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388"/>
      <w:bookmarkEnd w:id="0"/>
      <w:r w:rsidRPr="001F08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607E">
        <w:rPr>
          <w:rFonts w:ascii="Times New Roman" w:hAnsi="Times New Roman" w:cs="Times New Roman"/>
          <w:sz w:val="24"/>
          <w:szCs w:val="24"/>
        </w:rPr>
        <w:t>№</w:t>
      </w:r>
      <w:r w:rsidRPr="001F08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="00155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2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30D8E">
        <w:rPr>
          <w:rFonts w:ascii="Times New Roman" w:hAnsi="Times New Roman" w:cs="Times New Roman"/>
          <w:sz w:val="24"/>
          <w:szCs w:val="24"/>
        </w:rPr>
        <w:t>_____________</w:t>
      </w:r>
      <w:r w:rsidR="00293F91">
        <w:rPr>
          <w:rFonts w:ascii="Times New Roman" w:hAnsi="Times New Roman" w:cs="Times New Roman"/>
          <w:sz w:val="24"/>
          <w:szCs w:val="24"/>
        </w:rPr>
        <w:t>№</w:t>
      </w:r>
      <w:r w:rsidR="00A30D8E">
        <w:rPr>
          <w:rFonts w:ascii="Times New Roman" w:hAnsi="Times New Roman" w:cs="Times New Roman"/>
          <w:sz w:val="24"/>
          <w:szCs w:val="24"/>
        </w:rPr>
        <w:t>_____________</w:t>
      </w: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6"/>
      <w:bookmarkEnd w:id="1"/>
      <w:r w:rsidRPr="001F08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 по отбору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07E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85F">
        <w:rPr>
          <w:rFonts w:ascii="Times New Roman" w:hAnsi="Times New Roman" w:cs="Times New Roman"/>
          <w:sz w:val="24"/>
          <w:szCs w:val="24"/>
        </w:rPr>
        <w:t xml:space="preserve"> </w:t>
      </w:r>
      <w:r w:rsidR="00965CAF" w:rsidRPr="00246CD3">
        <w:rPr>
          <w:rFonts w:ascii="Times New Roman" w:hAnsi="Times New Roman" w:cs="Times New Roman"/>
          <w:sz w:val="24"/>
          <w:szCs w:val="24"/>
        </w:rPr>
        <w:t>1.</w:t>
      </w:r>
      <w:r w:rsidRPr="00246CD3">
        <w:rPr>
          <w:rFonts w:ascii="Times New Roman" w:hAnsi="Times New Roman" w:cs="Times New Roman"/>
          <w:sz w:val="24"/>
          <w:szCs w:val="24"/>
        </w:rPr>
        <w:t>Дата публикации извещения ____</w:t>
      </w:r>
      <w:r w:rsidR="00AC182E">
        <w:rPr>
          <w:rFonts w:ascii="Times New Roman" w:hAnsi="Times New Roman" w:cs="Times New Roman"/>
          <w:sz w:val="24"/>
          <w:szCs w:val="24"/>
        </w:rPr>
        <w:t>1</w:t>
      </w:r>
      <w:r w:rsidR="00F20A9B">
        <w:rPr>
          <w:rFonts w:ascii="Times New Roman" w:hAnsi="Times New Roman" w:cs="Times New Roman"/>
          <w:sz w:val="24"/>
          <w:szCs w:val="24"/>
        </w:rPr>
        <w:t>6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</w:t>
      </w:r>
      <w:r w:rsidR="00F20A9B">
        <w:rPr>
          <w:rFonts w:ascii="Times New Roman" w:hAnsi="Times New Roman" w:cs="Times New Roman"/>
          <w:sz w:val="24"/>
          <w:szCs w:val="24"/>
        </w:rPr>
        <w:t>мая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201</w:t>
      </w:r>
      <w:r w:rsidR="00CF0D2B">
        <w:rPr>
          <w:rFonts w:ascii="Times New Roman" w:hAnsi="Times New Roman" w:cs="Times New Roman"/>
          <w:sz w:val="24"/>
          <w:szCs w:val="24"/>
        </w:rPr>
        <w:t>9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г.</w:t>
      </w:r>
      <w:r w:rsidRPr="00246CD3">
        <w:rPr>
          <w:rFonts w:ascii="Times New Roman" w:hAnsi="Times New Roman" w:cs="Times New Roman"/>
          <w:sz w:val="24"/>
          <w:szCs w:val="24"/>
        </w:rPr>
        <w:t>_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1F085F" w:rsidRPr="001F085F">
        <w:rPr>
          <w:rFonts w:ascii="Times New Roman" w:hAnsi="Times New Roman" w:cs="Times New Roman"/>
          <w:sz w:val="24"/>
          <w:szCs w:val="24"/>
        </w:rPr>
        <w:t>Форма торгов: открытый конкурс.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Предмет конкурса: право заключения договора </w:t>
      </w:r>
      <w:r w:rsidR="001F085F">
        <w:rPr>
          <w:rFonts w:ascii="Times New Roman" w:hAnsi="Times New Roman" w:cs="Times New Roman"/>
          <w:sz w:val="24"/>
          <w:szCs w:val="24"/>
        </w:rPr>
        <w:t>на оказание услуг по проведению аудит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85F">
        <w:rPr>
          <w:rFonts w:ascii="Times New Roman" w:hAnsi="Times New Roman" w:cs="Times New Roman"/>
          <w:sz w:val="24"/>
          <w:szCs w:val="24"/>
        </w:rPr>
        <w:t>рской проверки годовой бухгалтерской (финанс</w:t>
      </w:r>
      <w:bookmarkStart w:id="2" w:name="_GoBack"/>
      <w:bookmarkEnd w:id="2"/>
      <w:r w:rsidR="001F085F">
        <w:rPr>
          <w:rFonts w:ascii="Times New Roman" w:hAnsi="Times New Roman" w:cs="Times New Roman"/>
          <w:sz w:val="24"/>
          <w:szCs w:val="24"/>
        </w:rPr>
        <w:t xml:space="preserve">овой) отчетности </w:t>
      </w:r>
      <w:r w:rsidR="001F085F" w:rsidRPr="001F085F">
        <w:rPr>
          <w:rFonts w:ascii="Times New Roman" w:hAnsi="Times New Roman" w:cs="Times New Roman"/>
          <w:sz w:val="24"/>
          <w:szCs w:val="24"/>
        </w:rPr>
        <w:t>некоммерческой организации «Республиканский фонд капитального ремонта многоквартирных домов»</w:t>
      </w:r>
      <w:r w:rsidR="001F085F">
        <w:rPr>
          <w:rFonts w:ascii="Times New Roman" w:hAnsi="Times New Roman" w:cs="Times New Roman"/>
          <w:sz w:val="24"/>
          <w:szCs w:val="24"/>
        </w:rPr>
        <w:t>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1F085F">
        <w:rPr>
          <w:rFonts w:ascii="Times New Roman" w:hAnsi="Times New Roman" w:cs="Times New Roman"/>
          <w:sz w:val="24"/>
          <w:szCs w:val="24"/>
        </w:rPr>
        <w:t>Информация об организаторе конкурса: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наименование: Министерство строительства, архитектуры и жилищно-коммунального хозяйства Чувашской Республики;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место нахождения: 428004, Президентский бульвар, д.17,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ебоксары, Чувашская Республика;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почтовый адрес: 428004, Президентский бульвар, д.17,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ебоксары, Чувашская Республика;</w:t>
      </w: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адрес электронной почты: </w:t>
      </w:r>
      <w:hyperlink r:id="rId5" w:history="1">
        <w:r w:rsidRPr="00804CB6">
          <w:rPr>
            <w:rStyle w:val="a3"/>
            <w:rFonts w:ascii="Times New Roman" w:hAnsi="Times New Roman" w:cs="Times New Roman"/>
            <w:sz w:val="24"/>
            <w:szCs w:val="24"/>
          </w:rPr>
          <w:t>construc@cap.ru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контактный телефон: (8352) 62-10-31.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   </w:t>
      </w:r>
      <w:r w:rsid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Форма заявки на участие в конкурсе.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Для участия в конкурсе аудиторская организация (аудитор) подает заявку по форме, указанной в конкурсной документации, с приложением следующих документов: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1) опись входящих в состав заявки документов;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аудиторской организации (аудитора);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3) копии документов, подтверждающие наличие опыта проведения проверок некоммерческих организаций – копии исполненных контрактов (договоров) на проведение аудита бухгалтерской (финансовой) отчетности некоммерческих организаций;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4) нотариально заверенная копия документа, удостоверяющего личность (для индивидуальных предпринимателей);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юридических лиц (Единого государственного реестра индивидуальных предпринимателей), полученная не ранее чем за 10 дней до объявления конкурса;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6) 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7) копия документа, подтверждающего членство в саморегулируемой организац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A7A07">
        <w:rPr>
          <w:rFonts w:ascii="Times New Roman" w:hAnsi="Times New Roman" w:cs="Times New Roman"/>
          <w:sz w:val="24"/>
          <w:szCs w:val="24"/>
        </w:rPr>
        <w:t>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 xml:space="preserve">8) справка, заверенная руководителем аудиторской организации, подтверждающая сведения о стаже работы сотрудников, состоящих в штате аудиторской организации, в </w:t>
      </w:r>
      <w:r w:rsidRPr="000A7A07">
        <w:rPr>
          <w:rFonts w:ascii="Times New Roman" w:hAnsi="Times New Roman" w:cs="Times New Roman"/>
          <w:sz w:val="24"/>
          <w:szCs w:val="24"/>
        </w:rPr>
        <w:lastRenderedPageBreak/>
        <w:t>качестве аттестованног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A7A0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 аудитора(</w:t>
      </w:r>
      <w:proofErr w:type="spellStart"/>
      <w:r w:rsidRPr="000A7A0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9) копии действующих  квалификационных аттестатов аудиторов;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10) копия полиса страхования профессиональной ответственности, подтверждающая сумму страхового возмещения.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A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Требования, которым должны соответствовать аудиторские организа</w:t>
      </w:r>
      <w:r w:rsidR="00B216B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965CAF" w:rsidRPr="00965CAF" w:rsidRDefault="00965CAF" w:rsidP="0096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</w:t>
      </w:r>
      <w:r w:rsidRPr="00B216BE">
        <w:rPr>
          <w:rFonts w:ascii="Times New Roman" w:hAnsi="Times New Roman" w:cs="Times New Roman"/>
          <w:sz w:val="24"/>
          <w:szCs w:val="24"/>
        </w:rPr>
        <w:t xml:space="preserve">пункте 10 </w:t>
      </w:r>
      <w:r w:rsidR="004F607E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B216BE" w:rsidRPr="00B216BE">
        <w:rPr>
          <w:rFonts w:ascii="Times New Roman" w:hAnsi="Times New Roman"/>
          <w:sz w:val="24"/>
          <w:szCs w:val="24"/>
        </w:rPr>
        <w:t>приказ</w:t>
      </w:r>
      <w:r w:rsidR="004F607E">
        <w:rPr>
          <w:rFonts w:ascii="Times New Roman" w:hAnsi="Times New Roman"/>
          <w:sz w:val="24"/>
          <w:szCs w:val="24"/>
        </w:rPr>
        <w:t>ом</w:t>
      </w:r>
      <w:r w:rsidR="00B216BE" w:rsidRPr="00B216BE">
        <w:rPr>
          <w:rFonts w:ascii="Times New Roman" w:hAnsi="Times New Roman"/>
          <w:sz w:val="24"/>
          <w:szCs w:val="24"/>
        </w:rPr>
        <w:t xml:space="preserve"> </w:t>
      </w:r>
      <w:r w:rsidR="00B216BE">
        <w:rPr>
          <w:rFonts w:ascii="Times New Roman" w:hAnsi="Times New Roman"/>
          <w:sz w:val="24"/>
          <w:szCs w:val="24"/>
        </w:rPr>
        <w:t>Минстроя Чувашии</w:t>
      </w:r>
      <w:r w:rsidR="00B216B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="00B216BE">
        <w:rPr>
          <w:rFonts w:ascii="Times New Roman" w:hAnsi="Times New Roman"/>
          <w:sz w:val="24"/>
          <w:szCs w:val="24"/>
        </w:rPr>
        <w:t xml:space="preserve"> (далее – </w:t>
      </w:r>
      <w:r w:rsidR="004F607E">
        <w:rPr>
          <w:rFonts w:ascii="Times New Roman" w:hAnsi="Times New Roman"/>
          <w:sz w:val="24"/>
          <w:szCs w:val="24"/>
        </w:rPr>
        <w:t>Порядок</w:t>
      </w:r>
      <w:r w:rsidR="00B216BE">
        <w:rPr>
          <w:rFonts w:ascii="Times New Roman" w:hAnsi="Times New Roman"/>
          <w:sz w:val="24"/>
          <w:szCs w:val="24"/>
        </w:rPr>
        <w:t>)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</w:t>
      </w:r>
      <w:r w:rsidR="00651934">
        <w:rPr>
          <w:rFonts w:ascii="Times New Roman" w:hAnsi="Times New Roman" w:cs="Times New Roman"/>
          <w:sz w:val="24"/>
          <w:szCs w:val="24"/>
        </w:rPr>
        <w:t>я</w:t>
      </w:r>
      <w:r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Место, дата и время начала и окончания приема заявок на участие в конкурсе.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приема заявок на участие в конкурсе: Чувашская Республика,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ебоксары, Президентский бульвар, д.17,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725, Министерство строительства, архитектуры и жилищно-коммунального хозяйства Чувашской Республики.</w:t>
      </w:r>
    </w:p>
    <w:p w:rsidR="00922351" w:rsidRPr="00436955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Дата начала приема заявок на участие в конкурсе</w:t>
      </w:r>
      <w:r w:rsidRPr="00436955">
        <w:rPr>
          <w:rFonts w:ascii="Times New Roman" w:hAnsi="Times New Roman" w:cs="Times New Roman"/>
          <w:sz w:val="24"/>
          <w:szCs w:val="24"/>
        </w:rPr>
        <w:t>:_</w:t>
      </w:r>
      <w:r w:rsidR="00D04F76" w:rsidRPr="00227E2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27E2E" w:rsidRPr="00227E2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94534" w:rsidRPr="00AC1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573B75" w:rsidRPr="0043695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CF0D2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73B75" w:rsidRPr="004369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573B75" w:rsidRPr="0043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55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конкурсе: _</w:t>
      </w:r>
      <w:r w:rsidR="00C021CD" w:rsidRPr="00C021C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D0E0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на участие в конкурсе осуществляется в рабочие дни.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приема заявок на участие в конкурсе: с 9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приема заявок на участие в конкурсе: до 17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Место, дата, время и порядок проведения конкурса.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Чувашская Республика,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ебоксары, Президентский бульвар, д.17</w:t>
      </w:r>
      <w:r w:rsidRPr="00246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6CD3">
        <w:rPr>
          <w:rFonts w:ascii="Times New Roman" w:hAnsi="Times New Roman" w:cs="Times New Roman"/>
          <w:sz w:val="24"/>
          <w:szCs w:val="24"/>
        </w:rPr>
        <w:t>. 72</w:t>
      </w:r>
      <w:r w:rsidR="00BC2C0C" w:rsidRPr="00246CD3">
        <w:rPr>
          <w:rFonts w:ascii="Times New Roman" w:hAnsi="Times New Roman" w:cs="Times New Roman"/>
          <w:sz w:val="24"/>
          <w:szCs w:val="24"/>
        </w:rPr>
        <w:t>4</w:t>
      </w:r>
      <w:r w:rsidR="00310F0B" w:rsidRPr="00246CD3">
        <w:rPr>
          <w:rFonts w:ascii="Times New Roman" w:hAnsi="Times New Roman" w:cs="Times New Roman"/>
          <w:sz w:val="24"/>
          <w:szCs w:val="24"/>
        </w:rPr>
        <w:t>.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 xml:space="preserve">1) предварительное рассмотрение заявок аудиторских организаций (аудиторов), в </w:t>
      </w:r>
      <w:proofErr w:type="gramStart"/>
      <w:r w:rsidRPr="00B14823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B14823">
        <w:rPr>
          <w:rFonts w:ascii="Times New Roman" w:hAnsi="Times New Roman" w:cs="Times New Roman"/>
          <w:sz w:val="24"/>
          <w:szCs w:val="24"/>
        </w:rPr>
        <w:t xml:space="preserve"> которого проводится проверка заявок на предмет наличия в их составе документов, предусмотренных </w:t>
      </w:r>
      <w:hyperlink w:anchor="Par67" w:history="1">
        <w:r w:rsidRPr="00B1482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0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 xml:space="preserve">, а также проверка соответствия аудиторских организаций (аудиторов) требованиям, указанным в </w:t>
      </w:r>
      <w:hyperlink w:anchor="Par110" w:history="1">
        <w:r w:rsidRPr="00B1482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7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>;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2) рассмотрение предложений, содержащихся в заявках аудиторских организаций (аудиторов), по результатам которого конкурсная комиссия определяет победителя конкурса.</w:t>
      </w:r>
    </w:p>
    <w:p w:rsidR="000877CE" w:rsidRPr="00C10E71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Первый этап конкурса проводится</w:t>
      </w:r>
      <w:r w:rsidR="00C10E71">
        <w:rPr>
          <w:rFonts w:ascii="Times New Roman" w:hAnsi="Times New Roman" w:cs="Times New Roman"/>
          <w:sz w:val="24"/>
          <w:szCs w:val="24"/>
        </w:rPr>
        <w:t xml:space="preserve"> </w:t>
      </w:r>
      <w:r w:rsidR="00CF0D2B" w:rsidRPr="00CF0D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CF0D2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10E71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14ч. 00 мин.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r w:rsidRPr="00C10E71">
        <w:rPr>
          <w:rFonts w:ascii="Times New Roman" w:hAnsi="Times New Roman" w:cs="Times New Roman"/>
          <w:sz w:val="24"/>
          <w:szCs w:val="24"/>
        </w:rPr>
        <w:t>время московское);</w:t>
      </w:r>
    </w:p>
    <w:p w:rsidR="000877CE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71">
        <w:rPr>
          <w:rFonts w:ascii="Times New Roman" w:hAnsi="Times New Roman" w:cs="Times New Roman"/>
          <w:sz w:val="24"/>
          <w:szCs w:val="24"/>
        </w:rPr>
        <w:t xml:space="preserve">второй этап конкурса проводится 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июля 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CF0D2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 14ч. 00 мин. </w:t>
      </w:r>
      <w:r w:rsidRPr="00C10E71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менее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диторской деятельности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диторской деятельности составляет более 15,0 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диторской деятельности составляет от 5,0 млн. рублей до 15,0 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диторской деятельности составляет менее 5,0 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395" w:rsidRPr="00B14823" w:rsidRDefault="002D4395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Начальная (максимальная) цена договора (стоимости аудита годовой бухгалтерской (финансовой) отчетности регионального оператора): </w:t>
      </w:r>
      <w:r w:rsidR="006A17B6">
        <w:rPr>
          <w:rFonts w:ascii="Times New Roman" w:hAnsi="Times New Roman" w:cs="Times New Roman"/>
          <w:sz w:val="24"/>
          <w:szCs w:val="24"/>
        </w:rPr>
        <w:t>93</w:t>
      </w:r>
      <w:r w:rsidR="009465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46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946554">
        <w:rPr>
          <w:rFonts w:ascii="Times New Roman" w:hAnsi="Times New Roman" w:cs="Times New Roman"/>
          <w:sz w:val="24"/>
          <w:szCs w:val="24"/>
        </w:rPr>
        <w:t>(</w:t>
      </w:r>
      <w:r w:rsidR="006A17B6">
        <w:rPr>
          <w:rFonts w:ascii="Times New Roman" w:hAnsi="Times New Roman" w:cs="Times New Roman"/>
          <w:sz w:val="24"/>
          <w:szCs w:val="24"/>
        </w:rPr>
        <w:t>девяносто три</w:t>
      </w:r>
      <w:r w:rsidR="00946554">
        <w:rPr>
          <w:rFonts w:ascii="Times New Roman" w:hAnsi="Times New Roman" w:cs="Times New Roman"/>
          <w:sz w:val="24"/>
          <w:szCs w:val="24"/>
        </w:rPr>
        <w:t>)</w:t>
      </w:r>
      <w:r w:rsidR="00946554" w:rsidRPr="00946554">
        <w:rPr>
          <w:rFonts w:ascii="Times New Roman" w:hAnsi="Times New Roman" w:cs="Times New Roman"/>
          <w:sz w:val="24"/>
          <w:szCs w:val="24"/>
        </w:rPr>
        <w:t xml:space="preserve"> </w:t>
      </w:r>
      <w:r w:rsidR="00946554">
        <w:rPr>
          <w:rFonts w:ascii="Times New Roman" w:hAnsi="Times New Roman" w:cs="Times New Roman"/>
          <w:sz w:val="24"/>
          <w:szCs w:val="24"/>
        </w:rPr>
        <w:t>руб</w:t>
      </w:r>
      <w:r w:rsidR="00AF5C7B">
        <w:rPr>
          <w:rFonts w:ascii="Times New Roman" w:hAnsi="Times New Roman" w:cs="Times New Roman"/>
          <w:sz w:val="24"/>
          <w:szCs w:val="24"/>
        </w:rPr>
        <w:t>лей</w:t>
      </w:r>
      <w:r w:rsidR="00946554">
        <w:rPr>
          <w:rFonts w:ascii="Times New Roman" w:hAnsi="Times New Roman" w:cs="Times New Roman"/>
          <w:sz w:val="24"/>
          <w:szCs w:val="24"/>
        </w:rPr>
        <w:t>.</w:t>
      </w:r>
    </w:p>
    <w:p w:rsidR="00B14823" w:rsidRPr="00965CAF" w:rsidRDefault="00B14823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A8A" w:rsidRPr="001F085F" w:rsidRDefault="005D0A8A" w:rsidP="001F08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0A8A" w:rsidRPr="001F085F" w:rsidSect="005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85F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40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877CE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A7A07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0F67B4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15D1F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52C4"/>
    <w:rsid w:val="001565E4"/>
    <w:rsid w:val="00156C28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85F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27E2E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6CD3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3F91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FF5"/>
    <w:rsid w:val="002C0789"/>
    <w:rsid w:val="002C1E26"/>
    <w:rsid w:val="002C2080"/>
    <w:rsid w:val="002C3721"/>
    <w:rsid w:val="002C51F4"/>
    <w:rsid w:val="002C6062"/>
    <w:rsid w:val="002C61F6"/>
    <w:rsid w:val="002D3A8E"/>
    <w:rsid w:val="002D3F7D"/>
    <w:rsid w:val="002D4395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3492"/>
    <w:rsid w:val="003056F0"/>
    <w:rsid w:val="0030644F"/>
    <w:rsid w:val="003106D0"/>
    <w:rsid w:val="00310F0B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404D8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3F8B"/>
    <w:rsid w:val="00385B8B"/>
    <w:rsid w:val="00386FF5"/>
    <w:rsid w:val="00387448"/>
    <w:rsid w:val="00387636"/>
    <w:rsid w:val="003902EA"/>
    <w:rsid w:val="00393057"/>
    <w:rsid w:val="00394478"/>
    <w:rsid w:val="00394EE0"/>
    <w:rsid w:val="003973CE"/>
    <w:rsid w:val="0039794A"/>
    <w:rsid w:val="00397AE6"/>
    <w:rsid w:val="003A0BCC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475F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6955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0E09"/>
    <w:rsid w:val="004D133A"/>
    <w:rsid w:val="004D2444"/>
    <w:rsid w:val="004D25D2"/>
    <w:rsid w:val="004D3503"/>
    <w:rsid w:val="004D503F"/>
    <w:rsid w:val="004D5782"/>
    <w:rsid w:val="004D68CE"/>
    <w:rsid w:val="004D74E6"/>
    <w:rsid w:val="004E09A2"/>
    <w:rsid w:val="004E3D58"/>
    <w:rsid w:val="004E4AE7"/>
    <w:rsid w:val="004E59B0"/>
    <w:rsid w:val="004F0BF9"/>
    <w:rsid w:val="004F16E6"/>
    <w:rsid w:val="004F3BB3"/>
    <w:rsid w:val="004F4828"/>
    <w:rsid w:val="004F607E"/>
    <w:rsid w:val="004F6176"/>
    <w:rsid w:val="004F6E3F"/>
    <w:rsid w:val="004F7D65"/>
    <w:rsid w:val="0050043B"/>
    <w:rsid w:val="00500EC8"/>
    <w:rsid w:val="00502007"/>
    <w:rsid w:val="005079F4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700ED"/>
    <w:rsid w:val="00570497"/>
    <w:rsid w:val="00571C31"/>
    <w:rsid w:val="0057211B"/>
    <w:rsid w:val="00572F40"/>
    <w:rsid w:val="00573B75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B6C95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1FE7"/>
    <w:rsid w:val="00613725"/>
    <w:rsid w:val="006139F7"/>
    <w:rsid w:val="00613F48"/>
    <w:rsid w:val="00614B47"/>
    <w:rsid w:val="006153D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934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7B6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05A86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2351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6554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3AF0"/>
    <w:rsid w:val="009644C7"/>
    <w:rsid w:val="00965CAF"/>
    <w:rsid w:val="00973168"/>
    <w:rsid w:val="009731DE"/>
    <w:rsid w:val="00974FEC"/>
    <w:rsid w:val="00975F75"/>
    <w:rsid w:val="009778F2"/>
    <w:rsid w:val="00977997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41D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3018A"/>
    <w:rsid w:val="00A30A3B"/>
    <w:rsid w:val="00A30D8E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182E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5C7B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627D"/>
    <w:rsid w:val="00B067F0"/>
    <w:rsid w:val="00B07E22"/>
    <w:rsid w:val="00B105D6"/>
    <w:rsid w:val="00B12458"/>
    <w:rsid w:val="00B1256F"/>
    <w:rsid w:val="00B14823"/>
    <w:rsid w:val="00B17382"/>
    <w:rsid w:val="00B1743B"/>
    <w:rsid w:val="00B177A2"/>
    <w:rsid w:val="00B17970"/>
    <w:rsid w:val="00B204F0"/>
    <w:rsid w:val="00B208E7"/>
    <w:rsid w:val="00B216BE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1A8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2C0C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C01152"/>
    <w:rsid w:val="00C021CD"/>
    <w:rsid w:val="00C03059"/>
    <w:rsid w:val="00C043DF"/>
    <w:rsid w:val="00C04841"/>
    <w:rsid w:val="00C0526B"/>
    <w:rsid w:val="00C063A4"/>
    <w:rsid w:val="00C06FA4"/>
    <w:rsid w:val="00C10E71"/>
    <w:rsid w:val="00C11284"/>
    <w:rsid w:val="00C12645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0D2B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4F76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0B21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37D94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4534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5F81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A6E4F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761"/>
    <w:rsid w:val="00F14C8C"/>
    <w:rsid w:val="00F15BBA"/>
    <w:rsid w:val="00F17C73"/>
    <w:rsid w:val="00F20745"/>
    <w:rsid w:val="00F20A9B"/>
    <w:rsid w:val="00F20C4B"/>
    <w:rsid w:val="00F21010"/>
    <w:rsid w:val="00F2210D"/>
    <w:rsid w:val="00F24947"/>
    <w:rsid w:val="00F24A15"/>
    <w:rsid w:val="00F25844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C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5" Type="http://schemas.openxmlformats.org/officeDocument/2006/relationships/hyperlink" Target="mailto:construc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Минстрой 36.</cp:lastModifiedBy>
  <cp:revision>42</cp:revision>
  <cp:lastPrinted>2019-05-15T05:41:00Z</cp:lastPrinted>
  <dcterms:created xsi:type="dcterms:W3CDTF">2015-06-17T06:51:00Z</dcterms:created>
  <dcterms:modified xsi:type="dcterms:W3CDTF">2019-05-15T05:45:00Z</dcterms:modified>
</cp:coreProperties>
</file>