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8B" w:rsidRPr="008C16D5" w:rsidRDefault="00734E8B" w:rsidP="00734E8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4</w:t>
      </w:r>
    </w:p>
    <w:p w:rsidR="00734E8B" w:rsidRPr="008C16D5" w:rsidRDefault="00734E8B" w:rsidP="00734E8B">
      <w:pPr>
        <w:jc w:val="right"/>
        <w:rPr>
          <w:rFonts w:ascii="Arial" w:hAnsi="Arial" w:cs="Arial"/>
          <w:sz w:val="24"/>
          <w:szCs w:val="24"/>
        </w:rPr>
      </w:pPr>
    </w:p>
    <w:p w:rsidR="00734E8B" w:rsidRPr="008C16D5" w:rsidRDefault="00734E8B" w:rsidP="00734E8B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УТВЕРЖДЕН</w:t>
      </w:r>
    </w:p>
    <w:p w:rsidR="00734E8B" w:rsidRPr="008C16D5" w:rsidRDefault="00734E8B" w:rsidP="00734E8B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протокольным решением</w:t>
      </w:r>
    </w:p>
    <w:p w:rsidR="00734E8B" w:rsidRPr="008C16D5" w:rsidRDefault="00734E8B" w:rsidP="00734E8B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Совета при Главе Чувашской</w:t>
      </w:r>
    </w:p>
    <w:p w:rsidR="00734E8B" w:rsidRPr="008C16D5" w:rsidRDefault="00734E8B" w:rsidP="00734E8B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Республики по стратегическому</w:t>
      </w:r>
    </w:p>
    <w:p w:rsidR="00734E8B" w:rsidRPr="008C16D5" w:rsidRDefault="00734E8B" w:rsidP="00734E8B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развитию и приоритетным проектам</w:t>
      </w:r>
    </w:p>
    <w:p w:rsidR="00734E8B" w:rsidRPr="008C16D5" w:rsidRDefault="00734E8B" w:rsidP="00734E8B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 xml:space="preserve">от </w:t>
      </w:r>
      <w:r w:rsidR="005E79CD">
        <w:rPr>
          <w:rFonts w:ascii="Arial" w:hAnsi="Arial" w:cs="Arial"/>
          <w:sz w:val="24"/>
          <w:szCs w:val="24"/>
        </w:rPr>
        <w:t>3</w:t>
      </w:r>
      <w:r w:rsidR="00392C2B">
        <w:rPr>
          <w:rFonts w:ascii="Arial" w:hAnsi="Arial" w:cs="Arial"/>
          <w:sz w:val="24"/>
          <w:szCs w:val="24"/>
        </w:rPr>
        <w:t>1</w:t>
      </w:r>
      <w:r w:rsidR="00D6504D">
        <w:rPr>
          <w:rFonts w:ascii="Arial" w:hAnsi="Arial" w:cs="Arial"/>
          <w:sz w:val="24"/>
          <w:szCs w:val="24"/>
        </w:rPr>
        <w:t xml:space="preserve"> </w:t>
      </w:r>
      <w:r w:rsidR="005E79CD">
        <w:rPr>
          <w:rFonts w:ascii="Arial" w:hAnsi="Arial" w:cs="Arial"/>
          <w:sz w:val="24"/>
          <w:szCs w:val="24"/>
        </w:rPr>
        <w:t>мая</w:t>
      </w:r>
      <w:r w:rsidR="004D56A2">
        <w:rPr>
          <w:rFonts w:ascii="Arial" w:hAnsi="Arial" w:cs="Arial"/>
          <w:sz w:val="24"/>
          <w:szCs w:val="24"/>
        </w:rPr>
        <w:t xml:space="preserve"> </w:t>
      </w:r>
      <w:r w:rsidRPr="008C16D5">
        <w:rPr>
          <w:rFonts w:ascii="Arial" w:hAnsi="Arial" w:cs="Arial"/>
          <w:sz w:val="24"/>
          <w:szCs w:val="24"/>
        </w:rPr>
        <w:t>201</w:t>
      </w:r>
      <w:r w:rsidR="00D6504D">
        <w:rPr>
          <w:rFonts w:ascii="Arial" w:hAnsi="Arial" w:cs="Arial"/>
          <w:sz w:val="24"/>
          <w:szCs w:val="24"/>
        </w:rPr>
        <w:t>9</w:t>
      </w:r>
      <w:r w:rsidRPr="008C16D5">
        <w:rPr>
          <w:rFonts w:ascii="Arial" w:hAnsi="Arial" w:cs="Arial"/>
          <w:sz w:val="24"/>
          <w:szCs w:val="24"/>
        </w:rPr>
        <w:t xml:space="preserve"> г. № </w:t>
      </w:r>
      <w:r w:rsidR="005E79CD">
        <w:rPr>
          <w:rFonts w:ascii="Arial" w:hAnsi="Arial" w:cs="Arial"/>
          <w:sz w:val="24"/>
          <w:szCs w:val="24"/>
        </w:rPr>
        <w:t>4</w:t>
      </w:r>
    </w:p>
    <w:p w:rsidR="00734E8B" w:rsidRDefault="00734E8B" w:rsidP="00734E8B">
      <w:pPr>
        <w:jc w:val="right"/>
        <w:rPr>
          <w:rFonts w:ascii="Arial" w:hAnsi="Arial" w:cs="Arial"/>
          <w:sz w:val="24"/>
          <w:szCs w:val="24"/>
        </w:rPr>
      </w:pPr>
    </w:p>
    <w:p w:rsidR="005E79CD" w:rsidRDefault="005E79CD" w:rsidP="00734E8B">
      <w:pPr>
        <w:jc w:val="center"/>
        <w:rPr>
          <w:rFonts w:ascii="Arial" w:hAnsi="Arial" w:cs="Arial"/>
          <w:b/>
          <w:sz w:val="24"/>
          <w:szCs w:val="24"/>
        </w:rPr>
      </w:pPr>
    </w:p>
    <w:p w:rsidR="00734E8B" w:rsidRPr="003F0120" w:rsidRDefault="00734E8B" w:rsidP="00734E8B">
      <w:pPr>
        <w:jc w:val="center"/>
        <w:rPr>
          <w:rFonts w:ascii="Arial" w:hAnsi="Arial" w:cs="Arial"/>
          <w:b/>
          <w:sz w:val="24"/>
          <w:szCs w:val="24"/>
        </w:rPr>
      </w:pPr>
      <w:r w:rsidRPr="003F0120">
        <w:rPr>
          <w:rFonts w:ascii="Arial" w:hAnsi="Arial" w:cs="Arial"/>
          <w:b/>
          <w:sz w:val="24"/>
          <w:szCs w:val="24"/>
        </w:rPr>
        <w:t>СОСТАВ</w:t>
      </w:r>
    </w:p>
    <w:p w:rsidR="00734E8B" w:rsidRPr="003F0120" w:rsidRDefault="00734E8B" w:rsidP="00734E8B">
      <w:pPr>
        <w:jc w:val="center"/>
        <w:rPr>
          <w:rFonts w:ascii="Arial" w:hAnsi="Arial" w:cs="Arial"/>
          <w:b/>
          <w:sz w:val="24"/>
          <w:szCs w:val="24"/>
        </w:rPr>
      </w:pPr>
      <w:r w:rsidRPr="003F0120">
        <w:rPr>
          <w:rFonts w:ascii="Arial" w:hAnsi="Arial" w:cs="Arial"/>
          <w:b/>
          <w:sz w:val="24"/>
          <w:szCs w:val="24"/>
        </w:rPr>
        <w:t>проектного комитета по реализации в Чувашской Республике национального проекта «</w:t>
      </w:r>
      <w:r>
        <w:rPr>
          <w:rFonts w:ascii="Arial" w:hAnsi="Arial" w:cs="Arial"/>
          <w:b/>
          <w:sz w:val="24"/>
          <w:szCs w:val="24"/>
        </w:rPr>
        <w:t>Жилье и городская среда</w:t>
      </w:r>
      <w:r w:rsidRPr="003F0120">
        <w:rPr>
          <w:rFonts w:ascii="Arial" w:hAnsi="Arial" w:cs="Arial"/>
          <w:b/>
          <w:sz w:val="24"/>
          <w:szCs w:val="24"/>
        </w:rPr>
        <w:t xml:space="preserve">» и федеральных проектов, входящих </w:t>
      </w:r>
      <w:r>
        <w:rPr>
          <w:rFonts w:ascii="Arial" w:hAnsi="Arial" w:cs="Arial"/>
          <w:b/>
          <w:sz w:val="24"/>
          <w:szCs w:val="24"/>
        </w:rPr>
        <w:br/>
      </w:r>
      <w:r w:rsidRPr="003F0120">
        <w:rPr>
          <w:rFonts w:ascii="Arial" w:hAnsi="Arial" w:cs="Arial"/>
          <w:b/>
          <w:sz w:val="24"/>
          <w:szCs w:val="24"/>
        </w:rPr>
        <w:t>в его состав</w:t>
      </w:r>
    </w:p>
    <w:p w:rsidR="00734E8B" w:rsidRDefault="00734E8B" w:rsidP="00734E8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4950" w:type="pct"/>
        <w:tblLook w:val="01E0" w:firstRow="1" w:lastRow="1" w:firstColumn="1" w:lastColumn="1" w:noHBand="0" w:noVBand="0"/>
      </w:tblPr>
      <w:tblGrid>
        <w:gridCol w:w="2519"/>
        <w:gridCol w:w="390"/>
        <w:gridCol w:w="6566"/>
      </w:tblGrid>
      <w:tr w:rsidR="00734E8B" w:rsidRPr="00AE795D" w:rsidTr="0086734E">
        <w:tc>
          <w:tcPr>
            <w:tcW w:w="1329" w:type="pct"/>
          </w:tcPr>
          <w:p w:rsidR="00734E8B" w:rsidRPr="00AE795D" w:rsidRDefault="00734E8B" w:rsidP="0086734E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795D">
              <w:rPr>
                <w:rFonts w:ascii="Arial" w:hAnsi="Arial" w:cs="Arial"/>
                <w:sz w:val="24"/>
                <w:szCs w:val="24"/>
              </w:rPr>
              <w:t>Моторин</w:t>
            </w:r>
            <w:proofErr w:type="spellEnd"/>
            <w:r w:rsidRPr="00AE795D">
              <w:rPr>
                <w:rFonts w:ascii="Arial" w:hAnsi="Arial" w:cs="Arial"/>
                <w:sz w:val="24"/>
                <w:szCs w:val="24"/>
              </w:rPr>
              <w:t xml:space="preserve"> И.Б.</w:t>
            </w:r>
          </w:p>
          <w:p w:rsidR="00734E8B" w:rsidRPr="00AE795D" w:rsidRDefault="00734E8B" w:rsidP="0086734E">
            <w:pPr>
              <w:widowControl/>
              <w:tabs>
                <w:tab w:val="left" w:pos="5387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" w:type="pct"/>
          </w:tcPr>
          <w:p w:rsidR="00734E8B" w:rsidRPr="00AE795D" w:rsidRDefault="004D56A2" w:rsidP="0086734E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734E8B" w:rsidRPr="00AE795D" w:rsidRDefault="00734E8B" w:rsidP="0086734E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95D">
              <w:rPr>
                <w:rFonts w:ascii="Arial" w:hAnsi="Arial" w:cs="Arial"/>
                <w:sz w:val="24"/>
                <w:szCs w:val="24"/>
              </w:rPr>
              <w:t>Председатель Кабинета Министров Чувашской Республики (</w:t>
            </w:r>
            <w:r w:rsidR="000C6177">
              <w:rPr>
                <w:rFonts w:ascii="Arial" w:hAnsi="Arial" w:cs="Arial"/>
                <w:sz w:val="24"/>
                <w:szCs w:val="24"/>
              </w:rPr>
              <w:t>руководител</w:t>
            </w:r>
            <w:r w:rsidRPr="00AE795D">
              <w:rPr>
                <w:rFonts w:ascii="Arial" w:hAnsi="Arial" w:cs="Arial"/>
                <w:sz w:val="24"/>
                <w:szCs w:val="24"/>
              </w:rPr>
              <w:t>ь проектного комитета, куратор проектов)</w:t>
            </w:r>
          </w:p>
          <w:p w:rsidR="00734E8B" w:rsidRPr="00AE795D" w:rsidRDefault="00734E8B" w:rsidP="0086734E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6A2" w:rsidRPr="00AE795D" w:rsidTr="0086734E">
        <w:tc>
          <w:tcPr>
            <w:tcW w:w="1329" w:type="pct"/>
          </w:tcPr>
          <w:p w:rsidR="004D56A2" w:rsidRPr="00AE795D" w:rsidRDefault="004D56A2" w:rsidP="00D6504D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Грищенко А.А.</w:t>
            </w:r>
          </w:p>
        </w:tc>
        <w:tc>
          <w:tcPr>
            <w:tcW w:w="206" w:type="pct"/>
          </w:tcPr>
          <w:p w:rsidR="004D56A2" w:rsidRDefault="004D56A2">
            <w:r w:rsidRPr="00984A53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4D56A2" w:rsidRPr="00AE795D" w:rsidRDefault="004D56A2" w:rsidP="0086734E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95D">
              <w:rPr>
                <w:rFonts w:ascii="Arial" w:hAnsi="Arial" w:cs="Arial"/>
                <w:sz w:val="24"/>
                <w:szCs w:val="24"/>
              </w:rPr>
              <w:t>министр строительства, архитектуры и жилищно-коммунального хозяйства (</w:t>
            </w:r>
            <w:r w:rsidR="000C6177">
              <w:rPr>
                <w:rFonts w:ascii="Arial" w:hAnsi="Arial" w:cs="Arial"/>
                <w:sz w:val="24"/>
                <w:szCs w:val="24"/>
              </w:rPr>
              <w:t>заместитель руководителя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проектного комитета</w:t>
            </w:r>
            <w:r w:rsidRPr="00AE795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D56A2" w:rsidRPr="00AE795D" w:rsidRDefault="004D56A2" w:rsidP="0086734E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6A2" w:rsidRPr="008E4ACA" w:rsidTr="0086734E">
        <w:tc>
          <w:tcPr>
            <w:tcW w:w="1329" w:type="pct"/>
          </w:tcPr>
          <w:p w:rsidR="004D56A2" w:rsidRPr="008E4ACA" w:rsidRDefault="004D56A2" w:rsidP="0086734E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8E4ACA">
              <w:rPr>
                <w:rFonts w:ascii="Arial" w:hAnsi="Arial" w:cs="Arial"/>
                <w:sz w:val="24"/>
                <w:szCs w:val="24"/>
              </w:rPr>
              <w:t>Шибалова Н.И.</w:t>
            </w:r>
          </w:p>
        </w:tc>
        <w:tc>
          <w:tcPr>
            <w:tcW w:w="206" w:type="pct"/>
          </w:tcPr>
          <w:p w:rsidR="004D56A2" w:rsidRDefault="004D56A2">
            <w:r w:rsidRPr="00984A53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4D56A2" w:rsidRDefault="004D56A2" w:rsidP="0086734E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ACA">
              <w:rPr>
                <w:rFonts w:ascii="Arial" w:hAnsi="Arial" w:cs="Arial"/>
                <w:sz w:val="24"/>
                <w:szCs w:val="24"/>
              </w:rPr>
              <w:t>начальник отдела реализации государственных жилищных программ Министерства строительства, архитектуры и жилищно-коммунального хозяйства Чувашской Республики (</w:t>
            </w:r>
            <w:r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  <w:r w:rsidRPr="008E4ACA">
              <w:rPr>
                <w:rFonts w:ascii="Arial" w:hAnsi="Arial" w:cs="Arial"/>
                <w:sz w:val="24"/>
                <w:szCs w:val="24"/>
              </w:rPr>
              <w:t>секретарь проектного комитета)</w:t>
            </w:r>
          </w:p>
          <w:p w:rsidR="004D56A2" w:rsidRPr="008E4ACA" w:rsidRDefault="004D56A2" w:rsidP="0086734E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9CD" w:rsidRPr="008E4ACA" w:rsidTr="0086734E">
        <w:tc>
          <w:tcPr>
            <w:tcW w:w="1329" w:type="pct"/>
          </w:tcPr>
          <w:p w:rsidR="005E79CD" w:rsidRPr="005E79CD" w:rsidRDefault="005E79CD" w:rsidP="0086734E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5E79CD">
              <w:rPr>
                <w:rFonts w:ascii="Arial" w:hAnsi="Arial" w:cs="Arial"/>
                <w:sz w:val="24"/>
                <w:szCs w:val="24"/>
              </w:rPr>
              <w:t>Антонова И.Н.</w:t>
            </w:r>
          </w:p>
          <w:p w:rsidR="005E79CD" w:rsidRPr="005E79CD" w:rsidRDefault="005E79CD" w:rsidP="0086734E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" w:type="pct"/>
          </w:tcPr>
          <w:p w:rsidR="005E79CD" w:rsidRPr="005E79CD" w:rsidRDefault="005E79CD" w:rsidP="0086734E">
            <w:r w:rsidRPr="005E79C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5E79CD" w:rsidRPr="005E79CD" w:rsidRDefault="005E79CD" w:rsidP="0086734E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9CD">
              <w:rPr>
                <w:rFonts w:ascii="Arial" w:hAnsi="Arial" w:cs="Arial"/>
                <w:sz w:val="24"/>
                <w:szCs w:val="24"/>
              </w:rPr>
              <w:t xml:space="preserve"> первый заместитель министра экономического развития, промышленности и торговли Чувашской Республики</w:t>
            </w:r>
          </w:p>
          <w:p w:rsidR="005E79CD" w:rsidRPr="005E79CD" w:rsidRDefault="005E79CD" w:rsidP="0086734E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9CD" w:rsidRPr="008E4ACA" w:rsidTr="0086734E">
        <w:tc>
          <w:tcPr>
            <w:tcW w:w="1329" w:type="pct"/>
          </w:tcPr>
          <w:p w:rsidR="005E79CD" w:rsidRPr="005E79CD" w:rsidRDefault="005E79CD" w:rsidP="0086734E">
            <w:pPr>
              <w:pStyle w:val="ConsPlusNormal"/>
              <w:widowControl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9CD">
              <w:rPr>
                <w:rFonts w:ascii="Arial" w:hAnsi="Arial" w:cs="Arial"/>
                <w:sz w:val="24"/>
                <w:szCs w:val="24"/>
              </w:rPr>
              <w:t>Бычковский</w:t>
            </w:r>
            <w:proofErr w:type="spellEnd"/>
            <w:r w:rsidRPr="005E79CD">
              <w:rPr>
                <w:rFonts w:ascii="Arial" w:hAnsi="Arial" w:cs="Arial"/>
                <w:sz w:val="24"/>
                <w:szCs w:val="24"/>
              </w:rPr>
              <w:t xml:space="preserve"> Ю.Б.</w:t>
            </w:r>
          </w:p>
          <w:p w:rsidR="005E79CD" w:rsidRPr="005E79CD" w:rsidRDefault="005E79CD" w:rsidP="0086734E">
            <w:pPr>
              <w:pStyle w:val="ConsPlusNormal"/>
              <w:widowControl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6" w:type="pct"/>
          </w:tcPr>
          <w:p w:rsidR="005E79CD" w:rsidRPr="005E79CD" w:rsidRDefault="005E79CD">
            <w:r w:rsidRPr="005E79C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5E79CD" w:rsidRPr="005E79CD" w:rsidRDefault="005E79CD" w:rsidP="0086734E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79C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управляющий Чувашским отделением N 8613 публичного акционерного общества «Сбербанк России»</w:t>
            </w:r>
          </w:p>
          <w:p w:rsidR="005E79CD" w:rsidRPr="005E79CD" w:rsidRDefault="005E79CD" w:rsidP="0086734E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79C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(по согласованию)</w:t>
            </w:r>
          </w:p>
          <w:p w:rsidR="005E79CD" w:rsidRPr="005E79CD" w:rsidRDefault="005E79CD" w:rsidP="0086734E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9CD" w:rsidRPr="008E4ACA" w:rsidTr="0086734E">
        <w:tc>
          <w:tcPr>
            <w:tcW w:w="1329" w:type="pct"/>
          </w:tcPr>
          <w:p w:rsidR="005E79CD" w:rsidRPr="005E79CD" w:rsidRDefault="005E79CD" w:rsidP="0086734E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5E79CD">
              <w:rPr>
                <w:rFonts w:ascii="Arial" w:hAnsi="Arial" w:cs="Arial"/>
                <w:sz w:val="24"/>
                <w:szCs w:val="24"/>
              </w:rPr>
              <w:t>Данилов А.Ю.</w:t>
            </w:r>
          </w:p>
        </w:tc>
        <w:tc>
          <w:tcPr>
            <w:tcW w:w="206" w:type="pct"/>
          </w:tcPr>
          <w:p w:rsidR="005E79CD" w:rsidRPr="005E79CD" w:rsidRDefault="005E79CD" w:rsidP="0086734E">
            <w:r w:rsidRPr="005E79C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5E79CD" w:rsidRPr="005E79CD" w:rsidRDefault="005E79CD" w:rsidP="0086734E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9CD">
              <w:rPr>
                <w:rFonts w:ascii="Arial" w:hAnsi="Arial" w:cs="Arial"/>
                <w:sz w:val="24"/>
                <w:szCs w:val="24"/>
              </w:rPr>
              <w:t xml:space="preserve">заместитель министра строительства, архитектуры и жилищно-коммунального хозяйства Чувашской Республики </w:t>
            </w:r>
          </w:p>
          <w:p w:rsidR="005E79CD" w:rsidRPr="005E79CD" w:rsidRDefault="005E79CD" w:rsidP="0086734E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9CD" w:rsidRPr="008E4ACA" w:rsidTr="0086734E">
        <w:tc>
          <w:tcPr>
            <w:tcW w:w="1329" w:type="pct"/>
          </w:tcPr>
          <w:p w:rsidR="005E79CD" w:rsidRPr="008E4ACA" w:rsidRDefault="005E79CD" w:rsidP="0086734E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8E4ACA">
              <w:rPr>
                <w:rFonts w:ascii="Arial" w:hAnsi="Arial" w:cs="Arial"/>
                <w:sz w:val="24"/>
                <w:szCs w:val="24"/>
              </w:rPr>
              <w:t>Иванова С.А.</w:t>
            </w:r>
          </w:p>
        </w:tc>
        <w:tc>
          <w:tcPr>
            <w:tcW w:w="206" w:type="pct"/>
          </w:tcPr>
          <w:p w:rsidR="005E79CD" w:rsidRDefault="005E79CD">
            <w:r w:rsidRPr="00984A53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5E79CD" w:rsidRPr="008E4ACA" w:rsidRDefault="005E79CD" w:rsidP="0086734E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ACA">
              <w:rPr>
                <w:rFonts w:ascii="Arial" w:hAnsi="Arial" w:cs="Arial"/>
                <w:sz w:val="24"/>
                <w:szCs w:val="24"/>
              </w:rPr>
              <w:t>заместитель министра финансов Чувашской Республики</w:t>
            </w:r>
          </w:p>
          <w:p w:rsidR="005E79CD" w:rsidRPr="008E4ACA" w:rsidRDefault="005E79CD" w:rsidP="0086734E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9CD" w:rsidRPr="008E4ACA" w:rsidTr="0086734E">
        <w:tc>
          <w:tcPr>
            <w:tcW w:w="1329" w:type="pct"/>
          </w:tcPr>
          <w:p w:rsidR="005E79CD" w:rsidRPr="008E4ACA" w:rsidRDefault="005E79CD" w:rsidP="0086734E">
            <w:pPr>
              <w:pStyle w:val="ConsPlusNormal"/>
              <w:widowControl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8E4ACA">
              <w:rPr>
                <w:rFonts w:ascii="Arial" w:hAnsi="Arial" w:cs="Arial"/>
                <w:sz w:val="24"/>
                <w:szCs w:val="24"/>
              </w:rPr>
              <w:t>Киргизов К</w:t>
            </w:r>
            <w:r>
              <w:rPr>
                <w:rFonts w:ascii="Arial" w:hAnsi="Arial" w:cs="Arial"/>
                <w:sz w:val="24"/>
                <w:szCs w:val="24"/>
              </w:rPr>
              <w:t>.В.</w:t>
            </w:r>
          </w:p>
        </w:tc>
        <w:tc>
          <w:tcPr>
            <w:tcW w:w="206" w:type="pct"/>
          </w:tcPr>
          <w:p w:rsidR="005E79CD" w:rsidRDefault="005E79CD">
            <w:r w:rsidRPr="00A4003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5E79CD" w:rsidRPr="008E4ACA" w:rsidRDefault="005E79CD" w:rsidP="0086734E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8E4ACA">
              <w:rPr>
                <w:rFonts w:ascii="Arial" w:hAnsi="Arial" w:cs="Arial"/>
                <w:sz w:val="24"/>
                <w:szCs w:val="24"/>
              </w:rPr>
              <w:t xml:space="preserve">уководитель дирекции по Чувашской Республике </w:t>
            </w:r>
            <w:proofErr w:type="gramStart"/>
            <w:r w:rsidRPr="008E4ACA">
              <w:rPr>
                <w:rFonts w:ascii="Arial" w:hAnsi="Arial" w:cs="Arial"/>
                <w:sz w:val="24"/>
                <w:szCs w:val="24"/>
              </w:rPr>
              <w:t>-Ч</w:t>
            </w:r>
            <w:proofErr w:type="gramEnd"/>
            <w:r w:rsidRPr="008E4ACA">
              <w:rPr>
                <w:rFonts w:ascii="Arial" w:hAnsi="Arial" w:cs="Arial"/>
                <w:sz w:val="24"/>
                <w:szCs w:val="24"/>
              </w:rPr>
              <w:t xml:space="preserve">увашии Филиала Банка ВТБ (ПАО) в г. Нижнем Новгороде </w:t>
            </w: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5E79CD" w:rsidRPr="008E4ACA" w:rsidRDefault="005E79CD" w:rsidP="0086734E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9CD" w:rsidRPr="008E4ACA" w:rsidTr="0086734E">
        <w:tc>
          <w:tcPr>
            <w:tcW w:w="1329" w:type="pct"/>
          </w:tcPr>
          <w:p w:rsidR="005E79CD" w:rsidRPr="008E4ACA" w:rsidRDefault="005E79CD" w:rsidP="0086734E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8E4ACA">
              <w:rPr>
                <w:rFonts w:ascii="Arial" w:hAnsi="Arial" w:cs="Arial"/>
                <w:sz w:val="24"/>
                <w:szCs w:val="24"/>
              </w:rPr>
              <w:t xml:space="preserve">Константинов </w:t>
            </w:r>
            <w:r>
              <w:rPr>
                <w:rFonts w:ascii="Arial" w:hAnsi="Arial" w:cs="Arial"/>
                <w:sz w:val="24"/>
                <w:szCs w:val="24"/>
              </w:rPr>
              <w:t>В.Н.</w:t>
            </w:r>
          </w:p>
        </w:tc>
        <w:tc>
          <w:tcPr>
            <w:tcW w:w="206" w:type="pct"/>
          </w:tcPr>
          <w:p w:rsidR="005E79CD" w:rsidRDefault="005E79CD">
            <w:r w:rsidRPr="00A4003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5E79CD" w:rsidRDefault="005E79CD" w:rsidP="0086734E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8E4ACA">
              <w:rPr>
                <w:rFonts w:ascii="Arial" w:hAnsi="Arial" w:cs="Arial"/>
              </w:rPr>
              <w:t xml:space="preserve">иректор АУ Чувашской Республики «Центр экспертизы и ценообразования в строительстве Чувашской Республики» </w:t>
            </w:r>
            <w:r>
              <w:rPr>
                <w:rFonts w:ascii="Arial" w:hAnsi="Arial" w:cs="Arial"/>
              </w:rPr>
              <w:t>Министерства</w:t>
            </w:r>
            <w:r w:rsidRPr="005E79CD">
              <w:rPr>
                <w:rFonts w:ascii="Arial" w:hAnsi="Arial" w:cs="Arial"/>
              </w:rPr>
              <w:t xml:space="preserve"> строительства, архитектуры и жилищно-коммунального хозяйства Чувашской Республики </w:t>
            </w:r>
          </w:p>
          <w:p w:rsidR="005E79CD" w:rsidRPr="008E4ACA" w:rsidRDefault="005E79CD" w:rsidP="0086734E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5E79CD" w:rsidRPr="008E4ACA" w:rsidTr="0086734E">
        <w:tc>
          <w:tcPr>
            <w:tcW w:w="1329" w:type="pct"/>
          </w:tcPr>
          <w:p w:rsidR="005E79CD" w:rsidRPr="005E79CD" w:rsidRDefault="005E79CD" w:rsidP="0086734E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5E79CD">
              <w:rPr>
                <w:rFonts w:ascii="Arial" w:hAnsi="Arial" w:cs="Arial"/>
                <w:sz w:val="24"/>
                <w:szCs w:val="24"/>
              </w:rPr>
              <w:lastRenderedPageBreak/>
              <w:t>Лебедева Р.П.</w:t>
            </w:r>
          </w:p>
        </w:tc>
        <w:tc>
          <w:tcPr>
            <w:tcW w:w="206" w:type="pct"/>
          </w:tcPr>
          <w:p w:rsidR="005E79CD" w:rsidRPr="005E79CD" w:rsidRDefault="005E79CD" w:rsidP="0086734E">
            <w:r w:rsidRPr="005E79C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5E79CD" w:rsidRDefault="005E79CD" w:rsidP="0086734E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E79CD">
              <w:rPr>
                <w:rFonts w:ascii="Arial" w:hAnsi="Arial" w:cs="Arial"/>
              </w:rPr>
              <w:t>заместитель министра юстиции и имущественных отношений Чувашской Республики</w:t>
            </w:r>
          </w:p>
          <w:p w:rsidR="005E79CD" w:rsidRPr="005E79CD" w:rsidRDefault="005E79CD" w:rsidP="0086734E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5E79CD" w:rsidRPr="008E4ACA" w:rsidTr="0086734E">
        <w:tc>
          <w:tcPr>
            <w:tcW w:w="1329" w:type="pct"/>
          </w:tcPr>
          <w:p w:rsidR="005E79CD" w:rsidRPr="008E4ACA" w:rsidRDefault="005E79CD" w:rsidP="0086734E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8E4ACA">
              <w:rPr>
                <w:rFonts w:ascii="Arial" w:hAnsi="Arial" w:cs="Arial"/>
                <w:sz w:val="24"/>
                <w:szCs w:val="24"/>
              </w:rPr>
              <w:t>Максимов В.М.</w:t>
            </w:r>
          </w:p>
        </w:tc>
        <w:tc>
          <w:tcPr>
            <w:tcW w:w="206" w:type="pct"/>
          </w:tcPr>
          <w:p w:rsidR="005E79CD" w:rsidRDefault="005E79CD">
            <w:r w:rsidRPr="00A4003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5E79CD" w:rsidRPr="008E4ACA" w:rsidRDefault="005E79CD" w:rsidP="0086734E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ACA">
              <w:rPr>
                <w:rFonts w:ascii="Arial" w:hAnsi="Arial" w:cs="Arial"/>
                <w:sz w:val="24"/>
                <w:szCs w:val="24"/>
              </w:rPr>
              <w:t xml:space="preserve">первый заместитель министра строительства, архитектуры и жилищно-коммунального хозяйства Чувашской Республики </w:t>
            </w:r>
          </w:p>
          <w:p w:rsidR="005E79CD" w:rsidRPr="008E4ACA" w:rsidRDefault="005E79CD" w:rsidP="0086734E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9CD" w:rsidRPr="008E4ACA" w:rsidTr="0086734E">
        <w:tc>
          <w:tcPr>
            <w:tcW w:w="1329" w:type="pct"/>
          </w:tcPr>
          <w:p w:rsidR="005E79CD" w:rsidRPr="008E4ACA" w:rsidRDefault="005E79CD" w:rsidP="0086734E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8E4ACA">
              <w:rPr>
                <w:rFonts w:ascii="Arial" w:hAnsi="Arial" w:cs="Arial"/>
                <w:sz w:val="24"/>
                <w:szCs w:val="24"/>
              </w:rPr>
              <w:t xml:space="preserve">Николаев </w:t>
            </w:r>
            <w:r>
              <w:rPr>
                <w:rFonts w:ascii="Arial" w:hAnsi="Arial" w:cs="Arial"/>
                <w:sz w:val="24"/>
                <w:szCs w:val="24"/>
              </w:rPr>
              <w:t>А.А.</w:t>
            </w:r>
          </w:p>
        </w:tc>
        <w:tc>
          <w:tcPr>
            <w:tcW w:w="206" w:type="pct"/>
          </w:tcPr>
          <w:p w:rsidR="005E79CD" w:rsidRDefault="005E79CD">
            <w:r w:rsidRPr="00A4003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5E79CD" w:rsidRDefault="005E79CD" w:rsidP="0086734E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8E4ACA">
              <w:rPr>
                <w:rFonts w:ascii="Arial" w:hAnsi="Arial" w:cs="Arial"/>
              </w:rPr>
              <w:t>аместитель генерального директора АО «Ипотечная корпорация Чувашской Республики»</w:t>
            </w:r>
            <w:r w:rsidR="0086734E">
              <w:rPr>
                <w:rFonts w:ascii="Arial" w:hAnsi="Arial" w:cs="Arial"/>
              </w:rPr>
              <w:t xml:space="preserve"> (по согласованию)</w:t>
            </w:r>
          </w:p>
          <w:p w:rsidR="005E79CD" w:rsidRPr="008E4ACA" w:rsidRDefault="005E79CD" w:rsidP="0086734E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5E79CD" w:rsidRPr="008E4ACA" w:rsidTr="0086734E">
        <w:tc>
          <w:tcPr>
            <w:tcW w:w="1329" w:type="pct"/>
          </w:tcPr>
          <w:p w:rsidR="005E79CD" w:rsidRPr="008E4ACA" w:rsidRDefault="005E79CD" w:rsidP="0086734E">
            <w:pPr>
              <w:pStyle w:val="ConsPlusNormal"/>
              <w:widowControl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4ACA">
              <w:rPr>
                <w:rFonts w:ascii="Arial" w:hAnsi="Arial" w:cs="Arial"/>
                <w:sz w:val="24"/>
                <w:szCs w:val="24"/>
              </w:rPr>
              <w:t>Письменская</w:t>
            </w:r>
            <w:proofErr w:type="spellEnd"/>
            <w:r w:rsidRPr="008E4AC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И.Н.</w:t>
            </w:r>
          </w:p>
        </w:tc>
        <w:tc>
          <w:tcPr>
            <w:tcW w:w="206" w:type="pct"/>
          </w:tcPr>
          <w:p w:rsidR="005E79CD" w:rsidRDefault="005E79CD">
            <w:r w:rsidRPr="00114AE4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5E79CD" w:rsidRPr="008E4ACA" w:rsidRDefault="005E79CD" w:rsidP="0086734E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8E4ACA">
              <w:rPr>
                <w:rFonts w:ascii="Arial" w:hAnsi="Arial" w:cs="Arial"/>
              </w:rPr>
              <w:t>иректор Чувашского регионального филиала АО «</w:t>
            </w:r>
            <w:proofErr w:type="spellStart"/>
            <w:r w:rsidRPr="008E4ACA">
              <w:rPr>
                <w:rFonts w:ascii="Arial" w:hAnsi="Arial" w:cs="Arial"/>
              </w:rPr>
              <w:t>Россельхозбанк</w:t>
            </w:r>
            <w:proofErr w:type="spellEnd"/>
            <w:r w:rsidRPr="008E4ACA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(по согласованию)</w:t>
            </w:r>
          </w:p>
          <w:p w:rsidR="005E79CD" w:rsidRPr="008E4ACA" w:rsidRDefault="005E79CD" w:rsidP="0086734E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5E79CD" w:rsidRPr="008E4ACA" w:rsidTr="0086734E">
        <w:tc>
          <w:tcPr>
            <w:tcW w:w="1329" w:type="pct"/>
          </w:tcPr>
          <w:p w:rsidR="005E79CD" w:rsidRPr="008E4ACA" w:rsidRDefault="005E79CD" w:rsidP="0086734E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8E4ACA">
              <w:rPr>
                <w:rFonts w:ascii="Arial" w:hAnsi="Arial" w:cs="Arial"/>
                <w:sz w:val="24"/>
                <w:szCs w:val="24"/>
              </w:rPr>
              <w:t xml:space="preserve">Порфирьев </w:t>
            </w:r>
            <w:r>
              <w:rPr>
                <w:rFonts w:ascii="Arial" w:hAnsi="Arial" w:cs="Arial"/>
                <w:sz w:val="24"/>
                <w:szCs w:val="24"/>
              </w:rPr>
              <w:t>П.Н.</w:t>
            </w:r>
          </w:p>
        </w:tc>
        <w:tc>
          <w:tcPr>
            <w:tcW w:w="206" w:type="pct"/>
          </w:tcPr>
          <w:p w:rsidR="005E79CD" w:rsidRDefault="005E79CD">
            <w:r w:rsidRPr="00114AE4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5E79CD" w:rsidRPr="008E4ACA" w:rsidRDefault="005E79CD" w:rsidP="0086734E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8E4ACA">
              <w:rPr>
                <w:rFonts w:ascii="Arial" w:hAnsi="Arial" w:cs="Arial"/>
                <w:sz w:val="24"/>
                <w:szCs w:val="24"/>
              </w:rPr>
              <w:t>аместитель начальника Управления ЖКХ, энергетики, транспорта и связи  администрации города Чебоксары</w:t>
            </w:r>
            <w:r w:rsidR="005A60CA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5E79CD" w:rsidRPr="008E4ACA" w:rsidRDefault="005E79CD" w:rsidP="0086734E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9CD" w:rsidRPr="008E4ACA" w:rsidTr="0086734E">
        <w:trPr>
          <w:trHeight w:val="87"/>
        </w:trPr>
        <w:tc>
          <w:tcPr>
            <w:tcW w:w="1329" w:type="pct"/>
          </w:tcPr>
          <w:p w:rsidR="005E79CD" w:rsidRDefault="005E79CD" w:rsidP="0086734E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4ACA">
              <w:rPr>
                <w:rFonts w:ascii="Arial" w:hAnsi="Arial" w:cs="Arial"/>
                <w:sz w:val="24"/>
                <w:szCs w:val="24"/>
              </w:rPr>
              <w:t>Чепрасова</w:t>
            </w:r>
            <w:proofErr w:type="spellEnd"/>
            <w:r w:rsidRPr="008E4AC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О.В.</w:t>
            </w:r>
          </w:p>
          <w:p w:rsidR="005E79CD" w:rsidRPr="008E4ACA" w:rsidRDefault="005E79CD" w:rsidP="0086734E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" w:type="pct"/>
          </w:tcPr>
          <w:p w:rsidR="005E79CD" w:rsidRDefault="005E79CD">
            <w:r w:rsidRPr="00114AE4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5E79CD" w:rsidRPr="008E4ACA" w:rsidRDefault="005E79CD" w:rsidP="0086734E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Pr="008E4ACA">
              <w:rPr>
                <w:rFonts w:ascii="Arial" w:hAnsi="Arial" w:cs="Arial"/>
              </w:rPr>
              <w:t>лава администрации г. Новочебоксарск</w:t>
            </w:r>
          </w:p>
        </w:tc>
      </w:tr>
    </w:tbl>
    <w:p w:rsidR="002A6DF7" w:rsidRDefault="002A6DF7"/>
    <w:sectPr w:rsidR="002A6DF7" w:rsidSect="0082237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37E" w:rsidRDefault="0082237E" w:rsidP="0082237E">
      <w:r>
        <w:separator/>
      </w:r>
    </w:p>
  </w:endnote>
  <w:endnote w:type="continuationSeparator" w:id="0">
    <w:p w:rsidR="0082237E" w:rsidRDefault="0082237E" w:rsidP="0082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37E" w:rsidRDefault="0082237E" w:rsidP="0082237E">
      <w:r>
        <w:separator/>
      </w:r>
    </w:p>
  </w:footnote>
  <w:footnote w:type="continuationSeparator" w:id="0">
    <w:p w:rsidR="0082237E" w:rsidRDefault="0082237E" w:rsidP="00822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54531"/>
      <w:docPartObj>
        <w:docPartGallery w:val="Page Numbers (Top of Page)"/>
        <w:docPartUnique/>
      </w:docPartObj>
    </w:sdtPr>
    <w:sdtContent>
      <w:p w:rsidR="0082237E" w:rsidRDefault="008223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2237E" w:rsidRDefault="0082237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8B"/>
    <w:rsid w:val="00073887"/>
    <w:rsid w:val="000C6177"/>
    <w:rsid w:val="000E6BA6"/>
    <w:rsid w:val="002A6DF7"/>
    <w:rsid w:val="002E5AA8"/>
    <w:rsid w:val="00392C2B"/>
    <w:rsid w:val="004D56A2"/>
    <w:rsid w:val="005A60CA"/>
    <w:rsid w:val="005E79CD"/>
    <w:rsid w:val="00734E8B"/>
    <w:rsid w:val="00784159"/>
    <w:rsid w:val="0082237E"/>
    <w:rsid w:val="0086734E"/>
    <w:rsid w:val="00BD6AFA"/>
    <w:rsid w:val="00C2078E"/>
    <w:rsid w:val="00D559A9"/>
    <w:rsid w:val="00D6504D"/>
    <w:rsid w:val="00DC102F"/>
    <w:rsid w:val="00E86683"/>
    <w:rsid w:val="00F8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4E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34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66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6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223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2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223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23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4E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34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66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6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223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2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223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23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12</cp:revision>
  <cp:lastPrinted>2018-10-11T06:19:00Z</cp:lastPrinted>
  <dcterms:created xsi:type="dcterms:W3CDTF">2019-05-22T07:25:00Z</dcterms:created>
  <dcterms:modified xsi:type="dcterms:W3CDTF">2019-05-31T10:56:00Z</dcterms:modified>
</cp:coreProperties>
</file>