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83" w:rsidRDefault="00021283" w:rsidP="007D2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деятельности</w:t>
      </w:r>
    </w:p>
    <w:p w:rsidR="0007668E" w:rsidRDefault="00021283" w:rsidP="007D2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автономной некоммерческой организации «</w:t>
      </w:r>
      <w:r w:rsidRPr="0097664C">
        <w:rPr>
          <w:rFonts w:ascii="Times New Roman" w:hAnsi="Times New Roman"/>
          <w:b/>
          <w:sz w:val="24"/>
          <w:szCs w:val="24"/>
        </w:rPr>
        <w:t>Центр координации поддержки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664C">
        <w:rPr>
          <w:rFonts w:ascii="Times New Roman" w:hAnsi="Times New Roman"/>
          <w:b/>
          <w:sz w:val="24"/>
          <w:szCs w:val="24"/>
        </w:rPr>
        <w:t xml:space="preserve">экспортно-ориентированных субъектов малого и среднего предпринимательства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97664C">
        <w:rPr>
          <w:rFonts w:ascii="Times New Roman" w:hAnsi="Times New Roman"/>
          <w:b/>
          <w:sz w:val="24"/>
          <w:szCs w:val="24"/>
        </w:rPr>
        <w:t>Чувашской Республик</w:t>
      </w:r>
      <w:r>
        <w:rPr>
          <w:rFonts w:ascii="Times New Roman" w:hAnsi="Times New Roman"/>
          <w:b/>
          <w:sz w:val="24"/>
          <w:szCs w:val="24"/>
        </w:rPr>
        <w:t>е»</w:t>
      </w:r>
      <w:r w:rsidRPr="0097664C">
        <w:rPr>
          <w:rFonts w:ascii="Times New Roman" w:hAnsi="Times New Roman"/>
          <w:b/>
          <w:sz w:val="24"/>
          <w:szCs w:val="24"/>
        </w:rPr>
        <w:t xml:space="preserve"> (далее – Центр) </w:t>
      </w:r>
      <w:r w:rsidR="00693163">
        <w:rPr>
          <w:rFonts w:ascii="Times New Roman" w:hAnsi="Times New Roman"/>
          <w:b/>
          <w:sz w:val="24"/>
          <w:szCs w:val="24"/>
        </w:rPr>
        <w:t>за 201</w:t>
      </w:r>
      <w:r w:rsidR="007C6DD6">
        <w:rPr>
          <w:rFonts w:ascii="Times New Roman" w:hAnsi="Times New Roman"/>
          <w:b/>
          <w:sz w:val="24"/>
          <w:szCs w:val="24"/>
        </w:rPr>
        <w:t>8</w:t>
      </w:r>
      <w:r w:rsidR="0069316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2EED" w:rsidRPr="007D2EED" w:rsidRDefault="007D2EED" w:rsidP="007D2E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5D8A" w:rsidRPr="00747B7E" w:rsidRDefault="0007668E" w:rsidP="007D2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B7E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«Центр координации поддержки экспортно-ориентированных субъектов малого и среднего предпринимательства в Чувашской Республике» (далее – Центр) является организацией, образующей инфраструктуру поддержки предприятий малого и среднего бизнеса. </w:t>
      </w:r>
    </w:p>
    <w:p w:rsidR="00747B7E" w:rsidRPr="00747B7E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>За отчетный период в соо</w:t>
      </w:r>
      <w:r w:rsidR="007B06B3">
        <w:rPr>
          <w:rFonts w:ascii="Times New Roman" w:hAnsi="Times New Roman"/>
          <w:sz w:val="24"/>
          <w:szCs w:val="24"/>
        </w:rPr>
        <w:t>тветствии с планом работ на 201</w:t>
      </w:r>
      <w:r w:rsidR="007C6DD6">
        <w:rPr>
          <w:rFonts w:ascii="Times New Roman" w:hAnsi="Times New Roman"/>
          <w:sz w:val="24"/>
          <w:szCs w:val="24"/>
        </w:rPr>
        <w:t>8</w:t>
      </w:r>
      <w:r w:rsidRPr="00747B7E">
        <w:rPr>
          <w:rFonts w:ascii="Times New Roman" w:hAnsi="Times New Roman"/>
          <w:sz w:val="24"/>
          <w:szCs w:val="24"/>
        </w:rPr>
        <w:t xml:space="preserve"> год Центром были проведены следующие мероприятия:</w:t>
      </w:r>
    </w:p>
    <w:p w:rsidR="00747B7E" w:rsidRPr="00747B7E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1.</w:t>
      </w:r>
      <w:r w:rsidRPr="00747B7E">
        <w:rPr>
          <w:rFonts w:ascii="Times New Roman" w:hAnsi="Times New Roman"/>
          <w:sz w:val="24"/>
          <w:szCs w:val="24"/>
        </w:rPr>
        <w:t xml:space="preserve"> При содействии Центра </w:t>
      </w:r>
      <w:r>
        <w:rPr>
          <w:rFonts w:ascii="Times New Roman" w:hAnsi="Times New Roman"/>
          <w:sz w:val="24"/>
          <w:szCs w:val="24"/>
        </w:rPr>
        <w:t xml:space="preserve">проведено </w:t>
      </w:r>
      <w:r w:rsidR="007D2EED">
        <w:rPr>
          <w:rFonts w:ascii="Times New Roman" w:hAnsi="Times New Roman"/>
          <w:b/>
          <w:sz w:val="24"/>
          <w:szCs w:val="24"/>
        </w:rPr>
        <w:t>479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7B7E">
        <w:rPr>
          <w:rFonts w:ascii="Times New Roman" w:hAnsi="Times New Roman"/>
          <w:sz w:val="24"/>
          <w:szCs w:val="24"/>
        </w:rPr>
        <w:t>консультаций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747B7E">
        <w:rPr>
          <w:rFonts w:ascii="Times New Roman" w:hAnsi="Times New Roman"/>
          <w:b/>
          <w:sz w:val="24"/>
          <w:szCs w:val="24"/>
        </w:rPr>
        <w:t xml:space="preserve"> </w:t>
      </w:r>
      <w:r w:rsidR="007D2EED">
        <w:rPr>
          <w:rFonts w:ascii="Times New Roman" w:hAnsi="Times New Roman"/>
          <w:b/>
          <w:sz w:val="24"/>
          <w:szCs w:val="24"/>
        </w:rPr>
        <w:t>354</w:t>
      </w:r>
      <w:r w:rsidRPr="00747B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экспортно-ориентированных малых и средних предприятий</w:t>
      </w:r>
      <w:r w:rsidRPr="00747B7E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747B7E" w:rsidRPr="007D2EED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2.</w:t>
      </w:r>
      <w:r w:rsidRPr="00747B7E">
        <w:rPr>
          <w:rFonts w:ascii="Times New Roman" w:hAnsi="Times New Roman"/>
          <w:sz w:val="24"/>
          <w:szCs w:val="24"/>
        </w:rPr>
        <w:t xml:space="preserve"> Проведены мероприятия по вопросам ведения внешнеэкономической деятельности для субъектов малого и среднего предпринимательства Чувашской Республики, в том числе:</w:t>
      </w:r>
    </w:p>
    <w:p w:rsidR="00747B7E" w:rsidRPr="00747B7E" w:rsidRDefault="00556E88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B06B3">
        <w:rPr>
          <w:rFonts w:ascii="Times New Roman" w:hAnsi="Times New Roman"/>
          <w:b/>
          <w:sz w:val="24"/>
          <w:szCs w:val="24"/>
        </w:rPr>
        <w:t xml:space="preserve"> международн</w:t>
      </w:r>
      <w:r>
        <w:rPr>
          <w:rFonts w:ascii="Times New Roman" w:hAnsi="Times New Roman"/>
          <w:b/>
          <w:sz w:val="24"/>
          <w:szCs w:val="24"/>
        </w:rPr>
        <w:t>ые</w:t>
      </w:r>
      <w:r w:rsidR="007B06B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B06B3">
        <w:rPr>
          <w:rFonts w:ascii="Times New Roman" w:hAnsi="Times New Roman"/>
          <w:b/>
          <w:sz w:val="24"/>
          <w:szCs w:val="24"/>
        </w:rPr>
        <w:t>бизнес-мисси</w:t>
      </w:r>
      <w:r w:rsidR="00952943">
        <w:rPr>
          <w:rFonts w:ascii="Times New Roman" w:hAnsi="Times New Roman"/>
          <w:b/>
          <w:sz w:val="24"/>
          <w:szCs w:val="24"/>
        </w:rPr>
        <w:t>и</w:t>
      </w:r>
      <w:proofErr w:type="gramEnd"/>
      <w:r w:rsidR="00747B7E" w:rsidRPr="00747B7E">
        <w:rPr>
          <w:rFonts w:ascii="Times New Roman" w:hAnsi="Times New Roman"/>
          <w:b/>
          <w:sz w:val="24"/>
          <w:szCs w:val="24"/>
        </w:rPr>
        <w:t>:</w:t>
      </w:r>
    </w:p>
    <w:p w:rsidR="00153054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1. </w:t>
      </w:r>
      <w:r w:rsidR="00B34DE6" w:rsidRPr="00B34DE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="00B34DE6" w:rsidRPr="00B34DE6">
        <w:rPr>
          <w:rFonts w:ascii="Times New Roman" w:hAnsi="Times New Roman"/>
          <w:sz w:val="24"/>
          <w:szCs w:val="24"/>
        </w:rPr>
        <w:t>международн</w:t>
      </w:r>
      <w:r w:rsidR="00027066">
        <w:rPr>
          <w:rFonts w:ascii="Times New Roman" w:hAnsi="Times New Roman"/>
          <w:sz w:val="24"/>
          <w:szCs w:val="24"/>
        </w:rPr>
        <w:t>о</w:t>
      </w:r>
      <w:r w:rsidR="00B34DE6" w:rsidRPr="00B34DE6">
        <w:rPr>
          <w:rFonts w:ascii="Times New Roman" w:hAnsi="Times New Roman"/>
          <w:sz w:val="24"/>
          <w:szCs w:val="24"/>
        </w:rPr>
        <w:t>й</w:t>
      </w:r>
      <w:proofErr w:type="gramEnd"/>
      <w:r w:rsidR="00B34DE6" w:rsidRPr="00B34DE6">
        <w:rPr>
          <w:rFonts w:ascii="Times New Roman" w:hAnsi="Times New Roman"/>
          <w:sz w:val="24"/>
          <w:szCs w:val="24"/>
        </w:rPr>
        <w:t xml:space="preserve"> бизнес-миссии в Израиль (Тель-Авив), 24-26 декабря 2018 г.</w:t>
      </w:r>
      <w:r w:rsidR="00B34DE6">
        <w:rPr>
          <w:rFonts w:ascii="Times New Roman" w:hAnsi="Times New Roman"/>
          <w:sz w:val="24"/>
          <w:szCs w:val="24"/>
        </w:rPr>
        <w:t>;</w:t>
      </w:r>
    </w:p>
    <w:p w:rsidR="00E3752D" w:rsidRDefault="00B34DE6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34DE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proofErr w:type="gramStart"/>
      <w:r w:rsidRPr="00B34DE6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B34DE6">
        <w:rPr>
          <w:rFonts w:ascii="Times New Roman" w:hAnsi="Times New Roman"/>
          <w:sz w:val="24"/>
          <w:szCs w:val="24"/>
        </w:rPr>
        <w:t xml:space="preserve"> бизнес-миссии в Японию (Токио), 18-20 ноября 2018 г.</w:t>
      </w:r>
    </w:p>
    <w:p w:rsidR="007D2EED" w:rsidRPr="007D2EED" w:rsidRDefault="007D2EED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B7E" w:rsidRPr="00747B7E" w:rsidRDefault="00556E88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47B7E" w:rsidRPr="00747B7E">
        <w:rPr>
          <w:rFonts w:ascii="Times New Roman" w:hAnsi="Times New Roman"/>
          <w:b/>
          <w:sz w:val="24"/>
          <w:szCs w:val="24"/>
        </w:rPr>
        <w:t xml:space="preserve"> выставочно-ярмарочных и </w:t>
      </w:r>
      <w:proofErr w:type="spellStart"/>
      <w:r w:rsidR="00747B7E" w:rsidRPr="00747B7E">
        <w:rPr>
          <w:rFonts w:ascii="Times New Roman" w:hAnsi="Times New Roman"/>
          <w:b/>
          <w:sz w:val="24"/>
          <w:szCs w:val="24"/>
        </w:rPr>
        <w:t>конгрессных</w:t>
      </w:r>
      <w:proofErr w:type="spellEnd"/>
      <w:r w:rsidR="00747B7E" w:rsidRPr="00747B7E">
        <w:rPr>
          <w:rFonts w:ascii="Times New Roman" w:hAnsi="Times New Roman"/>
          <w:b/>
          <w:sz w:val="24"/>
          <w:szCs w:val="24"/>
        </w:rPr>
        <w:t xml:space="preserve"> мероприятий в Российской Федерации и в иностранных государствах: </w:t>
      </w:r>
    </w:p>
    <w:p w:rsidR="007664D0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1. </w:t>
      </w:r>
      <w:r w:rsidR="0017730F" w:rsidRPr="0017730F">
        <w:rPr>
          <w:rFonts w:ascii="Times New Roman" w:hAnsi="Times New Roman"/>
          <w:sz w:val="24"/>
          <w:szCs w:val="24"/>
        </w:rPr>
        <w:t>Участие в Международной специализированной выставке-ярмарке «МЕБЕЛЬ-2018», г. Минск, Беларусь (12-15 сентября 2018 г., коллективный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2. </w:t>
      </w:r>
      <w:r w:rsidR="0017730F" w:rsidRPr="0017730F">
        <w:rPr>
          <w:rFonts w:ascii="Times New Roman" w:hAnsi="Times New Roman"/>
          <w:sz w:val="24"/>
          <w:szCs w:val="24"/>
        </w:rPr>
        <w:t>Участие в 26-ой Казахстанской Международной выставке и конференции «Нефть и Газ»  KIOGE 2018, г. Алматы, Казахстан (26-28 сентября 2018 г., коллективный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3. </w:t>
      </w:r>
      <w:r w:rsidR="0017730F" w:rsidRPr="0017730F">
        <w:rPr>
          <w:rFonts w:ascii="Times New Roman" w:hAnsi="Times New Roman"/>
          <w:sz w:val="24"/>
          <w:szCs w:val="24"/>
        </w:rPr>
        <w:t xml:space="preserve">Участие в 17-ой Казахстанской Международной Выставке и Форуме Энергетиков «Энергетика, Электротехника и Энергетическое Машиностроение»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Powerexpo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Almaty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2018, г. Алматы, Казахстан (23-25 октября 2018 г., коллективный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747B7E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4. </w:t>
      </w:r>
      <w:r w:rsidR="0017730F" w:rsidRPr="0017730F">
        <w:rPr>
          <w:rFonts w:ascii="Times New Roman" w:hAnsi="Times New Roman"/>
          <w:sz w:val="24"/>
          <w:szCs w:val="24"/>
        </w:rPr>
        <w:t xml:space="preserve">Участие в Международной строительной выставке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DesignBUILD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2018, г. Мельбурн, Австралия (2-4 мая 2018 г., индивидуальный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282C32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17730F" w:rsidRPr="0017730F">
        <w:rPr>
          <w:rFonts w:ascii="Times New Roman" w:hAnsi="Times New Roman"/>
          <w:sz w:val="24"/>
          <w:szCs w:val="24"/>
        </w:rPr>
        <w:t xml:space="preserve">Участие в Международной выставке по безопасности и противопожарным системам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Expoprotection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2018: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THE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EXHIBITION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FOR RISK PREVENTION AND MANAGEMENT, г. Париж, Франция (6-8 ноября 2018 г., индивидуальный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282C32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17730F" w:rsidRPr="0017730F">
        <w:rPr>
          <w:rFonts w:ascii="Times New Roman" w:hAnsi="Times New Roman"/>
          <w:sz w:val="24"/>
          <w:szCs w:val="24"/>
        </w:rPr>
        <w:t xml:space="preserve">Участие в Международной выставке городского развития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Urban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Design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Landscaping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Expo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2018, г. Дубай, ОАЭ (26-29 ноября 2018 г., индивидуальный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282C32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17730F" w:rsidRPr="0017730F">
        <w:rPr>
          <w:rFonts w:ascii="Times New Roman" w:hAnsi="Times New Roman"/>
          <w:sz w:val="24"/>
          <w:szCs w:val="24"/>
        </w:rPr>
        <w:t xml:space="preserve">Участие в Международной выставке строительных и отделочных материалов </w:t>
      </w:r>
      <w:proofErr w:type="spellStart"/>
      <w:r w:rsidR="0017730F" w:rsidRPr="0017730F">
        <w:rPr>
          <w:rFonts w:ascii="Times New Roman" w:hAnsi="Times New Roman"/>
          <w:sz w:val="24"/>
          <w:szCs w:val="24"/>
        </w:rPr>
        <w:t>MosBuild</w:t>
      </w:r>
      <w:proofErr w:type="spellEnd"/>
      <w:r w:rsidR="0017730F" w:rsidRPr="0017730F">
        <w:rPr>
          <w:rFonts w:ascii="Times New Roman" w:hAnsi="Times New Roman"/>
          <w:sz w:val="24"/>
          <w:szCs w:val="24"/>
        </w:rPr>
        <w:t xml:space="preserve"> 2018, г. Москва (3-6 апреля 2018 г., коллективный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282C32" w:rsidRDefault="00282C32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17730F" w:rsidRPr="0017730F">
        <w:rPr>
          <w:rFonts w:ascii="Times New Roman" w:hAnsi="Times New Roman"/>
          <w:sz w:val="24"/>
          <w:szCs w:val="24"/>
        </w:rPr>
        <w:t>Участие в Международной промышленной выставке «ИННОПРОМ-2018», г. Екатеринбург (9-12 июля 2018 г., коллективный стенд)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17730F" w:rsidRDefault="0017730F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17730F">
        <w:rPr>
          <w:rFonts w:ascii="Times New Roman" w:hAnsi="Times New Roman"/>
          <w:sz w:val="24"/>
          <w:szCs w:val="24"/>
        </w:rPr>
        <w:t xml:space="preserve">Участие в Международной выставке продуктов питания </w:t>
      </w:r>
      <w:proofErr w:type="spellStart"/>
      <w:r w:rsidRPr="0017730F">
        <w:rPr>
          <w:rFonts w:ascii="Times New Roman" w:hAnsi="Times New Roman"/>
          <w:sz w:val="24"/>
          <w:szCs w:val="24"/>
        </w:rPr>
        <w:t>World</w:t>
      </w:r>
      <w:proofErr w:type="spellEnd"/>
      <w:r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30F">
        <w:rPr>
          <w:rFonts w:ascii="Times New Roman" w:hAnsi="Times New Roman"/>
          <w:sz w:val="24"/>
          <w:szCs w:val="24"/>
        </w:rPr>
        <w:t>Food</w:t>
      </w:r>
      <w:proofErr w:type="spellEnd"/>
      <w:r w:rsidRPr="00177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730F">
        <w:rPr>
          <w:rFonts w:ascii="Times New Roman" w:hAnsi="Times New Roman"/>
          <w:sz w:val="24"/>
          <w:szCs w:val="24"/>
        </w:rPr>
        <w:t>Moscow</w:t>
      </w:r>
      <w:proofErr w:type="spellEnd"/>
      <w:r w:rsidRPr="0017730F">
        <w:rPr>
          <w:rFonts w:ascii="Times New Roman" w:hAnsi="Times New Roman"/>
          <w:sz w:val="24"/>
          <w:szCs w:val="24"/>
        </w:rPr>
        <w:t xml:space="preserve"> 2018, г. Москва (17-20 сентября 2018 г., коллективный стенд)</w:t>
      </w:r>
      <w:r>
        <w:rPr>
          <w:rFonts w:ascii="Times New Roman" w:hAnsi="Times New Roman"/>
          <w:sz w:val="24"/>
          <w:szCs w:val="24"/>
        </w:rPr>
        <w:t>;</w:t>
      </w:r>
    </w:p>
    <w:p w:rsidR="00747B7E" w:rsidRDefault="0017730F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7730F">
        <w:rPr>
          <w:rFonts w:ascii="Times New Roman" w:hAnsi="Times New Roman"/>
          <w:sz w:val="24"/>
          <w:szCs w:val="24"/>
        </w:rPr>
        <w:t>Участие в Международной специализированной выставке «Электрические сети 2018», г. Москва (4-7 декабря 2018 г., коллективный стенд)</w:t>
      </w:r>
      <w:r>
        <w:rPr>
          <w:rFonts w:ascii="Times New Roman" w:hAnsi="Times New Roman"/>
          <w:sz w:val="24"/>
          <w:szCs w:val="24"/>
        </w:rPr>
        <w:t>.</w:t>
      </w:r>
    </w:p>
    <w:p w:rsidR="007D2EED" w:rsidRPr="007D2EED" w:rsidRDefault="007D2EED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B7E" w:rsidRPr="00747B7E" w:rsidRDefault="0017730F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47B7E" w:rsidRPr="00747B7E">
        <w:rPr>
          <w:rFonts w:ascii="Times New Roman" w:hAnsi="Times New Roman"/>
          <w:b/>
          <w:sz w:val="24"/>
          <w:szCs w:val="24"/>
        </w:rPr>
        <w:t xml:space="preserve"> семинар</w:t>
      </w:r>
      <w:r>
        <w:rPr>
          <w:rFonts w:ascii="Times New Roman" w:hAnsi="Times New Roman"/>
          <w:b/>
          <w:sz w:val="24"/>
          <w:szCs w:val="24"/>
        </w:rPr>
        <w:t>ов</w:t>
      </w:r>
      <w:r w:rsidR="00747B7E" w:rsidRPr="00747B7E">
        <w:rPr>
          <w:rFonts w:ascii="Times New Roman" w:hAnsi="Times New Roman"/>
          <w:b/>
          <w:sz w:val="24"/>
          <w:szCs w:val="24"/>
        </w:rPr>
        <w:t xml:space="preserve"> по тематике экспортной деятельности:</w:t>
      </w:r>
    </w:p>
    <w:p w:rsidR="00747B7E" w:rsidRPr="00747B7E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1. </w:t>
      </w:r>
      <w:r w:rsidR="00B34DE6" w:rsidRPr="00B34DE6">
        <w:rPr>
          <w:rFonts w:ascii="Times New Roman" w:hAnsi="Times New Roman"/>
          <w:sz w:val="24"/>
          <w:szCs w:val="24"/>
        </w:rPr>
        <w:t>Семинар "Правовые аспекты экспорта" (26 ноября 2018 г.)</w:t>
      </w:r>
      <w:r w:rsidR="00B34DE6">
        <w:rPr>
          <w:rFonts w:ascii="Times New Roman" w:hAnsi="Times New Roman"/>
          <w:sz w:val="24"/>
          <w:szCs w:val="24"/>
        </w:rPr>
        <w:t>;</w:t>
      </w:r>
    </w:p>
    <w:p w:rsidR="00747B7E" w:rsidRDefault="00747B7E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7B7E">
        <w:rPr>
          <w:rFonts w:ascii="Times New Roman" w:hAnsi="Times New Roman"/>
          <w:sz w:val="24"/>
          <w:szCs w:val="24"/>
        </w:rPr>
        <w:t xml:space="preserve">2. </w:t>
      </w:r>
      <w:r w:rsidR="00B34DE6" w:rsidRPr="00B34DE6">
        <w:rPr>
          <w:rFonts w:ascii="Times New Roman" w:hAnsi="Times New Roman"/>
          <w:sz w:val="24"/>
          <w:szCs w:val="24"/>
        </w:rPr>
        <w:t>Семинар" Финансовые инструменты экспорта" (27-28 ноября 2018 г.)</w:t>
      </w:r>
      <w:r w:rsidR="00B34DE6">
        <w:rPr>
          <w:rFonts w:ascii="Times New Roman" w:hAnsi="Times New Roman"/>
          <w:sz w:val="24"/>
          <w:szCs w:val="24"/>
        </w:rPr>
        <w:t>;</w:t>
      </w:r>
    </w:p>
    <w:p w:rsidR="00B34DE6" w:rsidRDefault="00B34DE6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34DE6">
        <w:rPr>
          <w:rFonts w:ascii="Times New Roman" w:hAnsi="Times New Roman"/>
          <w:sz w:val="24"/>
          <w:szCs w:val="24"/>
        </w:rPr>
        <w:t>Семинар "Документационное сопровождение экспорта" (29 ноября 2018 г.)</w:t>
      </w:r>
      <w:r>
        <w:rPr>
          <w:rFonts w:ascii="Times New Roman" w:hAnsi="Times New Roman"/>
          <w:sz w:val="24"/>
          <w:szCs w:val="24"/>
        </w:rPr>
        <w:t>;</w:t>
      </w:r>
    </w:p>
    <w:p w:rsidR="00B34DE6" w:rsidRDefault="00B34DE6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34DE6">
        <w:rPr>
          <w:rFonts w:ascii="Times New Roman" w:hAnsi="Times New Roman"/>
          <w:sz w:val="24"/>
          <w:szCs w:val="24"/>
        </w:rPr>
        <w:t>Семинар "Логистика для экспортеров" (30 ноября 2018 г.)</w:t>
      </w:r>
      <w:r>
        <w:rPr>
          <w:rFonts w:ascii="Times New Roman" w:hAnsi="Times New Roman"/>
          <w:sz w:val="24"/>
          <w:szCs w:val="24"/>
        </w:rPr>
        <w:t>;</w:t>
      </w:r>
    </w:p>
    <w:p w:rsidR="00747B7E" w:rsidRDefault="00B34DE6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B34DE6">
        <w:rPr>
          <w:rFonts w:ascii="Times New Roman" w:hAnsi="Times New Roman"/>
          <w:sz w:val="24"/>
          <w:szCs w:val="24"/>
        </w:rPr>
        <w:t>Семинар "Возможности онлайн-экспорта" (28 декабря 2018 г.)</w:t>
      </w:r>
      <w:r>
        <w:rPr>
          <w:rFonts w:ascii="Times New Roman" w:hAnsi="Times New Roman"/>
          <w:sz w:val="24"/>
          <w:szCs w:val="24"/>
        </w:rPr>
        <w:t>.</w:t>
      </w:r>
    </w:p>
    <w:p w:rsidR="007D2EED" w:rsidRPr="007D2EED" w:rsidRDefault="007D2EED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7B7E" w:rsidRPr="00747B7E" w:rsidRDefault="007B06B3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</w:t>
      </w:r>
      <w:r w:rsidR="00747B7E" w:rsidRPr="00747B7E">
        <w:rPr>
          <w:rFonts w:ascii="Times New Roman" w:hAnsi="Times New Roman"/>
          <w:b/>
          <w:sz w:val="24"/>
          <w:szCs w:val="24"/>
        </w:rPr>
        <w:t xml:space="preserve"> иностранной делегации территор</w:t>
      </w:r>
      <w:r w:rsidR="00221F2D">
        <w:rPr>
          <w:rFonts w:ascii="Times New Roman" w:hAnsi="Times New Roman"/>
          <w:b/>
          <w:sz w:val="24"/>
          <w:szCs w:val="24"/>
        </w:rPr>
        <w:t>ии субъекта Российской Федерации</w:t>
      </w:r>
      <w:r w:rsidR="00747B7E" w:rsidRPr="00747B7E">
        <w:rPr>
          <w:rFonts w:ascii="Times New Roman" w:hAnsi="Times New Roman"/>
          <w:b/>
          <w:sz w:val="24"/>
          <w:szCs w:val="24"/>
        </w:rPr>
        <w:t>:</w:t>
      </w:r>
    </w:p>
    <w:p w:rsidR="0017730F" w:rsidRPr="0017730F" w:rsidRDefault="0017730F" w:rsidP="007D2E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7730F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proofErr w:type="gramStart"/>
      <w:r w:rsidRPr="0017730F">
        <w:rPr>
          <w:rFonts w:ascii="Times New Roman" w:hAnsi="Times New Roman" w:cs="Times New Roman"/>
          <w:sz w:val="24"/>
          <w:szCs w:val="24"/>
        </w:rPr>
        <w:t>реверсной</w:t>
      </w:r>
      <w:proofErr w:type="gramEnd"/>
      <w:r w:rsidRPr="0017730F">
        <w:rPr>
          <w:rFonts w:ascii="Times New Roman" w:hAnsi="Times New Roman" w:cs="Times New Roman"/>
          <w:sz w:val="24"/>
          <w:szCs w:val="24"/>
        </w:rPr>
        <w:t xml:space="preserve"> бизнес-миссии (Беларусь, 26-30 ноября 2018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730F" w:rsidRPr="00747B7E" w:rsidRDefault="0017730F" w:rsidP="007D2E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730F">
        <w:rPr>
          <w:rFonts w:ascii="Times New Roman" w:hAnsi="Times New Roman" w:cs="Times New Roman"/>
          <w:sz w:val="24"/>
          <w:szCs w:val="24"/>
        </w:rPr>
        <w:t xml:space="preserve">. Организация и проведение </w:t>
      </w:r>
      <w:proofErr w:type="gramStart"/>
      <w:r w:rsidRPr="0017730F">
        <w:rPr>
          <w:rFonts w:ascii="Times New Roman" w:hAnsi="Times New Roman" w:cs="Times New Roman"/>
          <w:sz w:val="24"/>
          <w:szCs w:val="24"/>
        </w:rPr>
        <w:t>реверсной</w:t>
      </w:r>
      <w:proofErr w:type="gramEnd"/>
      <w:r w:rsidRPr="0017730F">
        <w:rPr>
          <w:rFonts w:ascii="Times New Roman" w:hAnsi="Times New Roman" w:cs="Times New Roman"/>
          <w:sz w:val="24"/>
          <w:szCs w:val="24"/>
        </w:rPr>
        <w:t xml:space="preserve"> бизнес-миссии (Япония, 28-30 мая 2018 г.)</w:t>
      </w:r>
    </w:p>
    <w:p w:rsidR="00747B7E" w:rsidRPr="005807FE" w:rsidRDefault="00747B7E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567E0" w:rsidRPr="007567E0" w:rsidRDefault="007567E0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проведено</w:t>
      </w:r>
      <w:r w:rsidR="007B06B3" w:rsidRPr="00221F2D">
        <w:rPr>
          <w:rFonts w:ascii="Times New Roman" w:hAnsi="Times New Roman"/>
          <w:b/>
          <w:sz w:val="24"/>
          <w:szCs w:val="24"/>
        </w:rPr>
        <w:t xml:space="preserve"> маркетингов</w:t>
      </w:r>
      <w:r>
        <w:rPr>
          <w:rFonts w:ascii="Times New Roman" w:hAnsi="Times New Roman"/>
          <w:b/>
          <w:sz w:val="24"/>
          <w:szCs w:val="24"/>
        </w:rPr>
        <w:t>ое</w:t>
      </w:r>
      <w:r w:rsidR="007B06B3" w:rsidRPr="00221F2D">
        <w:rPr>
          <w:rFonts w:ascii="Times New Roman" w:hAnsi="Times New Roman"/>
          <w:b/>
          <w:sz w:val="24"/>
          <w:szCs w:val="24"/>
        </w:rPr>
        <w:t xml:space="preserve"> исследовани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221F2D" w:rsidRDefault="007567E0" w:rsidP="007D2E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1.</w:t>
      </w:r>
      <w:r w:rsidR="00221F2D">
        <w:rPr>
          <w:rFonts w:ascii="Times New Roman" w:eastAsia="Calibri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Проектэлектротехника</w:t>
      </w:r>
      <w:proofErr w:type="spellEnd"/>
      <w:r w:rsidR="00221F2D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47B7E" w:rsidRPr="0029648A" w:rsidRDefault="00747B7E" w:rsidP="007D2EE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47B7E" w:rsidRPr="00747B7E" w:rsidRDefault="00747B7E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оказано содействие в подготовке и переводе на иностранные языки презентационных и других материалов в электронном и печатном виде для следующих субъектов:</w:t>
      </w:r>
    </w:p>
    <w:p w:rsidR="007567E0" w:rsidRPr="007567E0" w:rsidRDefault="007567E0" w:rsidP="007D2EED">
      <w:p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67E0">
        <w:rPr>
          <w:rFonts w:ascii="Times New Roman" w:hAnsi="Times New Roman"/>
          <w:sz w:val="24"/>
          <w:szCs w:val="24"/>
        </w:rPr>
        <w:t>1. ООО «</w:t>
      </w:r>
      <w:proofErr w:type="spellStart"/>
      <w:r w:rsidRPr="007567E0">
        <w:rPr>
          <w:rFonts w:ascii="Times New Roman" w:hAnsi="Times New Roman"/>
          <w:sz w:val="24"/>
          <w:szCs w:val="24"/>
        </w:rPr>
        <w:t>Яхтинг</w:t>
      </w:r>
      <w:proofErr w:type="spellEnd"/>
      <w:r w:rsidRPr="007567E0">
        <w:rPr>
          <w:rFonts w:ascii="Times New Roman" w:hAnsi="Times New Roman"/>
          <w:sz w:val="24"/>
          <w:szCs w:val="24"/>
        </w:rPr>
        <w:t>-экспорт»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7567E0" w:rsidRDefault="007567E0" w:rsidP="007D2EED">
      <w:p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67E0">
        <w:rPr>
          <w:rFonts w:ascii="Times New Roman" w:hAnsi="Times New Roman"/>
          <w:sz w:val="24"/>
          <w:szCs w:val="24"/>
        </w:rPr>
        <w:t>2. ООО «</w:t>
      </w:r>
      <w:proofErr w:type="spellStart"/>
      <w:r w:rsidRPr="007567E0">
        <w:rPr>
          <w:rFonts w:ascii="Times New Roman" w:hAnsi="Times New Roman"/>
          <w:sz w:val="24"/>
          <w:szCs w:val="24"/>
        </w:rPr>
        <w:t>ПРОиКО</w:t>
      </w:r>
      <w:proofErr w:type="spellEnd"/>
      <w:r w:rsidRPr="007567E0">
        <w:rPr>
          <w:rFonts w:ascii="Times New Roman" w:hAnsi="Times New Roman"/>
          <w:sz w:val="24"/>
          <w:szCs w:val="24"/>
        </w:rPr>
        <w:t>»</w:t>
      </w:r>
      <w:r w:rsidR="0017730F">
        <w:rPr>
          <w:rFonts w:ascii="Times New Roman" w:hAnsi="Times New Roman"/>
          <w:sz w:val="24"/>
          <w:szCs w:val="24"/>
        </w:rPr>
        <w:t>.</w:t>
      </w:r>
    </w:p>
    <w:p w:rsidR="00983C3C" w:rsidRDefault="00983C3C" w:rsidP="007D2EED">
      <w:pPr>
        <w:tabs>
          <w:tab w:val="left" w:pos="851"/>
        </w:tabs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7D2EED" w:rsidRDefault="00983C3C" w:rsidP="00983C3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оказано содействие в </w:t>
      </w:r>
      <w:r w:rsidRPr="00983C3C">
        <w:rPr>
          <w:rFonts w:ascii="Times New Roman" w:hAnsi="Times New Roman"/>
          <w:b/>
          <w:sz w:val="24"/>
          <w:szCs w:val="24"/>
        </w:rPr>
        <w:t>создании на иностранном языке и (или) модернизации существующего сайта субъекта малого и среднего предпринимательства в информационно-телекоммуникационной сети «Интернет» на иностранном языке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83C3C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ИП</w:t>
      </w:r>
      <w:proofErr w:type="spellEnd"/>
      <w:r>
        <w:rPr>
          <w:rFonts w:ascii="Times New Roman" w:hAnsi="Times New Roman"/>
          <w:sz w:val="24"/>
          <w:szCs w:val="24"/>
        </w:rPr>
        <w:t xml:space="preserve"> Королев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</w:t>
      </w:r>
      <w:proofErr w:type="spellStart"/>
      <w:r>
        <w:rPr>
          <w:rFonts w:ascii="Times New Roman" w:hAnsi="Times New Roman"/>
          <w:sz w:val="24"/>
          <w:szCs w:val="24"/>
        </w:rPr>
        <w:t>Легно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Мобили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«ММ-Фактор»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ПРОиКО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proofErr w:type="spellStart"/>
      <w:r>
        <w:rPr>
          <w:rFonts w:ascii="Times New Roman" w:hAnsi="Times New Roman"/>
          <w:sz w:val="24"/>
          <w:szCs w:val="24"/>
        </w:rPr>
        <w:t>ТПК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Футура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«Универсальные ходовые системы»</w:t>
      </w:r>
    </w:p>
    <w:p w:rsidR="00983C3C" w:rsidRPr="00983C3C" w:rsidRDefault="00983C3C" w:rsidP="00983C3C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«Энергосистемы»</w:t>
      </w:r>
    </w:p>
    <w:p w:rsidR="00556E88" w:rsidRPr="00983C3C" w:rsidRDefault="00556E88" w:rsidP="00983C3C">
      <w:pPr>
        <w:tabs>
          <w:tab w:val="left" w:pos="85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7D08" w:rsidRPr="00AC7D08" w:rsidRDefault="00747B7E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47B7E">
        <w:rPr>
          <w:rFonts w:ascii="Times New Roman" w:hAnsi="Times New Roman"/>
          <w:b/>
          <w:sz w:val="24"/>
          <w:szCs w:val="24"/>
        </w:rPr>
        <w:t>оказано содействие в приведении продукции в соответствие с требованиями, необходимыми для экспорта товаров (сертификация) для компани</w:t>
      </w:r>
      <w:r w:rsidR="00AC7D08">
        <w:rPr>
          <w:rFonts w:ascii="Times New Roman" w:hAnsi="Times New Roman"/>
          <w:b/>
          <w:sz w:val="24"/>
          <w:szCs w:val="24"/>
        </w:rPr>
        <w:t>й:</w:t>
      </w:r>
    </w:p>
    <w:p w:rsidR="00DD21D2" w:rsidRPr="00AC7D08" w:rsidRDefault="00AC7D08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C7D0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ООО «Проектные двери»</w:t>
      </w:r>
      <w:r w:rsidR="0017730F">
        <w:rPr>
          <w:rFonts w:ascii="Times New Roman" w:hAnsi="Times New Roman"/>
          <w:sz w:val="24"/>
          <w:szCs w:val="24"/>
        </w:rPr>
        <w:t>;</w:t>
      </w:r>
    </w:p>
    <w:p w:rsidR="00AC7D08" w:rsidRPr="007567E0" w:rsidRDefault="00AC7D08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C7D0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ООО «Энергия»</w:t>
      </w:r>
      <w:r w:rsidR="0017730F">
        <w:rPr>
          <w:rFonts w:ascii="Times New Roman" w:hAnsi="Times New Roman"/>
          <w:sz w:val="24"/>
          <w:szCs w:val="24"/>
        </w:rPr>
        <w:t>.</w:t>
      </w:r>
    </w:p>
    <w:p w:rsidR="00AC7D08" w:rsidRPr="005807FE" w:rsidRDefault="00AC7D08" w:rsidP="007D2EED">
      <w:pPr>
        <w:pStyle w:val="a3"/>
        <w:tabs>
          <w:tab w:val="left" w:pos="851"/>
        </w:tabs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:rsidR="00DD21D2" w:rsidRDefault="00DD21D2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DD21D2">
        <w:rPr>
          <w:rFonts w:ascii="Times New Roman" w:hAnsi="Times New Roman"/>
          <w:b/>
          <w:sz w:val="24"/>
          <w:szCs w:val="24"/>
        </w:rPr>
        <w:t xml:space="preserve">роизводилась выгрузка данных из ООО «ИМЕКСП АНАЛИТИКС» по экспорту и импорту исходя из запросов следующих компаний: </w:t>
      </w:r>
    </w:p>
    <w:p w:rsidR="00DD21D2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1. ЗАО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Завод игрового спортивного оборудования</w:t>
      </w:r>
      <w:r>
        <w:rPr>
          <w:rFonts w:ascii="Times New Roman" w:hAnsi="Times New Roman"/>
          <w:sz w:val="24"/>
          <w:szCs w:val="24"/>
        </w:rPr>
        <w:t>»</w:t>
      </w:r>
    </w:p>
    <w:p w:rsidR="00921441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2. ООО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Авангард</w:t>
      </w:r>
      <w:r>
        <w:rPr>
          <w:rFonts w:ascii="Times New Roman" w:hAnsi="Times New Roman"/>
          <w:sz w:val="24"/>
          <w:szCs w:val="24"/>
        </w:rPr>
        <w:t>»</w:t>
      </w:r>
    </w:p>
    <w:p w:rsidR="00921441" w:rsidRPr="00C3278A" w:rsidRDefault="00C3278A" w:rsidP="007D2E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3.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3278A">
        <w:rPr>
          <w:rFonts w:ascii="Times New Roman" w:hAnsi="Times New Roman"/>
          <w:sz w:val="24"/>
          <w:szCs w:val="24"/>
        </w:rPr>
        <w:t>Ессо</w:t>
      </w:r>
      <w:proofErr w:type="spellEnd"/>
      <w:r w:rsidRPr="00C3278A">
        <w:rPr>
          <w:rFonts w:ascii="Times New Roman" w:hAnsi="Times New Roman"/>
          <w:sz w:val="24"/>
          <w:szCs w:val="24"/>
        </w:rPr>
        <w:t>-Технолоджи</w:t>
      </w:r>
      <w:r>
        <w:rPr>
          <w:rFonts w:ascii="Times New Roman" w:hAnsi="Times New Roman"/>
          <w:sz w:val="24"/>
          <w:szCs w:val="24"/>
        </w:rPr>
        <w:t>»</w:t>
      </w:r>
    </w:p>
    <w:p w:rsidR="00921441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>4.</w:t>
      </w:r>
      <w:r w:rsidRPr="00C3278A">
        <w:t xml:space="preserve"> </w:t>
      </w:r>
      <w:r w:rsidRPr="00C3278A">
        <w:rPr>
          <w:rFonts w:ascii="Times New Roman" w:hAnsi="Times New Roman"/>
          <w:sz w:val="24"/>
          <w:szCs w:val="24"/>
        </w:rPr>
        <w:t xml:space="preserve">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3278A">
        <w:rPr>
          <w:rFonts w:ascii="Times New Roman" w:hAnsi="Times New Roman"/>
          <w:sz w:val="24"/>
          <w:szCs w:val="24"/>
        </w:rPr>
        <w:t>Легно</w:t>
      </w:r>
      <w:proofErr w:type="spellEnd"/>
      <w:r w:rsidRPr="00C32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78A">
        <w:rPr>
          <w:rFonts w:ascii="Times New Roman" w:hAnsi="Times New Roman"/>
          <w:sz w:val="24"/>
          <w:szCs w:val="24"/>
        </w:rPr>
        <w:t>Мобили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278A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5. ООО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ММ-Фактор</w:t>
      </w:r>
      <w:r>
        <w:rPr>
          <w:rFonts w:ascii="Times New Roman" w:hAnsi="Times New Roman"/>
          <w:sz w:val="24"/>
          <w:szCs w:val="24"/>
        </w:rPr>
        <w:t>»</w:t>
      </w:r>
    </w:p>
    <w:p w:rsidR="00C3278A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6.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3278A">
        <w:rPr>
          <w:rFonts w:ascii="Times New Roman" w:hAnsi="Times New Roman"/>
          <w:sz w:val="24"/>
          <w:szCs w:val="24"/>
        </w:rPr>
        <w:t>НИР</w:t>
      </w:r>
      <w:proofErr w:type="spellEnd"/>
      <w:r w:rsidRPr="00C32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278A">
        <w:rPr>
          <w:rFonts w:ascii="Times New Roman" w:hAnsi="Times New Roman"/>
          <w:sz w:val="24"/>
          <w:szCs w:val="24"/>
        </w:rPr>
        <w:t>Энерг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278A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lastRenderedPageBreak/>
        <w:t xml:space="preserve">7. ООО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C3278A">
        <w:rPr>
          <w:rFonts w:ascii="Times New Roman" w:hAnsi="Times New Roman"/>
          <w:sz w:val="24"/>
          <w:szCs w:val="24"/>
        </w:rPr>
        <w:t>Сеспель-Финанс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3278A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8. ООО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Элкон</w:t>
      </w:r>
      <w:r>
        <w:rPr>
          <w:rFonts w:ascii="Times New Roman" w:hAnsi="Times New Roman"/>
          <w:sz w:val="24"/>
          <w:szCs w:val="24"/>
        </w:rPr>
        <w:t>»</w:t>
      </w:r>
    </w:p>
    <w:p w:rsidR="00C3278A" w:rsidRP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9. ООО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Энергия</w:t>
      </w:r>
      <w:r>
        <w:rPr>
          <w:rFonts w:ascii="Times New Roman" w:hAnsi="Times New Roman"/>
          <w:sz w:val="24"/>
          <w:szCs w:val="24"/>
        </w:rPr>
        <w:t>»</w:t>
      </w:r>
    </w:p>
    <w:p w:rsidR="00C3278A" w:rsidRDefault="00C3278A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C3278A">
        <w:rPr>
          <w:rFonts w:ascii="Times New Roman" w:hAnsi="Times New Roman"/>
          <w:sz w:val="24"/>
          <w:szCs w:val="24"/>
        </w:rPr>
        <w:t xml:space="preserve">10. ООО </w:t>
      </w:r>
      <w:r>
        <w:rPr>
          <w:rFonts w:ascii="Times New Roman" w:hAnsi="Times New Roman"/>
          <w:sz w:val="24"/>
          <w:szCs w:val="24"/>
        </w:rPr>
        <w:t>«</w:t>
      </w:r>
      <w:r w:rsidRPr="00C3278A">
        <w:rPr>
          <w:rFonts w:ascii="Times New Roman" w:hAnsi="Times New Roman"/>
          <w:sz w:val="24"/>
          <w:szCs w:val="24"/>
        </w:rPr>
        <w:t>Энергосистемы</w:t>
      </w:r>
      <w:r>
        <w:rPr>
          <w:rFonts w:ascii="Times New Roman" w:hAnsi="Times New Roman"/>
          <w:sz w:val="24"/>
          <w:szCs w:val="24"/>
        </w:rPr>
        <w:t>»</w:t>
      </w:r>
    </w:p>
    <w:p w:rsidR="00556E88" w:rsidRPr="00C3278A" w:rsidRDefault="00556E88" w:rsidP="007D2EED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ООО «</w:t>
      </w:r>
      <w:proofErr w:type="spellStart"/>
      <w:r>
        <w:rPr>
          <w:rFonts w:ascii="Times New Roman" w:hAnsi="Times New Roman"/>
          <w:sz w:val="24"/>
          <w:szCs w:val="24"/>
        </w:rPr>
        <w:t>ФРОСТО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C3278A" w:rsidRPr="00C3278A" w:rsidRDefault="00C3278A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807FE" w:rsidRPr="00153054" w:rsidRDefault="005807FE" w:rsidP="007D2EED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 ежегодный республиканский</w:t>
      </w:r>
      <w:r w:rsidRPr="00747B7E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 xml:space="preserve"> «Лучший экспортё</w:t>
      </w:r>
      <w:r w:rsidRPr="00747B7E">
        <w:rPr>
          <w:rFonts w:ascii="Times New Roman" w:hAnsi="Times New Roman"/>
          <w:b/>
          <w:sz w:val="24"/>
          <w:szCs w:val="24"/>
        </w:rPr>
        <w:t xml:space="preserve">р </w:t>
      </w:r>
      <w:r>
        <w:rPr>
          <w:rFonts w:ascii="Times New Roman" w:hAnsi="Times New Roman"/>
          <w:b/>
          <w:sz w:val="24"/>
          <w:szCs w:val="24"/>
        </w:rPr>
        <w:t>Чувашской Республики</w:t>
      </w:r>
      <w:r w:rsidRPr="00747B7E">
        <w:rPr>
          <w:rFonts w:ascii="Times New Roman" w:hAnsi="Times New Roman"/>
          <w:b/>
          <w:sz w:val="24"/>
          <w:szCs w:val="24"/>
        </w:rPr>
        <w:t>» среди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. Победителями стали:</w:t>
      </w:r>
    </w:p>
    <w:p w:rsidR="005807FE" w:rsidRPr="005807FE" w:rsidRDefault="005807FE" w:rsidP="007D2EED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>среди средних предприятий Чувашской Республики:</w:t>
      </w:r>
    </w:p>
    <w:p w:rsidR="005807FE" w:rsidRDefault="005807FE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 xml:space="preserve">победитель – ЗАО «Завод игрового спортивного оборудования» (с вручением диплома I степени); </w:t>
      </w:r>
    </w:p>
    <w:p w:rsidR="005807FE" w:rsidRDefault="005807FE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>дипломанты – ООО «Гален» (с вручением диплома II степени);</w:t>
      </w:r>
      <w:r>
        <w:rPr>
          <w:rFonts w:ascii="Times New Roman" w:hAnsi="Times New Roman"/>
          <w:sz w:val="24"/>
          <w:szCs w:val="24"/>
        </w:rPr>
        <w:t xml:space="preserve"> </w:t>
      </w:r>
      <w:r w:rsidR="00921441">
        <w:rPr>
          <w:rFonts w:ascii="Times New Roman" w:hAnsi="Times New Roman"/>
          <w:sz w:val="24"/>
          <w:szCs w:val="24"/>
        </w:rPr>
        <w:t>ООО</w:t>
      </w:r>
      <w:r w:rsidRPr="005807F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21441">
        <w:rPr>
          <w:rFonts w:ascii="Times New Roman" w:hAnsi="Times New Roman"/>
          <w:sz w:val="24"/>
          <w:szCs w:val="24"/>
        </w:rPr>
        <w:t>Канмаш</w:t>
      </w:r>
      <w:proofErr w:type="spellEnd"/>
      <w:r w:rsidRPr="005807FE">
        <w:rPr>
          <w:rFonts w:ascii="Times New Roman" w:hAnsi="Times New Roman"/>
          <w:sz w:val="24"/>
          <w:szCs w:val="24"/>
        </w:rPr>
        <w:t xml:space="preserve">» (с вручением диплома III </w:t>
      </w:r>
      <w:r>
        <w:rPr>
          <w:rFonts w:ascii="Times New Roman" w:hAnsi="Times New Roman"/>
          <w:sz w:val="24"/>
          <w:szCs w:val="24"/>
        </w:rPr>
        <w:t>степени);</w:t>
      </w:r>
    </w:p>
    <w:p w:rsidR="005807FE" w:rsidRDefault="005807FE" w:rsidP="007D2EED">
      <w:pPr>
        <w:pStyle w:val="a3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>среди малых предприятий Чувашской Республики:</w:t>
      </w:r>
    </w:p>
    <w:p w:rsidR="005807FE" w:rsidRDefault="005807FE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>победитель – ООО «</w:t>
      </w:r>
      <w:proofErr w:type="spellStart"/>
      <w:r w:rsidRPr="005807FE">
        <w:rPr>
          <w:rFonts w:ascii="Times New Roman" w:hAnsi="Times New Roman"/>
          <w:sz w:val="24"/>
          <w:szCs w:val="24"/>
        </w:rPr>
        <w:t>Лекс</w:t>
      </w:r>
      <w:proofErr w:type="spellEnd"/>
      <w:r w:rsidRPr="005807FE">
        <w:rPr>
          <w:rFonts w:ascii="Times New Roman" w:hAnsi="Times New Roman"/>
          <w:sz w:val="24"/>
          <w:szCs w:val="24"/>
        </w:rPr>
        <w:t>» (с вручением диплома I степени);</w:t>
      </w:r>
    </w:p>
    <w:p w:rsidR="005807FE" w:rsidRDefault="005807FE" w:rsidP="007D2EE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07FE">
        <w:rPr>
          <w:rFonts w:ascii="Times New Roman" w:hAnsi="Times New Roman"/>
          <w:sz w:val="24"/>
          <w:szCs w:val="24"/>
        </w:rPr>
        <w:t>дипломанты – ООО «</w:t>
      </w:r>
      <w:r w:rsidR="00921441">
        <w:rPr>
          <w:rFonts w:ascii="Times New Roman" w:hAnsi="Times New Roman"/>
          <w:sz w:val="24"/>
          <w:szCs w:val="24"/>
        </w:rPr>
        <w:t>Железнодорожные компоненты</w:t>
      </w:r>
      <w:r w:rsidRPr="005807FE">
        <w:rPr>
          <w:rFonts w:ascii="Times New Roman" w:hAnsi="Times New Roman"/>
          <w:sz w:val="24"/>
          <w:szCs w:val="24"/>
        </w:rPr>
        <w:t>» (с вручением диплома II степени);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7FE">
        <w:rPr>
          <w:rFonts w:ascii="Times New Roman" w:hAnsi="Times New Roman"/>
          <w:sz w:val="24"/>
          <w:szCs w:val="24"/>
        </w:rPr>
        <w:t>ООО «</w:t>
      </w:r>
      <w:r w:rsidR="00921441">
        <w:rPr>
          <w:rFonts w:ascii="Times New Roman" w:hAnsi="Times New Roman"/>
          <w:sz w:val="24"/>
          <w:szCs w:val="24"/>
        </w:rPr>
        <w:t>Элкон</w:t>
      </w:r>
      <w:r w:rsidRPr="005807FE">
        <w:rPr>
          <w:rFonts w:ascii="Times New Roman" w:hAnsi="Times New Roman"/>
          <w:sz w:val="24"/>
          <w:szCs w:val="24"/>
        </w:rPr>
        <w:t xml:space="preserve">» (с вручением диплома III степени). </w:t>
      </w:r>
    </w:p>
    <w:p w:rsidR="00AC7D08" w:rsidRDefault="00AC7D08" w:rsidP="007D2EED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«Динамично развивающийся экспортер» победил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«Энергия»</w:t>
      </w:r>
    </w:p>
    <w:p w:rsidR="00AC7D08" w:rsidRPr="00C3278A" w:rsidRDefault="00AC7D08" w:rsidP="007D2EED">
      <w:pPr>
        <w:pStyle w:val="a3"/>
        <w:numPr>
          <w:ilvl w:val="0"/>
          <w:numId w:val="5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активное ведение внешнеэкономической деятельности победил</w:t>
      </w:r>
      <w:proofErr w:type="gramStart"/>
      <w:r>
        <w:rPr>
          <w:rFonts w:ascii="Times New Roman" w:hAnsi="Times New Roman"/>
          <w:sz w:val="24"/>
          <w:szCs w:val="24"/>
        </w:rPr>
        <w:t>о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«Энергосистемы»</w:t>
      </w:r>
    </w:p>
    <w:p w:rsidR="005807FE" w:rsidRDefault="005807FE" w:rsidP="007D2E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EED" w:rsidRPr="005807FE" w:rsidRDefault="007D2EED" w:rsidP="007D2EED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содействии Центра </w:t>
      </w:r>
      <w:r w:rsidR="00A80370" w:rsidRPr="00A80370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заключили </w:t>
      </w:r>
      <w:r w:rsidR="00A80370" w:rsidRPr="00A8037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экспортных контрактов. Следует отметить, что впервые вышли на внешние рынки компан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«Чебоксарская фабрика дверей плюс», ООО «</w:t>
      </w:r>
      <w:proofErr w:type="spellStart"/>
      <w:r>
        <w:rPr>
          <w:rFonts w:ascii="Times New Roman" w:hAnsi="Times New Roman"/>
          <w:sz w:val="24"/>
          <w:szCs w:val="24"/>
        </w:rPr>
        <w:t>НИР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», ООО «Чебоксарский завод электромонтажных изделий». </w:t>
      </w:r>
    </w:p>
    <w:p w:rsidR="007D2EED" w:rsidRDefault="007D2EED" w:rsidP="007D2EE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1910" w:rsidRDefault="00451910" w:rsidP="007D2EE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51910" w:rsidRDefault="00451910" w:rsidP="007D2EE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807FE" w:rsidRPr="007D2EED" w:rsidRDefault="005807FE" w:rsidP="007D2EED">
      <w:pPr>
        <w:pStyle w:val="a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807FE" w:rsidRPr="007D2EED" w:rsidSect="00C3278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423"/>
    <w:multiLevelType w:val="hybridMultilevel"/>
    <w:tmpl w:val="52A0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D39"/>
    <w:multiLevelType w:val="hybridMultilevel"/>
    <w:tmpl w:val="C9ECD990"/>
    <w:lvl w:ilvl="0" w:tplc="39D88F5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35E0"/>
    <w:multiLevelType w:val="hybridMultilevel"/>
    <w:tmpl w:val="1834C7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E823976"/>
    <w:multiLevelType w:val="hybridMultilevel"/>
    <w:tmpl w:val="4330F9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1B2DE5"/>
    <w:multiLevelType w:val="hybridMultilevel"/>
    <w:tmpl w:val="64C66A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9EE28B9"/>
    <w:multiLevelType w:val="hybridMultilevel"/>
    <w:tmpl w:val="4A20431C"/>
    <w:lvl w:ilvl="0" w:tplc="0B202488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  <w:sz w:val="24"/>
        <w:szCs w:val="24"/>
      </w:rPr>
    </w:lvl>
    <w:lvl w:ilvl="1" w:tplc="0B202488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55A61B5"/>
    <w:multiLevelType w:val="hybridMultilevel"/>
    <w:tmpl w:val="679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8E"/>
    <w:rsid w:val="00021283"/>
    <w:rsid w:val="00027066"/>
    <w:rsid w:val="00031F3D"/>
    <w:rsid w:val="00067DF3"/>
    <w:rsid w:val="0007668E"/>
    <w:rsid w:val="000A2FCC"/>
    <w:rsid w:val="000B0963"/>
    <w:rsid w:val="00153054"/>
    <w:rsid w:val="0017730F"/>
    <w:rsid w:val="00182647"/>
    <w:rsid w:val="00195C2A"/>
    <w:rsid w:val="00212C0E"/>
    <w:rsid w:val="00221F2D"/>
    <w:rsid w:val="00224CC6"/>
    <w:rsid w:val="00282C32"/>
    <w:rsid w:val="00286B62"/>
    <w:rsid w:val="0029648A"/>
    <w:rsid w:val="003D4B3B"/>
    <w:rsid w:val="003D70E7"/>
    <w:rsid w:val="004149EC"/>
    <w:rsid w:val="00451910"/>
    <w:rsid w:val="004807DE"/>
    <w:rsid w:val="005040E4"/>
    <w:rsid w:val="005201D7"/>
    <w:rsid w:val="00524636"/>
    <w:rsid w:val="00556E88"/>
    <w:rsid w:val="0056067D"/>
    <w:rsid w:val="005807FE"/>
    <w:rsid w:val="00693163"/>
    <w:rsid w:val="00747B7E"/>
    <w:rsid w:val="007567E0"/>
    <w:rsid w:val="007664D0"/>
    <w:rsid w:val="007B06B3"/>
    <w:rsid w:val="007C6DD6"/>
    <w:rsid w:val="007D2EED"/>
    <w:rsid w:val="007E7FAE"/>
    <w:rsid w:val="00841A92"/>
    <w:rsid w:val="00921441"/>
    <w:rsid w:val="00952943"/>
    <w:rsid w:val="00983C3C"/>
    <w:rsid w:val="00A80370"/>
    <w:rsid w:val="00AC7D08"/>
    <w:rsid w:val="00B24FB8"/>
    <w:rsid w:val="00B34DE6"/>
    <w:rsid w:val="00BB6777"/>
    <w:rsid w:val="00C03F5E"/>
    <w:rsid w:val="00C1007C"/>
    <w:rsid w:val="00C3278A"/>
    <w:rsid w:val="00C55912"/>
    <w:rsid w:val="00CE4051"/>
    <w:rsid w:val="00D67B71"/>
    <w:rsid w:val="00DB643F"/>
    <w:rsid w:val="00DC7275"/>
    <w:rsid w:val="00DD21D2"/>
    <w:rsid w:val="00E1510B"/>
    <w:rsid w:val="00E3752D"/>
    <w:rsid w:val="00E46C34"/>
    <w:rsid w:val="00E85D8A"/>
    <w:rsid w:val="00EC6AF5"/>
    <w:rsid w:val="00FD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7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5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7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Тоня</cp:lastModifiedBy>
  <cp:revision>7</cp:revision>
  <cp:lastPrinted>2017-12-15T09:00:00Z</cp:lastPrinted>
  <dcterms:created xsi:type="dcterms:W3CDTF">2019-01-18T11:24:00Z</dcterms:created>
  <dcterms:modified xsi:type="dcterms:W3CDTF">2019-05-20T07:44:00Z</dcterms:modified>
</cp:coreProperties>
</file>