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3F" w:rsidRDefault="00F815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153F" w:rsidRDefault="00F8153F">
      <w:pPr>
        <w:pStyle w:val="ConsPlusNormal"/>
        <w:jc w:val="both"/>
        <w:outlineLvl w:val="0"/>
      </w:pPr>
    </w:p>
    <w:p w:rsidR="00F8153F" w:rsidRDefault="00F8153F">
      <w:pPr>
        <w:pStyle w:val="ConsPlusTitle"/>
        <w:jc w:val="center"/>
        <w:outlineLvl w:val="0"/>
      </w:pPr>
      <w:r>
        <w:t>АДМИНИСТРАЦИЯ ГОРОДА ЧЕБОКСАРЫ</w:t>
      </w:r>
    </w:p>
    <w:p w:rsidR="00F8153F" w:rsidRDefault="00F8153F">
      <w:pPr>
        <w:pStyle w:val="ConsPlusTitle"/>
        <w:jc w:val="center"/>
      </w:pPr>
      <w:r>
        <w:t>ЧУВАШСКОЙ РЕСПУБЛИКИ</w:t>
      </w:r>
    </w:p>
    <w:p w:rsidR="00F8153F" w:rsidRDefault="00F8153F">
      <w:pPr>
        <w:pStyle w:val="ConsPlusTitle"/>
        <w:jc w:val="center"/>
      </w:pPr>
    </w:p>
    <w:p w:rsidR="00F8153F" w:rsidRDefault="00F8153F">
      <w:pPr>
        <w:pStyle w:val="ConsPlusTitle"/>
        <w:jc w:val="center"/>
      </w:pPr>
      <w:r>
        <w:t>ПОСТАНОВЛЕНИЕ</w:t>
      </w:r>
    </w:p>
    <w:p w:rsidR="00F8153F" w:rsidRDefault="00F8153F">
      <w:pPr>
        <w:pStyle w:val="ConsPlusTitle"/>
        <w:jc w:val="center"/>
      </w:pPr>
      <w:r>
        <w:t>от 6 июня 2013 г. N 1776</w:t>
      </w:r>
    </w:p>
    <w:p w:rsidR="00F8153F" w:rsidRDefault="00F8153F">
      <w:pPr>
        <w:pStyle w:val="ConsPlusTitle"/>
        <w:jc w:val="center"/>
      </w:pPr>
    </w:p>
    <w:p w:rsidR="00F8153F" w:rsidRDefault="00F8153F">
      <w:pPr>
        <w:pStyle w:val="ConsPlusTitle"/>
        <w:jc w:val="center"/>
      </w:pPr>
      <w:r>
        <w:t>О ПОРЯДКЕ РАЗРАБОТКИ, УТВЕРЖДЕНИЯ И ПРОВЕДЕНИЯ ЭКСПЕРТИЗЫ</w:t>
      </w:r>
    </w:p>
    <w:p w:rsidR="00F8153F" w:rsidRDefault="00F8153F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F8153F" w:rsidRDefault="00F8153F">
      <w:pPr>
        <w:pStyle w:val="ConsPlusTitle"/>
        <w:jc w:val="center"/>
      </w:pPr>
      <w:r>
        <w:t>УСЛУГ И ОСУЩЕСТВЛЕНИЯ МУНИЦИПАЛЬНОГО КОНТРОЛЯ</w:t>
      </w:r>
    </w:p>
    <w:p w:rsidR="00F8153F" w:rsidRDefault="00F81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6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17.03.2015 </w:t>
            </w:r>
            <w:hyperlink r:id="rId7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8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 xml:space="preserve">, от 06.10.2015 </w:t>
            </w:r>
            <w:hyperlink r:id="rId9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16.11.2015 </w:t>
            </w:r>
            <w:hyperlink r:id="rId10" w:history="1">
              <w:r>
                <w:rPr>
                  <w:color w:val="0000FF"/>
                </w:rPr>
                <w:t>N 3433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11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1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12.11.2018 </w:t>
            </w:r>
            <w:hyperlink r:id="rId13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30.11.2005 N 40,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постановляю: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 Утвердить: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(приложение 1).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1.2. </w:t>
      </w:r>
      <w:hyperlink w:anchor="P240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муниципального контроля (приложение 2).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1.3. </w:t>
      </w:r>
      <w:hyperlink w:anchor="P362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 (приложение 3).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2.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10.10.2011 N 481 "О порядках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 признать утратившим силу.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</w:t>
      </w:r>
      <w:r>
        <w:lastRenderedPageBreak/>
        <w:t>администрации города Чебоксары - руководителя аппарата Маклыгина А.Ю.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</w:pPr>
      <w:r>
        <w:t>Глава администрации</w:t>
      </w:r>
    </w:p>
    <w:p w:rsidR="00F8153F" w:rsidRDefault="00F8153F">
      <w:pPr>
        <w:pStyle w:val="ConsPlusNormal"/>
        <w:jc w:val="right"/>
      </w:pPr>
      <w:r>
        <w:t>города Чебоксары</w:t>
      </w:r>
    </w:p>
    <w:p w:rsidR="00F8153F" w:rsidRDefault="00F8153F">
      <w:pPr>
        <w:pStyle w:val="ConsPlusNormal"/>
        <w:jc w:val="right"/>
      </w:pPr>
      <w:r>
        <w:t>А.О.ЛАДЫКОВ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  <w:outlineLvl w:val="0"/>
      </w:pPr>
      <w:r>
        <w:t>Приложение 1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</w:pPr>
      <w:r>
        <w:t>Утвержден</w:t>
      </w:r>
    </w:p>
    <w:p w:rsidR="00F8153F" w:rsidRDefault="00F8153F">
      <w:pPr>
        <w:pStyle w:val="ConsPlusNormal"/>
        <w:jc w:val="right"/>
      </w:pPr>
      <w:r>
        <w:t>постановлением</w:t>
      </w:r>
    </w:p>
    <w:p w:rsidR="00F8153F" w:rsidRDefault="00F8153F">
      <w:pPr>
        <w:pStyle w:val="ConsPlusNormal"/>
        <w:jc w:val="right"/>
      </w:pPr>
      <w:r>
        <w:t>администрации</w:t>
      </w:r>
    </w:p>
    <w:p w:rsidR="00F8153F" w:rsidRDefault="00F8153F">
      <w:pPr>
        <w:pStyle w:val="ConsPlusNormal"/>
        <w:jc w:val="right"/>
      </w:pPr>
      <w:r>
        <w:t>города Чебоксары</w:t>
      </w:r>
    </w:p>
    <w:p w:rsidR="00F8153F" w:rsidRDefault="00F8153F">
      <w:pPr>
        <w:pStyle w:val="ConsPlusNormal"/>
        <w:jc w:val="right"/>
      </w:pPr>
      <w:r>
        <w:t>от 06.06.2013 N 1776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</w:pPr>
      <w:bookmarkStart w:id="0" w:name="P43"/>
      <w:bookmarkEnd w:id="0"/>
      <w:r>
        <w:t>ПОРЯДОК</w:t>
      </w:r>
    </w:p>
    <w:p w:rsidR="00F8153F" w:rsidRDefault="00F8153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F8153F" w:rsidRDefault="00F8153F">
      <w:pPr>
        <w:pStyle w:val="ConsPlusTitle"/>
        <w:jc w:val="center"/>
      </w:pPr>
      <w:r>
        <w:t>ПРЕДОСТАВЛЕНИЯ МУНИЦИПАЛЬНЫХ УСЛУГ</w:t>
      </w:r>
    </w:p>
    <w:p w:rsidR="00F8153F" w:rsidRDefault="00F81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23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24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05.08.2015 </w:t>
            </w:r>
            <w:hyperlink r:id="rId25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6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23.03.2018 </w:t>
            </w:r>
            <w:hyperlink r:id="rId2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28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9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 xml:space="preserve">, от 12.02.2019 </w:t>
            </w:r>
            <w:hyperlink r:id="rId30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I. Общие положения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 органом местного самоуправления города Чебоксары - администрацией города Чебоксары (далее - орган местного самоуправления) административных регламентов предоставления муниципальных услуг.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Административный регламент предоставления муниципальной услуги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о предоставлении муниципальной услуги, в том числе в порядке, установленном </w:t>
      </w:r>
      <w:hyperlink r:id="rId32" w:history="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услуг",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1.2. 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порядок взаимодействия органа местного самоуправления с заявителями, органами исполнительной власти Чувашской Республики, территориальными органами федеральных органов исполнительной власти (далее - органы исполнительной власти) и организациями при </w:t>
      </w:r>
      <w:r>
        <w:lastRenderedPageBreak/>
        <w:t>предоставлении муниципальной услуги.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1.3. Административные регламенты разрабатываются структурными подразделениями органа местного самоуправления,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муниципальной услуги.</w:t>
      </w:r>
    </w:p>
    <w:p w:rsidR="00F8153F" w:rsidRDefault="00F8153F">
      <w:pPr>
        <w:pStyle w:val="ConsPlusNormal"/>
        <w:jc w:val="both"/>
      </w:pPr>
      <w:r>
        <w:t xml:space="preserve">(в ред. Постановлений администрации г. Чебоксары ЧР от 05.08.2015 </w:t>
      </w:r>
      <w:hyperlink r:id="rId36" w:history="1">
        <w:r>
          <w:rPr>
            <w:color w:val="0000FF"/>
          </w:rPr>
          <w:t>N 2544</w:t>
        </w:r>
      </w:hyperlink>
      <w:r>
        <w:t xml:space="preserve">, от 12.11.2018 </w:t>
      </w:r>
      <w:hyperlink r:id="rId37" w:history="1">
        <w:r>
          <w:rPr>
            <w:color w:val="0000FF"/>
          </w:rPr>
          <w:t>N 2193</w:t>
        </w:r>
      </w:hyperlink>
      <w:r>
        <w:t>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 местного самоуправления,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ответственность должностных лиц структурных подразделений органа местного самоуправления,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12.11.2018 N 2193.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1.7. Исполнение органом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1.8. Административные регламенты разрабатываются органом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Перечень), размещаемый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F8153F" w:rsidRDefault="00F8153F">
      <w:pPr>
        <w:pStyle w:val="ConsPlusNormal"/>
        <w:jc w:val="both"/>
      </w:pPr>
      <w:r>
        <w:t xml:space="preserve">(п. 1.8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1.9. Проект административного регламента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1.10.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</w:t>
      </w:r>
      <w:hyperlink w:anchor="P362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 постановлением администрации города Чебоксары от 06.06.2013 N 1776, а также в соответствии с настоящим Порядком.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 и проекты нормативных правовых актов по признанию ранее принятых административных регламентов утратившими силу не требуется.</w:t>
      </w:r>
    </w:p>
    <w:p w:rsidR="00F8153F" w:rsidRDefault="00F8153F">
      <w:pPr>
        <w:pStyle w:val="ConsPlusNormal"/>
        <w:jc w:val="both"/>
      </w:pPr>
      <w:r>
        <w:t xml:space="preserve">(п. 1.10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1.10.1. В случае если нормативным правовым актом, устанавливающим конкретное полномочие органа местного самоуправления,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полномочий, утвержденным нормативным правовым актом органа местного самоуправления,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jc w:val="both"/>
      </w:pPr>
      <w:r>
        <w:lastRenderedPageBreak/>
        <w:t xml:space="preserve">(пп. 1.10.1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1.11. Проекты административных регламентов, а также заключения независимой экспертизы размещаются на официальном сайте города Чебоксары на баннере "Административная реформа" в информационно-телекоммуникационной сети "Интернет" (далее - сеть "Интернет").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1.12. Постановления администрации города Чебоксары, утверждающие административные регламенты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органами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48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предоставление муниципальной услуги, изменения структуры органа местного самоуправления, предоставляющего муниципальную услугу, а также по предложениям структурных подразделений органа местного самоуправления, основанным на результатах анализа практики применения административных регламентов предоставления муниципальных услуг.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следующие разделы: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стандарт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07.05.2014 N 1540)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формы контроля за исполнением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5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работников;</w:t>
      </w:r>
    </w:p>
    <w:p w:rsidR="00F8153F" w:rsidRDefault="00F8153F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е) особенности выполнения административных процедур (действий) в многофункциональных центрах.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случае если муниципальная услуга не предоставляется в многофункциональных центрах, настоящий раздел в административные регламенты не включается.</w:t>
      </w:r>
    </w:p>
    <w:p w:rsidR="00F8153F" w:rsidRDefault="00F8153F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предмет регулирования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Едином портале государственных и муниципальных услуг (функций);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место нахождения и графики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 местного самоуправления,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"Интернет", в Федеральном реестре и на Едином портале государственных и муниципальных услуг (функций), о чем указывается в тексте административного регламента. Орган местного самоуправления, предоставляющий муниципальную услугу, его структурные подразделения обеспечивают в установленном порядке размещение и актуализацию справочной информации в соответствующем разделе Федерального реестра и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муниципальных услуг, в сети "Интернет".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2.4. Стандарт предоставления муниципальной услуги должен содержать следующие подразделы: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наименование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предоставляющего муниципальную услугу. Если в предоставлении муниципальной услуги участвуют также органы исполнительной власти, иные органы местного самоуправления и организации, то указываются все органы исполнительной власти, органы местного самоуправления и организации, обращение в которые необходимо для предоставления муниципальной услуги.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Также указываются требования </w:t>
      </w:r>
      <w:hyperlink r:id="rId57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описание результата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города Чебоксары, сроки выдачи (направления) документов, являющихся результатом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8153F" w:rsidRDefault="00F8153F">
      <w:pPr>
        <w:pStyle w:val="ConsPlusNormal"/>
        <w:jc w:val="both"/>
      </w:pPr>
      <w:r>
        <w:t xml:space="preserve">(в ред. Постановлений администрации г. Чебоксары ЧР от 12.11.2018 </w:t>
      </w:r>
      <w:hyperlink r:id="rId59" w:history="1">
        <w:r>
          <w:rPr>
            <w:color w:val="0000FF"/>
          </w:rPr>
          <w:t>N 2193</w:t>
        </w:r>
      </w:hyperlink>
      <w:r>
        <w:t xml:space="preserve">, от 12.02.2019 </w:t>
      </w:r>
      <w:hyperlink r:id="rId60" w:history="1">
        <w:r>
          <w:rPr>
            <w:color w:val="0000FF"/>
          </w:rPr>
          <w:t>N 233</w:t>
        </w:r>
      </w:hyperlink>
      <w:r>
        <w:t>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Орган местного самоуправления, предоставляющий муниципальную услугу, его структурные подразделения, организации, участвующие в предоставлении муниципальных услуг, обеспечивают размещение и актуализацию перечня нормативных правовых актов, регулирующих предоставление муниципальной услуги, на своих официальных сайтах, а также в соответствующем разделе Федерального реестра;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указание на запрет требовать от заявителя: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6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6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F8153F" w:rsidRDefault="00F8153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 местного самоуправления,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центрах, предусмотренного </w:t>
      </w:r>
      <w:hyperlink r:id="rId69" w:history="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</w:t>
      </w:r>
      <w:r>
        <w:lastRenderedPageBreak/>
        <w:t xml:space="preserve">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73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муниципальных услуг, включенных в перечни муниципальных услуг в соответствии с </w:t>
      </w:r>
      <w:hyperlink r:id="rId74" w:history="1">
        <w:r>
          <w:rPr>
            <w:color w:val="0000FF"/>
          </w:rPr>
          <w:t>подпунктом 3 части 6 статьи 15</w:t>
        </w:r>
      </w:hyperlink>
      <w:r>
        <w:t xml:space="preserve"> Федерального закона.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>
        <w:lastRenderedPageBreak/>
        <w:t>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межведомственного запроса в органы, предоставляющие муниципальные услуги, в органы исполнительной власти, органы местного самоуправления и организации, участвующие в предоставлении муниципальных услуг;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8153F" w:rsidRDefault="00F8153F">
      <w:pPr>
        <w:pStyle w:val="ConsPlusNormal"/>
        <w:jc w:val="both"/>
      </w:pPr>
      <w:r>
        <w:t xml:space="preserve">(п. 2.5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12.11.2018 N 2193.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2.7. Описание каждой административной процедуры предусматривает: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2.8. Раздел, касающийся форм контроля за предоставлением муниципальной услуги,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2.9. Раздел, касающийся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орган местного самоуправления, его структурные подразделения,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административного регламента. Орган местного самоуправления, предоставляющий муниципальную услугу, обеспечивает в установленном порядке размещение и актуализацию сведений в соответствующем разделе Федерального реестра.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информация для заявителя о его праве подать жалобу;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орган местного самоуправления, его структурные подразделения, организации и уполномоченные на рассмотрение жалобы должностные лица, которым может быть направлена жалоба;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г) порядок подачи и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сроки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результат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ж) порядок информирования заявителя о результатах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з) порядок обжалования решения по жалобе;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и) право заявителя на получение информации и документов, необходимых для обоснования и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к) способы информирования заявителей о порядке подачи и рассмотрения жалобы.</w:t>
      </w:r>
    </w:p>
    <w:p w:rsidR="00F8153F" w:rsidRDefault="00F8153F">
      <w:pPr>
        <w:pStyle w:val="ConsPlusNormal"/>
        <w:jc w:val="both"/>
      </w:pPr>
      <w:r>
        <w:t xml:space="preserve">(п. 2.9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F8153F" w:rsidRDefault="00F8153F">
      <w:pPr>
        <w:pStyle w:val="ConsPlusTitle"/>
        <w:jc w:val="center"/>
      </w:pPr>
      <w:r>
        <w:t>административных регламентов предоставления</w:t>
      </w:r>
    </w:p>
    <w:p w:rsidR="00F8153F" w:rsidRDefault="00F8153F">
      <w:pPr>
        <w:pStyle w:val="ConsPlusTitle"/>
        <w:jc w:val="center"/>
      </w:pPr>
      <w:r>
        <w:t>муниципальных услуг. Анализ практики применения</w:t>
      </w:r>
    </w:p>
    <w:p w:rsidR="00F8153F" w:rsidRDefault="00F8153F">
      <w:pPr>
        <w:pStyle w:val="ConsPlusTitle"/>
        <w:jc w:val="center"/>
      </w:pPr>
      <w:r>
        <w:t>административных регламентов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города Чебоксары на баннере "Административная реформа" в сети "Интернет". Данный срок не может быть менее пятнадцати дней со дня размещения проекта административного регламента на официальном сайте города Чебоксары на баннере "Административная реформа" в сети "Интернет".</w:t>
      </w:r>
    </w:p>
    <w:p w:rsidR="00F8153F" w:rsidRDefault="00F8153F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80" w:history="1">
        <w:r>
          <w:rPr>
            <w:color w:val="0000FF"/>
          </w:rPr>
          <w:t>N 381</w:t>
        </w:r>
      </w:hyperlink>
      <w:r>
        <w:t xml:space="preserve">, от 23.03.2018 </w:t>
      </w:r>
      <w:hyperlink r:id="rId81" w:history="1">
        <w:r>
          <w:rPr>
            <w:color w:val="0000FF"/>
          </w:rPr>
          <w:t>N 487</w:t>
        </w:r>
      </w:hyperlink>
      <w:r>
        <w:t>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3.4.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3.5. Органом местного самоуправления проводится анализ практики применения административных регламентов с целью установления: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органа местного самоуправления,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органа местного самоуправления, порядок информирования о муниципальной услуге и т.д.);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обоснованности отказов в предоставлении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ресурсного обеспечения исполнения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необходимости внесения в него изменений.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3.6. Результаты анализа практики применения административного регламента размещаются на официальном сайте города Чебоксары на баннере "Административная реформа" в сети "Интернет".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  <w:outlineLvl w:val="0"/>
      </w:pPr>
      <w:r>
        <w:t>Приложение N 2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</w:pPr>
      <w:r>
        <w:t>Утвержден</w:t>
      </w:r>
    </w:p>
    <w:p w:rsidR="00F8153F" w:rsidRDefault="00F8153F">
      <w:pPr>
        <w:pStyle w:val="ConsPlusNormal"/>
        <w:jc w:val="right"/>
      </w:pPr>
      <w:r>
        <w:t>постановлением</w:t>
      </w:r>
    </w:p>
    <w:p w:rsidR="00F8153F" w:rsidRDefault="00F8153F">
      <w:pPr>
        <w:pStyle w:val="ConsPlusNormal"/>
        <w:jc w:val="right"/>
      </w:pPr>
      <w:r>
        <w:t>администрации</w:t>
      </w:r>
    </w:p>
    <w:p w:rsidR="00F8153F" w:rsidRDefault="00F8153F">
      <w:pPr>
        <w:pStyle w:val="ConsPlusNormal"/>
        <w:jc w:val="right"/>
      </w:pPr>
      <w:r>
        <w:t>города Чебоксары</w:t>
      </w:r>
    </w:p>
    <w:p w:rsidR="00F8153F" w:rsidRDefault="00F8153F">
      <w:pPr>
        <w:pStyle w:val="ConsPlusNormal"/>
        <w:jc w:val="right"/>
      </w:pPr>
      <w:r>
        <w:t>от 06.06.2013 N 1776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</w:pPr>
      <w:bookmarkStart w:id="1" w:name="P240"/>
      <w:bookmarkEnd w:id="1"/>
      <w:r>
        <w:t>ПОРЯДОК</w:t>
      </w:r>
    </w:p>
    <w:p w:rsidR="00F8153F" w:rsidRDefault="00F8153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F8153F" w:rsidRDefault="00F8153F">
      <w:pPr>
        <w:pStyle w:val="ConsPlusTitle"/>
        <w:jc w:val="center"/>
      </w:pPr>
      <w:r>
        <w:t>ОСУЩЕСТВЛЕНИЯ МУНИЦИПАЛЬНОГО КОНТРОЛЯ</w:t>
      </w:r>
    </w:p>
    <w:p w:rsidR="00F8153F" w:rsidRDefault="00F81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12.11.2018 N 2193)</w:t>
            </w:r>
          </w:p>
        </w:tc>
      </w:tr>
    </w:tbl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I. Общие положения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 органом местного самоуправления города Чебоксары - администрацией города Чебоксары (далее - орган местного самоуправления) административных регламентов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Административный регламент осуществления муниципального контроля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 по 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города Чебоксары.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1.2. 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взаимодействия органа местного самоуправления с физическими или юридическими лицами, иными органами местного самоуправления, органами исполнительной власти и организациями при осуществлении муниципального контроля, который полностью или частично осуществляется в соответствии с положениями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1.3. Административные регламенты разрабатываются структурными подразделениями органа местного самоуправления, к сфере деятельности которых относится исполнение функции по осуществлению соответствующего вида муниципального контроля (далее также - орган муниципального контроля),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 муниципального контроля предусматривает оптимизацию (повышение качества) осуществления муниципального контроля, в том числе: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рамках осуществления муниципального контроля. Орган муниципального контроля может установить в административном регламенте сокращенные сроки осуществления муниципального 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в законодательстве Российской Федерации, законодательстве Чувашской Республики;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муниципального контроля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и административных действий в электронной форме.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1.6. Исполнение органом местного самоуправления отдельных государственных полномочий, </w:t>
      </w:r>
      <w:r>
        <w:lastRenderedPageBreak/>
        <w:t>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1.7. Административные регламенты разрабатываются органом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- Перечень), размещаемый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1.8. Проект административного регламента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1.9.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</w:t>
      </w:r>
      <w:hyperlink w:anchor="P362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 постановлением администрации города Чебоксары от 06.06.2013 N 1776, а также в соответствии с настоящим Порядком.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 и проекты нормативных правовых актов по признанию ранее принятых административных регламентов утратившими силу не требуется.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1.9.1.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1.10. Проекты административных регламентов, пояснительные записки к ним, а также заключения независимой экспертизы размещаются на официальном сайте города Чебоксары в баннере "Административная реформа" в информационно-телекоммуникационной сети "Интернет" (далее - сеть "Интернет").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1.11. Постановления администрации города Чебоксары, утверждающие административные </w:t>
      </w:r>
      <w:r>
        <w:lastRenderedPageBreak/>
        <w:t xml:space="preserve">регламенты,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органом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88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1.12.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осуществления муниципального контроля, изменения структуры органа муниципального контроля, к сфере деятельности которого относится осуществление соответствующего вида муниципального контроля, а также по предложениям органа местного самоуправления, основанным на результатах анализа практики применения административных регламентов.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 муниципального контроля,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следующие разделы: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их должностных лиц.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наименование вида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осуществляющего муниципальный контроль. Если в осуществлении муниципального контроля участвуют также иные органы местного самоуправления, органы исполнительной власти и организации, то указываются все органы местного самоуправления, органы исполнительной власти и организации, участие которых необходимо при осуществлении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в) нормативные правовые акты Российской Федерации и Чувашской Республики, муниципальные правовые акты города Чебоксары, регулирующие осуществление муниципального контроля. Перечень таких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>
        <w:lastRenderedPageBreak/>
        <w:t>муниципального контроля в сети "Интернет", в Федеральном реестре и на Едином портале государственных и муниципальных услуг (функций).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Орган, исполняющий функцию по осуществлению муниципального контроля,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а) обязанность органа местного самоуправления, исполняющего функцию по осуществлению муниципального контроля, истребовать в рамках межведомственного информационного взаимодействия документы и (или) информацию, включенные в </w:t>
      </w:r>
      <w:hyperlink r:id="rId8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обязанность должностного лица органа местного самоуправления, исполняющего функцию по осуществлению муниципального контроля,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</w:t>
      </w:r>
      <w:r>
        <w:lastRenderedPageBreak/>
        <w:t>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 местного самоуправления, исполняющим функцию по осуществлению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2.4. Раздел, касающийся требований к порядку осуществления муниципального контроля,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порядок информирования об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срок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функции по осуществлению муниципального контроля, сведений о ходе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место нахождения и графики работы органа местного самоуправления, исполняющего функцию по осуществлению муниципального контроля, его структурных подразделений и территориальных органов;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местного самоуправления, исполняющего функцию по осуществлению муниципального контроля, и организаций, участвующих в осуществлении муниципального контроля, в том числе номер телефона-автоинформатора;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адреса официального сайта, а также электронной почты и (или) формы обратной связи органа местного самоуправления, исполняющего функцию по осуществлению муниципального контроля, </w:t>
      </w:r>
      <w:r>
        <w:lastRenderedPageBreak/>
        <w:t>в сети "Интернет".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местного самоуправления, исполняющего функцию по осуществлению муниципального контроля, в сети "Интернет", в федеральном реестре и на Едином портале государственных и муниципальных услуг (функций),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2.6. В подразделе, определяющем срок осуществления муниципального контроля, указывается общий срок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2.8. Описание каждой административной процедуры содержит следующие обязательные элементы: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2.9. Раздел, касающийся порядка и формы контроля за осуществлением муниципального контроля, состоит из следующих подразделов: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Российской Федерации и Чувашской Республики, </w:t>
      </w:r>
      <w:r>
        <w:lastRenderedPageBreak/>
        <w:t>муниципальных правовых актов города Чебоксары, устанавливающих требования к осуществлению муниципального контроля, а также принятием решений ответственными лицами;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муниципального контроля за решения и действия (бездействие), принимаемые (осуществляемые) в ходе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2.10. В разделе, касающемся досудебного (внесудебного) порядка обжалования решений и действий (бездействия) органа местного самоуправления, исполняющего функцию по осуществлению муниципального контроля, а также его должностных лиц указываются: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контроля;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исчерпывающий перечень случаев, в которых ответ на жалобу не дается;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д) права заявителя на получение информации и документов, необходимых для обоснования и рассмотрения жалобы (претензии);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е) орган местного самоуправления, его структурные подразделения и должностные лица, уполномоченные на рассмотрение жалобы, которым может быть направлена жалоба заявителя в досудебном (внесудебном) порядке;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F8153F" w:rsidRDefault="00F8153F">
      <w:pPr>
        <w:pStyle w:val="ConsPlusTitle"/>
        <w:jc w:val="center"/>
      </w:pPr>
      <w:r>
        <w:t>административных регламентов осуществления</w:t>
      </w:r>
    </w:p>
    <w:p w:rsidR="00F8153F" w:rsidRDefault="00F8153F">
      <w:pPr>
        <w:pStyle w:val="ConsPlusTitle"/>
        <w:jc w:val="center"/>
      </w:pPr>
      <w:r>
        <w:t>муниципального контроля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граждан и организаций.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lastRenderedPageBreak/>
        <w:t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города Чебоксары в баннере "Административная реформа". Данный срок не может быть менее пятнадцати дней со дня размещения проекта административного регламента в сети "Интернет" на официальном сайте города Чебоксары в баннере "Административная реформа".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  <w:outlineLvl w:val="0"/>
      </w:pPr>
      <w:r>
        <w:t>Приложение N 3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right"/>
      </w:pPr>
      <w:r>
        <w:t>Утвержден</w:t>
      </w:r>
    </w:p>
    <w:p w:rsidR="00F8153F" w:rsidRDefault="00F8153F">
      <w:pPr>
        <w:pStyle w:val="ConsPlusNormal"/>
        <w:jc w:val="right"/>
      </w:pPr>
      <w:r>
        <w:t>постановлением</w:t>
      </w:r>
    </w:p>
    <w:p w:rsidR="00F8153F" w:rsidRDefault="00F8153F">
      <w:pPr>
        <w:pStyle w:val="ConsPlusNormal"/>
        <w:jc w:val="right"/>
      </w:pPr>
      <w:r>
        <w:t>администрации</w:t>
      </w:r>
    </w:p>
    <w:p w:rsidR="00F8153F" w:rsidRDefault="00F8153F">
      <w:pPr>
        <w:pStyle w:val="ConsPlusNormal"/>
        <w:jc w:val="right"/>
      </w:pPr>
      <w:r>
        <w:t>города Чебоксары</w:t>
      </w:r>
    </w:p>
    <w:p w:rsidR="00F8153F" w:rsidRDefault="00F8153F">
      <w:pPr>
        <w:pStyle w:val="ConsPlusNormal"/>
        <w:jc w:val="right"/>
      </w:pPr>
      <w:r>
        <w:t>от 06.06.2013 N 1776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Title"/>
        <w:jc w:val="center"/>
      </w:pPr>
      <w:bookmarkStart w:id="2" w:name="P362"/>
      <w:bookmarkEnd w:id="2"/>
      <w:r>
        <w:t>ПОРЯДОК</w:t>
      </w:r>
    </w:p>
    <w:p w:rsidR="00F8153F" w:rsidRDefault="00F8153F">
      <w:pPr>
        <w:pStyle w:val="ConsPlusTitle"/>
        <w:jc w:val="center"/>
      </w:pPr>
      <w:r>
        <w:t>ПРОВЕДЕНИЯ ЭКСПЕРТИЗЫ ПРОЕКТОВ</w:t>
      </w:r>
    </w:p>
    <w:p w:rsidR="00F8153F" w:rsidRDefault="00F8153F">
      <w:pPr>
        <w:pStyle w:val="ConsPlusTitle"/>
        <w:jc w:val="center"/>
      </w:pPr>
      <w:r>
        <w:t>АДМИНИСТРАТИВНЫХ РЕГЛАМЕНТОВ ПРЕДОСТАВЛЕНИЯ</w:t>
      </w:r>
    </w:p>
    <w:p w:rsidR="00F8153F" w:rsidRDefault="00F8153F">
      <w:pPr>
        <w:pStyle w:val="ConsPlusTitle"/>
        <w:jc w:val="center"/>
      </w:pPr>
      <w:r>
        <w:t>МУНИЦИПАЛЬНЫХ УСЛУГ И АДМИНИСТРАТИВНЫХ РЕГЛАМЕНТОВ</w:t>
      </w:r>
    </w:p>
    <w:p w:rsidR="00F8153F" w:rsidRDefault="00F8153F">
      <w:pPr>
        <w:pStyle w:val="ConsPlusTitle"/>
        <w:jc w:val="center"/>
      </w:pPr>
      <w:r>
        <w:t>ОСУЩЕСТВЛЕНИЯ МУНИЦИПАЛЬНОГО КОНТРОЛЯ</w:t>
      </w:r>
    </w:p>
    <w:p w:rsidR="00F8153F" w:rsidRDefault="00F81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12.11.2018 </w:t>
            </w:r>
            <w:hyperlink r:id="rId90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F8153F" w:rsidRDefault="00F81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9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ind w:firstLine="540"/>
        <w:jc w:val="both"/>
      </w:pPr>
      <w:r>
        <w:t>1. Проекты административных регламентов предоставления муниципальных услуг и проекты административных регламентов осуществления муниципального контроля (далее - проекты административных регламентов), проекты нормативных правовых актов, утверждающих изменения в ранее изданные административные регламенты (далее - проект изменений в административный регламент), а также проекты нормативных правовых актов, признающих административные регламенты утратившими силу (далее - проект акта об отмене административного регламента), разработанные структурными подразделениями органа местного самоуправления города Чебоксары (далее - структурное подразделение), подлежат экспертизе, проводимой отделом муниципальных услуг (далее - соответственно экспертиза, уполномоченный отдел).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</w:t>
      </w:r>
      <w:r>
        <w:lastRenderedPageBreak/>
        <w:t xml:space="preserve">муниципальных услуг" или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Порядком разработки, утверждения и проведения экспертизы административных регламентов предоставления муниципальных услуг и исполнения муниципальных функций, утвержденным постановлением администрации города Чебоксары от 06.06.2013 N 1776,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вида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F8153F" w:rsidRDefault="00F8153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б) полнота описания в проекте административного регламента, а также в проекте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законодательством Чувашской Республики, муниципальными правовыми актами города Чебоксары;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 xml:space="preserve">особенности выполнения административных процедур (действий) в многофункциональных </w:t>
      </w:r>
      <w:r>
        <w:lastRenderedPageBreak/>
        <w:t>центрах предоставления.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5. Структурное подразделение,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6.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уполномоченный отдел представляет в срок не более 30 календарных дней со дня его получения.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7.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отделом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соответствующего вида муниципального контроля в Перечне.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отдел.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8.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органа местного самоуправления,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F8153F" w:rsidRDefault="00F8153F">
      <w:pPr>
        <w:pStyle w:val="ConsPlusNormal"/>
        <w:spacing w:before="220"/>
        <w:ind w:firstLine="540"/>
        <w:jc w:val="both"/>
      </w:pPr>
      <w:r>
        <w:t>9.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отдел на заключение не требуется.</w:t>
      </w: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jc w:val="both"/>
      </w:pPr>
    </w:p>
    <w:p w:rsidR="00F8153F" w:rsidRDefault="00F81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3" w:name="_GoBack"/>
      <w:bookmarkEnd w:id="3"/>
    </w:p>
    <w:sectPr w:rsidR="008B084D" w:rsidSect="003C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F"/>
    <w:rsid w:val="004D0E12"/>
    <w:rsid w:val="00623ACD"/>
    <w:rsid w:val="008B084D"/>
    <w:rsid w:val="00F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5B57-0C84-4D8A-A84F-CCA799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F8153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8153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8153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1F95104E4BC85C46E15400147A68A975E0709592A143E1D685EF1A87D8592B81D631BD747CB4525019D9ABE1EAB0CF2A6BDFF2635C0FAFAC91FEZ9L4M" TargetMode="External"/><Relationship Id="rId21" Type="http://schemas.openxmlformats.org/officeDocument/2006/relationships/hyperlink" Target="consultantplus://offline/ref=461F95104E4BC85C46E15400147A68A975E070959BA14EE7D68EB2108F81552986D96EAA7335B8535019D9ADEDB5B5DA3B33D3F17F420BB5B093FF9CZCL6M" TargetMode="External"/><Relationship Id="rId42" Type="http://schemas.openxmlformats.org/officeDocument/2006/relationships/hyperlink" Target="consultantplus://offline/ref=461F95104E4BC85C46E15400147A68A975E070959BA14EE7D68EB2108F81552986D96EAA7335B8535019D9ACE3B5B5DA3B33D3F17F420BB5B093FF9CZCL6M" TargetMode="External"/><Relationship Id="rId47" Type="http://schemas.openxmlformats.org/officeDocument/2006/relationships/hyperlink" Target="consultantplus://offline/ref=461F95104E4BC85C46E15400147A68A975E070959CA541E1D185EF1A87D8592B81D631BD747CB4525019D9A4E1EAB0CF2A6BDFF2635C0FAFAC91FEZ9L4M" TargetMode="External"/><Relationship Id="rId63" Type="http://schemas.openxmlformats.org/officeDocument/2006/relationships/hyperlink" Target="consultantplus://offline/ref=461F95104E4BC85C46E14A0D021636AD7EEB2D9E9FA94DB78EDAB447D0D1537CC69968FF3071B55350128DFCAEEBEC8A7D78DEF4635E0BB0ZAL7M" TargetMode="External"/><Relationship Id="rId68" Type="http://schemas.openxmlformats.org/officeDocument/2006/relationships/hyperlink" Target="consultantplus://offline/ref=461F95104E4BC85C46E15400147A68A975E070959BA047E4D38EB2108F81552986D96EAA7335B8535019D9ACE2B5B5DA3B33D3F17F420BB5B093FF9CZCL6M" TargetMode="External"/><Relationship Id="rId84" Type="http://schemas.openxmlformats.org/officeDocument/2006/relationships/hyperlink" Target="consultantplus://offline/ref=461F95104E4BC85C46E15400147A68A975E070959BA14EE7D68EB2108F81552986D96EAA7335B8535019D9A5E2B5B5DA3B33D3F17F420BB5B093FF9CZCL6M" TargetMode="External"/><Relationship Id="rId89" Type="http://schemas.openxmlformats.org/officeDocument/2006/relationships/hyperlink" Target="consultantplus://offline/ref=461F95104E4BC85C46E14A0D021636AD7EEA289F9DA64DB78EDAB447D0D1537CC69968FF3071B55257128DFCAEEBEC8A7D78DEF4635E0BB0ZAL7M" TargetMode="External"/><Relationship Id="rId16" Type="http://schemas.openxmlformats.org/officeDocument/2006/relationships/hyperlink" Target="consultantplus://offline/ref=461F95104E4BC85C46E14A0D021636AD7EEA299E9CA34DB78EDAB447D0D1537CD49930F33173AB525407DBADEBZBL7M" TargetMode="External"/><Relationship Id="rId11" Type="http://schemas.openxmlformats.org/officeDocument/2006/relationships/hyperlink" Target="consultantplus://offline/ref=461F95104E4BC85C46E15400147A68A975E070959BA144E2D587B2108F81552986D96EAA7335B8535019D9ADEFB5B5DA3B33D3F17F420BB5B093FF9CZCL6M" TargetMode="External"/><Relationship Id="rId32" Type="http://schemas.openxmlformats.org/officeDocument/2006/relationships/hyperlink" Target="consultantplus://offline/ref=461F95104E4BC85C46E14A0D021636AD7EEB2D9E9FA94DB78EDAB447D0D1537CC69968FC3475BE06015D8CA0EBBCFF8B7B78DCF07CZ5L5M" TargetMode="External"/><Relationship Id="rId37" Type="http://schemas.openxmlformats.org/officeDocument/2006/relationships/hyperlink" Target="consultantplus://offline/ref=461F95104E4BC85C46E15400147A68A975E070959BA14EE7D68EB2108F81552986D96EAA7335B8535019D9ACE8B5B5DA3B33D3F17F420BB5B093FF9CZCL6M" TargetMode="External"/><Relationship Id="rId53" Type="http://schemas.openxmlformats.org/officeDocument/2006/relationships/hyperlink" Target="consultantplus://offline/ref=461F95104E4BC85C46E15400147A68A975E070959BA145E8D28DB2108F81552986D96EAA7335B8535019D9ADE2B5B5DA3B33D3F17F420BB5B093FF9CZCL6M" TargetMode="External"/><Relationship Id="rId58" Type="http://schemas.openxmlformats.org/officeDocument/2006/relationships/hyperlink" Target="consultantplus://offline/ref=461F95104E4BC85C46E15400147A68A975E070959BA14EE7D68EB2108F81552986D96EAA7335B8535019D9A9EBB5B5DA3B33D3F17F420BB5B093FF9CZCL6M" TargetMode="External"/><Relationship Id="rId74" Type="http://schemas.openxmlformats.org/officeDocument/2006/relationships/hyperlink" Target="consultantplus://offline/ref=461F95104E4BC85C46E14A0D021636AD7EEB2D9E9FA94DB78EDAB447D0D1537CC69968FF3672BE06015D8CA0EBBCFF8B7B78DCF07CZ5L5M" TargetMode="External"/><Relationship Id="rId79" Type="http://schemas.openxmlformats.org/officeDocument/2006/relationships/hyperlink" Target="consultantplus://offline/ref=461F95104E4BC85C46E15400147A68A975E070959BA14EE7D68EB2108F81552986D96EAA7335B8535019D9ABEDB5B5DA3B33D3F17F420BB5B093FF9CZCL6M" TargetMode="External"/><Relationship Id="rId5" Type="http://schemas.openxmlformats.org/officeDocument/2006/relationships/hyperlink" Target="consultantplus://offline/ref=461F95104E4BC85C46E15400147A68A975E070959CA541E1D185EF1A87D8592B81D631BD747CB4525019D9A8E1EAB0CF2A6BDFF2635C0FAFAC91FEZ9L4M" TargetMode="External"/><Relationship Id="rId90" Type="http://schemas.openxmlformats.org/officeDocument/2006/relationships/hyperlink" Target="consultantplus://offline/ref=461F95104E4BC85C46E15400147A68A975E070959BA14EE7D68EB2108F81552986D96EAA7335B8535019D9A4EAB5B5DA3B33D3F17F420BB5B093FF9CZCL6M" TargetMode="External"/><Relationship Id="rId95" Type="http://schemas.openxmlformats.org/officeDocument/2006/relationships/hyperlink" Target="consultantplus://offline/ref=461F95104E4BC85C46E14A0D021636AD7EEA2E9999A34DB78EDAB447D0D1537CD49930F33173AB525407DBADEBZBL7M" TargetMode="External"/><Relationship Id="rId22" Type="http://schemas.openxmlformats.org/officeDocument/2006/relationships/hyperlink" Target="consultantplus://offline/ref=461F95104E4BC85C46E15400147A68A975E070959FA24FE9DA85EF1A87D8592B81D631AF7424B8535207D9A9F4BCE18AZ7L6M" TargetMode="External"/><Relationship Id="rId27" Type="http://schemas.openxmlformats.org/officeDocument/2006/relationships/hyperlink" Target="consultantplus://offline/ref=461F95104E4BC85C46E15400147A68A975E070959BA144E2D587B2108F81552986D96EAA7335B8535019D9ADECB5B5DA3B33D3F17F420BB5B093FF9CZCL6M" TargetMode="External"/><Relationship Id="rId43" Type="http://schemas.openxmlformats.org/officeDocument/2006/relationships/hyperlink" Target="consultantplus://offline/ref=461F95104E4BC85C46E15400147A68A975E070959BA14EE7D68EB2108F81552986D96EAA7335B8535019D9AFEAB5B5DA3B33D3F17F420BB5B093FF9CZCL6M" TargetMode="External"/><Relationship Id="rId48" Type="http://schemas.openxmlformats.org/officeDocument/2006/relationships/hyperlink" Target="consultantplus://offline/ref=461F95104E4BC85C46E15400147A68A975E0709592A847E5D685EF1A87D8592B81D631AF7424B8535207D9A9F4BCE18AZ7L6M" TargetMode="External"/><Relationship Id="rId64" Type="http://schemas.openxmlformats.org/officeDocument/2006/relationships/hyperlink" Target="consultantplus://offline/ref=461F95104E4BC85C46E14A0D021636AD7EEB2D9E9FA94DB78EDAB447D0D1537CC69968FA337AE103144CD4ACE8A0E18F6164DEF1Z7L4M" TargetMode="External"/><Relationship Id="rId69" Type="http://schemas.openxmlformats.org/officeDocument/2006/relationships/hyperlink" Target="consultantplus://offline/ref=461F95104E4BC85C46E14A0D021636AD7EEB2D9E9FA94DB78EDAB447D0D1537CC69968FC3475BE06015D8CA0EBBCFF8B7B78DCF07CZ5L5M" TargetMode="External"/><Relationship Id="rId80" Type="http://schemas.openxmlformats.org/officeDocument/2006/relationships/hyperlink" Target="consultantplus://offline/ref=461F95104E4BC85C46E15400147A68A975E070959CA541E1D185EF1A87D8592B81D631BD747CB4525019D8AAE1EAB0CF2A6BDFF2635C0FAFAC91FEZ9L4M" TargetMode="External"/><Relationship Id="rId85" Type="http://schemas.openxmlformats.org/officeDocument/2006/relationships/hyperlink" Target="consultantplus://offline/ref=461F95104E4BC85C46E15400147A68A975E070959CA541E1D185EF1A87D8592B81D631BD747CB4525019D8A5E1EAB0CF2A6BDFF2635C0FAFAC91FEZ9L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1F95104E4BC85C46E15400147A68A975E070959BA145E8D28DB2108F81552986D96EAA7335B8535019D9ADEFB5B5DA3B33D3F17F420BB5B093FF9CZCL6M" TargetMode="External"/><Relationship Id="rId17" Type="http://schemas.openxmlformats.org/officeDocument/2006/relationships/hyperlink" Target="consultantplus://offline/ref=461F95104E4BC85C46E14A0D021636AD7EEA2E9E93A54DB78EDAB447D0D1537CD49930F33173AB525407DBADEBZBL7M" TargetMode="External"/><Relationship Id="rId25" Type="http://schemas.openxmlformats.org/officeDocument/2006/relationships/hyperlink" Target="consultantplus://offline/ref=461F95104E4BC85C46E15400147A68A975E070959DA94EE2D785EF1A87D8592B81D631BD747CB4525019D9ABE1EAB0CF2A6BDFF2635C0FAFAC91FEZ9L4M" TargetMode="External"/><Relationship Id="rId33" Type="http://schemas.openxmlformats.org/officeDocument/2006/relationships/hyperlink" Target="consultantplus://offline/ref=461F95104E4BC85C46E14A0D021636AD7EEB2D9E9FA94DB78EDAB447D0D1537CD49930F33173AB525407DBADEBZBL7M" TargetMode="External"/><Relationship Id="rId38" Type="http://schemas.openxmlformats.org/officeDocument/2006/relationships/hyperlink" Target="consultantplus://offline/ref=461F95104E4BC85C46E15400147A68A975E070959BA14EE7D68EB2108F81552986D96EAA7335B8535019D9ACE9B5B5DA3B33D3F17F420BB5B093FF9CZCL6M" TargetMode="External"/><Relationship Id="rId46" Type="http://schemas.openxmlformats.org/officeDocument/2006/relationships/hyperlink" Target="consultantplus://offline/ref=461F95104E4BC85C46E15400147A68A975E070959BA14EE7D68EB2108F81552986D96EAA7335B8535019D9AFE9B5B5DA3B33D3F17F420BB5B093FF9CZCL6M" TargetMode="External"/><Relationship Id="rId59" Type="http://schemas.openxmlformats.org/officeDocument/2006/relationships/hyperlink" Target="consultantplus://offline/ref=461F95104E4BC85C46E15400147A68A975E070959BA14EE7D68EB2108F81552986D96EAA7335B8535019D9A9E9B5B5DA3B33D3F17F420BB5B093FF9CZCL6M" TargetMode="External"/><Relationship Id="rId67" Type="http://schemas.openxmlformats.org/officeDocument/2006/relationships/hyperlink" Target="consultantplus://offline/ref=461F95104E4BC85C46E15400147A68A975E070959BA14EE7D68EB2108F81552986D96EAA7335B8535019D9A9ECB5B5DA3B33D3F17F420BB5B093FF9CZCL6M" TargetMode="External"/><Relationship Id="rId20" Type="http://schemas.openxmlformats.org/officeDocument/2006/relationships/hyperlink" Target="consultantplus://offline/ref=461F95104E4BC85C46E15400147A68A975E070959BA14EE7D68EB2108F81552986D96EAA7335B8535019D9ADECB5B5DA3B33D3F17F420BB5B093FF9CZCL6M" TargetMode="External"/><Relationship Id="rId41" Type="http://schemas.openxmlformats.org/officeDocument/2006/relationships/hyperlink" Target="consultantplus://offline/ref=461F95104E4BC85C46E15400147A68A975E070959BA14EE7D68EB2108F81552986D96EAA7335B8535019D9ACECB5B5DA3B33D3F17F420BB5B093FF9CZCL6M" TargetMode="External"/><Relationship Id="rId54" Type="http://schemas.openxmlformats.org/officeDocument/2006/relationships/hyperlink" Target="consultantplus://offline/ref=461F95104E4BC85C46E15400147A68A975E070959BA14EE7D68EB2108F81552986D96EAA7335B8535019D9AFE3B5B5DA3B33D3F17F420BB5B093FF9CZCL6M" TargetMode="External"/><Relationship Id="rId62" Type="http://schemas.openxmlformats.org/officeDocument/2006/relationships/hyperlink" Target="consultantplus://offline/ref=461F95104E4BC85C46E15400147A68A975E070959BA14EE7D68EB2108F81552986D96EAA7335B8535019D9A9EFB5B5DA3B33D3F17F420BB5B093FF9CZCL6M" TargetMode="External"/><Relationship Id="rId70" Type="http://schemas.openxmlformats.org/officeDocument/2006/relationships/hyperlink" Target="consultantplus://offline/ref=461F95104E4BC85C46E15400147A68A975E070959BA047E4D38EB2108F81552986D96EAA7335B8535019D9AFEAB5B5DA3B33D3F17F420BB5B093FF9CZCL6M" TargetMode="External"/><Relationship Id="rId75" Type="http://schemas.openxmlformats.org/officeDocument/2006/relationships/hyperlink" Target="consultantplus://offline/ref=461F95104E4BC85C46E15400147A68A975E070959BA047E4D38EB2108F81552986D96EAA7335B8535019D9AFE8B5B5DA3B33D3F17F420BB5B093FF9CZCL6M" TargetMode="External"/><Relationship Id="rId83" Type="http://schemas.openxmlformats.org/officeDocument/2006/relationships/hyperlink" Target="consultantplus://offline/ref=461F95104E4BC85C46E15400147A68A975E070959BA14EE7D68EB2108F81552986D96EAA7335B8535019D9A5EDB5B5DA3B33D3F17F420BB5B093FF9CZCL6M" TargetMode="External"/><Relationship Id="rId88" Type="http://schemas.openxmlformats.org/officeDocument/2006/relationships/hyperlink" Target="consultantplus://offline/ref=461F95104E4BC85C46E15400147A68A975E0709592A847E5D685EF1A87D8592B81D631AF7424B8535207D9A9F4BCE18AZ7L6M" TargetMode="External"/><Relationship Id="rId91" Type="http://schemas.openxmlformats.org/officeDocument/2006/relationships/hyperlink" Target="consultantplus://offline/ref=461F95104E4BC85C46E15400147A68A975E070959BA047E4D38EB2108F81552986D96EAA7335B8535019D9AEECB5B5DA3B33D3F17F420BB5B093FF9CZCL6M" TargetMode="External"/><Relationship Id="rId96" Type="http://schemas.openxmlformats.org/officeDocument/2006/relationships/hyperlink" Target="consultantplus://offline/ref=461F95104E4BC85C46E14A0D021636AD7EEB2D9E9FA94DB78EDAB447D0D1537CD49930F33173AB525407DBADEBZB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5400147A68A975E070959CA641E3D585EF1A87D8592B81D631BD747CB4525019D9A8E1EAB0CF2A6BDFF2635C0FAFAC91FEZ9L4M" TargetMode="External"/><Relationship Id="rId15" Type="http://schemas.openxmlformats.org/officeDocument/2006/relationships/hyperlink" Target="consultantplus://offline/ref=461F95104E4BC85C46E14A0D021636AD7EEB2D9E9FA94DB78EDAB447D0D1537CC69968FF3071B45356128DFCAEEBEC8A7D78DEF4635E0BB0ZAL7M" TargetMode="External"/><Relationship Id="rId23" Type="http://schemas.openxmlformats.org/officeDocument/2006/relationships/hyperlink" Target="consultantplus://offline/ref=461F95104E4BC85C46E15400147A68A975E070959CA541E1D185EF1A87D8592B81D631BD747CB4525019D9ABE1EAB0CF2A6BDFF2635C0FAFAC91FEZ9L4M" TargetMode="External"/><Relationship Id="rId28" Type="http://schemas.openxmlformats.org/officeDocument/2006/relationships/hyperlink" Target="consultantplus://offline/ref=461F95104E4BC85C46E15400147A68A975E070959BA145E8D28DB2108F81552986D96EAA7335B8535019D9ADEFB5B5DA3B33D3F17F420BB5B093FF9CZCL6M" TargetMode="External"/><Relationship Id="rId36" Type="http://schemas.openxmlformats.org/officeDocument/2006/relationships/hyperlink" Target="consultantplus://offline/ref=461F95104E4BC85C46E15400147A68A975E070959DA94EE2D785EF1A87D8592B81D631BD747CB4525019D9ABE1EAB0CF2A6BDFF2635C0FAFAC91FEZ9L4M" TargetMode="External"/><Relationship Id="rId49" Type="http://schemas.openxmlformats.org/officeDocument/2006/relationships/hyperlink" Target="consultantplus://offline/ref=461F95104E4BC85C46E15400147A68A975E070959BA14EE7D68EB2108F81552986D96EAA7335B8535019D9AFECB5B5DA3B33D3F17F420BB5B093FF9CZCL6M" TargetMode="External"/><Relationship Id="rId57" Type="http://schemas.openxmlformats.org/officeDocument/2006/relationships/hyperlink" Target="consultantplus://offline/ref=461F95104E4BC85C46E14A0D021636AD7EEB2D9E9FA94DB78EDAB447D0D1537CC69968FD387AE103144CD4ACE8A0E18F6164DEF1Z7L4M" TargetMode="External"/><Relationship Id="rId10" Type="http://schemas.openxmlformats.org/officeDocument/2006/relationships/hyperlink" Target="consultantplus://offline/ref=461F95104E4BC85C46E15400147A68A975E0709592A042E2D185EF1A87D8592B81D631BD747CB4525019D9A8E1EAB0CF2A6BDFF2635C0FAFAC91FEZ9L4M" TargetMode="External"/><Relationship Id="rId31" Type="http://schemas.openxmlformats.org/officeDocument/2006/relationships/hyperlink" Target="consultantplus://offline/ref=461F95104E4BC85C46E15400147A68A975E070959BA14EE7D68EB2108F81552986D96EAA7335B8535019D9ACEAB5B5DA3B33D3F17F420BB5B093FF9CZCL6M" TargetMode="External"/><Relationship Id="rId44" Type="http://schemas.openxmlformats.org/officeDocument/2006/relationships/hyperlink" Target="consultantplus://offline/ref=461F95104E4BC85C46E15400147A68A975E070959BA047E4D38EB2108F81552986D96EAA7335B8535019D9ADE2B5B5DA3B33D3F17F420BB5B093FF9CZCL6M" TargetMode="External"/><Relationship Id="rId52" Type="http://schemas.openxmlformats.org/officeDocument/2006/relationships/hyperlink" Target="consultantplus://offline/ref=461F95104E4BC85C46E14A0D021636AD7EEB2D9E9FA94DB78EDAB447D0D1537CC69968FF3071B65752128DFCAEEBEC8A7D78DEF4635E0BB0ZAL7M" TargetMode="External"/><Relationship Id="rId60" Type="http://schemas.openxmlformats.org/officeDocument/2006/relationships/hyperlink" Target="consultantplus://offline/ref=461F95104E4BC85C46E15400147A68A975E070959BA047E4D38EB2108F81552986D96EAA7335B8535019D9ACE9B5B5DA3B33D3F17F420BB5B093FF9CZCL6M" TargetMode="External"/><Relationship Id="rId65" Type="http://schemas.openxmlformats.org/officeDocument/2006/relationships/hyperlink" Target="consultantplus://offline/ref=461F95104E4BC85C46E14A0D021636AD7EEB2D9E9FA94DB78EDAB447D0D1537CC69968FC3971BE06015D8CA0EBBCFF8B7B78DCF07CZ5L5M" TargetMode="External"/><Relationship Id="rId73" Type="http://schemas.openxmlformats.org/officeDocument/2006/relationships/hyperlink" Target="consultantplus://offline/ref=461F95104E4BC85C46E14A0D021636AD7EEB2D9E9FA94DB78EDAB447D0D1537CC69968FF3071B55454128DFCAEEBEC8A7D78DEF4635E0BB0ZAL7M" TargetMode="External"/><Relationship Id="rId78" Type="http://schemas.openxmlformats.org/officeDocument/2006/relationships/hyperlink" Target="consultantplus://offline/ref=461F95104E4BC85C46E14A0D021636AD7EEB2D9E9FA94DB78EDAB447D0D1537CD49930F33173AB525407DBADEBZBL7M" TargetMode="External"/><Relationship Id="rId81" Type="http://schemas.openxmlformats.org/officeDocument/2006/relationships/hyperlink" Target="consultantplus://offline/ref=461F95104E4BC85C46E15400147A68A975E070959BA144E2D587B2108F81552986D96EAA7335B8535019D9ADEDB5B5DA3B33D3F17F420BB5B093FF9CZCL6M" TargetMode="External"/><Relationship Id="rId86" Type="http://schemas.openxmlformats.org/officeDocument/2006/relationships/hyperlink" Target="consultantplus://offline/ref=461F95104E4BC85C46E15400147A68A975E070959BA14EE7D68EB2108F81552986D96EAA7335B8535019D9A5E3B5B5DA3B33D3F17F420BB5B093FF9CZCL6M" TargetMode="External"/><Relationship Id="rId94" Type="http://schemas.openxmlformats.org/officeDocument/2006/relationships/hyperlink" Target="consultantplus://offline/ref=461F95104E4BC85C46E15400147A68A975E070959BA047E4D38EB2108F81552986D96EAA7335B8535019D9AEECB5B5DA3B33D3F17F420BB5B093FF9CZCL6M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1F95104E4BC85C46E15400147A68A975E0709592A143E1D685EF1A87D8592B81D631BD747CB4525019D9A8E1EAB0CF2A6BDFF2635C0FAFAC91FEZ9L4M" TargetMode="External"/><Relationship Id="rId13" Type="http://schemas.openxmlformats.org/officeDocument/2006/relationships/hyperlink" Target="consultantplus://offline/ref=461F95104E4BC85C46E15400147A68A975E070959BA14EE7D68EB2108F81552986D96EAA7335B8535019D9ADEFB5B5DA3B33D3F17F420BB5B093FF9CZCL6M" TargetMode="External"/><Relationship Id="rId18" Type="http://schemas.openxmlformats.org/officeDocument/2006/relationships/hyperlink" Target="consultantplus://offline/ref=461F95104E4BC85C46E15400147A68A975E070959BA044E2DB8CB2108F81552986D96EAA6135E05F511BC7ADEEA0E38B7EZ6LFM" TargetMode="External"/><Relationship Id="rId39" Type="http://schemas.openxmlformats.org/officeDocument/2006/relationships/hyperlink" Target="consultantplus://offline/ref=461F95104E4BC85C46E15400147A68A975E070959BA14EE7D68EB2108F81552986D96EAA7335B8535019D9ACEEB5B5DA3B33D3F17F420BB5B093FF9CZCL6M" TargetMode="External"/><Relationship Id="rId34" Type="http://schemas.openxmlformats.org/officeDocument/2006/relationships/hyperlink" Target="consultantplus://offline/ref=461F95104E4BC85C46E15400147A68A975E070959BA145E8D28DB2108F81552986D96EAA7335B8535019D9ADECB5B5DA3B33D3F17F420BB5B093FF9CZCL6M" TargetMode="External"/><Relationship Id="rId50" Type="http://schemas.openxmlformats.org/officeDocument/2006/relationships/hyperlink" Target="consultantplus://offline/ref=461F95104E4BC85C46E15400147A68A975E070959BA14EE7D68EB2108F81552986D96EAA7335B8535019D9AFE2B5B5DA3B33D3F17F420BB5B093FF9CZCL6M" TargetMode="External"/><Relationship Id="rId55" Type="http://schemas.openxmlformats.org/officeDocument/2006/relationships/hyperlink" Target="consultantplus://offline/ref=461F95104E4BC85C46E15400147A68A975E070959BA047E4D38EB2108F81552986D96EAA7335B8535019D9ACEBB5B5DA3B33D3F17F420BB5B093FF9CZCL6M" TargetMode="External"/><Relationship Id="rId76" Type="http://schemas.openxmlformats.org/officeDocument/2006/relationships/hyperlink" Target="consultantplus://offline/ref=461F95104E4BC85C46E15400147A68A975E070959BA14EE7D68EB2108F81552986D96EAA7335B8535019D9ABECB5B5DA3B33D3F17F420BB5B093FF9CZCL6M" TargetMode="External"/><Relationship Id="rId97" Type="http://schemas.openxmlformats.org/officeDocument/2006/relationships/hyperlink" Target="consultantplus://offline/ref=461F95104E4BC85C46E14A0D021636AD7EEB2D9E9FA94DB78EDAB447D0D1537CD49930F33173AB525407DBADEBZBL7M" TargetMode="External"/><Relationship Id="rId7" Type="http://schemas.openxmlformats.org/officeDocument/2006/relationships/hyperlink" Target="consultantplus://offline/ref=461F95104E4BC85C46E15400147A68A975E070959DA446E8D485EF1A87D8592B81D631BD747CB4525019D9A8E1EAB0CF2A6BDFF2635C0FAFAC91FEZ9L4M" TargetMode="External"/><Relationship Id="rId71" Type="http://schemas.openxmlformats.org/officeDocument/2006/relationships/hyperlink" Target="consultantplus://offline/ref=461F95104E4BC85C46E14A0D021636AD7EEB2B9F9FA14DB78EDAB447D0D1537CC69968FF3071B55350128DFCAEEBEC8A7D78DEF4635E0BB0ZAL7M" TargetMode="External"/><Relationship Id="rId92" Type="http://schemas.openxmlformats.org/officeDocument/2006/relationships/hyperlink" Target="consultantplus://offline/ref=461F95104E4BC85C46E14A0D021636AD7EEB2D9E9FA94DB78EDAB447D0D1537CD49930F33173AB525407DBADEBZBL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1F95104E4BC85C46E15400147A68A975E070959BA14EE7D68EB2108F81552986D96EAA7335B8535019D9ADE2B5B5DA3B33D3F17F420BB5B093FF9CZCL6M" TargetMode="External"/><Relationship Id="rId24" Type="http://schemas.openxmlformats.org/officeDocument/2006/relationships/hyperlink" Target="consultantplus://offline/ref=461F95104E4BC85C46E15400147A68A975E070959CA641E3D585EF1A87D8592B81D631BD747CB4525019D9ABE1EAB0CF2A6BDFF2635C0FAFAC91FEZ9L4M" TargetMode="External"/><Relationship Id="rId40" Type="http://schemas.openxmlformats.org/officeDocument/2006/relationships/hyperlink" Target="consultantplus://offline/ref=461F95104E4BC85C46E15400147A68A975E070959BA14EE7D68EB2108F81552986D96EAA7335B8535019D9ACEFB5B5DA3B33D3F17F420BB5B093FF9CZCL6M" TargetMode="External"/><Relationship Id="rId45" Type="http://schemas.openxmlformats.org/officeDocument/2006/relationships/hyperlink" Target="consultantplus://offline/ref=461F95104E4BC85C46E15400147A68A975E070959BA047E4D38EB2108F81552986D96EAA7335B8535019D9ADE3B5B5DA3B33D3F17F420BB5B093FF9CZCL6M" TargetMode="External"/><Relationship Id="rId66" Type="http://schemas.openxmlformats.org/officeDocument/2006/relationships/hyperlink" Target="consultantplus://offline/ref=461F95104E4BC85C46E15400147A68A975E070959BA047E4D38EB2108F81552986D96EAA7335B8535019D9ACEFB5B5DA3B33D3F17F420BB5B093FF9CZCL6M" TargetMode="External"/><Relationship Id="rId87" Type="http://schemas.openxmlformats.org/officeDocument/2006/relationships/hyperlink" Target="consultantplus://offline/ref=461F95104E4BC85C46E14A0D021636AD7EEA2E9999A34DB78EDAB447D0D1537CD49930F33173AB525407DBADEBZBL7M" TargetMode="External"/><Relationship Id="rId61" Type="http://schemas.openxmlformats.org/officeDocument/2006/relationships/hyperlink" Target="consultantplus://offline/ref=461F95104E4BC85C46E15400147A68A975E070959BA14EE7D68EB2108F81552986D96EAA7335B8535019D9A9EEB5B5DA3B33D3F17F420BB5B093FF9CZCL6M" TargetMode="External"/><Relationship Id="rId82" Type="http://schemas.openxmlformats.org/officeDocument/2006/relationships/hyperlink" Target="consultantplus://offline/ref=461F95104E4BC85C46E15400147A68A975E070959BA14EE7D68EB2108F81552986D96EAA7335B8535019D9A5ECB5B5DA3B33D3F17F420BB5B093FF9CZCL6M" TargetMode="External"/><Relationship Id="rId19" Type="http://schemas.openxmlformats.org/officeDocument/2006/relationships/hyperlink" Target="consultantplus://offline/ref=461F95104E4BC85C46E15400147A68A975E070959BA047E5D089B2108F81552986D96EAA6135E05F511BC7ADEEA0E38B7EZ6LFM" TargetMode="External"/><Relationship Id="rId14" Type="http://schemas.openxmlformats.org/officeDocument/2006/relationships/hyperlink" Target="consultantplus://offline/ref=461F95104E4BC85C46E15400147A68A975E070959BA047E4D38EB2108F81552986D96EAA7335B8535019D9ADEFB5B5DA3B33D3F17F420BB5B093FF9CZCL6M" TargetMode="External"/><Relationship Id="rId30" Type="http://schemas.openxmlformats.org/officeDocument/2006/relationships/hyperlink" Target="consultantplus://offline/ref=461F95104E4BC85C46E15400147A68A975E070959BA047E4D38EB2108F81552986D96EAA7335B8535019D9ADECB5B5DA3B33D3F17F420BB5B093FF9CZCL6M" TargetMode="External"/><Relationship Id="rId35" Type="http://schemas.openxmlformats.org/officeDocument/2006/relationships/hyperlink" Target="consultantplus://offline/ref=461F95104E4BC85C46E15400147A68A975E070959BA14EE7D68EB2108F81552986D96EAA7335B8535019D9ACEBB5B5DA3B33D3F17F420BB5B093FF9CZCL6M" TargetMode="External"/><Relationship Id="rId56" Type="http://schemas.openxmlformats.org/officeDocument/2006/relationships/hyperlink" Target="consultantplus://offline/ref=461F95104E4BC85C46E15400147A68A975E070959BA14EE7D68EB2108F81552986D96EAA7335B8535019D9AEE8B5B5DA3B33D3F17F420BB5B093FF9CZCL6M" TargetMode="External"/><Relationship Id="rId77" Type="http://schemas.openxmlformats.org/officeDocument/2006/relationships/hyperlink" Target="consultantplus://offline/ref=461F95104E4BC85C46E14A0D021636AD7EEB2D9E9FA94DB78EDAB447D0D1537CC69968FF3071B65752128DFCAEEBEC8A7D78DEF4635E0BB0ZAL7M" TargetMode="External"/><Relationship Id="rId8" Type="http://schemas.openxmlformats.org/officeDocument/2006/relationships/hyperlink" Target="consultantplus://offline/ref=461F95104E4BC85C46E15400147A68A975E070959DA94EE2D785EF1A87D8592B81D631BD747CB4525019D9A8E1EAB0CF2A6BDFF2635C0FAFAC91FEZ9L4M" TargetMode="External"/><Relationship Id="rId51" Type="http://schemas.openxmlformats.org/officeDocument/2006/relationships/hyperlink" Target="consultantplus://offline/ref=461F95104E4BC85C46E15400147A68A975E070959CA641E3D585EF1A87D8592B81D631BD747CB4525019D9A4E1EAB0CF2A6BDFF2635C0FAFAC91FEZ9L4M" TargetMode="External"/><Relationship Id="rId72" Type="http://schemas.openxmlformats.org/officeDocument/2006/relationships/hyperlink" Target="consultantplus://offline/ref=461F95104E4BC85C46E15400147A68A975E070959BA047E4D38EB2108F81552986D96EAA7335B8535019D9AFEBB5B5DA3B33D3F17F420BB5B093FF9CZCL6M" TargetMode="External"/><Relationship Id="rId93" Type="http://schemas.openxmlformats.org/officeDocument/2006/relationships/hyperlink" Target="consultantplus://offline/ref=461F95104E4BC85C46E14A0D021636AD7EEA2E9999A34DB78EDAB447D0D1537CD49930F33173AB525407DBADEBZBL7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13371</Words>
  <Characters>76221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2019-04-12T12:11:00Z</dcterms:created>
  <dcterms:modified xsi:type="dcterms:W3CDTF">2019-04-12T12:11:00Z</dcterms:modified>
</cp:coreProperties>
</file>