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EC" w:rsidRPr="00EA65EC" w:rsidRDefault="00EA65EC" w:rsidP="00EA65E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</w:pPr>
      <w:bookmarkStart w:id="0" w:name="_GoBack"/>
      <w:r w:rsidRPr="00EA65EC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Правила безопасности на воде</w:t>
      </w:r>
    </w:p>
    <w:p w:rsidR="00EA65EC" w:rsidRPr="00EA65EC" w:rsidRDefault="00EA65EC" w:rsidP="00EA65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A65EC" w:rsidRPr="00EA65EC" w:rsidRDefault="00EA65EC" w:rsidP="00EA65E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65EC">
        <w:rPr>
          <w:rFonts w:ascii="Arial" w:eastAsia="Times New Roman" w:hAnsi="Arial" w:cs="Arial"/>
          <w:sz w:val="20"/>
          <w:szCs w:val="20"/>
          <w:lang w:eastAsia="ru-RU"/>
        </w:rPr>
        <w:t>Наступил долгожданный купальный сезон.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</w:t>
      </w:r>
    </w:p>
    <w:p w:rsidR="00EA65EC" w:rsidRPr="00EA65EC" w:rsidRDefault="00EA65EC" w:rsidP="00EA65E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65EC">
        <w:rPr>
          <w:rFonts w:ascii="Arial" w:eastAsia="Times New Roman" w:hAnsi="Arial" w:cs="Arial"/>
          <w:sz w:val="20"/>
          <w:szCs w:val="20"/>
          <w:lang w:eastAsia="ru-RU"/>
        </w:rPr>
        <w:t>Открытые водоемы, безусловно, источник опасности, и поэтому осторожность при купании и плавании вполне оправдана. Купание полезно только здоровым людям, поэтому проконсультируйтесь с врачом, можно ли вам купаться. Лучшее время суток для купания - 8-10 часов утра и 17-19 часов вечера. Не следует купаться раньше чем через час-полтора после приема пищи.</w:t>
      </w:r>
    </w:p>
    <w:p w:rsidR="00EA65EC" w:rsidRPr="00EA65EC" w:rsidRDefault="00EA65EC" w:rsidP="00EA65E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65EC">
        <w:rPr>
          <w:rFonts w:ascii="Arial" w:eastAsia="Times New Roman" w:hAnsi="Arial" w:cs="Arial"/>
          <w:sz w:val="20"/>
          <w:szCs w:val="20"/>
          <w:lang w:eastAsia="ru-RU"/>
        </w:rPr>
        <w:t>Взрослые должны ознакомить детей с правилами безопасности на водных объектах, прежде чем дети отправятся в лагеря, туристические походы, пикники.</w:t>
      </w:r>
    </w:p>
    <w:p w:rsidR="00EA65EC" w:rsidRPr="00EA65EC" w:rsidRDefault="00EA65EC" w:rsidP="00EA65E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65EC">
        <w:rPr>
          <w:rFonts w:ascii="Arial" w:eastAsia="Times New Roman" w:hAnsi="Arial" w:cs="Arial"/>
          <w:sz w:val="20"/>
          <w:szCs w:val="20"/>
          <w:lang w:eastAsia="ru-RU"/>
        </w:rPr>
        <w:t xml:space="preserve"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</w:t>
      </w:r>
      <w:proofErr w:type="gramStart"/>
      <w:r w:rsidRPr="00EA65EC">
        <w:rPr>
          <w:rFonts w:ascii="Arial" w:eastAsia="Times New Roman" w:hAnsi="Arial" w:cs="Arial"/>
          <w:sz w:val="20"/>
          <w:szCs w:val="20"/>
          <w:lang w:eastAsia="ru-RU"/>
        </w:rPr>
        <w:t>разгоряченным</w:t>
      </w:r>
      <w:proofErr w:type="gramEnd"/>
      <w:r w:rsidRPr="00EA65EC">
        <w:rPr>
          <w:rFonts w:ascii="Arial" w:eastAsia="Times New Roman" w:hAnsi="Arial" w:cs="Arial"/>
          <w:sz w:val="20"/>
          <w:szCs w:val="20"/>
          <w:lang w:eastAsia="ru-RU"/>
        </w:rPr>
        <w:t xml:space="preserve">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</w:t>
      </w:r>
      <w:proofErr w:type="gramStart"/>
      <w:r w:rsidRPr="00EA65EC">
        <w:rPr>
          <w:rFonts w:ascii="Arial" w:eastAsia="Times New Roman" w:hAnsi="Arial" w:cs="Arial"/>
          <w:sz w:val="20"/>
          <w:szCs w:val="20"/>
          <w:lang w:eastAsia="ru-RU"/>
        </w:rPr>
        <w:t>уверены</w:t>
      </w:r>
      <w:proofErr w:type="gramEnd"/>
      <w:r w:rsidRPr="00EA65EC">
        <w:rPr>
          <w:rFonts w:ascii="Arial" w:eastAsia="Times New Roman" w:hAnsi="Arial" w:cs="Arial"/>
          <w:sz w:val="20"/>
          <w:szCs w:val="20"/>
          <w:lang w:eastAsia="ru-RU"/>
        </w:rPr>
        <w:t xml:space="preserve"> в своих силах. Не подавайте ложных сигналов бедствия.</w:t>
      </w:r>
    </w:p>
    <w:p w:rsidR="00EA65EC" w:rsidRPr="00EA65EC" w:rsidRDefault="00EA65EC" w:rsidP="00EA65E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65EC">
        <w:rPr>
          <w:rFonts w:ascii="Arial" w:eastAsia="Times New Roman" w:hAnsi="Arial" w:cs="Arial"/>
          <w:sz w:val="20"/>
          <w:szCs w:val="20"/>
          <w:lang w:eastAsia="ru-RU"/>
        </w:rPr>
        <w:t>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</w:t>
      </w:r>
    </w:p>
    <w:p w:rsidR="00EA65EC" w:rsidRPr="00EA65EC" w:rsidRDefault="00EA65EC" w:rsidP="00EA65E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65EC">
        <w:rPr>
          <w:rFonts w:ascii="Arial" w:eastAsia="Times New Roman" w:hAnsi="Arial" w:cs="Arial"/>
          <w:sz w:val="20"/>
          <w:szCs w:val="20"/>
          <w:lang w:eastAsia="ru-RU"/>
        </w:rPr>
        <w:t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EA65EC" w:rsidRPr="00EA65EC" w:rsidRDefault="00EA65EC" w:rsidP="00EA65E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65EC">
        <w:rPr>
          <w:rFonts w:ascii="Arial" w:eastAsia="Times New Roman" w:hAnsi="Arial" w:cs="Arial"/>
          <w:sz w:val="20"/>
          <w:szCs w:val="20"/>
          <w:lang w:eastAsia="ru-RU"/>
        </w:rPr>
        <w:t>Помните: купание в нетрезвом виде может привести к трагическому исходу!</w:t>
      </w:r>
    </w:p>
    <w:p w:rsidR="00EA65EC" w:rsidRPr="00EA65EC" w:rsidRDefault="00EA65EC" w:rsidP="00EA65E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65EC">
        <w:rPr>
          <w:rFonts w:ascii="Arial" w:eastAsia="Times New Roman" w:hAnsi="Arial" w:cs="Arial"/>
          <w:sz w:val="20"/>
          <w:szCs w:val="20"/>
          <w:lang w:eastAsia="ru-RU"/>
        </w:rPr>
        <w:t>С наступлением жаркой погоды, мы хотим дать вам несколько советов по соблюдению правил безопасности на водоемах.</w:t>
      </w:r>
    </w:p>
    <w:p w:rsidR="00EA65EC" w:rsidRPr="00EA65EC" w:rsidRDefault="00EA65EC" w:rsidP="00EA65E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65E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Правила безопасного поведения на воде:</w:t>
      </w:r>
    </w:p>
    <w:p w:rsidR="00EA65EC" w:rsidRPr="00EA65EC" w:rsidRDefault="00EA65EC" w:rsidP="00EA65E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65EC">
        <w:rPr>
          <w:rFonts w:ascii="Arial" w:eastAsia="Times New Roman" w:hAnsi="Arial" w:cs="Arial"/>
          <w:sz w:val="20"/>
          <w:szCs w:val="20"/>
          <w:lang w:eastAsia="ru-RU"/>
        </w:rPr>
        <w:t>Купайся только в специально оборудованных местах.</w:t>
      </w:r>
    </w:p>
    <w:p w:rsidR="00EA65EC" w:rsidRPr="00EA65EC" w:rsidRDefault="00EA65EC" w:rsidP="00EA65E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65EC">
        <w:rPr>
          <w:rFonts w:ascii="Arial" w:eastAsia="Times New Roman" w:hAnsi="Arial" w:cs="Arial"/>
          <w:sz w:val="20"/>
          <w:szCs w:val="20"/>
          <w:lang w:eastAsia="ru-RU"/>
        </w:rPr>
        <w:t>Не нырять в незнакомых местах.</w:t>
      </w:r>
    </w:p>
    <w:p w:rsidR="00EA65EC" w:rsidRPr="00EA65EC" w:rsidRDefault="00EA65EC" w:rsidP="00EA65E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65EC">
        <w:rPr>
          <w:rFonts w:ascii="Arial" w:eastAsia="Times New Roman" w:hAnsi="Arial" w:cs="Arial"/>
          <w:sz w:val="20"/>
          <w:szCs w:val="20"/>
          <w:lang w:eastAsia="ru-RU"/>
        </w:rPr>
        <w:t>Не заплывать за буйки.</w:t>
      </w:r>
    </w:p>
    <w:p w:rsidR="00EA65EC" w:rsidRPr="00EA65EC" w:rsidRDefault="00EA65EC" w:rsidP="00EA65E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65EC">
        <w:rPr>
          <w:rFonts w:ascii="Arial" w:eastAsia="Times New Roman" w:hAnsi="Arial" w:cs="Arial"/>
          <w:sz w:val="20"/>
          <w:szCs w:val="20"/>
          <w:lang w:eastAsia="ru-RU"/>
        </w:rPr>
        <w:t>Не хватать друг друга за руки и ноги во время игр на воде.</w:t>
      </w:r>
    </w:p>
    <w:p w:rsidR="00EA65EC" w:rsidRPr="00EA65EC" w:rsidRDefault="00EA65EC" w:rsidP="00EA65E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65EC">
        <w:rPr>
          <w:rFonts w:ascii="Arial" w:eastAsia="Times New Roman" w:hAnsi="Arial" w:cs="Arial"/>
          <w:sz w:val="20"/>
          <w:szCs w:val="20"/>
          <w:lang w:eastAsia="ru-RU"/>
        </w:rPr>
        <w:t xml:space="preserve">Не </w:t>
      </w:r>
      <w:proofErr w:type="gramStart"/>
      <w:r w:rsidRPr="00EA65EC">
        <w:rPr>
          <w:rFonts w:ascii="Arial" w:eastAsia="Times New Roman" w:hAnsi="Arial" w:cs="Arial"/>
          <w:sz w:val="20"/>
          <w:szCs w:val="20"/>
          <w:lang w:eastAsia="ru-RU"/>
        </w:rPr>
        <w:t>умеющим</w:t>
      </w:r>
      <w:proofErr w:type="gramEnd"/>
      <w:r w:rsidRPr="00EA65EC">
        <w:rPr>
          <w:rFonts w:ascii="Arial" w:eastAsia="Times New Roman" w:hAnsi="Arial" w:cs="Arial"/>
          <w:sz w:val="20"/>
          <w:szCs w:val="20"/>
          <w:lang w:eastAsia="ru-RU"/>
        </w:rPr>
        <w:t xml:space="preserve"> плавать, купаться только в специально оборудованных местах глубиной не более 1,2 метра.</w:t>
      </w:r>
    </w:p>
    <w:p w:rsidR="00EA65EC" w:rsidRPr="00EA65EC" w:rsidRDefault="00EA65EC" w:rsidP="00EA65E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65E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Если тонет человек:</w:t>
      </w:r>
    </w:p>
    <w:p w:rsidR="00EA65EC" w:rsidRPr="00EA65EC" w:rsidRDefault="00EA65EC" w:rsidP="00EA65E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65EC">
        <w:rPr>
          <w:rFonts w:ascii="Arial" w:eastAsia="Times New Roman" w:hAnsi="Arial" w:cs="Arial"/>
          <w:sz w:val="20"/>
          <w:szCs w:val="20"/>
          <w:lang w:eastAsia="ru-RU"/>
        </w:rPr>
        <w:t>Сразу громко зовите на помощь: «Человек тонет!»</w:t>
      </w:r>
    </w:p>
    <w:p w:rsidR="00EA65EC" w:rsidRPr="00EA65EC" w:rsidRDefault="00EA65EC" w:rsidP="00EA65E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65EC">
        <w:rPr>
          <w:rFonts w:ascii="Arial" w:eastAsia="Times New Roman" w:hAnsi="Arial" w:cs="Arial"/>
          <w:sz w:val="20"/>
          <w:szCs w:val="20"/>
          <w:lang w:eastAsia="ru-RU"/>
        </w:rPr>
        <w:t>Попросите вызвать спасателей и «скорую помощь».</w:t>
      </w:r>
    </w:p>
    <w:p w:rsidR="00EA65EC" w:rsidRPr="00EA65EC" w:rsidRDefault="00EA65EC" w:rsidP="00EA65E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65EC">
        <w:rPr>
          <w:rFonts w:ascii="Arial" w:eastAsia="Times New Roman" w:hAnsi="Arial" w:cs="Arial"/>
          <w:sz w:val="20"/>
          <w:szCs w:val="20"/>
          <w:lang w:eastAsia="ru-RU"/>
        </w:rPr>
        <w:t xml:space="preserve">Бросьте </w:t>
      </w:r>
      <w:proofErr w:type="gramStart"/>
      <w:r w:rsidRPr="00EA65EC">
        <w:rPr>
          <w:rFonts w:ascii="Arial" w:eastAsia="Times New Roman" w:hAnsi="Arial" w:cs="Arial"/>
          <w:sz w:val="20"/>
          <w:szCs w:val="20"/>
          <w:lang w:eastAsia="ru-RU"/>
        </w:rPr>
        <w:t>тонущему</w:t>
      </w:r>
      <w:proofErr w:type="gramEnd"/>
      <w:r w:rsidRPr="00EA65EC">
        <w:rPr>
          <w:rFonts w:ascii="Arial" w:eastAsia="Times New Roman" w:hAnsi="Arial" w:cs="Arial"/>
          <w:sz w:val="20"/>
          <w:szCs w:val="20"/>
          <w:lang w:eastAsia="ru-RU"/>
        </w:rPr>
        <w:t xml:space="preserve"> спасательный круг, длинную веревку с узлом на конце.</w:t>
      </w:r>
    </w:p>
    <w:p w:rsidR="00EA65EC" w:rsidRPr="00EA65EC" w:rsidRDefault="00EA65EC" w:rsidP="00EA65E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65EC">
        <w:rPr>
          <w:rFonts w:ascii="Arial" w:eastAsia="Times New Roman" w:hAnsi="Arial" w:cs="Arial"/>
          <w:sz w:val="20"/>
          <w:szCs w:val="20"/>
          <w:lang w:eastAsia="ru-RU"/>
        </w:rPr>
        <w:t xml:space="preserve">Если хорошо плаваете, снимите одежду и обувь и вплавь доберитесь до </w:t>
      </w:r>
      <w:proofErr w:type="gramStart"/>
      <w:r w:rsidRPr="00EA65EC">
        <w:rPr>
          <w:rFonts w:ascii="Arial" w:eastAsia="Times New Roman" w:hAnsi="Arial" w:cs="Arial"/>
          <w:sz w:val="20"/>
          <w:szCs w:val="20"/>
          <w:lang w:eastAsia="ru-RU"/>
        </w:rPr>
        <w:t>тонущего</w:t>
      </w:r>
      <w:proofErr w:type="gramEnd"/>
      <w:r w:rsidRPr="00EA65EC">
        <w:rPr>
          <w:rFonts w:ascii="Arial" w:eastAsia="Times New Roman" w:hAnsi="Arial" w:cs="Arial"/>
          <w:sz w:val="20"/>
          <w:szCs w:val="20"/>
          <w:lang w:eastAsia="ru-RU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EA65EC" w:rsidRPr="00EA65EC" w:rsidRDefault="00EA65EC" w:rsidP="00EA65E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65E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Если тонешь сам:</w:t>
      </w:r>
    </w:p>
    <w:p w:rsidR="00EA65EC" w:rsidRPr="00EA65EC" w:rsidRDefault="00EA65EC" w:rsidP="00EA65E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65EC">
        <w:rPr>
          <w:rFonts w:ascii="Arial" w:eastAsia="Times New Roman" w:hAnsi="Arial" w:cs="Arial"/>
          <w:sz w:val="20"/>
          <w:szCs w:val="20"/>
          <w:lang w:eastAsia="ru-RU"/>
        </w:rPr>
        <w:t>Не паникуйте.</w:t>
      </w:r>
    </w:p>
    <w:p w:rsidR="00EA65EC" w:rsidRPr="00EA65EC" w:rsidRDefault="00EA65EC" w:rsidP="00EA65E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65EC">
        <w:rPr>
          <w:rFonts w:ascii="Arial" w:eastAsia="Times New Roman" w:hAnsi="Arial" w:cs="Arial"/>
          <w:sz w:val="20"/>
          <w:szCs w:val="20"/>
          <w:lang w:eastAsia="ru-RU"/>
        </w:rPr>
        <w:t>Снимите с себя лишнюю одежду, обувь, кричите, зовите на помощь.</w:t>
      </w:r>
    </w:p>
    <w:p w:rsidR="00EA65EC" w:rsidRPr="00EA65EC" w:rsidRDefault="00EA65EC" w:rsidP="00EA65E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65EC">
        <w:rPr>
          <w:rFonts w:ascii="Arial" w:eastAsia="Times New Roman" w:hAnsi="Arial" w:cs="Arial"/>
          <w:sz w:val="20"/>
          <w:szCs w:val="20"/>
          <w:lang w:eastAsia="ru-RU"/>
        </w:rPr>
        <w:t>Перевернитесь на спину, широко раскиньте руки, расслабьтесь, сделайте несколько глубоких вдохов.</w:t>
      </w:r>
    </w:p>
    <w:p w:rsidR="00EA65EC" w:rsidRPr="00EA65EC" w:rsidRDefault="00EA65EC" w:rsidP="00EA65E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65EC">
        <w:rPr>
          <w:rFonts w:ascii="Arial" w:eastAsia="Times New Roman" w:hAnsi="Arial" w:cs="Arial"/>
          <w:sz w:val="20"/>
          <w:szCs w:val="20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EA65EC" w:rsidRPr="00EA65EC" w:rsidRDefault="00EA65EC" w:rsidP="00EA65E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65E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Вы захлебнулись водой:</w:t>
      </w:r>
    </w:p>
    <w:p w:rsidR="00EA65EC" w:rsidRPr="00EA65EC" w:rsidRDefault="00EA65EC" w:rsidP="00EA65E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65EC">
        <w:rPr>
          <w:rFonts w:ascii="Arial" w:eastAsia="Times New Roman" w:hAnsi="Arial" w:cs="Arial"/>
          <w:sz w:val="20"/>
          <w:szCs w:val="20"/>
          <w:lang w:eastAsia="ru-RU"/>
        </w:rPr>
        <w:t>Не паникуйте, постарайтесь развернуться спиной к волне.</w:t>
      </w:r>
    </w:p>
    <w:p w:rsidR="00EA65EC" w:rsidRPr="00EA65EC" w:rsidRDefault="00EA65EC" w:rsidP="00EA65E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65EC">
        <w:rPr>
          <w:rFonts w:ascii="Arial" w:eastAsia="Times New Roman" w:hAnsi="Arial" w:cs="Arial"/>
          <w:sz w:val="20"/>
          <w:szCs w:val="20"/>
          <w:lang w:eastAsia="ru-RU"/>
        </w:rPr>
        <w:t>Прижмите согнутые в локтях руки к нижней части груди и сделайте несколько резких выдохов, помогая себе руками.</w:t>
      </w:r>
    </w:p>
    <w:p w:rsidR="00EA65EC" w:rsidRPr="00EA65EC" w:rsidRDefault="00EA65EC" w:rsidP="00EA65E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65EC">
        <w:rPr>
          <w:rFonts w:ascii="Arial" w:eastAsia="Times New Roman" w:hAnsi="Arial" w:cs="Arial"/>
          <w:sz w:val="20"/>
          <w:szCs w:val="20"/>
          <w:lang w:eastAsia="ru-RU"/>
        </w:rPr>
        <w:t>Затем очистите от воды нос и сделайте несколько глотательных движений.</w:t>
      </w:r>
    </w:p>
    <w:p w:rsidR="00EA65EC" w:rsidRPr="00EA65EC" w:rsidRDefault="00EA65EC" w:rsidP="00EA65E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65EC">
        <w:rPr>
          <w:rFonts w:ascii="Arial" w:eastAsia="Times New Roman" w:hAnsi="Arial" w:cs="Arial"/>
          <w:sz w:val="20"/>
          <w:szCs w:val="20"/>
          <w:lang w:eastAsia="ru-RU"/>
        </w:rPr>
        <w:t>Восстановив дыхание, ложитесь на живот и двигайтесь к берегу.</w:t>
      </w:r>
    </w:p>
    <w:p w:rsidR="00EA65EC" w:rsidRPr="00EA65EC" w:rsidRDefault="00EA65EC" w:rsidP="00EA65E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65EC">
        <w:rPr>
          <w:rFonts w:ascii="Arial" w:eastAsia="Times New Roman" w:hAnsi="Arial" w:cs="Arial"/>
          <w:sz w:val="20"/>
          <w:szCs w:val="20"/>
          <w:lang w:eastAsia="ru-RU"/>
        </w:rPr>
        <w:t>При необходимости позовите людей на помощь.</w:t>
      </w:r>
    </w:p>
    <w:p w:rsidR="00EA65EC" w:rsidRPr="00EA65EC" w:rsidRDefault="00EA65EC" w:rsidP="00EA65E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65E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Правила оказания помощи при утоплении:</w:t>
      </w:r>
    </w:p>
    <w:p w:rsidR="00EA65EC" w:rsidRPr="00EA65EC" w:rsidRDefault="00EA65EC" w:rsidP="00EA65E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65EC">
        <w:rPr>
          <w:rFonts w:ascii="Arial" w:eastAsia="Times New Roman" w:hAnsi="Arial" w:cs="Arial"/>
          <w:sz w:val="20"/>
          <w:szCs w:val="20"/>
          <w:lang w:eastAsia="ru-RU"/>
        </w:rPr>
        <w:t>1. Перевернуть пострадавшего лицом вниз, опустить голову ниже таза.</w:t>
      </w:r>
    </w:p>
    <w:p w:rsidR="00EA65EC" w:rsidRPr="00EA65EC" w:rsidRDefault="00EA65EC" w:rsidP="00EA65E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65E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2. Очистить ротовую полость.</w:t>
      </w:r>
    </w:p>
    <w:p w:rsidR="00EA65EC" w:rsidRPr="00EA65EC" w:rsidRDefault="00EA65EC" w:rsidP="00EA65E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65EC">
        <w:rPr>
          <w:rFonts w:ascii="Arial" w:eastAsia="Times New Roman" w:hAnsi="Arial" w:cs="Arial"/>
          <w:sz w:val="20"/>
          <w:szCs w:val="20"/>
          <w:lang w:eastAsia="ru-RU"/>
        </w:rPr>
        <w:t>3. Резко надавить на корень языка.</w:t>
      </w:r>
    </w:p>
    <w:p w:rsidR="00EA65EC" w:rsidRPr="00EA65EC" w:rsidRDefault="00EA65EC" w:rsidP="00EA65E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65EC">
        <w:rPr>
          <w:rFonts w:ascii="Arial" w:eastAsia="Times New Roman" w:hAnsi="Arial" w:cs="Arial"/>
          <w:sz w:val="20"/>
          <w:szCs w:val="20"/>
          <w:lang w:eastAsia="ru-RU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EA65EC" w:rsidRPr="00EA65EC" w:rsidRDefault="00EA65EC" w:rsidP="00EA65E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65EC">
        <w:rPr>
          <w:rFonts w:ascii="Arial" w:eastAsia="Times New Roman" w:hAnsi="Arial" w:cs="Arial"/>
          <w:sz w:val="20"/>
          <w:szCs w:val="20"/>
          <w:lang w:eastAsia="ru-RU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EA65EC" w:rsidRPr="00EA65EC" w:rsidRDefault="00EA65EC" w:rsidP="00EA65E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65EC">
        <w:rPr>
          <w:rFonts w:ascii="Arial" w:eastAsia="Times New Roman" w:hAnsi="Arial" w:cs="Arial"/>
          <w:sz w:val="20"/>
          <w:szCs w:val="20"/>
          <w:lang w:eastAsia="ru-RU"/>
        </w:rPr>
        <w:t>6. Вызвать «Скорую помощь».</w:t>
      </w:r>
    </w:p>
    <w:p w:rsidR="00EA65EC" w:rsidRPr="00EA65EC" w:rsidRDefault="00EA65EC" w:rsidP="00EA65E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65EC">
        <w:rPr>
          <w:rFonts w:ascii="Arial" w:eastAsia="Times New Roman" w:hAnsi="Arial" w:cs="Arial"/>
          <w:sz w:val="20"/>
          <w:szCs w:val="20"/>
          <w:lang w:eastAsia="ru-RU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EA65EC">
        <w:rPr>
          <w:rFonts w:ascii="Arial" w:eastAsia="Times New Roman" w:hAnsi="Arial" w:cs="Arial"/>
          <w:sz w:val="20"/>
          <w:szCs w:val="20"/>
          <w:lang w:eastAsia="ru-RU"/>
        </w:rPr>
        <w:t>утонувший</w:t>
      </w:r>
      <w:proofErr w:type="gramEnd"/>
      <w:r w:rsidRPr="00EA65EC">
        <w:rPr>
          <w:rFonts w:ascii="Arial" w:eastAsia="Times New Roman" w:hAnsi="Arial" w:cs="Arial"/>
          <w:sz w:val="20"/>
          <w:szCs w:val="20"/>
          <w:lang w:eastAsia="ru-RU"/>
        </w:rPr>
        <w:t xml:space="preserve"> находился в воде не более 6 минут.</w:t>
      </w:r>
    </w:p>
    <w:p w:rsidR="00EA65EC" w:rsidRPr="00EA65EC" w:rsidRDefault="00EA65EC" w:rsidP="00EA65E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65EC">
        <w:rPr>
          <w:rFonts w:ascii="Arial" w:eastAsia="Times New Roman" w:hAnsi="Arial" w:cs="Arial"/>
          <w:sz w:val="20"/>
          <w:szCs w:val="20"/>
          <w:lang w:eastAsia="ru-RU"/>
        </w:rPr>
        <w:t>НЕЛЬЗЯ ОСТАВЛЯТЬ ПОСТРАДАВШЕГО БЕЗ ВНИМАНИЯ (в любой момент может произойти остановка сердца), САМОСТОЯТЕЛЬНО ПЕРЕВОЗИТЬ ПОСТРАДАВШЕГО, ЕСЛИ ЕСТЬ ВОЗМОЖНОСТЬ ВЫЗВАТЬ СПАСАТЕЛЬНУЮ СЛУЖБУ.</w:t>
      </w:r>
    </w:p>
    <w:p w:rsidR="00EA65EC" w:rsidRPr="00EA65EC" w:rsidRDefault="00EA65EC" w:rsidP="00EA65E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65E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bookmarkEnd w:id="0"/>
    <w:p w:rsidR="00D5253E" w:rsidRPr="00EA65EC" w:rsidRDefault="00D5253E" w:rsidP="00EA65E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5253E" w:rsidRPr="00EA65EC" w:rsidSect="00EA65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65EC"/>
    <w:rsid w:val="0052053A"/>
    <w:rsid w:val="00D5253E"/>
    <w:rsid w:val="00EA65EC"/>
    <w:rsid w:val="00F05EF5"/>
    <w:rsid w:val="00FE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3E"/>
  </w:style>
  <w:style w:type="paragraph" w:styleId="1">
    <w:name w:val="heading 1"/>
    <w:basedOn w:val="a"/>
    <w:link w:val="10"/>
    <w:uiPriority w:val="9"/>
    <w:qFormat/>
    <w:rsid w:val="00EA6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5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A65E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A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92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7864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87888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7992">
                              <w:marLeft w:val="0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4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746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ibrmetod1</dc:creator>
  <cp:lastModifiedBy>Администрация Ибресинского района Николай Раймов</cp:lastModifiedBy>
  <cp:revision>3</cp:revision>
  <dcterms:created xsi:type="dcterms:W3CDTF">2019-07-05T13:35:00Z</dcterms:created>
  <dcterms:modified xsi:type="dcterms:W3CDTF">2019-07-08T07:19:00Z</dcterms:modified>
</cp:coreProperties>
</file>