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15" w:rsidRPr="004C6E82" w:rsidRDefault="00845A15" w:rsidP="00845A15">
      <w:pPr>
        <w:autoSpaceDE w:val="0"/>
        <w:autoSpaceDN w:val="0"/>
        <w:adjustRightInd w:val="0"/>
        <w:spacing w:after="0" w:line="240" w:lineRule="auto"/>
        <w:jc w:val="center"/>
        <w:rPr>
          <w:rFonts w:ascii="Times New Roman" w:hAnsi="Times New Roman" w:cs="Times New Roman"/>
          <w:b/>
          <w:bCs/>
          <w:i/>
          <w:iCs/>
          <w:sz w:val="44"/>
          <w:szCs w:val="44"/>
        </w:rPr>
      </w:pPr>
      <w:r w:rsidRPr="004C6E82">
        <w:rPr>
          <w:rFonts w:ascii="Times New Roman" w:hAnsi="Times New Roman" w:cs="Times New Roman"/>
          <w:b/>
          <w:bCs/>
          <w:i/>
          <w:iCs/>
          <w:sz w:val="44"/>
          <w:szCs w:val="44"/>
        </w:rPr>
        <w:t>ИБРЕСИНСКИЙ ВЕСТНИК</w:t>
      </w:r>
    </w:p>
    <w:p w:rsidR="00845A15" w:rsidRPr="004C6E82" w:rsidRDefault="00845A15" w:rsidP="00845A15">
      <w:pPr>
        <w:autoSpaceDE w:val="0"/>
        <w:autoSpaceDN w:val="0"/>
        <w:adjustRightInd w:val="0"/>
        <w:spacing w:after="0" w:line="240" w:lineRule="auto"/>
        <w:jc w:val="right"/>
        <w:rPr>
          <w:rFonts w:ascii="Times New Roman" w:hAnsi="Times New Roman" w:cs="Times New Roman"/>
          <w:bCs/>
          <w:i/>
          <w:iCs/>
          <w:sz w:val="28"/>
          <w:szCs w:val="28"/>
        </w:rPr>
      </w:pPr>
    </w:p>
    <w:p w:rsidR="00845A15" w:rsidRPr="004C6E82" w:rsidRDefault="00845A15" w:rsidP="00845A15">
      <w:pPr>
        <w:autoSpaceDE w:val="0"/>
        <w:autoSpaceDN w:val="0"/>
        <w:adjustRightInd w:val="0"/>
        <w:spacing w:after="0" w:line="240" w:lineRule="auto"/>
        <w:jc w:val="right"/>
        <w:rPr>
          <w:rFonts w:ascii="Times New Roman" w:hAnsi="Times New Roman" w:cs="Times New Roman"/>
          <w:bCs/>
          <w:i/>
          <w:iCs/>
          <w:sz w:val="28"/>
          <w:szCs w:val="28"/>
        </w:rPr>
      </w:pPr>
      <w:r w:rsidRPr="004C6E82">
        <w:rPr>
          <w:rFonts w:ascii="Times New Roman" w:hAnsi="Times New Roman" w:cs="Times New Roman"/>
          <w:bCs/>
          <w:i/>
          <w:iCs/>
          <w:sz w:val="28"/>
          <w:szCs w:val="28"/>
        </w:rPr>
        <w:t>№ 0</w:t>
      </w:r>
      <w:r>
        <w:rPr>
          <w:rFonts w:ascii="Times New Roman" w:hAnsi="Times New Roman" w:cs="Times New Roman"/>
          <w:bCs/>
          <w:i/>
          <w:iCs/>
          <w:sz w:val="28"/>
          <w:szCs w:val="28"/>
        </w:rPr>
        <w:t>9</w:t>
      </w:r>
      <w:r w:rsidRPr="004C6E82">
        <w:rPr>
          <w:rFonts w:ascii="Times New Roman" w:hAnsi="Times New Roman" w:cs="Times New Roman"/>
          <w:bCs/>
          <w:i/>
          <w:iCs/>
          <w:sz w:val="28"/>
          <w:szCs w:val="28"/>
        </w:rPr>
        <w:t xml:space="preserve"> от 1</w:t>
      </w:r>
      <w:r>
        <w:rPr>
          <w:rFonts w:ascii="Times New Roman" w:hAnsi="Times New Roman" w:cs="Times New Roman"/>
          <w:bCs/>
          <w:i/>
          <w:iCs/>
          <w:sz w:val="28"/>
          <w:szCs w:val="28"/>
        </w:rPr>
        <w:t>0</w:t>
      </w:r>
      <w:r w:rsidRPr="004C6E82">
        <w:rPr>
          <w:rFonts w:ascii="Times New Roman" w:hAnsi="Times New Roman" w:cs="Times New Roman"/>
          <w:bCs/>
          <w:i/>
          <w:iCs/>
          <w:sz w:val="28"/>
          <w:szCs w:val="28"/>
        </w:rPr>
        <w:t xml:space="preserve"> апреля 2019 года</w:t>
      </w:r>
    </w:p>
    <w:p w:rsidR="00845A15" w:rsidRPr="004C6E82" w:rsidRDefault="00845A15" w:rsidP="00845A15">
      <w:pPr>
        <w:autoSpaceDE w:val="0"/>
        <w:autoSpaceDN w:val="0"/>
        <w:adjustRightInd w:val="0"/>
        <w:spacing w:after="0" w:line="240" w:lineRule="auto"/>
        <w:jc w:val="right"/>
        <w:rPr>
          <w:rFonts w:ascii="Times New Roman" w:hAnsi="Times New Roman" w:cs="Times New Roman"/>
          <w:bCs/>
          <w:i/>
          <w:iCs/>
          <w:sz w:val="28"/>
          <w:szCs w:val="28"/>
        </w:rPr>
      </w:pPr>
    </w:p>
    <w:p w:rsidR="00845A15" w:rsidRPr="004C6E82" w:rsidRDefault="00845A15" w:rsidP="00845A15">
      <w:pPr>
        <w:pStyle w:val="20"/>
        <w:spacing w:before="0" w:after="0"/>
        <w:jc w:val="center"/>
        <w:rPr>
          <w:rFonts w:ascii="Times New Roman" w:hAnsi="Times New Roman"/>
          <w:b w:val="0"/>
        </w:rPr>
      </w:pPr>
      <w:r w:rsidRPr="004C6E82">
        <w:rPr>
          <w:rFonts w:ascii="Times New Roman" w:hAnsi="Times New Roman"/>
          <w:b w:val="0"/>
        </w:rPr>
        <w:t>ИНФОРМАЦИОННЫЙ ЛИСТ</w:t>
      </w:r>
    </w:p>
    <w:p w:rsidR="00845A15" w:rsidRDefault="00845A15" w:rsidP="00845A15">
      <w:pPr>
        <w:spacing w:after="0" w:line="240" w:lineRule="auto"/>
        <w:jc w:val="center"/>
        <w:rPr>
          <w:rFonts w:ascii="Times New Roman" w:hAnsi="Times New Roman" w:cs="Times New Roman"/>
          <w:i/>
          <w:sz w:val="28"/>
          <w:szCs w:val="28"/>
        </w:rPr>
      </w:pPr>
      <w:r w:rsidRPr="004C6E82">
        <w:rPr>
          <w:rFonts w:ascii="Times New Roman" w:hAnsi="Times New Roman" w:cs="Times New Roman"/>
          <w:i/>
          <w:sz w:val="28"/>
          <w:szCs w:val="28"/>
        </w:rPr>
        <w:t>АДМИНИСТРАЦИИ ИБРЕСИНСКОГО РАЙОНА</w:t>
      </w:r>
    </w:p>
    <w:p w:rsidR="00863973" w:rsidRDefault="00863973" w:rsidP="00845A15">
      <w:pPr>
        <w:rPr>
          <w:rFonts w:ascii="Times New Roman" w:hAnsi="Times New Roman" w:cs="Times New Roman"/>
          <w:szCs w:val="26"/>
        </w:rPr>
      </w:pPr>
    </w:p>
    <w:tbl>
      <w:tblPr>
        <w:tblW w:w="9806" w:type="dxa"/>
        <w:tblLook w:val="04A0"/>
      </w:tblPr>
      <w:tblGrid>
        <w:gridCol w:w="4248"/>
        <w:gridCol w:w="1338"/>
        <w:gridCol w:w="4220"/>
      </w:tblGrid>
      <w:tr w:rsidR="00AA1472" w:rsidRPr="00EB22D6" w:rsidTr="008229DF">
        <w:trPr>
          <w:cantSplit/>
          <w:trHeight w:val="420"/>
        </w:trPr>
        <w:tc>
          <w:tcPr>
            <w:tcW w:w="4248" w:type="dxa"/>
          </w:tcPr>
          <w:p w:rsidR="00AA1472" w:rsidRPr="00EB22D6" w:rsidRDefault="00AA1472" w:rsidP="00AA147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EB22D6">
              <w:rPr>
                <w:rFonts w:ascii="Times New Roman" w:eastAsia="Times New Roman" w:hAnsi="Times New Roman" w:cs="Times New Roman"/>
                <w:b/>
                <w:bCs/>
                <w:color w:val="000000"/>
                <w:sz w:val="26"/>
                <w:szCs w:val="26"/>
              </w:rPr>
              <w:t>ЧĂ</w:t>
            </w:r>
            <w:proofErr w:type="gramStart"/>
            <w:r w:rsidRPr="00EB22D6">
              <w:rPr>
                <w:rFonts w:ascii="Times New Roman" w:eastAsia="Times New Roman" w:hAnsi="Times New Roman" w:cs="Times New Roman"/>
                <w:b/>
                <w:bCs/>
                <w:color w:val="000000"/>
                <w:sz w:val="26"/>
                <w:szCs w:val="26"/>
              </w:rPr>
              <w:t>ВАШ</w:t>
            </w:r>
            <w:proofErr w:type="gramEnd"/>
            <w:r w:rsidRPr="00EB22D6">
              <w:rPr>
                <w:rFonts w:ascii="Times New Roman" w:eastAsia="Times New Roman" w:hAnsi="Times New Roman" w:cs="Times New Roman"/>
                <w:b/>
                <w:bCs/>
                <w:color w:val="000000"/>
                <w:sz w:val="26"/>
                <w:szCs w:val="26"/>
              </w:rPr>
              <w:t xml:space="preserve"> РЕСПУБЛИКИ</w:t>
            </w:r>
          </w:p>
          <w:p w:rsidR="00AA1472" w:rsidRPr="00EB22D6" w:rsidRDefault="00AA1472" w:rsidP="00AA1472">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hideMark/>
          </w:tcPr>
          <w:p w:rsidR="00AA1472" w:rsidRPr="00EB22D6" w:rsidRDefault="00AA1472" w:rsidP="00AA1472">
            <w:pPr>
              <w:spacing w:after="0" w:line="240" w:lineRule="auto"/>
              <w:jc w:val="center"/>
              <w:rPr>
                <w:rFonts w:ascii="Times New Roman" w:eastAsia="Times New Roman" w:hAnsi="Times New Roman" w:cs="Times New Roman"/>
                <w:sz w:val="26"/>
                <w:szCs w:val="26"/>
              </w:rPr>
            </w:pPr>
            <w:r w:rsidRPr="00EB22D6">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-42545</wp:posOffset>
                  </wp:positionH>
                  <wp:positionV relativeFrom="paragraph">
                    <wp:posOffset>13335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AA1472" w:rsidRPr="00EB22D6" w:rsidRDefault="00AA1472" w:rsidP="00AA1472">
            <w:pPr>
              <w:autoSpaceDE w:val="0"/>
              <w:autoSpaceDN w:val="0"/>
              <w:adjustRightInd w:val="0"/>
              <w:spacing w:after="0" w:line="192" w:lineRule="auto"/>
              <w:jc w:val="center"/>
              <w:rPr>
                <w:rFonts w:ascii="Times New Roman" w:eastAsia="Times New Roman" w:hAnsi="Times New Roman" w:cs="Times New Roman"/>
                <w:b/>
                <w:bCs/>
                <w:sz w:val="26"/>
                <w:szCs w:val="26"/>
              </w:rPr>
            </w:pPr>
            <w:r w:rsidRPr="00EB22D6">
              <w:rPr>
                <w:rFonts w:ascii="Times New Roman" w:eastAsia="Times New Roman" w:hAnsi="Times New Roman" w:cs="Times New Roman"/>
                <w:b/>
                <w:bCs/>
                <w:sz w:val="26"/>
                <w:szCs w:val="26"/>
              </w:rPr>
              <w:t>ЧУВАШСКАЯ РЕСПУБЛИКА</w:t>
            </w:r>
          </w:p>
          <w:p w:rsidR="00AA1472" w:rsidRPr="00EB22D6" w:rsidRDefault="00AA1472" w:rsidP="00AA1472">
            <w:pPr>
              <w:autoSpaceDE w:val="0"/>
              <w:autoSpaceDN w:val="0"/>
              <w:adjustRightInd w:val="0"/>
              <w:spacing w:after="0" w:line="192" w:lineRule="auto"/>
              <w:jc w:val="center"/>
              <w:rPr>
                <w:rFonts w:ascii="Courier New" w:eastAsia="Times New Roman" w:hAnsi="Courier New" w:cs="Courier New"/>
                <w:sz w:val="26"/>
                <w:szCs w:val="26"/>
              </w:rPr>
            </w:pPr>
          </w:p>
        </w:tc>
      </w:tr>
      <w:tr w:rsidR="00AA1472" w:rsidRPr="00EB22D6" w:rsidTr="008229DF">
        <w:trPr>
          <w:cantSplit/>
          <w:trHeight w:val="2472"/>
        </w:trPr>
        <w:tc>
          <w:tcPr>
            <w:tcW w:w="4248" w:type="dxa"/>
          </w:tcPr>
          <w:p w:rsidR="00AA1472" w:rsidRPr="00EB22D6" w:rsidRDefault="00AA1472" w:rsidP="00AA147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EB22D6">
              <w:rPr>
                <w:rFonts w:ascii="Times New Roman" w:eastAsia="Times New Roman" w:hAnsi="Times New Roman" w:cs="Times New Roman"/>
                <w:b/>
                <w:bCs/>
                <w:sz w:val="26"/>
                <w:szCs w:val="26"/>
              </w:rPr>
              <w:t xml:space="preserve">ЙĚПРЕÇ РАЙОН </w:t>
            </w:r>
          </w:p>
          <w:p w:rsidR="00AA1472" w:rsidRPr="00EB22D6" w:rsidRDefault="00AA1472" w:rsidP="00AA1472">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EB22D6">
              <w:rPr>
                <w:rFonts w:ascii="Times New Roman" w:eastAsia="Times New Roman" w:hAnsi="Times New Roman" w:cs="Times New Roman"/>
                <w:b/>
                <w:bCs/>
                <w:sz w:val="26"/>
                <w:szCs w:val="26"/>
              </w:rPr>
              <w:t xml:space="preserve">АДМИНИСТРАЦИЙĚ </w:t>
            </w:r>
          </w:p>
          <w:p w:rsidR="00AA1472" w:rsidRPr="00EB22D6" w:rsidRDefault="00AA1472" w:rsidP="00AA147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AA1472" w:rsidRPr="00EB22D6" w:rsidRDefault="00AA1472" w:rsidP="00AA147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B22D6">
              <w:rPr>
                <w:rFonts w:ascii="Times New Roman" w:eastAsia="Times New Roman" w:hAnsi="Times New Roman" w:cs="Times New Roman"/>
                <w:b/>
                <w:bCs/>
                <w:color w:val="000000"/>
                <w:sz w:val="26"/>
                <w:szCs w:val="26"/>
              </w:rPr>
              <w:t>ЙЫШĂНУ</w:t>
            </w:r>
          </w:p>
          <w:p w:rsidR="00AA1472" w:rsidRPr="00EB22D6" w:rsidRDefault="00AA1472" w:rsidP="00AA1472">
            <w:pPr>
              <w:spacing w:after="0" w:line="240" w:lineRule="auto"/>
              <w:rPr>
                <w:rFonts w:ascii="Times New Roman" w:eastAsia="Times New Roman" w:hAnsi="Times New Roman" w:cs="Times New Roman"/>
                <w:sz w:val="26"/>
                <w:szCs w:val="26"/>
              </w:rPr>
            </w:pPr>
          </w:p>
          <w:p w:rsidR="00AA1472" w:rsidRPr="00EB22D6" w:rsidRDefault="00AA1472" w:rsidP="00AA1472">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EB22D6">
              <w:rPr>
                <w:rFonts w:ascii="Times New Roman" w:eastAsia="Times New Roman" w:hAnsi="Times New Roman" w:cs="Times New Roman"/>
                <w:color w:val="000000"/>
                <w:sz w:val="26"/>
                <w:szCs w:val="26"/>
              </w:rPr>
              <w:t xml:space="preserve">           02.04.2019                    155 №</w:t>
            </w:r>
          </w:p>
          <w:p w:rsidR="00AA1472" w:rsidRPr="00EB22D6" w:rsidRDefault="00AA1472" w:rsidP="00AA1472">
            <w:pPr>
              <w:spacing w:after="0" w:line="240" w:lineRule="auto"/>
              <w:jc w:val="center"/>
              <w:rPr>
                <w:rFonts w:ascii="Times New Roman" w:eastAsia="Times New Roman" w:hAnsi="Times New Roman" w:cs="Times New Roman"/>
                <w:color w:val="000000"/>
                <w:sz w:val="26"/>
                <w:szCs w:val="26"/>
              </w:rPr>
            </w:pPr>
          </w:p>
          <w:p w:rsidR="00AA1472" w:rsidRPr="00EB22D6" w:rsidRDefault="00AA1472" w:rsidP="00AA1472">
            <w:pPr>
              <w:spacing w:after="0" w:line="240" w:lineRule="auto"/>
              <w:jc w:val="center"/>
              <w:rPr>
                <w:rFonts w:ascii="Times New Roman" w:eastAsia="Times New Roman" w:hAnsi="Times New Roman" w:cs="Times New Roman"/>
                <w:color w:val="000000"/>
                <w:sz w:val="26"/>
                <w:szCs w:val="26"/>
              </w:rPr>
            </w:pPr>
            <w:r w:rsidRPr="00EB22D6">
              <w:rPr>
                <w:rFonts w:ascii="Times New Roman" w:eastAsia="Times New Roman" w:hAnsi="Times New Roman" w:cs="Times New Roman"/>
                <w:color w:val="000000"/>
                <w:sz w:val="26"/>
                <w:szCs w:val="26"/>
              </w:rPr>
              <w:t>Йěпреç поселокě</w:t>
            </w:r>
          </w:p>
        </w:tc>
        <w:tc>
          <w:tcPr>
            <w:tcW w:w="0" w:type="auto"/>
            <w:vMerge/>
            <w:vAlign w:val="center"/>
            <w:hideMark/>
          </w:tcPr>
          <w:p w:rsidR="00AA1472" w:rsidRPr="00EB22D6" w:rsidRDefault="00AA1472" w:rsidP="00AA1472">
            <w:pPr>
              <w:spacing w:after="0" w:line="240" w:lineRule="auto"/>
              <w:rPr>
                <w:rFonts w:ascii="Times New Roman" w:eastAsia="Times New Roman" w:hAnsi="Times New Roman" w:cs="Times New Roman"/>
                <w:sz w:val="26"/>
                <w:szCs w:val="26"/>
              </w:rPr>
            </w:pPr>
          </w:p>
        </w:tc>
        <w:tc>
          <w:tcPr>
            <w:tcW w:w="4220" w:type="dxa"/>
          </w:tcPr>
          <w:p w:rsidR="00AA1472" w:rsidRPr="00EB22D6" w:rsidRDefault="00AA1472" w:rsidP="00AA1472">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EB22D6">
              <w:rPr>
                <w:rFonts w:ascii="Times New Roman" w:eastAsia="Times New Roman" w:hAnsi="Times New Roman" w:cs="Times New Roman"/>
                <w:b/>
                <w:bCs/>
                <w:color w:val="000000"/>
                <w:sz w:val="26"/>
                <w:szCs w:val="26"/>
              </w:rPr>
              <w:t xml:space="preserve"> АДМИНИСТРАЦИЯ</w:t>
            </w:r>
          </w:p>
          <w:p w:rsidR="00AA1472" w:rsidRPr="00EB22D6"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EB22D6">
              <w:rPr>
                <w:rFonts w:ascii="Times New Roman" w:eastAsia="Times New Roman" w:hAnsi="Times New Roman" w:cs="Times New Roman"/>
                <w:b/>
                <w:bCs/>
                <w:color w:val="000000"/>
                <w:sz w:val="26"/>
                <w:szCs w:val="26"/>
              </w:rPr>
              <w:t>ИБРЕСИНСКОГО РАЙОНА</w:t>
            </w:r>
            <w:r w:rsidRPr="00EB22D6">
              <w:rPr>
                <w:rFonts w:ascii="Times New Roman" w:eastAsia="Times New Roman" w:hAnsi="Times New Roman" w:cs="Times New Roman"/>
                <w:color w:val="000000"/>
                <w:sz w:val="26"/>
                <w:szCs w:val="26"/>
              </w:rPr>
              <w:t xml:space="preserve"> </w:t>
            </w:r>
          </w:p>
          <w:p w:rsidR="00AA1472" w:rsidRPr="00EB22D6" w:rsidRDefault="00AA1472" w:rsidP="00AA1472">
            <w:pPr>
              <w:spacing w:after="0" w:line="240" w:lineRule="auto"/>
              <w:rPr>
                <w:rFonts w:ascii="Times New Roman" w:eastAsia="Times New Roman" w:hAnsi="Times New Roman" w:cs="Times New Roman"/>
                <w:sz w:val="26"/>
                <w:szCs w:val="26"/>
              </w:rPr>
            </w:pPr>
          </w:p>
          <w:p w:rsidR="00AA1472" w:rsidRPr="00EB22D6" w:rsidRDefault="00AA1472" w:rsidP="00AA147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B22D6">
              <w:rPr>
                <w:rFonts w:ascii="Times New Roman" w:eastAsia="Times New Roman" w:hAnsi="Times New Roman" w:cs="Times New Roman"/>
                <w:b/>
                <w:bCs/>
                <w:color w:val="000000"/>
                <w:sz w:val="26"/>
                <w:szCs w:val="26"/>
              </w:rPr>
              <w:t>ПОСТАНОВЛЕНИЕ</w:t>
            </w:r>
          </w:p>
          <w:p w:rsidR="00AA1472" w:rsidRPr="00EB22D6" w:rsidRDefault="00AA1472" w:rsidP="00AA1472">
            <w:pPr>
              <w:spacing w:after="0" w:line="240" w:lineRule="auto"/>
              <w:rPr>
                <w:rFonts w:ascii="Times New Roman" w:eastAsia="Times New Roman" w:hAnsi="Times New Roman" w:cs="Times New Roman"/>
                <w:sz w:val="26"/>
                <w:szCs w:val="26"/>
              </w:rPr>
            </w:pPr>
          </w:p>
          <w:p w:rsidR="00AA1472" w:rsidRPr="00EB22D6" w:rsidRDefault="00AA1472" w:rsidP="00AA1472">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EB22D6">
              <w:rPr>
                <w:rFonts w:ascii="Times New Roman" w:eastAsia="Times New Roman" w:hAnsi="Times New Roman" w:cs="Times New Roman"/>
                <w:color w:val="000000"/>
                <w:sz w:val="26"/>
                <w:szCs w:val="26"/>
              </w:rPr>
              <w:t xml:space="preserve">           02.04.2019                    № 155</w:t>
            </w:r>
          </w:p>
          <w:p w:rsidR="00AA1472" w:rsidRPr="00EB22D6" w:rsidRDefault="00AA1472" w:rsidP="00AA1472">
            <w:pPr>
              <w:spacing w:after="0" w:line="240" w:lineRule="auto"/>
              <w:jc w:val="center"/>
              <w:rPr>
                <w:rFonts w:ascii="Times New Roman" w:eastAsia="Times New Roman" w:hAnsi="Times New Roman" w:cs="Times New Roman"/>
                <w:color w:val="000000"/>
                <w:sz w:val="26"/>
                <w:szCs w:val="26"/>
              </w:rPr>
            </w:pPr>
            <w:r w:rsidRPr="00EB22D6">
              <w:rPr>
                <w:rFonts w:ascii="Times New Roman" w:eastAsia="Times New Roman" w:hAnsi="Times New Roman" w:cs="Times New Roman"/>
                <w:color w:val="000000"/>
                <w:sz w:val="26"/>
                <w:szCs w:val="26"/>
              </w:rPr>
              <w:t xml:space="preserve">  </w:t>
            </w:r>
          </w:p>
          <w:p w:rsidR="00AA1472" w:rsidRPr="00EB22D6" w:rsidRDefault="00AA1472" w:rsidP="00AA1472">
            <w:pPr>
              <w:spacing w:after="0" w:line="240" w:lineRule="auto"/>
              <w:ind w:left="148"/>
              <w:jc w:val="center"/>
              <w:rPr>
                <w:rFonts w:ascii="Times New Roman" w:eastAsia="Times New Roman" w:hAnsi="Times New Roman" w:cs="Times New Roman"/>
                <w:sz w:val="26"/>
                <w:szCs w:val="26"/>
              </w:rPr>
            </w:pPr>
            <w:r w:rsidRPr="00EB22D6">
              <w:rPr>
                <w:rFonts w:ascii="Times New Roman" w:eastAsia="Times New Roman" w:hAnsi="Times New Roman" w:cs="Times New Roman"/>
                <w:color w:val="000000"/>
                <w:sz w:val="26"/>
                <w:szCs w:val="26"/>
              </w:rPr>
              <w:t>поселок Ибреси</w:t>
            </w:r>
          </w:p>
        </w:tc>
      </w:tr>
    </w:tbl>
    <w:p w:rsidR="00AA1472" w:rsidRPr="00AA1472" w:rsidRDefault="00AA1472" w:rsidP="00AA1472">
      <w:pPr>
        <w:spacing w:after="0" w:line="240" w:lineRule="auto"/>
        <w:rPr>
          <w:rFonts w:ascii="Times New Roman" w:eastAsia="Times New Roman" w:hAnsi="Times New Roman" w:cs="Times New Roman"/>
          <w:noProof/>
          <w:sz w:val="24"/>
          <w:szCs w:val="20"/>
        </w:rPr>
      </w:pPr>
    </w:p>
    <w:p w:rsidR="00AA1472" w:rsidRPr="00EB22D6" w:rsidRDefault="00AA1472" w:rsidP="00AA1472">
      <w:pPr>
        <w:widowControl w:val="0"/>
        <w:tabs>
          <w:tab w:val="left" w:pos="4536"/>
        </w:tabs>
        <w:suppressAutoHyphens/>
        <w:autoSpaceDE w:val="0"/>
        <w:spacing w:after="0" w:line="240" w:lineRule="auto"/>
        <w:ind w:right="4720"/>
        <w:jc w:val="both"/>
        <w:rPr>
          <w:rFonts w:ascii="Times New Roman CYR" w:eastAsia="Times New Roman CYR" w:hAnsi="Times New Roman CYR" w:cs="Times New Roman"/>
          <w:b/>
          <w:bCs/>
          <w:sz w:val="26"/>
          <w:szCs w:val="26"/>
        </w:rPr>
      </w:pPr>
      <w:r w:rsidRPr="00EB22D6">
        <w:rPr>
          <w:rFonts w:ascii="Times New Roman CYR" w:eastAsia="Times New Roman CYR" w:hAnsi="Times New Roman CYR" w:cs="Times New Roman"/>
          <w:b/>
          <w:sz w:val="26"/>
          <w:szCs w:val="26"/>
        </w:rPr>
        <w:t>Об утверждении муниципальной программы Ибресинского района «</w:t>
      </w:r>
      <w:r w:rsidRPr="00EB22D6">
        <w:rPr>
          <w:rFonts w:ascii="Times New Roman CYR" w:eastAsia="Times New Roman CYR" w:hAnsi="Times New Roman CYR" w:cs="Times New Roman"/>
          <w:b/>
          <w:bCs/>
          <w:sz w:val="26"/>
          <w:szCs w:val="26"/>
        </w:rPr>
        <w:t>Развитие потенциала муниципального управления</w:t>
      </w:r>
      <w:r w:rsidRPr="00EB22D6">
        <w:rPr>
          <w:rFonts w:ascii="Times New Roman" w:eastAsia="Times New Roman CYR" w:hAnsi="Times New Roman" w:cs="Times New Roman"/>
          <w:b/>
          <w:bCs/>
          <w:sz w:val="26"/>
          <w:szCs w:val="26"/>
        </w:rPr>
        <w:t>» на 2019-2035 годы</w:t>
      </w:r>
    </w:p>
    <w:p w:rsidR="00AA1472" w:rsidRPr="00AA1472" w:rsidRDefault="00AA1472" w:rsidP="00AA1472">
      <w:pPr>
        <w:widowControl w:val="0"/>
        <w:spacing w:after="0" w:line="240" w:lineRule="auto"/>
        <w:ind w:right="4992"/>
        <w:rPr>
          <w:rFonts w:ascii="Times New Roman" w:eastAsia="Times New Roman" w:hAnsi="Times New Roman" w:cs="Times New Roman"/>
          <w:b/>
          <w:sz w:val="24"/>
          <w:szCs w:val="24"/>
        </w:rPr>
      </w:pPr>
    </w:p>
    <w:p w:rsidR="00AA1472" w:rsidRPr="00EB22D6" w:rsidRDefault="00AA1472" w:rsidP="00EB22D6">
      <w:pPr>
        <w:shd w:val="clear" w:color="auto" w:fill="FFFFFF"/>
        <w:spacing w:after="0" w:line="240" w:lineRule="auto"/>
        <w:jc w:val="both"/>
        <w:rPr>
          <w:rFonts w:ascii="Times New Roman" w:eastAsia="Times New Roman" w:hAnsi="Times New Roman" w:cs="Times New Roman"/>
          <w:color w:val="000000"/>
          <w:sz w:val="26"/>
          <w:szCs w:val="26"/>
        </w:rPr>
      </w:pPr>
      <w:r w:rsidRPr="00EB22D6">
        <w:rPr>
          <w:rFonts w:ascii="Times New Roman" w:eastAsia="Times New Roman" w:hAnsi="Times New Roman" w:cs="Times New Roman"/>
          <w:sz w:val="26"/>
          <w:szCs w:val="26"/>
        </w:rPr>
        <w:t>В целях повышения эффективности местного самоуправления, взаимодействия гражданского общества и бизнеса с органами власти всех уровней</w:t>
      </w:r>
      <w:r w:rsidRPr="00EB22D6">
        <w:rPr>
          <w:rFonts w:ascii="Times New Roman" w:eastAsia="Times New Roman" w:hAnsi="Times New Roman" w:cs="Times New Roman"/>
          <w:color w:val="000000"/>
          <w:sz w:val="26"/>
          <w:szCs w:val="26"/>
        </w:rPr>
        <w:t xml:space="preserve"> администрация </w:t>
      </w:r>
      <w:r w:rsidRPr="00EB22D6">
        <w:rPr>
          <w:rFonts w:ascii="Times New Roman" w:eastAsia="Times New Roman" w:hAnsi="Times New Roman" w:cs="Times New Roman"/>
          <w:sz w:val="26"/>
          <w:szCs w:val="26"/>
        </w:rPr>
        <w:t>Ибресинского района</w:t>
      </w:r>
      <w:r w:rsidRPr="00EB22D6">
        <w:rPr>
          <w:rFonts w:ascii="Times New Roman" w:eastAsia="Times New Roman" w:hAnsi="Times New Roman" w:cs="Times New Roman"/>
          <w:b/>
          <w:color w:val="000000"/>
          <w:sz w:val="26"/>
          <w:szCs w:val="26"/>
        </w:rPr>
        <w:t xml:space="preserve"> </w:t>
      </w:r>
      <w:proofErr w:type="gramStart"/>
      <w:r w:rsidRPr="00EB22D6">
        <w:rPr>
          <w:rFonts w:ascii="Times New Roman" w:eastAsia="Times New Roman" w:hAnsi="Times New Roman" w:cs="Times New Roman"/>
          <w:b/>
          <w:color w:val="000000"/>
          <w:sz w:val="26"/>
          <w:szCs w:val="26"/>
        </w:rPr>
        <w:t>п</w:t>
      </w:r>
      <w:proofErr w:type="gramEnd"/>
      <w:r w:rsidRPr="00EB22D6">
        <w:rPr>
          <w:rFonts w:ascii="Times New Roman" w:eastAsia="Times New Roman" w:hAnsi="Times New Roman" w:cs="Times New Roman"/>
          <w:b/>
          <w:color w:val="000000"/>
          <w:sz w:val="26"/>
          <w:szCs w:val="26"/>
        </w:rPr>
        <w:t xml:space="preserve"> о с т а н о в л я е т</w:t>
      </w:r>
      <w:r w:rsidRPr="00EB22D6">
        <w:rPr>
          <w:rFonts w:ascii="Times New Roman" w:eastAsia="Times New Roman" w:hAnsi="Times New Roman" w:cs="Times New Roman"/>
          <w:color w:val="000000"/>
          <w:sz w:val="26"/>
          <w:szCs w:val="26"/>
        </w:rPr>
        <w:t>:</w:t>
      </w:r>
    </w:p>
    <w:p w:rsidR="00AA1472" w:rsidRPr="00EB22D6" w:rsidRDefault="00AA1472" w:rsidP="00EB22D6">
      <w:pPr>
        <w:autoSpaceDE w:val="0"/>
        <w:autoSpaceDN w:val="0"/>
        <w:adjustRightInd w:val="0"/>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1. Утвердить прилагаемую муниципальную программу Ибресинского района «Развитие потенциала муниципального управления» (далее – Муниципальная программа).</w:t>
      </w:r>
    </w:p>
    <w:p w:rsidR="00AA1472" w:rsidRPr="00EB22D6" w:rsidRDefault="00AA1472" w:rsidP="00EB22D6">
      <w:pPr>
        <w:autoSpaceDE w:val="0"/>
        <w:autoSpaceDN w:val="0"/>
        <w:adjustRightInd w:val="0"/>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2. Утвердить ответственным исполнителем Муниципальной программы отдел организационный работы администрации Ибресинского района.</w:t>
      </w:r>
    </w:p>
    <w:p w:rsidR="00AA1472" w:rsidRPr="00EB22D6" w:rsidRDefault="00AA1472" w:rsidP="00EB22D6">
      <w:pPr>
        <w:autoSpaceDE w:val="0"/>
        <w:autoSpaceDN w:val="0"/>
        <w:adjustRightInd w:val="0"/>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3. Финансовому отделу администрации Ибресинского района при формировании проекта бюджета Ибресинского района на очередной финансовый год и плановый период предусматривать бюджетные ассигнования на реализацию Муниципальной программы.</w:t>
      </w:r>
    </w:p>
    <w:p w:rsidR="00AA1472" w:rsidRPr="00EB22D6" w:rsidRDefault="00AA1472" w:rsidP="00EB22D6">
      <w:pPr>
        <w:autoSpaceDE w:val="0"/>
        <w:autoSpaceDN w:val="0"/>
        <w:adjustRightInd w:val="0"/>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4.Признать утратившими силу:</w:t>
      </w:r>
    </w:p>
    <w:p w:rsidR="00AA1472" w:rsidRPr="00EB22D6" w:rsidRDefault="00AA1472" w:rsidP="00EB22D6">
      <w:pPr>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постановление администрации Ибресинского района от 24.10.2016 №589 «Об утверждении муниципальной программы Ибресинского района Чувашской Республики «Развитие потенциала муниципального управления» на 2016-2020 годы;</w:t>
      </w:r>
    </w:p>
    <w:p w:rsidR="00AA1472" w:rsidRPr="00EB22D6" w:rsidRDefault="00AA1472" w:rsidP="00EB22D6">
      <w:pPr>
        <w:spacing w:after="0" w:line="240" w:lineRule="auto"/>
        <w:jc w:val="both"/>
        <w:rPr>
          <w:rFonts w:ascii="Times New Roman" w:eastAsia="Times New Roman" w:hAnsi="Times New Roman" w:cs="Times New Roman"/>
          <w:bCs/>
          <w:sz w:val="26"/>
          <w:szCs w:val="26"/>
        </w:rPr>
      </w:pPr>
      <w:r w:rsidRPr="00EB22D6">
        <w:rPr>
          <w:rFonts w:ascii="Times New Roman" w:eastAsia="Times New Roman" w:hAnsi="Times New Roman" w:cs="Times New Roman"/>
          <w:sz w:val="26"/>
          <w:szCs w:val="26"/>
        </w:rPr>
        <w:t xml:space="preserve">постановление от </w:t>
      </w:r>
      <w:r w:rsidRPr="00EB22D6">
        <w:rPr>
          <w:rFonts w:ascii="Times New Roman" w:eastAsia="Times New Roman" w:hAnsi="Times New Roman" w:cs="Times New Roman"/>
          <w:bCs/>
          <w:sz w:val="26"/>
          <w:szCs w:val="26"/>
        </w:rPr>
        <w:t>09.04.2018 №171«</w:t>
      </w:r>
      <w:r w:rsidRPr="00EB22D6">
        <w:rPr>
          <w:rFonts w:ascii="Times New Roman" w:eastAsia="Times New Roman" w:hAnsi="Times New Roman" w:cs="Times New Roman"/>
          <w:sz w:val="26"/>
          <w:szCs w:val="26"/>
        </w:rPr>
        <w:t xml:space="preserve"> О внесении изменений в  постановление администрации Ибресинского района «Об утверждении муниципальной программы Ибресинского района Чувашской Республики «Развитие потенциала муниципального управления» на 2016-2020 годы</w:t>
      </w:r>
      <w:r w:rsidRPr="00EB22D6">
        <w:rPr>
          <w:rFonts w:ascii="Times New Roman" w:eastAsia="Times New Roman" w:hAnsi="Times New Roman" w:cs="Times New Roman"/>
          <w:bCs/>
          <w:sz w:val="26"/>
          <w:szCs w:val="26"/>
        </w:rPr>
        <w:t>»;</w:t>
      </w:r>
    </w:p>
    <w:p w:rsidR="00AA1472" w:rsidRPr="00EB22D6" w:rsidRDefault="00AA1472" w:rsidP="00EB22D6">
      <w:pPr>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постановление</w:t>
      </w:r>
      <w:r w:rsidRPr="00EB22D6">
        <w:rPr>
          <w:rFonts w:ascii="Times New Roman" w:eastAsia="Times New Roman" w:hAnsi="Times New Roman" w:cs="Times New Roman"/>
          <w:bCs/>
          <w:sz w:val="26"/>
          <w:szCs w:val="26"/>
        </w:rPr>
        <w:t xml:space="preserve"> </w:t>
      </w:r>
      <w:r w:rsidRPr="00EB22D6">
        <w:rPr>
          <w:rFonts w:ascii="Times New Roman" w:eastAsia="Times New Roman" w:hAnsi="Times New Roman" w:cs="Times New Roman"/>
          <w:sz w:val="26"/>
          <w:szCs w:val="26"/>
        </w:rPr>
        <w:t xml:space="preserve">от 19.07.2018 №379 «О внесении изменений в постановление администрации Ибресинского района «Об утверждении муниципальной </w:t>
      </w:r>
      <w:r w:rsidRPr="00EB22D6">
        <w:rPr>
          <w:rFonts w:ascii="Times New Roman" w:eastAsia="Times New Roman" w:hAnsi="Times New Roman" w:cs="Times New Roman"/>
          <w:sz w:val="26"/>
          <w:szCs w:val="26"/>
        </w:rPr>
        <w:lastRenderedPageBreak/>
        <w:t>программы Ибресинского района Чувашской Республики «Развитие потенциала муниципального управления» на 2016-2020 годы</w:t>
      </w:r>
      <w:r w:rsidRPr="00EB22D6">
        <w:rPr>
          <w:rFonts w:ascii="Times New Roman" w:eastAsia="Times New Roman" w:hAnsi="Times New Roman" w:cs="Times New Roman"/>
          <w:bCs/>
          <w:sz w:val="26"/>
          <w:szCs w:val="26"/>
        </w:rPr>
        <w:t>».</w:t>
      </w:r>
    </w:p>
    <w:p w:rsidR="00AA1472" w:rsidRPr="00EB22D6" w:rsidRDefault="00AA1472" w:rsidP="00EB22D6">
      <w:pPr>
        <w:autoSpaceDE w:val="0"/>
        <w:autoSpaceDN w:val="0"/>
        <w:adjustRightInd w:val="0"/>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5. </w:t>
      </w:r>
      <w:proofErr w:type="gramStart"/>
      <w:r w:rsidRPr="00EB22D6">
        <w:rPr>
          <w:rFonts w:ascii="Times New Roman" w:eastAsia="Times New Roman" w:hAnsi="Times New Roman" w:cs="Times New Roman"/>
          <w:sz w:val="26"/>
          <w:szCs w:val="26"/>
        </w:rPr>
        <w:t>Контроль за</w:t>
      </w:r>
      <w:proofErr w:type="gramEnd"/>
      <w:r w:rsidRPr="00EB22D6">
        <w:rPr>
          <w:rFonts w:ascii="Times New Roman" w:eastAsia="Times New Roman" w:hAnsi="Times New Roman" w:cs="Times New Roman"/>
          <w:sz w:val="26"/>
          <w:szCs w:val="26"/>
        </w:rPr>
        <w:t xml:space="preserve"> выполнением настоящего постановления возложить на отдел организационный работы администрации Ибресинского района.</w:t>
      </w:r>
    </w:p>
    <w:p w:rsidR="00AA1472" w:rsidRPr="00EB22D6" w:rsidRDefault="00AA1472" w:rsidP="00EB22D6">
      <w:pPr>
        <w:autoSpaceDE w:val="0"/>
        <w:autoSpaceDN w:val="0"/>
        <w:adjustRightInd w:val="0"/>
        <w:spacing w:after="0" w:line="240" w:lineRule="auto"/>
        <w:jc w:val="both"/>
        <w:rPr>
          <w:rFonts w:ascii="Times New Roman" w:eastAsia="Times New Roman" w:hAnsi="Times New Roman" w:cs="Times New Roman"/>
          <w:sz w:val="26"/>
          <w:szCs w:val="26"/>
        </w:rPr>
      </w:pPr>
      <w:r w:rsidRPr="00EB22D6">
        <w:rPr>
          <w:rFonts w:ascii="Times New Roman" w:eastAsia="Times New Roman" w:hAnsi="Times New Roman" w:cs="Times New Roman"/>
          <w:sz w:val="26"/>
          <w:szCs w:val="26"/>
        </w:rPr>
        <w:t>6. 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AA1472" w:rsidRPr="00EB22D6" w:rsidRDefault="00AA1472" w:rsidP="00EB22D6">
      <w:pPr>
        <w:spacing w:after="0" w:line="240" w:lineRule="auto"/>
        <w:jc w:val="both"/>
        <w:rPr>
          <w:rFonts w:ascii="Times New Roman" w:eastAsia="Times New Roman" w:hAnsi="Times New Roman" w:cs="Times New Roman"/>
          <w:bCs/>
          <w:sz w:val="26"/>
          <w:szCs w:val="26"/>
        </w:rPr>
      </w:pPr>
    </w:p>
    <w:p w:rsidR="00AA1472" w:rsidRPr="00EB22D6" w:rsidRDefault="00AA1472" w:rsidP="00EB22D6">
      <w:pPr>
        <w:spacing w:after="0" w:line="240" w:lineRule="auto"/>
        <w:jc w:val="both"/>
        <w:rPr>
          <w:rFonts w:ascii="Times New Roman" w:eastAsia="Times New Roman" w:hAnsi="Times New Roman" w:cs="Times New Roman"/>
          <w:bCs/>
          <w:sz w:val="26"/>
          <w:szCs w:val="26"/>
        </w:rPr>
      </w:pPr>
    </w:p>
    <w:p w:rsidR="00AA1472" w:rsidRPr="00EB22D6" w:rsidRDefault="00AA1472" w:rsidP="00EB22D6">
      <w:pPr>
        <w:spacing w:after="0" w:line="240" w:lineRule="auto"/>
        <w:jc w:val="both"/>
        <w:rPr>
          <w:rFonts w:ascii="Times New Roman" w:eastAsia="Times New Roman" w:hAnsi="Times New Roman" w:cs="Times New Roman"/>
          <w:bCs/>
          <w:sz w:val="26"/>
          <w:szCs w:val="26"/>
        </w:rPr>
      </w:pPr>
      <w:r w:rsidRPr="00EB22D6">
        <w:rPr>
          <w:rFonts w:ascii="Times New Roman" w:eastAsia="Times New Roman" w:hAnsi="Times New Roman" w:cs="Times New Roman"/>
          <w:bCs/>
          <w:sz w:val="26"/>
          <w:szCs w:val="26"/>
        </w:rPr>
        <w:t xml:space="preserve">Глава администрации </w:t>
      </w:r>
    </w:p>
    <w:p w:rsidR="00AA1472" w:rsidRPr="00AA1472" w:rsidRDefault="00AA1472" w:rsidP="00EB22D6">
      <w:pPr>
        <w:spacing w:after="0" w:line="240" w:lineRule="auto"/>
        <w:jc w:val="both"/>
        <w:rPr>
          <w:rFonts w:ascii="Times New Roman" w:eastAsia="Times New Roman" w:hAnsi="Times New Roman" w:cs="Times New Roman"/>
          <w:color w:val="000080"/>
          <w:sz w:val="26"/>
          <w:szCs w:val="20"/>
        </w:rPr>
      </w:pPr>
      <w:r w:rsidRPr="00EB22D6">
        <w:rPr>
          <w:rFonts w:ascii="Times New Roman" w:eastAsia="Times New Roman" w:hAnsi="Times New Roman" w:cs="Times New Roman"/>
          <w:bCs/>
          <w:sz w:val="26"/>
          <w:szCs w:val="26"/>
        </w:rPr>
        <w:t>Ибресинского района                                                                          С.В.Горбунов</w:t>
      </w:r>
      <w:r w:rsidRPr="00AA1472">
        <w:rPr>
          <w:rFonts w:ascii="Times New Roman" w:eastAsia="Times New Roman" w:hAnsi="Times New Roman" w:cs="Times New Roman"/>
          <w:b/>
          <w:color w:val="000080"/>
          <w:sz w:val="24"/>
          <w:szCs w:val="24"/>
        </w:rPr>
        <w:t xml:space="preserve"> </w:t>
      </w:r>
    </w:p>
    <w:p w:rsidR="00AA1472" w:rsidRPr="00AA1472" w:rsidRDefault="00AA1472" w:rsidP="00AA1472">
      <w:pPr>
        <w:tabs>
          <w:tab w:val="left" w:pos="1680"/>
        </w:tabs>
        <w:spacing w:after="0" w:line="240" w:lineRule="auto"/>
        <w:rPr>
          <w:rFonts w:ascii="Times New Roman" w:eastAsia="Times New Roman" w:hAnsi="Times New Roman" w:cs="Times New Roman"/>
          <w:sz w:val="24"/>
          <w:szCs w:val="24"/>
        </w:rPr>
      </w:pPr>
    </w:p>
    <w:p w:rsidR="00AA1472" w:rsidRPr="00AA1472" w:rsidRDefault="00AA1472" w:rsidP="00AA1472">
      <w:pPr>
        <w:spacing w:after="0" w:line="240" w:lineRule="auto"/>
        <w:rPr>
          <w:rFonts w:ascii="Times New Roman" w:eastAsia="Times New Roman" w:hAnsi="Times New Roman" w:cs="Times New Roman"/>
          <w:noProof/>
          <w:sz w:val="18"/>
          <w:szCs w:val="18"/>
        </w:rPr>
      </w:pPr>
      <w:r w:rsidRPr="00AA1472">
        <w:rPr>
          <w:rFonts w:ascii="Times New Roman" w:eastAsia="Times New Roman" w:hAnsi="Times New Roman" w:cs="Times New Roman"/>
          <w:noProof/>
          <w:sz w:val="18"/>
          <w:szCs w:val="18"/>
        </w:rPr>
        <w:t>Исп.Федорова Л.С.. 21247</w:t>
      </w:r>
    </w:p>
    <w:tbl>
      <w:tblPr>
        <w:tblW w:w="9648" w:type="dxa"/>
        <w:tblLook w:val="04A0"/>
      </w:tblPr>
      <w:tblGrid>
        <w:gridCol w:w="5211"/>
        <w:gridCol w:w="4437"/>
      </w:tblGrid>
      <w:tr w:rsidR="00AA1472" w:rsidRPr="00AA1472" w:rsidTr="008229DF">
        <w:tc>
          <w:tcPr>
            <w:tcW w:w="5211" w:type="dxa"/>
            <w:hideMark/>
          </w:tcPr>
          <w:p w:rsidR="00AA1472" w:rsidRPr="00AA1472" w:rsidRDefault="00AA1472" w:rsidP="00AA1472">
            <w:pPr>
              <w:spacing w:after="0" w:line="240" w:lineRule="auto"/>
            </w:pPr>
          </w:p>
        </w:tc>
        <w:tc>
          <w:tcPr>
            <w:tcW w:w="4437" w:type="dxa"/>
            <w:hideMark/>
          </w:tcPr>
          <w:p w:rsidR="00AA1472" w:rsidRPr="00AA1472" w:rsidRDefault="00AA1472" w:rsidP="00AA1472">
            <w:pPr>
              <w:spacing w:after="0" w:line="240" w:lineRule="auto"/>
            </w:pPr>
          </w:p>
        </w:tc>
      </w:tr>
    </w:tbl>
    <w:p w:rsidR="00AA1472" w:rsidRPr="00AA1472" w:rsidRDefault="00AA1472" w:rsidP="00AA1472">
      <w:pPr>
        <w:shd w:val="clear" w:color="auto" w:fill="FFFFFF"/>
        <w:spacing w:after="0" w:line="226" w:lineRule="exact"/>
        <w:ind w:right="5"/>
        <w:rPr>
          <w:rFonts w:ascii="Times New Roman" w:eastAsia="Times New Roman" w:hAnsi="Times New Roman" w:cs="Times New Roman"/>
          <w:sz w:val="24"/>
          <w:szCs w:val="24"/>
        </w:rPr>
      </w:pPr>
    </w:p>
    <w:p w:rsidR="00AA1472" w:rsidRPr="00AA1472" w:rsidRDefault="00AA1472" w:rsidP="00AA1472">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r w:rsidRPr="00AA1472">
        <w:rPr>
          <w:rFonts w:ascii="Times New Roman" w:eastAsia="Times New Roman" w:hAnsi="Times New Roman" w:cs="Times New Roman"/>
          <w:caps/>
          <w:sz w:val="26"/>
          <w:szCs w:val="26"/>
        </w:rPr>
        <w:t>УтвержденА</w:t>
      </w:r>
    </w:p>
    <w:p w:rsidR="00AA1472" w:rsidRPr="00AA1472" w:rsidRDefault="00AA1472" w:rsidP="00AA1472">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AA1472">
        <w:rPr>
          <w:rFonts w:ascii="Times New Roman" w:eastAsia="Times New Roman" w:hAnsi="Times New Roman" w:cs="Times New Roman"/>
          <w:sz w:val="26"/>
          <w:szCs w:val="26"/>
        </w:rPr>
        <w:t>постановлением администрации</w:t>
      </w:r>
    </w:p>
    <w:p w:rsidR="00AA1472" w:rsidRPr="00AA1472" w:rsidRDefault="00AA1472" w:rsidP="00AA1472">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AA1472">
        <w:rPr>
          <w:rFonts w:ascii="Times New Roman" w:eastAsia="Times New Roman" w:hAnsi="Times New Roman" w:cs="Times New Roman"/>
          <w:sz w:val="26"/>
          <w:szCs w:val="26"/>
        </w:rPr>
        <w:t>Ибресинского района</w:t>
      </w:r>
    </w:p>
    <w:p w:rsidR="00AA1472" w:rsidRPr="00AA1472" w:rsidRDefault="00AA1472" w:rsidP="00AA1472">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AA1472">
        <w:rPr>
          <w:rFonts w:ascii="Times New Roman" w:eastAsia="Times New Roman" w:hAnsi="Times New Roman" w:cs="Times New Roman"/>
          <w:sz w:val="26"/>
          <w:szCs w:val="26"/>
        </w:rPr>
        <w:t>от   02 .04. 2019    № 155</w:t>
      </w: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МУНИЦИПАЛЬНАЯ ПРОГРАММА ИБРЕСИНСКОГО РАЙОНА</w:t>
      </w: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«РАЗВИТИЕ ПОТЕНЦИАЛА МУНИЦИПАЛЬНОГО УПРАВЛЕНИЯ»</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
    <w:tbl>
      <w:tblPr>
        <w:tblW w:w="5000" w:type="pct"/>
        <w:tblCellMar>
          <w:left w:w="62" w:type="dxa"/>
          <w:right w:w="62" w:type="dxa"/>
        </w:tblCellMar>
        <w:tblLook w:val="0000"/>
      </w:tblPr>
      <w:tblGrid>
        <w:gridCol w:w="4070"/>
        <w:gridCol w:w="5126"/>
      </w:tblGrid>
      <w:tr w:rsidR="00AA1472" w:rsidRPr="00AA1472" w:rsidTr="008229DF">
        <w:tc>
          <w:tcPr>
            <w:tcW w:w="2213" w:type="pct"/>
            <w:tcBorders>
              <w:top w:val="nil"/>
              <w:left w:val="nil"/>
              <w:bottom w:val="nil"/>
              <w:right w:val="nil"/>
            </w:tcBorders>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Ответственный исполнитель:</w:t>
            </w:r>
          </w:p>
        </w:tc>
        <w:tc>
          <w:tcPr>
            <w:tcW w:w="2787" w:type="pct"/>
            <w:tcBorders>
              <w:top w:val="nil"/>
              <w:left w:val="nil"/>
              <w:bottom w:val="nil"/>
              <w:right w:val="nil"/>
            </w:tcBorders>
          </w:tcPr>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отдел организационный работы администрации Ибресинского района</w:t>
            </w:r>
          </w:p>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rPr>
            </w:pPr>
          </w:p>
        </w:tc>
      </w:tr>
      <w:tr w:rsidR="00AA1472" w:rsidRPr="00AA1472" w:rsidTr="008229DF">
        <w:tc>
          <w:tcPr>
            <w:tcW w:w="2213" w:type="pct"/>
            <w:tcBorders>
              <w:top w:val="nil"/>
              <w:left w:val="nil"/>
              <w:bottom w:val="nil"/>
              <w:right w:val="nil"/>
            </w:tcBorders>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Дата составления проекта Муниципальной программы:</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
        </w:tc>
        <w:tc>
          <w:tcPr>
            <w:tcW w:w="2787" w:type="pct"/>
            <w:tcBorders>
              <w:top w:val="nil"/>
              <w:left w:val="nil"/>
              <w:bottom w:val="nil"/>
              <w:right w:val="nil"/>
            </w:tcBorders>
          </w:tcPr>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12 марта 2019 года</w:t>
            </w:r>
          </w:p>
        </w:tc>
      </w:tr>
      <w:tr w:rsidR="00AA1472" w:rsidRPr="00E804F2" w:rsidTr="008229DF">
        <w:tc>
          <w:tcPr>
            <w:tcW w:w="2213" w:type="pct"/>
            <w:tcBorders>
              <w:top w:val="nil"/>
              <w:left w:val="nil"/>
              <w:bottom w:val="nil"/>
              <w:right w:val="nil"/>
            </w:tcBorders>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Непосредственный исполнитель проекта Муниципальной программы:</w:t>
            </w:r>
          </w:p>
        </w:tc>
        <w:tc>
          <w:tcPr>
            <w:tcW w:w="2787" w:type="pct"/>
            <w:tcBorders>
              <w:top w:val="nil"/>
              <w:left w:val="nil"/>
              <w:bottom w:val="nil"/>
              <w:right w:val="nil"/>
            </w:tcBorders>
          </w:tcPr>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управляющий делами начальника отдела  организационный работы администрации Ибресинского района Шестеринова С.В.</w:t>
            </w:r>
          </w:p>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lang w:val="en-US"/>
              </w:rPr>
            </w:pPr>
            <w:r w:rsidRPr="00AA1472">
              <w:rPr>
                <w:rFonts w:ascii="Times New Roman" w:eastAsia="Times New Roman" w:hAnsi="Times New Roman" w:cs="Times New Roman"/>
                <w:color w:val="000000"/>
                <w:sz w:val="26"/>
                <w:szCs w:val="26"/>
              </w:rPr>
              <w:t>тел</w:t>
            </w:r>
            <w:r w:rsidRPr="00AA1472">
              <w:rPr>
                <w:rFonts w:ascii="Times New Roman" w:eastAsia="Times New Roman" w:hAnsi="Times New Roman" w:cs="Times New Roman"/>
                <w:color w:val="000000"/>
                <w:sz w:val="26"/>
                <w:szCs w:val="26"/>
                <w:lang w:val="en-US"/>
              </w:rPr>
              <w:t xml:space="preserve">. 2-12-10, e-mail: ibrjurist1@cap.ru </w:t>
            </w:r>
          </w:p>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lang w:val="en-US"/>
              </w:rPr>
            </w:pPr>
          </w:p>
          <w:p w:rsidR="00AA1472" w:rsidRPr="00AA1472" w:rsidRDefault="00AA1472" w:rsidP="00AA1472">
            <w:pPr>
              <w:widowControl w:val="0"/>
              <w:autoSpaceDE w:val="0"/>
              <w:autoSpaceDN w:val="0"/>
              <w:spacing w:after="0" w:line="240" w:lineRule="auto"/>
              <w:ind w:left="185"/>
              <w:jc w:val="both"/>
              <w:rPr>
                <w:rFonts w:ascii="Times New Roman" w:eastAsia="Times New Roman" w:hAnsi="Times New Roman" w:cs="Times New Roman"/>
                <w:color w:val="000000"/>
                <w:sz w:val="26"/>
                <w:szCs w:val="26"/>
                <w:lang w:val="en-US"/>
              </w:rPr>
            </w:pPr>
          </w:p>
        </w:tc>
      </w:tr>
      <w:tr w:rsidR="00AA1472" w:rsidRPr="00AA1472" w:rsidTr="008229DF">
        <w:tc>
          <w:tcPr>
            <w:tcW w:w="2213" w:type="pct"/>
            <w:tcBorders>
              <w:top w:val="nil"/>
              <w:left w:val="nil"/>
              <w:bottom w:val="nil"/>
              <w:right w:val="nil"/>
            </w:tcBorders>
            <w:vAlign w:val="bottom"/>
          </w:tcPr>
          <w:p w:rsidR="00AA1472" w:rsidRPr="00AA1472" w:rsidRDefault="00AA1472" w:rsidP="00AA1472">
            <w:pPr>
              <w:widowControl w:val="0"/>
              <w:autoSpaceDE w:val="0"/>
              <w:autoSpaceDN w:val="0"/>
              <w:spacing w:after="0" w:line="240" w:lineRule="auto"/>
              <w:ind w:right="586"/>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Заместитель главы - начальник отдела образования</w:t>
            </w:r>
          </w:p>
        </w:tc>
        <w:tc>
          <w:tcPr>
            <w:tcW w:w="2787" w:type="pct"/>
            <w:tcBorders>
              <w:top w:val="nil"/>
              <w:left w:val="nil"/>
              <w:bottom w:val="nil"/>
              <w:right w:val="nil"/>
            </w:tcBorders>
            <w:vAlign w:val="bottom"/>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                                            Н.А. Федорова</w:t>
            </w:r>
          </w:p>
        </w:tc>
      </w:tr>
    </w:tbl>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br/>
      </w:r>
    </w:p>
    <w:p w:rsidR="00AA1472" w:rsidRPr="00AA1472" w:rsidRDefault="00AA1472" w:rsidP="00AA1472">
      <w:pPr>
        <w:spacing w:after="0" w:line="240" w:lineRule="auto"/>
        <w:rPr>
          <w:rFonts w:ascii="Times New Roman" w:eastAsia="Times New Roman" w:hAnsi="Times New Roman" w:cs="Times New Roman"/>
          <w:color w:val="000000"/>
          <w:sz w:val="26"/>
          <w:szCs w:val="26"/>
        </w:rPr>
      </w:pP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aps/>
          <w:color w:val="000000"/>
          <w:sz w:val="26"/>
          <w:szCs w:val="26"/>
        </w:rPr>
      </w:pPr>
      <w:r w:rsidRPr="00AA1472">
        <w:rPr>
          <w:rFonts w:ascii="Times New Roman" w:eastAsia="Times New Roman" w:hAnsi="Times New Roman" w:cs="Times New Roman"/>
          <w:color w:val="000000"/>
          <w:sz w:val="26"/>
          <w:szCs w:val="26"/>
        </w:rPr>
        <w:br w:type="page"/>
      </w:r>
      <w:proofErr w:type="gramStart"/>
      <w:r w:rsidRPr="00AA1472">
        <w:rPr>
          <w:rFonts w:ascii="Times New Roman" w:eastAsia="Times New Roman" w:hAnsi="Times New Roman" w:cs="Times New Roman"/>
          <w:b/>
          <w:caps/>
          <w:color w:val="000000"/>
          <w:sz w:val="26"/>
          <w:szCs w:val="26"/>
        </w:rPr>
        <w:lastRenderedPageBreak/>
        <w:t>П</w:t>
      </w:r>
      <w:proofErr w:type="gramEnd"/>
      <w:r w:rsidRPr="00AA1472">
        <w:rPr>
          <w:rFonts w:ascii="Times New Roman" w:eastAsia="Times New Roman" w:hAnsi="Times New Roman" w:cs="Times New Roman"/>
          <w:b/>
          <w:caps/>
          <w:color w:val="000000"/>
          <w:sz w:val="26"/>
          <w:szCs w:val="26"/>
        </w:rPr>
        <w:t xml:space="preserve"> а с п о р т</w:t>
      </w: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муниципальной программы Ибресинского района</w:t>
      </w: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«Развитие потенциала муниципального управления»</w:t>
      </w:r>
    </w:p>
    <w:p w:rsidR="00AA1472" w:rsidRPr="00AA1472" w:rsidRDefault="00AA1472" w:rsidP="00AA1472">
      <w:pPr>
        <w:spacing w:after="0" w:line="240" w:lineRule="auto"/>
        <w:rPr>
          <w:rFonts w:ascii="Times New Roman" w:eastAsia="Times New Roman" w:hAnsi="Times New Roman" w:cs="Times New Roman"/>
          <w:color w:val="000000"/>
          <w:sz w:val="26"/>
          <w:szCs w:val="26"/>
        </w:rPr>
      </w:pPr>
    </w:p>
    <w:tbl>
      <w:tblPr>
        <w:tblW w:w="5000" w:type="pct"/>
        <w:tblCellMar>
          <w:left w:w="62" w:type="dxa"/>
          <w:right w:w="62" w:type="dxa"/>
        </w:tblCellMar>
        <w:tblLook w:val="0000"/>
      </w:tblPr>
      <w:tblGrid>
        <w:gridCol w:w="3294"/>
        <w:gridCol w:w="254"/>
        <w:gridCol w:w="5648"/>
      </w:tblGrid>
      <w:tr w:rsidR="00AA1472" w:rsidRPr="00AA1472" w:rsidTr="008229DF">
        <w:tc>
          <w:tcPr>
            <w:tcW w:w="1791" w:type="pct"/>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sz w:val="26"/>
                <w:szCs w:val="26"/>
              </w:rPr>
            </w:pPr>
            <w:bookmarkStart w:id="0" w:name="sub_111"/>
            <w:r w:rsidRPr="00AA1472">
              <w:rPr>
                <w:rFonts w:ascii="Times New Roman" w:eastAsia="Times New Roman" w:hAnsi="Times New Roman" w:cs="Times New Roman"/>
                <w:sz w:val="26"/>
                <w:szCs w:val="26"/>
              </w:rPr>
              <w:t>Ответственный исполнитель Муниципальной программы</w:t>
            </w:r>
            <w:bookmarkEnd w:id="0"/>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
        </w:tc>
        <w:tc>
          <w:tcPr>
            <w:tcW w:w="138" w:type="pct"/>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071"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sz w:val="26"/>
                <w:szCs w:val="26"/>
              </w:rPr>
              <w:t>отдел организационной работы администрации Ибресинского района</w:t>
            </w:r>
          </w:p>
        </w:tc>
      </w:tr>
      <w:tr w:rsidR="00AA1472" w:rsidRPr="00AA1472" w:rsidTr="008229DF">
        <w:tc>
          <w:tcPr>
            <w:tcW w:w="1791"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Соисполнители Муниципальной программы</w:t>
            </w:r>
          </w:p>
        </w:tc>
        <w:tc>
          <w:tcPr>
            <w:tcW w:w="138" w:type="pct"/>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071"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sz w:val="26"/>
                <w:szCs w:val="26"/>
              </w:rPr>
              <w:t>юридический сектор администрации Ибресинского района</w:t>
            </w:r>
            <w:r w:rsidRPr="00AA1472">
              <w:rPr>
                <w:rFonts w:ascii="Times New Roman" w:eastAsia="Times New Roman" w:hAnsi="Times New Roman" w:cs="Times New Roman"/>
                <w:color w:val="000000"/>
                <w:sz w:val="26"/>
                <w:szCs w:val="26"/>
              </w:rPr>
              <w:t xml:space="preserve"> </w:t>
            </w:r>
          </w:p>
        </w:tc>
      </w:tr>
      <w:tr w:rsidR="00AA1472" w:rsidRPr="00AA1472" w:rsidTr="008229DF">
        <w:tc>
          <w:tcPr>
            <w:tcW w:w="1791"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Участники Муниципальной программы</w:t>
            </w:r>
          </w:p>
        </w:tc>
        <w:tc>
          <w:tcPr>
            <w:tcW w:w="138" w:type="pct"/>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w:t>
            </w:r>
          </w:p>
        </w:tc>
        <w:tc>
          <w:tcPr>
            <w:tcW w:w="307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sz w:val="26"/>
                <w:szCs w:val="26"/>
              </w:rPr>
            </w:pPr>
            <w:r w:rsidRPr="00AA1472">
              <w:rPr>
                <w:rFonts w:ascii="Times New Roman" w:eastAsia="Times New Roman" w:hAnsi="Times New Roman" w:cs="Times New Roman"/>
                <w:sz w:val="26"/>
                <w:szCs w:val="26"/>
              </w:rPr>
              <w:t>отделы, сектора администрации Ибресинского района, органы местного самоуправления Ибресинского района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179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Подпрограммы Муниципальной программы </w:t>
            </w:r>
          </w:p>
        </w:tc>
        <w:tc>
          <w:tcPr>
            <w:tcW w:w="138" w:type="pct"/>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07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«Совершенствование муниципального управления в сфере юстиции»;</w:t>
            </w:r>
          </w:p>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 «Развитие муниципальной службы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rPr>
              <w:t xml:space="preserve"> районе»;</w:t>
            </w:r>
          </w:p>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«Противодействие коррупции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rPr>
              <w:t xml:space="preserve"> районе»;</w:t>
            </w:r>
          </w:p>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 «Обеспечение реализации муниципальной программы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«Развитие потенциала муниципального управления»</w:t>
            </w:r>
          </w:p>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p>
        </w:tc>
      </w:tr>
      <w:tr w:rsidR="00AA1472" w:rsidRPr="00AA1472" w:rsidTr="008229DF">
        <w:tc>
          <w:tcPr>
            <w:tcW w:w="179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Цели Муниципальной программы</w:t>
            </w:r>
          </w:p>
        </w:tc>
        <w:tc>
          <w:tcPr>
            <w:tcW w:w="138" w:type="pct"/>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26"/>
                <w:szCs w:val="26"/>
                <w:lang w:eastAsia="en-US"/>
              </w:rPr>
            </w:pPr>
            <w:r w:rsidRPr="00AA1472">
              <w:rPr>
                <w:rFonts w:ascii="Times New Roman" w:eastAsia="Times New Roman" w:hAnsi="Times New Roman" w:cs="Times New Roman"/>
                <w:bCs/>
                <w:color w:val="000000"/>
                <w:sz w:val="26"/>
                <w:szCs w:val="26"/>
                <w:lang w:eastAsia="en-US"/>
              </w:rPr>
              <w:t>–</w:t>
            </w:r>
          </w:p>
        </w:tc>
        <w:tc>
          <w:tcPr>
            <w:tcW w:w="3071" w:type="pc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совершенствование системы муниципального управления </w:t>
            </w:r>
            <w:r w:rsidRPr="00AA1472">
              <w:rPr>
                <w:rFonts w:ascii="Times New Roman" w:eastAsia="Times New Roman" w:hAnsi="Times New Roman" w:cs="Times New Roman"/>
                <w:sz w:val="26"/>
                <w:szCs w:val="26"/>
              </w:rPr>
              <w:t xml:space="preserve">Ибресинского </w:t>
            </w:r>
            <w:r w:rsidRPr="00AA1472">
              <w:rPr>
                <w:rFonts w:ascii="Times New Roman" w:eastAsia="Times New Roman" w:hAnsi="Times New Roman" w:cs="Times New Roman"/>
                <w:color w:val="000000"/>
                <w:sz w:val="26"/>
                <w:szCs w:val="26"/>
              </w:rPr>
              <w:t>района</w:t>
            </w:r>
            <w:r w:rsidRPr="00AA1472">
              <w:rPr>
                <w:rFonts w:ascii="Times New Roman" w:eastAsia="Times New Roman" w:hAnsi="Times New Roman" w:cs="Times New Roman"/>
                <w:color w:val="000000"/>
                <w:sz w:val="26"/>
                <w:szCs w:val="26"/>
                <w:lang w:eastAsia="en-US"/>
              </w:rPr>
              <w:t>;</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повышение эффективности и результативности деятельности муниципальных служащих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w:t>
            </w:r>
            <w:r w:rsidRPr="00AA1472">
              <w:rPr>
                <w:rFonts w:ascii="Times New Roman" w:eastAsia="Times New Roman" w:hAnsi="Times New Roman" w:cs="Times New Roman"/>
                <w:color w:val="000000"/>
                <w:sz w:val="26"/>
                <w:szCs w:val="26"/>
                <w:lang w:eastAsia="en-US"/>
              </w:rPr>
              <w:t xml:space="preserve"> </w:t>
            </w:r>
          </w:p>
        </w:tc>
      </w:tr>
      <w:tr w:rsidR="00AA1472" w:rsidRPr="00AA1472" w:rsidTr="008229DF">
        <w:tc>
          <w:tcPr>
            <w:tcW w:w="179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Задачи Муниципальной программы</w:t>
            </w:r>
          </w:p>
        </w:tc>
        <w:tc>
          <w:tcPr>
            <w:tcW w:w="138" w:type="pct"/>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w:t>
            </w:r>
          </w:p>
        </w:tc>
        <w:tc>
          <w:tcPr>
            <w:tcW w:w="3071" w:type="pc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79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Целевые индикаторы и показатели Муниципальной программы</w:t>
            </w:r>
          </w:p>
        </w:tc>
        <w:tc>
          <w:tcPr>
            <w:tcW w:w="138" w:type="pct"/>
          </w:tcPr>
          <w:p w:rsidR="00AA1472" w:rsidRPr="00AA1472" w:rsidRDefault="00AA1472" w:rsidP="00AA1472">
            <w:pPr>
              <w:spacing w:after="0" w:line="235"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071" w:type="pc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 2036 году будут достигнуты следующие целевые индикаторы и показатели:</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79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lastRenderedPageBreak/>
              <w:t>Сроки и этапы реализации Муниципальной программы</w:t>
            </w:r>
          </w:p>
        </w:tc>
        <w:tc>
          <w:tcPr>
            <w:tcW w:w="138" w:type="pct"/>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07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2019–2035 годы:</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1 этап – 2019–2025 годы;</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2 этап – 2026–2030 годы;</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3 этап – 2031–2035 годы</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rPr>
            </w:pPr>
          </w:p>
        </w:tc>
      </w:tr>
      <w:tr w:rsidR="00AA1472" w:rsidRPr="00AA1472" w:rsidTr="008229DF">
        <w:tc>
          <w:tcPr>
            <w:tcW w:w="1791" w:type="pct"/>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Объемы финансирования Муниципальной программы с разбивкой по годам реализации </w:t>
            </w:r>
          </w:p>
        </w:tc>
        <w:tc>
          <w:tcPr>
            <w:tcW w:w="138" w:type="pct"/>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w:t>
            </w:r>
          </w:p>
        </w:tc>
        <w:tc>
          <w:tcPr>
            <w:tcW w:w="3071" w:type="pc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sz w:val="26"/>
                <w:szCs w:val="26"/>
                <w:lang w:eastAsia="en-US"/>
              </w:rPr>
              <w:t xml:space="preserve">прогнозируемые объемы финансирования </w:t>
            </w:r>
            <w:r w:rsidRPr="00AA1472">
              <w:rPr>
                <w:rFonts w:ascii="Times New Roman" w:eastAsia="Times New Roman" w:hAnsi="Times New Roman" w:cs="Times New Roman"/>
                <w:color w:val="000000"/>
                <w:sz w:val="26"/>
                <w:szCs w:val="26"/>
              </w:rPr>
              <w:t>Муниципальной</w:t>
            </w:r>
            <w:r w:rsidRPr="00AA1472">
              <w:rPr>
                <w:rFonts w:ascii="Times New Roman" w:eastAsia="Times New Roman" w:hAnsi="Times New Roman" w:cs="Times New Roman"/>
                <w:color w:val="000000"/>
                <w:sz w:val="26"/>
                <w:szCs w:val="26"/>
                <w:lang w:eastAsia="en-US"/>
              </w:rPr>
              <w:t xml:space="preserve"> программы в 2019–2035 годах составляют </w:t>
            </w:r>
            <w:r w:rsidRPr="00AA1472">
              <w:rPr>
                <w:rFonts w:ascii="Times New Roman" w:eastAsia="Times New Roman" w:hAnsi="Times New Roman" w:cs="Times New Roman"/>
                <w:color w:val="000000" w:themeColor="text1"/>
                <w:sz w:val="26"/>
                <w:szCs w:val="26"/>
                <w:lang w:eastAsia="en-US"/>
              </w:rPr>
              <w:t>449716998,00 рублей, в том числе:</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27568671,00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26383857,00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26384298,00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26384298,00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26384298,00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26384298,00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26384298,00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131921490,00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131921490,00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из них средства:</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федерального бюджета – 18318900,00 рублей (0,01 процента), в том числе:</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1564200,00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1046700,00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1047200,00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1047200,00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1047200,00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1047200,00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1047200,00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5236000,00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5236000,00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республиканского бюджета Чувашской Республики – 0 рублей (0 процента), в том числе:</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местных бюджетов – 431398098,00 рублей (99,99 процента), в том числе:</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26004471,00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25337157,00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25337098,00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25337098,00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25337098,00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25337098,00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в 2025 году – 25337098,00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126685490,00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126685490,00 рублей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791"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lastRenderedPageBreak/>
              <w:t>Ожидаемые результаты реализации Муниципальной программы</w:t>
            </w:r>
          </w:p>
        </w:tc>
        <w:tc>
          <w:tcPr>
            <w:tcW w:w="138" w:type="pct"/>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w:t>
            </w:r>
          </w:p>
        </w:tc>
        <w:tc>
          <w:tcPr>
            <w:tcW w:w="307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реализация </w:t>
            </w:r>
            <w:r w:rsidRPr="00AA1472">
              <w:rPr>
                <w:rFonts w:ascii="Times New Roman" w:eastAsia="Times New Roman" w:hAnsi="Times New Roman" w:cs="Times New Roman"/>
                <w:color w:val="000000"/>
                <w:sz w:val="26"/>
                <w:szCs w:val="26"/>
              </w:rPr>
              <w:t>Муниципальной</w:t>
            </w:r>
            <w:r w:rsidRPr="00AA1472">
              <w:rPr>
                <w:rFonts w:ascii="Times New Roman" w:eastAsia="Times New Roman" w:hAnsi="Times New Roman" w:cs="Times New Roman"/>
                <w:color w:val="000000"/>
                <w:sz w:val="26"/>
                <w:szCs w:val="26"/>
                <w:lang w:eastAsia="en-US"/>
              </w:rPr>
              <w:t xml:space="preserve"> программы позволит:</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повысить эффективность местного самоуправления, взаимодействия гражданского общества и бизнеса с органами власти всех уровней;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обеспечить высокий уровень доступности для населения информации и технологий в области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укрепить доверие граждан к органам местного самоуправления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 (далее также – органы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сформировать высококвалифицированный кадровый состав органов местного самоуправления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
        </w:tc>
      </w:tr>
    </w:tbl>
    <w:p w:rsidR="00AA1472" w:rsidRPr="00AA1472" w:rsidRDefault="00AA1472" w:rsidP="00AA1472">
      <w:pPr>
        <w:spacing w:after="0" w:line="240" w:lineRule="auto"/>
        <w:rPr>
          <w:rFonts w:ascii="Times New Roman" w:eastAsia="Times New Roman" w:hAnsi="Times New Roman" w:cs="Times New Roman"/>
          <w:color w:val="000000"/>
          <w:sz w:val="26"/>
          <w:szCs w:val="26"/>
        </w:rPr>
      </w:pPr>
    </w:p>
    <w:p w:rsidR="00AA1472" w:rsidRPr="00AA1472" w:rsidRDefault="00AA1472" w:rsidP="00AA1472">
      <w:pPr>
        <w:spacing w:after="0" w:line="247" w:lineRule="auto"/>
        <w:jc w:val="center"/>
        <w:rPr>
          <w:rFonts w:ascii="Times New Roman" w:eastAsia="Times New Roman" w:hAnsi="Times New Roman" w:cs="Times New Roman"/>
          <w:b/>
          <w:sz w:val="26"/>
          <w:szCs w:val="26"/>
        </w:rPr>
      </w:pPr>
      <w:r w:rsidRPr="00AA1472">
        <w:rPr>
          <w:rFonts w:ascii="Times New Roman" w:eastAsia="Times New Roman" w:hAnsi="Times New Roman" w:cs="Times New Roman"/>
          <w:sz w:val="24"/>
          <w:szCs w:val="24"/>
        </w:rPr>
        <w:br w:type="page"/>
      </w:r>
      <w:r w:rsidRPr="00AA1472">
        <w:rPr>
          <w:rFonts w:ascii="Times New Roman" w:eastAsia="Times New Roman" w:hAnsi="Times New Roman" w:cs="Times New Roman"/>
          <w:b/>
          <w:sz w:val="26"/>
          <w:szCs w:val="26"/>
        </w:rPr>
        <w:lastRenderedPageBreak/>
        <w:t xml:space="preserve">Раздел I. Приоритеты политики в сфере реализации </w:t>
      </w:r>
    </w:p>
    <w:p w:rsidR="00AA1472" w:rsidRPr="00AA1472" w:rsidRDefault="00AA1472" w:rsidP="00AA1472">
      <w:pPr>
        <w:spacing w:after="0" w:line="247" w:lineRule="auto"/>
        <w:jc w:val="center"/>
        <w:rPr>
          <w:rFonts w:ascii="Times New Roman" w:eastAsia="Times New Roman" w:hAnsi="Times New Roman" w:cs="Times New Roman"/>
          <w:b/>
          <w:sz w:val="26"/>
          <w:szCs w:val="26"/>
        </w:rPr>
      </w:pPr>
      <w:r w:rsidRPr="00AA1472">
        <w:rPr>
          <w:rFonts w:ascii="Times New Roman" w:eastAsia="Times New Roman" w:hAnsi="Times New Roman" w:cs="Times New Roman"/>
          <w:b/>
          <w:sz w:val="26"/>
          <w:szCs w:val="26"/>
        </w:rPr>
        <w:t xml:space="preserve">муниципальной программы Ибресинского района «Развитие потенциала </w:t>
      </w:r>
    </w:p>
    <w:p w:rsidR="00AA1472" w:rsidRPr="00AA1472" w:rsidRDefault="00AA1472" w:rsidP="00AA1472">
      <w:pPr>
        <w:spacing w:after="0" w:line="247" w:lineRule="auto"/>
        <w:jc w:val="center"/>
        <w:rPr>
          <w:rFonts w:ascii="Times New Roman" w:eastAsia="Times New Roman" w:hAnsi="Times New Roman" w:cs="Times New Roman"/>
          <w:b/>
          <w:sz w:val="26"/>
          <w:szCs w:val="26"/>
        </w:rPr>
      </w:pPr>
      <w:r w:rsidRPr="00AA1472">
        <w:rPr>
          <w:rFonts w:ascii="Times New Roman" w:eastAsia="Times New Roman" w:hAnsi="Times New Roman" w:cs="Times New Roman"/>
          <w:b/>
          <w:sz w:val="26"/>
          <w:szCs w:val="26"/>
        </w:rPr>
        <w:t xml:space="preserve">муниципального управления», цели, задачи, описание сроков и этапов </w:t>
      </w:r>
    </w:p>
    <w:p w:rsidR="00AA1472" w:rsidRPr="00AA1472" w:rsidRDefault="00AA1472" w:rsidP="00AA1472">
      <w:pPr>
        <w:spacing w:after="0" w:line="247" w:lineRule="auto"/>
        <w:jc w:val="center"/>
        <w:rPr>
          <w:rFonts w:ascii="Times New Roman" w:eastAsia="Times New Roman" w:hAnsi="Times New Roman" w:cs="Times New Roman"/>
          <w:b/>
          <w:sz w:val="26"/>
          <w:szCs w:val="26"/>
        </w:rPr>
      </w:pPr>
      <w:r w:rsidRPr="00AA1472">
        <w:rPr>
          <w:rFonts w:ascii="Times New Roman" w:eastAsia="Times New Roman" w:hAnsi="Times New Roman" w:cs="Times New Roman"/>
          <w:b/>
          <w:sz w:val="26"/>
          <w:szCs w:val="26"/>
        </w:rPr>
        <w:t>реализации Муниципальной программы</w:t>
      </w:r>
    </w:p>
    <w:p w:rsidR="00AA1472" w:rsidRPr="00AA1472" w:rsidRDefault="00AA1472" w:rsidP="00AA1472">
      <w:pPr>
        <w:widowControl w:val="0"/>
        <w:autoSpaceDE w:val="0"/>
        <w:autoSpaceDN w:val="0"/>
        <w:spacing w:after="0" w:line="247" w:lineRule="auto"/>
        <w:rPr>
          <w:rFonts w:ascii="Times New Roman" w:eastAsia="Times New Roman" w:hAnsi="Times New Roman" w:cs="Times New Roman"/>
          <w:color w:val="000000"/>
          <w:sz w:val="26"/>
          <w:szCs w:val="26"/>
        </w:rPr>
      </w:pP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AA1472">
        <w:rPr>
          <w:rFonts w:ascii="Times New Roman" w:eastAsia="Times New Roman" w:hAnsi="Times New Roman" w:cs="Times New Roman"/>
          <w:color w:val="000000"/>
          <w:sz w:val="26"/>
          <w:szCs w:val="26"/>
          <w:lang w:eastAsia="en-US"/>
        </w:rPr>
        <w:t xml:space="preserve">Приоритеты государственной политики в сфере развития муниципального управления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определены в </w:t>
      </w:r>
      <w:r w:rsidRPr="00AA1472">
        <w:rPr>
          <w:rFonts w:ascii="Times New Roman" w:eastAsia="Times New Roman" w:hAnsi="Times New Roman" w:cs="Times New Roman"/>
          <w:color w:val="000000" w:themeColor="text1"/>
          <w:sz w:val="26"/>
          <w:szCs w:val="26"/>
        </w:rPr>
        <w:t>Стратегии социально-эко</w:t>
      </w:r>
      <w:r w:rsidRPr="00AA1472">
        <w:rPr>
          <w:rFonts w:ascii="Times New Roman" w:eastAsia="Times New Roman" w:hAnsi="Times New Roman" w:cs="Times New Roman"/>
          <w:color w:val="000000" w:themeColor="text1"/>
          <w:sz w:val="26"/>
          <w:szCs w:val="26"/>
        </w:rPr>
        <w:softHyphen/>
        <w:t>номического развития Ибресинского района до 2035 года, утвержденной постановлением администрации Ибресинского района,</w:t>
      </w:r>
      <w:r w:rsidRPr="00AA1472">
        <w:rPr>
          <w:rFonts w:ascii="Times New Roman" w:eastAsia="Times New Roman" w:hAnsi="Times New Roman" w:cs="Times New Roman"/>
          <w:color w:val="FF0000"/>
          <w:sz w:val="26"/>
          <w:szCs w:val="26"/>
        </w:rPr>
        <w:t xml:space="preserve"> </w:t>
      </w:r>
      <w:r w:rsidRPr="00AA1472">
        <w:rPr>
          <w:rFonts w:ascii="Times New Roman" w:eastAsia="Times New Roman" w:hAnsi="Times New Roman" w:cs="Times New Roman"/>
          <w:color w:val="000000" w:themeColor="text1"/>
          <w:sz w:val="26"/>
          <w:szCs w:val="26"/>
        </w:rPr>
        <w:t>в ежегодных посланиях Главы Чувашской Республики Государственному Совету Чувашской Республики.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Муниципальная программа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«Развитие потенциала муниципального управления» (далее – Муниципальная программа) направлена на достижение следующих целей: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совершенствование системы муниципального управления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lang w:eastAsia="en-US"/>
        </w:rPr>
        <w:t xml:space="preserve">повышение эффективности и результативности деятельности муниципальных служащих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(далее также – муниципальные служащие).</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Для достижения поставленных целей необходимо решение следующих задач:</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формирование высококвалифицированного кадрового состава органов местного самоуправления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способного обеспечить эффективность муниципального управления;</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Муниципальная программа будет реализовываться в 2019–2035 годах в три этапа: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1 этап – 2019–2025 годы;</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2 этап – 2026–2030 годы;</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3 этап – 2031–2035 годы.</w:t>
      </w:r>
    </w:p>
    <w:p w:rsidR="00AA1472" w:rsidRPr="00AA1472" w:rsidRDefault="00AA1472" w:rsidP="00EB22D6">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В рамках 1 этапа будет продолжена реализация ранее начатых мероприятий, направленных на </w:t>
      </w:r>
      <w:r w:rsidRPr="00AA1472">
        <w:rPr>
          <w:rFonts w:ascii="Times New Roman" w:eastAsia="Times New Roman" w:hAnsi="Times New Roman" w:cs="Times New Roman"/>
          <w:color w:val="000000"/>
          <w:sz w:val="26"/>
          <w:szCs w:val="26"/>
          <w:lang w:eastAsia="en-US"/>
        </w:rPr>
        <w:t xml:space="preserve">совершенствование системы муниципального управления, повышение эффективности и информационной прозрачности деятельности органов местного самоуправления в </w:t>
      </w:r>
      <w:r w:rsidRPr="00AA1472">
        <w:rPr>
          <w:rFonts w:ascii="Times New Roman" w:eastAsia="Times New Roman" w:hAnsi="Times New Roman" w:cs="Times New Roman"/>
          <w:sz w:val="26"/>
          <w:szCs w:val="26"/>
        </w:rPr>
        <w:t xml:space="preserve">Ибресинском </w:t>
      </w:r>
      <w:r w:rsidRPr="00AA1472">
        <w:rPr>
          <w:rFonts w:ascii="Times New Roman" w:eastAsia="Times New Roman" w:hAnsi="Times New Roman" w:cs="Times New Roman"/>
          <w:color w:val="000000"/>
          <w:sz w:val="26"/>
          <w:szCs w:val="26"/>
          <w:lang w:eastAsia="en-US"/>
        </w:rPr>
        <w:t>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На 2 и 3 этапах планируется продолжить работу по </w:t>
      </w:r>
      <w:r w:rsidRPr="00AA1472">
        <w:rPr>
          <w:rFonts w:ascii="Times New Roman" w:eastAsia="Times New Roman" w:hAnsi="Times New Roman" w:cs="Times New Roman"/>
          <w:color w:val="000000"/>
          <w:sz w:val="26"/>
          <w:szCs w:val="26"/>
          <w:lang w:eastAsia="en-US"/>
        </w:rPr>
        <w:t>предупреждению и искоренению коррупции, повышению эффективности взаимодействия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государственной политики в рассматриваемой сфере. </w:t>
      </w:r>
    </w:p>
    <w:p w:rsidR="00AA1472" w:rsidRPr="00AA1472" w:rsidRDefault="00AA1472" w:rsidP="00AA1472">
      <w:pPr>
        <w:spacing w:after="0" w:line="235" w:lineRule="auto"/>
        <w:ind w:firstLine="709"/>
        <w:jc w:val="both"/>
        <w:rPr>
          <w:rFonts w:ascii="Times New Roman" w:eastAsia="Times New Roman" w:hAnsi="Times New Roman" w:cs="Times New Roman"/>
          <w:color w:val="000000"/>
          <w:sz w:val="26"/>
          <w:szCs w:val="26"/>
        </w:rPr>
      </w:pPr>
    </w:p>
    <w:p w:rsidR="00AA1472" w:rsidRPr="00AA1472" w:rsidRDefault="00AA1472" w:rsidP="00AA1472">
      <w:pPr>
        <w:autoSpaceDE w:val="0"/>
        <w:autoSpaceDN w:val="0"/>
        <w:adjustRightInd w:val="0"/>
        <w:spacing w:after="0" w:line="235"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 xml:space="preserve">Раздел II. Обобщенная характеристика основных мероприятий </w:t>
      </w:r>
    </w:p>
    <w:p w:rsidR="00AA1472" w:rsidRPr="00AA1472" w:rsidRDefault="00AA1472" w:rsidP="00AA1472">
      <w:pPr>
        <w:autoSpaceDE w:val="0"/>
        <w:autoSpaceDN w:val="0"/>
        <w:adjustRightInd w:val="0"/>
        <w:spacing w:after="0" w:line="235"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lastRenderedPageBreak/>
        <w:t xml:space="preserve">подпрограмм Муниципальной программы </w:t>
      </w:r>
    </w:p>
    <w:p w:rsidR="00AA1472" w:rsidRPr="00AA1472" w:rsidRDefault="00AA1472" w:rsidP="00AA1472">
      <w:pPr>
        <w:autoSpaceDE w:val="0"/>
        <w:autoSpaceDN w:val="0"/>
        <w:adjustRightInd w:val="0"/>
        <w:spacing w:after="0" w:line="235" w:lineRule="auto"/>
        <w:ind w:firstLine="709"/>
        <w:jc w:val="both"/>
        <w:rPr>
          <w:rFonts w:ascii="Times New Roman" w:eastAsia="Times New Roman" w:hAnsi="Times New Roman" w:cs="Times New Roman"/>
          <w:color w:val="000000"/>
          <w:sz w:val="26"/>
          <w:szCs w:val="26"/>
        </w:rPr>
      </w:pP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Задачи Муниципальной программы будут решаться в рамках четырех подпрограмм.</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Подпрограмма «Совершенствование государственного управления в сфере юстиции» объединяет два основных мероприятий: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Основное мероприятие 1. </w:t>
      </w:r>
      <w:r w:rsidRPr="00AA1472">
        <w:rPr>
          <w:rFonts w:ascii="Times New Roman" w:eastAsia="Times New Roman" w:hAnsi="Times New Roman" w:cs="Times New Roman"/>
          <w:color w:val="000000"/>
          <w:sz w:val="26"/>
          <w:szCs w:val="26"/>
          <w:lang w:eastAsia="en-US"/>
        </w:rPr>
        <w:t xml:space="preserve">Обеспечение деятельности мировых судей </w:t>
      </w:r>
      <w:r w:rsidRPr="00AA1472">
        <w:rPr>
          <w:rFonts w:ascii="Times New Roman" w:eastAsia="Times New Roman" w:hAnsi="Times New Roman" w:cs="Times New Roman"/>
          <w:color w:val="000000"/>
          <w:sz w:val="26"/>
          <w:szCs w:val="26"/>
        </w:rPr>
        <w:t>Чувашской Республики в целях реализации прав, свобод и законных интересов граждан и юридических лиц.</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В рамках данного основного мероприятия п</w:t>
      </w:r>
      <w:r w:rsidRPr="00AA1472">
        <w:rPr>
          <w:rFonts w:ascii="Times New Roman" w:eastAsia="Times New Roman" w:hAnsi="Times New Roman" w:cs="Times New Roman"/>
          <w:color w:val="000000"/>
          <w:sz w:val="26"/>
          <w:szCs w:val="26"/>
          <w:lang w:eastAsia="en-US"/>
        </w:rPr>
        <w:t>редусматривается составление (изменение) списков кандидатов в присяжные заседатели федеральных судов общей юрисдикции в Российской Федерации.</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2. Ведение регистра муниципальных нормативных правовых актов Чувашской Республики.</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t>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 а также предоставление сведений из регистра муниципальных нормативных правовых актов Чувашской Республики органам власти всех уровней</w:t>
      </w:r>
      <w:proofErr w:type="gramEnd"/>
      <w:r w:rsidRPr="00AA1472">
        <w:rPr>
          <w:rFonts w:ascii="Times New Roman" w:eastAsia="Times New Roman" w:hAnsi="Times New Roman" w:cs="Times New Roman"/>
          <w:color w:val="000000"/>
          <w:sz w:val="26"/>
          <w:szCs w:val="26"/>
        </w:rPr>
        <w:t>, юридическим лицам и гражданам.</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Основное мероприятие 3. Обеспечение оказания бесплатной юридической помощи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rPr>
        <w:t xml:space="preserve"> 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В рамках данного основного мероприятия предусматривается разработка и мониторинг нормативных правовых актов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w:t>
      </w:r>
      <w:r w:rsidRPr="00AA1472">
        <w:rPr>
          <w:rFonts w:ascii="Times New Roman" w:eastAsia="Times New Roman" w:hAnsi="Times New Roman" w:cs="Times New Roman"/>
          <w:color w:val="000000"/>
          <w:sz w:val="26"/>
          <w:szCs w:val="26"/>
        </w:rPr>
        <w:t>района, регулирующих вопросы оказания бесплатной юридической помощи, обеспечение отдельных категорий граждан бесплатной юридической помощью, а также реализация проекта «Юристы – населению».</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Подпрограмма «Развитие муниципальной службы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 объединяет пять основных мероприятий: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Основное мероприятие 1. </w:t>
      </w:r>
      <w:r w:rsidRPr="00AA1472">
        <w:rPr>
          <w:rFonts w:ascii="Times New Roman" w:eastAsia="Times New Roman" w:hAnsi="Times New Roman" w:cs="Times New Roman"/>
          <w:color w:val="000000"/>
          <w:sz w:val="26"/>
          <w:szCs w:val="26"/>
          <w:lang w:eastAsia="en-US"/>
        </w:rPr>
        <w:t xml:space="preserve">Развитие нормативно-правовой базы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регулирующей вопросы муниципальной службы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дальнейшее с</w:t>
      </w:r>
      <w:r w:rsidRPr="00AA1472">
        <w:rPr>
          <w:rFonts w:ascii="Times New Roman" w:eastAsia="Times New Roman" w:hAnsi="Times New Roman" w:cs="Times New Roman"/>
          <w:color w:val="000000"/>
          <w:sz w:val="26"/>
          <w:szCs w:val="26"/>
          <w:lang w:eastAsia="en-US"/>
        </w:rPr>
        <w:t xml:space="preserve">овершенствование и развитие нормативно-правовой базы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регулирующей вопросы муниципальной службы, методическое и консультационное обеспечение деятельности кадровых служб органов местного самоуправления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Основное мероприятие 2. Организация дополнительного профессионального развития муниципальных служащих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В рамках данного основного мероприятия предусматривается реализация мер по переподготовке и повышению квалификации кадров для муниципальной </w:t>
      </w:r>
      <w:r w:rsidRPr="00AA1472">
        <w:rPr>
          <w:rFonts w:ascii="Times New Roman" w:eastAsia="Times New Roman" w:hAnsi="Times New Roman" w:cs="Times New Roman"/>
          <w:color w:val="000000"/>
          <w:sz w:val="26"/>
          <w:szCs w:val="26"/>
        </w:rPr>
        <w:lastRenderedPageBreak/>
        <w:t>службы, о</w:t>
      </w:r>
      <w:r w:rsidRPr="00AA1472">
        <w:rPr>
          <w:rFonts w:ascii="Times New Roman" w:eastAsia="Times New Roman" w:hAnsi="Times New Roman" w:cs="Times New Roman"/>
          <w:color w:val="000000"/>
          <w:sz w:val="26"/>
          <w:szCs w:val="26"/>
          <w:lang w:eastAsia="en-US"/>
        </w:rPr>
        <w:t xml:space="preserve">рганизации прохождения практики студентами образовательных организаций высшего образования в органах местного самоуправления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3. Внедрение на муниципальной службе современных кадровых технологий.</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4. Повышение престижа муниципальной службы.</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Реализация данного основного мероприятия предусматривает ф</w:t>
      </w:r>
      <w:r w:rsidRPr="00AA1472">
        <w:rPr>
          <w:rFonts w:ascii="Times New Roman" w:eastAsia="Times New Roman" w:hAnsi="Times New Roman" w:cs="Times New Roman"/>
          <w:color w:val="000000"/>
          <w:sz w:val="26"/>
          <w:szCs w:val="26"/>
          <w:lang w:eastAsia="en-US"/>
        </w:rPr>
        <w:t xml:space="preserve">ормирование кадровых резервов и их эффективное использование, а также проведение конкурса «Лучший муниципальный служащий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lang w:eastAsia="en-US"/>
        </w:rPr>
        <w:t>Предусматривается также о</w:t>
      </w:r>
      <w:r w:rsidRPr="00AA1472">
        <w:rPr>
          <w:rFonts w:ascii="Times New Roman" w:eastAsia="Times New Roman" w:hAnsi="Times New Roman" w:cs="Times New Roman"/>
          <w:color w:val="000000"/>
          <w:sz w:val="26"/>
          <w:szCs w:val="26"/>
        </w:rPr>
        <w:t>рганизация органами местного самоуправления ежегодного прохождения диспансеризации муниципальными служащими.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Основное мероприятие 5. Формирование положительного имиджа органов местного самоуправления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В рамках данного основного мероприятия планируется проведение социологических опросов или </w:t>
      </w:r>
      <w:proofErr w:type="gramStart"/>
      <w:r w:rsidRPr="00AA1472">
        <w:rPr>
          <w:rFonts w:ascii="Times New Roman" w:eastAsia="Times New Roman" w:hAnsi="Times New Roman" w:cs="Times New Roman"/>
          <w:color w:val="000000"/>
          <w:sz w:val="26"/>
          <w:szCs w:val="26"/>
          <w:lang w:eastAsia="en-US"/>
        </w:rPr>
        <w:t>интернет-опросов</w:t>
      </w:r>
      <w:proofErr w:type="gramEnd"/>
      <w:r w:rsidRPr="00AA1472">
        <w:rPr>
          <w:rFonts w:ascii="Times New Roman" w:eastAsia="Times New Roman" w:hAnsi="Times New Roman" w:cs="Times New Roman"/>
          <w:color w:val="000000"/>
          <w:sz w:val="26"/>
          <w:szCs w:val="26"/>
          <w:lang w:eastAsia="en-US"/>
        </w:rPr>
        <w:t xml:space="preserve"> на предмет оценки удовлетворенности муниципальных служащих условиями и результатами своей работы, морально-психологическим климатом в коллективе, а также анализ результатов социологических опросов или интернет-опросов.</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Подпрограмма «Противодействие коррупции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w:t>
      </w:r>
      <w:r w:rsidRPr="00AA1472">
        <w:rPr>
          <w:rFonts w:ascii="Times New Roman" w:eastAsia="Times New Roman" w:hAnsi="Times New Roman" w:cs="Times New Roman"/>
          <w:color w:val="000000"/>
          <w:sz w:val="26"/>
          <w:szCs w:val="26"/>
        </w:rPr>
        <w:t>районе» объединяет девять основных мероприятий:</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Основное мероприятие 1. Организационные меры по созданию механизма реализации антикоррупционной политики в </w:t>
      </w:r>
      <w:r w:rsidRPr="00AA1472">
        <w:rPr>
          <w:rFonts w:ascii="Times New Roman" w:eastAsia="Times New Roman" w:hAnsi="Times New Roman" w:cs="Times New Roman"/>
          <w:sz w:val="26"/>
          <w:szCs w:val="26"/>
          <w:lang w:eastAsia="en-US"/>
        </w:rPr>
        <w:t>Ибресинском</w:t>
      </w:r>
      <w:r w:rsidRPr="00AA1472">
        <w:rPr>
          <w:rFonts w:ascii="Calibri" w:eastAsia="Times New Roman" w:hAnsi="Calibri" w:cs="Times New Roman"/>
          <w:color w:val="000000"/>
          <w:sz w:val="26"/>
          <w:szCs w:val="26"/>
          <w:lang w:eastAsia="en-US"/>
        </w:rPr>
        <w:t xml:space="preserve"> </w:t>
      </w:r>
      <w:r w:rsidRPr="00AA1472">
        <w:rPr>
          <w:rFonts w:ascii="Times New Roman" w:eastAsia="Times New Roman" w:hAnsi="Times New Roman" w:cs="Times New Roman"/>
          <w:color w:val="000000"/>
          <w:sz w:val="26"/>
          <w:szCs w:val="26"/>
          <w:lang w:eastAsia="en-US"/>
        </w:rPr>
        <w:t>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2. Нормативно-правовое обеспечение антикоррупционной деятельности.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Данное основное мероприятие предусматривает разработку нормативных правовых актов </w:t>
      </w:r>
      <w:r w:rsidRPr="00AA1472">
        <w:rPr>
          <w:rFonts w:ascii="Times New Roman" w:eastAsia="Times New Roman" w:hAnsi="Times New Roman" w:cs="Times New Roman"/>
          <w:sz w:val="26"/>
          <w:szCs w:val="26"/>
          <w:lang w:eastAsia="en-US"/>
        </w:rPr>
        <w:t>Ибресинского</w:t>
      </w:r>
      <w:r w:rsidRPr="00AA1472">
        <w:rPr>
          <w:rFonts w:ascii="Times New Roman" w:eastAsia="Times New Roman" w:hAnsi="Times New Roman" w:cs="Times New Roman"/>
          <w:color w:val="000000"/>
          <w:sz w:val="26"/>
          <w:szCs w:val="26"/>
          <w:lang w:eastAsia="en-US"/>
        </w:rPr>
        <w:t xml:space="preserve"> района в целях реализации Национального плана противодействия коррупции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sidRPr="00AA1472">
          <w:rPr>
            <w:rFonts w:ascii="Times New Roman" w:eastAsia="Times New Roman" w:hAnsi="Times New Roman" w:cs="Times New Roman"/>
            <w:color w:val="000000"/>
            <w:sz w:val="26"/>
            <w:szCs w:val="26"/>
            <w:lang w:eastAsia="en-US"/>
          </w:rPr>
          <w:t>2018 г</w:t>
        </w:r>
      </w:smartTag>
      <w:r w:rsidRPr="00AA1472">
        <w:rPr>
          <w:rFonts w:ascii="Times New Roman" w:eastAsia="Times New Roman" w:hAnsi="Times New Roman" w:cs="Times New Roman"/>
          <w:color w:val="000000"/>
          <w:sz w:val="26"/>
          <w:szCs w:val="26"/>
          <w:lang w:eastAsia="en-US"/>
        </w:rPr>
        <w:t xml:space="preserve">. № 378, а также совершенствование нормативно-правовой базы </w:t>
      </w:r>
      <w:r w:rsidRPr="00AA1472">
        <w:rPr>
          <w:rFonts w:ascii="Times New Roman" w:eastAsia="Times New Roman" w:hAnsi="Times New Roman" w:cs="Times New Roman"/>
          <w:sz w:val="26"/>
          <w:szCs w:val="26"/>
          <w:lang w:eastAsia="en-US"/>
        </w:rPr>
        <w:t>Ибресинского</w:t>
      </w:r>
      <w:r w:rsidRPr="00AA1472">
        <w:rPr>
          <w:rFonts w:ascii="Calibri" w:eastAsia="Times New Roman" w:hAnsi="Calibri" w:cs="Times New Roman"/>
          <w:color w:val="000000"/>
          <w:sz w:val="26"/>
          <w:szCs w:val="26"/>
          <w:lang w:eastAsia="en-US"/>
        </w:rPr>
        <w:t xml:space="preserve"> </w:t>
      </w:r>
      <w:r w:rsidRPr="00AA1472">
        <w:rPr>
          <w:rFonts w:ascii="Times New Roman" w:eastAsia="Times New Roman" w:hAnsi="Times New Roman" w:cs="Times New Roman"/>
          <w:color w:val="000000"/>
          <w:sz w:val="26"/>
          <w:szCs w:val="26"/>
          <w:lang w:eastAsia="en-US"/>
        </w:rPr>
        <w:t>района, регулирующей вопросы противодействия коррупции.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3. Антикоррупционная экспертиза нормативных правовых актов и их проектов.</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В рамках данного основного мероприятия предусматривается дальнейшее проведение антикоррупционной экспертизы нормативных правовых актов </w:t>
      </w:r>
      <w:r w:rsidRPr="00AA1472">
        <w:rPr>
          <w:rFonts w:ascii="Times New Roman" w:eastAsia="Times New Roman" w:hAnsi="Times New Roman" w:cs="Times New Roman"/>
          <w:sz w:val="26"/>
          <w:szCs w:val="26"/>
          <w:lang w:eastAsia="en-US"/>
        </w:rPr>
        <w:t>Ибресинского</w:t>
      </w:r>
      <w:r w:rsidRPr="00AA1472">
        <w:rPr>
          <w:rFonts w:ascii="Calibri" w:eastAsia="Times New Roman" w:hAnsi="Calibri" w:cs="Times New Roman"/>
          <w:color w:val="000000"/>
          <w:sz w:val="26"/>
          <w:szCs w:val="26"/>
          <w:lang w:eastAsia="en-US"/>
        </w:rPr>
        <w:t xml:space="preserve"> </w:t>
      </w:r>
      <w:r w:rsidRPr="00AA1472">
        <w:rPr>
          <w:rFonts w:ascii="Times New Roman" w:eastAsia="Times New Roman" w:hAnsi="Times New Roman" w:cs="Times New Roman"/>
          <w:color w:val="000000"/>
          <w:sz w:val="26"/>
          <w:szCs w:val="26"/>
          <w:lang w:eastAsia="en-US"/>
        </w:rPr>
        <w:t>района и их проектов.</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Планируется также 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проведение социологических исследований на предмет оценки уровня коррупции.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t>В рамках данного основного мероприятия планируется осуществление мониторинга закупок товаров, работ, услуг для обеспечения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муниципальных</w:t>
      </w:r>
      <w:proofErr w:type="gramEnd"/>
      <w:r w:rsidRPr="00AA1472">
        <w:rPr>
          <w:rFonts w:ascii="Times New Roman" w:eastAsia="Times New Roman" w:hAnsi="Times New Roman" w:cs="Times New Roman"/>
          <w:color w:val="000000"/>
          <w:sz w:val="26"/>
          <w:szCs w:val="26"/>
        </w:rPr>
        <w:t xml:space="preserve"> нужд.</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6. Внедрение антикоррупционных механизмов в рамках реализации кадровой политики в органах  местного самоуправления.</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 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7. Внедрение внутреннего контроля в органах местного самоуправления.</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t>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 в Чувашской Республике (далее также – муниципальная служба), проведению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 соблюдения ограничений и запретов, требований о</w:t>
      </w:r>
      <w:proofErr w:type="gramEnd"/>
      <w:r w:rsidRPr="00AA1472">
        <w:rPr>
          <w:rFonts w:ascii="Times New Roman" w:eastAsia="Times New Roman" w:hAnsi="Times New Roman" w:cs="Times New Roman"/>
          <w:color w:val="000000"/>
          <w:sz w:val="26"/>
          <w:szCs w:val="26"/>
        </w:rPr>
        <w:t xml:space="preserve"> </w:t>
      </w:r>
      <w:proofErr w:type="gramStart"/>
      <w:r w:rsidRPr="00AA1472">
        <w:rPr>
          <w:rFonts w:ascii="Times New Roman" w:eastAsia="Times New Roman" w:hAnsi="Times New Roman" w:cs="Times New Roman"/>
          <w:color w:val="000000"/>
          <w:sz w:val="26"/>
          <w:szCs w:val="26"/>
        </w:rPr>
        <w:t>предотвращении</w:t>
      </w:r>
      <w:proofErr w:type="gramEnd"/>
      <w:r w:rsidRPr="00AA1472">
        <w:rPr>
          <w:rFonts w:ascii="Times New Roman" w:eastAsia="Times New Roman" w:hAnsi="Times New Roman" w:cs="Times New Roman"/>
          <w:color w:val="000000"/>
          <w:sz w:val="26"/>
          <w:szCs w:val="26"/>
        </w:rPr>
        <w:t xml:space="preserve"> или урегулировании конфликта интересов, исполнения ими должностных обязанностей, а также проведению проверок достоверности и полноты указанных сведений.</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8. Организация антикоррупционной пропаганды и просвещения.</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рамках данного основного мероприятия планируется проведение конкурсов антикоррупционной направленности, в последующем –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rsidR="00AA1472" w:rsidRPr="00AA1472" w:rsidRDefault="00AA1472" w:rsidP="00EB22D6">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Основное мероприятие 9. Обеспечение доступа граждан и организаций к информации о деятельности органов местного самоуправления в </w:t>
      </w:r>
      <w:r w:rsidRPr="00AA1472">
        <w:rPr>
          <w:rFonts w:ascii="Times New Roman" w:eastAsia="Times New Roman" w:hAnsi="Times New Roman" w:cs="Times New Roman"/>
          <w:sz w:val="26"/>
          <w:szCs w:val="26"/>
          <w:lang w:eastAsia="en-US"/>
        </w:rPr>
        <w:t>Ибресинс</w:t>
      </w:r>
      <w:r w:rsidRPr="00AA1472">
        <w:rPr>
          <w:rFonts w:ascii="Times New Roman" w:eastAsia="Times New Roman" w:hAnsi="Times New Roman" w:cs="Times New Roman"/>
          <w:color w:val="000000"/>
          <w:sz w:val="26"/>
          <w:szCs w:val="26"/>
          <w:lang w:eastAsia="en-US"/>
        </w:rPr>
        <w:t>ком районе.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lastRenderedPageBreak/>
        <w:t xml:space="preserve">В рамках данного основного мероприятия предусматривается организация размещения в районных средствах массовой информации информационных сюжетов, интервью по вопросам реализации на территории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государственной политики в области противодействия коррупции,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roofErr w:type="gramEnd"/>
    </w:p>
    <w:p w:rsidR="00AA1472" w:rsidRPr="00AA1472" w:rsidRDefault="00AA1472" w:rsidP="00AA1472">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6"/>
          <w:szCs w:val="26"/>
        </w:rPr>
      </w:pP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 xml:space="preserve">Раздел III. Обоснование объема финансовых ресурсов, </w:t>
      </w: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AA1472">
        <w:rPr>
          <w:rFonts w:ascii="Times New Roman" w:eastAsia="Times New Roman" w:hAnsi="Times New Roman" w:cs="Times New Roman"/>
          <w:b/>
          <w:color w:val="000000"/>
          <w:sz w:val="26"/>
          <w:szCs w:val="26"/>
        </w:rPr>
        <w:t>необходимых</w:t>
      </w:r>
      <w:proofErr w:type="gramEnd"/>
      <w:r w:rsidRPr="00AA1472">
        <w:rPr>
          <w:rFonts w:ascii="Times New Roman" w:eastAsia="Times New Roman" w:hAnsi="Times New Roman" w:cs="Times New Roman"/>
          <w:b/>
          <w:color w:val="000000"/>
          <w:sz w:val="26"/>
          <w:szCs w:val="26"/>
        </w:rPr>
        <w:t xml:space="preserve"> для реализации Муниципальной программы </w:t>
      </w: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AA1472">
        <w:rPr>
          <w:rFonts w:ascii="Times New Roman" w:eastAsia="Times New Roman" w:hAnsi="Times New Roman" w:cs="Times New Roman"/>
          <w:b/>
          <w:color w:val="000000"/>
          <w:sz w:val="26"/>
          <w:szCs w:val="26"/>
        </w:rPr>
        <w:t xml:space="preserve">(с расшифровкой по источникам финансирования, по этапам </w:t>
      </w:r>
      <w:proofErr w:type="gramEnd"/>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и годам реализации Муниципальной программы)</w:t>
      </w: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w:t>
      </w:r>
      <w:r w:rsidRPr="00AA1472">
        <w:rPr>
          <w:rFonts w:ascii="Times New Roman" w:eastAsia="Times New Roman" w:hAnsi="Times New Roman" w:cs="Times New Roman"/>
          <w:color w:val="000000"/>
          <w:sz w:val="26"/>
          <w:szCs w:val="26"/>
        </w:rPr>
        <w:t>района.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Общий объем финансирования Муниципальной программы в 2019–</w:t>
      </w:r>
      <w:r w:rsidRPr="00AA1472">
        <w:rPr>
          <w:rFonts w:ascii="Times New Roman" w:eastAsia="Times New Roman" w:hAnsi="Times New Roman" w:cs="Times New Roman"/>
          <w:color w:val="000000"/>
          <w:sz w:val="26"/>
          <w:szCs w:val="26"/>
        </w:rPr>
        <w:br/>
        <w:t xml:space="preserve">2035 годах составляет </w:t>
      </w:r>
      <w:r w:rsidRPr="00AA1472">
        <w:rPr>
          <w:rFonts w:ascii="Times New Roman" w:eastAsia="Times New Roman" w:hAnsi="Times New Roman" w:cs="Times New Roman"/>
          <w:color w:val="000000" w:themeColor="text1"/>
          <w:sz w:val="26"/>
          <w:szCs w:val="26"/>
        </w:rPr>
        <w:t>449716998,00</w:t>
      </w:r>
      <w:r w:rsidRPr="00AA1472">
        <w:rPr>
          <w:rFonts w:ascii="Times New Roman" w:eastAsia="Times New Roman" w:hAnsi="Times New Roman" w:cs="Times New Roman"/>
          <w:color w:val="000000"/>
          <w:sz w:val="26"/>
          <w:szCs w:val="26"/>
        </w:rPr>
        <w:t xml:space="preserve"> рублей, в том числе за счет средств:</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федерального бюджета – </w:t>
      </w:r>
      <w:r w:rsidRPr="00AA1472">
        <w:rPr>
          <w:rFonts w:ascii="Times New Roman" w:eastAsia="Times New Roman" w:hAnsi="Times New Roman" w:cs="Times New Roman"/>
          <w:color w:val="000000" w:themeColor="text1"/>
          <w:sz w:val="26"/>
          <w:szCs w:val="26"/>
        </w:rPr>
        <w:t>18318900,00 рублей</w:t>
      </w:r>
      <w:r w:rsidRPr="00AA1472">
        <w:rPr>
          <w:rFonts w:ascii="Times New Roman" w:eastAsia="Times New Roman" w:hAnsi="Times New Roman" w:cs="Times New Roman"/>
          <w:color w:val="000000"/>
          <w:sz w:val="26"/>
          <w:szCs w:val="26"/>
        </w:rPr>
        <w:t xml:space="preserve"> (4,07 процента);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республиканского бюджета Чувашской Республики – </w:t>
      </w:r>
      <w:r w:rsidRPr="00AA1472">
        <w:rPr>
          <w:rFonts w:ascii="Times New Roman" w:eastAsia="Times New Roman" w:hAnsi="Times New Roman" w:cs="Times New Roman"/>
          <w:color w:val="000000" w:themeColor="text1"/>
          <w:sz w:val="26"/>
          <w:szCs w:val="26"/>
        </w:rPr>
        <w:t>0 рублей</w:t>
      </w:r>
      <w:r w:rsidRPr="00AA1472">
        <w:rPr>
          <w:rFonts w:ascii="Times New Roman" w:eastAsia="Times New Roman" w:hAnsi="Times New Roman" w:cs="Times New Roman"/>
          <w:color w:val="000000"/>
          <w:sz w:val="26"/>
          <w:szCs w:val="26"/>
        </w:rPr>
        <w:t xml:space="preserve"> (0 процента);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бюджета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 </w:t>
      </w:r>
      <w:r w:rsidRPr="00AA1472">
        <w:rPr>
          <w:rFonts w:ascii="Times New Roman" w:eastAsia="Times New Roman" w:hAnsi="Times New Roman" w:cs="Times New Roman"/>
          <w:color w:val="000000" w:themeColor="text1"/>
          <w:sz w:val="26"/>
          <w:szCs w:val="26"/>
        </w:rPr>
        <w:t>431398098,00</w:t>
      </w:r>
      <w:r w:rsidRPr="00AA1472">
        <w:rPr>
          <w:rFonts w:ascii="Times New Roman" w:eastAsia="Times New Roman" w:hAnsi="Times New Roman" w:cs="Times New Roman"/>
          <w:color w:val="000000"/>
          <w:sz w:val="26"/>
          <w:szCs w:val="26"/>
        </w:rPr>
        <w:t xml:space="preserve"> рублей (95,93 процента).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sz w:val="26"/>
          <w:szCs w:val="26"/>
        </w:rPr>
        <w:t xml:space="preserve">Прогнозируемый объем финансирования Муниципальной программы на 1 этапе составляет </w:t>
      </w:r>
      <w:r w:rsidRPr="00AA1472">
        <w:rPr>
          <w:rFonts w:ascii="Times New Roman" w:eastAsia="Times New Roman" w:hAnsi="Times New Roman" w:cs="Times New Roman"/>
          <w:color w:val="000000" w:themeColor="text1"/>
          <w:sz w:val="26"/>
          <w:szCs w:val="26"/>
        </w:rPr>
        <w:t>178027118,00 рублей, в том числе:</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26004471,00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25337157,00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25337098,00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из них средства:</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федерального бюджета – 18318900,00 рублей (0,01 процента), в том числе:</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1564200,00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1046700,00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1047200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1047200,00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1047200,00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1047200,00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1047200,00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республиканского бюджета Чувашской Республики – 0 рублей (0 процента), в том числе:</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в 2025 году – 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sz w:val="26"/>
          <w:szCs w:val="26"/>
          <w:lang w:eastAsia="en-US"/>
        </w:rPr>
        <w:t xml:space="preserve">бюджета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 </w:t>
      </w:r>
      <w:r w:rsidRPr="00AA1472">
        <w:rPr>
          <w:rFonts w:ascii="Times New Roman" w:eastAsia="Times New Roman" w:hAnsi="Times New Roman" w:cs="Times New Roman"/>
          <w:color w:val="000000" w:themeColor="text1"/>
          <w:sz w:val="26"/>
          <w:szCs w:val="26"/>
        </w:rPr>
        <w:t>431398098,00</w:t>
      </w:r>
      <w:r w:rsidRPr="00AA1472">
        <w:rPr>
          <w:rFonts w:ascii="Times New Roman" w:eastAsia="Times New Roman" w:hAnsi="Times New Roman" w:cs="Times New Roman"/>
          <w:color w:val="000000" w:themeColor="text1"/>
          <w:sz w:val="26"/>
          <w:szCs w:val="26"/>
          <w:lang w:eastAsia="en-US"/>
        </w:rPr>
        <w:t>,00 рублей (99,99 процента), в том числе:</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26004471,00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25337157,00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25337098,00 рублей;</w:t>
      </w:r>
    </w:p>
    <w:p w:rsidR="00AA1472" w:rsidRPr="00AA1472" w:rsidRDefault="00AA1472" w:rsidP="00EB22D6">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25337098,00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На 2 этапе, в 2026–2030 годах, объем финансирования Муниципальной программы составляет131921490,00 рублей, из них средства: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федерального бюджета – 5236000,00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республиканского бюджета Чувашской Республики – 0,00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бюджета Ибресинского района – 126685490,00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На 3 этапе, в 2031–2035 годах, объем финансирования Муниципальной программы составляет 131921490,00 рублей, из них средства:</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федерального бюджета – 5236000,00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республиканского бюджета Чувашской Республики – 0,00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бюджета Ибресинского района – 126685490,00 рублей.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AA1472" w:rsidRPr="00AA1472" w:rsidRDefault="00AA1472" w:rsidP="00EB22D6">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t>В Муниципальной программу включены подпрограммы, реализуемые в рамках Муниципальной программы, согласно приложениям № 3–6 к настоящей Муниципальной программе.</w:t>
      </w:r>
      <w:proofErr w:type="gramEnd"/>
    </w:p>
    <w:p w:rsidR="00AA1472" w:rsidRPr="00AA1472" w:rsidRDefault="00AA1472" w:rsidP="00EB22D6">
      <w:pPr>
        <w:spacing w:after="0" w:line="240" w:lineRule="auto"/>
        <w:rPr>
          <w:rFonts w:ascii="Times New Roman" w:eastAsia="Times New Roman" w:hAnsi="Times New Roman" w:cs="Times New Roman"/>
          <w:sz w:val="26"/>
          <w:szCs w:val="24"/>
        </w:rPr>
      </w:pPr>
    </w:p>
    <w:p w:rsidR="00AA1472" w:rsidRPr="00AA1472" w:rsidRDefault="00AA1472" w:rsidP="00AA1472">
      <w:pPr>
        <w:spacing w:after="0" w:line="240" w:lineRule="auto"/>
        <w:rPr>
          <w:rFonts w:ascii="Times New Roman" w:eastAsia="Times New Roman" w:hAnsi="Times New Roman" w:cs="Times New Roman"/>
          <w:sz w:val="26"/>
          <w:szCs w:val="24"/>
        </w:rPr>
      </w:pPr>
    </w:p>
    <w:p w:rsidR="00AA1472" w:rsidRPr="00AA1472" w:rsidRDefault="00AA1472" w:rsidP="00AA1472">
      <w:pPr>
        <w:spacing w:after="0" w:line="240" w:lineRule="auto"/>
        <w:jc w:val="center"/>
        <w:rPr>
          <w:rFonts w:ascii="Times New Roman" w:eastAsia="Times New Roman" w:hAnsi="Times New Roman" w:cs="Times New Roman"/>
          <w:sz w:val="26"/>
          <w:szCs w:val="24"/>
        </w:rPr>
      </w:pPr>
      <w:r w:rsidRPr="00AA1472">
        <w:rPr>
          <w:rFonts w:ascii="Times New Roman" w:eastAsia="Times New Roman" w:hAnsi="Times New Roman" w:cs="Times New Roman"/>
          <w:sz w:val="26"/>
          <w:szCs w:val="24"/>
        </w:rPr>
        <w:t>_____________</w:t>
      </w: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AA1472" w:rsidRPr="00AA1472" w:rsidRDefault="00AA1472" w:rsidP="00AA1472">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en-US"/>
        </w:rPr>
        <w:sectPr w:rsidR="00AA1472" w:rsidRPr="00AA1472" w:rsidSect="008229DF">
          <w:headerReference w:type="even" r:id="rId9"/>
          <w:headerReference w:type="default" r:id="rId10"/>
          <w:footerReference w:type="first" r:id="rId11"/>
          <w:pgSz w:w="11906" w:h="16838"/>
          <w:pgMar w:top="1134" w:right="850" w:bottom="1134" w:left="1984" w:header="709" w:footer="709" w:gutter="0"/>
          <w:pgNumType w:start="1"/>
          <w:cols w:space="708"/>
          <w:titlePg/>
          <w:docGrid w:linePitch="360"/>
        </w:sectPr>
      </w:pPr>
    </w:p>
    <w:p w:rsidR="00AA1472" w:rsidRPr="00AA1472" w:rsidRDefault="00AA1472" w:rsidP="00AA1472">
      <w:pPr>
        <w:autoSpaceDE w:val="0"/>
        <w:autoSpaceDN w:val="0"/>
        <w:adjustRightInd w:val="0"/>
        <w:spacing w:after="0" w:line="240" w:lineRule="auto"/>
        <w:ind w:left="10800"/>
        <w:jc w:val="center"/>
        <w:outlineLvl w:val="0"/>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Приложение № 1</w:t>
      </w:r>
    </w:p>
    <w:p w:rsidR="00AA1472" w:rsidRPr="00AA1472" w:rsidRDefault="00AA1472" w:rsidP="00AA1472">
      <w:pPr>
        <w:autoSpaceDE w:val="0"/>
        <w:autoSpaceDN w:val="0"/>
        <w:adjustRightInd w:val="0"/>
        <w:spacing w:after="0" w:line="240" w:lineRule="auto"/>
        <w:ind w:left="108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 муниципальной программе</w:t>
      </w:r>
    </w:p>
    <w:p w:rsidR="00AA1472" w:rsidRPr="00AA1472" w:rsidRDefault="00AA1472" w:rsidP="00AA1472">
      <w:pPr>
        <w:autoSpaceDE w:val="0"/>
        <w:autoSpaceDN w:val="0"/>
        <w:adjustRightInd w:val="0"/>
        <w:spacing w:after="0" w:line="240" w:lineRule="auto"/>
        <w:ind w:left="108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w:t>
      </w:r>
    </w:p>
    <w:p w:rsidR="00AA1472" w:rsidRPr="00AA1472" w:rsidRDefault="00AA1472" w:rsidP="00AA1472">
      <w:pPr>
        <w:autoSpaceDE w:val="0"/>
        <w:autoSpaceDN w:val="0"/>
        <w:adjustRightInd w:val="0"/>
        <w:spacing w:after="0" w:line="240" w:lineRule="auto"/>
        <w:ind w:left="108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«Развитие потенциала</w:t>
      </w:r>
    </w:p>
    <w:p w:rsidR="00AA1472" w:rsidRPr="00AA1472" w:rsidRDefault="00AA1472" w:rsidP="00AA1472">
      <w:pPr>
        <w:autoSpaceDE w:val="0"/>
        <w:autoSpaceDN w:val="0"/>
        <w:adjustRightInd w:val="0"/>
        <w:spacing w:after="0" w:line="240" w:lineRule="auto"/>
        <w:ind w:left="108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муниципального 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С В Е Д Е Н И Я</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о целевых индикаторах и показателях муниципальной программы </w:t>
      </w:r>
      <w:r w:rsidRPr="00AA1472">
        <w:rPr>
          <w:rFonts w:ascii="Times New Roman" w:eastAsia="Times New Roman" w:hAnsi="Times New Roman" w:cs="Times New Roman"/>
          <w:b/>
          <w:sz w:val="26"/>
          <w:szCs w:val="26"/>
        </w:rPr>
        <w:t>Ибресинского</w:t>
      </w:r>
      <w:r w:rsidRPr="00AA1472">
        <w:rPr>
          <w:rFonts w:ascii="Times New Roman" w:eastAsia="Times New Roman" w:hAnsi="Times New Roman" w:cs="Times New Roman"/>
          <w:color w:val="000000"/>
          <w:sz w:val="26"/>
          <w:szCs w:val="26"/>
          <w:lang w:eastAsia="en-US"/>
        </w:rPr>
        <w:t xml:space="preserve"> </w:t>
      </w:r>
      <w:r w:rsidRPr="00AA1472">
        <w:rPr>
          <w:rFonts w:ascii="Times New Roman" w:eastAsia="Times New Roman" w:hAnsi="Times New Roman" w:cs="Times New Roman"/>
          <w:b/>
          <w:color w:val="000000"/>
          <w:sz w:val="26"/>
          <w:szCs w:val="26"/>
          <w:lang w:eastAsia="en-US"/>
        </w:rPr>
        <w:t xml:space="preserve">района «Развитие потенциала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муниципального управления», подпрограмм муниципальной программы </w:t>
      </w:r>
      <w:r w:rsidRPr="00AA1472">
        <w:rPr>
          <w:rFonts w:ascii="Times New Roman" w:eastAsia="Times New Roman" w:hAnsi="Times New Roman" w:cs="Times New Roman"/>
          <w:b/>
          <w:sz w:val="26"/>
          <w:szCs w:val="26"/>
        </w:rPr>
        <w:t>Ибресинского</w:t>
      </w:r>
      <w:r w:rsidRPr="00AA1472">
        <w:rPr>
          <w:rFonts w:ascii="Times New Roman" w:eastAsia="Times New Roman" w:hAnsi="Times New Roman" w:cs="Times New Roman"/>
          <w:b/>
          <w:color w:val="000000"/>
          <w:sz w:val="26"/>
          <w:szCs w:val="26"/>
          <w:lang w:eastAsia="en-US"/>
        </w:rPr>
        <w:t xml:space="preserve"> района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«Развитие потенциала муниципального управления» и их </w:t>
      </w:r>
      <w:proofErr w:type="gramStart"/>
      <w:r w:rsidRPr="00AA1472">
        <w:rPr>
          <w:rFonts w:ascii="Times New Roman" w:eastAsia="Times New Roman" w:hAnsi="Times New Roman" w:cs="Times New Roman"/>
          <w:b/>
          <w:color w:val="000000"/>
          <w:sz w:val="26"/>
          <w:szCs w:val="26"/>
          <w:lang w:eastAsia="en-US"/>
        </w:rPr>
        <w:t>значениях</w:t>
      </w:r>
      <w:proofErr w:type="gramEnd"/>
    </w:p>
    <w:p w:rsidR="00AA1472" w:rsidRPr="00AA1472" w:rsidRDefault="00AA1472" w:rsidP="00AA1472">
      <w:pPr>
        <w:widowControl w:val="0"/>
        <w:autoSpaceDE w:val="0"/>
        <w:autoSpaceDN w:val="0"/>
        <w:spacing w:after="0" w:line="240" w:lineRule="auto"/>
        <w:jc w:val="both"/>
        <w:outlineLvl w:val="0"/>
        <w:rPr>
          <w:rFonts w:ascii="Times New Roman" w:eastAsia="Times New Roman" w:hAnsi="Times New Roman" w:cs="Times New Roman"/>
          <w:color w:val="000000"/>
          <w:sz w:val="26"/>
          <w:szCs w:val="26"/>
        </w:rPr>
      </w:pPr>
    </w:p>
    <w:p w:rsidR="00AA1472" w:rsidRPr="00AA1472" w:rsidRDefault="00AA1472" w:rsidP="00AA1472">
      <w:pPr>
        <w:widowControl w:val="0"/>
        <w:autoSpaceDE w:val="0"/>
        <w:autoSpaceDN w:val="0"/>
        <w:spacing w:after="0" w:line="240" w:lineRule="auto"/>
        <w:jc w:val="both"/>
        <w:outlineLvl w:val="0"/>
        <w:rPr>
          <w:rFonts w:ascii="Times New Roman" w:eastAsia="Times New Roman" w:hAnsi="Times New Roman" w:cs="Times New Roman"/>
          <w:color w:val="000000"/>
          <w:sz w:val="26"/>
          <w:szCs w:val="26"/>
        </w:rPr>
      </w:pPr>
    </w:p>
    <w:tbl>
      <w:tblPr>
        <w:tblW w:w="15168"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420"/>
        <w:gridCol w:w="3264"/>
        <w:gridCol w:w="1417"/>
        <w:gridCol w:w="1017"/>
        <w:gridCol w:w="993"/>
        <w:gridCol w:w="1048"/>
        <w:gridCol w:w="1080"/>
        <w:gridCol w:w="1080"/>
        <w:gridCol w:w="993"/>
        <w:gridCol w:w="992"/>
        <w:gridCol w:w="992"/>
        <w:gridCol w:w="992"/>
        <w:gridCol w:w="880"/>
      </w:tblGrid>
      <w:tr w:rsidR="00AA1472" w:rsidRPr="00AA1472" w:rsidTr="008229DF">
        <w:tc>
          <w:tcPr>
            <w:tcW w:w="420" w:type="dxa"/>
            <w:vMerge w:val="restart"/>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w:t>
            </w: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пп</w:t>
            </w:r>
          </w:p>
        </w:tc>
        <w:tc>
          <w:tcPr>
            <w:tcW w:w="3264" w:type="dxa"/>
            <w:vMerge w:val="restart"/>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Целевой индикатор и показатель (наименование)</w:t>
            </w:r>
          </w:p>
        </w:tc>
        <w:tc>
          <w:tcPr>
            <w:tcW w:w="1417" w:type="dxa"/>
            <w:vMerge w:val="restart"/>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 xml:space="preserve">Единица </w:t>
            </w:r>
          </w:p>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измерения</w:t>
            </w:r>
          </w:p>
        </w:tc>
        <w:tc>
          <w:tcPr>
            <w:tcW w:w="10067" w:type="dxa"/>
            <w:gridSpan w:val="10"/>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Значения целевых индикаторов и показателей по годам</w:t>
            </w:r>
          </w:p>
        </w:tc>
      </w:tr>
      <w:tr w:rsidR="00AA1472" w:rsidRPr="00AA1472" w:rsidTr="008229DF">
        <w:tc>
          <w:tcPr>
            <w:tcW w:w="420" w:type="dxa"/>
            <w:vMerge/>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20"/>
                <w:szCs w:val="20"/>
              </w:rPr>
            </w:pPr>
          </w:p>
        </w:tc>
        <w:tc>
          <w:tcPr>
            <w:tcW w:w="3264" w:type="dxa"/>
            <w:vMerge/>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20"/>
                <w:szCs w:val="20"/>
              </w:rPr>
            </w:pPr>
          </w:p>
        </w:tc>
        <w:tc>
          <w:tcPr>
            <w:tcW w:w="1417" w:type="dxa"/>
            <w:vMerge/>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20"/>
                <w:szCs w:val="20"/>
              </w:rPr>
            </w:pPr>
          </w:p>
        </w:tc>
        <w:tc>
          <w:tcPr>
            <w:tcW w:w="1017"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2018</w:t>
            </w:r>
          </w:p>
        </w:tc>
        <w:tc>
          <w:tcPr>
            <w:tcW w:w="993"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2019</w:t>
            </w:r>
          </w:p>
        </w:tc>
        <w:tc>
          <w:tcPr>
            <w:tcW w:w="1048"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2020</w:t>
            </w:r>
          </w:p>
        </w:tc>
        <w:tc>
          <w:tcPr>
            <w:tcW w:w="1080"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2021</w:t>
            </w:r>
          </w:p>
        </w:tc>
        <w:tc>
          <w:tcPr>
            <w:tcW w:w="1080"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2022</w:t>
            </w:r>
          </w:p>
        </w:tc>
        <w:tc>
          <w:tcPr>
            <w:tcW w:w="993"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2023</w:t>
            </w:r>
          </w:p>
        </w:tc>
        <w:tc>
          <w:tcPr>
            <w:tcW w:w="992"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2024</w:t>
            </w:r>
          </w:p>
        </w:tc>
        <w:tc>
          <w:tcPr>
            <w:tcW w:w="992"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2025</w:t>
            </w:r>
          </w:p>
        </w:tc>
        <w:tc>
          <w:tcPr>
            <w:tcW w:w="992"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2030</w:t>
            </w:r>
          </w:p>
        </w:tc>
        <w:tc>
          <w:tcPr>
            <w:tcW w:w="880" w:type="dxa"/>
            <w:shd w:val="clear" w:color="auto" w:fill="auto"/>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2035</w:t>
            </w:r>
          </w:p>
        </w:tc>
      </w:tr>
    </w:tbl>
    <w:p w:rsidR="00AA1472" w:rsidRPr="00AA1472" w:rsidRDefault="00AA1472" w:rsidP="00AA1472">
      <w:pPr>
        <w:widowControl w:val="0"/>
        <w:suppressAutoHyphens/>
        <w:spacing w:after="0" w:line="20" w:lineRule="exact"/>
        <w:rPr>
          <w:rFonts w:ascii="Times New Roman" w:eastAsia="Times New Roman" w:hAnsi="Times New Roman" w:cs="Times New Roman"/>
          <w:color w:val="000000" w:themeColor="text1"/>
          <w:sz w:val="2"/>
          <w:szCs w:val="24"/>
        </w:rPr>
      </w:pPr>
    </w:p>
    <w:tbl>
      <w:tblPr>
        <w:tblW w:w="15168"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420"/>
        <w:gridCol w:w="3264"/>
        <w:gridCol w:w="1417"/>
        <w:gridCol w:w="1017"/>
        <w:gridCol w:w="993"/>
        <w:gridCol w:w="1048"/>
        <w:gridCol w:w="1080"/>
        <w:gridCol w:w="1080"/>
        <w:gridCol w:w="993"/>
        <w:gridCol w:w="992"/>
        <w:gridCol w:w="992"/>
        <w:gridCol w:w="992"/>
        <w:gridCol w:w="851"/>
        <w:gridCol w:w="29"/>
      </w:tblGrid>
      <w:tr w:rsidR="00AA1472" w:rsidRPr="00AA1472" w:rsidTr="008229DF">
        <w:trPr>
          <w:tblHeader/>
        </w:trPr>
        <w:tc>
          <w:tcPr>
            <w:tcW w:w="420" w:type="dxa"/>
            <w:tcBorders>
              <w:lef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w:t>
            </w:r>
          </w:p>
        </w:tc>
        <w:tc>
          <w:tcPr>
            <w:tcW w:w="3264" w:type="dxa"/>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2</w:t>
            </w:r>
          </w:p>
        </w:tc>
        <w:tc>
          <w:tcPr>
            <w:tcW w:w="1417" w:type="dxa"/>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3</w:t>
            </w:r>
          </w:p>
        </w:tc>
        <w:tc>
          <w:tcPr>
            <w:tcW w:w="1017" w:type="dxa"/>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4</w:t>
            </w:r>
          </w:p>
        </w:tc>
        <w:tc>
          <w:tcPr>
            <w:tcW w:w="993" w:type="dxa"/>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5</w:t>
            </w:r>
          </w:p>
        </w:tc>
        <w:tc>
          <w:tcPr>
            <w:tcW w:w="1048" w:type="dxa"/>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6</w:t>
            </w:r>
          </w:p>
        </w:tc>
        <w:tc>
          <w:tcPr>
            <w:tcW w:w="1080" w:type="dxa"/>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7</w:t>
            </w:r>
          </w:p>
        </w:tc>
        <w:tc>
          <w:tcPr>
            <w:tcW w:w="1080" w:type="dxa"/>
            <w:tcBorders>
              <w:righ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8</w:t>
            </w:r>
          </w:p>
        </w:tc>
        <w:tc>
          <w:tcPr>
            <w:tcW w:w="993" w:type="dxa"/>
            <w:tcBorders>
              <w:righ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9</w:t>
            </w:r>
          </w:p>
        </w:tc>
        <w:tc>
          <w:tcPr>
            <w:tcW w:w="992" w:type="dxa"/>
            <w:tcBorders>
              <w:righ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w:t>
            </w:r>
          </w:p>
        </w:tc>
        <w:tc>
          <w:tcPr>
            <w:tcW w:w="992" w:type="dxa"/>
            <w:tcBorders>
              <w:righ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11</w:t>
            </w:r>
          </w:p>
        </w:tc>
        <w:tc>
          <w:tcPr>
            <w:tcW w:w="992" w:type="dxa"/>
            <w:tcBorders>
              <w:righ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12</w:t>
            </w:r>
          </w:p>
        </w:tc>
        <w:tc>
          <w:tcPr>
            <w:tcW w:w="880" w:type="dxa"/>
            <w:gridSpan w:val="2"/>
            <w:tcBorders>
              <w:right w:val="nil"/>
            </w:tcBorders>
          </w:tcPr>
          <w:p w:rsidR="00AA1472" w:rsidRPr="00AA1472" w:rsidRDefault="00AA1472" w:rsidP="00AA1472">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13</w:t>
            </w:r>
          </w:p>
        </w:tc>
      </w:tr>
      <w:tr w:rsidR="00AA1472" w:rsidRPr="00AA1472" w:rsidTr="008229DF">
        <w:tc>
          <w:tcPr>
            <w:tcW w:w="15168" w:type="dxa"/>
            <w:gridSpan w:val="14"/>
            <w:tcBorders>
              <w:left w:val="nil"/>
              <w:right w:val="nil"/>
            </w:tcBorders>
          </w:tcPr>
          <w:p w:rsidR="00AA1472" w:rsidRPr="00AA1472" w:rsidRDefault="00AA1472" w:rsidP="00AA1472">
            <w:pPr>
              <w:widowControl w:val="0"/>
              <w:autoSpaceDE w:val="0"/>
              <w:autoSpaceDN w:val="0"/>
              <w:spacing w:after="0" w:line="230" w:lineRule="auto"/>
              <w:jc w:val="center"/>
              <w:rPr>
                <w:rFonts w:ascii="Times New Roman" w:eastAsia="Times New Roman" w:hAnsi="Times New Roman" w:cs="Times New Roman"/>
                <w:b/>
                <w:color w:val="000000" w:themeColor="text1"/>
                <w:sz w:val="24"/>
                <w:szCs w:val="24"/>
              </w:rPr>
            </w:pPr>
          </w:p>
          <w:p w:rsidR="00AA1472" w:rsidRPr="00AA1472" w:rsidRDefault="00AA1472" w:rsidP="00AA1472">
            <w:pPr>
              <w:widowControl w:val="0"/>
              <w:autoSpaceDE w:val="0"/>
              <w:autoSpaceDN w:val="0"/>
              <w:spacing w:after="0" w:line="230" w:lineRule="auto"/>
              <w:jc w:val="center"/>
              <w:rPr>
                <w:rFonts w:ascii="Times New Roman" w:eastAsia="Times New Roman" w:hAnsi="Times New Roman" w:cs="Times New Roman"/>
                <w:b/>
                <w:color w:val="000000" w:themeColor="text1"/>
                <w:sz w:val="20"/>
                <w:szCs w:val="20"/>
              </w:rPr>
            </w:pPr>
            <w:r w:rsidRPr="00AA1472">
              <w:rPr>
                <w:rFonts w:ascii="Times New Roman" w:eastAsia="Times New Roman" w:hAnsi="Times New Roman" w:cs="Times New Roman"/>
                <w:b/>
                <w:color w:val="000000" w:themeColor="text1"/>
                <w:sz w:val="20"/>
                <w:szCs w:val="20"/>
              </w:rPr>
              <w:t>Муниципальная программа Ибресинского района «Развитие потенциала муниципального управления»</w:t>
            </w:r>
          </w:p>
          <w:p w:rsidR="00AA1472" w:rsidRPr="00AA1472" w:rsidRDefault="00AA1472" w:rsidP="00AA1472">
            <w:pPr>
              <w:widowControl w:val="0"/>
              <w:autoSpaceDE w:val="0"/>
              <w:autoSpaceDN w:val="0"/>
              <w:spacing w:after="0" w:line="230" w:lineRule="auto"/>
              <w:jc w:val="center"/>
              <w:rPr>
                <w:rFonts w:ascii="Times New Roman" w:eastAsia="Times New Roman" w:hAnsi="Times New Roman" w:cs="Times New Roman"/>
                <w:b/>
                <w:color w:val="000000" w:themeColor="text1"/>
                <w:sz w:val="24"/>
                <w:szCs w:val="24"/>
              </w:rPr>
            </w:pPr>
          </w:p>
        </w:tc>
      </w:tr>
      <w:tr w:rsidR="00AA1472" w:rsidRPr="00AA1472" w:rsidTr="008229DF">
        <w:tc>
          <w:tcPr>
            <w:tcW w:w="420" w:type="dxa"/>
            <w:tcBorders>
              <w:left w:val="nil"/>
            </w:tcBorders>
          </w:tcPr>
          <w:p w:rsidR="00AA1472" w:rsidRPr="00AA1472" w:rsidRDefault="00AA1472" w:rsidP="00AA1472">
            <w:pPr>
              <w:widowControl w:val="0"/>
              <w:autoSpaceDE w:val="0"/>
              <w:autoSpaceDN w:val="0"/>
              <w:spacing w:after="0" w:line="23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1.</w:t>
            </w:r>
          </w:p>
        </w:tc>
        <w:tc>
          <w:tcPr>
            <w:tcW w:w="3264"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417" w:type="dxa"/>
          </w:tcPr>
          <w:p w:rsidR="00AA1472" w:rsidRPr="00AA1472" w:rsidRDefault="00AA1472" w:rsidP="00AA1472">
            <w:pPr>
              <w:widowControl w:val="0"/>
              <w:autoSpaceDE w:val="0"/>
              <w:autoSpaceDN w:val="0"/>
              <w:spacing w:after="0" w:line="230" w:lineRule="auto"/>
              <w:jc w:val="center"/>
              <w:rPr>
                <w:rFonts w:ascii="Times New Roman" w:eastAsia="Times New Roman" w:hAnsi="Times New Roman" w:cs="Times New Roman"/>
                <w:color w:val="000000"/>
                <w:sz w:val="20"/>
                <w:szCs w:val="20"/>
              </w:rPr>
            </w:pPr>
            <w:r w:rsidRPr="00AA1472">
              <w:rPr>
                <w:rFonts w:ascii="Times New Roman" w:eastAsia="Times New Roman" w:hAnsi="Times New Roman" w:cs="Times New Roman"/>
                <w:color w:val="000000"/>
                <w:sz w:val="20"/>
                <w:szCs w:val="20"/>
              </w:rPr>
              <w:t>процентов от общего числа поступивших</w:t>
            </w:r>
          </w:p>
        </w:tc>
        <w:tc>
          <w:tcPr>
            <w:tcW w:w="1017" w:type="dxa"/>
          </w:tcPr>
          <w:p w:rsidR="00AA1472" w:rsidRPr="00AA1472" w:rsidRDefault="00AA1472" w:rsidP="00AA1472">
            <w:pPr>
              <w:widowControl w:val="0"/>
              <w:autoSpaceDE w:val="0"/>
              <w:autoSpaceDN w:val="0"/>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993" w:type="dxa"/>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1048" w:type="dxa"/>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1080" w:type="dxa"/>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1080" w:type="dxa"/>
            <w:tcBorders>
              <w:right w:val="nil"/>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993" w:type="dxa"/>
            <w:tcBorders>
              <w:right w:val="nil"/>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992" w:type="dxa"/>
            <w:tcBorders>
              <w:right w:val="nil"/>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992" w:type="dxa"/>
            <w:tcBorders>
              <w:right w:val="nil"/>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992" w:type="dxa"/>
            <w:tcBorders>
              <w:right w:val="nil"/>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c>
          <w:tcPr>
            <w:tcW w:w="880" w:type="dxa"/>
            <w:gridSpan w:val="2"/>
            <w:tcBorders>
              <w:right w:val="nil"/>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c>
          <w:tcPr>
            <w:tcW w:w="15168" w:type="dxa"/>
            <w:gridSpan w:val="14"/>
            <w:tcBorders>
              <w:top w:val="single" w:sz="4" w:space="0" w:color="auto"/>
              <w:bottom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
                <w:color w:val="000000"/>
                <w:sz w:val="24"/>
                <w:szCs w:val="24"/>
              </w:rPr>
            </w:pPr>
          </w:p>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
                <w:color w:val="000000"/>
                <w:sz w:val="20"/>
                <w:szCs w:val="20"/>
              </w:rPr>
            </w:pPr>
            <w:r w:rsidRPr="00AA1472">
              <w:rPr>
                <w:rFonts w:ascii="Times New Roman" w:eastAsia="Times New Roman" w:hAnsi="Times New Roman" w:cs="Times New Roman"/>
                <w:b/>
                <w:color w:val="000000"/>
                <w:sz w:val="20"/>
                <w:szCs w:val="20"/>
              </w:rPr>
              <w:t>Подпрограмма «Совершенствование государственного управления в сфере юстиции»</w:t>
            </w:r>
          </w:p>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
                <w:color w:val="000000"/>
                <w:sz w:val="20"/>
                <w:szCs w:val="20"/>
              </w:rPr>
            </w:pP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1.</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 от общего числа поступивших муниципальных нормативных правовых актов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2.</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подготовленных нормативных </w:t>
            </w:r>
            <w:r w:rsidRPr="00AA1472">
              <w:rPr>
                <w:rFonts w:ascii="Times New Roman" w:eastAsia="Times New Roman" w:hAnsi="Times New Roman" w:cs="Times New Roman"/>
                <w:color w:val="000000"/>
                <w:sz w:val="20"/>
                <w:szCs w:val="20"/>
                <w:lang w:eastAsia="en-US"/>
              </w:rPr>
              <w:lastRenderedPageBreak/>
              <w:t xml:space="preserve">правовых актов </w:t>
            </w:r>
            <w:r w:rsidRPr="00AA1472">
              <w:rPr>
                <w:rFonts w:ascii="Times New Roman" w:eastAsia="Times New Roman" w:hAnsi="Times New Roman" w:cs="Times New Roman"/>
                <w:sz w:val="20"/>
                <w:szCs w:val="20"/>
              </w:rPr>
              <w:t>Ибресинского</w:t>
            </w:r>
            <w:r w:rsidRPr="00AA1472">
              <w:rPr>
                <w:rFonts w:ascii="Times New Roman" w:eastAsia="Times New Roman" w:hAnsi="Times New Roman" w:cs="Times New Roman"/>
                <w:color w:val="000000"/>
                <w:sz w:val="20"/>
                <w:szCs w:val="20"/>
                <w:lang w:eastAsia="en-US"/>
              </w:rPr>
              <w:t xml:space="preserve"> района, регулирующих вопросы оказания бесплатной юридической помощи, отнесенные к компетенции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lastRenderedPageBreak/>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c>
          <w:tcPr>
            <w:tcW w:w="15168" w:type="dxa"/>
            <w:gridSpan w:val="14"/>
            <w:tcBorders>
              <w:top w:val="single" w:sz="4" w:space="0" w:color="auto"/>
              <w:bottom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b/>
                <w:color w:val="000000"/>
                <w:sz w:val="20"/>
                <w:szCs w:val="20"/>
                <w:lang w:eastAsia="en-US"/>
              </w:rPr>
            </w:pPr>
          </w:p>
          <w:p w:rsidR="00AA1472" w:rsidRPr="00AA1472" w:rsidRDefault="00AA1472" w:rsidP="00AA1472">
            <w:pPr>
              <w:spacing w:after="0" w:line="247" w:lineRule="auto"/>
              <w:jc w:val="center"/>
              <w:rPr>
                <w:rFonts w:ascii="Times New Roman" w:eastAsia="Times New Roman" w:hAnsi="Times New Roman" w:cs="Times New Roman"/>
                <w:b/>
                <w:color w:val="000000"/>
                <w:sz w:val="20"/>
                <w:szCs w:val="20"/>
                <w:lang w:eastAsia="en-US"/>
              </w:rPr>
            </w:pPr>
            <w:r w:rsidRPr="00AA1472">
              <w:rPr>
                <w:rFonts w:ascii="Times New Roman" w:eastAsia="Times New Roman" w:hAnsi="Times New Roman" w:cs="Times New Roman"/>
                <w:b/>
                <w:color w:val="000000"/>
                <w:sz w:val="20"/>
                <w:szCs w:val="20"/>
                <w:lang w:eastAsia="en-US"/>
              </w:rPr>
              <w:t xml:space="preserve">Подпрограмма «Развитие муниципальной службы в </w:t>
            </w:r>
            <w:r w:rsidRPr="00AA1472">
              <w:rPr>
                <w:rFonts w:ascii="Times New Roman" w:eastAsia="Times New Roman" w:hAnsi="Times New Roman" w:cs="Times New Roman"/>
                <w:b/>
                <w:sz w:val="20"/>
                <w:szCs w:val="20"/>
              </w:rPr>
              <w:t>Ибресинском</w:t>
            </w:r>
            <w:r w:rsidRPr="00AA1472">
              <w:rPr>
                <w:rFonts w:ascii="Times New Roman" w:eastAsia="Times New Roman" w:hAnsi="Times New Roman" w:cs="Times New Roman"/>
                <w:b/>
                <w:color w:val="000000"/>
                <w:sz w:val="20"/>
                <w:szCs w:val="20"/>
                <w:lang w:eastAsia="en-US"/>
              </w:rPr>
              <w:t xml:space="preserve"> районе»</w:t>
            </w:r>
          </w:p>
          <w:p w:rsidR="00AA1472" w:rsidRPr="00AA1472" w:rsidRDefault="00AA1472" w:rsidP="00AA1472">
            <w:pPr>
              <w:spacing w:after="0" w:line="247" w:lineRule="auto"/>
              <w:jc w:val="center"/>
              <w:rPr>
                <w:rFonts w:ascii="Times New Roman" w:eastAsia="Times New Roman" w:hAnsi="Times New Roman" w:cs="Times New Roman"/>
                <w:b/>
                <w:color w:val="000000"/>
                <w:sz w:val="20"/>
                <w:szCs w:val="20"/>
                <w:lang w:eastAsia="en-US"/>
              </w:rPr>
            </w:pP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1.</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подготовленных нормативных правовых актов </w:t>
            </w:r>
            <w:r w:rsidRPr="00AA1472">
              <w:rPr>
                <w:rFonts w:ascii="Times New Roman" w:eastAsia="Times New Roman" w:hAnsi="Times New Roman" w:cs="Times New Roman"/>
                <w:sz w:val="20"/>
                <w:szCs w:val="20"/>
              </w:rPr>
              <w:t>Ибресинского</w:t>
            </w:r>
            <w:r w:rsidRPr="00AA1472">
              <w:rPr>
                <w:rFonts w:ascii="Times New Roman" w:eastAsia="Times New Roman" w:hAnsi="Times New Roman" w:cs="Times New Roman"/>
                <w:color w:val="000000"/>
                <w:sz w:val="20"/>
                <w:szCs w:val="20"/>
                <w:lang w:eastAsia="en-US"/>
              </w:rPr>
              <w:t xml:space="preserve"> района, регулирующих вопросы муниципальной службы, отнесенные к компетенции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2.</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Количество муниципальных служащих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(далее также – муниципальные служащие), прошедших дополнительное профессиональное образование в текущем году за счет средств республиканского бюджета Чувашской Республики, бюджета </w:t>
            </w:r>
            <w:r w:rsidRPr="00AA1472">
              <w:rPr>
                <w:rFonts w:ascii="Times New Roman" w:eastAsia="Times New Roman" w:hAnsi="Times New Roman" w:cs="Times New Roman"/>
                <w:sz w:val="20"/>
                <w:szCs w:val="20"/>
              </w:rPr>
              <w:t>Ибресинского</w:t>
            </w:r>
            <w:r w:rsidRPr="00AA1472">
              <w:rPr>
                <w:rFonts w:ascii="Times New Roman" w:eastAsia="Times New Roman" w:hAnsi="Times New Roman" w:cs="Times New Roman"/>
                <w:color w:val="000000"/>
                <w:sz w:val="20"/>
                <w:szCs w:val="20"/>
                <w:lang w:eastAsia="en-US"/>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человек</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6</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3.</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вакантных должностей муниципальной службы, замещаемых из кадрового резерва органов местного самоуправления </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5,0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lang w:eastAsia="en-US"/>
              </w:rPr>
              <w:t>5,0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5,0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4.</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rPr>
              <w:t>1</w:t>
            </w:r>
            <w:r w:rsidRPr="00AA1472">
              <w:rPr>
                <w:rFonts w:ascii="Times New Roman" w:eastAsia="Times New Roman" w:hAnsi="Times New Roman" w:cs="Times New Roman"/>
                <w:color w:val="000000" w:themeColor="text1"/>
                <w:sz w:val="20"/>
                <w:szCs w:val="20"/>
                <w:lang w:val="en-US"/>
              </w:rPr>
              <w:t>0</w:t>
            </w:r>
            <w:r w:rsidRPr="00AA1472">
              <w:rPr>
                <w:rFonts w:ascii="Times New Roman" w:eastAsia="Times New Roman" w:hAnsi="Times New Roman" w:cs="Times New Roman"/>
                <w:color w:val="000000" w:themeColor="text1"/>
                <w:sz w:val="20"/>
                <w:szCs w:val="20"/>
              </w:rPr>
              <w:t>,0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5.</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Доля муниципальных служащих, оценивших условия и результаты своей работы, морально-психоло</w:t>
            </w:r>
            <w:r w:rsidRPr="00AA1472">
              <w:rPr>
                <w:rFonts w:ascii="Times New Roman" w:eastAsia="Times New Roman" w:hAnsi="Times New Roman" w:cs="Times New Roman"/>
                <w:color w:val="000000"/>
                <w:sz w:val="20"/>
                <w:szCs w:val="20"/>
                <w:lang w:eastAsia="en-US"/>
              </w:rPr>
              <w:softHyphen/>
              <w:t>гический климат в коллективе не ниже оценки «удовлетворительно»</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процентов </w:t>
            </w:r>
            <w:r w:rsidRPr="00AA1472">
              <w:rPr>
                <w:rFonts w:ascii="Times New Roman" w:eastAsia="Times New Roman" w:hAnsi="Times New Roman" w:cs="Times New Roman"/>
                <w:color w:val="000000"/>
                <w:sz w:val="20"/>
                <w:szCs w:val="24"/>
              </w:rPr>
              <w:t>от числа опрошенных</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70,0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70,0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70,0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80,0</w:t>
            </w:r>
          </w:p>
        </w:tc>
        <w:tc>
          <w:tcPr>
            <w:tcW w:w="851"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cantSplit/>
        </w:trPr>
        <w:tc>
          <w:tcPr>
            <w:tcW w:w="15168" w:type="dxa"/>
            <w:gridSpan w:val="14"/>
            <w:tcBorders>
              <w:top w:val="single" w:sz="4" w:space="0" w:color="auto"/>
              <w:bottom w:val="single" w:sz="4" w:space="0" w:color="auto"/>
            </w:tcBorders>
          </w:tcPr>
          <w:p w:rsidR="00AA1472" w:rsidRPr="00AA1472" w:rsidRDefault="00AA1472" w:rsidP="00AA1472">
            <w:pPr>
              <w:autoSpaceDE w:val="0"/>
              <w:autoSpaceDN w:val="0"/>
              <w:adjustRightInd w:val="0"/>
              <w:spacing w:after="0" w:line="240" w:lineRule="auto"/>
              <w:jc w:val="center"/>
              <w:outlineLvl w:val="1"/>
              <w:rPr>
                <w:rFonts w:ascii="Times New Roman" w:eastAsia="Times New Roman" w:hAnsi="Times New Roman" w:cs="Times New Roman"/>
                <w:b/>
                <w:color w:val="000000"/>
                <w:sz w:val="12"/>
                <w:szCs w:val="12"/>
                <w:lang w:eastAsia="en-US"/>
              </w:rPr>
            </w:pPr>
          </w:p>
          <w:p w:rsidR="00AA1472" w:rsidRPr="00AA1472" w:rsidRDefault="00AA1472" w:rsidP="00AA1472">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lang w:eastAsia="en-US"/>
              </w:rPr>
            </w:pPr>
            <w:r w:rsidRPr="00AA1472">
              <w:rPr>
                <w:rFonts w:ascii="Times New Roman" w:eastAsia="Times New Roman" w:hAnsi="Times New Roman" w:cs="Times New Roman"/>
                <w:b/>
                <w:color w:val="000000"/>
                <w:sz w:val="20"/>
                <w:szCs w:val="20"/>
                <w:lang w:eastAsia="en-US"/>
              </w:rPr>
              <w:t xml:space="preserve">Подпрограмма «Противодействие коррупции в </w:t>
            </w:r>
            <w:r w:rsidRPr="00AA1472">
              <w:rPr>
                <w:rFonts w:ascii="Times New Roman" w:eastAsia="Times New Roman" w:hAnsi="Times New Roman" w:cs="Times New Roman"/>
                <w:b/>
                <w:sz w:val="20"/>
                <w:szCs w:val="20"/>
              </w:rPr>
              <w:t>Ибресинском</w:t>
            </w:r>
            <w:r w:rsidRPr="00AA1472">
              <w:rPr>
                <w:rFonts w:ascii="Times New Roman" w:eastAsia="Times New Roman" w:hAnsi="Times New Roman" w:cs="Times New Roman"/>
                <w:b/>
                <w:color w:val="000000"/>
                <w:sz w:val="20"/>
                <w:szCs w:val="20"/>
                <w:lang w:eastAsia="en-US"/>
              </w:rPr>
              <w:t xml:space="preserve"> районе»</w:t>
            </w:r>
          </w:p>
          <w:p w:rsidR="00AA1472" w:rsidRPr="00AA1472" w:rsidRDefault="00AA1472" w:rsidP="00AA1472">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lang w:eastAsia="en-US"/>
              </w:rPr>
            </w:pP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1.</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процедур</w:t>
            </w:r>
          </w:p>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закупок</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20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25</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30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35</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40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43</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45</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45</w:t>
            </w:r>
          </w:p>
        </w:tc>
        <w:tc>
          <w:tcPr>
            <w:tcW w:w="851"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val="en-US" w:eastAsia="en-US"/>
              </w:rPr>
            </w:pPr>
            <w:r w:rsidRPr="00AA1472">
              <w:rPr>
                <w:rFonts w:ascii="Times New Roman" w:eastAsia="Times New Roman" w:hAnsi="Times New Roman" w:cs="Times New Roman"/>
                <w:color w:val="000000" w:themeColor="text1"/>
                <w:sz w:val="20"/>
                <w:szCs w:val="20"/>
                <w:lang w:val="en-US" w:eastAsia="en-US"/>
              </w:rPr>
              <w:t>45</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2.</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Уровень коррупции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по оценке граждан, полученный посредством проведения социологических исследований по вопросам коррупции (по 10-бал</w:t>
            </w:r>
            <w:r w:rsidRPr="00AA1472">
              <w:rPr>
                <w:rFonts w:ascii="Times New Roman" w:eastAsia="Times New Roman" w:hAnsi="Times New Roman" w:cs="Times New Roman"/>
                <w:color w:val="000000"/>
                <w:sz w:val="20"/>
                <w:szCs w:val="20"/>
                <w:lang w:eastAsia="en-US"/>
              </w:rPr>
              <w:softHyphen/>
              <w:t>льной шкале, где 1 означает отсутствие коррупции, а 10 – максимальный уровень коррупции)</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баллов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3.</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Уровень коррупции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баллов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4.</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муниципальных служащих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процентов </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c>
          <w:tcPr>
            <w:tcW w:w="851"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33,0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5.</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подготовленных нормативных правовых актов </w:t>
            </w:r>
            <w:r w:rsidRPr="00AA1472">
              <w:rPr>
                <w:rFonts w:ascii="Times New Roman" w:eastAsia="Times New Roman" w:hAnsi="Times New Roman" w:cs="Times New Roman"/>
                <w:sz w:val="20"/>
                <w:szCs w:val="20"/>
              </w:rPr>
              <w:t>Ибресинского</w:t>
            </w:r>
            <w:r w:rsidRPr="00AA1472">
              <w:rPr>
                <w:rFonts w:ascii="Times New Roman" w:eastAsia="Times New Roman" w:hAnsi="Times New Roman" w:cs="Times New Roman"/>
                <w:color w:val="000000"/>
                <w:sz w:val="20"/>
                <w:szCs w:val="20"/>
                <w:lang w:eastAsia="en-US"/>
              </w:rPr>
              <w:t xml:space="preserve"> </w:t>
            </w:r>
            <w:r w:rsidRPr="00AA1472">
              <w:rPr>
                <w:rFonts w:ascii="Times New Roman" w:eastAsia="Times New Roman" w:hAnsi="Times New Roman" w:cs="Times New Roman"/>
                <w:color w:val="000000"/>
                <w:sz w:val="20"/>
                <w:szCs w:val="20"/>
                <w:lang w:eastAsia="en-US"/>
              </w:rPr>
              <w:lastRenderedPageBreak/>
              <w:t>района, регулирующих вопросы противодействия коррупции, отнесенных к компетенции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lastRenderedPageBreak/>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lastRenderedPageBreak/>
              <w:t>6.</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proofErr w:type="gramStart"/>
            <w:r w:rsidRPr="00AA1472">
              <w:rPr>
                <w:rFonts w:ascii="Times New Roman" w:eastAsia="Times New Roman" w:hAnsi="Times New Roman" w:cs="Times New Roman"/>
                <w:color w:val="000000"/>
                <w:sz w:val="20"/>
                <w:szCs w:val="20"/>
                <w:lang w:eastAsia="en-US"/>
              </w:rPr>
              <w:t xml:space="preserve">Доля лиц, замещающих муниципальные должности </w:t>
            </w:r>
            <w:r w:rsidRPr="00AA1472">
              <w:rPr>
                <w:rFonts w:ascii="Times New Roman" w:eastAsia="Times New Roman" w:hAnsi="Times New Roman" w:cs="Times New Roman"/>
                <w:sz w:val="20"/>
                <w:szCs w:val="20"/>
              </w:rPr>
              <w:t>Ибресинского</w:t>
            </w:r>
            <w:r w:rsidRPr="00AA1472">
              <w:rPr>
                <w:rFonts w:ascii="Times New Roman" w:eastAsia="Times New Roman" w:hAnsi="Times New Roman" w:cs="Times New Roman"/>
                <w:color w:val="000000"/>
                <w:sz w:val="20"/>
                <w:szCs w:val="20"/>
                <w:lang w:eastAsia="en-US"/>
              </w:rPr>
              <w:t xml:space="preserve"> района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roofErr w:type="gramEnd"/>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FF0000"/>
                <w:sz w:val="20"/>
                <w:szCs w:val="20"/>
                <w:lang w:eastAsia="en-US"/>
              </w:rPr>
            </w:pPr>
            <w:r w:rsidRPr="00AA1472">
              <w:rPr>
                <w:rFonts w:ascii="Times New Roman" w:eastAsia="Times New Roman" w:hAnsi="Times New Roman" w:cs="Times New Roman"/>
                <w:color w:val="FF0000"/>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7.</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лиц, ответственных за работу по профилактике коррупционных и иных правонарушений в органах местного самоуправления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прошедших обучение по антикоррупционной тематике</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90,0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7" w:lineRule="auto"/>
              <w:jc w:val="center"/>
              <w:rPr>
                <w:rFonts w:ascii="Times New Roman" w:eastAsia="Times New Roman" w:hAnsi="Times New Roman" w:cs="Times New Roman"/>
                <w:color w:val="FF0000"/>
                <w:sz w:val="20"/>
                <w:szCs w:val="20"/>
                <w:lang w:eastAsia="en-US"/>
              </w:rPr>
            </w:pPr>
            <w:r w:rsidRPr="00AA1472">
              <w:rPr>
                <w:rFonts w:ascii="Times New Roman" w:eastAsia="Times New Roman" w:hAnsi="Times New Roman" w:cs="Times New Roman"/>
                <w:color w:val="FF0000"/>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8.</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w:t>
            </w:r>
            <w:r w:rsidRPr="00AA1472">
              <w:rPr>
                <w:rFonts w:ascii="Times New Roman" w:eastAsia="Times New Roman" w:hAnsi="Times New Roman" w:cs="Times New Roman"/>
                <w:color w:val="000000"/>
                <w:sz w:val="20"/>
                <w:szCs w:val="20"/>
                <w:lang w:eastAsia="en-US"/>
              </w:rPr>
              <w:lastRenderedPageBreak/>
              <w:t>характера, подлежащие опубликованию</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lastRenderedPageBreak/>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lastRenderedPageBreak/>
              <w:t>9.</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Количество муниципальных служащих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прошедших обучение по программам повышения квалификации, в которые включены вопросы по антикоррупционной тематике</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человек</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20"/>
                <w:szCs w:val="20"/>
                <w:lang w:eastAsia="en-US"/>
              </w:rPr>
              <w:t>2</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20"/>
                <w:szCs w:val="20"/>
                <w:lang w:eastAsia="en-US"/>
              </w:rPr>
              <w:t>2</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10.</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 xml:space="preserve">Доля муниципальных служащих в </w:t>
            </w:r>
            <w:r w:rsidRPr="00AA1472">
              <w:rPr>
                <w:rFonts w:ascii="Times New Roman" w:eastAsia="Times New Roman" w:hAnsi="Times New Roman" w:cs="Times New Roman"/>
                <w:sz w:val="20"/>
                <w:szCs w:val="20"/>
              </w:rPr>
              <w:t>Ибресинском</w:t>
            </w:r>
            <w:r w:rsidRPr="00AA1472">
              <w:rPr>
                <w:rFonts w:ascii="Times New Roman" w:eastAsia="Times New Roman" w:hAnsi="Times New Roman" w:cs="Times New Roman"/>
                <w:color w:val="000000"/>
                <w:sz w:val="20"/>
                <w:szCs w:val="20"/>
                <w:lang w:eastAsia="en-US"/>
              </w:rPr>
              <w:t xml:space="preserve"> районе,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процентов</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100,0</w:t>
            </w:r>
          </w:p>
        </w:tc>
      </w:tr>
      <w:tr w:rsidR="00AA1472" w:rsidRPr="00AA1472" w:rsidTr="008229DF">
        <w:tblPrEx>
          <w:tblBorders>
            <w:top w:val="none" w:sz="0" w:space="0" w:color="auto"/>
            <w:bottom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11.</w:t>
            </w:r>
          </w:p>
        </w:tc>
        <w:tc>
          <w:tcPr>
            <w:tcW w:w="3264"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Количество информационно-анали</w:t>
            </w:r>
            <w:r w:rsidRPr="00AA1472">
              <w:rPr>
                <w:rFonts w:ascii="Times New Roman" w:eastAsia="Times New Roman" w:hAnsi="Times New Roman" w:cs="Times New Roman"/>
                <w:color w:val="000000"/>
                <w:sz w:val="20"/>
                <w:szCs w:val="20"/>
                <w:lang w:eastAsia="en-US"/>
              </w:rPr>
              <w:softHyphen/>
              <w:t xml:space="preserve">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w:t>
            </w:r>
            <w:r w:rsidRPr="00AA1472">
              <w:rPr>
                <w:rFonts w:ascii="Times New Roman" w:eastAsia="Times New Roman" w:hAnsi="Times New Roman" w:cs="Times New Roman"/>
                <w:sz w:val="20"/>
                <w:szCs w:val="20"/>
              </w:rPr>
              <w:t>Ибресинского</w:t>
            </w:r>
            <w:r w:rsidRPr="00AA1472">
              <w:rPr>
                <w:rFonts w:ascii="Times New Roman" w:eastAsia="Times New Roman" w:hAnsi="Times New Roman" w:cs="Times New Roman"/>
                <w:color w:val="000000"/>
                <w:sz w:val="20"/>
                <w:szCs w:val="20"/>
                <w:lang w:eastAsia="en-US"/>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color w:val="000000"/>
                <w:sz w:val="20"/>
                <w:szCs w:val="20"/>
                <w:lang w:eastAsia="en-US"/>
              </w:rPr>
            </w:pPr>
            <w:r w:rsidRPr="00AA1472">
              <w:rPr>
                <w:rFonts w:ascii="Times New Roman" w:eastAsia="Times New Roman" w:hAnsi="Times New Roman" w:cs="Times New Roman"/>
                <w:color w:val="000000"/>
                <w:sz w:val="20"/>
                <w:szCs w:val="20"/>
                <w:lang w:eastAsia="en-US"/>
              </w:rPr>
              <w:t>единиц</w:t>
            </w:r>
          </w:p>
        </w:tc>
        <w:tc>
          <w:tcPr>
            <w:tcW w:w="1017"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х</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4</w:t>
            </w:r>
          </w:p>
        </w:tc>
        <w:tc>
          <w:tcPr>
            <w:tcW w:w="10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6</w:t>
            </w:r>
          </w:p>
        </w:tc>
        <w:tc>
          <w:tcPr>
            <w:tcW w:w="108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15</w:t>
            </w:r>
          </w:p>
        </w:tc>
        <w:tc>
          <w:tcPr>
            <w:tcW w:w="851" w:type="dxa"/>
            <w:tcBorders>
              <w:top w:val="single" w:sz="4" w:space="0" w:color="auto"/>
              <w:left w:val="single" w:sz="4" w:space="0" w:color="auto"/>
              <w:bottom w:val="single" w:sz="4" w:space="0" w:color="auto"/>
            </w:tcBorders>
          </w:tcPr>
          <w:p w:rsidR="00AA1472" w:rsidRPr="00AA1472" w:rsidRDefault="00AA1472" w:rsidP="00AA1472">
            <w:pPr>
              <w:spacing w:after="0" w:line="230" w:lineRule="auto"/>
              <w:jc w:val="center"/>
              <w:rPr>
                <w:rFonts w:ascii="Times New Roman" w:eastAsia="Times New Roman" w:hAnsi="Times New Roman" w:cs="Times New Roman"/>
                <w:color w:val="000000" w:themeColor="text1"/>
                <w:sz w:val="20"/>
                <w:szCs w:val="20"/>
                <w:lang w:eastAsia="en-US"/>
              </w:rPr>
            </w:pPr>
            <w:r w:rsidRPr="00AA1472">
              <w:rPr>
                <w:rFonts w:ascii="Times New Roman" w:eastAsia="Times New Roman" w:hAnsi="Times New Roman" w:cs="Times New Roman"/>
                <w:color w:val="000000" w:themeColor="text1"/>
                <w:sz w:val="20"/>
                <w:szCs w:val="20"/>
                <w:lang w:eastAsia="en-US"/>
              </w:rPr>
              <w:t>20</w:t>
            </w:r>
          </w:p>
        </w:tc>
      </w:tr>
    </w:tbl>
    <w:p w:rsidR="00AA1472" w:rsidRPr="00AA1472" w:rsidRDefault="00AA1472" w:rsidP="00AA1472">
      <w:pPr>
        <w:spacing w:after="0" w:line="240" w:lineRule="auto"/>
        <w:jc w:val="center"/>
        <w:rPr>
          <w:rFonts w:ascii="Times New Roman" w:eastAsia="Times New Roman" w:hAnsi="Times New Roman" w:cs="Times New Roman"/>
          <w:sz w:val="26"/>
          <w:szCs w:val="24"/>
        </w:rPr>
      </w:pPr>
    </w:p>
    <w:p w:rsidR="00AA1472" w:rsidRPr="00AA1472" w:rsidRDefault="00AA1472" w:rsidP="00AA1472">
      <w:pPr>
        <w:spacing w:after="0" w:line="240" w:lineRule="auto"/>
        <w:jc w:val="center"/>
        <w:rPr>
          <w:rFonts w:ascii="Times New Roman" w:eastAsia="Times New Roman" w:hAnsi="Times New Roman" w:cs="Times New Roman"/>
          <w:sz w:val="26"/>
          <w:szCs w:val="24"/>
        </w:rPr>
      </w:pPr>
      <w:r w:rsidRPr="00AA1472">
        <w:rPr>
          <w:rFonts w:ascii="Times New Roman" w:eastAsia="Times New Roman" w:hAnsi="Times New Roman" w:cs="Times New Roman"/>
          <w:sz w:val="26"/>
          <w:szCs w:val="24"/>
        </w:rPr>
        <w:t>_____________</w:t>
      </w:r>
    </w:p>
    <w:p w:rsidR="00AA1472" w:rsidRPr="00AA1472" w:rsidRDefault="00AA1472" w:rsidP="00AA1472">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en-US"/>
        </w:rPr>
        <w:sectPr w:rsidR="00AA1472" w:rsidRPr="00AA1472" w:rsidSect="008229DF">
          <w:headerReference w:type="default" r:id="rId12"/>
          <w:headerReference w:type="first" r:id="rId13"/>
          <w:footerReference w:type="first" r:id="rId14"/>
          <w:pgSz w:w="16838" w:h="11905" w:orient="landscape"/>
          <w:pgMar w:top="1417" w:right="1134" w:bottom="1134" w:left="1134" w:header="992" w:footer="709" w:gutter="0"/>
          <w:pgNumType w:start="1"/>
          <w:cols w:space="720"/>
          <w:titlePg/>
          <w:docGrid w:linePitch="326"/>
        </w:sectPr>
      </w:pPr>
    </w:p>
    <w:p w:rsidR="00AA1472" w:rsidRPr="00AA1472" w:rsidRDefault="00AA1472" w:rsidP="00AA1472">
      <w:pPr>
        <w:autoSpaceDE w:val="0"/>
        <w:autoSpaceDN w:val="0"/>
        <w:adjustRightInd w:val="0"/>
        <w:spacing w:after="0" w:line="240" w:lineRule="auto"/>
        <w:ind w:left="5400"/>
        <w:jc w:val="center"/>
        <w:outlineLvl w:val="0"/>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Приложение № 3</w:t>
      </w:r>
    </w:p>
    <w:p w:rsidR="00AA1472" w:rsidRPr="00AA1472" w:rsidRDefault="00AA1472" w:rsidP="00AA1472">
      <w:pPr>
        <w:autoSpaceDE w:val="0"/>
        <w:autoSpaceDN w:val="0"/>
        <w:adjustRightInd w:val="0"/>
        <w:spacing w:after="0" w:line="240" w:lineRule="auto"/>
        <w:ind w:left="54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 муниципальной программе</w:t>
      </w:r>
    </w:p>
    <w:p w:rsidR="00AA1472" w:rsidRPr="00AA1472" w:rsidRDefault="00AA1472" w:rsidP="00AA1472">
      <w:pPr>
        <w:autoSpaceDE w:val="0"/>
        <w:autoSpaceDN w:val="0"/>
        <w:adjustRightInd w:val="0"/>
        <w:spacing w:after="0" w:line="240" w:lineRule="auto"/>
        <w:ind w:left="54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w:t>
      </w:r>
    </w:p>
    <w:p w:rsidR="00AA1472" w:rsidRPr="00AA1472" w:rsidRDefault="00AA1472" w:rsidP="00AA1472">
      <w:pPr>
        <w:autoSpaceDE w:val="0"/>
        <w:autoSpaceDN w:val="0"/>
        <w:adjustRightInd w:val="0"/>
        <w:spacing w:after="0" w:line="240" w:lineRule="auto"/>
        <w:ind w:left="54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«Развитие потенциала</w:t>
      </w:r>
    </w:p>
    <w:p w:rsidR="00AA1472" w:rsidRPr="00AA1472" w:rsidRDefault="00AA1472" w:rsidP="00AA1472">
      <w:pPr>
        <w:autoSpaceDE w:val="0"/>
        <w:autoSpaceDN w:val="0"/>
        <w:adjustRightInd w:val="0"/>
        <w:spacing w:after="0" w:line="240" w:lineRule="auto"/>
        <w:ind w:left="54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муниципального управления»</w:t>
      </w:r>
    </w:p>
    <w:p w:rsidR="00AA1472" w:rsidRPr="00AA1472" w:rsidRDefault="00AA1472" w:rsidP="00AA1472">
      <w:pPr>
        <w:autoSpaceDE w:val="0"/>
        <w:autoSpaceDN w:val="0"/>
        <w:adjustRightInd w:val="0"/>
        <w:spacing w:after="0" w:line="240" w:lineRule="auto"/>
        <w:jc w:val="right"/>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right"/>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ПОДПРОГРАММА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«Совершенствование государственного управления в сфере юстиции»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муниципальной программы </w:t>
      </w:r>
      <w:r w:rsidRPr="00AA1472">
        <w:rPr>
          <w:rFonts w:ascii="Times New Roman" w:eastAsia="Times New Roman" w:hAnsi="Times New Roman" w:cs="Times New Roman"/>
          <w:b/>
          <w:sz w:val="26"/>
          <w:szCs w:val="26"/>
        </w:rPr>
        <w:t>Ибресинского</w:t>
      </w:r>
      <w:r w:rsidRPr="00AA1472">
        <w:rPr>
          <w:rFonts w:ascii="Times New Roman" w:eastAsia="Times New Roman" w:hAnsi="Times New Roman" w:cs="Times New Roman"/>
          <w:b/>
          <w:color w:val="000000"/>
          <w:sz w:val="26"/>
          <w:szCs w:val="26"/>
          <w:lang w:eastAsia="en-US"/>
        </w:rPr>
        <w:t xml:space="preserve"> района «Развитие потенциала муниципального управления»</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tbl>
      <w:tblPr>
        <w:tblW w:w="9214" w:type="dxa"/>
        <w:tblInd w:w="62" w:type="dxa"/>
        <w:tblLayout w:type="fixed"/>
        <w:tblCellMar>
          <w:left w:w="62" w:type="dxa"/>
          <w:right w:w="62" w:type="dxa"/>
        </w:tblCellMar>
        <w:tblLook w:val="0000"/>
      </w:tblPr>
      <w:tblGrid>
        <w:gridCol w:w="2760"/>
        <w:gridCol w:w="360"/>
        <w:gridCol w:w="6094"/>
      </w:tblGrid>
      <w:tr w:rsidR="00AA1472" w:rsidRPr="00AA1472" w:rsidTr="008229DF">
        <w:tc>
          <w:tcPr>
            <w:tcW w:w="2760"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Ответственный исполнитель подпрограммы</w:t>
            </w:r>
          </w:p>
        </w:tc>
        <w:tc>
          <w:tcPr>
            <w:tcW w:w="36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6094"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юридический сектор администрации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2760"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Цель подпрограммы </w:t>
            </w:r>
          </w:p>
        </w:tc>
        <w:tc>
          <w:tcPr>
            <w:tcW w:w="360" w:type="dxa"/>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6094"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2760"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Задачи подпрограммы</w:t>
            </w:r>
          </w:p>
        </w:tc>
        <w:tc>
          <w:tcPr>
            <w:tcW w:w="360" w:type="dxa"/>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6094"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учет и систематизация муниципальных нормативных правовых актов;</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обеспечение оказания бесплатной юридической помощи;</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обеспечение единства правового пространства;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2760"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Целевые индикаторы и показатели подпрограммы</w:t>
            </w:r>
          </w:p>
        </w:tc>
        <w:tc>
          <w:tcPr>
            <w:tcW w:w="360" w:type="dxa"/>
          </w:tcPr>
          <w:p w:rsidR="00AA1472" w:rsidRPr="00AA1472" w:rsidRDefault="00AA1472" w:rsidP="00AA1472">
            <w:pPr>
              <w:spacing w:after="0" w:line="247"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6094"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lang w:eastAsia="en-US"/>
              </w:rPr>
              <w:t xml:space="preserve">к 2036 году предусматривается достижение </w:t>
            </w:r>
            <w:r w:rsidRPr="00AA1472">
              <w:rPr>
                <w:rFonts w:ascii="Times New Roman" w:eastAsia="Times New Roman" w:hAnsi="Times New Roman" w:cs="Times New Roman"/>
                <w:color w:val="000000"/>
                <w:sz w:val="26"/>
                <w:szCs w:val="26"/>
              </w:rPr>
              <w:t>следующих целевых индикаторов и показателей: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sidRPr="00AA1472">
              <w:rPr>
                <w:rFonts w:ascii="Times New Roman" w:eastAsia="Times New Roman" w:hAnsi="Times New Roman" w:cs="Times New Roman"/>
                <w:color w:val="000000"/>
                <w:sz w:val="26"/>
                <w:szCs w:val="26"/>
                <w:lang w:eastAsia="en-US"/>
              </w:rPr>
              <w:t>–</w:t>
            </w:r>
            <w:r w:rsidRPr="00AA1472">
              <w:rPr>
                <w:rFonts w:ascii="Times New Roman" w:eastAsia="Times New Roman" w:hAnsi="Times New Roman" w:cs="Times New Roman"/>
                <w:color w:val="000000"/>
                <w:sz w:val="26"/>
                <w:szCs w:val="26"/>
              </w:rPr>
              <w:t xml:space="preserve"> </w:t>
            </w:r>
            <w:r w:rsidRPr="00AA1472">
              <w:rPr>
                <w:rFonts w:ascii="Times New Roman" w:eastAsia="Times New Roman" w:hAnsi="Times New Roman" w:cs="Times New Roman"/>
                <w:color w:val="000000" w:themeColor="text1"/>
                <w:sz w:val="26"/>
                <w:szCs w:val="26"/>
              </w:rPr>
              <w:t>100,0</w:t>
            </w:r>
            <w:r w:rsidRPr="00AA1472">
              <w:rPr>
                <w:rFonts w:ascii="Times New Roman" w:eastAsia="Times New Roman" w:hAnsi="Times New Roman" w:cs="Times New Roman"/>
                <w:color w:val="000000"/>
                <w:sz w:val="26"/>
                <w:szCs w:val="26"/>
              </w:rPr>
              <w:t xml:space="preserve"> процента от общего числа поступивших муниципальных нормативных правовых актов;</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подготовленных нормативных правовых актов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регулирующих вопросы оказания бесплатной юридической помощи, отнесенные к компетенции органов местного самоуправления, </w:t>
            </w:r>
            <w:r w:rsidRPr="00AA1472">
              <w:rPr>
                <w:rFonts w:ascii="Times New Roman" w:eastAsia="Times New Roman" w:hAnsi="Times New Roman" w:cs="Times New Roman"/>
                <w:color w:val="000000"/>
                <w:sz w:val="26"/>
                <w:szCs w:val="26"/>
                <w:lang w:eastAsia="en-US"/>
              </w:rPr>
              <w:t>–</w:t>
            </w:r>
            <w:r w:rsidRPr="00AA1472">
              <w:rPr>
                <w:rFonts w:ascii="Times New Roman" w:eastAsia="Times New Roman" w:hAnsi="Times New Roman" w:cs="Times New Roman"/>
                <w:color w:val="000000"/>
                <w:sz w:val="26"/>
                <w:szCs w:val="26"/>
              </w:rPr>
              <w:t xml:space="preserve"> </w:t>
            </w:r>
            <w:r w:rsidRPr="00AA1472">
              <w:rPr>
                <w:rFonts w:ascii="Times New Roman" w:eastAsia="Times New Roman" w:hAnsi="Times New Roman" w:cs="Times New Roman"/>
                <w:color w:val="000000" w:themeColor="text1"/>
                <w:sz w:val="26"/>
                <w:szCs w:val="26"/>
              </w:rPr>
              <w:t>100,0</w:t>
            </w:r>
            <w:r w:rsidRPr="00AA1472">
              <w:rPr>
                <w:rFonts w:ascii="Times New Roman" w:eastAsia="Times New Roman" w:hAnsi="Times New Roman" w:cs="Times New Roman"/>
                <w:color w:val="000000"/>
                <w:sz w:val="26"/>
                <w:szCs w:val="26"/>
              </w:rPr>
              <w:t xml:space="preserve"> процента</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rPr>
            </w:pPr>
          </w:p>
        </w:tc>
      </w:tr>
      <w:tr w:rsidR="00AA1472" w:rsidRPr="00AA1472" w:rsidTr="008229DF">
        <w:tc>
          <w:tcPr>
            <w:tcW w:w="2760"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Этапы и сроки реализации подпрограммы</w:t>
            </w:r>
          </w:p>
        </w:tc>
        <w:tc>
          <w:tcPr>
            <w:tcW w:w="360" w:type="dxa"/>
          </w:tcPr>
          <w:p w:rsidR="00AA1472" w:rsidRPr="00AA1472" w:rsidRDefault="00AA1472" w:rsidP="00AA1472">
            <w:pPr>
              <w:spacing w:after="0" w:line="247"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6094"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2019–2035 годы:</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1 этап – 2019–2025 годы;</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2 этап – 2026–2030 годы;</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3 этап – 2031–2035 годы</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2760"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Объемы финансирования </w:t>
            </w:r>
            <w:r w:rsidRPr="00AA1472">
              <w:rPr>
                <w:rFonts w:ascii="Times New Roman" w:eastAsia="Times New Roman" w:hAnsi="Times New Roman" w:cs="Times New Roman"/>
                <w:color w:val="000000"/>
                <w:sz w:val="26"/>
                <w:szCs w:val="26"/>
                <w:lang w:eastAsia="en-US"/>
              </w:rPr>
              <w:lastRenderedPageBreak/>
              <w:t xml:space="preserve">подпрограммы с разбивкой по годам </w:t>
            </w:r>
            <w:r w:rsidRPr="00AA1472">
              <w:rPr>
                <w:rFonts w:ascii="Times New Roman" w:eastAsia="Times New Roman" w:hAnsi="Times New Roman" w:cs="Times New Roman"/>
                <w:color w:val="000000"/>
                <w:sz w:val="26"/>
                <w:szCs w:val="26"/>
                <w:lang w:eastAsia="en-US"/>
              </w:rPr>
              <w:br/>
              <w:t>реа</w:t>
            </w:r>
            <w:r w:rsidRPr="00AA1472">
              <w:rPr>
                <w:rFonts w:ascii="Times New Roman" w:eastAsia="Times New Roman" w:hAnsi="Times New Roman" w:cs="Times New Roman"/>
                <w:color w:val="000000"/>
                <w:sz w:val="26"/>
                <w:szCs w:val="26"/>
                <w:lang w:eastAsia="en-US"/>
              </w:rPr>
              <w:softHyphen/>
              <w:t xml:space="preserve">лизации </w:t>
            </w:r>
          </w:p>
        </w:tc>
        <w:tc>
          <w:tcPr>
            <w:tcW w:w="360" w:type="dxa"/>
          </w:tcPr>
          <w:p w:rsidR="00AA1472" w:rsidRPr="00AA1472" w:rsidRDefault="00AA1472" w:rsidP="00AA1472">
            <w:pPr>
              <w:spacing w:after="0" w:line="247"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lastRenderedPageBreak/>
              <w:t>–</w:t>
            </w:r>
          </w:p>
        </w:tc>
        <w:tc>
          <w:tcPr>
            <w:tcW w:w="6094"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FF0000"/>
                <w:sz w:val="26"/>
                <w:szCs w:val="26"/>
                <w:lang w:eastAsia="en-US"/>
              </w:rPr>
            </w:pPr>
            <w:r w:rsidRPr="00AA1472">
              <w:rPr>
                <w:rFonts w:ascii="Times New Roman" w:eastAsia="Times New Roman" w:hAnsi="Times New Roman" w:cs="Times New Roman"/>
                <w:color w:val="000000"/>
                <w:sz w:val="26"/>
                <w:szCs w:val="26"/>
                <w:lang w:eastAsia="en-US"/>
              </w:rPr>
              <w:t xml:space="preserve">прогнозируемые объемы финансирования мероприятий подпрограммы в </w:t>
            </w:r>
            <w:r w:rsidRPr="00AA1472">
              <w:rPr>
                <w:rFonts w:ascii="Times New Roman" w:eastAsia="Times New Roman" w:hAnsi="Times New Roman" w:cs="Times New Roman"/>
                <w:color w:val="000000" w:themeColor="text1"/>
                <w:sz w:val="26"/>
                <w:szCs w:val="26"/>
                <w:lang w:eastAsia="en-US"/>
              </w:rPr>
              <w:t xml:space="preserve">2019–2035 годах </w:t>
            </w:r>
            <w:r w:rsidRPr="00AA1472">
              <w:rPr>
                <w:rFonts w:ascii="Times New Roman" w:eastAsia="Times New Roman" w:hAnsi="Times New Roman" w:cs="Times New Roman"/>
                <w:color w:val="000000" w:themeColor="text1"/>
                <w:sz w:val="26"/>
                <w:szCs w:val="26"/>
                <w:lang w:eastAsia="en-US"/>
              </w:rPr>
              <w:lastRenderedPageBreak/>
              <w:t>составляют</w:t>
            </w:r>
            <w:r w:rsidRPr="00AA1472">
              <w:rPr>
                <w:rFonts w:ascii="Times New Roman" w:eastAsia="Times New Roman" w:hAnsi="Times New Roman" w:cs="Times New Roman"/>
                <w:color w:val="FF0000"/>
                <w:sz w:val="26"/>
                <w:szCs w:val="26"/>
                <w:lang w:eastAsia="en-US"/>
              </w:rPr>
              <w:t xml:space="preserve"> </w:t>
            </w:r>
            <w:r w:rsidRPr="00AA1472">
              <w:rPr>
                <w:rFonts w:ascii="Times New Roman" w:eastAsia="Times New Roman" w:hAnsi="Times New Roman" w:cs="Times New Roman"/>
                <w:color w:val="000000" w:themeColor="text1"/>
                <w:sz w:val="26"/>
                <w:szCs w:val="26"/>
                <w:lang w:eastAsia="en-US"/>
              </w:rPr>
              <w:t>18318900,00 рублей, в том числе:</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1564200,00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1046700,00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5236000,00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5236000,00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из них средства:</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федерального бюджета – 18318900,00 рублей (100 процентов), в том числе:</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1564200,00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1046700,00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10472000,00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1047200,00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5236000,00  рублей;</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5236000,00 рублей</w:t>
            </w:r>
            <w:r w:rsidRPr="00AA1472">
              <w:rPr>
                <w:rFonts w:ascii="Times New Roman" w:eastAsia="Times New Roman" w:hAnsi="Times New Roman" w:cs="Times New Roman"/>
                <w:color w:val="000000"/>
                <w:sz w:val="26"/>
                <w:szCs w:val="26"/>
                <w:lang w:eastAsia="en-US"/>
              </w:rPr>
              <w:t>;</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2760"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Ожидаемые результаты реализации подпрограммы</w:t>
            </w:r>
          </w:p>
        </w:tc>
        <w:tc>
          <w:tcPr>
            <w:tcW w:w="360" w:type="dxa"/>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6094"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актуальности, общедоступности и достоверности сведений, содержащихся в регистре муниципальных нормативных правовых актов Чувашской Республики;</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обеспечение оказания квалифицированной бесплатной юридической помощи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bl>
    <w:p w:rsid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E804F2" w:rsidRPr="00AA1472" w:rsidRDefault="00E804F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rPr>
        <w:t xml:space="preserve">Раздел I. </w:t>
      </w:r>
      <w:r w:rsidRPr="00AA1472">
        <w:rPr>
          <w:rFonts w:ascii="Times New Roman" w:eastAsia="Times New Roman" w:hAnsi="Times New Roman" w:cs="Times New Roman"/>
          <w:b/>
          <w:color w:val="000000"/>
          <w:sz w:val="26"/>
          <w:szCs w:val="26"/>
          <w:lang w:eastAsia="en-US"/>
        </w:rPr>
        <w:t xml:space="preserve">Приоритеты и цель подпрограммы «Совершенствование </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государственного управления в сфере юстиции» муниципальной программы </w:t>
      </w:r>
      <w:r w:rsidRPr="00AA1472">
        <w:rPr>
          <w:rFonts w:ascii="Times New Roman" w:eastAsia="Times New Roman" w:hAnsi="Times New Roman" w:cs="Times New Roman"/>
          <w:b/>
          <w:sz w:val="26"/>
          <w:szCs w:val="26"/>
        </w:rPr>
        <w:t>Ибресинского</w:t>
      </w:r>
      <w:r w:rsidRPr="00AA1472">
        <w:rPr>
          <w:rFonts w:ascii="Times New Roman" w:eastAsia="Times New Roman" w:hAnsi="Times New Roman" w:cs="Times New Roman"/>
          <w:b/>
          <w:color w:val="000000"/>
          <w:sz w:val="26"/>
          <w:szCs w:val="26"/>
          <w:lang w:eastAsia="en-US"/>
        </w:rPr>
        <w:t xml:space="preserve"> района «Развитие потенциала муниципального управления».</w:t>
      </w:r>
    </w:p>
    <w:p w:rsidR="00AA1472" w:rsidRPr="00AA1472" w:rsidRDefault="00AA1472" w:rsidP="00AA147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en-US"/>
        </w:rPr>
      </w:pP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Приоритетным направлением государственной политики в сфере юстиции является обеспечение соответствия норм Конституции Чувашской Республики, законов Чувашской Республики и иных нормативных правовых актов Чувашской Республики, устава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муниципальных нормативных правовых актов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Конституции Российской Федерации, федеральным законам и иным нормативным правовым актам Российской Федерации.</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Основной целью подпрограммы «Совершенствование государственного управления в сфере юстиции» муниципальной программы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w:t>
      </w:r>
      <w:r w:rsidRPr="00AA1472">
        <w:rPr>
          <w:rFonts w:ascii="Times New Roman" w:eastAsia="Times New Roman" w:hAnsi="Times New Roman" w:cs="Times New Roman"/>
          <w:color w:val="000000"/>
          <w:sz w:val="26"/>
          <w:szCs w:val="26"/>
          <w:lang w:eastAsia="en-US"/>
        </w:rPr>
        <w:lastRenderedPageBreak/>
        <w:t>«Развитие потенциала муниципального управления» (далее – подпрограмма) является реализация государственной политики в сфере юстиции, находящейся в ведении Чувашской Республики.</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Достижению поставленной в подпрограмме цели способствует решение следующих приоритетных задач:</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учет и систематизация муниципальных нормативных правовых актов;</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оказания бесплатной юридической помощи;</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единства правового пространства.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Подпрограмма предусматривает активное участие органов местного самоуправления в </w:t>
      </w:r>
      <w:r w:rsidRPr="00AA1472">
        <w:rPr>
          <w:rFonts w:ascii="Times New Roman" w:eastAsia="Times New Roman" w:hAnsi="Times New Roman" w:cs="Times New Roman"/>
          <w:sz w:val="26"/>
          <w:szCs w:val="26"/>
        </w:rPr>
        <w:t>Ибресинском</w:t>
      </w:r>
      <w:r w:rsidRPr="00AA1472">
        <w:rPr>
          <w:rFonts w:ascii="Times New Roman" w:eastAsia="Times New Roman" w:hAnsi="Times New Roman" w:cs="Times New Roman"/>
          <w:color w:val="000000"/>
          <w:sz w:val="26"/>
          <w:szCs w:val="26"/>
          <w:lang w:eastAsia="en-US"/>
        </w:rPr>
        <w:t xml:space="preserve"> районе по оказанию бесплатной юридической помощи гражданам, имеющим право на получение бесплатной юридической помощи, реализации проекта «Юристы – населению», обеспечению актуальности, общедоступности и достоверности сведений, содержащихся в регистре муниципальных нормативных правовых актов Чувашской Республики.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 xml:space="preserve">Раздел II. Перечень и сведения о целевых индикаторах и показателях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подпрограммы с расшифровкой плановых значений по годам ее реализации</w:t>
      </w:r>
    </w:p>
    <w:p w:rsidR="00AA1472" w:rsidRPr="00AA1472" w:rsidRDefault="00AA1472" w:rsidP="00AA1472">
      <w:pPr>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Целевыми индикаторами и показателями подпрограммы являются:</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sidRPr="00AA1472">
        <w:rPr>
          <w:rFonts w:ascii="Times New Roman" w:eastAsia="Times New Roman" w:hAnsi="Times New Roman" w:cs="Times New Roman"/>
          <w:color w:val="000000"/>
          <w:sz w:val="26"/>
          <w:szCs w:val="26"/>
          <w:lang w:eastAsia="en-US"/>
        </w:rPr>
        <w:t>–</w:t>
      </w:r>
      <w:r w:rsidRPr="00AA1472">
        <w:rPr>
          <w:rFonts w:ascii="Times New Roman" w:eastAsia="Times New Roman" w:hAnsi="Times New Roman" w:cs="Times New Roman"/>
          <w:color w:val="000000"/>
          <w:sz w:val="26"/>
          <w:szCs w:val="26"/>
        </w:rPr>
        <w:t xml:space="preserve"> </w:t>
      </w:r>
      <w:r w:rsidRPr="00AA1472">
        <w:rPr>
          <w:rFonts w:ascii="Times New Roman" w:eastAsia="Times New Roman" w:hAnsi="Times New Roman" w:cs="Times New Roman"/>
          <w:color w:val="000000" w:themeColor="text1"/>
          <w:sz w:val="26"/>
          <w:szCs w:val="26"/>
        </w:rPr>
        <w:t>100,0</w:t>
      </w:r>
      <w:r w:rsidRPr="00AA1472">
        <w:rPr>
          <w:rFonts w:ascii="Times New Roman" w:eastAsia="Times New Roman" w:hAnsi="Times New Roman" w:cs="Times New Roman"/>
          <w:color w:val="000000"/>
          <w:sz w:val="26"/>
          <w:szCs w:val="26"/>
        </w:rPr>
        <w:t xml:space="preserve"> процента от общего числа поступивших муниципальных нормативных правовых актов;</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подготовленных нормативных правовых актов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регулирующих вопросы оказания бесплатной юридической помощи, отнесенные к компетенции органов местного самоуправления, </w:t>
      </w:r>
      <w:r w:rsidRPr="00AA1472">
        <w:rPr>
          <w:rFonts w:ascii="Times New Roman" w:eastAsia="Times New Roman" w:hAnsi="Times New Roman" w:cs="Times New Roman"/>
          <w:color w:val="000000"/>
          <w:sz w:val="26"/>
          <w:szCs w:val="26"/>
          <w:lang w:eastAsia="en-US"/>
        </w:rPr>
        <w:t>–</w:t>
      </w:r>
      <w:r w:rsidRPr="00AA1472">
        <w:rPr>
          <w:rFonts w:ascii="Times New Roman" w:eastAsia="Times New Roman" w:hAnsi="Times New Roman" w:cs="Times New Roman"/>
          <w:color w:val="000000"/>
          <w:sz w:val="26"/>
          <w:szCs w:val="26"/>
        </w:rPr>
        <w:t xml:space="preserve"> </w:t>
      </w:r>
      <w:r w:rsidRPr="00AA1472">
        <w:rPr>
          <w:rFonts w:ascii="Times New Roman" w:eastAsia="Times New Roman" w:hAnsi="Times New Roman" w:cs="Times New Roman"/>
          <w:color w:val="000000" w:themeColor="text1"/>
          <w:sz w:val="26"/>
          <w:szCs w:val="26"/>
        </w:rPr>
        <w:t>100,0</w:t>
      </w:r>
      <w:r w:rsidRPr="00AA1472">
        <w:rPr>
          <w:rFonts w:ascii="Times New Roman" w:eastAsia="Times New Roman" w:hAnsi="Times New Roman" w:cs="Times New Roman"/>
          <w:color w:val="000000"/>
          <w:sz w:val="26"/>
          <w:szCs w:val="26"/>
        </w:rPr>
        <w:t xml:space="preserve"> процента;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результате реализации мероприятий подпрограммы ожидается достижение следующих целевых индикаторов и показателей: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актуализация муниципальных нормативных правовых актов, внесенных в регистр муниципальных нормативных правовых актов Чувашской Республики</w:t>
      </w:r>
      <w:r w:rsidRPr="00AA1472">
        <w:rPr>
          <w:rFonts w:ascii="Times New Roman" w:eastAsia="Times New Roman" w:hAnsi="Times New Roman" w:cs="Times New Roman"/>
          <w:color w:val="000000"/>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2019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2020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2021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2022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2023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2024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2025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2030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2035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доля подготовленных нормативных правовых актов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регулирующих вопросы оказания бесплатной юридической помощи, отнесенные к компетенции органов местного самоуправления</w:t>
      </w:r>
      <w:r w:rsidRPr="00AA1472">
        <w:rPr>
          <w:rFonts w:ascii="Times New Roman" w:eastAsia="Times New Roman" w:hAnsi="Times New Roman" w:cs="Times New Roman"/>
          <w:color w:val="000000"/>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2019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2020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2021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2022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2023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2024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 xml:space="preserve">в 2025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2030 году – </w:t>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themeColor="text1"/>
          <w:sz w:val="26"/>
          <w:szCs w:val="26"/>
          <w:lang w:eastAsia="en-US"/>
        </w:rPr>
        <w:t>;</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в 2035 году – </w:t>
      </w:r>
      <w:r w:rsidRPr="00AA1472">
        <w:rPr>
          <w:rFonts w:ascii="Times New Roman" w:eastAsia="Times New Roman" w:hAnsi="Times New Roman" w:cs="Times New Roman"/>
          <w:color w:val="000000" w:themeColor="text1"/>
          <w:sz w:val="26"/>
          <w:szCs w:val="26"/>
        </w:rPr>
        <w:t>100,0 процента.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Раздел III. Характеристика основных мероприятий, </w:t>
      </w:r>
    </w:p>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мероприятий подпрограммы с указанием сроков и этапов их реализации</w:t>
      </w:r>
    </w:p>
    <w:p w:rsidR="00AA1472" w:rsidRPr="00AA1472" w:rsidRDefault="00AA1472" w:rsidP="00AA1472">
      <w:pPr>
        <w:autoSpaceDE w:val="0"/>
        <w:autoSpaceDN w:val="0"/>
        <w:adjustRightInd w:val="0"/>
        <w:spacing w:after="0" w:line="235" w:lineRule="auto"/>
        <w:ind w:firstLine="709"/>
        <w:jc w:val="center"/>
        <w:rPr>
          <w:rFonts w:ascii="Times New Roman" w:eastAsia="Times New Roman" w:hAnsi="Times New Roman" w:cs="Times New Roman"/>
          <w:color w:val="000000"/>
          <w:sz w:val="26"/>
          <w:szCs w:val="26"/>
          <w:lang w:eastAsia="en-US"/>
        </w:rPr>
      </w:pP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Подпрограмма объединяет три основных мероприятия:</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Основное мероприятие 1. </w:t>
      </w:r>
      <w:r w:rsidRPr="00AA1472">
        <w:rPr>
          <w:rFonts w:ascii="Times New Roman" w:eastAsia="Times New Roman" w:hAnsi="Times New Roman" w:cs="Times New Roman"/>
          <w:color w:val="000000"/>
          <w:sz w:val="26"/>
          <w:szCs w:val="26"/>
          <w:lang w:eastAsia="en-US"/>
        </w:rPr>
        <w:t xml:space="preserve">Обеспечение деятельности мировых судей </w:t>
      </w:r>
      <w:r w:rsidRPr="00AA1472">
        <w:rPr>
          <w:rFonts w:ascii="Times New Roman" w:eastAsia="Times New Roman" w:hAnsi="Times New Roman" w:cs="Times New Roman"/>
          <w:color w:val="000000"/>
          <w:sz w:val="26"/>
          <w:szCs w:val="26"/>
        </w:rPr>
        <w:t>Чувашской Республики в целях реализации прав, свобод и законных интересов граждан и юридических лиц</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Мероприятие 1.1.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2. Ведение регистра муниципальных нормативных правовых актов Чувашской Республики</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Мероприятие 2.1. Внесение муниципальных нормативных правовых актов в регистр муниципальных нормативных правовых актов Чувашской Республики.</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Мероприятие 2.2. Актуализация муниципальных нормативных правовых актов.</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Мероприятие 2.3.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Основное мероприятие 3. Обеспечение оказания бесплатной юридической помощи в </w:t>
      </w:r>
      <w:r w:rsidRPr="00AA1472">
        <w:rPr>
          <w:rFonts w:ascii="Times New Roman" w:eastAsia="Times New Roman" w:hAnsi="Times New Roman" w:cs="Times New Roman"/>
          <w:sz w:val="26"/>
          <w:szCs w:val="26"/>
        </w:rPr>
        <w:t xml:space="preserve">Ибресинском </w:t>
      </w:r>
      <w:r w:rsidRPr="00AA1472">
        <w:rPr>
          <w:rFonts w:ascii="Times New Roman" w:eastAsia="Times New Roman" w:hAnsi="Times New Roman" w:cs="Times New Roman"/>
          <w:color w:val="000000"/>
          <w:sz w:val="26"/>
          <w:szCs w:val="26"/>
        </w:rPr>
        <w:t>районе</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Данное основное мероприятие включает в себя реализацию следующих мероприятий: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Мероприятие 3.1. Разработка и мониторинг нормативных правовых актов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регулирующих вопросы оказания бесплатной юридической помощи.</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Мероприятие 3.2. Обеспечение отдельных категорий граждан бесплатной юридической помощью.</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Мероприятие 3.3. Реализация проекта «Юристы – населению».</w:t>
      </w:r>
    </w:p>
    <w:p w:rsidR="00AA1472" w:rsidRPr="00AA1472" w:rsidRDefault="00AA1472" w:rsidP="00AA1472">
      <w:pPr>
        <w:spacing w:after="0" w:line="240"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lang w:eastAsia="en-US"/>
        </w:rPr>
        <w:t xml:space="preserve">Раздел IV. </w:t>
      </w:r>
      <w:r w:rsidRPr="00AA1472">
        <w:rPr>
          <w:rFonts w:ascii="Times New Roman" w:eastAsia="Times New Roman" w:hAnsi="Times New Roman" w:cs="Times New Roman"/>
          <w:b/>
          <w:color w:val="000000"/>
          <w:sz w:val="26"/>
          <w:szCs w:val="26"/>
        </w:rPr>
        <w:t xml:space="preserve">Обоснование объема финансовых ресурсов, необходимых </w:t>
      </w: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AA1472">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Расходы подпрограммы формируются за счет средств федерального бюджета, республиканского бюджета Чувашской Республики и бюджета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sz w:val="26"/>
          <w:szCs w:val="26"/>
        </w:rPr>
        <w:lastRenderedPageBreak/>
        <w:t xml:space="preserve">Общий объем финансирования </w:t>
      </w:r>
      <w:r w:rsidRPr="00AA1472">
        <w:rPr>
          <w:rFonts w:ascii="Times New Roman" w:eastAsia="Times New Roman" w:hAnsi="Times New Roman" w:cs="Times New Roman"/>
          <w:color w:val="000000" w:themeColor="text1"/>
          <w:sz w:val="26"/>
          <w:szCs w:val="26"/>
        </w:rPr>
        <w:t>подпрограммы в 2019–2035 годах составляет 18318900,00 рублей, в том числе за счет средств:</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федерального бюджета – 18318900,00 рублей (100 процентов);</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республиканского бюджета Чувашской Республики – 0,00 рублей (0 процента);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бюджета Ибресинского района -     0,00 рублей (0 процента).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 xml:space="preserve"> Объем финансирования подпрограммы на 1 этапе составляет 7846900,00 рублей, в том числе:</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1564200,00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1046700,00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1047200,00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из них средства: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 xml:space="preserve">федерального бюджета – </w:t>
      </w:r>
      <w:r w:rsidRPr="00AA1472">
        <w:rPr>
          <w:rFonts w:ascii="Times New Roman" w:eastAsia="Times New Roman" w:hAnsi="Times New Roman" w:cs="Times New Roman"/>
          <w:color w:val="000000" w:themeColor="text1"/>
          <w:sz w:val="26"/>
          <w:szCs w:val="26"/>
        </w:rPr>
        <w:t>7846900</w:t>
      </w:r>
      <w:r w:rsidRPr="00AA1472">
        <w:rPr>
          <w:rFonts w:ascii="Times New Roman" w:eastAsia="Times New Roman" w:hAnsi="Times New Roman" w:cs="Times New Roman"/>
          <w:color w:val="000000" w:themeColor="text1"/>
          <w:sz w:val="26"/>
          <w:szCs w:val="26"/>
          <w:lang w:eastAsia="en-US"/>
        </w:rPr>
        <w:t>,00 рублей, в том числе:</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1564200,00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1046700,00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1047200,00 рублей;</w:t>
      </w:r>
    </w:p>
    <w:p w:rsidR="00AA1472" w:rsidRPr="00AA1472" w:rsidRDefault="00AA1472" w:rsidP="00E804F2">
      <w:pPr>
        <w:autoSpaceDE w:val="0"/>
        <w:autoSpaceDN w:val="0"/>
        <w:adjustRightInd w:val="0"/>
        <w:spacing w:after="0" w:line="240" w:lineRule="auto"/>
        <w:ind w:left="708"/>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1047200,00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На 2 этапе, в 2026–2030 годах, объем финансирования подпрограммы составляет 5236000,00 рублей, из них средства: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федерального бюджета – 523600,00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республиканского бюджета Чувашской Республики – 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бюджета Ибресинского района – 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На 3 этапе, в 2031–2035 годах, объем финансирования подпрограммы составляет 5236000,00 рублей, из них средства:</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федерального бюджета – 5236000,00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республиканского бюджета Чувашской Республики – 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бюджета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rPr>
        <w:t xml:space="preserve"> района – 0,00 рублей.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Объемы финансирования подпрограммы подлежат ежегодному уточнению исходя из реальных возможностей бюджетов всех уровней.</w:t>
      </w:r>
    </w:p>
    <w:p w:rsidR="00AA1472" w:rsidRPr="00AA1472" w:rsidRDefault="00AA1472" w:rsidP="00E804F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AA1472" w:rsidRPr="00AA1472" w:rsidRDefault="00AA1472" w:rsidP="00E804F2">
      <w:pPr>
        <w:spacing w:after="0" w:line="240" w:lineRule="auto"/>
        <w:rPr>
          <w:rFonts w:ascii="Times New Roman" w:eastAsia="Times New Roman" w:hAnsi="Times New Roman" w:cs="Times New Roman"/>
          <w:sz w:val="26"/>
          <w:szCs w:val="24"/>
        </w:rPr>
      </w:pPr>
    </w:p>
    <w:p w:rsidR="00AA1472" w:rsidRPr="00AA1472" w:rsidRDefault="00AA1472" w:rsidP="00AA1472">
      <w:pPr>
        <w:spacing w:after="0" w:line="240" w:lineRule="auto"/>
        <w:rPr>
          <w:rFonts w:ascii="Times New Roman" w:eastAsia="Times New Roman" w:hAnsi="Times New Roman" w:cs="Times New Roman"/>
          <w:sz w:val="26"/>
          <w:szCs w:val="24"/>
        </w:rPr>
      </w:pPr>
    </w:p>
    <w:p w:rsidR="00AA1472" w:rsidRPr="00AA1472" w:rsidRDefault="00AA1472" w:rsidP="00AA1472">
      <w:pPr>
        <w:spacing w:after="0" w:line="240" w:lineRule="auto"/>
        <w:jc w:val="center"/>
        <w:rPr>
          <w:rFonts w:ascii="Times New Roman" w:eastAsia="Times New Roman" w:hAnsi="Times New Roman" w:cs="Times New Roman"/>
          <w:sz w:val="26"/>
          <w:szCs w:val="24"/>
        </w:rPr>
      </w:pPr>
      <w:r w:rsidRPr="00AA1472">
        <w:rPr>
          <w:rFonts w:ascii="Times New Roman" w:eastAsia="Times New Roman" w:hAnsi="Times New Roman" w:cs="Times New Roman"/>
          <w:sz w:val="26"/>
          <w:szCs w:val="24"/>
        </w:rPr>
        <w:t>_____________</w:t>
      </w: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AA1472" w:rsidRPr="00AA1472" w:rsidRDefault="00AA1472" w:rsidP="00AA1472">
      <w:pPr>
        <w:spacing w:after="0" w:line="240" w:lineRule="auto"/>
        <w:ind w:firstLine="567"/>
        <w:jc w:val="both"/>
        <w:rPr>
          <w:rFonts w:ascii="Times New Roman" w:eastAsia="Times New Roman" w:hAnsi="Times New Roman" w:cs="Times New Roman"/>
          <w:color w:val="000000"/>
          <w:sz w:val="26"/>
          <w:szCs w:val="26"/>
        </w:rPr>
        <w:sectPr w:rsidR="00AA1472" w:rsidRPr="00AA1472" w:rsidSect="008229DF">
          <w:headerReference w:type="default" r:id="rId15"/>
          <w:pgSz w:w="11905" w:h="16838"/>
          <w:pgMar w:top="1134" w:right="850" w:bottom="1134" w:left="1984" w:header="709" w:footer="709" w:gutter="0"/>
          <w:pgNumType w:start="1"/>
          <w:cols w:space="720"/>
          <w:titlePg/>
          <w:docGrid w:linePitch="326"/>
        </w:sectPr>
      </w:pPr>
    </w:p>
    <w:p w:rsidR="00AA1472" w:rsidRPr="00AA1472" w:rsidRDefault="00AA1472" w:rsidP="00AA1472">
      <w:pPr>
        <w:spacing w:after="0" w:line="240" w:lineRule="auto"/>
        <w:ind w:left="102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Приложение</w:t>
      </w:r>
    </w:p>
    <w:p w:rsidR="00AA1472" w:rsidRPr="00AA1472" w:rsidRDefault="00AA1472" w:rsidP="00AA1472">
      <w:pPr>
        <w:autoSpaceDE w:val="0"/>
        <w:autoSpaceDN w:val="0"/>
        <w:adjustRightInd w:val="0"/>
        <w:spacing w:after="0" w:line="240" w:lineRule="auto"/>
        <w:ind w:left="102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к подпрограмме «Совершенствование государственного управления в сфере юстиции» муниципальной программы </w:t>
      </w:r>
      <w:r w:rsidRPr="00AA1472">
        <w:rPr>
          <w:rFonts w:ascii="Times New Roman" w:eastAsia="Times New Roman" w:hAnsi="Times New Roman" w:cs="Times New Roman"/>
          <w:sz w:val="26"/>
          <w:szCs w:val="26"/>
        </w:rPr>
        <w:t>Ибресинского</w:t>
      </w:r>
      <w:r w:rsidRPr="00AA1472">
        <w:rPr>
          <w:rFonts w:ascii="Times New Roman" w:eastAsia="Times New Roman" w:hAnsi="Times New Roman" w:cs="Times New Roman"/>
          <w:color w:val="000000"/>
          <w:sz w:val="26"/>
          <w:szCs w:val="26"/>
          <w:lang w:eastAsia="en-US"/>
        </w:rPr>
        <w:t xml:space="preserve"> района «Развитие </w:t>
      </w:r>
    </w:p>
    <w:p w:rsidR="00AA1472" w:rsidRPr="00AA1472" w:rsidRDefault="00AA1472" w:rsidP="00AA1472">
      <w:pPr>
        <w:autoSpaceDE w:val="0"/>
        <w:autoSpaceDN w:val="0"/>
        <w:adjustRightInd w:val="0"/>
        <w:spacing w:after="0" w:line="240" w:lineRule="auto"/>
        <w:ind w:left="102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потенциала муниципального </w:t>
      </w:r>
    </w:p>
    <w:p w:rsidR="00AA1472" w:rsidRPr="00AA1472" w:rsidRDefault="00AA1472" w:rsidP="00AA1472">
      <w:pPr>
        <w:autoSpaceDE w:val="0"/>
        <w:autoSpaceDN w:val="0"/>
        <w:adjustRightInd w:val="0"/>
        <w:spacing w:after="0" w:line="240" w:lineRule="auto"/>
        <w:ind w:left="102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управления»</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РЕСУРСНОЕ ОБЕСПЕЧЕНИЕ</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реализации подпрограммы «Совершенствование государственного управления в сфере юстиции»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муниципальной программы </w:t>
      </w:r>
      <w:r w:rsidRPr="00AA1472">
        <w:rPr>
          <w:rFonts w:ascii="Times New Roman" w:eastAsia="Times New Roman" w:hAnsi="Times New Roman" w:cs="Times New Roman"/>
          <w:b/>
          <w:sz w:val="26"/>
          <w:szCs w:val="26"/>
        </w:rPr>
        <w:t>Ибресинского</w:t>
      </w:r>
      <w:r w:rsidRPr="00AA1472">
        <w:rPr>
          <w:rFonts w:ascii="Times New Roman" w:eastAsia="Times New Roman" w:hAnsi="Times New Roman" w:cs="Times New Roman"/>
          <w:b/>
          <w:color w:val="000000"/>
          <w:sz w:val="26"/>
          <w:szCs w:val="26"/>
          <w:lang w:eastAsia="en-US"/>
        </w:rPr>
        <w:t xml:space="preserve"> района «Развитие потенциала муниципального управления»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за счет всех источников финансирования</w:t>
      </w:r>
    </w:p>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6"/>
          <w:szCs w:val="26"/>
          <w:lang w:eastAsia="en-US"/>
        </w:rPr>
      </w:pPr>
    </w:p>
    <w:tbl>
      <w:tblPr>
        <w:tblW w:w="15593" w:type="dxa"/>
        <w:tblInd w:w="-430" w:type="dxa"/>
        <w:tblLayout w:type="fixed"/>
        <w:tblCellMar>
          <w:left w:w="62" w:type="dxa"/>
          <w:right w:w="62" w:type="dxa"/>
        </w:tblCellMar>
        <w:tblLook w:val="0000"/>
      </w:tblPr>
      <w:tblGrid>
        <w:gridCol w:w="851"/>
        <w:gridCol w:w="1701"/>
        <w:gridCol w:w="1418"/>
        <w:gridCol w:w="992"/>
        <w:gridCol w:w="600"/>
        <w:gridCol w:w="606"/>
        <w:gridCol w:w="742"/>
        <w:gridCol w:w="510"/>
        <w:gridCol w:w="1550"/>
        <w:gridCol w:w="731"/>
        <w:gridCol w:w="732"/>
        <w:gridCol w:w="732"/>
        <w:gridCol w:w="732"/>
        <w:gridCol w:w="738"/>
        <w:gridCol w:w="732"/>
        <w:gridCol w:w="720"/>
        <w:gridCol w:w="744"/>
        <w:gridCol w:w="762"/>
      </w:tblGrid>
      <w:tr w:rsidR="00AA1472" w:rsidRPr="00AA1472" w:rsidTr="008229DF">
        <w:tc>
          <w:tcPr>
            <w:tcW w:w="851" w:type="dxa"/>
            <w:vMerge w:val="restart"/>
            <w:tcBorders>
              <w:top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Наименование подпрограммы муниципальной программы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 (основного мероприятия, мероприятия)</w:t>
            </w:r>
          </w:p>
        </w:tc>
        <w:tc>
          <w:tcPr>
            <w:tcW w:w="1418" w:type="dxa"/>
            <w:vMerge w:val="restart"/>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Задача подпрограммы муниципальной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992" w:type="dxa"/>
            <w:vMerge w:val="restart"/>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Ответственный исполнитель, участники</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Код </w:t>
            </w:r>
            <w:proofErr w:type="gramStart"/>
            <w:r w:rsidRPr="00AA1472">
              <w:rPr>
                <w:rFonts w:ascii="Times New Roman" w:eastAsia="Times New Roman" w:hAnsi="Times New Roman" w:cs="Times New Roman"/>
                <w:color w:val="000000"/>
                <w:sz w:val="18"/>
                <w:szCs w:val="18"/>
                <w:lang w:eastAsia="en-US"/>
              </w:rPr>
              <w:t>бюджетной</w:t>
            </w:r>
            <w:proofErr w:type="gramEnd"/>
            <w:r w:rsidRPr="00AA1472">
              <w:rPr>
                <w:rFonts w:ascii="Times New Roman" w:eastAsia="Times New Roman" w:hAnsi="Times New Roman" w:cs="Times New Roman"/>
                <w:color w:val="000000"/>
                <w:sz w:val="18"/>
                <w:szCs w:val="18"/>
                <w:lang w:eastAsia="en-US"/>
              </w:rPr>
              <w:t xml:space="preserve">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классификации</w:t>
            </w:r>
          </w:p>
        </w:tc>
        <w:tc>
          <w:tcPr>
            <w:tcW w:w="1550" w:type="dxa"/>
            <w:vMerge w:val="restart"/>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Источники финансирования</w:t>
            </w:r>
          </w:p>
        </w:tc>
        <w:tc>
          <w:tcPr>
            <w:tcW w:w="6623" w:type="dxa"/>
            <w:gridSpan w:val="9"/>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Расходы по годам, тыс. рублей</w:t>
            </w:r>
          </w:p>
        </w:tc>
      </w:tr>
      <w:tr w:rsidR="00AA1472" w:rsidRPr="00AA1472" w:rsidTr="008229DF">
        <w:tc>
          <w:tcPr>
            <w:tcW w:w="851" w:type="dxa"/>
            <w:vMerge/>
            <w:tcBorders>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701" w:type="dxa"/>
            <w:vMerge/>
            <w:tcBorders>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8" w:type="dxa"/>
            <w:vMerge/>
            <w:tcBorders>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600"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главный распорядитель бюджетных средств</w:t>
            </w:r>
          </w:p>
        </w:tc>
        <w:tc>
          <w:tcPr>
            <w:tcW w:w="606"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раздел, подраздел</w:t>
            </w:r>
          </w:p>
        </w:tc>
        <w:tc>
          <w:tcPr>
            <w:tcW w:w="742"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целевая статья расходов</w:t>
            </w:r>
          </w:p>
        </w:tc>
        <w:tc>
          <w:tcPr>
            <w:tcW w:w="510"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группа (подгруппа) вида расходов</w:t>
            </w:r>
          </w:p>
        </w:tc>
        <w:tc>
          <w:tcPr>
            <w:tcW w:w="1550" w:type="dxa"/>
            <w:vMerge/>
            <w:tcBorders>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p>
        </w:tc>
        <w:tc>
          <w:tcPr>
            <w:tcW w:w="731"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2019</w:t>
            </w:r>
          </w:p>
        </w:tc>
        <w:tc>
          <w:tcPr>
            <w:tcW w:w="732"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2020</w:t>
            </w:r>
          </w:p>
        </w:tc>
        <w:tc>
          <w:tcPr>
            <w:tcW w:w="732"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2021</w:t>
            </w:r>
          </w:p>
        </w:tc>
        <w:tc>
          <w:tcPr>
            <w:tcW w:w="732"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2022</w:t>
            </w:r>
          </w:p>
        </w:tc>
        <w:tc>
          <w:tcPr>
            <w:tcW w:w="738"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2023</w:t>
            </w:r>
          </w:p>
        </w:tc>
        <w:tc>
          <w:tcPr>
            <w:tcW w:w="732"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2024</w:t>
            </w:r>
          </w:p>
        </w:tc>
        <w:tc>
          <w:tcPr>
            <w:tcW w:w="720"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2025</w:t>
            </w:r>
          </w:p>
        </w:tc>
        <w:tc>
          <w:tcPr>
            <w:tcW w:w="744" w:type="dxa"/>
            <w:tcBorders>
              <w:top w:val="single" w:sz="4" w:space="0" w:color="auto"/>
              <w:left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2026–2030</w:t>
            </w:r>
          </w:p>
        </w:tc>
        <w:tc>
          <w:tcPr>
            <w:tcW w:w="762" w:type="dxa"/>
            <w:tcBorders>
              <w:top w:val="single" w:sz="4" w:space="0" w:color="auto"/>
              <w:lef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2031–2035</w:t>
            </w:r>
          </w:p>
        </w:tc>
      </w:tr>
    </w:tbl>
    <w:p w:rsidR="00AA1472" w:rsidRPr="00AA1472" w:rsidRDefault="00AA1472" w:rsidP="00AA1472">
      <w:pPr>
        <w:widowControl w:val="0"/>
        <w:suppressAutoHyphens/>
        <w:spacing w:after="0" w:line="20" w:lineRule="exact"/>
        <w:rPr>
          <w:rFonts w:ascii="Times New Roman" w:eastAsia="Times New Roman" w:hAnsi="Times New Roman" w:cs="Times New Roman"/>
          <w:sz w:val="2"/>
          <w:szCs w:val="24"/>
        </w:rPr>
      </w:pPr>
    </w:p>
    <w:tbl>
      <w:tblPr>
        <w:tblW w:w="31680" w:type="dxa"/>
        <w:tblInd w:w="-430" w:type="dxa"/>
        <w:tblLayout w:type="fixed"/>
        <w:tblCellMar>
          <w:left w:w="62" w:type="dxa"/>
          <w:right w:w="62" w:type="dxa"/>
        </w:tblCellMar>
        <w:tblLook w:val="0000"/>
      </w:tblPr>
      <w:tblGrid>
        <w:gridCol w:w="833"/>
        <w:gridCol w:w="1786"/>
        <w:gridCol w:w="1417"/>
        <w:gridCol w:w="992"/>
        <w:gridCol w:w="567"/>
        <w:gridCol w:w="567"/>
        <w:gridCol w:w="709"/>
        <w:gridCol w:w="567"/>
        <w:gridCol w:w="1559"/>
        <w:gridCol w:w="709"/>
        <w:gridCol w:w="709"/>
        <w:gridCol w:w="709"/>
        <w:gridCol w:w="708"/>
        <w:gridCol w:w="851"/>
        <w:gridCol w:w="709"/>
        <w:gridCol w:w="351"/>
        <w:gridCol w:w="216"/>
        <w:gridCol w:w="141"/>
        <w:gridCol w:w="369"/>
        <w:gridCol w:w="198"/>
        <w:gridCol w:w="142"/>
        <w:gridCol w:w="404"/>
        <w:gridCol w:w="5348"/>
        <w:gridCol w:w="141"/>
        <w:gridCol w:w="5207"/>
        <w:gridCol w:w="282"/>
        <w:gridCol w:w="5066"/>
        <w:gridCol w:w="423"/>
      </w:tblGrid>
      <w:tr w:rsidR="00AA1472" w:rsidRPr="00AA1472" w:rsidTr="008229DF">
        <w:trPr>
          <w:gridAfter w:val="6"/>
          <w:wAfter w:w="16467" w:type="dxa"/>
          <w:tblHeader/>
        </w:trPr>
        <w:tc>
          <w:tcPr>
            <w:tcW w:w="833" w:type="dxa"/>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15</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17</w:t>
            </w:r>
          </w:p>
        </w:tc>
        <w:tc>
          <w:tcPr>
            <w:tcW w:w="404" w:type="dxa"/>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18</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Подпрограмма</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«Совершенствование государственного управления в сфере юстиции»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jc w:val="both"/>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1564200,0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1046700,0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1047200,0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5236000,0</w:t>
            </w:r>
          </w:p>
        </w:tc>
        <w:tc>
          <w:tcPr>
            <w:tcW w:w="404" w:type="dxa"/>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5236000,0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jc w:val="both"/>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1564200,0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1046700,0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1047200,0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5236000,0</w:t>
            </w:r>
          </w:p>
        </w:tc>
        <w:tc>
          <w:tcPr>
            <w:tcW w:w="404" w:type="dxa"/>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16"/>
                <w:szCs w:val="16"/>
              </w:rPr>
              <w:t>5236000,0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404" w:type="dxa"/>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бюджет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404" w:type="dxa"/>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404" w:type="dxa"/>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15213" w:type="dxa"/>
            <w:gridSpan w:val="22"/>
            <w:tcBorders>
              <w:top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Основное мероприятие 1</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обеспечение единства правового пространства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jc w:val="both"/>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1564200,0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1046700,0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1047200,0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5236000,0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5236000,0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jc w:val="both"/>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1564200,0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1046700,0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1047200,0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5236000,0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16"/>
                <w:szCs w:val="16"/>
              </w:rPr>
              <w:t>5236000,0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бюджет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val="restart"/>
            <w:tcBorders>
              <w:top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Целевые индикаторы и показатели подпрограммы, увязанные с основным меропри</w:t>
            </w:r>
            <w:r w:rsidRPr="00AA1472">
              <w:rPr>
                <w:rFonts w:ascii="Times New Roman" w:eastAsia="Times New Roman" w:hAnsi="Times New Roman" w:cs="Times New Roman"/>
                <w:color w:val="000000"/>
                <w:sz w:val="18"/>
                <w:szCs w:val="18"/>
                <w:lang w:eastAsia="en-US"/>
              </w:rPr>
              <w:softHyphen/>
              <w:t>ятием 1</w:t>
            </w:r>
          </w:p>
        </w:tc>
        <w:tc>
          <w:tcPr>
            <w:tcW w:w="6605" w:type="dxa"/>
            <w:gridSpan w:val="7"/>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r>
      <w:tr w:rsidR="00AA1472" w:rsidRPr="00AA1472" w:rsidTr="008229DF">
        <w:trPr>
          <w:gridAfter w:val="6"/>
          <w:wAfter w:w="16467" w:type="dxa"/>
        </w:trPr>
        <w:tc>
          <w:tcPr>
            <w:tcW w:w="833" w:type="dxa"/>
            <w:vMerge/>
            <w:tcBorders>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both"/>
              <w:outlineLvl w:val="0"/>
              <w:rPr>
                <w:rFonts w:ascii="Times New Roman" w:eastAsia="Times New Roman" w:hAnsi="Times New Roman" w:cs="Times New Roman"/>
                <w:color w:val="000000"/>
                <w:sz w:val="18"/>
                <w:szCs w:val="18"/>
                <w:lang w:eastAsia="en-US"/>
              </w:rPr>
            </w:pPr>
          </w:p>
        </w:tc>
        <w:tc>
          <w:tcPr>
            <w:tcW w:w="6605" w:type="dxa"/>
            <w:gridSpan w:val="7"/>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7" w:lineRule="auto"/>
              <w:ind w:left="-57" w:right="-57"/>
              <w:jc w:val="center"/>
              <w:rPr>
                <w:rFonts w:ascii="Times New Roman" w:eastAsia="Times New Roman" w:hAnsi="Times New Roman" w:cs="Times New Roman"/>
                <w:color w:val="000000"/>
                <w:sz w:val="18"/>
                <w:szCs w:val="18"/>
              </w:rPr>
            </w:pP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Меропри</w:t>
            </w:r>
            <w:r w:rsidRPr="00AA1472">
              <w:rPr>
                <w:rFonts w:ascii="Times New Roman" w:eastAsia="Times New Roman" w:hAnsi="Times New Roman" w:cs="Times New Roman"/>
                <w:color w:val="000000"/>
                <w:sz w:val="18"/>
                <w:szCs w:val="18"/>
                <w:lang w:eastAsia="en-US"/>
              </w:rPr>
              <w:softHyphen/>
              <w:t>ятие 1.1</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jc w:val="both"/>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1564200,0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1046700,0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1047200,0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5236000,0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5236000,0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903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Ч540151200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jc w:val="both"/>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1564200,0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1046700,0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1047200,0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16"/>
                <w:szCs w:val="16"/>
              </w:rPr>
            </w:pPr>
            <w:r w:rsidRPr="00AA1472">
              <w:rPr>
                <w:rFonts w:ascii="Times New Roman" w:eastAsia="Times New Roman" w:hAnsi="Times New Roman" w:cs="Times New Roman"/>
                <w:color w:val="000000" w:themeColor="text1"/>
                <w:sz w:val="16"/>
                <w:szCs w:val="16"/>
              </w:rPr>
              <w:t>1047200,0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5236000,0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color w:val="000000" w:themeColor="text1"/>
                <w:sz w:val="16"/>
                <w:szCs w:val="16"/>
              </w:rPr>
              <w:t>5236000,0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c>
          <w:tcPr>
            <w:tcW w:w="546" w:type="dxa"/>
            <w:gridSpan w:val="2"/>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lang w:eastAsia="en-US"/>
              </w:rPr>
            </w:pPr>
            <w:r w:rsidRPr="00AA1472">
              <w:rPr>
                <w:rFonts w:ascii="Times New Roman" w:eastAsia="Times New Roman" w:hAnsi="Times New Roman" w:cs="Times New Roman"/>
                <w:color w:val="000000" w:themeColor="text1"/>
                <w:sz w:val="18"/>
                <w:szCs w:val="18"/>
                <w:lang w:eastAsia="en-US"/>
              </w:rPr>
              <w:t>0,0</w:t>
            </w:r>
          </w:p>
        </w:tc>
      </w:tr>
      <w:tr w:rsidR="00AA1472" w:rsidRPr="00AA1472" w:rsidTr="008229DF">
        <w:trPr>
          <w:gridAfter w:val="1"/>
          <w:wAfter w:w="423" w:type="dxa"/>
        </w:trPr>
        <w:tc>
          <w:tcPr>
            <w:tcW w:w="15213" w:type="dxa"/>
            <w:gridSpan w:val="22"/>
            <w:tcBorders>
              <w:top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center"/>
              <w:rPr>
                <w:rFonts w:ascii="Times New Roman" w:eastAsia="Times New Roman" w:hAnsi="Times New Roman" w:cs="Times New Roman"/>
                <w:b/>
                <w:color w:val="000000"/>
                <w:sz w:val="18"/>
                <w:szCs w:val="18"/>
                <w:lang w:eastAsia="en-US"/>
              </w:rPr>
            </w:pPr>
          </w:p>
          <w:p w:rsidR="00AA1472" w:rsidRPr="00AA1472" w:rsidRDefault="00AA1472" w:rsidP="00AA1472">
            <w:pPr>
              <w:autoSpaceDE w:val="0"/>
              <w:autoSpaceDN w:val="0"/>
              <w:adjustRightInd w:val="0"/>
              <w:spacing w:after="0" w:line="235"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35" w:lineRule="auto"/>
              <w:ind w:left="-57"/>
              <w:jc w:val="center"/>
              <w:rPr>
                <w:rFonts w:ascii="Times New Roman" w:eastAsia="Times New Roman" w:hAnsi="Times New Roman" w:cs="Times New Roman"/>
                <w:b/>
                <w:color w:val="000000"/>
                <w:sz w:val="18"/>
                <w:szCs w:val="18"/>
                <w:lang w:eastAsia="en-US"/>
              </w:rPr>
            </w:pPr>
          </w:p>
        </w:tc>
        <w:tc>
          <w:tcPr>
            <w:tcW w:w="5348" w:type="dxa"/>
          </w:tcPr>
          <w:p w:rsidR="00AA1472" w:rsidRPr="00AA1472" w:rsidRDefault="00AA1472" w:rsidP="00AA1472">
            <w:pPr>
              <w:spacing w:after="0" w:line="240" w:lineRule="auto"/>
              <w:rPr>
                <w:rFonts w:ascii="Times New Roman" w:eastAsia="Times New Roman" w:hAnsi="Times New Roman" w:cs="Times New Roman"/>
                <w:sz w:val="24"/>
                <w:szCs w:val="24"/>
              </w:rPr>
            </w:pPr>
          </w:p>
        </w:tc>
        <w:tc>
          <w:tcPr>
            <w:tcW w:w="5348" w:type="dxa"/>
            <w:gridSpan w:val="2"/>
          </w:tcPr>
          <w:p w:rsidR="00AA1472" w:rsidRPr="00AA1472" w:rsidRDefault="00AA1472" w:rsidP="00AA1472">
            <w:pPr>
              <w:spacing w:after="0" w:line="240" w:lineRule="auto"/>
              <w:rPr>
                <w:rFonts w:ascii="Times New Roman" w:eastAsia="Times New Roman" w:hAnsi="Times New Roman" w:cs="Times New Roman"/>
                <w:sz w:val="24"/>
                <w:szCs w:val="24"/>
              </w:rPr>
            </w:pPr>
          </w:p>
        </w:tc>
        <w:tc>
          <w:tcPr>
            <w:tcW w:w="5348" w:type="dxa"/>
            <w:gridSpan w:val="2"/>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Основное мероприятие 2</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Ведение регистра муниципальных нормативных правовых актов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учет и систематизация муниципальных правовых актов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val="restart"/>
            <w:tcBorders>
              <w:top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Целевые индикаторы и показатели Муниципальной программы и подпрограммы, увязанные с основным меропри</w:t>
            </w:r>
            <w:r w:rsidRPr="00AA1472">
              <w:rPr>
                <w:rFonts w:ascii="Times New Roman" w:eastAsia="Times New Roman" w:hAnsi="Times New Roman" w:cs="Times New Roman"/>
                <w:color w:val="000000"/>
                <w:sz w:val="18"/>
                <w:szCs w:val="18"/>
                <w:lang w:eastAsia="en-US"/>
              </w:rPr>
              <w:softHyphen/>
              <w:t>ятием 3</w:t>
            </w:r>
          </w:p>
        </w:tc>
        <w:tc>
          <w:tcPr>
            <w:tcW w:w="6605" w:type="dxa"/>
            <w:gridSpan w:val="7"/>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 муниципальных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r>
      <w:tr w:rsidR="00AA1472" w:rsidRPr="00AA1472" w:rsidTr="008229DF">
        <w:trPr>
          <w:gridAfter w:val="6"/>
          <w:wAfter w:w="16467" w:type="dxa"/>
        </w:trPr>
        <w:tc>
          <w:tcPr>
            <w:tcW w:w="833" w:type="dxa"/>
            <w:vMerge/>
            <w:tcBorders>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p>
        </w:tc>
        <w:tc>
          <w:tcPr>
            <w:tcW w:w="6605" w:type="dxa"/>
            <w:gridSpan w:val="7"/>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Доля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Меропри</w:t>
            </w:r>
            <w:r w:rsidRPr="00AA1472">
              <w:rPr>
                <w:rFonts w:ascii="Times New Roman" w:eastAsia="Times New Roman" w:hAnsi="Times New Roman" w:cs="Times New Roman"/>
                <w:color w:val="000000"/>
                <w:sz w:val="18"/>
                <w:szCs w:val="18"/>
                <w:lang w:eastAsia="en-US"/>
              </w:rPr>
              <w:softHyphen/>
              <w:t>ятие 2.1</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Внесение муниципальных нормативных правовых актов в регистр муниципальных нормативных правовых актов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Меропри</w:t>
            </w:r>
            <w:r w:rsidRPr="00AA1472">
              <w:rPr>
                <w:rFonts w:ascii="Times New Roman" w:eastAsia="Times New Roman" w:hAnsi="Times New Roman" w:cs="Times New Roman"/>
                <w:color w:val="000000"/>
                <w:sz w:val="18"/>
                <w:szCs w:val="18"/>
                <w:lang w:eastAsia="en-US"/>
              </w:rPr>
              <w:softHyphen/>
              <w:t>ятие 2.2</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Актуализация муниципальных нормативных правовых актов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 xml:space="preserve">Цель «Реализация </w:t>
            </w:r>
            <w:r w:rsidRPr="00AA1472">
              <w:rPr>
                <w:rFonts w:ascii="Times New Roman" w:eastAsia="Times New Roman" w:hAnsi="Times New Roman" w:cs="Times New Roman"/>
                <w:b/>
                <w:color w:val="000000"/>
                <w:sz w:val="18"/>
                <w:szCs w:val="18"/>
                <w:lang w:eastAsia="en-US"/>
              </w:rPr>
              <w:lastRenderedPageBreak/>
              <w:t>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республиканский бюджет </w:t>
            </w:r>
            <w:r w:rsidRPr="00AA1472">
              <w:rPr>
                <w:rFonts w:ascii="Times New Roman" w:eastAsia="Times New Roman" w:hAnsi="Times New Roman" w:cs="Times New Roman"/>
                <w:color w:val="000000"/>
                <w:sz w:val="18"/>
                <w:szCs w:val="18"/>
                <w:lang w:eastAsia="en-US"/>
              </w:rPr>
              <w:lastRenderedPageBreak/>
              <w:t>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Меропри</w:t>
            </w:r>
            <w:r w:rsidRPr="00AA1472">
              <w:rPr>
                <w:rFonts w:ascii="Times New Roman" w:eastAsia="Times New Roman" w:hAnsi="Times New Roman" w:cs="Times New Roman"/>
                <w:color w:val="000000"/>
                <w:sz w:val="18"/>
                <w:szCs w:val="18"/>
                <w:lang w:eastAsia="en-US"/>
              </w:rPr>
              <w:softHyphen/>
              <w:t>ятие 2.3</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c>
          <w:tcPr>
            <w:tcW w:w="15213" w:type="dxa"/>
            <w:gridSpan w:val="22"/>
            <w:tcBorders>
              <w:top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center"/>
              <w:rPr>
                <w:rFonts w:ascii="Times New Roman" w:eastAsia="Times New Roman" w:hAnsi="Times New Roman" w:cs="Times New Roman"/>
                <w:b/>
                <w:color w:val="000000"/>
                <w:sz w:val="12"/>
                <w:szCs w:val="12"/>
                <w:lang w:eastAsia="en-US"/>
              </w:rPr>
            </w:pPr>
          </w:p>
          <w:p w:rsidR="00AA1472" w:rsidRPr="00AA1472" w:rsidRDefault="00AA1472" w:rsidP="00AA1472">
            <w:pPr>
              <w:autoSpaceDE w:val="0"/>
              <w:autoSpaceDN w:val="0"/>
              <w:adjustRightInd w:val="0"/>
              <w:spacing w:after="0" w:line="245"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5" w:lineRule="auto"/>
              <w:ind w:left="-57"/>
              <w:jc w:val="center"/>
              <w:rPr>
                <w:rFonts w:ascii="Times New Roman" w:eastAsia="Times New Roman" w:hAnsi="Times New Roman" w:cs="Times New Roman"/>
                <w:b/>
                <w:color w:val="000000"/>
                <w:sz w:val="12"/>
                <w:szCs w:val="12"/>
                <w:lang w:eastAsia="en-US"/>
              </w:rPr>
            </w:pPr>
          </w:p>
        </w:tc>
        <w:tc>
          <w:tcPr>
            <w:tcW w:w="5489" w:type="dxa"/>
            <w:gridSpan w:val="2"/>
          </w:tcPr>
          <w:p w:rsidR="00AA1472" w:rsidRPr="00AA1472" w:rsidRDefault="00AA1472" w:rsidP="00AA1472">
            <w:pPr>
              <w:spacing w:after="0" w:line="240" w:lineRule="auto"/>
              <w:rPr>
                <w:rFonts w:ascii="Times New Roman" w:eastAsia="Times New Roman" w:hAnsi="Times New Roman" w:cs="Times New Roman"/>
                <w:sz w:val="24"/>
                <w:szCs w:val="24"/>
              </w:rPr>
            </w:pPr>
          </w:p>
        </w:tc>
        <w:tc>
          <w:tcPr>
            <w:tcW w:w="5489" w:type="dxa"/>
            <w:gridSpan w:val="2"/>
          </w:tcPr>
          <w:p w:rsidR="00AA1472" w:rsidRPr="00AA1472" w:rsidRDefault="00AA1472" w:rsidP="00AA1472">
            <w:pPr>
              <w:spacing w:after="0" w:line="240" w:lineRule="auto"/>
              <w:rPr>
                <w:rFonts w:ascii="Times New Roman" w:eastAsia="Times New Roman" w:hAnsi="Times New Roman" w:cs="Times New Roman"/>
                <w:sz w:val="24"/>
                <w:szCs w:val="24"/>
              </w:rPr>
            </w:pPr>
          </w:p>
        </w:tc>
        <w:tc>
          <w:tcPr>
            <w:tcW w:w="5489" w:type="dxa"/>
            <w:gridSpan w:val="2"/>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Основное мероприятие 3</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Обеспечение оказания бесплатной юридической помощи в Ибресинском районе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обеспечение оказания бесплатной юридической помощи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Целевой индикатор и показатель подпрограммы, увязанные с основным меропри</w:t>
            </w:r>
            <w:r w:rsidRPr="00AA1472">
              <w:rPr>
                <w:rFonts w:ascii="Times New Roman" w:eastAsia="Times New Roman" w:hAnsi="Times New Roman" w:cs="Times New Roman"/>
                <w:color w:val="000000"/>
                <w:sz w:val="18"/>
                <w:szCs w:val="18"/>
                <w:lang w:eastAsia="en-US"/>
              </w:rPr>
              <w:softHyphen/>
              <w:t>ятием 4</w:t>
            </w:r>
          </w:p>
        </w:tc>
        <w:tc>
          <w:tcPr>
            <w:tcW w:w="6605" w:type="dxa"/>
            <w:gridSpan w:val="7"/>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Доля подготовленных нормативных правовых актов Ибресинского района, регулирующих вопросы оказания бесплатной юридической помощи, отнесенные к компетенции органов местного самоуправления, процентов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100,0*</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Меропри</w:t>
            </w:r>
            <w:r w:rsidRPr="00AA1472">
              <w:rPr>
                <w:rFonts w:ascii="Times New Roman" w:eastAsia="Times New Roman" w:hAnsi="Times New Roman" w:cs="Times New Roman"/>
                <w:color w:val="000000"/>
                <w:sz w:val="18"/>
                <w:szCs w:val="18"/>
                <w:lang w:eastAsia="en-US"/>
              </w:rPr>
              <w:softHyphen/>
              <w:t>ятие 3.1</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Разработка и мониторинг нормативных правовых актов Ибресинского района, регулирующих вопросы оказания бесплатной юридической помощи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Меропри</w:t>
            </w:r>
            <w:r w:rsidRPr="00AA1472">
              <w:rPr>
                <w:rFonts w:ascii="Times New Roman" w:eastAsia="Times New Roman" w:hAnsi="Times New Roman" w:cs="Times New Roman"/>
                <w:color w:val="000000"/>
                <w:sz w:val="18"/>
                <w:szCs w:val="18"/>
                <w:lang w:eastAsia="en-US"/>
              </w:rPr>
              <w:softHyphen/>
              <w:t>ятие 3.2</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Обеспечение отдельных категорий граждан бесплатной юридической помощью</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18"/>
                <w:szCs w:val="18"/>
                <w:lang w:eastAsia="en-US"/>
              </w:rPr>
            </w:pPr>
            <w:r w:rsidRPr="00AA1472">
              <w:rPr>
                <w:rFonts w:ascii="Times New Roman" w:eastAsia="Times New Roman" w:hAnsi="Times New Roman" w:cs="Times New Roman"/>
                <w:b/>
                <w:color w:val="000000"/>
                <w:sz w:val="18"/>
                <w:szCs w:val="18"/>
                <w:lang w:eastAsia="en-US"/>
              </w:rPr>
              <w:t xml:space="preserve">Цель «Реализация государственной политики </w:t>
            </w:r>
            <w:r w:rsidRPr="00AA1472">
              <w:rPr>
                <w:rFonts w:ascii="Times New Roman" w:eastAsia="Times New Roman" w:hAnsi="Times New Roman" w:cs="Times New Roman"/>
                <w:b/>
                <w:color w:val="000000"/>
                <w:sz w:val="18"/>
                <w:szCs w:val="18"/>
                <w:lang w:eastAsia="en-US"/>
              </w:rPr>
              <w:lastRenderedPageBreak/>
              <w:t>в сфере юстиции, находящейся в ведении Чувашской Республики»</w:t>
            </w:r>
          </w:p>
          <w:p w:rsidR="00AA1472" w:rsidRPr="00AA1472" w:rsidRDefault="00AA1472" w:rsidP="00AA147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бюджет </w:t>
            </w:r>
            <w:r w:rsidRPr="00AA1472">
              <w:rPr>
                <w:rFonts w:ascii="Times New Roman" w:eastAsia="Times New Roman" w:hAnsi="Times New Roman" w:cs="Times New Roman"/>
                <w:color w:val="000000"/>
                <w:sz w:val="18"/>
                <w:szCs w:val="18"/>
                <w:lang w:eastAsia="en-US"/>
              </w:rPr>
              <w:lastRenderedPageBreak/>
              <w:t>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lastRenderedPageBreak/>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val="restart"/>
            <w:tcBorders>
              <w:top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Меропри</w:t>
            </w:r>
            <w:r w:rsidRPr="00AA1472">
              <w:rPr>
                <w:rFonts w:ascii="Times New Roman" w:eastAsia="Times New Roman" w:hAnsi="Times New Roman" w:cs="Times New Roman"/>
                <w:color w:val="000000"/>
                <w:sz w:val="18"/>
                <w:szCs w:val="18"/>
                <w:lang w:eastAsia="en-US"/>
              </w:rPr>
              <w:softHyphen/>
              <w:t>ятие 3.3</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Реализация проекта «Юристы –</w:t>
            </w:r>
            <w:bookmarkStart w:id="1" w:name="_GoBack"/>
            <w:bookmarkEnd w:id="1"/>
            <w:r w:rsidRPr="00AA1472">
              <w:rPr>
                <w:rFonts w:ascii="Times New Roman" w:eastAsia="Times New Roman" w:hAnsi="Times New Roman" w:cs="Times New Roman"/>
                <w:color w:val="000000"/>
                <w:sz w:val="18"/>
                <w:szCs w:val="18"/>
                <w:lang w:eastAsia="en-US"/>
              </w:rPr>
              <w:t xml:space="preserve"> населению»</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rPr>
                <w:rFonts w:ascii="Times New Roman" w:eastAsia="Times New Roman" w:hAnsi="Times New Roman" w:cs="Times New Roman"/>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 xml:space="preserve">ответственный исполнитель – юридический сектор администрации </w:t>
            </w:r>
            <w:r w:rsidRPr="00AA1472">
              <w:rPr>
                <w:rFonts w:ascii="Times New Roman" w:eastAsia="Times New Roman" w:hAnsi="Times New Roman" w:cs="Times New Roman"/>
                <w:sz w:val="18"/>
                <w:szCs w:val="18"/>
              </w:rPr>
              <w:t>Ибресинского</w:t>
            </w:r>
            <w:r w:rsidRPr="00AA1472">
              <w:rPr>
                <w:rFonts w:ascii="Times New Roman" w:eastAsia="Times New Roman" w:hAnsi="Times New Roman" w:cs="Times New Roman"/>
                <w:color w:val="000000"/>
                <w:sz w:val="18"/>
                <w:szCs w:val="18"/>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keepNext/>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бюджет Ибресинского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vMerge/>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0,0</w:t>
            </w:r>
          </w:p>
        </w:tc>
      </w:tr>
      <w:tr w:rsidR="00AA1472" w:rsidRPr="00AA1472" w:rsidTr="008229DF">
        <w:trPr>
          <w:gridAfter w:val="6"/>
          <w:wAfter w:w="16467" w:type="dxa"/>
        </w:trPr>
        <w:tc>
          <w:tcPr>
            <w:tcW w:w="833" w:type="dxa"/>
            <w:tcBorders>
              <w:top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jc w:val="both"/>
              <w:outlineLvl w:val="0"/>
              <w:rPr>
                <w:rFonts w:ascii="Times New Roman" w:eastAsia="Times New Roman" w:hAnsi="Times New Roman" w:cs="Times New Roman"/>
                <w:color w:val="000000"/>
                <w:sz w:val="18"/>
                <w:szCs w:val="18"/>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outlineLvl w:val="0"/>
              <w:rPr>
                <w:rFonts w:ascii="Times New Roman" w:eastAsia="Times New Roman" w:hAnsi="Times New Roman" w:cs="Times New Roman"/>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E804F2">
            <w:pPr>
              <w:autoSpaceDE w:val="0"/>
              <w:autoSpaceDN w:val="0"/>
              <w:adjustRightInd w:val="0"/>
              <w:spacing w:after="0" w:line="247" w:lineRule="auto"/>
              <w:ind w:left="-57"/>
              <w:jc w:val="center"/>
              <w:rPr>
                <w:rFonts w:ascii="Times New Roman" w:eastAsia="Times New Roman" w:hAnsi="Times New Roman" w:cs="Times New Roman"/>
                <w:b/>
                <w:color w:val="000000"/>
                <w:sz w:val="24"/>
                <w:szCs w:val="24"/>
                <w:lang w:eastAsia="en-US"/>
              </w:rPr>
            </w:pPr>
            <w:r w:rsidRPr="00AA1472">
              <w:rPr>
                <w:rFonts w:ascii="Times New Roman" w:eastAsia="Times New Roman" w:hAnsi="Times New Roman" w:cs="Times New Roman"/>
                <w:b/>
                <w:color w:val="000000"/>
                <w:sz w:val="18"/>
                <w:szCs w:val="18"/>
                <w:lang w:eastAsia="en-US"/>
              </w:rPr>
              <w:t>Цель «Реализация государственной политики в сфере юстиции, находящейся в ведении Чувашской Республики»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c>
          <w:tcPr>
            <w:tcW w:w="744" w:type="dxa"/>
            <w:gridSpan w:val="3"/>
            <w:tcBorders>
              <w:top w:val="single" w:sz="4" w:space="0" w:color="auto"/>
              <w:left w:val="single" w:sz="4" w:space="0" w:color="auto"/>
              <w:bottom w:val="single" w:sz="4" w:space="0" w:color="auto"/>
            </w:tcBorders>
            <w:shd w:val="clear" w:color="auto" w:fill="auto"/>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en-US"/>
              </w:rPr>
            </w:pPr>
          </w:p>
        </w:tc>
      </w:tr>
    </w:tbl>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A1472" w:rsidRPr="00AA1472" w:rsidRDefault="00AA1472" w:rsidP="00AA1472">
      <w:pPr>
        <w:autoSpaceDE w:val="0"/>
        <w:autoSpaceDN w:val="0"/>
        <w:adjustRightInd w:val="0"/>
        <w:spacing w:after="0" w:line="240" w:lineRule="auto"/>
        <w:ind w:hanging="360"/>
        <w:jc w:val="both"/>
        <w:rPr>
          <w:rFonts w:ascii="Times New Roman" w:eastAsia="Times New Roman" w:hAnsi="Times New Roman" w:cs="Times New Roman"/>
          <w:color w:val="000000"/>
          <w:sz w:val="16"/>
          <w:szCs w:val="16"/>
          <w:lang w:eastAsia="en-US"/>
        </w:rPr>
      </w:pPr>
      <w:r w:rsidRPr="00AA1472">
        <w:rPr>
          <w:rFonts w:ascii="Times New Roman" w:eastAsia="Times New Roman" w:hAnsi="Times New Roman" w:cs="Times New Roman"/>
          <w:color w:val="000000"/>
          <w:sz w:val="16"/>
          <w:szCs w:val="16"/>
          <w:lang w:eastAsia="en-US"/>
        </w:rPr>
        <w:t>___________</w:t>
      </w:r>
    </w:p>
    <w:p w:rsidR="00AA1472" w:rsidRPr="00AA1472" w:rsidRDefault="00AA1472" w:rsidP="00AA1472">
      <w:pPr>
        <w:autoSpaceDE w:val="0"/>
        <w:autoSpaceDN w:val="0"/>
        <w:adjustRightInd w:val="0"/>
        <w:spacing w:after="0" w:line="240" w:lineRule="auto"/>
        <w:ind w:hanging="360"/>
        <w:jc w:val="both"/>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lang w:eastAsia="en-US"/>
        </w:rPr>
        <w:t xml:space="preserve">* </w:t>
      </w:r>
      <w:r w:rsidRPr="00AA1472">
        <w:rPr>
          <w:rFonts w:ascii="Times New Roman" w:eastAsia="Times New Roman" w:hAnsi="Times New Roman" w:cs="Times New Roman"/>
          <w:color w:val="000000"/>
          <w:sz w:val="16"/>
          <w:szCs w:val="16"/>
        </w:rPr>
        <w:t>Приводятся значения целевых индикаторов и показателей в 2030 и 2035 годах соответственно.</w:t>
      </w:r>
    </w:p>
    <w:p w:rsidR="00AA1472" w:rsidRPr="00AA1472" w:rsidRDefault="00AA1472" w:rsidP="00AA1472">
      <w:pPr>
        <w:spacing w:after="0" w:line="240" w:lineRule="auto"/>
        <w:jc w:val="center"/>
        <w:rPr>
          <w:rFonts w:ascii="Times New Roman" w:eastAsia="Times New Roman" w:hAnsi="Times New Roman" w:cs="Times New Roman"/>
          <w:sz w:val="26"/>
          <w:szCs w:val="24"/>
        </w:rPr>
      </w:pPr>
      <w:r w:rsidRPr="00AA1472">
        <w:rPr>
          <w:rFonts w:ascii="Times New Roman" w:eastAsia="Times New Roman" w:hAnsi="Times New Roman" w:cs="Times New Roman"/>
          <w:sz w:val="26"/>
          <w:szCs w:val="24"/>
        </w:rPr>
        <w:t>_____________</w:t>
      </w:r>
    </w:p>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A1472" w:rsidRPr="00AA1472" w:rsidRDefault="00AA1472" w:rsidP="00AA1472">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en-US"/>
        </w:rPr>
        <w:sectPr w:rsidR="00AA1472" w:rsidRPr="00AA1472" w:rsidSect="008229DF">
          <w:headerReference w:type="default" r:id="rId16"/>
          <w:pgSz w:w="16838" w:h="11905" w:orient="landscape"/>
          <w:pgMar w:top="1417" w:right="1134" w:bottom="1134" w:left="1134" w:header="992" w:footer="709" w:gutter="0"/>
          <w:pgNumType w:start="1"/>
          <w:cols w:space="720"/>
          <w:titlePg/>
          <w:docGrid w:linePitch="326"/>
        </w:sectPr>
      </w:pPr>
    </w:p>
    <w:p w:rsidR="00AA1472" w:rsidRPr="00AA1472" w:rsidRDefault="00AA1472" w:rsidP="00AA1472">
      <w:pPr>
        <w:autoSpaceDE w:val="0"/>
        <w:autoSpaceDN w:val="0"/>
        <w:adjustRightInd w:val="0"/>
        <w:spacing w:after="0" w:line="240" w:lineRule="auto"/>
        <w:ind w:left="5382"/>
        <w:jc w:val="center"/>
        <w:outlineLvl w:val="0"/>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Приложение № 4</w:t>
      </w:r>
    </w:p>
    <w:p w:rsidR="00AA1472" w:rsidRPr="00AA1472" w:rsidRDefault="00AA1472" w:rsidP="00AA1472">
      <w:pPr>
        <w:autoSpaceDE w:val="0"/>
        <w:autoSpaceDN w:val="0"/>
        <w:adjustRightInd w:val="0"/>
        <w:spacing w:after="0" w:line="240" w:lineRule="auto"/>
        <w:ind w:left="5382"/>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 муниципальной программе</w:t>
      </w:r>
    </w:p>
    <w:p w:rsidR="00AA1472" w:rsidRPr="00AA1472" w:rsidRDefault="00AA1472" w:rsidP="00AA1472">
      <w:pPr>
        <w:autoSpaceDE w:val="0"/>
        <w:autoSpaceDN w:val="0"/>
        <w:adjustRightInd w:val="0"/>
        <w:spacing w:after="0" w:line="240" w:lineRule="auto"/>
        <w:ind w:left="5382"/>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Ибресинского района</w:t>
      </w:r>
    </w:p>
    <w:p w:rsidR="00AA1472" w:rsidRPr="00AA1472" w:rsidRDefault="00AA1472" w:rsidP="00AA1472">
      <w:pPr>
        <w:autoSpaceDE w:val="0"/>
        <w:autoSpaceDN w:val="0"/>
        <w:adjustRightInd w:val="0"/>
        <w:spacing w:after="0" w:line="240" w:lineRule="auto"/>
        <w:ind w:left="5382"/>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«Развитие потенциала</w:t>
      </w:r>
    </w:p>
    <w:p w:rsidR="00AA1472" w:rsidRPr="00AA1472" w:rsidRDefault="00AA1472" w:rsidP="00AA1472">
      <w:pPr>
        <w:autoSpaceDE w:val="0"/>
        <w:autoSpaceDN w:val="0"/>
        <w:adjustRightInd w:val="0"/>
        <w:spacing w:after="0" w:line="240" w:lineRule="auto"/>
        <w:ind w:left="5382"/>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муниципального управления»</w:t>
      </w:r>
    </w:p>
    <w:p w:rsidR="00AA1472" w:rsidRPr="00AA1472" w:rsidRDefault="00AA1472" w:rsidP="00AA1472">
      <w:pPr>
        <w:autoSpaceDE w:val="0"/>
        <w:autoSpaceDN w:val="0"/>
        <w:adjustRightInd w:val="0"/>
        <w:spacing w:after="0" w:line="240" w:lineRule="auto"/>
        <w:jc w:val="right"/>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П О Д П Р О Г Р А М </w:t>
      </w:r>
      <w:proofErr w:type="gramStart"/>
      <w:r w:rsidRPr="00AA1472">
        <w:rPr>
          <w:rFonts w:ascii="Times New Roman" w:eastAsia="Times New Roman" w:hAnsi="Times New Roman" w:cs="Times New Roman"/>
          <w:b/>
          <w:color w:val="000000"/>
          <w:sz w:val="26"/>
          <w:szCs w:val="26"/>
          <w:lang w:eastAsia="en-US"/>
        </w:rPr>
        <w:t>М</w:t>
      </w:r>
      <w:proofErr w:type="gramEnd"/>
      <w:r w:rsidRPr="00AA1472">
        <w:rPr>
          <w:rFonts w:ascii="Times New Roman" w:eastAsia="Times New Roman" w:hAnsi="Times New Roman" w:cs="Times New Roman"/>
          <w:b/>
          <w:color w:val="000000"/>
          <w:sz w:val="26"/>
          <w:szCs w:val="26"/>
          <w:lang w:eastAsia="en-US"/>
        </w:rPr>
        <w:t xml:space="preserve"> А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«Развитие муниципальной службы в Ибресинском районе»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муниципальной программы Ибресинского района «Развитие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потенциала муниципального управления»</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tbl>
      <w:tblPr>
        <w:tblW w:w="5000" w:type="pct"/>
        <w:tblCellMar>
          <w:left w:w="62" w:type="dxa"/>
          <w:right w:w="62" w:type="dxa"/>
        </w:tblCellMar>
        <w:tblLook w:val="0000"/>
      </w:tblPr>
      <w:tblGrid>
        <w:gridCol w:w="2797"/>
        <w:gridCol w:w="291"/>
        <w:gridCol w:w="6107"/>
      </w:tblGrid>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Ответственный исполнитель подпрограммы</w:t>
            </w:r>
          </w:p>
        </w:tc>
        <w:tc>
          <w:tcPr>
            <w:tcW w:w="158" w:type="pct"/>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отдел организационной работы администрация </w:t>
            </w:r>
            <w:r w:rsidRPr="00AA1472">
              <w:rPr>
                <w:rFonts w:ascii="Times New Roman" w:eastAsia="Times New Roman" w:hAnsi="Times New Roman" w:cs="Times New Roman"/>
                <w:color w:val="000000"/>
                <w:sz w:val="26"/>
                <w:szCs w:val="26"/>
                <w:lang w:eastAsia="en-US"/>
              </w:rPr>
              <w:t>Ибресинского</w:t>
            </w:r>
            <w:r w:rsidRPr="00AA1472">
              <w:rPr>
                <w:rFonts w:ascii="Times New Roman" w:eastAsia="Times New Roman" w:hAnsi="Times New Roman" w:cs="Times New Roman"/>
                <w:color w:val="000000"/>
                <w:sz w:val="26"/>
                <w:szCs w:val="26"/>
              </w:rPr>
              <w:t xml:space="preserve"> района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Соисполнитель подпрограммы</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отделы и сектора администрации Ибресинского района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Цель подпрограммы </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повышение эффективности муниципальной службы в Ибресинском районе (далее также – муниципальная служба), а также результативности профессиональной служебной деятельности муниципальных служащих в Ибресинском районе (далее также – муниципальные служащие)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Задачи подпрограммы</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совершенствование системы правового регулирования муниципальной службы;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внедрение новых кадровых технологий на муниципальной службе;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Ибресинском районе (далее также соответственно – кадровые резервы,  органы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повышение престижа муниципальной службы и органов местного самоуправления в Ибресинском районе;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совершенствование порядка формирования, использования и подготовки кадровых резервов органов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формирование положительного имиджа органов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обеспечение стабильности кадрового состава органов </w:t>
            </w:r>
            <w:r w:rsidRPr="00AA1472">
              <w:rPr>
                <w:rFonts w:ascii="Times New Roman" w:eastAsia="Times New Roman" w:hAnsi="Times New Roman" w:cs="Times New Roman"/>
                <w:color w:val="000000"/>
                <w:sz w:val="26"/>
                <w:szCs w:val="26"/>
                <w:lang w:eastAsia="en-US"/>
              </w:rPr>
              <w:lastRenderedPageBreak/>
              <w:t>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совершенствование организационной системы управ</w:t>
            </w:r>
            <w:r w:rsidRPr="00AA1472">
              <w:rPr>
                <w:rFonts w:ascii="Times New Roman" w:eastAsia="Times New Roman" w:hAnsi="Times New Roman" w:cs="Times New Roman"/>
                <w:color w:val="000000"/>
                <w:sz w:val="26"/>
                <w:szCs w:val="26"/>
                <w:lang w:eastAsia="en-US"/>
              </w:rPr>
              <w:softHyphen/>
              <w:t>ле</w:t>
            </w:r>
            <w:r w:rsidRPr="00AA1472">
              <w:rPr>
                <w:rFonts w:ascii="Times New Roman" w:eastAsia="Times New Roman" w:hAnsi="Times New Roman" w:cs="Times New Roman"/>
                <w:color w:val="000000"/>
                <w:sz w:val="26"/>
                <w:szCs w:val="26"/>
                <w:lang w:eastAsia="en-US"/>
              </w:rPr>
              <w:softHyphen/>
              <w:t>ния кадровыми процессами</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Целевые индикаторы и показатели подпрограммы</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 2036 году предусматривается достижение следующих целевых индикаторов и показателей: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подготовленных нормативных правовых актов Ибресинского района, регулирующих вопросы муниципальной службы в Ибресинском районе, отнесенные к компетенции органов местного самоуправления, – 100,0 процента;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Ибресинского района </w:t>
            </w:r>
            <w:r w:rsidRPr="00AA1472">
              <w:rPr>
                <w:rFonts w:ascii="Times New Roman" w:eastAsia="Times New Roman" w:hAnsi="Times New Roman" w:cs="Times New Roman"/>
                <w:color w:val="000000" w:themeColor="text1"/>
                <w:sz w:val="26"/>
                <w:szCs w:val="26"/>
                <w:lang w:eastAsia="en-US"/>
              </w:rPr>
              <w:t>– 7 человек</w:t>
            </w:r>
            <w:r w:rsidRPr="00AA1472">
              <w:rPr>
                <w:rFonts w:ascii="Times New Roman" w:eastAsia="Times New Roman" w:hAnsi="Times New Roman" w:cs="Times New Roman"/>
                <w:color w:val="000000"/>
                <w:sz w:val="26"/>
                <w:szCs w:val="26"/>
                <w:lang w:eastAsia="en-US"/>
              </w:rPr>
              <w:t>;</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доля вакантных должностей муниципальной службы, замещаемых из кадрового резерва органов местного самоуправления, – </w:t>
            </w:r>
            <w:r w:rsidRPr="00AA1472">
              <w:rPr>
                <w:rFonts w:ascii="Times New Roman" w:eastAsia="Times New Roman" w:hAnsi="Times New Roman" w:cs="Times New Roman"/>
                <w:color w:val="000000" w:themeColor="text1"/>
                <w:sz w:val="26"/>
                <w:szCs w:val="26"/>
                <w:lang w:eastAsia="en-US"/>
              </w:rPr>
              <w:t>5,0 процента</w:t>
            </w:r>
            <w:r w:rsidRPr="00AA1472">
              <w:rPr>
                <w:rFonts w:ascii="Times New Roman" w:eastAsia="Times New Roman" w:hAnsi="Times New Roman" w:cs="Times New Roman"/>
                <w:color w:val="000000"/>
                <w:sz w:val="26"/>
                <w:szCs w:val="26"/>
                <w:lang w:eastAsia="en-US"/>
              </w:rPr>
              <w:t>;</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доля муниципальных служащих в возрасте до 30 лет в общей численности муниципальных служащих, имеющих стаж муниципальной службы более 3 лет, – </w:t>
            </w:r>
            <w:r w:rsidRPr="00AA1472">
              <w:rPr>
                <w:rFonts w:ascii="Times New Roman" w:eastAsia="Times New Roman" w:hAnsi="Times New Roman" w:cs="Times New Roman"/>
                <w:color w:val="000000" w:themeColor="text1"/>
                <w:sz w:val="26"/>
                <w:szCs w:val="26"/>
                <w:lang w:eastAsia="en-US"/>
              </w:rPr>
              <w:t>10,0</w:t>
            </w:r>
            <w:r w:rsidRPr="00AA1472">
              <w:rPr>
                <w:rFonts w:ascii="Times New Roman" w:eastAsia="Times New Roman" w:hAnsi="Times New Roman" w:cs="Times New Roman"/>
                <w:color w:val="000000"/>
                <w:sz w:val="26"/>
                <w:szCs w:val="26"/>
                <w:lang w:eastAsia="en-US"/>
              </w:rPr>
              <w:t xml:space="preserve"> процента;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служащих, оценивших условия и результаты своей работы, морально-психологичес</w:t>
            </w:r>
            <w:r w:rsidRPr="00AA1472">
              <w:rPr>
                <w:rFonts w:ascii="Times New Roman" w:eastAsia="Times New Roman" w:hAnsi="Times New Roman" w:cs="Times New Roman"/>
                <w:color w:val="000000"/>
                <w:sz w:val="26"/>
                <w:szCs w:val="26"/>
                <w:lang w:eastAsia="en-US"/>
              </w:rPr>
              <w:softHyphen/>
              <w:t xml:space="preserve">кий климат в коллективе не ниже оценки «удовлетворительно», – </w:t>
            </w:r>
            <w:r w:rsidRPr="00AA1472">
              <w:rPr>
                <w:rFonts w:ascii="Times New Roman" w:eastAsia="Times New Roman" w:hAnsi="Times New Roman" w:cs="Times New Roman"/>
                <w:color w:val="000000" w:themeColor="text1"/>
                <w:sz w:val="26"/>
                <w:szCs w:val="26"/>
                <w:lang w:eastAsia="en-US"/>
              </w:rPr>
              <w:t>80</w:t>
            </w:r>
            <w:r w:rsidRPr="00AA1472">
              <w:rPr>
                <w:rFonts w:ascii="Times New Roman" w:eastAsia="Times New Roman" w:hAnsi="Times New Roman" w:cs="Times New Roman"/>
                <w:color w:val="000000"/>
                <w:sz w:val="26"/>
                <w:szCs w:val="26"/>
                <w:lang w:eastAsia="en-US"/>
              </w:rPr>
              <w:t xml:space="preserve"> процентов от числа опрошенных</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Этапы и сроки реализации подпрограммы</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2019–2035 годы: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1 этап – 2019–2025 годы;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2 этап – 2026–2030 годы;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3 этап – 2031–2035 годы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Объемы финансирования подпрограммы с разбивкой по годам реализации </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прогнозируемые объемы финансирования мероприятий подпрограммы в 2019–2035 годах составляют 0,00 рублей, в том числе: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из них средства:</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бюджета Ибресинского района – 0,0 рублей, в том числе: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2026–2030 годах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2031–2035 годах – 0,0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p>
        </w:tc>
      </w:tr>
      <w:tr w:rsidR="00AA1472" w:rsidRPr="00AA1472" w:rsidTr="008229DF">
        <w:tc>
          <w:tcPr>
            <w:tcW w:w="15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Ожидаемые результаты реализации подпрограммы</w:t>
            </w:r>
          </w:p>
        </w:tc>
        <w:tc>
          <w:tcPr>
            <w:tcW w:w="158" w:type="pct"/>
          </w:tcPr>
          <w:p w:rsidR="00AA1472" w:rsidRPr="00AA1472" w:rsidRDefault="00AA1472" w:rsidP="00AA1472">
            <w:pPr>
              <w:spacing w:after="0" w:line="240" w:lineRule="auto"/>
              <w:jc w:val="center"/>
              <w:rPr>
                <w:rFonts w:ascii="Times New Roman" w:eastAsia="Times New Roman" w:hAnsi="Times New Roman" w:cs="Times New Roman"/>
                <w:sz w:val="24"/>
                <w:szCs w:val="24"/>
              </w:rPr>
            </w:pPr>
            <w:r w:rsidRPr="00AA1472">
              <w:rPr>
                <w:rFonts w:ascii="Times New Roman" w:eastAsia="Times New Roman" w:hAnsi="Times New Roman" w:cs="Times New Roman"/>
                <w:color w:val="000000"/>
                <w:sz w:val="26"/>
                <w:szCs w:val="26"/>
              </w:rPr>
              <w:t>–</w:t>
            </w:r>
          </w:p>
        </w:tc>
        <w:tc>
          <w:tcPr>
            <w:tcW w:w="3321"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полнота нормативно-правовой базы Ибресинского района по вопросам муниципальной службы;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 основанной на принципах открытости, объективности и равного доступа граждан к муниципальной службе;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применение современных методов оценки граждан и муниципальных служащих;</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доверие граждан к деятельности муниципальных служащих;</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стабильность профессионального кадрового состава муниципальной службы;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эффективность кадровых резервов органов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престиж муниципальной службы;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формирование положительного имиджа органов местного самоуправления.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tc>
      </w:tr>
    </w:tbl>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AA1472" w:rsidRPr="00AA1472" w:rsidRDefault="00AA1472" w:rsidP="00AA1472">
      <w:pPr>
        <w:spacing w:after="0" w:line="240" w:lineRule="auto"/>
        <w:rPr>
          <w:rFonts w:ascii="Times New Roman" w:eastAsia="Times New Roman" w:hAnsi="Times New Roman" w:cs="Times New Roman"/>
          <w:color w:val="000000"/>
          <w:sz w:val="26"/>
          <w:szCs w:val="26"/>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color w:val="000000"/>
          <w:sz w:val="26"/>
          <w:szCs w:val="26"/>
        </w:rPr>
        <w:br w:type="page"/>
      </w:r>
      <w:r w:rsidRPr="00AA1472">
        <w:rPr>
          <w:rFonts w:ascii="Times New Roman" w:eastAsia="Times New Roman" w:hAnsi="Times New Roman" w:cs="Times New Roman"/>
          <w:b/>
          <w:color w:val="000000"/>
          <w:sz w:val="26"/>
          <w:szCs w:val="26"/>
        </w:rPr>
        <w:lastRenderedPageBreak/>
        <w:t xml:space="preserve">Раздел I. </w:t>
      </w:r>
      <w:r w:rsidRPr="00AA1472">
        <w:rPr>
          <w:rFonts w:ascii="Times New Roman" w:eastAsia="Times New Roman" w:hAnsi="Times New Roman" w:cs="Times New Roman"/>
          <w:b/>
          <w:color w:val="000000"/>
          <w:sz w:val="26"/>
          <w:szCs w:val="26"/>
          <w:lang w:eastAsia="en-US"/>
        </w:rPr>
        <w:t xml:space="preserve">Приоритеты и цель подпрограммы «Развитие муниципальной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службы в Ибресинском районе» муниципальной программы Ибресинского района «Развитие потенциала муниципального управления»</w:t>
      </w:r>
    </w:p>
    <w:p w:rsidR="00AA1472" w:rsidRPr="00AA1472" w:rsidRDefault="00AA1472" w:rsidP="00AA1472">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en-US"/>
        </w:rPr>
      </w:pP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roofErr w:type="gramStart"/>
      <w:r w:rsidRPr="00AA1472">
        <w:rPr>
          <w:rFonts w:ascii="Times New Roman" w:eastAsia="Times New Roman" w:hAnsi="Times New Roman" w:cs="Times New Roman"/>
          <w:color w:val="000000"/>
          <w:sz w:val="26"/>
          <w:szCs w:val="26"/>
          <w:lang w:eastAsia="en-US"/>
        </w:rPr>
        <w:t xml:space="preserve">Приоритеты в вопросах развития муниципальной службы определены Федеральным законом «О муниципальной службе в Российской Федерации», Указом Президента Российской Федерации от 7 мая </w:t>
      </w:r>
      <w:smartTag w:uri="urn:schemas-microsoft-com:office:smarttags" w:element="metricconverter">
        <w:smartTagPr>
          <w:attr w:name="ProductID" w:val="2012 г"/>
        </w:smartTagPr>
        <w:r w:rsidRPr="00AA1472">
          <w:rPr>
            <w:rFonts w:ascii="Times New Roman" w:eastAsia="Times New Roman" w:hAnsi="Times New Roman" w:cs="Times New Roman"/>
            <w:color w:val="000000"/>
            <w:sz w:val="26"/>
            <w:szCs w:val="26"/>
            <w:lang w:eastAsia="en-US"/>
          </w:rPr>
          <w:t>2012 г</w:t>
        </w:r>
      </w:smartTag>
      <w:r w:rsidRPr="00AA1472">
        <w:rPr>
          <w:rFonts w:ascii="Times New Roman" w:eastAsia="Times New Roman" w:hAnsi="Times New Roman" w:cs="Times New Roman"/>
          <w:color w:val="000000"/>
          <w:sz w:val="26"/>
          <w:szCs w:val="26"/>
          <w:lang w:eastAsia="en-US"/>
        </w:rPr>
        <w:t>.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основными целями муниципальной программы Ибресинского района «Развитие потенциала муниципального управления».</w:t>
      </w:r>
      <w:proofErr w:type="gramEnd"/>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Основной целью подпрограммы «Развитие муниципальной службы в Ибресинском районе» муниципальной программы Ибресинского района «Развитие потенциала муниципального управления» (далее – подпрограмма) является повышение эффективности муниципальной службы в Ибресинском районе, а также результативности профессиональной служебной деятельности муниципальных служащих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Достижению поставленной в подпрограмме цели способствует решение следующих задач:</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совершенствование системы правового регулирования муниципальной службы;</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внедрение новых кадровых технологий на муниципальной службе;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повышение престижа муниципальной службы и органов местного самоуправления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совершенствование порядка формирования, использования и подготовки кадровых резервов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формирование положительного имиджа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стабильности кадрового состава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совершенствование организационной системы управления кадровыми процессами.</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Подпрограмма отражает участие органов местного самоуправления в реализации мероприятий, предусмотренных подпрограммой.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В рамках мероприятий предусмотрены методическое и консультационное обеспечение деятельности кадровых служб органов местного самоуправления, организация дополнительного профессионального развития муниципальных служащих в </w:t>
      </w:r>
      <w:r w:rsidRPr="00AA1472">
        <w:rPr>
          <w:rFonts w:ascii="Times New Roman" w:eastAsia="Times New Roman" w:hAnsi="Times New Roman" w:cs="Times New Roman"/>
          <w:color w:val="000000"/>
          <w:sz w:val="26"/>
          <w:szCs w:val="26"/>
          <w:lang w:eastAsia="en-US"/>
        </w:rPr>
        <w:t>Ибресинском</w:t>
      </w:r>
      <w:r w:rsidRPr="00AA1472">
        <w:rPr>
          <w:rFonts w:ascii="Times New Roman" w:eastAsia="Times New Roman" w:hAnsi="Times New Roman" w:cs="Times New Roman"/>
          <w:color w:val="000000"/>
          <w:sz w:val="26"/>
          <w:szCs w:val="26"/>
        </w:rPr>
        <w:t xml:space="preserve"> районе, внедрение на муниципальной службе современных кадровых технологий.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roofErr w:type="gramStart"/>
      <w:r w:rsidRPr="00AA1472">
        <w:rPr>
          <w:rFonts w:ascii="Times New Roman" w:eastAsia="Times New Roman" w:hAnsi="Times New Roman" w:cs="Times New Roman"/>
          <w:color w:val="000000"/>
          <w:sz w:val="26"/>
          <w:szCs w:val="26"/>
        </w:rPr>
        <w:t xml:space="preserve">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 предусматривающих мероприятия по </w:t>
      </w:r>
      <w:r w:rsidRPr="00AA1472">
        <w:rPr>
          <w:rFonts w:ascii="Times New Roman" w:eastAsia="Times New Roman" w:hAnsi="Times New Roman" w:cs="Times New Roman"/>
          <w:color w:val="000000"/>
          <w:sz w:val="26"/>
          <w:szCs w:val="26"/>
          <w:lang w:eastAsia="en-US"/>
        </w:rPr>
        <w:t xml:space="preserve">созданию эффективной системы поиска и отбора кандидатов для замещения должностей муниципальной службы и включения в кадровые резервы органов </w:t>
      </w:r>
      <w:r w:rsidRPr="00AA1472">
        <w:rPr>
          <w:rFonts w:ascii="Times New Roman" w:eastAsia="Times New Roman" w:hAnsi="Times New Roman" w:cs="Times New Roman"/>
          <w:color w:val="000000"/>
          <w:sz w:val="26"/>
          <w:szCs w:val="26"/>
          <w:lang w:eastAsia="en-US"/>
        </w:rPr>
        <w:lastRenderedPageBreak/>
        <w:t>местного самоуправления, основанной на принципах открытости, объективности и равного доступа граждан к муниципальной</w:t>
      </w:r>
      <w:proofErr w:type="gramEnd"/>
      <w:r w:rsidRPr="00AA1472">
        <w:rPr>
          <w:rFonts w:ascii="Times New Roman" w:eastAsia="Times New Roman" w:hAnsi="Times New Roman" w:cs="Times New Roman"/>
          <w:color w:val="000000"/>
          <w:sz w:val="26"/>
          <w:szCs w:val="26"/>
          <w:lang w:eastAsia="en-US"/>
        </w:rPr>
        <w:t xml:space="preserve"> службе, 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 и т.д.</w:t>
      </w: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 xml:space="preserve">Раздел II. Перечень и сведения о целевых индикаторах и показателях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подпрограммы с расшифровкой плановых значений по годам ее реализации</w:t>
      </w:r>
    </w:p>
    <w:p w:rsidR="00AA1472" w:rsidRPr="00AA1472" w:rsidRDefault="00AA1472" w:rsidP="00AA1472">
      <w:pPr>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Целевыми индикаторами и показателями подпрограммы являются: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подготовленных нормативных правовых актов Ибресинского района, регулирующих вопросы муниципальной службы в Ибресинском районе, отнесенные к компетенции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Ибресинского района;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вакантных должностей муниципальной службы, замещаемых из кадрового резерва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результате реализации мероприятий подпрограммы ожидается достижение следующих целевых индикаторов и показателей: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подготовленных нормативных правовых актов Ибресинского района, регулирующих вопросы муниципальной службы в Ибресинском районе, отнесенные к компетенции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100,0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Ибресинского района: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в 2025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6 человек;</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доля вакантных должностей муниципальной службы, замещаемых из кадрового резерва органов местного самоуправления:</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5,0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доля муниципальных служащих в возрасте до 30 лет в общей численности муниципальных служащих, имеющих стаж муниципальной службы более 3 лет:</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10,0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70,0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70,0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70,0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80,0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80,0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80,0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80,0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80,0 процента;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80,0 процента.</w:t>
      </w:r>
    </w:p>
    <w:p w:rsidR="00AA1472" w:rsidRPr="00AA1472" w:rsidRDefault="00AA1472" w:rsidP="00AA1472">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6"/>
          <w:szCs w:val="26"/>
          <w:lang w:eastAsia="en-US"/>
        </w:rPr>
      </w:pPr>
    </w:p>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Раздел III. Характеристики основных мероприятий, мероприятий </w:t>
      </w:r>
    </w:p>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подпрограммы с указанием сроков и этапов их реализации</w:t>
      </w:r>
    </w:p>
    <w:p w:rsidR="00AA1472" w:rsidRPr="00AA1472" w:rsidRDefault="00AA1472" w:rsidP="00AA1472">
      <w:pPr>
        <w:autoSpaceDE w:val="0"/>
        <w:autoSpaceDN w:val="0"/>
        <w:adjustRightInd w:val="0"/>
        <w:spacing w:after="0" w:line="235" w:lineRule="auto"/>
        <w:ind w:firstLine="709"/>
        <w:jc w:val="center"/>
        <w:rPr>
          <w:rFonts w:ascii="Times New Roman" w:eastAsia="Times New Roman" w:hAnsi="Times New Roman" w:cs="Times New Roman"/>
          <w:color w:val="000000"/>
          <w:sz w:val="26"/>
          <w:szCs w:val="26"/>
          <w:lang w:eastAsia="en-US"/>
        </w:rPr>
      </w:pP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Подпрограмма объединяет пять основных мероприятий: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Основное мероприятие 1. </w:t>
      </w:r>
      <w:r w:rsidRPr="00AA1472">
        <w:rPr>
          <w:rFonts w:ascii="Times New Roman" w:eastAsia="Times New Roman" w:hAnsi="Times New Roman" w:cs="Times New Roman"/>
          <w:color w:val="000000"/>
          <w:sz w:val="26"/>
          <w:szCs w:val="26"/>
          <w:lang w:eastAsia="en-US"/>
        </w:rPr>
        <w:t>Развитие нормативно-правовой базы Ибресинского района, регулирующей вопросы муниципальной службы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Мероприятие 1.1. Совершенствование и развитие нормативно-правовой базы Ибресинского района, регулирующей вопросы муниципальной службы.</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1.2. Методическое и консультационное обеспечение деятельности кадровых служб органов местного самоуправления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2. Организация дополнительного профессионального развития муниципальных служащих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будут реализованы следующие мероприятия:</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2.1. </w:t>
      </w:r>
      <w:r w:rsidRPr="00AA1472">
        <w:rPr>
          <w:rFonts w:ascii="Times New Roman" w:eastAsia="Times New Roman" w:hAnsi="Times New Roman" w:cs="Times New Roman"/>
          <w:color w:val="000000"/>
          <w:sz w:val="26"/>
          <w:szCs w:val="26"/>
        </w:rPr>
        <w:t>Переподготовка и повышение квалификации кадров для муниципальной службы.</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2.2. Организация прохождения практики студентами образовательных организаций высшего образования в органах местного самоуправления в Ибресинском районе.</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3. Внедрение на муниципальной службе современных кадровых технологий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3.1.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3.2.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4. Повышение престижа муниципальной службы</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4.1. Формирование кадровых резервов и их эффективное использование.</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4.2. Проведение конкурса «Лучший муниципальный служащий в Ибресинском районе».</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5. Формирование положительного имиджа органов местного самоуправления в Ибресинском районе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5.1. Проведение социологических опросов или </w:t>
      </w:r>
      <w:proofErr w:type="gramStart"/>
      <w:r w:rsidRPr="00AA1472">
        <w:rPr>
          <w:rFonts w:ascii="Times New Roman" w:eastAsia="Times New Roman" w:hAnsi="Times New Roman" w:cs="Times New Roman"/>
          <w:color w:val="000000"/>
          <w:sz w:val="26"/>
          <w:szCs w:val="26"/>
          <w:lang w:eastAsia="en-US"/>
        </w:rPr>
        <w:t>интернет-оп</w:t>
      </w:r>
      <w:r w:rsidRPr="00AA1472">
        <w:rPr>
          <w:rFonts w:ascii="Times New Roman" w:eastAsia="Times New Roman" w:hAnsi="Times New Roman" w:cs="Times New Roman"/>
          <w:color w:val="000000"/>
          <w:sz w:val="26"/>
          <w:szCs w:val="26"/>
          <w:lang w:eastAsia="en-US"/>
        </w:rPr>
        <w:softHyphen/>
        <w:t>росов</w:t>
      </w:r>
      <w:proofErr w:type="gramEnd"/>
      <w:r w:rsidRPr="00AA1472">
        <w:rPr>
          <w:rFonts w:ascii="Times New Roman" w:eastAsia="Times New Roman" w:hAnsi="Times New Roman" w:cs="Times New Roman"/>
          <w:color w:val="000000"/>
          <w:sz w:val="26"/>
          <w:szCs w:val="26"/>
          <w:lang w:eastAsia="en-US"/>
        </w:rPr>
        <w:t xml:space="preserve">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5.2. Анализ результатов социологических опросов или </w:t>
      </w:r>
      <w:proofErr w:type="gramStart"/>
      <w:r w:rsidRPr="00AA1472">
        <w:rPr>
          <w:rFonts w:ascii="Times New Roman" w:eastAsia="Times New Roman" w:hAnsi="Times New Roman" w:cs="Times New Roman"/>
          <w:color w:val="000000"/>
          <w:sz w:val="26"/>
          <w:szCs w:val="26"/>
          <w:lang w:eastAsia="en-US"/>
        </w:rPr>
        <w:t>интернет-опросов</w:t>
      </w:r>
      <w:proofErr w:type="gramEnd"/>
      <w:r w:rsidRPr="00AA1472">
        <w:rPr>
          <w:rFonts w:ascii="Times New Roman" w:eastAsia="Times New Roman" w:hAnsi="Times New Roman" w:cs="Times New Roman"/>
          <w:color w:val="000000"/>
          <w:sz w:val="26"/>
          <w:szCs w:val="26"/>
          <w:lang w:eastAsia="en-US"/>
        </w:rPr>
        <w:t>.</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Подпрограмма реализуется в период с 2019 по 2035 год в три этапа:</w:t>
      </w:r>
    </w:p>
    <w:p w:rsidR="00AA1472" w:rsidRPr="00AA1472" w:rsidRDefault="00AA1472" w:rsidP="008229DF">
      <w:pPr>
        <w:autoSpaceDE w:val="0"/>
        <w:autoSpaceDN w:val="0"/>
        <w:adjustRightInd w:val="0"/>
        <w:spacing w:after="0" w:line="240" w:lineRule="auto"/>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1 этап – 2019–2025 годы;</w:t>
      </w:r>
    </w:p>
    <w:p w:rsidR="00AA1472" w:rsidRPr="00AA1472" w:rsidRDefault="00AA1472" w:rsidP="008229DF">
      <w:pPr>
        <w:autoSpaceDE w:val="0"/>
        <w:autoSpaceDN w:val="0"/>
        <w:adjustRightInd w:val="0"/>
        <w:spacing w:after="0" w:line="240" w:lineRule="auto"/>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2 этап – 2026–2030 годы;</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3 этап – 2031–2035 годы.</w:t>
      </w:r>
    </w:p>
    <w:p w:rsidR="00AA1472" w:rsidRPr="00AA1472" w:rsidRDefault="00AA1472" w:rsidP="00AA1472">
      <w:pPr>
        <w:spacing w:after="0" w:line="240"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lang w:eastAsia="en-US"/>
        </w:rPr>
        <w:t xml:space="preserve">Раздел IV. </w:t>
      </w:r>
      <w:r w:rsidRPr="00AA1472">
        <w:rPr>
          <w:rFonts w:ascii="Times New Roman" w:eastAsia="Times New Roman" w:hAnsi="Times New Roman" w:cs="Times New Roman"/>
          <w:b/>
          <w:color w:val="000000"/>
          <w:sz w:val="26"/>
          <w:szCs w:val="26"/>
        </w:rPr>
        <w:t xml:space="preserve">Обоснование объема финансовых ресурсов, необходимых </w:t>
      </w:r>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AA1472">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AA1472" w:rsidRPr="00AA1472" w:rsidRDefault="00AA1472" w:rsidP="00AA1472">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AA1472">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AA1472" w:rsidRPr="00AA1472" w:rsidRDefault="00AA1472" w:rsidP="00AA147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Расходы подпрограммы формируются за счет средств республиканского бюджета Чувашской Республики и  бюджета </w:t>
      </w:r>
      <w:r w:rsidRPr="00AA1472">
        <w:rPr>
          <w:rFonts w:ascii="Times New Roman" w:eastAsia="Times New Roman" w:hAnsi="Times New Roman" w:cs="Times New Roman"/>
          <w:color w:val="000000"/>
          <w:sz w:val="26"/>
          <w:szCs w:val="26"/>
          <w:lang w:eastAsia="en-US"/>
        </w:rPr>
        <w:t>Ибресинского</w:t>
      </w:r>
      <w:r w:rsidRPr="00AA1472">
        <w:rPr>
          <w:rFonts w:ascii="Times New Roman" w:eastAsia="Times New Roman" w:hAnsi="Times New Roman" w:cs="Times New Roman"/>
          <w:color w:val="000000"/>
          <w:sz w:val="26"/>
          <w:szCs w:val="26"/>
        </w:rPr>
        <w:t xml:space="preserve"> района.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Общий объем финансирования подпрограммы в 2019–2035 годах составляет 0,0 рублей, в том числе за счет средств:</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 xml:space="preserve">Бюджета </w:t>
      </w:r>
      <w:r w:rsidRPr="00AA1472">
        <w:rPr>
          <w:rFonts w:ascii="Times New Roman" w:eastAsia="Times New Roman" w:hAnsi="Times New Roman" w:cs="Times New Roman"/>
          <w:color w:val="000000" w:themeColor="text1"/>
          <w:sz w:val="26"/>
          <w:szCs w:val="26"/>
          <w:lang w:eastAsia="en-US"/>
        </w:rPr>
        <w:t>Ибресинского</w:t>
      </w:r>
      <w:r w:rsidRPr="00AA1472">
        <w:rPr>
          <w:rFonts w:ascii="Times New Roman" w:eastAsia="Times New Roman" w:hAnsi="Times New Roman" w:cs="Times New Roman"/>
          <w:color w:val="000000" w:themeColor="text1"/>
          <w:sz w:val="26"/>
          <w:szCs w:val="26"/>
        </w:rPr>
        <w:t xml:space="preserve"> района –0,0 рублей</w:t>
      </w:r>
      <w:proofErr w:type="gramStart"/>
      <w:r w:rsidRPr="00AA1472">
        <w:rPr>
          <w:rFonts w:ascii="Times New Roman" w:eastAsia="Times New Roman" w:hAnsi="Times New Roman" w:cs="Times New Roman"/>
          <w:color w:val="000000" w:themeColor="text1"/>
          <w:sz w:val="26"/>
          <w:szCs w:val="26"/>
        </w:rPr>
        <w:t xml:space="preserve"> .</w:t>
      </w:r>
      <w:proofErr w:type="gramEnd"/>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Прогнозируемый объем финансирования подпрограммы на 1 этапе составляет 0,0 рублей, в том числе: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из них средства: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бюджета Ибресинского района – 0,0 рублей, в том числе:</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На 2 этапе, в 2026–2030 годах, объем финансирования подпрограммы составляет 0,0 рублей, из них средства: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 xml:space="preserve">бюджета </w:t>
      </w:r>
      <w:r w:rsidRPr="00AA1472">
        <w:rPr>
          <w:rFonts w:ascii="Times New Roman" w:eastAsia="Times New Roman" w:hAnsi="Times New Roman" w:cs="Times New Roman"/>
          <w:color w:val="000000" w:themeColor="text1"/>
          <w:sz w:val="26"/>
          <w:szCs w:val="26"/>
          <w:lang w:eastAsia="en-US"/>
        </w:rPr>
        <w:t>Ибресинского</w:t>
      </w:r>
      <w:r w:rsidRPr="00AA1472">
        <w:rPr>
          <w:rFonts w:ascii="Times New Roman" w:eastAsia="Times New Roman" w:hAnsi="Times New Roman" w:cs="Times New Roman"/>
          <w:color w:val="000000" w:themeColor="text1"/>
          <w:sz w:val="26"/>
          <w:szCs w:val="26"/>
        </w:rPr>
        <w:t xml:space="preserve"> района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На 3 этапе, в 2031–2035 годах, объем финансирования подпрограммы составляет 0,0 рублей, из них средства: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A1472">
        <w:rPr>
          <w:rFonts w:ascii="Times New Roman" w:eastAsia="Times New Roman" w:hAnsi="Times New Roman" w:cs="Times New Roman"/>
          <w:color w:val="000000" w:themeColor="text1"/>
          <w:sz w:val="26"/>
          <w:szCs w:val="26"/>
        </w:rPr>
        <w:t xml:space="preserve">бюджета </w:t>
      </w:r>
      <w:r w:rsidRPr="00AA1472">
        <w:rPr>
          <w:rFonts w:ascii="Times New Roman" w:eastAsia="Times New Roman" w:hAnsi="Times New Roman" w:cs="Times New Roman"/>
          <w:color w:val="000000" w:themeColor="text1"/>
          <w:sz w:val="26"/>
          <w:szCs w:val="26"/>
          <w:lang w:eastAsia="en-US"/>
        </w:rPr>
        <w:t>Ибресинского</w:t>
      </w:r>
      <w:r w:rsidRPr="00AA1472">
        <w:rPr>
          <w:rFonts w:ascii="Times New Roman" w:eastAsia="Times New Roman" w:hAnsi="Times New Roman" w:cs="Times New Roman"/>
          <w:color w:val="000000" w:themeColor="text1"/>
          <w:sz w:val="26"/>
          <w:szCs w:val="26"/>
        </w:rPr>
        <w:t xml:space="preserve"> района – 0,0 рублей.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Объемы финансирования подпрограммы подлежат ежегодному уточнению исходя из реальных возможностей бюджетов всех уровней.</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AA1472" w:rsidRPr="00AA1472" w:rsidRDefault="00AA1472" w:rsidP="008229DF">
      <w:pPr>
        <w:spacing w:after="0" w:line="240" w:lineRule="auto"/>
        <w:rPr>
          <w:rFonts w:ascii="Times New Roman" w:eastAsia="Times New Roman" w:hAnsi="Times New Roman" w:cs="Times New Roman"/>
          <w:sz w:val="26"/>
          <w:szCs w:val="24"/>
        </w:rPr>
      </w:pPr>
    </w:p>
    <w:p w:rsidR="00AA1472" w:rsidRPr="00AA1472" w:rsidRDefault="00AA1472" w:rsidP="008229DF">
      <w:pPr>
        <w:spacing w:after="0" w:line="240" w:lineRule="auto"/>
        <w:rPr>
          <w:rFonts w:ascii="Times New Roman" w:eastAsia="Times New Roman" w:hAnsi="Times New Roman" w:cs="Times New Roman"/>
          <w:sz w:val="26"/>
          <w:szCs w:val="24"/>
        </w:rPr>
      </w:pPr>
    </w:p>
    <w:p w:rsidR="00AA1472" w:rsidRPr="00AA1472" w:rsidRDefault="00AA1472" w:rsidP="00AA1472">
      <w:pPr>
        <w:spacing w:after="0" w:line="240" w:lineRule="auto"/>
        <w:jc w:val="center"/>
        <w:rPr>
          <w:rFonts w:ascii="Times New Roman" w:eastAsia="Times New Roman" w:hAnsi="Times New Roman" w:cs="Times New Roman"/>
          <w:sz w:val="26"/>
          <w:szCs w:val="24"/>
        </w:rPr>
      </w:pPr>
      <w:r w:rsidRPr="00AA1472">
        <w:rPr>
          <w:rFonts w:ascii="Times New Roman" w:eastAsia="Times New Roman" w:hAnsi="Times New Roman" w:cs="Times New Roman"/>
          <w:sz w:val="26"/>
          <w:szCs w:val="24"/>
        </w:rPr>
        <w:t>_____________</w:t>
      </w:r>
    </w:p>
    <w:p w:rsidR="00AA1472" w:rsidRPr="00AA1472" w:rsidRDefault="00AA1472" w:rsidP="00AA1472">
      <w:pPr>
        <w:spacing w:after="0" w:line="240" w:lineRule="auto"/>
        <w:ind w:firstLine="567"/>
        <w:jc w:val="both"/>
        <w:rPr>
          <w:rFonts w:ascii="Times New Roman" w:eastAsia="Times New Roman" w:hAnsi="Times New Roman" w:cs="Times New Roman"/>
          <w:color w:val="000000"/>
          <w:sz w:val="26"/>
          <w:szCs w:val="26"/>
        </w:rPr>
        <w:sectPr w:rsidR="00AA1472" w:rsidRPr="00AA1472" w:rsidSect="008229DF">
          <w:pgSz w:w="11905" w:h="16838"/>
          <w:pgMar w:top="1134" w:right="850" w:bottom="1134" w:left="1984" w:header="709" w:footer="709" w:gutter="0"/>
          <w:pgNumType w:start="1"/>
          <w:cols w:space="720"/>
          <w:titlePg/>
          <w:docGrid w:linePitch="326"/>
        </w:sectPr>
      </w:pPr>
    </w:p>
    <w:p w:rsidR="00AA1472" w:rsidRPr="00AA1472" w:rsidRDefault="00AA1472" w:rsidP="00AA1472">
      <w:pPr>
        <w:tabs>
          <w:tab w:val="left" w:pos="9090"/>
          <w:tab w:val="right" w:pos="14570"/>
        </w:tabs>
        <w:spacing w:after="0" w:line="240" w:lineRule="auto"/>
        <w:ind w:left="972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Приложение</w:t>
      </w:r>
    </w:p>
    <w:p w:rsidR="00AA1472" w:rsidRPr="00AA1472" w:rsidRDefault="00AA1472" w:rsidP="00AA1472">
      <w:pPr>
        <w:autoSpaceDE w:val="0"/>
        <w:autoSpaceDN w:val="0"/>
        <w:adjustRightInd w:val="0"/>
        <w:spacing w:after="0" w:line="240" w:lineRule="auto"/>
        <w:ind w:left="972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к подпрограмме «Развитие муниципальной </w:t>
      </w:r>
    </w:p>
    <w:p w:rsidR="00AA1472" w:rsidRPr="00AA1472" w:rsidRDefault="00AA1472" w:rsidP="00AA1472">
      <w:pPr>
        <w:autoSpaceDE w:val="0"/>
        <w:autoSpaceDN w:val="0"/>
        <w:adjustRightInd w:val="0"/>
        <w:spacing w:after="0" w:line="240" w:lineRule="auto"/>
        <w:ind w:left="972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службы в Ибресинском районе» </w:t>
      </w:r>
    </w:p>
    <w:p w:rsidR="00AA1472" w:rsidRPr="00AA1472" w:rsidRDefault="00AA1472" w:rsidP="00AA1472">
      <w:pPr>
        <w:autoSpaceDE w:val="0"/>
        <w:autoSpaceDN w:val="0"/>
        <w:adjustRightInd w:val="0"/>
        <w:spacing w:after="0" w:line="240" w:lineRule="auto"/>
        <w:ind w:left="972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муниципальной программы Ибресинского района «Развитие потенциала </w:t>
      </w:r>
    </w:p>
    <w:p w:rsidR="00AA1472" w:rsidRPr="00AA1472" w:rsidRDefault="00AA1472" w:rsidP="00AA1472">
      <w:pPr>
        <w:autoSpaceDE w:val="0"/>
        <w:autoSpaceDN w:val="0"/>
        <w:adjustRightInd w:val="0"/>
        <w:spacing w:after="0" w:line="240" w:lineRule="auto"/>
        <w:ind w:left="972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муниципального управления»</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РЕСУРСНОЕ ОБЕСПЕЧЕНИЕ</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реализации подпрограммы «Развитие муниципальной службы в Ибресинском районе» муниципальной программы Ибресинского района «Развитие потенциала муниципального управления» за счет всех источников финансирования</w:t>
      </w:r>
    </w:p>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6"/>
          <w:szCs w:val="26"/>
          <w:lang w:eastAsia="en-US"/>
        </w:rPr>
      </w:pPr>
    </w:p>
    <w:tbl>
      <w:tblPr>
        <w:tblW w:w="15402"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858"/>
        <w:gridCol w:w="1698"/>
        <w:gridCol w:w="1422"/>
        <w:gridCol w:w="1608"/>
        <w:gridCol w:w="618"/>
        <w:gridCol w:w="600"/>
        <w:gridCol w:w="750"/>
        <w:gridCol w:w="510"/>
        <w:gridCol w:w="1548"/>
        <w:gridCol w:w="660"/>
        <w:gridCol w:w="642"/>
        <w:gridCol w:w="648"/>
        <w:gridCol w:w="642"/>
        <w:gridCol w:w="600"/>
        <w:gridCol w:w="600"/>
        <w:gridCol w:w="648"/>
        <w:gridCol w:w="642"/>
        <w:gridCol w:w="708"/>
      </w:tblGrid>
      <w:tr w:rsidR="00AA1472" w:rsidRPr="00AA1472" w:rsidTr="008229DF">
        <w:tc>
          <w:tcPr>
            <w:tcW w:w="858" w:type="dxa"/>
            <w:vMerge w:val="restart"/>
            <w:shd w:val="clear" w:color="auto" w:fill="auto"/>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Статус</w:t>
            </w:r>
          </w:p>
        </w:tc>
        <w:tc>
          <w:tcPr>
            <w:tcW w:w="1698"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Наименование подпрограммы муниципальной программы </w:t>
            </w:r>
            <w:r w:rsidRPr="00AA1472">
              <w:rPr>
                <w:rFonts w:ascii="Times New Roman" w:eastAsia="Times New Roman" w:hAnsi="Times New Roman" w:cs="Times New Roman"/>
                <w:color w:val="000000"/>
                <w:sz w:val="18"/>
                <w:szCs w:val="18"/>
                <w:lang w:eastAsia="en-US"/>
              </w:rPr>
              <w:t>Ибресинского</w:t>
            </w:r>
            <w:r w:rsidRPr="00AA1472">
              <w:rPr>
                <w:rFonts w:ascii="Times New Roman" w:eastAsia="Times New Roman" w:hAnsi="Times New Roman" w:cs="Times New Roman"/>
                <w:color w:val="000000"/>
                <w:sz w:val="18"/>
                <w:szCs w:val="18"/>
              </w:rPr>
              <w:t xml:space="preserve"> района (основного мероприятия, мероприятия)</w:t>
            </w:r>
          </w:p>
        </w:tc>
        <w:tc>
          <w:tcPr>
            <w:tcW w:w="1422"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Задача подпрограммы муниципальной программы </w:t>
            </w:r>
            <w:r w:rsidRPr="00AA1472">
              <w:rPr>
                <w:rFonts w:ascii="Times New Roman" w:eastAsia="Times New Roman" w:hAnsi="Times New Roman" w:cs="Times New Roman"/>
                <w:color w:val="000000"/>
                <w:sz w:val="18"/>
                <w:szCs w:val="18"/>
                <w:lang w:eastAsia="en-US"/>
              </w:rPr>
              <w:t>Ибресинского</w:t>
            </w:r>
            <w:r w:rsidRPr="00AA1472">
              <w:rPr>
                <w:rFonts w:ascii="Times New Roman" w:eastAsia="Times New Roman" w:hAnsi="Times New Roman" w:cs="Times New Roman"/>
                <w:color w:val="000000"/>
                <w:sz w:val="18"/>
                <w:szCs w:val="18"/>
              </w:rPr>
              <w:t xml:space="preserve"> района</w:t>
            </w:r>
          </w:p>
        </w:tc>
        <w:tc>
          <w:tcPr>
            <w:tcW w:w="1608"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Ответственный исполнитель, соисполнители, участники</w:t>
            </w:r>
          </w:p>
        </w:tc>
        <w:tc>
          <w:tcPr>
            <w:tcW w:w="2478" w:type="dxa"/>
            <w:gridSpan w:val="4"/>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Код </w:t>
            </w:r>
            <w:proofErr w:type="gramStart"/>
            <w:r w:rsidRPr="00AA1472">
              <w:rPr>
                <w:rFonts w:ascii="Times New Roman" w:eastAsia="Times New Roman" w:hAnsi="Times New Roman" w:cs="Times New Roman"/>
                <w:color w:val="000000"/>
                <w:sz w:val="18"/>
                <w:szCs w:val="18"/>
              </w:rPr>
              <w:t>бюджетной</w:t>
            </w:r>
            <w:proofErr w:type="gramEnd"/>
            <w:r w:rsidRPr="00AA1472">
              <w:rPr>
                <w:rFonts w:ascii="Times New Roman" w:eastAsia="Times New Roman" w:hAnsi="Times New Roman" w:cs="Times New Roman"/>
                <w:color w:val="000000"/>
                <w:sz w:val="18"/>
                <w:szCs w:val="18"/>
              </w:rPr>
              <w:t xml:space="preserve">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классификации</w:t>
            </w:r>
          </w:p>
        </w:tc>
        <w:tc>
          <w:tcPr>
            <w:tcW w:w="1548"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Источники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финансирования</w:t>
            </w:r>
          </w:p>
        </w:tc>
        <w:tc>
          <w:tcPr>
            <w:tcW w:w="5790" w:type="dxa"/>
            <w:gridSpan w:val="9"/>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Расходы по годам, тыс. рублей</w:t>
            </w:r>
          </w:p>
        </w:tc>
      </w:tr>
      <w:tr w:rsidR="00AA1472" w:rsidRPr="00AA1472" w:rsidTr="008229DF">
        <w:tc>
          <w:tcPr>
            <w:tcW w:w="858" w:type="dxa"/>
            <w:vMerge/>
            <w:shd w:val="clear" w:color="auto" w:fill="auto"/>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color w:val="000000" w:themeColor="text1"/>
                <w:sz w:val="18"/>
                <w:szCs w:val="18"/>
              </w:rPr>
            </w:pPr>
          </w:p>
        </w:tc>
        <w:tc>
          <w:tcPr>
            <w:tcW w:w="1698"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422"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1608"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618"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главный распорядитель бюд</w:t>
            </w:r>
            <w:r w:rsidRPr="00AA1472">
              <w:rPr>
                <w:rFonts w:ascii="Times New Roman" w:eastAsia="Times New Roman" w:hAnsi="Times New Roman" w:cs="Times New Roman"/>
                <w:color w:val="000000" w:themeColor="text1"/>
                <w:sz w:val="18"/>
                <w:szCs w:val="18"/>
              </w:rPr>
              <w:softHyphen/>
              <w:t>жетных средств</w:t>
            </w:r>
          </w:p>
        </w:tc>
        <w:tc>
          <w:tcPr>
            <w:tcW w:w="600" w:type="dxa"/>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раздел, подраздел</w:t>
            </w:r>
          </w:p>
        </w:tc>
        <w:tc>
          <w:tcPr>
            <w:tcW w:w="750" w:type="dxa"/>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целевая статья расходов</w:t>
            </w:r>
          </w:p>
        </w:tc>
        <w:tc>
          <w:tcPr>
            <w:tcW w:w="510"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груп</w:t>
            </w:r>
            <w:r w:rsidRPr="00AA1472">
              <w:rPr>
                <w:rFonts w:ascii="Times New Roman" w:eastAsia="Times New Roman" w:hAnsi="Times New Roman" w:cs="Times New Roman"/>
                <w:color w:val="000000" w:themeColor="text1"/>
                <w:sz w:val="18"/>
                <w:szCs w:val="18"/>
              </w:rPr>
              <w:softHyphen/>
              <w:t>па (под</w:t>
            </w:r>
            <w:r w:rsidRPr="00AA1472">
              <w:rPr>
                <w:rFonts w:ascii="Times New Roman" w:eastAsia="Times New Roman" w:hAnsi="Times New Roman" w:cs="Times New Roman"/>
                <w:color w:val="000000" w:themeColor="text1"/>
                <w:sz w:val="18"/>
                <w:szCs w:val="18"/>
              </w:rPr>
              <w:softHyphen/>
              <w:t>груп</w:t>
            </w:r>
            <w:r w:rsidRPr="00AA1472">
              <w:rPr>
                <w:rFonts w:ascii="Times New Roman" w:eastAsia="Times New Roman" w:hAnsi="Times New Roman" w:cs="Times New Roman"/>
                <w:color w:val="000000" w:themeColor="text1"/>
                <w:sz w:val="18"/>
                <w:szCs w:val="18"/>
              </w:rPr>
              <w:softHyphen/>
              <w:t>па) вида расходов</w:t>
            </w:r>
          </w:p>
        </w:tc>
        <w:tc>
          <w:tcPr>
            <w:tcW w:w="1548"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p>
        </w:tc>
        <w:tc>
          <w:tcPr>
            <w:tcW w:w="660"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2019</w:t>
            </w:r>
          </w:p>
        </w:tc>
        <w:tc>
          <w:tcPr>
            <w:tcW w:w="642"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2020</w:t>
            </w:r>
          </w:p>
        </w:tc>
        <w:tc>
          <w:tcPr>
            <w:tcW w:w="648"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2021</w:t>
            </w:r>
          </w:p>
        </w:tc>
        <w:tc>
          <w:tcPr>
            <w:tcW w:w="642"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2022</w:t>
            </w:r>
          </w:p>
        </w:tc>
        <w:tc>
          <w:tcPr>
            <w:tcW w:w="600"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2023</w:t>
            </w:r>
          </w:p>
        </w:tc>
        <w:tc>
          <w:tcPr>
            <w:tcW w:w="600"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2024</w:t>
            </w:r>
          </w:p>
        </w:tc>
        <w:tc>
          <w:tcPr>
            <w:tcW w:w="648"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2025</w:t>
            </w:r>
          </w:p>
        </w:tc>
        <w:tc>
          <w:tcPr>
            <w:tcW w:w="642"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2026–2030</w:t>
            </w:r>
          </w:p>
        </w:tc>
        <w:tc>
          <w:tcPr>
            <w:tcW w:w="708"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2031–2035</w:t>
            </w:r>
          </w:p>
        </w:tc>
      </w:tr>
    </w:tbl>
    <w:p w:rsidR="00AA1472" w:rsidRPr="00AA1472" w:rsidRDefault="00AA1472" w:rsidP="00AA1472">
      <w:pPr>
        <w:widowControl w:val="0"/>
        <w:suppressAutoHyphens/>
        <w:spacing w:after="0" w:line="20" w:lineRule="exact"/>
        <w:rPr>
          <w:rFonts w:ascii="Times New Roman" w:eastAsia="Times New Roman" w:hAnsi="Times New Roman" w:cs="Times New Roman"/>
          <w:color w:val="000000" w:themeColor="text1"/>
          <w:sz w:val="2"/>
          <w:szCs w:val="24"/>
        </w:rPr>
      </w:pPr>
    </w:p>
    <w:tbl>
      <w:tblPr>
        <w:tblW w:w="15408" w:type="dxa"/>
        <w:tblInd w:w="-364" w:type="dxa"/>
        <w:tblLayout w:type="fixed"/>
        <w:tblCellMar>
          <w:left w:w="62" w:type="dxa"/>
          <w:right w:w="62" w:type="dxa"/>
        </w:tblCellMar>
        <w:tblLook w:val="0000"/>
      </w:tblPr>
      <w:tblGrid>
        <w:gridCol w:w="864"/>
        <w:gridCol w:w="1698"/>
        <w:gridCol w:w="1422"/>
        <w:gridCol w:w="1608"/>
        <w:gridCol w:w="618"/>
        <w:gridCol w:w="600"/>
        <w:gridCol w:w="750"/>
        <w:gridCol w:w="510"/>
        <w:gridCol w:w="1548"/>
        <w:gridCol w:w="660"/>
        <w:gridCol w:w="642"/>
        <w:gridCol w:w="648"/>
        <w:gridCol w:w="642"/>
        <w:gridCol w:w="600"/>
        <w:gridCol w:w="600"/>
        <w:gridCol w:w="648"/>
        <w:gridCol w:w="642"/>
        <w:gridCol w:w="708"/>
      </w:tblGrid>
      <w:tr w:rsidR="00AA1472" w:rsidRPr="00AA1472" w:rsidTr="008229DF">
        <w:trPr>
          <w:tblHeader/>
        </w:trPr>
        <w:tc>
          <w:tcPr>
            <w:tcW w:w="864"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w:t>
            </w:r>
          </w:p>
        </w:tc>
        <w:tc>
          <w:tcPr>
            <w:tcW w:w="169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w:t>
            </w:r>
          </w:p>
        </w:tc>
        <w:tc>
          <w:tcPr>
            <w:tcW w:w="142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3</w:t>
            </w:r>
          </w:p>
        </w:tc>
        <w:tc>
          <w:tcPr>
            <w:tcW w:w="160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4</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5</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6</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7</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8</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9</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11</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12</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13</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14</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15</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16</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17</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18</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Подпрограмма</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«Развитие муниципальной службы в </w:t>
            </w:r>
            <w:r w:rsidRPr="00AA1472">
              <w:rPr>
                <w:rFonts w:ascii="Times New Roman" w:eastAsia="Times New Roman" w:hAnsi="Times New Roman" w:cs="Times New Roman"/>
                <w:color w:val="000000" w:themeColor="text1"/>
                <w:sz w:val="18"/>
                <w:szCs w:val="18"/>
                <w:lang w:eastAsia="en-US"/>
              </w:rPr>
              <w:t>Ибресинском</w:t>
            </w:r>
            <w:r w:rsidRPr="00AA1472">
              <w:rPr>
                <w:rFonts w:ascii="Times New Roman" w:eastAsia="Times New Roman" w:hAnsi="Times New Roman" w:cs="Times New Roman"/>
                <w:color w:val="000000" w:themeColor="text1"/>
                <w:sz w:val="18"/>
                <w:szCs w:val="18"/>
              </w:rPr>
              <w:t xml:space="preserve">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 участники отделы </w:t>
            </w:r>
            <w:proofErr w:type="gramStart"/>
            <w:r w:rsidRPr="00AA1472">
              <w:rPr>
                <w:rFonts w:ascii="Times New Roman" w:eastAsia="Times New Roman" w:hAnsi="Times New Roman" w:cs="Times New Roman"/>
                <w:color w:val="000000" w:themeColor="text1"/>
                <w:sz w:val="18"/>
                <w:szCs w:val="18"/>
              </w:rPr>
              <w:t>–и</w:t>
            </w:r>
            <w:proofErr w:type="gramEnd"/>
            <w:r w:rsidRPr="00AA1472">
              <w:rPr>
                <w:rFonts w:ascii="Times New Roman" w:eastAsia="Times New Roman" w:hAnsi="Times New Roman" w:cs="Times New Roman"/>
                <w:color w:val="000000" w:themeColor="text1"/>
                <w:sz w:val="18"/>
                <w:szCs w:val="18"/>
              </w:rPr>
              <w:t xml:space="preserve"> сектора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themeColor="text1"/>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themeColor="text1"/>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themeColor="text1"/>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бюджет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themeColor="text1"/>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rPr>
          <w:cantSplit/>
        </w:trPr>
        <w:tc>
          <w:tcPr>
            <w:tcW w:w="15408" w:type="dxa"/>
            <w:gridSpan w:val="18"/>
            <w:tcBorders>
              <w:top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Цель «Повышение эффективности муниципальной службы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 xml:space="preserve">ском районе, а также результативности </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профессиональной служебной деятельности муниципальных служащих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 районе»</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Основное мероприятие 1</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Развитие нормативно-правовой базы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района, регулирующей вопросы муниципальной службы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 (далее – муниципальная служба)</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совершенствование системы правового регулирования муниципальной службы</w:t>
            </w: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ответственный исполнитель –</w:t>
            </w:r>
            <w:r w:rsidRPr="00AA1472">
              <w:rPr>
                <w:rFonts w:ascii="Times New Roman" w:eastAsia="Times New Roman" w:hAnsi="Times New Roman" w:cs="Times New Roman"/>
                <w:color w:val="FF0000"/>
                <w:sz w:val="18"/>
                <w:szCs w:val="18"/>
              </w:rPr>
              <w:t xml:space="preserve"> </w:t>
            </w:r>
            <w:r w:rsidRPr="00AA1472">
              <w:rPr>
                <w:rFonts w:ascii="Times New Roman" w:eastAsia="Times New Roman" w:hAnsi="Times New Roman" w:cs="Times New Roman"/>
                <w:color w:val="000000" w:themeColor="text1"/>
                <w:sz w:val="18"/>
                <w:szCs w:val="18"/>
              </w:rPr>
              <w:t>отдел</w:t>
            </w:r>
            <w:r w:rsidRPr="00AA1472">
              <w:rPr>
                <w:rFonts w:ascii="Times New Roman" w:eastAsia="Times New Roman" w:hAnsi="Times New Roman" w:cs="Times New Roman"/>
                <w:color w:val="FF0000"/>
                <w:sz w:val="18"/>
                <w:szCs w:val="18"/>
              </w:rPr>
              <w:t xml:space="preserve"> </w:t>
            </w:r>
            <w:r w:rsidRPr="00AA1472">
              <w:rPr>
                <w:rFonts w:ascii="Times New Roman" w:eastAsia="Times New Roman" w:hAnsi="Times New Roman" w:cs="Times New Roman"/>
                <w:color w:val="000000" w:themeColor="text1"/>
                <w:sz w:val="18"/>
                <w:szCs w:val="18"/>
              </w:rPr>
              <w:t xml:space="preserve">организационной работы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 участники отделы </w:t>
            </w:r>
            <w:proofErr w:type="gramStart"/>
            <w:r w:rsidRPr="00AA1472">
              <w:rPr>
                <w:rFonts w:ascii="Times New Roman" w:eastAsia="Times New Roman" w:hAnsi="Times New Roman" w:cs="Times New Roman"/>
                <w:color w:val="000000" w:themeColor="text1"/>
                <w:sz w:val="18"/>
                <w:szCs w:val="18"/>
              </w:rPr>
              <w:t>–и</w:t>
            </w:r>
            <w:proofErr w:type="gramEnd"/>
            <w:r w:rsidRPr="00AA1472">
              <w:rPr>
                <w:rFonts w:ascii="Times New Roman" w:eastAsia="Times New Roman" w:hAnsi="Times New Roman" w:cs="Times New Roman"/>
                <w:color w:val="000000" w:themeColor="text1"/>
                <w:sz w:val="18"/>
                <w:szCs w:val="18"/>
              </w:rPr>
              <w:t xml:space="preserve"> сектора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18"/>
                <w:szCs w:val="18"/>
              </w:rPr>
              <w:t>0,0</w:t>
            </w:r>
          </w:p>
        </w:tc>
      </w:tr>
      <w:tr w:rsidR="00AA1472" w:rsidRPr="00AA1472" w:rsidTr="008229DF">
        <w:tc>
          <w:tcPr>
            <w:tcW w:w="864"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Целевой индикатор и показатель подпрограммы, увязанные с основным меропри</w:t>
            </w:r>
            <w:r w:rsidRPr="00AA1472">
              <w:rPr>
                <w:rFonts w:ascii="Times New Roman" w:eastAsia="Times New Roman" w:hAnsi="Times New Roman" w:cs="Times New Roman"/>
                <w:color w:val="000000"/>
                <w:sz w:val="18"/>
                <w:szCs w:val="18"/>
              </w:rPr>
              <w:softHyphen/>
              <w:t>ятием 1</w:t>
            </w:r>
          </w:p>
        </w:tc>
        <w:tc>
          <w:tcPr>
            <w:tcW w:w="7206" w:type="dxa"/>
            <w:gridSpan w:val="7"/>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Доля подготовленных нормативных правовых актов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 регулирующих вопросы муниципальной службы, отнесенные к компетенции органов местного самоуправления, процентов</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100,0**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1.1</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Совершенствование и развитие нормативно-правовой базы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 регулирующей вопросы муниципальной службы</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ответственный исполнитель –</w:t>
            </w:r>
            <w:r w:rsidRPr="00AA1472">
              <w:rPr>
                <w:rFonts w:ascii="Times New Roman" w:eastAsia="Times New Roman" w:hAnsi="Times New Roman" w:cs="Times New Roman"/>
                <w:color w:val="FF0000"/>
                <w:sz w:val="18"/>
                <w:szCs w:val="18"/>
              </w:rPr>
              <w:t xml:space="preserve"> </w:t>
            </w:r>
            <w:r w:rsidRPr="00AA1472">
              <w:rPr>
                <w:rFonts w:ascii="Times New Roman" w:eastAsia="Times New Roman" w:hAnsi="Times New Roman" w:cs="Times New Roman"/>
                <w:color w:val="000000" w:themeColor="text1"/>
                <w:sz w:val="18"/>
                <w:szCs w:val="18"/>
              </w:rPr>
              <w:t xml:space="preserve">отдел организационной работы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 участники отделы </w:t>
            </w:r>
            <w:proofErr w:type="gramStart"/>
            <w:r w:rsidRPr="00AA1472">
              <w:rPr>
                <w:rFonts w:ascii="Times New Roman" w:eastAsia="Times New Roman" w:hAnsi="Times New Roman" w:cs="Times New Roman"/>
                <w:color w:val="000000" w:themeColor="text1"/>
                <w:sz w:val="18"/>
                <w:szCs w:val="18"/>
              </w:rPr>
              <w:t>–и</w:t>
            </w:r>
            <w:proofErr w:type="gramEnd"/>
            <w:r w:rsidRPr="00AA1472">
              <w:rPr>
                <w:rFonts w:ascii="Times New Roman" w:eastAsia="Times New Roman" w:hAnsi="Times New Roman" w:cs="Times New Roman"/>
                <w:color w:val="000000" w:themeColor="text1"/>
                <w:sz w:val="18"/>
                <w:szCs w:val="18"/>
              </w:rPr>
              <w:t xml:space="preserve"> сектора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1.2</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Методическое и консультационное обеспечение </w:t>
            </w:r>
            <w:r w:rsidRPr="00AA1472">
              <w:rPr>
                <w:rFonts w:ascii="Times New Roman" w:eastAsia="Times New Roman" w:hAnsi="Times New Roman" w:cs="Times New Roman"/>
                <w:color w:val="000000"/>
                <w:sz w:val="18"/>
                <w:szCs w:val="18"/>
              </w:rPr>
              <w:lastRenderedPageBreak/>
              <w:t xml:space="preserve">деятельности кадровых служб органов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ответственный исполнитель –</w:t>
            </w:r>
            <w:r w:rsidRPr="00AA1472">
              <w:rPr>
                <w:rFonts w:ascii="Times New Roman" w:eastAsia="Times New Roman" w:hAnsi="Times New Roman" w:cs="Times New Roman"/>
                <w:color w:val="FF0000"/>
                <w:sz w:val="18"/>
                <w:szCs w:val="18"/>
              </w:rPr>
              <w:t xml:space="preserve"> </w:t>
            </w:r>
            <w:r w:rsidRPr="00AA1472">
              <w:rPr>
                <w:rFonts w:ascii="Times New Roman" w:eastAsia="Times New Roman" w:hAnsi="Times New Roman" w:cs="Times New Roman"/>
                <w:color w:val="000000" w:themeColor="text1"/>
                <w:sz w:val="18"/>
                <w:szCs w:val="18"/>
              </w:rPr>
              <w:lastRenderedPageBreak/>
              <w:t xml:space="preserve">отдел организационной работы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 участники отделы </w:t>
            </w:r>
            <w:proofErr w:type="gramStart"/>
            <w:r w:rsidRPr="00AA1472">
              <w:rPr>
                <w:rFonts w:ascii="Times New Roman" w:eastAsia="Times New Roman" w:hAnsi="Times New Roman" w:cs="Times New Roman"/>
                <w:color w:val="000000" w:themeColor="text1"/>
                <w:sz w:val="18"/>
                <w:szCs w:val="18"/>
              </w:rPr>
              <w:t>–и</w:t>
            </w:r>
            <w:proofErr w:type="gramEnd"/>
            <w:r w:rsidRPr="00AA1472">
              <w:rPr>
                <w:rFonts w:ascii="Times New Roman" w:eastAsia="Times New Roman" w:hAnsi="Times New Roman" w:cs="Times New Roman"/>
                <w:color w:val="000000" w:themeColor="text1"/>
                <w:sz w:val="18"/>
                <w:szCs w:val="18"/>
              </w:rPr>
              <w:t xml:space="preserve"> сектора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15408" w:type="dxa"/>
            <w:gridSpan w:val="18"/>
            <w:tcBorders>
              <w:top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Цель «Повышение эффективности муниципальной службы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 xml:space="preserve">ском районе, а также результативности </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профессиональной служебной деятельности муниципальных служащих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 районе»</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Основное мероприятие 2</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Организация дополнительного профессионального развития муниципальных служащих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 (далее – муниципальные служащие)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 (далее также – кадровые резервы);</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повышение престижа муниципальной службы и органов местного самоуправления;</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совершенствование порядка </w:t>
            </w:r>
            <w:r w:rsidRPr="00AA1472">
              <w:rPr>
                <w:rFonts w:ascii="Times New Roman" w:eastAsia="Times New Roman" w:hAnsi="Times New Roman" w:cs="Times New Roman"/>
                <w:color w:val="000000"/>
                <w:sz w:val="18"/>
                <w:szCs w:val="18"/>
              </w:rPr>
              <w:lastRenderedPageBreak/>
              <w:t>формирования, использования и подготовки кадровых резервов</w:t>
            </w: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ответственный исполнитель –</w:t>
            </w:r>
            <w:r w:rsidRPr="00AA1472">
              <w:rPr>
                <w:rFonts w:ascii="Times New Roman" w:eastAsia="Times New Roman" w:hAnsi="Times New Roman" w:cs="Times New Roman"/>
                <w:color w:val="FF0000"/>
                <w:sz w:val="18"/>
                <w:szCs w:val="18"/>
              </w:rPr>
              <w:t xml:space="preserve"> </w:t>
            </w:r>
            <w:r w:rsidRPr="00AA1472">
              <w:rPr>
                <w:rFonts w:ascii="Times New Roman" w:eastAsia="Times New Roman" w:hAnsi="Times New Roman" w:cs="Times New Roman"/>
                <w:color w:val="000000" w:themeColor="text1"/>
                <w:sz w:val="18"/>
                <w:szCs w:val="18"/>
              </w:rPr>
              <w:t xml:space="preserve">отдел организационной работы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 участники отделы </w:t>
            </w:r>
            <w:proofErr w:type="gramStart"/>
            <w:r w:rsidRPr="00AA1472">
              <w:rPr>
                <w:rFonts w:ascii="Times New Roman" w:eastAsia="Times New Roman" w:hAnsi="Times New Roman" w:cs="Times New Roman"/>
                <w:color w:val="000000" w:themeColor="text1"/>
                <w:sz w:val="18"/>
                <w:szCs w:val="18"/>
              </w:rPr>
              <w:t>–и</w:t>
            </w:r>
            <w:proofErr w:type="gramEnd"/>
            <w:r w:rsidRPr="00AA1472">
              <w:rPr>
                <w:rFonts w:ascii="Times New Roman" w:eastAsia="Times New Roman" w:hAnsi="Times New Roman" w:cs="Times New Roman"/>
                <w:color w:val="000000" w:themeColor="text1"/>
                <w:sz w:val="18"/>
                <w:szCs w:val="18"/>
              </w:rPr>
              <w:t xml:space="preserve"> сектора администрации </w:t>
            </w:r>
            <w:r w:rsidRPr="00AA1472">
              <w:rPr>
                <w:rFonts w:ascii="Times New Roman" w:eastAsia="Times New Roman" w:hAnsi="Times New Roman" w:cs="Times New Roman"/>
                <w:color w:val="000000" w:themeColor="text1"/>
                <w:sz w:val="18"/>
                <w:szCs w:val="18"/>
                <w:lang w:eastAsia="en-US"/>
              </w:rPr>
              <w:t>Ибресинского</w:t>
            </w:r>
            <w:r w:rsidRPr="00AA1472">
              <w:rPr>
                <w:rFonts w:ascii="Times New Roman" w:eastAsia="Times New Roman" w:hAnsi="Times New Roman" w:cs="Times New Roman"/>
                <w:color w:val="000000" w:themeColor="text1"/>
                <w:sz w:val="18"/>
                <w:szCs w:val="18"/>
              </w:rPr>
              <w:t xml:space="preserve">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903</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0104</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Ч5Э0100200</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240</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бюджет </w:t>
            </w:r>
            <w:r w:rsidRPr="00AA1472">
              <w:rPr>
                <w:rFonts w:ascii="Times New Roman" w:eastAsia="Times New Roman" w:hAnsi="Times New Roman" w:cs="Times New Roman"/>
                <w:color w:val="000000" w:themeColor="text1"/>
                <w:sz w:val="18"/>
                <w:szCs w:val="18"/>
                <w:lang w:eastAsia="en-US"/>
              </w:rPr>
              <w:t>Ибресин</w:t>
            </w:r>
            <w:r w:rsidRPr="00AA1472">
              <w:rPr>
                <w:rFonts w:ascii="Times New Roman" w:eastAsia="Times New Roman" w:hAnsi="Times New Roman" w:cs="Times New Roman"/>
                <w:color w:val="000000" w:themeColor="text1"/>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30000,0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10000,0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10000,0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10000,0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10000,0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10000,0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10000,0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50000,0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50000,0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Целевой индикатор и показатель подпрограммы, увязанные с основным меропри</w:t>
            </w:r>
            <w:r w:rsidRPr="00AA1472">
              <w:rPr>
                <w:rFonts w:ascii="Times New Roman" w:eastAsia="Times New Roman" w:hAnsi="Times New Roman" w:cs="Times New Roman"/>
                <w:color w:val="000000"/>
                <w:sz w:val="18"/>
                <w:szCs w:val="18"/>
              </w:rPr>
              <w:softHyphen/>
              <w:t>ятием 2</w:t>
            </w:r>
          </w:p>
        </w:tc>
        <w:tc>
          <w:tcPr>
            <w:tcW w:w="7206" w:type="dxa"/>
            <w:gridSpan w:val="7"/>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w:t>
            </w:r>
            <w:r w:rsidRPr="00AA1472">
              <w:rPr>
                <w:rFonts w:ascii="Times New Roman" w:eastAsia="Times New Roman" w:hAnsi="Times New Roman" w:cs="Times New Roman"/>
                <w:color w:val="000000" w:themeColor="text1"/>
                <w:sz w:val="18"/>
                <w:szCs w:val="18"/>
                <w:lang w:eastAsia="en-US"/>
              </w:rPr>
              <w:t>Ибресин</w:t>
            </w:r>
            <w:r w:rsidRPr="00AA1472">
              <w:rPr>
                <w:rFonts w:ascii="Times New Roman" w:eastAsia="Times New Roman" w:hAnsi="Times New Roman" w:cs="Times New Roman"/>
                <w:color w:val="000000" w:themeColor="text1"/>
                <w:sz w:val="18"/>
                <w:szCs w:val="18"/>
              </w:rPr>
              <w:t>ского района, человек</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x</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24"/>
                <w:szCs w:val="24"/>
              </w:rPr>
            </w:pPr>
            <w:r w:rsidRPr="00AA1472">
              <w:rPr>
                <w:rFonts w:ascii="Times New Roman" w:eastAsia="Times New Roman" w:hAnsi="Times New Roman" w:cs="Times New Roman"/>
                <w:color w:val="000000" w:themeColor="text1"/>
                <w:sz w:val="18"/>
                <w:szCs w:val="18"/>
              </w:rPr>
              <w:t>менее 6</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 xml:space="preserve">не </w:t>
            </w:r>
          </w:p>
          <w:p w:rsidR="00AA1472" w:rsidRPr="00AA1472" w:rsidRDefault="00AA1472" w:rsidP="00AA1472">
            <w:pPr>
              <w:spacing w:after="0" w:line="235"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менее 6</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2.1</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Переподготовка и повышение квалификации кадров для муниципальной службы</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w:t>
            </w:r>
            <w:proofErr w:type="gramStart"/>
            <w:r w:rsidRPr="00AA1472">
              <w:rPr>
                <w:rFonts w:ascii="Times New Roman" w:eastAsia="Times New Roman" w:hAnsi="Times New Roman" w:cs="Times New Roman"/>
                <w:color w:val="000000"/>
                <w:sz w:val="18"/>
                <w:szCs w:val="18"/>
              </w:rPr>
              <w:t>–О</w:t>
            </w:r>
            <w:proofErr w:type="gramEnd"/>
            <w:r w:rsidRPr="00AA1472">
              <w:rPr>
                <w:rFonts w:ascii="Times New Roman" w:eastAsia="Times New Roman" w:hAnsi="Times New Roman" w:cs="Times New Roman"/>
                <w:color w:val="000000"/>
                <w:sz w:val="18"/>
                <w:szCs w:val="18"/>
              </w:rPr>
              <w:t xml:space="preserve">рганизационный отдел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района,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708" w:type="dxa"/>
            <w:tcBorders>
              <w:top w:val="single" w:sz="4" w:space="0" w:color="auto"/>
              <w:lef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903</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0104</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Ч5Э0100200</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AA1472">
              <w:rPr>
                <w:rFonts w:ascii="Times New Roman" w:eastAsia="Times New Roman" w:hAnsi="Times New Roman" w:cs="Times New Roman"/>
                <w:color w:val="000000" w:themeColor="text1"/>
                <w:sz w:val="18"/>
                <w:szCs w:val="18"/>
              </w:rPr>
              <w:t>240</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rPr>
                <w:rFonts w:ascii="Times New Roman" w:eastAsia="Times New Roman" w:hAnsi="Times New Roman" w:cs="Times New Roman"/>
                <w:color w:val="000000" w:themeColor="text1"/>
                <w:sz w:val="16"/>
                <w:szCs w:val="16"/>
              </w:rPr>
            </w:pPr>
            <w:r w:rsidRPr="00AA1472">
              <w:rPr>
                <w:rFonts w:ascii="Times New Roman" w:eastAsia="Times New Roman" w:hAnsi="Times New Roman" w:cs="Times New Roman"/>
                <w:color w:val="000000" w:themeColor="text1"/>
                <w:sz w:val="16"/>
                <w:szCs w:val="16"/>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2.2</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Организация прохождения практики студентами образовательных организаций высшего образования в органах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района,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15408" w:type="dxa"/>
            <w:gridSpan w:val="18"/>
            <w:tcBorders>
              <w:top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2"/>
                <w:szCs w:val="12"/>
              </w:rPr>
            </w:pP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Цель «Повышение эффективности муниципальной службы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 xml:space="preserve">ском районе, а также результативности </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профессиональной служебной деятельности муниципальных служащих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 районе»</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2"/>
                <w:szCs w:val="12"/>
              </w:rPr>
            </w:pP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Основное мероприятие 3</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Внедрение на муниципальной службе современных кадровых технологий</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внедрение новых кадровых технологий на муниципальной службе;</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совершенствование организационной системы управления кадровыми процессами</w:t>
            </w: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p>
        </w:tc>
      </w:tr>
      <w:tr w:rsidR="00AA1472" w:rsidRPr="00AA1472" w:rsidTr="008229DF">
        <w:tc>
          <w:tcPr>
            <w:tcW w:w="864"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Целевой индикатор и показатель подпрограммы, увязанные с основным меропри</w:t>
            </w:r>
            <w:r w:rsidRPr="00AA1472">
              <w:rPr>
                <w:rFonts w:ascii="Times New Roman" w:eastAsia="Times New Roman" w:hAnsi="Times New Roman" w:cs="Times New Roman"/>
                <w:color w:val="000000"/>
                <w:sz w:val="18"/>
                <w:szCs w:val="18"/>
              </w:rPr>
              <w:softHyphen/>
              <w:t>ятием 3</w:t>
            </w:r>
          </w:p>
        </w:tc>
        <w:tc>
          <w:tcPr>
            <w:tcW w:w="7206" w:type="dxa"/>
            <w:gridSpan w:val="7"/>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Доля вакантных должностей муниципальной службы, замещаемых из кадрового резерва органов местного самоуправления, процентов</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не </w:t>
            </w:r>
          </w:p>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менее 5</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не менее 5**</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не </w:t>
            </w:r>
          </w:p>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менее 5**</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3.1</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Создание объективных и прозрачных механизмов конкурсного отбора кандидатов на </w:t>
            </w:r>
            <w:r w:rsidRPr="00AA1472">
              <w:rPr>
                <w:rFonts w:ascii="Times New Roman" w:eastAsia="Times New Roman" w:hAnsi="Times New Roman" w:cs="Times New Roman"/>
                <w:color w:val="000000"/>
                <w:sz w:val="18"/>
                <w:szCs w:val="18"/>
              </w:rPr>
              <w:lastRenderedPageBreak/>
              <w:t>замещение должностей муниципальной службы и включение в кадровые резервы органов местного самоуправления</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w:t>
            </w:r>
            <w:r w:rsidRPr="00AA1472">
              <w:rPr>
                <w:rFonts w:ascii="Times New Roman" w:eastAsia="Times New Roman" w:hAnsi="Times New Roman" w:cs="Times New Roman"/>
                <w:color w:val="000000"/>
                <w:sz w:val="18"/>
                <w:szCs w:val="18"/>
              </w:rPr>
              <w:lastRenderedPageBreak/>
              <w:t xml:space="preserve">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республиканский бюджет Чувашской </w:t>
            </w:r>
            <w:r w:rsidRPr="00AA1472">
              <w:rPr>
                <w:rFonts w:ascii="Times New Roman" w:eastAsia="Times New Roman" w:hAnsi="Times New Roman" w:cs="Times New Roman"/>
                <w:color w:val="000000"/>
                <w:sz w:val="18"/>
                <w:szCs w:val="18"/>
              </w:rPr>
              <w:lastRenderedPageBreak/>
              <w:t>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3.2</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Использование еди</w:t>
            </w:r>
            <w:r w:rsidRPr="00AA1472">
              <w:rPr>
                <w:rFonts w:ascii="Times New Roman" w:eastAsia="Times New Roman" w:hAnsi="Times New Roman" w:cs="Times New Roman"/>
                <w:color w:val="000000"/>
                <w:sz w:val="18"/>
                <w:szCs w:val="18"/>
              </w:rPr>
              <w:softHyphen/>
              <w:t>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r>
      <w:tr w:rsidR="00AA1472" w:rsidRPr="00AA1472" w:rsidTr="008229DF">
        <w:tc>
          <w:tcPr>
            <w:tcW w:w="15408" w:type="dxa"/>
            <w:gridSpan w:val="18"/>
            <w:tcBorders>
              <w:top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6"/>
                <w:szCs w:val="16"/>
              </w:rPr>
            </w:pP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Цель «Повышение эффективности муниципальной службы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 xml:space="preserve">ском районе, а также результативности </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профессиональной служебной деятельности муниципальных служащих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 районе»</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color w:val="000000"/>
                <w:sz w:val="12"/>
                <w:szCs w:val="12"/>
              </w:rPr>
            </w:pP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Основное мероприятие 4</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Повышение престижа муниципальной службы</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обеспечение стабильности кадрового состава органов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w:t>
            </w: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Целевые индикато</w:t>
            </w:r>
            <w:r w:rsidRPr="00AA1472">
              <w:rPr>
                <w:rFonts w:ascii="Times New Roman" w:eastAsia="Times New Roman" w:hAnsi="Times New Roman" w:cs="Times New Roman"/>
                <w:color w:val="000000"/>
                <w:sz w:val="18"/>
                <w:szCs w:val="18"/>
              </w:rPr>
              <w:lastRenderedPageBreak/>
              <w:t>ры и показатели подпрограммы, увязанные с основным меропри</w:t>
            </w:r>
            <w:r w:rsidRPr="00AA1472">
              <w:rPr>
                <w:rFonts w:ascii="Times New Roman" w:eastAsia="Times New Roman" w:hAnsi="Times New Roman" w:cs="Times New Roman"/>
                <w:color w:val="000000"/>
                <w:sz w:val="18"/>
                <w:szCs w:val="18"/>
              </w:rPr>
              <w:softHyphen/>
              <w:t>ятием 4</w:t>
            </w:r>
          </w:p>
        </w:tc>
        <w:tc>
          <w:tcPr>
            <w:tcW w:w="7206" w:type="dxa"/>
            <w:gridSpan w:val="7"/>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Доля муниципальных служащих в возрасте до 30 лет в общей численности муниципальных служащих, имеющих стаж муниципальной службы более 3 лет, процентов</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не </w:t>
            </w:r>
          </w:p>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 xml:space="preserve">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p>
        </w:tc>
        <w:tc>
          <w:tcPr>
            <w:tcW w:w="642"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lastRenderedPageBreak/>
              <w:t xml:space="preserve">не 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r w:rsidRPr="00AA1472">
              <w:rPr>
                <w:rFonts w:ascii="Times New Roman" w:eastAsia="Times New Roman" w:hAnsi="Times New Roman" w:cs="Times New Roman"/>
                <w:color w:val="000000"/>
                <w:sz w:val="18"/>
                <w:szCs w:val="18"/>
              </w:rPr>
              <w:t>**</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 xml:space="preserve">не </w:t>
            </w:r>
          </w:p>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 xml:space="preserve">менее </w:t>
            </w:r>
            <w:r w:rsidRPr="00AA1472">
              <w:rPr>
                <w:rFonts w:ascii="Times New Roman" w:eastAsia="Times New Roman" w:hAnsi="Times New Roman" w:cs="Times New Roman"/>
                <w:color w:val="000000"/>
                <w:sz w:val="18"/>
                <w:szCs w:val="18"/>
              </w:rPr>
              <w:lastRenderedPageBreak/>
              <w:t>1</w:t>
            </w:r>
            <w:r w:rsidRPr="00AA1472">
              <w:rPr>
                <w:rFonts w:ascii="Times New Roman" w:eastAsia="Times New Roman" w:hAnsi="Times New Roman" w:cs="Times New Roman"/>
                <w:color w:val="000000"/>
                <w:sz w:val="18"/>
                <w:szCs w:val="18"/>
                <w:lang w:val="en-US"/>
              </w:rPr>
              <w:t>0</w:t>
            </w:r>
            <w:r w:rsidRPr="00AA1472">
              <w:rPr>
                <w:rFonts w:ascii="Times New Roman" w:eastAsia="Times New Roman" w:hAnsi="Times New Roman" w:cs="Times New Roman"/>
                <w:color w:val="000000"/>
                <w:sz w:val="18"/>
                <w:szCs w:val="18"/>
              </w:rPr>
              <w:t>**</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7206" w:type="dxa"/>
            <w:gridSpan w:val="7"/>
            <w:tcBorders>
              <w:top w:val="single" w:sz="4" w:space="0" w:color="auto"/>
              <w:left w:val="single" w:sz="4" w:space="0" w:color="auto"/>
              <w:bottom w:val="single" w:sz="4" w:space="0" w:color="auto"/>
              <w:right w:val="single" w:sz="4" w:space="0" w:color="auto"/>
            </w:tcBorders>
          </w:tcPr>
          <w:p w:rsidR="00AA1472" w:rsidRPr="00AA1472" w:rsidRDefault="00AA1472" w:rsidP="00AA1472">
            <w:pPr>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Доля муниципальных служащих, оценивших условия и результаты своей работы, морально-психологический климат в коллективе не ниже оценки</w:t>
            </w:r>
            <w:r w:rsidRPr="00AA1472">
              <w:rPr>
                <w:rFonts w:ascii="Times New Roman" w:eastAsia="Times New Roman" w:hAnsi="Times New Roman" w:cs="Times New Roman"/>
                <w:color w:val="000000"/>
                <w:sz w:val="26"/>
                <w:szCs w:val="26"/>
                <w:lang w:eastAsia="en-US"/>
              </w:rPr>
              <w:t xml:space="preserve"> </w:t>
            </w:r>
            <w:r w:rsidRPr="00AA1472">
              <w:rPr>
                <w:rFonts w:ascii="Times New Roman" w:eastAsia="Times New Roman" w:hAnsi="Times New Roman" w:cs="Times New Roman"/>
                <w:color w:val="000000"/>
                <w:sz w:val="18"/>
                <w:szCs w:val="18"/>
                <w:lang w:eastAsia="en-US"/>
              </w:rPr>
              <w:t>«удовлетворительно», процентов от числа опрошенных</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70,0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70,0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70,0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4.1</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Формирование кадровых резервов и их эффективное использование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4.2</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Проведение конкурса «Лучший муниципальный служащий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15408" w:type="dxa"/>
            <w:gridSpan w:val="18"/>
            <w:tcBorders>
              <w:top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8"/>
                <w:szCs w:val="18"/>
              </w:rPr>
            </w:pP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Цель «Повышение эффективности муниципальной службы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w:t>
            </w:r>
            <w:r w:rsidRPr="00AA1472">
              <w:rPr>
                <w:rFonts w:ascii="Times New Roman" w:eastAsia="Times New Roman" w:hAnsi="Times New Roman" w:cs="Times New Roman"/>
                <w:color w:val="000000"/>
                <w:sz w:val="18"/>
                <w:szCs w:val="18"/>
              </w:rPr>
              <w:t xml:space="preserve"> </w:t>
            </w:r>
            <w:r w:rsidRPr="00AA1472">
              <w:rPr>
                <w:rFonts w:ascii="Times New Roman" w:eastAsia="Times New Roman" w:hAnsi="Times New Roman" w:cs="Times New Roman"/>
                <w:b/>
                <w:color w:val="000000"/>
                <w:sz w:val="18"/>
                <w:szCs w:val="18"/>
              </w:rPr>
              <w:t xml:space="preserve">районе, а также результативности </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8"/>
                <w:szCs w:val="18"/>
              </w:rPr>
            </w:pPr>
            <w:r w:rsidRPr="00AA1472">
              <w:rPr>
                <w:rFonts w:ascii="Times New Roman" w:eastAsia="Times New Roman" w:hAnsi="Times New Roman" w:cs="Times New Roman"/>
                <w:b/>
                <w:color w:val="000000"/>
                <w:sz w:val="18"/>
                <w:szCs w:val="18"/>
              </w:rPr>
              <w:t xml:space="preserve">профессиональной служебной деятельности муниципальных служащих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 районе»</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color w:val="000000"/>
                <w:sz w:val="18"/>
                <w:szCs w:val="18"/>
              </w:rPr>
            </w:pP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Основное мероприятие 5</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Формирование положительного имиджа органов местного самоуправления в </w:t>
            </w:r>
            <w:r w:rsidRPr="00AA1472">
              <w:rPr>
                <w:rFonts w:ascii="Times New Roman" w:eastAsia="Times New Roman" w:hAnsi="Times New Roman" w:cs="Times New Roman"/>
                <w:color w:val="000000"/>
                <w:sz w:val="18"/>
                <w:szCs w:val="18"/>
                <w:lang w:eastAsia="en-US"/>
              </w:rPr>
              <w:lastRenderedPageBreak/>
              <w:t>Ибресин</w:t>
            </w:r>
            <w:r w:rsidRPr="00AA1472">
              <w:rPr>
                <w:rFonts w:ascii="Times New Roman" w:eastAsia="Times New Roman" w:hAnsi="Times New Roman" w:cs="Times New Roman"/>
                <w:color w:val="000000"/>
                <w:sz w:val="18"/>
                <w:szCs w:val="18"/>
              </w:rPr>
              <w:t>ском районе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 xml:space="preserve">формирование положительного имиджа органов местного самоуправления </w:t>
            </w:r>
            <w:r w:rsidRPr="00AA1472">
              <w:rPr>
                <w:rFonts w:ascii="Times New Roman" w:eastAsia="Times New Roman" w:hAnsi="Times New Roman" w:cs="Times New Roman"/>
                <w:color w:val="000000"/>
                <w:sz w:val="18"/>
                <w:szCs w:val="18"/>
              </w:rPr>
              <w:lastRenderedPageBreak/>
              <w:t xml:space="preserve">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w:t>
            </w: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 xml:space="preserve">ответственный исполнитель – отдел организационной </w:t>
            </w:r>
            <w:r w:rsidRPr="00AA1472">
              <w:rPr>
                <w:rFonts w:ascii="Times New Roman" w:eastAsia="Times New Roman" w:hAnsi="Times New Roman" w:cs="Times New Roman"/>
                <w:color w:val="000000"/>
                <w:sz w:val="18"/>
                <w:szCs w:val="18"/>
              </w:rPr>
              <w:lastRenderedPageBreak/>
              <w:t xml:space="preserve">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республиканский бюджет </w:t>
            </w:r>
            <w:r w:rsidRPr="00AA1472">
              <w:rPr>
                <w:rFonts w:ascii="Times New Roman" w:eastAsia="Times New Roman" w:hAnsi="Times New Roman" w:cs="Times New Roman"/>
                <w:color w:val="000000"/>
                <w:sz w:val="18"/>
                <w:szCs w:val="18"/>
              </w:rPr>
              <w:lastRenderedPageBreak/>
              <w:t>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35"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Целевой индикатор и показатель подпрограммы, увязанные с основным меропри</w:t>
            </w:r>
            <w:r w:rsidRPr="00AA1472">
              <w:rPr>
                <w:rFonts w:ascii="Times New Roman" w:eastAsia="Times New Roman" w:hAnsi="Times New Roman" w:cs="Times New Roman"/>
                <w:color w:val="000000"/>
                <w:sz w:val="18"/>
                <w:szCs w:val="18"/>
              </w:rPr>
              <w:softHyphen/>
              <w:t>ятием 5</w:t>
            </w:r>
          </w:p>
        </w:tc>
        <w:tc>
          <w:tcPr>
            <w:tcW w:w="7206" w:type="dxa"/>
            <w:gridSpan w:val="7"/>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процентов от числа опрошенных</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70,0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70,0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70,0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c>
          <w:tcPr>
            <w:tcW w:w="708"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80,0**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5.1</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Проведение социологических опросов или </w:t>
            </w:r>
            <w:proofErr w:type="gramStart"/>
            <w:r w:rsidRPr="00AA1472">
              <w:rPr>
                <w:rFonts w:ascii="Times New Roman" w:eastAsia="Times New Roman" w:hAnsi="Times New Roman" w:cs="Times New Roman"/>
                <w:color w:val="000000"/>
                <w:sz w:val="18"/>
                <w:szCs w:val="18"/>
              </w:rPr>
              <w:t>интернет-опро</w:t>
            </w:r>
            <w:r w:rsidRPr="00AA1472">
              <w:rPr>
                <w:rFonts w:ascii="Times New Roman" w:eastAsia="Times New Roman" w:hAnsi="Times New Roman" w:cs="Times New Roman"/>
                <w:color w:val="000000"/>
                <w:sz w:val="18"/>
                <w:szCs w:val="18"/>
              </w:rPr>
              <w:softHyphen/>
              <w:t>сов</w:t>
            </w:r>
            <w:proofErr w:type="gramEnd"/>
            <w:r w:rsidRPr="00AA1472">
              <w:rPr>
                <w:rFonts w:ascii="Times New Roman" w:eastAsia="Times New Roman" w:hAnsi="Times New Roman" w:cs="Times New Roman"/>
                <w:color w:val="000000"/>
                <w:sz w:val="18"/>
                <w:szCs w:val="18"/>
              </w:rPr>
              <w:t xml:space="preserve">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val="restart"/>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Меропри</w:t>
            </w:r>
            <w:r w:rsidRPr="00AA1472">
              <w:rPr>
                <w:rFonts w:ascii="Times New Roman" w:eastAsia="Times New Roman" w:hAnsi="Times New Roman" w:cs="Times New Roman"/>
                <w:color w:val="000000"/>
                <w:sz w:val="18"/>
                <w:szCs w:val="18"/>
              </w:rPr>
              <w:softHyphen/>
              <w:t>ятие 5.2</w:t>
            </w:r>
          </w:p>
        </w:tc>
        <w:tc>
          <w:tcPr>
            <w:tcW w:w="169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Анализ результатов социологических опросов или </w:t>
            </w:r>
            <w:proofErr w:type="gramStart"/>
            <w:r w:rsidRPr="00AA1472">
              <w:rPr>
                <w:rFonts w:ascii="Times New Roman" w:eastAsia="Times New Roman" w:hAnsi="Times New Roman" w:cs="Times New Roman"/>
                <w:color w:val="000000"/>
                <w:sz w:val="18"/>
                <w:szCs w:val="18"/>
              </w:rPr>
              <w:t>интернет-опросов</w:t>
            </w:r>
            <w:proofErr w:type="gramEnd"/>
          </w:p>
        </w:tc>
        <w:tc>
          <w:tcPr>
            <w:tcW w:w="1422"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val="restart"/>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ответственный исполнитель – 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w:t>
            </w:r>
            <w:r w:rsidRPr="00AA1472">
              <w:rPr>
                <w:rFonts w:ascii="Times New Roman" w:eastAsia="Times New Roman" w:hAnsi="Times New Roman" w:cs="Times New Roman"/>
                <w:color w:val="000000"/>
                <w:sz w:val="18"/>
                <w:szCs w:val="18"/>
              </w:rPr>
              <w:lastRenderedPageBreak/>
              <w:t xml:space="preserve">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ском </w:t>
            </w:r>
            <w:r w:rsidRPr="00AA1472">
              <w:rPr>
                <w:rFonts w:ascii="Times New Roman" w:eastAsia="Times New Roman" w:hAnsi="Times New Roman" w:cs="Times New Roman"/>
                <w:color w:val="000000"/>
                <w:sz w:val="18"/>
                <w:szCs w:val="18"/>
              </w:rPr>
              <w:lastRenderedPageBreak/>
              <w:t>района</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lastRenderedPageBreak/>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r w:rsidR="00AA1472" w:rsidRPr="00AA1472" w:rsidTr="008229DF">
        <w:tc>
          <w:tcPr>
            <w:tcW w:w="864" w:type="dxa"/>
            <w:vMerge/>
            <w:tcBorders>
              <w:top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color w:val="000000"/>
                <w:sz w:val="18"/>
                <w:szCs w:val="18"/>
              </w:rPr>
            </w:pPr>
          </w:p>
        </w:tc>
        <w:tc>
          <w:tcPr>
            <w:tcW w:w="169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422"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61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66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8" w:type="dxa"/>
            <w:tcBorders>
              <w:top w:val="single" w:sz="4" w:space="0" w:color="auto"/>
              <w:left w:val="single" w:sz="4" w:space="0" w:color="auto"/>
              <w:bottom w:val="single" w:sz="4" w:space="0" w:color="auto"/>
              <w:right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42" w:type="dxa"/>
            <w:tcBorders>
              <w:top w:val="single" w:sz="4" w:space="0" w:color="auto"/>
              <w:left w:val="single" w:sz="4" w:space="0" w:color="auto"/>
              <w:bottom w:val="single" w:sz="4" w:space="0" w:color="auto"/>
            </w:tcBorders>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708" w:type="dxa"/>
            <w:tcBorders>
              <w:top w:val="single" w:sz="4" w:space="0" w:color="auto"/>
              <w:left w:val="single" w:sz="4" w:space="0" w:color="auto"/>
              <w:bottom w:val="single" w:sz="4" w:space="0" w:color="auto"/>
            </w:tcBorders>
          </w:tcPr>
          <w:p w:rsidR="00AA1472" w:rsidRPr="00AA1472" w:rsidRDefault="00AA1472" w:rsidP="00AA1472">
            <w:pPr>
              <w:spacing w:after="0" w:line="240" w:lineRule="auto"/>
              <w:ind w:left="-57" w:right="-57"/>
              <w:jc w:val="center"/>
              <w:rPr>
                <w:rFonts w:ascii="Times New Roman" w:eastAsia="Times New Roman" w:hAnsi="Times New Roman" w:cs="Times New Roman"/>
                <w:color w:val="000000"/>
                <w:sz w:val="24"/>
                <w:szCs w:val="24"/>
              </w:rPr>
            </w:pPr>
            <w:r w:rsidRPr="00AA1472">
              <w:rPr>
                <w:rFonts w:ascii="Times New Roman" w:eastAsia="Times New Roman" w:hAnsi="Times New Roman" w:cs="Times New Roman"/>
                <w:color w:val="000000"/>
                <w:sz w:val="18"/>
                <w:szCs w:val="18"/>
              </w:rPr>
              <w:t>0,0</w:t>
            </w:r>
          </w:p>
        </w:tc>
      </w:tr>
    </w:tbl>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A1472" w:rsidRPr="00AA1472" w:rsidRDefault="00AA1472" w:rsidP="00AA1472">
      <w:pPr>
        <w:autoSpaceDE w:val="0"/>
        <w:autoSpaceDN w:val="0"/>
        <w:adjustRightInd w:val="0"/>
        <w:spacing w:after="0" w:line="240" w:lineRule="auto"/>
        <w:ind w:hanging="360"/>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18"/>
          <w:szCs w:val="18"/>
          <w:lang w:eastAsia="en-US"/>
        </w:rPr>
        <w:t>_______________</w:t>
      </w:r>
    </w:p>
    <w:p w:rsidR="00AA1472" w:rsidRPr="00AA1472" w:rsidRDefault="00AA1472" w:rsidP="00AA1472">
      <w:pPr>
        <w:autoSpaceDE w:val="0"/>
        <w:autoSpaceDN w:val="0"/>
        <w:adjustRightInd w:val="0"/>
        <w:spacing w:after="0" w:line="240" w:lineRule="auto"/>
        <w:ind w:hanging="360"/>
        <w:jc w:val="both"/>
        <w:rPr>
          <w:rFonts w:ascii="Times New Roman" w:eastAsia="Times New Roman" w:hAnsi="Times New Roman" w:cs="Times New Roman"/>
          <w:color w:val="000000"/>
          <w:sz w:val="16"/>
          <w:szCs w:val="16"/>
          <w:lang w:eastAsia="en-US"/>
        </w:rPr>
      </w:pPr>
      <w:r w:rsidRPr="00AA1472">
        <w:rPr>
          <w:rFonts w:ascii="Times New Roman" w:eastAsia="Times New Roman" w:hAnsi="Times New Roman" w:cs="Times New Roman"/>
          <w:color w:val="000000"/>
          <w:sz w:val="16"/>
          <w:szCs w:val="16"/>
          <w:lang w:eastAsia="en-US"/>
        </w:rPr>
        <w:t xml:space="preserve">  </w:t>
      </w:r>
    </w:p>
    <w:p w:rsidR="00AA1472" w:rsidRPr="00AA1472" w:rsidRDefault="00AA1472" w:rsidP="00AA1472">
      <w:pPr>
        <w:autoSpaceDE w:val="0"/>
        <w:autoSpaceDN w:val="0"/>
        <w:adjustRightInd w:val="0"/>
        <w:spacing w:after="0" w:line="240" w:lineRule="auto"/>
        <w:ind w:hanging="360"/>
        <w:jc w:val="both"/>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 Приводятся значения целевых индикаторов и показателей в 2030 и 2035 годах соответственно.</w:t>
      </w:r>
    </w:p>
    <w:p w:rsidR="00AA1472" w:rsidRPr="00AA1472" w:rsidRDefault="00AA1472" w:rsidP="00AA1472">
      <w:pPr>
        <w:spacing w:after="0" w:line="240" w:lineRule="auto"/>
        <w:rPr>
          <w:rFonts w:ascii="Times New Roman" w:eastAsia="Times New Roman" w:hAnsi="Times New Roman" w:cs="Times New Roman"/>
          <w:color w:val="000000"/>
          <w:sz w:val="26"/>
          <w:szCs w:val="24"/>
        </w:rPr>
      </w:pPr>
    </w:p>
    <w:p w:rsidR="00AA1472" w:rsidRPr="00AA1472" w:rsidRDefault="00AA1472" w:rsidP="00AA1472">
      <w:pPr>
        <w:spacing w:after="0" w:line="240" w:lineRule="auto"/>
        <w:rPr>
          <w:rFonts w:ascii="Times New Roman" w:eastAsia="Times New Roman" w:hAnsi="Times New Roman" w:cs="Times New Roman"/>
          <w:color w:val="000000"/>
          <w:sz w:val="26"/>
          <w:szCs w:val="24"/>
        </w:rPr>
      </w:pPr>
    </w:p>
    <w:p w:rsidR="00AA1472" w:rsidRPr="00AA1472" w:rsidRDefault="00AA1472" w:rsidP="00AA1472">
      <w:pPr>
        <w:spacing w:after="0" w:line="240" w:lineRule="auto"/>
        <w:jc w:val="center"/>
        <w:rPr>
          <w:rFonts w:ascii="Times New Roman" w:eastAsia="Times New Roman" w:hAnsi="Times New Roman" w:cs="Times New Roman"/>
          <w:color w:val="000000"/>
          <w:sz w:val="26"/>
          <w:szCs w:val="24"/>
        </w:rPr>
      </w:pPr>
      <w:r w:rsidRPr="00AA1472">
        <w:rPr>
          <w:rFonts w:ascii="Times New Roman" w:eastAsia="Times New Roman" w:hAnsi="Times New Roman" w:cs="Times New Roman"/>
          <w:color w:val="000000"/>
          <w:sz w:val="26"/>
          <w:szCs w:val="24"/>
        </w:rPr>
        <w:t>_____________</w:t>
      </w:r>
    </w:p>
    <w:p w:rsidR="00AA1472" w:rsidRPr="00AA1472" w:rsidRDefault="00AA1472" w:rsidP="00AA1472">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en-US"/>
        </w:rPr>
      </w:pPr>
    </w:p>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AA1472" w:rsidRPr="00AA1472" w:rsidRDefault="00AA1472" w:rsidP="00AA1472">
      <w:pPr>
        <w:spacing w:after="0" w:line="240" w:lineRule="auto"/>
        <w:ind w:left="4560"/>
        <w:jc w:val="center"/>
        <w:rPr>
          <w:rFonts w:ascii="Times New Roman" w:eastAsia="Times New Roman" w:hAnsi="Times New Roman" w:cs="Times New Roman"/>
          <w:color w:val="000000"/>
          <w:sz w:val="24"/>
          <w:szCs w:val="24"/>
        </w:rPr>
        <w:sectPr w:rsidR="00AA1472" w:rsidRPr="00AA1472" w:rsidSect="008229DF">
          <w:pgSz w:w="16838" w:h="11905" w:orient="landscape"/>
          <w:pgMar w:top="1417" w:right="1134" w:bottom="1134" w:left="1134" w:header="992" w:footer="709" w:gutter="0"/>
          <w:pgNumType w:start="1"/>
          <w:cols w:space="708"/>
          <w:titlePg/>
          <w:docGrid w:linePitch="360"/>
        </w:sectPr>
      </w:pPr>
    </w:p>
    <w:p w:rsidR="00AA1472" w:rsidRPr="00AA1472" w:rsidRDefault="00AA1472" w:rsidP="00AA1472">
      <w:pPr>
        <w:spacing w:after="0" w:line="240" w:lineRule="auto"/>
        <w:ind w:left="5160"/>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lastRenderedPageBreak/>
        <w:t>Приложение № 5</w:t>
      </w:r>
    </w:p>
    <w:p w:rsidR="00AA1472" w:rsidRPr="00AA1472" w:rsidRDefault="00AA1472" w:rsidP="00AA1472">
      <w:pPr>
        <w:spacing w:after="0" w:line="240" w:lineRule="auto"/>
        <w:ind w:left="5160"/>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0"/>
          <w:szCs w:val="20"/>
        </w:rPr>
        <w:t xml:space="preserve">к </w:t>
      </w:r>
      <w:r w:rsidRPr="00AA1472">
        <w:rPr>
          <w:rFonts w:ascii="Times New Roman" w:eastAsia="Times New Roman" w:hAnsi="Times New Roman" w:cs="Times New Roman"/>
          <w:color w:val="000000"/>
          <w:sz w:val="26"/>
          <w:szCs w:val="26"/>
        </w:rPr>
        <w:t>муниципальной программе</w:t>
      </w:r>
    </w:p>
    <w:p w:rsidR="00AA1472" w:rsidRPr="00AA1472" w:rsidRDefault="00AA1472" w:rsidP="00AA1472">
      <w:pPr>
        <w:spacing w:after="0" w:line="240" w:lineRule="auto"/>
        <w:ind w:left="5160"/>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w:t>
      </w:r>
    </w:p>
    <w:p w:rsidR="00AA1472" w:rsidRPr="00AA1472" w:rsidRDefault="00AA1472" w:rsidP="00AA1472">
      <w:pPr>
        <w:spacing w:after="0" w:line="240" w:lineRule="auto"/>
        <w:ind w:left="5160"/>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«Развитие потенциала</w:t>
      </w:r>
    </w:p>
    <w:p w:rsidR="00AA1472" w:rsidRPr="00AA1472" w:rsidRDefault="00AA1472" w:rsidP="00AA1472">
      <w:pPr>
        <w:spacing w:after="0" w:line="240" w:lineRule="auto"/>
        <w:ind w:left="5160"/>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муниципального управления»</w:t>
      </w:r>
    </w:p>
    <w:p w:rsidR="00AA1472" w:rsidRPr="00AA1472" w:rsidRDefault="00AA1472" w:rsidP="00AA1472">
      <w:pPr>
        <w:spacing w:after="0" w:line="240" w:lineRule="auto"/>
        <w:jc w:val="right"/>
        <w:rPr>
          <w:rFonts w:ascii="Times New Roman" w:eastAsia="Times New Roman" w:hAnsi="Times New Roman" w:cs="Times New Roman"/>
          <w:color w:val="000000"/>
          <w:sz w:val="26"/>
          <w:szCs w:val="26"/>
        </w:rPr>
      </w:pPr>
    </w:p>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p>
    <w:p w:rsidR="00AA1472" w:rsidRPr="00AA1472" w:rsidRDefault="00AA1472" w:rsidP="00AA1472">
      <w:pPr>
        <w:keepNext/>
        <w:spacing w:after="0" w:line="240" w:lineRule="auto"/>
        <w:jc w:val="center"/>
        <w:outlineLvl w:val="0"/>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П О Д П Р О Г Р А М </w:t>
      </w:r>
      <w:proofErr w:type="gramStart"/>
      <w:r w:rsidRPr="00AA1472">
        <w:rPr>
          <w:rFonts w:ascii="Times New Roman" w:eastAsia="Times New Roman" w:hAnsi="Times New Roman" w:cs="Times New Roman"/>
          <w:b/>
          <w:color w:val="000000"/>
          <w:sz w:val="26"/>
          <w:szCs w:val="26"/>
          <w:lang w:eastAsia="en-US"/>
        </w:rPr>
        <w:t>М</w:t>
      </w:r>
      <w:proofErr w:type="gramEnd"/>
      <w:r w:rsidRPr="00AA1472">
        <w:rPr>
          <w:rFonts w:ascii="Times New Roman" w:eastAsia="Times New Roman" w:hAnsi="Times New Roman" w:cs="Times New Roman"/>
          <w:b/>
          <w:color w:val="000000"/>
          <w:sz w:val="26"/>
          <w:szCs w:val="26"/>
          <w:lang w:eastAsia="en-US"/>
        </w:rPr>
        <w:t xml:space="preserve"> А </w:t>
      </w:r>
    </w:p>
    <w:p w:rsidR="00AA1472" w:rsidRPr="00AA1472" w:rsidRDefault="00AA1472" w:rsidP="00AA1472">
      <w:pPr>
        <w:keepNext/>
        <w:spacing w:after="0" w:line="240" w:lineRule="auto"/>
        <w:jc w:val="center"/>
        <w:outlineLvl w:val="0"/>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«Противодействие коррупции в </w:t>
      </w:r>
      <w:r w:rsidRPr="00AA1472">
        <w:rPr>
          <w:rFonts w:ascii="Cambria" w:eastAsia="Times New Roman" w:hAnsi="Cambria" w:cs="Times New Roman"/>
          <w:b/>
          <w:bCs/>
          <w:color w:val="000000"/>
          <w:kern w:val="32"/>
          <w:sz w:val="26"/>
          <w:szCs w:val="26"/>
          <w:lang w:eastAsia="en-US"/>
        </w:rPr>
        <w:t>Ибресин</w:t>
      </w:r>
      <w:r w:rsidRPr="00AA1472">
        <w:rPr>
          <w:rFonts w:ascii="Cambria" w:eastAsia="Times New Roman" w:hAnsi="Cambria" w:cs="Times New Roman"/>
          <w:b/>
          <w:bCs/>
          <w:color w:val="000000"/>
          <w:kern w:val="32"/>
          <w:sz w:val="26"/>
          <w:szCs w:val="26"/>
        </w:rPr>
        <w:t>ском</w:t>
      </w:r>
      <w:r w:rsidRPr="00AA1472">
        <w:rPr>
          <w:rFonts w:ascii="Times New Roman" w:eastAsia="Times New Roman" w:hAnsi="Times New Roman" w:cs="Times New Roman"/>
          <w:b/>
          <w:color w:val="000000"/>
          <w:sz w:val="26"/>
          <w:szCs w:val="26"/>
          <w:lang w:eastAsia="en-US"/>
        </w:rPr>
        <w:t xml:space="preserve"> районе» </w:t>
      </w:r>
    </w:p>
    <w:p w:rsidR="00AA1472" w:rsidRPr="00AA1472" w:rsidRDefault="00AA1472" w:rsidP="00AA1472">
      <w:pPr>
        <w:keepNext/>
        <w:spacing w:after="0" w:line="240" w:lineRule="auto"/>
        <w:jc w:val="center"/>
        <w:outlineLvl w:val="0"/>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муниципальной программы </w:t>
      </w:r>
      <w:r w:rsidRPr="00AA1472">
        <w:rPr>
          <w:rFonts w:ascii="Cambria" w:eastAsia="Times New Roman" w:hAnsi="Cambria" w:cs="Times New Roman"/>
          <w:b/>
          <w:bCs/>
          <w:color w:val="000000"/>
          <w:kern w:val="32"/>
          <w:sz w:val="26"/>
          <w:szCs w:val="26"/>
          <w:lang w:eastAsia="en-US"/>
        </w:rPr>
        <w:t>Ибресин</w:t>
      </w:r>
      <w:r w:rsidRPr="00AA1472">
        <w:rPr>
          <w:rFonts w:ascii="Cambria" w:eastAsia="Times New Roman" w:hAnsi="Cambria" w:cs="Times New Roman"/>
          <w:b/>
          <w:bCs/>
          <w:color w:val="000000"/>
          <w:kern w:val="32"/>
          <w:sz w:val="26"/>
          <w:szCs w:val="26"/>
        </w:rPr>
        <w:t>ского</w:t>
      </w:r>
      <w:r w:rsidRPr="00AA1472">
        <w:rPr>
          <w:rFonts w:ascii="Times New Roman" w:eastAsia="Times New Roman" w:hAnsi="Times New Roman" w:cs="Times New Roman"/>
          <w:b/>
          <w:color w:val="000000"/>
          <w:sz w:val="26"/>
          <w:szCs w:val="26"/>
          <w:lang w:eastAsia="en-US"/>
        </w:rPr>
        <w:t xml:space="preserve"> района «Развитие </w:t>
      </w:r>
    </w:p>
    <w:p w:rsidR="00AA1472" w:rsidRPr="00AA1472" w:rsidRDefault="00AA1472" w:rsidP="00AA1472">
      <w:pPr>
        <w:keepNext/>
        <w:spacing w:after="0" w:line="240" w:lineRule="auto"/>
        <w:jc w:val="center"/>
        <w:outlineLvl w:val="0"/>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потенциала муниципального управления»</w:t>
      </w:r>
    </w:p>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p>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p>
    <w:tbl>
      <w:tblPr>
        <w:tblW w:w="4942" w:type="pct"/>
        <w:tblLook w:val="01E0"/>
      </w:tblPr>
      <w:tblGrid>
        <w:gridCol w:w="2867"/>
        <w:gridCol w:w="360"/>
        <w:gridCol w:w="5952"/>
      </w:tblGrid>
      <w:tr w:rsidR="00AA1472" w:rsidRPr="00AA1472" w:rsidTr="008229DF">
        <w:tc>
          <w:tcPr>
            <w:tcW w:w="1562" w:type="pct"/>
          </w:tcPr>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Ответственный исполнитель подпрограммы</w:t>
            </w:r>
          </w:p>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отдел организационной работы, юридический сектор администрации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1562" w:type="pct"/>
          </w:tcPr>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Цель подпрограммы </w:t>
            </w: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снижение уровня коррупции и ее влияния на деятельность органов местного самоуправления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1562" w:type="pct"/>
          </w:tcPr>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Задачи подпрограммы</w:t>
            </w: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оценка существующего уровня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предупреждение коррупционных правонарушений;</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устранение условий, порождающих коррупцию;</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и нормативными правовыми актами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реализация кадровой политики в органах местного самоуправления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(далее – органы местного самоуправления) в целях минимизации коррупционных рисков;</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вовлечение гражданского общества в реализацию антикоррупционной политики;</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формирование антикоррупционного сознания, нетерпимости по отношению к коррупционным проявлениям;</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содействие реализации прав граждан и организаций на доступ к информации о фактах коррупции, а также на их свободное освещение в </w:t>
            </w:r>
            <w:r w:rsidRPr="00AA1472">
              <w:rPr>
                <w:rFonts w:ascii="Times New Roman" w:eastAsia="Times New Roman" w:hAnsi="Times New Roman" w:cs="Times New Roman"/>
                <w:color w:val="000000"/>
                <w:sz w:val="26"/>
                <w:szCs w:val="26"/>
              </w:rPr>
              <w:lastRenderedPageBreak/>
              <w:t>средствах массовой информации</w:t>
            </w:r>
          </w:p>
        </w:tc>
      </w:tr>
      <w:tr w:rsidR="00AA1472" w:rsidRPr="00AA1472" w:rsidTr="008229DF">
        <w:tc>
          <w:tcPr>
            <w:tcW w:w="1562" w:type="pct"/>
          </w:tcPr>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lastRenderedPageBreak/>
              <w:t>Целевые индикаторы и показатели подпрограммы</w:t>
            </w:r>
          </w:p>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к 2036 году предусматривается достижение следующих целевых индикаторов и показателей:</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количество закупок заказчиков, осуществляющих закупки для обеспечения муниципальных нужд, в отношении которых проведен мониторинг, – </w:t>
            </w:r>
            <w:r w:rsidRPr="00AA1472">
              <w:rPr>
                <w:rFonts w:ascii="Times New Roman" w:eastAsia="Times New Roman" w:hAnsi="Times New Roman" w:cs="Times New Roman"/>
                <w:color w:val="FF0000"/>
                <w:sz w:val="26"/>
                <w:szCs w:val="26"/>
              </w:rPr>
              <w:t>45</w:t>
            </w:r>
            <w:r w:rsidRPr="00AA1472">
              <w:rPr>
                <w:rFonts w:ascii="Times New Roman" w:eastAsia="Times New Roman" w:hAnsi="Times New Roman" w:cs="Times New Roman"/>
                <w:color w:val="000000"/>
                <w:sz w:val="26"/>
                <w:szCs w:val="26"/>
              </w:rPr>
              <w:t> процедур закупок;</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уровень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по оценке граждан, полученный посредством проведения социологических исследований по вопросам коррупции, – </w:t>
            </w:r>
            <w:r w:rsidRPr="00AA1472">
              <w:rPr>
                <w:rFonts w:ascii="Times New Roman" w:eastAsia="Times New Roman" w:hAnsi="Times New Roman" w:cs="Times New Roman"/>
                <w:color w:val="FF0000"/>
                <w:sz w:val="26"/>
                <w:szCs w:val="26"/>
              </w:rPr>
              <w:t>4 балла</w:t>
            </w:r>
            <w:r w:rsidRPr="00AA1472">
              <w:rPr>
                <w:rFonts w:ascii="Times New Roman" w:eastAsia="Times New Roman" w:hAnsi="Times New Roman" w:cs="Times New Roman"/>
                <w:color w:val="000000"/>
                <w:sz w:val="26"/>
                <w:szCs w:val="26"/>
              </w:rPr>
              <w:t>;</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уровень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 </w:t>
            </w:r>
            <w:r w:rsidRPr="00AA1472">
              <w:rPr>
                <w:rFonts w:ascii="Times New Roman" w:eastAsia="Times New Roman" w:hAnsi="Times New Roman" w:cs="Times New Roman"/>
                <w:color w:val="FF0000"/>
                <w:sz w:val="26"/>
                <w:szCs w:val="26"/>
              </w:rPr>
              <w:t>4 балла</w:t>
            </w:r>
            <w:r w:rsidRPr="00AA1472">
              <w:rPr>
                <w:rFonts w:ascii="Times New Roman" w:eastAsia="Times New Roman" w:hAnsi="Times New Roman" w:cs="Times New Roman"/>
                <w:color w:val="000000"/>
                <w:sz w:val="26"/>
                <w:szCs w:val="26"/>
              </w:rPr>
              <w:t>;</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муниципальных служащих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(далее также – муниципальные служащие),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 – </w:t>
            </w:r>
            <w:r w:rsidRPr="00AA1472">
              <w:rPr>
                <w:rFonts w:ascii="Times New Roman" w:eastAsia="Times New Roman" w:hAnsi="Times New Roman" w:cs="Times New Roman"/>
                <w:color w:val="FF0000"/>
                <w:sz w:val="26"/>
                <w:szCs w:val="26"/>
              </w:rPr>
              <w:t>33,0</w:t>
            </w:r>
            <w:r w:rsidRPr="00AA1472">
              <w:rPr>
                <w:rFonts w:ascii="Times New Roman" w:eastAsia="Times New Roman" w:hAnsi="Times New Roman" w:cs="Times New Roman"/>
                <w:color w:val="000000"/>
                <w:sz w:val="26"/>
                <w:szCs w:val="26"/>
              </w:rPr>
              <w:t xml:space="preserve"> процента;</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подготовленных нормативных правовых актов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регулирующих вопросы противодействия коррупции, отнесенные к компетенции субъекта органов местного самоуправления, - </w:t>
            </w:r>
            <w:r w:rsidRPr="00AA1472">
              <w:rPr>
                <w:rFonts w:ascii="Times New Roman" w:eastAsia="Times New Roman" w:hAnsi="Times New Roman" w:cs="Times New Roman"/>
                <w:color w:val="FF0000"/>
                <w:sz w:val="26"/>
                <w:szCs w:val="26"/>
              </w:rPr>
              <w:t>100,0 процента</w:t>
            </w:r>
            <w:r w:rsidRPr="00AA1472">
              <w:rPr>
                <w:rFonts w:ascii="Times New Roman" w:eastAsia="Times New Roman" w:hAnsi="Times New Roman" w:cs="Times New Roman"/>
                <w:color w:val="000000"/>
                <w:sz w:val="26"/>
                <w:szCs w:val="26"/>
              </w:rPr>
              <w:t>;</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t xml:space="preserve">доля лиц, замещающих муниципальные должности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(за исключением депутатов Собрания депутатов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w:t>
            </w:r>
            <w:proofErr w:type="gramEnd"/>
            <w:r w:rsidRPr="00AA1472">
              <w:rPr>
                <w:rFonts w:ascii="Times New Roman" w:eastAsia="Times New Roman" w:hAnsi="Times New Roman" w:cs="Times New Roman"/>
                <w:color w:val="000000"/>
                <w:sz w:val="26"/>
                <w:szCs w:val="26"/>
              </w:rPr>
              <w:t xml:space="preserve"> интересов, исполнения ими должностных обязанностей, – </w:t>
            </w:r>
            <w:r w:rsidRPr="00AA1472">
              <w:rPr>
                <w:rFonts w:ascii="Times New Roman" w:eastAsia="Times New Roman" w:hAnsi="Times New Roman" w:cs="Times New Roman"/>
                <w:color w:val="FF0000"/>
                <w:sz w:val="26"/>
                <w:szCs w:val="26"/>
              </w:rPr>
              <w:t>100,0</w:t>
            </w:r>
            <w:r w:rsidRPr="00AA1472">
              <w:rPr>
                <w:rFonts w:ascii="Times New Roman" w:eastAsia="Times New Roman" w:hAnsi="Times New Roman" w:cs="Times New Roman"/>
                <w:color w:val="000000"/>
                <w:sz w:val="26"/>
                <w:szCs w:val="26"/>
              </w:rPr>
              <w:t xml:space="preserve"> процента;</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лиц, ответственных за работу по профилактике коррупционных и иных правонарушений в органах местного самоуправления, прошедших обучение по </w:t>
            </w:r>
            <w:r w:rsidRPr="00AA1472">
              <w:rPr>
                <w:rFonts w:ascii="Times New Roman" w:eastAsia="Times New Roman" w:hAnsi="Times New Roman" w:cs="Times New Roman"/>
                <w:color w:val="000000"/>
                <w:sz w:val="26"/>
                <w:szCs w:val="26"/>
              </w:rPr>
              <w:lastRenderedPageBreak/>
              <w:t xml:space="preserve">антикоррупционной тематике, – </w:t>
            </w:r>
            <w:r w:rsidRPr="00AA1472">
              <w:rPr>
                <w:rFonts w:ascii="Times New Roman" w:eastAsia="Times New Roman" w:hAnsi="Times New Roman" w:cs="Times New Roman"/>
                <w:color w:val="FF0000"/>
                <w:sz w:val="26"/>
                <w:szCs w:val="26"/>
              </w:rPr>
              <w:t>100,0 процента</w:t>
            </w:r>
            <w:r w:rsidRPr="00AA1472">
              <w:rPr>
                <w:rFonts w:ascii="Times New Roman" w:eastAsia="Times New Roman" w:hAnsi="Times New Roman" w:cs="Times New Roman"/>
                <w:color w:val="000000"/>
                <w:sz w:val="26"/>
                <w:szCs w:val="26"/>
              </w:rPr>
              <w:t>;</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sidRPr="00AA1472">
              <w:rPr>
                <w:rFonts w:ascii="Times New Roman" w:eastAsia="Times New Roman" w:hAnsi="Times New Roman" w:cs="Times New Roman"/>
                <w:color w:val="000000"/>
                <w:sz w:val="26"/>
                <w:szCs w:val="26"/>
              </w:rPr>
              <w:br/>
            </w:r>
            <w:r w:rsidRPr="00AA1472">
              <w:rPr>
                <w:rFonts w:ascii="Times New Roman" w:eastAsia="Times New Roman" w:hAnsi="Times New Roman" w:cs="Times New Roman"/>
                <w:color w:val="FF0000"/>
                <w:sz w:val="26"/>
                <w:szCs w:val="26"/>
              </w:rPr>
              <w:t>100,0 процента</w:t>
            </w:r>
            <w:r w:rsidRPr="00AA1472">
              <w:rPr>
                <w:rFonts w:ascii="Times New Roman" w:eastAsia="Times New Roman" w:hAnsi="Times New Roman" w:cs="Times New Roman"/>
                <w:color w:val="000000"/>
                <w:sz w:val="26"/>
                <w:szCs w:val="26"/>
              </w:rPr>
              <w:t>;</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количество муниципальных служащих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прошедших обучение по программам повышения квалификации, в которые включены вопросы по антикоррупционной тематике, – </w:t>
            </w:r>
            <w:r w:rsidRPr="00AA1472">
              <w:rPr>
                <w:rFonts w:ascii="Times New Roman" w:eastAsia="Times New Roman" w:hAnsi="Times New Roman" w:cs="Times New Roman"/>
                <w:color w:val="FF0000"/>
                <w:sz w:val="26"/>
                <w:szCs w:val="26"/>
              </w:rPr>
              <w:t>3 человек;</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муниципальных служащих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впервые поступивших на муниципальную службу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(далее также – муниципальная служба) для замещения должностей, включенных в перечни должностей, утвержденные нормативными правовыми актами органов местного самоуправления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прошедших обучение по образовательным программам в области противодействия коррупции, – </w:t>
            </w:r>
            <w:r w:rsidRPr="00AA1472">
              <w:rPr>
                <w:rFonts w:ascii="Times New Roman" w:eastAsia="Times New Roman" w:hAnsi="Times New Roman" w:cs="Times New Roman"/>
                <w:color w:val="FF0000"/>
                <w:sz w:val="26"/>
                <w:szCs w:val="26"/>
              </w:rPr>
              <w:t>100,0 процента</w:t>
            </w:r>
            <w:r w:rsidRPr="00AA1472">
              <w:rPr>
                <w:rFonts w:ascii="Times New Roman" w:eastAsia="Times New Roman" w:hAnsi="Times New Roman" w:cs="Times New Roman"/>
                <w:color w:val="000000"/>
                <w:sz w:val="26"/>
                <w:szCs w:val="26"/>
              </w:rPr>
              <w:t>;</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 </w:t>
            </w:r>
            <w:r w:rsidRPr="00AA1472">
              <w:rPr>
                <w:rFonts w:ascii="Times New Roman" w:eastAsia="Times New Roman" w:hAnsi="Times New Roman" w:cs="Times New Roman"/>
                <w:color w:val="FF0000"/>
                <w:sz w:val="26"/>
                <w:szCs w:val="26"/>
              </w:rPr>
              <w:t>20 единиц</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1562" w:type="pct"/>
          </w:tcPr>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lastRenderedPageBreak/>
              <w:t>Этапы и сроки реализации подпрограммы</w:t>
            </w:r>
          </w:p>
          <w:p w:rsidR="00AA1472" w:rsidRPr="00AA1472" w:rsidRDefault="00AA1472" w:rsidP="00AA1472">
            <w:pPr>
              <w:shd w:val="clear" w:color="auto" w:fill="FFFFFF"/>
              <w:spacing w:after="0" w:line="240" w:lineRule="auto"/>
              <w:jc w:val="both"/>
              <w:rPr>
                <w:rFonts w:ascii="Times New Roman" w:eastAsia="Times New Roman" w:hAnsi="Times New Roman" w:cs="Times New Roman"/>
                <w:color w:val="000000"/>
                <w:szCs w:val="26"/>
              </w:rPr>
            </w:pP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2019–2035 годы: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1 этап – 2019–2025 годы;</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2 этап – 2026–2030 годы;</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3 этап – 2031–2035 годы</w:t>
            </w:r>
          </w:p>
          <w:p w:rsidR="00AA1472" w:rsidRPr="00AA1472" w:rsidRDefault="00AA1472" w:rsidP="00AA1472">
            <w:pPr>
              <w:spacing w:after="0" w:line="240" w:lineRule="auto"/>
              <w:jc w:val="both"/>
              <w:rPr>
                <w:rFonts w:ascii="Times New Roman" w:eastAsia="Times New Roman" w:hAnsi="Times New Roman" w:cs="Times New Roman"/>
                <w:color w:val="000000"/>
                <w:sz w:val="26"/>
                <w:szCs w:val="26"/>
              </w:rPr>
            </w:pPr>
          </w:p>
        </w:tc>
      </w:tr>
      <w:tr w:rsidR="00AA1472" w:rsidRPr="00AA1472" w:rsidTr="008229DF">
        <w:tc>
          <w:tcPr>
            <w:tcW w:w="1562"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Объемы финансирования подпрограммы с разбивкой по годам  реализации</w:t>
            </w: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rPr>
              <w:t xml:space="preserve">общий объем финансирования подпрограммы в 2019–2035 годах за счет средств бюджета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составляет </w:t>
            </w:r>
            <w:r w:rsidRPr="00AA1472">
              <w:rPr>
                <w:rFonts w:ascii="Times New Roman" w:eastAsia="Times New Roman" w:hAnsi="Times New Roman" w:cs="Times New Roman"/>
                <w:color w:val="000000"/>
                <w:sz w:val="26"/>
                <w:szCs w:val="26"/>
              </w:rPr>
              <w:br/>
              <w:t>0 рублей.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p>
          <w:p w:rsidR="00AA1472" w:rsidRPr="00AA1472" w:rsidRDefault="00AA1472" w:rsidP="00AA1472">
            <w:pPr>
              <w:spacing w:after="0" w:line="240" w:lineRule="auto"/>
              <w:jc w:val="both"/>
              <w:rPr>
                <w:rFonts w:ascii="Times New Roman" w:eastAsia="Times New Roman" w:hAnsi="Times New Roman" w:cs="Times New Roman"/>
                <w:color w:val="000000"/>
                <w:szCs w:val="26"/>
              </w:rPr>
            </w:pPr>
          </w:p>
        </w:tc>
      </w:tr>
      <w:tr w:rsidR="00AA1472" w:rsidRPr="00AA1472" w:rsidTr="008229DF">
        <w:tc>
          <w:tcPr>
            <w:tcW w:w="1562" w:type="pc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Ожидаемые конечные результаты реализации подпрограммы </w:t>
            </w:r>
          </w:p>
        </w:tc>
        <w:tc>
          <w:tcPr>
            <w:tcW w:w="196" w:type="pct"/>
          </w:tcPr>
          <w:p w:rsidR="00AA1472" w:rsidRPr="00AA1472" w:rsidRDefault="00AA1472" w:rsidP="00AA1472">
            <w:pPr>
              <w:spacing w:after="0" w:line="240" w:lineRule="auto"/>
              <w:jc w:val="center"/>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w:t>
            </w:r>
          </w:p>
        </w:tc>
        <w:tc>
          <w:tcPr>
            <w:tcW w:w="3242" w:type="pct"/>
          </w:tcPr>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создание эффективных условий для предупреждения и искоренения коррупции;</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повышение эффективности борьбы с коррупционными правонарушениями;</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снижение уровня злоупотреблений со стороны лиц, замещающих муниципальные должности </w:t>
            </w:r>
            <w:r w:rsidRPr="00AA1472">
              <w:rPr>
                <w:rFonts w:ascii="Courier New" w:eastAsia="Times New Roman" w:hAnsi="Courier New" w:cs="Courier New"/>
                <w:color w:val="000000"/>
                <w:sz w:val="26"/>
                <w:szCs w:val="26"/>
                <w:lang w:eastAsia="en-US"/>
              </w:rPr>
              <w:lastRenderedPageBreak/>
              <w:t>И</w:t>
            </w:r>
            <w:r w:rsidRPr="00AA1472">
              <w:rPr>
                <w:rFonts w:ascii="Times New Roman" w:eastAsia="Times New Roman" w:hAnsi="Times New Roman" w:cs="Times New Roman"/>
                <w:color w:val="000000"/>
                <w:sz w:val="26"/>
                <w:szCs w:val="26"/>
                <w:lang w:eastAsia="en-US"/>
              </w:rPr>
              <w:t>бресин</w:t>
            </w:r>
            <w:r w:rsidRPr="00AA1472">
              <w:rPr>
                <w:rFonts w:ascii="Times New Roman" w:eastAsia="Times New Roman" w:hAnsi="Times New Roman" w:cs="Times New Roman"/>
                <w:color w:val="000000"/>
                <w:sz w:val="26"/>
                <w:szCs w:val="26"/>
              </w:rPr>
              <w:t>ского района и муниципальных служащих при осуществлении ими должностных полномочий;</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укрепление доверия граждан к органам местного самоуправления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AA1472" w:rsidRPr="00AA1472" w:rsidRDefault="00AA1472" w:rsidP="00AA147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повышение эффективности информационно-пропа</w:t>
            </w:r>
            <w:r w:rsidRPr="00AA1472">
              <w:rPr>
                <w:rFonts w:ascii="Times New Roman" w:eastAsia="Times New Roman" w:hAnsi="Times New Roman" w:cs="Times New Roman"/>
                <w:color w:val="000000"/>
                <w:sz w:val="26"/>
                <w:szCs w:val="26"/>
              </w:rPr>
              <w:softHyphen/>
              <w:t xml:space="preserve">гандистских и просветительских мер, направленных на создание в обществе атмосферы нетерпимости к коррупционным проявлениям. </w:t>
            </w:r>
          </w:p>
        </w:tc>
      </w:tr>
    </w:tbl>
    <w:p w:rsidR="00AA1472" w:rsidRPr="00AA1472" w:rsidRDefault="00AA1472" w:rsidP="00AA1472">
      <w:pPr>
        <w:keepNext/>
        <w:spacing w:after="0" w:line="240" w:lineRule="auto"/>
        <w:outlineLvl w:val="0"/>
        <w:rPr>
          <w:rFonts w:ascii="Times New Roman" w:eastAsia="Times New Roman" w:hAnsi="Times New Roman" w:cs="Times New Roman"/>
          <w:b/>
          <w:bCs/>
          <w:color w:val="000000"/>
          <w:kern w:val="32"/>
          <w:sz w:val="2"/>
          <w:szCs w:val="2"/>
        </w:rPr>
      </w:pPr>
      <w:bookmarkStart w:id="2" w:name="анализсоцэкпол"/>
      <w:bookmarkEnd w:id="2"/>
    </w:p>
    <w:p w:rsidR="00AA1472" w:rsidRPr="00AA1472" w:rsidRDefault="00AA1472" w:rsidP="00AA1472">
      <w:pPr>
        <w:spacing w:after="0" w:line="240" w:lineRule="auto"/>
        <w:rPr>
          <w:rFonts w:ascii="Times New Roman" w:eastAsia="Times New Roman" w:hAnsi="Times New Roman" w:cs="Times New Roman"/>
          <w:color w:val="000000"/>
          <w:sz w:val="24"/>
          <w:szCs w:val="24"/>
        </w:rPr>
      </w:pPr>
    </w:p>
    <w:p w:rsidR="00AA1472" w:rsidRPr="00AA1472" w:rsidRDefault="00AA1472" w:rsidP="00AA1472">
      <w:pPr>
        <w:spacing w:after="0" w:line="240" w:lineRule="auto"/>
        <w:rPr>
          <w:rFonts w:ascii="Times New Roman" w:eastAsia="Times New Roman" w:hAnsi="Times New Roman" w:cs="Times New Roman"/>
          <w:color w:val="000000"/>
          <w:sz w:val="24"/>
          <w:szCs w:val="24"/>
        </w:rPr>
      </w:pPr>
    </w:p>
    <w:p w:rsidR="00AA1472" w:rsidRPr="00AA1472" w:rsidRDefault="00AA1472" w:rsidP="00AA1472">
      <w:pPr>
        <w:spacing w:after="0" w:line="240" w:lineRule="auto"/>
        <w:jc w:val="center"/>
        <w:rPr>
          <w:rFonts w:ascii="Times New Roman" w:eastAsia="Times New Roman" w:hAnsi="Times New Roman" w:cs="Times New Roman"/>
          <w:b/>
          <w:sz w:val="26"/>
          <w:szCs w:val="26"/>
        </w:rPr>
      </w:pPr>
      <w:r w:rsidRPr="00AA1472">
        <w:rPr>
          <w:rFonts w:ascii="Times New Roman" w:eastAsia="Times New Roman" w:hAnsi="Times New Roman" w:cs="Times New Roman"/>
          <w:b/>
          <w:sz w:val="26"/>
          <w:szCs w:val="26"/>
        </w:rPr>
        <w:t xml:space="preserve">Раздел I. Приоритеты и цель подпрограммы «Противодействие </w:t>
      </w:r>
    </w:p>
    <w:p w:rsidR="00AA1472" w:rsidRPr="00AA1472" w:rsidRDefault="00AA1472" w:rsidP="00AA1472">
      <w:pPr>
        <w:spacing w:after="0" w:line="240" w:lineRule="auto"/>
        <w:jc w:val="both"/>
        <w:rPr>
          <w:rFonts w:ascii="Times New Roman" w:eastAsia="Times New Roman" w:hAnsi="Times New Roman" w:cs="Times New Roman"/>
          <w:b/>
          <w:sz w:val="26"/>
          <w:szCs w:val="26"/>
        </w:rPr>
      </w:pPr>
      <w:r w:rsidRPr="00AA1472">
        <w:rPr>
          <w:rFonts w:ascii="Times New Roman" w:eastAsia="Times New Roman" w:hAnsi="Times New Roman" w:cs="Times New Roman"/>
          <w:b/>
          <w:sz w:val="26"/>
          <w:szCs w:val="26"/>
        </w:rPr>
        <w:t xml:space="preserve">коррупции в </w:t>
      </w:r>
      <w:r w:rsidRPr="00AA1472">
        <w:rPr>
          <w:rFonts w:ascii="Times New Roman" w:eastAsia="Times New Roman" w:hAnsi="Times New Roman" w:cs="Times New Roman"/>
          <w:b/>
          <w:color w:val="000000"/>
          <w:sz w:val="26"/>
          <w:szCs w:val="26"/>
          <w:lang w:eastAsia="en-US"/>
        </w:rPr>
        <w:t>Ибресин</w:t>
      </w:r>
      <w:r w:rsidRPr="00AA1472">
        <w:rPr>
          <w:rFonts w:ascii="Times New Roman" w:eastAsia="Times New Roman" w:hAnsi="Times New Roman" w:cs="Times New Roman"/>
          <w:b/>
          <w:color w:val="000000"/>
          <w:sz w:val="26"/>
          <w:szCs w:val="26"/>
        </w:rPr>
        <w:t>ском</w:t>
      </w:r>
      <w:r w:rsidRPr="00AA1472">
        <w:rPr>
          <w:rFonts w:ascii="Times New Roman" w:eastAsia="Times New Roman" w:hAnsi="Times New Roman" w:cs="Times New Roman"/>
          <w:b/>
          <w:sz w:val="26"/>
          <w:szCs w:val="26"/>
        </w:rPr>
        <w:t xml:space="preserve"> районе» муниципальной программы </w:t>
      </w:r>
      <w:r w:rsidRPr="00AA1472">
        <w:rPr>
          <w:rFonts w:ascii="Times New Roman" w:eastAsia="Times New Roman" w:hAnsi="Times New Roman" w:cs="Times New Roman"/>
          <w:b/>
          <w:color w:val="000000"/>
          <w:sz w:val="26"/>
          <w:szCs w:val="26"/>
          <w:lang w:eastAsia="en-US"/>
        </w:rPr>
        <w:t>Ибресин</w:t>
      </w:r>
      <w:r w:rsidRPr="00AA1472">
        <w:rPr>
          <w:rFonts w:ascii="Times New Roman" w:eastAsia="Times New Roman" w:hAnsi="Times New Roman" w:cs="Times New Roman"/>
          <w:b/>
          <w:color w:val="000000"/>
          <w:sz w:val="26"/>
          <w:szCs w:val="26"/>
        </w:rPr>
        <w:t>ском</w:t>
      </w:r>
      <w:r w:rsidRPr="00AA1472">
        <w:rPr>
          <w:rFonts w:ascii="Times New Roman" w:eastAsia="Times New Roman" w:hAnsi="Times New Roman" w:cs="Times New Roman"/>
          <w:b/>
          <w:sz w:val="26"/>
          <w:szCs w:val="26"/>
        </w:rPr>
        <w:t xml:space="preserve"> района «Развитие потенциала муниципального управления»</w:t>
      </w:r>
    </w:p>
    <w:p w:rsidR="00AA1472" w:rsidRPr="00AA1472" w:rsidRDefault="00AA1472" w:rsidP="00AA1472">
      <w:pPr>
        <w:spacing w:after="0" w:line="240"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proofErr w:type="gramStart"/>
      <w:r w:rsidRPr="00AA1472">
        <w:rPr>
          <w:rFonts w:ascii="Times New Roman" w:eastAsia="Times New Roman" w:hAnsi="Times New Roman" w:cs="Times New Roman"/>
          <w:color w:val="000000"/>
          <w:sz w:val="26"/>
          <w:szCs w:val="26"/>
          <w:lang w:eastAsia="en-US"/>
        </w:rPr>
        <w:t xml:space="preserve">Приоритеты антикоррупционной политики определены Федеральным законом «О противодействии коррупции», Национальным планом противодействия коррупции на 2018–2020 годы, утвержденным Указом Президента Российской Федерации от 29 июня </w:t>
      </w:r>
      <w:smartTag w:uri="urn:schemas-microsoft-com:office:smarttags" w:element="metricconverter">
        <w:smartTagPr>
          <w:attr w:name="ProductID" w:val="2018 г"/>
        </w:smartTagPr>
        <w:r w:rsidRPr="00AA1472">
          <w:rPr>
            <w:rFonts w:ascii="Times New Roman" w:eastAsia="Times New Roman" w:hAnsi="Times New Roman" w:cs="Times New Roman"/>
            <w:color w:val="000000"/>
            <w:sz w:val="26"/>
            <w:szCs w:val="26"/>
            <w:lang w:eastAsia="en-US"/>
          </w:rPr>
          <w:t>2018 г</w:t>
        </w:r>
      </w:smartTag>
      <w:r w:rsidRPr="00AA1472">
        <w:rPr>
          <w:rFonts w:ascii="Times New Roman" w:eastAsia="Times New Roman" w:hAnsi="Times New Roman" w:cs="Times New Roman"/>
          <w:color w:val="000000"/>
          <w:sz w:val="26"/>
          <w:szCs w:val="26"/>
          <w:lang w:eastAsia="en-US"/>
        </w:rPr>
        <w:t>. № 378, иными нормативными правовыми актами Российской Федерации в сфере противодействия коррупции, Законом Чувашской Республики «О противодействии коррупции», основными целями муниципальной программы Ибресинского района «Развитие потенциала муниципального управления» и иными нормативными правовыми актами Чувашской Республики</w:t>
      </w:r>
      <w:proofErr w:type="gramEnd"/>
      <w:r w:rsidRPr="00AA1472">
        <w:rPr>
          <w:rFonts w:ascii="Times New Roman" w:eastAsia="Times New Roman" w:hAnsi="Times New Roman" w:cs="Times New Roman"/>
          <w:color w:val="000000"/>
          <w:sz w:val="26"/>
          <w:szCs w:val="26"/>
          <w:lang w:eastAsia="en-US"/>
        </w:rPr>
        <w:t>, нормативными правовыми актами Ибресинского района.</w:t>
      </w:r>
    </w:p>
    <w:p w:rsidR="00AA1472" w:rsidRPr="00AA1472" w:rsidRDefault="00AA1472" w:rsidP="008229D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Основной целью подпрограммы «Противодействие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муниципальной программы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«Развитие потенциала муниципального управления» (далее – подпрограмма) является снижение уровня коррупции и ее влияния на деятельность органов местного самоуправления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(далее также – органы местного самоуправления).</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Достижению поставленной цели способствует решение следующих приоритетных задач:</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оценка существующего уровня коррупции в Ибресинском районе;</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открытости и прозрачности при осуществлении закупок для обеспечения муниципальных нужд;</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предупреждение коррупционных правонарушений;</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устранение условий, порождающих коррупцию;</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и нормативными правовыми актами Ибресинского района;</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реализация кадровой политики в органах местного самоуправления в Ибресинском районе в целях минимизации коррупционных рисков;</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вовлечение гражданского общества в реализацию антикоррупционной политики;</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формирование антикоррупционного сознания, нетерпимости по отношению к коррупционным проявлениям;</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Мероприятиями подпрограммы предусмотрено участие органов местного самоуправления в их реализации.</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Органами местного самоуправления ежегодно утверждаются планы мероприятий по противодействию коррупции, принимаются нормативные правовые акты в целях реализации Национального плана противодействия коррупции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sidRPr="00AA1472">
          <w:rPr>
            <w:rFonts w:ascii="Times New Roman" w:eastAsia="Times New Roman" w:hAnsi="Times New Roman" w:cs="Times New Roman"/>
            <w:color w:val="000000"/>
            <w:sz w:val="26"/>
            <w:szCs w:val="26"/>
            <w:lang w:eastAsia="en-US"/>
          </w:rPr>
          <w:t>2018 г</w:t>
        </w:r>
      </w:smartTag>
      <w:r w:rsidRPr="00AA1472">
        <w:rPr>
          <w:rFonts w:ascii="Times New Roman" w:eastAsia="Times New Roman" w:hAnsi="Times New Roman" w:cs="Times New Roman"/>
          <w:color w:val="000000"/>
          <w:sz w:val="26"/>
          <w:szCs w:val="26"/>
          <w:lang w:eastAsia="en-US"/>
        </w:rPr>
        <w:t>. № 378, осуществляется совершенствование нормативно-право</w:t>
      </w:r>
      <w:r w:rsidRPr="00AA1472">
        <w:rPr>
          <w:rFonts w:ascii="Times New Roman" w:eastAsia="Times New Roman" w:hAnsi="Times New Roman" w:cs="Times New Roman"/>
          <w:color w:val="000000"/>
          <w:sz w:val="26"/>
          <w:szCs w:val="26"/>
          <w:lang w:eastAsia="en-US"/>
        </w:rPr>
        <w:softHyphen/>
        <w:t>вой базы в сфере противодействия коррупции.</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Мероприятиями подпрограммы предусмотрено обучение муниципальных служащих по программам повышения квалификации, в которые включены вопросы по антикоррупционной тематике.</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proofErr w:type="gramStart"/>
      <w:r w:rsidRPr="00AA1472">
        <w:rPr>
          <w:rFonts w:ascii="Times New Roman" w:eastAsia="Times New Roman" w:hAnsi="Times New Roman" w:cs="Times New Roman"/>
          <w:color w:val="000000"/>
          <w:sz w:val="26"/>
          <w:szCs w:val="26"/>
          <w:lang w:eastAsia="en-US"/>
        </w:rPr>
        <w:t>Должностными лицами кадровых служб органов местного самоуправления, ответственными за работу по профилактике коррупционных и иных правонарушений, обеспечивается 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roofErr w:type="gramEnd"/>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В рамках подпрограммы органами местного самоуправления также проводятся мероприятия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AA1472">
        <w:rPr>
          <w:rFonts w:ascii="Times New Roman" w:eastAsia="Times New Roman" w:hAnsi="Times New Roman" w:cs="Times New Roman"/>
          <w:color w:val="000000"/>
          <w:sz w:val="26"/>
          <w:szCs w:val="26"/>
          <w:lang w:eastAsia="en-US"/>
        </w:rPr>
        <w:t>контроля за</w:t>
      </w:r>
      <w:proofErr w:type="gramEnd"/>
      <w:r w:rsidRPr="00AA1472">
        <w:rPr>
          <w:rFonts w:ascii="Times New Roman" w:eastAsia="Times New Roman" w:hAnsi="Times New Roman" w:cs="Times New Roman"/>
          <w:color w:val="000000"/>
          <w:sz w:val="26"/>
          <w:szCs w:val="26"/>
          <w:lang w:eastAsia="en-US"/>
        </w:rPr>
        <w:t xml:space="preserve"> их проведением.</w:t>
      </w:r>
    </w:p>
    <w:p w:rsidR="00AA1472" w:rsidRPr="00AA1472" w:rsidRDefault="00AA1472" w:rsidP="008229DF">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w:t>
      </w:r>
    </w:p>
    <w:p w:rsidR="00AA1472" w:rsidRPr="00AA1472" w:rsidRDefault="00AA1472" w:rsidP="00AA1472">
      <w:pPr>
        <w:spacing w:after="0" w:line="247"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AA1472">
      <w:pPr>
        <w:spacing w:after="0" w:line="247"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Раздел II. Перечень и сведения о целевых индикаторах и показателях </w:t>
      </w:r>
    </w:p>
    <w:p w:rsidR="00AA1472" w:rsidRPr="00AA1472" w:rsidRDefault="00AA1472" w:rsidP="00AA1472">
      <w:pPr>
        <w:spacing w:after="0" w:line="247"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подпрограммы с расшифровкой плановых значений по годам ее реализации</w:t>
      </w:r>
    </w:p>
    <w:p w:rsidR="00AA1472" w:rsidRPr="00AA1472" w:rsidRDefault="00AA1472" w:rsidP="00AA1472">
      <w:pPr>
        <w:spacing w:after="0" w:line="247"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Целевыми индикаторами и показателями подпрограммы являются:</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количество закупок заказчиков, осуществляющих закупки для обеспечения муниципальных нужд, в отношении которых проведен мониторинг;</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уровень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уровень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ском районе по оценке граждан, полученный </w:t>
      </w:r>
      <w:r w:rsidRPr="00AA1472">
        <w:rPr>
          <w:rFonts w:ascii="Times New Roman" w:eastAsia="Times New Roman" w:hAnsi="Times New Roman" w:cs="Times New Roman"/>
          <w:color w:val="000000"/>
          <w:sz w:val="26"/>
          <w:szCs w:val="26"/>
        </w:rPr>
        <w:lastRenderedPageBreak/>
        <w:t>посредством проведения социологических исследований по вопросам коррупции;</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уровень 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муниципальных служащих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подготовленных нормативных правовых актов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 регулирующих вопросы противодействия коррупции, отнесенные к компетенции органов местного самоуправления;</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A1472">
        <w:rPr>
          <w:rFonts w:ascii="Times New Roman" w:eastAsia="Times New Roman" w:hAnsi="Times New Roman" w:cs="Times New Roman"/>
          <w:color w:val="000000"/>
          <w:sz w:val="26"/>
          <w:szCs w:val="26"/>
        </w:rPr>
        <w:t xml:space="preserve">доля лиц, замещающих муниципальные должности (за исключением депутатов Собрания депутатов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w:t>
      </w:r>
      <w:proofErr w:type="gramEnd"/>
      <w:r w:rsidRPr="00AA1472">
        <w:rPr>
          <w:rFonts w:ascii="Times New Roman" w:eastAsia="Times New Roman" w:hAnsi="Times New Roman" w:cs="Times New Roman"/>
          <w:color w:val="000000"/>
          <w:sz w:val="26"/>
          <w:szCs w:val="26"/>
        </w:rPr>
        <w:t xml:space="preserve"> обязанностей;</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sidRPr="00AA1472">
        <w:rPr>
          <w:rFonts w:ascii="Times New Roman" w:eastAsia="Times New Roman" w:hAnsi="Times New Roman" w:cs="Times New Roman"/>
          <w:color w:val="000000"/>
          <w:sz w:val="26"/>
          <w:szCs w:val="26"/>
        </w:rPr>
        <w:br/>
      </w:r>
      <w:r w:rsidRPr="00AA1472">
        <w:rPr>
          <w:rFonts w:ascii="Times New Roman" w:eastAsia="Times New Roman" w:hAnsi="Times New Roman" w:cs="Times New Roman"/>
          <w:color w:val="000000" w:themeColor="text1"/>
          <w:sz w:val="26"/>
          <w:szCs w:val="26"/>
        </w:rPr>
        <w:t>100,0 процента</w:t>
      </w:r>
      <w:r w:rsidRPr="00AA1472">
        <w:rPr>
          <w:rFonts w:ascii="Times New Roman" w:eastAsia="Times New Roman" w:hAnsi="Times New Roman" w:cs="Times New Roman"/>
          <w:color w:val="000000"/>
          <w:sz w:val="26"/>
          <w:szCs w:val="26"/>
        </w:rPr>
        <w:t>;</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количество муниципальных служащих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прошедших обучение по программам повышения квалификации, в которые включены вопросы по антикоррупционной тематике;</w:t>
      </w:r>
    </w:p>
    <w:p w:rsidR="00AA1472" w:rsidRPr="00AA1472" w:rsidRDefault="00AA1472" w:rsidP="002E1E8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доля  муниципальных служащих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 районе,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 района.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результате реализации мероприятий подпрограммы ожидается достижение следующих целевых индикаторов и показателей: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количество закупок заказчиков, осуществляющих закупки для обеспечения муниципальных нужд, в отношении которых проведен мониторинг:</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20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25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30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35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40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в 2024 году – 43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45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45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45 процедур;</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sz w:val="26"/>
          <w:szCs w:val="26"/>
          <w:lang w:eastAsia="en-US"/>
        </w:rPr>
        <w:t>уровень коррупции в Ибресинско</w:t>
      </w:r>
      <w:r w:rsidRPr="00AA1472">
        <w:rPr>
          <w:rFonts w:ascii="Calibri" w:eastAsia="Times New Roman" w:hAnsi="Calibri" w:cs="Times New Roman"/>
          <w:color w:val="000000"/>
          <w:sz w:val="26"/>
          <w:szCs w:val="26"/>
          <w:lang w:eastAsia="en-US"/>
        </w:rPr>
        <w:t>м</w:t>
      </w:r>
      <w:r w:rsidRPr="00AA1472">
        <w:rPr>
          <w:rFonts w:ascii="Times New Roman" w:eastAsia="Times New Roman" w:hAnsi="Times New Roman" w:cs="Times New Roman"/>
          <w:color w:val="000000"/>
          <w:sz w:val="26"/>
          <w:szCs w:val="26"/>
          <w:lang w:eastAsia="en-US"/>
        </w:rPr>
        <w:t xml:space="preserve"> районе по оценке граждан, полученный посредством проведения социологических исследований по вопросам коррупции (</w:t>
      </w:r>
      <w:r w:rsidRPr="00AA1472">
        <w:rPr>
          <w:rFonts w:ascii="Times New Roman" w:eastAsia="Times New Roman" w:hAnsi="Times New Roman" w:cs="Times New Roman"/>
          <w:color w:val="000000" w:themeColor="text1"/>
          <w:sz w:val="26"/>
          <w:szCs w:val="26"/>
          <w:lang w:eastAsia="en-US"/>
        </w:rPr>
        <w:t>по 10-балльной шкале, где 1 означает отсутствие коррупции, а 10 – максимальный уровень коррупции):</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sz w:val="26"/>
          <w:szCs w:val="26"/>
          <w:lang w:eastAsia="en-US"/>
        </w:rPr>
        <w:t>уровень коррупции в Ибресинском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w:t>
      </w:r>
      <w:r w:rsidRPr="00AA1472">
        <w:rPr>
          <w:rFonts w:ascii="Times New Roman" w:eastAsia="Times New Roman" w:hAnsi="Times New Roman" w:cs="Times New Roman"/>
          <w:color w:val="000000" w:themeColor="text1"/>
          <w:sz w:val="26"/>
          <w:szCs w:val="26"/>
          <w:lang w:eastAsia="en-US"/>
        </w:rPr>
        <w:t>по 10-балльной шкале, где 1 означает отсутствие коррупции, а 10 – максимальный уровень коррупции):</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4 балла;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служащих в Ибресинском районе,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33,0 процента;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подготовленных нормативных правовых актов Ибресинского</w:t>
      </w:r>
      <w:r w:rsidRPr="00AA1472">
        <w:rPr>
          <w:rFonts w:ascii="Calibri" w:eastAsia="Times New Roman" w:hAnsi="Calibri" w:cs="Times New Roman"/>
          <w:color w:val="000000"/>
          <w:sz w:val="26"/>
          <w:szCs w:val="26"/>
          <w:lang w:eastAsia="en-US"/>
        </w:rPr>
        <w:t xml:space="preserve"> </w:t>
      </w:r>
      <w:r w:rsidRPr="00AA1472">
        <w:rPr>
          <w:rFonts w:ascii="Times New Roman" w:eastAsia="Times New Roman" w:hAnsi="Times New Roman" w:cs="Times New Roman"/>
          <w:color w:val="000000"/>
          <w:sz w:val="26"/>
          <w:szCs w:val="26"/>
          <w:lang w:eastAsia="en-US"/>
        </w:rPr>
        <w:t>района, регулирующих вопросы противодействия коррупции, отнесенных к компетенции органов местного самоуправления:</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в 2020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7F7F7F" w:themeColor="text1" w:themeTint="80"/>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100,0 процента</w:t>
      </w:r>
      <w:r w:rsidRPr="00AA1472">
        <w:rPr>
          <w:rFonts w:ascii="Times New Roman" w:eastAsia="Times New Roman" w:hAnsi="Times New Roman" w:cs="Times New Roman"/>
          <w:color w:val="7F7F7F" w:themeColor="text1" w:themeTint="80"/>
          <w:sz w:val="26"/>
          <w:szCs w:val="26"/>
          <w:lang w:eastAsia="en-US"/>
        </w:rPr>
        <w:t>;</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2035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lastRenderedPageBreak/>
        <w:t>в 2035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количество муниципальных служащих, прошедших обучение по программам повышения квалификации, в которые включены вопросы по антикоррупционной тематике:</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2 человека;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доля муниципальных служащих,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100,0 процента;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Ибресинского района:</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2019 году – 4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2020 году – 5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2021 году – 6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2022 году – 7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2023 году – 8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2024 году – 9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2025 году – 10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2030 году – 15 единиц;</w:t>
      </w:r>
    </w:p>
    <w:p w:rsidR="00AA1472" w:rsidRPr="00AA1472" w:rsidRDefault="00AA1472" w:rsidP="002E1E87">
      <w:pPr>
        <w:spacing w:after="0" w:line="240" w:lineRule="auto"/>
        <w:jc w:val="both"/>
        <w:rPr>
          <w:rFonts w:ascii="Times New Roman" w:eastAsia="Times New Roman" w:hAnsi="Times New Roman" w:cs="Times New Roman"/>
          <w:color w:val="000000" w:themeColor="text1"/>
          <w:sz w:val="26"/>
          <w:szCs w:val="26"/>
          <w:lang w:eastAsia="en-US"/>
        </w:rPr>
      </w:pPr>
      <w:r w:rsidRPr="00AA1472">
        <w:rPr>
          <w:rFonts w:ascii="Times New Roman" w:eastAsia="Times New Roman" w:hAnsi="Times New Roman" w:cs="Times New Roman"/>
          <w:color w:val="000000" w:themeColor="text1"/>
          <w:sz w:val="26"/>
          <w:szCs w:val="26"/>
          <w:lang w:eastAsia="en-US"/>
        </w:rPr>
        <w:t>в 2035 году – 20 единиц.</w:t>
      </w:r>
    </w:p>
    <w:p w:rsidR="00AA1472" w:rsidRPr="00AA1472" w:rsidRDefault="00AA1472" w:rsidP="00AA1472">
      <w:pPr>
        <w:spacing w:after="0" w:line="247"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AA1472">
      <w:pPr>
        <w:spacing w:after="0" w:line="247"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Раздел III. Характеристики основных мероприятий, мероприятий </w:t>
      </w:r>
    </w:p>
    <w:p w:rsidR="00AA1472" w:rsidRPr="00AA1472" w:rsidRDefault="00AA1472" w:rsidP="00AA1472">
      <w:pPr>
        <w:spacing w:after="0" w:line="247"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подпрограммы с указанием сроков и этапов их реализации</w:t>
      </w:r>
    </w:p>
    <w:p w:rsidR="00AA1472" w:rsidRPr="00AA1472" w:rsidRDefault="00AA1472" w:rsidP="00AA1472">
      <w:pPr>
        <w:spacing w:after="0" w:line="247" w:lineRule="auto"/>
        <w:ind w:firstLine="709"/>
        <w:jc w:val="both"/>
        <w:rPr>
          <w:rFonts w:ascii="Times New Roman" w:eastAsia="Times New Roman" w:hAnsi="Times New Roman" w:cs="Times New Roman"/>
          <w:color w:val="000000"/>
          <w:sz w:val="26"/>
          <w:szCs w:val="26"/>
          <w:lang w:eastAsia="en-US"/>
        </w:rPr>
      </w:pP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Подпрограмма объединяет девять основных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1. Организационные меры по созданию механизма реализации антикоррупционной политики в Ибресинском районе</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lastRenderedPageBreak/>
        <w:t>В рамках данного основного мероприятия предусматривается реализация следующего мероприятия:</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1.1. Разработка органами местного самоуправления планов мероприятий по противодействию коррупции.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2. Нормативно-правовое обеспечение антикоррупционной деятельности</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Данное основное мероприятие включает в себя реализацию следующих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2.1. Разработка нормативных правовых актов Ибресинского района в целях реализации Национального плана противодействия коррупции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sidRPr="00AA1472">
          <w:rPr>
            <w:rFonts w:ascii="Times New Roman" w:eastAsia="Times New Roman" w:hAnsi="Times New Roman" w:cs="Times New Roman"/>
            <w:color w:val="000000"/>
            <w:sz w:val="26"/>
            <w:szCs w:val="26"/>
            <w:lang w:eastAsia="en-US"/>
          </w:rPr>
          <w:t>2018 г</w:t>
        </w:r>
      </w:smartTag>
      <w:r w:rsidRPr="00AA1472">
        <w:rPr>
          <w:rFonts w:ascii="Times New Roman" w:eastAsia="Times New Roman" w:hAnsi="Times New Roman" w:cs="Times New Roman"/>
          <w:color w:val="000000"/>
          <w:sz w:val="26"/>
          <w:szCs w:val="26"/>
          <w:lang w:eastAsia="en-US"/>
        </w:rPr>
        <w:t>. № 378.</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2.2. Совершенствование нормативно-правовой базы  Ибресинского района, регулирующей вопросы противодействия коррупции.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3. Антикоррупционная экспертиза нормативных правовых актов и их проектов</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Предполагается реализация следующих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3.1. Проведение антикоррупционной экспертизы нормативных правовых актов Ибресинского района и их проектов.</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3.2. Проведение семинаров-совещаний с участием представителей органов исполнительной власти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следующего мероприятия:</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4.1. Проведение социологических исследований на предмет оценки уровня коррупции.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будут реализованы следующие мероприятия:</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5.1. Осуществление мониторинга закупок товаров, работ, услуг для обеспечения муниципальных нужд.</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5.2.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AA1472">
        <w:rPr>
          <w:rFonts w:ascii="Times New Roman" w:eastAsia="Times New Roman" w:hAnsi="Times New Roman" w:cs="Times New Roman"/>
          <w:color w:val="000000"/>
          <w:sz w:val="26"/>
          <w:szCs w:val="26"/>
          <w:lang w:eastAsia="en-US"/>
        </w:rPr>
        <w:t>контроля за</w:t>
      </w:r>
      <w:proofErr w:type="gramEnd"/>
      <w:r w:rsidRPr="00AA1472">
        <w:rPr>
          <w:rFonts w:ascii="Times New Roman" w:eastAsia="Times New Roman" w:hAnsi="Times New Roman" w:cs="Times New Roman"/>
          <w:color w:val="000000"/>
          <w:sz w:val="26"/>
          <w:szCs w:val="26"/>
          <w:lang w:eastAsia="en-US"/>
        </w:rPr>
        <w:t xml:space="preserve"> проведением закупок для обеспечения муниципальных нужд.</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6. Внедрение антикоррупционных механизмов в рамках реализации кадровой политики в органах местного самоуправления</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рамках данного основного мероприятия предполагается реализация следующих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lastRenderedPageBreak/>
        <w:t>Мероприятие 6.1. 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6.2. 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7. Внедрение внутреннего контроля в органах местного самоуправления</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Данное основное мероприятие включает в себя реализацию следующих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7.1. Организация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w:t>
      </w:r>
      <w:proofErr w:type="gramStart"/>
      <w:r w:rsidRPr="00AA1472">
        <w:rPr>
          <w:rFonts w:ascii="Times New Roman" w:eastAsia="Times New Roman" w:hAnsi="Times New Roman" w:cs="Times New Roman"/>
          <w:color w:val="000000"/>
          <w:sz w:val="26"/>
          <w:szCs w:val="26"/>
          <w:lang w:eastAsia="en-US"/>
        </w:rPr>
        <w:t>законодательством</w:t>
      </w:r>
      <w:proofErr w:type="gramEnd"/>
      <w:r w:rsidRPr="00AA1472">
        <w:rPr>
          <w:rFonts w:ascii="Times New Roman" w:eastAsia="Times New Roman" w:hAnsi="Times New Roman" w:cs="Times New Roman"/>
          <w:color w:val="000000"/>
          <w:sz w:val="26"/>
          <w:szCs w:val="26"/>
          <w:lang w:eastAsia="en-US"/>
        </w:rPr>
        <w:t xml:space="preserve"> о муниципальной службе.</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7.2. 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8. Организация антикоррупционной пропаганды и просвещения</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В рамках данного основного мероприятия предполагается реализация следующих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8.1. Проведение конкурсов антикоррупционной направленности.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8.2.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Основное мероприятие 9. Обеспечение доступа граждан и организаций к информации о деятельности органов местного самоуправления в Ибресинском районе</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В рамках данного основного мероприятия предусматривается реализация следующих мероприятий: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Мероприятие 9.1. Организация размещения в средствах массовой информации информационных сюжетов, интервью по вопросам реализации на территории Ибресинского района государственной политики в области противодействия коррупции.</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Мероприятие 9.2.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Подпрограмма реализуется в период с 2019 по 2035 год в три этапа: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1 этап – 2019–2025 годы;</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2 этап – 2026–2030 годы;</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3 этап – 2031–2035 годы.</w:t>
      </w:r>
    </w:p>
    <w:p w:rsidR="00AA1472" w:rsidRPr="00AA1472" w:rsidRDefault="00AA1472" w:rsidP="00AA1472">
      <w:pPr>
        <w:spacing w:after="0" w:line="240" w:lineRule="auto"/>
        <w:jc w:val="center"/>
        <w:rPr>
          <w:rFonts w:ascii="Times New Roman" w:eastAsia="Times New Roman" w:hAnsi="Times New Roman" w:cs="Times New Roman"/>
          <w:b/>
          <w:color w:val="000000"/>
          <w:sz w:val="26"/>
          <w:szCs w:val="26"/>
          <w:lang w:eastAsia="en-US"/>
        </w:rPr>
      </w:pPr>
    </w:p>
    <w:p w:rsidR="00AA1472" w:rsidRPr="00AA1472" w:rsidRDefault="00AA1472" w:rsidP="00AA1472">
      <w:pPr>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 xml:space="preserve">Раздел IV. Обоснование объема финансовых ресурсов, необходимых </w:t>
      </w:r>
    </w:p>
    <w:p w:rsidR="00AA1472" w:rsidRPr="00AA1472" w:rsidRDefault="00AA1472" w:rsidP="00AA1472">
      <w:pPr>
        <w:spacing w:after="0" w:line="240" w:lineRule="auto"/>
        <w:jc w:val="center"/>
        <w:rPr>
          <w:rFonts w:ascii="Times New Roman" w:eastAsia="Times New Roman" w:hAnsi="Times New Roman" w:cs="Times New Roman"/>
          <w:b/>
          <w:color w:val="000000"/>
          <w:sz w:val="26"/>
          <w:szCs w:val="26"/>
          <w:lang w:eastAsia="en-US"/>
        </w:rPr>
      </w:pPr>
      <w:proofErr w:type="gramStart"/>
      <w:r w:rsidRPr="00AA1472">
        <w:rPr>
          <w:rFonts w:ascii="Times New Roman" w:eastAsia="Times New Roman" w:hAnsi="Times New Roman" w:cs="Times New Roman"/>
          <w:b/>
          <w:color w:val="000000"/>
          <w:sz w:val="26"/>
          <w:szCs w:val="26"/>
          <w:lang w:eastAsia="en-US"/>
        </w:rPr>
        <w:lastRenderedPageBreak/>
        <w:t xml:space="preserve">для реализации подпрограммы (с расшифровкой по источникам </w:t>
      </w:r>
      <w:proofErr w:type="gramEnd"/>
    </w:p>
    <w:p w:rsidR="00AA1472" w:rsidRPr="00AA1472" w:rsidRDefault="00AA1472" w:rsidP="00AA1472">
      <w:pPr>
        <w:spacing w:after="0" w:line="240" w:lineRule="auto"/>
        <w:jc w:val="center"/>
        <w:rPr>
          <w:rFonts w:ascii="Times New Roman" w:eastAsia="Times New Roman" w:hAnsi="Times New Roman" w:cs="Times New Roman"/>
          <w:b/>
          <w:color w:val="000000"/>
          <w:sz w:val="26"/>
          <w:szCs w:val="26"/>
          <w:lang w:eastAsia="en-US"/>
        </w:rPr>
      </w:pPr>
      <w:r w:rsidRPr="00AA1472">
        <w:rPr>
          <w:rFonts w:ascii="Times New Roman" w:eastAsia="Times New Roman" w:hAnsi="Times New Roman" w:cs="Times New Roman"/>
          <w:b/>
          <w:color w:val="000000"/>
          <w:sz w:val="26"/>
          <w:szCs w:val="26"/>
          <w:lang w:eastAsia="en-US"/>
        </w:rPr>
        <w:t>финансирования, по этапам и годам реализации подпрограммы)</w:t>
      </w:r>
    </w:p>
    <w:p w:rsidR="00AA1472" w:rsidRPr="00AA1472" w:rsidRDefault="00AA1472" w:rsidP="00AA1472">
      <w:pPr>
        <w:spacing w:after="0" w:line="240" w:lineRule="auto"/>
        <w:jc w:val="both"/>
        <w:rPr>
          <w:rFonts w:ascii="Times New Roman" w:eastAsia="Times New Roman" w:hAnsi="Times New Roman" w:cs="Times New Roman"/>
          <w:b/>
          <w:color w:val="000000"/>
          <w:sz w:val="26"/>
          <w:szCs w:val="26"/>
          <w:lang w:eastAsia="en-US"/>
        </w:rPr>
      </w:pP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Расходы подпрограммы формируются за счет средств бюджета Ибресинского района.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Общий объем финансирования подпрограммы в 2019–2035 годах за счет средств бюджета Ибресинского района составляет </w:t>
      </w:r>
      <w:r w:rsidRPr="00AA1472">
        <w:rPr>
          <w:rFonts w:ascii="Times New Roman" w:eastAsia="Times New Roman" w:hAnsi="Times New Roman" w:cs="Times New Roman"/>
          <w:color w:val="000000" w:themeColor="text1"/>
          <w:sz w:val="26"/>
          <w:szCs w:val="26"/>
          <w:lang w:eastAsia="en-US"/>
        </w:rPr>
        <w:t>0</w:t>
      </w:r>
      <w:r w:rsidRPr="00AA1472">
        <w:rPr>
          <w:rFonts w:ascii="Times New Roman" w:eastAsia="Times New Roman" w:hAnsi="Times New Roman" w:cs="Times New Roman"/>
          <w:color w:val="FF0000"/>
          <w:sz w:val="26"/>
          <w:szCs w:val="26"/>
          <w:lang w:eastAsia="en-US"/>
        </w:rPr>
        <w:t xml:space="preserve"> </w:t>
      </w:r>
      <w:r w:rsidRPr="00AA1472">
        <w:rPr>
          <w:rFonts w:ascii="Times New Roman" w:eastAsia="Times New Roman" w:hAnsi="Times New Roman" w:cs="Times New Roman"/>
          <w:color w:val="000000"/>
          <w:sz w:val="26"/>
          <w:szCs w:val="26"/>
          <w:lang w:eastAsia="en-US"/>
        </w:rPr>
        <w:t>рублей.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 xml:space="preserve">Объем финансирования подпрограммы за счет средств республиканского бюджета Чувашской Республики на 1 этапе составляет </w:t>
      </w:r>
      <w:r w:rsidRPr="00AA1472">
        <w:rPr>
          <w:rFonts w:ascii="Times New Roman" w:eastAsia="Times New Roman" w:hAnsi="Times New Roman" w:cs="Times New Roman"/>
          <w:color w:val="000000" w:themeColor="text1"/>
          <w:sz w:val="26"/>
          <w:szCs w:val="26"/>
          <w:lang w:eastAsia="en-US"/>
        </w:rPr>
        <w:t>0</w:t>
      </w:r>
      <w:r w:rsidRPr="00AA1472">
        <w:rPr>
          <w:rFonts w:ascii="Times New Roman" w:eastAsia="Times New Roman" w:hAnsi="Times New Roman" w:cs="Times New Roman"/>
          <w:color w:val="000000"/>
          <w:sz w:val="26"/>
          <w:szCs w:val="26"/>
          <w:lang w:eastAsia="en-US"/>
        </w:rPr>
        <w:t xml:space="preserve"> рублей.</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На 2 этапе, в 2026–2030 годах, объем финансирования подпрограммы за счет средств бюджета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составляет </w:t>
      </w:r>
      <w:r w:rsidRPr="00AA1472">
        <w:rPr>
          <w:rFonts w:ascii="Times New Roman" w:eastAsia="Times New Roman" w:hAnsi="Times New Roman" w:cs="Times New Roman"/>
          <w:color w:val="000000"/>
          <w:sz w:val="26"/>
          <w:szCs w:val="26"/>
        </w:rPr>
        <w:br/>
      </w:r>
      <w:r w:rsidRPr="00AA1472">
        <w:rPr>
          <w:rFonts w:ascii="Times New Roman" w:eastAsia="Times New Roman" w:hAnsi="Times New Roman" w:cs="Times New Roman"/>
          <w:color w:val="000000" w:themeColor="text1"/>
          <w:sz w:val="26"/>
          <w:szCs w:val="26"/>
        </w:rPr>
        <w:t>0</w:t>
      </w:r>
      <w:r w:rsidRPr="00AA1472">
        <w:rPr>
          <w:rFonts w:ascii="Times New Roman" w:eastAsia="Times New Roman" w:hAnsi="Times New Roman" w:cs="Times New Roman"/>
          <w:color w:val="FF0000"/>
          <w:sz w:val="26"/>
          <w:szCs w:val="26"/>
        </w:rPr>
        <w:t xml:space="preserve"> </w:t>
      </w:r>
      <w:r w:rsidRPr="00AA1472">
        <w:rPr>
          <w:rFonts w:ascii="Times New Roman" w:eastAsia="Times New Roman" w:hAnsi="Times New Roman" w:cs="Times New Roman"/>
          <w:color w:val="000000"/>
          <w:sz w:val="26"/>
          <w:szCs w:val="26"/>
        </w:rPr>
        <w:t>рублей.</w:t>
      </w:r>
    </w:p>
    <w:p w:rsidR="00AA1472" w:rsidRPr="00AA1472" w:rsidRDefault="00AA1472" w:rsidP="002E1E8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A1472">
        <w:rPr>
          <w:rFonts w:ascii="Times New Roman" w:eastAsia="Times New Roman" w:hAnsi="Times New Roman" w:cs="Times New Roman"/>
          <w:color w:val="000000"/>
          <w:sz w:val="26"/>
          <w:szCs w:val="26"/>
        </w:rPr>
        <w:t xml:space="preserve">На 3 этапе, в 2031–2035 годах, объем финансирования подпрограммы за счет средств бюджета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 xml:space="preserve">ского района составляет </w:t>
      </w:r>
      <w:r w:rsidRPr="00AA1472">
        <w:rPr>
          <w:rFonts w:ascii="Times New Roman" w:eastAsia="Times New Roman" w:hAnsi="Times New Roman" w:cs="Times New Roman"/>
          <w:color w:val="000000"/>
          <w:sz w:val="26"/>
          <w:szCs w:val="26"/>
        </w:rPr>
        <w:br/>
      </w:r>
      <w:r w:rsidRPr="00AA1472">
        <w:rPr>
          <w:rFonts w:ascii="Times New Roman" w:eastAsia="Times New Roman" w:hAnsi="Times New Roman" w:cs="Times New Roman"/>
          <w:color w:val="000000" w:themeColor="text1"/>
          <w:sz w:val="26"/>
          <w:szCs w:val="26"/>
        </w:rPr>
        <w:t>0</w:t>
      </w:r>
      <w:r w:rsidRPr="00AA1472">
        <w:rPr>
          <w:rFonts w:ascii="Times New Roman" w:eastAsia="Times New Roman" w:hAnsi="Times New Roman" w:cs="Times New Roman"/>
          <w:color w:val="FF0000"/>
          <w:sz w:val="26"/>
          <w:szCs w:val="26"/>
        </w:rPr>
        <w:t xml:space="preserve"> </w:t>
      </w:r>
      <w:r w:rsidRPr="00AA1472">
        <w:rPr>
          <w:rFonts w:ascii="Times New Roman" w:eastAsia="Times New Roman" w:hAnsi="Times New Roman" w:cs="Times New Roman"/>
          <w:color w:val="000000"/>
          <w:sz w:val="26"/>
          <w:szCs w:val="26"/>
        </w:rPr>
        <w:t>рублей.</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Объемы финансирования подпрограммы подлежат ежегодному уточнению исходя из реальных возможностей бюджета Ибресинского района.</w:t>
      </w:r>
    </w:p>
    <w:p w:rsidR="00AA1472" w:rsidRPr="00AA1472" w:rsidRDefault="00AA1472" w:rsidP="002E1E87">
      <w:pPr>
        <w:spacing w:after="0" w:line="240" w:lineRule="auto"/>
        <w:jc w:val="both"/>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color w:val="000000"/>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AA1472" w:rsidRPr="00AA1472" w:rsidRDefault="00AA1472" w:rsidP="002E1E87">
      <w:pPr>
        <w:spacing w:after="0" w:line="240" w:lineRule="auto"/>
        <w:rPr>
          <w:rFonts w:ascii="Times New Roman" w:eastAsia="Times New Roman" w:hAnsi="Times New Roman" w:cs="Times New Roman"/>
          <w:sz w:val="26"/>
          <w:szCs w:val="24"/>
        </w:rPr>
      </w:pPr>
    </w:p>
    <w:p w:rsidR="00AA1472" w:rsidRPr="00AA1472" w:rsidRDefault="00AA1472" w:rsidP="002E1E87">
      <w:pPr>
        <w:spacing w:after="0" w:line="240" w:lineRule="auto"/>
        <w:rPr>
          <w:rFonts w:ascii="Times New Roman" w:eastAsia="Times New Roman" w:hAnsi="Times New Roman" w:cs="Times New Roman"/>
          <w:sz w:val="26"/>
          <w:szCs w:val="24"/>
        </w:rPr>
      </w:pPr>
    </w:p>
    <w:p w:rsidR="00AA1472" w:rsidRPr="00AA1472" w:rsidRDefault="00AA1472" w:rsidP="00AA1472">
      <w:pPr>
        <w:spacing w:after="0" w:line="240" w:lineRule="auto"/>
        <w:jc w:val="center"/>
        <w:rPr>
          <w:rFonts w:ascii="Times New Roman" w:eastAsia="Times New Roman" w:hAnsi="Times New Roman" w:cs="Times New Roman"/>
          <w:sz w:val="26"/>
          <w:szCs w:val="24"/>
        </w:rPr>
      </w:pPr>
      <w:r w:rsidRPr="00AA1472">
        <w:rPr>
          <w:rFonts w:ascii="Times New Roman" w:eastAsia="Times New Roman" w:hAnsi="Times New Roman" w:cs="Times New Roman"/>
          <w:sz w:val="26"/>
          <w:szCs w:val="24"/>
        </w:rPr>
        <w:t>_____________</w:t>
      </w:r>
    </w:p>
    <w:p w:rsidR="00AA1472" w:rsidRPr="00AA1472" w:rsidRDefault="00AA1472" w:rsidP="00AA1472">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rPr>
      </w:pPr>
    </w:p>
    <w:p w:rsidR="00AA1472" w:rsidRPr="00AA1472" w:rsidRDefault="00AA1472" w:rsidP="00AA1472">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rPr>
        <w:sectPr w:rsidR="00AA1472" w:rsidRPr="00AA1472" w:rsidSect="008229DF">
          <w:pgSz w:w="11905" w:h="16838"/>
          <w:pgMar w:top="1134" w:right="850" w:bottom="1134" w:left="1984" w:header="709" w:footer="709" w:gutter="0"/>
          <w:pgNumType w:start="1"/>
          <w:cols w:space="708"/>
          <w:titlePg/>
          <w:docGrid w:linePitch="360"/>
        </w:sectPr>
      </w:pPr>
    </w:p>
    <w:p w:rsidR="00AA1472" w:rsidRPr="00AA1472" w:rsidRDefault="00AA1472" w:rsidP="00AA1472">
      <w:pPr>
        <w:spacing w:after="0" w:line="240" w:lineRule="auto"/>
        <w:ind w:left="10200"/>
        <w:jc w:val="center"/>
        <w:rPr>
          <w:rFonts w:ascii="Times New Roman" w:eastAsia="Times New Roman" w:hAnsi="Times New Roman" w:cs="Times New Roman"/>
          <w:color w:val="000000"/>
          <w:sz w:val="26"/>
          <w:szCs w:val="26"/>
          <w:lang w:eastAsia="en-US"/>
        </w:rPr>
      </w:pPr>
      <w:r w:rsidRPr="00AA1472">
        <w:rPr>
          <w:rFonts w:ascii="Times New Roman" w:eastAsia="Times New Roman" w:hAnsi="Times New Roman" w:cs="Times New Roman"/>
          <w:bCs/>
          <w:color w:val="000000"/>
          <w:sz w:val="26"/>
          <w:szCs w:val="26"/>
        </w:rPr>
        <w:lastRenderedPageBreak/>
        <w:t>Приложение</w:t>
      </w:r>
    </w:p>
    <w:p w:rsidR="00AA1472" w:rsidRPr="00AA1472" w:rsidRDefault="00AA1472" w:rsidP="00AA1472">
      <w:pPr>
        <w:autoSpaceDE w:val="0"/>
        <w:autoSpaceDN w:val="0"/>
        <w:adjustRightInd w:val="0"/>
        <w:spacing w:after="0" w:line="240" w:lineRule="auto"/>
        <w:ind w:left="9960"/>
        <w:jc w:val="center"/>
        <w:rPr>
          <w:rFonts w:ascii="Times New Roman" w:eastAsia="Times New Roman" w:hAnsi="Times New Roman" w:cs="Times New Roman"/>
          <w:bCs/>
          <w:color w:val="000000"/>
          <w:sz w:val="26"/>
          <w:szCs w:val="26"/>
        </w:rPr>
      </w:pPr>
      <w:r w:rsidRPr="00AA1472">
        <w:rPr>
          <w:rFonts w:ascii="Times New Roman" w:eastAsia="Times New Roman" w:hAnsi="Times New Roman" w:cs="Times New Roman"/>
          <w:bCs/>
          <w:color w:val="000000"/>
          <w:sz w:val="26"/>
          <w:szCs w:val="26"/>
        </w:rPr>
        <w:t xml:space="preserve">к подпрограмме «Противодействие </w:t>
      </w:r>
    </w:p>
    <w:p w:rsidR="00AA1472" w:rsidRPr="00AA1472" w:rsidRDefault="00AA1472" w:rsidP="00AA1472">
      <w:pPr>
        <w:autoSpaceDE w:val="0"/>
        <w:autoSpaceDN w:val="0"/>
        <w:adjustRightInd w:val="0"/>
        <w:spacing w:after="0" w:line="240" w:lineRule="auto"/>
        <w:ind w:left="9960"/>
        <w:jc w:val="center"/>
        <w:rPr>
          <w:rFonts w:ascii="Times New Roman" w:eastAsia="Times New Roman" w:hAnsi="Times New Roman" w:cs="Times New Roman"/>
          <w:bCs/>
          <w:color w:val="000000"/>
          <w:sz w:val="26"/>
          <w:szCs w:val="26"/>
        </w:rPr>
      </w:pPr>
      <w:r w:rsidRPr="00AA1472">
        <w:rPr>
          <w:rFonts w:ascii="Times New Roman" w:eastAsia="Times New Roman" w:hAnsi="Times New Roman" w:cs="Times New Roman"/>
          <w:bCs/>
          <w:color w:val="000000"/>
          <w:sz w:val="26"/>
          <w:szCs w:val="26"/>
        </w:rPr>
        <w:t xml:space="preserve">коррупции в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ском</w:t>
      </w:r>
      <w:r w:rsidRPr="00AA1472">
        <w:rPr>
          <w:rFonts w:ascii="Times New Roman" w:eastAsia="Times New Roman" w:hAnsi="Times New Roman" w:cs="Times New Roman"/>
          <w:bCs/>
          <w:color w:val="000000"/>
          <w:sz w:val="26"/>
          <w:szCs w:val="26"/>
        </w:rPr>
        <w:t xml:space="preserve"> районе» </w:t>
      </w:r>
    </w:p>
    <w:p w:rsidR="00AA1472" w:rsidRPr="00AA1472" w:rsidRDefault="00AA1472" w:rsidP="00AA1472">
      <w:pPr>
        <w:autoSpaceDE w:val="0"/>
        <w:autoSpaceDN w:val="0"/>
        <w:adjustRightInd w:val="0"/>
        <w:spacing w:after="0" w:line="240" w:lineRule="auto"/>
        <w:ind w:left="9960"/>
        <w:jc w:val="center"/>
        <w:rPr>
          <w:rFonts w:ascii="Times New Roman" w:eastAsia="Times New Roman" w:hAnsi="Times New Roman" w:cs="Times New Roman"/>
          <w:bCs/>
          <w:color w:val="000000"/>
          <w:sz w:val="26"/>
          <w:szCs w:val="26"/>
        </w:rPr>
      </w:pPr>
      <w:r w:rsidRPr="00AA1472">
        <w:rPr>
          <w:rFonts w:ascii="Times New Roman" w:eastAsia="Times New Roman" w:hAnsi="Times New Roman" w:cs="Times New Roman"/>
          <w:bCs/>
          <w:color w:val="000000"/>
          <w:sz w:val="26"/>
          <w:szCs w:val="26"/>
        </w:rPr>
        <w:t xml:space="preserve">муниципальной программы </w:t>
      </w:r>
      <w:r w:rsidRPr="00AA1472">
        <w:rPr>
          <w:rFonts w:ascii="Times New Roman" w:eastAsia="Times New Roman" w:hAnsi="Times New Roman" w:cs="Times New Roman"/>
          <w:color w:val="000000"/>
          <w:sz w:val="26"/>
          <w:szCs w:val="26"/>
          <w:lang w:eastAsia="en-US"/>
        </w:rPr>
        <w:t>Ибресин</w:t>
      </w:r>
      <w:r w:rsidRPr="00AA1472">
        <w:rPr>
          <w:rFonts w:ascii="Times New Roman" w:eastAsia="Times New Roman" w:hAnsi="Times New Roman" w:cs="Times New Roman"/>
          <w:color w:val="000000"/>
          <w:sz w:val="26"/>
          <w:szCs w:val="26"/>
        </w:rPr>
        <w:t>ского</w:t>
      </w:r>
      <w:r w:rsidRPr="00AA1472">
        <w:rPr>
          <w:rFonts w:ascii="Times New Roman" w:eastAsia="Times New Roman" w:hAnsi="Times New Roman" w:cs="Times New Roman"/>
          <w:bCs/>
          <w:color w:val="000000"/>
          <w:sz w:val="26"/>
          <w:szCs w:val="26"/>
        </w:rPr>
        <w:t xml:space="preserve"> района «Развитие потенциала </w:t>
      </w:r>
    </w:p>
    <w:p w:rsidR="00AA1472" w:rsidRPr="00AA1472" w:rsidRDefault="00AA1472" w:rsidP="00AA1472">
      <w:pPr>
        <w:autoSpaceDE w:val="0"/>
        <w:autoSpaceDN w:val="0"/>
        <w:adjustRightInd w:val="0"/>
        <w:spacing w:after="0" w:line="240" w:lineRule="auto"/>
        <w:ind w:left="9960"/>
        <w:jc w:val="center"/>
        <w:rPr>
          <w:rFonts w:ascii="Times New Roman" w:eastAsia="Times New Roman" w:hAnsi="Times New Roman" w:cs="Times New Roman"/>
          <w:bCs/>
          <w:color w:val="000000"/>
          <w:sz w:val="26"/>
          <w:szCs w:val="26"/>
        </w:rPr>
      </w:pPr>
      <w:r w:rsidRPr="00AA1472">
        <w:rPr>
          <w:rFonts w:ascii="Times New Roman" w:eastAsia="Times New Roman" w:hAnsi="Times New Roman" w:cs="Times New Roman"/>
          <w:bCs/>
          <w:color w:val="000000"/>
          <w:sz w:val="26"/>
          <w:szCs w:val="26"/>
        </w:rPr>
        <w:t>муниципального управления»</w:t>
      </w:r>
    </w:p>
    <w:p w:rsidR="00AA1472" w:rsidRPr="00AA1472" w:rsidRDefault="00AA1472" w:rsidP="00AA1472">
      <w:pPr>
        <w:autoSpaceDE w:val="0"/>
        <w:autoSpaceDN w:val="0"/>
        <w:adjustRightInd w:val="0"/>
        <w:spacing w:after="0" w:line="240" w:lineRule="auto"/>
        <w:ind w:left="9960"/>
        <w:jc w:val="center"/>
        <w:rPr>
          <w:rFonts w:ascii="Times New Roman" w:eastAsia="Times New Roman" w:hAnsi="Times New Roman" w:cs="Times New Roman"/>
          <w:bCs/>
          <w:color w:val="000000"/>
          <w:sz w:val="26"/>
          <w:szCs w:val="26"/>
        </w:rPr>
      </w:pP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26"/>
          <w:szCs w:val="26"/>
        </w:rPr>
      </w:pP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A1472">
        <w:rPr>
          <w:rFonts w:ascii="Times New Roman" w:eastAsia="Times New Roman" w:hAnsi="Times New Roman" w:cs="Times New Roman"/>
          <w:b/>
          <w:bCs/>
          <w:color w:val="000000"/>
          <w:sz w:val="26"/>
          <w:szCs w:val="26"/>
        </w:rPr>
        <w:t>РЕСУРСНОЕ ОБЕСПЕЧЕНИЕ</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A1472">
        <w:rPr>
          <w:rFonts w:ascii="Times New Roman" w:eastAsia="Times New Roman" w:hAnsi="Times New Roman" w:cs="Times New Roman"/>
          <w:b/>
          <w:bCs/>
          <w:color w:val="000000"/>
          <w:sz w:val="26"/>
          <w:szCs w:val="26"/>
        </w:rPr>
        <w:t xml:space="preserve">реализации подпрограммы «Противодействие коррупции в </w:t>
      </w:r>
      <w:r w:rsidRPr="00AA1472">
        <w:rPr>
          <w:rFonts w:ascii="Times New Roman" w:eastAsia="Times New Roman" w:hAnsi="Times New Roman" w:cs="Times New Roman"/>
          <w:b/>
          <w:color w:val="000000"/>
          <w:sz w:val="26"/>
          <w:szCs w:val="26"/>
          <w:lang w:eastAsia="en-US"/>
        </w:rPr>
        <w:t>Ибресин</w:t>
      </w:r>
      <w:r w:rsidRPr="00AA1472">
        <w:rPr>
          <w:rFonts w:ascii="Times New Roman" w:eastAsia="Times New Roman" w:hAnsi="Times New Roman" w:cs="Times New Roman"/>
          <w:b/>
          <w:color w:val="000000"/>
          <w:sz w:val="26"/>
          <w:szCs w:val="26"/>
        </w:rPr>
        <w:t xml:space="preserve">ском </w:t>
      </w:r>
      <w:r w:rsidRPr="00AA1472">
        <w:rPr>
          <w:rFonts w:ascii="Times New Roman" w:eastAsia="Times New Roman" w:hAnsi="Times New Roman" w:cs="Times New Roman"/>
          <w:b/>
          <w:bCs/>
          <w:color w:val="000000"/>
          <w:sz w:val="26"/>
          <w:szCs w:val="26"/>
        </w:rPr>
        <w:t xml:space="preserve">районе» муниципальной программы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A1472">
        <w:rPr>
          <w:rFonts w:ascii="Times New Roman" w:eastAsia="Times New Roman" w:hAnsi="Times New Roman" w:cs="Times New Roman"/>
          <w:b/>
          <w:color w:val="000000"/>
          <w:sz w:val="26"/>
          <w:szCs w:val="26"/>
          <w:lang w:eastAsia="en-US"/>
        </w:rPr>
        <w:t>Ибресин</w:t>
      </w:r>
      <w:r w:rsidRPr="00AA1472">
        <w:rPr>
          <w:rFonts w:ascii="Times New Roman" w:eastAsia="Times New Roman" w:hAnsi="Times New Roman" w:cs="Times New Roman"/>
          <w:b/>
          <w:color w:val="000000"/>
          <w:sz w:val="26"/>
          <w:szCs w:val="26"/>
        </w:rPr>
        <w:t>ского</w:t>
      </w:r>
      <w:r w:rsidRPr="00AA1472">
        <w:rPr>
          <w:rFonts w:ascii="Times New Roman" w:eastAsia="Times New Roman" w:hAnsi="Times New Roman" w:cs="Times New Roman"/>
          <w:b/>
          <w:bCs/>
          <w:color w:val="000000"/>
          <w:sz w:val="26"/>
          <w:szCs w:val="26"/>
        </w:rPr>
        <w:t xml:space="preserve"> района «Развитие потенциала муниципального управления» за счет всех источников финансирования</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26"/>
          <w:szCs w:val="26"/>
        </w:rPr>
      </w:pPr>
    </w:p>
    <w:tbl>
      <w:tblPr>
        <w:tblW w:w="15420"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858"/>
        <w:gridCol w:w="1812"/>
        <w:gridCol w:w="1428"/>
        <w:gridCol w:w="2070"/>
        <w:gridCol w:w="630"/>
        <w:gridCol w:w="600"/>
        <w:gridCol w:w="750"/>
        <w:gridCol w:w="510"/>
        <w:gridCol w:w="1548"/>
        <w:gridCol w:w="566"/>
        <w:gridCol w:w="567"/>
        <w:gridCol w:w="567"/>
        <w:gridCol w:w="567"/>
        <w:gridCol w:w="567"/>
        <w:gridCol w:w="567"/>
        <w:gridCol w:w="567"/>
        <w:gridCol w:w="622"/>
        <w:gridCol w:w="624"/>
      </w:tblGrid>
      <w:tr w:rsidR="00AA1472" w:rsidRPr="00AA1472" w:rsidTr="008229DF">
        <w:tc>
          <w:tcPr>
            <w:tcW w:w="858" w:type="dxa"/>
            <w:vMerge w:val="restart"/>
            <w:shd w:val="clear" w:color="auto" w:fill="auto"/>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Статус</w:t>
            </w:r>
          </w:p>
        </w:tc>
        <w:tc>
          <w:tcPr>
            <w:tcW w:w="1812"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Наименование подпрограммы муниципальной программы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 (основного мероприятия, мероприятия)</w:t>
            </w:r>
          </w:p>
        </w:tc>
        <w:tc>
          <w:tcPr>
            <w:tcW w:w="1428"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Задача подпрограммы муниципальной программы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2070"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Ответственный исполнитель, участники</w:t>
            </w:r>
          </w:p>
        </w:tc>
        <w:tc>
          <w:tcPr>
            <w:tcW w:w="2490" w:type="dxa"/>
            <w:gridSpan w:val="4"/>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Код </w:t>
            </w:r>
            <w:proofErr w:type="gramStart"/>
            <w:r w:rsidRPr="00AA1472">
              <w:rPr>
                <w:rFonts w:ascii="Times New Roman" w:eastAsia="Times New Roman" w:hAnsi="Times New Roman" w:cs="Times New Roman"/>
                <w:bCs/>
                <w:color w:val="000000"/>
                <w:sz w:val="18"/>
                <w:szCs w:val="18"/>
              </w:rPr>
              <w:t>бюджетной</w:t>
            </w:r>
            <w:proofErr w:type="gramEnd"/>
            <w:r w:rsidRPr="00AA1472">
              <w:rPr>
                <w:rFonts w:ascii="Times New Roman" w:eastAsia="Times New Roman" w:hAnsi="Times New Roman" w:cs="Times New Roman"/>
                <w:bCs/>
                <w:color w:val="000000"/>
                <w:sz w:val="18"/>
                <w:szCs w:val="18"/>
              </w:rPr>
              <w:t xml:space="preserve"> </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классификации</w:t>
            </w:r>
          </w:p>
        </w:tc>
        <w:tc>
          <w:tcPr>
            <w:tcW w:w="1548" w:type="dxa"/>
            <w:vMerge w:val="restart"/>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Источники финансирования</w:t>
            </w:r>
          </w:p>
        </w:tc>
        <w:tc>
          <w:tcPr>
            <w:tcW w:w="5214" w:type="dxa"/>
            <w:gridSpan w:val="9"/>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Расходы по годам, тыс. рублей</w:t>
            </w:r>
          </w:p>
        </w:tc>
      </w:tr>
      <w:tr w:rsidR="00AA1472" w:rsidRPr="00AA1472" w:rsidTr="008229DF">
        <w:tc>
          <w:tcPr>
            <w:tcW w:w="858" w:type="dxa"/>
            <w:vMerge/>
            <w:shd w:val="clear" w:color="auto" w:fill="auto"/>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p>
        </w:tc>
        <w:tc>
          <w:tcPr>
            <w:tcW w:w="1812"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1428"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2070"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630"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главный распорядитель бюджетных средств</w:t>
            </w:r>
          </w:p>
        </w:tc>
        <w:tc>
          <w:tcPr>
            <w:tcW w:w="600" w:type="dxa"/>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раздел, подраздел</w:t>
            </w:r>
          </w:p>
        </w:tc>
        <w:tc>
          <w:tcPr>
            <w:tcW w:w="750" w:type="dxa"/>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целевая статья</w:t>
            </w:r>
          </w:p>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расходов</w:t>
            </w:r>
          </w:p>
        </w:tc>
        <w:tc>
          <w:tcPr>
            <w:tcW w:w="510"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группа (подгруппа) вида расходов</w:t>
            </w:r>
          </w:p>
        </w:tc>
        <w:tc>
          <w:tcPr>
            <w:tcW w:w="1548" w:type="dxa"/>
            <w:vMerge/>
            <w:shd w:val="clear" w:color="auto" w:fill="auto"/>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566"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2019</w:t>
            </w:r>
          </w:p>
        </w:tc>
        <w:tc>
          <w:tcPr>
            <w:tcW w:w="567"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2020</w:t>
            </w:r>
          </w:p>
        </w:tc>
        <w:tc>
          <w:tcPr>
            <w:tcW w:w="567"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2021</w:t>
            </w:r>
          </w:p>
        </w:tc>
        <w:tc>
          <w:tcPr>
            <w:tcW w:w="567"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2022</w:t>
            </w:r>
          </w:p>
        </w:tc>
        <w:tc>
          <w:tcPr>
            <w:tcW w:w="567"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2023</w:t>
            </w:r>
          </w:p>
        </w:tc>
        <w:tc>
          <w:tcPr>
            <w:tcW w:w="567"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2024</w:t>
            </w:r>
          </w:p>
        </w:tc>
        <w:tc>
          <w:tcPr>
            <w:tcW w:w="567"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2025</w:t>
            </w:r>
          </w:p>
        </w:tc>
        <w:tc>
          <w:tcPr>
            <w:tcW w:w="622"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2026–2030</w:t>
            </w:r>
          </w:p>
        </w:tc>
        <w:tc>
          <w:tcPr>
            <w:tcW w:w="624" w:type="dxa"/>
            <w:shd w:val="clear" w:color="auto" w:fill="auto"/>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2031–2035</w:t>
            </w:r>
          </w:p>
        </w:tc>
      </w:tr>
    </w:tbl>
    <w:p w:rsidR="00AA1472" w:rsidRPr="00AA1472" w:rsidRDefault="00AA1472" w:rsidP="00AA1472">
      <w:pPr>
        <w:widowControl w:val="0"/>
        <w:suppressAutoHyphens/>
        <w:spacing w:after="0" w:line="20" w:lineRule="exact"/>
        <w:rPr>
          <w:rFonts w:ascii="Times New Roman" w:eastAsia="Times New Roman" w:hAnsi="Times New Roman" w:cs="Times New Roman"/>
          <w:sz w:val="2"/>
          <w:szCs w:val="24"/>
        </w:rPr>
      </w:pPr>
    </w:p>
    <w:tbl>
      <w:tblPr>
        <w:tblW w:w="15420" w:type="dxa"/>
        <w:tblInd w:w="-35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858"/>
        <w:gridCol w:w="1812"/>
        <w:gridCol w:w="1428"/>
        <w:gridCol w:w="2070"/>
        <w:gridCol w:w="630"/>
        <w:gridCol w:w="600"/>
        <w:gridCol w:w="750"/>
        <w:gridCol w:w="510"/>
        <w:gridCol w:w="1548"/>
        <w:gridCol w:w="566"/>
        <w:gridCol w:w="567"/>
        <w:gridCol w:w="567"/>
        <w:gridCol w:w="567"/>
        <w:gridCol w:w="567"/>
        <w:gridCol w:w="567"/>
        <w:gridCol w:w="567"/>
        <w:gridCol w:w="622"/>
        <w:gridCol w:w="624"/>
      </w:tblGrid>
      <w:tr w:rsidR="00AA1472" w:rsidRPr="00AA1472" w:rsidTr="008229DF">
        <w:trPr>
          <w:tblHeader/>
        </w:trPr>
        <w:tc>
          <w:tcPr>
            <w:tcW w:w="858" w:type="dxa"/>
          </w:tcPr>
          <w:p w:rsidR="00AA1472" w:rsidRPr="00AA1472" w:rsidRDefault="00AA1472" w:rsidP="00AA1472">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w:t>
            </w:r>
          </w:p>
        </w:tc>
        <w:tc>
          <w:tcPr>
            <w:tcW w:w="1812"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w:t>
            </w:r>
          </w:p>
        </w:tc>
        <w:tc>
          <w:tcPr>
            <w:tcW w:w="142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w:t>
            </w:r>
          </w:p>
        </w:tc>
        <w:tc>
          <w:tcPr>
            <w:tcW w:w="207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5</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6</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7</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8</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9</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11</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12</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13</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15</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16</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17</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18</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Подпрограмма</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«Противодействие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2"/>
                <w:szCs w:val="12"/>
              </w:rPr>
            </w:pP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 xml:space="preserve">Цель «Снижение уровня коррупции и ее влияния на деятельность местного самоуправления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w:t>
            </w:r>
            <w:r w:rsidRPr="00AA1472">
              <w:rPr>
                <w:rFonts w:ascii="Times New Roman" w:eastAsia="Times New Roman" w:hAnsi="Times New Roman" w:cs="Times New Roman"/>
                <w:b/>
                <w:bCs/>
                <w:color w:val="000000"/>
                <w:sz w:val="18"/>
                <w:szCs w:val="18"/>
              </w:rPr>
              <w:t xml:space="preserve"> районе»</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Основное мероприятие 1</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Организационные меры по созданию механизма реализации антикоррупционной политики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1</w:t>
            </w: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1.1</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Разработка органами местного самоуправления планов мероприятий по противодействию коррупции</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w:t>
            </w:r>
            <w:r w:rsidRPr="00AA1472">
              <w:rPr>
                <w:rFonts w:ascii="Times New Roman" w:eastAsia="Times New Roman" w:hAnsi="Times New Roman" w:cs="Times New Roman"/>
                <w:bCs/>
                <w:color w:val="000000"/>
                <w:sz w:val="18"/>
                <w:szCs w:val="18"/>
              </w:rPr>
              <w:t>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60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75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510" w:type="dxa"/>
          </w:tcPr>
          <w:p w:rsidR="00AA1472" w:rsidRPr="00AA1472" w:rsidRDefault="00AA1472" w:rsidP="00AA1472">
            <w:pPr>
              <w:widowControl w:val="0"/>
              <w:autoSpaceDE w:val="0"/>
              <w:autoSpaceDN w:val="0"/>
              <w:spacing w:after="0" w:line="235" w:lineRule="auto"/>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x</w:t>
            </w:r>
          </w:p>
        </w:tc>
        <w:tc>
          <w:tcPr>
            <w:tcW w:w="1548" w:type="dxa"/>
          </w:tcPr>
          <w:p w:rsidR="00AA1472" w:rsidRPr="00AA1472" w:rsidRDefault="00AA1472" w:rsidP="00AA1472">
            <w:pPr>
              <w:widowControl w:val="0"/>
              <w:autoSpaceDE w:val="0"/>
              <w:autoSpaceDN w:val="0"/>
              <w:spacing w:after="0" w:line="235"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rPr>
            </w:pP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 xml:space="preserve">Цель «Снижение уровня коррупции и ее влияния на деятельность органов местного самоуправления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w:t>
            </w:r>
            <w:r w:rsidRPr="00AA1472">
              <w:rPr>
                <w:rFonts w:ascii="Times New Roman" w:eastAsia="Times New Roman" w:hAnsi="Times New Roman" w:cs="Times New Roman"/>
                <w:b/>
                <w:bCs/>
                <w:color w:val="000000"/>
                <w:sz w:val="18"/>
                <w:szCs w:val="18"/>
              </w:rPr>
              <w:t xml:space="preserve"> районе»</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2</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Нормативно-право</w:t>
            </w:r>
            <w:r w:rsidRPr="00AA1472">
              <w:rPr>
                <w:rFonts w:ascii="Times New Roman" w:eastAsia="Times New Roman" w:hAnsi="Times New Roman" w:cs="Times New Roman"/>
                <w:bCs/>
                <w:color w:val="000000"/>
                <w:sz w:val="18"/>
                <w:szCs w:val="18"/>
              </w:rPr>
              <w:softHyphen/>
              <w:t>вое обеспечение антикоррупционной деятельности</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lastRenderedPageBreak/>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республиканский </w:t>
            </w:r>
            <w:r w:rsidRPr="00AA1472">
              <w:rPr>
                <w:rFonts w:ascii="Times New Roman" w:eastAsia="Times New Roman" w:hAnsi="Times New Roman" w:cs="Times New Roman"/>
                <w:bCs/>
                <w:color w:val="000000"/>
                <w:sz w:val="18"/>
                <w:szCs w:val="18"/>
              </w:rPr>
              <w:lastRenderedPageBreak/>
              <w:t>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w:t>
            </w:r>
            <w:r w:rsidRPr="00AA1472">
              <w:rPr>
                <w:rFonts w:ascii="Times New Roman" w:eastAsia="Times New Roman" w:hAnsi="Times New Roman" w:cs="Times New Roman"/>
                <w:bCs/>
                <w:color w:val="000000"/>
                <w:sz w:val="18"/>
                <w:szCs w:val="18"/>
              </w:rPr>
              <w:t>го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Целевой индикатор и показатель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2</w:t>
            </w: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Доля подготовленных нормативных правовых актов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 регулирующих вопросы противодействия коррупции, отнесенные к компетенции органов местного самоуправления, процентов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2.1</w:t>
            </w:r>
          </w:p>
        </w:tc>
        <w:tc>
          <w:tcPr>
            <w:tcW w:w="1812" w:type="dxa"/>
            <w:vMerge w:val="restart"/>
          </w:tcPr>
          <w:p w:rsidR="00AA1472" w:rsidRPr="00AA1472" w:rsidRDefault="00AA1472" w:rsidP="00AA1472">
            <w:pPr>
              <w:spacing w:after="0" w:line="240" w:lineRule="auto"/>
              <w:jc w:val="both"/>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bCs/>
                <w:color w:val="000000"/>
                <w:sz w:val="18"/>
                <w:szCs w:val="18"/>
                <w:lang w:eastAsia="en-US"/>
              </w:rPr>
              <w:t xml:space="preserve">Разработка нормативных правовых актов </w:t>
            </w:r>
            <w:r w:rsidRPr="00AA1472">
              <w:rPr>
                <w:rFonts w:ascii="Times New Roman" w:eastAsia="Times New Roman" w:hAnsi="Times New Roman" w:cs="Times New Roman"/>
                <w:color w:val="000000"/>
                <w:sz w:val="18"/>
                <w:szCs w:val="18"/>
                <w:lang w:eastAsia="en-US"/>
              </w:rPr>
              <w:t>Ибресинского</w:t>
            </w:r>
            <w:r w:rsidRPr="00AA1472">
              <w:rPr>
                <w:rFonts w:ascii="Times New Roman" w:eastAsia="Times New Roman" w:hAnsi="Times New Roman" w:cs="Times New Roman"/>
                <w:bCs/>
                <w:color w:val="000000"/>
                <w:sz w:val="18"/>
                <w:szCs w:val="18"/>
                <w:lang w:eastAsia="en-US"/>
              </w:rPr>
              <w:t xml:space="preserve"> района в целях реализации Национального плана противодействия коррупции</w:t>
            </w:r>
            <w:r w:rsidRPr="00AA1472">
              <w:rPr>
                <w:rFonts w:ascii="Times New Roman" w:eastAsia="Times New Roman" w:hAnsi="Times New Roman" w:cs="Times New Roman"/>
                <w:color w:val="000000"/>
                <w:sz w:val="18"/>
                <w:szCs w:val="18"/>
                <w:lang w:eastAsia="en-US"/>
              </w:rPr>
              <w:t xml:space="preserve">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sidRPr="00AA1472">
                <w:rPr>
                  <w:rFonts w:ascii="Times New Roman" w:eastAsia="Times New Roman" w:hAnsi="Times New Roman" w:cs="Times New Roman"/>
                  <w:color w:val="000000"/>
                  <w:sz w:val="18"/>
                  <w:szCs w:val="18"/>
                  <w:lang w:eastAsia="en-US"/>
                </w:rPr>
                <w:t>2018 г</w:t>
              </w:r>
            </w:smartTag>
            <w:r w:rsidRPr="00AA1472">
              <w:rPr>
                <w:rFonts w:ascii="Times New Roman" w:eastAsia="Times New Roman" w:hAnsi="Times New Roman" w:cs="Times New Roman"/>
                <w:color w:val="000000"/>
                <w:sz w:val="18"/>
                <w:szCs w:val="18"/>
                <w:lang w:eastAsia="en-US"/>
              </w:rPr>
              <w:t>. № 378</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 </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2.2</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Совершенствование нормативно-право</w:t>
            </w:r>
            <w:r w:rsidRPr="00AA1472">
              <w:rPr>
                <w:rFonts w:ascii="Times New Roman" w:eastAsia="Times New Roman" w:hAnsi="Times New Roman" w:cs="Times New Roman"/>
                <w:bCs/>
                <w:color w:val="000000"/>
                <w:sz w:val="18"/>
                <w:szCs w:val="18"/>
              </w:rPr>
              <w:softHyphen/>
              <w:t xml:space="preserve">вой базы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 регулирующей вопросы </w:t>
            </w:r>
            <w:r w:rsidRPr="00AA1472">
              <w:rPr>
                <w:rFonts w:ascii="Times New Roman" w:eastAsia="Times New Roman" w:hAnsi="Times New Roman" w:cs="Times New Roman"/>
                <w:bCs/>
                <w:color w:val="000000"/>
                <w:sz w:val="18"/>
                <w:szCs w:val="18"/>
              </w:rPr>
              <w:lastRenderedPageBreak/>
              <w:t>противодействия коррупции</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устранение условий, порождающих </w:t>
            </w:r>
            <w:r w:rsidRPr="00AA1472">
              <w:rPr>
                <w:rFonts w:ascii="Times New Roman" w:eastAsia="Times New Roman" w:hAnsi="Times New Roman" w:cs="Times New Roman"/>
                <w:bCs/>
                <w:color w:val="000000"/>
                <w:sz w:val="18"/>
                <w:szCs w:val="18"/>
              </w:rPr>
              <w:lastRenderedPageBreak/>
              <w:t>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lastRenderedPageBreak/>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 xml:space="preserve">Цель «Снижение уровня коррупции и ее влияния на деятельность органов местного самоуправления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w:t>
            </w:r>
            <w:r w:rsidRPr="00AA1472">
              <w:rPr>
                <w:rFonts w:ascii="Times New Roman" w:eastAsia="Times New Roman" w:hAnsi="Times New Roman" w:cs="Times New Roman"/>
                <w:b/>
                <w:bCs/>
                <w:color w:val="000000"/>
                <w:sz w:val="18"/>
                <w:szCs w:val="18"/>
              </w:rPr>
              <w:t xml:space="preserve"> районе»</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3</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Антикоррупционная экспертиза нормативных правовых актов и их проектов</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3</w:t>
            </w: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3.1</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Проведение антикоррупционной экспертизы нормативных правовых актов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о района и их проектов </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внебюджетные </w:t>
            </w:r>
            <w:r w:rsidRPr="00AA1472">
              <w:rPr>
                <w:rFonts w:ascii="Times New Roman" w:eastAsia="Times New Roman" w:hAnsi="Times New Roman" w:cs="Times New Roman"/>
                <w:bCs/>
                <w:color w:val="000000"/>
                <w:sz w:val="18"/>
                <w:szCs w:val="18"/>
              </w:rPr>
              <w:lastRenderedPageBreak/>
              <w:t>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Меропри</w:t>
            </w:r>
            <w:r w:rsidRPr="00AA1472">
              <w:rPr>
                <w:rFonts w:ascii="Times New Roman" w:eastAsia="Times New Roman" w:hAnsi="Times New Roman" w:cs="Times New Roman"/>
                <w:bCs/>
                <w:color w:val="000000"/>
                <w:sz w:val="18"/>
                <w:szCs w:val="18"/>
              </w:rPr>
              <w:softHyphen/>
              <w:t>ятие 3.2</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 </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Цель «Снижение уровня коррупции и ее влияния на деятельность органов местного самоуправления в Ибресинском районе»</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4</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Организация мониторинга факторов, порождающих коррупцию или способствующих ее распространению, и мер антикоррупционной политики</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оценка существующего уровня коррупции в Ибресинском районе;</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обеспечение ответственности за коррупционные </w:t>
            </w:r>
            <w:r w:rsidRPr="00AA1472">
              <w:rPr>
                <w:rFonts w:ascii="Times New Roman" w:eastAsia="Times New Roman" w:hAnsi="Times New Roman" w:cs="Times New Roman"/>
                <w:bCs/>
                <w:color w:val="000000"/>
                <w:sz w:val="18"/>
                <w:szCs w:val="18"/>
              </w:rPr>
              <w:lastRenderedPageBreak/>
              <w:t xml:space="preserve">правонарушения во всех случаях, предусмотренных нормативными правовыми актами Российской Федерации и нормативными правовыми актами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Целевые индикаторы и показатели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4</w:t>
            </w: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4.1</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Проведение социологических исследований на предмет оценки уровня коррупции</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оценка существующего уровня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Организационный отдел,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Цель «Снижение уровня коррупции и ее влияния на деятельность органов местного самоуправления в Ибресинском районе»</w:t>
            </w:r>
          </w:p>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w:t>
            </w:r>
            <w:r w:rsidRPr="00AA1472">
              <w:rPr>
                <w:rFonts w:ascii="Times New Roman" w:eastAsia="Times New Roman" w:hAnsi="Times New Roman" w:cs="Times New Roman"/>
                <w:bCs/>
                <w:color w:val="000000"/>
                <w:sz w:val="18"/>
                <w:szCs w:val="18"/>
              </w:rPr>
              <w:lastRenderedPageBreak/>
              <w:t>тие 5</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Совершенствование мер по </w:t>
            </w:r>
            <w:r w:rsidRPr="00AA1472">
              <w:rPr>
                <w:rFonts w:ascii="Times New Roman" w:eastAsia="Times New Roman" w:hAnsi="Times New Roman" w:cs="Times New Roman"/>
                <w:bCs/>
                <w:color w:val="000000"/>
                <w:sz w:val="18"/>
                <w:szCs w:val="18"/>
              </w:rPr>
              <w:lastRenderedPageBreak/>
              <w:t>противодействию коррупции в сфере закупок товаров, работ, услуг (далее также – закупка) для обеспечения муниципальных нужд</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обеспечение открытости и </w:t>
            </w:r>
            <w:r w:rsidRPr="00AA1472">
              <w:rPr>
                <w:rFonts w:ascii="Times New Roman" w:eastAsia="Times New Roman" w:hAnsi="Times New Roman" w:cs="Times New Roman"/>
                <w:bCs/>
                <w:color w:val="000000"/>
                <w:sz w:val="18"/>
                <w:szCs w:val="18"/>
              </w:rPr>
              <w:lastRenderedPageBreak/>
              <w:t>прозрачности при осуществлении закупок для обеспечения муниципальных нужд;</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w:t>
            </w:r>
            <w:r w:rsidRPr="00AA1472">
              <w:rPr>
                <w:rFonts w:ascii="Times New Roman" w:eastAsia="Times New Roman" w:hAnsi="Times New Roman" w:cs="Times New Roman"/>
                <w:color w:val="000000"/>
                <w:sz w:val="18"/>
                <w:szCs w:val="18"/>
              </w:rPr>
              <w:lastRenderedPageBreak/>
              <w:t xml:space="preserve">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федеральный </w:t>
            </w:r>
            <w:r w:rsidRPr="00AA1472">
              <w:rPr>
                <w:rFonts w:ascii="Times New Roman" w:eastAsia="Times New Roman" w:hAnsi="Times New Roman" w:cs="Times New Roman"/>
                <w:bCs/>
                <w:color w:val="000000"/>
                <w:sz w:val="18"/>
                <w:szCs w:val="18"/>
              </w:rPr>
              <w:lastRenderedPageBreak/>
              <w:t>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5</w:t>
            </w: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color w:val="000000"/>
                <w:sz w:val="18"/>
                <w:szCs w:val="18"/>
              </w:rPr>
              <w:t>Количество закупок заказчиков, осуществляющих закупки для обеспечения муниципальных нужд, в отношении которых проведен мониторинг, количество процедур закупок</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val="en-US"/>
              </w:rPr>
            </w:pPr>
            <w:r w:rsidRPr="00AA1472">
              <w:rPr>
                <w:rFonts w:ascii="Times New Roman" w:eastAsia="Times New Roman" w:hAnsi="Times New Roman" w:cs="Times New Roman"/>
                <w:bCs/>
                <w:color w:val="000000"/>
                <w:sz w:val="18"/>
                <w:szCs w:val="18"/>
                <w:lang w:val="en-US"/>
              </w:rPr>
              <w:t>20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lang w:val="en-US"/>
              </w:rPr>
              <w:t>2</w:t>
            </w:r>
            <w:r w:rsidRPr="00AA1472">
              <w:rPr>
                <w:rFonts w:ascii="Times New Roman" w:eastAsia="Times New Roman" w:hAnsi="Times New Roman" w:cs="Times New Roman"/>
                <w:bCs/>
                <w:color w:val="000000"/>
                <w:sz w:val="18"/>
                <w:szCs w:val="18"/>
              </w:rPr>
              <w:t>5</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lang w:val="en-US"/>
              </w:rPr>
              <w:t>3</w:t>
            </w:r>
            <w:r w:rsidRPr="00AA1472">
              <w:rPr>
                <w:rFonts w:ascii="Times New Roman" w:eastAsia="Times New Roman" w:hAnsi="Times New Roman" w:cs="Times New Roman"/>
                <w:bCs/>
                <w:color w:val="000000"/>
                <w:sz w:val="18"/>
                <w:szCs w:val="18"/>
              </w:rPr>
              <w:t>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lang w:val="en-US"/>
              </w:rPr>
              <w:t>3</w:t>
            </w:r>
            <w:r w:rsidRPr="00AA1472">
              <w:rPr>
                <w:rFonts w:ascii="Times New Roman" w:eastAsia="Times New Roman" w:hAnsi="Times New Roman" w:cs="Times New Roman"/>
                <w:bCs/>
                <w:color w:val="000000"/>
                <w:sz w:val="18"/>
                <w:szCs w:val="18"/>
              </w:rPr>
              <w:t>5</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lang w:val="en-US"/>
              </w:rPr>
              <w:t>4</w:t>
            </w:r>
            <w:r w:rsidRPr="00AA1472">
              <w:rPr>
                <w:rFonts w:ascii="Times New Roman" w:eastAsia="Times New Roman" w:hAnsi="Times New Roman" w:cs="Times New Roman"/>
                <w:bCs/>
                <w:color w:val="000000"/>
                <w:sz w:val="18"/>
                <w:szCs w:val="18"/>
              </w:rPr>
              <w:t>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val="en-US"/>
              </w:rPr>
            </w:pPr>
            <w:r w:rsidRPr="00AA1472">
              <w:rPr>
                <w:rFonts w:ascii="Times New Roman" w:eastAsia="Times New Roman" w:hAnsi="Times New Roman" w:cs="Times New Roman"/>
                <w:bCs/>
                <w:color w:val="000000"/>
                <w:sz w:val="18"/>
                <w:szCs w:val="18"/>
                <w:lang w:val="en-US"/>
              </w:rPr>
              <w:t>43</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val="en-US"/>
              </w:rPr>
            </w:pPr>
            <w:r w:rsidRPr="00AA1472">
              <w:rPr>
                <w:rFonts w:ascii="Times New Roman" w:eastAsia="Times New Roman" w:hAnsi="Times New Roman" w:cs="Times New Roman"/>
                <w:bCs/>
                <w:color w:val="000000"/>
                <w:sz w:val="18"/>
                <w:szCs w:val="18"/>
                <w:lang w:val="en-US"/>
              </w:rPr>
              <w:t>45</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lang w:val="en-US"/>
              </w:rPr>
              <w:t>45</w:t>
            </w:r>
            <w:r w:rsidRPr="00AA1472">
              <w:rPr>
                <w:rFonts w:ascii="Times New Roman" w:eastAsia="Times New Roman" w:hAnsi="Times New Roman" w:cs="Times New Roman"/>
                <w:bCs/>
                <w:color w:val="000000"/>
                <w:sz w:val="18"/>
                <w:szCs w:val="18"/>
              </w:rPr>
              <w:t>**</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lang w:val="en-US"/>
              </w:rPr>
              <w:t>45</w:t>
            </w:r>
            <w:r w:rsidRPr="00AA1472">
              <w:rPr>
                <w:rFonts w:ascii="Times New Roman" w:eastAsia="Times New Roman" w:hAnsi="Times New Roman" w:cs="Times New Roman"/>
                <w:bCs/>
                <w:color w:val="000000"/>
                <w:sz w:val="18"/>
                <w:szCs w:val="18"/>
              </w:rPr>
              <w:t>**</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ском </w:t>
            </w:r>
            <w:r w:rsidRPr="00AA1472">
              <w:rPr>
                <w:rFonts w:ascii="Times New Roman" w:eastAsia="Times New Roman" w:hAnsi="Times New Roman" w:cs="Times New Roman"/>
                <w:bCs/>
                <w:color w:val="000000"/>
                <w:sz w:val="18"/>
                <w:szCs w:val="18"/>
              </w:rPr>
              <w:t>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AA1472">
              <w:rPr>
                <w:rFonts w:ascii="Times New Roman" w:eastAsia="Times New Roman" w:hAnsi="Times New Roman" w:cs="Times New Roman"/>
                <w:color w:val="000000"/>
                <w:sz w:val="18"/>
                <w:szCs w:val="18"/>
              </w:rPr>
              <w:t xml:space="preserve">Доля муниципальных служащих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 районе, осуществляющих в соответствии с должностными обязанностями закупки, прошедших обучение по программам повышения квалификации в сфере закупок, включающим вопросы по антикоррупционной тематике, процентов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33,0**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5.1</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Осуществление мониторинга закупок товаров, работ, услуг для обеспечения муниципальных нужд </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обеспечение открытости и прозрачности при осуществлении закупок для обеспечения муниципальных нужд;</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устранение условий, порождающих </w:t>
            </w:r>
            <w:r w:rsidRPr="00AA1472">
              <w:rPr>
                <w:rFonts w:ascii="Times New Roman" w:eastAsia="Times New Roman" w:hAnsi="Times New Roman" w:cs="Times New Roman"/>
                <w:bCs/>
                <w:color w:val="000000"/>
                <w:sz w:val="18"/>
                <w:szCs w:val="18"/>
              </w:rPr>
              <w:lastRenderedPageBreak/>
              <w:t>коррупцию</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Меропри</w:t>
            </w:r>
            <w:r w:rsidRPr="00AA1472">
              <w:rPr>
                <w:rFonts w:ascii="Times New Roman" w:eastAsia="Times New Roman" w:hAnsi="Times New Roman" w:cs="Times New Roman"/>
                <w:bCs/>
                <w:color w:val="000000"/>
                <w:sz w:val="18"/>
                <w:szCs w:val="18"/>
              </w:rPr>
              <w:softHyphen/>
              <w:t>ятие 5.2</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AA1472">
              <w:rPr>
                <w:rFonts w:ascii="Times New Roman" w:eastAsia="Times New Roman" w:hAnsi="Times New Roman" w:cs="Times New Roman"/>
                <w:bCs/>
                <w:color w:val="000000"/>
                <w:sz w:val="18"/>
                <w:szCs w:val="18"/>
              </w:rPr>
              <w:t>контроля за</w:t>
            </w:r>
            <w:proofErr w:type="gramEnd"/>
            <w:r w:rsidRPr="00AA1472">
              <w:rPr>
                <w:rFonts w:ascii="Times New Roman" w:eastAsia="Times New Roman" w:hAnsi="Times New Roman" w:cs="Times New Roman"/>
                <w:bCs/>
                <w:color w:val="000000"/>
                <w:sz w:val="18"/>
                <w:szCs w:val="18"/>
              </w:rPr>
              <w:t xml:space="preserve"> проведением закупок для обеспечения муниципальных нужд</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обеспечение открытости и прозрачности при осуществлении закупок для обеспечения муниципальных нужд;</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24"/>
                <w:szCs w:val="24"/>
              </w:rPr>
            </w:pP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Цель «Снижение уровня коррупции и ее влияния на деятельность органов местного самоуправления в Ибресинском районе»</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24"/>
                <w:szCs w:val="24"/>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6</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Внедрение антикоррупционных механизмов в рамках реализации кадровой политики в органах местного самоуправления</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реализация кадровой политики в органах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в целях минимизации коррупционных рисков</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w:t>
            </w:r>
            <w:r w:rsidRPr="00AA1472">
              <w:rPr>
                <w:rFonts w:ascii="Times New Roman" w:eastAsia="Times New Roman" w:hAnsi="Times New Roman" w:cs="Times New Roman"/>
                <w:bCs/>
                <w:color w:val="000000"/>
                <w:sz w:val="18"/>
                <w:szCs w:val="18"/>
              </w:rPr>
              <w:lastRenderedPageBreak/>
              <w:t>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6</w:t>
            </w: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w:t>
            </w:r>
            <w:r w:rsidRPr="00AA1472">
              <w:rPr>
                <w:rFonts w:ascii="Times New Roman" w:eastAsia="Times New Roman" w:hAnsi="Times New Roman" w:cs="Times New Roman"/>
                <w:bCs/>
                <w:color w:val="000000"/>
                <w:sz w:val="18"/>
                <w:szCs w:val="18"/>
              </w:rPr>
              <w:lastRenderedPageBreak/>
              <w:t>по вопросам коррупции, баллов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Меропри</w:t>
            </w:r>
            <w:r w:rsidRPr="00AA1472">
              <w:rPr>
                <w:rFonts w:ascii="Times New Roman" w:eastAsia="Times New Roman" w:hAnsi="Times New Roman" w:cs="Times New Roman"/>
                <w:bCs/>
                <w:color w:val="000000"/>
                <w:sz w:val="18"/>
                <w:szCs w:val="18"/>
              </w:rPr>
              <w:softHyphen/>
              <w:t>ятие 6.1</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реализация кадровой политики в органах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в целях минимизации коррупционных рисков</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6.2</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реализация кадровой политики в органах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в целях минимизации коррупционных рисков</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rPr>
            </w:pP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Цель «Снижение уровня коррупции и ее влияния на деятельность органов местного самоуправления в Ибресинском районе»</w:t>
            </w:r>
          </w:p>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7</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Внедрение внутреннего контроля в органах местного самоуправления</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предупреждение коррупционных правонарушений;</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lastRenderedPageBreak/>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7</w:t>
            </w: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roofErr w:type="gramStart"/>
            <w:r w:rsidRPr="00AA1472">
              <w:rPr>
                <w:rFonts w:ascii="Times New Roman" w:eastAsia="Times New Roman" w:hAnsi="Times New Roman" w:cs="Times New Roman"/>
                <w:bCs/>
                <w:color w:val="000000"/>
                <w:sz w:val="18"/>
                <w:szCs w:val="18"/>
              </w:rPr>
              <w:t xml:space="preserve">Доля муниципальных служащих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ском </w:t>
            </w:r>
            <w:r w:rsidRPr="00AA1472">
              <w:rPr>
                <w:rFonts w:ascii="Times New Roman" w:eastAsia="Times New Roman" w:hAnsi="Times New Roman" w:cs="Times New Roman"/>
                <w:bCs/>
                <w:color w:val="000000"/>
                <w:sz w:val="18"/>
                <w:szCs w:val="18"/>
              </w:rPr>
              <w:t xml:space="preserve">районе, в отношении которых лицами, ответственными за работу по профилактике коррупционных и иных правонарушений в органах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процентов</w:t>
            </w:r>
            <w:proofErr w:type="gramEnd"/>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Доля лиц, ответственных за работу по профилактике коррупционных и иных правонарушений в органах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прошедших обучение по антикоррупционной тематике, процентов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548"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7.1</w:t>
            </w:r>
          </w:p>
        </w:tc>
        <w:tc>
          <w:tcPr>
            <w:tcW w:w="1812"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Организация и обеспечение эффективного </w:t>
            </w:r>
            <w:proofErr w:type="gramStart"/>
            <w:r w:rsidRPr="00AA1472">
              <w:rPr>
                <w:rFonts w:ascii="Times New Roman" w:eastAsia="Times New Roman" w:hAnsi="Times New Roman" w:cs="Times New Roman"/>
                <w:bCs/>
                <w:color w:val="000000"/>
                <w:sz w:val="18"/>
                <w:szCs w:val="18"/>
              </w:rPr>
              <w:t>контроля за</w:t>
            </w:r>
            <w:proofErr w:type="gramEnd"/>
            <w:r w:rsidRPr="00AA1472">
              <w:rPr>
                <w:rFonts w:ascii="Times New Roman" w:eastAsia="Times New Roman" w:hAnsi="Times New Roman" w:cs="Times New Roman"/>
                <w:bCs/>
                <w:color w:val="000000"/>
                <w:sz w:val="18"/>
                <w:szCs w:val="18"/>
              </w:rPr>
              <w:t xml:space="preserve"> соблюдением муниципальными </w:t>
            </w:r>
            <w:r w:rsidRPr="00AA1472">
              <w:rPr>
                <w:rFonts w:ascii="Times New Roman" w:eastAsia="Times New Roman" w:hAnsi="Times New Roman" w:cs="Times New Roman"/>
                <w:bCs/>
                <w:color w:val="000000"/>
                <w:sz w:val="18"/>
                <w:szCs w:val="18"/>
              </w:rPr>
              <w:lastRenderedPageBreak/>
              <w:t>служащими ограничений и запретов, предусмотренных соответственно законодательством о муниципальной службе</w:t>
            </w:r>
          </w:p>
        </w:tc>
        <w:tc>
          <w:tcPr>
            <w:tcW w:w="142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предупреждение коррупционных правонарушений;</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устранение условий, </w:t>
            </w:r>
            <w:r w:rsidRPr="00AA1472">
              <w:rPr>
                <w:rFonts w:ascii="Times New Roman" w:eastAsia="Times New Roman" w:hAnsi="Times New Roman" w:cs="Times New Roman"/>
                <w:bCs/>
                <w:color w:val="000000"/>
                <w:sz w:val="18"/>
                <w:szCs w:val="18"/>
              </w:rPr>
              <w:lastRenderedPageBreak/>
              <w:t>порождающих коррупцию;</w:t>
            </w:r>
          </w:p>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w:t>
            </w:r>
            <w:r w:rsidRPr="00AA1472">
              <w:rPr>
                <w:rFonts w:ascii="Times New Roman" w:eastAsia="Times New Roman" w:hAnsi="Times New Roman" w:cs="Times New Roman"/>
                <w:color w:val="000000"/>
                <w:sz w:val="18"/>
                <w:szCs w:val="18"/>
              </w:rPr>
              <w:lastRenderedPageBreak/>
              <w:t xml:space="preserve">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айона</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7.2</w:t>
            </w:r>
          </w:p>
        </w:tc>
        <w:tc>
          <w:tcPr>
            <w:tcW w:w="1812"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w:t>
            </w:r>
            <w:r w:rsidRPr="00AA1472">
              <w:rPr>
                <w:rFonts w:ascii="Times New Roman" w:eastAsia="Times New Roman" w:hAnsi="Times New Roman" w:cs="Times New Roman"/>
                <w:bCs/>
                <w:color w:val="000000"/>
                <w:sz w:val="18"/>
                <w:szCs w:val="18"/>
              </w:rPr>
              <w:lastRenderedPageBreak/>
              <w:t>обязанностей, а также проведение проверок достоверности и полноты указанных сведений</w:t>
            </w:r>
          </w:p>
        </w:tc>
        <w:tc>
          <w:tcPr>
            <w:tcW w:w="1428"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предупреждение коррупционных правонарушений;</w:t>
            </w:r>
          </w:p>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устранение условий, порождающих коррупцию;</w:t>
            </w:r>
          </w:p>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w:t>
            </w:r>
            <w:r w:rsidRPr="00AA1472">
              <w:rPr>
                <w:rFonts w:ascii="Times New Roman" w:eastAsia="Times New Roman" w:hAnsi="Times New Roman" w:cs="Times New Roman"/>
                <w:bCs/>
                <w:color w:val="000000"/>
                <w:sz w:val="18"/>
                <w:szCs w:val="18"/>
              </w:rPr>
              <w:lastRenderedPageBreak/>
              <w:t xml:space="preserve">Чувашской Республики,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2070"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50" w:lineRule="auto"/>
              <w:ind w:left="-57" w:right="-57"/>
              <w:jc w:val="center"/>
              <w:rPr>
                <w:rFonts w:ascii="Times New Roman" w:eastAsia="Times New Roman" w:hAnsi="Times New Roman" w:cs="Times New Roman"/>
                <w:b/>
                <w:bCs/>
                <w:color w:val="000000"/>
                <w:sz w:val="20"/>
                <w:szCs w:val="20"/>
              </w:rPr>
            </w:pPr>
          </w:p>
          <w:p w:rsidR="00AA1472" w:rsidRPr="00AA1472" w:rsidRDefault="00AA1472" w:rsidP="00AA1472">
            <w:pPr>
              <w:autoSpaceDE w:val="0"/>
              <w:autoSpaceDN w:val="0"/>
              <w:adjustRightInd w:val="0"/>
              <w:spacing w:after="0" w:line="250"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Цель «Снижение уровня коррупции и ее влияния на деятельность органов местного самоуправления в Ибресинском районе»</w:t>
            </w:r>
          </w:p>
          <w:p w:rsidR="00AA1472" w:rsidRPr="00AA1472" w:rsidRDefault="00AA1472" w:rsidP="00AA1472">
            <w:pPr>
              <w:autoSpaceDE w:val="0"/>
              <w:autoSpaceDN w:val="0"/>
              <w:adjustRightInd w:val="0"/>
              <w:spacing w:after="0" w:line="250" w:lineRule="auto"/>
              <w:ind w:left="-57" w:right="-57"/>
              <w:jc w:val="center"/>
              <w:rPr>
                <w:rFonts w:ascii="Times New Roman" w:eastAsia="Times New Roman" w:hAnsi="Times New Roman" w:cs="Times New Roman"/>
                <w:b/>
                <w:bCs/>
                <w:color w:val="000000"/>
                <w:sz w:val="20"/>
                <w:szCs w:val="20"/>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8</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Организация антикоррупционной пропаганды и просвещения</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вовлечение гражданского общества в реализацию антикоррупционной политики;</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формирование антикоррупционного сознания, нетерпимости по отношению к коррупционным проявлениям</w:t>
            </w:r>
          </w:p>
        </w:tc>
        <w:tc>
          <w:tcPr>
            <w:tcW w:w="2070"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показатели подпрограммы, увязанные с основным меропри</w:t>
            </w:r>
            <w:r w:rsidRPr="00AA1472">
              <w:rPr>
                <w:rFonts w:ascii="Times New Roman" w:eastAsia="Times New Roman" w:hAnsi="Times New Roman" w:cs="Times New Roman"/>
                <w:bCs/>
                <w:color w:val="000000"/>
                <w:sz w:val="18"/>
                <w:szCs w:val="18"/>
              </w:rPr>
              <w:softHyphen/>
              <w:t>ятием 8</w:t>
            </w: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Количество муниципальных служащих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прошедших обучение по программам повышения квалификации, в которые включены вопросы по антикоррупционной тематике, человек</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w:t>
            </w:r>
          </w:p>
        </w:tc>
        <w:tc>
          <w:tcPr>
            <w:tcW w:w="567" w:type="dxa"/>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bCs/>
                <w:color w:val="000000"/>
                <w:sz w:val="18"/>
                <w:szCs w:val="18"/>
              </w:rPr>
              <w:t>2</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w:t>
            </w:r>
          </w:p>
        </w:tc>
        <w:tc>
          <w:tcPr>
            <w:tcW w:w="567" w:type="dxa"/>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bCs/>
                <w:color w:val="000000"/>
                <w:sz w:val="18"/>
                <w:szCs w:val="18"/>
              </w:rPr>
              <w:t>2</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w:t>
            </w:r>
          </w:p>
        </w:tc>
        <w:tc>
          <w:tcPr>
            <w:tcW w:w="567" w:type="dxa"/>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bCs/>
                <w:color w:val="000000"/>
                <w:sz w:val="18"/>
                <w:szCs w:val="18"/>
              </w:rPr>
              <w:t>2</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w:t>
            </w:r>
          </w:p>
        </w:tc>
        <w:tc>
          <w:tcPr>
            <w:tcW w:w="622" w:type="dxa"/>
          </w:tcPr>
          <w:p w:rsidR="00AA1472" w:rsidRPr="00AA1472" w:rsidRDefault="00AA1472" w:rsidP="00AA1472">
            <w:pPr>
              <w:spacing w:after="0" w:line="240" w:lineRule="auto"/>
              <w:rPr>
                <w:rFonts w:ascii="Times New Roman" w:eastAsia="Times New Roman" w:hAnsi="Times New Roman" w:cs="Times New Roman"/>
                <w:sz w:val="24"/>
                <w:szCs w:val="24"/>
              </w:rPr>
            </w:pPr>
            <w:r w:rsidRPr="00AA1472">
              <w:rPr>
                <w:rFonts w:ascii="Times New Roman" w:eastAsia="Times New Roman" w:hAnsi="Times New Roman" w:cs="Times New Roman"/>
                <w:bCs/>
                <w:color w:val="000000"/>
                <w:sz w:val="18"/>
                <w:szCs w:val="18"/>
              </w:rPr>
              <w:t>2</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Доля муниципальных служащих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 процентов</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 единиц</w:t>
            </w:r>
          </w:p>
        </w:tc>
        <w:tc>
          <w:tcPr>
            <w:tcW w:w="1548"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5</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6</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7</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8</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9</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15</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20**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8.1</w:t>
            </w:r>
          </w:p>
        </w:tc>
        <w:tc>
          <w:tcPr>
            <w:tcW w:w="1812"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Проведение конкурсов антикоррупционной направленности</w:t>
            </w:r>
          </w:p>
        </w:tc>
        <w:tc>
          <w:tcPr>
            <w:tcW w:w="1428" w:type="dxa"/>
            <w:vMerge w:val="restart"/>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вовлечение гражданского общества в реализацию антикоррупционной политики;</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формирование </w:t>
            </w:r>
            <w:r w:rsidRPr="00AA1472">
              <w:rPr>
                <w:rFonts w:ascii="Times New Roman" w:eastAsia="Times New Roman" w:hAnsi="Times New Roman" w:cs="Times New Roman"/>
                <w:bCs/>
                <w:color w:val="000000"/>
                <w:sz w:val="18"/>
                <w:szCs w:val="18"/>
              </w:rPr>
              <w:lastRenderedPageBreak/>
              <w:t>антикоррупционного сознания, нетерпимости по отношению к коррупционным проявлениям</w:t>
            </w:r>
          </w:p>
        </w:tc>
        <w:tc>
          <w:tcPr>
            <w:tcW w:w="2070"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lastRenderedPageBreak/>
              <w:t>Ибресин</w:t>
            </w:r>
            <w:r w:rsidRPr="00AA1472">
              <w:rPr>
                <w:rFonts w:ascii="Times New Roman" w:eastAsia="Times New Roman" w:hAnsi="Times New Roman" w:cs="Times New Roman"/>
                <w:color w:val="000000"/>
                <w:sz w:val="18"/>
                <w:szCs w:val="18"/>
              </w:rPr>
              <w:t>ского района</w:t>
            </w: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vMerge w:val="restart"/>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1548" w:type="dxa"/>
            <w:vMerge/>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8.2</w:t>
            </w:r>
          </w:p>
        </w:tc>
        <w:tc>
          <w:tcPr>
            <w:tcW w:w="1812"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tc>
        <w:tc>
          <w:tcPr>
            <w:tcW w:w="1428"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вовлечение гражданского общества в реализацию антикоррупционной политики;</w:t>
            </w:r>
          </w:p>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формирование антикоррупционного сознания, нетерпимости по отношению к коррупционным проявлениям</w:t>
            </w:r>
          </w:p>
        </w:tc>
        <w:tc>
          <w:tcPr>
            <w:tcW w:w="2070"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p>
        </w:tc>
        <w:tc>
          <w:tcPr>
            <w:tcW w:w="1548" w:type="dxa"/>
            <w:vMerge/>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rPr>
              <w:t>Администрации</w:t>
            </w:r>
            <w:r w:rsidRPr="00AA1472">
              <w:rPr>
                <w:rFonts w:ascii="Times New Roman" w:eastAsia="Times New Roman" w:hAnsi="Times New Roman" w:cs="Times New Roman"/>
                <w:color w:val="000000"/>
                <w:sz w:val="18"/>
                <w:szCs w:val="18"/>
                <w:lang w:eastAsia="en-US"/>
              </w:rPr>
              <w:t xml:space="preserve"> 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15420" w:type="dxa"/>
            <w:gridSpan w:val="18"/>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
                <w:bCs/>
                <w:color w:val="000000"/>
                <w:sz w:val="24"/>
                <w:szCs w:val="24"/>
              </w:rPr>
            </w:pPr>
          </w:p>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
                <w:bCs/>
                <w:color w:val="000000"/>
                <w:sz w:val="18"/>
                <w:szCs w:val="18"/>
              </w:rPr>
            </w:pPr>
            <w:r w:rsidRPr="00AA1472">
              <w:rPr>
                <w:rFonts w:ascii="Times New Roman" w:eastAsia="Times New Roman" w:hAnsi="Times New Roman" w:cs="Times New Roman"/>
                <w:b/>
                <w:bCs/>
                <w:color w:val="000000"/>
                <w:sz w:val="18"/>
                <w:szCs w:val="18"/>
              </w:rPr>
              <w:t xml:space="preserve">Цель «Снижение уровня коррупции и ее влияния на деятельность органов местного самоуправления в </w:t>
            </w:r>
            <w:r w:rsidRPr="00AA1472">
              <w:rPr>
                <w:rFonts w:ascii="Times New Roman" w:eastAsia="Times New Roman" w:hAnsi="Times New Roman" w:cs="Times New Roman"/>
                <w:b/>
                <w:color w:val="000000"/>
                <w:sz w:val="18"/>
                <w:szCs w:val="18"/>
                <w:lang w:eastAsia="en-US"/>
              </w:rPr>
              <w:t>Ибресин</w:t>
            </w:r>
            <w:r w:rsidRPr="00AA1472">
              <w:rPr>
                <w:rFonts w:ascii="Times New Roman" w:eastAsia="Times New Roman" w:hAnsi="Times New Roman" w:cs="Times New Roman"/>
                <w:b/>
                <w:color w:val="000000"/>
                <w:sz w:val="18"/>
                <w:szCs w:val="18"/>
              </w:rPr>
              <w:t>ском</w:t>
            </w:r>
            <w:r w:rsidRPr="00AA1472">
              <w:rPr>
                <w:rFonts w:ascii="Times New Roman" w:eastAsia="Times New Roman" w:hAnsi="Times New Roman" w:cs="Times New Roman"/>
                <w:b/>
                <w:bCs/>
                <w:color w:val="000000"/>
                <w:sz w:val="18"/>
                <w:szCs w:val="18"/>
              </w:rPr>
              <w:t xml:space="preserve"> районе»</w:t>
            </w:r>
          </w:p>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
                <w:bCs/>
                <w:color w:val="000000"/>
                <w:sz w:val="18"/>
                <w:szCs w:val="18"/>
              </w:rPr>
            </w:pP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Основное мероприятие 9</w:t>
            </w:r>
          </w:p>
        </w:tc>
        <w:tc>
          <w:tcPr>
            <w:tcW w:w="1812"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Обеспечение доступа граждан и организаций к информации о деятельности органов местного самоуправления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w:t>
            </w:r>
          </w:p>
        </w:tc>
        <w:tc>
          <w:tcPr>
            <w:tcW w:w="1428"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keepNext/>
              <w:autoSpaceDE w:val="0"/>
              <w:autoSpaceDN w:val="0"/>
              <w:adjustRightInd w:val="0"/>
              <w:spacing w:after="0" w:line="247"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Целевые индикаторы и показатели подпрогр</w:t>
            </w:r>
            <w:r w:rsidRPr="00AA1472">
              <w:rPr>
                <w:rFonts w:ascii="Times New Roman" w:eastAsia="Times New Roman" w:hAnsi="Times New Roman" w:cs="Times New Roman"/>
                <w:bCs/>
                <w:color w:val="000000"/>
                <w:sz w:val="18"/>
                <w:szCs w:val="18"/>
              </w:rPr>
              <w:lastRenderedPageBreak/>
              <w:t>аммы, увязанные с основным меропри</w:t>
            </w:r>
            <w:r w:rsidRPr="00AA1472">
              <w:rPr>
                <w:rFonts w:ascii="Times New Roman" w:eastAsia="Times New Roman" w:hAnsi="Times New Roman" w:cs="Times New Roman"/>
                <w:bCs/>
                <w:color w:val="000000"/>
                <w:sz w:val="18"/>
                <w:szCs w:val="18"/>
              </w:rPr>
              <w:softHyphen/>
              <w:t>ятием 9</w:t>
            </w:r>
          </w:p>
        </w:tc>
        <w:tc>
          <w:tcPr>
            <w:tcW w:w="7800" w:type="dxa"/>
            <w:gridSpan w:val="7"/>
          </w:tcPr>
          <w:p w:rsidR="00AA1472" w:rsidRPr="00AA1472" w:rsidRDefault="00AA1472" w:rsidP="00AA1472">
            <w:pPr>
              <w:keepNext/>
              <w:autoSpaceDE w:val="0"/>
              <w:autoSpaceDN w:val="0"/>
              <w:adjustRightInd w:val="0"/>
              <w:spacing w:after="0" w:line="247"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районе по оценке граждан,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keepNext/>
              <w:autoSpaceDE w:val="0"/>
              <w:autoSpaceDN w:val="0"/>
              <w:adjustRightInd w:val="0"/>
              <w:spacing w:after="0" w:line="247"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p>
        </w:tc>
        <w:tc>
          <w:tcPr>
            <w:tcW w:w="7800" w:type="dxa"/>
            <w:gridSpan w:val="7"/>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Уровень коррупции в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ском</w:t>
            </w:r>
            <w:r w:rsidRPr="00AA1472">
              <w:rPr>
                <w:rFonts w:ascii="Times New Roman" w:eastAsia="Times New Roman" w:hAnsi="Times New Roman" w:cs="Times New Roman"/>
                <w:bCs/>
                <w:color w:val="000000"/>
                <w:sz w:val="18"/>
                <w:szCs w:val="18"/>
              </w:rPr>
              <w:t xml:space="preserve"> м районе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4**</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lastRenderedPageBreak/>
              <w:t>Меропри</w:t>
            </w:r>
            <w:r w:rsidRPr="00AA1472">
              <w:rPr>
                <w:rFonts w:ascii="Times New Roman" w:eastAsia="Times New Roman" w:hAnsi="Times New Roman" w:cs="Times New Roman"/>
                <w:bCs/>
                <w:color w:val="000000"/>
                <w:sz w:val="18"/>
                <w:szCs w:val="18"/>
              </w:rPr>
              <w:softHyphen/>
              <w:t>ятие 9.1</w:t>
            </w:r>
          </w:p>
        </w:tc>
        <w:tc>
          <w:tcPr>
            <w:tcW w:w="1812"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Организация размещения в средствах массовой информации информационных сюжетов, интервью по вопросам реализации на территории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 государственной политики в области противодействия коррупции</w:t>
            </w:r>
          </w:p>
        </w:tc>
        <w:tc>
          <w:tcPr>
            <w:tcW w:w="1428"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val="restart"/>
          </w:tcPr>
          <w:p w:rsidR="00AA1472" w:rsidRPr="00AA1472" w:rsidRDefault="00AA1472" w:rsidP="00AA1472">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Меропри</w:t>
            </w:r>
            <w:r w:rsidRPr="00AA1472">
              <w:rPr>
                <w:rFonts w:ascii="Times New Roman" w:eastAsia="Times New Roman" w:hAnsi="Times New Roman" w:cs="Times New Roman"/>
                <w:bCs/>
                <w:color w:val="000000"/>
                <w:sz w:val="18"/>
                <w:szCs w:val="18"/>
              </w:rPr>
              <w:softHyphen/>
              <w:t>ятие 9.2</w:t>
            </w:r>
          </w:p>
        </w:tc>
        <w:tc>
          <w:tcPr>
            <w:tcW w:w="1812"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w:t>
            </w:r>
          </w:p>
        </w:tc>
        <w:tc>
          <w:tcPr>
            <w:tcW w:w="1428"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ответственный исполнитель – </w:t>
            </w:r>
            <w:r w:rsidRPr="00AA1472">
              <w:rPr>
                <w:rFonts w:ascii="Times New Roman" w:eastAsia="Times New Roman" w:hAnsi="Times New Roman" w:cs="Times New Roman"/>
                <w:color w:val="000000"/>
                <w:sz w:val="18"/>
                <w:szCs w:val="18"/>
              </w:rPr>
              <w:t xml:space="preserve">отдел организационной работы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 xml:space="preserve">ского, участники – отделы и сектора администрации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 района</w:t>
            </w:r>
            <w:r w:rsidRPr="00AA1472">
              <w:rPr>
                <w:rFonts w:ascii="Times New Roman" w:eastAsia="Times New Roman" w:hAnsi="Times New Roman" w:cs="Times New Roman"/>
                <w:color w:val="000000"/>
                <w:sz w:val="18"/>
                <w:szCs w:val="18"/>
                <w:lang w:eastAsia="en-US"/>
              </w:rPr>
              <w:t xml:space="preserve"> </w:t>
            </w:r>
          </w:p>
        </w:tc>
        <w:tc>
          <w:tcPr>
            <w:tcW w:w="63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0"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0"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всего</w:t>
            </w:r>
          </w:p>
        </w:tc>
        <w:tc>
          <w:tcPr>
            <w:tcW w:w="566"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федеральный бюджет</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республиканский бюджет Чувашской Республики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 xml:space="preserve">бюджет </w:t>
            </w:r>
            <w:r w:rsidRPr="00AA1472">
              <w:rPr>
                <w:rFonts w:ascii="Times New Roman" w:eastAsia="Times New Roman" w:hAnsi="Times New Roman" w:cs="Times New Roman"/>
                <w:color w:val="000000"/>
                <w:sz w:val="18"/>
                <w:szCs w:val="18"/>
                <w:lang w:eastAsia="en-US"/>
              </w:rPr>
              <w:t>Ибресин</w:t>
            </w:r>
            <w:r w:rsidRPr="00AA1472">
              <w:rPr>
                <w:rFonts w:ascii="Times New Roman" w:eastAsia="Times New Roman" w:hAnsi="Times New Roman" w:cs="Times New Roman"/>
                <w:color w:val="000000"/>
                <w:sz w:val="18"/>
                <w:szCs w:val="18"/>
              </w:rPr>
              <w:t>ского</w:t>
            </w:r>
            <w:r w:rsidRPr="00AA1472">
              <w:rPr>
                <w:rFonts w:ascii="Times New Roman" w:eastAsia="Times New Roman" w:hAnsi="Times New Roman" w:cs="Times New Roman"/>
                <w:bCs/>
                <w:color w:val="000000"/>
                <w:sz w:val="18"/>
                <w:szCs w:val="18"/>
              </w:rPr>
              <w:t xml:space="preserve"> района</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r w:rsidR="00AA1472" w:rsidRPr="00AA1472" w:rsidTr="008229DF">
        <w:tc>
          <w:tcPr>
            <w:tcW w:w="858" w:type="dxa"/>
            <w:vMerge/>
          </w:tcPr>
          <w:p w:rsidR="00AA1472" w:rsidRPr="00AA1472" w:rsidRDefault="00AA1472" w:rsidP="00AA1472">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rPr>
            </w:pPr>
          </w:p>
        </w:tc>
        <w:tc>
          <w:tcPr>
            <w:tcW w:w="1812"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1428"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2070" w:type="dxa"/>
            <w:vMerge/>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p>
        </w:tc>
        <w:tc>
          <w:tcPr>
            <w:tcW w:w="63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60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75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510" w:type="dxa"/>
          </w:tcPr>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x</w:t>
            </w:r>
          </w:p>
        </w:tc>
        <w:tc>
          <w:tcPr>
            <w:tcW w:w="1548" w:type="dxa"/>
          </w:tcPr>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внебюджетные источники</w:t>
            </w:r>
          </w:p>
        </w:tc>
        <w:tc>
          <w:tcPr>
            <w:tcW w:w="566"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567"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2"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c>
          <w:tcPr>
            <w:tcW w:w="624" w:type="dxa"/>
          </w:tcPr>
          <w:p w:rsidR="00AA1472" w:rsidRPr="00AA1472" w:rsidRDefault="00AA1472" w:rsidP="00AA1472">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rPr>
            </w:pPr>
            <w:r w:rsidRPr="00AA1472">
              <w:rPr>
                <w:rFonts w:ascii="Times New Roman" w:eastAsia="Times New Roman" w:hAnsi="Times New Roman" w:cs="Times New Roman"/>
                <w:bCs/>
                <w:color w:val="000000"/>
                <w:sz w:val="18"/>
                <w:szCs w:val="18"/>
              </w:rPr>
              <w:t>0,0</w:t>
            </w:r>
          </w:p>
        </w:tc>
      </w:tr>
    </w:tbl>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6"/>
          <w:szCs w:val="16"/>
          <w:lang w:eastAsia="en-US"/>
        </w:rPr>
      </w:pPr>
      <w:bookmarkStart w:id="3" w:name="Par1395"/>
      <w:bookmarkEnd w:id="3"/>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6"/>
          <w:szCs w:val="16"/>
          <w:lang w:eastAsia="en-US"/>
        </w:rPr>
      </w:pPr>
      <w:r w:rsidRPr="00AA1472">
        <w:rPr>
          <w:rFonts w:ascii="Times New Roman" w:eastAsia="Times New Roman" w:hAnsi="Times New Roman" w:cs="Times New Roman"/>
          <w:color w:val="000000"/>
          <w:sz w:val="16"/>
          <w:szCs w:val="16"/>
          <w:lang w:eastAsia="en-US"/>
        </w:rPr>
        <w:t>_______________</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6"/>
          <w:szCs w:val="16"/>
          <w:lang w:eastAsia="en-US"/>
        </w:rPr>
      </w:pPr>
      <w:r w:rsidRPr="00AA1472">
        <w:rPr>
          <w:rFonts w:ascii="Times New Roman" w:eastAsia="Times New Roman" w:hAnsi="Times New Roman" w:cs="Times New Roman"/>
          <w:color w:val="000000"/>
          <w:sz w:val="16"/>
          <w:szCs w:val="16"/>
          <w:lang w:eastAsia="en-US"/>
        </w:rPr>
        <w:t xml:space="preserve">  * Мероприятие осуществляется по согласованию с исполнителем.</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AA1472">
        <w:rPr>
          <w:rFonts w:ascii="Times New Roman" w:eastAsia="Times New Roman" w:hAnsi="Times New Roman" w:cs="Times New Roman"/>
          <w:color w:val="000000"/>
          <w:sz w:val="16"/>
          <w:szCs w:val="16"/>
        </w:rPr>
        <w:t>** Приводятся значения целевых индикаторов и показателей в 2030 и 2035 годах соответственно.</w:t>
      </w:r>
    </w:p>
    <w:p w:rsidR="00AA1472" w:rsidRPr="00AA1472" w:rsidRDefault="00AA1472" w:rsidP="00AA1472">
      <w:pPr>
        <w:autoSpaceDE w:val="0"/>
        <w:autoSpaceDN w:val="0"/>
        <w:adjustRightInd w:val="0"/>
        <w:spacing w:after="0" w:line="235" w:lineRule="auto"/>
        <w:jc w:val="both"/>
        <w:rPr>
          <w:rFonts w:ascii="Times New Roman" w:eastAsia="Times New Roman" w:hAnsi="Times New Roman" w:cs="Times New Roman"/>
          <w:color w:val="000000"/>
          <w:sz w:val="16"/>
          <w:szCs w:val="16"/>
        </w:rPr>
      </w:pPr>
    </w:p>
    <w:p w:rsidR="00AA1472" w:rsidRPr="00AA1472" w:rsidRDefault="00AA1472" w:rsidP="00AA1472">
      <w:pPr>
        <w:autoSpaceDE w:val="0"/>
        <w:autoSpaceDN w:val="0"/>
        <w:adjustRightInd w:val="0"/>
        <w:spacing w:after="0" w:line="235" w:lineRule="auto"/>
        <w:jc w:val="center"/>
        <w:rPr>
          <w:rFonts w:ascii="Times New Roman" w:eastAsia="Times New Roman" w:hAnsi="Times New Roman" w:cs="Times New Roman"/>
          <w:color w:val="000000"/>
          <w:sz w:val="18"/>
          <w:szCs w:val="18"/>
          <w:lang w:eastAsia="en-US"/>
        </w:rPr>
      </w:pPr>
      <w:r w:rsidRPr="00AA1472">
        <w:rPr>
          <w:rFonts w:ascii="Times New Roman" w:eastAsia="Times New Roman" w:hAnsi="Times New Roman" w:cs="Times New Roman"/>
          <w:color w:val="000000"/>
          <w:sz w:val="26"/>
          <w:szCs w:val="24"/>
        </w:rPr>
        <w:t>_____________</w:t>
      </w:r>
    </w:p>
    <w:p w:rsidR="00AA1472" w:rsidRPr="00AA1472" w:rsidRDefault="00AA1472" w:rsidP="00AA1472">
      <w:pPr>
        <w:spacing w:after="0" w:line="240" w:lineRule="auto"/>
        <w:rPr>
          <w:rFonts w:ascii="Times New Roman" w:eastAsia="Times New Roman" w:hAnsi="Times New Roman" w:cs="Times New Roman"/>
          <w:color w:val="000000"/>
          <w:sz w:val="16"/>
          <w:szCs w:val="16"/>
        </w:rPr>
        <w:sectPr w:rsidR="00AA1472" w:rsidRPr="00AA1472" w:rsidSect="008229DF">
          <w:pgSz w:w="16838" w:h="11905" w:orient="landscape"/>
          <w:pgMar w:top="1417" w:right="1134" w:bottom="1134" w:left="1134" w:header="992" w:footer="709" w:gutter="0"/>
          <w:pgNumType w:start="1"/>
          <w:cols w:space="720"/>
          <w:titlePg/>
          <w:docGrid w:linePitch="326"/>
        </w:sectPr>
      </w:pPr>
    </w:p>
    <w:tbl>
      <w:tblPr>
        <w:tblW w:w="0" w:type="auto"/>
        <w:jc w:val="center"/>
        <w:tblLayout w:type="fixed"/>
        <w:tblLook w:val="0000"/>
      </w:tblPr>
      <w:tblGrid>
        <w:gridCol w:w="4195"/>
        <w:gridCol w:w="1173"/>
        <w:gridCol w:w="4202"/>
      </w:tblGrid>
      <w:tr w:rsidR="00EE2CCF" w:rsidRPr="00EE2CCF" w:rsidTr="002E1E87">
        <w:trPr>
          <w:cantSplit/>
          <w:trHeight w:val="435"/>
          <w:jc w:val="center"/>
        </w:trPr>
        <w:tc>
          <w:tcPr>
            <w:tcW w:w="4195" w:type="dxa"/>
          </w:tcPr>
          <w:p w:rsidR="00EE2CCF" w:rsidRPr="00EE2CCF" w:rsidRDefault="00EE2CCF" w:rsidP="00EE2CCF">
            <w:pPr>
              <w:keepNext/>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EE2CCF">
              <w:rPr>
                <w:rFonts w:ascii="Courier New" w:eastAsia="Times New Roman" w:hAnsi="Courier New" w:cs="Courier New"/>
                <w:noProof/>
                <w:sz w:val="26"/>
                <w:szCs w:val="26"/>
              </w:rPr>
              <w:lastRenderedPageBreak/>
              <w:drawing>
                <wp:anchor distT="0" distB="0" distL="114300" distR="114300" simplePos="0" relativeHeight="251661312" behindDoc="0" locked="0" layoutInCell="0" allowOverlap="1">
                  <wp:simplePos x="0" y="0"/>
                  <wp:positionH relativeFrom="column">
                    <wp:posOffset>2602954</wp:posOffset>
                  </wp:positionH>
                  <wp:positionV relativeFrom="paragraph">
                    <wp:posOffset>-18191</wp:posOffset>
                  </wp:positionV>
                  <wp:extent cx="713231" cy="721217"/>
                  <wp:effectExtent l="19050" t="0" r="0" b="0"/>
                  <wp:wrapNone/>
                  <wp:docPr id="15"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7" cstate="print"/>
                          <a:srcRect/>
                          <a:stretch>
                            <a:fillRect/>
                          </a:stretch>
                        </pic:blipFill>
                        <pic:spPr bwMode="auto">
                          <a:xfrm>
                            <a:off x="0" y="0"/>
                            <a:ext cx="713231" cy="721217"/>
                          </a:xfrm>
                          <a:prstGeom prst="rect">
                            <a:avLst/>
                          </a:prstGeom>
                          <a:noFill/>
                        </pic:spPr>
                      </pic:pic>
                    </a:graphicData>
                  </a:graphic>
                </wp:anchor>
              </w:drawing>
            </w:r>
            <w:r w:rsidRPr="00EE2CCF">
              <w:rPr>
                <w:rFonts w:ascii="Times New Roman" w:eastAsia="Times New Roman" w:hAnsi="Times New Roman" w:cs="Courier New"/>
                <w:b/>
                <w:noProof/>
                <w:color w:val="000000"/>
                <w:sz w:val="26"/>
                <w:szCs w:val="26"/>
              </w:rPr>
              <w:t>ЧĂВАШ РЕСПУБЛИКИ</w:t>
            </w:r>
          </w:p>
          <w:p w:rsidR="00EE2CCF" w:rsidRPr="00EE2CCF" w:rsidRDefault="00EE2CCF" w:rsidP="00EE2CCF">
            <w:pPr>
              <w:keepNext/>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EE2CCF" w:rsidRPr="00EE2CCF" w:rsidRDefault="00EE2CCF" w:rsidP="00EE2CCF">
            <w:pPr>
              <w:keepNext/>
              <w:widowControl w:val="0"/>
              <w:spacing w:after="0" w:line="240" w:lineRule="auto"/>
              <w:ind w:right="-93" w:hanging="84"/>
              <w:rPr>
                <w:rFonts w:ascii="Times New Roman" w:eastAsia="Times New Roman" w:hAnsi="Times New Roman" w:cs="Times New Roman"/>
                <w:b/>
                <w:sz w:val="26"/>
                <w:szCs w:val="26"/>
              </w:rPr>
            </w:pPr>
          </w:p>
        </w:tc>
        <w:tc>
          <w:tcPr>
            <w:tcW w:w="4202" w:type="dxa"/>
          </w:tcPr>
          <w:p w:rsidR="00EE2CCF" w:rsidRPr="00EE2CCF" w:rsidRDefault="00EE2CCF" w:rsidP="00EE2CCF">
            <w:pPr>
              <w:keepNext/>
              <w:widowControl w:val="0"/>
              <w:autoSpaceDE w:val="0"/>
              <w:autoSpaceDN w:val="0"/>
              <w:adjustRightInd w:val="0"/>
              <w:spacing w:after="0" w:line="192" w:lineRule="auto"/>
              <w:jc w:val="center"/>
              <w:rPr>
                <w:rFonts w:ascii="Times New Roman" w:eastAsia="Times New Roman" w:hAnsi="Times New Roman" w:cs="Courier New"/>
                <w:b/>
                <w:noProof/>
                <w:sz w:val="26"/>
                <w:szCs w:val="26"/>
              </w:rPr>
            </w:pPr>
            <w:r w:rsidRPr="00EE2CCF">
              <w:rPr>
                <w:rFonts w:ascii="Times New Roman" w:eastAsia="Times New Roman" w:hAnsi="Times New Roman" w:cs="Courier New"/>
                <w:b/>
                <w:noProof/>
                <w:sz w:val="26"/>
                <w:szCs w:val="26"/>
              </w:rPr>
              <w:t>ЧУВАШСКАЯ РЕСПУБЛИКА</w:t>
            </w:r>
          </w:p>
          <w:p w:rsidR="00EE2CCF" w:rsidRPr="00EE2CCF" w:rsidRDefault="00EE2CCF" w:rsidP="00EE2CCF">
            <w:pPr>
              <w:keepNext/>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EE2CCF" w:rsidRPr="00EE2CCF" w:rsidTr="002E1E87">
        <w:trPr>
          <w:cantSplit/>
          <w:trHeight w:val="2325"/>
          <w:jc w:val="center"/>
        </w:trPr>
        <w:tc>
          <w:tcPr>
            <w:tcW w:w="4195" w:type="dxa"/>
          </w:tcPr>
          <w:p w:rsidR="00EE2CCF" w:rsidRPr="00EE2CCF" w:rsidRDefault="00EE2CCF" w:rsidP="00EE2CCF">
            <w:pPr>
              <w:keepNext/>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E2CCF">
              <w:rPr>
                <w:rFonts w:ascii="Times New Roman" w:eastAsia="Times New Roman" w:hAnsi="Times New Roman" w:cs="Times New Roman"/>
                <w:b/>
                <w:bCs/>
                <w:noProof/>
                <w:sz w:val="26"/>
                <w:szCs w:val="26"/>
              </w:rPr>
              <w:t xml:space="preserve">ЙĚПРЕÇ РАЙОНĚН </w:t>
            </w:r>
          </w:p>
          <w:p w:rsidR="00EE2CCF" w:rsidRPr="00EE2CCF" w:rsidRDefault="00EE2CCF" w:rsidP="00EE2CCF">
            <w:pPr>
              <w:keepNext/>
              <w:widowControl w:val="0"/>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EE2CCF">
              <w:rPr>
                <w:rFonts w:ascii="Times New Roman" w:eastAsia="Times New Roman" w:hAnsi="Times New Roman" w:cs="Times New Roman"/>
                <w:b/>
                <w:bCs/>
                <w:noProof/>
                <w:sz w:val="26"/>
                <w:szCs w:val="26"/>
              </w:rPr>
              <w:t>АДМИНИСТРАЦИЙĚ</w:t>
            </w:r>
          </w:p>
          <w:p w:rsidR="00EE2CCF" w:rsidRPr="00EE2CCF" w:rsidRDefault="00EE2CCF" w:rsidP="00EE2CCF">
            <w:pPr>
              <w:keepNext/>
              <w:widowControl w:val="0"/>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rPr>
            </w:pPr>
          </w:p>
          <w:p w:rsidR="00EE2CCF" w:rsidRPr="00EE2CCF" w:rsidRDefault="00EE2CCF" w:rsidP="00EE2CCF">
            <w:pPr>
              <w:keepNext/>
              <w:widowControl w:val="0"/>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rPr>
            </w:pPr>
            <w:r w:rsidRPr="00EE2CCF">
              <w:rPr>
                <w:rFonts w:ascii="Times New Roman" w:eastAsia="Times New Roman" w:hAnsi="Times New Roman" w:cs="Courier New"/>
                <w:b/>
                <w:bCs/>
                <w:noProof/>
                <w:color w:val="000000"/>
                <w:sz w:val="26"/>
              </w:rPr>
              <w:t>ЙЫШĂНУ</w:t>
            </w:r>
          </w:p>
          <w:p w:rsidR="00EE2CCF" w:rsidRPr="00EE2CCF" w:rsidRDefault="00EE2CCF" w:rsidP="00EE2CCF">
            <w:pPr>
              <w:keepNext/>
              <w:widowControl w:val="0"/>
              <w:spacing w:after="0" w:line="240" w:lineRule="auto"/>
              <w:rPr>
                <w:rFonts w:ascii="Times New Roman" w:eastAsia="Times New Roman" w:hAnsi="Times New Roman" w:cs="Times New Roman"/>
                <w:sz w:val="26"/>
                <w:szCs w:val="26"/>
              </w:rPr>
            </w:pPr>
          </w:p>
          <w:p w:rsidR="00EE2CCF" w:rsidRPr="00EE2CCF" w:rsidRDefault="00EE2CCF" w:rsidP="00EE2CCF">
            <w:pPr>
              <w:keepNext/>
              <w:widowControl w:val="0"/>
              <w:autoSpaceDE w:val="0"/>
              <w:autoSpaceDN w:val="0"/>
              <w:adjustRightInd w:val="0"/>
              <w:spacing w:after="0" w:line="360" w:lineRule="auto"/>
              <w:ind w:right="-35"/>
              <w:jc w:val="both"/>
              <w:rPr>
                <w:rFonts w:ascii="Times New Roman" w:eastAsia="Times New Roman" w:hAnsi="Times New Roman" w:cs="Courier New"/>
                <w:noProof/>
                <w:color w:val="000000"/>
                <w:sz w:val="26"/>
                <w:szCs w:val="26"/>
              </w:rPr>
            </w:pPr>
            <w:r w:rsidRPr="00EE2CCF">
              <w:rPr>
                <w:rFonts w:ascii="Times New Roman" w:eastAsia="Times New Roman" w:hAnsi="Times New Roman" w:cs="Courier New"/>
                <w:noProof/>
                <w:color w:val="000000"/>
                <w:sz w:val="26"/>
                <w:szCs w:val="26"/>
              </w:rPr>
              <w:t xml:space="preserve">             05.04.2019    159 № </w:t>
            </w:r>
          </w:p>
          <w:p w:rsidR="00EE2CCF" w:rsidRPr="00EE2CCF" w:rsidRDefault="00EE2CCF" w:rsidP="00EE2CCF">
            <w:pPr>
              <w:keepNext/>
              <w:widowControl w:val="0"/>
              <w:spacing w:after="0" w:line="360" w:lineRule="auto"/>
              <w:jc w:val="center"/>
              <w:rPr>
                <w:rFonts w:ascii="Times New Roman" w:eastAsia="Times New Roman" w:hAnsi="Times New Roman" w:cs="Times New Roman"/>
                <w:noProof/>
                <w:color w:val="000000"/>
                <w:sz w:val="26"/>
                <w:szCs w:val="26"/>
              </w:rPr>
            </w:pPr>
            <w:r w:rsidRPr="00EE2CCF">
              <w:rPr>
                <w:rFonts w:ascii="Times New Roman" w:eastAsia="Times New Roman" w:hAnsi="Times New Roman" w:cs="Times New Roman"/>
                <w:noProof/>
                <w:color w:val="000000"/>
                <w:sz w:val="26"/>
                <w:szCs w:val="26"/>
              </w:rPr>
              <w:t>Йěпреç поселокě</w:t>
            </w:r>
          </w:p>
        </w:tc>
        <w:tc>
          <w:tcPr>
            <w:tcW w:w="1173" w:type="dxa"/>
            <w:vMerge/>
          </w:tcPr>
          <w:p w:rsidR="00EE2CCF" w:rsidRPr="00EE2CCF" w:rsidRDefault="00EE2CCF" w:rsidP="00EE2CCF">
            <w:pPr>
              <w:keepNext/>
              <w:widowControl w:val="0"/>
              <w:spacing w:after="0" w:line="240" w:lineRule="auto"/>
              <w:jc w:val="center"/>
              <w:rPr>
                <w:rFonts w:ascii="Times New Roman" w:eastAsia="Times New Roman" w:hAnsi="Times New Roman" w:cs="Times New Roman"/>
                <w:sz w:val="26"/>
                <w:szCs w:val="26"/>
              </w:rPr>
            </w:pPr>
          </w:p>
        </w:tc>
        <w:tc>
          <w:tcPr>
            <w:tcW w:w="4202" w:type="dxa"/>
          </w:tcPr>
          <w:p w:rsidR="00EE2CCF" w:rsidRPr="00EE2CCF" w:rsidRDefault="00EE2CCF" w:rsidP="00EE2CCF">
            <w:pPr>
              <w:keepNext/>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E2CCF">
              <w:rPr>
                <w:rFonts w:ascii="Times New Roman" w:eastAsia="Times New Roman" w:hAnsi="Times New Roman" w:cs="Times New Roman"/>
                <w:b/>
                <w:bCs/>
                <w:noProof/>
                <w:color w:val="000000"/>
                <w:sz w:val="26"/>
                <w:szCs w:val="26"/>
              </w:rPr>
              <w:t>АДМИНИСТРАЦИЯ</w:t>
            </w:r>
          </w:p>
          <w:p w:rsidR="00EE2CCF" w:rsidRPr="00EE2CCF" w:rsidRDefault="00EE2CCF" w:rsidP="00EE2CCF">
            <w:pPr>
              <w:keepNext/>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E2CCF">
              <w:rPr>
                <w:rFonts w:ascii="Times New Roman" w:eastAsia="Times New Roman" w:hAnsi="Times New Roman" w:cs="Times New Roman"/>
                <w:b/>
                <w:bCs/>
                <w:noProof/>
                <w:color w:val="000000"/>
                <w:sz w:val="26"/>
                <w:szCs w:val="26"/>
              </w:rPr>
              <w:t>ИБРЕСИНСКОГО РАЙОНА</w:t>
            </w:r>
          </w:p>
          <w:p w:rsidR="00EE2CCF" w:rsidRPr="00EE2CCF" w:rsidRDefault="00EE2CCF" w:rsidP="00EE2CCF">
            <w:pPr>
              <w:keepNext/>
              <w:widowControl w:val="0"/>
              <w:spacing w:after="0" w:line="240" w:lineRule="auto"/>
              <w:rPr>
                <w:rFonts w:ascii="Times New Roman" w:eastAsia="Times New Roman" w:hAnsi="Times New Roman" w:cs="Times New Roman"/>
                <w:sz w:val="26"/>
                <w:szCs w:val="26"/>
              </w:rPr>
            </w:pPr>
          </w:p>
          <w:p w:rsidR="00EE2CCF" w:rsidRPr="00EE2CCF" w:rsidRDefault="00EE2CCF" w:rsidP="00EE2CCF">
            <w:pPr>
              <w:keepNext/>
              <w:widowControl w:val="0"/>
              <w:autoSpaceDE w:val="0"/>
              <w:autoSpaceDN w:val="0"/>
              <w:adjustRightInd w:val="0"/>
              <w:spacing w:after="0" w:line="192" w:lineRule="auto"/>
              <w:jc w:val="center"/>
              <w:rPr>
                <w:rFonts w:ascii="Times New Roman" w:eastAsia="Times New Roman" w:hAnsi="Times New Roman" w:cs="Courier New"/>
                <w:b/>
                <w:bCs/>
                <w:noProof/>
                <w:color w:val="000000"/>
                <w:sz w:val="26"/>
              </w:rPr>
            </w:pPr>
            <w:r w:rsidRPr="00EE2CCF">
              <w:rPr>
                <w:rFonts w:ascii="Times New Roman" w:eastAsia="Times New Roman" w:hAnsi="Times New Roman" w:cs="Courier New"/>
                <w:b/>
                <w:bCs/>
                <w:noProof/>
                <w:color w:val="000000"/>
                <w:sz w:val="26"/>
              </w:rPr>
              <w:t>ПОСТАНОВЛЕНИЕ</w:t>
            </w:r>
          </w:p>
          <w:p w:rsidR="00EE2CCF" w:rsidRPr="00EE2CCF" w:rsidRDefault="00EE2CCF" w:rsidP="00EE2CCF">
            <w:pPr>
              <w:keepNext/>
              <w:widowControl w:val="0"/>
              <w:autoSpaceDE w:val="0"/>
              <w:autoSpaceDN w:val="0"/>
              <w:adjustRightInd w:val="0"/>
              <w:spacing w:after="0" w:line="360" w:lineRule="auto"/>
              <w:jc w:val="both"/>
              <w:rPr>
                <w:rFonts w:ascii="Times New Roman" w:eastAsia="Times New Roman" w:hAnsi="Times New Roman" w:cs="Times New Roman"/>
                <w:sz w:val="26"/>
                <w:szCs w:val="26"/>
              </w:rPr>
            </w:pPr>
          </w:p>
          <w:p w:rsidR="00EE2CCF" w:rsidRPr="00EE2CCF" w:rsidRDefault="00EE2CCF" w:rsidP="00EE2CCF">
            <w:pPr>
              <w:keepNext/>
              <w:widowControl w:val="0"/>
              <w:autoSpaceDE w:val="0"/>
              <w:autoSpaceDN w:val="0"/>
              <w:adjustRightInd w:val="0"/>
              <w:spacing w:after="0" w:line="360" w:lineRule="auto"/>
              <w:jc w:val="both"/>
              <w:rPr>
                <w:rFonts w:ascii="Times New Roman" w:eastAsia="Times New Roman" w:hAnsi="Times New Roman" w:cs="Courier New"/>
                <w:sz w:val="26"/>
                <w:szCs w:val="26"/>
              </w:rPr>
            </w:pPr>
            <w:r w:rsidRPr="00EE2CCF">
              <w:rPr>
                <w:rFonts w:ascii="Times New Roman" w:eastAsia="Times New Roman" w:hAnsi="Times New Roman" w:cs="Times New Roman"/>
                <w:sz w:val="26"/>
                <w:szCs w:val="26"/>
              </w:rPr>
              <w:t xml:space="preserve">             05</w:t>
            </w:r>
            <w:r w:rsidRPr="00EE2CCF">
              <w:rPr>
                <w:rFonts w:ascii="Times New Roman" w:eastAsia="Times New Roman" w:hAnsi="Times New Roman" w:cs="Courier New"/>
                <w:noProof/>
                <w:color w:val="000000"/>
                <w:sz w:val="26"/>
                <w:szCs w:val="26"/>
              </w:rPr>
              <w:t>.04.2019</w:t>
            </w:r>
            <w:r w:rsidRPr="00EE2CCF">
              <w:rPr>
                <w:rFonts w:ascii="Times New Roman" w:eastAsia="Times New Roman" w:hAnsi="Times New Roman" w:cs="Courier New"/>
                <w:noProof/>
                <w:sz w:val="26"/>
                <w:szCs w:val="26"/>
              </w:rPr>
              <w:t xml:space="preserve">     № 159</w:t>
            </w:r>
          </w:p>
          <w:p w:rsidR="00EE2CCF" w:rsidRPr="00EE2CCF" w:rsidRDefault="00EE2CCF" w:rsidP="00EE2CCF">
            <w:pPr>
              <w:keepNext/>
              <w:widowControl w:val="0"/>
              <w:spacing w:after="0" w:line="240" w:lineRule="auto"/>
              <w:jc w:val="center"/>
              <w:rPr>
                <w:rFonts w:ascii="Times New Roman" w:eastAsia="Times New Roman" w:hAnsi="Times New Roman" w:cs="Times New Roman"/>
                <w:noProof/>
                <w:sz w:val="26"/>
                <w:szCs w:val="26"/>
              </w:rPr>
            </w:pPr>
            <w:r w:rsidRPr="00EE2CCF">
              <w:rPr>
                <w:rFonts w:ascii="Times New Roman" w:eastAsia="Times New Roman" w:hAnsi="Times New Roman" w:cs="Times New Roman"/>
                <w:noProof/>
                <w:color w:val="000000"/>
                <w:sz w:val="26"/>
                <w:szCs w:val="26"/>
              </w:rPr>
              <w:t>поселок Ибреси</w:t>
            </w:r>
          </w:p>
        </w:tc>
      </w:tr>
    </w:tbl>
    <w:p w:rsidR="00EE2CCF" w:rsidRPr="00EE2CCF" w:rsidRDefault="00EE2CCF" w:rsidP="00EE2CCF">
      <w:pPr>
        <w:keepNext/>
        <w:widowControl w:val="0"/>
        <w:tabs>
          <w:tab w:val="left" w:pos="5245"/>
          <w:tab w:val="left" w:pos="5812"/>
        </w:tabs>
        <w:spacing w:after="0" w:line="240" w:lineRule="auto"/>
        <w:ind w:right="4110"/>
        <w:jc w:val="both"/>
        <w:rPr>
          <w:rFonts w:ascii="Times New Roman" w:eastAsia="Times New Roman" w:hAnsi="Times New Roman" w:cs="Times New Roman"/>
          <w:b/>
          <w:sz w:val="26"/>
          <w:szCs w:val="26"/>
        </w:rPr>
      </w:pPr>
    </w:p>
    <w:p w:rsidR="00EE2CCF" w:rsidRPr="00EE2CCF" w:rsidRDefault="00EE2CCF" w:rsidP="00EE2CCF">
      <w:pPr>
        <w:keepNext/>
        <w:widowControl w:val="0"/>
        <w:tabs>
          <w:tab w:val="left" w:pos="5245"/>
          <w:tab w:val="left" w:pos="5812"/>
        </w:tabs>
        <w:spacing w:after="0" w:line="240" w:lineRule="auto"/>
        <w:ind w:right="4110"/>
        <w:jc w:val="both"/>
        <w:rPr>
          <w:rFonts w:ascii="Times New Roman" w:eastAsia="Times New Roman" w:hAnsi="Times New Roman" w:cs="Times New Roman"/>
          <w:b/>
          <w:sz w:val="26"/>
          <w:szCs w:val="26"/>
        </w:rPr>
      </w:pPr>
      <w:r w:rsidRPr="00EE2CCF">
        <w:rPr>
          <w:rFonts w:ascii="Times New Roman" w:eastAsia="Times New Roman" w:hAnsi="Times New Roman" w:cs="Times New Roman"/>
          <w:b/>
          <w:sz w:val="26"/>
          <w:szCs w:val="26"/>
        </w:rPr>
        <w:t xml:space="preserve">О реорганизации </w:t>
      </w:r>
      <w:r w:rsidRPr="00EE2CCF">
        <w:rPr>
          <w:rFonts w:ascii="Times New Roman" w:eastAsia="Times New Roman" w:hAnsi="Times New Roman" w:cs="Times New Roman"/>
          <w:b/>
          <w:color w:val="000000"/>
          <w:sz w:val="26"/>
          <w:szCs w:val="26"/>
        </w:rPr>
        <w:t>Муниципального бюджетного дошкольного образовательного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b/>
          <w:sz w:val="26"/>
          <w:szCs w:val="26"/>
        </w:rPr>
        <w:t xml:space="preserve"> в форме присоединения к Муниципальному бюджетному общеобразовательному учреждению «Малокармалинская средняя общеобразовательная школа имени М.Е. Евсевьева» Ибресинского района Чувашской Республики</w:t>
      </w:r>
    </w:p>
    <w:p w:rsidR="00EE2CCF" w:rsidRPr="00EE2CCF" w:rsidRDefault="00EE2CCF" w:rsidP="00EE2CCF">
      <w:pPr>
        <w:keepNext/>
        <w:widowControl w:val="0"/>
        <w:spacing w:after="0" w:line="240" w:lineRule="auto"/>
        <w:jc w:val="both"/>
        <w:rPr>
          <w:rFonts w:ascii="Times New Roman" w:eastAsia="Times New Roman" w:hAnsi="Times New Roman" w:cs="Times New Roman"/>
          <w:sz w:val="26"/>
          <w:szCs w:val="26"/>
        </w:rPr>
      </w:pPr>
    </w:p>
    <w:p w:rsidR="00EE2CCF" w:rsidRPr="00EE2CCF" w:rsidRDefault="00EE2CCF" w:rsidP="002E1E87">
      <w:pPr>
        <w:keepNext/>
        <w:widowControl w:val="0"/>
        <w:shd w:val="clear" w:color="auto" w:fill="FFFFFF"/>
        <w:spacing w:after="0" w:line="240" w:lineRule="auto"/>
        <w:jc w:val="both"/>
        <w:rPr>
          <w:rFonts w:ascii="Times New Roman" w:eastAsia="Times New Roman" w:hAnsi="Times New Roman" w:cs="Times New Roman"/>
          <w:b/>
          <w:sz w:val="26"/>
          <w:szCs w:val="26"/>
        </w:rPr>
      </w:pPr>
      <w:proofErr w:type="gramStart"/>
      <w:r w:rsidRPr="00EE2CCF">
        <w:rPr>
          <w:rFonts w:ascii="Times New Roman" w:eastAsia="Times New Roman" w:hAnsi="Times New Roman" w:cs="Times New Roman"/>
          <w:sz w:val="26"/>
          <w:szCs w:val="26"/>
        </w:rPr>
        <w:t>В соответствии со ст.ст. 9 и 22 Федерального Закона от 29.12.2012г. №273-ФЗ «Об образовании в Российской Федерации», ст.9 Закона Чувашской Республики от 23.07.2013г. №50 «Об образовании в Чувашской Республике», на основании положительного заключения Муниципальной комиссии по оценке последствий принятия решения о реорганизации или ликвидации муниципальных образовательных учреждений (организаций) Ибресинского района и подготовки ею заключений, созданной постановлением</w:t>
      </w:r>
      <w:proofErr w:type="gramEnd"/>
      <w:r w:rsidRPr="00EE2CCF">
        <w:rPr>
          <w:rFonts w:ascii="Times New Roman" w:eastAsia="Times New Roman" w:hAnsi="Times New Roman" w:cs="Times New Roman"/>
          <w:sz w:val="26"/>
          <w:szCs w:val="26"/>
        </w:rPr>
        <w:t xml:space="preserve"> администрации Ибресинского района Чувашской Республики № 467 от 17.08.2017 г., Устава Ибресинского района, администрация Ибресинского района </w:t>
      </w:r>
      <w:r w:rsidRPr="00EE2CCF">
        <w:rPr>
          <w:rFonts w:ascii="Times New Roman" w:eastAsia="Times New Roman" w:hAnsi="Times New Roman" w:cs="Times New Roman"/>
          <w:b/>
          <w:sz w:val="26"/>
          <w:szCs w:val="26"/>
        </w:rPr>
        <w:t>постановляет:</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1. Реорганизовать </w:t>
      </w:r>
      <w:r w:rsidRPr="00EE2CCF">
        <w:rPr>
          <w:rFonts w:ascii="Times New Roman" w:eastAsia="Times New Roman" w:hAnsi="Times New Roman" w:cs="Times New Roman"/>
          <w:color w:val="000000"/>
          <w:sz w:val="26"/>
          <w:szCs w:val="26"/>
        </w:rPr>
        <w:t>Муниципальное бюджетное дошкольное образовательное учреждение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 xml:space="preserve"> в форме присоединения к</w:t>
      </w:r>
      <w:r w:rsidRPr="00EE2CCF">
        <w:rPr>
          <w:rFonts w:ascii="Times New Roman" w:eastAsia="Times New Roman" w:hAnsi="Times New Roman" w:cs="Times New Roman"/>
          <w:b/>
          <w:sz w:val="26"/>
          <w:szCs w:val="26"/>
        </w:rPr>
        <w:t xml:space="preserve"> </w:t>
      </w:r>
      <w:r w:rsidRPr="00EE2CCF">
        <w:rPr>
          <w:rFonts w:ascii="Times New Roman" w:eastAsia="Times New Roman" w:hAnsi="Times New Roman" w:cs="Times New Roman"/>
          <w:sz w:val="26"/>
          <w:szCs w:val="26"/>
        </w:rPr>
        <w:t>Муниципальному бюджетному общеобразовательному учреждению «Малокармалинская средняя общеобразовательная школа имени М.Е. Евсевьева» Ибресинского района Чувашской Республики.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2. Установить, что Муниципальное бюджетное общеобразовательное учреждение «Малокармалинская средняя общеобразовательная школа имени М.Е. Евсевьева» Ибресинского района Чувашской Республики является правопреемником всех прав и обязанностей </w:t>
      </w:r>
      <w:r w:rsidRPr="00EE2CCF">
        <w:rPr>
          <w:rFonts w:ascii="Times New Roman" w:eastAsia="Times New Roman" w:hAnsi="Times New Roman" w:cs="Times New Roman"/>
          <w:color w:val="000000"/>
          <w:sz w:val="26"/>
          <w:szCs w:val="26"/>
        </w:rPr>
        <w:t>Муниципального бюджетного дошкольного образовательного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3. Отделу образования администрации Ибресинского района Чувашской Республики: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 провести инвентаризацию имущества, обязательств, документов по личному составу и бухгалтерскому учету </w:t>
      </w:r>
      <w:r w:rsidRPr="00EE2CCF">
        <w:rPr>
          <w:rFonts w:ascii="Times New Roman" w:eastAsia="Times New Roman" w:hAnsi="Times New Roman" w:cs="Times New Roman"/>
          <w:color w:val="000000"/>
          <w:sz w:val="26"/>
          <w:szCs w:val="26"/>
        </w:rPr>
        <w:t>Муниципального бюджетного дошкольного образовательного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 xml:space="preserve"> для передачи Муниципальному бюджетному общеобразовательному учреждению «Малокармалинская средняя общеобразовательная школа имени М.Е. Евсевьева» Ибресинского района Чувашской Республики;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 уведомить </w:t>
      </w:r>
      <w:proofErr w:type="gramStart"/>
      <w:r w:rsidRPr="00EE2CCF">
        <w:rPr>
          <w:rFonts w:ascii="Times New Roman" w:eastAsia="Times New Roman" w:hAnsi="Times New Roman" w:cs="Times New Roman"/>
          <w:sz w:val="26"/>
          <w:szCs w:val="26"/>
        </w:rPr>
        <w:t xml:space="preserve">заведующего </w:t>
      </w:r>
      <w:r w:rsidRPr="00EE2CCF">
        <w:rPr>
          <w:rFonts w:ascii="Times New Roman" w:eastAsia="Times New Roman" w:hAnsi="Times New Roman" w:cs="Times New Roman"/>
          <w:color w:val="000000"/>
          <w:sz w:val="26"/>
          <w:szCs w:val="26"/>
        </w:rPr>
        <w:t xml:space="preserve">Муниципального бюджетного дошкольного </w:t>
      </w:r>
      <w:r w:rsidRPr="00EE2CCF">
        <w:rPr>
          <w:rFonts w:ascii="Times New Roman" w:eastAsia="Times New Roman" w:hAnsi="Times New Roman" w:cs="Times New Roman"/>
          <w:color w:val="000000"/>
          <w:sz w:val="26"/>
          <w:szCs w:val="26"/>
        </w:rPr>
        <w:lastRenderedPageBreak/>
        <w:t>образовательного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 xml:space="preserve"> о сокращении должности «Заведующий».</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4. Заведующему</w:t>
      </w:r>
      <w:proofErr w:type="gramEnd"/>
      <w:r w:rsidRPr="00EE2CCF">
        <w:rPr>
          <w:rFonts w:ascii="Times New Roman" w:eastAsia="Times New Roman" w:hAnsi="Times New Roman" w:cs="Times New Roman"/>
          <w:sz w:val="26"/>
          <w:szCs w:val="26"/>
        </w:rPr>
        <w:t xml:space="preserve"> </w:t>
      </w:r>
      <w:r w:rsidRPr="00EE2CCF">
        <w:rPr>
          <w:rFonts w:ascii="Times New Roman" w:eastAsia="Times New Roman" w:hAnsi="Times New Roman" w:cs="Times New Roman"/>
          <w:color w:val="000000"/>
          <w:sz w:val="26"/>
          <w:szCs w:val="26"/>
        </w:rPr>
        <w:t xml:space="preserve">Муниципального бюджетного дошкольного </w:t>
      </w:r>
      <w:proofErr w:type="gramStart"/>
      <w:r w:rsidRPr="00EE2CCF">
        <w:rPr>
          <w:rFonts w:ascii="Times New Roman" w:eastAsia="Times New Roman" w:hAnsi="Times New Roman" w:cs="Times New Roman"/>
          <w:color w:val="000000"/>
          <w:sz w:val="26"/>
          <w:szCs w:val="26"/>
        </w:rPr>
        <w:t>образователь-ного</w:t>
      </w:r>
      <w:proofErr w:type="gramEnd"/>
      <w:r w:rsidRPr="00EE2CCF">
        <w:rPr>
          <w:rFonts w:ascii="Times New Roman" w:eastAsia="Times New Roman" w:hAnsi="Times New Roman" w:cs="Times New Roman"/>
          <w:color w:val="000000"/>
          <w:sz w:val="26"/>
          <w:szCs w:val="26"/>
        </w:rPr>
        <w:t xml:space="preserve">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 xml:space="preserve"> уведомить работников о предстоящей реорганизации и сокращении штатов.</w:t>
      </w:r>
    </w:p>
    <w:p w:rsidR="00EE2CCF" w:rsidRPr="00EE2CCF" w:rsidRDefault="00EE2CCF" w:rsidP="002E1E87">
      <w:pPr>
        <w:keepNext/>
        <w:widowControl w:val="0"/>
        <w:spacing w:after="0" w:line="240" w:lineRule="auto"/>
        <w:jc w:val="both"/>
        <w:rPr>
          <w:rFonts w:ascii="Times New Roman" w:eastAsia="Times New Roman" w:hAnsi="Times New Roman" w:cs="Times New Roman"/>
          <w:color w:val="000000" w:themeColor="text1"/>
          <w:sz w:val="26"/>
          <w:szCs w:val="26"/>
        </w:rPr>
      </w:pPr>
      <w:r w:rsidRPr="00EE2CCF">
        <w:rPr>
          <w:rFonts w:ascii="Times New Roman" w:eastAsia="Times New Roman" w:hAnsi="Times New Roman" w:cs="Times New Roman"/>
          <w:sz w:val="26"/>
          <w:szCs w:val="26"/>
        </w:rPr>
        <w:t xml:space="preserve">5. </w:t>
      </w:r>
      <w:r w:rsidRPr="00EE2CCF">
        <w:rPr>
          <w:rFonts w:ascii="Times New Roman" w:eastAsia="Times New Roman" w:hAnsi="Times New Roman" w:cs="Times New Roman"/>
          <w:color w:val="000000" w:themeColor="text1"/>
          <w:sz w:val="26"/>
          <w:szCs w:val="26"/>
        </w:rPr>
        <w:t xml:space="preserve">Директору </w:t>
      </w:r>
      <w:r w:rsidRPr="00EE2CCF">
        <w:rPr>
          <w:rFonts w:ascii="Times New Roman" w:eastAsia="Times New Roman" w:hAnsi="Times New Roman" w:cs="Times New Roman"/>
          <w:sz w:val="26"/>
          <w:szCs w:val="26"/>
        </w:rPr>
        <w:t xml:space="preserve">Муниципального бюджетного общеобразовательного </w:t>
      </w:r>
      <w:proofErr w:type="gramStart"/>
      <w:r w:rsidRPr="00EE2CCF">
        <w:rPr>
          <w:rFonts w:ascii="Times New Roman" w:eastAsia="Times New Roman" w:hAnsi="Times New Roman" w:cs="Times New Roman"/>
          <w:sz w:val="26"/>
          <w:szCs w:val="26"/>
        </w:rPr>
        <w:t>учреж-дения</w:t>
      </w:r>
      <w:proofErr w:type="gramEnd"/>
      <w:r w:rsidRPr="00EE2CCF">
        <w:rPr>
          <w:rFonts w:ascii="Times New Roman" w:eastAsia="Times New Roman" w:hAnsi="Times New Roman" w:cs="Times New Roman"/>
          <w:sz w:val="26"/>
          <w:szCs w:val="26"/>
        </w:rPr>
        <w:t xml:space="preserve"> «Малокармалинская средняя общеобразовательная школа имени М.Е. Евсевьева» Ибресинского района Чувашской Республики</w:t>
      </w:r>
      <w:r w:rsidRPr="00EE2CCF">
        <w:rPr>
          <w:rFonts w:ascii="Times New Roman" w:eastAsia="Times New Roman" w:hAnsi="Times New Roman" w:cs="Times New Roman"/>
          <w:color w:val="000000" w:themeColor="text1"/>
          <w:sz w:val="26"/>
          <w:szCs w:val="26"/>
        </w:rPr>
        <w:t xml:space="preserve"> провести организационно-правовые действия в соответствии с действующим законодательством:</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в десятидневный срок разработать новую структуру и штатное расписание Муниципального бюджетного общеобразовательного учреждения «Малокармалинская средняя общеобразовательная школа имени М.Е. Евсевьева» Ибресинского района Чувашской Республики;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уведомить работников о предстоящей реорганизации и изменении штатного расписания учреждения;</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 опубликовать сообщение о реорганизации </w:t>
      </w:r>
      <w:r w:rsidRPr="00EE2CCF">
        <w:rPr>
          <w:rFonts w:ascii="Times New Roman" w:eastAsia="Times New Roman" w:hAnsi="Times New Roman" w:cs="Times New Roman"/>
          <w:color w:val="000000"/>
          <w:sz w:val="26"/>
          <w:szCs w:val="26"/>
        </w:rPr>
        <w:t>Муниципального бюджетного дошкольного образовательного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 xml:space="preserve"> в форме присоединения к</w:t>
      </w:r>
      <w:r w:rsidRPr="00EE2CCF">
        <w:rPr>
          <w:rFonts w:ascii="Times New Roman" w:eastAsia="Times New Roman" w:hAnsi="Times New Roman" w:cs="Times New Roman"/>
          <w:b/>
          <w:sz w:val="26"/>
          <w:szCs w:val="26"/>
        </w:rPr>
        <w:t xml:space="preserve"> </w:t>
      </w:r>
      <w:r w:rsidRPr="00EE2CCF">
        <w:rPr>
          <w:rFonts w:ascii="Times New Roman" w:eastAsia="Times New Roman" w:hAnsi="Times New Roman" w:cs="Times New Roman"/>
          <w:sz w:val="26"/>
          <w:szCs w:val="26"/>
        </w:rPr>
        <w:t>Муниципальному бюджетному общеобразовательному учреждению «Малокармалинская средняя общеобразовательная школа имени М.Е. Евсевьева» Ибресинского района Чувашской Республики в журнале «Вестник государственной регистрации»;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обеспечить государственную регистрацию Устава Муниципального бюджетного общеобразовательного учреждения «Малокармалинская средняя общеобразовательная школа имени М.Е. Евсевьева» Ибресинского района Чувашской Республики;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 - переоформить лицензию на осуществление образовательной деятельности, дополнив в уровень общего образования «Дошкольное образование», в установленном законодательством порядке;</w:t>
      </w:r>
    </w:p>
    <w:p w:rsidR="00EE2CCF" w:rsidRPr="00EE2CCF" w:rsidRDefault="00EE2CCF" w:rsidP="002E1E87">
      <w:pPr>
        <w:keepNext/>
        <w:widowControl w:val="0"/>
        <w:spacing w:after="0" w:line="240" w:lineRule="auto"/>
        <w:jc w:val="both"/>
        <w:rPr>
          <w:rFonts w:ascii="Times New Roman" w:eastAsia="Times New Roman" w:hAnsi="Times New Roman" w:cs="Times New Roman"/>
          <w:bCs/>
          <w:sz w:val="26"/>
          <w:szCs w:val="26"/>
        </w:rPr>
      </w:pPr>
      <w:r w:rsidRPr="00EE2CCF">
        <w:rPr>
          <w:rFonts w:ascii="Times New Roman" w:eastAsia="Times New Roman" w:hAnsi="Times New Roman" w:cs="Times New Roman"/>
          <w:bCs/>
          <w:sz w:val="26"/>
          <w:szCs w:val="26"/>
        </w:rPr>
        <w:t>- осуществить иные мероприятия, предусмотренные Гражданским кодексом и другими законодательными актами Российской Федерации и Чувашской Республики, по реорганизации учреждения;</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 завершить процедуру реорганизации </w:t>
      </w:r>
      <w:r w:rsidRPr="00EE2CCF">
        <w:rPr>
          <w:rFonts w:ascii="Times New Roman" w:eastAsia="Times New Roman" w:hAnsi="Times New Roman" w:cs="Times New Roman"/>
          <w:color w:val="000000"/>
          <w:sz w:val="26"/>
          <w:szCs w:val="26"/>
        </w:rPr>
        <w:t>Муниципального бюджетного дошкольного образовательного учреждения «Малокармалинский детский сад «Родничок» Ибресинского района Чувашской Республики</w:t>
      </w:r>
      <w:r w:rsidRPr="00EE2CCF">
        <w:rPr>
          <w:rFonts w:ascii="Times New Roman" w:eastAsia="Times New Roman" w:hAnsi="Times New Roman" w:cs="Times New Roman"/>
          <w:sz w:val="26"/>
          <w:szCs w:val="26"/>
        </w:rPr>
        <w:t xml:space="preserve"> в форме присоединения к</w:t>
      </w:r>
      <w:r w:rsidRPr="00EE2CCF">
        <w:rPr>
          <w:rFonts w:ascii="Times New Roman" w:eastAsia="Times New Roman" w:hAnsi="Times New Roman" w:cs="Times New Roman"/>
          <w:b/>
          <w:sz w:val="26"/>
          <w:szCs w:val="26"/>
        </w:rPr>
        <w:t xml:space="preserve"> </w:t>
      </w:r>
      <w:r w:rsidRPr="00EE2CCF">
        <w:rPr>
          <w:rFonts w:ascii="Times New Roman" w:eastAsia="Times New Roman" w:hAnsi="Times New Roman" w:cs="Times New Roman"/>
          <w:sz w:val="26"/>
          <w:szCs w:val="26"/>
        </w:rPr>
        <w:t>Муниципальному бюджетному общеобразовательному учреждению «Малокармалинская средняя общеобразовательная школа имени М.Е. Евсевьева» Ибресинского района Чувашской Республики до 06 июня 2019 года.</w:t>
      </w:r>
    </w:p>
    <w:p w:rsidR="00EE2CCF" w:rsidRPr="00EE2CCF" w:rsidRDefault="00EE2CCF" w:rsidP="002E1E87">
      <w:pPr>
        <w:keepNext/>
        <w:widowControl w:val="0"/>
        <w:shd w:val="clear" w:color="auto" w:fill="FFFFFF"/>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6. </w:t>
      </w:r>
      <w:proofErr w:type="gramStart"/>
      <w:r w:rsidRPr="00EE2CCF">
        <w:rPr>
          <w:rFonts w:ascii="Times New Roman" w:eastAsia="Times New Roman" w:hAnsi="Times New Roman" w:cs="Times New Roman"/>
          <w:sz w:val="26"/>
          <w:szCs w:val="26"/>
        </w:rPr>
        <w:t>Контроль за</w:t>
      </w:r>
      <w:proofErr w:type="gramEnd"/>
      <w:r w:rsidRPr="00EE2CCF">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Н.А.Федорову. </w:t>
      </w:r>
    </w:p>
    <w:p w:rsidR="00EE2CCF" w:rsidRPr="00EE2CCF" w:rsidRDefault="00EE2CCF" w:rsidP="002E1E87">
      <w:pPr>
        <w:keepNext/>
        <w:widowControl w:val="0"/>
        <w:tabs>
          <w:tab w:val="left" w:pos="567"/>
          <w:tab w:val="left" w:pos="709"/>
          <w:tab w:val="left" w:pos="851"/>
        </w:tabs>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 xml:space="preserve">7. Настоящее постановление вступает в силу после его официального опубликования. </w:t>
      </w:r>
    </w:p>
    <w:p w:rsidR="00EE2CCF" w:rsidRPr="00EE2CCF" w:rsidRDefault="00EE2CCF" w:rsidP="002E1E87">
      <w:pPr>
        <w:keepNext/>
        <w:widowControl w:val="0"/>
        <w:spacing w:after="0" w:line="240" w:lineRule="auto"/>
        <w:rPr>
          <w:rFonts w:ascii="Times New Roman" w:eastAsia="Times New Roman" w:hAnsi="Times New Roman" w:cs="Times New Roman"/>
          <w:sz w:val="26"/>
          <w:szCs w:val="26"/>
        </w:rPr>
      </w:pPr>
    </w:p>
    <w:p w:rsidR="00EE2CCF" w:rsidRPr="00EE2CCF" w:rsidRDefault="00EE2CCF" w:rsidP="002E1E87">
      <w:pPr>
        <w:keepNext/>
        <w:widowControl w:val="0"/>
        <w:spacing w:after="0" w:line="240" w:lineRule="auto"/>
        <w:rPr>
          <w:rFonts w:ascii="Times New Roman" w:eastAsia="Times New Roman" w:hAnsi="Times New Roman" w:cs="Times New Roman"/>
          <w:sz w:val="26"/>
          <w:szCs w:val="26"/>
        </w:rPr>
      </w:pPr>
    </w:p>
    <w:p w:rsidR="00EE2CCF" w:rsidRPr="00EE2CCF" w:rsidRDefault="00EE2CCF" w:rsidP="002E1E87">
      <w:pPr>
        <w:keepNext/>
        <w:widowControl w:val="0"/>
        <w:spacing w:after="0" w:line="240" w:lineRule="auto"/>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Глава администрации</w:t>
      </w:r>
    </w:p>
    <w:p w:rsidR="00EE2CCF" w:rsidRPr="00EE2CCF" w:rsidRDefault="00EE2CCF" w:rsidP="002E1E87">
      <w:pPr>
        <w:keepNext/>
        <w:widowControl w:val="0"/>
        <w:spacing w:after="0" w:line="240" w:lineRule="auto"/>
        <w:jc w:val="both"/>
        <w:rPr>
          <w:rFonts w:ascii="Times New Roman" w:eastAsia="Times New Roman" w:hAnsi="Times New Roman" w:cs="Times New Roman"/>
          <w:sz w:val="26"/>
          <w:szCs w:val="26"/>
        </w:rPr>
      </w:pPr>
      <w:r w:rsidRPr="00EE2CCF">
        <w:rPr>
          <w:rFonts w:ascii="Times New Roman" w:eastAsia="Times New Roman" w:hAnsi="Times New Roman" w:cs="Times New Roman"/>
          <w:sz w:val="26"/>
          <w:szCs w:val="26"/>
        </w:rPr>
        <w:t>Ибресинского района                                                               С.В.Горбунов</w:t>
      </w:r>
    </w:p>
    <w:p w:rsidR="00EE2CCF" w:rsidRPr="00EE2CCF" w:rsidRDefault="00EE2CCF" w:rsidP="00EE2CCF">
      <w:pPr>
        <w:keepNext/>
        <w:widowControl w:val="0"/>
        <w:spacing w:after="0" w:line="240" w:lineRule="auto"/>
        <w:ind w:firstLine="567"/>
        <w:jc w:val="both"/>
        <w:rPr>
          <w:rFonts w:ascii="Times New Roman" w:eastAsia="Times New Roman" w:hAnsi="Times New Roman" w:cs="Times New Roman"/>
          <w:sz w:val="26"/>
          <w:szCs w:val="26"/>
        </w:rPr>
      </w:pPr>
    </w:p>
    <w:p w:rsidR="00EE2CCF" w:rsidRPr="00EE2CCF" w:rsidRDefault="00EE2CCF" w:rsidP="00EE2CCF">
      <w:pPr>
        <w:keepNext/>
        <w:widowControl w:val="0"/>
        <w:spacing w:after="0" w:line="240" w:lineRule="auto"/>
        <w:ind w:firstLine="567"/>
        <w:jc w:val="both"/>
        <w:rPr>
          <w:rFonts w:ascii="Times New Roman" w:eastAsia="Times New Roman" w:hAnsi="Times New Roman" w:cs="Times New Roman"/>
          <w:sz w:val="26"/>
          <w:szCs w:val="26"/>
        </w:rPr>
      </w:pPr>
    </w:p>
    <w:p w:rsidR="00EE2CCF" w:rsidRPr="00EE2CCF" w:rsidRDefault="00EE2CCF" w:rsidP="00EE2CCF">
      <w:pPr>
        <w:keepNext/>
        <w:widowControl w:val="0"/>
        <w:spacing w:after="0" w:line="240" w:lineRule="auto"/>
        <w:ind w:firstLine="567"/>
        <w:jc w:val="both"/>
        <w:rPr>
          <w:rFonts w:ascii="Times New Roman" w:eastAsia="Times New Roman" w:hAnsi="Times New Roman" w:cs="Times New Roman"/>
          <w:sz w:val="26"/>
          <w:szCs w:val="26"/>
        </w:rPr>
      </w:pPr>
    </w:p>
    <w:p w:rsidR="00EE2CCF" w:rsidRPr="00EE2CCF" w:rsidRDefault="00EE2CCF" w:rsidP="00EE2CCF">
      <w:pPr>
        <w:keepNext/>
        <w:widowControl w:val="0"/>
        <w:spacing w:after="0" w:line="240" w:lineRule="auto"/>
        <w:jc w:val="both"/>
        <w:rPr>
          <w:rFonts w:ascii="Times New Roman" w:eastAsia="Times New Roman" w:hAnsi="Times New Roman" w:cs="Times New Roman"/>
          <w:sz w:val="18"/>
          <w:szCs w:val="18"/>
        </w:rPr>
      </w:pPr>
      <w:r w:rsidRPr="00EE2CCF">
        <w:rPr>
          <w:rFonts w:ascii="Times New Roman" w:eastAsia="Times New Roman" w:hAnsi="Times New Roman" w:cs="Times New Roman"/>
          <w:sz w:val="26"/>
          <w:szCs w:val="26"/>
        </w:rPr>
        <w:t xml:space="preserve">        </w:t>
      </w:r>
      <w:r w:rsidRPr="00EE2CCF">
        <w:rPr>
          <w:rFonts w:ascii="Times New Roman" w:eastAsia="Times New Roman" w:hAnsi="Times New Roman" w:cs="Times New Roman"/>
          <w:sz w:val="18"/>
          <w:szCs w:val="18"/>
        </w:rPr>
        <w:t>Исп. Никифорова Ф.В.</w:t>
      </w:r>
    </w:p>
    <w:p w:rsidR="00EE2CCF" w:rsidRPr="00EE2CCF" w:rsidRDefault="00EE2CCF" w:rsidP="00EE2CCF">
      <w:pPr>
        <w:keepNext/>
        <w:widowControl w:val="0"/>
        <w:spacing w:after="0" w:line="360" w:lineRule="auto"/>
        <w:ind w:firstLine="567"/>
        <w:jc w:val="both"/>
        <w:rPr>
          <w:rFonts w:ascii="Times New Roman" w:eastAsia="Times New Roman" w:hAnsi="Times New Roman" w:cs="Times New Roman"/>
          <w:sz w:val="24"/>
          <w:szCs w:val="24"/>
        </w:rPr>
      </w:pPr>
      <w:r w:rsidRPr="00EE2CCF">
        <w:rPr>
          <w:rFonts w:ascii="Times New Roman" w:eastAsia="Times New Roman" w:hAnsi="Times New Roman" w:cs="Times New Roman"/>
          <w:sz w:val="18"/>
          <w:szCs w:val="18"/>
        </w:rPr>
        <w:t>тел. 8(83538) 2-19-99</w:t>
      </w:r>
    </w:p>
    <w:p w:rsidR="00AA1472" w:rsidRDefault="00AA1472" w:rsidP="00845A15">
      <w:pPr>
        <w:rPr>
          <w:rFonts w:ascii="Times New Roman" w:hAnsi="Times New Roman" w:cs="Times New Roman"/>
          <w:szCs w:val="26"/>
        </w:rPr>
      </w:pPr>
    </w:p>
    <w:tbl>
      <w:tblPr>
        <w:tblW w:w="0" w:type="auto"/>
        <w:tblLook w:val="0000"/>
      </w:tblPr>
      <w:tblGrid>
        <w:gridCol w:w="4195"/>
        <w:gridCol w:w="1173"/>
        <w:gridCol w:w="4202"/>
      </w:tblGrid>
      <w:tr w:rsidR="00955339" w:rsidRPr="002E1E87" w:rsidTr="008229DF">
        <w:trPr>
          <w:cantSplit/>
          <w:trHeight w:val="435"/>
        </w:trPr>
        <w:tc>
          <w:tcPr>
            <w:tcW w:w="4195" w:type="dxa"/>
          </w:tcPr>
          <w:p w:rsidR="00955339" w:rsidRPr="002E1E87" w:rsidRDefault="002E1E87" w:rsidP="0095533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2E1E87">
              <w:rPr>
                <w:rFonts w:ascii="Times New Roman" w:eastAsia="Times New Roman" w:hAnsi="Times New Roman" w:cs="Times New Roman"/>
                <w:bCs/>
                <w:noProof/>
                <w:color w:val="000000"/>
                <w:sz w:val="26"/>
                <w:szCs w:val="26"/>
              </w:rPr>
              <w:lastRenderedPageBreak/>
              <w:drawing>
                <wp:anchor distT="0" distB="0" distL="114300" distR="114300" simplePos="0" relativeHeight="251663360" behindDoc="0" locked="0" layoutInCell="1" allowOverlap="1">
                  <wp:simplePos x="0" y="0"/>
                  <wp:positionH relativeFrom="column">
                    <wp:posOffset>2580640</wp:posOffset>
                  </wp:positionH>
                  <wp:positionV relativeFrom="paragraph">
                    <wp:posOffset>81915</wp:posOffset>
                  </wp:positionV>
                  <wp:extent cx="720090" cy="800100"/>
                  <wp:effectExtent l="19050" t="0" r="3810" b="0"/>
                  <wp:wrapNone/>
                  <wp:docPr id="1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8" cstate="print"/>
                          <a:srcRect/>
                          <a:stretch>
                            <a:fillRect/>
                          </a:stretch>
                        </pic:blipFill>
                        <pic:spPr bwMode="auto">
                          <a:xfrm>
                            <a:off x="0" y="0"/>
                            <a:ext cx="720090" cy="800100"/>
                          </a:xfrm>
                          <a:prstGeom prst="rect">
                            <a:avLst/>
                          </a:prstGeom>
                          <a:noFill/>
                          <a:ln w="9525">
                            <a:noFill/>
                            <a:miter lim="800000"/>
                            <a:headEnd/>
                            <a:tailEnd/>
                          </a:ln>
                        </pic:spPr>
                      </pic:pic>
                    </a:graphicData>
                  </a:graphic>
                </wp:anchor>
              </w:drawing>
            </w:r>
            <w:r w:rsidR="00955339" w:rsidRPr="002E1E87">
              <w:rPr>
                <w:rFonts w:ascii="Times New Roman" w:eastAsia="Times New Roman" w:hAnsi="Times New Roman" w:cs="Times New Roman"/>
                <w:b/>
                <w:bCs/>
                <w:noProof/>
                <w:color w:val="000000"/>
                <w:sz w:val="26"/>
                <w:szCs w:val="26"/>
              </w:rPr>
              <w:t>ЧĂВАШ РЕСПУБЛИКИ</w:t>
            </w:r>
          </w:p>
          <w:p w:rsidR="00955339" w:rsidRPr="002E1E87" w:rsidRDefault="00955339" w:rsidP="00955339">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955339" w:rsidRPr="002E1E87" w:rsidRDefault="00955339" w:rsidP="00955339">
            <w:pPr>
              <w:jc w:val="center"/>
              <w:rPr>
                <w:rFonts w:ascii="Calibri" w:eastAsia="Times New Roman" w:hAnsi="Calibri" w:cs="Times New Roman"/>
                <w:sz w:val="26"/>
                <w:szCs w:val="26"/>
                <w:lang w:eastAsia="en-US"/>
              </w:rPr>
            </w:pPr>
          </w:p>
        </w:tc>
        <w:tc>
          <w:tcPr>
            <w:tcW w:w="4202" w:type="dxa"/>
          </w:tcPr>
          <w:p w:rsidR="00955339" w:rsidRPr="002E1E87" w:rsidRDefault="00955339" w:rsidP="00955339">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2E1E87">
              <w:rPr>
                <w:rFonts w:ascii="Times New Roman" w:eastAsia="Times New Roman" w:hAnsi="Times New Roman" w:cs="Times New Roman"/>
                <w:b/>
                <w:bCs/>
                <w:noProof/>
                <w:sz w:val="26"/>
                <w:szCs w:val="26"/>
              </w:rPr>
              <w:t>ЧУВАШСКАЯ РЕСПУБЛИКА</w:t>
            </w:r>
          </w:p>
          <w:p w:rsidR="00955339" w:rsidRPr="002E1E87" w:rsidRDefault="00955339" w:rsidP="00955339">
            <w:pPr>
              <w:autoSpaceDE w:val="0"/>
              <w:autoSpaceDN w:val="0"/>
              <w:adjustRightInd w:val="0"/>
              <w:spacing w:after="0" w:line="192" w:lineRule="auto"/>
              <w:jc w:val="center"/>
              <w:rPr>
                <w:rFonts w:ascii="Times New Roman" w:eastAsia="Times New Roman" w:hAnsi="Times New Roman" w:cs="Times New Roman"/>
                <w:sz w:val="26"/>
                <w:szCs w:val="26"/>
              </w:rPr>
            </w:pPr>
          </w:p>
        </w:tc>
      </w:tr>
      <w:tr w:rsidR="00955339" w:rsidRPr="002E1E87" w:rsidTr="008229DF">
        <w:trPr>
          <w:cantSplit/>
          <w:trHeight w:val="2325"/>
        </w:trPr>
        <w:tc>
          <w:tcPr>
            <w:tcW w:w="4195" w:type="dxa"/>
          </w:tcPr>
          <w:p w:rsidR="00955339" w:rsidRPr="002E1E87" w:rsidRDefault="00955339" w:rsidP="0095533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2E1E87">
              <w:rPr>
                <w:rFonts w:ascii="Times New Roman" w:eastAsia="Times New Roman" w:hAnsi="Times New Roman" w:cs="Times New Roman"/>
                <w:b/>
                <w:bCs/>
                <w:noProof/>
                <w:sz w:val="26"/>
                <w:szCs w:val="26"/>
              </w:rPr>
              <w:t xml:space="preserve">ЙĚПРЕÇ РАЙОНĚН </w:t>
            </w:r>
          </w:p>
          <w:p w:rsidR="00955339" w:rsidRPr="002E1E87" w:rsidRDefault="00955339" w:rsidP="00955339">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2E1E87">
              <w:rPr>
                <w:rFonts w:ascii="Times New Roman" w:eastAsia="Times New Roman" w:hAnsi="Times New Roman" w:cs="Times New Roman"/>
                <w:b/>
                <w:bCs/>
                <w:noProof/>
                <w:sz w:val="26"/>
                <w:szCs w:val="26"/>
              </w:rPr>
              <w:t xml:space="preserve">АДМИНИСТРАЦИ </w:t>
            </w:r>
          </w:p>
          <w:p w:rsidR="00955339" w:rsidRPr="002E1E87" w:rsidRDefault="00955339" w:rsidP="0095533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955339" w:rsidRPr="002E1E87" w:rsidRDefault="00955339" w:rsidP="00955339">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1E87">
              <w:rPr>
                <w:rFonts w:ascii="Times New Roman" w:eastAsia="Times New Roman" w:hAnsi="Times New Roman" w:cs="Times New Roman"/>
                <w:b/>
                <w:bCs/>
                <w:noProof/>
                <w:color w:val="000000"/>
                <w:sz w:val="26"/>
                <w:szCs w:val="26"/>
              </w:rPr>
              <w:t>ЙЫШĂНУ</w:t>
            </w:r>
          </w:p>
          <w:p w:rsidR="00955339" w:rsidRPr="002E1E87" w:rsidRDefault="00955339" w:rsidP="00955339">
            <w:pPr>
              <w:rPr>
                <w:rFonts w:ascii="Times New Roman" w:eastAsia="Times New Roman" w:hAnsi="Times New Roman" w:cs="Times New Roman"/>
                <w:sz w:val="26"/>
                <w:szCs w:val="26"/>
                <w:lang w:eastAsia="en-US"/>
              </w:rPr>
            </w:pPr>
          </w:p>
          <w:p w:rsidR="00955339" w:rsidRPr="002E1E87" w:rsidRDefault="00955339" w:rsidP="0095533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2E1E87">
              <w:rPr>
                <w:rFonts w:ascii="Times New Roman" w:eastAsia="Times New Roman" w:hAnsi="Times New Roman" w:cs="Times New Roman"/>
                <w:noProof/>
                <w:color w:val="000000"/>
                <w:sz w:val="26"/>
                <w:szCs w:val="26"/>
              </w:rPr>
              <w:t xml:space="preserve">05.04.2019  160 № </w:t>
            </w:r>
          </w:p>
          <w:p w:rsidR="00955339" w:rsidRPr="002E1E87" w:rsidRDefault="00955339" w:rsidP="00955339">
            <w:pPr>
              <w:spacing w:line="360" w:lineRule="auto"/>
              <w:jc w:val="center"/>
              <w:rPr>
                <w:rFonts w:ascii="Times New Roman" w:eastAsia="Times New Roman" w:hAnsi="Times New Roman" w:cs="Times New Roman"/>
                <w:noProof/>
                <w:color w:val="000000"/>
                <w:sz w:val="26"/>
                <w:szCs w:val="26"/>
                <w:lang w:eastAsia="en-US"/>
              </w:rPr>
            </w:pPr>
            <w:r w:rsidRPr="002E1E87">
              <w:rPr>
                <w:rFonts w:ascii="Times New Roman" w:eastAsia="Times New Roman" w:hAnsi="Times New Roman" w:cs="Times New Roman"/>
                <w:noProof/>
                <w:color w:val="000000"/>
                <w:sz w:val="26"/>
                <w:szCs w:val="26"/>
                <w:lang w:eastAsia="en-US"/>
              </w:rPr>
              <w:t>Йěпреç поселокě</w:t>
            </w:r>
          </w:p>
        </w:tc>
        <w:tc>
          <w:tcPr>
            <w:tcW w:w="1173" w:type="dxa"/>
            <w:vMerge/>
          </w:tcPr>
          <w:p w:rsidR="00955339" w:rsidRPr="002E1E87" w:rsidRDefault="00955339" w:rsidP="00955339">
            <w:pPr>
              <w:jc w:val="center"/>
              <w:rPr>
                <w:rFonts w:ascii="Times New Roman" w:eastAsia="Times New Roman" w:hAnsi="Times New Roman" w:cs="Times New Roman"/>
                <w:sz w:val="26"/>
                <w:szCs w:val="26"/>
                <w:lang w:eastAsia="en-US"/>
              </w:rPr>
            </w:pPr>
          </w:p>
        </w:tc>
        <w:tc>
          <w:tcPr>
            <w:tcW w:w="4202" w:type="dxa"/>
          </w:tcPr>
          <w:p w:rsidR="00955339" w:rsidRPr="002E1E87" w:rsidRDefault="00955339" w:rsidP="00955339">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2E1E87">
              <w:rPr>
                <w:rFonts w:ascii="Times New Roman" w:eastAsia="Times New Roman" w:hAnsi="Times New Roman" w:cs="Times New Roman"/>
                <w:b/>
                <w:bCs/>
                <w:noProof/>
                <w:color w:val="000000"/>
                <w:sz w:val="26"/>
                <w:szCs w:val="26"/>
              </w:rPr>
              <w:t>АДМИНИСТРАЦИЯ</w:t>
            </w:r>
          </w:p>
          <w:p w:rsidR="00955339" w:rsidRPr="002E1E87" w:rsidRDefault="00955339" w:rsidP="00955339">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2E1E87">
              <w:rPr>
                <w:rFonts w:ascii="Times New Roman" w:eastAsia="Times New Roman" w:hAnsi="Times New Roman" w:cs="Times New Roman"/>
                <w:b/>
                <w:bCs/>
                <w:noProof/>
                <w:color w:val="000000"/>
                <w:sz w:val="26"/>
                <w:szCs w:val="26"/>
              </w:rPr>
              <w:t>ИБРЕСИНСКОГО РАЙОНА</w:t>
            </w:r>
            <w:r w:rsidRPr="002E1E87">
              <w:rPr>
                <w:rFonts w:ascii="Times New Roman" w:eastAsia="Times New Roman" w:hAnsi="Times New Roman" w:cs="Times New Roman"/>
                <w:noProof/>
                <w:color w:val="000000"/>
                <w:sz w:val="26"/>
                <w:szCs w:val="26"/>
              </w:rPr>
              <w:t xml:space="preserve"> </w:t>
            </w:r>
          </w:p>
          <w:p w:rsidR="00955339" w:rsidRPr="002E1E87" w:rsidRDefault="00955339" w:rsidP="00955339">
            <w:pPr>
              <w:rPr>
                <w:rFonts w:ascii="Times New Roman" w:eastAsia="Times New Roman" w:hAnsi="Times New Roman" w:cs="Times New Roman"/>
                <w:sz w:val="26"/>
                <w:szCs w:val="26"/>
                <w:lang w:eastAsia="en-US"/>
              </w:rPr>
            </w:pPr>
          </w:p>
          <w:p w:rsidR="00955339" w:rsidRPr="002E1E87" w:rsidRDefault="00955339" w:rsidP="00955339">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E1E87">
              <w:rPr>
                <w:rFonts w:ascii="Times New Roman" w:eastAsia="Times New Roman" w:hAnsi="Times New Roman" w:cs="Times New Roman"/>
                <w:b/>
                <w:bCs/>
                <w:noProof/>
                <w:color w:val="000000"/>
                <w:sz w:val="26"/>
                <w:szCs w:val="26"/>
              </w:rPr>
              <w:t>ПОСТАНОВЛЕНИЕ</w:t>
            </w:r>
          </w:p>
          <w:p w:rsidR="00955339" w:rsidRPr="002E1E87" w:rsidRDefault="00955339" w:rsidP="00955339">
            <w:pPr>
              <w:spacing w:line="192" w:lineRule="auto"/>
              <w:rPr>
                <w:rFonts w:ascii="Times New Roman" w:eastAsia="Times New Roman" w:hAnsi="Times New Roman" w:cs="Times New Roman"/>
                <w:sz w:val="26"/>
                <w:szCs w:val="26"/>
                <w:lang w:eastAsia="en-US"/>
              </w:rPr>
            </w:pPr>
          </w:p>
          <w:p w:rsidR="00955339" w:rsidRPr="002E1E87" w:rsidRDefault="00955339" w:rsidP="00955339">
            <w:pPr>
              <w:autoSpaceDE w:val="0"/>
              <w:autoSpaceDN w:val="0"/>
              <w:adjustRightInd w:val="0"/>
              <w:spacing w:after="0" w:line="360" w:lineRule="auto"/>
              <w:jc w:val="center"/>
              <w:rPr>
                <w:rFonts w:ascii="Times New Roman" w:eastAsia="Times New Roman" w:hAnsi="Times New Roman" w:cs="Times New Roman"/>
                <w:sz w:val="26"/>
                <w:szCs w:val="26"/>
              </w:rPr>
            </w:pPr>
            <w:r w:rsidRPr="002E1E87">
              <w:rPr>
                <w:rFonts w:ascii="Times New Roman" w:eastAsia="Times New Roman" w:hAnsi="Times New Roman" w:cs="Times New Roman"/>
                <w:noProof/>
                <w:sz w:val="26"/>
                <w:szCs w:val="26"/>
              </w:rPr>
              <w:t>05.04.2019  № 160</w:t>
            </w:r>
          </w:p>
          <w:p w:rsidR="00955339" w:rsidRPr="002E1E87" w:rsidRDefault="00955339" w:rsidP="00955339">
            <w:pPr>
              <w:jc w:val="center"/>
              <w:rPr>
                <w:rFonts w:ascii="Times New Roman" w:eastAsia="Times New Roman" w:hAnsi="Times New Roman" w:cs="Times New Roman"/>
                <w:noProof/>
                <w:sz w:val="26"/>
                <w:szCs w:val="26"/>
                <w:lang w:eastAsia="en-US"/>
              </w:rPr>
            </w:pPr>
            <w:r w:rsidRPr="002E1E87">
              <w:rPr>
                <w:rFonts w:ascii="Times New Roman" w:eastAsia="Times New Roman" w:hAnsi="Times New Roman" w:cs="Times New Roman"/>
                <w:noProof/>
                <w:color w:val="000000"/>
                <w:sz w:val="26"/>
                <w:szCs w:val="26"/>
                <w:lang w:eastAsia="en-US"/>
              </w:rPr>
              <w:t>поселок Ибреси</w:t>
            </w:r>
          </w:p>
        </w:tc>
      </w:tr>
    </w:tbl>
    <w:p w:rsidR="00955339" w:rsidRPr="00955339" w:rsidRDefault="00955339" w:rsidP="00955339">
      <w:pPr>
        <w:spacing w:after="0" w:line="240" w:lineRule="auto"/>
        <w:ind w:left="5103"/>
        <w:jc w:val="center"/>
        <w:rPr>
          <w:rFonts w:ascii="Times New Roman" w:eastAsia="Times New Roman" w:hAnsi="Times New Roman" w:cs="Times New Roman"/>
          <w:b/>
          <w:bCs/>
          <w:color w:val="000000"/>
          <w:sz w:val="26"/>
          <w:szCs w:val="20"/>
          <w:lang w:eastAsia="en-US"/>
        </w:rPr>
      </w:pPr>
    </w:p>
    <w:p w:rsidR="00955339" w:rsidRPr="002E1E87" w:rsidRDefault="00955339" w:rsidP="002E1E87">
      <w:pPr>
        <w:spacing w:after="0" w:line="240" w:lineRule="auto"/>
        <w:rPr>
          <w:rFonts w:ascii="Times New Roman" w:eastAsia="Times New Roman" w:hAnsi="Times New Roman" w:cs="Times New Roman"/>
          <w:b/>
          <w:sz w:val="26"/>
          <w:szCs w:val="26"/>
          <w:lang w:eastAsia="en-US"/>
        </w:rPr>
      </w:pPr>
      <w:r w:rsidRPr="002E1E87">
        <w:rPr>
          <w:rFonts w:ascii="Times New Roman" w:eastAsia="Times New Roman" w:hAnsi="Times New Roman" w:cs="Times New Roman"/>
          <w:b/>
          <w:sz w:val="26"/>
          <w:szCs w:val="26"/>
          <w:lang w:eastAsia="en-US"/>
        </w:rPr>
        <w:t>Об утверждении плана мероприятий</w:t>
      </w:r>
    </w:p>
    <w:p w:rsidR="00955339" w:rsidRPr="002E1E87" w:rsidRDefault="00955339" w:rsidP="002E1E87">
      <w:pPr>
        <w:spacing w:after="0" w:line="240" w:lineRule="auto"/>
        <w:rPr>
          <w:rFonts w:ascii="Times New Roman" w:eastAsia="Times New Roman" w:hAnsi="Times New Roman" w:cs="Times New Roman"/>
          <w:b/>
          <w:sz w:val="26"/>
          <w:szCs w:val="26"/>
          <w:lang w:eastAsia="en-US"/>
        </w:rPr>
      </w:pPr>
      <w:r w:rsidRPr="002E1E87">
        <w:rPr>
          <w:rFonts w:ascii="Times New Roman" w:eastAsia="Times New Roman" w:hAnsi="Times New Roman" w:cs="Times New Roman"/>
          <w:b/>
          <w:sz w:val="26"/>
          <w:szCs w:val="26"/>
          <w:lang w:eastAsia="en-US"/>
        </w:rPr>
        <w:t xml:space="preserve">(«дорожная карта») по регистрации </w:t>
      </w:r>
    </w:p>
    <w:p w:rsidR="00955339" w:rsidRPr="002E1E87" w:rsidRDefault="00955339" w:rsidP="002E1E87">
      <w:pPr>
        <w:spacing w:after="0" w:line="240" w:lineRule="auto"/>
        <w:rPr>
          <w:rFonts w:ascii="Times New Roman" w:eastAsia="Times New Roman" w:hAnsi="Times New Roman" w:cs="Times New Roman"/>
          <w:b/>
          <w:sz w:val="26"/>
          <w:szCs w:val="26"/>
          <w:lang w:eastAsia="en-US"/>
        </w:rPr>
      </w:pPr>
      <w:proofErr w:type="gramStart"/>
      <w:r w:rsidRPr="002E1E87">
        <w:rPr>
          <w:rFonts w:ascii="Times New Roman" w:eastAsia="Times New Roman" w:hAnsi="Times New Roman" w:cs="Times New Roman"/>
          <w:b/>
          <w:sz w:val="26"/>
          <w:szCs w:val="26"/>
          <w:lang w:eastAsia="en-US"/>
        </w:rPr>
        <w:t>введенных</w:t>
      </w:r>
      <w:proofErr w:type="gramEnd"/>
      <w:r w:rsidRPr="002E1E87">
        <w:rPr>
          <w:rFonts w:ascii="Times New Roman" w:eastAsia="Times New Roman" w:hAnsi="Times New Roman" w:cs="Times New Roman"/>
          <w:b/>
          <w:sz w:val="26"/>
          <w:szCs w:val="26"/>
          <w:lang w:eastAsia="en-US"/>
        </w:rPr>
        <w:t xml:space="preserve"> в эксплуатацию, но не </w:t>
      </w:r>
    </w:p>
    <w:p w:rsidR="00955339" w:rsidRPr="002E1E87" w:rsidRDefault="00955339" w:rsidP="002E1E87">
      <w:pPr>
        <w:spacing w:after="0" w:line="240" w:lineRule="auto"/>
        <w:rPr>
          <w:rFonts w:ascii="Times New Roman" w:eastAsia="Times New Roman" w:hAnsi="Times New Roman" w:cs="Times New Roman"/>
          <w:b/>
          <w:sz w:val="26"/>
          <w:szCs w:val="26"/>
          <w:lang w:eastAsia="en-US"/>
        </w:rPr>
      </w:pPr>
      <w:proofErr w:type="gramStart"/>
      <w:r w:rsidRPr="002E1E87">
        <w:rPr>
          <w:rFonts w:ascii="Times New Roman" w:eastAsia="Times New Roman" w:hAnsi="Times New Roman" w:cs="Times New Roman"/>
          <w:b/>
          <w:sz w:val="26"/>
          <w:szCs w:val="26"/>
          <w:lang w:eastAsia="en-US"/>
        </w:rPr>
        <w:t>прошедших</w:t>
      </w:r>
      <w:proofErr w:type="gramEnd"/>
      <w:r w:rsidRPr="002E1E87">
        <w:rPr>
          <w:rFonts w:ascii="Times New Roman" w:eastAsia="Times New Roman" w:hAnsi="Times New Roman" w:cs="Times New Roman"/>
          <w:b/>
          <w:sz w:val="26"/>
          <w:szCs w:val="26"/>
          <w:lang w:eastAsia="en-US"/>
        </w:rPr>
        <w:t xml:space="preserve"> государственную регистрацию </w:t>
      </w:r>
    </w:p>
    <w:p w:rsidR="00955339" w:rsidRPr="002E1E87" w:rsidRDefault="00955339" w:rsidP="002E1E87">
      <w:pPr>
        <w:spacing w:after="0" w:line="240" w:lineRule="auto"/>
        <w:rPr>
          <w:rFonts w:ascii="Times New Roman" w:eastAsia="Times New Roman" w:hAnsi="Times New Roman" w:cs="Times New Roman"/>
          <w:b/>
          <w:sz w:val="26"/>
          <w:szCs w:val="26"/>
          <w:lang w:eastAsia="en-US"/>
        </w:rPr>
      </w:pPr>
      <w:r w:rsidRPr="002E1E87">
        <w:rPr>
          <w:rFonts w:ascii="Times New Roman" w:eastAsia="Times New Roman" w:hAnsi="Times New Roman" w:cs="Times New Roman"/>
          <w:b/>
          <w:sz w:val="26"/>
          <w:szCs w:val="26"/>
          <w:lang w:eastAsia="en-US"/>
        </w:rPr>
        <w:t>объектов незавершенного строительства</w:t>
      </w:r>
    </w:p>
    <w:p w:rsidR="00955339" w:rsidRPr="002E1E87" w:rsidRDefault="00955339" w:rsidP="002E1E87">
      <w:pPr>
        <w:spacing w:after="0" w:line="240" w:lineRule="auto"/>
        <w:rPr>
          <w:rFonts w:ascii="Times New Roman" w:eastAsia="Times New Roman" w:hAnsi="Times New Roman" w:cs="Times New Roman"/>
          <w:b/>
          <w:sz w:val="26"/>
          <w:szCs w:val="26"/>
          <w:lang w:eastAsia="en-US"/>
        </w:rPr>
      </w:pPr>
      <w:r w:rsidRPr="002E1E87">
        <w:rPr>
          <w:rFonts w:ascii="Times New Roman" w:eastAsia="Times New Roman" w:hAnsi="Times New Roman" w:cs="Times New Roman"/>
          <w:b/>
          <w:sz w:val="26"/>
          <w:szCs w:val="26"/>
          <w:lang w:eastAsia="en-US"/>
        </w:rPr>
        <w:t xml:space="preserve"> в Ибресинском районе</w:t>
      </w:r>
    </w:p>
    <w:p w:rsidR="00955339" w:rsidRPr="00955339" w:rsidRDefault="00955339" w:rsidP="00955339">
      <w:pPr>
        <w:ind w:left="284" w:right="5575"/>
        <w:jc w:val="both"/>
        <w:rPr>
          <w:rFonts w:ascii="Calibri" w:eastAsia="Times New Roman" w:hAnsi="Calibri" w:cs="Times New Roman"/>
          <w:sz w:val="26"/>
          <w:szCs w:val="26"/>
          <w:lang w:eastAsia="en-US"/>
        </w:rPr>
      </w:pPr>
    </w:p>
    <w:p w:rsidR="00955339" w:rsidRPr="002E1E87" w:rsidRDefault="00955339" w:rsidP="002E1E87">
      <w:pPr>
        <w:spacing w:after="0" w:line="240" w:lineRule="auto"/>
        <w:jc w:val="both"/>
        <w:rPr>
          <w:rFonts w:ascii="Times New Roman" w:eastAsia="Times New Roman" w:hAnsi="Times New Roman" w:cs="Times New Roman"/>
          <w:sz w:val="26"/>
          <w:szCs w:val="26"/>
          <w:lang w:eastAsia="en-US"/>
        </w:rPr>
      </w:pPr>
      <w:proofErr w:type="gramStart"/>
      <w:r w:rsidRPr="002E1E87">
        <w:rPr>
          <w:rFonts w:ascii="Times New Roman" w:eastAsia="Times New Roman" w:hAnsi="Times New Roman" w:cs="Times New Roman"/>
          <w:color w:val="000000"/>
          <w:sz w:val="26"/>
          <w:szCs w:val="26"/>
          <w:lang w:eastAsia="en-US"/>
        </w:rPr>
        <w:t>Во</w:t>
      </w:r>
      <w:proofErr w:type="gramEnd"/>
      <w:r w:rsidRPr="002E1E87">
        <w:rPr>
          <w:rFonts w:ascii="Times New Roman" w:eastAsia="Times New Roman" w:hAnsi="Times New Roman" w:cs="Times New Roman"/>
          <w:color w:val="000000"/>
          <w:sz w:val="26"/>
          <w:szCs w:val="26"/>
          <w:lang w:eastAsia="en-US"/>
        </w:rPr>
        <w:t xml:space="preserve"> исполнения поручения заместителя Председателя Кабинета Министров Чувашской Республики - Руководителя Администрации Главы Чувашской Республики от 19.03.2019 по абзацу 2 подпункта 8.2 пункта 8 Перечня Поручений по итогам обсуждения предварительных итогов социально-экономического развития Ибресинского района за 2018 год, исполнения Соглашения по повышению эффективности использования бюджетных средств и увеличению поступлений налоговых и неналоговых доходов бюджета Ибресинского района и задачах на 2019 год, утвержденного Председателем Кабинета Министров Чувашской Республики 11.03.2019 № 15/23-3124,  а</w:t>
      </w:r>
      <w:r w:rsidRPr="002E1E87">
        <w:rPr>
          <w:rFonts w:ascii="Times New Roman" w:eastAsia="Times New Roman" w:hAnsi="Times New Roman" w:cs="Times New Roman"/>
          <w:sz w:val="26"/>
          <w:szCs w:val="26"/>
          <w:lang w:eastAsia="en-US"/>
        </w:rPr>
        <w:t xml:space="preserve">дминистрация Ибресинского района Чувашской Республики постановляет:   </w:t>
      </w:r>
    </w:p>
    <w:p w:rsidR="00955339" w:rsidRPr="002E1E87" w:rsidRDefault="00955339" w:rsidP="002E1E87">
      <w:pPr>
        <w:tabs>
          <w:tab w:val="left" w:pos="5245"/>
        </w:tabs>
        <w:spacing w:after="0" w:line="240" w:lineRule="auto"/>
        <w:jc w:val="both"/>
        <w:rPr>
          <w:rFonts w:ascii="Times New Roman" w:eastAsia="Times New Roman" w:hAnsi="Times New Roman" w:cs="Times New Roman"/>
          <w:sz w:val="26"/>
          <w:szCs w:val="26"/>
          <w:lang w:eastAsia="en-US"/>
        </w:rPr>
      </w:pPr>
      <w:r w:rsidRPr="002E1E87">
        <w:rPr>
          <w:rFonts w:ascii="Times New Roman" w:eastAsia="Times New Roman" w:hAnsi="Times New Roman" w:cs="Times New Roman"/>
          <w:sz w:val="26"/>
          <w:szCs w:val="26"/>
          <w:lang w:eastAsia="en-US"/>
        </w:rPr>
        <w:t xml:space="preserve">1. Утвердить план мероприятий («дорожная карта») по регистрации введенных в эксплуатацию, но не прошедших государственную регистрацию объектов незавершенного строительства в Ибресинском районе (далее - план) согласно приложению №1 к настоящему постановлению. </w:t>
      </w:r>
    </w:p>
    <w:p w:rsidR="00955339" w:rsidRPr="002E1E87" w:rsidRDefault="00955339" w:rsidP="002E1E87">
      <w:pPr>
        <w:autoSpaceDE w:val="0"/>
        <w:spacing w:after="0" w:line="240" w:lineRule="auto"/>
        <w:jc w:val="both"/>
        <w:rPr>
          <w:rFonts w:ascii="Times New Roman" w:eastAsia="Times New Roman" w:hAnsi="Times New Roman" w:cs="Times New Roman"/>
          <w:sz w:val="26"/>
          <w:szCs w:val="26"/>
          <w:lang w:eastAsia="en-US"/>
        </w:rPr>
      </w:pPr>
      <w:r w:rsidRPr="002E1E87">
        <w:rPr>
          <w:rFonts w:ascii="Times New Roman" w:eastAsia="Times New Roman" w:hAnsi="Times New Roman" w:cs="Times New Roman"/>
          <w:sz w:val="26"/>
          <w:szCs w:val="26"/>
          <w:lang w:eastAsia="en-US"/>
        </w:rPr>
        <w:t xml:space="preserve">2. </w:t>
      </w:r>
      <w:proofErr w:type="gramStart"/>
      <w:r w:rsidRPr="002E1E87">
        <w:rPr>
          <w:rFonts w:ascii="Times New Roman" w:eastAsia="Times New Roman" w:hAnsi="Times New Roman" w:cs="Times New Roman"/>
          <w:sz w:val="26"/>
          <w:szCs w:val="26"/>
          <w:lang w:eastAsia="en-US"/>
        </w:rPr>
        <w:t>Контроль за</w:t>
      </w:r>
      <w:proofErr w:type="gramEnd"/>
      <w:r w:rsidRPr="002E1E87">
        <w:rPr>
          <w:rFonts w:ascii="Times New Roman" w:eastAsia="Times New Roman" w:hAnsi="Times New Roman" w:cs="Times New Roman"/>
          <w:sz w:val="26"/>
          <w:szCs w:val="26"/>
          <w:lang w:eastAsia="en-US"/>
        </w:rPr>
        <w:t xml:space="preserve"> исполнением настоящего постановления оставляю за собой.</w:t>
      </w:r>
    </w:p>
    <w:p w:rsidR="00955339" w:rsidRPr="002E1E87" w:rsidRDefault="00955339" w:rsidP="002E1E87">
      <w:pPr>
        <w:autoSpaceDE w:val="0"/>
        <w:spacing w:after="0" w:line="240" w:lineRule="auto"/>
        <w:jc w:val="both"/>
        <w:rPr>
          <w:rFonts w:ascii="Times New Roman" w:eastAsia="Times New Roman" w:hAnsi="Times New Roman" w:cs="Times New Roman"/>
          <w:sz w:val="26"/>
          <w:szCs w:val="26"/>
          <w:lang w:eastAsia="en-US"/>
        </w:rPr>
      </w:pPr>
      <w:r w:rsidRPr="002E1E87">
        <w:rPr>
          <w:rFonts w:ascii="Times New Roman" w:eastAsia="Times New Roman" w:hAnsi="Times New Roman" w:cs="Times New Roman"/>
          <w:sz w:val="26"/>
          <w:szCs w:val="26"/>
          <w:lang w:eastAsia="en-US"/>
        </w:rPr>
        <w:t>3. Настоящее постановление вступает в силу после его официального опубликования.</w:t>
      </w:r>
    </w:p>
    <w:p w:rsidR="00955339" w:rsidRPr="002E1E87" w:rsidRDefault="00955339" w:rsidP="002E1E87">
      <w:pPr>
        <w:tabs>
          <w:tab w:val="left" w:pos="1011"/>
        </w:tabs>
        <w:autoSpaceDE w:val="0"/>
        <w:spacing w:after="0" w:line="240" w:lineRule="auto"/>
        <w:ind w:left="284"/>
        <w:jc w:val="both"/>
        <w:rPr>
          <w:rFonts w:ascii="Times New Roman" w:eastAsia="Times New Roman" w:hAnsi="Times New Roman" w:cs="Times New Roman"/>
          <w:sz w:val="26"/>
          <w:szCs w:val="26"/>
          <w:lang w:eastAsia="en-US"/>
        </w:rPr>
      </w:pPr>
    </w:p>
    <w:p w:rsidR="00955339" w:rsidRPr="002E1E87" w:rsidRDefault="00955339" w:rsidP="002E1E87">
      <w:pPr>
        <w:tabs>
          <w:tab w:val="left" w:pos="1011"/>
        </w:tabs>
        <w:autoSpaceDE w:val="0"/>
        <w:spacing w:after="0" w:line="240" w:lineRule="auto"/>
        <w:ind w:left="284"/>
        <w:jc w:val="both"/>
        <w:rPr>
          <w:rFonts w:ascii="Times New Roman" w:eastAsia="Times New Roman" w:hAnsi="Times New Roman" w:cs="Times New Roman"/>
          <w:sz w:val="26"/>
          <w:szCs w:val="26"/>
          <w:lang w:eastAsia="en-US"/>
        </w:rPr>
      </w:pPr>
    </w:p>
    <w:p w:rsidR="00955339" w:rsidRPr="002E1E87" w:rsidRDefault="00955339" w:rsidP="002E1E87">
      <w:pPr>
        <w:spacing w:after="0" w:line="240" w:lineRule="auto"/>
        <w:jc w:val="both"/>
        <w:rPr>
          <w:rFonts w:ascii="Times New Roman" w:eastAsia="Times New Roman" w:hAnsi="Times New Roman" w:cs="Times New Roman"/>
          <w:sz w:val="26"/>
          <w:szCs w:val="26"/>
          <w:lang w:eastAsia="en-US"/>
        </w:rPr>
      </w:pPr>
      <w:r w:rsidRPr="002E1E87">
        <w:rPr>
          <w:rFonts w:ascii="Times New Roman" w:eastAsia="Times New Roman" w:hAnsi="Times New Roman" w:cs="Times New Roman"/>
          <w:sz w:val="26"/>
          <w:szCs w:val="26"/>
          <w:lang w:eastAsia="en-US"/>
        </w:rPr>
        <w:t xml:space="preserve">Глава администрации </w:t>
      </w:r>
    </w:p>
    <w:p w:rsidR="00955339" w:rsidRPr="002E1E87" w:rsidRDefault="00955339" w:rsidP="002E1E87">
      <w:pPr>
        <w:spacing w:after="0" w:line="240" w:lineRule="auto"/>
        <w:jc w:val="both"/>
        <w:rPr>
          <w:rFonts w:ascii="Times New Roman" w:eastAsia="Times New Roman" w:hAnsi="Times New Roman" w:cs="Times New Roman"/>
          <w:sz w:val="26"/>
          <w:szCs w:val="26"/>
          <w:lang w:eastAsia="en-US"/>
        </w:rPr>
      </w:pPr>
      <w:r w:rsidRPr="002E1E87">
        <w:rPr>
          <w:rFonts w:ascii="Times New Roman" w:eastAsia="Times New Roman" w:hAnsi="Times New Roman" w:cs="Times New Roman"/>
          <w:sz w:val="26"/>
          <w:szCs w:val="26"/>
          <w:lang w:eastAsia="en-US"/>
        </w:rPr>
        <w:t xml:space="preserve">Ибресинского района </w:t>
      </w:r>
      <w:r w:rsidRPr="002E1E87">
        <w:rPr>
          <w:rFonts w:ascii="Times New Roman" w:eastAsia="Times New Roman" w:hAnsi="Times New Roman" w:cs="Times New Roman"/>
          <w:sz w:val="26"/>
          <w:szCs w:val="26"/>
          <w:lang w:eastAsia="en-US"/>
        </w:rPr>
        <w:tab/>
      </w:r>
      <w:r w:rsidRPr="002E1E87">
        <w:rPr>
          <w:rFonts w:ascii="Times New Roman" w:eastAsia="Times New Roman" w:hAnsi="Times New Roman" w:cs="Times New Roman"/>
          <w:sz w:val="26"/>
          <w:szCs w:val="26"/>
          <w:lang w:eastAsia="en-US"/>
        </w:rPr>
        <w:tab/>
      </w:r>
      <w:r w:rsidRPr="002E1E87">
        <w:rPr>
          <w:rFonts w:ascii="Times New Roman" w:eastAsia="Times New Roman" w:hAnsi="Times New Roman" w:cs="Times New Roman"/>
          <w:sz w:val="26"/>
          <w:szCs w:val="26"/>
          <w:lang w:eastAsia="en-US"/>
        </w:rPr>
        <w:tab/>
      </w:r>
      <w:r w:rsidRPr="002E1E87">
        <w:rPr>
          <w:rFonts w:ascii="Times New Roman" w:eastAsia="Times New Roman" w:hAnsi="Times New Roman" w:cs="Times New Roman"/>
          <w:sz w:val="26"/>
          <w:szCs w:val="26"/>
          <w:lang w:eastAsia="en-US"/>
        </w:rPr>
        <w:tab/>
      </w:r>
      <w:r w:rsidRPr="002E1E87">
        <w:rPr>
          <w:rFonts w:ascii="Times New Roman" w:eastAsia="Times New Roman" w:hAnsi="Times New Roman" w:cs="Times New Roman"/>
          <w:sz w:val="26"/>
          <w:szCs w:val="26"/>
          <w:lang w:eastAsia="en-US"/>
        </w:rPr>
        <w:tab/>
        <w:t xml:space="preserve">                </w:t>
      </w:r>
      <w:r w:rsidRPr="002E1E87">
        <w:rPr>
          <w:rFonts w:ascii="Times New Roman" w:eastAsia="Times New Roman" w:hAnsi="Times New Roman" w:cs="Times New Roman"/>
          <w:sz w:val="26"/>
          <w:szCs w:val="26"/>
          <w:lang w:eastAsia="en-US"/>
        </w:rPr>
        <w:tab/>
        <w:t>С.В. Горбунов</w:t>
      </w:r>
    </w:p>
    <w:p w:rsidR="00955339" w:rsidRDefault="00955339" w:rsidP="002E1E87">
      <w:pPr>
        <w:spacing w:after="0" w:line="240" w:lineRule="auto"/>
        <w:jc w:val="both"/>
        <w:rPr>
          <w:rFonts w:ascii="Calibri" w:eastAsia="Times New Roman" w:hAnsi="Calibri" w:cs="Times New Roman"/>
          <w:sz w:val="20"/>
          <w:szCs w:val="20"/>
          <w:lang w:eastAsia="en-US"/>
        </w:rPr>
      </w:pPr>
      <w:r w:rsidRPr="00955339">
        <w:rPr>
          <w:rFonts w:ascii="Calibri" w:eastAsia="Times New Roman" w:hAnsi="Calibri" w:cs="Times New Roman"/>
          <w:sz w:val="20"/>
          <w:szCs w:val="20"/>
          <w:lang w:eastAsia="en-US"/>
        </w:rPr>
        <w:t xml:space="preserve"> </w:t>
      </w:r>
    </w:p>
    <w:p w:rsidR="002E1E87" w:rsidRPr="00955339" w:rsidRDefault="002E1E87" w:rsidP="002E1E87">
      <w:pPr>
        <w:spacing w:after="0" w:line="240" w:lineRule="auto"/>
        <w:jc w:val="both"/>
        <w:rPr>
          <w:rFonts w:ascii="Calibri" w:eastAsia="Times New Roman" w:hAnsi="Calibri" w:cs="Times New Roman"/>
          <w:sz w:val="20"/>
          <w:szCs w:val="20"/>
          <w:lang w:eastAsia="en-US"/>
        </w:rPr>
      </w:pPr>
    </w:p>
    <w:p w:rsidR="00955339" w:rsidRPr="00955339" w:rsidRDefault="00955339" w:rsidP="00955339">
      <w:pPr>
        <w:spacing w:after="0"/>
        <w:ind w:left="284"/>
        <w:jc w:val="both"/>
        <w:rPr>
          <w:rFonts w:ascii="Times New Roman" w:eastAsia="Times New Roman" w:hAnsi="Times New Roman" w:cs="Times New Roman"/>
          <w:sz w:val="20"/>
          <w:szCs w:val="20"/>
          <w:lang w:eastAsia="en-US"/>
        </w:rPr>
      </w:pPr>
      <w:r w:rsidRPr="00955339">
        <w:rPr>
          <w:rFonts w:ascii="Times New Roman" w:eastAsia="Times New Roman" w:hAnsi="Times New Roman" w:cs="Times New Roman"/>
          <w:sz w:val="20"/>
          <w:szCs w:val="20"/>
          <w:lang w:eastAsia="en-US"/>
        </w:rPr>
        <w:t>Исп. Романова Ю.В.</w:t>
      </w:r>
    </w:p>
    <w:p w:rsidR="00955339" w:rsidRPr="00955339" w:rsidRDefault="00955339" w:rsidP="00955339">
      <w:pPr>
        <w:spacing w:after="0"/>
        <w:ind w:left="284"/>
        <w:jc w:val="both"/>
        <w:rPr>
          <w:rFonts w:ascii="Times New Roman" w:eastAsia="Times New Roman" w:hAnsi="Times New Roman" w:cs="Times New Roman"/>
          <w:sz w:val="20"/>
          <w:szCs w:val="20"/>
          <w:lang w:eastAsia="en-US"/>
        </w:rPr>
      </w:pPr>
      <w:r w:rsidRPr="00955339">
        <w:rPr>
          <w:rFonts w:ascii="Times New Roman" w:eastAsia="Times New Roman" w:hAnsi="Times New Roman" w:cs="Times New Roman"/>
          <w:sz w:val="20"/>
          <w:szCs w:val="20"/>
          <w:lang w:eastAsia="en-US"/>
        </w:rPr>
        <w:t>2-12-56</w:t>
      </w:r>
    </w:p>
    <w:p w:rsidR="00955339" w:rsidRPr="00955339" w:rsidRDefault="00955339" w:rsidP="00955339">
      <w:pPr>
        <w:jc w:val="right"/>
        <w:rPr>
          <w:rFonts w:ascii="Calibri" w:eastAsia="Times New Roman" w:hAnsi="Calibri" w:cs="Times New Roman"/>
          <w:sz w:val="26"/>
          <w:szCs w:val="26"/>
          <w:lang w:eastAsia="en-US"/>
        </w:rPr>
        <w:sectPr w:rsidR="00955339" w:rsidRPr="00955339" w:rsidSect="008229DF">
          <w:pgSz w:w="11909" w:h="16834"/>
          <w:pgMar w:top="770" w:right="871" w:bottom="360" w:left="1276" w:header="720" w:footer="720" w:gutter="0"/>
          <w:cols w:space="60"/>
          <w:noEndnote/>
        </w:sectPr>
      </w:pPr>
    </w:p>
    <w:p w:rsidR="00955339" w:rsidRPr="00955339" w:rsidRDefault="00955339" w:rsidP="00955339">
      <w:pPr>
        <w:spacing w:after="0"/>
        <w:jc w:val="right"/>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lastRenderedPageBreak/>
        <w:t>Утвержден</w:t>
      </w:r>
    </w:p>
    <w:p w:rsidR="00955339" w:rsidRPr="00955339" w:rsidRDefault="00955339" w:rsidP="00955339">
      <w:pPr>
        <w:spacing w:after="0"/>
        <w:jc w:val="right"/>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 xml:space="preserve"> постановлением администрации</w:t>
      </w:r>
    </w:p>
    <w:p w:rsidR="00955339" w:rsidRPr="00955339" w:rsidRDefault="00955339" w:rsidP="00955339">
      <w:pPr>
        <w:spacing w:after="0"/>
        <w:jc w:val="right"/>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 xml:space="preserve"> Ибресинского района </w:t>
      </w:r>
    </w:p>
    <w:p w:rsidR="00955339" w:rsidRPr="00955339" w:rsidRDefault="00955339" w:rsidP="00955339">
      <w:pPr>
        <w:spacing w:after="0"/>
        <w:jc w:val="right"/>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 xml:space="preserve">Чувашской Республики </w:t>
      </w:r>
    </w:p>
    <w:p w:rsidR="00955339" w:rsidRPr="00955339" w:rsidRDefault="00955339" w:rsidP="00955339">
      <w:pPr>
        <w:spacing w:after="0"/>
        <w:jc w:val="right"/>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от  05.04.2019      № 160</w:t>
      </w:r>
    </w:p>
    <w:p w:rsidR="00955339" w:rsidRPr="00955339" w:rsidRDefault="00955339" w:rsidP="00955339">
      <w:pPr>
        <w:spacing w:after="0"/>
        <w:jc w:val="right"/>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(приложение №1)</w:t>
      </w:r>
    </w:p>
    <w:p w:rsidR="00955339" w:rsidRPr="00955339" w:rsidRDefault="00955339" w:rsidP="00955339">
      <w:pPr>
        <w:jc w:val="center"/>
        <w:rPr>
          <w:rFonts w:ascii="Times New Roman" w:eastAsia="Times New Roman" w:hAnsi="Times New Roman" w:cs="Times New Roman"/>
          <w:b/>
          <w:sz w:val="24"/>
          <w:szCs w:val="24"/>
          <w:lang w:eastAsia="en-US"/>
        </w:rPr>
      </w:pPr>
    </w:p>
    <w:p w:rsidR="00955339" w:rsidRPr="00955339" w:rsidRDefault="00955339" w:rsidP="00955339">
      <w:pPr>
        <w:jc w:val="center"/>
        <w:rPr>
          <w:rFonts w:ascii="Times New Roman" w:eastAsia="Times New Roman" w:hAnsi="Times New Roman" w:cs="Times New Roman"/>
          <w:b/>
          <w:sz w:val="24"/>
          <w:szCs w:val="24"/>
          <w:lang w:eastAsia="en-US"/>
        </w:rPr>
      </w:pPr>
      <w:r w:rsidRPr="00955339">
        <w:rPr>
          <w:rFonts w:ascii="Times New Roman" w:eastAsia="Times New Roman" w:hAnsi="Times New Roman" w:cs="Times New Roman"/>
          <w:b/>
          <w:sz w:val="24"/>
          <w:szCs w:val="24"/>
          <w:lang w:eastAsia="en-US"/>
        </w:rPr>
        <w:t xml:space="preserve">ПЛАН МЕРОПРИЯТИЙ </w:t>
      </w:r>
    </w:p>
    <w:p w:rsidR="00955339" w:rsidRPr="00955339" w:rsidRDefault="00955339" w:rsidP="00955339">
      <w:pPr>
        <w:ind w:left="-567" w:firstLine="567"/>
        <w:jc w:val="center"/>
        <w:rPr>
          <w:rFonts w:ascii="Times New Roman" w:eastAsia="Times New Roman" w:hAnsi="Times New Roman" w:cs="Times New Roman"/>
          <w:b/>
          <w:sz w:val="24"/>
          <w:szCs w:val="24"/>
          <w:lang w:eastAsia="en-US"/>
        </w:rPr>
      </w:pPr>
      <w:r w:rsidRPr="00955339">
        <w:rPr>
          <w:rFonts w:ascii="Times New Roman" w:eastAsia="Times New Roman" w:hAnsi="Times New Roman" w:cs="Times New Roman"/>
          <w:b/>
          <w:sz w:val="24"/>
          <w:szCs w:val="24"/>
          <w:lang w:eastAsia="en-US"/>
        </w:rPr>
        <w:t>(«дорожная карта») по регистрации введенных в эксплуатацию, но не прошедших государственную регистрацию объектов незавершенного строительства в Ибресинском районе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267"/>
        <w:gridCol w:w="1564"/>
        <w:gridCol w:w="2694"/>
        <w:gridCol w:w="2691"/>
      </w:tblGrid>
      <w:tr w:rsidR="00955339" w:rsidRPr="00955339" w:rsidTr="008229DF">
        <w:tc>
          <w:tcPr>
            <w:tcW w:w="259"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w:t>
            </w:r>
          </w:p>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пп</w:t>
            </w:r>
          </w:p>
        </w:tc>
        <w:tc>
          <w:tcPr>
            <w:tcW w:w="1516"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Наименование мероприятий</w:t>
            </w:r>
          </w:p>
        </w:tc>
        <w:tc>
          <w:tcPr>
            <w:tcW w:w="726"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Срок исполнения</w:t>
            </w:r>
          </w:p>
        </w:tc>
        <w:tc>
          <w:tcPr>
            <w:tcW w:w="1250"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Ответственные исполнители</w:t>
            </w:r>
          </w:p>
        </w:tc>
        <w:tc>
          <w:tcPr>
            <w:tcW w:w="1249"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Ожидаемый результат</w:t>
            </w:r>
          </w:p>
        </w:tc>
      </w:tr>
    </w:tbl>
    <w:p w:rsidR="00955339" w:rsidRPr="00955339" w:rsidRDefault="00955339" w:rsidP="00955339">
      <w:pPr>
        <w:widowControl w:val="0"/>
        <w:suppressAutoHyphens/>
        <w:spacing w:after="0" w:line="20" w:lineRule="exact"/>
        <w:rPr>
          <w:rFonts w:ascii="Times New Roman" w:eastAsia="Times New Roman" w:hAnsi="Times New Roman" w:cs="Times New Roman"/>
          <w:sz w:val="2"/>
          <w:lang w:eastAsia="en-US"/>
        </w:rPr>
      </w:pPr>
    </w:p>
    <w:tbl>
      <w:tblPr>
        <w:tblW w:w="5655" w:type="pct"/>
        <w:tblInd w:w="-885" w:type="dxa"/>
        <w:tblLook w:val="00A0"/>
      </w:tblPr>
      <w:tblGrid>
        <w:gridCol w:w="567"/>
        <w:gridCol w:w="3246"/>
        <w:gridCol w:w="1576"/>
        <w:gridCol w:w="2694"/>
        <w:gridCol w:w="2744"/>
      </w:tblGrid>
      <w:tr w:rsidR="00955339" w:rsidRPr="00955339" w:rsidTr="008229DF">
        <w:trPr>
          <w:tblHeader/>
        </w:trPr>
        <w:tc>
          <w:tcPr>
            <w:tcW w:w="262" w:type="pct"/>
            <w:tcBorders>
              <w:top w:val="single" w:sz="4" w:space="0" w:color="auto"/>
              <w:left w:val="nil"/>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1</w:t>
            </w:r>
          </w:p>
        </w:tc>
        <w:tc>
          <w:tcPr>
            <w:tcW w:w="1499"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2</w:t>
            </w:r>
          </w:p>
        </w:tc>
        <w:tc>
          <w:tcPr>
            <w:tcW w:w="728" w:type="pct"/>
            <w:tcBorders>
              <w:top w:val="single" w:sz="4" w:space="0" w:color="auto"/>
              <w:left w:val="single" w:sz="4" w:space="0" w:color="auto"/>
              <w:bottom w:val="single" w:sz="4" w:space="0" w:color="auto"/>
              <w:right w:val="single" w:sz="4" w:space="0" w:color="auto"/>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3</w:t>
            </w:r>
          </w:p>
        </w:tc>
        <w:tc>
          <w:tcPr>
            <w:tcW w:w="1244" w:type="pct"/>
            <w:tcBorders>
              <w:top w:val="single" w:sz="4" w:space="0" w:color="auto"/>
              <w:left w:val="single" w:sz="4" w:space="0" w:color="auto"/>
              <w:bottom w:val="single" w:sz="4" w:space="0" w:color="auto"/>
              <w:right w:val="nil"/>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4</w:t>
            </w:r>
          </w:p>
        </w:tc>
        <w:tc>
          <w:tcPr>
            <w:tcW w:w="1267" w:type="pct"/>
            <w:tcBorders>
              <w:top w:val="single" w:sz="4" w:space="0" w:color="auto"/>
              <w:left w:val="single" w:sz="4" w:space="0" w:color="auto"/>
              <w:bottom w:val="single" w:sz="4" w:space="0" w:color="auto"/>
              <w:right w:val="nil"/>
            </w:tcBorders>
            <w:hideMark/>
          </w:tcPr>
          <w:p w:rsidR="00955339" w:rsidRPr="00955339" w:rsidRDefault="00955339" w:rsidP="00955339">
            <w:pPr>
              <w:widowControl w:val="0"/>
              <w:autoSpaceDE w:val="0"/>
              <w:autoSpaceDN w:val="0"/>
              <w:spacing w:after="0" w:line="240" w:lineRule="auto"/>
              <w:jc w:val="center"/>
              <w:rPr>
                <w:rFonts w:ascii="Times New Roman" w:eastAsia="Times New Roman" w:hAnsi="Times New Roman" w:cs="Times New Roman"/>
                <w:sz w:val="26"/>
                <w:szCs w:val="26"/>
              </w:rPr>
            </w:pPr>
            <w:r w:rsidRPr="00955339">
              <w:rPr>
                <w:rFonts w:ascii="Times New Roman" w:eastAsia="Times New Roman" w:hAnsi="Times New Roman" w:cs="Times New Roman"/>
                <w:sz w:val="26"/>
                <w:szCs w:val="26"/>
              </w:rPr>
              <w:t>5</w:t>
            </w:r>
          </w:p>
        </w:tc>
      </w:tr>
    </w:tbl>
    <w:p w:rsidR="00955339" w:rsidRPr="00955339" w:rsidRDefault="00955339" w:rsidP="00955339">
      <w:pPr>
        <w:jc w:val="center"/>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Автомобильная дорога по ул. Лесная в п. Калиновка Ибресинского района Чувашской Республики</w:t>
      </w:r>
    </w:p>
    <w:tbl>
      <w:tblPr>
        <w:tblStyle w:val="175"/>
        <w:tblW w:w="10774" w:type="dxa"/>
        <w:tblInd w:w="-885" w:type="dxa"/>
        <w:tblLook w:val="04A0"/>
      </w:tblPr>
      <w:tblGrid>
        <w:gridCol w:w="567"/>
        <w:gridCol w:w="3261"/>
        <w:gridCol w:w="1560"/>
        <w:gridCol w:w="2693"/>
        <w:gridCol w:w="2693"/>
      </w:tblGrid>
      <w:tr w:rsidR="00955339" w:rsidRPr="00955339" w:rsidTr="008229DF">
        <w:tc>
          <w:tcPr>
            <w:tcW w:w="567"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1</w:t>
            </w:r>
          </w:p>
        </w:tc>
        <w:tc>
          <w:tcPr>
            <w:tcW w:w="3261"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 xml:space="preserve">Государственная регистрация объекта </w:t>
            </w:r>
          </w:p>
        </w:tc>
        <w:tc>
          <w:tcPr>
            <w:tcW w:w="1560"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lang w:val="en-US"/>
              </w:rPr>
              <w:t>III</w:t>
            </w:r>
            <w:r w:rsidRPr="00955339">
              <w:rPr>
                <w:rFonts w:ascii="Times New Roman" w:eastAsia="Times New Roman" w:hAnsi="Times New Roman" w:cs="Times New Roman"/>
                <w:sz w:val="24"/>
                <w:szCs w:val="24"/>
              </w:rPr>
              <w:t xml:space="preserve"> квартал 2019 года</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Администрация Ибресинского района, администрация Чувашской Республики Березовского сельского поселения Ибресинского района Чувашской Республики</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 внесение сведений об объекте в Единый государственный реестр недвижимости</w:t>
            </w:r>
          </w:p>
        </w:tc>
      </w:tr>
    </w:tbl>
    <w:p w:rsidR="00955339" w:rsidRPr="00955339" w:rsidRDefault="00955339" w:rsidP="00955339">
      <w:pPr>
        <w:jc w:val="center"/>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Групповой водовод в п. Ибреси Ибресинского района Чувашской Республики</w:t>
      </w:r>
    </w:p>
    <w:tbl>
      <w:tblPr>
        <w:tblStyle w:val="175"/>
        <w:tblW w:w="10774" w:type="dxa"/>
        <w:tblInd w:w="-885" w:type="dxa"/>
        <w:tblLook w:val="04A0"/>
      </w:tblPr>
      <w:tblGrid>
        <w:gridCol w:w="567"/>
        <w:gridCol w:w="3261"/>
        <w:gridCol w:w="1560"/>
        <w:gridCol w:w="2693"/>
        <w:gridCol w:w="2693"/>
      </w:tblGrid>
      <w:tr w:rsidR="00955339" w:rsidRPr="00955339" w:rsidTr="008229DF">
        <w:tc>
          <w:tcPr>
            <w:tcW w:w="567"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1</w:t>
            </w:r>
          </w:p>
        </w:tc>
        <w:tc>
          <w:tcPr>
            <w:tcW w:w="3261"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w:t>
            </w:r>
          </w:p>
        </w:tc>
        <w:tc>
          <w:tcPr>
            <w:tcW w:w="1560"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lang w:val="en-US"/>
              </w:rPr>
              <w:t>IV</w:t>
            </w:r>
            <w:r w:rsidRPr="00955339">
              <w:rPr>
                <w:rFonts w:ascii="Times New Roman" w:eastAsia="Times New Roman" w:hAnsi="Times New Roman" w:cs="Times New Roman"/>
                <w:sz w:val="24"/>
                <w:szCs w:val="24"/>
              </w:rPr>
              <w:t xml:space="preserve"> квартал 2019 года</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Администрация Ибресинского района, администрация Чувашской Республики</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 внесение сведений об объекте в Единый государственный реестр недвижимости</w:t>
            </w:r>
          </w:p>
        </w:tc>
      </w:tr>
    </w:tbl>
    <w:p w:rsidR="00955339" w:rsidRPr="00955339" w:rsidRDefault="00955339" w:rsidP="00955339">
      <w:pPr>
        <w:jc w:val="center"/>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Нежилое помещение на кладбище в с. Хормалы Ибресинского района Чувашской Республики</w:t>
      </w:r>
    </w:p>
    <w:tbl>
      <w:tblPr>
        <w:tblStyle w:val="175"/>
        <w:tblW w:w="10774" w:type="dxa"/>
        <w:tblInd w:w="-885" w:type="dxa"/>
        <w:tblLook w:val="04A0"/>
      </w:tblPr>
      <w:tblGrid>
        <w:gridCol w:w="567"/>
        <w:gridCol w:w="3261"/>
        <w:gridCol w:w="1560"/>
        <w:gridCol w:w="2693"/>
        <w:gridCol w:w="2693"/>
      </w:tblGrid>
      <w:tr w:rsidR="00955339" w:rsidRPr="00955339" w:rsidTr="008229DF">
        <w:tc>
          <w:tcPr>
            <w:tcW w:w="567"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1</w:t>
            </w:r>
          </w:p>
        </w:tc>
        <w:tc>
          <w:tcPr>
            <w:tcW w:w="3261"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w:t>
            </w:r>
          </w:p>
        </w:tc>
        <w:tc>
          <w:tcPr>
            <w:tcW w:w="1560"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lang w:val="en-US"/>
              </w:rPr>
              <w:t>III</w:t>
            </w:r>
            <w:r w:rsidRPr="00955339">
              <w:rPr>
                <w:rFonts w:ascii="Times New Roman" w:eastAsia="Times New Roman" w:hAnsi="Times New Roman" w:cs="Times New Roman"/>
                <w:sz w:val="24"/>
                <w:szCs w:val="24"/>
              </w:rPr>
              <w:t xml:space="preserve"> квартал 2019 года</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Администрация Ибресинского района, администрация Чувашской Республики, администрация Хормалинского сельского поселения</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 внесение сведений об объекте в Единый государственный реестр недвижимости</w:t>
            </w:r>
          </w:p>
        </w:tc>
      </w:tr>
    </w:tbl>
    <w:p w:rsidR="00955339" w:rsidRPr="00955339" w:rsidRDefault="00955339" w:rsidP="00955339">
      <w:pPr>
        <w:jc w:val="center"/>
        <w:rPr>
          <w:rFonts w:ascii="Times New Roman" w:eastAsia="Times New Roman" w:hAnsi="Times New Roman" w:cs="Times New Roman"/>
          <w:sz w:val="24"/>
          <w:szCs w:val="24"/>
          <w:lang w:eastAsia="en-US"/>
        </w:rPr>
      </w:pPr>
      <w:r w:rsidRPr="00955339">
        <w:rPr>
          <w:rFonts w:ascii="Times New Roman" w:eastAsia="Times New Roman" w:hAnsi="Times New Roman" w:cs="Times New Roman"/>
          <w:sz w:val="24"/>
          <w:szCs w:val="24"/>
          <w:lang w:eastAsia="en-US"/>
        </w:rPr>
        <w:t>Автомобильная дорога по ул. Николаева в с. Хормалы Ибресинского района Чувашской Республики</w:t>
      </w:r>
    </w:p>
    <w:tbl>
      <w:tblPr>
        <w:tblStyle w:val="175"/>
        <w:tblW w:w="10774" w:type="dxa"/>
        <w:tblInd w:w="-885" w:type="dxa"/>
        <w:tblLook w:val="04A0"/>
      </w:tblPr>
      <w:tblGrid>
        <w:gridCol w:w="567"/>
        <w:gridCol w:w="3261"/>
        <w:gridCol w:w="1560"/>
        <w:gridCol w:w="2693"/>
        <w:gridCol w:w="2693"/>
      </w:tblGrid>
      <w:tr w:rsidR="00955339" w:rsidRPr="00955339" w:rsidTr="008229DF">
        <w:tc>
          <w:tcPr>
            <w:tcW w:w="567"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lastRenderedPageBreak/>
              <w:t>1</w:t>
            </w:r>
          </w:p>
        </w:tc>
        <w:tc>
          <w:tcPr>
            <w:tcW w:w="3261"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w:t>
            </w:r>
          </w:p>
        </w:tc>
        <w:tc>
          <w:tcPr>
            <w:tcW w:w="1560"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lang w:val="en-US"/>
              </w:rPr>
              <w:t>II</w:t>
            </w:r>
            <w:r w:rsidRPr="00955339">
              <w:rPr>
                <w:rFonts w:ascii="Times New Roman" w:eastAsia="Times New Roman" w:hAnsi="Times New Roman" w:cs="Times New Roman"/>
                <w:sz w:val="24"/>
                <w:szCs w:val="24"/>
              </w:rPr>
              <w:t xml:space="preserve"> квартал 2019 года</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Администрация Ибресинского района, администрация Чувашской Республики, администрация Хормалинского сельского поселения</w:t>
            </w:r>
          </w:p>
        </w:tc>
        <w:tc>
          <w:tcPr>
            <w:tcW w:w="2693" w:type="dxa"/>
          </w:tcPr>
          <w:p w:rsidR="00955339" w:rsidRPr="00955339" w:rsidRDefault="00955339" w:rsidP="00955339">
            <w:pPr>
              <w:jc w:val="center"/>
              <w:rPr>
                <w:rFonts w:ascii="Times New Roman" w:eastAsia="Times New Roman" w:hAnsi="Times New Roman" w:cs="Times New Roman"/>
                <w:sz w:val="24"/>
                <w:szCs w:val="24"/>
              </w:rPr>
            </w:pPr>
            <w:r w:rsidRPr="00955339">
              <w:rPr>
                <w:rFonts w:ascii="Times New Roman" w:eastAsia="Times New Roman" w:hAnsi="Times New Roman" w:cs="Times New Roman"/>
                <w:sz w:val="24"/>
                <w:szCs w:val="24"/>
              </w:rPr>
              <w:t>Государственная регистрация объекта, внесение сведений об объекте в Единый государственный реестр недвижимости</w:t>
            </w:r>
          </w:p>
        </w:tc>
      </w:tr>
    </w:tbl>
    <w:p w:rsidR="00955339" w:rsidRPr="00955339" w:rsidRDefault="00955339" w:rsidP="00955339">
      <w:pPr>
        <w:jc w:val="center"/>
        <w:rPr>
          <w:rFonts w:ascii="Times New Roman" w:eastAsia="Times New Roman" w:hAnsi="Times New Roman" w:cs="Times New Roman"/>
          <w:sz w:val="24"/>
          <w:szCs w:val="24"/>
          <w:lang w:eastAsia="en-US"/>
        </w:rPr>
      </w:pPr>
    </w:p>
    <w:p w:rsidR="00955339" w:rsidRDefault="00955339" w:rsidP="00845A15">
      <w:pPr>
        <w:rPr>
          <w:rFonts w:ascii="Times New Roman" w:hAnsi="Times New Roman" w:cs="Times New Roman"/>
          <w:szCs w:val="26"/>
        </w:rPr>
      </w:pPr>
    </w:p>
    <w:p w:rsidR="008A5E51" w:rsidRPr="008A5E51" w:rsidRDefault="008A5E51" w:rsidP="008A5E51">
      <w:pPr>
        <w:autoSpaceDE w:val="0"/>
        <w:autoSpaceDN w:val="0"/>
        <w:adjustRightInd w:val="0"/>
        <w:spacing w:after="0" w:line="360" w:lineRule="auto"/>
        <w:jc w:val="center"/>
        <w:rPr>
          <w:rFonts w:ascii="Times New Roman" w:eastAsia="Times New Roman" w:hAnsi="Times New Roman" w:cs="Times New Roman"/>
          <w:sz w:val="24"/>
          <w:szCs w:val="20"/>
        </w:rPr>
      </w:pPr>
      <w:r>
        <w:rPr>
          <w:rFonts w:ascii="Courier New" w:eastAsia="Times New Roman" w:hAnsi="Courier New" w:cs="Courier New"/>
          <w:noProof/>
          <w:sz w:val="20"/>
          <w:szCs w:val="20"/>
        </w:rPr>
        <w:drawing>
          <wp:anchor distT="0" distB="0" distL="114300" distR="114300" simplePos="0" relativeHeight="251674624" behindDoc="0" locked="0" layoutInCell="1" allowOverlap="1">
            <wp:simplePos x="0" y="0"/>
            <wp:positionH relativeFrom="column">
              <wp:posOffset>2653665</wp:posOffset>
            </wp:positionH>
            <wp:positionV relativeFrom="paragraph">
              <wp:posOffset>233045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bl>
      <w:tblPr>
        <w:tblW w:w="9806" w:type="dxa"/>
        <w:tblLook w:val="0000"/>
      </w:tblPr>
      <w:tblGrid>
        <w:gridCol w:w="4248"/>
        <w:gridCol w:w="1338"/>
        <w:gridCol w:w="4220"/>
      </w:tblGrid>
      <w:tr w:rsidR="008A5E51" w:rsidRPr="002E1E87" w:rsidTr="008229DF">
        <w:trPr>
          <w:cantSplit/>
          <w:trHeight w:val="420"/>
        </w:trPr>
        <w:tc>
          <w:tcPr>
            <w:tcW w:w="4248" w:type="dxa"/>
          </w:tcPr>
          <w:p w:rsidR="008A5E51" w:rsidRPr="002E1E87" w:rsidRDefault="008A5E51" w:rsidP="008A5E5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ЧĂ</w:t>
            </w:r>
            <w:proofErr w:type="gramStart"/>
            <w:r w:rsidRPr="002E1E87">
              <w:rPr>
                <w:rFonts w:ascii="Times New Roman" w:eastAsia="Times New Roman" w:hAnsi="Times New Roman" w:cs="Times New Roman"/>
                <w:b/>
                <w:bCs/>
                <w:color w:val="000000"/>
                <w:sz w:val="26"/>
                <w:szCs w:val="26"/>
              </w:rPr>
              <w:t>ВАШ</w:t>
            </w:r>
            <w:proofErr w:type="gramEnd"/>
            <w:r w:rsidRPr="002E1E87">
              <w:rPr>
                <w:rFonts w:ascii="Times New Roman" w:eastAsia="Times New Roman" w:hAnsi="Times New Roman" w:cs="Times New Roman"/>
                <w:b/>
                <w:bCs/>
                <w:color w:val="000000"/>
                <w:sz w:val="26"/>
                <w:szCs w:val="26"/>
              </w:rPr>
              <w:t xml:space="preserve"> РЕСПУБЛИКИ</w:t>
            </w:r>
          </w:p>
          <w:p w:rsidR="008A5E51" w:rsidRPr="002E1E87" w:rsidRDefault="008A5E51" w:rsidP="008A5E51">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8A5E51" w:rsidRPr="002E1E87" w:rsidRDefault="008A5E51" w:rsidP="008A5E51">
            <w:pPr>
              <w:spacing w:after="0" w:line="240" w:lineRule="auto"/>
              <w:jc w:val="center"/>
              <w:rPr>
                <w:rFonts w:ascii="Times New Roman" w:eastAsia="Times New Roman" w:hAnsi="Times New Roman" w:cs="Times New Roman"/>
                <w:sz w:val="26"/>
                <w:szCs w:val="26"/>
              </w:rPr>
            </w:pPr>
          </w:p>
        </w:tc>
        <w:tc>
          <w:tcPr>
            <w:tcW w:w="4220" w:type="dxa"/>
          </w:tcPr>
          <w:p w:rsidR="008A5E51" w:rsidRPr="002E1E87" w:rsidRDefault="008A5E51" w:rsidP="008A5E51">
            <w:pPr>
              <w:autoSpaceDE w:val="0"/>
              <w:autoSpaceDN w:val="0"/>
              <w:adjustRightInd w:val="0"/>
              <w:spacing w:after="0" w:line="192"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ЧУВАШСКАЯ РЕСПУБЛИКА</w:t>
            </w:r>
          </w:p>
          <w:p w:rsidR="008A5E51" w:rsidRPr="002E1E87" w:rsidRDefault="008A5E51" w:rsidP="008A5E51">
            <w:pPr>
              <w:autoSpaceDE w:val="0"/>
              <w:autoSpaceDN w:val="0"/>
              <w:adjustRightInd w:val="0"/>
              <w:spacing w:after="0" w:line="192" w:lineRule="auto"/>
              <w:jc w:val="center"/>
              <w:rPr>
                <w:rFonts w:ascii="Courier New" w:eastAsia="Times New Roman" w:hAnsi="Courier New" w:cs="Courier New"/>
                <w:sz w:val="26"/>
                <w:szCs w:val="26"/>
              </w:rPr>
            </w:pPr>
          </w:p>
        </w:tc>
      </w:tr>
      <w:tr w:rsidR="008A5E51" w:rsidRPr="002E1E87" w:rsidTr="008229DF">
        <w:trPr>
          <w:cantSplit/>
          <w:trHeight w:val="2472"/>
        </w:trPr>
        <w:tc>
          <w:tcPr>
            <w:tcW w:w="4248" w:type="dxa"/>
          </w:tcPr>
          <w:p w:rsidR="008A5E51" w:rsidRPr="002E1E87" w:rsidRDefault="008A5E51" w:rsidP="008A5E5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 xml:space="preserve">ЙĚПРЕÇ РАЙОН </w:t>
            </w:r>
          </w:p>
          <w:p w:rsidR="008A5E51" w:rsidRPr="002E1E87" w:rsidRDefault="008A5E51" w:rsidP="008A5E51">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2E1E87">
              <w:rPr>
                <w:rFonts w:ascii="Times New Roman" w:eastAsia="Times New Roman" w:hAnsi="Times New Roman" w:cs="Times New Roman"/>
                <w:b/>
                <w:bCs/>
                <w:sz w:val="26"/>
                <w:szCs w:val="26"/>
              </w:rPr>
              <w:t xml:space="preserve">АДМИНИСТРАЦИЙĚ </w:t>
            </w:r>
          </w:p>
          <w:p w:rsidR="008A5E51" w:rsidRPr="002E1E87" w:rsidRDefault="008A5E51" w:rsidP="008A5E5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8A5E51" w:rsidRPr="002E1E87" w:rsidRDefault="008A5E51" w:rsidP="008A5E5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ЙЫШĂНУ</w:t>
            </w:r>
          </w:p>
          <w:p w:rsidR="008A5E51" w:rsidRPr="002E1E87" w:rsidRDefault="008A5E51" w:rsidP="008A5E51">
            <w:pPr>
              <w:spacing w:after="0" w:line="240" w:lineRule="auto"/>
              <w:rPr>
                <w:rFonts w:ascii="Times New Roman" w:eastAsia="Times New Roman" w:hAnsi="Times New Roman" w:cs="Times New Roman"/>
                <w:sz w:val="26"/>
                <w:szCs w:val="26"/>
              </w:rPr>
            </w:pPr>
          </w:p>
          <w:p w:rsidR="008A5E51" w:rsidRPr="002E1E87" w:rsidRDefault="008A5E51" w:rsidP="008A5E51">
            <w:pPr>
              <w:autoSpaceDE w:val="0"/>
              <w:autoSpaceDN w:val="0"/>
              <w:adjustRightInd w:val="0"/>
              <w:spacing w:after="0" w:line="240" w:lineRule="auto"/>
              <w:ind w:right="-35"/>
              <w:jc w:val="both"/>
              <w:rPr>
                <w:rFonts w:ascii="Times New Roman" w:eastAsia="Times New Roman" w:hAnsi="Times New Roman" w:cs="Times New Roman"/>
                <w:b/>
                <w:color w:val="000000"/>
                <w:sz w:val="26"/>
                <w:szCs w:val="26"/>
              </w:rPr>
            </w:pPr>
            <w:r w:rsidRPr="002E1E87">
              <w:rPr>
                <w:rFonts w:ascii="Times New Roman" w:eastAsia="Times New Roman" w:hAnsi="Times New Roman" w:cs="Times New Roman"/>
                <w:b/>
                <w:color w:val="000000"/>
                <w:sz w:val="26"/>
                <w:szCs w:val="26"/>
              </w:rPr>
              <w:t xml:space="preserve">       05.04.2019                  162 №</w:t>
            </w:r>
          </w:p>
          <w:p w:rsidR="008A5E51" w:rsidRPr="002E1E87" w:rsidRDefault="008A5E51" w:rsidP="008A5E51">
            <w:pPr>
              <w:spacing w:after="0" w:line="240" w:lineRule="auto"/>
              <w:jc w:val="center"/>
              <w:rPr>
                <w:rFonts w:ascii="Times New Roman" w:eastAsia="Times New Roman" w:hAnsi="Times New Roman" w:cs="Times New Roman"/>
                <w:color w:val="000000"/>
                <w:sz w:val="26"/>
                <w:szCs w:val="26"/>
              </w:rPr>
            </w:pPr>
          </w:p>
          <w:p w:rsidR="008A5E51" w:rsidRPr="002E1E87" w:rsidRDefault="008A5E51" w:rsidP="008A5E51">
            <w:pPr>
              <w:spacing w:after="0" w:line="240" w:lineRule="auto"/>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Йěпреç поселокě</w:t>
            </w:r>
          </w:p>
        </w:tc>
        <w:tc>
          <w:tcPr>
            <w:tcW w:w="1338" w:type="dxa"/>
            <w:vMerge/>
            <w:vAlign w:val="center"/>
          </w:tcPr>
          <w:p w:rsidR="008A5E51" w:rsidRPr="002E1E87" w:rsidRDefault="008A5E51" w:rsidP="008A5E51">
            <w:pPr>
              <w:spacing w:after="0" w:line="240" w:lineRule="auto"/>
              <w:rPr>
                <w:rFonts w:ascii="Times New Roman" w:eastAsia="Times New Roman" w:hAnsi="Times New Roman" w:cs="Times New Roman"/>
                <w:sz w:val="26"/>
                <w:szCs w:val="26"/>
              </w:rPr>
            </w:pPr>
          </w:p>
        </w:tc>
        <w:tc>
          <w:tcPr>
            <w:tcW w:w="4220" w:type="dxa"/>
          </w:tcPr>
          <w:p w:rsidR="008A5E51" w:rsidRPr="002E1E87" w:rsidRDefault="008A5E51" w:rsidP="008A5E51">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 xml:space="preserve"> АДМИНИСТРАЦИЯ</w:t>
            </w:r>
          </w:p>
          <w:p w:rsidR="008A5E51" w:rsidRPr="002E1E87" w:rsidRDefault="008A5E51" w:rsidP="008A5E51">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b/>
                <w:bCs/>
                <w:color w:val="000000"/>
                <w:sz w:val="26"/>
                <w:szCs w:val="26"/>
              </w:rPr>
              <w:t>ИБРЕСИНСКОГО РАЙОНА</w:t>
            </w:r>
            <w:r w:rsidRPr="002E1E87">
              <w:rPr>
                <w:rFonts w:ascii="Times New Roman" w:eastAsia="Times New Roman" w:hAnsi="Times New Roman" w:cs="Times New Roman"/>
                <w:color w:val="000000"/>
                <w:sz w:val="26"/>
                <w:szCs w:val="26"/>
              </w:rPr>
              <w:t xml:space="preserve"> </w:t>
            </w:r>
          </w:p>
          <w:p w:rsidR="008A5E51" w:rsidRPr="002E1E87" w:rsidRDefault="008A5E51" w:rsidP="008A5E51">
            <w:pPr>
              <w:spacing w:after="0" w:line="240" w:lineRule="auto"/>
              <w:rPr>
                <w:rFonts w:ascii="Times New Roman" w:eastAsia="Times New Roman" w:hAnsi="Times New Roman" w:cs="Times New Roman"/>
                <w:sz w:val="26"/>
                <w:szCs w:val="26"/>
              </w:rPr>
            </w:pPr>
          </w:p>
          <w:p w:rsidR="008A5E51" w:rsidRPr="002E1E87" w:rsidRDefault="008A5E51" w:rsidP="008A5E51">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ПОСТАНОВЛЕНИЕ</w:t>
            </w:r>
          </w:p>
          <w:p w:rsidR="008A5E51" w:rsidRPr="002E1E87" w:rsidRDefault="008A5E51" w:rsidP="008A5E51">
            <w:pPr>
              <w:spacing w:after="0" w:line="240" w:lineRule="auto"/>
              <w:rPr>
                <w:rFonts w:ascii="Times New Roman" w:eastAsia="Times New Roman" w:hAnsi="Times New Roman" w:cs="Times New Roman"/>
                <w:sz w:val="26"/>
                <w:szCs w:val="26"/>
              </w:rPr>
            </w:pPr>
          </w:p>
          <w:p w:rsidR="008A5E51" w:rsidRPr="002E1E87" w:rsidRDefault="008A5E51" w:rsidP="008A5E51">
            <w:pPr>
              <w:spacing w:after="0" w:line="240" w:lineRule="auto"/>
              <w:jc w:val="center"/>
              <w:rPr>
                <w:rFonts w:ascii="Times New Roman" w:eastAsia="Times New Roman" w:hAnsi="Times New Roman" w:cs="Times New Roman"/>
                <w:b/>
                <w:sz w:val="26"/>
                <w:szCs w:val="26"/>
              </w:rPr>
            </w:pPr>
            <w:r w:rsidRPr="002E1E87">
              <w:rPr>
                <w:rFonts w:ascii="Times New Roman" w:eastAsia="Times New Roman" w:hAnsi="Times New Roman" w:cs="Times New Roman"/>
                <w:b/>
                <w:sz w:val="26"/>
                <w:szCs w:val="26"/>
              </w:rPr>
              <w:t>05.04.2019             № 162</w:t>
            </w:r>
          </w:p>
          <w:p w:rsidR="008A5E51" w:rsidRPr="002E1E87" w:rsidRDefault="008A5E51" w:rsidP="008A5E51">
            <w:pPr>
              <w:spacing w:after="0" w:line="240" w:lineRule="auto"/>
              <w:ind w:left="148"/>
              <w:jc w:val="center"/>
              <w:rPr>
                <w:rFonts w:ascii="Times New Roman" w:eastAsia="Times New Roman" w:hAnsi="Times New Roman" w:cs="Times New Roman"/>
                <w:color w:val="000000"/>
                <w:sz w:val="26"/>
                <w:szCs w:val="26"/>
              </w:rPr>
            </w:pPr>
          </w:p>
          <w:p w:rsidR="008A5E51" w:rsidRPr="002E1E87" w:rsidRDefault="008A5E51" w:rsidP="008A5E51">
            <w:pPr>
              <w:spacing w:after="0" w:line="240" w:lineRule="auto"/>
              <w:ind w:left="148"/>
              <w:jc w:val="center"/>
              <w:rPr>
                <w:rFonts w:ascii="Times New Roman" w:eastAsia="Times New Roman" w:hAnsi="Times New Roman" w:cs="Times New Roman"/>
                <w:sz w:val="26"/>
                <w:szCs w:val="26"/>
              </w:rPr>
            </w:pPr>
            <w:r w:rsidRPr="002E1E87">
              <w:rPr>
                <w:rFonts w:ascii="Times New Roman" w:eastAsia="Times New Roman" w:hAnsi="Times New Roman" w:cs="Times New Roman"/>
                <w:color w:val="000000"/>
                <w:sz w:val="26"/>
                <w:szCs w:val="26"/>
              </w:rPr>
              <w:t>поселок Ибреси</w:t>
            </w:r>
          </w:p>
        </w:tc>
      </w:tr>
    </w:tbl>
    <w:p w:rsidR="008A5E51" w:rsidRPr="008A5E51" w:rsidRDefault="008A5E51" w:rsidP="008A5E51">
      <w:pPr>
        <w:spacing w:after="0" w:line="240" w:lineRule="auto"/>
        <w:rPr>
          <w:rFonts w:ascii="Times New Roman" w:eastAsia="Times New Roman" w:hAnsi="Times New Roman" w:cs="Times New Roman"/>
          <w:noProof/>
          <w:sz w:val="24"/>
          <w:szCs w:val="20"/>
        </w:rPr>
      </w:pPr>
    </w:p>
    <w:p w:rsidR="008A5E51" w:rsidRPr="008A5E51" w:rsidRDefault="008A5E51" w:rsidP="008A5E51">
      <w:pPr>
        <w:spacing w:after="0" w:line="240" w:lineRule="auto"/>
        <w:rPr>
          <w:rFonts w:ascii="Times New Roman" w:eastAsia="Times New Roman" w:hAnsi="Times New Roman" w:cs="Times New Roman"/>
          <w:b/>
          <w:sz w:val="26"/>
          <w:szCs w:val="26"/>
        </w:rPr>
      </w:pPr>
      <w:r w:rsidRPr="008A5E51">
        <w:rPr>
          <w:rFonts w:ascii="Times New Roman" w:eastAsia="Times New Roman" w:hAnsi="Times New Roman" w:cs="Times New Roman"/>
          <w:b/>
          <w:sz w:val="26"/>
          <w:szCs w:val="26"/>
        </w:rPr>
        <w:t xml:space="preserve">Об утверждении положения о </w:t>
      </w:r>
      <w:proofErr w:type="gramStart"/>
      <w:r w:rsidRPr="008A5E51">
        <w:rPr>
          <w:rFonts w:ascii="Times New Roman" w:eastAsia="Times New Roman" w:hAnsi="Times New Roman" w:cs="Times New Roman"/>
          <w:b/>
          <w:sz w:val="26"/>
          <w:szCs w:val="26"/>
        </w:rPr>
        <w:t>межведомственной</w:t>
      </w:r>
      <w:proofErr w:type="gramEnd"/>
      <w:r w:rsidRPr="008A5E51">
        <w:rPr>
          <w:rFonts w:ascii="Times New Roman" w:eastAsia="Times New Roman" w:hAnsi="Times New Roman" w:cs="Times New Roman"/>
          <w:b/>
          <w:sz w:val="26"/>
          <w:szCs w:val="26"/>
        </w:rPr>
        <w:t xml:space="preserve"> </w:t>
      </w:r>
    </w:p>
    <w:p w:rsidR="008A5E51" w:rsidRPr="008A5E51" w:rsidRDefault="008A5E51" w:rsidP="008A5E51">
      <w:pPr>
        <w:spacing w:after="0" w:line="240" w:lineRule="auto"/>
        <w:rPr>
          <w:rFonts w:ascii="Times New Roman" w:eastAsia="Times New Roman" w:hAnsi="Times New Roman" w:cs="Times New Roman"/>
          <w:b/>
          <w:sz w:val="26"/>
          <w:szCs w:val="26"/>
        </w:rPr>
      </w:pPr>
      <w:r w:rsidRPr="008A5E51">
        <w:rPr>
          <w:rFonts w:ascii="Times New Roman" w:eastAsia="Times New Roman" w:hAnsi="Times New Roman" w:cs="Times New Roman"/>
          <w:b/>
          <w:sz w:val="26"/>
          <w:szCs w:val="26"/>
        </w:rPr>
        <w:t xml:space="preserve">комиссии по организации отдыха детей, их </w:t>
      </w:r>
    </w:p>
    <w:p w:rsidR="008A5E51" w:rsidRPr="008A5E51" w:rsidRDefault="008A5E51" w:rsidP="008A5E51">
      <w:pPr>
        <w:spacing w:after="0" w:line="240" w:lineRule="auto"/>
        <w:rPr>
          <w:rFonts w:ascii="Times New Roman" w:eastAsia="Times New Roman" w:hAnsi="Times New Roman" w:cs="Times New Roman"/>
          <w:b/>
          <w:sz w:val="26"/>
          <w:szCs w:val="26"/>
        </w:rPr>
      </w:pPr>
      <w:r w:rsidRPr="008A5E51">
        <w:rPr>
          <w:rFonts w:ascii="Times New Roman" w:eastAsia="Times New Roman" w:hAnsi="Times New Roman" w:cs="Times New Roman"/>
          <w:b/>
          <w:sz w:val="26"/>
          <w:szCs w:val="26"/>
        </w:rPr>
        <w:t xml:space="preserve">оздоровления и занятости в Ибресинском районе </w:t>
      </w:r>
    </w:p>
    <w:p w:rsidR="008A5E51" w:rsidRPr="008A5E51" w:rsidRDefault="008A5E51" w:rsidP="008A5E51">
      <w:pPr>
        <w:spacing w:after="0" w:line="240" w:lineRule="auto"/>
        <w:rPr>
          <w:rFonts w:ascii="Times New Roman" w:eastAsia="Times New Roman" w:hAnsi="Times New Roman" w:cs="Times New Roman"/>
          <w:b/>
          <w:sz w:val="26"/>
          <w:szCs w:val="26"/>
        </w:rPr>
      </w:pP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A5E51">
        <w:rPr>
          <w:rFonts w:ascii="Times New Roman" w:eastAsia="Times New Roman" w:hAnsi="Times New Roman" w:cs="Times New Roman"/>
          <w:color w:val="000000"/>
          <w:sz w:val="26"/>
          <w:szCs w:val="26"/>
        </w:rPr>
        <w:t xml:space="preserve">В соответствии с </w:t>
      </w:r>
      <w:hyperlink r:id="rId19" w:history="1">
        <w:r w:rsidRPr="008A5E51">
          <w:rPr>
            <w:rFonts w:ascii="Times New Roman" w:eastAsia="Times New Roman" w:hAnsi="Times New Roman" w:cs="Times New Roman"/>
            <w:bCs/>
            <w:color w:val="000000"/>
            <w:sz w:val="26"/>
          </w:rPr>
          <w:t>Федеральным законом</w:t>
        </w:r>
      </w:hyperlink>
      <w:r w:rsidRPr="008A5E51">
        <w:rPr>
          <w:rFonts w:ascii="Times New Roman" w:eastAsia="Times New Roman" w:hAnsi="Times New Roman" w:cs="Times New Roman"/>
          <w:color w:val="000000"/>
          <w:sz w:val="26"/>
          <w:szCs w:val="26"/>
        </w:rPr>
        <w:t xml:space="preserve"> Российской Федерации от 06.10.2003 г. 131-ФЗ "Об общих принципах организации местного самоуправления в Российской Федерации", </w:t>
      </w:r>
      <w:hyperlink r:id="rId20" w:history="1">
        <w:r w:rsidRPr="008A5E51">
          <w:rPr>
            <w:rFonts w:ascii="Times New Roman" w:eastAsia="Times New Roman" w:hAnsi="Times New Roman" w:cs="Times New Roman"/>
            <w:bCs/>
            <w:color w:val="000000"/>
            <w:sz w:val="26"/>
          </w:rPr>
          <w:t>Постановлением</w:t>
        </w:r>
      </w:hyperlink>
      <w:r w:rsidRPr="008A5E51">
        <w:rPr>
          <w:rFonts w:ascii="Times New Roman" w:eastAsia="Times New Roman" w:hAnsi="Times New Roman" w:cs="Times New Roman"/>
          <w:color w:val="000000"/>
          <w:sz w:val="26"/>
          <w:szCs w:val="26"/>
        </w:rPr>
        <w:t xml:space="preserve"> Кабинета Министров Чувашской Республики от 02.03.2012 № 70 "Об организации отдыха детей, их оздоровления и занятости в Чувашской Республике" </w:t>
      </w:r>
      <w:r w:rsidRPr="008A5E51">
        <w:rPr>
          <w:rFonts w:ascii="Times New Roman" w:eastAsia="Times New Roman" w:hAnsi="Times New Roman" w:cs="Times New Roman"/>
          <w:sz w:val="26"/>
          <w:szCs w:val="26"/>
        </w:rPr>
        <w:t xml:space="preserve">(с изменениями, внесенными постановлениями Кабинета Министров Чувашской Республики от 5 марта </w:t>
      </w:r>
      <w:smartTag w:uri="urn:schemas-microsoft-com:office:smarttags" w:element="metricconverter">
        <w:smartTagPr>
          <w:attr w:name="ProductID" w:val="2013 г"/>
        </w:smartTagPr>
        <w:r w:rsidRPr="008A5E51">
          <w:rPr>
            <w:rFonts w:ascii="Times New Roman" w:eastAsia="Times New Roman" w:hAnsi="Times New Roman" w:cs="Times New Roman"/>
            <w:sz w:val="26"/>
            <w:szCs w:val="26"/>
          </w:rPr>
          <w:t>2013 г</w:t>
        </w:r>
      </w:smartTag>
      <w:r w:rsidRPr="008A5E51">
        <w:rPr>
          <w:rFonts w:ascii="Times New Roman" w:eastAsia="Times New Roman" w:hAnsi="Times New Roman" w:cs="Times New Roman"/>
          <w:sz w:val="26"/>
          <w:szCs w:val="26"/>
        </w:rPr>
        <w:t xml:space="preserve">. № 80, от 9 апреля </w:t>
      </w:r>
      <w:smartTag w:uri="urn:schemas-microsoft-com:office:smarttags" w:element="metricconverter">
        <w:smartTagPr>
          <w:attr w:name="ProductID" w:val="2014 г"/>
        </w:smartTagPr>
        <w:r w:rsidRPr="008A5E51">
          <w:rPr>
            <w:rFonts w:ascii="Times New Roman" w:eastAsia="Times New Roman" w:hAnsi="Times New Roman" w:cs="Times New Roman"/>
            <w:sz w:val="26"/>
            <w:szCs w:val="26"/>
          </w:rPr>
          <w:t>2014 г</w:t>
        </w:r>
      </w:smartTag>
      <w:r w:rsidRPr="008A5E51">
        <w:rPr>
          <w:rFonts w:ascii="Times New Roman" w:eastAsia="Times New Roman" w:hAnsi="Times New Roman" w:cs="Times New Roman"/>
          <w:sz w:val="26"/>
          <w:szCs w:val="26"/>
        </w:rPr>
        <w:t>. № 111, от</w:t>
      </w:r>
      <w:proofErr w:type="gramEnd"/>
      <w:r w:rsidRPr="008A5E51">
        <w:rPr>
          <w:rFonts w:ascii="Times New Roman" w:eastAsia="Times New Roman" w:hAnsi="Times New Roman" w:cs="Times New Roman"/>
          <w:sz w:val="26"/>
          <w:szCs w:val="26"/>
        </w:rPr>
        <w:t xml:space="preserve"> </w:t>
      </w:r>
      <w:proofErr w:type="gramStart"/>
      <w:r w:rsidRPr="008A5E51">
        <w:rPr>
          <w:rFonts w:ascii="Times New Roman" w:eastAsia="Times New Roman" w:hAnsi="Times New Roman" w:cs="Times New Roman"/>
          <w:sz w:val="26"/>
          <w:szCs w:val="26"/>
        </w:rPr>
        <w:t xml:space="preserve">25 марта </w:t>
      </w:r>
      <w:smartTag w:uri="urn:schemas-microsoft-com:office:smarttags" w:element="metricconverter">
        <w:smartTagPr>
          <w:attr w:name="ProductID" w:val="2015 г"/>
        </w:smartTagPr>
        <w:r w:rsidRPr="008A5E51">
          <w:rPr>
            <w:rFonts w:ascii="Times New Roman" w:eastAsia="Times New Roman" w:hAnsi="Times New Roman" w:cs="Times New Roman"/>
            <w:sz w:val="26"/>
            <w:szCs w:val="26"/>
          </w:rPr>
          <w:t>2015 г</w:t>
        </w:r>
      </w:smartTag>
      <w:r w:rsidRPr="008A5E51">
        <w:rPr>
          <w:rFonts w:ascii="Times New Roman" w:eastAsia="Times New Roman" w:hAnsi="Times New Roman" w:cs="Times New Roman"/>
          <w:sz w:val="26"/>
          <w:szCs w:val="26"/>
        </w:rPr>
        <w:t xml:space="preserve">. № 90, от 7 апреля </w:t>
      </w:r>
      <w:smartTag w:uri="urn:schemas-microsoft-com:office:smarttags" w:element="metricconverter">
        <w:smartTagPr>
          <w:attr w:name="ProductID" w:val="2016 г"/>
        </w:smartTagPr>
        <w:r w:rsidRPr="008A5E51">
          <w:rPr>
            <w:rFonts w:ascii="Times New Roman" w:eastAsia="Times New Roman" w:hAnsi="Times New Roman" w:cs="Times New Roman"/>
            <w:sz w:val="26"/>
            <w:szCs w:val="26"/>
          </w:rPr>
          <w:t>2016 г</w:t>
        </w:r>
      </w:smartTag>
      <w:r w:rsidRPr="008A5E51">
        <w:rPr>
          <w:rFonts w:ascii="Times New Roman" w:eastAsia="Times New Roman" w:hAnsi="Times New Roman" w:cs="Times New Roman"/>
          <w:sz w:val="26"/>
          <w:szCs w:val="26"/>
        </w:rPr>
        <w:t xml:space="preserve">. № 104, от 22 марта </w:t>
      </w:r>
      <w:smartTag w:uri="urn:schemas-microsoft-com:office:smarttags" w:element="metricconverter">
        <w:smartTagPr>
          <w:attr w:name="ProductID" w:val="2017 г"/>
        </w:smartTagPr>
        <w:r w:rsidRPr="008A5E51">
          <w:rPr>
            <w:rFonts w:ascii="Times New Roman" w:eastAsia="Times New Roman" w:hAnsi="Times New Roman" w:cs="Times New Roman"/>
            <w:sz w:val="26"/>
            <w:szCs w:val="26"/>
          </w:rPr>
          <w:t>2017 г</w:t>
        </w:r>
      </w:smartTag>
      <w:r w:rsidRPr="008A5E51">
        <w:rPr>
          <w:rFonts w:ascii="Times New Roman" w:eastAsia="Times New Roman" w:hAnsi="Times New Roman" w:cs="Times New Roman"/>
          <w:sz w:val="26"/>
          <w:szCs w:val="26"/>
        </w:rPr>
        <w:t xml:space="preserve">. № 106, от 28 марта </w:t>
      </w:r>
      <w:smartTag w:uri="urn:schemas-microsoft-com:office:smarttags" w:element="metricconverter">
        <w:smartTagPr>
          <w:attr w:name="ProductID" w:val="2018 г"/>
        </w:smartTagPr>
        <w:r w:rsidRPr="008A5E51">
          <w:rPr>
            <w:rFonts w:ascii="Times New Roman" w:eastAsia="Times New Roman" w:hAnsi="Times New Roman" w:cs="Times New Roman"/>
            <w:sz w:val="26"/>
            <w:szCs w:val="26"/>
          </w:rPr>
          <w:t>2018 г</w:t>
        </w:r>
      </w:smartTag>
      <w:r w:rsidRPr="008A5E51">
        <w:rPr>
          <w:rFonts w:ascii="Times New Roman" w:eastAsia="Times New Roman" w:hAnsi="Times New Roman" w:cs="Times New Roman"/>
          <w:sz w:val="26"/>
          <w:szCs w:val="26"/>
        </w:rPr>
        <w:t>. № 91), в целях обеспечения отдыха, оздоровления и занятости детей Ибресинского района, администрация Ибресинского района постановляет:</w:t>
      </w:r>
      <w:proofErr w:type="gramEnd"/>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5E51">
        <w:rPr>
          <w:rFonts w:ascii="Times New Roman" w:eastAsia="Times New Roman" w:hAnsi="Times New Roman" w:cs="Times New Roman"/>
          <w:sz w:val="26"/>
          <w:szCs w:val="26"/>
        </w:rPr>
        <w:t xml:space="preserve">1. Утвердить </w:t>
      </w:r>
      <w:hyperlink w:anchor="Par104" w:history="1">
        <w:r w:rsidRPr="008A5E51">
          <w:rPr>
            <w:rFonts w:ascii="Times New Roman" w:eastAsia="Times New Roman" w:hAnsi="Times New Roman" w:cs="Times New Roman"/>
            <w:sz w:val="26"/>
            <w:szCs w:val="26"/>
          </w:rPr>
          <w:t>Положение</w:t>
        </w:r>
      </w:hyperlink>
      <w:r w:rsidRPr="008A5E51">
        <w:rPr>
          <w:rFonts w:ascii="Times New Roman" w:eastAsia="Times New Roman" w:hAnsi="Times New Roman" w:cs="Times New Roman"/>
          <w:sz w:val="26"/>
          <w:szCs w:val="26"/>
        </w:rPr>
        <w:t xml:space="preserve"> о межведомственной комиссии по организации отдыха детей, их оздоровления и занятости в Ибресинском районе (приложение № 1).</w:t>
      </w: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5E51">
        <w:rPr>
          <w:rFonts w:ascii="Times New Roman" w:eastAsia="Times New Roman" w:hAnsi="Times New Roman" w:cs="Times New Roman"/>
          <w:sz w:val="26"/>
          <w:szCs w:val="26"/>
        </w:rPr>
        <w:t xml:space="preserve">2. </w:t>
      </w:r>
      <w:proofErr w:type="gramStart"/>
      <w:r w:rsidRPr="008A5E51">
        <w:rPr>
          <w:rFonts w:ascii="Times New Roman" w:eastAsia="Times New Roman" w:hAnsi="Times New Roman" w:cs="Times New Roman"/>
          <w:sz w:val="26"/>
          <w:szCs w:val="26"/>
        </w:rPr>
        <w:t>Контроль за</w:t>
      </w:r>
      <w:proofErr w:type="gramEnd"/>
      <w:r w:rsidRPr="008A5E51">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w:t>
      </w: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5E51">
        <w:rPr>
          <w:rFonts w:ascii="Times New Roman" w:eastAsia="Times New Roman" w:hAnsi="Times New Roman" w:cs="Times New Roman"/>
          <w:sz w:val="26"/>
          <w:szCs w:val="26"/>
        </w:rPr>
        <w:t xml:space="preserve">3. Настоящее постановление вступает в силу </w:t>
      </w:r>
      <w:r>
        <w:rPr>
          <w:rFonts w:ascii="Times New Roman" w:eastAsia="Times New Roman" w:hAnsi="Times New Roman" w:cs="Times New Roman"/>
          <w:sz w:val="26"/>
          <w:szCs w:val="26"/>
        </w:rPr>
        <w:t>после</w:t>
      </w:r>
      <w:r w:rsidRPr="008A5E51">
        <w:rPr>
          <w:rFonts w:ascii="Times New Roman" w:eastAsia="Times New Roman" w:hAnsi="Times New Roman" w:cs="Times New Roman"/>
          <w:sz w:val="26"/>
          <w:szCs w:val="26"/>
        </w:rPr>
        <w:t xml:space="preserve"> его официального опубликования.</w:t>
      </w: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5E51">
        <w:rPr>
          <w:rFonts w:ascii="Times New Roman" w:eastAsia="Times New Roman" w:hAnsi="Times New Roman" w:cs="Times New Roman"/>
          <w:sz w:val="26"/>
          <w:szCs w:val="26"/>
        </w:rPr>
        <w:t>Глава администрации</w:t>
      </w: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5E51">
        <w:rPr>
          <w:rFonts w:ascii="Times New Roman" w:eastAsia="Times New Roman" w:hAnsi="Times New Roman" w:cs="Times New Roman"/>
          <w:sz w:val="26"/>
          <w:szCs w:val="26"/>
        </w:rPr>
        <w:t>Ибресинского района                                                      С.В. Горбунов</w:t>
      </w:r>
    </w:p>
    <w:p w:rsidR="008A5E51" w:rsidRPr="008A5E51"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A5E51" w:rsidRPr="008A5E51" w:rsidRDefault="008A5E51" w:rsidP="008A5E51">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8A5E51">
        <w:rPr>
          <w:rFonts w:ascii="Times New Roman" w:eastAsia="Times New Roman" w:hAnsi="Times New Roman" w:cs="Times New Roman"/>
          <w:sz w:val="16"/>
          <w:szCs w:val="16"/>
        </w:rPr>
        <w:t>Исп. Сергеева К.В.</w:t>
      </w:r>
    </w:p>
    <w:p w:rsidR="008A5E51" w:rsidRPr="008A5E51" w:rsidRDefault="008A5E51" w:rsidP="008A5E51">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8A5E51">
        <w:rPr>
          <w:rFonts w:ascii="Times New Roman" w:eastAsia="Times New Roman" w:hAnsi="Times New Roman" w:cs="Times New Roman"/>
          <w:sz w:val="16"/>
          <w:szCs w:val="16"/>
        </w:rPr>
        <w:t>8(83538)2-17-06</w:t>
      </w:r>
    </w:p>
    <w:p w:rsidR="002E1E87" w:rsidRDefault="002E1E87" w:rsidP="008A5E51">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bookmarkStart w:id="4" w:name="Par24"/>
      <w:bookmarkEnd w:id="4"/>
    </w:p>
    <w:p w:rsidR="008A5E51" w:rsidRPr="002E1E87" w:rsidRDefault="008A5E51" w:rsidP="008A5E5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2E1E87">
        <w:rPr>
          <w:rFonts w:ascii="Times New Roman" w:eastAsia="Times New Roman" w:hAnsi="Times New Roman" w:cs="Times New Roman"/>
          <w:sz w:val="20"/>
          <w:szCs w:val="20"/>
        </w:rPr>
        <w:lastRenderedPageBreak/>
        <w:t>Приложение № 1</w:t>
      </w:r>
    </w:p>
    <w:p w:rsidR="008A5E51" w:rsidRPr="002E1E87" w:rsidRDefault="008A5E51" w:rsidP="008A5E51">
      <w:pPr>
        <w:widowControl w:val="0"/>
        <w:autoSpaceDE w:val="0"/>
        <w:autoSpaceDN w:val="0"/>
        <w:adjustRightInd w:val="0"/>
        <w:spacing w:after="0" w:line="240" w:lineRule="auto"/>
        <w:ind w:hanging="278"/>
        <w:jc w:val="right"/>
        <w:rPr>
          <w:rFonts w:ascii="Times New Roman" w:eastAsia="Times New Roman" w:hAnsi="Times New Roman" w:cs="Times New Roman"/>
          <w:sz w:val="20"/>
          <w:szCs w:val="20"/>
        </w:rPr>
      </w:pPr>
      <w:r w:rsidRPr="002E1E87">
        <w:rPr>
          <w:rFonts w:ascii="Times New Roman" w:eastAsia="Times New Roman" w:hAnsi="Times New Roman" w:cs="Times New Roman"/>
          <w:sz w:val="20"/>
          <w:szCs w:val="20"/>
        </w:rPr>
        <w:t xml:space="preserve">                                                                                                      к постановлению администрации</w:t>
      </w:r>
    </w:p>
    <w:p w:rsidR="008A5E51" w:rsidRPr="002E1E87" w:rsidRDefault="008A5E51" w:rsidP="008A5E51">
      <w:pPr>
        <w:widowControl w:val="0"/>
        <w:autoSpaceDE w:val="0"/>
        <w:autoSpaceDN w:val="0"/>
        <w:adjustRightInd w:val="0"/>
        <w:spacing w:after="0" w:line="240" w:lineRule="auto"/>
        <w:ind w:hanging="278"/>
        <w:jc w:val="right"/>
        <w:rPr>
          <w:rFonts w:ascii="Times New Roman" w:eastAsia="Times New Roman" w:hAnsi="Times New Roman" w:cs="Times New Roman"/>
          <w:sz w:val="20"/>
          <w:szCs w:val="20"/>
        </w:rPr>
      </w:pPr>
      <w:r w:rsidRPr="002E1E87">
        <w:rPr>
          <w:rFonts w:ascii="Times New Roman" w:eastAsia="Times New Roman" w:hAnsi="Times New Roman" w:cs="Times New Roman"/>
          <w:sz w:val="20"/>
          <w:szCs w:val="20"/>
        </w:rPr>
        <w:t xml:space="preserve">                                                                                                      Ибресинского района </w:t>
      </w:r>
    </w:p>
    <w:p w:rsidR="008A5E51" w:rsidRPr="002E1E87" w:rsidRDefault="008A5E51" w:rsidP="008A5E51">
      <w:pPr>
        <w:widowControl w:val="0"/>
        <w:autoSpaceDE w:val="0"/>
        <w:autoSpaceDN w:val="0"/>
        <w:adjustRightInd w:val="0"/>
        <w:spacing w:after="0" w:line="240" w:lineRule="auto"/>
        <w:ind w:hanging="278"/>
        <w:jc w:val="right"/>
        <w:rPr>
          <w:rFonts w:ascii="Times New Roman" w:eastAsia="Times New Roman" w:hAnsi="Times New Roman" w:cs="Times New Roman"/>
          <w:sz w:val="20"/>
          <w:szCs w:val="20"/>
        </w:rPr>
      </w:pPr>
      <w:r w:rsidRPr="002E1E87">
        <w:rPr>
          <w:rFonts w:ascii="Times New Roman" w:eastAsia="Times New Roman" w:hAnsi="Times New Roman" w:cs="Times New Roman"/>
          <w:sz w:val="20"/>
          <w:szCs w:val="20"/>
        </w:rPr>
        <w:t>от 05.04.2019 года № 162</w:t>
      </w:r>
    </w:p>
    <w:p w:rsidR="008A5E51" w:rsidRPr="002E1E87" w:rsidRDefault="008A5E51" w:rsidP="008A5E5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8A5E51" w:rsidRPr="002E1E87" w:rsidRDefault="008A5E51" w:rsidP="002E1E8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Положение</w:t>
      </w:r>
    </w:p>
    <w:p w:rsidR="008A5E51" w:rsidRPr="002E1E87" w:rsidRDefault="008A5E51" w:rsidP="002E1E8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о межведомственной комиссии по организации отдыха детей, их оздоровления и занятости в  Ибресинском районе</w:t>
      </w:r>
    </w:p>
    <w:p w:rsidR="008A5E51" w:rsidRPr="002E1E87" w:rsidRDefault="008A5E51" w:rsidP="002E1E8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8A5E51" w:rsidRPr="002E1E87" w:rsidRDefault="008A5E51" w:rsidP="002E1E8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5" w:name="Par108"/>
      <w:bookmarkEnd w:id="5"/>
      <w:r w:rsidRPr="002E1E87">
        <w:rPr>
          <w:rFonts w:ascii="Times New Roman" w:eastAsia="Times New Roman" w:hAnsi="Times New Roman" w:cs="Times New Roman"/>
          <w:b/>
          <w:sz w:val="26"/>
          <w:szCs w:val="26"/>
        </w:rPr>
        <w:t>I. Общие положения</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1.1. Межведомственная комиссия по организации отдыха детей, их оздоровления и занятости  (далее - Комиссия) является коллегиальным совещательным органом.</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1.2. Комиссия образована для принятия эффективных мер по обоснованному и целенаправленному решению вопросов по организации отдыха детей, их оздоровления и занятости, а также в целях координации совместной деятельности органов и структурных подразделений администрации района, муниципальных учреждений (по согласованию) в этих вопросах.</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1.3. Основной задачей Комиссии является рассмотрение вопросов, связанных:</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с обеспечением контроля по использованию путевок;</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с оперативным решением вопросов по организации отдыха детей, их оздоровления и занятости;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с организацией сезонной занятости детей и подростков и учащейся молодежи;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с организацией отдыха детей, нуждающихся в особой опеке и профилактике асоциального поведения;</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с информационно-методическим обеспечением оздоровительной кампании.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1.4. Комиссия в своей деятельности руководствуется </w:t>
      </w:r>
      <w:hyperlink r:id="rId21" w:history="1">
        <w:r w:rsidRPr="002E1E87">
          <w:rPr>
            <w:rFonts w:ascii="Times New Roman" w:eastAsia="Times New Roman" w:hAnsi="Times New Roman" w:cs="Times New Roman"/>
            <w:sz w:val="26"/>
            <w:szCs w:val="26"/>
          </w:rPr>
          <w:t>Конституцией</w:t>
        </w:r>
      </w:hyperlink>
      <w:r w:rsidRPr="002E1E87">
        <w:rPr>
          <w:rFonts w:ascii="Times New Roman" w:eastAsia="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 </w:t>
      </w:r>
      <w:hyperlink r:id="rId22" w:history="1">
        <w:r w:rsidRPr="002E1E87">
          <w:rPr>
            <w:rFonts w:ascii="Times New Roman" w:eastAsia="Times New Roman" w:hAnsi="Times New Roman" w:cs="Times New Roman"/>
            <w:sz w:val="26"/>
            <w:szCs w:val="26"/>
          </w:rPr>
          <w:t>Конституцией</w:t>
        </w:r>
      </w:hyperlink>
      <w:r w:rsidRPr="002E1E87">
        <w:rPr>
          <w:rFonts w:ascii="Times New Roman" w:eastAsia="Times New Roman" w:hAnsi="Times New Roman" w:cs="Times New Roman"/>
          <w:sz w:val="26"/>
          <w:szCs w:val="26"/>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A5E51" w:rsidRPr="002E1E87" w:rsidRDefault="008A5E51" w:rsidP="002E1E8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bookmarkStart w:id="6" w:name="Par120"/>
      <w:bookmarkEnd w:id="6"/>
      <w:r w:rsidRPr="002E1E87">
        <w:rPr>
          <w:rFonts w:ascii="Times New Roman" w:eastAsia="Times New Roman" w:hAnsi="Times New Roman" w:cs="Times New Roman"/>
          <w:sz w:val="26"/>
          <w:szCs w:val="26"/>
        </w:rPr>
        <w:t>II. Состав Комиссии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2.1. Комиссию возглавляет председатель. Также в состав Комиссии входят заместитель председателя Комиссии, ответственный секретарь, члены Комиссии - представители органов и структурных подразделений администрации района и других заинтересованных ведомств.</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2.2. Члены Комиссии принимают участие в ее работе на общественных началах.</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A5E51" w:rsidRPr="002E1E87" w:rsidRDefault="008A5E51" w:rsidP="002E1E8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bookmarkStart w:id="7" w:name="Par125"/>
      <w:bookmarkEnd w:id="7"/>
      <w:r w:rsidRPr="002E1E87">
        <w:rPr>
          <w:rFonts w:ascii="Times New Roman" w:eastAsia="Times New Roman" w:hAnsi="Times New Roman" w:cs="Times New Roman"/>
          <w:sz w:val="26"/>
          <w:szCs w:val="26"/>
        </w:rPr>
        <w:t>III. Порядок работы Комиссии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3.1. Комиссия осуществляет свою деятельность в соответствии с планом работы.</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3.2. Заседания Комиссии проводятся по мере необходимости и считаются правомочными, если на них присутствует более половины ее членов, либо лиц, замещающих их по должности.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3.3. Заседания Комиссии ведет ее председатель, а при отсутствии по его поручению - заместитель председателя Комиссии.</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3.4. Повестку дня заседаний и порядок их проведения определяет председатель Комиссии.</w:t>
      </w:r>
    </w:p>
    <w:p w:rsidR="008A5E51" w:rsidRPr="002E1E87" w:rsidRDefault="008A5E51" w:rsidP="002E1E8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3.5.Решения Комиссии принимаются коллегиально простым большинством голосов присутствующих на заседании членов Комиссии. Решения, принимаемые </w:t>
      </w:r>
      <w:r w:rsidRPr="002E1E87">
        <w:rPr>
          <w:rFonts w:ascii="Times New Roman" w:eastAsia="Times New Roman" w:hAnsi="Times New Roman" w:cs="Times New Roman"/>
          <w:sz w:val="26"/>
          <w:szCs w:val="26"/>
        </w:rPr>
        <w:lastRenderedPageBreak/>
        <w:t>Комиссией в соответствии с ее компетенцией, являются обязательными для исполнения органами и структурными подразделениями администрации района, муниципальными учреждениями, иными организациями, обеспечивающими деятельность по организации летнего отдыха, оздоровления и занятости детей Ибресинского района.</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3.6. Для решения текущих вопросов могут создаваться рабочие группы.</w:t>
      </w:r>
    </w:p>
    <w:p w:rsidR="008A5E51" w:rsidRPr="002E1E87" w:rsidRDefault="008A5E51" w:rsidP="002E1E8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3.7.Заседания Комиссии оформляются протоколами, которые подписываются председательствующим на заседании Комиссии и ответственным секретарем.</w:t>
      </w:r>
    </w:p>
    <w:p w:rsidR="008A5E51" w:rsidRPr="002E1E87" w:rsidRDefault="008A5E51" w:rsidP="002E1E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3.8. Организационное обеспечение деятельности Комиссии осуществляет отдел образования администрации Ибресинского района.</w:t>
      </w:r>
      <w:bookmarkStart w:id="8" w:name="Par140"/>
      <w:bookmarkEnd w:id="8"/>
      <w:r w:rsidRPr="002E1E87">
        <w:rPr>
          <w:rFonts w:ascii="Times New Roman" w:eastAsia="Times New Roman" w:hAnsi="Times New Roman" w:cs="Times New Roman"/>
          <w:sz w:val="26"/>
          <w:szCs w:val="26"/>
        </w:rPr>
        <w:t xml:space="preserve">                                                                                                                           </w:t>
      </w:r>
    </w:p>
    <w:p w:rsidR="008A5E51" w:rsidRPr="002E1E87" w:rsidRDefault="008A5E51" w:rsidP="002E1E87">
      <w:pPr>
        <w:spacing w:after="0" w:line="240" w:lineRule="auto"/>
        <w:jc w:val="both"/>
        <w:rPr>
          <w:rFonts w:ascii="Times New Roman" w:hAnsi="Times New Roman" w:cs="Times New Roman"/>
          <w:sz w:val="26"/>
          <w:szCs w:val="26"/>
        </w:rPr>
      </w:pPr>
    </w:p>
    <w:p w:rsidR="008A5E51" w:rsidRPr="002E1E87" w:rsidRDefault="008A5E51" w:rsidP="002E1E87">
      <w:pPr>
        <w:spacing w:after="0" w:line="240" w:lineRule="auto"/>
        <w:jc w:val="both"/>
        <w:rPr>
          <w:rFonts w:ascii="Times New Roman" w:hAnsi="Times New Roman" w:cs="Times New Roman"/>
          <w:sz w:val="26"/>
          <w:szCs w:val="26"/>
        </w:rPr>
      </w:pPr>
    </w:p>
    <w:p w:rsidR="008A5E51" w:rsidRPr="002E1E87" w:rsidRDefault="008A5E51" w:rsidP="002E1E87">
      <w:pPr>
        <w:spacing w:after="0" w:line="240" w:lineRule="auto"/>
        <w:jc w:val="both"/>
        <w:rPr>
          <w:rFonts w:ascii="Times New Roman" w:hAnsi="Times New Roman" w:cs="Times New Roman"/>
          <w:sz w:val="26"/>
          <w:szCs w:val="26"/>
        </w:rPr>
      </w:pPr>
    </w:p>
    <w:tbl>
      <w:tblPr>
        <w:tblW w:w="9782" w:type="dxa"/>
        <w:tblInd w:w="-176" w:type="dxa"/>
        <w:tblLook w:val="0000"/>
      </w:tblPr>
      <w:tblGrid>
        <w:gridCol w:w="4424"/>
        <w:gridCol w:w="1260"/>
        <w:gridCol w:w="78"/>
        <w:gridCol w:w="4020"/>
      </w:tblGrid>
      <w:tr w:rsidR="002D2DAC" w:rsidRPr="002E1E87" w:rsidTr="008229DF">
        <w:trPr>
          <w:cantSplit/>
          <w:trHeight w:val="420"/>
        </w:trPr>
        <w:tc>
          <w:tcPr>
            <w:tcW w:w="4424" w:type="dxa"/>
          </w:tcPr>
          <w:p w:rsidR="002D2DAC" w:rsidRPr="002E1E87" w:rsidRDefault="002D2DAC" w:rsidP="002D2DAC">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ЧĂ</w:t>
            </w:r>
            <w:proofErr w:type="gramStart"/>
            <w:r w:rsidRPr="002E1E87">
              <w:rPr>
                <w:rFonts w:ascii="Times New Roman" w:eastAsia="Times New Roman" w:hAnsi="Times New Roman" w:cs="Times New Roman"/>
                <w:b/>
                <w:bCs/>
                <w:color w:val="000000"/>
                <w:sz w:val="26"/>
                <w:szCs w:val="26"/>
              </w:rPr>
              <w:t>ВАШ</w:t>
            </w:r>
            <w:proofErr w:type="gramEnd"/>
            <w:r w:rsidRPr="002E1E87">
              <w:rPr>
                <w:rFonts w:ascii="Times New Roman" w:eastAsia="Times New Roman" w:hAnsi="Times New Roman" w:cs="Times New Roman"/>
                <w:b/>
                <w:bCs/>
                <w:color w:val="000000"/>
                <w:sz w:val="26"/>
                <w:szCs w:val="26"/>
              </w:rPr>
              <w:t xml:space="preserve"> РЕСПУБЛИКИ</w:t>
            </w:r>
          </w:p>
          <w:p w:rsidR="002D2DAC" w:rsidRPr="002E1E87" w:rsidRDefault="002D2DAC" w:rsidP="002D2DAC">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gridSpan w:val="2"/>
            <w:vMerge w:val="restart"/>
          </w:tcPr>
          <w:p w:rsidR="002D2DAC" w:rsidRPr="002E1E87" w:rsidRDefault="002E1E87" w:rsidP="002D2DAC">
            <w:pPr>
              <w:spacing w:after="0" w:line="240" w:lineRule="auto"/>
              <w:jc w:val="center"/>
              <w:rPr>
                <w:rFonts w:ascii="Times New Roman" w:eastAsia="Times New Roman" w:hAnsi="Times New Roman" w:cs="Times New Roman"/>
                <w:noProof/>
                <w:sz w:val="26"/>
                <w:szCs w:val="26"/>
              </w:rPr>
            </w:pPr>
            <w:r w:rsidRPr="002E1E87">
              <w:rPr>
                <w:rFonts w:ascii="Times New Roman" w:eastAsia="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-72390</wp:posOffset>
                  </wp:positionH>
                  <wp:positionV relativeFrom="paragraph">
                    <wp:posOffset>635</wp:posOffset>
                  </wp:positionV>
                  <wp:extent cx="720090" cy="723900"/>
                  <wp:effectExtent l="19050" t="0" r="3810" b="0"/>
                  <wp:wrapNone/>
                  <wp:docPr id="2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p w:rsidR="002D2DAC" w:rsidRPr="002E1E87" w:rsidRDefault="002D2DAC" w:rsidP="002D2DAC">
            <w:pPr>
              <w:spacing w:after="0" w:line="240" w:lineRule="auto"/>
              <w:jc w:val="center"/>
              <w:rPr>
                <w:rFonts w:ascii="Times New Roman" w:eastAsia="Times New Roman" w:hAnsi="Times New Roman" w:cs="Times New Roman"/>
                <w:sz w:val="26"/>
                <w:szCs w:val="26"/>
              </w:rPr>
            </w:pPr>
            <w:r w:rsidRPr="002E1E87">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3823335</wp:posOffset>
                  </wp:positionH>
                  <wp:positionV relativeFrom="paragraph">
                    <wp:posOffset>228600</wp:posOffset>
                  </wp:positionV>
                  <wp:extent cx="720090" cy="720090"/>
                  <wp:effectExtent l="19050" t="0" r="3810" b="0"/>
                  <wp:wrapNone/>
                  <wp:docPr id="2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cstate="print"/>
                          <a:srcRect/>
                          <a:stretch>
                            <a:fillRect/>
                          </a:stretch>
                        </pic:blipFill>
                        <pic:spPr bwMode="auto">
                          <a:xfrm>
                            <a:off x="0" y="0"/>
                            <a:ext cx="720090" cy="720090"/>
                          </a:xfrm>
                          <a:prstGeom prst="rect">
                            <a:avLst/>
                          </a:prstGeom>
                          <a:noFill/>
                        </pic:spPr>
                      </pic:pic>
                    </a:graphicData>
                  </a:graphic>
                </wp:anchor>
              </w:drawing>
            </w:r>
          </w:p>
        </w:tc>
        <w:tc>
          <w:tcPr>
            <w:tcW w:w="4020" w:type="dxa"/>
          </w:tcPr>
          <w:p w:rsidR="002D2DAC" w:rsidRPr="002E1E87" w:rsidRDefault="002D2DAC" w:rsidP="002D2DAC">
            <w:pPr>
              <w:autoSpaceDE w:val="0"/>
              <w:autoSpaceDN w:val="0"/>
              <w:adjustRightInd w:val="0"/>
              <w:spacing w:after="0" w:line="192"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ЧУВАШСКАЯ РЕСПУБЛИКА</w:t>
            </w:r>
          </w:p>
          <w:p w:rsidR="002D2DAC" w:rsidRPr="002E1E87" w:rsidRDefault="002D2DAC" w:rsidP="002D2DAC">
            <w:pPr>
              <w:autoSpaceDE w:val="0"/>
              <w:autoSpaceDN w:val="0"/>
              <w:adjustRightInd w:val="0"/>
              <w:spacing w:after="0" w:line="192" w:lineRule="auto"/>
              <w:jc w:val="center"/>
              <w:rPr>
                <w:rFonts w:ascii="Courier New" w:eastAsia="Times New Roman" w:hAnsi="Courier New" w:cs="Courier New"/>
                <w:sz w:val="26"/>
                <w:szCs w:val="26"/>
              </w:rPr>
            </w:pPr>
          </w:p>
        </w:tc>
      </w:tr>
      <w:tr w:rsidR="002D2DAC" w:rsidRPr="002E1E87" w:rsidTr="008229DF">
        <w:trPr>
          <w:cantSplit/>
          <w:trHeight w:val="2472"/>
        </w:trPr>
        <w:tc>
          <w:tcPr>
            <w:tcW w:w="4424" w:type="dxa"/>
          </w:tcPr>
          <w:p w:rsidR="002D2DAC" w:rsidRPr="002E1E87" w:rsidRDefault="002D2DAC" w:rsidP="002D2DAC">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 xml:space="preserve">ЙĚПРЕÇ РАЙОН </w:t>
            </w:r>
          </w:p>
          <w:p w:rsidR="002D2DAC" w:rsidRPr="002E1E87" w:rsidRDefault="002D2DAC" w:rsidP="002D2DAC">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2E1E87">
              <w:rPr>
                <w:rFonts w:ascii="Times New Roman" w:eastAsia="Times New Roman" w:hAnsi="Times New Roman" w:cs="Times New Roman"/>
                <w:b/>
                <w:bCs/>
                <w:sz w:val="26"/>
                <w:szCs w:val="26"/>
              </w:rPr>
              <w:t xml:space="preserve">АДМИНИСТРАЦИЙĚ </w:t>
            </w:r>
          </w:p>
          <w:p w:rsidR="002D2DAC" w:rsidRPr="002E1E87" w:rsidRDefault="002D2DAC" w:rsidP="002D2DA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D2DAC" w:rsidRPr="002E1E87" w:rsidRDefault="002D2DAC" w:rsidP="002D2DA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ЙЫШĂНУ</w:t>
            </w:r>
          </w:p>
          <w:p w:rsidR="002D2DAC" w:rsidRPr="002E1E87" w:rsidRDefault="002D2DAC" w:rsidP="002D2DAC">
            <w:pPr>
              <w:spacing w:after="0" w:line="240" w:lineRule="auto"/>
              <w:rPr>
                <w:rFonts w:ascii="Times New Roman" w:eastAsia="Times New Roman" w:hAnsi="Times New Roman" w:cs="Times New Roman"/>
                <w:sz w:val="26"/>
                <w:szCs w:val="26"/>
              </w:rPr>
            </w:pPr>
          </w:p>
          <w:p w:rsidR="002D2DAC" w:rsidRPr="002E1E87" w:rsidRDefault="002D2DAC" w:rsidP="002E1E87">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08 .04.2019       166 №</w:t>
            </w:r>
          </w:p>
          <w:p w:rsidR="002D2DAC" w:rsidRPr="002E1E87" w:rsidRDefault="002D2DAC" w:rsidP="002D2DAC">
            <w:pPr>
              <w:spacing w:after="0" w:line="240" w:lineRule="auto"/>
              <w:jc w:val="center"/>
              <w:rPr>
                <w:rFonts w:ascii="Times New Roman" w:eastAsia="Times New Roman" w:hAnsi="Times New Roman" w:cs="Times New Roman"/>
                <w:color w:val="000000"/>
                <w:sz w:val="26"/>
                <w:szCs w:val="26"/>
              </w:rPr>
            </w:pPr>
          </w:p>
          <w:p w:rsidR="002D2DAC" w:rsidRPr="002E1E87" w:rsidRDefault="002D2DAC" w:rsidP="002D2DAC">
            <w:pPr>
              <w:spacing w:after="0" w:line="240" w:lineRule="auto"/>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Йěпреç поселокě</w:t>
            </w:r>
          </w:p>
        </w:tc>
        <w:tc>
          <w:tcPr>
            <w:tcW w:w="1338" w:type="dxa"/>
            <w:gridSpan w:val="2"/>
            <w:vMerge/>
            <w:vAlign w:val="center"/>
          </w:tcPr>
          <w:p w:rsidR="002D2DAC" w:rsidRPr="002E1E87" w:rsidRDefault="002D2DAC" w:rsidP="002D2DAC">
            <w:pPr>
              <w:spacing w:after="0" w:line="240" w:lineRule="auto"/>
              <w:rPr>
                <w:rFonts w:ascii="Times New Roman" w:eastAsia="Times New Roman" w:hAnsi="Times New Roman" w:cs="Times New Roman"/>
                <w:sz w:val="26"/>
                <w:szCs w:val="26"/>
              </w:rPr>
            </w:pPr>
          </w:p>
        </w:tc>
        <w:tc>
          <w:tcPr>
            <w:tcW w:w="4020" w:type="dxa"/>
          </w:tcPr>
          <w:p w:rsidR="002D2DAC" w:rsidRPr="002E1E87" w:rsidRDefault="002D2DAC" w:rsidP="002D2DAC">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 xml:space="preserve"> АДМИНИСТРАЦИЯ</w:t>
            </w:r>
          </w:p>
          <w:p w:rsidR="002D2DAC" w:rsidRPr="002E1E87" w:rsidRDefault="002D2DAC" w:rsidP="002D2DAC">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b/>
                <w:bCs/>
                <w:color w:val="000000"/>
                <w:sz w:val="26"/>
                <w:szCs w:val="26"/>
              </w:rPr>
              <w:t>ИБРЕСИНСКОГО РАЙОНА</w:t>
            </w:r>
            <w:r w:rsidRPr="002E1E87">
              <w:rPr>
                <w:rFonts w:ascii="Times New Roman" w:eastAsia="Times New Roman" w:hAnsi="Times New Roman" w:cs="Times New Roman"/>
                <w:color w:val="000000"/>
                <w:sz w:val="26"/>
                <w:szCs w:val="26"/>
              </w:rPr>
              <w:t xml:space="preserve"> </w:t>
            </w:r>
          </w:p>
          <w:p w:rsidR="002D2DAC" w:rsidRPr="002E1E87" w:rsidRDefault="002D2DAC" w:rsidP="002D2DAC">
            <w:pPr>
              <w:spacing w:after="0" w:line="240" w:lineRule="auto"/>
              <w:rPr>
                <w:rFonts w:ascii="Times New Roman" w:eastAsia="Times New Roman" w:hAnsi="Times New Roman" w:cs="Times New Roman"/>
                <w:sz w:val="26"/>
                <w:szCs w:val="26"/>
              </w:rPr>
            </w:pPr>
          </w:p>
          <w:p w:rsidR="002D2DAC" w:rsidRPr="002E1E87" w:rsidRDefault="002D2DAC" w:rsidP="002D2DA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ПОСТАНОВЛЕНИЕ</w:t>
            </w:r>
          </w:p>
          <w:p w:rsidR="002D2DAC" w:rsidRPr="002E1E87" w:rsidRDefault="002D2DAC" w:rsidP="002D2DAC">
            <w:pPr>
              <w:spacing w:after="0" w:line="240" w:lineRule="auto"/>
              <w:rPr>
                <w:rFonts w:ascii="Times New Roman" w:eastAsia="Times New Roman" w:hAnsi="Times New Roman" w:cs="Times New Roman"/>
                <w:sz w:val="26"/>
                <w:szCs w:val="26"/>
              </w:rPr>
            </w:pPr>
          </w:p>
          <w:p w:rsidR="002D2DAC" w:rsidRPr="002E1E87" w:rsidRDefault="002D2DAC" w:rsidP="002D2DAC">
            <w:pPr>
              <w:spacing w:after="0" w:line="240" w:lineRule="auto"/>
              <w:jc w:val="center"/>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08.04.2019     № 166</w:t>
            </w:r>
          </w:p>
          <w:p w:rsidR="002D2DAC" w:rsidRPr="002E1E87" w:rsidRDefault="002D2DAC" w:rsidP="002D2DAC">
            <w:pPr>
              <w:spacing w:after="0" w:line="240" w:lineRule="auto"/>
              <w:jc w:val="center"/>
              <w:rPr>
                <w:rFonts w:ascii="Times New Roman" w:eastAsia="Times New Roman" w:hAnsi="Times New Roman" w:cs="Times New Roman"/>
                <w:color w:val="000000"/>
                <w:sz w:val="26"/>
                <w:szCs w:val="26"/>
              </w:rPr>
            </w:pPr>
          </w:p>
          <w:p w:rsidR="002D2DAC" w:rsidRPr="002E1E87" w:rsidRDefault="002D2DAC" w:rsidP="002D2DAC">
            <w:pPr>
              <w:spacing w:after="0" w:line="240" w:lineRule="auto"/>
              <w:ind w:left="148"/>
              <w:jc w:val="center"/>
              <w:rPr>
                <w:rFonts w:ascii="Times New Roman" w:eastAsia="Times New Roman" w:hAnsi="Times New Roman" w:cs="Times New Roman"/>
                <w:sz w:val="26"/>
                <w:szCs w:val="26"/>
              </w:rPr>
            </w:pPr>
            <w:r w:rsidRPr="002E1E87">
              <w:rPr>
                <w:rFonts w:ascii="Times New Roman" w:eastAsia="Times New Roman" w:hAnsi="Times New Roman" w:cs="Times New Roman"/>
                <w:color w:val="000000"/>
                <w:sz w:val="26"/>
                <w:szCs w:val="26"/>
              </w:rPr>
              <w:t>поселок Ибреси</w:t>
            </w:r>
          </w:p>
        </w:tc>
      </w:tr>
      <w:tr w:rsidR="002D2DAC" w:rsidRPr="002E1E87" w:rsidTr="008229DF">
        <w:tc>
          <w:tcPr>
            <w:tcW w:w="5684" w:type="dxa"/>
            <w:gridSpan w:val="2"/>
          </w:tcPr>
          <w:p w:rsidR="002D2DAC" w:rsidRPr="002E1E87" w:rsidRDefault="002D2DAC" w:rsidP="002D2DAC">
            <w:pPr>
              <w:spacing w:after="0" w:line="240" w:lineRule="auto"/>
              <w:jc w:val="both"/>
              <w:rPr>
                <w:rFonts w:ascii="Times New Roman" w:eastAsia="Times New Roman" w:hAnsi="Times New Roman" w:cs="Times New Roman"/>
                <w:b/>
                <w:sz w:val="26"/>
                <w:szCs w:val="26"/>
              </w:rPr>
            </w:pPr>
          </w:p>
        </w:tc>
        <w:tc>
          <w:tcPr>
            <w:tcW w:w="4098" w:type="dxa"/>
            <w:gridSpan w:val="2"/>
          </w:tcPr>
          <w:p w:rsidR="002D2DAC" w:rsidRPr="002E1E87" w:rsidRDefault="002D2DAC" w:rsidP="002D2DAC">
            <w:pPr>
              <w:spacing w:after="0" w:line="240" w:lineRule="auto"/>
              <w:rPr>
                <w:rFonts w:ascii="Times New Roman" w:eastAsia="Times New Roman" w:hAnsi="Times New Roman" w:cs="Times New Roman"/>
                <w:b/>
                <w:sz w:val="26"/>
                <w:szCs w:val="26"/>
              </w:rPr>
            </w:pPr>
          </w:p>
        </w:tc>
      </w:tr>
    </w:tbl>
    <w:tbl>
      <w:tblPr>
        <w:tblpPr w:leftFromText="180" w:rightFromText="180" w:vertAnchor="text" w:tblpX="-136" w:tblpY="1"/>
        <w:tblOverlap w:val="never"/>
        <w:tblW w:w="9781" w:type="dxa"/>
        <w:tblLayout w:type="fixed"/>
        <w:tblLook w:val="0000"/>
      </w:tblPr>
      <w:tblGrid>
        <w:gridCol w:w="9781"/>
      </w:tblGrid>
      <w:tr w:rsidR="002D2DAC" w:rsidRPr="002D2DAC" w:rsidTr="008229DF">
        <w:trPr>
          <w:trHeight w:val="148"/>
        </w:trPr>
        <w:tc>
          <w:tcPr>
            <w:tcW w:w="9781" w:type="dxa"/>
          </w:tcPr>
          <w:p w:rsidR="002D2DAC" w:rsidRPr="002E1E87" w:rsidRDefault="002D2DAC" w:rsidP="002D2DAC">
            <w:pPr>
              <w:shd w:val="clear" w:color="auto" w:fill="FFFFFF"/>
              <w:spacing w:after="0" w:line="240" w:lineRule="auto"/>
              <w:ind w:right="4888"/>
              <w:jc w:val="both"/>
              <w:rPr>
                <w:rFonts w:ascii="Times New Roman" w:eastAsia="Times New Roman" w:hAnsi="Times New Roman" w:cs="Times New Roman"/>
                <w:b/>
                <w:sz w:val="26"/>
                <w:szCs w:val="26"/>
              </w:rPr>
            </w:pPr>
            <w:r w:rsidRPr="002E1E87">
              <w:rPr>
                <w:rFonts w:ascii="Times New Roman" w:eastAsia="Times New Roman" w:hAnsi="Times New Roman" w:cs="Times New Roman"/>
                <w:b/>
                <w:sz w:val="26"/>
                <w:szCs w:val="26"/>
              </w:rPr>
              <w:t xml:space="preserve">О признании </w:t>
            </w:r>
            <w:proofErr w:type="gramStart"/>
            <w:r w:rsidRPr="002E1E87">
              <w:rPr>
                <w:rFonts w:ascii="Times New Roman" w:eastAsia="Times New Roman" w:hAnsi="Times New Roman" w:cs="Times New Roman"/>
                <w:b/>
                <w:sz w:val="26"/>
                <w:szCs w:val="26"/>
              </w:rPr>
              <w:t>утратившими</w:t>
            </w:r>
            <w:proofErr w:type="gramEnd"/>
            <w:r w:rsidRPr="002E1E87">
              <w:rPr>
                <w:rFonts w:ascii="Times New Roman" w:eastAsia="Times New Roman" w:hAnsi="Times New Roman" w:cs="Times New Roman"/>
                <w:b/>
                <w:sz w:val="26"/>
                <w:szCs w:val="26"/>
              </w:rPr>
              <w:t xml:space="preserve"> силу некоторых постановлений администрации Ибресинского района Чувашской Республики</w:t>
            </w:r>
          </w:p>
          <w:p w:rsidR="002D2DAC" w:rsidRPr="002D2DAC" w:rsidRDefault="002D2DAC" w:rsidP="002D2DAC">
            <w:pPr>
              <w:spacing w:after="0" w:line="240" w:lineRule="auto"/>
              <w:jc w:val="both"/>
              <w:rPr>
                <w:rFonts w:ascii="Times New Roman" w:eastAsia="Calibri" w:hAnsi="Times New Roman" w:cs="Times New Roman"/>
                <w:b/>
                <w:sz w:val="24"/>
                <w:szCs w:val="24"/>
              </w:rPr>
            </w:pPr>
          </w:p>
          <w:p w:rsidR="002D2DAC" w:rsidRPr="002E1E87" w:rsidRDefault="002D2DAC" w:rsidP="002E1E87">
            <w:pPr>
              <w:spacing w:after="0" w:line="240" w:lineRule="auto"/>
              <w:jc w:val="both"/>
              <w:rPr>
                <w:rFonts w:ascii="Times New Roman" w:eastAsia="Calibri" w:hAnsi="Times New Roman" w:cs="Times New Roman"/>
                <w:b/>
                <w:sz w:val="26"/>
                <w:szCs w:val="26"/>
              </w:rPr>
            </w:pPr>
            <w:r w:rsidRPr="002E1E87">
              <w:rPr>
                <w:rFonts w:ascii="Times New Roman" w:eastAsia="Calibri" w:hAnsi="Times New Roman" w:cs="Times New Roman"/>
                <w:color w:val="000000"/>
                <w:sz w:val="26"/>
                <w:szCs w:val="26"/>
                <w:shd w:val="clear" w:color="auto" w:fill="FFFFFF"/>
              </w:rPr>
              <w:t xml:space="preserve">В соответствии с </w:t>
            </w:r>
            <w:r w:rsidRPr="002E1E87">
              <w:rPr>
                <w:rFonts w:ascii="Times New Roman" w:eastAsia="Calibri" w:hAnsi="Times New Roman" w:cs="Times New Roman"/>
                <w:sz w:val="26"/>
                <w:szCs w:val="26"/>
              </w:rPr>
              <w:t xml:space="preserve">Федеральным законом от 06.10.2003 № 131-ФЗ </w:t>
            </w:r>
            <w:r w:rsidRPr="002E1E87">
              <w:rPr>
                <w:rFonts w:ascii="Times New Roman" w:eastAsia="Calibri" w:hAnsi="Times New Roman" w:cs="Times New Roman"/>
                <w:color w:val="000000"/>
                <w:sz w:val="26"/>
                <w:szCs w:val="26"/>
              </w:rPr>
              <w:t>«Об общих принципах организации местного самоуправления в Российской Федерации»</w:t>
            </w:r>
            <w:r w:rsidRPr="002E1E87">
              <w:rPr>
                <w:rFonts w:ascii="Times New Roman" w:eastAsia="Calibri" w:hAnsi="Times New Roman" w:cs="Times New Roman"/>
                <w:sz w:val="26"/>
                <w:szCs w:val="26"/>
              </w:rPr>
              <w:t>, администрация Ибресинского района</w:t>
            </w:r>
            <w:r w:rsidRPr="002E1E87">
              <w:rPr>
                <w:rFonts w:ascii="Times New Roman" w:eastAsia="Calibri" w:hAnsi="Times New Roman" w:cs="Times New Roman"/>
                <w:b/>
                <w:sz w:val="26"/>
                <w:szCs w:val="26"/>
              </w:rPr>
              <w:t xml:space="preserve"> </w:t>
            </w:r>
            <w:proofErr w:type="gramStart"/>
            <w:r w:rsidRPr="002E1E87">
              <w:rPr>
                <w:rFonts w:ascii="Times New Roman" w:eastAsia="Calibri" w:hAnsi="Times New Roman" w:cs="Times New Roman"/>
                <w:b/>
                <w:sz w:val="26"/>
                <w:szCs w:val="26"/>
              </w:rPr>
              <w:t>п</w:t>
            </w:r>
            <w:proofErr w:type="gramEnd"/>
            <w:r w:rsidRPr="002E1E87">
              <w:rPr>
                <w:rFonts w:ascii="Times New Roman" w:eastAsia="Calibri" w:hAnsi="Times New Roman" w:cs="Times New Roman"/>
                <w:b/>
                <w:sz w:val="26"/>
                <w:szCs w:val="26"/>
              </w:rPr>
              <w:t xml:space="preserve"> о с т а н о в л я е т:</w:t>
            </w:r>
          </w:p>
          <w:p w:rsidR="002D2DAC" w:rsidRPr="002E1E87" w:rsidRDefault="002D2DAC" w:rsidP="002E1E87">
            <w:pPr>
              <w:numPr>
                <w:ilvl w:val="0"/>
                <w:numId w:val="42"/>
              </w:numPr>
              <w:spacing w:after="0" w:line="240" w:lineRule="auto"/>
              <w:ind w:left="0" w:firstLine="0"/>
              <w:contextualSpacing/>
              <w:jc w:val="both"/>
              <w:rPr>
                <w:rFonts w:ascii="Times New Roman" w:eastAsia="Calibri" w:hAnsi="Times New Roman" w:cs="Times New Roman"/>
                <w:color w:val="000000"/>
                <w:sz w:val="26"/>
                <w:szCs w:val="26"/>
              </w:rPr>
            </w:pPr>
            <w:r w:rsidRPr="002E1E87">
              <w:rPr>
                <w:rFonts w:ascii="Times New Roman" w:eastAsia="Calibri" w:hAnsi="Times New Roman" w:cs="Times New Roman"/>
                <w:color w:val="000000"/>
                <w:sz w:val="26"/>
                <w:szCs w:val="26"/>
              </w:rPr>
              <w:t>Признать утратившим силу:</w:t>
            </w:r>
          </w:p>
          <w:p w:rsidR="002D2DAC" w:rsidRPr="002E1E87" w:rsidRDefault="002D2DAC" w:rsidP="002E1E87">
            <w:pPr>
              <w:autoSpaceDE w:val="0"/>
              <w:autoSpaceDN w:val="0"/>
              <w:adjustRightInd w:val="0"/>
              <w:spacing w:after="0" w:line="240" w:lineRule="auto"/>
              <w:jc w:val="both"/>
              <w:rPr>
                <w:rFonts w:ascii="Times New Roman" w:eastAsia="Calibri" w:hAnsi="Times New Roman" w:cs="Times New Roman"/>
                <w:sz w:val="26"/>
                <w:szCs w:val="26"/>
              </w:rPr>
            </w:pPr>
            <w:r w:rsidRPr="002E1E87">
              <w:rPr>
                <w:rFonts w:ascii="Times New Roman" w:eastAsia="Calibri" w:hAnsi="Times New Roman" w:cs="Times New Roman"/>
                <w:sz w:val="26"/>
                <w:szCs w:val="26"/>
              </w:rPr>
              <w:t>постановление администрации Ибресинского района Чувашской Республики от 2 апреля 2014 г.  № 232 «О муниципальной программе Ибресинского района Чувашской Республики «Развитие образования» на 2014-2020 годы»;</w:t>
            </w:r>
          </w:p>
          <w:p w:rsidR="002D2DAC" w:rsidRPr="002E1E87" w:rsidRDefault="001B24B0" w:rsidP="002E1E87">
            <w:pPr>
              <w:autoSpaceDE w:val="0"/>
              <w:autoSpaceDN w:val="0"/>
              <w:adjustRightInd w:val="0"/>
              <w:spacing w:after="0" w:line="240" w:lineRule="auto"/>
              <w:jc w:val="both"/>
              <w:rPr>
                <w:rFonts w:ascii="Times New Roman" w:eastAsia="Calibri" w:hAnsi="Times New Roman" w:cs="Times New Roman"/>
                <w:color w:val="000000"/>
                <w:sz w:val="26"/>
                <w:szCs w:val="26"/>
              </w:rPr>
            </w:pPr>
            <w:hyperlink r:id="rId23" w:history="1">
              <w:r w:rsidR="002D2DAC" w:rsidRPr="002E1E87">
                <w:rPr>
                  <w:rFonts w:ascii="Times New Roman" w:eastAsia="Calibri" w:hAnsi="Times New Roman" w:cs="Times New Roman"/>
                  <w:sz w:val="26"/>
                  <w:szCs w:val="26"/>
                </w:rPr>
                <w:t>постановление</w:t>
              </w:r>
            </w:hyperlink>
            <w:r w:rsidR="002D2DAC" w:rsidRPr="002E1E87">
              <w:rPr>
                <w:rFonts w:ascii="Arial" w:eastAsia="Calibri" w:hAnsi="Arial" w:cs="Arial"/>
                <w:color w:val="000000"/>
                <w:sz w:val="26"/>
                <w:szCs w:val="26"/>
              </w:rPr>
              <w:t xml:space="preserve"> </w:t>
            </w:r>
            <w:r w:rsidR="002D2DAC" w:rsidRPr="002E1E87">
              <w:rPr>
                <w:rFonts w:ascii="Times New Roman" w:eastAsia="Calibri" w:hAnsi="Times New Roman" w:cs="Times New Roman"/>
                <w:color w:val="000000"/>
                <w:sz w:val="26"/>
                <w:szCs w:val="26"/>
              </w:rPr>
              <w:t>администрации Ибресинского района Чувашской Республики от 21 сентября 2016 г. № 511 Постановление Администрации Ибресинского района Чувашской Республики от 21 сентября 2016 г. № 511 «О внесении изменений в подпрограмму «Молодежь Ибресинского района» муниципальной программы Ибресинского района Чувашской Республики «Развитие образования» на 2014 - 2020 годы";</w:t>
            </w:r>
          </w:p>
          <w:p w:rsidR="002D2DAC" w:rsidRPr="002E1E87" w:rsidRDefault="002D2DAC" w:rsidP="002E1E87">
            <w:pPr>
              <w:autoSpaceDE w:val="0"/>
              <w:autoSpaceDN w:val="0"/>
              <w:adjustRightInd w:val="0"/>
              <w:spacing w:after="0" w:line="240" w:lineRule="auto"/>
              <w:jc w:val="both"/>
              <w:rPr>
                <w:rFonts w:ascii="Times New Roman" w:eastAsia="Calibri" w:hAnsi="Times New Roman" w:cs="Times New Roman"/>
                <w:color w:val="000000"/>
                <w:sz w:val="26"/>
                <w:szCs w:val="26"/>
              </w:rPr>
            </w:pPr>
            <w:r w:rsidRPr="002E1E87">
              <w:rPr>
                <w:rFonts w:ascii="Times New Roman" w:eastAsia="Calibri" w:hAnsi="Times New Roman" w:cs="Times New Roman"/>
                <w:color w:val="000000"/>
                <w:sz w:val="26"/>
                <w:szCs w:val="26"/>
              </w:rPr>
              <w:t>постановление администрации Ибресинского района Чувашской Республики от 23 июля 2018 г. № 385  «О внесении изменений в постановление администрации Ибресинского района Чувашской Республики № 232 от 02.04.2014 г. «О муниципальной программе Ибресинского района Чувашской Республики «Развитие образования» на 2014 - 2020 годы»;</w:t>
            </w:r>
          </w:p>
          <w:p w:rsidR="002D2DAC" w:rsidRPr="002E1E87" w:rsidRDefault="002D2DAC" w:rsidP="002E1E87">
            <w:pPr>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w:t>
            </w:r>
            <w:r w:rsidRPr="002E1E87">
              <w:rPr>
                <w:rFonts w:ascii="Times New Roman" w:eastAsia="Times New Roman" w:hAnsi="Times New Roman" w:cs="Times New Roman"/>
                <w:sz w:val="26"/>
                <w:szCs w:val="26"/>
              </w:rPr>
              <w:lastRenderedPageBreak/>
              <w:t>21января 2019 г. № 27  «</w:t>
            </w:r>
            <w:r w:rsidRPr="002E1E87">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 232 от 02.04.2014г. «О муниципальной программе Ибресинского района Чувашской Республики «Развитие образования» на 2014-2020 годы».</w:t>
            </w:r>
          </w:p>
          <w:p w:rsidR="002D2DAC" w:rsidRPr="002E1E87" w:rsidRDefault="002D2DAC" w:rsidP="002E1E87">
            <w:pPr>
              <w:autoSpaceDE w:val="0"/>
              <w:autoSpaceDN w:val="0"/>
              <w:adjustRightInd w:val="0"/>
              <w:spacing w:after="0" w:line="240" w:lineRule="auto"/>
              <w:jc w:val="both"/>
              <w:rPr>
                <w:rFonts w:ascii="Arial" w:eastAsia="Calibri" w:hAnsi="Arial" w:cs="Arial"/>
                <w:sz w:val="26"/>
                <w:szCs w:val="26"/>
              </w:rPr>
            </w:pPr>
          </w:p>
          <w:p w:rsidR="002D2DAC" w:rsidRPr="002E1E87" w:rsidRDefault="002D2DAC" w:rsidP="002E1E87">
            <w:pPr>
              <w:spacing w:after="0" w:line="240" w:lineRule="auto"/>
              <w:jc w:val="both"/>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 xml:space="preserve">4. Настоящее постановление вступает в силу после его официального опубликования. </w:t>
            </w:r>
          </w:p>
          <w:p w:rsidR="002D2DAC" w:rsidRPr="002E1E87" w:rsidRDefault="002D2DAC" w:rsidP="002E1E87">
            <w:pPr>
              <w:spacing w:after="0" w:line="240" w:lineRule="auto"/>
              <w:jc w:val="both"/>
              <w:rPr>
                <w:rFonts w:ascii="Times New Roman" w:eastAsia="Times New Roman" w:hAnsi="Times New Roman" w:cs="Times New Roman"/>
                <w:sz w:val="26"/>
                <w:szCs w:val="26"/>
              </w:rPr>
            </w:pPr>
          </w:p>
          <w:p w:rsidR="002D2DAC" w:rsidRPr="002E1E87" w:rsidRDefault="002D2DAC" w:rsidP="002E1E87">
            <w:pPr>
              <w:spacing w:after="0" w:line="240" w:lineRule="auto"/>
              <w:jc w:val="both"/>
              <w:rPr>
                <w:rFonts w:ascii="Times New Roman" w:eastAsia="Times New Roman" w:hAnsi="Times New Roman" w:cs="Times New Roman"/>
                <w:sz w:val="26"/>
                <w:szCs w:val="26"/>
              </w:rPr>
            </w:pPr>
          </w:p>
          <w:p w:rsidR="002D2DAC" w:rsidRPr="002E1E87" w:rsidRDefault="002D2DAC" w:rsidP="002E1E87">
            <w:pPr>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Глава администрации </w:t>
            </w:r>
          </w:p>
          <w:p w:rsidR="002D2DAC" w:rsidRPr="002E1E87" w:rsidRDefault="002D2DAC" w:rsidP="002E1E87">
            <w:pPr>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Ибресинского района                                                          С.В.Горбунов</w:t>
            </w:r>
          </w:p>
          <w:p w:rsidR="002D2DAC" w:rsidRPr="002E1E87" w:rsidRDefault="002D2DAC" w:rsidP="002E1E87">
            <w:pPr>
              <w:spacing w:after="0" w:line="240" w:lineRule="auto"/>
              <w:jc w:val="both"/>
              <w:rPr>
                <w:rFonts w:ascii="Times New Roman" w:eastAsia="Times New Roman" w:hAnsi="Times New Roman" w:cs="Times New Roman"/>
                <w:sz w:val="26"/>
                <w:szCs w:val="26"/>
              </w:rPr>
            </w:pPr>
          </w:p>
          <w:p w:rsidR="002D2DAC" w:rsidRPr="002D2DAC" w:rsidRDefault="002D2DAC" w:rsidP="002D2DAC">
            <w:pPr>
              <w:spacing w:after="0" w:line="240" w:lineRule="auto"/>
              <w:ind w:firstLine="709"/>
              <w:rPr>
                <w:rFonts w:ascii="Times New Roman" w:eastAsia="Times New Roman" w:hAnsi="Times New Roman" w:cs="Times New Roman"/>
                <w:sz w:val="24"/>
                <w:szCs w:val="24"/>
              </w:rPr>
            </w:pPr>
          </w:p>
          <w:p w:rsidR="002D2DAC" w:rsidRPr="002D2DAC" w:rsidRDefault="002D2DAC" w:rsidP="002D2DAC">
            <w:pPr>
              <w:spacing w:after="0" w:line="240" w:lineRule="auto"/>
              <w:ind w:firstLine="709"/>
              <w:rPr>
                <w:rFonts w:ascii="Times New Roman" w:eastAsia="Times New Roman" w:hAnsi="Times New Roman" w:cs="Times New Roman"/>
                <w:sz w:val="24"/>
                <w:szCs w:val="24"/>
              </w:rPr>
            </w:pPr>
          </w:p>
          <w:p w:rsidR="002D2DAC" w:rsidRPr="002D2DAC" w:rsidRDefault="002D2DAC" w:rsidP="002D2DAC">
            <w:pPr>
              <w:spacing w:after="0" w:line="240" w:lineRule="auto"/>
              <w:rPr>
                <w:rFonts w:ascii="Times New Roman" w:eastAsia="Times New Roman" w:hAnsi="Times New Roman" w:cs="Times New Roman"/>
                <w:sz w:val="18"/>
                <w:szCs w:val="18"/>
              </w:rPr>
            </w:pPr>
            <w:r w:rsidRPr="002D2DAC">
              <w:rPr>
                <w:rFonts w:ascii="Times New Roman" w:eastAsia="Times New Roman" w:hAnsi="Times New Roman" w:cs="Times New Roman"/>
                <w:sz w:val="18"/>
                <w:szCs w:val="18"/>
              </w:rPr>
              <w:t xml:space="preserve">                 Исп. Никифорова Ф.В.</w:t>
            </w:r>
          </w:p>
          <w:p w:rsidR="002D2DAC" w:rsidRPr="002D2DAC" w:rsidRDefault="002D2DAC" w:rsidP="002D2DAC">
            <w:pPr>
              <w:spacing w:after="0" w:line="240" w:lineRule="auto"/>
              <w:rPr>
                <w:rFonts w:ascii="Times New Roman" w:eastAsia="Times New Roman" w:hAnsi="Times New Roman" w:cs="Times New Roman"/>
                <w:sz w:val="24"/>
                <w:szCs w:val="24"/>
              </w:rPr>
            </w:pPr>
            <w:r w:rsidRPr="002D2DAC">
              <w:rPr>
                <w:rFonts w:ascii="Times New Roman" w:eastAsia="Times New Roman" w:hAnsi="Times New Roman" w:cs="Times New Roman"/>
                <w:sz w:val="18"/>
                <w:szCs w:val="18"/>
              </w:rPr>
              <w:t xml:space="preserve">                 8(83538) 2-19-99</w:t>
            </w:r>
          </w:p>
        </w:tc>
      </w:tr>
      <w:tr w:rsidR="002D2DAC" w:rsidRPr="002D2DAC" w:rsidTr="008229DF">
        <w:trPr>
          <w:trHeight w:val="148"/>
        </w:trPr>
        <w:tc>
          <w:tcPr>
            <w:tcW w:w="9781" w:type="dxa"/>
          </w:tcPr>
          <w:p w:rsidR="002D2DAC" w:rsidRPr="002D2DAC" w:rsidRDefault="002D2DAC" w:rsidP="002D2DAC">
            <w:pPr>
              <w:shd w:val="clear" w:color="auto" w:fill="FFFFFF"/>
              <w:spacing w:after="0" w:line="240" w:lineRule="auto"/>
              <w:ind w:right="4888"/>
              <w:jc w:val="both"/>
              <w:rPr>
                <w:rFonts w:ascii="Times New Roman" w:eastAsia="Times New Roman" w:hAnsi="Times New Roman" w:cs="Times New Roman"/>
                <w:b/>
                <w:sz w:val="24"/>
                <w:szCs w:val="24"/>
              </w:rPr>
            </w:pPr>
          </w:p>
        </w:tc>
      </w:tr>
    </w:tbl>
    <w:p w:rsidR="002D2DAC" w:rsidRPr="002D2DAC" w:rsidRDefault="002D2DAC" w:rsidP="002D2DAC">
      <w:pPr>
        <w:widowControl w:val="0"/>
        <w:tabs>
          <w:tab w:val="left" w:pos="6379"/>
          <w:tab w:val="right" w:pos="9354"/>
        </w:tabs>
        <w:autoSpaceDE w:val="0"/>
        <w:autoSpaceDN w:val="0"/>
        <w:adjustRightInd w:val="0"/>
        <w:spacing w:after="0" w:line="240" w:lineRule="auto"/>
        <w:outlineLvl w:val="0"/>
        <w:rPr>
          <w:rFonts w:ascii="Times New Roman" w:eastAsia="Times New Roman" w:hAnsi="Times New Roman" w:cs="Times New Roman"/>
        </w:rPr>
      </w:pPr>
      <w:r w:rsidRPr="002D2DAC">
        <w:rPr>
          <w:rFonts w:ascii="Times New Roman" w:eastAsia="Times New Roman" w:hAnsi="Times New Roman" w:cs="Times New Roman"/>
        </w:rPr>
        <w:tab/>
        <w:t xml:space="preserve"> </w:t>
      </w:r>
    </w:p>
    <w:p w:rsidR="002D2DAC" w:rsidRPr="002D2DAC" w:rsidRDefault="002D2DAC" w:rsidP="002D2DA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D2DAC">
        <w:rPr>
          <w:rFonts w:ascii="Times New Roman" w:eastAsia="Times New Roman" w:hAnsi="Times New Roman" w:cs="Times New Roman"/>
          <w:sz w:val="26"/>
          <w:szCs w:val="26"/>
        </w:rPr>
        <w:t xml:space="preserve"> </w:t>
      </w:r>
    </w:p>
    <w:p w:rsidR="002D2DAC" w:rsidRPr="002D2DAC" w:rsidRDefault="002D2DAC" w:rsidP="002D2DAC">
      <w:pPr>
        <w:widowControl w:val="0"/>
        <w:autoSpaceDE w:val="0"/>
        <w:autoSpaceDN w:val="0"/>
        <w:adjustRightInd w:val="0"/>
        <w:spacing w:after="0" w:line="240" w:lineRule="auto"/>
        <w:jc w:val="right"/>
        <w:outlineLvl w:val="0"/>
        <w:rPr>
          <w:rFonts w:ascii="Times New Roman" w:eastAsia="Times New Roman" w:hAnsi="Times New Roman" w:cs="Times New Roman"/>
        </w:rPr>
      </w:pPr>
    </w:p>
    <w:p w:rsidR="002D2DAC" w:rsidRPr="002D2DAC" w:rsidRDefault="002D2DAC" w:rsidP="002D2DAC">
      <w:pPr>
        <w:widowControl w:val="0"/>
        <w:autoSpaceDE w:val="0"/>
        <w:autoSpaceDN w:val="0"/>
        <w:adjustRightInd w:val="0"/>
        <w:spacing w:after="0" w:line="240" w:lineRule="auto"/>
        <w:jc w:val="right"/>
        <w:outlineLvl w:val="0"/>
        <w:rPr>
          <w:rFonts w:ascii="Times New Roman" w:eastAsia="Times New Roman" w:hAnsi="Times New Roman" w:cs="Times New Roman"/>
        </w:rPr>
      </w:pPr>
    </w:p>
    <w:tbl>
      <w:tblPr>
        <w:tblW w:w="0" w:type="auto"/>
        <w:tblInd w:w="-106" w:type="dxa"/>
        <w:tblLook w:val="0000"/>
      </w:tblPr>
      <w:tblGrid>
        <w:gridCol w:w="4195"/>
        <w:gridCol w:w="1173"/>
        <w:gridCol w:w="4202"/>
      </w:tblGrid>
      <w:tr w:rsidR="0065282E" w:rsidRPr="002E1E87" w:rsidTr="008229DF">
        <w:trPr>
          <w:cantSplit/>
          <w:trHeight w:val="435"/>
        </w:trPr>
        <w:tc>
          <w:tcPr>
            <w:tcW w:w="4195" w:type="dxa"/>
          </w:tcPr>
          <w:p w:rsidR="0065282E" w:rsidRPr="002E1E87" w:rsidRDefault="0065282E" w:rsidP="0065282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ЧĂ</w:t>
            </w:r>
            <w:proofErr w:type="gramStart"/>
            <w:r w:rsidRPr="002E1E87">
              <w:rPr>
                <w:rFonts w:ascii="Times New Roman" w:eastAsia="Times New Roman" w:hAnsi="Times New Roman" w:cs="Times New Roman"/>
                <w:b/>
                <w:bCs/>
                <w:color w:val="000000"/>
                <w:sz w:val="26"/>
                <w:szCs w:val="26"/>
              </w:rPr>
              <w:t>ВАШ</w:t>
            </w:r>
            <w:proofErr w:type="gramEnd"/>
            <w:r w:rsidRPr="002E1E87">
              <w:rPr>
                <w:rFonts w:ascii="Times New Roman" w:eastAsia="Times New Roman" w:hAnsi="Times New Roman" w:cs="Times New Roman"/>
                <w:b/>
                <w:bCs/>
                <w:color w:val="000000"/>
                <w:sz w:val="26"/>
                <w:szCs w:val="26"/>
              </w:rPr>
              <w:t xml:space="preserve"> РЕСПУБЛИКИ</w:t>
            </w:r>
          </w:p>
          <w:p w:rsidR="0065282E" w:rsidRPr="002E1E87" w:rsidRDefault="0065282E" w:rsidP="0065282E">
            <w:pPr>
              <w:tabs>
                <w:tab w:val="left" w:pos="4285"/>
              </w:tabs>
              <w:autoSpaceDE w:val="0"/>
              <w:autoSpaceDN w:val="0"/>
              <w:adjustRightInd w:val="0"/>
              <w:spacing w:after="0" w:line="192" w:lineRule="auto"/>
              <w:jc w:val="center"/>
              <w:rPr>
                <w:rFonts w:ascii="Courier New" w:eastAsia="Times New Roman" w:hAnsi="Courier New" w:cs="Times New Roman"/>
                <w:sz w:val="26"/>
                <w:szCs w:val="26"/>
              </w:rPr>
            </w:pPr>
          </w:p>
        </w:tc>
        <w:tc>
          <w:tcPr>
            <w:tcW w:w="1173" w:type="dxa"/>
            <w:vMerge w:val="restart"/>
          </w:tcPr>
          <w:p w:rsidR="0065282E" w:rsidRPr="002E1E87" w:rsidRDefault="0065282E" w:rsidP="0065282E">
            <w:pPr>
              <w:spacing w:after="0" w:line="240" w:lineRule="auto"/>
              <w:rPr>
                <w:rFonts w:ascii="Times New Roman" w:eastAsia="Times New Roman" w:hAnsi="Times New Roman" w:cs="Times New Roman"/>
                <w:sz w:val="26"/>
                <w:szCs w:val="26"/>
              </w:rPr>
            </w:pPr>
            <w:r w:rsidRPr="002E1E87">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-38735</wp:posOffset>
                  </wp:positionH>
                  <wp:positionV relativeFrom="paragraph">
                    <wp:posOffset>3810</wp:posOffset>
                  </wp:positionV>
                  <wp:extent cx="720090" cy="838200"/>
                  <wp:effectExtent l="19050" t="0" r="3810" b="0"/>
                  <wp:wrapNone/>
                  <wp:docPr id="2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cstate="print"/>
                          <a:srcRect/>
                          <a:stretch>
                            <a:fillRect/>
                          </a:stretch>
                        </pic:blipFill>
                        <pic:spPr bwMode="auto">
                          <a:xfrm>
                            <a:off x="0" y="0"/>
                            <a:ext cx="720090" cy="838200"/>
                          </a:xfrm>
                          <a:prstGeom prst="rect">
                            <a:avLst/>
                          </a:prstGeom>
                          <a:noFill/>
                        </pic:spPr>
                      </pic:pic>
                    </a:graphicData>
                  </a:graphic>
                </wp:anchor>
              </w:drawing>
            </w:r>
          </w:p>
        </w:tc>
        <w:tc>
          <w:tcPr>
            <w:tcW w:w="4202" w:type="dxa"/>
          </w:tcPr>
          <w:p w:rsidR="0065282E" w:rsidRPr="002E1E87" w:rsidRDefault="0065282E" w:rsidP="0065282E">
            <w:pPr>
              <w:autoSpaceDE w:val="0"/>
              <w:autoSpaceDN w:val="0"/>
              <w:adjustRightInd w:val="0"/>
              <w:spacing w:after="0" w:line="192"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ЧУВАШСКАЯ РЕСПУБЛИКА</w:t>
            </w:r>
          </w:p>
          <w:p w:rsidR="0065282E" w:rsidRPr="002E1E87" w:rsidRDefault="0065282E" w:rsidP="0065282E">
            <w:pPr>
              <w:autoSpaceDE w:val="0"/>
              <w:autoSpaceDN w:val="0"/>
              <w:adjustRightInd w:val="0"/>
              <w:spacing w:after="0" w:line="192" w:lineRule="auto"/>
              <w:jc w:val="center"/>
              <w:rPr>
                <w:rFonts w:ascii="Courier New" w:eastAsia="Times New Roman" w:hAnsi="Courier New" w:cs="Times New Roman"/>
                <w:sz w:val="26"/>
                <w:szCs w:val="26"/>
              </w:rPr>
            </w:pPr>
          </w:p>
        </w:tc>
      </w:tr>
      <w:tr w:rsidR="0065282E" w:rsidRPr="002E1E87" w:rsidTr="008229DF">
        <w:trPr>
          <w:cantSplit/>
          <w:trHeight w:val="2325"/>
        </w:trPr>
        <w:tc>
          <w:tcPr>
            <w:tcW w:w="4195" w:type="dxa"/>
          </w:tcPr>
          <w:p w:rsidR="0065282E" w:rsidRPr="002E1E87" w:rsidRDefault="0065282E" w:rsidP="0065282E">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E1E87">
              <w:rPr>
                <w:rFonts w:ascii="Times New Roman" w:eastAsia="Times New Roman" w:hAnsi="Times New Roman" w:cs="Times New Roman"/>
                <w:b/>
                <w:bCs/>
                <w:sz w:val="26"/>
                <w:szCs w:val="26"/>
              </w:rPr>
              <w:t xml:space="preserve">ЙĚПРЕÇ РАЙОНĚН </w:t>
            </w:r>
          </w:p>
          <w:p w:rsidR="0065282E" w:rsidRPr="002E1E87" w:rsidRDefault="0065282E" w:rsidP="0065282E">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2E1E87">
              <w:rPr>
                <w:rFonts w:ascii="Times New Roman" w:eastAsia="Times New Roman" w:hAnsi="Times New Roman" w:cs="Times New Roman"/>
                <w:b/>
                <w:bCs/>
                <w:sz w:val="26"/>
                <w:szCs w:val="26"/>
              </w:rPr>
              <w:t>АДМИНИСТРАЦИЙЕ</w:t>
            </w:r>
          </w:p>
          <w:p w:rsidR="0065282E" w:rsidRPr="002E1E87" w:rsidRDefault="0065282E" w:rsidP="0065282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65282E" w:rsidRPr="002E1E87" w:rsidRDefault="0065282E" w:rsidP="0065282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ЙЫШĂНУ</w:t>
            </w:r>
          </w:p>
          <w:p w:rsidR="0065282E" w:rsidRPr="002E1E87" w:rsidRDefault="0065282E" w:rsidP="0065282E">
            <w:pPr>
              <w:spacing w:after="0" w:line="240" w:lineRule="auto"/>
              <w:rPr>
                <w:rFonts w:ascii="Times New Roman" w:eastAsia="Times New Roman" w:hAnsi="Times New Roman" w:cs="Times New Roman"/>
                <w:sz w:val="26"/>
                <w:szCs w:val="26"/>
              </w:rPr>
            </w:pPr>
          </w:p>
          <w:p w:rsidR="0065282E" w:rsidRPr="002E1E87" w:rsidRDefault="0065282E" w:rsidP="0065282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 xml:space="preserve">08.04.2019 № </w:t>
            </w:r>
            <w:r w:rsidRPr="002E1E87">
              <w:rPr>
                <w:rFonts w:ascii="Times New Roman" w:eastAsia="Times New Roman" w:hAnsi="Times New Roman" w:cs="Times New Roman"/>
                <w:color w:val="000000"/>
                <w:sz w:val="26"/>
                <w:szCs w:val="26"/>
                <w:u w:val="single"/>
              </w:rPr>
              <w:t>167</w:t>
            </w:r>
            <w:r w:rsidRPr="002E1E87">
              <w:rPr>
                <w:rFonts w:ascii="Times New Roman" w:eastAsia="Times New Roman" w:hAnsi="Times New Roman" w:cs="Times New Roman"/>
                <w:color w:val="000000"/>
                <w:sz w:val="26"/>
                <w:szCs w:val="26"/>
              </w:rPr>
              <w:t xml:space="preserve"> </w:t>
            </w:r>
          </w:p>
          <w:p w:rsidR="0065282E" w:rsidRPr="002E1E87" w:rsidRDefault="0065282E" w:rsidP="0065282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Йěпреç поселокě</w:t>
            </w:r>
          </w:p>
        </w:tc>
        <w:tc>
          <w:tcPr>
            <w:tcW w:w="0" w:type="auto"/>
            <w:vMerge/>
          </w:tcPr>
          <w:p w:rsidR="0065282E" w:rsidRPr="002E1E87" w:rsidRDefault="0065282E" w:rsidP="0065282E">
            <w:pPr>
              <w:spacing w:after="0" w:line="240" w:lineRule="auto"/>
              <w:rPr>
                <w:rFonts w:ascii="Times New Roman" w:eastAsia="Times New Roman" w:hAnsi="Times New Roman" w:cs="Times New Roman"/>
                <w:sz w:val="26"/>
                <w:szCs w:val="26"/>
              </w:rPr>
            </w:pPr>
          </w:p>
        </w:tc>
        <w:tc>
          <w:tcPr>
            <w:tcW w:w="4202" w:type="dxa"/>
          </w:tcPr>
          <w:p w:rsidR="0065282E" w:rsidRPr="002E1E87" w:rsidRDefault="0065282E" w:rsidP="0065282E">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2E1E87">
              <w:rPr>
                <w:rFonts w:ascii="Times New Roman" w:eastAsia="Times New Roman" w:hAnsi="Times New Roman" w:cs="Times New Roman"/>
                <w:b/>
                <w:bCs/>
                <w:sz w:val="26"/>
                <w:szCs w:val="26"/>
              </w:rPr>
              <w:t>АДМИНИСТРАЦИЯ</w:t>
            </w:r>
          </w:p>
          <w:p w:rsidR="0065282E" w:rsidRPr="002E1E87" w:rsidRDefault="0065282E" w:rsidP="0065282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b/>
                <w:bCs/>
                <w:color w:val="000000"/>
                <w:sz w:val="26"/>
                <w:szCs w:val="26"/>
              </w:rPr>
              <w:t>ИБРЕСИНСКОГО РАЙОНА</w:t>
            </w:r>
            <w:r w:rsidRPr="002E1E87">
              <w:rPr>
                <w:rFonts w:ascii="Times New Roman" w:eastAsia="Times New Roman" w:hAnsi="Times New Roman" w:cs="Times New Roman"/>
                <w:color w:val="000000"/>
                <w:sz w:val="26"/>
                <w:szCs w:val="26"/>
              </w:rPr>
              <w:t xml:space="preserve"> </w:t>
            </w:r>
          </w:p>
          <w:p w:rsidR="0065282E" w:rsidRPr="002E1E87" w:rsidRDefault="0065282E" w:rsidP="0065282E">
            <w:pPr>
              <w:spacing w:after="0" w:line="240" w:lineRule="auto"/>
              <w:rPr>
                <w:rFonts w:ascii="Times New Roman" w:eastAsia="Times New Roman" w:hAnsi="Times New Roman" w:cs="Times New Roman"/>
                <w:sz w:val="26"/>
                <w:szCs w:val="26"/>
              </w:rPr>
            </w:pPr>
          </w:p>
          <w:p w:rsidR="0065282E" w:rsidRPr="002E1E87" w:rsidRDefault="0065282E" w:rsidP="0065282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E1E87">
              <w:rPr>
                <w:rFonts w:ascii="Times New Roman" w:eastAsia="Times New Roman" w:hAnsi="Times New Roman" w:cs="Times New Roman"/>
                <w:b/>
                <w:bCs/>
                <w:color w:val="000000"/>
                <w:sz w:val="26"/>
                <w:szCs w:val="26"/>
              </w:rPr>
              <w:t>ПОСТАНОВЛЕНИЕ</w:t>
            </w:r>
          </w:p>
          <w:p w:rsidR="0065282E" w:rsidRPr="002E1E87" w:rsidRDefault="0065282E" w:rsidP="0065282E">
            <w:pPr>
              <w:spacing w:after="0" w:line="240" w:lineRule="auto"/>
              <w:rPr>
                <w:rFonts w:ascii="Times New Roman" w:eastAsia="Times New Roman" w:hAnsi="Times New Roman" w:cs="Times New Roman"/>
                <w:sz w:val="26"/>
                <w:szCs w:val="26"/>
              </w:rPr>
            </w:pPr>
          </w:p>
          <w:p w:rsidR="0065282E" w:rsidRPr="002E1E87" w:rsidRDefault="0065282E" w:rsidP="0065282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E1E87">
              <w:rPr>
                <w:rFonts w:ascii="Times New Roman" w:eastAsia="Times New Roman" w:hAnsi="Times New Roman" w:cs="Times New Roman"/>
                <w:color w:val="000000"/>
                <w:sz w:val="26"/>
                <w:szCs w:val="26"/>
              </w:rPr>
              <w:t xml:space="preserve">08.04.2019 № </w:t>
            </w:r>
            <w:r w:rsidRPr="002E1E87">
              <w:rPr>
                <w:rFonts w:ascii="Times New Roman" w:eastAsia="Times New Roman" w:hAnsi="Times New Roman" w:cs="Times New Roman"/>
                <w:color w:val="000000"/>
                <w:sz w:val="26"/>
                <w:szCs w:val="26"/>
                <w:u w:val="single"/>
              </w:rPr>
              <w:t>167</w:t>
            </w:r>
          </w:p>
          <w:p w:rsidR="0065282E" w:rsidRPr="002E1E87" w:rsidRDefault="0065282E" w:rsidP="0065282E">
            <w:pPr>
              <w:autoSpaceDE w:val="0"/>
              <w:autoSpaceDN w:val="0"/>
              <w:adjustRightInd w:val="0"/>
              <w:spacing w:after="0" w:line="240" w:lineRule="auto"/>
              <w:ind w:right="-35"/>
              <w:jc w:val="center"/>
              <w:rPr>
                <w:rFonts w:ascii="Courier New" w:eastAsia="Times New Roman" w:hAnsi="Courier New" w:cs="Courier New"/>
                <w:sz w:val="26"/>
                <w:szCs w:val="26"/>
              </w:rPr>
            </w:pPr>
            <w:r w:rsidRPr="002E1E87">
              <w:rPr>
                <w:rFonts w:ascii="Times New Roman" w:eastAsia="Times New Roman" w:hAnsi="Times New Roman" w:cs="Times New Roman"/>
                <w:color w:val="000000"/>
                <w:sz w:val="26"/>
                <w:szCs w:val="26"/>
              </w:rPr>
              <w:t>поселок Ибреси</w:t>
            </w:r>
          </w:p>
        </w:tc>
      </w:tr>
    </w:tbl>
    <w:p w:rsidR="0065282E" w:rsidRPr="0065282E" w:rsidRDefault="0065282E" w:rsidP="0065282E">
      <w:pPr>
        <w:spacing w:after="120" w:line="240" w:lineRule="auto"/>
        <w:ind w:left="283"/>
        <w:rPr>
          <w:rFonts w:ascii="Times New Roman" w:eastAsia="Times New Roman" w:hAnsi="Times New Roman" w:cs="Times New Roman"/>
          <w:sz w:val="20"/>
          <w:szCs w:val="20"/>
        </w:rPr>
      </w:pPr>
    </w:p>
    <w:p w:rsidR="0065282E" w:rsidRPr="002E1E87" w:rsidRDefault="0065282E" w:rsidP="0065282E">
      <w:pPr>
        <w:autoSpaceDE w:val="0"/>
        <w:autoSpaceDN w:val="0"/>
        <w:adjustRightInd w:val="0"/>
        <w:spacing w:after="0" w:line="240" w:lineRule="auto"/>
        <w:ind w:right="4394"/>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Об утверждении Плана мероприятий («дорожная карта») по увеличению продолжительности жизни населения и снижение младенческой смертности в Ибресинском районе Чувашской Республики на 2019-2023 годы.</w:t>
      </w:r>
    </w:p>
    <w:p w:rsidR="0065282E" w:rsidRPr="0065282E" w:rsidRDefault="0065282E" w:rsidP="0065282E">
      <w:pPr>
        <w:spacing w:after="0" w:line="240" w:lineRule="auto"/>
        <w:rPr>
          <w:rFonts w:ascii="Times New Roman" w:eastAsia="Times New Roman" w:hAnsi="Times New Roman" w:cs="Times New Roman"/>
          <w:sz w:val="24"/>
          <w:szCs w:val="24"/>
        </w:rPr>
      </w:pPr>
    </w:p>
    <w:p w:rsidR="0065282E" w:rsidRPr="002E1E87" w:rsidRDefault="0065282E" w:rsidP="002E1E87">
      <w:pPr>
        <w:spacing w:after="0" w:line="240" w:lineRule="auto"/>
        <w:jc w:val="both"/>
        <w:rPr>
          <w:rFonts w:ascii="Times New Roman" w:eastAsia="Times New Roman" w:hAnsi="Times New Roman" w:cs="Times New Roman"/>
          <w:sz w:val="26"/>
          <w:szCs w:val="26"/>
        </w:rPr>
      </w:pPr>
      <w:proofErr w:type="gramStart"/>
      <w:r w:rsidRPr="002E1E87">
        <w:rPr>
          <w:rFonts w:ascii="Times New Roman" w:eastAsia="Times New Roman" w:hAnsi="Times New Roman" w:cs="Times New Roman"/>
          <w:sz w:val="26"/>
          <w:szCs w:val="26"/>
        </w:rPr>
        <w:t xml:space="preserve">Во исполнение </w:t>
      </w:r>
      <w:r w:rsidRPr="002E1E87">
        <w:rPr>
          <w:rFonts w:ascii="Times New Roman" w:eastAsia="Times New Roman" w:hAnsi="Times New Roman" w:cs="Times New Roman"/>
          <w:bCs/>
          <w:sz w:val="26"/>
          <w:szCs w:val="26"/>
        </w:rPr>
        <w:t xml:space="preserve">мероприятий Комплексного плана действий органов исполнительной власти Чувашской Республики по реализации Послания Главы Чувашской Республики М.Игнатьева Государственному Совету Чувашской Республики на 2019 год, </w:t>
      </w:r>
      <w:r w:rsidRPr="002E1E87">
        <w:rPr>
          <w:rFonts w:ascii="Times New Roman" w:eastAsia="Times New Roman" w:hAnsi="Times New Roman" w:cs="Times New Roman"/>
          <w:sz w:val="26"/>
          <w:szCs w:val="26"/>
        </w:rPr>
        <w:t xml:space="preserve"> пункта 8 перечня поручений по итогам обсуждения предварительных итогов социально-экономического развития Ибресинского района за 2018 год заместителя Председателя Кабинета Министров Чувашской Республики, руководителя администрации Главы Чувашской Республики от 19 марта 2019 года, администрация Ибресинского</w:t>
      </w:r>
      <w:proofErr w:type="gramEnd"/>
      <w:r w:rsidRPr="002E1E87">
        <w:rPr>
          <w:rFonts w:ascii="Times New Roman" w:eastAsia="Times New Roman" w:hAnsi="Times New Roman" w:cs="Times New Roman"/>
          <w:sz w:val="26"/>
          <w:szCs w:val="26"/>
        </w:rPr>
        <w:t xml:space="preserve"> района Чувашской Республики </w:t>
      </w:r>
      <w:r w:rsidRPr="002E1E87">
        <w:rPr>
          <w:rFonts w:ascii="Times New Roman" w:eastAsia="Times New Roman" w:hAnsi="Times New Roman" w:cs="Times New Roman"/>
          <w:b/>
          <w:spacing w:val="50"/>
          <w:sz w:val="26"/>
          <w:szCs w:val="26"/>
        </w:rPr>
        <w:t>постановляет</w:t>
      </w:r>
      <w:r w:rsidRPr="002E1E87">
        <w:rPr>
          <w:rFonts w:ascii="Times New Roman" w:eastAsia="Times New Roman" w:hAnsi="Times New Roman" w:cs="Times New Roman"/>
          <w:b/>
          <w:sz w:val="26"/>
          <w:szCs w:val="26"/>
        </w:rPr>
        <w:t>:</w:t>
      </w:r>
    </w:p>
    <w:p w:rsidR="0065282E" w:rsidRPr="002E1E87" w:rsidRDefault="0065282E" w:rsidP="002E1E87">
      <w:pPr>
        <w:tabs>
          <w:tab w:val="left" w:pos="1134"/>
        </w:tabs>
        <w:spacing w:after="0" w:line="240" w:lineRule="auto"/>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 1. Утвердить «План мероприятий («дорожная карта») по увеличению              продолжительности жизни населения и снижение младенческой смертности в </w:t>
      </w:r>
      <w:r w:rsidRPr="002E1E87">
        <w:rPr>
          <w:rFonts w:ascii="Times New Roman" w:eastAsia="Times New Roman" w:hAnsi="Times New Roman" w:cs="Times New Roman"/>
          <w:sz w:val="26"/>
          <w:szCs w:val="26"/>
        </w:rPr>
        <w:lastRenderedPageBreak/>
        <w:t>Ибресинском районе Чувашской Республики на 2019-2023 годы» согласно приложению к настоящему постановлению.</w:t>
      </w:r>
    </w:p>
    <w:p w:rsidR="0065282E" w:rsidRPr="002E1E87" w:rsidRDefault="0065282E" w:rsidP="002E1E87">
      <w:pPr>
        <w:widowControl w:val="0"/>
        <w:numPr>
          <w:ilvl w:val="0"/>
          <w:numId w:val="43"/>
        </w:numPr>
        <w:shd w:val="clear" w:color="auto" w:fill="FFFFFF"/>
        <w:tabs>
          <w:tab w:val="left" w:pos="0"/>
          <w:tab w:val="left" w:pos="851"/>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 Отделу информатизации и социального развития администрации Ибресинского района обеспечить размещение информации о Плане мероприятий на сайте Ибресинского района.</w:t>
      </w:r>
    </w:p>
    <w:p w:rsidR="0065282E" w:rsidRPr="002E1E87" w:rsidRDefault="0065282E" w:rsidP="002E1E87">
      <w:pPr>
        <w:numPr>
          <w:ilvl w:val="0"/>
          <w:numId w:val="43"/>
        </w:numPr>
        <w:tabs>
          <w:tab w:val="left" w:pos="1134"/>
        </w:tabs>
        <w:spacing w:after="0" w:line="240" w:lineRule="auto"/>
        <w:ind w:left="0" w:firstLine="0"/>
        <w:jc w:val="both"/>
        <w:rPr>
          <w:rFonts w:ascii="Times New Roman" w:eastAsia="Times New Roman" w:hAnsi="Times New Roman" w:cs="Times New Roman"/>
          <w:sz w:val="26"/>
          <w:szCs w:val="26"/>
        </w:rPr>
      </w:pPr>
      <w:proofErr w:type="gramStart"/>
      <w:r w:rsidRPr="002E1E87">
        <w:rPr>
          <w:rFonts w:ascii="Times New Roman" w:eastAsia="Times New Roman" w:hAnsi="Times New Roman" w:cs="Times New Roman"/>
          <w:sz w:val="26"/>
          <w:szCs w:val="26"/>
        </w:rPr>
        <w:t>Контроль за</w:t>
      </w:r>
      <w:proofErr w:type="gramEnd"/>
      <w:r w:rsidRPr="002E1E87">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65282E" w:rsidRPr="002E1E87" w:rsidRDefault="0065282E" w:rsidP="002E1E87">
      <w:pPr>
        <w:widowControl w:val="0"/>
        <w:numPr>
          <w:ilvl w:val="0"/>
          <w:numId w:val="43"/>
        </w:numPr>
        <w:shd w:val="clear" w:color="auto" w:fill="FFFFFF"/>
        <w:tabs>
          <w:tab w:val="left" w:pos="0"/>
          <w:tab w:val="left" w:pos="851"/>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65282E" w:rsidRPr="002E1E87" w:rsidRDefault="0065282E" w:rsidP="002E1E87">
      <w:pPr>
        <w:spacing w:after="0" w:line="240" w:lineRule="auto"/>
        <w:jc w:val="both"/>
        <w:rPr>
          <w:rFonts w:ascii="Times New Roman" w:eastAsia="Times New Roman" w:hAnsi="Times New Roman" w:cs="Times New Roman"/>
          <w:sz w:val="26"/>
          <w:szCs w:val="26"/>
        </w:rPr>
      </w:pPr>
    </w:p>
    <w:p w:rsidR="0065282E" w:rsidRPr="002E1E87" w:rsidRDefault="0065282E" w:rsidP="002E1E87">
      <w:pPr>
        <w:spacing w:after="0" w:line="240" w:lineRule="auto"/>
        <w:jc w:val="both"/>
        <w:rPr>
          <w:rFonts w:ascii="Times New Roman" w:eastAsia="Times New Roman" w:hAnsi="Times New Roman" w:cs="Times New Roman"/>
          <w:sz w:val="26"/>
          <w:szCs w:val="26"/>
        </w:rPr>
      </w:pPr>
    </w:p>
    <w:p w:rsidR="0065282E" w:rsidRPr="002E1E87" w:rsidRDefault="0065282E" w:rsidP="002E1E87">
      <w:pPr>
        <w:spacing w:after="0" w:line="240" w:lineRule="auto"/>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 xml:space="preserve">Глава администрации </w:t>
      </w:r>
    </w:p>
    <w:p w:rsidR="0065282E" w:rsidRPr="002E1E87" w:rsidRDefault="0065282E" w:rsidP="002E1E87">
      <w:pPr>
        <w:spacing w:after="0" w:line="240" w:lineRule="auto"/>
        <w:rPr>
          <w:rFonts w:ascii="Times New Roman" w:eastAsia="Times New Roman" w:hAnsi="Times New Roman" w:cs="Times New Roman"/>
          <w:sz w:val="26"/>
          <w:szCs w:val="26"/>
        </w:rPr>
      </w:pPr>
      <w:r w:rsidRPr="002E1E87">
        <w:rPr>
          <w:rFonts w:ascii="Times New Roman" w:eastAsia="Times New Roman" w:hAnsi="Times New Roman" w:cs="Times New Roman"/>
          <w:sz w:val="26"/>
          <w:szCs w:val="26"/>
        </w:rPr>
        <w:t>Ибресинского района                                                                                С.В.Горбунов</w:t>
      </w:r>
    </w:p>
    <w:p w:rsidR="0065282E" w:rsidRPr="002E1E87" w:rsidRDefault="0065282E" w:rsidP="002E1E87">
      <w:pPr>
        <w:spacing w:after="0" w:line="240" w:lineRule="auto"/>
        <w:rPr>
          <w:rFonts w:ascii="Times New Roman" w:eastAsia="Times New Roman" w:hAnsi="Times New Roman" w:cs="Times New Roman"/>
          <w:sz w:val="26"/>
          <w:szCs w:val="26"/>
        </w:rPr>
      </w:pPr>
    </w:p>
    <w:p w:rsidR="0065282E" w:rsidRPr="002E1E87" w:rsidRDefault="0065282E" w:rsidP="002E1E87">
      <w:pPr>
        <w:spacing w:after="0" w:line="240" w:lineRule="auto"/>
        <w:rPr>
          <w:rFonts w:ascii="Times New Roman" w:eastAsia="Times New Roman" w:hAnsi="Times New Roman" w:cs="Times New Roman"/>
          <w:sz w:val="26"/>
          <w:szCs w:val="26"/>
        </w:rPr>
      </w:pPr>
    </w:p>
    <w:p w:rsidR="0065282E" w:rsidRPr="0065282E" w:rsidRDefault="0065282E" w:rsidP="0065282E">
      <w:pPr>
        <w:spacing w:after="0" w:line="240" w:lineRule="auto"/>
        <w:rPr>
          <w:rFonts w:ascii="Times New Roman" w:eastAsia="Times New Roman" w:hAnsi="Times New Roman" w:cs="Times New Roman"/>
          <w:sz w:val="20"/>
          <w:szCs w:val="20"/>
        </w:rPr>
      </w:pPr>
      <w:r w:rsidRPr="0065282E">
        <w:rPr>
          <w:rFonts w:ascii="Times New Roman" w:eastAsia="Times New Roman" w:hAnsi="Times New Roman" w:cs="Times New Roman"/>
          <w:sz w:val="20"/>
          <w:szCs w:val="20"/>
        </w:rPr>
        <w:t>Исп. Трофимова С.Г.</w:t>
      </w:r>
    </w:p>
    <w:p w:rsidR="0065282E" w:rsidRPr="0065282E" w:rsidRDefault="0065282E" w:rsidP="0065282E">
      <w:pPr>
        <w:spacing w:after="0" w:line="240" w:lineRule="auto"/>
        <w:rPr>
          <w:rFonts w:ascii="Times New Roman" w:eastAsia="Times New Roman" w:hAnsi="Times New Roman" w:cs="Times New Roman"/>
          <w:sz w:val="20"/>
          <w:szCs w:val="20"/>
        </w:rPr>
      </w:pPr>
      <w:r w:rsidRPr="0065282E">
        <w:rPr>
          <w:rFonts w:ascii="Times New Roman" w:eastAsia="Times New Roman" w:hAnsi="Times New Roman" w:cs="Times New Roman"/>
          <w:sz w:val="20"/>
          <w:szCs w:val="20"/>
        </w:rPr>
        <w:t>тел. 2-33-17</w:t>
      </w:r>
    </w:p>
    <w:p w:rsidR="0065282E" w:rsidRPr="0065282E" w:rsidRDefault="0065282E" w:rsidP="0065282E">
      <w:pPr>
        <w:spacing w:after="0" w:line="240" w:lineRule="auto"/>
        <w:ind w:left="4500" w:firstLine="360"/>
        <w:jc w:val="right"/>
        <w:rPr>
          <w:rFonts w:ascii="Times New Roman" w:eastAsia="Times New Roman" w:hAnsi="Times New Roman" w:cs="Times New Roman"/>
          <w:sz w:val="24"/>
          <w:szCs w:val="24"/>
        </w:rPr>
      </w:pPr>
    </w:p>
    <w:tbl>
      <w:tblPr>
        <w:tblpPr w:leftFromText="180" w:rightFromText="180" w:vertAnchor="text" w:tblpX="-136" w:tblpY="1"/>
        <w:tblOverlap w:val="never"/>
        <w:tblW w:w="10031" w:type="dxa"/>
        <w:tblLayout w:type="fixed"/>
        <w:tblLook w:val="0000"/>
      </w:tblPr>
      <w:tblGrid>
        <w:gridCol w:w="10031"/>
      </w:tblGrid>
      <w:tr w:rsidR="0065282E" w:rsidRPr="0065282E" w:rsidTr="008229DF">
        <w:trPr>
          <w:trHeight w:val="5954"/>
        </w:trPr>
        <w:tc>
          <w:tcPr>
            <w:tcW w:w="10031" w:type="dxa"/>
          </w:tcPr>
          <w:p w:rsidR="0065282E" w:rsidRPr="0065282E" w:rsidRDefault="0065282E" w:rsidP="0065282E">
            <w:pPr>
              <w:spacing w:after="0" w:line="240" w:lineRule="auto"/>
              <w:ind w:left="6379"/>
              <w:jc w:val="right"/>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 xml:space="preserve">Приложение </w:t>
            </w:r>
          </w:p>
          <w:p w:rsidR="0065282E" w:rsidRPr="0065282E" w:rsidRDefault="0065282E" w:rsidP="0065282E">
            <w:pPr>
              <w:spacing w:after="0" w:line="240" w:lineRule="auto"/>
              <w:ind w:left="6237"/>
              <w:jc w:val="right"/>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к постановлению администрации</w:t>
            </w:r>
          </w:p>
          <w:p w:rsidR="0065282E" w:rsidRPr="0065282E" w:rsidRDefault="0065282E" w:rsidP="0065282E">
            <w:pPr>
              <w:spacing w:after="0" w:line="240" w:lineRule="auto"/>
              <w:ind w:left="6379"/>
              <w:jc w:val="right"/>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Ибресинского района</w:t>
            </w:r>
          </w:p>
          <w:p w:rsidR="0065282E" w:rsidRPr="0065282E" w:rsidRDefault="0065282E" w:rsidP="0065282E">
            <w:pPr>
              <w:spacing w:after="0" w:line="240" w:lineRule="auto"/>
              <w:ind w:left="6379"/>
              <w:jc w:val="right"/>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 xml:space="preserve"> Чувашской Республики от 08.04.2019 № 167            </w:t>
            </w:r>
          </w:p>
          <w:p w:rsidR="0065282E" w:rsidRPr="00B73A66" w:rsidRDefault="0065282E" w:rsidP="0065282E">
            <w:pPr>
              <w:spacing w:after="0" w:line="240" w:lineRule="auto"/>
              <w:ind w:left="6237"/>
              <w:rPr>
                <w:rFonts w:ascii="Verdana" w:eastAsia="Times New Roman" w:hAnsi="Verdana" w:cs="Times New Roman"/>
                <w:sz w:val="26"/>
                <w:szCs w:val="26"/>
              </w:rPr>
            </w:pPr>
          </w:p>
          <w:p w:rsidR="0065282E" w:rsidRPr="00B73A66" w:rsidRDefault="0065282E" w:rsidP="0065282E">
            <w:pPr>
              <w:spacing w:after="0" w:line="240" w:lineRule="auto"/>
              <w:ind w:firstLine="300"/>
              <w:jc w:val="center"/>
              <w:rPr>
                <w:rFonts w:ascii="Times New Roman" w:eastAsia="Times New Roman" w:hAnsi="Times New Roman" w:cs="Times New Roman"/>
                <w:b/>
                <w:bCs/>
                <w:sz w:val="26"/>
                <w:szCs w:val="26"/>
              </w:rPr>
            </w:pPr>
            <w:r w:rsidRPr="00B73A66">
              <w:rPr>
                <w:rFonts w:ascii="Times New Roman" w:eastAsia="Times New Roman" w:hAnsi="Times New Roman" w:cs="Times New Roman"/>
                <w:b/>
                <w:bCs/>
                <w:sz w:val="26"/>
                <w:szCs w:val="26"/>
              </w:rPr>
              <w:t>План мероприятий («дорожная карта»)</w:t>
            </w:r>
          </w:p>
          <w:p w:rsidR="0065282E" w:rsidRPr="00B73A66" w:rsidRDefault="0065282E" w:rsidP="0065282E">
            <w:pPr>
              <w:spacing w:after="0" w:line="240" w:lineRule="auto"/>
              <w:ind w:firstLine="300"/>
              <w:jc w:val="center"/>
              <w:rPr>
                <w:rFonts w:ascii="Times New Roman" w:eastAsia="Times New Roman" w:hAnsi="Times New Roman" w:cs="Times New Roman"/>
                <w:b/>
                <w:sz w:val="26"/>
                <w:szCs w:val="26"/>
              </w:rPr>
            </w:pPr>
            <w:r w:rsidRPr="00B73A66">
              <w:rPr>
                <w:rFonts w:ascii="Times New Roman" w:eastAsia="Times New Roman" w:hAnsi="Times New Roman" w:cs="Times New Roman"/>
                <w:b/>
                <w:sz w:val="26"/>
                <w:szCs w:val="26"/>
              </w:rPr>
              <w:t xml:space="preserve"> по увеличению продолжительности жизни населения и снижение младенческой смертности в Ибресинском районе на 2019-2023 годы</w:t>
            </w:r>
          </w:p>
          <w:p w:rsidR="0065282E" w:rsidRPr="00B73A66" w:rsidRDefault="0065282E" w:rsidP="0065282E">
            <w:pPr>
              <w:spacing w:after="0" w:line="240" w:lineRule="auto"/>
              <w:ind w:firstLine="300"/>
              <w:rPr>
                <w:rFonts w:ascii="Verdana" w:eastAsia="Times New Roman" w:hAnsi="Verdana" w:cs="Times New Roman"/>
                <w:b/>
                <w:bCs/>
                <w:sz w:val="26"/>
                <w:szCs w:val="26"/>
              </w:rPr>
            </w:pPr>
          </w:p>
          <w:p w:rsidR="0065282E" w:rsidRPr="00B73A66" w:rsidRDefault="0065282E" w:rsidP="0065282E">
            <w:pPr>
              <w:spacing w:after="0" w:line="240" w:lineRule="auto"/>
              <w:ind w:firstLine="300"/>
              <w:rPr>
                <w:rFonts w:ascii="Verdana" w:eastAsia="Times New Roman" w:hAnsi="Verdana" w:cs="Times New Roman"/>
                <w:b/>
                <w:bCs/>
                <w:sz w:val="26"/>
                <w:szCs w:val="26"/>
              </w:rPr>
            </w:pPr>
          </w:p>
          <w:p w:rsidR="0065282E" w:rsidRPr="00B73A66" w:rsidRDefault="0065282E" w:rsidP="0065282E">
            <w:pPr>
              <w:spacing w:after="0" w:line="240" w:lineRule="auto"/>
              <w:ind w:firstLine="567"/>
              <w:jc w:val="center"/>
              <w:rPr>
                <w:rFonts w:ascii="Times New Roman" w:eastAsia="Times New Roman" w:hAnsi="Times New Roman" w:cs="Times New Roman"/>
                <w:sz w:val="26"/>
                <w:szCs w:val="26"/>
              </w:rPr>
            </w:pPr>
            <w:r w:rsidRPr="00B73A66">
              <w:rPr>
                <w:rFonts w:ascii="Times New Roman" w:eastAsia="Times New Roman" w:hAnsi="Times New Roman" w:cs="Times New Roman"/>
                <w:b/>
                <w:bCs/>
                <w:sz w:val="26"/>
                <w:szCs w:val="26"/>
              </w:rPr>
              <w:t>Раздел I. Общее описание</w:t>
            </w:r>
          </w:p>
          <w:p w:rsidR="0065282E" w:rsidRPr="0065282E" w:rsidRDefault="0065282E" w:rsidP="0065282E">
            <w:pPr>
              <w:spacing w:after="0" w:line="240" w:lineRule="auto"/>
              <w:ind w:firstLine="567"/>
              <w:jc w:val="both"/>
              <w:rPr>
                <w:rFonts w:ascii="Verdana" w:eastAsia="Times New Roman" w:hAnsi="Verdana" w:cs="Times New Roman"/>
                <w:sz w:val="20"/>
                <w:szCs w:val="20"/>
              </w:rPr>
            </w:pPr>
            <w:bookmarkStart w:id="9" w:name="Par365"/>
            <w:bookmarkEnd w:id="9"/>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План мероприятий («дорожная карта») по увеличению продолжительности жизни населения и снижение младенческой смертности в Ибресинском районе на 2019-2023 годы (далее – План) разработан во исполнение:</w:t>
            </w:r>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Конституции Российской Федерации;</w:t>
            </w:r>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Закона Чувашской Республики от 4 июня 2007г  №8 «О Стратегии социально-экономического развития Чувашской Республики до 2020 года»;</w:t>
            </w:r>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xml:space="preserve">- </w:t>
            </w:r>
            <w:hyperlink r:id="rId24" w:history="1">
              <w:r w:rsidRPr="00B73A66">
                <w:rPr>
                  <w:rFonts w:ascii="Times New Roman" w:eastAsia="Times New Roman" w:hAnsi="Times New Roman" w:cs="Times New Roman"/>
                  <w:sz w:val="26"/>
                  <w:szCs w:val="26"/>
                </w:rPr>
                <w:t>Концепции</w:t>
              </w:r>
            </w:hyperlink>
            <w:r w:rsidRPr="00B73A66">
              <w:rPr>
                <w:rFonts w:ascii="Times New Roman" w:eastAsia="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2008г. №1662-р.</w:t>
            </w:r>
          </w:p>
          <w:p w:rsidR="0065282E" w:rsidRPr="00B73A66" w:rsidRDefault="0065282E" w:rsidP="00B73A66">
            <w:pPr>
              <w:shd w:val="clear" w:color="auto" w:fill="FFFFFF"/>
              <w:spacing w:before="10" w:after="0" w:line="240" w:lineRule="auto"/>
              <w:ind w:right="5"/>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Демографическая ситуация в Ибресинском  районе на начало 2019 года характеризовалась следующими данными:</w:t>
            </w:r>
          </w:p>
          <w:p w:rsidR="0065282E" w:rsidRPr="00B73A66" w:rsidRDefault="0065282E" w:rsidP="00B73A66">
            <w:pPr>
              <w:shd w:val="clear" w:color="auto" w:fill="FFFFFF"/>
              <w:spacing w:before="10" w:after="0" w:line="240" w:lineRule="auto"/>
              <w:ind w:right="5"/>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xml:space="preserve">В 2018 году по сравнению 2017 года  число родившихся (без мертворожденных) в  районе увеличилось на 3 человека (2018г. - 176 детей, 2017 г. - 173), или на 1,7%, число умерших  - 2018 г. – 340 человек, (2017 г. – 347чел.) уменьшилось на 7 человек. </w:t>
            </w:r>
          </w:p>
          <w:p w:rsidR="0065282E" w:rsidRPr="0065282E" w:rsidRDefault="0065282E" w:rsidP="0065282E">
            <w:pPr>
              <w:shd w:val="clear" w:color="auto" w:fill="FFFFFF"/>
              <w:spacing w:before="10" w:after="0" w:line="240" w:lineRule="auto"/>
              <w:ind w:right="5" w:firstLine="567"/>
              <w:jc w:val="both"/>
              <w:rPr>
                <w:rFonts w:ascii="Times New Roman" w:eastAsia="Times New Roman" w:hAnsi="Times New Roman" w:cs="Times New Roman"/>
                <w:b/>
                <w:bCs/>
                <w:sz w:val="24"/>
              </w:rPr>
            </w:pPr>
          </w:p>
          <w:p w:rsidR="0065282E" w:rsidRPr="00B73A66" w:rsidRDefault="0065282E" w:rsidP="0065282E">
            <w:pPr>
              <w:shd w:val="clear" w:color="auto" w:fill="FFFFFF"/>
              <w:spacing w:before="10" w:after="0" w:line="240" w:lineRule="auto"/>
              <w:ind w:right="5" w:firstLine="567"/>
              <w:jc w:val="center"/>
              <w:rPr>
                <w:rFonts w:ascii="Times New Roman" w:eastAsia="Times New Roman" w:hAnsi="Times New Roman" w:cs="Times New Roman"/>
                <w:b/>
                <w:bCs/>
                <w:sz w:val="26"/>
                <w:szCs w:val="26"/>
              </w:rPr>
            </w:pPr>
            <w:r w:rsidRPr="00B73A66">
              <w:rPr>
                <w:rFonts w:ascii="Times New Roman" w:eastAsia="Times New Roman" w:hAnsi="Times New Roman" w:cs="Times New Roman"/>
                <w:b/>
                <w:bCs/>
                <w:sz w:val="26"/>
                <w:szCs w:val="26"/>
              </w:rPr>
              <w:t>Раздел I</w:t>
            </w:r>
            <w:r w:rsidRPr="00B73A66">
              <w:rPr>
                <w:rFonts w:ascii="Times New Roman" w:eastAsia="Times New Roman" w:hAnsi="Times New Roman" w:cs="Times New Roman"/>
                <w:b/>
                <w:bCs/>
                <w:sz w:val="26"/>
                <w:szCs w:val="26"/>
                <w:lang w:val="en-US"/>
              </w:rPr>
              <w:t>I</w:t>
            </w:r>
            <w:r w:rsidRPr="00B73A66">
              <w:rPr>
                <w:rFonts w:ascii="Times New Roman" w:eastAsia="Times New Roman" w:hAnsi="Times New Roman" w:cs="Times New Roman"/>
                <w:b/>
                <w:bCs/>
                <w:sz w:val="26"/>
                <w:szCs w:val="26"/>
              </w:rPr>
              <w:t>. Цели и задачи</w:t>
            </w:r>
          </w:p>
          <w:p w:rsidR="0065282E" w:rsidRPr="0065282E" w:rsidRDefault="0065282E" w:rsidP="0065282E">
            <w:pPr>
              <w:shd w:val="clear" w:color="auto" w:fill="FFFFFF"/>
              <w:spacing w:before="10" w:after="0" w:line="240" w:lineRule="auto"/>
              <w:ind w:right="5" w:firstLine="567"/>
              <w:jc w:val="both"/>
              <w:rPr>
                <w:rFonts w:ascii="Times New Roman" w:eastAsia="Times New Roman" w:hAnsi="Times New Roman" w:cs="Times New Roman"/>
                <w:sz w:val="24"/>
                <w:szCs w:val="24"/>
              </w:rPr>
            </w:pP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b/>
                <w:sz w:val="26"/>
                <w:szCs w:val="26"/>
              </w:rPr>
              <w:lastRenderedPageBreak/>
              <w:t>Целью Плана</w:t>
            </w:r>
            <w:r w:rsidRPr="00B73A66">
              <w:rPr>
                <w:rFonts w:ascii="Times New Roman" w:eastAsia="Times New Roman" w:hAnsi="Times New Roman" w:cs="Times New Roman"/>
                <w:sz w:val="26"/>
                <w:szCs w:val="26"/>
              </w:rPr>
              <w:t xml:space="preserve"> является </w:t>
            </w:r>
            <w:r w:rsidRPr="00B73A66">
              <w:rPr>
                <w:rFonts w:ascii="Times New Roman" w:eastAsia="Times New Roman" w:hAnsi="Times New Roman" w:cs="Times New Roman"/>
                <w:color w:val="000000"/>
                <w:sz w:val="26"/>
                <w:szCs w:val="26"/>
              </w:rPr>
              <w:t>стабилизация демографической  ситуации  в Ибресинском районе, характеризующаяся снижением  уровня  смертности,  увеличением  продолжительности  жизни, формированием здорового образа жизни,  развитием  культуры  и  спорта, улучшением  социально-экономического  положения населения,  повышением уровня рождаемости и снижением младенческой смертности.</w:t>
            </w:r>
          </w:p>
          <w:p w:rsidR="0065282E" w:rsidRPr="00B73A66" w:rsidRDefault="0065282E" w:rsidP="00B73A66">
            <w:pPr>
              <w:spacing w:after="0" w:line="240" w:lineRule="auto"/>
              <w:jc w:val="both"/>
              <w:rPr>
                <w:rFonts w:ascii="Times New Roman" w:eastAsia="Times New Roman" w:hAnsi="Times New Roman" w:cs="Times New Roman"/>
                <w:b/>
                <w:sz w:val="26"/>
                <w:szCs w:val="26"/>
              </w:rPr>
            </w:pPr>
            <w:r w:rsidRPr="00B73A66">
              <w:rPr>
                <w:rFonts w:ascii="Times New Roman" w:eastAsia="Times New Roman" w:hAnsi="Times New Roman" w:cs="Times New Roman"/>
                <w:sz w:val="26"/>
                <w:szCs w:val="26"/>
              </w:rPr>
              <w:t xml:space="preserve">Достижение указанной цели предусматривает решение следующих </w:t>
            </w:r>
            <w:r w:rsidRPr="00B73A66">
              <w:rPr>
                <w:rFonts w:ascii="Times New Roman" w:eastAsia="Times New Roman" w:hAnsi="Times New Roman" w:cs="Times New Roman"/>
                <w:b/>
                <w:sz w:val="26"/>
                <w:szCs w:val="26"/>
              </w:rPr>
              <w:t>задач:</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сокращение уровня  смертности  населения,  прежде  всего  граждан трудоспособного возраста, повышение продолжительности жизни населения;</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сокращение уровня    материнской   и   младенческой   смертности, укрепление  репродуктивного  здоровья  населения,  здоровья  детей   и подростков;</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w:t>
            </w:r>
            <w:r w:rsidRPr="00B73A66">
              <w:rPr>
                <w:rFonts w:ascii="Times New Roman" w:eastAsia="Times New Roman" w:hAnsi="Times New Roman" w:cs="Times New Roman"/>
                <w:sz w:val="26"/>
                <w:szCs w:val="26"/>
              </w:rPr>
              <w:t>разработка и реализация комплекса мер по совершенствованию системы профилактики суицида среди несовершеннолетних;</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укрепление здоровья  населения,  существенное   снижение   уровня социально   значимых  заболеваний,  создание  условий  и  формирование мотивации для ведения здорового образа жизни;</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развитие физкультуры и спорта;</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медицинская профилактика      заболеваний,      совершенствование диагностики,  оказания  медицинской  помощи  больным  с заболеваниями, наиболее распространенными и являющимися основными причинами смерти;</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пропаганда здорового образа жизни,  снижение рисков для здоровья, в том числе потребления алкоголя и табака;</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повышение уровня жизни семей с детьми;</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обеспечение занятости молодежи;</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повышение уровня рождаемости, сохранение и  улучшение репродуктивного здоровья;</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укрепление института     семьи,    возрождение    и    сохранение духовно-нравственных традиций семейных отношений.</w:t>
            </w:r>
          </w:p>
          <w:p w:rsidR="0065282E" w:rsidRPr="0065282E"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 xml:space="preserve"> </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rPr>
            </w:pPr>
            <w:r w:rsidRPr="00B73A66">
              <w:rPr>
                <w:rFonts w:ascii="Times New Roman" w:eastAsia="Times New Roman" w:hAnsi="Times New Roman" w:cs="Times New Roman"/>
                <w:b/>
                <w:bCs/>
                <w:sz w:val="26"/>
                <w:szCs w:val="26"/>
              </w:rPr>
              <w:t>Раздел I</w:t>
            </w:r>
            <w:r w:rsidRPr="00B73A66">
              <w:rPr>
                <w:rFonts w:ascii="Times New Roman" w:eastAsia="Times New Roman" w:hAnsi="Times New Roman" w:cs="Times New Roman"/>
                <w:b/>
                <w:bCs/>
                <w:sz w:val="26"/>
                <w:szCs w:val="26"/>
                <w:lang w:val="en-US"/>
              </w:rPr>
              <w:t>II</w:t>
            </w:r>
            <w:r w:rsidRPr="00B73A66">
              <w:rPr>
                <w:rFonts w:ascii="Times New Roman" w:eastAsia="Times New Roman" w:hAnsi="Times New Roman" w:cs="Times New Roman"/>
                <w:b/>
                <w:bCs/>
                <w:sz w:val="26"/>
                <w:szCs w:val="26"/>
              </w:rPr>
              <w:t xml:space="preserve">. </w:t>
            </w:r>
            <w:r w:rsidRPr="00B73A66">
              <w:rPr>
                <w:rFonts w:ascii="Times New Roman" w:eastAsia="Times New Roman" w:hAnsi="Times New Roman" w:cs="Times New Roman"/>
                <w:b/>
                <w:color w:val="000000"/>
                <w:sz w:val="26"/>
                <w:szCs w:val="26"/>
              </w:rPr>
              <w:t>Прогноз эффективности реализации Плана мероприятий</w:t>
            </w:r>
          </w:p>
          <w:p w:rsidR="0065282E" w:rsidRPr="0065282E"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В  результате  реализации  Плана  мероприятий  к  концу  2023г.</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планируется достичь следующих целевых показателей:</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сохранение численности населения на уровне </w:t>
            </w:r>
            <w:r w:rsidRPr="00B73A66">
              <w:rPr>
                <w:rFonts w:ascii="Times New Roman" w:eastAsia="Times New Roman" w:hAnsi="Times New Roman" w:cs="Times New Roman"/>
                <w:sz w:val="26"/>
                <w:szCs w:val="26"/>
              </w:rPr>
              <w:t>23300</w:t>
            </w:r>
            <w:r w:rsidRPr="00B73A66">
              <w:rPr>
                <w:rFonts w:ascii="Times New Roman" w:eastAsia="Times New Roman" w:hAnsi="Times New Roman" w:cs="Times New Roman"/>
                <w:color w:val="000000"/>
                <w:sz w:val="26"/>
                <w:szCs w:val="26"/>
              </w:rPr>
              <w:t xml:space="preserve"> человек;</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увеличение коэффициента рождаемости на 1000 населения до 10,3;</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снижение показателя смертности на 1000 населения до 15,5;</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color w:val="000000"/>
                <w:sz w:val="26"/>
                <w:szCs w:val="26"/>
              </w:rPr>
              <w:t xml:space="preserve"> - увеличение показателя ожидаемой  продолжительности  жизни </w:t>
            </w:r>
            <w:r w:rsidRPr="00B73A66">
              <w:rPr>
                <w:rFonts w:ascii="Times New Roman" w:eastAsia="Times New Roman" w:hAnsi="Times New Roman" w:cs="Times New Roman"/>
                <w:sz w:val="26"/>
                <w:szCs w:val="26"/>
              </w:rPr>
              <w:t xml:space="preserve">до 73 </w:t>
            </w:r>
            <w:r w:rsidRPr="00B73A66">
              <w:rPr>
                <w:rFonts w:ascii="Times New Roman" w:eastAsia="Times New Roman" w:hAnsi="Times New Roman" w:cs="Times New Roman"/>
                <w:color w:val="000000"/>
                <w:sz w:val="26"/>
                <w:szCs w:val="26"/>
              </w:rPr>
              <w:t>лет.</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B73A66">
              <w:rPr>
                <w:rFonts w:ascii="Times New Roman" w:eastAsia="Times New Roman" w:hAnsi="Times New Roman" w:cs="Times New Roman"/>
                <w:b/>
                <w:bCs/>
                <w:sz w:val="26"/>
                <w:szCs w:val="26"/>
              </w:rPr>
              <w:t>Раздел I</w:t>
            </w:r>
            <w:r w:rsidRPr="00B73A66">
              <w:rPr>
                <w:rFonts w:ascii="Times New Roman" w:eastAsia="Times New Roman" w:hAnsi="Times New Roman" w:cs="Times New Roman"/>
                <w:b/>
                <w:bCs/>
                <w:sz w:val="26"/>
                <w:szCs w:val="26"/>
                <w:lang w:val="en-US"/>
              </w:rPr>
              <w:t>V</w:t>
            </w:r>
            <w:r w:rsidRPr="00B73A66">
              <w:rPr>
                <w:rFonts w:ascii="Times New Roman" w:eastAsia="Times New Roman" w:hAnsi="Times New Roman" w:cs="Times New Roman"/>
                <w:b/>
                <w:bCs/>
                <w:sz w:val="26"/>
                <w:szCs w:val="26"/>
              </w:rPr>
              <w:t>. Перечень мероприятий</w:t>
            </w:r>
          </w:p>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B73A66">
              <w:rPr>
                <w:rFonts w:ascii="Times New Roman" w:eastAsia="Times New Roman" w:hAnsi="Times New Roman" w:cs="Times New Roman"/>
                <w:b/>
                <w:bCs/>
                <w:sz w:val="26"/>
                <w:szCs w:val="26"/>
              </w:rPr>
              <w:t>плана («дорожной карты»)</w:t>
            </w:r>
            <w:r w:rsidRPr="00B73A66">
              <w:rPr>
                <w:rFonts w:ascii="Times New Roman" w:eastAsia="Times New Roman" w:hAnsi="Times New Roman" w:cs="Times New Roman"/>
                <w:sz w:val="26"/>
                <w:szCs w:val="26"/>
              </w:rPr>
              <w:t xml:space="preserve"> по увеличению продолжительности жизни населения и снижение младенческой смертности в Ибресинском районе на 2019-2023 годы</w:t>
            </w:r>
          </w:p>
          <w:p w:rsidR="0065282E" w:rsidRPr="0065282E"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395"/>
              <w:gridCol w:w="425"/>
              <w:gridCol w:w="1417"/>
              <w:gridCol w:w="142"/>
              <w:gridCol w:w="2835"/>
            </w:tblGrid>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w:t>
                  </w:r>
                </w:p>
              </w:tc>
              <w:tc>
                <w:tcPr>
                  <w:tcW w:w="4820"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Наименование мероприятия</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Срок исполнения</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Ответственные исполнители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w:t>
                  </w:r>
                </w:p>
              </w:tc>
              <w:tc>
                <w:tcPr>
                  <w:tcW w:w="9214" w:type="dxa"/>
                  <w:gridSpan w:val="5"/>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center"/>
                    <w:rPr>
                      <w:rFonts w:ascii="Times New Roman" w:eastAsia="Times New Roman" w:hAnsi="Times New Roman" w:cs="Times New Roman"/>
                      <w:b/>
                      <w:color w:val="000000"/>
                      <w:sz w:val="24"/>
                      <w:szCs w:val="24"/>
                    </w:rPr>
                  </w:pPr>
                  <w:r w:rsidRPr="0065282E">
                    <w:rPr>
                      <w:rFonts w:ascii="Times New Roman" w:eastAsia="Times New Roman" w:hAnsi="Times New Roman" w:cs="Times New Roman"/>
                      <w:b/>
                      <w:color w:val="000000"/>
                      <w:sz w:val="24"/>
                      <w:szCs w:val="24"/>
                    </w:rPr>
                    <w:t>Медицинская профилактика      заболеваний,      совершенствование диагностики,  оказания  медицинской  помощи  больным  с заболеваниями, наиболее распространенными и являющимися основными причинами смерти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lastRenderedPageBreak/>
                    <w:t>1.1</w:t>
                  </w: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Диспансеризация взрослого населения с целью своевременного выявления неинфекционных хронических заболеваний</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1.2</w:t>
                  </w: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Повышение качества диспансерного наблюдения лиц  2, 3 группы риска здоровья</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1.3</w:t>
                  </w: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Повышение качества первичной и вторичной профилактики и выявление факторов риска хронических заболеваний</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1.4</w:t>
                  </w: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Соблюдение протоколов диагностики и лечения больных с хроническими заболеваниями в соответствии с федеральными клиническими рекомендациями на всех этапах оказания медицинской помощи</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1.5</w:t>
                  </w: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Организация и проведение научно - практических конференций, образовательных семинаров и школ по вопросам профилактики, ранней диагностики и терапии хронических заболеваний  для терапевтов, врачей общей практики, неврологов, фельдшеров.</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1.6</w:t>
                  </w: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Соблюдение этапов маршрутизации пациентов с хроническими заболеваниями</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1.7</w:t>
                  </w:r>
                </w:p>
              </w:tc>
              <w:tc>
                <w:tcPr>
                  <w:tcW w:w="4820" w:type="dxa"/>
                  <w:gridSpan w:val="2"/>
                </w:tcPr>
                <w:p w:rsidR="0065282E" w:rsidRPr="0065282E" w:rsidRDefault="0065282E" w:rsidP="0065282E">
                  <w:pPr>
                    <w:framePr w:hSpace="180" w:wrap="around" w:vAnchor="text" w:hAnchor="text" w:x="-136" w:y="1"/>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Мониторинг смертности и летальности от хронических  заболеваний, анализ причин смерти и оценка своевременности и эффективности терапии.</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rPr>
                <w:trHeight w:val="567"/>
              </w:trPr>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w:t>
                  </w:r>
                </w:p>
              </w:tc>
              <w:tc>
                <w:tcPr>
                  <w:tcW w:w="9214" w:type="dxa"/>
                  <w:gridSpan w:val="5"/>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center"/>
                    <w:rPr>
                      <w:rFonts w:ascii="Times New Roman" w:eastAsia="Times New Roman" w:hAnsi="Times New Roman" w:cs="Times New Roman"/>
                      <w:b/>
                      <w:color w:val="000000"/>
                      <w:sz w:val="24"/>
                      <w:szCs w:val="24"/>
                    </w:rPr>
                  </w:pPr>
                  <w:r w:rsidRPr="0065282E">
                    <w:rPr>
                      <w:rFonts w:ascii="Times New Roman" w:eastAsia="Times New Roman" w:hAnsi="Times New Roman" w:cs="Times New Roman"/>
                      <w:b/>
                      <w:color w:val="000000"/>
                      <w:sz w:val="24"/>
                      <w:szCs w:val="24"/>
                    </w:rPr>
                    <w:t>Сокращение уровня    материнской   и   младенческой   смертности, укрепление  репродуктивного  здоровья  населения,  здоровья  детей   и подростков</w:t>
                  </w: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tc>
            </w:tr>
            <w:tr w:rsidR="0065282E" w:rsidRPr="0065282E" w:rsidTr="008229DF">
              <w:trPr>
                <w:trHeight w:val="1012"/>
              </w:trPr>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2.1</w:t>
                  </w:r>
                </w:p>
              </w:tc>
              <w:tc>
                <w:tcPr>
                  <w:tcW w:w="4820" w:type="dxa"/>
                  <w:gridSpan w:val="2"/>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 xml:space="preserve">Совершенствование          </w:t>
                  </w:r>
                </w:p>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помощи женщинам в период                     беременности, в период родов  и послеродовой период</w:t>
                  </w:r>
                </w:p>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color w:val="000000"/>
                      <w:sz w:val="24"/>
                      <w:szCs w:val="24"/>
                    </w:rPr>
                  </w:pP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2.2</w:t>
                  </w:r>
                </w:p>
              </w:tc>
              <w:tc>
                <w:tcPr>
                  <w:tcW w:w="4820" w:type="dxa"/>
                  <w:gridSpan w:val="2"/>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Разработка плана мероприятий по работе с социально неблагополучными семьями, имеющих детей раннего возраста</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2.3</w:t>
                  </w:r>
                </w:p>
              </w:tc>
              <w:tc>
                <w:tcPr>
                  <w:tcW w:w="4820" w:type="dxa"/>
                  <w:gridSpan w:val="2"/>
                </w:tcPr>
                <w:p w:rsidR="0065282E" w:rsidRPr="0065282E" w:rsidRDefault="0065282E" w:rsidP="0065282E">
                  <w:pPr>
                    <w:framePr w:hSpace="180" w:wrap="around" w:vAnchor="text" w:hAnchor="text" w:x="-136" w:y="1"/>
                    <w:spacing w:after="0" w:line="240" w:lineRule="auto"/>
                    <w:ind w:firstLine="301"/>
                    <w:suppressOverlap/>
                    <w:jc w:val="both"/>
                    <w:rPr>
                      <w:rFonts w:ascii="Times New Roman" w:eastAsia="Times New Roman" w:hAnsi="Times New Roman" w:cs="Times New Roman"/>
                      <w:color w:val="000000"/>
                      <w:sz w:val="24"/>
                      <w:szCs w:val="24"/>
                    </w:rPr>
                  </w:pPr>
                  <w:r w:rsidRPr="0065282E">
                    <w:rPr>
                      <w:rFonts w:ascii="Times New Roman" w:eastAsia="Times New Roman" w:hAnsi="Times New Roman" w:cs="Times New Roman"/>
                      <w:bCs/>
                      <w:spacing w:val="2"/>
                      <w:sz w:val="24"/>
                      <w:szCs w:val="24"/>
                    </w:rPr>
                    <w:t>Учет обучающихся и семей, находящихся в социально опасном положении</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Комиссия по делам несовершеннолетних и защите их прав, отдел образования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2.4</w:t>
                  </w:r>
                </w:p>
              </w:tc>
              <w:tc>
                <w:tcPr>
                  <w:tcW w:w="4820" w:type="dxa"/>
                  <w:gridSpan w:val="2"/>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 xml:space="preserve">Внедрение новых технологий по раннему выявлению семейного неблагополучия и оказания   поддержки семьям с детьми, находящимся в социально опасном положении и иной трудной жизненной </w:t>
                  </w:r>
                  <w:r w:rsidRPr="0065282E">
                    <w:rPr>
                      <w:rFonts w:ascii="Times New Roman" w:eastAsia="Times New Roman" w:hAnsi="Times New Roman" w:cs="Times New Roman"/>
                      <w:sz w:val="24"/>
                      <w:szCs w:val="24"/>
                    </w:rPr>
                    <w:lastRenderedPageBreak/>
                    <w:t>ситуации</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lastRenderedPageBreak/>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 xml:space="preserve">Комиссия по делам несовершеннолетних и защите их прав, отдел образования администрации </w:t>
                  </w:r>
                  <w:r w:rsidRPr="0065282E">
                    <w:rPr>
                      <w:rFonts w:ascii="Times New Roman" w:eastAsia="Times New Roman" w:hAnsi="Times New Roman" w:cs="Times New Roman"/>
                      <w:color w:val="000000"/>
                      <w:sz w:val="24"/>
                      <w:szCs w:val="24"/>
                    </w:rPr>
                    <w:lastRenderedPageBreak/>
                    <w:t>Ибресинского района (органы опеки и попечительства)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lastRenderedPageBreak/>
                    <w:t>2.5</w:t>
                  </w:r>
                </w:p>
              </w:tc>
              <w:tc>
                <w:tcPr>
                  <w:tcW w:w="4820" w:type="dxa"/>
                  <w:gridSpan w:val="2"/>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Освещение в средствах массовой информации о случаях домашней смертности детей, о проблемах детей раннего возраста</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 xml:space="preserve">Комиссия по делам несовершеннолетних и защите их прав, отдел образования администрации Ибресинского района (органы опеки и попечительства), </w:t>
                  </w:r>
                  <w:r w:rsidRPr="0065282E">
                    <w:rPr>
                      <w:rFonts w:ascii="Times New Roman" w:eastAsia="Times New Roman" w:hAnsi="Times New Roman" w:cs="Times New Roman"/>
                      <w:sz w:val="24"/>
                      <w:szCs w:val="24"/>
                    </w:rPr>
                    <w:t xml:space="preserve"> 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2.6</w:t>
                  </w:r>
                </w:p>
              </w:tc>
              <w:tc>
                <w:tcPr>
                  <w:tcW w:w="4820" w:type="dxa"/>
                  <w:gridSpan w:val="2"/>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Разработка комплекса мер, направленных на улучшение маршрутизации женщин</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2.7</w:t>
                  </w:r>
                </w:p>
              </w:tc>
              <w:tc>
                <w:tcPr>
                  <w:tcW w:w="4820" w:type="dxa"/>
                  <w:gridSpan w:val="2"/>
                </w:tcPr>
                <w:p w:rsidR="0065282E" w:rsidRPr="0065282E" w:rsidRDefault="0065282E" w:rsidP="0065282E">
                  <w:pPr>
                    <w:framePr w:hSpace="180" w:wrap="around" w:vAnchor="text" w:hAnchor="text" w:x="-136" w:y="1"/>
                    <w:spacing w:after="0" w:line="240" w:lineRule="auto"/>
                    <w:suppressOverlap/>
                    <w:jc w:val="both"/>
                    <w:rPr>
                      <w:rFonts w:ascii="Times New Roman" w:eastAsia="Times New Roman" w:hAnsi="Times New Roman" w:cs="Times New Roman"/>
                      <w:sz w:val="24"/>
                      <w:szCs w:val="24"/>
                    </w:rPr>
                  </w:pPr>
                  <w:proofErr w:type="gramStart"/>
                  <w:r w:rsidRPr="0065282E">
                    <w:rPr>
                      <w:rFonts w:ascii="Times New Roman" w:eastAsia="Times New Roman" w:hAnsi="Times New Roman" w:cs="Times New Roman"/>
                      <w:sz w:val="24"/>
                      <w:szCs w:val="24"/>
                    </w:rPr>
                    <w:t>Мероприятия</w:t>
                  </w:r>
                  <w:proofErr w:type="gramEnd"/>
                  <w:r w:rsidRPr="0065282E">
                    <w:rPr>
                      <w:rFonts w:ascii="Times New Roman" w:eastAsia="Times New Roman" w:hAnsi="Times New Roman" w:cs="Times New Roman"/>
                      <w:sz w:val="24"/>
                      <w:szCs w:val="24"/>
                    </w:rPr>
                    <w:t xml:space="preserve"> направленные на улучшение выявляемости врожденных аномалий развития плода</w:t>
                  </w:r>
                </w:p>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sz w:val="24"/>
                      <w:szCs w:val="24"/>
                    </w:rPr>
                  </w:pP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sz w:val="24"/>
                      <w:szCs w:val="24"/>
                    </w:rPr>
                  </w:pP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sz w:val="24"/>
                      <w:szCs w:val="24"/>
                    </w:rPr>
                  </w:pP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3</w:t>
                  </w:r>
                </w:p>
              </w:tc>
              <w:tc>
                <w:tcPr>
                  <w:tcW w:w="9214" w:type="dxa"/>
                  <w:gridSpan w:val="5"/>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center"/>
                    <w:rPr>
                      <w:rFonts w:ascii="Times New Roman" w:eastAsia="Times New Roman" w:hAnsi="Times New Roman" w:cs="Times New Roman"/>
                      <w:b/>
                      <w:color w:val="000000"/>
                      <w:sz w:val="24"/>
                      <w:szCs w:val="24"/>
                    </w:rPr>
                  </w:pPr>
                  <w:r w:rsidRPr="0065282E">
                    <w:rPr>
                      <w:rFonts w:ascii="Times New Roman" w:eastAsia="Times New Roman" w:hAnsi="Times New Roman" w:cs="Times New Roman"/>
                      <w:b/>
                      <w:sz w:val="24"/>
                      <w:szCs w:val="24"/>
                    </w:rPr>
                    <w:t xml:space="preserve">Разработка и реализация комплекса мер по совершенствованию системы профилактики суицида среди несовершеннолетних </w:t>
                  </w:r>
                </w:p>
              </w:tc>
            </w:tr>
            <w:tr w:rsidR="0065282E" w:rsidRPr="0065282E" w:rsidTr="008229DF">
              <w:trPr>
                <w:trHeight w:val="1309"/>
              </w:trPr>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3.1</w:t>
                  </w:r>
                </w:p>
              </w:tc>
              <w:tc>
                <w:tcPr>
                  <w:tcW w:w="4395" w:type="dxa"/>
                </w:tcPr>
                <w:p w:rsidR="0065282E" w:rsidRPr="0065282E" w:rsidRDefault="0065282E" w:rsidP="0065282E">
                  <w:pPr>
                    <w:framePr w:hSpace="180" w:wrap="around" w:vAnchor="text" w:hAnchor="text" w:x="-136" w:y="1"/>
                    <w:spacing w:after="0" w:line="240" w:lineRule="auto"/>
                    <w:ind w:firstLine="301"/>
                    <w:suppressOverlap/>
                    <w:jc w:val="both"/>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 xml:space="preserve">Разработка и реализация плана мероприятий отдела образования администрации Ибресинского района по снижению детской смертности </w:t>
                  </w:r>
                </w:p>
              </w:tc>
              <w:tc>
                <w:tcPr>
                  <w:tcW w:w="1984" w:type="dxa"/>
                  <w:gridSpan w:val="3"/>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 xml:space="preserve">Ежегодно </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p>
              </w:tc>
            </w:tr>
            <w:tr w:rsidR="0065282E" w:rsidRPr="0065282E" w:rsidTr="008229DF">
              <w:trPr>
                <w:trHeight w:val="1309"/>
              </w:trPr>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3.2</w:t>
                  </w:r>
                </w:p>
              </w:tc>
              <w:tc>
                <w:tcPr>
                  <w:tcW w:w="4395" w:type="dxa"/>
                </w:tcPr>
                <w:p w:rsidR="0065282E" w:rsidRPr="0065282E" w:rsidRDefault="0065282E" w:rsidP="0065282E">
                  <w:pPr>
                    <w:framePr w:hSpace="180" w:wrap="around" w:vAnchor="text" w:hAnchor="text" w:x="-136" w:y="1"/>
                    <w:spacing w:after="0" w:line="240" w:lineRule="auto"/>
                    <w:ind w:firstLine="301"/>
                    <w:suppressOverlap/>
                    <w:jc w:val="both"/>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Районная Неделя психического здоровья во всех общеобразовательных учреждениях района  в целях укрепления психического  здоровья учащихся, активизации работы по формированию позитивного образа жизни, профилактики употребления психоактивных веществ</w:t>
                  </w:r>
                </w:p>
              </w:tc>
              <w:tc>
                <w:tcPr>
                  <w:tcW w:w="1984" w:type="dxa"/>
                  <w:gridSpan w:val="3"/>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Ежегодно, в апреле, октябре</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p>
              </w:tc>
            </w:tr>
            <w:tr w:rsidR="0065282E" w:rsidRPr="0065282E" w:rsidTr="008229DF">
              <w:trPr>
                <w:trHeight w:val="1569"/>
              </w:trPr>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3.3</w:t>
                  </w:r>
                </w:p>
              </w:tc>
              <w:tc>
                <w:tcPr>
                  <w:tcW w:w="4395" w:type="dxa"/>
                </w:tcPr>
                <w:p w:rsidR="0065282E" w:rsidRPr="0065282E" w:rsidRDefault="0065282E" w:rsidP="0065282E">
                  <w:pPr>
                    <w:framePr w:hSpace="180" w:wrap="around" w:vAnchor="text" w:hAnchor="text" w:x="-136" w:y="1"/>
                    <w:spacing w:after="0" w:line="240" w:lineRule="auto"/>
                    <w:suppressOverlap/>
                    <w:jc w:val="both"/>
                    <w:rPr>
                      <w:rFonts w:ascii="Times New Roman" w:eastAsia="Times New Roman" w:hAnsi="Times New Roman" w:cs="Times New Roman"/>
                      <w:sz w:val="24"/>
                      <w:szCs w:val="24"/>
                    </w:rPr>
                  </w:pPr>
                  <w:r w:rsidRPr="0065282E">
                    <w:rPr>
                      <w:rFonts w:ascii="Times New Roman" w:eastAsia="Times New Roman" w:hAnsi="Times New Roman" w:cs="Times New Roman"/>
                      <w:bCs/>
                      <w:sz w:val="24"/>
                      <w:szCs w:val="24"/>
                    </w:rPr>
                    <w:t xml:space="preserve">Семинары с заместителями директоров по воспитательной работе, педагогами-психологами, социальными педагогами по вопросам </w:t>
                  </w:r>
                  <w:r w:rsidRPr="0065282E">
                    <w:rPr>
                      <w:rFonts w:ascii="Times New Roman" w:eastAsia="Times New Roman" w:hAnsi="Times New Roman" w:cs="Times New Roman"/>
                      <w:sz w:val="24"/>
                      <w:szCs w:val="24"/>
                    </w:rPr>
                    <w:t>профилактики детской смертности, защиты детей от негативной информации в сети «Интернет» и т.д.</w:t>
                  </w:r>
                </w:p>
                <w:p w:rsidR="0065282E" w:rsidRPr="0065282E" w:rsidRDefault="0065282E" w:rsidP="0065282E">
                  <w:pPr>
                    <w:framePr w:hSpace="180" w:wrap="around" w:vAnchor="text" w:hAnchor="text" w:x="-136" w:y="1"/>
                    <w:spacing w:after="0" w:line="240" w:lineRule="auto"/>
                    <w:ind w:firstLine="301"/>
                    <w:suppressOverlap/>
                    <w:jc w:val="both"/>
                    <w:rPr>
                      <w:rFonts w:ascii="Times New Roman" w:eastAsia="Times New Roman" w:hAnsi="Times New Roman" w:cs="Times New Roman"/>
                      <w:color w:val="000000"/>
                      <w:sz w:val="24"/>
                      <w:szCs w:val="24"/>
                    </w:rPr>
                  </w:pPr>
                </w:p>
              </w:tc>
              <w:tc>
                <w:tcPr>
                  <w:tcW w:w="1984" w:type="dxa"/>
                  <w:gridSpan w:val="3"/>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3.4</w:t>
                  </w:r>
                </w:p>
              </w:tc>
              <w:tc>
                <w:tcPr>
                  <w:tcW w:w="4395" w:type="dxa"/>
                </w:tcPr>
                <w:p w:rsidR="0065282E" w:rsidRPr="0065282E" w:rsidRDefault="0065282E" w:rsidP="0065282E">
                  <w:pPr>
                    <w:framePr w:hSpace="180" w:wrap="around" w:vAnchor="text" w:hAnchor="text" w:x="-136" w:y="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both"/>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Оперативный взаимообмен информацией об обучающихся и семьях, находящихся в социально-опасном положении.</w:t>
                  </w:r>
                </w:p>
              </w:tc>
              <w:tc>
                <w:tcPr>
                  <w:tcW w:w="1984" w:type="dxa"/>
                  <w:gridSpan w:val="3"/>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 xml:space="preserve">Комиссия по делам несовершеннолетних и защите их прав, отдел образования администрации Ибресинского района, </w:t>
                  </w:r>
                  <w:r w:rsidRPr="0065282E">
                    <w:rPr>
                      <w:rFonts w:ascii="Times New Roman" w:eastAsia="Times New Roman" w:hAnsi="Times New Roman" w:cs="Times New Roman"/>
                      <w:color w:val="000000"/>
                      <w:sz w:val="24"/>
                      <w:szCs w:val="24"/>
                    </w:rPr>
                    <w:lastRenderedPageBreak/>
                    <w:t>ОМВД по Ибресинскому району</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lastRenderedPageBreak/>
                    <w:t>3.5</w:t>
                  </w:r>
                </w:p>
              </w:tc>
              <w:tc>
                <w:tcPr>
                  <w:tcW w:w="439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bCs/>
                      <w:sz w:val="24"/>
                      <w:szCs w:val="24"/>
                    </w:rPr>
                    <w:t xml:space="preserve">Проведение родительских собраний по формированию навыков </w:t>
                  </w:r>
                  <w:proofErr w:type="gramStart"/>
                  <w:r w:rsidRPr="0065282E">
                    <w:rPr>
                      <w:rFonts w:ascii="Times New Roman" w:eastAsia="Times New Roman" w:hAnsi="Times New Roman" w:cs="Times New Roman"/>
                      <w:bCs/>
                      <w:sz w:val="24"/>
                      <w:szCs w:val="24"/>
                    </w:rPr>
                    <w:t>ответственного</w:t>
                  </w:r>
                  <w:proofErr w:type="gramEnd"/>
                  <w:r w:rsidRPr="0065282E">
                    <w:rPr>
                      <w:rFonts w:ascii="Times New Roman" w:eastAsia="Times New Roman" w:hAnsi="Times New Roman" w:cs="Times New Roman"/>
                      <w:bCs/>
                      <w:sz w:val="24"/>
                      <w:szCs w:val="24"/>
                    </w:rPr>
                    <w:t xml:space="preserve"> родительства, </w:t>
                  </w:r>
                  <w:r w:rsidRPr="0065282E">
                    <w:rPr>
                      <w:rFonts w:ascii="Times New Roman" w:eastAsia="Times New Roman" w:hAnsi="Times New Roman" w:cs="Times New Roman"/>
                      <w:sz w:val="24"/>
                      <w:szCs w:val="24"/>
                    </w:rPr>
                    <w:t>профилактики детской смертности</w:t>
                  </w:r>
                </w:p>
              </w:tc>
              <w:tc>
                <w:tcPr>
                  <w:tcW w:w="1984" w:type="dxa"/>
                  <w:gridSpan w:val="3"/>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4</w:t>
                  </w:r>
                </w:p>
              </w:tc>
              <w:tc>
                <w:tcPr>
                  <w:tcW w:w="9214" w:type="dxa"/>
                  <w:gridSpan w:val="5"/>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center"/>
                    <w:rPr>
                      <w:rFonts w:ascii="Times New Roman" w:eastAsia="Times New Roman" w:hAnsi="Times New Roman" w:cs="Times New Roman"/>
                      <w:b/>
                      <w:color w:val="000000"/>
                      <w:sz w:val="24"/>
                      <w:szCs w:val="24"/>
                    </w:rPr>
                  </w:pPr>
                  <w:r w:rsidRPr="0065282E">
                    <w:rPr>
                      <w:rFonts w:ascii="Times New Roman" w:eastAsia="Times New Roman" w:hAnsi="Times New Roman" w:cs="Times New Roman"/>
                      <w:b/>
                      <w:color w:val="000000"/>
                      <w:sz w:val="24"/>
                      <w:szCs w:val="24"/>
                    </w:rPr>
                    <w:t>Укрепление здоровья  населения,  существенное   снижение   уровня социально   значимых  заболеваний,  создание  условий  и  формирование мотивации для ведения здорового образа жизни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4.1</w:t>
                  </w:r>
                </w:p>
              </w:tc>
              <w:tc>
                <w:tcPr>
                  <w:tcW w:w="4820" w:type="dxa"/>
                  <w:gridSpan w:val="2"/>
                </w:tcPr>
                <w:p w:rsidR="0065282E" w:rsidRPr="0065282E" w:rsidRDefault="0065282E" w:rsidP="0065282E">
                  <w:pPr>
                    <w:framePr w:hSpace="180" w:wrap="around" w:vAnchor="text" w:hAnchor="text" w:x="-136" w:y="1"/>
                    <w:autoSpaceDE w:val="0"/>
                    <w:autoSpaceDN w:val="0"/>
                    <w:adjustRightInd w:val="0"/>
                    <w:spacing w:after="0" w:line="247" w:lineRule="auto"/>
                    <w:ind w:left="57"/>
                    <w:suppressOverlap/>
                    <w:jc w:val="both"/>
                    <w:rPr>
                      <w:rFonts w:ascii="Times New Roman" w:eastAsia="Times New Roman" w:hAnsi="Times New Roman" w:cs="Times New Roman"/>
                      <w:bCs/>
                      <w:sz w:val="24"/>
                      <w:szCs w:val="24"/>
                    </w:rPr>
                  </w:pPr>
                  <w:r w:rsidRPr="0065282E">
                    <w:rPr>
                      <w:rFonts w:ascii="Times New Roman" w:eastAsia="Times New Roman" w:hAnsi="Times New Roman" w:cs="Times New Roman"/>
                      <w:bCs/>
                      <w:sz w:val="24"/>
                      <w:szCs w:val="24"/>
                    </w:rPr>
                    <w:t>Развитие детско-юношеского спорта, создание школьных спортивных лиг и организация физкультурных мероприятий среди школьных спортивных клубов по видам спорта, наиболее популярным среди детей, обеспечение доступности инфраструктуры физической культуры и спорта для детей и молодежи (вовлечение обучающихся в систематические занятия физической культурой и спортом;</w:t>
                  </w:r>
                </w:p>
                <w:p w:rsidR="0065282E" w:rsidRPr="0065282E" w:rsidRDefault="0065282E" w:rsidP="0065282E">
                  <w:pPr>
                    <w:framePr w:hSpace="180" w:wrap="around" w:vAnchor="text" w:hAnchor="text" w:x="-136" w:y="1"/>
                    <w:autoSpaceDE w:val="0"/>
                    <w:autoSpaceDN w:val="0"/>
                    <w:adjustRightInd w:val="0"/>
                    <w:spacing w:after="0" w:line="247" w:lineRule="auto"/>
                    <w:ind w:left="57"/>
                    <w:suppressOverlap/>
                    <w:jc w:val="both"/>
                    <w:rPr>
                      <w:rFonts w:ascii="Times New Roman" w:eastAsia="Times New Roman" w:hAnsi="Times New Roman" w:cs="Times New Roman"/>
                      <w:bCs/>
                      <w:sz w:val="24"/>
                      <w:szCs w:val="24"/>
                    </w:rPr>
                  </w:pPr>
                  <w:r w:rsidRPr="0065282E">
                    <w:rPr>
                      <w:rFonts w:ascii="Times New Roman" w:eastAsia="Times New Roman" w:hAnsi="Times New Roman" w:cs="Times New Roman"/>
                      <w:bCs/>
                      <w:sz w:val="24"/>
                      <w:szCs w:val="24"/>
                    </w:rPr>
                    <w:t xml:space="preserve">формирование у </w:t>
                  </w:r>
                  <w:proofErr w:type="gramStart"/>
                  <w:r w:rsidRPr="0065282E">
                    <w:rPr>
                      <w:rFonts w:ascii="Times New Roman" w:eastAsia="Times New Roman" w:hAnsi="Times New Roman" w:cs="Times New Roman"/>
                      <w:bCs/>
                      <w:sz w:val="24"/>
                      <w:szCs w:val="24"/>
                    </w:rPr>
                    <w:t>обучающихся</w:t>
                  </w:r>
                  <w:proofErr w:type="gramEnd"/>
                  <w:r w:rsidRPr="0065282E">
                    <w:rPr>
                      <w:rFonts w:ascii="Times New Roman" w:eastAsia="Times New Roman" w:hAnsi="Times New Roman" w:cs="Times New Roman"/>
                      <w:bCs/>
                      <w:sz w:val="24"/>
                      <w:szCs w:val="24"/>
                    </w:rPr>
                    <w:t xml:space="preserve"> культуры здорового образа жизни;</w:t>
                  </w:r>
                </w:p>
                <w:p w:rsidR="0065282E" w:rsidRPr="0065282E" w:rsidRDefault="0065282E" w:rsidP="0065282E">
                  <w:pPr>
                    <w:framePr w:hSpace="180" w:wrap="around" w:vAnchor="text" w:hAnchor="text" w:x="-136" w:y="1"/>
                    <w:autoSpaceDE w:val="0"/>
                    <w:autoSpaceDN w:val="0"/>
                    <w:adjustRightInd w:val="0"/>
                    <w:spacing w:after="0" w:line="247" w:lineRule="auto"/>
                    <w:suppressOverlap/>
                    <w:jc w:val="both"/>
                    <w:rPr>
                      <w:rFonts w:ascii="Times New Roman" w:eastAsia="Times New Roman" w:hAnsi="Times New Roman" w:cs="Times New Roman"/>
                      <w:bCs/>
                      <w:sz w:val="24"/>
                      <w:szCs w:val="24"/>
                    </w:rPr>
                  </w:pPr>
                  <w:r w:rsidRPr="0065282E">
                    <w:rPr>
                      <w:rFonts w:ascii="Times New Roman" w:eastAsia="Times New Roman" w:hAnsi="Times New Roman" w:cs="Times New Roman"/>
                      <w:bCs/>
                      <w:sz w:val="24"/>
                      <w:szCs w:val="24"/>
                    </w:rPr>
                    <w:t>выявление лучших школьных спортивных клубов, развивающих различные виды спорта)</w:t>
                  </w: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4.2</w:t>
                  </w:r>
                </w:p>
              </w:tc>
              <w:tc>
                <w:tcPr>
                  <w:tcW w:w="4820" w:type="dxa"/>
                  <w:gridSpan w:val="2"/>
                </w:tcPr>
                <w:p w:rsidR="0065282E" w:rsidRPr="0065282E" w:rsidRDefault="0065282E" w:rsidP="0065282E">
                  <w:pPr>
                    <w:framePr w:hSpace="180" w:wrap="around" w:vAnchor="text" w:hAnchor="text" w:x="-136" w:y="1"/>
                    <w:autoSpaceDE w:val="0"/>
                    <w:autoSpaceDN w:val="0"/>
                    <w:adjustRightInd w:val="0"/>
                    <w:spacing w:after="0" w:line="247" w:lineRule="auto"/>
                    <w:ind w:left="57"/>
                    <w:suppressOverlap/>
                    <w:jc w:val="both"/>
                    <w:rPr>
                      <w:rFonts w:ascii="Times New Roman" w:eastAsia="Times New Roman" w:hAnsi="Times New Roman" w:cs="Times New Roman"/>
                      <w:bCs/>
                      <w:sz w:val="24"/>
                      <w:szCs w:val="24"/>
                    </w:rPr>
                  </w:pPr>
                  <w:r w:rsidRPr="0065282E">
                    <w:rPr>
                      <w:rFonts w:ascii="Times New Roman" w:eastAsia="Times New Roman" w:hAnsi="Times New Roman" w:cs="Times New Roman"/>
                      <w:sz w:val="24"/>
                      <w:szCs w:val="24"/>
                    </w:rPr>
                    <w:t>Организация и проведение массовых спортивных мероприятий с участием семей с детьми</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2019 - 2023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Отдел информатизации и социального развития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4.3</w:t>
                  </w:r>
                </w:p>
              </w:tc>
              <w:tc>
                <w:tcPr>
                  <w:tcW w:w="4820" w:type="dxa"/>
                  <w:gridSpan w:val="2"/>
                </w:tcPr>
                <w:p w:rsidR="0065282E" w:rsidRPr="0065282E" w:rsidRDefault="0065282E" w:rsidP="0065282E">
                  <w:pPr>
                    <w:framePr w:hSpace="180" w:wrap="around" w:vAnchor="text" w:hAnchor="text" w:x="-136" w:y="1"/>
                    <w:autoSpaceDE w:val="0"/>
                    <w:autoSpaceDN w:val="0"/>
                    <w:adjustRightInd w:val="0"/>
                    <w:spacing w:after="0" w:line="247" w:lineRule="auto"/>
                    <w:ind w:left="57"/>
                    <w:suppressOverlap/>
                    <w:jc w:val="both"/>
                    <w:rPr>
                      <w:rFonts w:ascii="Times New Roman" w:eastAsia="Times New Roman" w:hAnsi="Times New Roman" w:cs="Times New Roman"/>
                      <w:bCs/>
                      <w:sz w:val="24"/>
                      <w:szCs w:val="24"/>
                    </w:rPr>
                  </w:pPr>
                  <w:r w:rsidRPr="0065282E">
                    <w:rPr>
                      <w:rFonts w:ascii="Times New Roman" w:eastAsia="Times New Roman" w:hAnsi="Times New Roman" w:cs="Times New Roman"/>
                      <w:sz w:val="24"/>
                      <w:szCs w:val="24"/>
                    </w:rPr>
                    <w:t>Проведение мероприятий по пропаганде здорового образа жизни и их информационная поддержка</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2019 - 2023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Отдел информатизации и социального развития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4.4</w:t>
                  </w:r>
                </w:p>
              </w:tc>
              <w:tc>
                <w:tcPr>
                  <w:tcW w:w="4820"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Усиление мер по формированию здорового образа жизни, повышению качества профилактческой, лечебно-диагностической, реабилитационной и оздоровительной помощи населению.</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2019 - 2023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БУ «Ибресинская ЦРБ»  Минздравсоцравития Чувашии</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4.5</w:t>
                  </w:r>
                </w:p>
              </w:tc>
              <w:tc>
                <w:tcPr>
                  <w:tcW w:w="4820"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Освещение в средствах массовой информации мероприятий по сохранению жизни и здоровья детей, формированию ЗОЖ.</w:t>
                  </w:r>
                </w:p>
              </w:tc>
              <w:tc>
                <w:tcPr>
                  <w:tcW w:w="1559"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2019 - 2023</w:t>
                  </w:r>
                </w:p>
              </w:tc>
              <w:tc>
                <w:tcPr>
                  <w:tcW w:w="2835"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Отдел информатизации и социального развития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5</w:t>
                  </w:r>
                </w:p>
              </w:tc>
              <w:tc>
                <w:tcPr>
                  <w:tcW w:w="9214" w:type="dxa"/>
                  <w:gridSpan w:val="5"/>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jc w:val="center"/>
                    <w:rPr>
                      <w:rFonts w:ascii="Times New Roman" w:eastAsia="Times New Roman" w:hAnsi="Times New Roman" w:cs="Times New Roman"/>
                      <w:b/>
                      <w:color w:val="000000"/>
                      <w:sz w:val="24"/>
                      <w:szCs w:val="24"/>
                    </w:rPr>
                  </w:pPr>
                  <w:r w:rsidRPr="0065282E">
                    <w:rPr>
                      <w:rFonts w:ascii="Times New Roman" w:eastAsia="Times New Roman" w:hAnsi="Times New Roman" w:cs="Times New Roman"/>
                      <w:b/>
                      <w:color w:val="000000"/>
                      <w:sz w:val="24"/>
                      <w:szCs w:val="24"/>
                    </w:rPr>
                    <w:t>Повышение уровня жизни семей с детьми, укрепление института     семьи,    возрождение    и    сохранение духовно-нравственных традиций семейных отношений</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5.1</w:t>
                  </w:r>
                </w:p>
              </w:tc>
              <w:tc>
                <w:tcPr>
                  <w:tcW w:w="4820" w:type="dxa"/>
                  <w:gridSpan w:val="2"/>
                </w:tcPr>
                <w:p w:rsidR="0065282E" w:rsidRPr="0065282E" w:rsidRDefault="0065282E" w:rsidP="0065282E">
                  <w:pPr>
                    <w:framePr w:hSpace="180" w:wrap="around" w:vAnchor="text" w:hAnchor="text" w:x="-136" w:y="1"/>
                    <w:autoSpaceDE w:val="0"/>
                    <w:autoSpaceDN w:val="0"/>
                    <w:adjustRightInd w:val="0"/>
                    <w:spacing w:after="0" w:line="247" w:lineRule="auto"/>
                    <w:ind w:left="57"/>
                    <w:suppressOverlap/>
                    <w:jc w:val="both"/>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Проведение мероприятий по формированию у молодежи ответственного отношения к браку, родительству</w:t>
                  </w:r>
                </w:p>
              </w:tc>
              <w:tc>
                <w:tcPr>
                  <w:tcW w:w="1417"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2019-2023</w:t>
                  </w:r>
                </w:p>
              </w:tc>
              <w:tc>
                <w:tcPr>
                  <w:tcW w:w="2977"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5.2</w:t>
                  </w:r>
                </w:p>
              </w:tc>
              <w:tc>
                <w:tcPr>
                  <w:tcW w:w="4820" w:type="dxa"/>
                  <w:gridSpan w:val="2"/>
                </w:tcPr>
                <w:p w:rsidR="0065282E" w:rsidRPr="0065282E" w:rsidRDefault="0065282E" w:rsidP="0065282E">
                  <w:pPr>
                    <w:framePr w:hSpace="180" w:wrap="around" w:vAnchor="text" w:hAnchor="text" w:x="-136" w:y="1"/>
                    <w:autoSpaceDE w:val="0"/>
                    <w:autoSpaceDN w:val="0"/>
                    <w:adjustRightInd w:val="0"/>
                    <w:spacing w:after="0" w:line="247" w:lineRule="auto"/>
                    <w:ind w:left="57"/>
                    <w:suppressOverlap/>
                    <w:jc w:val="both"/>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 xml:space="preserve">Осуществление информационно-разъяснительной работы среди семей с детьми по вопросам повышения ценности </w:t>
                  </w:r>
                  <w:r w:rsidRPr="0065282E">
                    <w:rPr>
                      <w:rFonts w:ascii="Times New Roman" w:eastAsia="Times New Roman" w:hAnsi="Times New Roman" w:cs="Times New Roman"/>
                      <w:sz w:val="24"/>
                      <w:szCs w:val="24"/>
                    </w:rPr>
                    <w:lastRenderedPageBreak/>
                    <w:t>семейного образа жизни, сохранения духовно-нравственных традиций в семейных отношениях и семейном воспитании</w:t>
                  </w:r>
                </w:p>
              </w:tc>
              <w:tc>
                <w:tcPr>
                  <w:tcW w:w="1417"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lastRenderedPageBreak/>
                    <w:t>2019 -2023</w:t>
                  </w:r>
                </w:p>
              </w:tc>
              <w:tc>
                <w:tcPr>
                  <w:tcW w:w="2977"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Отдел образования администрации Ибресинского района,</w:t>
                  </w:r>
                  <w:r w:rsidRPr="0065282E">
                    <w:rPr>
                      <w:rFonts w:ascii="Times New Roman" w:eastAsia="Times New Roman" w:hAnsi="Times New Roman" w:cs="Times New Roman"/>
                      <w:sz w:val="24"/>
                      <w:szCs w:val="24"/>
                    </w:rPr>
                    <w:t xml:space="preserve"> </w:t>
                  </w:r>
                  <w:r w:rsidRPr="0065282E">
                    <w:rPr>
                      <w:rFonts w:ascii="Times New Roman" w:eastAsia="Times New Roman" w:hAnsi="Times New Roman" w:cs="Times New Roman"/>
                      <w:sz w:val="24"/>
                      <w:szCs w:val="24"/>
                    </w:rPr>
                    <w:lastRenderedPageBreak/>
                    <w:t>Отдел ЗАГС Ибресинского района</w:t>
                  </w:r>
                </w:p>
              </w:tc>
            </w:tr>
            <w:tr w:rsidR="0065282E" w:rsidRPr="0065282E" w:rsidTr="008229DF">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lastRenderedPageBreak/>
                    <w:t>5.3</w:t>
                  </w:r>
                </w:p>
              </w:tc>
              <w:tc>
                <w:tcPr>
                  <w:tcW w:w="4820"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Проведение в органах ЗАГС юбилеев супружеских пар, цикла мероприятий "Семейный клуб", организация встреч трех, четырех поколений</w:t>
                  </w:r>
                </w:p>
              </w:tc>
              <w:tc>
                <w:tcPr>
                  <w:tcW w:w="1417"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tc>
              <w:tc>
                <w:tcPr>
                  <w:tcW w:w="2977"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Отдел ЗАГС Ибресинского района</w:t>
                  </w:r>
                </w:p>
              </w:tc>
            </w:tr>
            <w:tr w:rsidR="0065282E" w:rsidRPr="0065282E" w:rsidTr="008229DF">
              <w:trPr>
                <w:trHeight w:val="702"/>
              </w:trPr>
              <w:tc>
                <w:tcPr>
                  <w:tcW w:w="562"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5.4</w:t>
                  </w:r>
                </w:p>
              </w:tc>
              <w:tc>
                <w:tcPr>
                  <w:tcW w:w="4820" w:type="dxa"/>
                  <w:gridSpan w:val="2"/>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sz w:val="24"/>
                      <w:szCs w:val="24"/>
                    </w:rPr>
                    <w:t>Разработка методической памятки для родителей по воспитанию здорового ребенка, по профилактике травматизма</w:t>
                  </w:r>
                </w:p>
              </w:tc>
              <w:tc>
                <w:tcPr>
                  <w:tcW w:w="1417" w:type="dxa"/>
                </w:tcPr>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r w:rsidRPr="0065282E">
                    <w:rPr>
                      <w:rFonts w:ascii="Times New Roman" w:eastAsia="Times New Roman" w:hAnsi="Times New Roman" w:cs="Times New Roman"/>
                      <w:color w:val="000000"/>
                      <w:sz w:val="24"/>
                      <w:szCs w:val="24"/>
                    </w:rPr>
                    <w:t>2019</w:t>
                  </w:r>
                </w:p>
              </w:tc>
              <w:tc>
                <w:tcPr>
                  <w:tcW w:w="2977" w:type="dxa"/>
                  <w:gridSpan w:val="2"/>
                </w:tcPr>
                <w:p w:rsidR="0065282E" w:rsidRPr="0065282E" w:rsidRDefault="0065282E" w:rsidP="0065282E">
                  <w:pPr>
                    <w:framePr w:hSpace="180" w:wrap="around" w:vAnchor="text" w:hAnchor="text" w:x="-136" w:y="1"/>
                    <w:spacing w:before="100" w:beforeAutospacing="1" w:after="100" w:afterAutospacing="1" w:line="240" w:lineRule="auto"/>
                    <w:contextualSpacing/>
                    <w:suppressOverlap/>
                    <w:jc w:val="both"/>
                    <w:rPr>
                      <w:rFonts w:ascii="Times New Roman" w:eastAsia="Times New Roman" w:hAnsi="Times New Roman" w:cs="Times New Roman"/>
                      <w:sz w:val="24"/>
                      <w:szCs w:val="24"/>
                    </w:rPr>
                  </w:pPr>
                  <w:r w:rsidRPr="0065282E">
                    <w:rPr>
                      <w:rFonts w:ascii="Times New Roman" w:eastAsia="Times New Roman" w:hAnsi="Times New Roman" w:cs="Times New Roman"/>
                      <w:sz w:val="24"/>
                      <w:szCs w:val="24"/>
                    </w:rPr>
                    <w:t xml:space="preserve">БУ «Ибресинская ЦРБ»  Минздравсоцравития Чувашии, КДН и ЗП несовершеннолетних,  органы опеки и попечительства администрации Ибресинского района,  органы социальной защиты населения Ибресинского района </w:t>
                  </w:r>
                </w:p>
                <w:p w:rsidR="0065282E" w:rsidRPr="0065282E" w:rsidRDefault="0065282E" w:rsidP="0065282E">
                  <w:pPr>
                    <w:framePr w:hSpace="180" w:wrap="around" w:vAnchor="text" w:hAnchor="text" w:x="-13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uppressOverlap/>
                    <w:rPr>
                      <w:rFonts w:ascii="Times New Roman" w:eastAsia="Times New Roman" w:hAnsi="Times New Roman" w:cs="Times New Roman"/>
                      <w:color w:val="000000"/>
                      <w:sz w:val="24"/>
                      <w:szCs w:val="24"/>
                    </w:rPr>
                  </w:pPr>
                </w:p>
              </w:tc>
            </w:tr>
          </w:tbl>
          <w:p w:rsidR="0065282E" w:rsidRPr="00B73A66" w:rsidRDefault="0065282E" w:rsidP="0065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6"/>
                <w:szCs w:val="26"/>
              </w:rPr>
            </w:pPr>
          </w:p>
          <w:p w:rsidR="0065282E" w:rsidRPr="00B73A66" w:rsidRDefault="0065282E" w:rsidP="0065282E">
            <w:pPr>
              <w:spacing w:after="0" w:line="240" w:lineRule="auto"/>
              <w:jc w:val="center"/>
              <w:rPr>
                <w:rFonts w:ascii="Times New Roman" w:eastAsia="Times New Roman" w:hAnsi="Times New Roman" w:cs="Times New Roman"/>
                <w:sz w:val="26"/>
                <w:szCs w:val="26"/>
              </w:rPr>
            </w:pPr>
            <w:r w:rsidRPr="00B73A66">
              <w:rPr>
                <w:rFonts w:ascii="Times New Roman" w:eastAsia="Times New Roman" w:hAnsi="Times New Roman" w:cs="Times New Roman"/>
                <w:b/>
                <w:bCs/>
                <w:sz w:val="26"/>
                <w:szCs w:val="26"/>
              </w:rPr>
              <w:t xml:space="preserve">Раздел </w:t>
            </w:r>
            <w:r w:rsidRPr="00B73A66">
              <w:rPr>
                <w:rFonts w:ascii="Times New Roman" w:eastAsia="Times New Roman" w:hAnsi="Times New Roman" w:cs="Times New Roman"/>
                <w:b/>
                <w:bCs/>
                <w:sz w:val="26"/>
                <w:szCs w:val="26"/>
                <w:lang w:val="en-US"/>
              </w:rPr>
              <w:t>V</w:t>
            </w:r>
            <w:r w:rsidRPr="00B73A66">
              <w:rPr>
                <w:rFonts w:ascii="Times New Roman" w:eastAsia="Times New Roman" w:hAnsi="Times New Roman" w:cs="Times New Roman"/>
                <w:b/>
                <w:bCs/>
                <w:sz w:val="26"/>
                <w:szCs w:val="26"/>
              </w:rPr>
              <w:t>. Сроки и этапы реализации мероприятий Плана</w:t>
            </w:r>
          </w:p>
          <w:p w:rsidR="0065282E" w:rsidRPr="00B73A66" w:rsidRDefault="0065282E" w:rsidP="0065282E">
            <w:pPr>
              <w:spacing w:after="0" w:line="240" w:lineRule="auto"/>
              <w:ind w:firstLine="567"/>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w:t>
            </w:r>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Реализация Плана рассчитана на 5 лет с 2019 по 2023 годы</w:t>
            </w:r>
          </w:p>
          <w:p w:rsidR="0065282E" w:rsidRPr="00B73A66" w:rsidRDefault="0065282E" w:rsidP="0065282E">
            <w:pPr>
              <w:spacing w:after="0" w:line="240" w:lineRule="auto"/>
              <w:ind w:firstLine="567"/>
              <w:jc w:val="both"/>
              <w:rPr>
                <w:rFonts w:ascii="Times New Roman" w:eastAsia="Times New Roman" w:hAnsi="Times New Roman" w:cs="Times New Roman"/>
                <w:b/>
                <w:bCs/>
                <w:sz w:val="26"/>
                <w:szCs w:val="26"/>
              </w:rPr>
            </w:pPr>
            <w:r w:rsidRPr="00B73A66">
              <w:rPr>
                <w:rFonts w:ascii="Times New Roman" w:eastAsia="Times New Roman" w:hAnsi="Times New Roman" w:cs="Times New Roman"/>
                <w:sz w:val="26"/>
                <w:szCs w:val="26"/>
              </w:rPr>
              <w:t> </w:t>
            </w:r>
          </w:p>
          <w:p w:rsidR="0065282E" w:rsidRPr="00B73A66" w:rsidRDefault="0065282E" w:rsidP="0065282E">
            <w:pPr>
              <w:spacing w:after="0" w:line="240" w:lineRule="auto"/>
              <w:jc w:val="center"/>
              <w:rPr>
                <w:rFonts w:ascii="Times New Roman" w:eastAsia="Times New Roman" w:hAnsi="Times New Roman" w:cs="Times New Roman"/>
                <w:sz w:val="26"/>
                <w:szCs w:val="26"/>
              </w:rPr>
            </w:pPr>
            <w:r w:rsidRPr="00B73A66">
              <w:rPr>
                <w:rFonts w:ascii="Times New Roman" w:eastAsia="Times New Roman" w:hAnsi="Times New Roman" w:cs="Times New Roman"/>
                <w:b/>
                <w:bCs/>
                <w:sz w:val="26"/>
                <w:szCs w:val="26"/>
              </w:rPr>
              <w:t>Раздел V</w:t>
            </w:r>
            <w:r w:rsidRPr="00B73A66">
              <w:rPr>
                <w:rFonts w:ascii="Times New Roman" w:eastAsia="Times New Roman" w:hAnsi="Times New Roman" w:cs="Times New Roman"/>
                <w:b/>
                <w:bCs/>
                <w:sz w:val="26"/>
                <w:szCs w:val="26"/>
                <w:lang w:val="en-US"/>
              </w:rPr>
              <w:t>I</w:t>
            </w:r>
            <w:r w:rsidRPr="00B73A66">
              <w:rPr>
                <w:rFonts w:ascii="Times New Roman" w:eastAsia="Times New Roman" w:hAnsi="Times New Roman" w:cs="Times New Roman"/>
                <w:b/>
                <w:bCs/>
                <w:sz w:val="26"/>
                <w:szCs w:val="26"/>
              </w:rPr>
              <w:t>. Управление и контроль реализации Плана</w:t>
            </w:r>
          </w:p>
          <w:p w:rsidR="0065282E" w:rsidRPr="00B73A66" w:rsidRDefault="0065282E" w:rsidP="0065282E">
            <w:pPr>
              <w:spacing w:after="0" w:line="240" w:lineRule="auto"/>
              <w:ind w:firstLine="567"/>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w:t>
            </w:r>
          </w:p>
          <w:p w:rsidR="0065282E" w:rsidRPr="00B73A66" w:rsidRDefault="0065282E" w:rsidP="00B73A66">
            <w:pPr>
              <w:spacing w:after="0" w:line="240" w:lineRule="auto"/>
              <w:jc w:val="both"/>
              <w:rPr>
                <w:rFonts w:ascii="Times New Roman" w:eastAsia="Times New Roman" w:hAnsi="Times New Roman" w:cs="Times New Roman"/>
                <w:sz w:val="26"/>
                <w:szCs w:val="26"/>
              </w:rPr>
            </w:pPr>
            <w:bookmarkStart w:id="10" w:name="Par299"/>
            <w:bookmarkEnd w:id="10"/>
            <w:r w:rsidRPr="00B73A66">
              <w:rPr>
                <w:rFonts w:ascii="Times New Roman" w:eastAsia="Times New Roman" w:hAnsi="Times New Roman" w:cs="Times New Roman"/>
                <w:sz w:val="26"/>
                <w:szCs w:val="26"/>
              </w:rPr>
              <w:t>Реализация мероприятий осуществляется ответственными исполнителями Плана – отделами администрации Ибресинского района, ведомствами, учреждениями и организациями, находящимися на территории района, в соответствии с законодательством Российской Федерации и законодательством Чувашской Республики.</w:t>
            </w:r>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Координацию и контроль реализации Плана мероприятий осуществляет Администрация Ибресинского района Чувашской Республики.</w:t>
            </w:r>
          </w:p>
          <w:p w:rsidR="0065282E" w:rsidRPr="00B73A66" w:rsidRDefault="0065282E" w:rsidP="00B73A66">
            <w:pPr>
              <w:spacing w:after="0" w:line="240" w:lineRule="auto"/>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Администрация Ибресинского района формирует сводный отчет о реализации Плана и его результатах (по итогам года) до 1 февраля текущего года. </w:t>
            </w:r>
          </w:p>
          <w:p w:rsidR="0065282E" w:rsidRPr="00B73A66" w:rsidRDefault="0065282E" w:rsidP="00B73A66">
            <w:pPr>
              <w:spacing w:after="0" w:line="240" w:lineRule="auto"/>
              <w:jc w:val="both"/>
              <w:rPr>
                <w:rFonts w:ascii="Times New Roman" w:eastAsia="Times New Roman" w:hAnsi="Times New Roman" w:cs="Times New Roman"/>
                <w:sz w:val="26"/>
                <w:szCs w:val="26"/>
              </w:rPr>
            </w:pPr>
            <w:bookmarkStart w:id="11" w:name="Par350"/>
            <w:bookmarkEnd w:id="11"/>
            <w:r w:rsidRPr="00B73A66">
              <w:rPr>
                <w:rFonts w:ascii="Times New Roman" w:eastAsia="Times New Roman" w:hAnsi="Times New Roman" w:cs="Times New Roman"/>
                <w:b/>
                <w:bCs/>
                <w:sz w:val="26"/>
                <w:szCs w:val="26"/>
              </w:rPr>
              <w:t> </w:t>
            </w:r>
          </w:p>
          <w:p w:rsidR="0065282E" w:rsidRPr="00B73A66" w:rsidRDefault="0065282E" w:rsidP="0065282E">
            <w:pPr>
              <w:spacing w:after="0" w:line="240" w:lineRule="auto"/>
              <w:ind w:firstLine="567"/>
              <w:jc w:val="center"/>
              <w:rPr>
                <w:rFonts w:ascii="Times New Roman" w:eastAsia="Times New Roman" w:hAnsi="Times New Roman" w:cs="Times New Roman"/>
                <w:sz w:val="26"/>
                <w:szCs w:val="26"/>
              </w:rPr>
            </w:pPr>
            <w:r w:rsidRPr="00B73A66">
              <w:rPr>
                <w:rFonts w:ascii="Times New Roman" w:eastAsia="Times New Roman" w:hAnsi="Times New Roman" w:cs="Times New Roman"/>
                <w:b/>
                <w:bCs/>
                <w:sz w:val="26"/>
                <w:szCs w:val="26"/>
              </w:rPr>
              <w:t>Раздел V</w:t>
            </w:r>
            <w:r w:rsidRPr="00B73A66">
              <w:rPr>
                <w:rFonts w:ascii="Times New Roman" w:eastAsia="Times New Roman" w:hAnsi="Times New Roman" w:cs="Times New Roman"/>
                <w:b/>
                <w:bCs/>
                <w:sz w:val="26"/>
                <w:szCs w:val="26"/>
                <w:lang w:val="en-US"/>
              </w:rPr>
              <w:t>II</w:t>
            </w:r>
            <w:r w:rsidRPr="00B73A66">
              <w:rPr>
                <w:rFonts w:ascii="Times New Roman" w:eastAsia="Times New Roman" w:hAnsi="Times New Roman" w:cs="Times New Roman"/>
                <w:b/>
                <w:bCs/>
                <w:sz w:val="26"/>
                <w:szCs w:val="26"/>
              </w:rPr>
              <w:t>. Оценка эффективности реализации мероприятий Плана</w:t>
            </w:r>
          </w:p>
          <w:p w:rsidR="0065282E" w:rsidRPr="00B73A66" w:rsidRDefault="0065282E" w:rsidP="0065282E">
            <w:pPr>
              <w:spacing w:after="0" w:line="240" w:lineRule="auto"/>
              <w:ind w:firstLine="567"/>
              <w:jc w:val="both"/>
              <w:rPr>
                <w:rFonts w:ascii="Times New Roman" w:eastAsia="Times New Roman" w:hAnsi="Times New Roman" w:cs="Times New Roman"/>
                <w:sz w:val="26"/>
                <w:szCs w:val="26"/>
              </w:rPr>
            </w:pPr>
            <w:r w:rsidRPr="00B73A66">
              <w:rPr>
                <w:rFonts w:ascii="Times New Roman" w:eastAsia="Times New Roman" w:hAnsi="Times New Roman" w:cs="Times New Roman"/>
                <w:sz w:val="26"/>
                <w:szCs w:val="26"/>
              </w:rPr>
              <w:t> </w:t>
            </w:r>
          </w:p>
          <w:p w:rsidR="0065282E" w:rsidRPr="00B73A66" w:rsidRDefault="0065282E" w:rsidP="00B73A66">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proofErr w:type="gramStart"/>
            <w:r w:rsidRPr="00B73A66">
              <w:rPr>
                <w:rFonts w:ascii="Times New Roman" w:eastAsia="Times New Roman" w:hAnsi="Times New Roman" w:cs="Times New Roman"/>
                <w:sz w:val="26"/>
                <w:szCs w:val="26"/>
              </w:rPr>
              <w:t xml:space="preserve">Мероприятия Плана направлены на </w:t>
            </w:r>
            <w:r w:rsidRPr="00B73A66">
              <w:rPr>
                <w:rFonts w:ascii="Times New Roman" w:eastAsia="Times New Roman" w:hAnsi="Times New Roman" w:cs="Times New Roman"/>
                <w:color w:val="000000"/>
                <w:sz w:val="26"/>
                <w:szCs w:val="26"/>
              </w:rPr>
              <w:t>стабилизацию демографической  ситуации  в Ибресинском районе, снижение  уровня  смертности,  увеличение  продолжительности  жизни, формирование здорового образа жизни,  развитие  культуры  и  спорта, улучшение  социально-экономического  положения населения,  повышение уровня рождаемости и снижение младенческой смертности.</w:t>
            </w:r>
            <w:proofErr w:type="gramEnd"/>
          </w:p>
          <w:p w:rsidR="0065282E" w:rsidRPr="00B73A66" w:rsidRDefault="0065282E" w:rsidP="0065282E">
            <w:pPr>
              <w:spacing w:after="0" w:line="240" w:lineRule="auto"/>
              <w:ind w:firstLine="567"/>
              <w:jc w:val="both"/>
              <w:rPr>
                <w:rFonts w:ascii="Verdana" w:eastAsia="Times New Roman" w:hAnsi="Verdana" w:cs="Times New Roman"/>
                <w:sz w:val="26"/>
                <w:szCs w:val="26"/>
              </w:rPr>
            </w:pPr>
          </w:p>
          <w:p w:rsidR="0065282E" w:rsidRPr="00B73A66" w:rsidRDefault="0065282E" w:rsidP="0065282E">
            <w:pPr>
              <w:spacing w:after="0" w:line="240" w:lineRule="auto"/>
              <w:ind w:left="4820" w:firstLine="300"/>
              <w:rPr>
                <w:rFonts w:ascii="Verdana" w:eastAsia="Times New Roman" w:hAnsi="Verdana" w:cs="Times New Roman"/>
                <w:sz w:val="26"/>
                <w:szCs w:val="26"/>
              </w:rPr>
            </w:pPr>
          </w:p>
          <w:p w:rsidR="0065282E" w:rsidRPr="0065282E" w:rsidRDefault="0065282E" w:rsidP="0065282E">
            <w:pPr>
              <w:spacing w:after="0" w:line="240" w:lineRule="auto"/>
              <w:rPr>
                <w:rFonts w:ascii="Times New Roman" w:eastAsia="Times New Roman" w:hAnsi="Times New Roman" w:cs="Times New Roman"/>
                <w:sz w:val="20"/>
                <w:szCs w:val="20"/>
              </w:rPr>
            </w:pPr>
          </w:p>
        </w:tc>
      </w:tr>
    </w:tbl>
    <w:p w:rsidR="0065282E" w:rsidRDefault="0065282E" w:rsidP="0065282E">
      <w:pPr>
        <w:spacing w:after="0" w:line="240" w:lineRule="auto"/>
        <w:rPr>
          <w:rFonts w:ascii="Times New Roman" w:eastAsia="Times New Roman" w:hAnsi="Times New Roman" w:cs="Times New Roman"/>
          <w:sz w:val="28"/>
          <w:szCs w:val="28"/>
        </w:rPr>
      </w:pPr>
    </w:p>
    <w:p w:rsidR="004212EE" w:rsidRPr="0065282E" w:rsidRDefault="004212EE" w:rsidP="0065282E">
      <w:pPr>
        <w:spacing w:after="0" w:line="240" w:lineRule="auto"/>
        <w:rPr>
          <w:rFonts w:ascii="Times New Roman" w:eastAsia="Times New Roman" w:hAnsi="Times New Roman" w:cs="Times New Roman"/>
          <w:sz w:val="28"/>
          <w:szCs w:val="28"/>
        </w:rPr>
      </w:pPr>
    </w:p>
    <w:tbl>
      <w:tblPr>
        <w:tblW w:w="10125" w:type="dxa"/>
        <w:jc w:val="center"/>
        <w:tblLook w:val="04A0"/>
      </w:tblPr>
      <w:tblGrid>
        <w:gridCol w:w="4248"/>
        <w:gridCol w:w="822"/>
        <w:gridCol w:w="516"/>
        <w:gridCol w:w="4020"/>
        <w:gridCol w:w="519"/>
      </w:tblGrid>
      <w:tr w:rsidR="000904E0" w:rsidRPr="004212EE" w:rsidTr="004212EE">
        <w:trPr>
          <w:cantSplit/>
          <w:trHeight w:val="420"/>
          <w:jc w:val="center"/>
        </w:trPr>
        <w:tc>
          <w:tcPr>
            <w:tcW w:w="4248" w:type="dxa"/>
          </w:tcPr>
          <w:p w:rsidR="000904E0" w:rsidRPr="004212EE" w:rsidRDefault="000904E0" w:rsidP="000904E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4212EE">
              <w:rPr>
                <w:rFonts w:ascii="Times New Roman" w:eastAsia="Times New Roman" w:hAnsi="Times New Roman" w:cs="Times New Roman"/>
                <w:b/>
                <w:bCs/>
                <w:color w:val="000000"/>
                <w:sz w:val="26"/>
                <w:szCs w:val="26"/>
              </w:rPr>
              <w:lastRenderedPageBreak/>
              <w:t>ЧĂ</w:t>
            </w:r>
            <w:proofErr w:type="gramStart"/>
            <w:r w:rsidRPr="004212EE">
              <w:rPr>
                <w:rFonts w:ascii="Times New Roman" w:eastAsia="Times New Roman" w:hAnsi="Times New Roman" w:cs="Times New Roman"/>
                <w:b/>
                <w:bCs/>
                <w:color w:val="000000"/>
                <w:sz w:val="26"/>
                <w:szCs w:val="26"/>
              </w:rPr>
              <w:t>ВАШ</w:t>
            </w:r>
            <w:proofErr w:type="gramEnd"/>
            <w:r w:rsidRPr="004212EE">
              <w:rPr>
                <w:rFonts w:ascii="Times New Roman" w:eastAsia="Times New Roman" w:hAnsi="Times New Roman" w:cs="Times New Roman"/>
                <w:b/>
                <w:bCs/>
                <w:color w:val="000000"/>
                <w:sz w:val="26"/>
                <w:szCs w:val="26"/>
              </w:rPr>
              <w:t xml:space="preserve"> РЕСПУБЛИКИ</w:t>
            </w:r>
          </w:p>
          <w:p w:rsidR="000904E0" w:rsidRPr="004212EE" w:rsidRDefault="000904E0" w:rsidP="000904E0">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gridSpan w:val="2"/>
            <w:vMerge w:val="restart"/>
          </w:tcPr>
          <w:p w:rsidR="000904E0" w:rsidRPr="004212EE" w:rsidRDefault="004212EE" w:rsidP="000904E0">
            <w:pPr>
              <w:spacing w:after="0" w:line="240" w:lineRule="auto"/>
              <w:jc w:val="center"/>
              <w:rPr>
                <w:rFonts w:ascii="Times New Roman" w:eastAsia="Times New Roman" w:hAnsi="Times New Roman" w:cs="Times New Roman"/>
                <w:sz w:val="26"/>
                <w:szCs w:val="26"/>
              </w:rPr>
            </w:pPr>
            <w:r w:rsidRPr="004212EE">
              <w:rPr>
                <w:rFonts w:ascii="Times New Roman" w:eastAsia="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-1905</wp:posOffset>
                  </wp:positionH>
                  <wp:positionV relativeFrom="paragraph">
                    <wp:posOffset>-17145</wp:posOffset>
                  </wp:positionV>
                  <wp:extent cx="720090" cy="723900"/>
                  <wp:effectExtent l="19050" t="0" r="3810" b="0"/>
                  <wp:wrapNone/>
                  <wp:docPr id="2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9" w:type="dxa"/>
            <w:gridSpan w:val="2"/>
          </w:tcPr>
          <w:p w:rsidR="000904E0" w:rsidRPr="004212EE" w:rsidRDefault="000904E0" w:rsidP="000904E0">
            <w:pPr>
              <w:autoSpaceDE w:val="0"/>
              <w:autoSpaceDN w:val="0"/>
              <w:adjustRightInd w:val="0"/>
              <w:spacing w:after="0" w:line="192" w:lineRule="auto"/>
              <w:jc w:val="center"/>
              <w:rPr>
                <w:rFonts w:ascii="Times New Roman" w:eastAsia="Times New Roman" w:hAnsi="Times New Roman" w:cs="Times New Roman"/>
                <w:b/>
                <w:bCs/>
                <w:sz w:val="26"/>
                <w:szCs w:val="26"/>
              </w:rPr>
            </w:pPr>
            <w:r w:rsidRPr="004212EE">
              <w:rPr>
                <w:rFonts w:ascii="Times New Roman" w:eastAsia="Times New Roman" w:hAnsi="Times New Roman" w:cs="Times New Roman"/>
                <w:b/>
                <w:bCs/>
                <w:sz w:val="26"/>
                <w:szCs w:val="26"/>
              </w:rPr>
              <w:t>ЧУВАШСКАЯ РЕСПУБЛИКА</w:t>
            </w:r>
          </w:p>
          <w:p w:rsidR="000904E0" w:rsidRPr="004212EE" w:rsidRDefault="000904E0" w:rsidP="000904E0">
            <w:pPr>
              <w:autoSpaceDE w:val="0"/>
              <w:autoSpaceDN w:val="0"/>
              <w:adjustRightInd w:val="0"/>
              <w:spacing w:after="0" w:line="192" w:lineRule="auto"/>
              <w:jc w:val="center"/>
              <w:rPr>
                <w:rFonts w:ascii="Courier New" w:eastAsia="Times New Roman" w:hAnsi="Courier New" w:cs="Courier New"/>
                <w:sz w:val="26"/>
                <w:szCs w:val="26"/>
              </w:rPr>
            </w:pPr>
          </w:p>
        </w:tc>
      </w:tr>
      <w:tr w:rsidR="000904E0" w:rsidRPr="004212EE" w:rsidTr="004212EE">
        <w:trPr>
          <w:cantSplit/>
          <w:trHeight w:val="2472"/>
          <w:jc w:val="center"/>
        </w:trPr>
        <w:tc>
          <w:tcPr>
            <w:tcW w:w="4248" w:type="dxa"/>
          </w:tcPr>
          <w:p w:rsidR="000904E0" w:rsidRPr="004212EE" w:rsidRDefault="000904E0" w:rsidP="000904E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4212EE">
              <w:rPr>
                <w:rFonts w:ascii="Times New Roman" w:eastAsia="Times New Roman" w:hAnsi="Times New Roman" w:cs="Times New Roman"/>
                <w:b/>
                <w:bCs/>
                <w:sz w:val="26"/>
                <w:szCs w:val="26"/>
              </w:rPr>
              <w:t xml:space="preserve">ЙĚПРЕÇ РАЙОНĚН </w:t>
            </w:r>
          </w:p>
          <w:p w:rsidR="000904E0" w:rsidRPr="004212EE" w:rsidRDefault="000904E0" w:rsidP="000904E0">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4212EE">
              <w:rPr>
                <w:rFonts w:ascii="Times New Roman" w:eastAsia="Times New Roman" w:hAnsi="Times New Roman" w:cs="Times New Roman"/>
                <w:b/>
                <w:bCs/>
                <w:sz w:val="26"/>
                <w:szCs w:val="26"/>
              </w:rPr>
              <w:t xml:space="preserve">АДМИНИСТРАЦИЙĚ </w:t>
            </w:r>
          </w:p>
          <w:p w:rsidR="000904E0" w:rsidRPr="004212EE" w:rsidRDefault="000904E0" w:rsidP="000904E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904E0" w:rsidRPr="004212EE" w:rsidRDefault="000904E0" w:rsidP="000904E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4212EE">
              <w:rPr>
                <w:rFonts w:ascii="Times New Roman" w:eastAsia="Times New Roman" w:hAnsi="Times New Roman" w:cs="Times New Roman"/>
                <w:b/>
                <w:bCs/>
                <w:color w:val="000000"/>
                <w:sz w:val="26"/>
                <w:szCs w:val="26"/>
              </w:rPr>
              <w:t>ЙЫШĂНУ</w:t>
            </w:r>
          </w:p>
          <w:p w:rsidR="000904E0" w:rsidRPr="004212EE" w:rsidRDefault="000904E0" w:rsidP="000904E0">
            <w:pPr>
              <w:spacing w:after="0" w:line="240" w:lineRule="auto"/>
              <w:rPr>
                <w:rFonts w:ascii="Times New Roman" w:eastAsia="Times New Roman" w:hAnsi="Times New Roman" w:cs="Times New Roman"/>
                <w:sz w:val="26"/>
                <w:szCs w:val="26"/>
              </w:rPr>
            </w:pPr>
          </w:p>
          <w:p w:rsidR="000904E0" w:rsidRPr="004212EE" w:rsidRDefault="000904E0" w:rsidP="000904E0">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4212EE">
              <w:rPr>
                <w:rFonts w:ascii="Times New Roman" w:eastAsia="Times New Roman" w:hAnsi="Times New Roman" w:cs="Times New Roman"/>
                <w:color w:val="000000"/>
                <w:sz w:val="26"/>
                <w:szCs w:val="26"/>
              </w:rPr>
              <w:t xml:space="preserve">                 09.04.2019 168 №</w:t>
            </w:r>
          </w:p>
          <w:p w:rsidR="000904E0" w:rsidRPr="004212EE" w:rsidRDefault="000904E0" w:rsidP="000904E0">
            <w:pPr>
              <w:spacing w:after="0" w:line="240" w:lineRule="auto"/>
              <w:jc w:val="center"/>
              <w:rPr>
                <w:rFonts w:ascii="Times New Roman" w:eastAsia="Times New Roman" w:hAnsi="Times New Roman" w:cs="Times New Roman"/>
                <w:color w:val="000000"/>
                <w:sz w:val="26"/>
                <w:szCs w:val="26"/>
              </w:rPr>
            </w:pPr>
          </w:p>
          <w:p w:rsidR="000904E0" w:rsidRPr="004212EE" w:rsidRDefault="000904E0" w:rsidP="000904E0">
            <w:pPr>
              <w:spacing w:after="0" w:line="240" w:lineRule="auto"/>
              <w:jc w:val="center"/>
              <w:rPr>
                <w:rFonts w:ascii="Times New Roman" w:eastAsia="Times New Roman" w:hAnsi="Times New Roman" w:cs="Times New Roman"/>
                <w:color w:val="000000"/>
                <w:sz w:val="26"/>
                <w:szCs w:val="26"/>
              </w:rPr>
            </w:pPr>
            <w:r w:rsidRPr="004212EE">
              <w:rPr>
                <w:rFonts w:ascii="Times New Roman" w:eastAsia="Times New Roman" w:hAnsi="Times New Roman" w:cs="Times New Roman"/>
                <w:color w:val="000000"/>
                <w:sz w:val="26"/>
                <w:szCs w:val="26"/>
              </w:rPr>
              <w:t>Йěпреç поселокě</w:t>
            </w:r>
          </w:p>
        </w:tc>
        <w:tc>
          <w:tcPr>
            <w:tcW w:w="0" w:type="auto"/>
            <w:gridSpan w:val="2"/>
            <w:vMerge/>
            <w:vAlign w:val="center"/>
            <w:hideMark/>
          </w:tcPr>
          <w:p w:rsidR="000904E0" w:rsidRPr="004212EE" w:rsidRDefault="000904E0" w:rsidP="000904E0">
            <w:pPr>
              <w:spacing w:after="0" w:line="240" w:lineRule="auto"/>
              <w:rPr>
                <w:rFonts w:ascii="Times New Roman" w:eastAsia="Times New Roman" w:hAnsi="Times New Roman" w:cs="Times New Roman"/>
                <w:sz w:val="26"/>
                <w:szCs w:val="26"/>
              </w:rPr>
            </w:pPr>
          </w:p>
        </w:tc>
        <w:tc>
          <w:tcPr>
            <w:tcW w:w="4539" w:type="dxa"/>
            <w:gridSpan w:val="2"/>
          </w:tcPr>
          <w:p w:rsidR="000904E0" w:rsidRPr="004212EE" w:rsidRDefault="000904E0" w:rsidP="000904E0">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4212EE">
              <w:rPr>
                <w:rFonts w:ascii="Times New Roman" w:eastAsia="Times New Roman" w:hAnsi="Times New Roman" w:cs="Times New Roman"/>
                <w:b/>
                <w:bCs/>
                <w:color w:val="000000"/>
                <w:sz w:val="26"/>
                <w:szCs w:val="26"/>
              </w:rPr>
              <w:t xml:space="preserve"> АДМИНИСТРАЦИЯ</w:t>
            </w:r>
          </w:p>
          <w:p w:rsidR="000904E0" w:rsidRPr="004212EE" w:rsidRDefault="000904E0" w:rsidP="000904E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4212EE">
              <w:rPr>
                <w:rFonts w:ascii="Times New Roman" w:eastAsia="Times New Roman" w:hAnsi="Times New Roman" w:cs="Times New Roman"/>
                <w:b/>
                <w:bCs/>
                <w:color w:val="000000"/>
                <w:sz w:val="26"/>
                <w:szCs w:val="26"/>
              </w:rPr>
              <w:t>ИБРЕСИНСКОГО РАЙОНА</w:t>
            </w:r>
          </w:p>
          <w:p w:rsidR="000904E0" w:rsidRPr="004212EE" w:rsidRDefault="000904E0" w:rsidP="000904E0">
            <w:pPr>
              <w:spacing w:after="0" w:line="240" w:lineRule="auto"/>
              <w:rPr>
                <w:rFonts w:ascii="Times New Roman" w:eastAsia="Times New Roman" w:hAnsi="Times New Roman" w:cs="Times New Roman"/>
                <w:sz w:val="26"/>
                <w:szCs w:val="26"/>
              </w:rPr>
            </w:pPr>
          </w:p>
          <w:p w:rsidR="000904E0" w:rsidRPr="004212EE" w:rsidRDefault="000904E0" w:rsidP="000904E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4212EE">
              <w:rPr>
                <w:rFonts w:ascii="Times New Roman" w:eastAsia="Times New Roman" w:hAnsi="Times New Roman" w:cs="Times New Roman"/>
                <w:b/>
                <w:bCs/>
                <w:color w:val="000000"/>
                <w:sz w:val="26"/>
                <w:szCs w:val="26"/>
              </w:rPr>
              <w:t>ПОСТАНОВЛЕНИЕ</w:t>
            </w:r>
          </w:p>
          <w:p w:rsidR="000904E0" w:rsidRPr="004212EE" w:rsidRDefault="000904E0" w:rsidP="000904E0">
            <w:pPr>
              <w:spacing w:after="0" w:line="240" w:lineRule="auto"/>
              <w:rPr>
                <w:rFonts w:ascii="Times New Roman" w:eastAsia="Times New Roman" w:hAnsi="Times New Roman" w:cs="Times New Roman"/>
                <w:sz w:val="26"/>
                <w:szCs w:val="26"/>
              </w:rPr>
            </w:pPr>
          </w:p>
          <w:p w:rsidR="000904E0" w:rsidRPr="004212EE" w:rsidRDefault="000904E0" w:rsidP="000904E0">
            <w:pPr>
              <w:spacing w:after="0" w:line="240" w:lineRule="auto"/>
              <w:jc w:val="center"/>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09.04.2019      № 168</w:t>
            </w:r>
          </w:p>
          <w:p w:rsidR="000904E0" w:rsidRPr="004212EE" w:rsidRDefault="000904E0" w:rsidP="000904E0">
            <w:pPr>
              <w:spacing w:after="0" w:line="240" w:lineRule="auto"/>
              <w:ind w:left="148"/>
              <w:jc w:val="center"/>
              <w:rPr>
                <w:rFonts w:ascii="Times New Roman" w:eastAsia="Times New Roman" w:hAnsi="Times New Roman" w:cs="Times New Roman"/>
                <w:color w:val="000000"/>
                <w:sz w:val="26"/>
                <w:szCs w:val="26"/>
              </w:rPr>
            </w:pPr>
          </w:p>
          <w:p w:rsidR="000904E0" w:rsidRPr="004212EE" w:rsidRDefault="000904E0" w:rsidP="000904E0">
            <w:pPr>
              <w:spacing w:after="0" w:line="240" w:lineRule="auto"/>
              <w:ind w:left="148"/>
              <w:jc w:val="center"/>
              <w:rPr>
                <w:rFonts w:ascii="Times New Roman" w:eastAsia="Times New Roman" w:hAnsi="Times New Roman" w:cs="Times New Roman"/>
                <w:color w:val="000000"/>
                <w:sz w:val="26"/>
                <w:szCs w:val="26"/>
              </w:rPr>
            </w:pPr>
            <w:r w:rsidRPr="004212EE">
              <w:rPr>
                <w:rFonts w:ascii="Times New Roman" w:eastAsia="Times New Roman" w:hAnsi="Times New Roman" w:cs="Times New Roman"/>
                <w:color w:val="000000"/>
                <w:sz w:val="26"/>
                <w:szCs w:val="26"/>
              </w:rPr>
              <w:t>поселок Ибреси</w:t>
            </w:r>
          </w:p>
          <w:p w:rsidR="000904E0" w:rsidRPr="004212EE" w:rsidRDefault="000904E0" w:rsidP="000904E0">
            <w:pPr>
              <w:spacing w:after="0" w:line="240" w:lineRule="auto"/>
              <w:ind w:left="148"/>
              <w:jc w:val="center"/>
              <w:rPr>
                <w:rFonts w:ascii="Times New Roman" w:eastAsia="Times New Roman" w:hAnsi="Times New Roman" w:cs="Times New Roman"/>
                <w:color w:val="000000"/>
                <w:sz w:val="26"/>
                <w:szCs w:val="26"/>
              </w:rPr>
            </w:pPr>
          </w:p>
          <w:p w:rsidR="000904E0" w:rsidRPr="004212EE" w:rsidRDefault="000904E0" w:rsidP="000904E0">
            <w:pPr>
              <w:spacing w:after="0" w:line="240" w:lineRule="auto"/>
              <w:ind w:left="148"/>
              <w:rPr>
                <w:rFonts w:ascii="Times New Roman" w:eastAsia="Times New Roman" w:hAnsi="Times New Roman" w:cs="Times New Roman"/>
                <w:sz w:val="26"/>
                <w:szCs w:val="26"/>
              </w:rPr>
            </w:pPr>
          </w:p>
        </w:tc>
      </w:tr>
      <w:tr w:rsidR="000904E0" w:rsidRPr="004212EE" w:rsidTr="004212EE">
        <w:trPr>
          <w:gridAfter w:val="1"/>
          <w:wAfter w:w="519" w:type="dxa"/>
          <w:jc w:val="center"/>
        </w:trPr>
        <w:tc>
          <w:tcPr>
            <w:tcW w:w="5070" w:type="dxa"/>
            <w:gridSpan w:val="2"/>
          </w:tcPr>
          <w:p w:rsidR="000904E0" w:rsidRPr="004212EE" w:rsidRDefault="000904E0" w:rsidP="004212EE">
            <w:pPr>
              <w:spacing w:after="0" w:line="240" w:lineRule="auto"/>
              <w:jc w:val="both"/>
              <w:rPr>
                <w:rFonts w:ascii="Calibri" w:eastAsia="Calibri" w:hAnsi="Calibri" w:cs="Times New Roman"/>
                <w:b/>
                <w:sz w:val="26"/>
                <w:szCs w:val="26"/>
                <w:lang w:eastAsia="en-US"/>
              </w:rPr>
            </w:pPr>
            <w:r w:rsidRPr="004212EE">
              <w:rPr>
                <w:rFonts w:ascii="Times New Roman" w:eastAsia="Calibri" w:hAnsi="Times New Roman" w:cs="Times New Roman"/>
                <w:b/>
                <w:sz w:val="26"/>
                <w:szCs w:val="26"/>
                <w:lang w:eastAsia="en-US"/>
              </w:rPr>
              <w:t xml:space="preserve">О внесении изменений в постановление администрации Ибресинского района Чувашской Республики от 10 февраля 2017 г. № 65 «О создании рабочей группы по рассмотрению бизнес-планов и технико - </w:t>
            </w:r>
            <w:proofErr w:type="gramStart"/>
            <w:r w:rsidRPr="004212EE">
              <w:rPr>
                <w:rFonts w:ascii="Times New Roman" w:eastAsia="Calibri" w:hAnsi="Times New Roman" w:cs="Times New Roman"/>
                <w:b/>
                <w:sz w:val="26"/>
                <w:szCs w:val="26"/>
                <w:lang w:eastAsia="en-US"/>
              </w:rPr>
              <w:t>экономичес-ких</w:t>
            </w:r>
            <w:proofErr w:type="gramEnd"/>
            <w:r w:rsidRPr="004212EE">
              <w:rPr>
                <w:rFonts w:ascii="Times New Roman" w:eastAsia="Calibri" w:hAnsi="Times New Roman" w:cs="Times New Roman"/>
                <w:b/>
                <w:sz w:val="26"/>
                <w:szCs w:val="26"/>
                <w:lang w:eastAsia="en-US"/>
              </w:rPr>
              <w:t xml:space="preserve"> обоснований, заявлений о предоставлении субсидий на организацию предпринимательской деятельности»</w:t>
            </w:r>
          </w:p>
        </w:tc>
        <w:tc>
          <w:tcPr>
            <w:tcW w:w="4536" w:type="dxa"/>
            <w:gridSpan w:val="2"/>
          </w:tcPr>
          <w:p w:rsidR="000904E0" w:rsidRPr="004212EE" w:rsidRDefault="000904E0" w:rsidP="000904E0">
            <w:pPr>
              <w:spacing w:after="0" w:line="240" w:lineRule="auto"/>
              <w:rPr>
                <w:rFonts w:ascii="Times New Roman" w:eastAsia="Calibri" w:hAnsi="Times New Roman" w:cs="Times New Roman"/>
                <w:b/>
                <w:sz w:val="26"/>
                <w:szCs w:val="26"/>
                <w:lang w:eastAsia="en-US"/>
              </w:rPr>
            </w:pPr>
          </w:p>
        </w:tc>
      </w:tr>
    </w:tbl>
    <w:p w:rsidR="000904E0" w:rsidRPr="004212EE" w:rsidRDefault="000904E0" w:rsidP="004212EE">
      <w:pPr>
        <w:keepNext/>
        <w:keepLines/>
        <w:spacing w:before="480" w:after="0" w:line="240" w:lineRule="auto"/>
        <w:jc w:val="both"/>
        <w:outlineLvl w:val="0"/>
        <w:rPr>
          <w:rFonts w:ascii="Times New Roman" w:eastAsia="Times New Roman" w:hAnsi="Times New Roman" w:cs="Times New Roman"/>
          <w:bCs/>
          <w:sz w:val="26"/>
          <w:szCs w:val="26"/>
        </w:rPr>
      </w:pPr>
      <w:r w:rsidRPr="004212EE">
        <w:rPr>
          <w:rFonts w:ascii="Times New Roman" w:eastAsia="Times New Roman" w:hAnsi="Times New Roman" w:cs="Times New Roman"/>
          <w:bCs/>
          <w:sz w:val="26"/>
          <w:szCs w:val="26"/>
        </w:rPr>
        <w:t xml:space="preserve">В связи с кадровыми изменениями и </w:t>
      </w:r>
      <w:r w:rsidRPr="004212EE">
        <w:rPr>
          <w:rFonts w:ascii="Times New Roman" w:eastAsia="Times New Roman" w:hAnsi="Times New Roman" w:cs="Times New Roman"/>
          <w:bCs/>
          <w:kern w:val="36"/>
          <w:sz w:val="26"/>
          <w:szCs w:val="26"/>
        </w:rPr>
        <w:t xml:space="preserve"> в </w:t>
      </w:r>
      <w:r w:rsidRPr="004212EE">
        <w:rPr>
          <w:rFonts w:ascii="Times New Roman" w:eastAsia="Times New Roman" w:hAnsi="Times New Roman" w:cs="Times New Roman"/>
          <w:bCs/>
          <w:sz w:val="26"/>
          <w:szCs w:val="26"/>
        </w:rPr>
        <w:t>целях реализации мероприятий содействия развитию малого предпринимательства и самозанятости безработных граждан, администрация Ибресинского района Чувашской Республики постановляет:</w:t>
      </w:r>
    </w:p>
    <w:p w:rsidR="000904E0" w:rsidRPr="004212EE" w:rsidRDefault="000904E0" w:rsidP="004212EE">
      <w:pPr>
        <w:spacing w:after="0" w:line="240" w:lineRule="auto"/>
        <w:jc w:val="both"/>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 xml:space="preserve">1. Внести  в  постановление  администрации Ибресинского района Чувашской Республики от 10.02.2017 года №65 «О    создании рабочей группы по рассмотрению бизнес - планов и </w:t>
      </w:r>
      <w:proofErr w:type="gramStart"/>
      <w:r w:rsidRPr="004212EE">
        <w:rPr>
          <w:rFonts w:ascii="Times New Roman" w:eastAsia="Times New Roman" w:hAnsi="Times New Roman" w:cs="Times New Roman"/>
          <w:sz w:val="26"/>
          <w:szCs w:val="26"/>
        </w:rPr>
        <w:t>технико - экономических</w:t>
      </w:r>
      <w:proofErr w:type="gramEnd"/>
      <w:r w:rsidRPr="004212EE">
        <w:rPr>
          <w:rFonts w:ascii="Times New Roman" w:eastAsia="Times New Roman" w:hAnsi="Times New Roman" w:cs="Times New Roman"/>
          <w:sz w:val="26"/>
          <w:szCs w:val="26"/>
        </w:rPr>
        <w:t xml:space="preserve"> обоснований, заявлений о предоставлении субсидий на организацию предпринимательской деятельности» (далее - постановление) следующие изменения:</w:t>
      </w:r>
    </w:p>
    <w:p w:rsidR="000904E0" w:rsidRPr="004212EE" w:rsidRDefault="000904E0" w:rsidP="004212EE">
      <w:pPr>
        <w:spacing w:after="0" w:line="240" w:lineRule="auto"/>
        <w:jc w:val="both"/>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1.1. приложение №1  к постановлению изложить в новой редакции  согласно приложению №1 к настоящему постановлению.</w:t>
      </w:r>
    </w:p>
    <w:p w:rsidR="000904E0" w:rsidRPr="004212EE" w:rsidRDefault="000904E0" w:rsidP="004212EE">
      <w:pPr>
        <w:spacing w:after="0" w:line="240" w:lineRule="auto"/>
        <w:contextualSpacing/>
        <w:jc w:val="both"/>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0904E0" w:rsidRPr="000904E0" w:rsidRDefault="000904E0" w:rsidP="000904E0">
      <w:pPr>
        <w:spacing w:after="0" w:line="240" w:lineRule="auto"/>
        <w:ind w:firstLine="700"/>
        <w:contextualSpacing/>
        <w:jc w:val="both"/>
        <w:rPr>
          <w:rFonts w:ascii="Times New Roman" w:eastAsia="Times New Roman" w:hAnsi="Times New Roman" w:cs="Times New Roman"/>
          <w:sz w:val="28"/>
          <w:szCs w:val="28"/>
        </w:rPr>
      </w:pPr>
    </w:p>
    <w:p w:rsidR="000904E0" w:rsidRPr="000904E0" w:rsidRDefault="000904E0" w:rsidP="000904E0">
      <w:pPr>
        <w:spacing w:after="0" w:line="240" w:lineRule="auto"/>
        <w:ind w:firstLine="700"/>
        <w:contextualSpacing/>
        <w:jc w:val="both"/>
        <w:rPr>
          <w:rFonts w:ascii="Times New Roman" w:eastAsia="Times New Roman" w:hAnsi="Times New Roman" w:cs="Times New Roman"/>
          <w:sz w:val="28"/>
          <w:szCs w:val="28"/>
        </w:rPr>
      </w:pPr>
    </w:p>
    <w:p w:rsidR="000904E0" w:rsidRPr="000904E0" w:rsidRDefault="000904E0" w:rsidP="000904E0">
      <w:pPr>
        <w:spacing w:after="0" w:line="240" w:lineRule="auto"/>
        <w:rPr>
          <w:rFonts w:ascii="Times New Roman" w:eastAsia="Calibri" w:hAnsi="Times New Roman" w:cs="Times New Roman"/>
          <w:sz w:val="26"/>
          <w:szCs w:val="26"/>
          <w:lang w:eastAsia="en-US"/>
        </w:rPr>
      </w:pPr>
      <w:r w:rsidRPr="000904E0">
        <w:rPr>
          <w:rFonts w:ascii="Times New Roman" w:eastAsia="Calibri" w:hAnsi="Times New Roman" w:cs="Times New Roman"/>
          <w:sz w:val="26"/>
          <w:szCs w:val="26"/>
          <w:lang w:eastAsia="en-US"/>
        </w:rPr>
        <w:t>Глава администрации</w:t>
      </w:r>
    </w:p>
    <w:p w:rsidR="000904E0" w:rsidRPr="000904E0" w:rsidRDefault="000904E0" w:rsidP="000904E0">
      <w:pPr>
        <w:spacing w:after="0" w:line="240" w:lineRule="auto"/>
        <w:rPr>
          <w:rFonts w:ascii="Times New Roman" w:eastAsia="Calibri" w:hAnsi="Times New Roman" w:cs="Times New Roman"/>
          <w:sz w:val="26"/>
          <w:szCs w:val="26"/>
          <w:lang w:eastAsia="en-US"/>
        </w:rPr>
      </w:pPr>
      <w:r w:rsidRPr="000904E0">
        <w:rPr>
          <w:rFonts w:ascii="Times New Roman" w:eastAsia="Calibri" w:hAnsi="Times New Roman" w:cs="Times New Roman"/>
          <w:sz w:val="26"/>
          <w:szCs w:val="26"/>
          <w:lang w:eastAsia="en-US"/>
        </w:rPr>
        <w:t>Ибресинского района                                                                             С.В. Горбунов</w:t>
      </w:r>
    </w:p>
    <w:p w:rsidR="000904E0" w:rsidRPr="000904E0" w:rsidRDefault="000904E0" w:rsidP="000904E0">
      <w:pPr>
        <w:spacing w:after="0" w:line="240" w:lineRule="auto"/>
        <w:rPr>
          <w:rFonts w:ascii="Times New Roman" w:eastAsia="Calibri" w:hAnsi="Times New Roman" w:cs="Times New Roman"/>
          <w:sz w:val="26"/>
          <w:szCs w:val="26"/>
          <w:lang w:eastAsia="en-US"/>
        </w:rPr>
      </w:pPr>
    </w:p>
    <w:p w:rsidR="000904E0" w:rsidRPr="000904E0" w:rsidRDefault="000904E0" w:rsidP="000904E0">
      <w:pPr>
        <w:spacing w:after="0" w:line="240" w:lineRule="auto"/>
        <w:rPr>
          <w:rFonts w:ascii="Times New Roman" w:eastAsia="Calibri" w:hAnsi="Times New Roman" w:cs="Times New Roman"/>
          <w:sz w:val="26"/>
          <w:szCs w:val="26"/>
          <w:lang w:eastAsia="en-US"/>
        </w:rPr>
      </w:pPr>
    </w:p>
    <w:p w:rsidR="000904E0" w:rsidRPr="000904E0" w:rsidRDefault="000904E0" w:rsidP="000904E0">
      <w:pPr>
        <w:spacing w:after="0" w:line="240" w:lineRule="auto"/>
        <w:rPr>
          <w:rFonts w:ascii="Times New Roman" w:eastAsia="Calibri" w:hAnsi="Times New Roman" w:cs="Times New Roman"/>
          <w:sz w:val="26"/>
          <w:szCs w:val="26"/>
          <w:lang w:eastAsia="en-US"/>
        </w:rPr>
      </w:pPr>
    </w:p>
    <w:p w:rsidR="000904E0" w:rsidRPr="000904E0" w:rsidRDefault="000904E0" w:rsidP="000904E0">
      <w:pPr>
        <w:spacing w:after="0" w:line="240" w:lineRule="auto"/>
        <w:rPr>
          <w:rFonts w:ascii="Times New Roman" w:eastAsia="Calibri" w:hAnsi="Times New Roman" w:cs="Times New Roman"/>
          <w:sz w:val="26"/>
          <w:szCs w:val="26"/>
          <w:lang w:eastAsia="en-US"/>
        </w:rPr>
      </w:pPr>
    </w:p>
    <w:p w:rsidR="000904E0" w:rsidRPr="000904E0" w:rsidRDefault="000904E0" w:rsidP="000904E0">
      <w:pPr>
        <w:spacing w:after="0" w:line="240" w:lineRule="auto"/>
        <w:rPr>
          <w:rFonts w:ascii="Times New Roman" w:eastAsia="Calibri" w:hAnsi="Times New Roman" w:cs="Times New Roman"/>
          <w:sz w:val="26"/>
          <w:szCs w:val="26"/>
          <w:lang w:eastAsia="en-US"/>
        </w:rPr>
      </w:pPr>
    </w:p>
    <w:p w:rsidR="000904E0" w:rsidRPr="000904E0" w:rsidRDefault="000904E0" w:rsidP="000904E0">
      <w:pPr>
        <w:spacing w:after="0" w:line="240" w:lineRule="auto"/>
        <w:rPr>
          <w:rFonts w:ascii="Times New Roman" w:eastAsia="Calibri" w:hAnsi="Times New Roman" w:cs="Times New Roman"/>
          <w:sz w:val="20"/>
          <w:szCs w:val="20"/>
          <w:lang w:eastAsia="en-US"/>
        </w:rPr>
      </w:pPr>
      <w:r w:rsidRPr="000904E0">
        <w:rPr>
          <w:rFonts w:ascii="Times New Roman" w:eastAsia="Calibri" w:hAnsi="Times New Roman" w:cs="Times New Roman"/>
          <w:sz w:val="20"/>
          <w:szCs w:val="20"/>
          <w:lang w:eastAsia="en-US"/>
        </w:rPr>
        <w:t>Исп.: Андреева М.М.</w:t>
      </w:r>
    </w:p>
    <w:p w:rsidR="000904E0" w:rsidRPr="000904E0" w:rsidRDefault="000904E0" w:rsidP="000904E0">
      <w:pPr>
        <w:spacing w:after="0" w:line="240" w:lineRule="auto"/>
        <w:rPr>
          <w:rFonts w:ascii="Times New Roman" w:eastAsia="Calibri" w:hAnsi="Times New Roman" w:cs="Times New Roman"/>
          <w:sz w:val="20"/>
          <w:szCs w:val="20"/>
          <w:lang w:eastAsia="en-US"/>
        </w:rPr>
      </w:pPr>
      <w:r w:rsidRPr="000904E0">
        <w:rPr>
          <w:rFonts w:ascii="Times New Roman" w:eastAsia="Calibri" w:hAnsi="Times New Roman" w:cs="Times New Roman"/>
          <w:sz w:val="20"/>
          <w:szCs w:val="20"/>
          <w:lang w:eastAsia="en-US"/>
        </w:rPr>
        <w:t>тел.:  2-25-96</w:t>
      </w:r>
    </w:p>
    <w:tbl>
      <w:tblPr>
        <w:tblW w:w="5000" w:type="pct"/>
        <w:tblLook w:val="04A0"/>
      </w:tblPr>
      <w:tblGrid>
        <w:gridCol w:w="5638"/>
        <w:gridCol w:w="3935"/>
      </w:tblGrid>
      <w:tr w:rsidR="000904E0" w:rsidRPr="000904E0" w:rsidTr="008229DF">
        <w:tc>
          <w:tcPr>
            <w:tcW w:w="2945" w:type="pct"/>
          </w:tcPr>
          <w:p w:rsidR="000904E0" w:rsidRPr="000904E0" w:rsidRDefault="000904E0" w:rsidP="000904E0">
            <w:pPr>
              <w:spacing w:after="0" w:line="240" w:lineRule="auto"/>
              <w:jc w:val="both"/>
              <w:rPr>
                <w:rFonts w:ascii="Times New Roman" w:eastAsia="Calibri" w:hAnsi="Times New Roman" w:cs="Times New Roman"/>
                <w:sz w:val="24"/>
                <w:szCs w:val="24"/>
                <w:lang w:eastAsia="en-US"/>
              </w:rPr>
            </w:pPr>
          </w:p>
        </w:tc>
        <w:tc>
          <w:tcPr>
            <w:tcW w:w="2055" w:type="pct"/>
          </w:tcPr>
          <w:p w:rsidR="000904E0" w:rsidRDefault="000904E0" w:rsidP="000904E0">
            <w:pPr>
              <w:spacing w:after="0" w:line="240" w:lineRule="auto"/>
              <w:jc w:val="center"/>
              <w:rPr>
                <w:rFonts w:ascii="Times New Roman" w:eastAsia="Times New Roman" w:hAnsi="Times New Roman" w:cs="Times New Roman"/>
                <w:sz w:val="26"/>
                <w:szCs w:val="26"/>
              </w:rPr>
            </w:pPr>
          </w:p>
          <w:p w:rsidR="004212EE" w:rsidRPr="000904E0" w:rsidRDefault="004212EE" w:rsidP="000904E0">
            <w:pPr>
              <w:spacing w:after="0" w:line="240" w:lineRule="auto"/>
              <w:jc w:val="center"/>
              <w:rPr>
                <w:rFonts w:ascii="Times New Roman" w:eastAsia="Times New Roman" w:hAnsi="Times New Roman" w:cs="Times New Roman"/>
                <w:sz w:val="26"/>
                <w:szCs w:val="26"/>
              </w:rPr>
            </w:pPr>
          </w:p>
          <w:p w:rsidR="000904E0" w:rsidRPr="000904E0" w:rsidRDefault="000904E0" w:rsidP="000904E0">
            <w:pPr>
              <w:spacing w:after="0" w:line="240" w:lineRule="auto"/>
              <w:jc w:val="center"/>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lastRenderedPageBreak/>
              <w:t xml:space="preserve">Приложение </w:t>
            </w:r>
          </w:p>
          <w:p w:rsidR="000904E0" w:rsidRPr="000904E0" w:rsidRDefault="000904E0" w:rsidP="000904E0">
            <w:pPr>
              <w:spacing w:after="0" w:line="240" w:lineRule="auto"/>
              <w:jc w:val="center"/>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к постановлению администрации</w:t>
            </w:r>
          </w:p>
          <w:p w:rsidR="000904E0" w:rsidRPr="000904E0" w:rsidRDefault="000904E0" w:rsidP="000904E0">
            <w:pPr>
              <w:spacing w:after="0" w:line="240" w:lineRule="auto"/>
              <w:jc w:val="center"/>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Ибресинского  района</w:t>
            </w:r>
          </w:p>
          <w:p w:rsidR="000904E0" w:rsidRPr="000904E0" w:rsidRDefault="000904E0" w:rsidP="000904E0">
            <w:pPr>
              <w:spacing w:after="0" w:line="240" w:lineRule="auto"/>
              <w:jc w:val="center"/>
              <w:rPr>
                <w:rFonts w:ascii="Times New Roman" w:eastAsia="Times New Roman" w:hAnsi="Times New Roman" w:cs="Times New Roman"/>
                <w:sz w:val="24"/>
                <w:szCs w:val="24"/>
              </w:rPr>
            </w:pPr>
            <w:r w:rsidRPr="000904E0">
              <w:rPr>
                <w:rFonts w:ascii="Times New Roman" w:eastAsia="Times New Roman" w:hAnsi="Times New Roman" w:cs="Times New Roman"/>
                <w:sz w:val="26"/>
                <w:szCs w:val="26"/>
              </w:rPr>
              <w:t>от 09.04.2019 № 168</w:t>
            </w:r>
          </w:p>
          <w:p w:rsidR="000904E0" w:rsidRPr="000904E0" w:rsidRDefault="000904E0" w:rsidP="000904E0">
            <w:pPr>
              <w:spacing w:after="0" w:line="240" w:lineRule="auto"/>
              <w:jc w:val="both"/>
              <w:rPr>
                <w:rFonts w:ascii="Times New Roman" w:eastAsia="Calibri" w:hAnsi="Times New Roman" w:cs="Times New Roman"/>
                <w:sz w:val="24"/>
                <w:szCs w:val="24"/>
                <w:lang w:eastAsia="en-US"/>
              </w:rPr>
            </w:pPr>
          </w:p>
        </w:tc>
      </w:tr>
    </w:tbl>
    <w:p w:rsidR="000904E0" w:rsidRPr="000904E0" w:rsidRDefault="000904E0" w:rsidP="000904E0">
      <w:pPr>
        <w:spacing w:after="0" w:line="240" w:lineRule="auto"/>
        <w:ind w:firstLine="709"/>
        <w:jc w:val="both"/>
        <w:rPr>
          <w:rFonts w:ascii="Times New Roman" w:eastAsia="Calibri" w:hAnsi="Times New Roman" w:cs="Times New Roman"/>
          <w:sz w:val="24"/>
          <w:szCs w:val="24"/>
          <w:lang w:eastAsia="en-US"/>
        </w:rPr>
      </w:pPr>
    </w:p>
    <w:p w:rsidR="000904E0" w:rsidRPr="000904E0" w:rsidRDefault="000904E0" w:rsidP="000904E0">
      <w:pPr>
        <w:spacing w:after="0" w:line="240" w:lineRule="auto"/>
        <w:jc w:val="center"/>
        <w:rPr>
          <w:rFonts w:ascii="Times New Roman" w:eastAsia="Times New Roman" w:hAnsi="Times New Roman" w:cs="Times New Roman"/>
          <w:sz w:val="26"/>
          <w:szCs w:val="26"/>
        </w:rPr>
      </w:pPr>
    </w:p>
    <w:p w:rsidR="000904E0" w:rsidRPr="000904E0" w:rsidRDefault="000904E0" w:rsidP="000904E0">
      <w:pPr>
        <w:spacing w:after="0" w:line="240" w:lineRule="auto"/>
        <w:jc w:val="center"/>
        <w:rPr>
          <w:rFonts w:ascii="Times New Roman" w:eastAsia="Times New Roman" w:hAnsi="Times New Roman" w:cs="Times New Roman"/>
          <w:b/>
          <w:sz w:val="26"/>
          <w:szCs w:val="26"/>
        </w:rPr>
      </w:pPr>
      <w:r w:rsidRPr="000904E0">
        <w:rPr>
          <w:rFonts w:ascii="Times New Roman" w:eastAsia="Times New Roman" w:hAnsi="Times New Roman" w:cs="Times New Roman"/>
          <w:b/>
          <w:sz w:val="26"/>
          <w:szCs w:val="26"/>
        </w:rPr>
        <w:t>СОСТАВ</w:t>
      </w:r>
    </w:p>
    <w:p w:rsidR="000904E0" w:rsidRPr="000904E0" w:rsidRDefault="000904E0" w:rsidP="000904E0">
      <w:pPr>
        <w:spacing w:after="0" w:line="240" w:lineRule="auto"/>
        <w:ind w:firstLine="709"/>
        <w:jc w:val="center"/>
        <w:rPr>
          <w:rFonts w:ascii="Times New Roman" w:eastAsia="Calibri" w:hAnsi="Times New Roman" w:cs="Times New Roman"/>
          <w:b/>
          <w:sz w:val="26"/>
          <w:szCs w:val="26"/>
          <w:lang w:eastAsia="en-US"/>
        </w:rPr>
      </w:pPr>
      <w:r w:rsidRPr="000904E0">
        <w:rPr>
          <w:rFonts w:ascii="Times New Roman" w:eastAsia="Calibri" w:hAnsi="Times New Roman" w:cs="Times New Roman"/>
          <w:b/>
          <w:sz w:val="26"/>
          <w:szCs w:val="26"/>
          <w:lang w:eastAsia="en-US"/>
        </w:rPr>
        <w:t>рабочей группы по рассмотрению бизнес-планов и технико-экономических обоснований, заявлений о предоставлении субсидий на организацию предпринимательской деятельности безработным гражданам</w:t>
      </w:r>
    </w:p>
    <w:p w:rsidR="000904E0" w:rsidRPr="000904E0" w:rsidRDefault="000904E0" w:rsidP="000904E0">
      <w:pPr>
        <w:spacing w:after="0" w:line="240" w:lineRule="auto"/>
        <w:ind w:firstLine="709"/>
        <w:jc w:val="center"/>
        <w:rPr>
          <w:rFonts w:ascii="Times New Roman" w:eastAsia="Calibri" w:hAnsi="Times New Roman" w:cs="Times New Roman"/>
          <w:b/>
          <w:sz w:val="26"/>
          <w:szCs w:val="26"/>
          <w:lang w:eastAsia="en-US"/>
        </w:rPr>
      </w:pPr>
    </w:p>
    <w:p w:rsidR="000904E0" w:rsidRPr="000904E0" w:rsidRDefault="000904E0" w:rsidP="000904E0">
      <w:pPr>
        <w:spacing w:after="0" w:line="240" w:lineRule="auto"/>
        <w:ind w:firstLine="709"/>
        <w:jc w:val="both"/>
        <w:rPr>
          <w:rFonts w:ascii="Times New Roman" w:eastAsia="Calibri" w:hAnsi="Times New Roman" w:cs="Times New Roman"/>
          <w:sz w:val="24"/>
          <w:szCs w:val="24"/>
          <w:lang w:eastAsia="en-US"/>
        </w:rPr>
      </w:pPr>
    </w:p>
    <w:tbl>
      <w:tblPr>
        <w:tblW w:w="9072" w:type="dxa"/>
        <w:tblInd w:w="62" w:type="dxa"/>
        <w:tblLayout w:type="fixed"/>
        <w:tblCellMar>
          <w:top w:w="75" w:type="dxa"/>
          <w:left w:w="0" w:type="dxa"/>
          <w:bottom w:w="75" w:type="dxa"/>
          <w:right w:w="0" w:type="dxa"/>
        </w:tblCellMar>
        <w:tblLook w:val="0000"/>
      </w:tblPr>
      <w:tblGrid>
        <w:gridCol w:w="2268"/>
        <w:gridCol w:w="567"/>
        <w:gridCol w:w="5812"/>
        <w:gridCol w:w="425"/>
      </w:tblGrid>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Федорова Н.А.</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заместитель главы администрации района – начальник отдела образования администрации Ибресинского района, председатель рабочей группы;</w:t>
            </w:r>
          </w:p>
        </w:tc>
      </w:tr>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Комиссарова С.А.</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заместитель директора казенного учреждения «Центр занятости населения  Вурнарского района» Министерства труда и социальной защиты Чувашской Республики, заместитель председателя рабочей группы (по согласованию);</w:t>
            </w:r>
          </w:p>
        </w:tc>
      </w:tr>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Андреева М.М.</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ведущий инспектор казенного учреждения «Центр занятости населения  Вурнарского района» Министерства труда и социальной защиты Чувашской Республики, секретарь рабочей группы (по согласованию).</w:t>
            </w:r>
          </w:p>
        </w:tc>
      </w:tr>
      <w:tr w:rsidR="000904E0" w:rsidRPr="000904E0" w:rsidTr="008229DF">
        <w:tc>
          <w:tcPr>
            <w:tcW w:w="9072" w:type="dxa"/>
            <w:gridSpan w:val="4"/>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Члены рабочей группы:</w:t>
            </w:r>
          </w:p>
        </w:tc>
      </w:tr>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Чернова Н.А.</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Филиппова Т.И.</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заместитель начальника отдела экономики и управления имуществом администрации Ибресинского района;</w:t>
            </w:r>
          </w:p>
        </w:tc>
      </w:tr>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Михайлова И. Н.</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заведующий юридическим сектором администрации Ибресинского района;</w:t>
            </w:r>
          </w:p>
        </w:tc>
      </w:tr>
      <w:tr w:rsidR="000904E0" w:rsidRPr="000904E0" w:rsidTr="008229DF">
        <w:trPr>
          <w:gridAfter w:val="1"/>
          <w:wAfter w:w="425" w:type="dxa"/>
        </w:trPr>
        <w:tc>
          <w:tcPr>
            <w:tcW w:w="2268"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Артемьев А.Г.</w:t>
            </w:r>
          </w:p>
        </w:tc>
        <w:tc>
          <w:tcPr>
            <w:tcW w:w="567" w:type="dxa"/>
            <w:tcMar>
              <w:top w:w="102" w:type="dxa"/>
              <w:left w:w="62" w:type="dxa"/>
              <w:bottom w:w="102" w:type="dxa"/>
              <w:right w:w="62" w:type="dxa"/>
            </w:tcMar>
          </w:tcPr>
          <w:p w:rsidR="000904E0" w:rsidRPr="000904E0" w:rsidRDefault="000904E0" w:rsidP="000904E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0904E0" w:rsidRPr="000904E0" w:rsidRDefault="000904E0" w:rsidP="000904E0">
            <w:pPr>
              <w:spacing w:after="0" w:line="240" w:lineRule="auto"/>
              <w:jc w:val="both"/>
              <w:rPr>
                <w:rFonts w:ascii="Times New Roman" w:eastAsia="Times New Roman" w:hAnsi="Times New Roman" w:cs="Times New Roman"/>
                <w:sz w:val="26"/>
                <w:szCs w:val="26"/>
              </w:rPr>
            </w:pPr>
            <w:r w:rsidRPr="000904E0">
              <w:rPr>
                <w:rFonts w:ascii="Times New Roman" w:eastAsia="Times New Roman" w:hAnsi="Times New Roman" w:cs="Times New Roman"/>
                <w:sz w:val="26"/>
                <w:szCs w:val="26"/>
              </w:rPr>
              <w:t>заместитель начальника отдела камеральных проверок Межрайонной инспекции Федеральной налоговой службы №3 по Чувашской Республике (по согласованию).</w:t>
            </w:r>
          </w:p>
        </w:tc>
      </w:tr>
    </w:tbl>
    <w:p w:rsidR="000904E0" w:rsidRPr="000904E0" w:rsidRDefault="000904E0" w:rsidP="000904E0">
      <w:pPr>
        <w:spacing w:after="0" w:line="240" w:lineRule="auto"/>
        <w:rPr>
          <w:rFonts w:ascii="Times New Roman" w:eastAsia="Calibri" w:hAnsi="Times New Roman" w:cs="Times New Roman"/>
          <w:sz w:val="24"/>
          <w:szCs w:val="24"/>
          <w:lang w:eastAsia="en-US"/>
        </w:rPr>
      </w:pPr>
    </w:p>
    <w:p w:rsidR="000904E0" w:rsidRPr="000904E0" w:rsidRDefault="000904E0" w:rsidP="000904E0">
      <w:pPr>
        <w:spacing w:after="0" w:line="240" w:lineRule="auto"/>
        <w:rPr>
          <w:rFonts w:ascii="Times New Roman" w:eastAsia="Calibri" w:hAnsi="Times New Roman" w:cs="Times New Roman"/>
          <w:sz w:val="24"/>
          <w:szCs w:val="24"/>
          <w:lang w:eastAsia="en-US"/>
        </w:rPr>
      </w:pPr>
    </w:p>
    <w:p w:rsidR="000904E0" w:rsidRDefault="000904E0" w:rsidP="000904E0">
      <w:pPr>
        <w:spacing w:after="0" w:line="240" w:lineRule="auto"/>
        <w:rPr>
          <w:rFonts w:ascii="Times New Roman" w:eastAsia="Calibri" w:hAnsi="Times New Roman" w:cs="Times New Roman"/>
          <w:sz w:val="24"/>
          <w:szCs w:val="24"/>
          <w:lang w:eastAsia="en-US"/>
        </w:rPr>
      </w:pPr>
    </w:p>
    <w:p w:rsidR="001D22B7" w:rsidRPr="000904E0" w:rsidRDefault="001D22B7" w:rsidP="000904E0">
      <w:pPr>
        <w:spacing w:after="0" w:line="240" w:lineRule="auto"/>
        <w:rPr>
          <w:rFonts w:ascii="Times New Roman" w:eastAsia="Calibri" w:hAnsi="Times New Roman" w:cs="Times New Roman"/>
          <w:sz w:val="24"/>
          <w:szCs w:val="24"/>
          <w:lang w:eastAsia="en-US"/>
        </w:rPr>
      </w:pPr>
    </w:p>
    <w:tbl>
      <w:tblPr>
        <w:tblW w:w="0" w:type="auto"/>
        <w:tblLook w:val="0000"/>
      </w:tblPr>
      <w:tblGrid>
        <w:gridCol w:w="4195"/>
        <w:gridCol w:w="1173"/>
        <w:gridCol w:w="4202"/>
      </w:tblGrid>
      <w:tr w:rsidR="00CF6388" w:rsidRPr="004212EE" w:rsidTr="008229DF">
        <w:trPr>
          <w:cantSplit/>
          <w:trHeight w:val="435"/>
        </w:trPr>
        <w:tc>
          <w:tcPr>
            <w:tcW w:w="4195" w:type="dxa"/>
          </w:tcPr>
          <w:p w:rsidR="00CF6388" w:rsidRPr="004212EE" w:rsidRDefault="00CF6388" w:rsidP="00CF6388">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4212EE">
              <w:rPr>
                <w:rFonts w:ascii="Times New Roman" w:eastAsia="Times New Roman" w:hAnsi="Times New Roman" w:cs="Times New Roman"/>
                <w:b/>
                <w:bCs/>
                <w:noProof/>
                <w:color w:val="000000"/>
                <w:sz w:val="26"/>
                <w:szCs w:val="26"/>
              </w:rPr>
              <w:t>ЧĂВАШ РЕСПУБЛИКИ</w:t>
            </w:r>
          </w:p>
          <w:p w:rsidR="00CF6388" w:rsidRPr="004212EE" w:rsidRDefault="00CF6388" w:rsidP="00CF6388">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CF6388" w:rsidRPr="004212EE" w:rsidRDefault="00CF6388" w:rsidP="00CF6388">
            <w:pPr>
              <w:spacing w:after="0" w:line="240" w:lineRule="atLeast"/>
              <w:jc w:val="center"/>
              <w:rPr>
                <w:rFonts w:ascii="Times New Roman" w:eastAsia="Times New Roman" w:hAnsi="Times New Roman" w:cs="Times New Roman"/>
                <w:sz w:val="26"/>
                <w:szCs w:val="26"/>
              </w:rPr>
            </w:pPr>
            <w:r w:rsidRPr="004212EE">
              <w:rPr>
                <w:rFonts w:ascii="Times New Roman" w:eastAsia="Times New Roman" w:hAnsi="Times New Roman" w:cs="Times New Roman"/>
                <w:noProof/>
                <w:sz w:val="26"/>
                <w:szCs w:val="26"/>
              </w:rPr>
              <w:drawing>
                <wp:anchor distT="0" distB="0" distL="114300" distR="114300" simplePos="0" relativeHeight="251672576"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30"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1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CF6388" w:rsidRPr="004212EE" w:rsidRDefault="00CF6388" w:rsidP="00CF6388">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4212EE">
              <w:rPr>
                <w:rFonts w:ascii="Times New Roman" w:eastAsia="Times New Roman" w:hAnsi="Times New Roman" w:cs="Times New Roman"/>
                <w:b/>
                <w:bCs/>
                <w:noProof/>
                <w:sz w:val="26"/>
                <w:szCs w:val="26"/>
              </w:rPr>
              <w:t>ЧУВАШСКАЯ РЕСПУБЛИКА</w:t>
            </w:r>
          </w:p>
          <w:p w:rsidR="00CF6388" w:rsidRPr="004212EE" w:rsidRDefault="00CF6388" w:rsidP="00CF6388">
            <w:pPr>
              <w:widowControl w:val="0"/>
              <w:autoSpaceDE w:val="0"/>
              <w:autoSpaceDN w:val="0"/>
              <w:adjustRightInd w:val="0"/>
              <w:spacing w:after="0" w:line="240" w:lineRule="atLeast"/>
              <w:jc w:val="center"/>
              <w:rPr>
                <w:rFonts w:ascii="Courier New" w:eastAsia="Times New Roman" w:hAnsi="Courier New" w:cs="Courier New"/>
                <w:sz w:val="26"/>
                <w:szCs w:val="26"/>
              </w:rPr>
            </w:pPr>
          </w:p>
        </w:tc>
      </w:tr>
      <w:tr w:rsidR="00CF6388" w:rsidRPr="004212EE" w:rsidTr="008229DF">
        <w:trPr>
          <w:cantSplit/>
          <w:trHeight w:val="2155"/>
        </w:trPr>
        <w:tc>
          <w:tcPr>
            <w:tcW w:w="4195" w:type="dxa"/>
          </w:tcPr>
          <w:p w:rsidR="00CF6388" w:rsidRPr="004212EE" w:rsidRDefault="00CF6388" w:rsidP="00CF6388">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4212EE">
              <w:rPr>
                <w:rFonts w:ascii="Times New Roman" w:eastAsia="Times New Roman" w:hAnsi="Times New Roman" w:cs="Times New Roman"/>
                <w:b/>
                <w:bCs/>
                <w:noProof/>
                <w:sz w:val="26"/>
                <w:szCs w:val="26"/>
              </w:rPr>
              <w:t xml:space="preserve">ЙĚПРЕÇ РАЙОНĚН </w:t>
            </w:r>
          </w:p>
          <w:p w:rsidR="00CF6388" w:rsidRPr="004212EE" w:rsidRDefault="00CF6388" w:rsidP="00CF6388">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4212EE">
              <w:rPr>
                <w:rFonts w:ascii="Times New Roman" w:eastAsia="Times New Roman" w:hAnsi="Times New Roman" w:cs="Times New Roman"/>
                <w:b/>
                <w:bCs/>
                <w:noProof/>
                <w:sz w:val="26"/>
                <w:szCs w:val="26"/>
              </w:rPr>
              <w:t>АДМИНИСТРАЦИЙĚ</w:t>
            </w:r>
          </w:p>
          <w:p w:rsidR="00CF6388" w:rsidRPr="004212EE" w:rsidRDefault="00CF6388" w:rsidP="00CF6388">
            <w:pPr>
              <w:spacing w:after="0" w:line="240" w:lineRule="atLeast"/>
              <w:rPr>
                <w:rFonts w:ascii="Times New Roman" w:eastAsia="Times New Roman" w:hAnsi="Times New Roman" w:cs="Times New Roman"/>
                <w:sz w:val="26"/>
                <w:szCs w:val="26"/>
              </w:rPr>
            </w:pPr>
          </w:p>
          <w:p w:rsidR="00CF6388" w:rsidRPr="004212EE" w:rsidRDefault="00CF6388" w:rsidP="00CF6388">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4212EE">
              <w:rPr>
                <w:rFonts w:ascii="Times New Roman" w:eastAsia="Times New Roman" w:hAnsi="Times New Roman" w:cs="Times New Roman"/>
                <w:b/>
                <w:bCs/>
                <w:noProof/>
                <w:color w:val="000000"/>
                <w:sz w:val="26"/>
                <w:szCs w:val="26"/>
              </w:rPr>
              <w:t>ЙЫШĂНУ</w:t>
            </w:r>
          </w:p>
          <w:p w:rsidR="00CF6388" w:rsidRPr="004212EE" w:rsidRDefault="00CF6388" w:rsidP="00CF6388">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4212EE">
              <w:rPr>
                <w:rFonts w:ascii="Times New Roman" w:eastAsia="Times New Roman" w:hAnsi="Times New Roman" w:cs="Times New Roman"/>
                <w:noProof/>
                <w:color w:val="000000"/>
                <w:sz w:val="26"/>
                <w:szCs w:val="26"/>
              </w:rPr>
              <w:t>10.04.2019               №169</w:t>
            </w:r>
          </w:p>
          <w:p w:rsidR="00CF6388" w:rsidRPr="004212EE" w:rsidRDefault="00CF6388" w:rsidP="00CF6388">
            <w:pPr>
              <w:spacing w:after="0" w:line="240" w:lineRule="atLeast"/>
              <w:jc w:val="center"/>
              <w:rPr>
                <w:rFonts w:ascii="Times New Roman" w:eastAsia="Times New Roman" w:hAnsi="Times New Roman" w:cs="Times New Roman"/>
                <w:noProof/>
                <w:color w:val="000000"/>
                <w:sz w:val="26"/>
                <w:szCs w:val="26"/>
              </w:rPr>
            </w:pPr>
            <w:r w:rsidRPr="004212EE">
              <w:rPr>
                <w:rFonts w:ascii="Times New Roman" w:eastAsia="Times New Roman" w:hAnsi="Times New Roman" w:cs="Times New Roman"/>
                <w:noProof/>
                <w:color w:val="000000"/>
                <w:sz w:val="26"/>
                <w:szCs w:val="26"/>
              </w:rPr>
              <w:t>Йěпреç поселокě</w:t>
            </w:r>
          </w:p>
        </w:tc>
        <w:tc>
          <w:tcPr>
            <w:tcW w:w="1173" w:type="dxa"/>
            <w:vMerge/>
          </w:tcPr>
          <w:p w:rsidR="00CF6388" w:rsidRPr="004212EE" w:rsidRDefault="00CF6388" w:rsidP="00CF6388">
            <w:pPr>
              <w:spacing w:after="0" w:line="240" w:lineRule="atLeast"/>
              <w:jc w:val="center"/>
              <w:rPr>
                <w:rFonts w:ascii="Times New Roman" w:eastAsia="Times New Roman" w:hAnsi="Times New Roman" w:cs="Times New Roman"/>
                <w:sz w:val="26"/>
                <w:szCs w:val="26"/>
              </w:rPr>
            </w:pPr>
          </w:p>
        </w:tc>
        <w:tc>
          <w:tcPr>
            <w:tcW w:w="4202" w:type="dxa"/>
          </w:tcPr>
          <w:p w:rsidR="00CF6388" w:rsidRPr="004212EE" w:rsidRDefault="00CF6388" w:rsidP="00CF6388">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4212EE">
              <w:rPr>
                <w:rFonts w:ascii="Times New Roman" w:eastAsia="Times New Roman" w:hAnsi="Times New Roman" w:cs="Times New Roman"/>
                <w:b/>
                <w:bCs/>
                <w:noProof/>
                <w:color w:val="000000"/>
                <w:sz w:val="26"/>
                <w:szCs w:val="26"/>
              </w:rPr>
              <w:t xml:space="preserve">АДМИНИСТРАЦИЯ </w:t>
            </w:r>
          </w:p>
          <w:p w:rsidR="00CF6388" w:rsidRPr="004212EE" w:rsidRDefault="00CF6388" w:rsidP="00CF6388">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4212EE">
              <w:rPr>
                <w:rFonts w:ascii="Times New Roman" w:eastAsia="Times New Roman" w:hAnsi="Times New Roman" w:cs="Times New Roman"/>
                <w:b/>
                <w:bCs/>
                <w:noProof/>
                <w:color w:val="000000"/>
                <w:sz w:val="26"/>
                <w:szCs w:val="26"/>
              </w:rPr>
              <w:t>ИБРЕСИНСКОГО РАЙОНА</w:t>
            </w:r>
          </w:p>
          <w:p w:rsidR="00CF6388" w:rsidRPr="004212EE" w:rsidRDefault="00CF6388" w:rsidP="00CF6388">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CF6388" w:rsidRPr="004212EE" w:rsidRDefault="00CF6388" w:rsidP="00CF6388">
            <w:pPr>
              <w:widowControl w:val="0"/>
              <w:autoSpaceDE w:val="0"/>
              <w:autoSpaceDN w:val="0"/>
              <w:adjustRightInd w:val="0"/>
              <w:spacing w:after="0" w:line="240" w:lineRule="atLeast"/>
              <w:jc w:val="center"/>
              <w:rPr>
                <w:rFonts w:ascii="Courier New" w:eastAsia="Times New Roman" w:hAnsi="Courier New" w:cs="Courier New"/>
                <w:sz w:val="26"/>
                <w:szCs w:val="26"/>
              </w:rPr>
            </w:pPr>
            <w:r w:rsidRPr="004212EE">
              <w:rPr>
                <w:rFonts w:ascii="Times New Roman" w:eastAsia="Times New Roman" w:hAnsi="Times New Roman" w:cs="Times New Roman"/>
                <w:b/>
                <w:bCs/>
                <w:noProof/>
                <w:color w:val="000000"/>
                <w:sz w:val="26"/>
                <w:szCs w:val="26"/>
              </w:rPr>
              <w:t>ПОСТАНОВЛЕНИЕ</w:t>
            </w:r>
          </w:p>
          <w:p w:rsidR="00CF6388" w:rsidRPr="004212EE" w:rsidRDefault="00CF6388" w:rsidP="00CF6388">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4212EE">
              <w:rPr>
                <w:rFonts w:ascii="Times New Roman" w:eastAsia="Times New Roman" w:hAnsi="Times New Roman" w:cs="Times New Roman"/>
                <w:noProof/>
                <w:color w:val="000000"/>
                <w:sz w:val="26"/>
                <w:szCs w:val="26"/>
              </w:rPr>
              <w:t xml:space="preserve">10.04. 2019      №169 </w:t>
            </w:r>
          </w:p>
          <w:p w:rsidR="00CF6388" w:rsidRPr="004212EE" w:rsidRDefault="00CF6388" w:rsidP="00CF6388">
            <w:pPr>
              <w:spacing w:after="0" w:line="240" w:lineRule="atLeast"/>
              <w:jc w:val="center"/>
              <w:rPr>
                <w:rFonts w:ascii="Times New Roman" w:eastAsia="Times New Roman" w:hAnsi="Times New Roman" w:cs="Times New Roman"/>
                <w:noProof/>
                <w:sz w:val="26"/>
                <w:szCs w:val="26"/>
              </w:rPr>
            </w:pPr>
            <w:r w:rsidRPr="004212EE">
              <w:rPr>
                <w:rFonts w:ascii="Times New Roman" w:eastAsia="Times New Roman" w:hAnsi="Times New Roman" w:cs="Times New Roman"/>
                <w:noProof/>
                <w:color w:val="000000"/>
                <w:sz w:val="26"/>
                <w:szCs w:val="26"/>
              </w:rPr>
              <w:t>поселок Ибреси</w:t>
            </w:r>
          </w:p>
        </w:tc>
      </w:tr>
    </w:tbl>
    <w:p w:rsidR="00CF6388" w:rsidRPr="00CF6388" w:rsidRDefault="00CF6388" w:rsidP="00CF6388">
      <w:pPr>
        <w:spacing w:after="0" w:line="240" w:lineRule="atLeast"/>
        <w:ind w:right="4392"/>
        <w:jc w:val="both"/>
        <w:rPr>
          <w:rFonts w:ascii="Times New Roman" w:eastAsia="Times New Roman" w:hAnsi="Times New Roman" w:cs="Times New Roman"/>
          <w:b/>
          <w:sz w:val="24"/>
          <w:szCs w:val="24"/>
        </w:rPr>
      </w:pPr>
    </w:p>
    <w:p w:rsidR="00CF6388" w:rsidRPr="004212EE" w:rsidRDefault="00CF6388" w:rsidP="00CF6388">
      <w:pPr>
        <w:tabs>
          <w:tab w:val="left" w:pos="4678"/>
        </w:tabs>
        <w:spacing w:after="0" w:line="240" w:lineRule="atLeast"/>
        <w:ind w:right="4676"/>
        <w:jc w:val="both"/>
        <w:rPr>
          <w:rFonts w:ascii="Times New Roman" w:eastAsia="Times New Roman" w:hAnsi="Times New Roman" w:cs="Times New Roman"/>
          <w:b/>
          <w:sz w:val="26"/>
          <w:szCs w:val="26"/>
        </w:rPr>
      </w:pPr>
      <w:r w:rsidRPr="004212EE">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26.12.2018 №755 «Об утверждении перечня объектов для отбывания наказания в виде исправительных и обязательных работ»</w:t>
      </w:r>
    </w:p>
    <w:p w:rsidR="00CF6388" w:rsidRPr="00CF6388" w:rsidRDefault="00CF6388" w:rsidP="00CF6388">
      <w:pPr>
        <w:spacing w:after="0" w:line="240" w:lineRule="atLeast"/>
        <w:ind w:right="4392"/>
        <w:jc w:val="both"/>
        <w:rPr>
          <w:rFonts w:ascii="Times New Roman" w:eastAsia="Times New Roman" w:hAnsi="Times New Roman" w:cs="Times New Roman"/>
          <w:b/>
          <w:sz w:val="24"/>
          <w:szCs w:val="24"/>
        </w:rPr>
      </w:pPr>
    </w:p>
    <w:p w:rsidR="00CF6388" w:rsidRPr="004212EE" w:rsidRDefault="00CF6388" w:rsidP="004212EE">
      <w:pPr>
        <w:spacing w:after="0" w:line="240" w:lineRule="auto"/>
        <w:jc w:val="both"/>
        <w:rPr>
          <w:rFonts w:ascii="Times New Roman" w:eastAsia="Times New Roman" w:hAnsi="Times New Roman" w:cs="Times New Roman"/>
          <w:bCs/>
          <w:sz w:val="26"/>
          <w:szCs w:val="26"/>
        </w:rPr>
      </w:pPr>
      <w:r w:rsidRPr="004212EE">
        <w:rPr>
          <w:rFonts w:ascii="Times New Roman" w:eastAsia="Times New Roman" w:hAnsi="Times New Roman" w:cs="Times New Roman"/>
          <w:bCs/>
          <w:sz w:val="26"/>
          <w:szCs w:val="26"/>
        </w:rPr>
        <w:t xml:space="preserve">В соответствии с частью 1 статьи 39 Уголовно-исполнительного кодекса Российской Федерации, рассмотрев протест прокурора Ибресинского района Чувашской Республики от 05.04.2019 №10-01-2019, </w:t>
      </w:r>
      <w:r w:rsidRPr="004212EE">
        <w:rPr>
          <w:rFonts w:ascii="Times New Roman" w:eastAsia="Times New Roman" w:hAnsi="Times New Roman" w:cs="Times New Roman"/>
          <w:sz w:val="26"/>
          <w:szCs w:val="26"/>
        </w:rPr>
        <w:t xml:space="preserve">администрация Ибресинского района Чувашской Республики </w:t>
      </w:r>
      <w:r w:rsidRPr="004212EE">
        <w:rPr>
          <w:rFonts w:ascii="Times New Roman" w:eastAsia="Times New Roman" w:hAnsi="Times New Roman" w:cs="Times New Roman"/>
          <w:bCs/>
          <w:sz w:val="26"/>
          <w:szCs w:val="26"/>
        </w:rPr>
        <w:t>постановляет:</w:t>
      </w:r>
    </w:p>
    <w:p w:rsidR="00CF6388" w:rsidRPr="004212EE" w:rsidRDefault="00CF6388" w:rsidP="004212EE">
      <w:pPr>
        <w:spacing w:after="0" w:line="240" w:lineRule="auto"/>
        <w:jc w:val="both"/>
        <w:rPr>
          <w:rFonts w:ascii="Times New Roman" w:eastAsia="Times New Roman" w:hAnsi="Times New Roman" w:cs="Times New Roman"/>
          <w:bCs/>
          <w:sz w:val="26"/>
          <w:szCs w:val="26"/>
        </w:rPr>
      </w:pPr>
      <w:r w:rsidRPr="004212EE">
        <w:rPr>
          <w:rFonts w:ascii="Times New Roman" w:eastAsia="Times New Roman" w:hAnsi="Times New Roman" w:cs="Times New Roman"/>
          <w:sz w:val="26"/>
          <w:szCs w:val="26"/>
          <w:lang w:eastAsia="ar-SA"/>
        </w:rPr>
        <w:t xml:space="preserve">1. Внести  в </w:t>
      </w:r>
      <w:r w:rsidRPr="004212EE">
        <w:rPr>
          <w:rFonts w:ascii="Times New Roman" w:eastAsia="Times New Roman" w:hAnsi="Times New Roman" w:cs="Times New Roman"/>
          <w:sz w:val="26"/>
          <w:szCs w:val="26"/>
        </w:rPr>
        <w:t>постановление администрации Ибресинского района Чувашской Республики  от 26.12.2018 № 755 «Об утверждении перечня объектов для отбывания наказания в виде исправительных и обязательных работ»</w:t>
      </w:r>
      <w:r w:rsidRPr="004212EE">
        <w:rPr>
          <w:rFonts w:ascii="Times New Roman" w:eastAsia="Times New Roman" w:hAnsi="Times New Roman" w:cs="Times New Roman"/>
          <w:bCs/>
          <w:sz w:val="26"/>
          <w:szCs w:val="26"/>
        </w:rPr>
        <w:t xml:space="preserve"> (далее – постановление) следующие изменения:</w:t>
      </w:r>
    </w:p>
    <w:p w:rsidR="00CF6388" w:rsidRPr="004212EE" w:rsidRDefault="00CF6388" w:rsidP="004212EE">
      <w:pPr>
        <w:spacing w:after="0" w:line="240" w:lineRule="auto"/>
        <w:jc w:val="both"/>
        <w:rPr>
          <w:rFonts w:ascii="Times New Roman" w:eastAsia="Times New Roman" w:hAnsi="Times New Roman" w:cs="Times New Roman"/>
          <w:bCs/>
          <w:sz w:val="26"/>
          <w:szCs w:val="26"/>
        </w:rPr>
      </w:pPr>
      <w:r w:rsidRPr="004212EE">
        <w:rPr>
          <w:rFonts w:ascii="Times New Roman" w:eastAsia="Times New Roman" w:hAnsi="Times New Roman" w:cs="Times New Roman"/>
          <w:bCs/>
          <w:sz w:val="26"/>
          <w:szCs w:val="26"/>
        </w:rPr>
        <w:t>1) пункт 1 изложить в следующей редакции:</w:t>
      </w:r>
    </w:p>
    <w:p w:rsidR="00CF6388" w:rsidRPr="004212EE" w:rsidRDefault="00CF6388" w:rsidP="004212EE">
      <w:pPr>
        <w:spacing w:after="0" w:line="240" w:lineRule="auto"/>
        <w:jc w:val="both"/>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"1. Утвердить перечень объектов 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 Федерального казенного учреждения "Уголовно-исполнительная инспекция" УФСИН России по Чувашской Республике - Чувашии (по согласованию) на территории Ибресинского района Чувашской Республики согласно </w:t>
      </w:r>
      <w:hyperlink r:id="rId26" w:anchor="/document/42525746/entry/1000" w:history="1">
        <w:r w:rsidRPr="004212EE">
          <w:rPr>
            <w:rFonts w:ascii="Times New Roman" w:eastAsia="Times New Roman" w:hAnsi="Times New Roman" w:cs="Times New Roman"/>
            <w:sz w:val="26"/>
            <w:szCs w:val="26"/>
          </w:rPr>
          <w:t>приложению N 1</w:t>
        </w:r>
      </w:hyperlink>
      <w:r w:rsidRPr="004212EE">
        <w:rPr>
          <w:rFonts w:ascii="Times New Roman" w:eastAsia="Times New Roman" w:hAnsi="Times New Roman" w:cs="Times New Roman"/>
          <w:sz w:val="26"/>
          <w:szCs w:val="26"/>
        </w:rPr>
        <w:t> к настоящему постановлению.</w:t>
      </w:r>
      <w:r w:rsidRPr="004212EE">
        <w:rPr>
          <w:rFonts w:ascii="Times New Roman" w:eastAsia="Times New Roman" w:hAnsi="Times New Roman" w:cs="Times New Roman"/>
          <w:color w:val="22272F"/>
          <w:sz w:val="26"/>
          <w:szCs w:val="26"/>
          <w:shd w:val="clear" w:color="auto" w:fill="FFFFFF"/>
        </w:rPr>
        <w:t xml:space="preserve"> </w:t>
      </w:r>
      <w:r w:rsidRPr="004212EE">
        <w:rPr>
          <w:rFonts w:ascii="Times New Roman" w:eastAsia="Times New Roman" w:hAnsi="Times New Roman" w:cs="Times New Roman"/>
          <w:sz w:val="26"/>
          <w:szCs w:val="26"/>
        </w:rPr>
        <w:t>Осужденные к исправительным работам, имеющие основное место работы, отбывают наказание по основному месту работы</w:t>
      </w:r>
      <w:proofErr w:type="gramStart"/>
      <w:r w:rsidRPr="004212EE">
        <w:rPr>
          <w:rFonts w:ascii="Times New Roman" w:eastAsia="Times New Roman" w:hAnsi="Times New Roman" w:cs="Times New Roman"/>
          <w:sz w:val="26"/>
          <w:szCs w:val="26"/>
        </w:rPr>
        <w:t>.";</w:t>
      </w:r>
    </w:p>
    <w:p w:rsidR="00CF6388" w:rsidRPr="004212EE" w:rsidRDefault="00CF6388" w:rsidP="004212EE">
      <w:pPr>
        <w:spacing w:after="0" w:line="240" w:lineRule="auto"/>
        <w:jc w:val="both"/>
        <w:rPr>
          <w:rFonts w:ascii="Times New Roman" w:eastAsia="Times New Roman" w:hAnsi="Times New Roman" w:cs="Times New Roman"/>
          <w:sz w:val="26"/>
          <w:szCs w:val="26"/>
        </w:rPr>
      </w:pPr>
      <w:proofErr w:type="gramEnd"/>
      <w:r w:rsidRPr="004212EE">
        <w:rPr>
          <w:rFonts w:ascii="Times New Roman" w:eastAsia="Times New Roman" w:hAnsi="Times New Roman" w:cs="Times New Roman"/>
          <w:sz w:val="26"/>
          <w:szCs w:val="26"/>
        </w:rPr>
        <w:t>2) пункт 2 после слов "Уголовно-исполнительная инспекция" УФСИН России по Чувашской Республике-Чувашии" дополнить словами "(по согласованию)".</w:t>
      </w:r>
    </w:p>
    <w:p w:rsidR="00CF6388" w:rsidRPr="004212EE" w:rsidRDefault="00CF6388" w:rsidP="004212EE">
      <w:pPr>
        <w:spacing w:after="0" w:line="240" w:lineRule="auto"/>
        <w:jc w:val="both"/>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3) приложение №1 к постановлению изложить в новой редакции согласно приложению к настоящему постановлению</w:t>
      </w:r>
    </w:p>
    <w:p w:rsidR="00CF6388" w:rsidRPr="004212EE" w:rsidRDefault="00CF6388" w:rsidP="004212EE">
      <w:pPr>
        <w:autoSpaceDE w:val="0"/>
        <w:autoSpaceDN w:val="0"/>
        <w:adjustRightInd w:val="0"/>
        <w:spacing w:after="0" w:line="240" w:lineRule="auto"/>
        <w:jc w:val="both"/>
        <w:rPr>
          <w:rFonts w:ascii="Times New Roman" w:eastAsia="Times New Roman" w:hAnsi="Times New Roman" w:cs="Times New Roman"/>
          <w:bCs/>
          <w:sz w:val="26"/>
          <w:szCs w:val="26"/>
        </w:rPr>
      </w:pPr>
      <w:r w:rsidRPr="004212EE">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CF6388" w:rsidRPr="004212EE" w:rsidRDefault="00CF6388" w:rsidP="004212EE">
      <w:pPr>
        <w:autoSpaceDE w:val="0"/>
        <w:autoSpaceDN w:val="0"/>
        <w:adjustRightInd w:val="0"/>
        <w:spacing w:after="0" w:line="240" w:lineRule="auto"/>
        <w:jc w:val="both"/>
        <w:rPr>
          <w:rFonts w:ascii="Times New Roman" w:eastAsia="Times New Roman" w:hAnsi="Times New Roman" w:cs="Times New Roman"/>
          <w:sz w:val="26"/>
          <w:szCs w:val="26"/>
        </w:rPr>
      </w:pPr>
    </w:p>
    <w:p w:rsidR="00CF6388" w:rsidRPr="004212EE" w:rsidRDefault="00CF6388" w:rsidP="004212EE">
      <w:pPr>
        <w:autoSpaceDE w:val="0"/>
        <w:autoSpaceDN w:val="0"/>
        <w:adjustRightInd w:val="0"/>
        <w:spacing w:after="0" w:line="240" w:lineRule="auto"/>
        <w:jc w:val="both"/>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Глава администрации</w:t>
      </w:r>
    </w:p>
    <w:p w:rsidR="00CF6388" w:rsidRPr="004212EE" w:rsidRDefault="00CF6388" w:rsidP="004212EE">
      <w:pPr>
        <w:autoSpaceDE w:val="0"/>
        <w:autoSpaceDN w:val="0"/>
        <w:adjustRightInd w:val="0"/>
        <w:spacing w:after="0" w:line="240" w:lineRule="auto"/>
        <w:rPr>
          <w:rFonts w:ascii="Times New Roman" w:eastAsia="Times New Roman" w:hAnsi="Times New Roman" w:cs="Times New Roman"/>
          <w:sz w:val="26"/>
          <w:szCs w:val="26"/>
        </w:rPr>
      </w:pPr>
      <w:r w:rsidRPr="004212EE">
        <w:rPr>
          <w:rFonts w:ascii="Times New Roman" w:eastAsia="Times New Roman" w:hAnsi="Times New Roman" w:cs="Times New Roman"/>
          <w:sz w:val="26"/>
          <w:szCs w:val="26"/>
        </w:rPr>
        <w:t>Ибресинского района                                                                          С.В. Горбунов</w:t>
      </w:r>
    </w:p>
    <w:p w:rsidR="004212EE" w:rsidRDefault="004212EE" w:rsidP="00CF6388">
      <w:pPr>
        <w:autoSpaceDE w:val="0"/>
        <w:autoSpaceDN w:val="0"/>
        <w:adjustRightInd w:val="0"/>
        <w:spacing w:after="0" w:line="240" w:lineRule="auto"/>
        <w:jc w:val="both"/>
        <w:rPr>
          <w:rFonts w:ascii="Times New Roman" w:eastAsia="Times New Roman" w:hAnsi="Times New Roman" w:cs="Times New Roman"/>
          <w:sz w:val="16"/>
          <w:szCs w:val="16"/>
        </w:rPr>
      </w:pPr>
    </w:p>
    <w:p w:rsidR="00CF6388" w:rsidRPr="00CF6388" w:rsidRDefault="00CF6388" w:rsidP="00CF6388">
      <w:pPr>
        <w:autoSpaceDE w:val="0"/>
        <w:autoSpaceDN w:val="0"/>
        <w:adjustRightInd w:val="0"/>
        <w:spacing w:after="0" w:line="240" w:lineRule="auto"/>
        <w:jc w:val="both"/>
        <w:rPr>
          <w:rFonts w:ascii="Times New Roman" w:eastAsia="Times New Roman" w:hAnsi="Times New Roman" w:cs="Times New Roman"/>
          <w:sz w:val="16"/>
          <w:szCs w:val="16"/>
        </w:rPr>
      </w:pPr>
      <w:r w:rsidRPr="00CF6388">
        <w:rPr>
          <w:rFonts w:ascii="Times New Roman" w:eastAsia="Times New Roman" w:hAnsi="Times New Roman" w:cs="Times New Roman"/>
          <w:sz w:val="16"/>
          <w:szCs w:val="16"/>
        </w:rPr>
        <w:t>И.Н.Михайлова</w:t>
      </w:r>
    </w:p>
    <w:p w:rsidR="00CF6388" w:rsidRPr="00CF6388" w:rsidRDefault="00CF6388" w:rsidP="00CF6388">
      <w:pPr>
        <w:autoSpaceDE w:val="0"/>
        <w:autoSpaceDN w:val="0"/>
        <w:adjustRightInd w:val="0"/>
        <w:spacing w:after="0" w:line="240" w:lineRule="auto"/>
        <w:jc w:val="both"/>
        <w:rPr>
          <w:rFonts w:ascii="Times New Roman" w:eastAsia="Times New Roman" w:hAnsi="Times New Roman" w:cs="Times New Roman"/>
          <w:sz w:val="16"/>
          <w:szCs w:val="16"/>
        </w:rPr>
      </w:pPr>
      <w:r w:rsidRPr="00CF6388">
        <w:rPr>
          <w:rFonts w:ascii="Times New Roman" w:eastAsia="Times New Roman" w:hAnsi="Times New Roman" w:cs="Times New Roman"/>
          <w:sz w:val="16"/>
          <w:szCs w:val="16"/>
        </w:rPr>
        <w:t>2-12-29</w:t>
      </w:r>
    </w:p>
    <w:p w:rsidR="00CF6388" w:rsidRPr="00CF6388" w:rsidRDefault="00CF6388" w:rsidP="00CF6388">
      <w:pPr>
        <w:spacing w:after="0" w:line="240" w:lineRule="auto"/>
        <w:jc w:val="right"/>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lastRenderedPageBreak/>
        <w:t xml:space="preserve">Приложение </w:t>
      </w:r>
    </w:p>
    <w:p w:rsidR="00CF6388" w:rsidRPr="00CF6388" w:rsidRDefault="00CF6388" w:rsidP="00CF6388">
      <w:pPr>
        <w:spacing w:after="0" w:line="240" w:lineRule="auto"/>
        <w:jc w:val="right"/>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к постановлению администрации</w:t>
      </w:r>
    </w:p>
    <w:p w:rsidR="00CF6388" w:rsidRPr="00CF6388" w:rsidRDefault="00CF6388" w:rsidP="00CF6388">
      <w:pPr>
        <w:spacing w:after="0" w:line="240" w:lineRule="auto"/>
        <w:jc w:val="right"/>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 xml:space="preserve">Ибресинского района </w:t>
      </w:r>
    </w:p>
    <w:p w:rsidR="00CF6388" w:rsidRPr="00CF6388" w:rsidRDefault="00CF6388" w:rsidP="00CF6388">
      <w:pPr>
        <w:spacing w:after="0" w:line="240" w:lineRule="auto"/>
        <w:jc w:val="right"/>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 xml:space="preserve">Чувашской Республики </w:t>
      </w:r>
    </w:p>
    <w:p w:rsidR="00CF6388" w:rsidRPr="00CF6388" w:rsidRDefault="00CF6388" w:rsidP="00CF6388">
      <w:pPr>
        <w:spacing w:after="0" w:line="240" w:lineRule="auto"/>
        <w:jc w:val="right"/>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от 10.04.2019 №169</w:t>
      </w:r>
    </w:p>
    <w:p w:rsidR="00CF6388" w:rsidRPr="00CF6388" w:rsidRDefault="00CF6388" w:rsidP="00CF6388">
      <w:pPr>
        <w:spacing w:after="0" w:line="240" w:lineRule="auto"/>
        <w:jc w:val="center"/>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СОГЛАСОВАНО:</w:t>
      </w:r>
    </w:p>
    <w:p w:rsidR="00CF6388" w:rsidRPr="00CF6388" w:rsidRDefault="00CF6388" w:rsidP="00CF6388">
      <w:pPr>
        <w:spacing w:after="0" w:line="240" w:lineRule="auto"/>
        <w:jc w:val="center"/>
        <w:rPr>
          <w:rFonts w:ascii="Times New Roman" w:eastAsia="Times New Roman" w:hAnsi="Times New Roman" w:cs="Times New Roman"/>
          <w:b/>
          <w:sz w:val="24"/>
          <w:szCs w:val="24"/>
        </w:rPr>
      </w:pPr>
    </w:p>
    <w:p w:rsidR="00CF6388" w:rsidRPr="00CF6388" w:rsidRDefault="00CF6388" w:rsidP="00CF6388">
      <w:pPr>
        <w:spacing w:after="0" w:line="240" w:lineRule="auto"/>
        <w:jc w:val="both"/>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Глава администрации                              </w:t>
      </w:r>
      <w:r w:rsidRPr="00CF6388">
        <w:rPr>
          <w:rFonts w:ascii="Times New Roman" w:eastAsia="Times New Roman" w:hAnsi="Times New Roman" w:cs="Times New Roman"/>
          <w:sz w:val="24"/>
          <w:szCs w:val="24"/>
        </w:rPr>
        <w:tab/>
      </w:r>
      <w:r w:rsidRPr="00CF6388">
        <w:rPr>
          <w:rFonts w:ascii="Times New Roman" w:eastAsia="Times New Roman" w:hAnsi="Times New Roman" w:cs="Times New Roman"/>
          <w:sz w:val="24"/>
          <w:szCs w:val="24"/>
        </w:rPr>
        <w:tab/>
        <w:t xml:space="preserve">               Начальник Канашского МФ ФКУ         </w:t>
      </w:r>
    </w:p>
    <w:p w:rsidR="00CF6388" w:rsidRPr="00CF6388" w:rsidRDefault="00CF6388" w:rsidP="00CF6388">
      <w:pPr>
        <w:spacing w:after="0" w:line="240" w:lineRule="auto"/>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Ибресинского района                                                             УИИ УФСИН  России по                                              Чувашской                  Республики                                         Чувашской Республике-Чувашии  </w:t>
      </w:r>
    </w:p>
    <w:p w:rsidR="00CF6388" w:rsidRPr="00CF6388" w:rsidRDefault="00CF6388" w:rsidP="00CF6388">
      <w:pPr>
        <w:spacing w:after="0" w:line="240" w:lineRule="auto"/>
        <w:jc w:val="both"/>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                                                                                 </w:t>
      </w:r>
    </w:p>
    <w:p w:rsidR="00CF6388" w:rsidRPr="00CF6388" w:rsidRDefault="00CF6388" w:rsidP="00CF6388">
      <w:pPr>
        <w:spacing w:after="0" w:line="240" w:lineRule="auto"/>
        <w:jc w:val="both"/>
        <w:rPr>
          <w:rFonts w:ascii="Times New Roman" w:eastAsia="Times New Roman" w:hAnsi="Times New Roman" w:cs="Times New Roman"/>
          <w:sz w:val="24"/>
          <w:szCs w:val="24"/>
        </w:rPr>
      </w:pPr>
    </w:p>
    <w:p w:rsidR="00CF6388" w:rsidRPr="00CF6388" w:rsidRDefault="00CF6388" w:rsidP="00CF6388">
      <w:pPr>
        <w:spacing w:after="0" w:line="240" w:lineRule="auto"/>
        <w:jc w:val="both"/>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______________ С.В. Горбунов                                ________________ А.Н. Чумаков</w:t>
      </w:r>
    </w:p>
    <w:p w:rsidR="00CF6388" w:rsidRPr="00CF6388" w:rsidRDefault="00CF6388" w:rsidP="00CF6388">
      <w:pPr>
        <w:spacing w:after="0" w:line="240" w:lineRule="auto"/>
        <w:jc w:val="both"/>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«___»__________ 2019 года                                      «___»__________ 2019 года  </w:t>
      </w:r>
    </w:p>
    <w:p w:rsidR="00CF6388" w:rsidRPr="00CF6388" w:rsidRDefault="00CF6388" w:rsidP="00CF6388">
      <w:pPr>
        <w:spacing w:after="0" w:line="240" w:lineRule="auto"/>
        <w:jc w:val="both"/>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 </w:t>
      </w:r>
    </w:p>
    <w:p w:rsidR="00CF6388" w:rsidRPr="00CF6388" w:rsidRDefault="00CF6388" w:rsidP="00CF6388">
      <w:pPr>
        <w:spacing w:after="0" w:line="240" w:lineRule="auto"/>
        <w:jc w:val="center"/>
        <w:rPr>
          <w:rFonts w:ascii="Times New Roman" w:eastAsia="Times New Roman" w:hAnsi="Times New Roman" w:cs="Times New Roman"/>
          <w:sz w:val="24"/>
          <w:szCs w:val="24"/>
        </w:rPr>
      </w:pPr>
    </w:p>
    <w:p w:rsidR="00CF6388" w:rsidRPr="00CF6388" w:rsidRDefault="00CF6388" w:rsidP="00CF6388">
      <w:pPr>
        <w:spacing w:after="0" w:line="240" w:lineRule="auto"/>
        <w:jc w:val="center"/>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ПЕРЕЧЕНЬ ОБЪЕКТОВ</w:t>
      </w:r>
    </w:p>
    <w:p w:rsidR="00CF6388" w:rsidRPr="00CF6388" w:rsidRDefault="00CF6388" w:rsidP="00CF6388">
      <w:pPr>
        <w:tabs>
          <w:tab w:val="left" w:pos="2562"/>
        </w:tabs>
        <w:spacing w:after="0" w:line="240" w:lineRule="auto"/>
        <w:jc w:val="center"/>
        <w:rPr>
          <w:rFonts w:ascii="Times New Roman" w:eastAsia="Times New Roman" w:hAnsi="Times New Roman" w:cs="Times New Roman"/>
          <w:b/>
          <w:sz w:val="24"/>
          <w:szCs w:val="24"/>
        </w:rPr>
      </w:pPr>
      <w:r w:rsidRPr="00CF6388">
        <w:rPr>
          <w:rFonts w:ascii="Times New Roman" w:eastAsia="Times New Roman" w:hAnsi="Times New Roman" w:cs="Times New Roman"/>
          <w:b/>
          <w:sz w:val="24"/>
          <w:szCs w:val="24"/>
        </w:rPr>
        <w:t>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w:t>
      </w:r>
      <w:r w:rsidRPr="00CF6388">
        <w:rPr>
          <w:rFonts w:ascii="Times New Roman" w:eastAsia="Times New Roman" w:hAnsi="Times New Roman" w:cs="Times New Roman"/>
          <w:sz w:val="24"/>
          <w:szCs w:val="24"/>
        </w:rPr>
        <w:t xml:space="preserve"> </w:t>
      </w:r>
      <w:r w:rsidRPr="00CF6388">
        <w:rPr>
          <w:rFonts w:ascii="Times New Roman" w:eastAsia="Times New Roman" w:hAnsi="Times New Roman" w:cs="Times New Roman"/>
          <w:b/>
          <w:sz w:val="24"/>
          <w:szCs w:val="24"/>
        </w:rPr>
        <w:t>Федерального казенного учреждения</w:t>
      </w:r>
      <w:r w:rsidRPr="00CF6388">
        <w:rPr>
          <w:rFonts w:ascii="Times New Roman" w:eastAsia="Times New Roman" w:hAnsi="Times New Roman" w:cs="Times New Roman"/>
          <w:sz w:val="24"/>
          <w:szCs w:val="24"/>
        </w:rPr>
        <w:t xml:space="preserve"> </w:t>
      </w:r>
      <w:r w:rsidRPr="00CF6388">
        <w:rPr>
          <w:rFonts w:ascii="Times New Roman" w:eastAsia="Times New Roman" w:hAnsi="Times New Roman" w:cs="Times New Roman"/>
          <w:b/>
          <w:sz w:val="24"/>
          <w:szCs w:val="24"/>
        </w:rPr>
        <w:t xml:space="preserve">  «Уголовно-исполнительная инспекция» УФСИН России по Чувашской Республике-Чувашии на территории Ибресинского района  Чувашской Республики</w:t>
      </w:r>
    </w:p>
    <w:p w:rsidR="00CF6388" w:rsidRPr="00CF6388" w:rsidRDefault="00CF6388" w:rsidP="00CF6388">
      <w:pPr>
        <w:tabs>
          <w:tab w:val="left" w:pos="2562"/>
        </w:tabs>
        <w:spacing w:after="0" w:line="240" w:lineRule="auto"/>
        <w:jc w:val="center"/>
        <w:rPr>
          <w:rFonts w:ascii="Times New Roman" w:eastAsia="Times New Roman" w:hAnsi="Times New Roman" w:cs="Times New Roman"/>
          <w:b/>
          <w:sz w:val="24"/>
          <w:szCs w:val="24"/>
        </w:rPr>
      </w:pPr>
    </w:p>
    <w:tbl>
      <w:tblPr>
        <w:tblW w:w="9694" w:type="dxa"/>
        <w:tblInd w:w="-102" w:type="dxa"/>
        <w:tblLayout w:type="fixed"/>
        <w:tblCellMar>
          <w:left w:w="40" w:type="dxa"/>
          <w:right w:w="40" w:type="dxa"/>
        </w:tblCellMar>
        <w:tblLook w:val="04A0"/>
      </w:tblPr>
      <w:tblGrid>
        <w:gridCol w:w="568"/>
        <w:gridCol w:w="7590"/>
        <w:gridCol w:w="49"/>
        <w:gridCol w:w="1475"/>
        <w:gridCol w:w="12"/>
      </w:tblGrid>
      <w:tr w:rsidR="00CF6388" w:rsidRPr="00CF6388" w:rsidTr="008229DF">
        <w:trPr>
          <w:trHeight w:hRule="exact" w:val="911"/>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line="274" w:lineRule="exact"/>
              <w:ind w:left="53" w:firstLine="38"/>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 </w:t>
            </w:r>
            <w:r w:rsidRPr="00CF6388">
              <w:rPr>
                <w:rFonts w:ascii="Times New Roman" w:eastAsia="Times New Roman" w:hAnsi="Times New Roman" w:cs="Times New Roman"/>
                <w:spacing w:val="-11"/>
                <w:sz w:val="24"/>
                <w:szCs w:val="24"/>
              </w:rPr>
              <w:t>п/п</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934"/>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Наименование предприятий и организаций</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line="230" w:lineRule="exact"/>
              <w:ind w:left="58" w:right="72" w:firstLine="77"/>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 xml:space="preserve">Количество </w:t>
            </w:r>
            <w:r w:rsidRPr="00CF6388">
              <w:rPr>
                <w:rFonts w:ascii="Times New Roman" w:eastAsia="Times New Roman" w:hAnsi="Times New Roman" w:cs="Times New Roman"/>
                <w:spacing w:val="-2"/>
                <w:sz w:val="24"/>
                <w:szCs w:val="24"/>
              </w:rPr>
              <w:t>рабочих мест</w:t>
            </w:r>
          </w:p>
        </w:tc>
      </w:tr>
      <w:tr w:rsidR="00CF6388" w:rsidRPr="00CF6388" w:rsidTr="008229DF">
        <w:trPr>
          <w:trHeight w:hRule="exact" w:val="51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68"/>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pacing w:val="-1"/>
                <w:sz w:val="24"/>
                <w:szCs w:val="24"/>
              </w:rPr>
            </w:pPr>
            <w:r w:rsidRPr="00CF6388">
              <w:rPr>
                <w:rFonts w:ascii="Times New Roman" w:eastAsia="Times New Roman" w:hAnsi="Times New Roman" w:cs="Times New Roman"/>
                <w:spacing w:val="-1"/>
                <w:sz w:val="24"/>
                <w:szCs w:val="24"/>
              </w:rPr>
              <w:t>Администрация Ибресинского городского поселения Ибресинского района Чувашской Республики</w:t>
            </w:r>
          </w:p>
          <w:p w:rsidR="00CF6388" w:rsidRPr="00CF6388" w:rsidRDefault="00CF6388" w:rsidP="00CF6388">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4"/>
                <w:szCs w:val="24"/>
              </w:rPr>
            </w:pP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9"/>
              <w:rPr>
                <w:rFonts w:ascii="Times New Roman" w:eastAsia="Times New Roman" w:hAnsi="Times New Roman" w:cs="Times New Roman"/>
                <w:sz w:val="24"/>
                <w:szCs w:val="24"/>
              </w:rPr>
            </w:pPr>
            <w:r w:rsidRPr="00CF6388">
              <w:rPr>
                <w:rFonts w:ascii="Times New Roman" w:eastAsia="Times New Roman" w:hAnsi="Times New Roman" w:cs="Times New Roman"/>
                <w:spacing w:val="-2"/>
                <w:sz w:val="24"/>
                <w:szCs w:val="24"/>
              </w:rPr>
              <w:t>ООО «Агрофирма Империя» с</w:t>
            </w:r>
            <w:proofErr w:type="gramStart"/>
            <w:r w:rsidRPr="00CF6388">
              <w:rPr>
                <w:rFonts w:ascii="Times New Roman" w:eastAsia="Times New Roman" w:hAnsi="Times New Roman" w:cs="Times New Roman"/>
                <w:spacing w:val="-2"/>
                <w:sz w:val="24"/>
                <w:szCs w:val="24"/>
              </w:rPr>
              <w:t>.Ч</w:t>
            </w:r>
            <w:proofErr w:type="gramEnd"/>
            <w:r w:rsidRPr="00CF6388">
              <w:rPr>
                <w:rFonts w:ascii="Times New Roman" w:eastAsia="Times New Roman" w:hAnsi="Times New Roman" w:cs="Times New Roman"/>
                <w:spacing w:val="-2"/>
                <w:sz w:val="24"/>
                <w:szCs w:val="24"/>
              </w:rPr>
              <w:t>увашские Тимяши, ул.Колхозная, д.1</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3</w:t>
            </w:r>
          </w:p>
        </w:tc>
      </w:tr>
      <w:tr w:rsidR="00CF6388" w:rsidRPr="00CF6388" w:rsidTr="008229DF">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39"/>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3</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9"/>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ООО «Агрофирма Трудовик» д</w:t>
            </w:r>
            <w:proofErr w:type="gramStart"/>
            <w:r w:rsidRPr="00CF6388">
              <w:rPr>
                <w:rFonts w:ascii="Times New Roman" w:eastAsia="Times New Roman" w:hAnsi="Times New Roman" w:cs="Times New Roman"/>
                <w:spacing w:val="-1"/>
                <w:sz w:val="24"/>
                <w:szCs w:val="24"/>
              </w:rPr>
              <w:t>.Б</w:t>
            </w:r>
            <w:proofErr w:type="gramEnd"/>
            <w:r w:rsidRPr="00CF6388">
              <w:rPr>
                <w:rFonts w:ascii="Times New Roman" w:eastAsia="Times New Roman" w:hAnsi="Times New Roman" w:cs="Times New Roman"/>
                <w:spacing w:val="-1"/>
                <w:sz w:val="24"/>
                <w:szCs w:val="24"/>
              </w:rPr>
              <w:t>ольшие Абакасы. переулок Парковый, д.4</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3</w:t>
            </w:r>
          </w:p>
        </w:tc>
      </w:tr>
      <w:tr w:rsidR="00CF6388" w:rsidRPr="00CF6388" w:rsidTr="008229DF">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44"/>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4</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4"/>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ООО «Центр», п. Ибреси, Ибресинского района Чувашской Республики</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56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44"/>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 xml:space="preserve">5 </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4"/>
              <w:rPr>
                <w:rFonts w:ascii="Times New Roman" w:eastAsia="Times New Roman" w:hAnsi="Times New Roman" w:cs="Times New Roman"/>
                <w:spacing w:val="-1"/>
                <w:sz w:val="24"/>
                <w:szCs w:val="24"/>
              </w:rPr>
            </w:pPr>
            <w:r w:rsidRPr="00CF6388">
              <w:rPr>
                <w:rFonts w:ascii="Times New Roman" w:eastAsia="Times New Roman" w:hAnsi="Times New Roman" w:cs="Times New Roman"/>
                <w:spacing w:val="-1"/>
                <w:sz w:val="24"/>
                <w:szCs w:val="24"/>
              </w:rPr>
              <w:t>ООО «Ибресинский паточный завод» д.Н.Высли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44"/>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6</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0"/>
              <w:rPr>
                <w:rFonts w:ascii="Times New Roman" w:eastAsia="Times New Roman" w:hAnsi="Times New Roman" w:cs="Times New Roman"/>
                <w:sz w:val="24"/>
                <w:szCs w:val="24"/>
              </w:rPr>
            </w:pPr>
            <w:r w:rsidRPr="00CF6388">
              <w:rPr>
                <w:rFonts w:ascii="Times New Roman" w:eastAsia="Times New Roman" w:hAnsi="Times New Roman" w:cs="Times New Roman"/>
                <w:spacing w:val="-2"/>
                <w:sz w:val="24"/>
                <w:szCs w:val="24"/>
              </w:rPr>
              <w:t>ОАО « Рассвет», Ибресинского района Чувашской Республики</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34"/>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7</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4"/>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ООО «Новочурашевский молочный завод», с</w:t>
            </w:r>
            <w:proofErr w:type="gramStart"/>
            <w:r w:rsidRPr="00CF6388">
              <w:rPr>
                <w:rFonts w:ascii="Times New Roman" w:eastAsia="Times New Roman" w:hAnsi="Times New Roman" w:cs="Times New Roman"/>
                <w:spacing w:val="-1"/>
                <w:sz w:val="24"/>
                <w:szCs w:val="24"/>
              </w:rPr>
              <w:t>.Н</w:t>
            </w:r>
            <w:proofErr w:type="gramEnd"/>
            <w:r w:rsidRPr="00CF6388">
              <w:rPr>
                <w:rFonts w:ascii="Times New Roman" w:eastAsia="Times New Roman" w:hAnsi="Times New Roman" w:cs="Times New Roman"/>
                <w:spacing w:val="-1"/>
                <w:sz w:val="24"/>
                <w:szCs w:val="24"/>
              </w:rPr>
              <w:t>овое Чурашево, ул.Ленина, д.38</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70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01"/>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8</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0"/>
              <w:rPr>
                <w:rFonts w:ascii="Times New Roman" w:eastAsia="Times New Roman" w:hAnsi="Times New Roman" w:cs="Times New Roman"/>
                <w:sz w:val="24"/>
                <w:szCs w:val="24"/>
              </w:rPr>
            </w:pPr>
            <w:r w:rsidRPr="00CF6388">
              <w:rPr>
                <w:rFonts w:ascii="Times New Roman" w:eastAsia="Times New Roman" w:hAnsi="Times New Roman" w:cs="Times New Roman"/>
                <w:spacing w:val="-2"/>
                <w:sz w:val="24"/>
                <w:szCs w:val="24"/>
              </w:rPr>
              <w:t>ООО «Агрофирма «Путиловка», д. Нижние Абакасы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9</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10"/>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ООО «Ибресиагрострой», п</w:t>
            </w:r>
            <w:proofErr w:type="gramStart"/>
            <w:r w:rsidRPr="00CF6388">
              <w:rPr>
                <w:rFonts w:ascii="Times New Roman" w:eastAsia="Times New Roman" w:hAnsi="Times New Roman" w:cs="Times New Roman"/>
                <w:sz w:val="24"/>
                <w:szCs w:val="24"/>
              </w:rPr>
              <w:t>.И</w:t>
            </w:r>
            <w:proofErr w:type="gramEnd"/>
            <w:r w:rsidRPr="00CF6388">
              <w:rPr>
                <w:rFonts w:ascii="Times New Roman" w:eastAsia="Times New Roman" w:hAnsi="Times New Roman" w:cs="Times New Roman"/>
                <w:sz w:val="24"/>
                <w:szCs w:val="24"/>
              </w:rPr>
              <w:t>бреси, ул.Леспромхозная, д.11</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10</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67"/>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МП «ДЕЗ ЖКХ Ибресинского района» п</w:t>
            </w:r>
            <w:proofErr w:type="gramStart"/>
            <w:r w:rsidRPr="00CF6388">
              <w:rPr>
                <w:rFonts w:ascii="Times New Roman" w:eastAsia="Times New Roman" w:hAnsi="Times New Roman" w:cs="Times New Roman"/>
                <w:spacing w:val="-1"/>
                <w:sz w:val="24"/>
                <w:szCs w:val="24"/>
              </w:rPr>
              <w:t>.И</w:t>
            </w:r>
            <w:proofErr w:type="gramEnd"/>
            <w:r w:rsidRPr="00CF6388">
              <w:rPr>
                <w:rFonts w:ascii="Times New Roman" w:eastAsia="Times New Roman" w:hAnsi="Times New Roman" w:cs="Times New Roman"/>
                <w:spacing w:val="-1"/>
                <w:sz w:val="24"/>
                <w:szCs w:val="24"/>
              </w:rPr>
              <w:t>бреси, ул.Школьная, д.6</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11</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ООО Агрофирма  «Заря». д</w:t>
            </w:r>
            <w:proofErr w:type="gramStart"/>
            <w:r w:rsidRPr="00CF6388">
              <w:rPr>
                <w:rFonts w:ascii="Times New Roman" w:eastAsia="Times New Roman" w:hAnsi="Times New Roman" w:cs="Times New Roman"/>
                <w:spacing w:val="-1"/>
                <w:sz w:val="24"/>
                <w:szCs w:val="24"/>
              </w:rPr>
              <w:t>.М</w:t>
            </w:r>
            <w:proofErr w:type="gramEnd"/>
            <w:r w:rsidRPr="00CF6388">
              <w:rPr>
                <w:rFonts w:ascii="Times New Roman" w:eastAsia="Times New Roman" w:hAnsi="Times New Roman" w:cs="Times New Roman"/>
                <w:spacing w:val="-1"/>
                <w:sz w:val="24"/>
                <w:szCs w:val="24"/>
              </w:rPr>
              <w:t>алиновка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86"/>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12</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pacing w:val="-2"/>
                <w:sz w:val="24"/>
                <w:szCs w:val="24"/>
              </w:rPr>
              <w:t>Колхоз «Искра», д. Верхнее Кляшево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91"/>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13</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Колхоз «Красный партизан», с</w:t>
            </w:r>
            <w:proofErr w:type="gramStart"/>
            <w:r w:rsidRPr="00CF6388">
              <w:rPr>
                <w:rFonts w:ascii="Times New Roman" w:eastAsia="Times New Roman" w:hAnsi="Times New Roman" w:cs="Times New Roman"/>
                <w:spacing w:val="-1"/>
                <w:sz w:val="24"/>
                <w:szCs w:val="24"/>
              </w:rPr>
              <w:t>.Н</w:t>
            </w:r>
            <w:proofErr w:type="gramEnd"/>
            <w:r w:rsidRPr="00CF6388">
              <w:rPr>
                <w:rFonts w:ascii="Times New Roman" w:eastAsia="Times New Roman" w:hAnsi="Times New Roman" w:cs="Times New Roman"/>
                <w:spacing w:val="-1"/>
                <w:sz w:val="24"/>
                <w:szCs w:val="24"/>
              </w:rPr>
              <w:t>овое Чурашево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91"/>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14</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pacing w:val="-2"/>
                <w:sz w:val="24"/>
                <w:szCs w:val="24"/>
              </w:rPr>
              <w:t>Колхоз «Красный фронтовик», с. Климово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41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82"/>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lastRenderedPageBreak/>
              <w:t>15</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СПК «Патман», д. Новые</w:t>
            </w:r>
            <w:proofErr w:type="gramStart"/>
            <w:r w:rsidRPr="00CF6388">
              <w:rPr>
                <w:rFonts w:ascii="Times New Roman" w:eastAsia="Times New Roman" w:hAnsi="Times New Roman" w:cs="Times New Roman"/>
                <w:sz w:val="24"/>
                <w:szCs w:val="24"/>
              </w:rPr>
              <w:t xml:space="preserve"> В</w:t>
            </w:r>
            <w:proofErr w:type="gramEnd"/>
            <w:r w:rsidRPr="00CF6388">
              <w:rPr>
                <w:rFonts w:ascii="Times New Roman" w:eastAsia="Times New Roman" w:hAnsi="Times New Roman" w:cs="Times New Roman"/>
                <w:sz w:val="24"/>
                <w:szCs w:val="24"/>
              </w:rPr>
              <w:t>ыели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3</w:t>
            </w:r>
          </w:p>
        </w:tc>
      </w:tr>
      <w:tr w:rsidR="00CF6388" w:rsidRPr="00CF6388" w:rsidTr="008229DF">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86"/>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16</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Колхоз им. Кирова, п. Бугуяны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3</w:t>
            </w:r>
          </w:p>
        </w:tc>
      </w:tr>
      <w:tr w:rsidR="00CF6388" w:rsidRPr="00CF6388" w:rsidTr="008229DF">
        <w:trPr>
          <w:trHeight w:hRule="exact" w:val="73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62"/>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17</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CF6388">
              <w:rPr>
                <w:rFonts w:ascii="Times New Roman" w:eastAsia="Times New Roman" w:hAnsi="Times New Roman" w:cs="Times New Roman"/>
                <w:spacing w:val="-1"/>
                <w:sz w:val="24"/>
                <w:szCs w:val="24"/>
              </w:rPr>
              <w:t>ООО «Мебель», п. Ибреси, ул</w:t>
            </w:r>
            <w:proofErr w:type="gramStart"/>
            <w:r w:rsidRPr="00CF6388">
              <w:rPr>
                <w:rFonts w:ascii="Times New Roman" w:eastAsia="Times New Roman" w:hAnsi="Times New Roman" w:cs="Times New Roman"/>
                <w:spacing w:val="-1"/>
                <w:sz w:val="24"/>
                <w:szCs w:val="24"/>
              </w:rPr>
              <w:t>.Г</w:t>
            </w:r>
            <w:proofErr w:type="gramEnd"/>
            <w:r w:rsidRPr="00CF6388">
              <w:rPr>
                <w:rFonts w:ascii="Times New Roman" w:eastAsia="Times New Roman" w:hAnsi="Times New Roman" w:cs="Times New Roman"/>
                <w:spacing w:val="-1"/>
                <w:sz w:val="24"/>
                <w:szCs w:val="24"/>
              </w:rPr>
              <w:t>азопроводная, д.21 Ибресинского района ЧР</w:t>
            </w:r>
          </w:p>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p>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53"/>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18</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ООО «Ибресинский хлебозавод» п. Ибреси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68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53"/>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19</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CF6388">
              <w:rPr>
                <w:rFonts w:ascii="Times New Roman" w:eastAsia="Times New Roman" w:hAnsi="Times New Roman" w:cs="Times New Roman"/>
                <w:spacing w:val="-1"/>
                <w:sz w:val="24"/>
                <w:szCs w:val="24"/>
              </w:rPr>
              <w:t>МУП «Водоканал Ибресинского района» п. Ибреси Ибресинского района ЧР</w:t>
            </w:r>
          </w:p>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20</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ООО «Управляющая компания» п. Ибреси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621"/>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21</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line="278" w:lineRule="exact"/>
              <w:ind w:right="1190"/>
              <w:rPr>
                <w:rFonts w:ascii="Times New Roman" w:eastAsia="Times New Roman" w:hAnsi="Times New Roman" w:cs="Times New Roman"/>
                <w:sz w:val="24"/>
                <w:szCs w:val="24"/>
              </w:rPr>
            </w:pPr>
            <w:r w:rsidRPr="00CF6388">
              <w:rPr>
                <w:rFonts w:ascii="Times New Roman" w:eastAsia="Times New Roman" w:hAnsi="Times New Roman" w:cs="Times New Roman"/>
                <w:spacing w:val="-1"/>
                <w:sz w:val="24"/>
                <w:szCs w:val="24"/>
              </w:rPr>
              <w:t xml:space="preserve">Ибресинское районное потребительское общество (Райпо) п. Ибреси </w:t>
            </w:r>
            <w:r w:rsidRPr="00CF6388">
              <w:rPr>
                <w:rFonts w:ascii="Times New Roman" w:eastAsia="Times New Roman" w:hAnsi="Times New Roman" w:cs="Times New Roman"/>
                <w:sz w:val="24"/>
                <w:szCs w:val="24"/>
              </w:rPr>
              <w:t>Ибресинского района Чувашской Республики</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w:t>
            </w:r>
          </w:p>
        </w:tc>
      </w:tr>
      <w:tr w:rsidR="00CF6388" w:rsidRPr="00CF6388" w:rsidTr="008229DF">
        <w:trPr>
          <w:trHeight w:hRule="exact" w:val="5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22</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line="278" w:lineRule="exact"/>
              <w:ind w:right="1190"/>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ИП ГКФХ «Шапошников О.А.» п</w:t>
            </w:r>
            <w:proofErr w:type="gramStart"/>
            <w:r w:rsidRPr="00CF6388">
              <w:rPr>
                <w:rFonts w:ascii="Times New Roman" w:eastAsia="Times New Roman" w:hAnsi="Times New Roman" w:cs="Times New Roman"/>
                <w:sz w:val="24"/>
                <w:szCs w:val="24"/>
              </w:rPr>
              <w:t>.Т</w:t>
            </w:r>
            <w:proofErr w:type="gramEnd"/>
            <w:r w:rsidRPr="00CF6388">
              <w:rPr>
                <w:rFonts w:ascii="Times New Roman" w:eastAsia="Times New Roman" w:hAnsi="Times New Roman" w:cs="Times New Roman"/>
                <w:sz w:val="24"/>
                <w:szCs w:val="24"/>
              </w:rPr>
              <w:t>ымары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1</w:t>
            </w:r>
          </w:p>
        </w:tc>
      </w:tr>
      <w:tr w:rsidR="00CF6388" w:rsidRPr="00CF6388" w:rsidTr="008229DF">
        <w:trPr>
          <w:trHeight w:hRule="exact" w:val="5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23</w:t>
            </w:r>
          </w:p>
        </w:tc>
        <w:tc>
          <w:tcPr>
            <w:tcW w:w="7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line="278" w:lineRule="exact"/>
              <w:ind w:right="1190"/>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ИП КФХ «Гадельянова З.А.» п</w:t>
            </w:r>
            <w:proofErr w:type="gramStart"/>
            <w:r w:rsidRPr="00CF6388">
              <w:rPr>
                <w:rFonts w:ascii="Times New Roman" w:eastAsia="Times New Roman" w:hAnsi="Times New Roman" w:cs="Times New Roman"/>
                <w:sz w:val="24"/>
                <w:szCs w:val="24"/>
              </w:rPr>
              <w:t>.И</w:t>
            </w:r>
            <w:proofErr w:type="gramEnd"/>
            <w:r w:rsidRPr="00CF6388">
              <w:rPr>
                <w:rFonts w:ascii="Times New Roman" w:eastAsia="Times New Roman" w:hAnsi="Times New Roman" w:cs="Times New Roman"/>
                <w:sz w:val="24"/>
                <w:szCs w:val="24"/>
              </w:rPr>
              <w:t>бреси, ул.СХТ, д.16 Ибресинского района ЧР</w:t>
            </w:r>
          </w:p>
        </w:tc>
        <w:tc>
          <w:tcPr>
            <w:tcW w:w="14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6388" w:rsidRPr="00CF6388" w:rsidRDefault="00CF6388" w:rsidP="00CF638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CF6388">
              <w:rPr>
                <w:rFonts w:ascii="Times New Roman" w:eastAsia="Times New Roman" w:hAnsi="Times New Roman" w:cs="Times New Roman"/>
                <w:sz w:val="24"/>
                <w:szCs w:val="24"/>
              </w:rPr>
              <w:t>3</w:t>
            </w:r>
          </w:p>
        </w:tc>
      </w:tr>
      <w:tr w:rsidR="00CF6388" w:rsidRPr="00CF6388" w:rsidTr="0082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trPr>
        <w:tc>
          <w:tcPr>
            <w:tcW w:w="568" w:type="dxa"/>
          </w:tcPr>
          <w:p w:rsidR="00CF6388" w:rsidRPr="00CF6388" w:rsidRDefault="00CF6388" w:rsidP="00CF6388">
            <w:pPr>
              <w:autoSpaceDE w:val="0"/>
              <w:autoSpaceDN w:val="0"/>
              <w:adjustRightInd w:val="0"/>
              <w:spacing w:after="0" w:line="240" w:lineRule="atLeast"/>
              <w:ind w:left="-142" w:firstLine="142"/>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24</w:t>
            </w:r>
          </w:p>
        </w:tc>
        <w:tc>
          <w:tcPr>
            <w:tcW w:w="7590"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ИП КФХ «Васильева Д.С.»,  Чувашская Республика, Ибресинский район, п</w:t>
            </w:r>
            <w:proofErr w:type="gramStart"/>
            <w:r w:rsidRPr="00CF6388">
              <w:rPr>
                <w:rFonts w:ascii="Times New Roman" w:eastAsia="Times New Roman" w:hAnsi="Times New Roman" w:cs="Times New Roman"/>
                <w:bCs/>
                <w:sz w:val="24"/>
                <w:szCs w:val="24"/>
              </w:rPr>
              <w:t>.И</w:t>
            </w:r>
            <w:proofErr w:type="gramEnd"/>
            <w:r w:rsidRPr="00CF6388">
              <w:rPr>
                <w:rFonts w:ascii="Times New Roman" w:eastAsia="Times New Roman" w:hAnsi="Times New Roman" w:cs="Times New Roman"/>
                <w:bCs/>
                <w:sz w:val="24"/>
                <w:szCs w:val="24"/>
              </w:rPr>
              <w:t xml:space="preserve">бреси, ул.СХТ, д.16 </w:t>
            </w:r>
          </w:p>
        </w:tc>
        <w:tc>
          <w:tcPr>
            <w:tcW w:w="1524" w:type="dxa"/>
            <w:gridSpan w:val="2"/>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1</w:t>
            </w:r>
          </w:p>
        </w:tc>
      </w:tr>
      <w:tr w:rsidR="00CF6388" w:rsidRPr="00CF6388" w:rsidTr="0082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trPr>
        <w:tc>
          <w:tcPr>
            <w:tcW w:w="568"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25</w:t>
            </w:r>
          </w:p>
        </w:tc>
        <w:tc>
          <w:tcPr>
            <w:tcW w:w="7590"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ООО «Энси»,  Чувашская Республика, Ибресинский район, п</w:t>
            </w:r>
            <w:proofErr w:type="gramStart"/>
            <w:r w:rsidRPr="00CF6388">
              <w:rPr>
                <w:rFonts w:ascii="Times New Roman" w:eastAsia="Times New Roman" w:hAnsi="Times New Roman" w:cs="Times New Roman"/>
                <w:bCs/>
                <w:sz w:val="24"/>
                <w:szCs w:val="24"/>
              </w:rPr>
              <w:t>.И</w:t>
            </w:r>
            <w:proofErr w:type="gramEnd"/>
            <w:r w:rsidRPr="00CF6388">
              <w:rPr>
                <w:rFonts w:ascii="Times New Roman" w:eastAsia="Times New Roman" w:hAnsi="Times New Roman" w:cs="Times New Roman"/>
                <w:bCs/>
                <w:sz w:val="24"/>
                <w:szCs w:val="24"/>
              </w:rPr>
              <w:t xml:space="preserve">бреси, ул.Первомайская, д.23 </w:t>
            </w:r>
          </w:p>
        </w:tc>
        <w:tc>
          <w:tcPr>
            <w:tcW w:w="1524" w:type="dxa"/>
            <w:gridSpan w:val="2"/>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1</w:t>
            </w:r>
          </w:p>
        </w:tc>
      </w:tr>
      <w:tr w:rsidR="00CF6388" w:rsidRPr="00CF6388" w:rsidTr="0082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trPr>
        <w:tc>
          <w:tcPr>
            <w:tcW w:w="568"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26</w:t>
            </w:r>
          </w:p>
        </w:tc>
        <w:tc>
          <w:tcPr>
            <w:tcW w:w="7590" w:type="dxa"/>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 xml:space="preserve">ИП КФХ «Шуркин В.И.»,  Чувашская Республика, Ибресинский район, д. Тарнвар, ул. Карла Маркса, д.115 </w:t>
            </w:r>
          </w:p>
        </w:tc>
        <w:tc>
          <w:tcPr>
            <w:tcW w:w="1524" w:type="dxa"/>
            <w:gridSpan w:val="2"/>
            <w:tcBorders>
              <w:top w:val="single" w:sz="4" w:space="0" w:color="auto"/>
              <w:left w:val="single" w:sz="4" w:space="0" w:color="auto"/>
              <w:bottom w:val="single" w:sz="4" w:space="0" w:color="auto"/>
              <w:right w:val="single" w:sz="4" w:space="0" w:color="auto"/>
            </w:tcBorders>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1</w:t>
            </w:r>
          </w:p>
        </w:tc>
      </w:tr>
      <w:tr w:rsidR="00CF6388" w:rsidRPr="00CF6388" w:rsidTr="0082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trPr>
        <w:tc>
          <w:tcPr>
            <w:tcW w:w="568"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27</w:t>
            </w:r>
          </w:p>
        </w:tc>
        <w:tc>
          <w:tcPr>
            <w:tcW w:w="7590"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ООО «Энком»,  Чувашская Республика, Ибресинский район, п. Ибреси, ул. Первомайская, д.23, корпус</w:t>
            </w:r>
            <w:proofErr w:type="gramStart"/>
            <w:r w:rsidRPr="00CF6388">
              <w:rPr>
                <w:rFonts w:ascii="Times New Roman" w:eastAsia="Times New Roman" w:hAnsi="Times New Roman" w:cs="Times New Roman"/>
                <w:bCs/>
                <w:sz w:val="24"/>
                <w:szCs w:val="24"/>
              </w:rPr>
              <w:t xml:space="preserve"> Б</w:t>
            </w:r>
            <w:proofErr w:type="gramEnd"/>
            <w:r w:rsidRPr="00CF6388">
              <w:rPr>
                <w:rFonts w:ascii="Times New Roman" w:eastAsia="Times New Roman" w:hAnsi="Times New Roman" w:cs="Times New Roman"/>
                <w:bCs/>
                <w:sz w:val="24"/>
                <w:szCs w:val="24"/>
              </w:rPr>
              <w:t xml:space="preserve">, офис2 </w:t>
            </w:r>
          </w:p>
        </w:tc>
        <w:tc>
          <w:tcPr>
            <w:tcW w:w="1524" w:type="dxa"/>
            <w:gridSpan w:val="2"/>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1</w:t>
            </w:r>
          </w:p>
        </w:tc>
      </w:tr>
      <w:tr w:rsidR="00CF6388" w:rsidRPr="00CF6388" w:rsidTr="0082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trPr>
        <w:tc>
          <w:tcPr>
            <w:tcW w:w="568"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28</w:t>
            </w:r>
          </w:p>
        </w:tc>
        <w:tc>
          <w:tcPr>
            <w:tcW w:w="7590"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 xml:space="preserve">ООО «Профиль»,  Чувашская Республика, Ибресинский район, п. Ибреси, ул. Первомайская, д.23Б </w:t>
            </w:r>
          </w:p>
        </w:tc>
        <w:tc>
          <w:tcPr>
            <w:tcW w:w="1524" w:type="dxa"/>
            <w:gridSpan w:val="2"/>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1</w:t>
            </w:r>
          </w:p>
        </w:tc>
      </w:tr>
      <w:tr w:rsidR="00CF6388" w:rsidRPr="00CF6388" w:rsidTr="0082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trPr>
        <w:tc>
          <w:tcPr>
            <w:tcW w:w="568"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29</w:t>
            </w:r>
          </w:p>
        </w:tc>
        <w:tc>
          <w:tcPr>
            <w:tcW w:w="7590" w:type="dxa"/>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 xml:space="preserve">ИП «Алексеев Эдуард Владимирович»,  Чувашская Республика, Ибресинский район, п. Ибреси, ул. Кооперативная, д.34 </w:t>
            </w:r>
          </w:p>
        </w:tc>
        <w:tc>
          <w:tcPr>
            <w:tcW w:w="1524" w:type="dxa"/>
            <w:gridSpan w:val="2"/>
          </w:tcPr>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1</w:t>
            </w:r>
          </w:p>
        </w:tc>
      </w:tr>
    </w:tbl>
    <w:p w:rsidR="00CF6388" w:rsidRPr="00CF6388" w:rsidRDefault="00CF6388" w:rsidP="00CF6388">
      <w:pPr>
        <w:autoSpaceDE w:val="0"/>
        <w:autoSpaceDN w:val="0"/>
        <w:adjustRightInd w:val="0"/>
        <w:spacing w:after="0" w:line="240" w:lineRule="atLeast"/>
        <w:jc w:val="both"/>
        <w:rPr>
          <w:rFonts w:ascii="Times New Roman" w:eastAsia="Times New Roman" w:hAnsi="Times New Roman" w:cs="Times New Roman"/>
          <w:bCs/>
          <w:sz w:val="24"/>
          <w:szCs w:val="24"/>
        </w:rPr>
      </w:pPr>
      <w:r w:rsidRPr="00CF6388">
        <w:rPr>
          <w:rFonts w:ascii="Times New Roman" w:eastAsia="Times New Roman" w:hAnsi="Times New Roman" w:cs="Times New Roman"/>
          <w:bCs/>
          <w:sz w:val="24"/>
          <w:szCs w:val="24"/>
        </w:rPr>
        <w:tab/>
      </w:r>
    </w:p>
    <w:p w:rsidR="00CF6388" w:rsidRPr="00CF6388" w:rsidRDefault="00CF6388" w:rsidP="00CF6388">
      <w:pPr>
        <w:spacing w:after="0" w:line="240" w:lineRule="auto"/>
        <w:jc w:val="right"/>
        <w:rPr>
          <w:rFonts w:ascii="Times New Roman" w:eastAsia="Times New Roman" w:hAnsi="Times New Roman" w:cs="Times New Roman"/>
          <w:sz w:val="24"/>
          <w:szCs w:val="24"/>
        </w:rPr>
      </w:pPr>
    </w:p>
    <w:p w:rsidR="00CF6388" w:rsidRPr="00CF6388" w:rsidRDefault="00CF6388" w:rsidP="00CF6388">
      <w:pPr>
        <w:spacing w:after="0" w:line="240" w:lineRule="auto"/>
        <w:jc w:val="right"/>
        <w:rPr>
          <w:rFonts w:ascii="Times New Roman" w:eastAsia="Times New Roman" w:hAnsi="Times New Roman" w:cs="Times New Roman"/>
          <w:sz w:val="24"/>
          <w:szCs w:val="24"/>
        </w:rPr>
      </w:pPr>
    </w:p>
    <w:sectPr w:rsidR="00CF6388" w:rsidRPr="00CF6388" w:rsidSect="00063B2F">
      <w:headerReference w:type="default" r:id="rId27"/>
      <w:pgSz w:w="11909" w:h="16834"/>
      <w:pgMar w:top="1134" w:right="851"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EE" w:rsidRDefault="004212EE" w:rsidP="006C52A1">
      <w:pPr>
        <w:spacing w:after="0" w:line="240" w:lineRule="auto"/>
      </w:pPr>
      <w:r>
        <w:separator/>
      </w:r>
    </w:p>
  </w:endnote>
  <w:endnote w:type="continuationSeparator" w:id="1">
    <w:p w:rsidR="004212EE" w:rsidRDefault="004212EE"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Pr="00A42A9E" w:rsidRDefault="004212EE" w:rsidP="008229D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Pr="003E09B5" w:rsidRDefault="004212EE" w:rsidP="008229D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EE" w:rsidRDefault="004212EE" w:rsidP="006C52A1">
      <w:pPr>
        <w:spacing w:after="0" w:line="240" w:lineRule="auto"/>
      </w:pPr>
      <w:r>
        <w:separator/>
      </w:r>
    </w:p>
  </w:footnote>
  <w:footnote w:type="continuationSeparator" w:id="1">
    <w:p w:rsidR="004212EE" w:rsidRDefault="004212EE"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Default="004212EE" w:rsidP="008229DF">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4212EE" w:rsidRDefault="004212E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Default="004212EE" w:rsidP="008229DF">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5</w:t>
    </w:r>
    <w:r>
      <w:rPr>
        <w:rStyle w:val="aff0"/>
      </w:rPr>
      <w:fldChar w:fldCharType="end"/>
    </w:r>
  </w:p>
  <w:p w:rsidR="004212EE" w:rsidRDefault="004212E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Default="004212EE" w:rsidP="008229DF">
    <w:pPr>
      <w:pStyle w:val="af1"/>
      <w:jc w:val="center"/>
    </w:pPr>
    <w:fldSimple w:instr="PAGE   \* MERGEFORMAT">
      <w:r>
        <w:rPr>
          <w:noProof/>
        </w:rPr>
        <w:t>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Default="004212EE">
    <w:pPr>
      <w:pStyle w:val="af1"/>
      <w:jc w:val="center"/>
    </w:pPr>
  </w:p>
  <w:p w:rsidR="004212EE" w:rsidRDefault="004212EE">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Default="004212EE" w:rsidP="008229DF">
    <w:pPr>
      <w:pStyle w:val="af1"/>
      <w:jc w:val="center"/>
    </w:pPr>
    <w:fldSimple w:instr="PAGE   \* MERGEFORMAT">
      <w:r>
        <w:rPr>
          <w:noProof/>
        </w:rPr>
        <w:t>2</w:t>
      </w:r>
    </w:fldSimple>
  </w:p>
  <w:p w:rsidR="004212EE" w:rsidRDefault="004212EE">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E" w:rsidRDefault="004212EE" w:rsidP="008229DF">
    <w:pPr>
      <w:pStyle w:val="af1"/>
      <w:jc w:val="center"/>
    </w:pPr>
    <w:fldSimple w:instr="PAGE   \* MERGEFORMAT">
      <w:r>
        <w:rPr>
          <w:noProof/>
        </w:rPr>
        <w:t>17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62885"/>
      <w:docPartObj>
        <w:docPartGallery w:val="Page Numbers (Top of Page)"/>
        <w:docPartUnique/>
      </w:docPartObj>
    </w:sdtPr>
    <w:sdtContent>
      <w:p w:rsidR="004212EE" w:rsidRDefault="004212EE">
        <w:pPr>
          <w:pStyle w:val="af1"/>
          <w:jc w:val="center"/>
        </w:pPr>
        <w:fldSimple w:instr=" PAGE   \* MERGEFORMAT ">
          <w:r w:rsidR="001D22B7">
            <w:rPr>
              <w:noProof/>
            </w:rPr>
            <w:t>33</w:t>
          </w:r>
        </w:fldSimple>
      </w:p>
    </w:sdtContent>
  </w:sdt>
  <w:p w:rsidR="004212EE" w:rsidRDefault="004212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45F5C"/>
    <w:multiLevelType w:val="hybridMultilevel"/>
    <w:tmpl w:val="AB1A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C3E5C"/>
    <w:multiLevelType w:val="multilevel"/>
    <w:tmpl w:val="034E31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5">
    <w:nsid w:val="064B17D5"/>
    <w:multiLevelType w:val="hybridMultilevel"/>
    <w:tmpl w:val="FA38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8">
    <w:nsid w:val="0AFB7EB3"/>
    <w:multiLevelType w:val="hybridMultilevel"/>
    <w:tmpl w:val="21DA2D04"/>
    <w:lvl w:ilvl="0" w:tplc="35A6AA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20D66"/>
    <w:multiLevelType w:val="hybridMultilevel"/>
    <w:tmpl w:val="7334F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C4F34"/>
    <w:multiLevelType w:val="hybridMultilevel"/>
    <w:tmpl w:val="961E9956"/>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4D1BAA"/>
    <w:multiLevelType w:val="hybridMultilevel"/>
    <w:tmpl w:val="86DAEE32"/>
    <w:lvl w:ilvl="0" w:tplc="25823CF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91CF3"/>
    <w:multiLevelType w:val="hybridMultilevel"/>
    <w:tmpl w:val="238E7AA6"/>
    <w:lvl w:ilvl="0" w:tplc="72C8068A">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7">
    <w:nsid w:val="253C1FD3"/>
    <w:multiLevelType w:val="multilevel"/>
    <w:tmpl w:val="4FE21174"/>
    <w:lvl w:ilvl="0">
      <w:start w:val="3"/>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280B5983"/>
    <w:multiLevelType w:val="hybridMultilevel"/>
    <w:tmpl w:val="299A4748"/>
    <w:lvl w:ilvl="0" w:tplc="F7065B3E">
      <w:start w:val="4"/>
      <w:numFmt w:val="bullet"/>
      <w:lvlText w:val="-"/>
      <w:lvlJc w:val="left"/>
      <w:pPr>
        <w:ind w:left="1350" w:hanging="360"/>
      </w:pPr>
      <w:rPr>
        <w:rFonts w:ascii="Times New Roman" w:eastAsia="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4474227"/>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37D11091"/>
    <w:multiLevelType w:val="multilevel"/>
    <w:tmpl w:val="5D0292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E03501"/>
    <w:multiLevelType w:val="multilevel"/>
    <w:tmpl w:val="34F051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90"/>
        </w:tabs>
        <w:ind w:left="990" w:hanging="6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25">
    <w:nsid w:val="3CAE20CF"/>
    <w:multiLevelType w:val="hybridMultilevel"/>
    <w:tmpl w:val="A1C22E8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953989"/>
    <w:multiLevelType w:val="multilevel"/>
    <w:tmpl w:val="9E802BF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7">
    <w:nsid w:val="4AC53ED3"/>
    <w:multiLevelType w:val="hybridMultilevel"/>
    <w:tmpl w:val="C0728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6177EC"/>
    <w:multiLevelType w:val="hybridMultilevel"/>
    <w:tmpl w:val="44AAA4A4"/>
    <w:lvl w:ilvl="0" w:tplc="65A623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91598B"/>
    <w:multiLevelType w:val="multilevel"/>
    <w:tmpl w:val="D47E92C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1">
    <w:nsid w:val="59960A18"/>
    <w:multiLevelType w:val="hybridMultilevel"/>
    <w:tmpl w:val="F6E2FC92"/>
    <w:lvl w:ilvl="0" w:tplc="F7065B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D3223"/>
    <w:multiLevelType w:val="hybridMultilevel"/>
    <w:tmpl w:val="8494ACCC"/>
    <w:lvl w:ilvl="0" w:tplc="FF589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2E5CF8"/>
    <w:multiLevelType w:val="multilevel"/>
    <w:tmpl w:val="C64E21D8"/>
    <w:lvl w:ilvl="0">
      <w:start w:val="3"/>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7">
    <w:nsid w:val="70886A25"/>
    <w:multiLevelType w:val="hybridMultilevel"/>
    <w:tmpl w:val="8E8C01EE"/>
    <w:lvl w:ilvl="0" w:tplc="8AD6A820">
      <w:start w:val="1"/>
      <w:numFmt w:val="decimal"/>
      <w:lvlText w:val="%1."/>
      <w:lvlJc w:val="left"/>
      <w:pPr>
        <w:tabs>
          <w:tab w:val="num" w:pos="360"/>
        </w:tabs>
        <w:ind w:left="360" w:hanging="360"/>
      </w:pPr>
      <w:rPr>
        <w:b/>
        <w:sz w:val="26"/>
        <w:szCs w:val="26"/>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70FA70FA"/>
    <w:multiLevelType w:val="hybridMultilevel"/>
    <w:tmpl w:val="074A24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38B5DA9"/>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1">
    <w:nsid w:val="7B95683D"/>
    <w:multiLevelType w:val="singleLevel"/>
    <w:tmpl w:val="6A526D56"/>
    <w:lvl w:ilvl="0">
      <w:start w:val="4"/>
      <w:numFmt w:val="bullet"/>
      <w:lvlText w:val="-"/>
      <w:lvlJc w:val="left"/>
      <w:pPr>
        <w:tabs>
          <w:tab w:val="num" w:pos="1560"/>
        </w:tabs>
        <w:ind w:left="1560" w:hanging="360"/>
      </w:pPr>
      <w:rPr>
        <w:rFonts w:hint="default"/>
      </w:rPr>
    </w:lvl>
  </w:abstractNum>
  <w:abstractNum w:abstractNumId="42">
    <w:nsid w:val="7D1842D9"/>
    <w:multiLevelType w:val="hybridMultilevel"/>
    <w:tmpl w:val="C7E05E0A"/>
    <w:lvl w:ilvl="0" w:tplc="24F08A7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3">
    <w:nsid w:val="7D8C3C96"/>
    <w:multiLevelType w:val="hybridMultilevel"/>
    <w:tmpl w:val="59BAB71A"/>
    <w:lvl w:ilvl="0" w:tplc="2C9EF396">
      <w:start w:val="2"/>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44">
    <w:nsid w:val="7F6F0BD4"/>
    <w:multiLevelType w:val="hybridMultilevel"/>
    <w:tmpl w:val="ADAC4F0C"/>
    <w:lvl w:ilvl="0" w:tplc="4822A86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19"/>
  </w:num>
  <w:num w:numId="3">
    <w:abstractNumId w:val="0"/>
  </w:num>
  <w:num w:numId="4">
    <w:abstractNumId w:val="26"/>
  </w:num>
  <w:num w:numId="5">
    <w:abstractNumId w:val="4"/>
  </w:num>
  <w:num w:numId="6">
    <w:abstractNumId w:val="30"/>
  </w:num>
  <w:num w:numId="7">
    <w:abstractNumId w:val="41"/>
  </w:num>
  <w:num w:numId="8">
    <w:abstractNumId w:val="24"/>
  </w:num>
  <w:num w:numId="9">
    <w:abstractNumId w:val="17"/>
  </w:num>
  <w:num w:numId="10">
    <w:abstractNumId w:val="36"/>
  </w:num>
  <w:num w:numId="11">
    <w:abstractNumId w:val="44"/>
  </w:num>
  <w:num w:numId="12">
    <w:abstractNumId w:val="42"/>
  </w:num>
  <w:num w:numId="13">
    <w:abstractNumId w:val="37"/>
  </w:num>
  <w:num w:numId="14">
    <w:abstractNumId w:val="20"/>
  </w:num>
  <w:num w:numId="15">
    <w:abstractNumId w:val="10"/>
  </w:num>
  <w:num w:numId="16">
    <w:abstractNumId w:val="28"/>
  </w:num>
  <w:num w:numId="17">
    <w:abstractNumId w:val="15"/>
  </w:num>
  <w:num w:numId="18">
    <w:abstractNumId w:val="35"/>
  </w:num>
  <w:num w:numId="19">
    <w:abstractNumId w:val="33"/>
  </w:num>
  <w:num w:numId="20">
    <w:abstractNumId w:val="27"/>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3"/>
  </w:num>
  <w:num w:numId="28">
    <w:abstractNumId w:val="32"/>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num>
  <w:num w:numId="35">
    <w:abstractNumId w:val="22"/>
  </w:num>
  <w:num w:numId="36">
    <w:abstractNumId w:val="12"/>
  </w:num>
  <w:num w:numId="37">
    <w:abstractNumId w:val="2"/>
  </w:num>
  <w:num w:numId="38">
    <w:abstractNumId w:val="9"/>
  </w:num>
  <w:num w:numId="39">
    <w:abstractNumId w:val="39"/>
  </w:num>
  <w:num w:numId="40">
    <w:abstractNumId w:val="21"/>
  </w:num>
  <w:num w:numId="41">
    <w:abstractNumId w:val="3"/>
  </w:num>
  <w:num w:numId="42">
    <w:abstractNumId w:val="34"/>
  </w:num>
  <w:num w:numId="43">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35169"/>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1181B"/>
    <w:rsid w:val="00017D81"/>
    <w:rsid w:val="00037727"/>
    <w:rsid w:val="000378C1"/>
    <w:rsid w:val="000403D4"/>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201E"/>
    <w:rsid w:val="00087F28"/>
    <w:rsid w:val="000904E0"/>
    <w:rsid w:val="00092FD3"/>
    <w:rsid w:val="00097E89"/>
    <w:rsid w:val="000A0730"/>
    <w:rsid w:val="000A61F6"/>
    <w:rsid w:val="000A67BB"/>
    <w:rsid w:val="000A7737"/>
    <w:rsid w:val="000B18CE"/>
    <w:rsid w:val="000B34EE"/>
    <w:rsid w:val="000B5670"/>
    <w:rsid w:val="000C2146"/>
    <w:rsid w:val="000C26A0"/>
    <w:rsid w:val="000D2094"/>
    <w:rsid w:val="000D2866"/>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60604"/>
    <w:rsid w:val="00161162"/>
    <w:rsid w:val="00162952"/>
    <w:rsid w:val="00172DF5"/>
    <w:rsid w:val="001738A3"/>
    <w:rsid w:val="00173DC3"/>
    <w:rsid w:val="00180BA3"/>
    <w:rsid w:val="00181695"/>
    <w:rsid w:val="001833B5"/>
    <w:rsid w:val="00183503"/>
    <w:rsid w:val="0018442F"/>
    <w:rsid w:val="0019359A"/>
    <w:rsid w:val="0019703A"/>
    <w:rsid w:val="00197310"/>
    <w:rsid w:val="001A0147"/>
    <w:rsid w:val="001A5D22"/>
    <w:rsid w:val="001A5E24"/>
    <w:rsid w:val="001B0153"/>
    <w:rsid w:val="001B1DA8"/>
    <w:rsid w:val="001B24B0"/>
    <w:rsid w:val="001D1446"/>
    <w:rsid w:val="001D22B7"/>
    <w:rsid w:val="001D51FE"/>
    <w:rsid w:val="001E53CA"/>
    <w:rsid w:val="001E53DA"/>
    <w:rsid w:val="001E58A0"/>
    <w:rsid w:val="001F0D6B"/>
    <w:rsid w:val="001F2964"/>
    <w:rsid w:val="00206E37"/>
    <w:rsid w:val="0020767D"/>
    <w:rsid w:val="00213610"/>
    <w:rsid w:val="0022084C"/>
    <w:rsid w:val="0022211D"/>
    <w:rsid w:val="0022605A"/>
    <w:rsid w:val="002456C9"/>
    <w:rsid w:val="00246FFF"/>
    <w:rsid w:val="002477F8"/>
    <w:rsid w:val="002532C5"/>
    <w:rsid w:val="00256DCE"/>
    <w:rsid w:val="00265172"/>
    <w:rsid w:val="002714B3"/>
    <w:rsid w:val="00272B24"/>
    <w:rsid w:val="00273534"/>
    <w:rsid w:val="00276638"/>
    <w:rsid w:val="002845B0"/>
    <w:rsid w:val="00285407"/>
    <w:rsid w:val="00290A82"/>
    <w:rsid w:val="00296232"/>
    <w:rsid w:val="002A5C31"/>
    <w:rsid w:val="002A7161"/>
    <w:rsid w:val="002A7FD2"/>
    <w:rsid w:val="002B15AE"/>
    <w:rsid w:val="002B4247"/>
    <w:rsid w:val="002B6852"/>
    <w:rsid w:val="002B7838"/>
    <w:rsid w:val="002C6971"/>
    <w:rsid w:val="002D18BD"/>
    <w:rsid w:val="002D2DAC"/>
    <w:rsid w:val="002E1095"/>
    <w:rsid w:val="002E1E87"/>
    <w:rsid w:val="002E2BA9"/>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29BB"/>
    <w:rsid w:val="003B3C5A"/>
    <w:rsid w:val="003D3187"/>
    <w:rsid w:val="003D5EFF"/>
    <w:rsid w:val="003E4389"/>
    <w:rsid w:val="003E463F"/>
    <w:rsid w:val="003E6E1C"/>
    <w:rsid w:val="003F017E"/>
    <w:rsid w:val="003F6854"/>
    <w:rsid w:val="003F72B0"/>
    <w:rsid w:val="00401EB6"/>
    <w:rsid w:val="004047D1"/>
    <w:rsid w:val="0040525C"/>
    <w:rsid w:val="00413018"/>
    <w:rsid w:val="004200F5"/>
    <w:rsid w:val="004212EE"/>
    <w:rsid w:val="004231DE"/>
    <w:rsid w:val="00423CE0"/>
    <w:rsid w:val="0042503D"/>
    <w:rsid w:val="004252A6"/>
    <w:rsid w:val="00426DB5"/>
    <w:rsid w:val="00430257"/>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EAB"/>
    <w:rsid w:val="004C6E82"/>
    <w:rsid w:val="004D275E"/>
    <w:rsid w:val="004D2805"/>
    <w:rsid w:val="004D3A4D"/>
    <w:rsid w:val="004D7550"/>
    <w:rsid w:val="004E0BFE"/>
    <w:rsid w:val="004E31E3"/>
    <w:rsid w:val="004E5AC1"/>
    <w:rsid w:val="004E5FC0"/>
    <w:rsid w:val="004E6ACE"/>
    <w:rsid w:val="004E6C0D"/>
    <w:rsid w:val="004F1DC3"/>
    <w:rsid w:val="004F7840"/>
    <w:rsid w:val="0050776F"/>
    <w:rsid w:val="0051106D"/>
    <w:rsid w:val="00511B46"/>
    <w:rsid w:val="00512028"/>
    <w:rsid w:val="00513498"/>
    <w:rsid w:val="005148D6"/>
    <w:rsid w:val="0051607D"/>
    <w:rsid w:val="00516289"/>
    <w:rsid w:val="00522FB1"/>
    <w:rsid w:val="00524607"/>
    <w:rsid w:val="005327A1"/>
    <w:rsid w:val="00532B93"/>
    <w:rsid w:val="00537420"/>
    <w:rsid w:val="005418FF"/>
    <w:rsid w:val="00543C36"/>
    <w:rsid w:val="00560123"/>
    <w:rsid w:val="005612DF"/>
    <w:rsid w:val="005622CF"/>
    <w:rsid w:val="00563BB8"/>
    <w:rsid w:val="00564211"/>
    <w:rsid w:val="00565E8A"/>
    <w:rsid w:val="005676D9"/>
    <w:rsid w:val="005752A3"/>
    <w:rsid w:val="00575F87"/>
    <w:rsid w:val="005773DA"/>
    <w:rsid w:val="0058067F"/>
    <w:rsid w:val="005809AB"/>
    <w:rsid w:val="005A164C"/>
    <w:rsid w:val="005A4F1F"/>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474A0"/>
    <w:rsid w:val="0065282E"/>
    <w:rsid w:val="0065636E"/>
    <w:rsid w:val="0066341E"/>
    <w:rsid w:val="00665C62"/>
    <w:rsid w:val="00666989"/>
    <w:rsid w:val="00670313"/>
    <w:rsid w:val="0067465B"/>
    <w:rsid w:val="00674883"/>
    <w:rsid w:val="00675A7C"/>
    <w:rsid w:val="006824C9"/>
    <w:rsid w:val="0068596F"/>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5925"/>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6998"/>
    <w:rsid w:val="007C09D1"/>
    <w:rsid w:val="007C4290"/>
    <w:rsid w:val="007C5504"/>
    <w:rsid w:val="007C5E45"/>
    <w:rsid w:val="007D23D3"/>
    <w:rsid w:val="007E1DCA"/>
    <w:rsid w:val="007E2967"/>
    <w:rsid w:val="007E462A"/>
    <w:rsid w:val="007E484E"/>
    <w:rsid w:val="007F0436"/>
    <w:rsid w:val="007F24F0"/>
    <w:rsid w:val="007F2725"/>
    <w:rsid w:val="007F5079"/>
    <w:rsid w:val="007F6FE0"/>
    <w:rsid w:val="00801035"/>
    <w:rsid w:val="00806D32"/>
    <w:rsid w:val="00807796"/>
    <w:rsid w:val="008229DF"/>
    <w:rsid w:val="00824E34"/>
    <w:rsid w:val="00825B10"/>
    <w:rsid w:val="00825D81"/>
    <w:rsid w:val="00835EFE"/>
    <w:rsid w:val="00842AF0"/>
    <w:rsid w:val="00842C4A"/>
    <w:rsid w:val="008441C5"/>
    <w:rsid w:val="00845A15"/>
    <w:rsid w:val="008575F4"/>
    <w:rsid w:val="00863973"/>
    <w:rsid w:val="0086724B"/>
    <w:rsid w:val="008725E3"/>
    <w:rsid w:val="008824B8"/>
    <w:rsid w:val="0088375E"/>
    <w:rsid w:val="0088722F"/>
    <w:rsid w:val="00887E32"/>
    <w:rsid w:val="00891533"/>
    <w:rsid w:val="00892643"/>
    <w:rsid w:val="0089326D"/>
    <w:rsid w:val="00896242"/>
    <w:rsid w:val="008A5E51"/>
    <w:rsid w:val="008B44F8"/>
    <w:rsid w:val="008B481F"/>
    <w:rsid w:val="008B519A"/>
    <w:rsid w:val="008B6F05"/>
    <w:rsid w:val="008C2D0E"/>
    <w:rsid w:val="008D149D"/>
    <w:rsid w:val="008D39D5"/>
    <w:rsid w:val="008D798A"/>
    <w:rsid w:val="008E79E3"/>
    <w:rsid w:val="009001C0"/>
    <w:rsid w:val="00907DB5"/>
    <w:rsid w:val="00910788"/>
    <w:rsid w:val="009136D7"/>
    <w:rsid w:val="009146BD"/>
    <w:rsid w:val="009250C2"/>
    <w:rsid w:val="00926855"/>
    <w:rsid w:val="00926F3E"/>
    <w:rsid w:val="00934E8E"/>
    <w:rsid w:val="00935175"/>
    <w:rsid w:val="009435BE"/>
    <w:rsid w:val="009443EB"/>
    <w:rsid w:val="00947287"/>
    <w:rsid w:val="0095492B"/>
    <w:rsid w:val="00955339"/>
    <w:rsid w:val="00955D72"/>
    <w:rsid w:val="009572E1"/>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A22F2"/>
    <w:rsid w:val="009A5936"/>
    <w:rsid w:val="009A5AA1"/>
    <w:rsid w:val="009B1636"/>
    <w:rsid w:val="009B19A5"/>
    <w:rsid w:val="009C2460"/>
    <w:rsid w:val="009C7585"/>
    <w:rsid w:val="009D2DCA"/>
    <w:rsid w:val="009D6721"/>
    <w:rsid w:val="00A06B87"/>
    <w:rsid w:val="00A07E17"/>
    <w:rsid w:val="00A11042"/>
    <w:rsid w:val="00A129D2"/>
    <w:rsid w:val="00A17432"/>
    <w:rsid w:val="00A21A6B"/>
    <w:rsid w:val="00A23354"/>
    <w:rsid w:val="00A359B7"/>
    <w:rsid w:val="00A45ED1"/>
    <w:rsid w:val="00A51E8D"/>
    <w:rsid w:val="00A5248C"/>
    <w:rsid w:val="00A7307F"/>
    <w:rsid w:val="00A734FD"/>
    <w:rsid w:val="00A82C2B"/>
    <w:rsid w:val="00A8353B"/>
    <w:rsid w:val="00A876F2"/>
    <w:rsid w:val="00A909A9"/>
    <w:rsid w:val="00A9117E"/>
    <w:rsid w:val="00AA1472"/>
    <w:rsid w:val="00AB1F16"/>
    <w:rsid w:val="00AB22B5"/>
    <w:rsid w:val="00AB2441"/>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43BCB"/>
    <w:rsid w:val="00B55C5E"/>
    <w:rsid w:val="00B60D41"/>
    <w:rsid w:val="00B6163B"/>
    <w:rsid w:val="00B70027"/>
    <w:rsid w:val="00B7360A"/>
    <w:rsid w:val="00B73A66"/>
    <w:rsid w:val="00B82192"/>
    <w:rsid w:val="00B8527B"/>
    <w:rsid w:val="00B857DC"/>
    <w:rsid w:val="00B86DA9"/>
    <w:rsid w:val="00B914A6"/>
    <w:rsid w:val="00BA6BF6"/>
    <w:rsid w:val="00BB329A"/>
    <w:rsid w:val="00BB6722"/>
    <w:rsid w:val="00BC1596"/>
    <w:rsid w:val="00BC1BDB"/>
    <w:rsid w:val="00BC46CF"/>
    <w:rsid w:val="00BC4BB6"/>
    <w:rsid w:val="00BC70FD"/>
    <w:rsid w:val="00BD0219"/>
    <w:rsid w:val="00BD1A00"/>
    <w:rsid w:val="00BD464C"/>
    <w:rsid w:val="00BE0D69"/>
    <w:rsid w:val="00BE14E6"/>
    <w:rsid w:val="00BE7801"/>
    <w:rsid w:val="00BF0C5D"/>
    <w:rsid w:val="00C009ED"/>
    <w:rsid w:val="00C0381B"/>
    <w:rsid w:val="00C04E53"/>
    <w:rsid w:val="00C07135"/>
    <w:rsid w:val="00C21477"/>
    <w:rsid w:val="00C2491E"/>
    <w:rsid w:val="00C25412"/>
    <w:rsid w:val="00C25F6A"/>
    <w:rsid w:val="00C32449"/>
    <w:rsid w:val="00C325FA"/>
    <w:rsid w:val="00C32871"/>
    <w:rsid w:val="00C32CA4"/>
    <w:rsid w:val="00C43196"/>
    <w:rsid w:val="00C523FD"/>
    <w:rsid w:val="00C5496A"/>
    <w:rsid w:val="00C57F67"/>
    <w:rsid w:val="00C63BBF"/>
    <w:rsid w:val="00C64627"/>
    <w:rsid w:val="00C65127"/>
    <w:rsid w:val="00C67E76"/>
    <w:rsid w:val="00C7216B"/>
    <w:rsid w:val="00C72672"/>
    <w:rsid w:val="00C7300C"/>
    <w:rsid w:val="00C84827"/>
    <w:rsid w:val="00C87C5A"/>
    <w:rsid w:val="00C9404B"/>
    <w:rsid w:val="00C97E4E"/>
    <w:rsid w:val="00CA17CF"/>
    <w:rsid w:val="00CB479A"/>
    <w:rsid w:val="00CC3FBE"/>
    <w:rsid w:val="00CC67C4"/>
    <w:rsid w:val="00CD1B8B"/>
    <w:rsid w:val="00CD2015"/>
    <w:rsid w:val="00CD378F"/>
    <w:rsid w:val="00CE0B1B"/>
    <w:rsid w:val="00CE7F2B"/>
    <w:rsid w:val="00CF2364"/>
    <w:rsid w:val="00CF3363"/>
    <w:rsid w:val="00CF3D19"/>
    <w:rsid w:val="00CF4E7E"/>
    <w:rsid w:val="00CF5939"/>
    <w:rsid w:val="00CF6388"/>
    <w:rsid w:val="00CF79B5"/>
    <w:rsid w:val="00D11E8A"/>
    <w:rsid w:val="00D135B9"/>
    <w:rsid w:val="00D1701B"/>
    <w:rsid w:val="00D17CFB"/>
    <w:rsid w:val="00D20732"/>
    <w:rsid w:val="00D30109"/>
    <w:rsid w:val="00D3197A"/>
    <w:rsid w:val="00D4315E"/>
    <w:rsid w:val="00D45B50"/>
    <w:rsid w:val="00D47DAA"/>
    <w:rsid w:val="00D510EF"/>
    <w:rsid w:val="00D53DF0"/>
    <w:rsid w:val="00D5414B"/>
    <w:rsid w:val="00D54DC4"/>
    <w:rsid w:val="00D61670"/>
    <w:rsid w:val="00D70FEF"/>
    <w:rsid w:val="00D73781"/>
    <w:rsid w:val="00D741A9"/>
    <w:rsid w:val="00D8027B"/>
    <w:rsid w:val="00D80D7D"/>
    <w:rsid w:val="00D87BB0"/>
    <w:rsid w:val="00D961FF"/>
    <w:rsid w:val="00DA04EB"/>
    <w:rsid w:val="00DA1D33"/>
    <w:rsid w:val="00DA2222"/>
    <w:rsid w:val="00DA438F"/>
    <w:rsid w:val="00DA4C9D"/>
    <w:rsid w:val="00DA4E2C"/>
    <w:rsid w:val="00DA6B4D"/>
    <w:rsid w:val="00DA773F"/>
    <w:rsid w:val="00DB7639"/>
    <w:rsid w:val="00DC6472"/>
    <w:rsid w:val="00DE35D1"/>
    <w:rsid w:val="00DE5D5E"/>
    <w:rsid w:val="00DE7828"/>
    <w:rsid w:val="00DF4A61"/>
    <w:rsid w:val="00DF5F89"/>
    <w:rsid w:val="00DF73F9"/>
    <w:rsid w:val="00E11197"/>
    <w:rsid w:val="00E14023"/>
    <w:rsid w:val="00E1542F"/>
    <w:rsid w:val="00E15B5A"/>
    <w:rsid w:val="00E178DF"/>
    <w:rsid w:val="00E2195D"/>
    <w:rsid w:val="00E23ECC"/>
    <w:rsid w:val="00E26E0F"/>
    <w:rsid w:val="00E30E06"/>
    <w:rsid w:val="00E315C1"/>
    <w:rsid w:val="00E333E5"/>
    <w:rsid w:val="00E339B6"/>
    <w:rsid w:val="00E33D51"/>
    <w:rsid w:val="00E361C9"/>
    <w:rsid w:val="00E374BF"/>
    <w:rsid w:val="00E43601"/>
    <w:rsid w:val="00E51D97"/>
    <w:rsid w:val="00E53E8B"/>
    <w:rsid w:val="00E54E36"/>
    <w:rsid w:val="00E558D6"/>
    <w:rsid w:val="00E55EF7"/>
    <w:rsid w:val="00E56D00"/>
    <w:rsid w:val="00E648EF"/>
    <w:rsid w:val="00E7380E"/>
    <w:rsid w:val="00E804F2"/>
    <w:rsid w:val="00E82EC1"/>
    <w:rsid w:val="00E92C8D"/>
    <w:rsid w:val="00E92CA3"/>
    <w:rsid w:val="00E92D9F"/>
    <w:rsid w:val="00E92F6A"/>
    <w:rsid w:val="00E96651"/>
    <w:rsid w:val="00EA13D6"/>
    <w:rsid w:val="00EA2A28"/>
    <w:rsid w:val="00EB0F73"/>
    <w:rsid w:val="00EB22D6"/>
    <w:rsid w:val="00EB3E3B"/>
    <w:rsid w:val="00EC1F82"/>
    <w:rsid w:val="00EC23D9"/>
    <w:rsid w:val="00EC2F8E"/>
    <w:rsid w:val="00EC3E19"/>
    <w:rsid w:val="00EC4E9B"/>
    <w:rsid w:val="00EC6C10"/>
    <w:rsid w:val="00ED15DB"/>
    <w:rsid w:val="00ED5EE7"/>
    <w:rsid w:val="00EE20B6"/>
    <w:rsid w:val="00EE24E0"/>
    <w:rsid w:val="00EE2CCF"/>
    <w:rsid w:val="00EE5B93"/>
    <w:rsid w:val="00EF4A0B"/>
    <w:rsid w:val="00EF6CBD"/>
    <w:rsid w:val="00F01769"/>
    <w:rsid w:val="00F04032"/>
    <w:rsid w:val="00F04663"/>
    <w:rsid w:val="00F12481"/>
    <w:rsid w:val="00F13FEF"/>
    <w:rsid w:val="00F2412E"/>
    <w:rsid w:val="00F30505"/>
    <w:rsid w:val="00F322DF"/>
    <w:rsid w:val="00F34306"/>
    <w:rsid w:val="00F368B6"/>
    <w:rsid w:val="00F40407"/>
    <w:rsid w:val="00F42014"/>
    <w:rsid w:val="00F424EB"/>
    <w:rsid w:val="00F476AA"/>
    <w:rsid w:val="00F514B5"/>
    <w:rsid w:val="00F6105D"/>
    <w:rsid w:val="00F64976"/>
    <w:rsid w:val="00F66215"/>
    <w:rsid w:val="00F75702"/>
    <w:rsid w:val="00F82AA4"/>
    <w:rsid w:val="00F82E8A"/>
    <w:rsid w:val="00F832C3"/>
    <w:rsid w:val="00F85C9C"/>
    <w:rsid w:val="00F863A3"/>
    <w:rsid w:val="00F9326F"/>
    <w:rsid w:val="00F97277"/>
    <w:rsid w:val="00FA5EE3"/>
    <w:rsid w:val="00FA6F39"/>
    <w:rsid w:val="00FB46C6"/>
    <w:rsid w:val="00FB5B84"/>
    <w:rsid w:val="00FC1237"/>
    <w:rsid w:val="00FC5011"/>
    <w:rsid w:val="00FC6A64"/>
    <w:rsid w:val="00FD27FE"/>
    <w:rsid w:val="00FD3DC0"/>
    <w:rsid w:val="00FE0547"/>
    <w:rsid w:val="00FE47A4"/>
    <w:rsid w:val="00FE6D6F"/>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0">
    <w:name w:val="heading 2"/>
    <w:aliases w:val="H2"/>
    <w:basedOn w:val="a1"/>
    <w:next w:val="a1"/>
    <w:link w:val="21"/>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uiPriority w:val="9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Заголовок 2 Знак"/>
    <w:aliases w:val="H2 Знак"/>
    <w:basedOn w:val="a2"/>
    <w:link w:val="20"/>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2">
    <w:name w:val="Body Text Indent 2"/>
    <w:aliases w:val=" Знак1"/>
    <w:basedOn w:val="a1"/>
    <w:link w:val="23"/>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1 Знак1"/>
    <w:basedOn w:val="a2"/>
    <w:link w:val="22"/>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uiPriority w:val="99"/>
    <w:rsid w:val="00ED5EE7"/>
    <w:rPr>
      <w:rFonts w:ascii="Cambria" w:eastAsia="Calibri" w:hAnsi="Cambria" w:cs="Times New Roman"/>
      <w:sz w:val="20"/>
      <w:szCs w:val="20"/>
    </w:rPr>
  </w:style>
  <w:style w:type="numbering" w:customStyle="1" w:styleId="24">
    <w:name w:val="Нет списка2"/>
    <w:next w:val="a4"/>
    <w:semiHidden/>
    <w:unhideWhenUsed/>
    <w:rsid w:val="00ED5EE7"/>
  </w:style>
  <w:style w:type="table" w:customStyle="1" w:styleId="12">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5">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ED5EE7"/>
    <w:pPr>
      <w:spacing w:after="0" w:line="240" w:lineRule="auto"/>
      <w:ind w:firstLine="567"/>
      <w:jc w:val="both"/>
    </w:pPr>
    <w:rPr>
      <w:rFonts w:ascii="Times New Roman" w:eastAsia="Calibri" w:hAnsi="Times New Roman" w:cs="Times New Roman"/>
      <w:sz w:val="24"/>
      <w:szCs w:val="20"/>
    </w:rPr>
  </w:style>
  <w:style w:type="character" w:customStyle="1" w:styleId="27">
    <w:name w:val="Основной текст 2 Знак"/>
    <w:basedOn w:val="a2"/>
    <w:link w:val="26"/>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99"/>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0"/>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8">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9">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a">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aliases w:val="Знак сноски 1,Знак сноски-FN,Ciae niinee-FN,Referencia nota al pi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link w:val="afffc"/>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d">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e">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
    <w:name w:val="Subtitle"/>
    <w:basedOn w:val="a1"/>
    <w:link w:val="affff0"/>
    <w:uiPriority w:val="99"/>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0">
    <w:name w:val="Подзаголовок Знак"/>
    <w:basedOn w:val="a2"/>
    <w:link w:val="affff"/>
    <w:uiPriority w:val="99"/>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1">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2">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uiPriority w:val="99"/>
    <w:rsid w:val="000A67BB"/>
    <w:pPr>
      <w:numPr>
        <w:numId w:val="2"/>
      </w:numPr>
      <w:tabs>
        <w:tab w:val="clear" w:pos="1571"/>
        <w:tab w:val="num" w:pos="360"/>
      </w:tabs>
      <w:suppressAutoHyphens/>
      <w:spacing w:after="0"/>
      <w:ind w:left="1080" w:hanging="180"/>
      <w:jc w:val="both"/>
    </w:pPr>
    <w:rPr>
      <w:lang w:eastAsia="en-US"/>
    </w:rPr>
  </w:style>
  <w:style w:type="character" w:styleId="affff3">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llowedHyperlink"/>
    <w:basedOn w:val="a2"/>
    <w:uiPriority w:val="99"/>
    <w:rsid w:val="000A67BB"/>
    <w:rPr>
      <w:color w:val="800080"/>
      <w:u w:val="single"/>
    </w:rPr>
  </w:style>
  <w:style w:type="paragraph" w:customStyle="1" w:styleId="2b">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5">
    <w:name w:val="мой"/>
    <w:basedOn w:val="a1"/>
    <w:link w:val="affff6"/>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6">
    <w:name w:val="мой Знак"/>
    <w:basedOn w:val="a2"/>
    <w:link w:val="affff5"/>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7">
    <w:name w:val="Таблица Боковик"/>
    <w:basedOn w:val="affff8"/>
    <w:rsid w:val="000A67BB"/>
    <w:pPr>
      <w:ind w:left="142" w:hanging="142"/>
      <w:jc w:val="left"/>
    </w:pPr>
  </w:style>
  <w:style w:type="paragraph" w:customStyle="1" w:styleId="affff8">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9">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a">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c">
    <w:name w:val="Таблотст2"/>
    <w:basedOn w:val="affffa"/>
    <w:rsid w:val="000A67BB"/>
    <w:pPr>
      <w:ind w:left="170"/>
    </w:pPr>
  </w:style>
  <w:style w:type="paragraph" w:customStyle="1" w:styleId="N2">
    <w:name w:val="ТаблотсN2"/>
    <w:basedOn w:val="affffa"/>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b">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c">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d">
    <w:name w:val="Таблица Шапка"/>
    <w:basedOn w:val="affff8"/>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e">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0">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1">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2">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3">
    <w:name w:val="Body Text First Indent"/>
    <w:basedOn w:val="a8"/>
    <w:link w:val="afffff4"/>
    <w:uiPriority w:val="99"/>
    <w:rsid w:val="000A67BB"/>
    <w:pPr>
      <w:ind w:firstLine="210"/>
    </w:pPr>
  </w:style>
  <w:style w:type="character" w:customStyle="1" w:styleId="afffff4">
    <w:name w:val="Красная строка Знак"/>
    <w:basedOn w:val="a9"/>
    <w:link w:val="afffff3"/>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5">
    <w:name w:val="Выделение для Базового Поиска"/>
    <w:basedOn w:val="a7"/>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d">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uiPriority w:val="99"/>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uiPriority w:val="99"/>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uiPriority w:val="99"/>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uiPriority w:val="99"/>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uiPriority w:val="99"/>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uiPriority w:val="99"/>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uiPriority w:val="99"/>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uiPriority w:val="99"/>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uiPriority w:val="99"/>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uiPriority w:val="99"/>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uiPriority w:val="99"/>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uiPriority w:val="99"/>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uiPriority w:val="99"/>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uiPriority w:val="99"/>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uiPriority w:val="99"/>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uiPriority w:val="99"/>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uiPriority w:val="99"/>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uiPriority w:val="99"/>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uiPriority w:val="99"/>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uiPriority w:val="99"/>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uiPriority w:val="99"/>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uiPriority w:val="99"/>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uiPriority w:val="99"/>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uiPriority w:val="99"/>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uiPriority w:val="99"/>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uiPriority w:val="99"/>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uiPriority w:val="99"/>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uiPriority w:val="99"/>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6">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7">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8">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9">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a">
    <w:name w:val="Утратил силу"/>
    <w:rsid w:val="00E339B6"/>
    <w:rPr>
      <w:strike/>
      <w:color w:val="808000"/>
      <w:sz w:val="26"/>
      <w:szCs w:val="26"/>
    </w:rPr>
  </w:style>
  <w:style w:type="character" w:customStyle="1" w:styleId="afffffb">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d">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e">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0">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3">
    <w:name w:val="Знак Знак9"/>
    <w:rsid w:val="006203B8"/>
    <w:rPr>
      <w:b/>
      <w:bCs/>
    </w:rPr>
  </w:style>
  <w:style w:type="character" w:customStyle="1" w:styleId="afffffe">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
    <w:name w:val="Знак"/>
    <w:basedOn w:val="a1"/>
    <w:rsid w:val="006203B8"/>
    <w:pPr>
      <w:spacing w:after="0" w:line="240" w:lineRule="auto"/>
    </w:pPr>
    <w:rPr>
      <w:rFonts w:ascii="Calibri" w:eastAsia="Cambria" w:hAnsi="Calibri" w:cs="Calibri"/>
      <w:sz w:val="20"/>
      <w:szCs w:val="20"/>
      <w:lang w:val="en-US" w:eastAsia="en-US"/>
    </w:rPr>
  </w:style>
  <w:style w:type="paragraph" w:styleId="2f1">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0">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1">
    <w:name w:val="endnote text"/>
    <w:basedOn w:val="a1"/>
    <w:link w:val="affffff2"/>
    <w:uiPriority w:val="99"/>
    <w:unhideWhenUsed/>
    <w:rsid w:val="006203B8"/>
    <w:pPr>
      <w:spacing w:after="0" w:line="240" w:lineRule="auto"/>
    </w:pPr>
    <w:rPr>
      <w:rFonts w:ascii="Cambria" w:eastAsia="Cambria" w:hAnsi="Cambria" w:cs="Cambria"/>
      <w:sz w:val="20"/>
      <w:szCs w:val="20"/>
    </w:rPr>
  </w:style>
  <w:style w:type="character" w:customStyle="1" w:styleId="affffff2">
    <w:name w:val="Текст концевой сноски Знак"/>
    <w:basedOn w:val="a2"/>
    <w:link w:val="affffff1"/>
    <w:uiPriority w:val="99"/>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uiPriority w:val="99"/>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uiPriority w:val="99"/>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uiPriority w:val="99"/>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uiPriority w:val="99"/>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4">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Внимание: криминал!!"/>
    <w:basedOn w:val="affffff4"/>
    <w:next w:val="a1"/>
    <w:rsid w:val="006203B8"/>
  </w:style>
  <w:style w:type="paragraph" w:customStyle="1" w:styleId="affffff6">
    <w:name w:val="Внимание: недобросовестность!"/>
    <w:basedOn w:val="affffff4"/>
    <w:next w:val="a1"/>
    <w:rsid w:val="006203B8"/>
  </w:style>
  <w:style w:type="paragraph" w:customStyle="1" w:styleId="affffff7">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8">
    <w:name w:val="Заголовок"/>
    <w:basedOn w:val="affffff7"/>
    <w:next w:val="a1"/>
    <w:rsid w:val="006203B8"/>
  </w:style>
  <w:style w:type="paragraph" w:customStyle="1" w:styleId="affffff9">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a">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b">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c">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d">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e">
    <w:name w:val="Заголовок ЭР (правое окно)"/>
    <w:basedOn w:val="affffffd"/>
    <w:next w:val="a1"/>
    <w:rsid w:val="006203B8"/>
  </w:style>
  <w:style w:type="paragraph" w:customStyle="1" w:styleId="afffffff">
    <w:name w:val="Интерактивный заголовок"/>
    <w:basedOn w:val="affffff8"/>
    <w:next w:val="a1"/>
    <w:rsid w:val="006203B8"/>
  </w:style>
  <w:style w:type="paragraph" w:customStyle="1" w:styleId="afffffff0">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1">
    <w:name w:val="Информация об изменениях"/>
    <w:basedOn w:val="afffffff0"/>
    <w:next w:val="a1"/>
    <w:uiPriority w:val="99"/>
    <w:rsid w:val="006203B8"/>
    <w:pPr>
      <w:shd w:val="clear" w:color="auto" w:fill="EAEFED"/>
      <w:spacing w:before="180"/>
      <w:ind w:left="360" w:right="360"/>
    </w:pPr>
    <w:rPr>
      <w:color w:val="auto"/>
      <w:sz w:val="24"/>
      <w:szCs w:val="24"/>
    </w:rPr>
  </w:style>
  <w:style w:type="paragraph" w:customStyle="1" w:styleId="afffffff2">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3">
    <w:name w:val="Колонтитул (левый)"/>
    <w:basedOn w:val="afffff8"/>
    <w:next w:val="a1"/>
    <w:rsid w:val="006203B8"/>
  </w:style>
  <w:style w:type="paragraph" w:customStyle="1" w:styleId="afffffff4">
    <w:name w:val="Колонтитул (правый)"/>
    <w:basedOn w:val="afffff9"/>
    <w:next w:val="a1"/>
    <w:rsid w:val="006203B8"/>
  </w:style>
  <w:style w:type="paragraph" w:customStyle="1" w:styleId="afffffff5">
    <w:name w:val="Комментарий пользователя"/>
    <w:basedOn w:val="afff4"/>
    <w:next w:val="a1"/>
    <w:rsid w:val="006203B8"/>
  </w:style>
  <w:style w:type="paragraph" w:customStyle="1" w:styleId="afffffff6">
    <w:name w:val="Куда обратиться?"/>
    <w:basedOn w:val="affffff4"/>
    <w:next w:val="a1"/>
    <w:rsid w:val="006203B8"/>
  </w:style>
  <w:style w:type="paragraph" w:customStyle="1" w:styleId="afffffff7">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8">
    <w:name w:val="Необходимые документы"/>
    <w:basedOn w:val="affffff4"/>
    <w:next w:val="a1"/>
    <w:rsid w:val="006203B8"/>
  </w:style>
  <w:style w:type="paragraph" w:customStyle="1" w:styleId="afffffff9">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a">
    <w:name w:val="Оглавление"/>
    <w:basedOn w:val="a6"/>
    <w:next w:val="a1"/>
    <w:rsid w:val="006203B8"/>
    <w:pPr>
      <w:widowControl w:val="0"/>
      <w:ind w:left="140"/>
    </w:pPr>
    <w:rPr>
      <w:rFonts w:ascii="Arial" w:hAnsi="Arial" w:cs="Arial"/>
      <w:sz w:val="24"/>
      <w:szCs w:val="24"/>
    </w:rPr>
  </w:style>
  <w:style w:type="paragraph" w:customStyle="1" w:styleId="afffffffb">
    <w:name w:val="Переменная часть"/>
    <w:basedOn w:val="affffff7"/>
    <w:next w:val="a1"/>
    <w:rsid w:val="006203B8"/>
  </w:style>
  <w:style w:type="paragraph" w:customStyle="1" w:styleId="afffffffc">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d">
    <w:name w:val="Подзаголовок для информации об изменениях"/>
    <w:basedOn w:val="afffffff0"/>
    <w:next w:val="a1"/>
    <w:uiPriority w:val="99"/>
    <w:rsid w:val="006203B8"/>
    <w:rPr>
      <w:b/>
      <w:bCs/>
      <w:sz w:val="24"/>
      <w:szCs w:val="24"/>
    </w:rPr>
  </w:style>
  <w:style w:type="paragraph" w:customStyle="1" w:styleId="afffffffe">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Постоянная часть"/>
    <w:basedOn w:val="affffff7"/>
    <w:next w:val="a1"/>
    <w:rsid w:val="006203B8"/>
  </w:style>
  <w:style w:type="paragraph" w:customStyle="1" w:styleId="affffffff0">
    <w:name w:val="Пример."/>
    <w:basedOn w:val="affffff4"/>
    <w:next w:val="a1"/>
    <w:rsid w:val="006203B8"/>
  </w:style>
  <w:style w:type="paragraph" w:customStyle="1" w:styleId="affffffff1">
    <w:name w:val="Примечание."/>
    <w:basedOn w:val="affffff4"/>
    <w:next w:val="a1"/>
    <w:rsid w:val="006203B8"/>
  </w:style>
  <w:style w:type="paragraph" w:customStyle="1" w:styleId="affffffff2">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3">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4">
    <w:name w:val="Текст в таблице"/>
    <w:basedOn w:val="affd"/>
    <w:next w:val="a1"/>
    <w:rsid w:val="006203B8"/>
    <w:pPr>
      <w:ind w:firstLine="500"/>
    </w:pPr>
    <w:rPr>
      <w:rFonts w:eastAsia="Times New Roman" w:cs="Arial"/>
    </w:rPr>
  </w:style>
  <w:style w:type="paragraph" w:customStyle="1" w:styleId="affffffff5">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6">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7">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8">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2">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9">
    <w:name w:val="Активная гипертекстовая ссылка"/>
    <w:rsid w:val="006203B8"/>
    <w:rPr>
      <w:b w:val="0"/>
      <w:bCs w:val="0"/>
      <w:color w:val="106BBE"/>
      <w:sz w:val="26"/>
      <w:szCs w:val="26"/>
      <w:u w:val="single"/>
    </w:rPr>
  </w:style>
  <w:style w:type="character" w:customStyle="1" w:styleId="affffffffa">
    <w:name w:val="Выделение для Базового Поиска (курсив)"/>
    <w:rsid w:val="006203B8"/>
    <w:rPr>
      <w:b w:val="0"/>
      <w:bCs w:val="0"/>
      <w:i/>
      <w:iCs/>
      <w:color w:val="0058A9"/>
      <w:sz w:val="26"/>
      <w:szCs w:val="26"/>
    </w:rPr>
  </w:style>
  <w:style w:type="character" w:customStyle="1" w:styleId="affffffffb">
    <w:name w:val="Заголовок своего сообщения"/>
    <w:rsid w:val="006203B8"/>
    <w:rPr>
      <w:b w:val="0"/>
      <w:bCs w:val="0"/>
      <w:color w:val="26282F"/>
      <w:sz w:val="26"/>
      <w:szCs w:val="26"/>
    </w:rPr>
  </w:style>
  <w:style w:type="character" w:customStyle="1" w:styleId="affffffffc">
    <w:name w:val="Заголовок чужого сообщения"/>
    <w:rsid w:val="006203B8"/>
    <w:rPr>
      <w:b w:val="0"/>
      <w:bCs w:val="0"/>
      <w:color w:val="FF0000"/>
      <w:sz w:val="26"/>
      <w:szCs w:val="26"/>
    </w:rPr>
  </w:style>
  <w:style w:type="character" w:customStyle="1" w:styleId="affffffffd">
    <w:name w:val="Найденные слова"/>
    <w:rsid w:val="006203B8"/>
    <w:rPr>
      <w:b w:val="0"/>
      <w:bCs w:val="0"/>
      <w:color w:val="26282F"/>
      <w:sz w:val="26"/>
      <w:szCs w:val="26"/>
      <w:shd w:val="clear" w:color="auto" w:fill="FFF580"/>
    </w:rPr>
  </w:style>
  <w:style w:type="character" w:customStyle="1" w:styleId="affffffffe">
    <w:name w:val="Опечатки"/>
    <w:uiPriority w:val="99"/>
    <w:rsid w:val="006203B8"/>
    <w:rPr>
      <w:color w:val="FF0000"/>
      <w:sz w:val="26"/>
      <w:szCs w:val="26"/>
    </w:rPr>
  </w:style>
  <w:style w:type="character" w:customStyle="1" w:styleId="afffffffff">
    <w:name w:val="Продолжение ссылки"/>
    <w:rsid w:val="006203B8"/>
  </w:style>
  <w:style w:type="character" w:customStyle="1" w:styleId="afffffffff0">
    <w:name w:val="Сравнение редакций"/>
    <w:rsid w:val="006203B8"/>
    <w:rPr>
      <w:b w:val="0"/>
      <w:bCs w:val="0"/>
      <w:color w:val="26282F"/>
      <w:sz w:val="26"/>
      <w:szCs w:val="26"/>
    </w:rPr>
  </w:style>
  <w:style w:type="character" w:customStyle="1" w:styleId="afffffffff1">
    <w:name w:val="Сравнение редакций. Добавленный фрагмент"/>
    <w:uiPriority w:val="99"/>
    <w:rsid w:val="006203B8"/>
    <w:rPr>
      <w:color w:val="000000"/>
      <w:shd w:val="clear" w:color="auto" w:fill="C1D7FF"/>
    </w:rPr>
  </w:style>
  <w:style w:type="character" w:customStyle="1" w:styleId="afffffffff2">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3">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4">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uiPriority w:val="99"/>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uiPriority w:val="99"/>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uiPriority w:val="99"/>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uiPriority w:val="99"/>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uiPriority w:val="99"/>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uiPriority w:val="99"/>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uiPriority w:val="99"/>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uiPriority w:val="99"/>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uiPriority w:val="99"/>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uiPriority w:val="99"/>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uiPriority w:val="99"/>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uiPriority w:val="99"/>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uiPriority w:val="99"/>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uiPriority w:val="99"/>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uiPriority w:val="99"/>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uiPriority w:val="99"/>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uiPriority w:val="99"/>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uiPriority w:val="99"/>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uiPriority w:val="99"/>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uiPriority w:val="99"/>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uiPriority w:val="99"/>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uiPriority w:val="99"/>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uiPriority w:val="99"/>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uiPriority w:val="99"/>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uiPriority w:val="99"/>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5">
    <w:name w:val="Document Map"/>
    <w:basedOn w:val="a1"/>
    <w:link w:val="afffffffff6"/>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6">
    <w:name w:val="Схема документа Знак"/>
    <w:basedOn w:val="a2"/>
    <w:link w:val="afffffffff5"/>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7">
    <w:name w:val="List"/>
    <w:basedOn w:val="a1"/>
    <w:rsid w:val="00F40407"/>
    <w:pPr>
      <w:ind w:left="283" w:hanging="283"/>
    </w:pPr>
    <w:rPr>
      <w:rFonts w:ascii="Calibri" w:eastAsia="Times New Roman" w:hAnsi="Calibri" w:cs="Times New Roman"/>
      <w:lang w:eastAsia="en-US"/>
    </w:rPr>
  </w:style>
  <w:style w:type="paragraph" w:styleId="afffffffff8">
    <w:name w:val="Salutation"/>
    <w:basedOn w:val="a1"/>
    <w:next w:val="a1"/>
    <w:link w:val="afffffffff9"/>
    <w:rsid w:val="00F40407"/>
    <w:rPr>
      <w:rFonts w:ascii="Calibri" w:eastAsia="Times New Roman" w:hAnsi="Calibri" w:cs="Times New Roman"/>
      <w:lang w:eastAsia="en-US"/>
    </w:rPr>
  </w:style>
  <w:style w:type="character" w:customStyle="1" w:styleId="afffffffff9">
    <w:name w:val="Приветствие Знак"/>
    <w:basedOn w:val="a2"/>
    <w:link w:val="afffffffff8"/>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a">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uiPriority w:val="99"/>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uiPriority w:val="99"/>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b">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c">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d">
    <w:name w:val="Основной текст_"/>
    <w:link w:val="3e"/>
    <w:rsid w:val="009572E1"/>
    <w:rPr>
      <w:shd w:val="clear" w:color="auto" w:fill="FFFFFF"/>
    </w:rPr>
  </w:style>
  <w:style w:type="character" w:customStyle="1" w:styleId="2f3">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d"/>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4">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e">
    <w:name w:val="Подпись к картинке_"/>
    <w:link w:val="affffffffff"/>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
    <w:name w:val="Подпись к картинке"/>
    <w:basedOn w:val="a1"/>
    <w:link w:val="afffffffffe"/>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5">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0">
    <w:name w:val="Знак Знак"/>
    <w:basedOn w:val="1fc"/>
    <w:rsid w:val="00EA13D6"/>
    <w:rPr>
      <w:b/>
      <w:bCs/>
    </w:rPr>
  </w:style>
  <w:style w:type="paragraph" w:customStyle="1" w:styleId="affffffffff1">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d">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6">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2">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3">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e">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4">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5">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1">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7">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7">
    <w:name w:val="Знак Знак"/>
    <w:rsid w:val="004E0BFE"/>
    <w:rPr>
      <w:b/>
      <w:bCs/>
      <w:lang w:val="ru-RU" w:eastAsia="ru-RU" w:bidi="ar-SA"/>
    </w:rPr>
  </w:style>
  <w:style w:type="paragraph" w:customStyle="1" w:styleId="affffffffff8">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8">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0">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2">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3">
    <w:name w:val="Знак Знак3"/>
    <w:basedOn w:val="a2"/>
    <w:rsid w:val="00CF3D19"/>
    <w:rPr>
      <w:sz w:val="24"/>
      <w:szCs w:val="24"/>
      <w:lang w:val="ru-RU" w:eastAsia="ru-RU" w:bidi="ar-SA"/>
    </w:rPr>
  </w:style>
  <w:style w:type="character" w:customStyle="1" w:styleId="2f9">
    <w:name w:val="Знак Знак2"/>
    <w:basedOn w:val="a2"/>
    <w:rsid w:val="00CF3D19"/>
    <w:rPr>
      <w:rFonts w:ascii="Tahoma" w:hAnsi="Tahoma" w:cs="Tahoma"/>
      <w:sz w:val="16"/>
      <w:szCs w:val="16"/>
      <w:lang w:val="ru-RU" w:eastAsia="ru-RU" w:bidi="ar-SA"/>
    </w:rPr>
  </w:style>
  <w:style w:type="character" w:customStyle="1" w:styleId="1ff1">
    <w:name w:val="Знак Знак1"/>
    <w:basedOn w:val="a2"/>
    <w:rsid w:val="00CF3D19"/>
    <w:rPr>
      <w:lang w:val="ru-RU" w:eastAsia="ru-RU" w:bidi="ar-SA"/>
    </w:rPr>
  </w:style>
  <w:style w:type="character" w:customStyle="1" w:styleId="affffffffff9">
    <w:name w:val="Знак Знак"/>
    <w:basedOn w:val="1ff1"/>
    <w:rsid w:val="00CF3D19"/>
    <w:rPr>
      <w:b/>
      <w:bCs/>
    </w:rPr>
  </w:style>
  <w:style w:type="paragraph" w:customStyle="1" w:styleId="affffffffffa">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b">
    <w:name w:val="Знак Знак"/>
    <w:rsid w:val="00347616"/>
    <w:rPr>
      <w:sz w:val="24"/>
      <w:szCs w:val="24"/>
      <w:lang w:val="ru-RU" w:eastAsia="ru-RU" w:bidi="ar-SA"/>
    </w:rPr>
  </w:style>
  <w:style w:type="character" w:customStyle="1" w:styleId="1ff2">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4">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a">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3">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d">
    <w:name w:val="Знак Знак"/>
    <w:rsid w:val="00A45ED1"/>
    <w:rPr>
      <w:b/>
      <w:bCs/>
      <w:lang w:val="ru-RU" w:eastAsia="ru-RU" w:bidi="ar-SA"/>
    </w:rPr>
  </w:style>
  <w:style w:type="paragraph" w:customStyle="1" w:styleId="affffffffffe">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5">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6">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7">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8">
    <w:name w:val="Приветствие Знак3"/>
    <w:semiHidden/>
    <w:rsid w:val="00BE7801"/>
    <w:rPr>
      <w:rFonts w:ascii="Calibri" w:hAnsi="Calibri" w:cs="Times New Roman"/>
      <w:lang w:eastAsia="en-US"/>
    </w:rPr>
  </w:style>
  <w:style w:type="character" w:customStyle="1" w:styleId="1ff4">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9">
    <w:name w:val="Подзаголовок Знак3"/>
    <w:rsid w:val="00BE7801"/>
    <w:rPr>
      <w:rFonts w:ascii="Cambria" w:eastAsia="Times New Roman" w:hAnsi="Cambria" w:cs="Times New Roman"/>
      <w:sz w:val="24"/>
      <w:szCs w:val="24"/>
      <w:lang w:eastAsia="en-US"/>
    </w:rPr>
  </w:style>
  <w:style w:type="character" w:customStyle="1" w:styleId="1ff5">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6">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7">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9">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0">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b">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c">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Без интервала Знак"/>
    <w:link w:val="afffb"/>
    <w:uiPriority w:val="1"/>
    <w:locked/>
    <w:rsid w:val="00C32CA4"/>
    <w:rPr>
      <w:rFonts w:ascii="Times New Roman" w:eastAsia="Times New Roman" w:hAnsi="Times New Roman" w:cs="Times New Roman"/>
      <w:sz w:val="24"/>
      <w:szCs w:val="24"/>
    </w:rPr>
  </w:style>
  <w:style w:type="paragraph" w:customStyle="1" w:styleId="afffffffffff1">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2">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3">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4">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a">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b">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5">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d">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6">
    <w:name w:val="Подпись к таблице_"/>
    <w:basedOn w:val="a2"/>
    <w:link w:val="afffffffffff7"/>
    <w:rsid w:val="006D0FA8"/>
    <w:rPr>
      <w:shd w:val="clear" w:color="auto" w:fill="FFFFFF"/>
    </w:rPr>
  </w:style>
  <w:style w:type="paragraph" w:customStyle="1" w:styleId="afffffffffff7">
    <w:name w:val="Подпись к таблице"/>
    <w:basedOn w:val="a1"/>
    <w:link w:val="afffffffffff6"/>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uiPriority w:val="99"/>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e">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d">
    <w:name w:val="Знак Знак1"/>
    <w:rsid w:val="005D2003"/>
    <w:rPr>
      <w:sz w:val="28"/>
      <w:lang w:val="ru-RU" w:eastAsia="ru-RU" w:bidi="ar-SA"/>
    </w:rPr>
  </w:style>
  <w:style w:type="character" w:customStyle="1" w:styleId="afffffffffff8">
    <w:name w:val="Знак Знак"/>
    <w:locked/>
    <w:rsid w:val="005D2003"/>
    <w:rPr>
      <w:b/>
      <w:bCs/>
      <w:lang w:val="ru-RU" w:eastAsia="ru-RU" w:bidi="ar-SA"/>
    </w:rPr>
  </w:style>
  <w:style w:type="paragraph" w:customStyle="1" w:styleId="2ff">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9">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0">
    <w:name w:val="Знак Знак2"/>
    <w:semiHidden/>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1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1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1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e">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uiPriority w:val="99"/>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uiPriority w:val="99"/>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uiPriority w:val="99"/>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uiPriority w:val="99"/>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uiPriority w:val="99"/>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uiPriority w:val="99"/>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uiPriority w:val="99"/>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uiPriority w:val="99"/>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uiPriority w:val="99"/>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uiPriority w:val="99"/>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uiPriority w:val="99"/>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uiPriority w:val="99"/>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uiPriority w:val="99"/>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uiPriority w:val="99"/>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uiPriority w:val="99"/>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uiPriority w:val="99"/>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uiPriority w:val="99"/>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uiPriority w:val="99"/>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1">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0">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8B2B4D94E404869B7AEB05551BCA6E827CBD21570BFF2D5671514Cy3K2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garantF1://1745820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BDF49FE299D4F4C3B9D32979F1772EC2830414F7AF0AD9AB1025AC032196C0363CDCC17192847a3dF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garantF1://42418232.0"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consultantplus://offline/ref=8B2B4D94E404869B7AEB1B580DA6308676BE785F05AC74027D5B196AF8582132yAK4G" TargetMode="Externa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472C-4A84-44BC-872E-16498C09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90</Pages>
  <Words>25741</Words>
  <Characters>146730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419</cp:revision>
  <cp:lastPrinted>2018-10-17T06:55:00Z</cp:lastPrinted>
  <dcterms:created xsi:type="dcterms:W3CDTF">2018-01-15T11:11:00Z</dcterms:created>
  <dcterms:modified xsi:type="dcterms:W3CDTF">2019-05-06T05:42:00Z</dcterms:modified>
</cp:coreProperties>
</file>