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50" w:rsidRDefault="00F432BD" w:rsidP="00890150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129540</wp:posOffset>
            </wp:positionV>
            <wp:extent cx="720090" cy="720090"/>
            <wp:effectExtent l="19050" t="0" r="3810" b="0"/>
            <wp:wrapNone/>
            <wp:docPr id="8" name="Рисунок 8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95"/>
        <w:gridCol w:w="1300"/>
        <w:gridCol w:w="4075"/>
      </w:tblGrid>
      <w:tr w:rsidR="00890150" w:rsidTr="00BB069D">
        <w:trPr>
          <w:cantSplit/>
          <w:trHeight w:val="435"/>
        </w:trPr>
        <w:tc>
          <w:tcPr>
            <w:tcW w:w="4195" w:type="dxa"/>
          </w:tcPr>
          <w:p w:rsidR="00890150" w:rsidRDefault="00890150" w:rsidP="00083C35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890150" w:rsidRDefault="00890150" w:rsidP="00083C35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300" w:type="dxa"/>
            <w:vMerge w:val="restart"/>
          </w:tcPr>
          <w:p w:rsidR="00890150" w:rsidRDefault="00890150" w:rsidP="00083C35">
            <w:pPr>
              <w:jc w:val="center"/>
              <w:rPr>
                <w:sz w:val="26"/>
              </w:rPr>
            </w:pPr>
          </w:p>
        </w:tc>
        <w:tc>
          <w:tcPr>
            <w:tcW w:w="4075" w:type="dxa"/>
          </w:tcPr>
          <w:p w:rsidR="00890150" w:rsidRDefault="00890150" w:rsidP="00083C35">
            <w:pPr>
              <w:pStyle w:val="ab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890150" w:rsidRDefault="00890150" w:rsidP="00083C35">
            <w:pPr>
              <w:pStyle w:val="ab"/>
              <w:spacing w:line="192" w:lineRule="auto"/>
              <w:jc w:val="center"/>
              <w:rPr>
                <w:sz w:val="26"/>
              </w:rPr>
            </w:pPr>
          </w:p>
        </w:tc>
      </w:tr>
      <w:tr w:rsidR="00890150" w:rsidTr="00BB069D">
        <w:trPr>
          <w:cantSplit/>
          <w:trHeight w:val="2325"/>
        </w:trPr>
        <w:tc>
          <w:tcPr>
            <w:tcW w:w="4195" w:type="dxa"/>
          </w:tcPr>
          <w:p w:rsidR="00890150" w:rsidRDefault="00890150" w:rsidP="00083C35">
            <w:pPr>
              <w:pStyle w:val="ab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ЙĚПРЕÇ РАЙОНĚН </w:t>
            </w:r>
          </w:p>
          <w:p w:rsidR="00890150" w:rsidRDefault="00347324" w:rsidP="00083C35">
            <w:pPr>
              <w:pStyle w:val="ab"/>
              <w:tabs>
                <w:tab w:val="left" w:pos="4285"/>
              </w:tabs>
              <w:spacing w:before="80" w:line="192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АДМИНИСТРАЦИИ</w:t>
            </w:r>
          </w:p>
          <w:p w:rsidR="00890150" w:rsidRDefault="00890150" w:rsidP="00083C35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Style w:val="ac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890150" w:rsidRDefault="00890150" w:rsidP="00083C35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Style w:val="ac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c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890150" w:rsidRDefault="00890150" w:rsidP="00083C35"/>
          <w:p w:rsidR="00890150" w:rsidRDefault="00734B06" w:rsidP="00BB069D">
            <w:pPr>
              <w:pStyle w:val="ab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10</w:t>
            </w:r>
            <w:r w:rsidR="00BB069D">
              <w:rPr>
                <w:rFonts w:ascii="Times New Roman" w:hAnsi="Times New Roman" w:cs="Times New Roman"/>
                <w:noProof/>
                <w:color w:val="000000"/>
                <w:sz w:val="26"/>
              </w:rPr>
              <w:t>.06.201</w:t>
            </w:r>
            <w:r w:rsidR="002E710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9 г. </w:t>
            </w:r>
            <w:r w:rsidR="0033270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890150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344</w:t>
            </w:r>
          </w:p>
          <w:p w:rsidR="00890150" w:rsidRDefault="00890150" w:rsidP="00083C35">
            <w:pPr>
              <w:spacing w:line="360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Йěпреç поселокě</w:t>
            </w:r>
          </w:p>
          <w:p w:rsidR="00886997" w:rsidRDefault="00886997" w:rsidP="00083C35">
            <w:pPr>
              <w:spacing w:line="360" w:lineRule="auto"/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1300" w:type="dxa"/>
            <w:vMerge/>
          </w:tcPr>
          <w:p w:rsidR="00890150" w:rsidRDefault="00890150" w:rsidP="00083C35">
            <w:pPr>
              <w:jc w:val="center"/>
              <w:rPr>
                <w:sz w:val="26"/>
              </w:rPr>
            </w:pPr>
          </w:p>
        </w:tc>
        <w:tc>
          <w:tcPr>
            <w:tcW w:w="4075" w:type="dxa"/>
          </w:tcPr>
          <w:p w:rsidR="00890150" w:rsidRDefault="00347324" w:rsidP="00083C35">
            <w:pPr>
              <w:pStyle w:val="ab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890150" w:rsidRDefault="00890150" w:rsidP="00083C35">
            <w:pPr>
              <w:pStyle w:val="ab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890150" w:rsidRDefault="00890150" w:rsidP="00083C35"/>
          <w:p w:rsidR="00890150" w:rsidRDefault="00890150" w:rsidP="00083C35">
            <w:pPr>
              <w:pStyle w:val="ab"/>
              <w:spacing w:line="192" w:lineRule="auto"/>
              <w:jc w:val="center"/>
              <w:rPr>
                <w:rStyle w:val="ac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c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890150" w:rsidRPr="00BB069D" w:rsidRDefault="00734B06" w:rsidP="00BB069D">
            <w:pPr>
              <w:pStyle w:val="ab"/>
              <w:spacing w:before="2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E7103">
              <w:rPr>
                <w:rFonts w:ascii="Times New Roman" w:hAnsi="Times New Roman" w:cs="Times New Roman"/>
                <w:sz w:val="26"/>
                <w:szCs w:val="26"/>
              </w:rPr>
              <w:t>.06.2019 г.</w:t>
            </w:r>
            <w:r w:rsidR="00890150" w:rsidRPr="00BB069D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344</w:t>
            </w:r>
            <w:r w:rsidR="00890150" w:rsidRPr="00BB069D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  <w:p w:rsidR="00890150" w:rsidRDefault="00890150" w:rsidP="00083C35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поселок Ибреси</w:t>
            </w:r>
          </w:p>
        </w:tc>
      </w:tr>
    </w:tbl>
    <w:p w:rsidR="00EC3F12" w:rsidRDefault="00EC3F12" w:rsidP="00E4551E">
      <w:pPr>
        <w:ind w:right="4392"/>
        <w:rPr>
          <w:b/>
          <w:sz w:val="24"/>
          <w:szCs w:val="24"/>
        </w:rPr>
      </w:pPr>
    </w:p>
    <w:p w:rsidR="002525A3" w:rsidRPr="00326A7D" w:rsidRDefault="004D4319" w:rsidP="00E4551E">
      <w:pPr>
        <w:ind w:right="439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BA77D1">
        <w:rPr>
          <w:b/>
          <w:sz w:val="24"/>
          <w:szCs w:val="24"/>
        </w:rPr>
        <w:t>п</w:t>
      </w:r>
      <w:r w:rsidR="00326A7D">
        <w:rPr>
          <w:b/>
          <w:sz w:val="24"/>
          <w:szCs w:val="24"/>
        </w:rPr>
        <w:t xml:space="preserve">роведении </w:t>
      </w:r>
      <w:r w:rsidR="00326A7D" w:rsidRPr="00326A7D">
        <w:rPr>
          <w:b/>
          <w:sz w:val="24"/>
          <w:szCs w:val="24"/>
        </w:rPr>
        <w:t>мероприятий</w:t>
      </w:r>
      <w:r w:rsidR="00326A7D">
        <w:rPr>
          <w:b/>
          <w:sz w:val="24"/>
          <w:szCs w:val="24"/>
        </w:rPr>
        <w:t xml:space="preserve"> </w:t>
      </w:r>
      <w:r w:rsidR="00326A7D" w:rsidRPr="00326A7D">
        <w:rPr>
          <w:b/>
          <w:sz w:val="24"/>
          <w:szCs w:val="24"/>
        </w:rPr>
        <w:t>в муниципальных образовательных организациях</w:t>
      </w:r>
      <w:r w:rsidR="00326A7D">
        <w:rPr>
          <w:b/>
          <w:sz w:val="24"/>
          <w:szCs w:val="24"/>
        </w:rPr>
        <w:t xml:space="preserve"> Ибресинского района</w:t>
      </w:r>
      <w:r w:rsidR="00326A7D" w:rsidRPr="00326A7D">
        <w:rPr>
          <w:b/>
          <w:sz w:val="24"/>
          <w:szCs w:val="24"/>
        </w:rPr>
        <w:t>, приурочен</w:t>
      </w:r>
      <w:r w:rsidR="00326A7D">
        <w:rPr>
          <w:b/>
          <w:sz w:val="24"/>
          <w:szCs w:val="24"/>
        </w:rPr>
        <w:t>ных ко Дню</w:t>
      </w:r>
      <w:r w:rsidR="00326A7D" w:rsidRPr="00326A7D">
        <w:rPr>
          <w:b/>
          <w:sz w:val="24"/>
          <w:szCs w:val="24"/>
        </w:rPr>
        <w:t xml:space="preserve"> выдачи аттест</w:t>
      </w:r>
      <w:r w:rsidR="00326A7D" w:rsidRPr="00326A7D">
        <w:rPr>
          <w:b/>
          <w:sz w:val="24"/>
          <w:szCs w:val="24"/>
        </w:rPr>
        <w:t>а</w:t>
      </w:r>
      <w:r w:rsidR="00326A7D" w:rsidRPr="00326A7D">
        <w:rPr>
          <w:b/>
          <w:sz w:val="24"/>
          <w:szCs w:val="24"/>
        </w:rPr>
        <w:t>тов о</w:t>
      </w:r>
      <w:r w:rsidR="00172B7E">
        <w:rPr>
          <w:b/>
          <w:sz w:val="24"/>
          <w:szCs w:val="24"/>
        </w:rPr>
        <w:t xml:space="preserve"> </w:t>
      </w:r>
      <w:r w:rsidR="00326A7D" w:rsidRPr="00326A7D">
        <w:rPr>
          <w:b/>
          <w:sz w:val="24"/>
          <w:szCs w:val="24"/>
        </w:rPr>
        <w:t>среднем общем образовании</w:t>
      </w:r>
    </w:p>
    <w:p w:rsidR="00E4551E" w:rsidRPr="001B7D52" w:rsidRDefault="00E4551E" w:rsidP="00E4551E">
      <w:pPr>
        <w:rPr>
          <w:sz w:val="24"/>
          <w:szCs w:val="24"/>
        </w:rPr>
      </w:pPr>
    </w:p>
    <w:p w:rsidR="00E4551E" w:rsidRPr="001B7D52" w:rsidRDefault="008F066B" w:rsidP="00E4551E">
      <w:pPr>
        <w:pStyle w:val="a4"/>
        <w:ind w:firstLine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На основании п.1.2 Постановления </w:t>
      </w:r>
      <w:r w:rsidR="00E4551E" w:rsidRPr="001B7D52">
        <w:rPr>
          <w:noProof/>
          <w:sz w:val="24"/>
          <w:szCs w:val="24"/>
        </w:rPr>
        <w:t>Кабинета Мин</w:t>
      </w:r>
      <w:r w:rsidR="00886997">
        <w:rPr>
          <w:noProof/>
          <w:sz w:val="24"/>
          <w:szCs w:val="24"/>
        </w:rPr>
        <w:t xml:space="preserve">истров Чувашской Республики от </w:t>
      </w:r>
      <w:r w:rsidR="002525A3" w:rsidRPr="001B7D52">
        <w:rPr>
          <w:noProof/>
          <w:sz w:val="24"/>
          <w:szCs w:val="24"/>
        </w:rPr>
        <w:t>14</w:t>
      </w:r>
      <w:r w:rsidR="00E4551E" w:rsidRPr="001B7D52">
        <w:rPr>
          <w:noProof/>
          <w:sz w:val="24"/>
          <w:szCs w:val="24"/>
        </w:rPr>
        <w:t>.</w:t>
      </w:r>
      <w:r w:rsidR="002525A3" w:rsidRPr="001B7D52">
        <w:rPr>
          <w:noProof/>
          <w:sz w:val="24"/>
          <w:szCs w:val="24"/>
        </w:rPr>
        <w:t>11</w:t>
      </w:r>
      <w:r w:rsidR="00E4551E" w:rsidRPr="001B7D52">
        <w:rPr>
          <w:noProof/>
          <w:sz w:val="24"/>
          <w:szCs w:val="24"/>
        </w:rPr>
        <w:t>.201</w:t>
      </w:r>
      <w:r w:rsidR="002525A3" w:rsidRPr="001B7D52">
        <w:rPr>
          <w:noProof/>
          <w:sz w:val="24"/>
          <w:szCs w:val="24"/>
        </w:rPr>
        <w:t>2</w:t>
      </w:r>
      <w:r w:rsidR="00886997">
        <w:rPr>
          <w:noProof/>
          <w:sz w:val="24"/>
          <w:szCs w:val="24"/>
        </w:rPr>
        <w:t xml:space="preserve"> г. №</w:t>
      </w:r>
      <w:r w:rsidR="002525A3" w:rsidRPr="001B7D52">
        <w:rPr>
          <w:noProof/>
          <w:sz w:val="24"/>
          <w:szCs w:val="24"/>
        </w:rPr>
        <w:t>4</w:t>
      </w:r>
      <w:r w:rsidR="00A01161" w:rsidRPr="001B7D52">
        <w:rPr>
          <w:noProof/>
          <w:sz w:val="24"/>
          <w:szCs w:val="24"/>
        </w:rPr>
        <w:t>81</w:t>
      </w:r>
      <w:r w:rsidR="00E4551E" w:rsidRPr="001B7D52">
        <w:rPr>
          <w:noProof/>
          <w:sz w:val="24"/>
          <w:szCs w:val="24"/>
        </w:rPr>
        <w:t xml:space="preserve"> «О</w:t>
      </w:r>
      <w:r w:rsidR="00886997">
        <w:rPr>
          <w:noProof/>
          <w:sz w:val="24"/>
          <w:szCs w:val="24"/>
        </w:rPr>
        <w:t xml:space="preserve">б </w:t>
      </w:r>
      <w:r w:rsidR="002525A3" w:rsidRPr="001B7D52">
        <w:rPr>
          <w:noProof/>
          <w:sz w:val="24"/>
          <w:szCs w:val="24"/>
        </w:rPr>
        <w:t>установлении дополнительных ограничений времени, условий и мест розничной продажи алко</w:t>
      </w:r>
      <w:r w:rsidR="00F432BD" w:rsidRPr="001B7D52">
        <w:rPr>
          <w:noProof/>
          <w:sz w:val="24"/>
          <w:szCs w:val="24"/>
        </w:rPr>
        <w:t xml:space="preserve">гольной продукции на территории </w:t>
      </w:r>
      <w:r w:rsidR="00E4551E" w:rsidRPr="001B7D52">
        <w:rPr>
          <w:noProof/>
          <w:sz w:val="24"/>
          <w:szCs w:val="24"/>
        </w:rPr>
        <w:t xml:space="preserve"> Чува</w:t>
      </w:r>
      <w:r w:rsidR="00F432BD" w:rsidRPr="001B7D52">
        <w:rPr>
          <w:noProof/>
          <w:sz w:val="24"/>
          <w:szCs w:val="24"/>
        </w:rPr>
        <w:t>шской Республики</w:t>
      </w:r>
      <w:r>
        <w:rPr>
          <w:noProof/>
          <w:sz w:val="24"/>
          <w:szCs w:val="24"/>
        </w:rPr>
        <w:t>»</w:t>
      </w:r>
      <w:r w:rsidR="00F432BD" w:rsidRPr="001B7D52">
        <w:rPr>
          <w:noProof/>
          <w:sz w:val="24"/>
          <w:szCs w:val="24"/>
        </w:rPr>
        <w:t xml:space="preserve">, </w:t>
      </w:r>
      <w:r w:rsidR="00E4551E" w:rsidRPr="001B7D52">
        <w:rPr>
          <w:noProof/>
          <w:sz w:val="24"/>
          <w:szCs w:val="24"/>
        </w:rPr>
        <w:t>ад</w:t>
      </w:r>
      <w:r>
        <w:rPr>
          <w:noProof/>
          <w:sz w:val="24"/>
          <w:szCs w:val="24"/>
        </w:rPr>
        <w:t xml:space="preserve">министрация Ибресинского района Чувашской Республики </w:t>
      </w:r>
      <w:r w:rsidR="00E4551E" w:rsidRPr="002E7103">
        <w:rPr>
          <w:b/>
          <w:noProof/>
          <w:sz w:val="24"/>
          <w:szCs w:val="24"/>
        </w:rPr>
        <w:t>п</w:t>
      </w:r>
      <w:r w:rsidR="006E6FB9" w:rsidRPr="002E7103">
        <w:rPr>
          <w:b/>
          <w:noProof/>
          <w:sz w:val="24"/>
          <w:szCs w:val="24"/>
        </w:rPr>
        <w:t xml:space="preserve"> </w:t>
      </w:r>
      <w:r w:rsidR="00E4551E" w:rsidRPr="002E7103">
        <w:rPr>
          <w:b/>
          <w:noProof/>
          <w:sz w:val="24"/>
          <w:szCs w:val="24"/>
        </w:rPr>
        <w:t>о</w:t>
      </w:r>
      <w:r w:rsidR="006E6FB9" w:rsidRPr="002E7103">
        <w:rPr>
          <w:b/>
          <w:noProof/>
          <w:sz w:val="24"/>
          <w:szCs w:val="24"/>
        </w:rPr>
        <w:t xml:space="preserve"> </w:t>
      </w:r>
      <w:r w:rsidR="00E4551E" w:rsidRPr="002E7103">
        <w:rPr>
          <w:b/>
          <w:noProof/>
          <w:sz w:val="24"/>
          <w:szCs w:val="24"/>
        </w:rPr>
        <w:t>с</w:t>
      </w:r>
      <w:r w:rsidR="006E6FB9" w:rsidRPr="002E7103">
        <w:rPr>
          <w:b/>
          <w:noProof/>
          <w:sz w:val="24"/>
          <w:szCs w:val="24"/>
        </w:rPr>
        <w:t xml:space="preserve"> </w:t>
      </w:r>
      <w:r w:rsidR="00E4551E" w:rsidRPr="002E7103">
        <w:rPr>
          <w:b/>
          <w:noProof/>
          <w:sz w:val="24"/>
          <w:szCs w:val="24"/>
        </w:rPr>
        <w:t>т</w:t>
      </w:r>
      <w:r w:rsidR="006E6FB9" w:rsidRPr="002E7103">
        <w:rPr>
          <w:b/>
          <w:noProof/>
          <w:sz w:val="24"/>
          <w:szCs w:val="24"/>
        </w:rPr>
        <w:t xml:space="preserve"> </w:t>
      </w:r>
      <w:r w:rsidR="00E4551E" w:rsidRPr="002E7103">
        <w:rPr>
          <w:b/>
          <w:noProof/>
          <w:sz w:val="24"/>
          <w:szCs w:val="24"/>
        </w:rPr>
        <w:t>а</w:t>
      </w:r>
      <w:r w:rsidR="006E6FB9" w:rsidRPr="002E7103">
        <w:rPr>
          <w:b/>
          <w:noProof/>
          <w:sz w:val="24"/>
          <w:szCs w:val="24"/>
        </w:rPr>
        <w:t xml:space="preserve"> </w:t>
      </w:r>
      <w:r w:rsidR="00E4551E" w:rsidRPr="002E7103">
        <w:rPr>
          <w:b/>
          <w:noProof/>
          <w:sz w:val="24"/>
          <w:szCs w:val="24"/>
        </w:rPr>
        <w:t>н</w:t>
      </w:r>
      <w:r w:rsidR="006E6FB9" w:rsidRPr="002E7103">
        <w:rPr>
          <w:b/>
          <w:noProof/>
          <w:sz w:val="24"/>
          <w:szCs w:val="24"/>
        </w:rPr>
        <w:t xml:space="preserve"> </w:t>
      </w:r>
      <w:r w:rsidR="00E4551E" w:rsidRPr="002E7103">
        <w:rPr>
          <w:b/>
          <w:noProof/>
          <w:sz w:val="24"/>
          <w:szCs w:val="24"/>
        </w:rPr>
        <w:t>о</w:t>
      </w:r>
      <w:r w:rsidR="006E6FB9" w:rsidRPr="002E7103">
        <w:rPr>
          <w:b/>
          <w:noProof/>
          <w:sz w:val="24"/>
          <w:szCs w:val="24"/>
        </w:rPr>
        <w:t xml:space="preserve"> </w:t>
      </w:r>
      <w:r w:rsidR="00E4551E" w:rsidRPr="002E7103">
        <w:rPr>
          <w:b/>
          <w:noProof/>
          <w:sz w:val="24"/>
          <w:szCs w:val="24"/>
        </w:rPr>
        <w:t>в</w:t>
      </w:r>
      <w:r w:rsidR="006E6FB9" w:rsidRPr="002E7103">
        <w:rPr>
          <w:b/>
          <w:noProof/>
          <w:sz w:val="24"/>
          <w:szCs w:val="24"/>
        </w:rPr>
        <w:t xml:space="preserve"> </w:t>
      </w:r>
      <w:r w:rsidR="00E4551E" w:rsidRPr="002E7103">
        <w:rPr>
          <w:b/>
          <w:noProof/>
          <w:sz w:val="24"/>
          <w:szCs w:val="24"/>
        </w:rPr>
        <w:t>л</w:t>
      </w:r>
      <w:r w:rsidR="006E6FB9" w:rsidRPr="002E7103">
        <w:rPr>
          <w:b/>
          <w:noProof/>
          <w:sz w:val="24"/>
          <w:szCs w:val="24"/>
        </w:rPr>
        <w:t xml:space="preserve"> </w:t>
      </w:r>
      <w:r w:rsidR="00E4551E" w:rsidRPr="002E7103">
        <w:rPr>
          <w:b/>
          <w:noProof/>
          <w:sz w:val="24"/>
          <w:szCs w:val="24"/>
        </w:rPr>
        <w:t>я</w:t>
      </w:r>
      <w:r w:rsidR="006E6FB9" w:rsidRPr="002E7103">
        <w:rPr>
          <w:b/>
          <w:noProof/>
          <w:sz w:val="24"/>
          <w:szCs w:val="24"/>
        </w:rPr>
        <w:t xml:space="preserve"> </w:t>
      </w:r>
      <w:r w:rsidR="00E4551E" w:rsidRPr="002E7103">
        <w:rPr>
          <w:b/>
          <w:noProof/>
          <w:sz w:val="24"/>
          <w:szCs w:val="24"/>
        </w:rPr>
        <w:t>е</w:t>
      </w:r>
      <w:r w:rsidR="006E6FB9" w:rsidRPr="002E7103">
        <w:rPr>
          <w:b/>
          <w:noProof/>
          <w:sz w:val="24"/>
          <w:szCs w:val="24"/>
        </w:rPr>
        <w:t xml:space="preserve"> </w:t>
      </w:r>
      <w:r w:rsidR="00E4551E" w:rsidRPr="002E7103">
        <w:rPr>
          <w:b/>
          <w:noProof/>
          <w:sz w:val="24"/>
          <w:szCs w:val="24"/>
        </w:rPr>
        <w:t>т:</w:t>
      </w:r>
    </w:p>
    <w:p w:rsidR="00326A7D" w:rsidRDefault="00326A7D" w:rsidP="00326A7D">
      <w:pPr>
        <w:pStyle w:val="ad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</w:t>
      </w:r>
      <w:r w:rsidR="00EB00E4">
        <w:rPr>
          <w:sz w:val="24"/>
          <w:szCs w:val="24"/>
        </w:rPr>
        <w:t xml:space="preserve">Провести </w:t>
      </w:r>
      <w:r w:rsidR="00BA77D1">
        <w:rPr>
          <w:sz w:val="24"/>
          <w:szCs w:val="24"/>
        </w:rPr>
        <w:t xml:space="preserve"> </w:t>
      </w:r>
      <w:r w:rsidR="00C60E53" w:rsidRPr="006126BB">
        <w:rPr>
          <w:b/>
          <w:sz w:val="24"/>
          <w:szCs w:val="24"/>
        </w:rPr>
        <w:t>2</w:t>
      </w:r>
      <w:r w:rsidR="002E7103" w:rsidRPr="006126BB">
        <w:rPr>
          <w:b/>
          <w:sz w:val="24"/>
          <w:szCs w:val="24"/>
        </w:rPr>
        <w:t>5</w:t>
      </w:r>
      <w:r w:rsidR="006126BB" w:rsidRPr="006126BB">
        <w:rPr>
          <w:b/>
          <w:sz w:val="24"/>
          <w:szCs w:val="24"/>
        </w:rPr>
        <w:t xml:space="preserve"> </w:t>
      </w:r>
      <w:r w:rsidR="00C60E53" w:rsidRPr="006126BB">
        <w:rPr>
          <w:b/>
          <w:sz w:val="24"/>
          <w:szCs w:val="24"/>
        </w:rPr>
        <w:t>июня 201</w:t>
      </w:r>
      <w:r w:rsidR="002E7103" w:rsidRPr="006126BB">
        <w:rPr>
          <w:b/>
          <w:sz w:val="24"/>
          <w:szCs w:val="24"/>
        </w:rPr>
        <w:t xml:space="preserve">9 </w:t>
      </w:r>
      <w:r w:rsidR="00EB00E4" w:rsidRPr="006126BB">
        <w:rPr>
          <w:b/>
          <w:sz w:val="24"/>
          <w:szCs w:val="24"/>
        </w:rPr>
        <w:t>года</w:t>
      </w:r>
      <w:r w:rsidR="00EB00E4">
        <w:rPr>
          <w:sz w:val="24"/>
          <w:szCs w:val="24"/>
        </w:rPr>
        <w:t xml:space="preserve"> </w:t>
      </w:r>
      <w:r>
        <w:rPr>
          <w:sz w:val="24"/>
          <w:szCs w:val="24"/>
        </w:rPr>
        <w:t>в муниципальных образовательных организациях И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ресинского района </w:t>
      </w:r>
      <w:r w:rsidR="00EB00E4">
        <w:rPr>
          <w:sz w:val="24"/>
          <w:szCs w:val="24"/>
        </w:rPr>
        <w:t>мероприятия, приуроченные ко Дню выдачи аттестатов о среднем общем образовании.</w:t>
      </w:r>
      <w:r>
        <w:rPr>
          <w:sz w:val="24"/>
          <w:szCs w:val="24"/>
        </w:rPr>
        <w:t xml:space="preserve"> </w:t>
      </w:r>
      <w:bookmarkStart w:id="0" w:name="sub_6"/>
    </w:p>
    <w:bookmarkEnd w:id="0"/>
    <w:p w:rsidR="00310E99" w:rsidRPr="001B7D52" w:rsidRDefault="00326A7D" w:rsidP="00E4551E">
      <w:pPr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01161" w:rsidRPr="001B7D52">
        <w:rPr>
          <w:sz w:val="24"/>
          <w:szCs w:val="24"/>
        </w:rPr>
        <w:t>.</w:t>
      </w:r>
      <w:r w:rsidR="00BA77D1">
        <w:rPr>
          <w:sz w:val="24"/>
          <w:szCs w:val="24"/>
        </w:rPr>
        <w:t xml:space="preserve"> </w:t>
      </w:r>
      <w:r w:rsidR="00310E99" w:rsidRPr="001B7D52">
        <w:rPr>
          <w:sz w:val="24"/>
          <w:szCs w:val="24"/>
        </w:rPr>
        <w:t>Отделу экономику и управления имуществом администрации Ибресинского района информировать организации, осуществляющие розничную продажу алкогольной продукции, и индивидуальных предпринимателей, осуществляющих продажу пива и пивных напитков, си</w:t>
      </w:r>
      <w:r w:rsidR="00310E99" w:rsidRPr="001B7D52">
        <w:rPr>
          <w:sz w:val="24"/>
          <w:szCs w:val="24"/>
        </w:rPr>
        <w:t>д</w:t>
      </w:r>
      <w:r w:rsidR="00310E99" w:rsidRPr="001B7D52">
        <w:rPr>
          <w:sz w:val="24"/>
          <w:szCs w:val="24"/>
        </w:rPr>
        <w:t xml:space="preserve">ра, </w:t>
      </w:r>
      <w:proofErr w:type="spellStart"/>
      <w:r w:rsidR="00310E99" w:rsidRPr="001B7D52">
        <w:rPr>
          <w:sz w:val="24"/>
          <w:szCs w:val="24"/>
        </w:rPr>
        <w:t>пуаре</w:t>
      </w:r>
      <w:proofErr w:type="spellEnd"/>
      <w:r w:rsidR="00310E99" w:rsidRPr="001B7D52">
        <w:rPr>
          <w:sz w:val="24"/>
          <w:szCs w:val="24"/>
        </w:rPr>
        <w:t>, медовухи, о датах проведения мероприятий, приуроченных к завершению учебного года в муниципальных образовательных организациях среднего общего образования с указ</w:t>
      </w:r>
      <w:r w:rsidR="00310E99" w:rsidRPr="001B7D52">
        <w:rPr>
          <w:sz w:val="24"/>
          <w:szCs w:val="24"/>
        </w:rPr>
        <w:t>а</w:t>
      </w:r>
      <w:r w:rsidR="00310E99" w:rsidRPr="001B7D52">
        <w:rPr>
          <w:sz w:val="24"/>
          <w:szCs w:val="24"/>
        </w:rPr>
        <w:t xml:space="preserve">нием о времени и месте проведения массовых  мероприятий не </w:t>
      </w:r>
      <w:proofErr w:type="gramStart"/>
      <w:r w:rsidR="00310E99" w:rsidRPr="001B7D52">
        <w:rPr>
          <w:sz w:val="24"/>
          <w:szCs w:val="24"/>
        </w:rPr>
        <w:t>позднее</w:t>
      </w:r>
      <w:proofErr w:type="gramEnd"/>
      <w:r w:rsidR="00310E99" w:rsidRPr="001B7D52">
        <w:rPr>
          <w:sz w:val="24"/>
          <w:szCs w:val="24"/>
        </w:rPr>
        <w:t xml:space="preserve"> чем за три календа</w:t>
      </w:r>
      <w:r w:rsidR="00310E99" w:rsidRPr="001B7D52">
        <w:rPr>
          <w:sz w:val="24"/>
          <w:szCs w:val="24"/>
        </w:rPr>
        <w:t>р</w:t>
      </w:r>
      <w:r w:rsidR="00310E99" w:rsidRPr="001B7D52">
        <w:rPr>
          <w:sz w:val="24"/>
          <w:szCs w:val="24"/>
        </w:rPr>
        <w:t>ных дня до начала их проведения.</w:t>
      </w:r>
    </w:p>
    <w:p w:rsidR="001F751A" w:rsidRPr="001B7D52" w:rsidRDefault="00310E99" w:rsidP="001F751A">
      <w:pPr>
        <w:widowControl w:val="0"/>
        <w:ind w:firstLine="720"/>
        <w:rPr>
          <w:bCs/>
          <w:sz w:val="24"/>
          <w:szCs w:val="24"/>
        </w:rPr>
      </w:pPr>
      <w:r w:rsidRPr="001B7D52">
        <w:rPr>
          <w:sz w:val="24"/>
          <w:szCs w:val="24"/>
        </w:rPr>
        <w:t xml:space="preserve"> </w:t>
      </w:r>
      <w:r w:rsidR="00326A7D">
        <w:rPr>
          <w:sz w:val="24"/>
          <w:szCs w:val="24"/>
        </w:rPr>
        <w:t>3</w:t>
      </w:r>
      <w:r w:rsidR="00DB7362" w:rsidRPr="001B7D52">
        <w:rPr>
          <w:sz w:val="24"/>
          <w:szCs w:val="24"/>
        </w:rPr>
        <w:t>.</w:t>
      </w:r>
      <w:r w:rsidR="001F751A" w:rsidRPr="001B7D52">
        <w:rPr>
          <w:sz w:val="24"/>
          <w:szCs w:val="24"/>
        </w:rPr>
        <w:t xml:space="preserve"> Настоящее постановление вступает в силу с момента подписания.</w:t>
      </w:r>
      <w:r w:rsidR="001F751A" w:rsidRPr="001B7D52">
        <w:rPr>
          <w:bCs/>
          <w:sz w:val="24"/>
          <w:szCs w:val="24"/>
        </w:rPr>
        <w:t xml:space="preserve"> </w:t>
      </w:r>
    </w:p>
    <w:p w:rsidR="001F751A" w:rsidRDefault="001F751A" w:rsidP="001F751A">
      <w:pPr>
        <w:widowControl w:val="0"/>
        <w:ind w:firstLine="720"/>
        <w:rPr>
          <w:bCs/>
          <w:sz w:val="24"/>
          <w:szCs w:val="24"/>
        </w:rPr>
      </w:pPr>
    </w:p>
    <w:p w:rsidR="001B7D52" w:rsidRDefault="001B7D52" w:rsidP="001F751A">
      <w:pPr>
        <w:widowControl w:val="0"/>
        <w:ind w:firstLine="720"/>
        <w:rPr>
          <w:bCs/>
          <w:sz w:val="24"/>
          <w:szCs w:val="24"/>
        </w:rPr>
      </w:pPr>
    </w:p>
    <w:p w:rsidR="00C60E53" w:rsidRDefault="00C60E53" w:rsidP="001F751A">
      <w:pPr>
        <w:widowControl w:val="0"/>
        <w:ind w:firstLine="720"/>
        <w:rPr>
          <w:bCs/>
          <w:sz w:val="24"/>
          <w:szCs w:val="24"/>
        </w:rPr>
      </w:pPr>
    </w:p>
    <w:p w:rsidR="00C60E53" w:rsidRPr="001B7D52" w:rsidRDefault="00C60E53" w:rsidP="001F751A">
      <w:pPr>
        <w:widowControl w:val="0"/>
        <w:ind w:firstLine="720"/>
        <w:rPr>
          <w:bCs/>
          <w:sz w:val="24"/>
          <w:szCs w:val="24"/>
        </w:rPr>
      </w:pPr>
    </w:p>
    <w:p w:rsidR="00E4551E" w:rsidRPr="001B7D52" w:rsidRDefault="00E4551E" w:rsidP="00E4551E">
      <w:pPr>
        <w:rPr>
          <w:sz w:val="24"/>
          <w:szCs w:val="24"/>
        </w:rPr>
      </w:pPr>
      <w:r w:rsidRPr="001B7D52">
        <w:rPr>
          <w:sz w:val="24"/>
          <w:szCs w:val="24"/>
        </w:rPr>
        <w:t xml:space="preserve">Глава администрации </w:t>
      </w:r>
    </w:p>
    <w:p w:rsidR="00E4551E" w:rsidRPr="001B7D52" w:rsidRDefault="00E4551E" w:rsidP="00E4551E">
      <w:pPr>
        <w:rPr>
          <w:sz w:val="24"/>
          <w:szCs w:val="24"/>
        </w:rPr>
      </w:pPr>
      <w:r w:rsidRPr="001B7D52">
        <w:rPr>
          <w:sz w:val="24"/>
          <w:szCs w:val="24"/>
        </w:rPr>
        <w:t xml:space="preserve">Ибресинского района                                                          </w:t>
      </w:r>
      <w:r w:rsidR="00A01161" w:rsidRPr="001B7D52">
        <w:rPr>
          <w:sz w:val="24"/>
          <w:szCs w:val="24"/>
        </w:rPr>
        <w:tab/>
      </w:r>
      <w:r w:rsidR="00A01161" w:rsidRPr="001B7D52">
        <w:rPr>
          <w:sz w:val="24"/>
          <w:szCs w:val="24"/>
        </w:rPr>
        <w:tab/>
      </w:r>
      <w:r w:rsidR="00C60E53">
        <w:rPr>
          <w:sz w:val="24"/>
          <w:szCs w:val="24"/>
        </w:rPr>
        <w:t xml:space="preserve">                 </w:t>
      </w:r>
      <w:r w:rsidR="00EB00E4">
        <w:rPr>
          <w:sz w:val="24"/>
          <w:szCs w:val="24"/>
        </w:rPr>
        <w:t xml:space="preserve"> </w:t>
      </w:r>
      <w:r w:rsidRPr="001B7D52">
        <w:rPr>
          <w:sz w:val="24"/>
          <w:szCs w:val="24"/>
        </w:rPr>
        <w:t xml:space="preserve">  </w:t>
      </w:r>
      <w:r w:rsidR="00EB00E4">
        <w:rPr>
          <w:sz w:val="24"/>
          <w:szCs w:val="24"/>
        </w:rPr>
        <w:t>С.В.Горбунов</w:t>
      </w:r>
    </w:p>
    <w:p w:rsidR="00083C35" w:rsidRPr="001B7D52" w:rsidRDefault="00083C35" w:rsidP="00E4551E">
      <w:pPr>
        <w:pStyle w:val="21"/>
        <w:ind w:right="4536"/>
        <w:rPr>
          <w:color w:val="000000"/>
          <w:sz w:val="24"/>
          <w:szCs w:val="24"/>
        </w:rPr>
      </w:pPr>
    </w:p>
    <w:p w:rsidR="00A01161" w:rsidRPr="001B7D52" w:rsidRDefault="00A01161" w:rsidP="00E4551E">
      <w:pPr>
        <w:pStyle w:val="21"/>
        <w:ind w:right="4536"/>
        <w:rPr>
          <w:color w:val="000000"/>
          <w:sz w:val="24"/>
          <w:szCs w:val="24"/>
        </w:rPr>
      </w:pPr>
    </w:p>
    <w:p w:rsidR="00A01161" w:rsidRDefault="00A01161" w:rsidP="00E4551E">
      <w:pPr>
        <w:pStyle w:val="21"/>
        <w:ind w:right="4536"/>
        <w:rPr>
          <w:color w:val="000000"/>
          <w:sz w:val="24"/>
          <w:szCs w:val="24"/>
        </w:rPr>
      </w:pPr>
    </w:p>
    <w:p w:rsidR="00326A7D" w:rsidRDefault="00326A7D" w:rsidP="00E4551E">
      <w:pPr>
        <w:pStyle w:val="21"/>
        <w:ind w:right="4536"/>
        <w:rPr>
          <w:color w:val="000000"/>
          <w:sz w:val="24"/>
          <w:szCs w:val="24"/>
        </w:rPr>
      </w:pPr>
    </w:p>
    <w:p w:rsidR="00326A7D" w:rsidRDefault="00326A7D" w:rsidP="00E4551E">
      <w:pPr>
        <w:pStyle w:val="21"/>
        <w:ind w:right="4536"/>
        <w:rPr>
          <w:color w:val="000000"/>
          <w:sz w:val="24"/>
          <w:szCs w:val="24"/>
        </w:rPr>
      </w:pPr>
    </w:p>
    <w:p w:rsidR="00326A7D" w:rsidRDefault="00326A7D" w:rsidP="00E4551E">
      <w:pPr>
        <w:pStyle w:val="21"/>
        <w:ind w:right="4536"/>
        <w:rPr>
          <w:color w:val="000000"/>
          <w:sz w:val="24"/>
          <w:szCs w:val="24"/>
        </w:rPr>
      </w:pPr>
    </w:p>
    <w:p w:rsidR="00326A7D" w:rsidRDefault="00326A7D" w:rsidP="00E4551E">
      <w:pPr>
        <w:pStyle w:val="21"/>
        <w:ind w:right="4536"/>
        <w:rPr>
          <w:color w:val="000000"/>
          <w:sz w:val="24"/>
          <w:szCs w:val="24"/>
        </w:rPr>
      </w:pPr>
    </w:p>
    <w:p w:rsidR="008F066B" w:rsidRDefault="008F066B" w:rsidP="00E4551E">
      <w:pPr>
        <w:pStyle w:val="21"/>
        <w:ind w:right="4536"/>
        <w:rPr>
          <w:color w:val="000000"/>
          <w:sz w:val="24"/>
          <w:szCs w:val="24"/>
        </w:rPr>
      </w:pPr>
    </w:p>
    <w:p w:rsidR="008F066B" w:rsidRDefault="008F066B" w:rsidP="00E4551E">
      <w:pPr>
        <w:pStyle w:val="21"/>
        <w:ind w:right="4536"/>
        <w:rPr>
          <w:color w:val="000000"/>
          <w:sz w:val="24"/>
          <w:szCs w:val="24"/>
        </w:rPr>
      </w:pPr>
    </w:p>
    <w:p w:rsidR="008F066B" w:rsidRDefault="008F066B" w:rsidP="00E4551E">
      <w:pPr>
        <w:pStyle w:val="21"/>
        <w:ind w:right="4536"/>
        <w:rPr>
          <w:color w:val="000000"/>
          <w:sz w:val="24"/>
          <w:szCs w:val="24"/>
        </w:rPr>
      </w:pPr>
    </w:p>
    <w:p w:rsidR="008F066B" w:rsidRDefault="008F066B" w:rsidP="00E4551E">
      <w:pPr>
        <w:pStyle w:val="21"/>
        <w:ind w:right="4536"/>
        <w:rPr>
          <w:color w:val="000000"/>
          <w:sz w:val="24"/>
          <w:szCs w:val="24"/>
        </w:rPr>
      </w:pPr>
    </w:p>
    <w:p w:rsidR="008F066B" w:rsidRDefault="008F066B" w:rsidP="00E4551E">
      <w:pPr>
        <w:pStyle w:val="21"/>
        <w:ind w:right="4536"/>
        <w:rPr>
          <w:color w:val="000000"/>
          <w:sz w:val="24"/>
          <w:szCs w:val="24"/>
        </w:rPr>
      </w:pPr>
    </w:p>
    <w:p w:rsidR="008F066B" w:rsidRDefault="008F066B" w:rsidP="00E4551E">
      <w:pPr>
        <w:pStyle w:val="21"/>
        <w:ind w:right="4536"/>
        <w:rPr>
          <w:color w:val="000000"/>
          <w:sz w:val="24"/>
          <w:szCs w:val="24"/>
        </w:rPr>
      </w:pPr>
    </w:p>
    <w:p w:rsidR="008F066B" w:rsidRPr="001B7D52" w:rsidRDefault="008F066B" w:rsidP="00E4551E">
      <w:pPr>
        <w:pStyle w:val="21"/>
        <w:ind w:right="4536"/>
        <w:rPr>
          <w:color w:val="000000"/>
          <w:sz w:val="24"/>
          <w:szCs w:val="24"/>
        </w:rPr>
      </w:pPr>
    </w:p>
    <w:p w:rsidR="00A01161" w:rsidRDefault="008F066B" w:rsidP="00E4551E">
      <w:pPr>
        <w:pStyle w:val="21"/>
        <w:ind w:right="453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</w:t>
      </w:r>
      <w:r w:rsidR="006C0914" w:rsidRPr="001B7D52">
        <w:rPr>
          <w:color w:val="000000"/>
          <w:sz w:val="18"/>
          <w:szCs w:val="18"/>
        </w:rPr>
        <w:t xml:space="preserve">Исп. </w:t>
      </w:r>
    </w:p>
    <w:p w:rsidR="001B7D52" w:rsidRDefault="002E7103" w:rsidP="00E4551E">
      <w:pPr>
        <w:pStyle w:val="21"/>
        <w:ind w:right="453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Александрова Л.Н.</w:t>
      </w:r>
    </w:p>
    <w:p w:rsidR="000F3A7D" w:rsidRDefault="002E7103" w:rsidP="00C60E53">
      <w:pPr>
        <w:pStyle w:val="21"/>
        <w:ind w:right="453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8(83538) </w:t>
      </w:r>
      <w:r w:rsidR="001B7D52">
        <w:rPr>
          <w:color w:val="000000"/>
          <w:sz w:val="18"/>
          <w:szCs w:val="18"/>
        </w:rPr>
        <w:t>2-19-99</w:t>
      </w:r>
    </w:p>
    <w:sectPr w:rsidR="000F3A7D" w:rsidSect="00A01161">
      <w:headerReference w:type="even" r:id="rId8"/>
      <w:headerReference w:type="default" r:id="rId9"/>
      <w:footerReference w:type="first" r:id="rId10"/>
      <w:pgSz w:w="11906" w:h="16838"/>
      <w:pgMar w:top="567" w:right="566" w:bottom="426" w:left="1560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458" w:rsidRDefault="00804458">
      <w:r>
        <w:separator/>
      </w:r>
    </w:p>
  </w:endnote>
  <w:endnote w:type="continuationSeparator" w:id="0">
    <w:p w:rsidR="00804458" w:rsidRDefault="00804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A3" w:rsidRDefault="002525A3">
    <w:pPr>
      <w:pStyle w:val="a9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458" w:rsidRDefault="00804458">
      <w:r>
        <w:separator/>
      </w:r>
    </w:p>
  </w:footnote>
  <w:footnote w:type="continuationSeparator" w:id="0">
    <w:p w:rsidR="00804458" w:rsidRDefault="00804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A3" w:rsidRDefault="00FD0C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525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525A3" w:rsidRDefault="002525A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A3" w:rsidRDefault="00FD0C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525A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60E53">
      <w:rPr>
        <w:rStyle w:val="aa"/>
        <w:noProof/>
      </w:rPr>
      <w:t>2</w:t>
    </w:r>
    <w:r>
      <w:rPr>
        <w:rStyle w:val="aa"/>
      </w:rPr>
      <w:fldChar w:fldCharType="end"/>
    </w:r>
  </w:p>
  <w:p w:rsidR="002525A3" w:rsidRDefault="002525A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0999"/>
    <w:multiLevelType w:val="hybridMultilevel"/>
    <w:tmpl w:val="215E9B38"/>
    <w:lvl w:ilvl="0" w:tplc="8C8E87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E86C41C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FC35AFB"/>
    <w:multiLevelType w:val="hybridMultilevel"/>
    <w:tmpl w:val="3738ACF8"/>
    <w:lvl w:ilvl="0" w:tplc="8682C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77256"/>
    <w:multiLevelType w:val="hybridMultilevel"/>
    <w:tmpl w:val="E4A6722C"/>
    <w:lvl w:ilvl="0" w:tplc="9738C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E4156"/>
    <w:multiLevelType w:val="hybridMultilevel"/>
    <w:tmpl w:val="5B24EE1C"/>
    <w:lvl w:ilvl="0" w:tplc="6ED67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5616B1"/>
    <w:multiLevelType w:val="hybridMultilevel"/>
    <w:tmpl w:val="0D165A1C"/>
    <w:lvl w:ilvl="0" w:tplc="2EA616FC">
      <w:start w:val="4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0D37AB4"/>
    <w:multiLevelType w:val="hybridMultilevel"/>
    <w:tmpl w:val="F280B78C"/>
    <w:lvl w:ilvl="0" w:tplc="03C6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1147FE"/>
    <w:multiLevelType w:val="hybridMultilevel"/>
    <w:tmpl w:val="832A5440"/>
    <w:lvl w:ilvl="0" w:tplc="E89C2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F9385D"/>
    <w:multiLevelType w:val="hybridMultilevel"/>
    <w:tmpl w:val="496055CC"/>
    <w:lvl w:ilvl="0" w:tplc="190AE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drawingGridHorizontalSpacing w:val="100"/>
  <w:drawingGridVerticalSpacing w:val="13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90150"/>
    <w:rsid w:val="00083C35"/>
    <w:rsid w:val="000B7AF3"/>
    <w:rsid w:val="000F3A7D"/>
    <w:rsid w:val="001509FA"/>
    <w:rsid w:val="001532C6"/>
    <w:rsid w:val="001654F3"/>
    <w:rsid w:val="00172B7E"/>
    <w:rsid w:val="001B7D52"/>
    <w:rsid w:val="001C0ED0"/>
    <w:rsid w:val="001D0C91"/>
    <w:rsid w:val="001D4C0D"/>
    <w:rsid w:val="001F751A"/>
    <w:rsid w:val="002525A3"/>
    <w:rsid w:val="002B789E"/>
    <w:rsid w:val="002E7103"/>
    <w:rsid w:val="002F60E8"/>
    <w:rsid w:val="00310E99"/>
    <w:rsid w:val="0031274B"/>
    <w:rsid w:val="0032177B"/>
    <w:rsid w:val="00326A7D"/>
    <w:rsid w:val="00332703"/>
    <w:rsid w:val="00347324"/>
    <w:rsid w:val="00387F82"/>
    <w:rsid w:val="003B26CD"/>
    <w:rsid w:val="003C086F"/>
    <w:rsid w:val="00474CED"/>
    <w:rsid w:val="004B3346"/>
    <w:rsid w:val="004C28DB"/>
    <w:rsid w:val="004D4319"/>
    <w:rsid w:val="00521B00"/>
    <w:rsid w:val="005951D8"/>
    <w:rsid w:val="006126BB"/>
    <w:rsid w:val="00636BB5"/>
    <w:rsid w:val="00645CF3"/>
    <w:rsid w:val="006C0914"/>
    <w:rsid w:val="006C2E52"/>
    <w:rsid w:val="006E427C"/>
    <w:rsid w:val="006E6FB9"/>
    <w:rsid w:val="00716B55"/>
    <w:rsid w:val="00734B06"/>
    <w:rsid w:val="0074625C"/>
    <w:rsid w:val="00771CB7"/>
    <w:rsid w:val="00771D8B"/>
    <w:rsid w:val="007902F4"/>
    <w:rsid w:val="007E6509"/>
    <w:rsid w:val="00804458"/>
    <w:rsid w:val="00833BEA"/>
    <w:rsid w:val="00843B27"/>
    <w:rsid w:val="00845947"/>
    <w:rsid w:val="00862677"/>
    <w:rsid w:val="00886997"/>
    <w:rsid w:val="00890150"/>
    <w:rsid w:val="00890E16"/>
    <w:rsid w:val="008C65E6"/>
    <w:rsid w:val="008E271A"/>
    <w:rsid w:val="008F066B"/>
    <w:rsid w:val="008F73A3"/>
    <w:rsid w:val="009115C6"/>
    <w:rsid w:val="009D2851"/>
    <w:rsid w:val="00A01161"/>
    <w:rsid w:val="00A519DB"/>
    <w:rsid w:val="00A56248"/>
    <w:rsid w:val="00A70028"/>
    <w:rsid w:val="00AD7E3B"/>
    <w:rsid w:val="00B007A5"/>
    <w:rsid w:val="00B12011"/>
    <w:rsid w:val="00B15887"/>
    <w:rsid w:val="00B63128"/>
    <w:rsid w:val="00B6686D"/>
    <w:rsid w:val="00B734DA"/>
    <w:rsid w:val="00BA1442"/>
    <w:rsid w:val="00BA77D1"/>
    <w:rsid w:val="00BB069D"/>
    <w:rsid w:val="00C17E45"/>
    <w:rsid w:val="00C237D8"/>
    <w:rsid w:val="00C272D9"/>
    <w:rsid w:val="00C3650F"/>
    <w:rsid w:val="00C41399"/>
    <w:rsid w:val="00C60E53"/>
    <w:rsid w:val="00C71286"/>
    <w:rsid w:val="00C83FAA"/>
    <w:rsid w:val="00C8622E"/>
    <w:rsid w:val="00CB1381"/>
    <w:rsid w:val="00D330BC"/>
    <w:rsid w:val="00D371D9"/>
    <w:rsid w:val="00D5562A"/>
    <w:rsid w:val="00DB7362"/>
    <w:rsid w:val="00E4551E"/>
    <w:rsid w:val="00E70ABF"/>
    <w:rsid w:val="00E8097B"/>
    <w:rsid w:val="00EB00E4"/>
    <w:rsid w:val="00EC3F12"/>
    <w:rsid w:val="00EF7251"/>
    <w:rsid w:val="00F10C84"/>
    <w:rsid w:val="00F137DB"/>
    <w:rsid w:val="00F432BD"/>
    <w:rsid w:val="00FD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B55"/>
    <w:pPr>
      <w:autoSpaceDE w:val="0"/>
      <w:autoSpaceDN w:val="0"/>
    </w:pPr>
  </w:style>
  <w:style w:type="paragraph" w:styleId="1">
    <w:name w:val="heading 1"/>
    <w:basedOn w:val="a"/>
    <w:next w:val="a"/>
    <w:qFormat/>
    <w:rsid w:val="00716B55"/>
    <w:pPr>
      <w:keepNext/>
      <w:spacing w:line="192" w:lineRule="auto"/>
      <w:ind w:right="3544"/>
      <w:outlineLvl w:val="0"/>
    </w:pPr>
    <w:rPr>
      <w:b/>
      <w:bCs/>
      <w:sz w:val="26"/>
      <w:szCs w:val="28"/>
    </w:rPr>
  </w:style>
  <w:style w:type="paragraph" w:styleId="2">
    <w:name w:val="heading 2"/>
    <w:basedOn w:val="a"/>
    <w:next w:val="a"/>
    <w:qFormat/>
    <w:rsid w:val="00716B55"/>
    <w:pPr>
      <w:keepNext/>
      <w:jc w:val="both"/>
      <w:outlineLvl w:val="1"/>
    </w:pPr>
    <w:rPr>
      <w:sz w:val="26"/>
      <w:szCs w:val="28"/>
    </w:rPr>
  </w:style>
  <w:style w:type="paragraph" w:styleId="3">
    <w:name w:val="heading 3"/>
    <w:basedOn w:val="a"/>
    <w:next w:val="a"/>
    <w:qFormat/>
    <w:rsid w:val="00716B55"/>
    <w:pPr>
      <w:keepNext/>
      <w:jc w:val="right"/>
      <w:outlineLvl w:val="2"/>
    </w:pPr>
    <w:rPr>
      <w:sz w:val="26"/>
    </w:rPr>
  </w:style>
  <w:style w:type="paragraph" w:styleId="4">
    <w:name w:val="heading 4"/>
    <w:basedOn w:val="a"/>
    <w:next w:val="a"/>
    <w:qFormat/>
    <w:rsid w:val="00716B55"/>
    <w:pPr>
      <w:keepNext/>
      <w:outlineLvl w:val="3"/>
    </w:pPr>
    <w:rPr>
      <w:sz w:val="26"/>
    </w:rPr>
  </w:style>
  <w:style w:type="paragraph" w:styleId="5">
    <w:name w:val="heading 5"/>
    <w:basedOn w:val="a"/>
    <w:next w:val="a"/>
    <w:qFormat/>
    <w:rsid w:val="00716B55"/>
    <w:pPr>
      <w:keepNext/>
      <w:jc w:val="both"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rsid w:val="00716B55"/>
    <w:pPr>
      <w:keepNext/>
      <w:jc w:val="center"/>
      <w:outlineLvl w:val="5"/>
    </w:pPr>
    <w:rPr>
      <w:b/>
      <w:bCs/>
      <w:sz w:val="26"/>
    </w:rPr>
  </w:style>
  <w:style w:type="paragraph" w:styleId="7">
    <w:name w:val="heading 7"/>
    <w:basedOn w:val="a"/>
    <w:next w:val="a"/>
    <w:qFormat/>
    <w:rsid w:val="00716B55"/>
    <w:pPr>
      <w:keepNext/>
      <w:ind w:firstLine="709"/>
      <w:jc w:val="both"/>
      <w:outlineLvl w:val="6"/>
    </w:pPr>
    <w:rPr>
      <w:b/>
      <w:bCs/>
      <w:sz w:val="26"/>
      <w:szCs w:val="28"/>
    </w:rPr>
  </w:style>
  <w:style w:type="paragraph" w:styleId="8">
    <w:name w:val="heading 8"/>
    <w:basedOn w:val="a"/>
    <w:next w:val="a"/>
    <w:qFormat/>
    <w:rsid w:val="00716B55"/>
    <w:pPr>
      <w:keepNext/>
      <w:jc w:val="both"/>
      <w:outlineLvl w:val="7"/>
    </w:pPr>
    <w:rPr>
      <w:color w:val="000000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716B55"/>
  </w:style>
  <w:style w:type="paragraph" w:customStyle="1" w:styleId="H1">
    <w:name w:val="H1"/>
    <w:basedOn w:val="a"/>
    <w:next w:val="a"/>
    <w:rsid w:val="00716B5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rsid w:val="00716B55"/>
    <w:pPr>
      <w:keepNext/>
      <w:spacing w:before="100" w:after="100"/>
      <w:outlineLvl w:val="2"/>
    </w:pPr>
    <w:rPr>
      <w:b/>
      <w:bCs/>
      <w:sz w:val="36"/>
      <w:szCs w:val="36"/>
    </w:rPr>
  </w:style>
  <w:style w:type="paragraph" w:customStyle="1" w:styleId="ConsNonformat">
    <w:name w:val="ConsNonformat"/>
    <w:rsid w:val="00716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716B55"/>
    <w:pPr>
      <w:jc w:val="center"/>
    </w:pPr>
    <w:rPr>
      <w:sz w:val="26"/>
    </w:rPr>
  </w:style>
  <w:style w:type="paragraph" w:styleId="a5">
    <w:name w:val="Body Text Indent"/>
    <w:basedOn w:val="a"/>
    <w:rsid w:val="00716B55"/>
    <w:pPr>
      <w:ind w:firstLine="709"/>
      <w:jc w:val="both"/>
    </w:pPr>
    <w:rPr>
      <w:sz w:val="26"/>
      <w:szCs w:val="28"/>
    </w:rPr>
  </w:style>
  <w:style w:type="paragraph" w:styleId="20">
    <w:name w:val="Body Text Indent 2"/>
    <w:basedOn w:val="a"/>
    <w:rsid w:val="00716B55"/>
    <w:pPr>
      <w:ind w:firstLine="6379"/>
    </w:pPr>
    <w:rPr>
      <w:sz w:val="26"/>
    </w:rPr>
  </w:style>
  <w:style w:type="paragraph" w:styleId="30">
    <w:name w:val="Body Text Indent 3"/>
    <w:basedOn w:val="a"/>
    <w:rsid w:val="00716B55"/>
    <w:pPr>
      <w:ind w:firstLine="709"/>
      <w:jc w:val="both"/>
    </w:pPr>
    <w:rPr>
      <w:color w:val="FF0000"/>
      <w:sz w:val="26"/>
      <w:szCs w:val="28"/>
    </w:rPr>
  </w:style>
  <w:style w:type="paragraph" w:styleId="21">
    <w:name w:val="Body Text 2"/>
    <w:basedOn w:val="a"/>
    <w:rsid w:val="00716B55"/>
    <w:pPr>
      <w:jc w:val="both"/>
    </w:pPr>
    <w:rPr>
      <w:color w:val="FF0000"/>
      <w:sz w:val="26"/>
    </w:rPr>
  </w:style>
  <w:style w:type="paragraph" w:styleId="31">
    <w:name w:val="Body Text 3"/>
    <w:basedOn w:val="a"/>
    <w:rsid w:val="00716B55"/>
    <w:pPr>
      <w:jc w:val="both"/>
    </w:pPr>
    <w:rPr>
      <w:rFonts w:ascii="TimesET" w:hAnsi="TimesET"/>
      <w:szCs w:val="24"/>
    </w:rPr>
  </w:style>
  <w:style w:type="paragraph" w:styleId="a6">
    <w:name w:val="Balloon Text"/>
    <w:basedOn w:val="a"/>
    <w:semiHidden/>
    <w:unhideWhenUsed/>
    <w:rsid w:val="00716B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semiHidden/>
    <w:rsid w:val="00716B5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716B5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16B5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16B55"/>
  </w:style>
  <w:style w:type="paragraph" w:customStyle="1" w:styleId="ab">
    <w:name w:val="Таблицы (моноширинный)"/>
    <w:basedOn w:val="a"/>
    <w:next w:val="a"/>
    <w:rsid w:val="00890150"/>
    <w:pPr>
      <w:adjustRightInd w:val="0"/>
      <w:jc w:val="both"/>
    </w:pPr>
    <w:rPr>
      <w:rFonts w:ascii="Courier New" w:hAnsi="Courier New" w:cs="Courier New"/>
    </w:rPr>
  </w:style>
  <w:style w:type="character" w:customStyle="1" w:styleId="ac">
    <w:name w:val="Цветовое выделение"/>
    <w:rsid w:val="00890150"/>
    <w:rPr>
      <w:b/>
      <w:bCs/>
      <w:color w:val="000080"/>
    </w:rPr>
  </w:style>
  <w:style w:type="paragraph" w:customStyle="1" w:styleId="consplusnormal">
    <w:name w:val="consplusnormal"/>
    <w:basedOn w:val="a"/>
    <w:rsid w:val="006C2E5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B15887"/>
    <w:pPr>
      <w:ind w:left="720"/>
      <w:contextualSpacing/>
    </w:pPr>
  </w:style>
  <w:style w:type="table" w:styleId="ae">
    <w:name w:val="Table Grid"/>
    <w:basedOn w:val="a1"/>
    <w:uiPriority w:val="59"/>
    <w:rsid w:val="000F3A7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Минюст ЧР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minust2</dc:creator>
  <cp:lastModifiedBy>ibrobrasov1</cp:lastModifiedBy>
  <cp:revision>2</cp:revision>
  <cp:lastPrinted>2019-06-06T08:22:00Z</cp:lastPrinted>
  <dcterms:created xsi:type="dcterms:W3CDTF">2019-06-11T06:57:00Z</dcterms:created>
  <dcterms:modified xsi:type="dcterms:W3CDTF">2019-06-11T06:57:00Z</dcterms:modified>
</cp:coreProperties>
</file>