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2E0340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398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2E0340" w:rsidP="00597D34">
            <w:pPr>
              <w:jc w:val="center"/>
            </w:pPr>
            <w:r>
              <w:t>04</w:t>
            </w:r>
            <w:r w:rsidR="009C52F7">
              <w:t>.0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398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041A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F3FE8" w:rsidRPr="00433BC9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Чувашско-Тимяшского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перераспределения </w:t>
      </w:r>
      <w:r w:rsidR="00DE49F2" w:rsidRPr="00433BC9">
        <w:rPr>
          <w:bCs/>
          <w:sz w:val="24"/>
        </w:rPr>
        <w:t>земель</w:t>
      </w:r>
      <w:r w:rsidR="000A6FE9" w:rsidRPr="00433BC9">
        <w:rPr>
          <w:bCs/>
          <w:sz w:val="24"/>
        </w:rPr>
        <w:t>ного участка</w:t>
      </w:r>
      <w:r w:rsidR="00DE49F2" w:rsidRPr="00433BC9">
        <w:rPr>
          <w:bCs/>
          <w:sz w:val="24"/>
        </w:rPr>
        <w:t xml:space="preserve"> </w:t>
      </w:r>
      <w:r w:rsidR="000A6FE9" w:rsidRPr="00433BC9">
        <w:rPr>
          <w:bCs/>
          <w:sz w:val="24"/>
        </w:rPr>
        <w:t>с кадастровым номером 21:10:13080</w:t>
      </w:r>
      <w:r w:rsidR="00E747A0" w:rsidRPr="00433BC9">
        <w:rPr>
          <w:bCs/>
          <w:sz w:val="24"/>
        </w:rPr>
        <w:t>3</w:t>
      </w:r>
      <w:r w:rsidR="000A6FE9" w:rsidRPr="00433BC9">
        <w:rPr>
          <w:bCs/>
          <w:sz w:val="24"/>
        </w:rPr>
        <w:t>:</w:t>
      </w:r>
      <w:r w:rsidR="00E747A0" w:rsidRPr="00433BC9">
        <w:rPr>
          <w:bCs/>
          <w:sz w:val="24"/>
        </w:rPr>
        <w:t>3</w:t>
      </w:r>
      <w:r w:rsidR="00681F12">
        <w:rPr>
          <w:bCs/>
          <w:sz w:val="24"/>
        </w:rPr>
        <w:t>3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E747A0" w:rsidRPr="00433BC9">
        <w:rPr>
          <w:bCs/>
          <w:sz w:val="24"/>
        </w:rPr>
        <w:t>1</w:t>
      </w:r>
      <w:r w:rsid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25</w:t>
      </w:r>
      <w:r w:rsidR="00681F12">
        <w:rPr>
          <w:bCs/>
          <w:sz w:val="24"/>
        </w:rPr>
        <w:t>3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681F12">
        <w:rPr>
          <w:sz w:val="24"/>
        </w:rPr>
        <w:t>ведение огородничества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681F12">
        <w:rPr>
          <w:sz w:val="24"/>
        </w:rPr>
        <w:t>13</w:t>
      </w:r>
      <w:r w:rsidR="00086D87" w:rsidRPr="00433BC9">
        <w:rPr>
          <w:sz w:val="24"/>
        </w:rPr>
        <w:t>.</w:t>
      </w:r>
      <w:r w:rsidR="00666938" w:rsidRPr="00433BC9">
        <w:rPr>
          <w:sz w:val="24"/>
        </w:rPr>
        <w:t>1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4A5399" w:rsidRPr="00433BC9">
        <w:rPr>
          <w:sz w:val="24"/>
        </w:rPr>
        <w:t>Чувашско-Тимяшское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4A5399" w:rsidRPr="00433BC9">
        <w:rPr>
          <w:sz w:val="24"/>
        </w:rPr>
        <w:t>с</w:t>
      </w:r>
      <w:r w:rsidR="009C52F7" w:rsidRPr="00433BC9">
        <w:rPr>
          <w:sz w:val="24"/>
        </w:rPr>
        <w:t xml:space="preserve">. </w:t>
      </w:r>
      <w:r w:rsidR="004A5399" w:rsidRPr="00433BC9">
        <w:rPr>
          <w:sz w:val="24"/>
        </w:rPr>
        <w:t>Чувашские Тимяши</w:t>
      </w:r>
      <w:r w:rsidR="009C52F7" w:rsidRPr="00433BC9">
        <w:rPr>
          <w:sz w:val="24"/>
        </w:rPr>
        <w:t xml:space="preserve">, ул. </w:t>
      </w:r>
      <w:r w:rsidR="00A62286" w:rsidRPr="00433BC9">
        <w:rPr>
          <w:sz w:val="24"/>
        </w:rPr>
        <w:t>40 лет Победы</w:t>
      </w:r>
      <w:r w:rsidR="004A5399" w:rsidRPr="00433BC9">
        <w:rPr>
          <w:sz w:val="24"/>
        </w:rPr>
        <w:t>, д.</w:t>
      </w:r>
      <w:r w:rsidR="00A62286" w:rsidRPr="00433BC9">
        <w:rPr>
          <w:sz w:val="24"/>
        </w:rPr>
        <w:t>12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  <w:r>
        <w:rPr>
          <w:noProof/>
        </w:rPr>
        <w:drawing>
          <wp:inline distT="0" distB="0" distL="0" distR="0">
            <wp:extent cx="5940425" cy="8147282"/>
            <wp:effectExtent l="0" t="0" r="3175" b="6350"/>
            <wp:docPr id="1" name="Рисунок 1" descr="C:\Users\ibrecon4\Documents\Сектор\2019\СХЕМЫ расположения\В черте нас пунктов\Чувтим 1 253\схема Тимяши 40 лет Победы-12 1 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Чувтим 1 253\схема Тимяши 40 лет Победы-12 1 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340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2019-07-02T13:33:00Z</cp:lastPrinted>
  <dcterms:created xsi:type="dcterms:W3CDTF">2019-07-02T13:30:00Z</dcterms:created>
  <dcterms:modified xsi:type="dcterms:W3CDTF">2019-07-12T08:47:00Z</dcterms:modified>
</cp:coreProperties>
</file>