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66" w:rsidRPr="00795266" w:rsidRDefault="00795266" w:rsidP="00795266">
      <w:pPr>
        <w:shd w:val="clear" w:color="auto" w:fill="FFFFFF"/>
        <w:ind w:firstLine="0"/>
        <w:jc w:val="left"/>
        <w:rPr>
          <w:rFonts w:ascii="Roboto" w:eastAsia="Times New Roman" w:hAnsi="Roboto" w:cs="Times New Roman"/>
          <w:color w:val="000000"/>
          <w:sz w:val="17"/>
          <w:szCs w:val="17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17"/>
          <w:lang w:eastAsia="ru-RU"/>
        </w:rPr>
        <w:t>   </w:t>
      </w:r>
    </w:p>
    <w:p w:rsidR="00795266" w:rsidRPr="00795266" w:rsidRDefault="00795266" w:rsidP="00795266">
      <w:pPr>
        <w:shd w:val="clear" w:color="auto" w:fill="FFFFFF"/>
        <w:ind w:firstLine="0"/>
        <w:jc w:val="left"/>
        <w:rPr>
          <w:rFonts w:ascii="Roboto" w:eastAsia="Times New Roman" w:hAnsi="Roboto" w:cs="Times New Roman"/>
          <w:color w:val="000000"/>
          <w:sz w:val="17"/>
          <w:szCs w:val="17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17"/>
          <w:lang w:eastAsia="ru-RU"/>
        </w:rPr>
        <w:t>   </w:t>
      </w:r>
    </w:p>
    <w:p w:rsidR="00795266" w:rsidRPr="00795266" w:rsidRDefault="00795266" w:rsidP="00795266">
      <w:pPr>
        <w:shd w:val="clear" w:color="auto" w:fill="FFFFFF"/>
        <w:ind w:firstLine="0"/>
        <w:jc w:val="left"/>
        <w:rPr>
          <w:rFonts w:ascii="Roboto" w:eastAsia="Times New Roman" w:hAnsi="Roboto" w:cs="Times New Roman"/>
          <w:color w:val="000000"/>
          <w:sz w:val="17"/>
          <w:szCs w:val="17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17"/>
          <w:lang w:eastAsia="ru-RU"/>
        </w:rPr>
        <w:t>   </w:t>
      </w:r>
    </w:p>
    <w:p w:rsidR="00795266" w:rsidRPr="0009357F" w:rsidRDefault="00795266" w:rsidP="0009357F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935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Федеральный закон от 24 июня 1999 г. N 120-ФЗ "Об основах системы профилактики безнадзорности и правонарушений несовершеннолетних" (с изменениями и дополнениями)</w:t>
      </w:r>
    </w:p>
    <w:p w:rsidR="00795266" w:rsidRPr="0009357F" w:rsidRDefault="00795266" w:rsidP="0009357F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935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Актуальная ред. 06.08.2019 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outlineLvl w:val="3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795266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С изменениями и дополнениями от: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proofErr w:type="gramStart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13 января 2001 г., 7 июля 2003 г., 29 июня, 22 августа, 1, 29 декабря 2004 г., 22 апреля 2005 г., 5 января 2006 г., 30 июня, 21, 24 июля, 1 декабря 2007 г., 23 июля 2008 г., 13 октября 2009 г., 28 декабря 2010 г., 7 февраля, 3 декабря 2011 г., 30 декабря 2012 г., 7 мая, 7 июня</w:t>
      </w:r>
      <w:proofErr w:type="gramEnd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, </w:t>
      </w:r>
      <w:proofErr w:type="gramStart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2 июля, 25 ноября, 28 декабря 2013 г., 2 апреля, 4 июня, 14 октября, 31 декабря 2014 г., 29 июня, 13 июля, 23 ноября 2015 г., 26 февраля, 26 апреля, 3 июля 2016 г., 7 июня 2017 г., 27 июня 2018 г., 26 июля 2019 г.</w:t>
      </w:r>
      <w:proofErr w:type="gramEnd"/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proofErr w:type="gramStart"/>
      <w:r w:rsidRPr="00795266">
        <w:rPr>
          <w:rFonts w:ascii="Roboto" w:eastAsia="Times New Roman" w:hAnsi="Roboto" w:cs="Times New Roman"/>
          <w:color w:val="000000"/>
          <w:sz w:val="23"/>
          <w:lang w:eastAsia="ru-RU"/>
        </w:rPr>
        <w:t>Принят</w:t>
      </w:r>
      <w:proofErr w:type="gramEnd"/>
      <w:r w:rsidRPr="00795266">
        <w:rPr>
          <w:rFonts w:ascii="Roboto" w:eastAsia="Times New Roman" w:hAnsi="Roboto" w:cs="Times New Roman"/>
          <w:color w:val="000000"/>
          <w:sz w:val="23"/>
          <w:lang w:eastAsia="ru-RU"/>
        </w:rPr>
        <w:t xml:space="preserve"> Государственной Думой 21 мая 1999 года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proofErr w:type="gramStart"/>
      <w:r w:rsidRPr="00795266">
        <w:rPr>
          <w:rFonts w:ascii="Roboto" w:eastAsia="Times New Roman" w:hAnsi="Roboto" w:cs="Times New Roman"/>
          <w:color w:val="000000"/>
          <w:sz w:val="23"/>
          <w:lang w:eastAsia="ru-RU"/>
        </w:rPr>
        <w:t>Одобрен</w:t>
      </w:r>
      <w:proofErr w:type="gramEnd"/>
      <w:r w:rsidRPr="00795266">
        <w:rPr>
          <w:rFonts w:ascii="Roboto" w:eastAsia="Times New Roman" w:hAnsi="Roboto" w:cs="Times New Roman"/>
          <w:color w:val="000000"/>
          <w:sz w:val="23"/>
          <w:lang w:eastAsia="ru-RU"/>
        </w:rPr>
        <w:t xml:space="preserve"> Советом Федерации 9 июня 1999 года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См. </w:t>
      </w:r>
      <w:hyperlink r:id="rId4" w:anchor="/multilink/12116087/paragraph/1073742652/number/0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комментарии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 настоящему Федеральному закону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См. </w:t>
      </w:r>
      <w:hyperlink r:id="rId5" w:anchor="/multilink/12116087/paragraph/1073946921/number/0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комментарии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 преамбуле настоящего Федерального закона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Настоящий Федеральный закон в соответствии с </w:t>
      </w:r>
      <w:hyperlink r:id="rId6" w:anchor="/document/10103000/entry/0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Конституцией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Российской Федерации и общепризнанными нормами международного права устанавливает основы правового регулирования отношений, возникающих в связи с деятельностью по профилактике безнадзорности и правонарушений несовершеннолетних.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Глава I.</w:t>
      </w: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Общие положения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7" w:anchor="/document/71108180/entry/21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Федеральным законом</w:t>
        </w:r>
      </w:hyperlink>
      <w:r w:rsidR="00795266"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от 29 июня 2015 г. N 179-ФЗ в статью 1 настоящего Федерального закона внесены изменения</w:t>
      </w:r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8" w:anchor="/document/57507387/entry/1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См. те</w:t>
        </w:r>
        <w:proofErr w:type="gramStart"/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кст ст</w:t>
        </w:r>
        <w:proofErr w:type="gramEnd"/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атьи в предыдущей редакции</w:t>
        </w:r>
      </w:hyperlink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lang w:eastAsia="ru-RU"/>
        </w:rPr>
        <w:t>Статья 1.</w:t>
      </w: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Основные понятия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См. </w:t>
      </w:r>
      <w:hyperlink r:id="rId9" w:anchor="/multilink/12116087/paragraph/1073742543/number/0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комментарии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 статье 1 настоящего Федерального закона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Для целей настоящего Федерального закона применяются следующие основные понятия: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lang w:eastAsia="ru-RU"/>
        </w:rPr>
        <w:t>несовершеннолетний</w:t>
      </w: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- лицо, не достигшее возраста восемнадцати лет;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lang w:eastAsia="ru-RU"/>
        </w:rPr>
        <w:t>безнадзорный</w:t>
      </w: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- несовершеннолетний, </w:t>
      </w:r>
      <w:proofErr w:type="gramStart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контроль</w:t>
      </w:r>
      <w:proofErr w:type="gramEnd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lang w:eastAsia="ru-RU"/>
        </w:rPr>
        <w:t>беспризорный</w:t>
      </w: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- безнадзорный, не имеющий места жительства и (или) места пребывания;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proofErr w:type="gramStart"/>
      <w:r w:rsidRPr="00795266">
        <w:rPr>
          <w:rFonts w:ascii="Roboto" w:eastAsia="Times New Roman" w:hAnsi="Roboto" w:cs="Times New Roman"/>
          <w:color w:val="000000"/>
          <w:sz w:val="23"/>
          <w:lang w:eastAsia="ru-RU"/>
        </w:rPr>
        <w:t>несовершеннолетний, находящийся в социально опасном положении,</w:t>
      </w: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- лицо, которое вследствие безнадзорности или беспризорности находится в обстановке, представляющей опасность для его жизни или </w:t>
      </w: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lastRenderedPageBreak/>
        <w:t>здоровья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proofErr w:type="gramStart"/>
      <w:r w:rsidRPr="00795266">
        <w:rPr>
          <w:rFonts w:ascii="Roboto" w:eastAsia="Times New Roman" w:hAnsi="Roboto" w:cs="Times New Roman"/>
          <w:color w:val="000000"/>
          <w:sz w:val="23"/>
          <w:lang w:eastAsia="ru-RU"/>
        </w:rPr>
        <w:t>антиобщественные действия</w:t>
      </w: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занятии проституцией, бродяжничеством или попрошайничеством, а также иные действия, нарушающие права и законные интересы других лиц;</w:t>
      </w:r>
      <w:proofErr w:type="gramEnd"/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lang w:eastAsia="ru-RU"/>
        </w:rPr>
        <w:t>семья, находящаяся в социально опасном положении,</w:t>
      </w: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lang w:eastAsia="ru-RU"/>
        </w:rPr>
        <w:t>индивидуальная профилактическая работа</w:t>
      </w: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lang w:eastAsia="ru-RU"/>
        </w:rPr>
        <w:t>профилактика безнадзорности и правонарушений несовершеннолетних</w:t>
      </w: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абзац десятый </w:t>
      </w:r>
      <w:hyperlink r:id="rId10" w:anchor="/document/71108180/entry/212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утратил силу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.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См. текст </w:t>
      </w:r>
      <w:hyperlink r:id="rId11" w:anchor="/document/57507387/entry/107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абзаца десятого статьи 1</w:t>
        </w:r>
      </w:hyperlink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lang w:eastAsia="ru-RU"/>
        </w:rPr>
        <w:t>Статья 2.</w:t>
      </w: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Основные задачи и принципы деятельности по профилактике безнадзорности и правонарушений несовершеннолетних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См. </w:t>
      </w:r>
      <w:hyperlink r:id="rId12" w:anchor="/multilink/12116087/paragraph/1073742544/number/0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комментарии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 статье 2 настоящего Федерального закона</w:t>
      </w:r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13" w:anchor="/document/71692234/entry/11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Федеральным законом</w:t>
        </w:r>
      </w:hyperlink>
      <w:r w:rsidR="00795266"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от 7 июня 2017 г. N 109-ФЗ в пункт 1 статьи 2 настоящего Федерального закона внесены изменения</w:t>
      </w:r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14" w:anchor="/document/57419230/entry/1000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См. текст пункта в предыдущей редакции</w:t>
        </w:r>
      </w:hyperlink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1. Основными задачами деятельности по профилактике безнадзорности и правонарушений несовершеннолетних являются: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обеспечение защиты прав и законных интересов несовершеннолетних;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социально-педагогическая реабилитация несовершеннолетних, находящихся в социально опасном положении;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2. </w:t>
      </w:r>
      <w:proofErr w:type="gramStart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lastRenderedPageBreak/>
        <w:t> 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lang w:eastAsia="ru-RU"/>
        </w:rPr>
        <w:t>Статья 3.</w:t>
      </w: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Законодательство Российской Федерации о профилактике безнадзорности и правонарушений несовершеннолетних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См. </w:t>
      </w:r>
      <w:hyperlink r:id="rId15" w:anchor="/multilink/12116087/paragraph/1073742545/number/0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комментарии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 статье 3 настоящего Федерального закона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Законодательство Российской Федерации, регулирующее деятельность по профилактике безнадзорности и правонарушений несовершеннолетних, основывается на </w:t>
      </w:r>
      <w:hyperlink r:id="rId16" w:anchor="/document/10103000/entry/0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Конституции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Российской Федерации, общепризнанных нормах международного права и состоит из настоящего Федерального закона, других федеральных законов и иных нормативных правовых актов Российской Федерации, законов и нормативных правовых актов субъектов Российской Федерации.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lang w:eastAsia="ru-RU"/>
        </w:rPr>
        <w:t>Статья 4.</w:t>
      </w: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Органы и учреждения системы профилактики безнадзорности и правонарушений несовершеннолетних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См. </w:t>
      </w:r>
      <w:hyperlink r:id="rId17" w:anchor="/multilink/12116087/paragraph/1073742546/number/0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комментарии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 статье 4 настоящего Федерального закона</w:t>
      </w:r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18" w:anchor="/document/71435448/entry/1801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Федеральным законом</w:t>
        </w:r>
      </w:hyperlink>
      <w:r w:rsidR="00795266"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от 3 июля 2016 г. N 305-ФЗ в пункт 1 статьи 4 настоящего Федерального закона внесены изменения</w:t>
      </w:r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19" w:anchor="/document/57410790/entry/2000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См. текст пункта в предыдущей редакции</w:t>
        </w:r>
      </w:hyperlink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1. </w:t>
      </w:r>
      <w:proofErr w:type="gramStart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В систему профилактики безнадзорности и правонарушений несовершеннолетних входят комиссии по делам несовершеннолетних и защите их прав, органы управления социальной защитой населения, федеральные органы государственной власти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 (далее - органы, осуществляющие управление в сфере образования), органы опеки и попечительства, органы по</w:t>
      </w:r>
      <w:proofErr w:type="gramEnd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делам молодежи, органы управления здравоохранением, органы службы занятости, органы внутренних дел, 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2. В органах, указанных в </w:t>
      </w:r>
      <w:hyperlink r:id="rId20" w:anchor="/document/12116087/entry/4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пункте 1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настоящей статьи, в порядке, установленном законодательством Российской Федерации и законодательством субъектов Российской Федерации, могут создаваться учреждения, осуществляющие отдельные функции по профилактике безнадзорности и правонарушений несовершеннолетних.</w:t>
      </w:r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21" w:anchor="/document/70100051/entry/801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Федеральным законом</w:t>
        </w:r>
      </w:hyperlink>
      <w:r w:rsidR="00795266"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от 3 декабря 2011 г. N 378-ФЗ в пункт 3 статьи 4 настоящего Федерального закона внесены изменения</w:t>
      </w:r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22" w:anchor="/document/58164626/entry/4000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См. текст пункта в предыдущей редакции</w:t>
        </w:r>
      </w:hyperlink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3.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ребенка, уполномоченных по правам ребенка в субъектах Российской Федерации, других органов, учреждений и организаций осуществляется в пределах их компетенции в порядке, установленном законодательством Российской Федерации и (или) законодательством субъектов Российской Федерации.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proofErr w:type="gramStart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См. </w:t>
      </w:r>
      <w:hyperlink r:id="rId23" w:anchor="/document/71892342/entry/0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Рекомендации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по совершенствованию работы с детьми, состоящими на различных видах учета в органах и учреждениях системы профилактики безнадзорности и правонарушений несовершеннолетних, на основе имеющихся лучших практик данной работы и анализа информации об образовательных организациях, в которых преимущественно обучаются указанные лица и </w:t>
      </w:r>
      <w:hyperlink r:id="rId24" w:anchor="/document/71892342/entry/2000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Рекомендации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по стимулированию вовлечения детей, состоящих на различных видах учета, в общественно значимые мероприятия, в том числе в</w:t>
      </w:r>
      <w:proofErr w:type="gramEnd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добровольческую и волонтерскую деятельность (направлены письмом </w:t>
      </w:r>
      <w:proofErr w:type="spellStart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России от 19 декабря 2017 г. N 07-7453)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proofErr w:type="gramStart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См. также </w:t>
      </w:r>
      <w:hyperlink r:id="rId25" w:anchor="/document/1354626/entry/1000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Рекомендации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по осуществлению взаимодействия органов управления образованием, образовательных учреждений, органов внутренних дел и органов по контролю за оборотом наркотических средств и психотропных веществ в организации работы по предупреждению и пресечению правонарушений, связанных с незаконным оборотом наркотиков, в образовательных учреждениях, направленные </w:t>
      </w:r>
      <w:hyperlink r:id="rId26" w:anchor="/document/1354626/entry/0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письмом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Министерства образования и науки РФ, МВД РФ, Федеральной службы по контролю за оборотом наркотиков от 21 сентября</w:t>
      </w:r>
      <w:proofErr w:type="gramEnd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2005 г. N ВФ-1376/06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О взаимодействии органов и учреждений социальной защиты населения и органов внутренних дел в организации профилактической работы с беспризорными и безнадзорными несовершеннолетними </w:t>
      </w:r>
      <w:proofErr w:type="gramStart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см</w:t>
      </w:r>
      <w:proofErr w:type="gramEnd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. </w:t>
      </w:r>
      <w:hyperlink r:id="rId27" w:anchor="/document/1353039/entry/0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приказ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Минтруда РФ и МВД РФ от 20 июня 2003 г. N 147/481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lang w:eastAsia="ru-RU"/>
        </w:rPr>
        <w:t>Статья 5.</w:t>
      </w: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Категории лиц, в отношении которых проводится индивидуальная профилактическая работа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См. </w:t>
      </w:r>
      <w:hyperlink r:id="rId28" w:anchor="/multilink/12116087/paragraph/1073742547/number/0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комментарии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 статье 5 настоящего Федерального закона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1.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несовершеннолетних: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1) </w:t>
      </w:r>
      <w:hyperlink r:id="rId29" w:anchor="/document/12116087/entry/101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безнадзорных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или </w:t>
      </w:r>
      <w:hyperlink r:id="rId30" w:anchor="/document/12116087/entry/102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беспризорных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;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2) </w:t>
      </w:r>
      <w:proofErr w:type="gramStart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занимающихся</w:t>
      </w:r>
      <w:proofErr w:type="gramEnd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бродяжничеством или попрошайничеством;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3) содержащихся в социально - 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31" w:anchor="/document/71108180/entry/22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Федеральным законом</w:t>
        </w:r>
      </w:hyperlink>
      <w:r w:rsidR="00795266"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от 29 июня 2015 г. N 179-ФЗ в подпункт 4 пункта 1 статьи 5 настоящего Федерального закона внесены изменения</w:t>
      </w:r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32" w:anchor="/document/57507387/entry/5014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См. текст подпункта в предыдущей редакции</w:t>
        </w:r>
      </w:hyperlink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4) </w:t>
      </w:r>
      <w:proofErr w:type="gramStart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употребляющих</w:t>
      </w:r>
      <w:proofErr w:type="gramEnd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Подпункт 5 изменен с 8 июля 2018 г. - </w:t>
      </w:r>
      <w:hyperlink r:id="rId33" w:anchor="/document/71975430/entry/5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Федеральный закон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от 27 июня 2018 г. N 170-ФЗ</w:t>
      </w:r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34" w:anchor="/document/77668993/entry/5015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См. предыдущую редакцию</w:t>
        </w:r>
      </w:hyperlink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5) совершивших правонарушение, повлекшее применение мер административной ответственности;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6) </w:t>
      </w:r>
      <w:proofErr w:type="gramStart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совершивших</w:t>
      </w:r>
      <w:proofErr w:type="gramEnd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8) совершивших общественно опасное деяние и не подлежащих уголовной ответственности в связи с </w:t>
      </w:r>
      <w:proofErr w:type="spellStart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недостижением</w:t>
      </w:r>
      <w:proofErr w:type="spellEnd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35" w:anchor="/document/70552624/entry/2211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Федеральным законом</w:t>
        </w:r>
      </w:hyperlink>
      <w:r w:rsidR="00795266"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от 28 декабря 2013 г. N 435-ФЗ в подпункт 9 пункта 1 статьи 5 настоящего Федерального закона внесены изменения</w:t>
      </w:r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36" w:anchor="/document/58056744/entry/5019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См. текст подпункта в предыдущей редакции</w:t>
        </w:r>
      </w:hyperlink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9) обвиняемых или подозреваемых в совершении преступлений, в отношении которых избраны меры пресечения, предусмотренные </w:t>
      </w:r>
      <w:hyperlink r:id="rId37" w:anchor="/document/12125178/entry/11513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Уголовно-процессуальным кодексом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Российской Федерации;</w:t>
      </w:r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38" w:anchor="/document/70552624/entry/2212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Федеральным законом</w:t>
        </w:r>
      </w:hyperlink>
      <w:r w:rsidR="00795266"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от 28 декабря 2013 г. N 435-ФЗ пункт 1 статьи 5 настоящего Федерального закона дополнен подпунктом 9.1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proofErr w:type="gramStart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9.1) отбывающих наказание в виде лишения свободы в воспитательных колониях;</w:t>
      </w:r>
      <w:proofErr w:type="gramEnd"/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10) условно-досрочно </w:t>
      </w:r>
      <w:proofErr w:type="gramStart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освобожденных</w:t>
      </w:r>
      <w:proofErr w:type="gramEnd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от отбывания наказания, освобожденных от наказания вследствие акта об амнистии или в связи с помилованием;</w:t>
      </w:r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39" w:anchor="/document/70552624/entry/2213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Федеральным законом</w:t>
        </w:r>
      </w:hyperlink>
      <w:r w:rsidR="00795266"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от 28 декабря 2013 г. N 435-ФЗ подпункт 11 пункта 1 статьи 5 настоящего Федерального закона изложен в новой редакции</w:t>
      </w:r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40" w:anchor="/document/58056744/entry/5111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См. текст подпункта в предыдущей редакции</w:t>
        </w:r>
      </w:hyperlink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11) </w:t>
      </w:r>
      <w:proofErr w:type="gramStart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которым</w:t>
      </w:r>
      <w:proofErr w:type="gramEnd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предоставлена отсрочка отбывания наказания или отсрочка исполнения приговора;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proofErr w:type="gramStart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13) осужденных за совершение </w:t>
      </w:r>
      <w:hyperlink r:id="rId41" w:anchor="/document/10108000/entry/15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преступления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42" w:anchor="/document/70552624/entry/222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Федеральным законом</w:t>
        </w:r>
      </w:hyperlink>
      <w:r w:rsidR="00795266"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от 28 декабря 2013 г. N 435-ФЗ в пункт 2 статьи 5 настоящего Федерального закона внесены изменения</w:t>
      </w:r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43" w:anchor="/document/58056744/entry/502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См. текст пункта в предыдущей редакции</w:t>
        </w:r>
      </w:hyperlink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2. </w:t>
      </w:r>
      <w:proofErr w:type="gramStart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Органы и учреждения системы профилактики безнадзорности и правонарушений несовершеннолетних, за исключением следственных изоляторов уголовно-исполнительной системы и воспитательных колоний,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  <w:proofErr w:type="gramEnd"/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3. Индивидуальная профилактическая работа с лицами, которые не указаны в </w:t>
      </w:r>
      <w:hyperlink r:id="rId44" w:anchor="/document/12116087/entry/501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пунктах 1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и </w:t>
      </w:r>
      <w:hyperlink r:id="rId45" w:anchor="/document/12116087/entry/502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2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настоящей статьи, может проводиться 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несовершеннолетних.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lang w:eastAsia="ru-RU"/>
        </w:rPr>
        <w:t>Статья 6.</w:t>
      </w: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Основания проведения индивидуальной профилактической работы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См. </w:t>
      </w:r>
      <w:hyperlink r:id="rId46" w:anchor="/multilink/12116087/paragraph/1073742548/number/0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комментарии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 статье 6 настоящего Федерального закона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Основаниями проведения индивидуальной профилактической работы в отношении несовершеннолетних, их родителей или иных законных представителей являются обстоятельства, предусмотренные </w:t>
      </w:r>
      <w:hyperlink r:id="rId47" w:anchor="/document/12116087/entry/5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статьей 5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настоящего Федерального закона, если они зафиксированы в следующих документах: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1)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несовершеннолетних;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2) приговор, определение или постановление суда;</w:t>
      </w:r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48" w:anchor="/document/71253642/entry/1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Федеральным законом</w:t>
        </w:r>
      </w:hyperlink>
      <w:r w:rsidR="00795266"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от 23 ноября 2015 г. N 313-ФЗ в подпункт 3 статьи 6 настоящего Федерального закона внесены изменения</w:t>
      </w:r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49" w:anchor="/document/57406513/entry/603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См. текст подпункта в предыдущей редакции</w:t>
        </w:r>
      </w:hyperlink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3) 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дел;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4) документы,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5) 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 заявлений или других сообщений.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lang w:eastAsia="ru-RU"/>
        </w:rPr>
        <w:t>Статья 7.</w:t>
      </w: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Сроки проведения индивидуальной профилактической работы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См. </w:t>
      </w:r>
      <w:hyperlink r:id="rId50" w:anchor="/multilink/12116087/paragraph/1073742549/number/0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комментарии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 статье 7 настоящего Федерального закона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proofErr w:type="gramStart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</w:t>
      </w:r>
      <w:proofErr w:type="gramEnd"/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lang w:eastAsia="ru-RU"/>
        </w:rPr>
        <w:t>Статья 8.</w:t>
      </w: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Права лиц, в отношении которых проводится индивидуальная профилактическая работа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См. </w:t>
      </w:r>
      <w:hyperlink r:id="rId51" w:anchor="/multilink/12116087/paragraph/1073742550/number/0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комментарии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 статье 8 настоящего Федерального закона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1. Несовершеннолетним, их родителям или иным законным представителям, в отношении которых проводится индивидуальная профилактическая работа, обеспечиваются права и свободы, гарантированные </w:t>
      </w:r>
      <w:hyperlink r:id="rId52" w:anchor="/document/10103000/entry/2000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Конституцией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Российской Федерации, </w:t>
      </w:r>
      <w:hyperlink r:id="rId53" w:anchor="/document/2540422/entry/0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Конвенцией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ООН о правах ребенка, международными договорами Российской Федерации, настоящим Федеральным законом, иными нормативными правовыми актами Российской Федерации, законами и нормативными правовыми актами субъектов Российской Федерации.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Пункт 2 изменен с 8 июля 2018 г. - </w:t>
      </w:r>
      <w:hyperlink r:id="rId54" w:anchor="/document/71975430/entry/6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Федеральный закон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от 27 июня 2018 г. N 170-ФЗ</w:t>
      </w:r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55" w:anchor="/document/77668993/entry/802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См. предыдущую редакцию</w:t>
        </w:r>
      </w:hyperlink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2. Несовершеннолетние, находящиеся в учреждениях системы профилактики безнадзорности и правонарушений несовершеннолетних, пользуются правами, указанными в </w:t>
      </w:r>
      <w:hyperlink r:id="rId56" w:anchor="/document/12116087/entry/8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пункте 1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настоящей статьи, а также в установленном порядке имеют право </w:t>
      </w:r>
      <w:proofErr w:type="gramStart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на</w:t>
      </w:r>
      <w:proofErr w:type="gramEnd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: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несовершеннолетних. </w:t>
      </w:r>
      <w:proofErr w:type="gramStart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помещения,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</w:t>
      </w:r>
      <w:proofErr w:type="gramEnd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его последнему месту жительства;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получение информации о целях своего пребывания в учреждении системы профилактики безнадзорности и правонарушений несовершеннолетних, правах и об обязанностях, основных правилах, регулирующих внутренний распорядок в данном учреждении;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обжалование решений, принятых работниками органов и учреждений системы профилактики безнадзорности и правонарушений несовершеннолетних, в вышестоящие органы указанной системы, органы прокуратуры и суд;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гуманное, не унижающее человеческого достоинства обращение;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поддержание связи с семьей путем телефонных переговоров и свиданий без ограничения их количества;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получение посылок, бандеролей, передач, получение и отправление писем и телеграмм без ограничения их количества;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обеспечение бесплатным питанием, бесплатным комплектом одежды, обуви и мягким инвентарем по установленным нормам. </w:t>
      </w:r>
      <w:hyperlink r:id="rId57" w:anchor="/multilink/12116087/paragraph/1157323/number/0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Нормы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и </w:t>
      </w:r>
      <w:hyperlink r:id="rId58" w:anchor="/document/72121852/entry/4000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порядок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обеспечения за счет средств федерального бюджета бесплатным питанием, бесплатным комплектом одежды, обуви и мягким инвентарем несовершеннолетних и лиц, достигших возраста восемнадцати лет, находящихся в федеральных учреждениях системы профилактики безнадзорности и правонарушений несовершеннолетних, утверждаются уполномоченным Правительством Российской Федерации федеральным органом исполнительной власти. </w:t>
      </w:r>
      <w:proofErr w:type="gramStart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Нормы и порядок обеспечения за счет средств бюджетов субъектов Российской Федерации бесплатным питанием, бесплатным комплектом одежды, обуви и мягким инвентарем несовершеннолетних и лиц, достигших возраста восемнадцати лет,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образований, утверждаются законами субъектов Российской Федерации и (или) нормативными правовыми актами органов исполнительной власти субъектов Российской Федерации;</w:t>
      </w:r>
      <w:proofErr w:type="gramEnd"/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обеспечение бесплатной юридической помощью с участием адвокатов, а также иных лиц, имеющих право на оказание юридической помощи в соответствии с </w:t>
      </w:r>
      <w:hyperlink r:id="rId59" w:anchor="/document/12191964/entry/7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законом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.</w:t>
      </w:r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60" w:anchor="/document/70552624/entry/23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Федеральным законом</w:t>
        </w:r>
      </w:hyperlink>
      <w:r w:rsidR="00795266"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от 28 декабря 2013 г. N 435-ФЗ в пункт 3 статьи 8 настоящего Федерального закона внесены изменения</w:t>
      </w:r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61" w:anchor="/document/58056744/entry/803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См. текст пункта в предыдущей редакции</w:t>
        </w:r>
      </w:hyperlink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3. Права несовершеннолетних, содержащихся в учреждениях уголовно-исполнительной системы, и несовершеннолетних, состоящих на учете в уголовно-исполнительных инспекциях, а также организация работы по их исправлению регламентируются </w:t>
      </w:r>
      <w:hyperlink r:id="rId62" w:anchor="/document/1306500/entry/0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Уголовно-исполнительным кодексом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Российской Федерации и другими федеральными законами.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4. Перечисление прав, указанных в </w:t>
      </w:r>
      <w:hyperlink r:id="rId63" w:anchor="/document/12116087/entry/802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пунктах 2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и </w:t>
      </w:r>
      <w:hyperlink r:id="rId64" w:anchor="/document/12116087/entry/803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3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настоящей статьи, не должно толковаться как отрицание или умаление других прав несовершеннолетних.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lang w:eastAsia="ru-RU"/>
        </w:rPr>
        <w:t>Статья 8.1</w:t>
      </w: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. Применение мер взыскания в учреждениях системы профилактики безнадзорности и правонарушений несовершеннолетних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См. </w:t>
      </w:r>
      <w:hyperlink r:id="rId65" w:anchor="/multilink/12116087/paragraph/1073742551/number/0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комментарии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 статье 8.1 настоящего Федерального закона</w:t>
      </w:r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66" w:anchor="/document/70405818/entry/6202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Федеральным законом</w:t>
        </w:r>
      </w:hyperlink>
      <w:r w:rsidR="00795266"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от 2 июля 2013 г. N 185-ФЗ в пункт 2 статьи 8.1 настоящего Федерального закона внесены изменения, </w:t>
      </w:r>
      <w:hyperlink r:id="rId67" w:anchor="/document/70405818/entry/1631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вступающие в силу</w:t>
        </w:r>
      </w:hyperlink>
      <w:r w:rsidR="00795266"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с 1 сентября 2013 г.</w:t>
      </w:r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68" w:anchor="/document/57742360/entry/8101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См. текст пункта в предыдущей редакции</w:t>
        </w:r>
      </w:hyperlink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1. За нарушения установленного порядка содержания в специализированных учреждениях для несовершеннолетних, нуждающихся в социальной реабилитации, в специальных учебно-воспитательных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взыскания: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предупреждение;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выговор;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строгий выговор.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Пункт 2 изменен с 8 июля 2018 г. - </w:t>
      </w:r>
      <w:hyperlink r:id="rId69" w:anchor="/document/71975430/entry/7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Федеральный закон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от 27 июня 2018 г. N 170-ФЗ</w:t>
      </w:r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70" w:anchor="/document/77668993/entry/8102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См. предыдущую редакцию</w:t>
        </w:r>
      </w:hyperlink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2. К несовершеннолетним, находящимся в специальных учебно-воспитательных учреждениях открытого и закрытого типа, могут также применяться следующие меры взыскания: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сообщение родителям или иным законным представителям;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отчисление из специального учебно-воспитательного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учреждения.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3. Порядок применения мер взыскания к несовершеннолетним определяется соответствующими нормативными правовыми документами, регламентирующими деятельность учреждений системы профилактики безнадзорности и правонарушений несовершеннолетних.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4. По отношению к несовершеннолетним не допускаются: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применение физического и психического насилия;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применение мер воздействия без учета возраста несовершеннолетних;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применение мер, носящих антипедагогический характер, унижающих человеческое достоинство;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представителями;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уменьшение норм питания;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лишение прогулок.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lang w:eastAsia="ru-RU"/>
        </w:rPr>
        <w:t>Статья 9.</w:t>
      </w: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Гарантии исполнения настоящего Федерального закона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См. </w:t>
      </w:r>
      <w:hyperlink r:id="rId71" w:anchor="/multilink/12116087/paragraph/1073742552/number/0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комментарии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 статье 9 настоящего Федерального закона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1. Органы и учреждения системы профилактики безнадзорности и правонарушений несовершеннолетних, а также несовершеннолетние,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вреда, причиненного здоровью несовершеннолетнего, его имуществу, и (или) морального вреда.</w:t>
      </w:r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72" w:anchor="/multilink/12116087/paragraph/1073742523/number/0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Федеральным законом</w:t>
        </w:r>
      </w:hyperlink>
      <w:r w:rsidR="00795266"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от 22 апреля 2005 г. N 39-ФЗ в пункт 2 статьи 9 настоящего Федерального закона внесены изменения</w:t>
      </w:r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73" w:anchor="/document/3984826/entry/902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См. текст пункта в предыдущей редакции</w:t>
        </w:r>
      </w:hyperlink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2. </w:t>
      </w:r>
      <w:proofErr w:type="gramStart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 </w:t>
      </w:r>
      <w:hyperlink r:id="rId74" w:anchor="/document/12116087/entry/103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несовершеннолетних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и </w:t>
      </w:r>
      <w:hyperlink r:id="rId75" w:anchor="/document/12116087/entry/104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семьи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, находящиеся в социально опасном положении, а также незамедлительно информировать:</w:t>
      </w:r>
      <w:proofErr w:type="gramEnd"/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76" w:anchor="/document/57406513/entry/52000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См. текст пункта в предыдущей редакции</w:t>
        </w:r>
      </w:hyperlink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3. Жалоба или представление прокурора на постановление судьи рассматриваются председателем вышестоящего суда в течение 10 суток со дня их поступления.</w:t>
      </w:r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77" w:anchor="/document/71253642/entry/64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Федеральным законом</w:t>
        </w:r>
      </w:hyperlink>
      <w:r w:rsidR="00795266"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от 23 ноября 2015 г. N 313-ФЗ в пункт 4 статьи 30 настоящего Федерального закона внесены изменения</w:t>
      </w:r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78" w:anchor="/document/57406513/entry/53000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См. текст пункта в предыдущей редакции</w:t>
        </w:r>
      </w:hyperlink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4.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решений:</w:t>
      </w:r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79" w:anchor="/document/71253642/entry/643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Федеральным законом</w:t>
        </w:r>
      </w:hyperlink>
      <w:r w:rsidR="00795266"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от 23 ноября 2015 г. N 313-ФЗ в подпункт 1 пункта 4 статьи 30 настоящего Федерального закона внесены изменения</w:t>
      </w:r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80" w:anchor="/document/57406513/entry/3041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См. текст подпункта в предыдущей редакции</w:t>
        </w:r>
      </w:hyperlink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1) оставляет постановление судьи без изменения, а жалобу или представление прокурора без удовлетворения;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2) отменяет постановление судьи и направляет материалы на несовершеннолетних, не подлежащих уголовной ответственности, в суд для нового рассмотрения.</w:t>
      </w:r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81" w:anchor="/document/71253642/entry/65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Федеральным законом</w:t>
        </w:r>
      </w:hyperlink>
      <w:r w:rsidR="00795266"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от 23 ноября 2015 г. N 313-ФЗ в пункт 5 статьи 30 настоящего Федерального закона внесены изменения</w:t>
      </w:r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82" w:anchor="/document/57406513/entry/54000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См. текст пункта в предыдущей редакции</w:t>
        </w:r>
      </w:hyperlink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5. Копия решения по жалобе или представлению прокурора на постановление судьи в течение трех суток высылается судье, вынесшему постановление, прокурору, несовершеннолетнему, не подлежащему уголовной ответственности, и (или) его родителям или иным законным представителям.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83" w:anchor="/document/12136676/entry/123000010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Федеральным законом</w:t>
        </w:r>
      </w:hyperlink>
      <w:r w:rsidR="00795266"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от 22 августа 2004 г. N 122-ФЗ в статью 31 настоящего Федерального закона внесены изменения, </w:t>
      </w:r>
      <w:hyperlink r:id="rId84" w:anchor="/document/12136676/entry/155000001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вступающие в силу</w:t>
        </w:r>
      </w:hyperlink>
      <w:r w:rsidR="00795266"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с 1 января 2005 г.</w:t>
      </w:r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85" w:anchor="/document/4001368/entry/31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См. те</w:t>
        </w:r>
        <w:proofErr w:type="gramStart"/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кст ст</w:t>
        </w:r>
        <w:proofErr w:type="gramEnd"/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атьи в предыдущей редакции</w:t>
        </w:r>
      </w:hyperlink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lang w:eastAsia="ru-RU"/>
        </w:rPr>
        <w:t>Статья 31.</w:t>
      </w: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Органы и учреждения, исполняющие постановление судьи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Исполнение постановления судьи обеспечивают: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1) центр временного содержания для несовершеннолетних правонарушителей органа внутренних дел - в части доставления несовершеннолетних в специальные учебно-воспитательные учреждения закрытого типа;</w:t>
      </w:r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86" w:anchor="/document/70405818/entry/62012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Федеральным законом</w:t>
        </w:r>
      </w:hyperlink>
      <w:r w:rsidR="00795266"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от 2 июля 2013 г. N 185-ФЗ в подпункт 2 статьи 31 настоящего Федерального закона внесены изменения, </w:t>
      </w:r>
      <w:hyperlink r:id="rId87" w:anchor="/document/70405818/entry/1631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вступающие в силу</w:t>
        </w:r>
      </w:hyperlink>
      <w:r w:rsidR="00795266"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с 1 сентября 2013 г.</w:t>
      </w:r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88" w:anchor="/document/57742360/entry/3102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См. текст подпункта в предыдущей редакции</w:t>
        </w:r>
      </w:hyperlink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2) орган, осуществляющий управление в сфере образования, - в части предоставления путевок для направления несовершеннолетних в специальные учебно-воспитательные учреждения закрытого типа в течение 20 суток со дня получения запроса о выдаче путевки;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Подпункт 3 изменен с 8 июля 2018 г. - </w:t>
      </w:r>
      <w:hyperlink r:id="rId89" w:anchor="/document/71975430/entry/23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Федеральный закон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от 27 июня 2018 г. N 170-ФЗ</w:t>
      </w:r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90" w:anchor="/document/77668993/entry/3103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См. предыдущую редакцию</w:t>
        </w:r>
      </w:hyperlink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3) комиссия по делам несовершеннолетних и защите их прав - в части применения мер воздействия в отношении несовершеннолетних в случаях, предусмотренных </w:t>
      </w:r>
      <w:hyperlink r:id="rId91" w:anchor="/document/12116087/entry/28052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подпунктом 2 пункта 5 статьи 28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настоящего Федерального закона;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4) администрация специального учебно-воспитательного учреждения закрытого типа - в части обеспечения исправления и реабилитации несовершеннолетнего в течение срока его содержания в указанном учреждении.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См. </w:t>
      </w:r>
      <w:hyperlink r:id="rId92" w:anchor="/multilink/12116087/paragraph/1073742574/number/0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комментарии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 статье 31 настоящего Федерального закона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Глава III.1.</w:t>
      </w: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Рассмотрение материалов о помещении несовершеннолетних в центры временного содержания для несовершеннолетних правонарушителей органов внутренних дел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lang w:eastAsia="ru-RU"/>
        </w:rPr>
        <w:t>Статья 31.1.</w:t>
      </w: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См. </w:t>
      </w:r>
      <w:hyperlink r:id="rId93" w:anchor="/multilink/12116087/paragraph/1073742575/number/0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комментарии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 статье 31.1 настоящего Федерального закона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1. Постановление о помещении несовершеннолетних, указанных в </w:t>
      </w:r>
      <w:hyperlink r:id="rId94" w:anchor="/document/12116087/entry/22203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подпунктах 3 - 6 пункта 2 статьи 22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настоящего Федерального закона, в центры временного содержания для несовершеннолетних правонарушителей органов внутренних дел и материалы в отношении несовершеннолетних, подтверждающие обоснованность помещения несовершеннолетних в указанные центры (далее - материалы), направляются в суд начальником органа внутренних дел или его заместителем по месту задержания несовершеннолетних не </w:t>
      </w:r>
      <w:proofErr w:type="gramStart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позднее</w:t>
      </w:r>
      <w:proofErr w:type="gramEnd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дел, указанного в </w:t>
      </w:r>
      <w:hyperlink r:id="rId95" w:anchor="/document/12116087/entry/224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пункте 4 статьи 22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настоящего Федерального закона.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2. </w:t>
      </w:r>
      <w:proofErr w:type="gramStart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Материалы должны содержать: достаточные данные, подтверждающие совершение общественно опасного деяния несовершеннолетним, не достигшим возраста, с которого наступает уголовная ответственность за эти деяния, или правонарушения, влекущего административную ответственность, либо факт самовольного ухода из специального учебно-воспитательного учреждения закрытого типа; указание на цели и мотивы помещения несовершеннолетнего в центр временного содержания для несовершеннолетних правонарушителей органа внутренних дел;</w:t>
      </w:r>
      <w:proofErr w:type="gramEnd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данные,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деяния.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lang w:eastAsia="ru-RU"/>
        </w:rPr>
        <w:t>Статья 31.2.</w:t>
      </w: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См. </w:t>
      </w:r>
      <w:hyperlink r:id="rId96" w:anchor="/multilink/12116087/paragraph/1073742576/number/0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комментарии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 статье 31.2 настоящего Федерального закона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1. С материалами, направляемыми в суд, имеют право знакомиться несовершеннолетний, его родители или иные законные представители либо представитель органа опеки и попечительства.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В оказании юридической помощи могут участвовать адвокат, законный представитель несовершеннолетнего, а также иное лицо, имеющее право оказывать юридическую помощь в соответствии с законом.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Полномочия адвоката удостоверяются ордером, выданным соответствующим адвокатским образованием. Полномочия иного лица, оказывающего юридическую помощь, удостоверяются доверенностью, оформленной в соответствии с законом.</w:t>
      </w:r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97" w:anchor="/document/12144136/entry/0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Федеральным законом</w:t>
        </w:r>
      </w:hyperlink>
      <w:r w:rsidR="00795266"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от 5 января 2006 г. N 9-ФЗ в пункт 2 статьи 31.2 настоящего Федерального закона внесены изменения</w:t>
      </w:r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98" w:anchor="/document/5178074/entry/31202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См. текст пункта в предыдущей редакции</w:t>
        </w:r>
      </w:hyperlink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2. Материалы в отношении несовершеннолетних, указанных в </w:t>
      </w:r>
      <w:hyperlink r:id="rId99" w:anchor="/document/12116087/entry/22203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подпунктах 3 - 6 пункта 2 статьи 22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настоящего Федерального закона, рассматриваются по месту их задержания единолично судьей в течение суток с момента представления указанных материалов органом внутренних дел, но не позднее истечения срока нахождения, указанного в </w:t>
      </w:r>
      <w:hyperlink r:id="rId100" w:anchor="/document/12116087/entry/224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пункте 4 статьи 22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настоящего Федерального закона.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В рассмотрении материалов участвуют несовершеннолетний, его родители или иные законные представители, адвокат, прокурор, представители центра временного содержания для несовершеннолетних правонарушителей органа внутренних дел и (или) представители подразделения по делам несовершеннолетних органа внутренних дел.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попечительства.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3. По результатам рассмотрения материалов, указанных в </w:t>
      </w:r>
      <w:hyperlink r:id="rId101" w:anchor="/document/12131691/entry/31202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пункте 2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настоящей статьи, судья выносит постановление: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1) о помещении несовершеннолетнего в центр временного содержания для несовершеннолетних правонарушителей органа внутренних дел;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2)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дел.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4. В постановлении судьи указываются: наименование суда, фамилия, имя, отчество судьи, вынесшего указанное постановление, дата и место его вынесения, сведения о личности несовершеннолетнего, лицах, участвовавших в рассмотрении материалов, указанных в </w:t>
      </w:r>
      <w:hyperlink r:id="rId102" w:anchor="/document/12131691/entry/31202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пункте 2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настоящей статьи;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обстоятельства, установленные в ходе рассмотрения этих материалов.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5. Постановление судьи доводится до сведения несовершеннолетнего и других лиц, участвовавших в рассмотрении материалов, указанных в </w:t>
      </w:r>
      <w:hyperlink r:id="rId103" w:anchor="/document/12131691/entry/31202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пункте 2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настоящей статьи, путем его оглашения. Копия постановления вручается либо высылается несовершеннолетнему,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постановления.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104" w:anchor="/document/71253642/entry/71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Федеральным законом</w:t>
        </w:r>
      </w:hyperlink>
      <w:r w:rsidR="00795266"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от 23 ноября 2015 г. N 313-ФЗ наименование статьи 31.3 настоящего Федерального закона изложено в новой редакции</w:t>
      </w:r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105" w:anchor="/document/57406513/entry/313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См. текст наименования в предыдущей редакции</w:t>
        </w:r>
      </w:hyperlink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lang w:eastAsia="ru-RU"/>
        </w:rPr>
        <w:t>Статья 31.3.</w:t>
      </w: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Принесение жалобы, представления на постановление судьи и исполнение постановления судьи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См. </w:t>
      </w:r>
      <w:hyperlink r:id="rId106" w:anchor="/multilink/12116087/paragraph/1073742577/number/0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комментарии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 статье 31.3 настоящего Федерального закона</w:t>
      </w:r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107" w:anchor="/document/71253642/entry/72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Федеральным законом</w:t>
        </w:r>
      </w:hyperlink>
      <w:r w:rsidR="00795266"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от 23 ноября 2015 г. N 313-ФЗ в пункт 1 статьи 31.3 настоящего Федерального закона внесены изменения</w:t>
      </w:r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108" w:anchor="/document/57406513/entry/31301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См. текст пункта в предыдущей редакции</w:t>
        </w:r>
      </w:hyperlink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1. На постановление судьи могут быть принесены жалоба, представление в порядке, предусмотренном </w:t>
      </w:r>
      <w:hyperlink r:id="rId109" w:anchor="/document/12116087/entry/30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статьей 30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настоящего Федерального закона.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2. Копия постановления судьи направляется для исполнения в орган внутренних дел.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Глава IV.</w:t>
      </w: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Заключительные положения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lang w:eastAsia="ru-RU"/>
        </w:rPr>
        <w:t>Статья 32.</w:t>
      </w: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Порядок вступления в силу настоящего Федерального закона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См. </w:t>
      </w:r>
      <w:hyperlink r:id="rId110" w:anchor="/multilink/12116087/paragraph/1073742578/number/0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комментарии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 статье 32 настоящего Федерального закона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1. Настоящий Федеральный закон вступает в силу со дня его </w:t>
      </w:r>
      <w:hyperlink r:id="rId111" w:anchor="/document/12216087/entry/0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официального опубликования.</w:t>
        </w:r>
      </w:hyperlink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2. Признать утратившими силу со дня вступления в силу настоящего Федерального закона: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Указ Президиума Верховного Совета РСФСР от 13 декабря 1967 года "Об утверждении Положения об общественных воспитателях несовершеннолетних" и Положение об общественных воспитателях несовершеннолетних (Ведомости Верховного Совета РСФСР, 1967, N 51, ст. 1239);</w:t>
      </w:r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112" w:anchor="/document/5492390/entry/2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раздел II</w:t>
        </w:r>
      </w:hyperlink>
      <w:r w:rsidR="00795266"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Указа Президиума Верховного Совета РСФСР от 1 октября 1985 года "О внесении изменений и дополнений в положения о комиссиях по делам несовершеннолетних и об общественных воспитателях несовершеннолетних" (Ведомости Верховного Совета РСФСР, 1985, N 40, ст. 1400).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3. Признать не действующими на территории Российской Федерации со дня вступления в силу настоящего Федерального закона:</w:t>
      </w:r>
    </w:p>
    <w:p w:rsidR="00795266" w:rsidRPr="00795266" w:rsidRDefault="00434D6C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hyperlink r:id="rId113" w:anchor="/document/6593515/entry/0" w:history="1">
        <w:r w:rsidR="00795266"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Указ</w:t>
        </w:r>
      </w:hyperlink>
      <w:r w:rsidR="00795266"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Президиума Верховного Совета СССР от 15 февраля 1977 года "Об основных обязанностях и правах инспекций по делам несовершеннолетних, приемников-распределителей для несовершеннолетних и специальных учебно-воспитательных учреждений по предупреждению безнадзорности и правонарушений несовершеннолетних" (Ведомости Верховного Совета СССР, 1977, N 8, ст. 138);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proofErr w:type="gramStart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Закон СССР от 17 июня 1977 года "Об утверждении Указов Президиума Верховного Совета СССР, вносящих некоторые изменения и дополнения в действующее законодательство СССР" (Ведомости Верховного Совета СССР, 1977, N 25, ст. 389) в части утверждения Указа Президиума Верховного Совета СССР от 15 февраля 1977 года "Об основных обязанностях и правах инспекций по делам несовершеннолетних, приемников-распределителей для несовершеннолетних и специальных учебно-воспитательных</w:t>
      </w:r>
      <w:proofErr w:type="gramEnd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учреждений по предупреждению безнадзорности и правонарушений несовершеннолетних";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статью 3 Указа Президиума Верховного Совета СССР от 5 марта 1981 года "О внесении изменений и дополнений в некоторые законодательные акты СССР об охране общественного порядка" (Ведомости Верховного Совета СССР, 1981, N 10, ст. 232);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proofErr w:type="gramStart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Указ Президиума Верховного Совета СССР от 5 января 1988 года "О внесении изменений и дополнений в Указ Президиума Верховного Совета СССР "Об основных обязанностях и правах инспекций по делам несовершеннолетних, приемников-распределителей для несовершеннолетних и специальных учебно-воспитательных учреждений по предупреждению безнадзорности и правонарушений несовершеннолетних" (Ведомости Верховного Совета СССР, 1988, N 2, ст. 18);</w:t>
      </w:r>
      <w:proofErr w:type="gramEnd"/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proofErr w:type="gramStart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Закон СССР от 26 мая 1988 года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 утверждения Указа Президиума Верховного Совета СССР от 5 января 1988 года "О внесении изменений и дополнений в Указ Президиума Верховного Совета СССР "Об основных обязанностях и</w:t>
      </w:r>
      <w:proofErr w:type="gramEnd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правах</w:t>
      </w:r>
      <w:proofErr w:type="gramEnd"/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инспекций по делам несовершеннолетних, приемников-распределителей для несовершеннолетних и специальных учебно-воспитательных учреждений по предупреждению безнадзорности и правонарушений несовершеннолетних".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lang w:eastAsia="ru-RU"/>
        </w:rPr>
        <w:t>Статья 33.</w:t>
      </w: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Приведение нормативных правовых актов в соответствие с настоящим Федеральным законом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См. </w:t>
      </w:r>
      <w:hyperlink r:id="rId114" w:anchor="/multilink/12116087/paragraph/1073742579/number/0" w:history="1">
        <w:r w:rsidRPr="00795266">
          <w:rPr>
            <w:rFonts w:ascii="Roboto" w:eastAsia="Times New Roman" w:hAnsi="Roboto" w:cs="Times New Roman"/>
            <w:color w:val="0000FF"/>
            <w:sz w:val="23"/>
            <w:u w:val="single"/>
            <w:lang w:eastAsia="ru-RU"/>
          </w:rPr>
          <w:t>комментарии</w:t>
        </w:r>
      </w:hyperlink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 статье 33 настоящего Федерального закона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1. Президенту Российской Федерации в трехмесячный срок привести свои нормативные правовые акты в соответствие с настоящим Федеральным законом.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2. Правительству Российской Федерации в трехмесячный срок: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утвердить нормативные правовые акты, предусмотренные настоящим Федеральным законом;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привести свои нормативные правовые акты в соответствие с настоящим Федеральным законом.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2"/>
        <w:gridCol w:w="5573"/>
      </w:tblGrid>
      <w:tr w:rsidR="00795266" w:rsidRPr="00795266" w:rsidTr="00795266">
        <w:trPr>
          <w:tblCellSpacing w:w="15" w:type="dxa"/>
        </w:trPr>
        <w:tc>
          <w:tcPr>
            <w:tcW w:w="2500" w:type="pct"/>
            <w:vAlign w:val="bottom"/>
            <w:hideMark/>
          </w:tcPr>
          <w:p w:rsidR="00795266" w:rsidRPr="00795266" w:rsidRDefault="00795266" w:rsidP="0079526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  <w:r w:rsidRPr="00795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vAlign w:val="bottom"/>
            <w:hideMark/>
          </w:tcPr>
          <w:p w:rsidR="00795266" w:rsidRPr="00795266" w:rsidRDefault="00795266" w:rsidP="00795266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 Ельцин</w:t>
            </w:r>
          </w:p>
        </w:tc>
      </w:tr>
    </w:tbl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Москва, Кремль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24 июня 1999 г.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N 120-ФЗ</w:t>
      </w:r>
    </w:p>
    <w:p w:rsidR="00795266" w:rsidRPr="00795266" w:rsidRDefault="00795266" w:rsidP="00795266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795266" w:rsidRPr="00795266" w:rsidRDefault="00795266" w:rsidP="00795266">
      <w:pPr>
        <w:ind w:firstLine="0"/>
        <w:jc w:val="lef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</w:p>
    <w:p w:rsidR="00795266" w:rsidRPr="00795266" w:rsidRDefault="00795266" w:rsidP="00795266">
      <w:pPr>
        <w:pBdr>
          <w:bottom w:val="single" w:sz="6" w:space="1" w:color="auto"/>
        </w:pBdr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9526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95266" w:rsidRPr="00795266" w:rsidRDefault="00434D6C" w:rsidP="00795266">
      <w:pPr>
        <w:ind w:firstLine="0"/>
        <w:jc w:val="left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795266">
        <w:rPr>
          <w:rFonts w:ascii="Roboto" w:eastAsia="Times New Roman" w:hAnsi="Roboto" w:cs="Times New Roman"/>
          <w:color w:val="000000"/>
          <w:sz w:val="18"/>
          <w:szCs w:val="18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115" o:title=""/>
          </v:shape>
          <w:control r:id="rId116" w:name="DefaultOcxName2" w:shapeid="_x0000_i1028"/>
        </w:object>
      </w:r>
    </w:p>
    <w:p w:rsidR="00795266" w:rsidRPr="00795266" w:rsidRDefault="00795266" w:rsidP="00795266">
      <w:pPr>
        <w:pBdr>
          <w:top w:val="single" w:sz="6" w:space="1" w:color="auto"/>
        </w:pBdr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9526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95266" w:rsidRPr="00795266" w:rsidRDefault="00795266" w:rsidP="00795266">
      <w:pPr>
        <w:ind w:firstLine="0"/>
        <w:jc w:val="left"/>
        <w:rPr>
          <w:rFonts w:ascii="Roboto" w:eastAsia="Times New Roman" w:hAnsi="Roboto" w:cs="Times New Roman"/>
          <w:vanish/>
          <w:color w:val="000000"/>
          <w:sz w:val="18"/>
          <w:szCs w:val="18"/>
          <w:lang w:eastAsia="ru-RU"/>
        </w:rPr>
      </w:pPr>
      <w:r w:rsidRPr="00795266">
        <w:rPr>
          <w:rFonts w:ascii="Roboto" w:eastAsia="Times New Roman" w:hAnsi="Roboto" w:cs="Times New Roman"/>
          <w:vanish/>
          <w:color w:val="000000"/>
          <w:sz w:val="18"/>
          <w:lang w:eastAsia="ru-RU"/>
        </w:rPr>
        <w:t> </w:t>
      </w:r>
    </w:p>
    <w:p w:rsidR="00795266" w:rsidRPr="00795266" w:rsidRDefault="00434D6C" w:rsidP="00795266">
      <w:pPr>
        <w:shd w:val="clear" w:color="auto" w:fill="FFFFFF"/>
        <w:ind w:firstLine="0"/>
        <w:jc w:val="left"/>
        <w:rPr>
          <w:rFonts w:ascii="Roboto" w:eastAsia="Times New Roman" w:hAnsi="Roboto" w:cs="Times New Roman"/>
          <w:vanish/>
          <w:color w:val="000000"/>
          <w:sz w:val="18"/>
          <w:szCs w:val="18"/>
          <w:lang w:eastAsia="ru-RU"/>
        </w:rPr>
      </w:pPr>
      <w:hyperlink r:id="rId117" w:history="1">
        <w:proofErr w:type="spellStart"/>
        <w:r w:rsidR="00795266" w:rsidRPr="00795266">
          <w:rPr>
            <w:rFonts w:ascii="Roboto" w:eastAsia="Times New Roman" w:hAnsi="Roboto" w:cs="Times New Roman"/>
            <w:color w:val="222222"/>
            <w:sz w:val="17"/>
            <w:lang w:eastAsia="ru-RU"/>
          </w:rPr>
          <w:t>Везде</w:t>
        </w:r>
      </w:hyperlink>
    </w:p>
    <w:p w:rsidR="00795266" w:rsidRPr="00795266" w:rsidRDefault="00434D6C" w:rsidP="00795266">
      <w:pPr>
        <w:shd w:val="clear" w:color="auto" w:fill="FFFFFF"/>
        <w:ind w:firstLine="0"/>
        <w:jc w:val="left"/>
        <w:rPr>
          <w:rFonts w:ascii="Roboto" w:eastAsia="Times New Roman" w:hAnsi="Roboto" w:cs="Times New Roman"/>
          <w:vanish/>
          <w:color w:val="000000"/>
          <w:sz w:val="18"/>
          <w:szCs w:val="18"/>
          <w:lang w:eastAsia="ru-RU"/>
        </w:rPr>
      </w:pPr>
      <w:hyperlink r:id="rId118" w:history="1">
        <w:r w:rsidR="00795266" w:rsidRPr="00795266">
          <w:rPr>
            <w:rFonts w:ascii="Roboto" w:eastAsia="Times New Roman" w:hAnsi="Roboto" w:cs="Times New Roman"/>
            <w:color w:val="222222"/>
            <w:sz w:val="17"/>
            <w:lang w:eastAsia="ru-RU"/>
          </w:rPr>
          <w:t>В</w:t>
        </w:r>
        <w:proofErr w:type="spellEnd"/>
        <w:r w:rsidR="00795266" w:rsidRPr="00795266">
          <w:rPr>
            <w:rFonts w:ascii="Roboto" w:eastAsia="Times New Roman" w:hAnsi="Roboto" w:cs="Times New Roman"/>
            <w:color w:val="222222"/>
            <w:sz w:val="17"/>
            <w:lang w:eastAsia="ru-RU"/>
          </w:rPr>
          <w:t xml:space="preserve"> документе</w:t>
        </w:r>
      </w:hyperlink>
    </w:p>
    <w:p w:rsidR="00795266" w:rsidRPr="00795266" w:rsidRDefault="00795266" w:rsidP="00795266">
      <w:pPr>
        <w:shd w:val="clear" w:color="auto" w:fill="DFE9F6"/>
        <w:ind w:firstLine="0"/>
        <w:jc w:val="left"/>
        <w:rPr>
          <w:rFonts w:ascii="Roboto" w:eastAsia="Times New Roman" w:hAnsi="Roboto" w:cs="Times New Roman"/>
          <w:vanish/>
          <w:color w:val="000000"/>
          <w:sz w:val="18"/>
          <w:szCs w:val="18"/>
          <w:lang w:eastAsia="ru-RU"/>
        </w:rPr>
      </w:pPr>
      <w:r w:rsidRPr="00795266">
        <w:rPr>
          <w:rFonts w:ascii="Roboto" w:eastAsia="Times New Roman" w:hAnsi="Roboto" w:cs="Times New Roman"/>
          <w:vanish/>
          <w:color w:val="000000"/>
          <w:sz w:val="18"/>
          <w:szCs w:val="18"/>
          <w:lang w:eastAsia="ru-RU"/>
        </w:rPr>
        <w:t>Загрузка...</w:t>
      </w:r>
    </w:p>
    <w:p w:rsidR="00056B1D" w:rsidRDefault="00056B1D"/>
    <w:sectPr w:rsidR="00056B1D" w:rsidSect="00795266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266"/>
    <w:rsid w:val="00056B1D"/>
    <w:rsid w:val="0009357F"/>
    <w:rsid w:val="000F597B"/>
    <w:rsid w:val="00434D6C"/>
    <w:rsid w:val="00795266"/>
    <w:rsid w:val="00D4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1D"/>
  </w:style>
  <w:style w:type="paragraph" w:styleId="1">
    <w:name w:val="heading 1"/>
    <w:basedOn w:val="a"/>
    <w:link w:val="10"/>
    <w:uiPriority w:val="9"/>
    <w:qFormat/>
    <w:rsid w:val="00795266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5266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5266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5266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52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52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52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952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795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7952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95266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7952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795266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6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6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7809829">
                  <w:marLeft w:val="0"/>
                  <w:marRight w:val="0"/>
                  <w:marTop w:val="0"/>
                  <w:marBottom w:val="0"/>
                  <w:divBdr>
                    <w:top w:val="single" w:sz="24" w:space="2" w:color="auto"/>
                    <w:left w:val="single" w:sz="24" w:space="2" w:color="auto"/>
                    <w:bottom w:val="single" w:sz="24" w:space="2" w:color="auto"/>
                    <w:right w:val="single" w:sz="24" w:space="0" w:color="auto"/>
                  </w:divBdr>
                  <w:divsChild>
                    <w:div w:id="68802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0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9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716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14490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4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9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8261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C5C5C5"/>
                        <w:right w:val="single" w:sz="6" w:space="0" w:color="99BCE8"/>
                      </w:divBdr>
                      <w:divsChild>
                        <w:div w:id="17816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9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7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29637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70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413087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2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2" w:color="auto"/>
                            <w:left w:val="single" w:sz="24" w:space="2" w:color="auto"/>
                            <w:bottom w:val="single" w:sz="24" w:space="2" w:color="auto"/>
                            <w:right w:val="single" w:sz="24" w:space="0" w:color="auto"/>
                          </w:divBdr>
                          <w:divsChild>
                            <w:div w:id="111714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9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8267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11333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8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0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4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7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0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63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9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7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13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1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24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5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24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95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37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5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1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3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8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3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5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8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6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4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4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7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9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4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32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48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8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5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5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5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4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5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0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0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3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4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3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471551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17048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" TargetMode="External"/><Relationship Id="rId117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84" Type="http://schemas.openxmlformats.org/officeDocument/2006/relationships/hyperlink" Target="http://ivo.garant.ru/" TargetMode="External"/><Relationship Id="rId89" Type="http://schemas.openxmlformats.org/officeDocument/2006/relationships/hyperlink" Target="http://ivo.garant.ru/" TargetMode="External"/><Relationship Id="rId112" Type="http://schemas.openxmlformats.org/officeDocument/2006/relationships/hyperlink" Target="http://ivo.garant.ru/" TargetMode="External"/><Relationship Id="rId16" Type="http://schemas.openxmlformats.org/officeDocument/2006/relationships/hyperlink" Target="http://ivo.garant.ru/" TargetMode="External"/><Relationship Id="rId107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87" Type="http://schemas.openxmlformats.org/officeDocument/2006/relationships/hyperlink" Target="http://ivo.garant.ru/" TargetMode="External"/><Relationship Id="rId102" Type="http://schemas.openxmlformats.org/officeDocument/2006/relationships/hyperlink" Target="http://ivo.garant.ru/" TargetMode="External"/><Relationship Id="rId110" Type="http://schemas.openxmlformats.org/officeDocument/2006/relationships/hyperlink" Target="http://ivo.garant.ru/" TargetMode="External"/><Relationship Id="rId115" Type="http://schemas.openxmlformats.org/officeDocument/2006/relationships/image" Target="media/image1.wmf"/><Relationship Id="rId5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82" Type="http://schemas.openxmlformats.org/officeDocument/2006/relationships/hyperlink" Target="http://ivo.garant.ru/" TargetMode="External"/><Relationship Id="rId90" Type="http://schemas.openxmlformats.org/officeDocument/2006/relationships/hyperlink" Target="http://ivo.garant.ru/" TargetMode="External"/><Relationship Id="rId95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100" Type="http://schemas.openxmlformats.org/officeDocument/2006/relationships/hyperlink" Target="http://ivo.garant.ru/" TargetMode="External"/><Relationship Id="rId105" Type="http://schemas.openxmlformats.org/officeDocument/2006/relationships/hyperlink" Target="http://ivo.garant.ru/" TargetMode="External"/><Relationship Id="rId113" Type="http://schemas.openxmlformats.org/officeDocument/2006/relationships/hyperlink" Target="http://ivo.garant.ru/" TargetMode="External"/><Relationship Id="rId118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85" Type="http://schemas.openxmlformats.org/officeDocument/2006/relationships/hyperlink" Target="http://ivo.garant.ru/" TargetMode="External"/><Relationship Id="rId93" Type="http://schemas.openxmlformats.org/officeDocument/2006/relationships/hyperlink" Target="http://ivo.garant.ru/" TargetMode="External"/><Relationship Id="rId9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103" Type="http://schemas.openxmlformats.org/officeDocument/2006/relationships/hyperlink" Target="http://ivo.garant.ru/" TargetMode="External"/><Relationship Id="rId108" Type="http://schemas.openxmlformats.org/officeDocument/2006/relationships/hyperlink" Target="http://ivo.garant.ru/" TargetMode="External"/><Relationship Id="rId116" Type="http://schemas.openxmlformats.org/officeDocument/2006/relationships/control" Target="activeX/activeX1.xm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83" Type="http://schemas.openxmlformats.org/officeDocument/2006/relationships/hyperlink" Target="http://ivo.garant.ru/" TargetMode="External"/><Relationship Id="rId88" Type="http://schemas.openxmlformats.org/officeDocument/2006/relationships/hyperlink" Target="http://ivo.garant.ru/" TargetMode="External"/><Relationship Id="rId91" Type="http://schemas.openxmlformats.org/officeDocument/2006/relationships/hyperlink" Target="http://ivo.garant.ru/" TargetMode="External"/><Relationship Id="rId96" Type="http://schemas.openxmlformats.org/officeDocument/2006/relationships/hyperlink" Target="http://ivo.garant.ru/" TargetMode="External"/><Relationship Id="rId111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6" Type="http://schemas.openxmlformats.org/officeDocument/2006/relationships/hyperlink" Target="http://ivo.garant.ru/" TargetMode="External"/><Relationship Id="rId114" Type="http://schemas.openxmlformats.org/officeDocument/2006/relationships/hyperlink" Target="http://ivo.garant.ru/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Relationship Id="rId86" Type="http://schemas.openxmlformats.org/officeDocument/2006/relationships/hyperlink" Target="http://ivo.garant.ru/" TargetMode="External"/><Relationship Id="rId94" Type="http://schemas.openxmlformats.org/officeDocument/2006/relationships/hyperlink" Target="http://ivo.garant.ru/" TargetMode="External"/><Relationship Id="rId99" Type="http://schemas.openxmlformats.org/officeDocument/2006/relationships/hyperlink" Target="http://ivo.garant.ru/" TargetMode="External"/><Relationship Id="rId101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109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97" Type="http://schemas.openxmlformats.org/officeDocument/2006/relationships/hyperlink" Target="http://ivo.garant.ru/" TargetMode="External"/><Relationship Id="rId104" Type="http://schemas.openxmlformats.org/officeDocument/2006/relationships/hyperlink" Target="http://ivo.garant.ru/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9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vo.garant.ru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6558</Words>
  <Characters>37384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kozlov_kdn</dc:creator>
  <cp:keywords/>
  <dc:description/>
  <cp:lastModifiedBy>kozlov_kdn</cp:lastModifiedBy>
  <cp:revision>3</cp:revision>
  <dcterms:created xsi:type="dcterms:W3CDTF">2019-09-19T10:55:00Z</dcterms:created>
  <dcterms:modified xsi:type="dcterms:W3CDTF">2019-09-19T11:08:00Z</dcterms:modified>
</cp:coreProperties>
</file>