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35"/>
        <w:tblW w:w="0" w:type="auto"/>
        <w:tblLayout w:type="fixed"/>
        <w:tblLook w:val="0000"/>
      </w:tblPr>
      <w:tblGrid>
        <w:gridCol w:w="3780"/>
        <w:gridCol w:w="1431"/>
        <w:gridCol w:w="4149"/>
      </w:tblGrid>
      <w:tr w:rsidR="00907DA1" w:rsidRPr="00592AB5" w:rsidTr="00175DB7">
        <w:trPr>
          <w:trHeight w:val="1058"/>
        </w:trPr>
        <w:tc>
          <w:tcPr>
            <w:tcW w:w="3780" w:type="dxa"/>
          </w:tcPr>
          <w:p w:rsidR="00907DA1" w:rsidRPr="00592AB5" w:rsidRDefault="00907DA1" w:rsidP="00175DB7">
            <w:pPr>
              <w:spacing w:after="0" w:line="240" w:lineRule="auto"/>
              <w:jc w:val="center"/>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ЧĂваш Республикин</w:t>
            </w:r>
          </w:p>
          <w:p w:rsidR="00907DA1" w:rsidRPr="00592AB5" w:rsidRDefault="00907DA1" w:rsidP="00175DB7">
            <w:pPr>
              <w:spacing w:after="0" w:line="240" w:lineRule="auto"/>
              <w:jc w:val="center"/>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Куславкка район</w:t>
            </w:r>
          </w:p>
          <w:p w:rsidR="00907DA1" w:rsidRPr="00592AB5" w:rsidRDefault="00907DA1" w:rsidP="00175DB7">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АДМИНИСТРАЦИЙ</w:t>
            </w:r>
            <w:r w:rsidR="00D712EF">
              <w:rPr>
                <w:rFonts w:ascii="Times New Roman" w:eastAsia="Times New Roman" w:hAnsi="Times New Roman" w:cs="Times New Roman"/>
                <w:b/>
                <w:caps/>
                <w:color w:val="000000" w:themeColor="text1"/>
                <w:sz w:val="26"/>
                <w:szCs w:val="26"/>
                <w:lang w:eastAsia="ru-RU"/>
              </w:rPr>
              <w:t>Ĕ</w:t>
            </w:r>
          </w:p>
          <w:p w:rsidR="007064FE" w:rsidRPr="00592AB5" w:rsidRDefault="007064FE" w:rsidP="00175DB7">
            <w:pPr>
              <w:spacing w:after="0" w:line="240" w:lineRule="auto"/>
              <w:jc w:val="center"/>
              <w:rPr>
                <w:rFonts w:ascii="Times New Roman" w:eastAsia="Times New Roman" w:hAnsi="Times New Roman" w:cs="Times New Roman"/>
                <w:b/>
                <w:color w:val="000000" w:themeColor="text1"/>
                <w:sz w:val="26"/>
                <w:szCs w:val="26"/>
                <w:lang w:eastAsia="ru-RU"/>
              </w:rPr>
            </w:pPr>
          </w:p>
          <w:p w:rsidR="00907DA1" w:rsidRPr="00592AB5" w:rsidRDefault="00907DA1" w:rsidP="00175DB7">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olor w:val="000000" w:themeColor="text1"/>
                <w:sz w:val="26"/>
                <w:szCs w:val="26"/>
                <w:lang w:eastAsia="ru-RU"/>
              </w:rPr>
              <w:t>ЙЫШ</w:t>
            </w:r>
            <w:r w:rsidRPr="00592AB5">
              <w:rPr>
                <w:rFonts w:ascii="Times New Roman" w:eastAsia="Times New Roman" w:hAnsi="Times New Roman" w:cs="Times New Roman"/>
                <w:b/>
                <w:snapToGrid w:val="0"/>
                <w:color w:val="000000" w:themeColor="text1"/>
                <w:sz w:val="26"/>
                <w:szCs w:val="26"/>
                <w:lang w:eastAsia="ru-RU"/>
              </w:rPr>
              <w:t>Ă</w:t>
            </w:r>
            <w:r w:rsidRPr="00592AB5">
              <w:rPr>
                <w:rFonts w:ascii="Times New Roman" w:eastAsia="Times New Roman" w:hAnsi="Times New Roman" w:cs="Times New Roman"/>
                <w:b/>
                <w:color w:val="000000" w:themeColor="text1"/>
                <w:sz w:val="26"/>
                <w:szCs w:val="26"/>
                <w:lang w:eastAsia="ru-RU"/>
              </w:rPr>
              <w:t>НУ</w:t>
            </w:r>
          </w:p>
        </w:tc>
        <w:tc>
          <w:tcPr>
            <w:tcW w:w="1431" w:type="dxa"/>
          </w:tcPr>
          <w:p w:rsidR="00907DA1" w:rsidRPr="00592AB5" w:rsidRDefault="00907DA1" w:rsidP="00175DB7">
            <w:pPr>
              <w:spacing w:after="0" w:line="240" w:lineRule="auto"/>
              <w:jc w:val="center"/>
              <w:rPr>
                <w:rFonts w:ascii="Times New Roman" w:eastAsia="Times New Roman" w:hAnsi="Times New Roman" w:cs="Times New Roman"/>
                <w:b/>
                <w:color w:val="000000" w:themeColor="text1"/>
                <w:sz w:val="26"/>
                <w:szCs w:val="26"/>
                <w:lang w:eastAsia="ru-RU"/>
              </w:rPr>
            </w:pPr>
          </w:p>
        </w:tc>
        <w:tc>
          <w:tcPr>
            <w:tcW w:w="4149" w:type="dxa"/>
          </w:tcPr>
          <w:p w:rsidR="00907DA1" w:rsidRPr="00592AB5" w:rsidRDefault="00907DA1" w:rsidP="00175DB7">
            <w:pPr>
              <w:spacing w:after="0" w:line="240" w:lineRule="auto"/>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Чувашская</w:t>
            </w:r>
            <w:r w:rsidR="0035281E" w:rsidRPr="00592AB5">
              <w:rPr>
                <w:rFonts w:ascii="Times New Roman" w:eastAsia="Times New Roman" w:hAnsi="Times New Roman" w:cs="Times New Roman"/>
                <w:b/>
                <w:caps/>
                <w:color w:val="000000" w:themeColor="text1"/>
                <w:sz w:val="26"/>
                <w:szCs w:val="26"/>
                <w:lang w:eastAsia="ru-RU"/>
              </w:rPr>
              <w:t xml:space="preserve"> р</w:t>
            </w:r>
            <w:r w:rsidRPr="00592AB5">
              <w:rPr>
                <w:rFonts w:ascii="Times New Roman" w:eastAsia="Times New Roman" w:hAnsi="Times New Roman" w:cs="Times New Roman"/>
                <w:b/>
                <w:caps/>
                <w:color w:val="000000" w:themeColor="text1"/>
                <w:sz w:val="26"/>
                <w:szCs w:val="26"/>
                <w:lang w:eastAsia="ru-RU"/>
              </w:rPr>
              <w:t>еспублика</w:t>
            </w:r>
          </w:p>
          <w:p w:rsidR="00907DA1" w:rsidRPr="00592AB5" w:rsidRDefault="00907DA1" w:rsidP="00175DB7">
            <w:pPr>
              <w:spacing w:after="0" w:line="240" w:lineRule="auto"/>
              <w:jc w:val="center"/>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АДМИНИСТРАЦИЯ</w:t>
            </w:r>
          </w:p>
          <w:p w:rsidR="00907DA1" w:rsidRPr="00592AB5" w:rsidRDefault="00907DA1" w:rsidP="00175DB7">
            <w:pPr>
              <w:spacing w:after="0" w:line="240" w:lineRule="auto"/>
              <w:jc w:val="center"/>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Козловского района</w:t>
            </w:r>
          </w:p>
          <w:p w:rsidR="00907DA1" w:rsidRPr="00592AB5" w:rsidRDefault="00907DA1" w:rsidP="00175DB7">
            <w:pPr>
              <w:spacing w:after="0" w:line="240" w:lineRule="auto"/>
              <w:jc w:val="center"/>
              <w:rPr>
                <w:rFonts w:ascii="Times New Roman" w:eastAsia="Times New Roman" w:hAnsi="Times New Roman" w:cs="Times New Roman"/>
                <w:b/>
                <w:color w:val="000000" w:themeColor="text1"/>
                <w:sz w:val="26"/>
                <w:szCs w:val="26"/>
                <w:lang w:eastAsia="ru-RU"/>
              </w:rPr>
            </w:pPr>
          </w:p>
          <w:p w:rsidR="00907DA1" w:rsidRPr="00592AB5" w:rsidRDefault="00907DA1" w:rsidP="00175DB7">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olor w:val="000000" w:themeColor="text1"/>
                <w:sz w:val="26"/>
                <w:szCs w:val="26"/>
                <w:lang w:eastAsia="ru-RU"/>
              </w:rPr>
              <w:t>ПОСТАНОВЛЕНИЕ</w:t>
            </w:r>
          </w:p>
        </w:tc>
      </w:tr>
      <w:tr w:rsidR="00907DA1" w:rsidRPr="00592AB5" w:rsidTr="00175DB7">
        <w:trPr>
          <w:trHeight w:val="439"/>
        </w:trPr>
        <w:tc>
          <w:tcPr>
            <w:tcW w:w="3780" w:type="dxa"/>
          </w:tcPr>
          <w:p w:rsidR="00907DA1" w:rsidRPr="00592AB5" w:rsidRDefault="00907DA1" w:rsidP="00175DB7">
            <w:pPr>
              <w:spacing w:after="0" w:line="240" w:lineRule="auto"/>
              <w:jc w:val="center"/>
              <w:rPr>
                <w:rFonts w:ascii="Times New Roman" w:eastAsia="Times New Roman" w:hAnsi="Times New Roman" w:cs="Times New Roman"/>
                <w:b/>
                <w:color w:val="000000" w:themeColor="text1"/>
                <w:sz w:val="26"/>
                <w:szCs w:val="26"/>
                <w:lang w:eastAsia="ru-RU"/>
              </w:rPr>
            </w:pPr>
          </w:p>
          <w:p w:rsidR="00907DA1" w:rsidRPr="00B323EC" w:rsidRDefault="00B323EC" w:rsidP="00175DB7">
            <w:pPr>
              <w:spacing w:after="0" w:line="240" w:lineRule="auto"/>
              <w:jc w:val="center"/>
              <w:rPr>
                <w:rFonts w:ascii="Times New Roman" w:eastAsia="Times New Roman" w:hAnsi="Times New Roman" w:cs="Times New Roman"/>
                <w:color w:val="000000" w:themeColor="text1"/>
                <w:sz w:val="26"/>
                <w:szCs w:val="26"/>
                <w:lang w:eastAsia="ru-RU"/>
              </w:rPr>
            </w:pPr>
            <w:r w:rsidRPr="00B323EC">
              <w:rPr>
                <w:rFonts w:ascii="Times New Roman" w:eastAsia="Times New Roman" w:hAnsi="Times New Roman" w:cs="Times New Roman"/>
                <w:color w:val="000000" w:themeColor="text1"/>
                <w:sz w:val="26"/>
                <w:szCs w:val="26"/>
                <w:lang w:eastAsia="ru-RU"/>
              </w:rPr>
              <w:t>01.07.2019</w:t>
            </w:r>
            <w:r w:rsidR="00907DA1" w:rsidRPr="00B323EC">
              <w:rPr>
                <w:rFonts w:ascii="Times New Roman" w:eastAsia="Times New Roman" w:hAnsi="Times New Roman" w:cs="Times New Roman"/>
                <w:color w:val="000000" w:themeColor="text1"/>
                <w:sz w:val="26"/>
                <w:szCs w:val="26"/>
                <w:lang w:eastAsia="ru-RU"/>
              </w:rPr>
              <w:t xml:space="preserve"> </w:t>
            </w:r>
            <w:r w:rsidR="00907DA1" w:rsidRPr="00B323EC">
              <w:rPr>
                <w:rFonts w:ascii="Times New Roman" w:eastAsia="Times New Roman" w:hAnsi="Times New Roman" w:cs="Times New Roman"/>
                <w:bCs/>
                <w:color w:val="000000" w:themeColor="text1"/>
                <w:sz w:val="26"/>
                <w:szCs w:val="26"/>
                <w:lang w:eastAsia="ru-RU"/>
              </w:rPr>
              <w:t>Ç.  №</w:t>
            </w:r>
            <w:r w:rsidRPr="00B323EC">
              <w:rPr>
                <w:rFonts w:ascii="Times New Roman" w:eastAsia="Times New Roman" w:hAnsi="Times New Roman" w:cs="Times New Roman"/>
                <w:bCs/>
                <w:color w:val="000000" w:themeColor="text1"/>
                <w:sz w:val="26"/>
                <w:szCs w:val="26"/>
                <w:lang w:eastAsia="ru-RU"/>
              </w:rPr>
              <w:t xml:space="preserve"> 334</w:t>
            </w:r>
          </w:p>
          <w:p w:rsidR="00907DA1" w:rsidRPr="00592AB5" w:rsidRDefault="00907DA1" w:rsidP="00175DB7">
            <w:pPr>
              <w:spacing w:after="0" w:line="240" w:lineRule="auto"/>
              <w:jc w:val="both"/>
              <w:rPr>
                <w:rFonts w:ascii="Times New Roman" w:eastAsia="Times New Roman" w:hAnsi="Times New Roman" w:cs="Times New Roman"/>
                <w:b/>
                <w:color w:val="000000" w:themeColor="text1"/>
                <w:sz w:val="26"/>
                <w:szCs w:val="26"/>
                <w:lang w:eastAsia="ru-RU"/>
              </w:rPr>
            </w:pPr>
          </w:p>
        </w:tc>
        <w:tc>
          <w:tcPr>
            <w:tcW w:w="1431" w:type="dxa"/>
          </w:tcPr>
          <w:p w:rsidR="00907DA1" w:rsidRPr="00592AB5" w:rsidRDefault="00907DA1" w:rsidP="00175DB7">
            <w:pPr>
              <w:spacing w:after="0" w:line="240" w:lineRule="auto"/>
              <w:rPr>
                <w:rFonts w:ascii="Times New Roman" w:eastAsia="Times New Roman" w:hAnsi="Times New Roman" w:cs="Times New Roman"/>
                <w:b/>
                <w:color w:val="000000" w:themeColor="text1"/>
                <w:sz w:val="26"/>
                <w:szCs w:val="26"/>
                <w:lang w:eastAsia="ru-RU"/>
              </w:rPr>
            </w:pPr>
          </w:p>
          <w:p w:rsidR="00907DA1" w:rsidRPr="00592AB5" w:rsidRDefault="00907DA1" w:rsidP="00175DB7">
            <w:pPr>
              <w:spacing w:after="0" w:line="240" w:lineRule="auto"/>
              <w:jc w:val="both"/>
              <w:rPr>
                <w:rFonts w:ascii="Times New Roman" w:eastAsia="Times New Roman" w:hAnsi="Times New Roman" w:cs="Times New Roman"/>
                <w:b/>
                <w:color w:val="000000" w:themeColor="text1"/>
                <w:sz w:val="26"/>
                <w:szCs w:val="26"/>
                <w:lang w:eastAsia="ru-RU"/>
              </w:rPr>
            </w:pPr>
          </w:p>
        </w:tc>
        <w:tc>
          <w:tcPr>
            <w:tcW w:w="4149" w:type="dxa"/>
          </w:tcPr>
          <w:p w:rsidR="00907DA1" w:rsidRPr="00592AB5" w:rsidRDefault="00907DA1" w:rsidP="00175DB7">
            <w:pPr>
              <w:spacing w:after="0" w:line="240" w:lineRule="auto"/>
              <w:jc w:val="center"/>
              <w:rPr>
                <w:rFonts w:ascii="Times New Roman" w:eastAsia="Times New Roman" w:hAnsi="Times New Roman" w:cs="Times New Roman"/>
                <w:b/>
                <w:color w:val="000000" w:themeColor="text1"/>
                <w:sz w:val="26"/>
                <w:szCs w:val="26"/>
                <w:lang w:eastAsia="ru-RU"/>
              </w:rPr>
            </w:pPr>
          </w:p>
          <w:p w:rsidR="00907DA1" w:rsidRPr="00592AB5" w:rsidRDefault="00B323EC" w:rsidP="00B323EC">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01.07.</w:t>
            </w:r>
            <w:r w:rsidR="00907DA1" w:rsidRPr="00592AB5">
              <w:rPr>
                <w:rFonts w:ascii="Times New Roman" w:eastAsia="Times New Roman" w:hAnsi="Times New Roman" w:cs="Times New Roman"/>
                <w:color w:val="000000" w:themeColor="text1"/>
                <w:sz w:val="26"/>
                <w:szCs w:val="26"/>
                <w:lang w:eastAsia="ru-RU"/>
              </w:rPr>
              <w:t xml:space="preserve"> 201</w:t>
            </w:r>
            <w:r w:rsidR="007064FE" w:rsidRPr="00592AB5">
              <w:rPr>
                <w:rFonts w:ascii="Times New Roman" w:eastAsia="Times New Roman" w:hAnsi="Times New Roman" w:cs="Times New Roman"/>
                <w:color w:val="000000" w:themeColor="text1"/>
                <w:sz w:val="26"/>
                <w:szCs w:val="26"/>
                <w:lang w:eastAsia="ru-RU"/>
              </w:rPr>
              <w:t>9</w:t>
            </w:r>
            <w:r w:rsidR="00907DA1" w:rsidRPr="00592AB5">
              <w:rPr>
                <w:rFonts w:ascii="Times New Roman" w:eastAsia="Times New Roman" w:hAnsi="Times New Roman" w:cs="Times New Roman"/>
                <w:color w:val="000000" w:themeColor="text1"/>
                <w:sz w:val="26"/>
                <w:szCs w:val="26"/>
                <w:lang w:eastAsia="ru-RU"/>
              </w:rPr>
              <w:t xml:space="preserve"> г. №</w:t>
            </w:r>
            <w:r>
              <w:rPr>
                <w:rFonts w:ascii="Times New Roman" w:eastAsia="Times New Roman" w:hAnsi="Times New Roman" w:cs="Times New Roman"/>
                <w:color w:val="000000" w:themeColor="text1"/>
                <w:sz w:val="26"/>
                <w:szCs w:val="26"/>
                <w:lang w:eastAsia="ru-RU"/>
              </w:rPr>
              <w:t xml:space="preserve">  334</w:t>
            </w:r>
          </w:p>
        </w:tc>
      </w:tr>
      <w:tr w:rsidR="00907DA1" w:rsidRPr="00592AB5" w:rsidTr="00175DB7">
        <w:trPr>
          <w:trHeight w:val="122"/>
        </w:trPr>
        <w:tc>
          <w:tcPr>
            <w:tcW w:w="3780" w:type="dxa"/>
          </w:tcPr>
          <w:p w:rsidR="00907DA1" w:rsidRPr="00592AB5" w:rsidRDefault="00907DA1" w:rsidP="00175DB7">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olor w:val="000000" w:themeColor="text1"/>
                <w:sz w:val="26"/>
                <w:szCs w:val="26"/>
                <w:lang w:eastAsia="ru-RU"/>
              </w:rPr>
              <w:t>Куславкка хули</w:t>
            </w:r>
          </w:p>
        </w:tc>
        <w:tc>
          <w:tcPr>
            <w:tcW w:w="1431" w:type="dxa"/>
          </w:tcPr>
          <w:p w:rsidR="00907DA1" w:rsidRPr="00592AB5" w:rsidRDefault="00907DA1" w:rsidP="00175DB7">
            <w:pPr>
              <w:spacing w:after="0" w:line="240" w:lineRule="auto"/>
              <w:jc w:val="both"/>
              <w:rPr>
                <w:rFonts w:ascii="Times New Roman" w:eastAsia="Times New Roman" w:hAnsi="Times New Roman" w:cs="Times New Roman"/>
                <w:b/>
                <w:color w:val="000000" w:themeColor="text1"/>
                <w:sz w:val="26"/>
                <w:szCs w:val="26"/>
                <w:lang w:eastAsia="ru-RU"/>
              </w:rPr>
            </w:pPr>
          </w:p>
        </w:tc>
        <w:tc>
          <w:tcPr>
            <w:tcW w:w="4149" w:type="dxa"/>
          </w:tcPr>
          <w:p w:rsidR="00907DA1" w:rsidRPr="00592AB5" w:rsidRDefault="00907DA1" w:rsidP="00175DB7">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olor w:val="000000" w:themeColor="text1"/>
                <w:sz w:val="26"/>
                <w:szCs w:val="26"/>
                <w:lang w:eastAsia="ru-RU"/>
              </w:rPr>
              <w:t>г. Козловка</w:t>
            </w:r>
          </w:p>
        </w:tc>
      </w:tr>
    </w:tbl>
    <w:p w:rsidR="00175DB7" w:rsidRDefault="00175DB7">
      <w:pPr>
        <w:pStyle w:val="ConsPlusTitle"/>
        <w:jc w:val="center"/>
        <w:outlineLvl w:val="0"/>
        <w:rPr>
          <w:rFonts w:ascii="Times New Roman" w:hAnsi="Times New Roman" w:cs="Times New Roman"/>
          <w:color w:val="000000" w:themeColor="text1"/>
          <w:sz w:val="26"/>
          <w:szCs w:val="26"/>
        </w:rPr>
      </w:pPr>
    </w:p>
    <w:p w:rsidR="00235951" w:rsidRDefault="00235951">
      <w:pPr>
        <w:pStyle w:val="ConsPlusTitle"/>
        <w:jc w:val="center"/>
        <w:outlineLvl w:val="0"/>
        <w:rPr>
          <w:rFonts w:ascii="Times New Roman" w:hAnsi="Times New Roman" w:cs="Times New Roman"/>
          <w:color w:val="000000" w:themeColor="text1"/>
          <w:sz w:val="26"/>
          <w:szCs w:val="26"/>
        </w:rPr>
      </w:pPr>
    </w:p>
    <w:p w:rsidR="00235951" w:rsidRPr="00592AB5" w:rsidRDefault="00235951">
      <w:pPr>
        <w:pStyle w:val="ConsPlusTitle"/>
        <w:jc w:val="center"/>
        <w:outlineLvl w:val="0"/>
        <w:rPr>
          <w:rFonts w:ascii="Times New Roman" w:hAnsi="Times New Roman" w:cs="Times New Roman"/>
          <w:color w:val="000000" w:themeColor="text1"/>
          <w:sz w:val="26"/>
          <w:szCs w:val="26"/>
        </w:rPr>
      </w:pPr>
    </w:p>
    <w:p w:rsidR="007B38CF" w:rsidRPr="00592AB5" w:rsidRDefault="007B38CF">
      <w:pPr>
        <w:pStyle w:val="ConsPlusTitle"/>
        <w:jc w:val="center"/>
        <w:outlineLvl w:val="0"/>
        <w:rPr>
          <w:rFonts w:ascii="Times New Roman" w:hAnsi="Times New Roman" w:cs="Times New Roman"/>
          <w:color w:val="000000" w:themeColor="text1"/>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7064FE" w:rsidRPr="00592AB5" w:rsidTr="007064FE">
        <w:tc>
          <w:tcPr>
            <w:tcW w:w="5778" w:type="dxa"/>
            <w:vAlign w:val="center"/>
          </w:tcPr>
          <w:p w:rsidR="007064FE" w:rsidRDefault="007064FE" w:rsidP="000D2B86">
            <w:pPr>
              <w:pStyle w:val="ConsPlusTitle"/>
              <w:outlineLvl w:val="0"/>
              <w:rPr>
                <w:rFonts w:ascii="Times New Roman" w:hAnsi="Times New Roman" w:cs="Times New Roman"/>
                <w:b w:val="0"/>
                <w:color w:val="000000" w:themeColor="text1"/>
                <w:sz w:val="26"/>
                <w:szCs w:val="26"/>
              </w:rPr>
            </w:pPr>
            <w:r w:rsidRPr="00592AB5">
              <w:rPr>
                <w:rFonts w:ascii="Times New Roman" w:hAnsi="Times New Roman" w:cs="Times New Roman"/>
                <w:b w:val="0"/>
                <w:color w:val="000000" w:themeColor="text1"/>
                <w:sz w:val="26"/>
                <w:szCs w:val="26"/>
              </w:rPr>
              <w:t xml:space="preserve">О внесении  изменений в постановление администрации Козловского района Чувашской Республики от </w:t>
            </w:r>
            <w:r w:rsidR="000D2B86">
              <w:rPr>
                <w:rFonts w:ascii="Times New Roman" w:hAnsi="Times New Roman" w:cs="Times New Roman"/>
                <w:b w:val="0"/>
                <w:color w:val="000000" w:themeColor="text1"/>
                <w:sz w:val="26"/>
                <w:szCs w:val="26"/>
              </w:rPr>
              <w:t>11</w:t>
            </w:r>
            <w:r w:rsidRPr="00592AB5">
              <w:rPr>
                <w:rFonts w:ascii="Times New Roman" w:hAnsi="Times New Roman" w:cs="Times New Roman"/>
                <w:b w:val="0"/>
                <w:color w:val="000000" w:themeColor="text1"/>
                <w:sz w:val="26"/>
                <w:szCs w:val="26"/>
              </w:rPr>
              <w:t>.1</w:t>
            </w:r>
            <w:r w:rsidR="000D2B86">
              <w:rPr>
                <w:rFonts w:ascii="Times New Roman" w:hAnsi="Times New Roman" w:cs="Times New Roman"/>
                <w:b w:val="0"/>
                <w:color w:val="000000" w:themeColor="text1"/>
                <w:sz w:val="26"/>
                <w:szCs w:val="26"/>
              </w:rPr>
              <w:t>0</w:t>
            </w:r>
            <w:r w:rsidRPr="00592AB5">
              <w:rPr>
                <w:rFonts w:ascii="Times New Roman" w:hAnsi="Times New Roman" w:cs="Times New Roman"/>
                <w:b w:val="0"/>
                <w:color w:val="000000" w:themeColor="text1"/>
                <w:sz w:val="26"/>
                <w:szCs w:val="26"/>
              </w:rPr>
              <w:t>.201</w:t>
            </w:r>
            <w:r w:rsidR="000D2B86">
              <w:rPr>
                <w:rFonts w:ascii="Times New Roman" w:hAnsi="Times New Roman" w:cs="Times New Roman"/>
                <w:b w:val="0"/>
                <w:color w:val="000000" w:themeColor="text1"/>
                <w:sz w:val="26"/>
                <w:szCs w:val="26"/>
              </w:rPr>
              <w:t>7 г. №449</w:t>
            </w:r>
            <w:r w:rsidRPr="00592AB5">
              <w:rPr>
                <w:rFonts w:ascii="Times New Roman" w:hAnsi="Times New Roman" w:cs="Times New Roman"/>
                <w:b w:val="0"/>
                <w:color w:val="000000" w:themeColor="text1"/>
                <w:sz w:val="26"/>
                <w:szCs w:val="26"/>
              </w:rPr>
              <w:t xml:space="preserve"> </w:t>
            </w:r>
          </w:p>
          <w:p w:rsidR="00175DB7" w:rsidRPr="00592AB5" w:rsidRDefault="00175DB7" w:rsidP="000D2B86">
            <w:pPr>
              <w:pStyle w:val="ConsPlusTitle"/>
              <w:outlineLvl w:val="0"/>
              <w:rPr>
                <w:rFonts w:ascii="Times New Roman" w:hAnsi="Times New Roman" w:cs="Times New Roman"/>
                <w:b w:val="0"/>
                <w:color w:val="000000" w:themeColor="text1"/>
                <w:sz w:val="26"/>
                <w:szCs w:val="26"/>
              </w:rPr>
            </w:pPr>
          </w:p>
        </w:tc>
      </w:tr>
    </w:tbl>
    <w:p w:rsidR="00907DA1" w:rsidRPr="00592AB5" w:rsidRDefault="00907DA1">
      <w:pPr>
        <w:pStyle w:val="ConsPlusTitle"/>
        <w:jc w:val="center"/>
        <w:outlineLvl w:val="0"/>
        <w:rPr>
          <w:rFonts w:ascii="Times New Roman" w:hAnsi="Times New Roman" w:cs="Times New Roman"/>
          <w:color w:val="000000" w:themeColor="text1"/>
          <w:sz w:val="26"/>
          <w:szCs w:val="26"/>
        </w:rPr>
      </w:pPr>
    </w:p>
    <w:p w:rsidR="007064FE" w:rsidRPr="00592AB5" w:rsidRDefault="007064FE" w:rsidP="00C2687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С целью актуализации </w:t>
      </w:r>
      <w:r w:rsidR="000D2B86">
        <w:rPr>
          <w:rFonts w:ascii="Times New Roman" w:hAnsi="Times New Roman" w:cs="Times New Roman"/>
          <w:color w:val="000000" w:themeColor="text1"/>
          <w:sz w:val="26"/>
          <w:szCs w:val="26"/>
        </w:rPr>
        <w:t xml:space="preserve">административного регламента исполнения муниципальной функции «Осуществление муниципального жилищного контроля на территории Козловского района Чувашской Республики» </w:t>
      </w:r>
      <w:r w:rsidR="00DF35EC">
        <w:rPr>
          <w:rFonts w:ascii="Times New Roman" w:hAnsi="Times New Roman" w:cs="Times New Roman"/>
          <w:color w:val="000000" w:themeColor="text1"/>
          <w:sz w:val="26"/>
          <w:szCs w:val="26"/>
        </w:rPr>
        <w:t>(далее – Регламент),</w:t>
      </w:r>
      <w:r w:rsidR="000D2B86">
        <w:rPr>
          <w:rFonts w:ascii="Times New Roman" w:hAnsi="Times New Roman" w:cs="Times New Roman"/>
          <w:color w:val="000000" w:themeColor="text1"/>
          <w:sz w:val="26"/>
          <w:szCs w:val="26"/>
        </w:rPr>
        <w:t xml:space="preserve"> утвержденного постано</w:t>
      </w:r>
      <w:r w:rsidR="00DF35EC">
        <w:rPr>
          <w:rFonts w:ascii="Times New Roman" w:hAnsi="Times New Roman" w:cs="Times New Roman"/>
          <w:color w:val="000000" w:themeColor="text1"/>
          <w:sz w:val="26"/>
          <w:szCs w:val="26"/>
        </w:rPr>
        <w:t>вл</w:t>
      </w:r>
      <w:r w:rsidR="000D2B86">
        <w:rPr>
          <w:rFonts w:ascii="Times New Roman" w:hAnsi="Times New Roman" w:cs="Times New Roman"/>
          <w:color w:val="000000" w:themeColor="text1"/>
          <w:sz w:val="26"/>
          <w:szCs w:val="26"/>
        </w:rPr>
        <w:t>ением</w:t>
      </w:r>
      <w:r w:rsidR="00DF35EC">
        <w:rPr>
          <w:rFonts w:ascii="Times New Roman" w:hAnsi="Times New Roman" w:cs="Times New Roman"/>
          <w:color w:val="000000" w:themeColor="text1"/>
          <w:sz w:val="26"/>
          <w:szCs w:val="26"/>
        </w:rPr>
        <w:t xml:space="preserve"> администрации Козловского района Чувашской Республики  от 11.10.2017 г. № 449 </w:t>
      </w:r>
      <w:r w:rsidRPr="00592AB5">
        <w:rPr>
          <w:rFonts w:ascii="Times New Roman" w:hAnsi="Times New Roman" w:cs="Times New Roman"/>
          <w:color w:val="000000" w:themeColor="text1"/>
          <w:sz w:val="26"/>
          <w:szCs w:val="26"/>
        </w:rPr>
        <w:t xml:space="preserve">администрация Козловского района постановляет внести в </w:t>
      </w:r>
      <w:r w:rsidR="001D5F07">
        <w:rPr>
          <w:rFonts w:ascii="Times New Roman" w:hAnsi="Times New Roman" w:cs="Times New Roman"/>
          <w:color w:val="000000" w:themeColor="text1"/>
          <w:sz w:val="26"/>
          <w:szCs w:val="26"/>
        </w:rPr>
        <w:t xml:space="preserve">Регламент </w:t>
      </w:r>
      <w:r w:rsidRPr="00592AB5">
        <w:rPr>
          <w:rFonts w:ascii="Times New Roman" w:hAnsi="Times New Roman" w:cs="Times New Roman"/>
          <w:color w:val="000000" w:themeColor="text1"/>
          <w:sz w:val="26"/>
          <w:szCs w:val="26"/>
        </w:rPr>
        <w:t>следующие изменения:</w:t>
      </w:r>
    </w:p>
    <w:p w:rsidR="007064FE" w:rsidRDefault="00DF35EC" w:rsidP="00175DB7">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DF35EC">
        <w:rPr>
          <w:rFonts w:ascii="Times New Roman" w:hAnsi="Times New Roman" w:cs="Times New Roman"/>
          <w:color w:val="000000" w:themeColor="text1"/>
          <w:sz w:val="26"/>
          <w:szCs w:val="26"/>
        </w:rPr>
        <w:t xml:space="preserve">Пункт 3.2.4  раздела </w:t>
      </w:r>
      <w:r w:rsidRPr="00DF35EC">
        <w:rPr>
          <w:rFonts w:ascii="Times New Roman" w:hAnsi="Times New Roman" w:cs="Times New Roman"/>
          <w:color w:val="000000" w:themeColor="text1"/>
          <w:sz w:val="26"/>
          <w:szCs w:val="26"/>
          <w:lang w:val="en-US"/>
        </w:rPr>
        <w:t>III</w:t>
      </w:r>
      <w:r>
        <w:rPr>
          <w:rFonts w:ascii="Times New Roman" w:hAnsi="Times New Roman" w:cs="Times New Roman"/>
          <w:color w:val="000000" w:themeColor="text1"/>
          <w:sz w:val="26"/>
          <w:szCs w:val="26"/>
        </w:rPr>
        <w:t xml:space="preserve"> Регламента </w:t>
      </w:r>
      <w:r w:rsidR="005B0161" w:rsidRPr="00175DB7">
        <w:rPr>
          <w:rFonts w:ascii="Times New Roman" w:hAnsi="Times New Roman" w:cs="Times New Roman"/>
          <w:color w:val="000000" w:themeColor="text1"/>
          <w:sz w:val="26"/>
          <w:szCs w:val="26"/>
        </w:rPr>
        <w:t>изложить в новой редакции, согласно приложени</w:t>
      </w:r>
      <w:r w:rsidR="00D80A0A" w:rsidRPr="00175DB7">
        <w:rPr>
          <w:rFonts w:ascii="Times New Roman" w:hAnsi="Times New Roman" w:cs="Times New Roman"/>
          <w:color w:val="000000" w:themeColor="text1"/>
          <w:sz w:val="26"/>
          <w:szCs w:val="26"/>
        </w:rPr>
        <w:t>ю №1 к настоящему постановлению.</w:t>
      </w:r>
    </w:p>
    <w:p w:rsidR="00175DB7" w:rsidRPr="00175DB7" w:rsidRDefault="00175DB7" w:rsidP="00175DB7">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Настоящее постановление вступает в силу после его официального опубликования.</w:t>
      </w:r>
    </w:p>
    <w:p w:rsidR="001322BA" w:rsidRPr="00592AB5" w:rsidRDefault="00841632" w:rsidP="00841632">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Контроль за выполнением настоящего </w:t>
      </w:r>
      <w:r w:rsidR="00D34E57" w:rsidRPr="00592AB5">
        <w:rPr>
          <w:rFonts w:ascii="Times New Roman" w:hAnsi="Times New Roman" w:cs="Times New Roman"/>
          <w:color w:val="000000" w:themeColor="text1"/>
          <w:sz w:val="26"/>
          <w:szCs w:val="26"/>
        </w:rPr>
        <w:t>постановления возложить на отдел строительства, дорожного хозяйства и ЖКХ администрации Козловского района.</w:t>
      </w:r>
    </w:p>
    <w:p w:rsidR="007B38CF" w:rsidRDefault="007B38CF" w:rsidP="005B016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175DB7" w:rsidRDefault="00175DB7" w:rsidP="005B016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175DB7" w:rsidRPr="00592AB5" w:rsidRDefault="00175DB7" w:rsidP="005B016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1D5F07" w:rsidRDefault="00235951" w:rsidP="009C70B3">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Г</w:t>
      </w:r>
      <w:r w:rsidR="00583F7D" w:rsidRPr="00592AB5">
        <w:rPr>
          <w:rFonts w:ascii="Times New Roman" w:hAnsi="Times New Roman" w:cs="Times New Roman"/>
          <w:color w:val="000000" w:themeColor="text1"/>
          <w:sz w:val="26"/>
          <w:szCs w:val="26"/>
        </w:rPr>
        <w:t>лав</w:t>
      </w:r>
      <w:r>
        <w:rPr>
          <w:rFonts w:ascii="Times New Roman" w:hAnsi="Times New Roman" w:cs="Times New Roman"/>
          <w:color w:val="000000" w:themeColor="text1"/>
          <w:sz w:val="26"/>
          <w:szCs w:val="26"/>
        </w:rPr>
        <w:t>а</w:t>
      </w:r>
      <w:r w:rsidR="00583F7D" w:rsidRPr="00592AB5">
        <w:rPr>
          <w:rFonts w:ascii="Times New Roman" w:hAnsi="Times New Roman" w:cs="Times New Roman"/>
          <w:color w:val="000000" w:themeColor="text1"/>
          <w:sz w:val="26"/>
          <w:szCs w:val="26"/>
        </w:rPr>
        <w:t xml:space="preserve"> администрации </w:t>
      </w:r>
    </w:p>
    <w:p w:rsidR="00CF52E6" w:rsidRDefault="001D5F07" w:rsidP="009C70B3">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Козловского рай</w:t>
      </w:r>
      <w:r w:rsidR="00583F7D" w:rsidRPr="00592AB5">
        <w:rPr>
          <w:rFonts w:ascii="Times New Roman" w:hAnsi="Times New Roman" w:cs="Times New Roman"/>
          <w:color w:val="000000" w:themeColor="text1"/>
          <w:sz w:val="26"/>
          <w:szCs w:val="26"/>
        </w:rPr>
        <w:t xml:space="preserve">она                     </w:t>
      </w:r>
      <w:r w:rsidR="0017125D">
        <w:rPr>
          <w:rFonts w:ascii="Times New Roman" w:hAnsi="Times New Roman" w:cs="Times New Roman"/>
          <w:color w:val="000000" w:themeColor="text1"/>
          <w:sz w:val="26"/>
          <w:szCs w:val="26"/>
        </w:rPr>
        <w:t xml:space="preserve">  </w:t>
      </w:r>
      <w:r w:rsidR="00583F7D" w:rsidRPr="00592AB5">
        <w:rPr>
          <w:rFonts w:ascii="Times New Roman" w:hAnsi="Times New Roman" w:cs="Times New Roman"/>
          <w:color w:val="000000" w:themeColor="text1"/>
          <w:sz w:val="26"/>
          <w:szCs w:val="26"/>
        </w:rPr>
        <w:t xml:space="preserve">             </w:t>
      </w:r>
      <w:r w:rsidR="00235951">
        <w:rPr>
          <w:rFonts w:ascii="Times New Roman" w:hAnsi="Times New Roman" w:cs="Times New Roman"/>
          <w:color w:val="000000" w:themeColor="text1"/>
          <w:sz w:val="26"/>
          <w:szCs w:val="26"/>
        </w:rPr>
        <w:tab/>
      </w:r>
      <w:r w:rsidR="00235951">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ab/>
      </w:r>
      <w:r w:rsidR="00235951">
        <w:rPr>
          <w:rFonts w:ascii="Times New Roman" w:hAnsi="Times New Roman" w:cs="Times New Roman"/>
          <w:color w:val="000000" w:themeColor="text1"/>
          <w:sz w:val="26"/>
          <w:szCs w:val="26"/>
        </w:rPr>
        <w:t xml:space="preserve">                     А.И. Васильев</w:t>
      </w:r>
      <w:r w:rsidR="00907DA1" w:rsidRPr="00592AB5">
        <w:rPr>
          <w:rFonts w:ascii="Times New Roman" w:hAnsi="Times New Roman" w:cs="Times New Roman"/>
          <w:color w:val="000000" w:themeColor="text1"/>
          <w:sz w:val="26"/>
          <w:szCs w:val="26"/>
        </w:rPr>
        <w:t xml:space="preserve">      </w:t>
      </w:r>
    </w:p>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5B0161" w:rsidRPr="00592AB5" w:rsidTr="00B323EC">
        <w:tc>
          <w:tcPr>
            <w:tcW w:w="9356" w:type="dxa"/>
          </w:tcPr>
          <w:p w:rsidR="00175DB7" w:rsidRDefault="00907DA1" w:rsidP="005B0161">
            <w:pPr>
              <w:pStyle w:val="ConsPlusNormal"/>
              <w:tabs>
                <w:tab w:val="left" w:pos="142"/>
              </w:tabs>
              <w:jc w:val="center"/>
              <w:outlineLvl w:val="0"/>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w:t>
            </w:r>
          </w:p>
          <w:p w:rsidR="00175DB7" w:rsidRDefault="00175DB7" w:rsidP="005B0161">
            <w:pPr>
              <w:pStyle w:val="ConsPlusNormal"/>
              <w:tabs>
                <w:tab w:val="left" w:pos="142"/>
              </w:tabs>
              <w:jc w:val="center"/>
              <w:outlineLvl w:val="0"/>
              <w:rPr>
                <w:rFonts w:ascii="Times New Roman" w:hAnsi="Times New Roman" w:cs="Times New Roman"/>
                <w:color w:val="000000" w:themeColor="text1"/>
                <w:sz w:val="26"/>
                <w:szCs w:val="26"/>
              </w:rPr>
            </w:pPr>
          </w:p>
          <w:p w:rsidR="00175DB7" w:rsidRDefault="00175DB7" w:rsidP="005B0161">
            <w:pPr>
              <w:pStyle w:val="ConsPlusNormal"/>
              <w:tabs>
                <w:tab w:val="left" w:pos="142"/>
              </w:tabs>
              <w:jc w:val="center"/>
              <w:outlineLvl w:val="0"/>
              <w:rPr>
                <w:rFonts w:ascii="Times New Roman" w:hAnsi="Times New Roman" w:cs="Times New Roman"/>
                <w:color w:val="000000" w:themeColor="text1"/>
                <w:sz w:val="26"/>
                <w:szCs w:val="26"/>
              </w:rPr>
            </w:pPr>
          </w:p>
          <w:p w:rsidR="00175DB7" w:rsidRDefault="00175DB7" w:rsidP="005B0161">
            <w:pPr>
              <w:pStyle w:val="ConsPlusNormal"/>
              <w:tabs>
                <w:tab w:val="left" w:pos="142"/>
              </w:tabs>
              <w:jc w:val="center"/>
              <w:outlineLvl w:val="0"/>
              <w:rPr>
                <w:rFonts w:ascii="Times New Roman" w:hAnsi="Times New Roman" w:cs="Times New Roman"/>
                <w:color w:val="000000" w:themeColor="text1"/>
                <w:sz w:val="26"/>
                <w:szCs w:val="26"/>
              </w:rPr>
            </w:pPr>
          </w:p>
          <w:p w:rsidR="00175DB7" w:rsidRDefault="00175DB7" w:rsidP="005B0161">
            <w:pPr>
              <w:pStyle w:val="ConsPlusNormal"/>
              <w:tabs>
                <w:tab w:val="left" w:pos="142"/>
              </w:tabs>
              <w:jc w:val="center"/>
              <w:outlineLvl w:val="0"/>
              <w:rPr>
                <w:rFonts w:ascii="Times New Roman" w:hAnsi="Times New Roman" w:cs="Times New Roman"/>
                <w:color w:val="000000" w:themeColor="text1"/>
                <w:sz w:val="26"/>
                <w:szCs w:val="26"/>
              </w:rPr>
            </w:pPr>
          </w:p>
          <w:p w:rsidR="00175DB7" w:rsidRDefault="00175DB7" w:rsidP="005B0161">
            <w:pPr>
              <w:pStyle w:val="ConsPlusNormal"/>
              <w:tabs>
                <w:tab w:val="left" w:pos="142"/>
              </w:tabs>
              <w:jc w:val="center"/>
              <w:outlineLvl w:val="0"/>
              <w:rPr>
                <w:rFonts w:ascii="Times New Roman" w:hAnsi="Times New Roman" w:cs="Times New Roman"/>
                <w:color w:val="000000" w:themeColor="text1"/>
                <w:sz w:val="26"/>
                <w:szCs w:val="26"/>
              </w:rPr>
            </w:pPr>
          </w:p>
          <w:p w:rsidR="00175DB7" w:rsidRDefault="00175DB7" w:rsidP="005B0161">
            <w:pPr>
              <w:pStyle w:val="ConsPlusNormal"/>
              <w:tabs>
                <w:tab w:val="left" w:pos="142"/>
              </w:tabs>
              <w:jc w:val="center"/>
              <w:outlineLvl w:val="0"/>
              <w:rPr>
                <w:rFonts w:ascii="Times New Roman" w:hAnsi="Times New Roman" w:cs="Times New Roman"/>
                <w:color w:val="000000" w:themeColor="text1"/>
                <w:sz w:val="26"/>
                <w:szCs w:val="26"/>
              </w:rPr>
            </w:pPr>
          </w:p>
          <w:p w:rsidR="00175DB7" w:rsidRDefault="00175DB7" w:rsidP="005B0161">
            <w:pPr>
              <w:pStyle w:val="ConsPlusNormal"/>
              <w:tabs>
                <w:tab w:val="left" w:pos="142"/>
              </w:tabs>
              <w:jc w:val="center"/>
              <w:outlineLvl w:val="0"/>
              <w:rPr>
                <w:rFonts w:ascii="Times New Roman" w:hAnsi="Times New Roman" w:cs="Times New Roman"/>
                <w:color w:val="000000" w:themeColor="text1"/>
                <w:sz w:val="26"/>
                <w:szCs w:val="26"/>
              </w:rPr>
            </w:pPr>
          </w:p>
          <w:p w:rsidR="00175DB7" w:rsidRDefault="00175DB7" w:rsidP="005B0161">
            <w:pPr>
              <w:pStyle w:val="ConsPlusNormal"/>
              <w:tabs>
                <w:tab w:val="left" w:pos="142"/>
              </w:tabs>
              <w:jc w:val="center"/>
              <w:outlineLvl w:val="0"/>
              <w:rPr>
                <w:rFonts w:ascii="Times New Roman" w:hAnsi="Times New Roman" w:cs="Times New Roman"/>
                <w:color w:val="000000" w:themeColor="text1"/>
                <w:sz w:val="26"/>
                <w:szCs w:val="26"/>
              </w:rPr>
            </w:pPr>
          </w:p>
          <w:p w:rsidR="00175DB7" w:rsidRDefault="00175DB7" w:rsidP="001D5F07">
            <w:pPr>
              <w:pStyle w:val="ConsPlusNormal"/>
              <w:tabs>
                <w:tab w:val="left" w:pos="142"/>
              </w:tabs>
              <w:outlineLvl w:val="0"/>
              <w:rPr>
                <w:rFonts w:ascii="Times New Roman" w:hAnsi="Times New Roman" w:cs="Times New Roman"/>
                <w:color w:val="000000" w:themeColor="text1"/>
                <w:sz w:val="26"/>
                <w:szCs w:val="26"/>
              </w:rPr>
            </w:pPr>
          </w:p>
          <w:p w:rsidR="001D5F07" w:rsidRDefault="001D5F07" w:rsidP="001D5F07">
            <w:pPr>
              <w:pStyle w:val="ConsPlusNormal"/>
              <w:tabs>
                <w:tab w:val="left" w:pos="142"/>
              </w:tabs>
              <w:outlineLvl w:val="0"/>
              <w:rPr>
                <w:rFonts w:ascii="Times New Roman" w:hAnsi="Times New Roman" w:cs="Times New Roman"/>
                <w:color w:val="000000" w:themeColor="text1"/>
                <w:sz w:val="26"/>
                <w:szCs w:val="26"/>
              </w:rPr>
            </w:pPr>
          </w:p>
          <w:p w:rsidR="00B323EC" w:rsidRDefault="00B323EC" w:rsidP="001D5F07">
            <w:pPr>
              <w:pStyle w:val="ConsPlusNormal"/>
              <w:tabs>
                <w:tab w:val="left" w:pos="142"/>
              </w:tabs>
              <w:outlineLvl w:val="0"/>
              <w:rPr>
                <w:rFonts w:ascii="Times New Roman" w:hAnsi="Times New Roman" w:cs="Times New Roman"/>
                <w:color w:val="000000" w:themeColor="text1"/>
                <w:sz w:val="26"/>
                <w:szCs w:val="26"/>
              </w:rPr>
            </w:pPr>
          </w:p>
          <w:p w:rsidR="00B323EC" w:rsidRDefault="00B323EC" w:rsidP="001D5F07">
            <w:pPr>
              <w:pStyle w:val="ConsPlusNormal"/>
              <w:tabs>
                <w:tab w:val="left" w:pos="142"/>
              </w:tabs>
              <w:outlineLvl w:val="0"/>
              <w:rPr>
                <w:rFonts w:ascii="Times New Roman" w:hAnsi="Times New Roman" w:cs="Times New Roman"/>
                <w:color w:val="000000" w:themeColor="text1"/>
                <w:sz w:val="26"/>
                <w:szCs w:val="26"/>
              </w:rPr>
            </w:pPr>
          </w:p>
          <w:p w:rsidR="00B323EC" w:rsidRDefault="00B323EC" w:rsidP="001D5F07">
            <w:pPr>
              <w:pStyle w:val="ConsPlusNormal"/>
              <w:tabs>
                <w:tab w:val="left" w:pos="142"/>
              </w:tabs>
              <w:jc w:val="right"/>
              <w:outlineLvl w:val="0"/>
              <w:rPr>
                <w:rFonts w:ascii="Times New Roman" w:hAnsi="Times New Roman" w:cs="Times New Roman"/>
                <w:color w:val="000000" w:themeColor="text1"/>
                <w:sz w:val="24"/>
                <w:szCs w:val="24"/>
              </w:rPr>
            </w:pPr>
          </w:p>
          <w:p w:rsidR="001D5F07" w:rsidRDefault="005B0161" w:rsidP="001D5F07">
            <w:pPr>
              <w:pStyle w:val="ConsPlusNormal"/>
              <w:tabs>
                <w:tab w:val="left" w:pos="142"/>
              </w:tabs>
              <w:jc w:val="right"/>
              <w:outlineLvl w:val="0"/>
              <w:rPr>
                <w:rFonts w:ascii="Times New Roman" w:hAnsi="Times New Roman" w:cs="Times New Roman"/>
                <w:color w:val="000000" w:themeColor="text1"/>
                <w:sz w:val="24"/>
                <w:szCs w:val="24"/>
              </w:rPr>
            </w:pPr>
            <w:r w:rsidRPr="001D5F07">
              <w:rPr>
                <w:rFonts w:ascii="Times New Roman" w:hAnsi="Times New Roman" w:cs="Times New Roman"/>
                <w:color w:val="000000" w:themeColor="text1"/>
                <w:sz w:val="24"/>
                <w:szCs w:val="24"/>
              </w:rPr>
              <w:t>Приложение №1</w:t>
            </w:r>
          </w:p>
          <w:p w:rsidR="005B0161" w:rsidRPr="001D5F07" w:rsidRDefault="001D5F07" w:rsidP="001D5F07">
            <w:pPr>
              <w:pStyle w:val="ConsPlusNormal"/>
              <w:tabs>
                <w:tab w:val="left" w:pos="142"/>
              </w:tabs>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Постановления </w:t>
            </w:r>
            <w:r w:rsidR="005B0161" w:rsidRPr="001D5F07">
              <w:rPr>
                <w:rFonts w:ascii="Times New Roman" w:hAnsi="Times New Roman" w:cs="Times New Roman"/>
                <w:color w:val="000000" w:themeColor="text1"/>
                <w:sz w:val="24"/>
                <w:szCs w:val="24"/>
              </w:rPr>
              <w:t>администрации Козловского района</w:t>
            </w:r>
            <w:r w:rsidR="00C91777" w:rsidRPr="001D5F07">
              <w:rPr>
                <w:rFonts w:ascii="Times New Roman" w:hAnsi="Times New Roman" w:cs="Times New Roman"/>
                <w:color w:val="000000" w:themeColor="text1"/>
                <w:sz w:val="24"/>
                <w:szCs w:val="24"/>
              </w:rPr>
              <w:t xml:space="preserve"> </w:t>
            </w:r>
          </w:p>
          <w:p w:rsidR="00C91777" w:rsidRPr="001D5F07" w:rsidRDefault="00C91777" w:rsidP="001D5F07">
            <w:pPr>
              <w:pStyle w:val="ConsPlusNormal"/>
              <w:ind w:left="-391" w:right="-143" w:firstLine="142"/>
              <w:jc w:val="right"/>
              <w:outlineLvl w:val="0"/>
              <w:rPr>
                <w:rFonts w:ascii="Times New Roman" w:hAnsi="Times New Roman" w:cs="Times New Roman"/>
                <w:color w:val="000000" w:themeColor="text1"/>
                <w:sz w:val="24"/>
                <w:szCs w:val="24"/>
              </w:rPr>
            </w:pPr>
            <w:r w:rsidRPr="001D5F07">
              <w:rPr>
                <w:rFonts w:ascii="Times New Roman" w:hAnsi="Times New Roman" w:cs="Times New Roman"/>
                <w:color w:val="000000" w:themeColor="text1"/>
                <w:sz w:val="24"/>
                <w:szCs w:val="24"/>
              </w:rPr>
              <w:t xml:space="preserve">Чувашской Республики              </w:t>
            </w:r>
            <w:r w:rsidR="001D5F07">
              <w:rPr>
                <w:rFonts w:ascii="Times New Roman" w:hAnsi="Times New Roman" w:cs="Times New Roman"/>
                <w:color w:val="000000" w:themeColor="text1"/>
                <w:sz w:val="24"/>
                <w:szCs w:val="24"/>
              </w:rPr>
              <w:t xml:space="preserve">  о</w:t>
            </w:r>
            <w:r w:rsidRPr="001D5F07">
              <w:rPr>
                <w:rFonts w:ascii="Times New Roman" w:hAnsi="Times New Roman" w:cs="Times New Roman"/>
                <w:color w:val="000000" w:themeColor="text1"/>
                <w:sz w:val="24"/>
                <w:szCs w:val="24"/>
              </w:rPr>
              <w:t xml:space="preserve">т </w:t>
            </w:r>
            <w:r w:rsidR="00B323EC">
              <w:rPr>
                <w:rFonts w:ascii="Times New Roman" w:hAnsi="Times New Roman" w:cs="Times New Roman"/>
                <w:color w:val="000000" w:themeColor="text1"/>
                <w:sz w:val="24"/>
                <w:szCs w:val="24"/>
              </w:rPr>
              <w:t xml:space="preserve"> 01.07.2019</w:t>
            </w:r>
            <w:r w:rsidRPr="001D5F07">
              <w:rPr>
                <w:rFonts w:ascii="Times New Roman" w:hAnsi="Times New Roman" w:cs="Times New Roman"/>
                <w:color w:val="000000" w:themeColor="text1"/>
                <w:sz w:val="24"/>
                <w:szCs w:val="24"/>
              </w:rPr>
              <w:t xml:space="preserve"> г. </w:t>
            </w:r>
            <w:r w:rsidR="004256E7" w:rsidRPr="001D5F07">
              <w:rPr>
                <w:rFonts w:ascii="Times New Roman" w:hAnsi="Times New Roman" w:cs="Times New Roman"/>
                <w:color w:val="000000" w:themeColor="text1"/>
                <w:sz w:val="24"/>
                <w:szCs w:val="24"/>
              </w:rPr>
              <w:t>№</w:t>
            </w:r>
            <w:r w:rsidR="00B323EC">
              <w:rPr>
                <w:rFonts w:ascii="Times New Roman" w:hAnsi="Times New Roman" w:cs="Times New Roman"/>
                <w:color w:val="000000" w:themeColor="text1"/>
                <w:sz w:val="24"/>
                <w:szCs w:val="24"/>
              </w:rPr>
              <w:t xml:space="preserve"> 334</w:t>
            </w:r>
          </w:p>
          <w:p w:rsidR="00175DB7" w:rsidRPr="00592AB5" w:rsidRDefault="00175DB7" w:rsidP="00175DB7">
            <w:pPr>
              <w:pStyle w:val="ConsPlusNormal"/>
              <w:tabs>
                <w:tab w:val="left" w:pos="142"/>
              </w:tabs>
              <w:jc w:val="center"/>
              <w:outlineLvl w:val="0"/>
              <w:rPr>
                <w:rFonts w:ascii="Times New Roman" w:hAnsi="Times New Roman" w:cs="Times New Roman"/>
                <w:color w:val="000000" w:themeColor="text1"/>
                <w:sz w:val="18"/>
                <w:szCs w:val="18"/>
              </w:rPr>
            </w:pPr>
          </w:p>
        </w:tc>
      </w:tr>
    </w:tbl>
    <w:p w:rsidR="00751C26" w:rsidRPr="00592AB5" w:rsidRDefault="00751C26" w:rsidP="00E9666B">
      <w:pPr>
        <w:pStyle w:val="ConsPlusNormal"/>
        <w:tabs>
          <w:tab w:val="left" w:pos="142"/>
        </w:tabs>
        <w:jc w:val="right"/>
        <w:outlineLvl w:val="0"/>
        <w:rPr>
          <w:rFonts w:ascii="Times New Roman" w:hAnsi="Times New Roman" w:cs="Times New Roman"/>
          <w:color w:val="000000" w:themeColor="text1"/>
          <w:sz w:val="26"/>
          <w:szCs w:val="26"/>
        </w:rPr>
      </w:pPr>
    </w:p>
    <w:p w:rsidR="00175DB7" w:rsidRDefault="001D5F07" w:rsidP="001D5F07">
      <w:pPr>
        <w:pStyle w:val="ConsPlusNormal"/>
        <w:tabs>
          <w:tab w:val="left" w:pos="142"/>
        </w:tabs>
        <w:jc w:val="center"/>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175DB7">
        <w:rPr>
          <w:rFonts w:ascii="Times New Roman" w:hAnsi="Times New Roman" w:cs="Times New Roman"/>
          <w:color w:val="000000" w:themeColor="text1"/>
          <w:sz w:val="26"/>
          <w:szCs w:val="26"/>
        </w:rPr>
        <w:t>3.2.4. Основанием для проведения внеплановой проверки является:</w:t>
      </w:r>
    </w:p>
    <w:p w:rsidR="00175DB7" w:rsidRDefault="00175DB7" w:rsidP="00175DB7">
      <w:pPr>
        <w:pStyle w:val="ConsPlusNormal"/>
        <w:tabs>
          <w:tab w:val="left" w:pos="142"/>
        </w:tabs>
        <w:jc w:val="both"/>
        <w:outlineLvl w:val="0"/>
        <w:rPr>
          <w:rFonts w:ascii="Times New Roman" w:hAnsi="Times New Roman" w:cs="Times New Roman"/>
          <w:color w:val="000000" w:themeColor="text1"/>
          <w:sz w:val="26"/>
          <w:szCs w:val="26"/>
        </w:rPr>
      </w:pPr>
    </w:p>
    <w:p w:rsidR="00175DB7" w:rsidRPr="00175DB7" w:rsidRDefault="00175DB7" w:rsidP="00175DB7">
      <w:pPr>
        <w:pStyle w:val="ConsPlusNormal"/>
        <w:tabs>
          <w:tab w:val="left" w:pos="142"/>
        </w:tabs>
        <w:ind w:firstLine="709"/>
        <w:jc w:val="both"/>
        <w:outlineLvl w:val="0"/>
        <w:rPr>
          <w:rFonts w:ascii="Times New Roman" w:hAnsi="Times New Roman" w:cs="Times New Roman"/>
          <w:color w:val="000000" w:themeColor="text1"/>
          <w:sz w:val="26"/>
          <w:szCs w:val="26"/>
        </w:rPr>
      </w:pPr>
      <w:r w:rsidRPr="00175DB7">
        <w:rPr>
          <w:rFonts w:ascii="Times New Roman" w:hAnsi="Times New Roman" w:cs="Times New Roman"/>
          <w:color w:val="000000" w:themeColor="text1"/>
          <w:sz w:val="26"/>
          <w:szCs w:val="26"/>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5DB7" w:rsidRPr="00175DB7" w:rsidRDefault="00175DB7" w:rsidP="00175DB7">
      <w:pPr>
        <w:pStyle w:val="ConsPlusNormal"/>
        <w:tabs>
          <w:tab w:val="left" w:pos="142"/>
        </w:tabs>
        <w:ind w:firstLine="709"/>
        <w:jc w:val="both"/>
        <w:outlineLvl w:val="0"/>
        <w:rPr>
          <w:rFonts w:ascii="Times New Roman" w:hAnsi="Times New Roman" w:cs="Times New Roman"/>
          <w:color w:val="000000" w:themeColor="text1"/>
          <w:sz w:val="26"/>
          <w:szCs w:val="26"/>
        </w:rPr>
      </w:pPr>
      <w:r w:rsidRPr="00175DB7">
        <w:rPr>
          <w:rFonts w:ascii="Times New Roman" w:hAnsi="Times New Roman" w:cs="Times New Roman"/>
          <w:color w:val="000000" w:themeColor="text1"/>
          <w:sz w:val="26"/>
          <w:szCs w:val="26"/>
        </w:rPr>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75DB7" w:rsidRPr="00175DB7" w:rsidRDefault="00175DB7" w:rsidP="00175DB7">
      <w:pPr>
        <w:pStyle w:val="ConsPlusNormal"/>
        <w:tabs>
          <w:tab w:val="left" w:pos="142"/>
        </w:tabs>
        <w:ind w:firstLine="709"/>
        <w:jc w:val="both"/>
        <w:outlineLvl w:val="0"/>
        <w:rPr>
          <w:rFonts w:ascii="Times New Roman" w:hAnsi="Times New Roman" w:cs="Times New Roman"/>
          <w:color w:val="000000" w:themeColor="text1"/>
          <w:sz w:val="26"/>
          <w:szCs w:val="26"/>
        </w:rPr>
      </w:pPr>
      <w:r w:rsidRPr="00175DB7">
        <w:rPr>
          <w:rFonts w:ascii="Times New Roman" w:hAnsi="Times New Roman" w:cs="Times New Roman"/>
          <w:color w:val="000000" w:themeColor="text1"/>
          <w:sz w:val="26"/>
          <w:szCs w:val="26"/>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5DB7" w:rsidRPr="00175DB7" w:rsidRDefault="00175DB7" w:rsidP="00175DB7">
      <w:pPr>
        <w:pStyle w:val="ConsPlusNormal"/>
        <w:tabs>
          <w:tab w:val="left" w:pos="142"/>
        </w:tabs>
        <w:ind w:firstLine="709"/>
        <w:jc w:val="both"/>
        <w:outlineLvl w:val="0"/>
        <w:rPr>
          <w:rFonts w:ascii="Times New Roman" w:hAnsi="Times New Roman" w:cs="Times New Roman"/>
          <w:color w:val="000000" w:themeColor="text1"/>
          <w:sz w:val="26"/>
          <w:szCs w:val="26"/>
        </w:rPr>
      </w:pPr>
      <w:r w:rsidRPr="00175DB7">
        <w:rPr>
          <w:rFonts w:ascii="Times New Roman" w:hAnsi="Times New Roman" w:cs="Times New Roman"/>
          <w:color w:val="000000" w:themeColor="text1"/>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75DB7" w:rsidRPr="00175DB7" w:rsidRDefault="00175DB7" w:rsidP="00175DB7">
      <w:pPr>
        <w:pStyle w:val="ConsPlusNormal"/>
        <w:tabs>
          <w:tab w:val="left" w:pos="142"/>
        </w:tabs>
        <w:ind w:firstLine="709"/>
        <w:jc w:val="both"/>
        <w:outlineLvl w:val="0"/>
        <w:rPr>
          <w:rFonts w:ascii="Times New Roman" w:hAnsi="Times New Roman" w:cs="Times New Roman"/>
          <w:color w:val="000000" w:themeColor="text1"/>
          <w:sz w:val="26"/>
          <w:szCs w:val="26"/>
        </w:rPr>
      </w:pPr>
      <w:r w:rsidRPr="00175DB7">
        <w:rPr>
          <w:rFonts w:ascii="Times New Roman" w:hAnsi="Times New Roman" w:cs="Times New Roman"/>
          <w:color w:val="000000" w:themeColor="text1"/>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75DB7" w:rsidRDefault="00175DB7" w:rsidP="00175DB7">
      <w:pPr>
        <w:pStyle w:val="ConsPlusNormal"/>
        <w:tabs>
          <w:tab w:val="left" w:pos="142"/>
        </w:tabs>
        <w:ind w:firstLine="709"/>
        <w:jc w:val="both"/>
        <w:outlineLvl w:val="0"/>
        <w:rPr>
          <w:rFonts w:ascii="Times New Roman" w:hAnsi="Times New Roman" w:cs="Times New Roman"/>
          <w:color w:val="000000" w:themeColor="text1"/>
          <w:sz w:val="26"/>
          <w:szCs w:val="26"/>
        </w:rPr>
      </w:pPr>
      <w:r w:rsidRPr="00175DB7">
        <w:rPr>
          <w:rFonts w:ascii="Times New Roman" w:hAnsi="Times New Roman" w:cs="Times New Roman"/>
          <w:color w:val="000000" w:themeColor="text1"/>
          <w:sz w:val="26"/>
          <w:szCs w:val="26"/>
        </w:rPr>
        <w:t xml:space="preserve">3) поступления, в частности посредством системы, в орган муниципального жилищного контроля обращений и заявлений граждан, в том числе </w:t>
      </w:r>
      <w:r w:rsidRPr="00175DB7">
        <w:rPr>
          <w:rFonts w:ascii="Times New Roman" w:hAnsi="Times New Roman" w:cs="Times New Roman"/>
          <w:color w:val="000000" w:themeColor="text1"/>
          <w:sz w:val="26"/>
          <w:szCs w:val="26"/>
        </w:rPr>
        <w:lastRenderedPageBreak/>
        <w:t>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w:t>
      </w:r>
      <w:r>
        <w:rPr>
          <w:rFonts w:ascii="Times New Roman" w:hAnsi="Times New Roman" w:cs="Times New Roman"/>
          <w:color w:val="000000" w:themeColor="text1"/>
          <w:sz w:val="26"/>
          <w:szCs w:val="26"/>
        </w:rPr>
        <w:t xml:space="preserve"> </w:t>
      </w:r>
      <w:r w:rsidRPr="00175DB7">
        <w:rPr>
          <w:rFonts w:ascii="Times New Roman" w:hAnsi="Times New Roman" w:cs="Times New Roman"/>
          <w:color w:val="000000" w:themeColor="text1"/>
          <w:sz w:val="26"/>
          <w:szCs w:val="26"/>
        </w:rPr>
        <w:t xml:space="preserve">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w:t>
      </w:r>
      <w:r w:rsidRPr="00175DB7">
        <w:rPr>
          <w:rFonts w:ascii="Times New Roman" w:hAnsi="Times New Roman" w:cs="Times New Roman"/>
          <w:color w:val="000000" w:themeColor="text1"/>
          <w:sz w:val="26"/>
          <w:szCs w:val="26"/>
        </w:rPr>
        <w:lastRenderedPageBreak/>
        <w:t>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1D5F07">
        <w:rPr>
          <w:rFonts w:ascii="Times New Roman" w:hAnsi="Times New Roman" w:cs="Times New Roman"/>
          <w:color w:val="000000" w:themeColor="text1"/>
          <w:sz w:val="26"/>
          <w:szCs w:val="26"/>
        </w:rPr>
        <w:t>»</w:t>
      </w:r>
    </w:p>
    <w:p w:rsidR="00175DB7" w:rsidRDefault="00175DB7" w:rsidP="00175DB7">
      <w:pPr>
        <w:pStyle w:val="ConsPlusNormal"/>
        <w:tabs>
          <w:tab w:val="left" w:pos="142"/>
        </w:tabs>
        <w:jc w:val="both"/>
        <w:outlineLvl w:val="0"/>
        <w:rPr>
          <w:rFonts w:ascii="Times New Roman" w:hAnsi="Times New Roman" w:cs="Times New Roman"/>
          <w:color w:val="000000" w:themeColor="text1"/>
          <w:sz w:val="26"/>
          <w:szCs w:val="26"/>
        </w:rPr>
      </w:pPr>
    </w:p>
    <w:p w:rsidR="00B323EC" w:rsidRDefault="00B323EC" w:rsidP="00175DB7">
      <w:pPr>
        <w:pStyle w:val="ConsPlusNormal"/>
        <w:tabs>
          <w:tab w:val="left" w:pos="142"/>
        </w:tabs>
        <w:jc w:val="both"/>
        <w:outlineLvl w:val="0"/>
        <w:rPr>
          <w:rFonts w:ascii="Times New Roman" w:hAnsi="Times New Roman" w:cs="Times New Roman"/>
          <w:color w:val="000000" w:themeColor="text1"/>
          <w:sz w:val="26"/>
          <w:szCs w:val="26"/>
        </w:rPr>
      </w:pPr>
    </w:p>
    <w:p w:rsidR="00B323EC" w:rsidRDefault="00B323EC" w:rsidP="00175DB7">
      <w:pPr>
        <w:pStyle w:val="ConsPlusNormal"/>
        <w:tabs>
          <w:tab w:val="left" w:pos="142"/>
        </w:tabs>
        <w:jc w:val="both"/>
        <w:outlineLvl w:val="0"/>
        <w:rPr>
          <w:rFonts w:ascii="Times New Roman" w:hAnsi="Times New Roman" w:cs="Times New Roman"/>
          <w:color w:val="000000" w:themeColor="text1"/>
          <w:sz w:val="26"/>
          <w:szCs w:val="26"/>
        </w:rPr>
      </w:pPr>
    </w:p>
    <w:p w:rsidR="00B323EC" w:rsidRDefault="00B323EC" w:rsidP="00175DB7">
      <w:pPr>
        <w:pStyle w:val="ConsPlusNormal"/>
        <w:tabs>
          <w:tab w:val="left" w:pos="142"/>
        </w:tabs>
        <w:jc w:val="both"/>
        <w:outlineLvl w:val="0"/>
        <w:rPr>
          <w:rFonts w:ascii="Times New Roman" w:hAnsi="Times New Roman" w:cs="Times New Roman"/>
          <w:color w:val="000000" w:themeColor="text1"/>
          <w:sz w:val="26"/>
          <w:szCs w:val="26"/>
        </w:rPr>
      </w:pPr>
    </w:p>
    <w:p w:rsidR="00B323EC" w:rsidRDefault="00B323EC" w:rsidP="00175DB7">
      <w:pPr>
        <w:pStyle w:val="ConsPlusNormal"/>
        <w:tabs>
          <w:tab w:val="left" w:pos="142"/>
        </w:tabs>
        <w:jc w:val="both"/>
        <w:outlineLvl w:val="0"/>
        <w:rPr>
          <w:rFonts w:ascii="Times New Roman" w:hAnsi="Times New Roman" w:cs="Times New Roman"/>
          <w:color w:val="000000" w:themeColor="text1"/>
          <w:sz w:val="26"/>
          <w:szCs w:val="26"/>
        </w:rPr>
      </w:pPr>
    </w:p>
    <w:p w:rsidR="00B323EC" w:rsidRDefault="00B323EC" w:rsidP="00175DB7">
      <w:pPr>
        <w:pStyle w:val="ConsPlusNormal"/>
        <w:tabs>
          <w:tab w:val="left" w:pos="142"/>
        </w:tabs>
        <w:jc w:val="both"/>
        <w:outlineLvl w:val="0"/>
        <w:rPr>
          <w:rFonts w:ascii="Times New Roman" w:hAnsi="Times New Roman" w:cs="Times New Roman"/>
          <w:color w:val="000000" w:themeColor="text1"/>
          <w:sz w:val="26"/>
          <w:szCs w:val="26"/>
        </w:rPr>
      </w:pPr>
    </w:p>
    <w:p w:rsidR="00B323EC" w:rsidRDefault="00B323EC" w:rsidP="00175DB7">
      <w:pPr>
        <w:pStyle w:val="ConsPlusNormal"/>
        <w:tabs>
          <w:tab w:val="left" w:pos="142"/>
        </w:tabs>
        <w:jc w:val="both"/>
        <w:outlineLvl w:val="0"/>
        <w:rPr>
          <w:rFonts w:ascii="Times New Roman" w:hAnsi="Times New Roman" w:cs="Times New Roman"/>
          <w:color w:val="000000" w:themeColor="text1"/>
          <w:sz w:val="26"/>
          <w:szCs w:val="26"/>
        </w:rPr>
      </w:pPr>
    </w:p>
    <w:p w:rsidR="00B323EC" w:rsidRDefault="00B323EC" w:rsidP="00175DB7">
      <w:pPr>
        <w:pStyle w:val="ConsPlusNormal"/>
        <w:tabs>
          <w:tab w:val="left" w:pos="142"/>
        </w:tabs>
        <w:jc w:val="both"/>
        <w:outlineLvl w:val="0"/>
        <w:rPr>
          <w:rFonts w:ascii="Times New Roman" w:hAnsi="Times New Roman" w:cs="Times New Roman"/>
          <w:color w:val="000000" w:themeColor="text1"/>
          <w:sz w:val="26"/>
          <w:szCs w:val="26"/>
        </w:rPr>
      </w:pPr>
    </w:p>
    <w:p w:rsidR="00B323EC" w:rsidRDefault="00B323EC" w:rsidP="00175DB7">
      <w:pPr>
        <w:pStyle w:val="ConsPlusNormal"/>
        <w:tabs>
          <w:tab w:val="left" w:pos="142"/>
        </w:tabs>
        <w:jc w:val="both"/>
        <w:outlineLvl w:val="0"/>
        <w:rPr>
          <w:rFonts w:ascii="Times New Roman" w:hAnsi="Times New Roman" w:cs="Times New Roman"/>
          <w:color w:val="000000" w:themeColor="text1"/>
          <w:sz w:val="26"/>
          <w:szCs w:val="26"/>
        </w:rPr>
      </w:pPr>
    </w:p>
    <w:p w:rsidR="00B323EC" w:rsidRDefault="00B323EC" w:rsidP="00175DB7">
      <w:pPr>
        <w:pStyle w:val="ConsPlusNormal"/>
        <w:tabs>
          <w:tab w:val="left" w:pos="142"/>
        </w:tabs>
        <w:jc w:val="both"/>
        <w:outlineLvl w:val="0"/>
        <w:rPr>
          <w:rFonts w:ascii="Times New Roman" w:hAnsi="Times New Roman" w:cs="Times New Roman"/>
          <w:color w:val="000000" w:themeColor="text1"/>
          <w:sz w:val="26"/>
          <w:szCs w:val="26"/>
        </w:rPr>
      </w:pPr>
    </w:p>
    <w:p w:rsidR="00B323EC" w:rsidRDefault="00B323EC" w:rsidP="00175DB7">
      <w:pPr>
        <w:pStyle w:val="ConsPlusNormal"/>
        <w:tabs>
          <w:tab w:val="left" w:pos="142"/>
        </w:tabs>
        <w:jc w:val="both"/>
        <w:outlineLvl w:val="0"/>
        <w:rPr>
          <w:rFonts w:ascii="Times New Roman" w:hAnsi="Times New Roman" w:cs="Times New Roman"/>
          <w:color w:val="000000" w:themeColor="text1"/>
          <w:sz w:val="26"/>
          <w:szCs w:val="26"/>
        </w:rPr>
      </w:pPr>
    </w:p>
    <w:sectPr w:rsidR="00B323EC" w:rsidSect="00175DB7">
      <w:headerReference w:type="default" r:id="rId8"/>
      <w:pgSz w:w="11905" w:h="16838"/>
      <w:pgMar w:top="1134" w:right="850" w:bottom="1134" w:left="1701" w:header="567"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EF7" w:rsidRDefault="00CD2EF7" w:rsidP="008A6CF6">
      <w:pPr>
        <w:spacing w:after="0" w:line="240" w:lineRule="auto"/>
      </w:pPr>
      <w:r>
        <w:separator/>
      </w:r>
    </w:p>
  </w:endnote>
  <w:endnote w:type="continuationSeparator" w:id="1">
    <w:p w:rsidR="00CD2EF7" w:rsidRDefault="00CD2EF7" w:rsidP="008A6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EF7" w:rsidRDefault="00CD2EF7" w:rsidP="008A6CF6">
      <w:pPr>
        <w:spacing w:after="0" w:line="240" w:lineRule="auto"/>
      </w:pPr>
      <w:r>
        <w:separator/>
      </w:r>
    </w:p>
  </w:footnote>
  <w:footnote w:type="continuationSeparator" w:id="1">
    <w:p w:rsidR="00CD2EF7" w:rsidRDefault="00CD2EF7" w:rsidP="008A6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EC" w:rsidRDefault="00B323EC" w:rsidP="00175DB7">
    <w:pPr>
      <w:pStyle w:val="a7"/>
    </w:pPr>
  </w:p>
  <w:p w:rsidR="00B323EC" w:rsidRPr="00175DB7" w:rsidRDefault="00B323EC" w:rsidP="00175DB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C13A2"/>
    <w:multiLevelType w:val="hybridMultilevel"/>
    <w:tmpl w:val="0CE04564"/>
    <w:lvl w:ilvl="0" w:tplc="6C5A3C0C">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CF2EAE"/>
    <w:rsid w:val="000017E9"/>
    <w:rsid w:val="000534E7"/>
    <w:rsid w:val="00062E01"/>
    <w:rsid w:val="000B6CE4"/>
    <w:rsid w:val="000D2B86"/>
    <w:rsid w:val="00113A21"/>
    <w:rsid w:val="0011754B"/>
    <w:rsid w:val="001322BA"/>
    <w:rsid w:val="00163F58"/>
    <w:rsid w:val="0017125D"/>
    <w:rsid w:val="00175DB7"/>
    <w:rsid w:val="00184A9D"/>
    <w:rsid w:val="001923EC"/>
    <w:rsid w:val="001A7391"/>
    <w:rsid w:val="001B2981"/>
    <w:rsid w:val="001D4D04"/>
    <w:rsid w:val="001D5F07"/>
    <w:rsid w:val="001E21F3"/>
    <w:rsid w:val="0022731D"/>
    <w:rsid w:val="00235951"/>
    <w:rsid w:val="002576CC"/>
    <w:rsid w:val="002974B4"/>
    <w:rsid w:val="002D7CFB"/>
    <w:rsid w:val="003077D0"/>
    <w:rsid w:val="003300B2"/>
    <w:rsid w:val="003471E4"/>
    <w:rsid w:val="0035281E"/>
    <w:rsid w:val="00353A05"/>
    <w:rsid w:val="00387B9E"/>
    <w:rsid w:val="00407040"/>
    <w:rsid w:val="00407F77"/>
    <w:rsid w:val="004256E7"/>
    <w:rsid w:val="00430DA0"/>
    <w:rsid w:val="00451977"/>
    <w:rsid w:val="00461D9D"/>
    <w:rsid w:val="00471ABB"/>
    <w:rsid w:val="004E3395"/>
    <w:rsid w:val="00523F05"/>
    <w:rsid w:val="0053056B"/>
    <w:rsid w:val="00542E5A"/>
    <w:rsid w:val="00546AC9"/>
    <w:rsid w:val="005505F0"/>
    <w:rsid w:val="00560276"/>
    <w:rsid w:val="00563E1D"/>
    <w:rsid w:val="00565DCF"/>
    <w:rsid w:val="00576B00"/>
    <w:rsid w:val="00582346"/>
    <w:rsid w:val="00583F7D"/>
    <w:rsid w:val="00592AB5"/>
    <w:rsid w:val="005B0161"/>
    <w:rsid w:val="005C76A4"/>
    <w:rsid w:val="005D0E7E"/>
    <w:rsid w:val="005D0FC4"/>
    <w:rsid w:val="00610C14"/>
    <w:rsid w:val="0061446F"/>
    <w:rsid w:val="006273EE"/>
    <w:rsid w:val="00653BCF"/>
    <w:rsid w:val="00666816"/>
    <w:rsid w:val="0069385D"/>
    <w:rsid w:val="0069462B"/>
    <w:rsid w:val="006C7C7B"/>
    <w:rsid w:val="006E4444"/>
    <w:rsid w:val="006F04EE"/>
    <w:rsid w:val="007064FE"/>
    <w:rsid w:val="0074067C"/>
    <w:rsid w:val="007462AC"/>
    <w:rsid w:val="00751C26"/>
    <w:rsid w:val="007621B0"/>
    <w:rsid w:val="00784B7D"/>
    <w:rsid w:val="00784D1C"/>
    <w:rsid w:val="007A4C75"/>
    <w:rsid w:val="007A571C"/>
    <w:rsid w:val="007B38CF"/>
    <w:rsid w:val="007C0B7B"/>
    <w:rsid w:val="007D0C40"/>
    <w:rsid w:val="007D7227"/>
    <w:rsid w:val="007E4477"/>
    <w:rsid w:val="007F3E12"/>
    <w:rsid w:val="0080353D"/>
    <w:rsid w:val="00807DE0"/>
    <w:rsid w:val="00813876"/>
    <w:rsid w:val="008148BE"/>
    <w:rsid w:val="00827615"/>
    <w:rsid w:val="00841632"/>
    <w:rsid w:val="008657BE"/>
    <w:rsid w:val="008A6CF6"/>
    <w:rsid w:val="008C4436"/>
    <w:rsid w:val="00907DA1"/>
    <w:rsid w:val="009675D8"/>
    <w:rsid w:val="00987DA5"/>
    <w:rsid w:val="009B7EE2"/>
    <w:rsid w:val="009C70B3"/>
    <w:rsid w:val="009D0FA5"/>
    <w:rsid w:val="009E1CD3"/>
    <w:rsid w:val="00A00F6A"/>
    <w:rsid w:val="00A01AC7"/>
    <w:rsid w:val="00A20FDD"/>
    <w:rsid w:val="00A55E0C"/>
    <w:rsid w:val="00A61904"/>
    <w:rsid w:val="00A64330"/>
    <w:rsid w:val="00AB40DF"/>
    <w:rsid w:val="00AC74A0"/>
    <w:rsid w:val="00AE3961"/>
    <w:rsid w:val="00AE4E70"/>
    <w:rsid w:val="00B009F2"/>
    <w:rsid w:val="00B05470"/>
    <w:rsid w:val="00B30295"/>
    <w:rsid w:val="00B323EC"/>
    <w:rsid w:val="00B439F1"/>
    <w:rsid w:val="00B457A2"/>
    <w:rsid w:val="00B56706"/>
    <w:rsid w:val="00B65B8F"/>
    <w:rsid w:val="00B823A5"/>
    <w:rsid w:val="00BB006B"/>
    <w:rsid w:val="00BD64EA"/>
    <w:rsid w:val="00BE372B"/>
    <w:rsid w:val="00C2687C"/>
    <w:rsid w:val="00C4150E"/>
    <w:rsid w:val="00C54C1B"/>
    <w:rsid w:val="00C638EB"/>
    <w:rsid w:val="00C65E1E"/>
    <w:rsid w:val="00C90CE8"/>
    <w:rsid w:val="00C91777"/>
    <w:rsid w:val="00CD2EF7"/>
    <w:rsid w:val="00CD6664"/>
    <w:rsid w:val="00CF2EAE"/>
    <w:rsid w:val="00CF52E6"/>
    <w:rsid w:val="00D26198"/>
    <w:rsid w:val="00D34E57"/>
    <w:rsid w:val="00D45DAB"/>
    <w:rsid w:val="00D47564"/>
    <w:rsid w:val="00D712EF"/>
    <w:rsid w:val="00D80A0A"/>
    <w:rsid w:val="00DA0A26"/>
    <w:rsid w:val="00DE18C3"/>
    <w:rsid w:val="00DE1D22"/>
    <w:rsid w:val="00DF35EC"/>
    <w:rsid w:val="00E34C3E"/>
    <w:rsid w:val="00E41274"/>
    <w:rsid w:val="00E76076"/>
    <w:rsid w:val="00E9666B"/>
    <w:rsid w:val="00EA6DE1"/>
    <w:rsid w:val="00EB4657"/>
    <w:rsid w:val="00EC39EB"/>
    <w:rsid w:val="00EC57C1"/>
    <w:rsid w:val="00ED1E2D"/>
    <w:rsid w:val="00F03307"/>
    <w:rsid w:val="00F149CA"/>
    <w:rsid w:val="00F16286"/>
    <w:rsid w:val="00F563C8"/>
    <w:rsid w:val="00FA6A95"/>
    <w:rsid w:val="00FC5E4F"/>
    <w:rsid w:val="00FE0CDE"/>
    <w:rsid w:val="00FF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F2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F2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2EA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66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816"/>
    <w:rPr>
      <w:rFonts w:ascii="Tahoma" w:hAnsi="Tahoma" w:cs="Tahoma"/>
      <w:sz w:val="16"/>
      <w:szCs w:val="16"/>
    </w:rPr>
  </w:style>
  <w:style w:type="table" w:styleId="a5">
    <w:name w:val="Table Grid"/>
    <w:basedOn w:val="a1"/>
    <w:uiPriority w:val="59"/>
    <w:rsid w:val="00F5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064FE"/>
    <w:pPr>
      <w:ind w:left="720"/>
      <w:contextualSpacing/>
    </w:pPr>
  </w:style>
  <w:style w:type="paragraph" w:styleId="a7">
    <w:name w:val="header"/>
    <w:basedOn w:val="a"/>
    <w:link w:val="a8"/>
    <w:uiPriority w:val="99"/>
    <w:semiHidden/>
    <w:unhideWhenUsed/>
    <w:rsid w:val="008A6CF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A6CF6"/>
  </w:style>
  <w:style w:type="paragraph" w:styleId="a9">
    <w:name w:val="footer"/>
    <w:basedOn w:val="a"/>
    <w:link w:val="aa"/>
    <w:uiPriority w:val="99"/>
    <w:semiHidden/>
    <w:unhideWhenUsed/>
    <w:rsid w:val="008A6CF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A6CF6"/>
  </w:style>
  <w:style w:type="paragraph" w:styleId="2">
    <w:name w:val="Body Text 2"/>
    <w:basedOn w:val="a"/>
    <w:link w:val="20"/>
    <w:uiPriority w:val="99"/>
    <w:rsid w:val="00B323EC"/>
    <w:pPr>
      <w:widowControl w:val="0"/>
      <w:autoSpaceDE w:val="0"/>
      <w:autoSpaceDN w:val="0"/>
      <w:adjustRightInd w:val="0"/>
      <w:spacing w:after="120" w:line="480" w:lineRule="auto"/>
    </w:pPr>
    <w:rPr>
      <w:rFonts w:ascii="Arial" w:eastAsia="Times New Roman" w:hAnsi="Arial" w:cs="Times New Roman"/>
      <w:sz w:val="26"/>
      <w:szCs w:val="26"/>
    </w:rPr>
  </w:style>
  <w:style w:type="character" w:customStyle="1" w:styleId="20">
    <w:name w:val="Основной текст 2 Знак"/>
    <w:basedOn w:val="a0"/>
    <w:link w:val="2"/>
    <w:uiPriority w:val="99"/>
    <w:rsid w:val="00B323EC"/>
    <w:rPr>
      <w:rFonts w:ascii="Arial" w:eastAsia="Times New Roman" w:hAnsi="Arial" w:cs="Times New Roman"/>
      <w:sz w:val="26"/>
      <w:szCs w:val="26"/>
    </w:rPr>
  </w:style>
</w:styles>
</file>

<file path=word/webSettings.xml><?xml version="1.0" encoding="utf-8"?>
<w:webSettings xmlns:r="http://schemas.openxmlformats.org/officeDocument/2006/relationships" xmlns:w="http://schemas.openxmlformats.org/wordprocessingml/2006/main">
  <w:divs>
    <w:div w:id="95106049">
      <w:bodyDiv w:val="1"/>
      <w:marLeft w:val="0"/>
      <w:marRight w:val="0"/>
      <w:marTop w:val="0"/>
      <w:marBottom w:val="0"/>
      <w:divBdr>
        <w:top w:val="none" w:sz="0" w:space="0" w:color="auto"/>
        <w:left w:val="none" w:sz="0" w:space="0" w:color="auto"/>
        <w:bottom w:val="none" w:sz="0" w:space="0" w:color="auto"/>
        <w:right w:val="none" w:sz="0" w:space="0" w:color="auto"/>
      </w:divBdr>
    </w:div>
    <w:div w:id="118114900">
      <w:bodyDiv w:val="1"/>
      <w:marLeft w:val="0"/>
      <w:marRight w:val="0"/>
      <w:marTop w:val="0"/>
      <w:marBottom w:val="0"/>
      <w:divBdr>
        <w:top w:val="none" w:sz="0" w:space="0" w:color="auto"/>
        <w:left w:val="none" w:sz="0" w:space="0" w:color="auto"/>
        <w:bottom w:val="none" w:sz="0" w:space="0" w:color="auto"/>
        <w:right w:val="none" w:sz="0" w:space="0" w:color="auto"/>
      </w:divBdr>
    </w:div>
    <w:div w:id="131867327">
      <w:bodyDiv w:val="1"/>
      <w:marLeft w:val="0"/>
      <w:marRight w:val="0"/>
      <w:marTop w:val="0"/>
      <w:marBottom w:val="0"/>
      <w:divBdr>
        <w:top w:val="none" w:sz="0" w:space="0" w:color="auto"/>
        <w:left w:val="none" w:sz="0" w:space="0" w:color="auto"/>
        <w:bottom w:val="none" w:sz="0" w:space="0" w:color="auto"/>
        <w:right w:val="none" w:sz="0" w:space="0" w:color="auto"/>
      </w:divBdr>
    </w:div>
    <w:div w:id="157623687">
      <w:bodyDiv w:val="1"/>
      <w:marLeft w:val="0"/>
      <w:marRight w:val="0"/>
      <w:marTop w:val="0"/>
      <w:marBottom w:val="0"/>
      <w:divBdr>
        <w:top w:val="none" w:sz="0" w:space="0" w:color="auto"/>
        <w:left w:val="none" w:sz="0" w:space="0" w:color="auto"/>
        <w:bottom w:val="none" w:sz="0" w:space="0" w:color="auto"/>
        <w:right w:val="none" w:sz="0" w:space="0" w:color="auto"/>
      </w:divBdr>
    </w:div>
    <w:div w:id="191455285">
      <w:bodyDiv w:val="1"/>
      <w:marLeft w:val="0"/>
      <w:marRight w:val="0"/>
      <w:marTop w:val="0"/>
      <w:marBottom w:val="0"/>
      <w:divBdr>
        <w:top w:val="none" w:sz="0" w:space="0" w:color="auto"/>
        <w:left w:val="none" w:sz="0" w:space="0" w:color="auto"/>
        <w:bottom w:val="none" w:sz="0" w:space="0" w:color="auto"/>
        <w:right w:val="none" w:sz="0" w:space="0" w:color="auto"/>
      </w:divBdr>
    </w:div>
    <w:div w:id="227737862">
      <w:bodyDiv w:val="1"/>
      <w:marLeft w:val="0"/>
      <w:marRight w:val="0"/>
      <w:marTop w:val="0"/>
      <w:marBottom w:val="0"/>
      <w:divBdr>
        <w:top w:val="none" w:sz="0" w:space="0" w:color="auto"/>
        <w:left w:val="none" w:sz="0" w:space="0" w:color="auto"/>
        <w:bottom w:val="none" w:sz="0" w:space="0" w:color="auto"/>
        <w:right w:val="none" w:sz="0" w:space="0" w:color="auto"/>
      </w:divBdr>
    </w:div>
    <w:div w:id="281766333">
      <w:bodyDiv w:val="1"/>
      <w:marLeft w:val="0"/>
      <w:marRight w:val="0"/>
      <w:marTop w:val="0"/>
      <w:marBottom w:val="0"/>
      <w:divBdr>
        <w:top w:val="none" w:sz="0" w:space="0" w:color="auto"/>
        <w:left w:val="none" w:sz="0" w:space="0" w:color="auto"/>
        <w:bottom w:val="none" w:sz="0" w:space="0" w:color="auto"/>
        <w:right w:val="none" w:sz="0" w:space="0" w:color="auto"/>
      </w:divBdr>
    </w:div>
    <w:div w:id="331106864">
      <w:bodyDiv w:val="1"/>
      <w:marLeft w:val="0"/>
      <w:marRight w:val="0"/>
      <w:marTop w:val="0"/>
      <w:marBottom w:val="0"/>
      <w:divBdr>
        <w:top w:val="none" w:sz="0" w:space="0" w:color="auto"/>
        <w:left w:val="none" w:sz="0" w:space="0" w:color="auto"/>
        <w:bottom w:val="none" w:sz="0" w:space="0" w:color="auto"/>
        <w:right w:val="none" w:sz="0" w:space="0" w:color="auto"/>
      </w:divBdr>
    </w:div>
    <w:div w:id="332728172">
      <w:bodyDiv w:val="1"/>
      <w:marLeft w:val="0"/>
      <w:marRight w:val="0"/>
      <w:marTop w:val="0"/>
      <w:marBottom w:val="0"/>
      <w:divBdr>
        <w:top w:val="none" w:sz="0" w:space="0" w:color="auto"/>
        <w:left w:val="none" w:sz="0" w:space="0" w:color="auto"/>
        <w:bottom w:val="none" w:sz="0" w:space="0" w:color="auto"/>
        <w:right w:val="none" w:sz="0" w:space="0" w:color="auto"/>
      </w:divBdr>
    </w:div>
    <w:div w:id="343630843">
      <w:bodyDiv w:val="1"/>
      <w:marLeft w:val="0"/>
      <w:marRight w:val="0"/>
      <w:marTop w:val="0"/>
      <w:marBottom w:val="0"/>
      <w:divBdr>
        <w:top w:val="none" w:sz="0" w:space="0" w:color="auto"/>
        <w:left w:val="none" w:sz="0" w:space="0" w:color="auto"/>
        <w:bottom w:val="none" w:sz="0" w:space="0" w:color="auto"/>
        <w:right w:val="none" w:sz="0" w:space="0" w:color="auto"/>
      </w:divBdr>
    </w:div>
    <w:div w:id="352417270">
      <w:bodyDiv w:val="1"/>
      <w:marLeft w:val="0"/>
      <w:marRight w:val="0"/>
      <w:marTop w:val="0"/>
      <w:marBottom w:val="0"/>
      <w:divBdr>
        <w:top w:val="none" w:sz="0" w:space="0" w:color="auto"/>
        <w:left w:val="none" w:sz="0" w:space="0" w:color="auto"/>
        <w:bottom w:val="none" w:sz="0" w:space="0" w:color="auto"/>
        <w:right w:val="none" w:sz="0" w:space="0" w:color="auto"/>
      </w:divBdr>
    </w:div>
    <w:div w:id="385377911">
      <w:bodyDiv w:val="1"/>
      <w:marLeft w:val="0"/>
      <w:marRight w:val="0"/>
      <w:marTop w:val="0"/>
      <w:marBottom w:val="0"/>
      <w:divBdr>
        <w:top w:val="none" w:sz="0" w:space="0" w:color="auto"/>
        <w:left w:val="none" w:sz="0" w:space="0" w:color="auto"/>
        <w:bottom w:val="none" w:sz="0" w:space="0" w:color="auto"/>
        <w:right w:val="none" w:sz="0" w:space="0" w:color="auto"/>
      </w:divBdr>
    </w:div>
    <w:div w:id="455560945">
      <w:bodyDiv w:val="1"/>
      <w:marLeft w:val="0"/>
      <w:marRight w:val="0"/>
      <w:marTop w:val="0"/>
      <w:marBottom w:val="0"/>
      <w:divBdr>
        <w:top w:val="none" w:sz="0" w:space="0" w:color="auto"/>
        <w:left w:val="none" w:sz="0" w:space="0" w:color="auto"/>
        <w:bottom w:val="none" w:sz="0" w:space="0" w:color="auto"/>
        <w:right w:val="none" w:sz="0" w:space="0" w:color="auto"/>
      </w:divBdr>
    </w:div>
    <w:div w:id="494341322">
      <w:bodyDiv w:val="1"/>
      <w:marLeft w:val="0"/>
      <w:marRight w:val="0"/>
      <w:marTop w:val="0"/>
      <w:marBottom w:val="0"/>
      <w:divBdr>
        <w:top w:val="none" w:sz="0" w:space="0" w:color="auto"/>
        <w:left w:val="none" w:sz="0" w:space="0" w:color="auto"/>
        <w:bottom w:val="none" w:sz="0" w:space="0" w:color="auto"/>
        <w:right w:val="none" w:sz="0" w:space="0" w:color="auto"/>
      </w:divBdr>
    </w:div>
    <w:div w:id="559639343">
      <w:bodyDiv w:val="1"/>
      <w:marLeft w:val="0"/>
      <w:marRight w:val="0"/>
      <w:marTop w:val="0"/>
      <w:marBottom w:val="0"/>
      <w:divBdr>
        <w:top w:val="none" w:sz="0" w:space="0" w:color="auto"/>
        <w:left w:val="none" w:sz="0" w:space="0" w:color="auto"/>
        <w:bottom w:val="none" w:sz="0" w:space="0" w:color="auto"/>
        <w:right w:val="none" w:sz="0" w:space="0" w:color="auto"/>
      </w:divBdr>
    </w:div>
    <w:div w:id="574823823">
      <w:bodyDiv w:val="1"/>
      <w:marLeft w:val="0"/>
      <w:marRight w:val="0"/>
      <w:marTop w:val="0"/>
      <w:marBottom w:val="0"/>
      <w:divBdr>
        <w:top w:val="none" w:sz="0" w:space="0" w:color="auto"/>
        <w:left w:val="none" w:sz="0" w:space="0" w:color="auto"/>
        <w:bottom w:val="none" w:sz="0" w:space="0" w:color="auto"/>
        <w:right w:val="none" w:sz="0" w:space="0" w:color="auto"/>
      </w:divBdr>
    </w:div>
    <w:div w:id="626008092">
      <w:bodyDiv w:val="1"/>
      <w:marLeft w:val="0"/>
      <w:marRight w:val="0"/>
      <w:marTop w:val="0"/>
      <w:marBottom w:val="0"/>
      <w:divBdr>
        <w:top w:val="none" w:sz="0" w:space="0" w:color="auto"/>
        <w:left w:val="none" w:sz="0" w:space="0" w:color="auto"/>
        <w:bottom w:val="none" w:sz="0" w:space="0" w:color="auto"/>
        <w:right w:val="none" w:sz="0" w:space="0" w:color="auto"/>
      </w:divBdr>
    </w:div>
    <w:div w:id="786313133">
      <w:bodyDiv w:val="1"/>
      <w:marLeft w:val="0"/>
      <w:marRight w:val="0"/>
      <w:marTop w:val="0"/>
      <w:marBottom w:val="0"/>
      <w:divBdr>
        <w:top w:val="none" w:sz="0" w:space="0" w:color="auto"/>
        <w:left w:val="none" w:sz="0" w:space="0" w:color="auto"/>
        <w:bottom w:val="none" w:sz="0" w:space="0" w:color="auto"/>
        <w:right w:val="none" w:sz="0" w:space="0" w:color="auto"/>
      </w:divBdr>
    </w:div>
    <w:div w:id="907114329">
      <w:bodyDiv w:val="1"/>
      <w:marLeft w:val="0"/>
      <w:marRight w:val="0"/>
      <w:marTop w:val="0"/>
      <w:marBottom w:val="0"/>
      <w:divBdr>
        <w:top w:val="none" w:sz="0" w:space="0" w:color="auto"/>
        <w:left w:val="none" w:sz="0" w:space="0" w:color="auto"/>
        <w:bottom w:val="none" w:sz="0" w:space="0" w:color="auto"/>
        <w:right w:val="none" w:sz="0" w:space="0" w:color="auto"/>
      </w:divBdr>
    </w:div>
    <w:div w:id="919100761">
      <w:bodyDiv w:val="1"/>
      <w:marLeft w:val="0"/>
      <w:marRight w:val="0"/>
      <w:marTop w:val="0"/>
      <w:marBottom w:val="0"/>
      <w:divBdr>
        <w:top w:val="none" w:sz="0" w:space="0" w:color="auto"/>
        <w:left w:val="none" w:sz="0" w:space="0" w:color="auto"/>
        <w:bottom w:val="none" w:sz="0" w:space="0" w:color="auto"/>
        <w:right w:val="none" w:sz="0" w:space="0" w:color="auto"/>
      </w:divBdr>
    </w:div>
    <w:div w:id="937370334">
      <w:bodyDiv w:val="1"/>
      <w:marLeft w:val="0"/>
      <w:marRight w:val="0"/>
      <w:marTop w:val="0"/>
      <w:marBottom w:val="0"/>
      <w:divBdr>
        <w:top w:val="none" w:sz="0" w:space="0" w:color="auto"/>
        <w:left w:val="none" w:sz="0" w:space="0" w:color="auto"/>
        <w:bottom w:val="none" w:sz="0" w:space="0" w:color="auto"/>
        <w:right w:val="none" w:sz="0" w:space="0" w:color="auto"/>
      </w:divBdr>
    </w:div>
    <w:div w:id="959336613">
      <w:bodyDiv w:val="1"/>
      <w:marLeft w:val="0"/>
      <w:marRight w:val="0"/>
      <w:marTop w:val="0"/>
      <w:marBottom w:val="0"/>
      <w:divBdr>
        <w:top w:val="none" w:sz="0" w:space="0" w:color="auto"/>
        <w:left w:val="none" w:sz="0" w:space="0" w:color="auto"/>
        <w:bottom w:val="none" w:sz="0" w:space="0" w:color="auto"/>
        <w:right w:val="none" w:sz="0" w:space="0" w:color="auto"/>
      </w:divBdr>
    </w:div>
    <w:div w:id="1063212635">
      <w:bodyDiv w:val="1"/>
      <w:marLeft w:val="0"/>
      <w:marRight w:val="0"/>
      <w:marTop w:val="0"/>
      <w:marBottom w:val="0"/>
      <w:divBdr>
        <w:top w:val="none" w:sz="0" w:space="0" w:color="auto"/>
        <w:left w:val="none" w:sz="0" w:space="0" w:color="auto"/>
        <w:bottom w:val="none" w:sz="0" w:space="0" w:color="auto"/>
        <w:right w:val="none" w:sz="0" w:space="0" w:color="auto"/>
      </w:divBdr>
    </w:div>
    <w:div w:id="1069185786">
      <w:bodyDiv w:val="1"/>
      <w:marLeft w:val="0"/>
      <w:marRight w:val="0"/>
      <w:marTop w:val="0"/>
      <w:marBottom w:val="0"/>
      <w:divBdr>
        <w:top w:val="none" w:sz="0" w:space="0" w:color="auto"/>
        <w:left w:val="none" w:sz="0" w:space="0" w:color="auto"/>
        <w:bottom w:val="none" w:sz="0" w:space="0" w:color="auto"/>
        <w:right w:val="none" w:sz="0" w:space="0" w:color="auto"/>
      </w:divBdr>
    </w:div>
    <w:div w:id="1086418952">
      <w:bodyDiv w:val="1"/>
      <w:marLeft w:val="0"/>
      <w:marRight w:val="0"/>
      <w:marTop w:val="0"/>
      <w:marBottom w:val="0"/>
      <w:divBdr>
        <w:top w:val="none" w:sz="0" w:space="0" w:color="auto"/>
        <w:left w:val="none" w:sz="0" w:space="0" w:color="auto"/>
        <w:bottom w:val="none" w:sz="0" w:space="0" w:color="auto"/>
        <w:right w:val="none" w:sz="0" w:space="0" w:color="auto"/>
      </w:divBdr>
    </w:div>
    <w:div w:id="1147556577">
      <w:bodyDiv w:val="1"/>
      <w:marLeft w:val="0"/>
      <w:marRight w:val="0"/>
      <w:marTop w:val="0"/>
      <w:marBottom w:val="0"/>
      <w:divBdr>
        <w:top w:val="none" w:sz="0" w:space="0" w:color="auto"/>
        <w:left w:val="none" w:sz="0" w:space="0" w:color="auto"/>
        <w:bottom w:val="none" w:sz="0" w:space="0" w:color="auto"/>
        <w:right w:val="none" w:sz="0" w:space="0" w:color="auto"/>
      </w:divBdr>
    </w:div>
    <w:div w:id="1182012828">
      <w:bodyDiv w:val="1"/>
      <w:marLeft w:val="0"/>
      <w:marRight w:val="0"/>
      <w:marTop w:val="0"/>
      <w:marBottom w:val="0"/>
      <w:divBdr>
        <w:top w:val="none" w:sz="0" w:space="0" w:color="auto"/>
        <w:left w:val="none" w:sz="0" w:space="0" w:color="auto"/>
        <w:bottom w:val="none" w:sz="0" w:space="0" w:color="auto"/>
        <w:right w:val="none" w:sz="0" w:space="0" w:color="auto"/>
      </w:divBdr>
    </w:div>
    <w:div w:id="1343893133">
      <w:bodyDiv w:val="1"/>
      <w:marLeft w:val="0"/>
      <w:marRight w:val="0"/>
      <w:marTop w:val="0"/>
      <w:marBottom w:val="0"/>
      <w:divBdr>
        <w:top w:val="none" w:sz="0" w:space="0" w:color="auto"/>
        <w:left w:val="none" w:sz="0" w:space="0" w:color="auto"/>
        <w:bottom w:val="none" w:sz="0" w:space="0" w:color="auto"/>
        <w:right w:val="none" w:sz="0" w:space="0" w:color="auto"/>
      </w:divBdr>
    </w:div>
    <w:div w:id="1369255541">
      <w:bodyDiv w:val="1"/>
      <w:marLeft w:val="0"/>
      <w:marRight w:val="0"/>
      <w:marTop w:val="0"/>
      <w:marBottom w:val="0"/>
      <w:divBdr>
        <w:top w:val="none" w:sz="0" w:space="0" w:color="auto"/>
        <w:left w:val="none" w:sz="0" w:space="0" w:color="auto"/>
        <w:bottom w:val="none" w:sz="0" w:space="0" w:color="auto"/>
        <w:right w:val="none" w:sz="0" w:space="0" w:color="auto"/>
      </w:divBdr>
    </w:div>
    <w:div w:id="1413310247">
      <w:bodyDiv w:val="1"/>
      <w:marLeft w:val="0"/>
      <w:marRight w:val="0"/>
      <w:marTop w:val="0"/>
      <w:marBottom w:val="0"/>
      <w:divBdr>
        <w:top w:val="none" w:sz="0" w:space="0" w:color="auto"/>
        <w:left w:val="none" w:sz="0" w:space="0" w:color="auto"/>
        <w:bottom w:val="none" w:sz="0" w:space="0" w:color="auto"/>
        <w:right w:val="none" w:sz="0" w:space="0" w:color="auto"/>
      </w:divBdr>
    </w:div>
    <w:div w:id="1637568304">
      <w:bodyDiv w:val="1"/>
      <w:marLeft w:val="0"/>
      <w:marRight w:val="0"/>
      <w:marTop w:val="0"/>
      <w:marBottom w:val="0"/>
      <w:divBdr>
        <w:top w:val="none" w:sz="0" w:space="0" w:color="auto"/>
        <w:left w:val="none" w:sz="0" w:space="0" w:color="auto"/>
        <w:bottom w:val="none" w:sz="0" w:space="0" w:color="auto"/>
        <w:right w:val="none" w:sz="0" w:space="0" w:color="auto"/>
      </w:divBdr>
    </w:div>
    <w:div w:id="1670870080">
      <w:bodyDiv w:val="1"/>
      <w:marLeft w:val="0"/>
      <w:marRight w:val="0"/>
      <w:marTop w:val="0"/>
      <w:marBottom w:val="0"/>
      <w:divBdr>
        <w:top w:val="none" w:sz="0" w:space="0" w:color="auto"/>
        <w:left w:val="none" w:sz="0" w:space="0" w:color="auto"/>
        <w:bottom w:val="none" w:sz="0" w:space="0" w:color="auto"/>
        <w:right w:val="none" w:sz="0" w:space="0" w:color="auto"/>
      </w:divBdr>
    </w:div>
    <w:div w:id="1686783591">
      <w:bodyDiv w:val="1"/>
      <w:marLeft w:val="0"/>
      <w:marRight w:val="0"/>
      <w:marTop w:val="0"/>
      <w:marBottom w:val="0"/>
      <w:divBdr>
        <w:top w:val="none" w:sz="0" w:space="0" w:color="auto"/>
        <w:left w:val="none" w:sz="0" w:space="0" w:color="auto"/>
        <w:bottom w:val="none" w:sz="0" w:space="0" w:color="auto"/>
        <w:right w:val="none" w:sz="0" w:space="0" w:color="auto"/>
      </w:divBdr>
    </w:div>
    <w:div w:id="1776904349">
      <w:bodyDiv w:val="1"/>
      <w:marLeft w:val="0"/>
      <w:marRight w:val="0"/>
      <w:marTop w:val="0"/>
      <w:marBottom w:val="0"/>
      <w:divBdr>
        <w:top w:val="none" w:sz="0" w:space="0" w:color="auto"/>
        <w:left w:val="none" w:sz="0" w:space="0" w:color="auto"/>
        <w:bottom w:val="none" w:sz="0" w:space="0" w:color="auto"/>
        <w:right w:val="none" w:sz="0" w:space="0" w:color="auto"/>
      </w:divBdr>
    </w:div>
    <w:div w:id="1815095880">
      <w:bodyDiv w:val="1"/>
      <w:marLeft w:val="0"/>
      <w:marRight w:val="0"/>
      <w:marTop w:val="0"/>
      <w:marBottom w:val="0"/>
      <w:divBdr>
        <w:top w:val="none" w:sz="0" w:space="0" w:color="auto"/>
        <w:left w:val="none" w:sz="0" w:space="0" w:color="auto"/>
        <w:bottom w:val="none" w:sz="0" w:space="0" w:color="auto"/>
        <w:right w:val="none" w:sz="0" w:space="0" w:color="auto"/>
      </w:divBdr>
    </w:div>
    <w:div w:id="1976639249">
      <w:bodyDiv w:val="1"/>
      <w:marLeft w:val="0"/>
      <w:marRight w:val="0"/>
      <w:marTop w:val="0"/>
      <w:marBottom w:val="0"/>
      <w:divBdr>
        <w:top w:val="none" w:sz="0" w:space="0" w:color="auto"/>
        <w:left w:val="none" w:sz="0" w:space="0" w:color="auto"/>
        <w:bottom w:val="none" w:sz="0" w:space="0" w:color="auto"/>
        <w:right w:val="none" w:sz="0" w:space="0" w:color="auto"/>
      </w:divBdr>
    </w:div>
    <w:div w:id="20630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4211D-7E79-4E4D-A216-099225BD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kozlov_construct3</dc:creator>
  <cp:lastModifiedBy>user</cp:lastModifiedBy>
  <cp:revision>3</cp:revision>
  <cp:lastPrinted>2019-07-01T12:54:00Z</cp:lastPrinted>
  <dcterms:created xsi:type="dcterms:W3CDTF">2019-08-06T10:14:00Z</dcterms:created>
  <dcterms:modified xsi:type="dcterms:W3CDTF">2019-08-06T10:16:00Z</dcterms:modified>
</cp:coreProperties>
</file>