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tblpX="-252" w:tblpY="1"/>
        <w:tblOverlap w:val="never"/>
        <w:tblW w:w="15048" w:type="dxa"/>
        <w:tblBorders>
          <w:insideH w:val="single" w:sz="18" w:space="0" w:color="FFFFFF"/>
          <w:insideV w:val="single" w:sz="18" w:space="0" w:color="FFFFFF"/>
        </w:tblBorders>
        <w:shd w:val="clear" w:color="auto" w:fill="A6A6A6"/>
        <w:tblLook w:val="01E0"/>
      </w:tblPr>
      <w:tblGrid>
        <w:gridCol w:w="2448"/>
        <w:gridCol w:w="10260"/>
        <w:gridCol w:w="2340"/>
      </w:tblGrid>
      <w:tr w:rsidR="00176336" w:rsidRPr="00C277FA" w:rsidTr="00176336">
        <w:trPr>
          <w:trHeight w:val="1803"/>
        </w:trPr>
        <w:tc>
          <w:tcPr>
            <w:tcW w:w="2448" w:type="dxa"/>
            <w:shd w:val="clear" w:color="auto" w:fill="A6A6A6"/>
          </w:tcPr>
          <w:p w:rsidR="00176336" w:rsidRPr="005A2DB3" w:rsidRDefault="00176336" w:rsidP="00176336">
            <w:pPr>
              <w:pStyle w:val="24"/>
              <w:rPr>
                <w:sz w:val="30"/>
                <w:szCs w:val="30"/>
              </w:rPr>
            </w:pPr>
            <w:r>
              <w:t xml:space="preserve">    </w:t>
            </w:r>
            <w:r w:rsidRPr="00380035">
              <w:t xml:space="preserve">  </w:t>
            </w:r>
          </w:p>
          <w:p w:rsidR="00176336" w:rsidRPr="00380035" w:rsidRDefault="00176336" w:rsidP="00176336">
            <w:pPr>
              <w:spacing w:line="192" w:lineRule="auto"/>
              <w:jc w:val="center"/>
              <w:rPr>
                <w:rFonts w:ascii="Times New Roman" w:hAnsi="Times New Roman"/>
                <w:b/>
                <w:bCs/>
                <w:sz w:val="18"/>
                <w:szCs w:val="18"/>
              </w:rPr>
            </w:pPr>
            <w:r>
              <w:rPr>
                <w:noProof/>
              </w:rPr>
              <w:drawing>
                <wp:inline distT="0" distB="0" distL="0" distR="0">
                  <wp:extent cx="767715" cy="993140"/>
                  <wp:effectExtent l="19050" t="0" r="0" b="0"/>
                  <wp:docPr id="17" name="Рисунок 2" descr="МАРИИНСКО-ПОСАДСКИЙ ХОРОШЕГО КАЧЕСТВ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МАРИИНСКО-ПОСАДСКИЙ ХОРОШЕГО КАЧЕСТВА"/>
                          <pic:cNvPicPr>
                            <a:picLocks noChangeAspect="1" noChangeArrowheads="1"/>
                          </pic:cNvPicPr>
                        </pic:nvPicPr>
                        <pic:blipFill>
                          <a:blip r:embed="rId8" cstate="print"/>
                          <a:srcRect/>
                          <a:stretch>
                            <a:fillRect/>
                          </a:stretch>
                        </pic:blipFill>
                        <pic:spPr bwMode="auto">
                          <a:xfrm>
                            <a:off x="0" y="0"/>
                            <a:ext cx="767715" cy="993140"/>
                          </a:xfrm>
                          <a:prstGeom prst="rect">
                            <a:avLst/>
                          </a:prstGeom>
                          <a:noFill/>
                          <a:ln w="9525">
                            <a:noFill/>
                            <a:miter lim="800000"/>
                            <a:headEnd/>
                            <a:tailEnd/>
                          </a:ln>
                        </pic:spPr>
                      </pic:pic>
                    </a:graphicData>
                  </a:graphic>
                </wp:inline>
              </w:drawing>
            </w:r>
          </w:p>
        </w:tc>
        <w:tc>
          <w:tcPr>
            <w:tcW w:w="10260" w:type="dxa"/>
            <w:shd w:val="clear" w:color="auto" w:fill="A6A6A6"/>
          </w:tcPr>
          <w:p w:rsidR="00176336" w:rsidRPr="005A2DB3" w:rsidRDefault="00176336" w:rsidP="00176336">
            <w:pPr>
              <w:spacing w:line="192" w:lineRule="auto"/>
              <w:jc w:val="center"/>
              <w:rPr>
                <w:rFonts w:ascii="Times New Roman" w:hAnsi="Times New Roman"/>
                <w:b/>
                <w:bCs/>
                <w:sz w:val="20"/>
                <w:szCs w:val="20"/>
              </w:rPr>
            </w:pPr>
          </w:p>
          <w:p w:rsidR="00176336" w:rsidRPr="00380035" w:rsidRDefault="00176336" w:rsidP="00176336">
            <w:pPr>
              <w:spacing w:line="192" w:lineRule="auto"/>
              <w:jc w:val="center"/>
              <w:rPr>
                <w:rFonts w:ascii="Georgia" w:hAnsi="Georgia"/>
                <w:b/>
                <w:bCs/>
                <w:i/>
                <w:sz w:val="92"/>
                <w:szCs w:val="92"/>
              </w:rPr>
            </w:pPr>
            <w:r w:rsidRPr="00380035">
              <w:rPr>
                <w:rFonts w:ascii="Georgia" w:hAnsi="Georgia"/>
                <w:b/>
                <w:bCs/>
                <w:i/>
                <w:sz w:val="92"/>
                <w:szCs w:val="92"/>
              </w:rPr>
              <w:t>ПОСАДСКИЙ</w:t>
            </w:r>
          </w:p>
          <w:p w:rsidR="00176336" w:rsidRPr="00380035" w:rsidRDefault="00176336" w:rsidP="00176336">
            <w:pPr>
              <w:spacing w:line="192" w:lineRule="auto"/>
              <w:jc w:val="center"/>
              <w:rPr>
                <w:rFonts w:ascii="Times New Roman" w:hAnsi="Times New Roman"/>
                <w:b/>
                <w:bCs/>
              </w:rPr>
            </w:pPr>
            <w:r w:rsidRPr="00380035">
              <w:rPr>
                <w:rFonts w:ascii="Georgia" w:hAnsi="Georgia"/>
                <w:b/>
                <w:bCs/>
                <w:i/>
                <w:sz w:val="92"/>
                <w:szCs w:val="92"/>
              </w:rPr>
              <w:t>ВЕСТНИК</w:t>
            </w:r>
          </w:p>
        </w:tc>
        <w:tc>
          <w:tcPr>
            <w:tcW w:w="2340" w:type="dxa"/>
            <w:shd w:val="clear" w:color="auto" w:fill="A6A6A6"/>
          </w:tcPr>
          <w:p w:rsidR="00176336" w:rsidRDefault="00176336" w:rsidP="00176336">
            <w:pPr>
              <w:spacing w:line="192" w:lineRule="auto"/>
              <w:jc w:val="center"/>
              <w:rPr>
                <w:rFonts w:ascii="Times New Roman" w:hAnsi="Times New Roman"/>
                <w:b/>
                <w:bCs/>
                <w:sz w:val="18"/>
                <w:szCs w:val="18"/>
              </w:rPr>
            </w:pPr>
          </w:p>
          <w:p w:rsidR="00176336" w:rsidRPr="00126A3E" w:rsidRDefault="00176336" w:rsidP="00176336">
            <w:pPr>
              <w:spacing w:line="192" w:lineRule="auto"/>
              <w:jc w:val="center"/>
              <w:rPr>
                <w:rFonts w:ascii="Times New Roman" w:hAnsi="Times New Roman"/>
                <w:b/>
                <w:bCs/>
                <w:sz w:val="32"/>
                <w:szCs w:val="32"/>
                <w:lang w:val="en-US"/>
              </w:rPr>
            </w:pPr>
            <w:r w:rsidRPr="00380035">
              <w:rPr>
                <w:rFonts w:ascii="Times New Roman" w:hAnsi="Times New Roman"/>
                <w:b/>
                <w:bCs/>
                <w:sz w:val="32"/>
                <w:szCs w:val="32"/>
              </w:rPr>
              <w:t>20</w:t>
            </w:r>
            <w:r>
              <w:rPr>
                <w:rFonts w:ascii="Times New Roman" w:hAnsi="Times New Roman"/>
                <w:b/>
                <w:bCs/>
                <w:sz w:val="32"/>
                <w:szCs w:val="32"/>
              </w:rPr>
              <w:t>1</w:t>
            </w:r>
            <w:r>
              <w:rPr>
                <w:rFonts w:ascii="Times New Roman" w:hAnsi="Times New Roman"/>
                <w:b/>
                <w:bCs/>
                <w:sz w:val="32"/>
                <w:szCs w:val="32"/>
                <w:lang w:val="en-US"/>
              </w:rPr>
              <w:t>9</w:t>
            </w:r>
          </w:p>
          <w:p w:rsidR="00176336" w:rsidRPr="00C277FA" w:rsidRDefault="00176336" w:rsidP="00176336">
            <w:pPr>
              <w:spacing w:line="192" w:lineRule="auto"/>
              <w:jc w:val="center"/>
              <w:rPr>
                <w:rFonts w:ascii="Times New Roman" w:hAnsi="Times New Roman"/>
                <w:b/>
                <w:bCs/>
                <w:sz w:val="32"/>
                <w:szCs w:val="32"/>
              </w:rPr>
            </w:pPr>
            <w:r>
              <w:rPr>
                <w:rFonts w:ascii="Times New Roman" w:hAnsi="Times New Roman"/>
                <w:b/>
                <w:bCs/>
                <w:sz w:val="32"/>
                <w:szCs w:val="32"/>
              </w:rPr>
              <w:t>август, 30,</w:t>
            </w:r>
          </w:p>
          <w:p w:rsidR="00176336" w:rsidRPr="00380035" w:rsidRDefault="00176336" w:rsidP="00176336">
            <w:pPr>
              <w:spacing w:line="192" w:lineRule="auto"/>
              <w:jc w:val="center"/>
              <w:rPr>
                <w:rFonts w:ascii="Times New Roman" w:hAnsi="Times New Roman"/>
                <w:b/>
                <w:bCs/>
                <w:sz w:val="32"/>
                <w:szCs w:val="32"/>
              </w:rPr>
            </w:pPr>
            <w:r>
              <w:rPr>
                <w:rFonts w:ascii="Times New Roman" w:hAnsi="Times New Roman"/>
                <w:b/>
                <w:bCs/>
                <w:sz w:val="32"/>
                <w:szCs w:val="32"/>
              </w:rPr>
              <w:t>пятница</w:t>
            </w:r>
            <w:r w:rsidRPr="00380035">
              <w:rPr>
                <w:rFonts w:ascii="Times New Roman" w:hAnsi="Times New Roman"/>
                <w:b/>
                <w:bCs/>
                <w:sz w:val="32"/>
                <w:szCs w:val="32"/>
              </w:rPr>
              <w:t>,</w:t>
            </w:r>
          </w:p>
          <w:p w:rsidR="00176336" w:rsidRPr="00A5083A" w:rsidRDefault="00176336" w:rsidP="00176336">
            <w:pPr>
              <w:spacing w:line="192" w:lineRule="auto"/>
              <w:jc w:val="center"/>
              <w:rPr>
                <w:rFonts w:ascii="Times New Roman" w:hAnsi="Times New Roman"/>
                <w:b/>
                <w:bCs/>
                <w:sz w:val="28"/>
                <w:szCs w:val="28"/>
                <w:lang w:val="en-US"/>
              </w:rPr>
            </w:pPr>
            <w:r w:rsidRPr="00380035">
              <w:rPr>
                <w:rFonts w:ascii="Times New Roman" w:hAnsi="Times New Roman"/>
                <w:b/>
                <w:bCs/>
                <w:sz w:val="32"/>
                <w:szCs w:val="32"/>
              </w:rPr>
              <w:t>№</w:t>
            </w:r>
            <w:r>
              <w:rPr>
                <w:rFonts w:ascii="Times New Roman" w:hAnsi="Times New Roman"/>
                <w:b/>
                <w:bCs/>
                <w:sz w:val="32"/>
                <w:szCs w:val="32"/>
              </w:rPr>
              <w:t xml:space="preserve"> 38</w:t>
            </w:r>
          </w:p>
        </w:tc>
      </w:tr>
    </w:tbl>
    <w:tbl>
      <w:tblPr>
        <w:tblpPr w:leftFromText="180" w:rightFromText="180" w:vertAnchor="page" w:horzAnchor="margin" w:tblpY="3126"/>
        <w:tblW w:w="5000" w:type="pct"/>
        <w:tblLook w:val="00A0"/>
      </w:tblPr>
      <w:tblGrid>
        <w:gridCol w:w="6731"/>
        <w:gridCol w:w="1883"/>
        <w:gridCol w:w="6741"/>
      </w:tblGrid>
      <w:tr w:rsidR="00176336" w:rsidRPr="00BD1510" w:rsidTr="00176336">
        <w:trPr>
          <w:cantSplit/>
          <w:trHeight w:val="176"/>
        </w:trPr>
        <w:tc>
          <w:tcPr>
            <w:tcW w:w="2192" w:type="pct"/>
          </w:tcPr>
          <w:p w:rsidR="00176336" w:rsidRPr="00BD1510" w:rsidRDefault="00176336" w:rsidP="00176336">
            <w:pPr>
              <w:pStyle w:val="afb"/>
              <w:tabs>
                <w:tab w:val="left" w:pos="4285"/>
              </w:tabs>
              <w:spacing w:line="192" w:lineRule="auto"/>
              <w:jc w:val="center"/>
              <w:rPr>
                <w:rFonts w:ascii="Tahoma" w:hAnsi="Tahoma" w:cs="Tahoma"/>
                <w:bCs/>
                <w:noProof/>
                <w:color w:val="000000"/>
              </w:rPr>
            </w:pPr>
            <w:r w:rsidRPr="00BD1510">
              <w:rPr>
                <w:rFonts w:ascii="Tahoma" w:hAnsi="Tahoma" w:cs="Tahoma"/>
                <w:bCs/>
                <w:noProof/>
                <w:color w:val="000000"/>
              </w:rPr>
              <w:t>ЧĂВАШ РЕСПУБЛИКИ</w:t>
            </w:r>
          </w:p>
          <w:p w:rsidR="00176336" w:rsidRPr="00BD1510" w:rsidRDefault="00176336" w:rsidP="00176336">
            <w:pPr>
              <w:pStyle w:val="afb"/>
              <w:tabs>
                <w:tab w:val="left" w:pos="4285"/>
              </w:tabs>
              <w:spacing w:line="192" w:lineRule="auto"/>
              <w:jc w:val="center"/>
              <w:rPr>
                <w:rFonts w:ascii="Tahoma" w:hAnsi="Tahoma" w:cs="Tahoma"/>
              </w:rPr>
            </w:pPr>
            <w:r w:rsidRPr="00BD1510">
              <w:rPr>
                <w:rFonts w:ascii="Tahoma" w:hAnsi="Tahoma" w:cs="Tahoma"/>
                <w:caps/>
              </w:rPr>
              <w:t>Сентерварри</w:t>
            </w:r>
            <w:r w:rsidRPr="00BD1510">
              <w:rPr>
                <w:rFonts w:ascii="Tahoma" w:hAnsi="Tahoma" w:cs="Tahoma"/>
                <w:bCs/>
                <w:noProof/>
                <w:color w:val="000000"/>
              </w:rPr>
              <w:t xml:space="preserve"> РАЙОНĚ</w:t>
            </w:r>
          </w:p>
        </w:tc>
        <w:tc>
          <w:tcPr>
            <w:tcW w:w="613" w:type="pct"/>
            <w:vMerge w:val="restart"/>
          </w:tcPr>
          <w:p w:rsidR="00176336" w:rsidRDefault="00176336" w:rsidP="00176336">
            <w:pPr>
              <w:jc w:val="center"/>
              <w:rPr>
                <w:rFonts w:ascii="Tahoma" w:hAnsi="Tahoma" w:cs="Tahoma"/>
                <w:noProof/>
                <w:sz w:val="20"/>
                <w:szCs w:val="20"/>
              </w:rPr>
            </w:pPr>
            <w:r>
              <w:rPr>
                <w:rFonts w:ascii="Tahoma" w:hAnsi="Tahoma" w:cs="Tahoma"/>
                <w:noProof/>
                <w:sz w:val="20"/>
                <w:szCs w:val="20"/>
              </w:rPr>
              <w:drawing>
                <wp:anchor distT="0" distB="0" distL="114300" distR="114300" simplePos="0" relativeHeight="251659264" behindDoc="0" locked="0" layoutInCell="1" allowOverlap="1">
                  <wp:simplePos x="0" y="0"/>
                  <wp:positionH relativeFrom="column">
                    <wp:posOffset>200025</wp:posOffset>
                  </wp:positionH>
                  <wp:positionV relativeFrom="paragraph">
                    <wp:posOffset>85725</wp:posOffset>
                  </wp:positionV>
                  <wp:extent cx="717550" cy="715645"/>
                  <wp:effectExtent l="19050" t="0" r="6350" b="0"/>
                  <wp:wrapNone/>
                  <wp:docPr id="20"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cstate="print"/>
                          <a:srcRect/>
                          <a:stretch>
                            <a:fillRect/>
                          </a:stretch>
                        </pic:blipFill>
                        <pic:spPr bwMode="auto">
                          <a:xfrm>
                            <a:off x="0" y="0"/>
                            <a:ext cx="717550" cy="715645"/>
                          </a:xfrm>
                          <a:prstGeom prst="rect">
                            <a:avLst/>
                          </a:prstGeom>
                          <a:noFill/>
                        </pic:spPr>
                      </pic:pic>
                    </a:graphicData>
                  </a:graphic>
                </wp:anchor>
              </w:drawing>
            </w:r>
          </w:p>
          <w:p w:rsidR="00176336" w:rsidRPr="00BD1510" w:rsidRDefault="00176336" w:rsidP="00176336">
            <w:pPr>
              <w:rPr>
                <w:rFonts w:ascii="Tahoma" w:hAnsi="Tahoma" w:cs="Tahoma"/>
                <w:b/>
                <w:i/>
                <w:sz w:val="20"/>
                <w:szCs w:val="20"/>
              </w:rPr>
            </w:pPr>
          </w:p>
          <w:p w:rsidR="00176336" w:rsidRPr="00BD1510" w:rsidRDefault="00176336" w:rsidP="00176336">
            <w:pPr>
              <w:rPr>
                <w:rFonts w:ascii="Tahoma" w:hAnsi="Tahoma" w:cs="Tahoma"/>
                <w:b/>
                <w:sz w:val="20"/>
                <w:szCs w:val="20"/>
              </w:rPr>
            </w:pPr>
          </w:p>
          <w:p w:rsidR="00176336" w:rsidRPr="00BD1510" w:rsidRDefault="00176336" w:rsidP="00176336">
            <w:pPr>
              <w:rPr>
                <w:rFonts w:ascii="Tahoma" w:hAnsi="Tahoma" w:cs="Tahoma"/>
                <w:b/>
                <w:sz w:val="20"/>
                <w:szCs w:val="20"/>
              </w:rPr>
            </w:pPr>
          </w:p>
          <w:p w:rsidR="00176336" w:rsidRPr="00BD1510" w:rsidRDefault="00176336" w:rsidP="00176336">
            <w:pPr>
              <w:rPr>
                <w:rFonts w:ascii="Tahoma" w:hAnsi="Tahoma" w:cs="Tahoma"/>
                <w:b/>
                <w:i/>
                <w:sz w:val="20"/>
                <w:szCs w:val="20"/>
              </w:rPr>
            </w:pPr>
          </w:p>
        </w:tc>
        <w:tc>
          <w:tcPr>
            <w:tcW w:w="2195" w:type="pct"/>
          </w:tcPr>
          <w:p w:rsidR="00176336" w:rsidRPr="00BD1510" w:rsidRDefault="00176336" w:rsidP="00176336">
            <w:pPr>
              <w:pStyle w:val="afb"/>
              <w:spacing w:line="192" w:lineRule="auto"/>
              <w:jc w:val="center"/>
              <w:rPr>
                <w:rFonts w:ascii="Tahoma" w:hAnsi="Tahoma" w:cs="Tahoma"/>
                <w:bCs/>
              </w:rPr>
            </w:pPr>
            <w:r w:rsidRPr="00BD1510">
              <w:rPr>
                <w:rFonts w:ascii="Tahoma" w:hAnsi="Tahoma" w:cs="Tahoma"/>
                <w:bCs/>
                <w:noProof/>
              </w:rPr>
              <w:t>ЧУВАШСКАЯ РЕСПУБЛИКА</w:t>
            </w:r>
            <w:r w:rsidRPr="00BD1510">
              <w:rPr>
                <w:rStyle w:val="af5"/>
                <w:rFonts w:ascii="Tahoma" w:hAnsi="Tahoma" w:cs="Tahoma"/>
                <w:bCs w:val="0"/>
                <w:noProof/>
                <w:color w:val="000000"/>
              </w:rPr>
              <w:t xml:space="preserve"> </w:t>
            </w:r>
            <w:r w:rsidRPr="00BD1510">
              <w:rPr>
                <w:rFonts w:ascii="Tahoma" w:hAnsi="Tahoma" w:cs="Tahoma"/>
                <w:bCs/>
                <w:noProof/>
                <w:color w:val="000000"/>
              </w:rPr>
              <w:t>МАРИИНСКО-ПОСАДСКИЙ РАЙОН</w:t>
            </w:r>
          </w:p>
        </w:tc>
      </w:tr>
      <w:tr w:rsidR="00176336" w:rsidRPr="00BD1510" w:rsidTr="002E3534">
        <w:trPr>
          <w:cantSplit/>
          <w:trHeight w:val="1317"/>
        </w:trPr>
        <w:tc>
          <w:tcPr>
            <w:tcW w:w="2192" w:type="pct"/>
          </w:tcPr>
          <w:p w:rsidR="00176336" w:rsidRPr="00BD1510" w:rsidRDefault="00176336" w:rsidP="00176336">
            <w:pPr>
              <w:pStyle w:val="afb"/>
              <w:tabs>
                <w:tab w:val="left" w:pos="4285"/>
              </w:tabs>
              <w:spacing w:before="80" w:line="192" w:lineRule="auto"/>
              <w:jc w:val="center"/>
              <w:rPr>
                <w:rFonts w:ascii="Tahoma" w:hAnsi="Tahoma" w:cs="Tahoma"/>
                <w:bCs/>
                <w:noProof/>
                <w:color w:val="000000"/>
              </w:rPr>
            </w:pPr>
            <w:r w:rsidRPr="00BD1510">
              <w:rPr>
                <w:rFonts w:ascii="Tahoma" w:hAnsi="Tahoma" w:cs="Tahoma"/>
                <w:bCs/>
                <w:noProof/>
                <w:color w:val="000000"/>
              </w:rPr>
              <w:t>АКСАРИН ПОСЕЛЕНИЙĚН</w:t>
            </w:r>
          </w:p>
          <w:p w:rsidR="00176336" w:rsidRPr="00BD1510" w:rsidRDefault="00176336" w:rsidP="00176336">
            <w:pPr>
              <w:tabs>
                <w:tab w:val="left" w:pos="4285"/>
              </w:tabs>
              <w:autoSpaceDE w:val="0"/>
              <w:autoSpaceDN w:val="0"/>
              <w:adjustRightInd w:val="0"/>
              <w:spacing w:before="80"/>
              <w:jc w:val="center"/>
              <w:rPr>
                <w:rFonts w:ascii="Tahoma" w:hAnsi="Tahoma" w:cs="Tahoma"/>
                <w:bCs/>
                <w:noProof/>
                <w:color w:val="000000"/>
                <w:sz w:val="20"/>
                <w:szCs w:val="20"/>
              </w:rPr>
            </w:pPr>
            <w:r w:rsidRPr="00BD1510">
              <w:rPr>
                <w:rFonts w:ascii="Tahoma" w:hAnsi="Tahoma" w:cs="Tahoma"/>
                <w:noProof/>
                <w:sz w:val="20"/>
                <w:szCs w:val="20"/>
              </w:rPr>
              <w:t>ЯЛ ХУТЛĂХĚ</w:t>
            </w:r>
            <w:r w:rsidRPr="00BD1510">
              <w:rPr>
                <w:rFonts w:ascii="Tahoma" w:hAnsi="Tahoma" w:cs="Tahoma"/>
                <w:bCs/>
                <w:noProof/>
                <w:color w:val="000000"/>
                <w:sz w:val="20"/>
                <w:szCs w:val="20"/>
              </w:rPr>
              <w:t xml:space="preserve"> </w:t>
            </w:r>
          </w:p>
          <w:p w:rsidR="00176336" w:rsidRPr="00BD1510" w:rsidRDefault="00176336" w:rsidP="00176336">
            <w:pPr>
              <w:pStyle w:val="afb"/>
              <w:tabs>
                <w:tab w:val="left" w:pos="4285"/>
              </w:tabs>
              <w:spacing w:line="192" w:lineRule="auto"/>
              <w:jc w:val="center"/>
              <w:rPr>
                <w:rStyle w:val="af5"/>
                <w:rFonts w:ascii="Tahoma" w:hAnsi="Tahoma" w:cs="Tahoma"/>
                <w:noProof/>
                <w:color w:val="000000"/>
              </w:rPr>
            </w:pPr>
            <w:r w:rsidRPr="00BD1510">
              <w:rPr>
                <w:rStyle w:val="af5"/>
                <w:rFonts w:ascii="Tahoma" w:hAnsi="Tahoma" w:cs="Tahoma"/>
                <w:noProof/>
                <w:color w:val="000000"/>
              </w:rPr>
              <w:t>ЙЫШĂНУ</w:t>
            </w:r>
          </w:p>
          <w:p w:rsidR="00176336" w:rsidRPr="00BD1510" w:rsidRDefault="00176336" w:rsidP="00176336">
            <w:pPr>
              <w:pStyle w:val="afb"/>
              <w:ind w:right="-35"/>
              <w:jc w:val="center"/>
              <w:rPr>
                <w:rFonts w:ascii="Tahoma" w:hAnsi="Tahoma" w:cs="Tahoma"/>
                <w:b/>
                <w:noProof/>
                <w:color w:val="000000"/>
              </w:rPr>
            </w:pPr>
            <w:r w:rsidRPr="00BD1510">
              <w:rPr>
                <w:rFonts w:ascii="Tahoma" w:hAnsi="Tahoma" w:cs="Tahoma"/>
                <w:b/>
                <w:noProof/>
                <w:color w:val="000000"/>
              </w:rPr>
              <w:t xml:space="preserve">2019.08.26  62 № </w:t>
            </w:r>
          </w:p>
          <w:p w:rsidR="00176336" w:rsidRPr="00BD1510" w:rsidRDefault="00176336" w:rsidP="00176336">
            <w:pPr>
              <w:jc w:val="center"/>
              <w:rPr>
                <w:rFonts w:ascii="Tahoma" w:hAnsi="Tahoma" w:cs="Tahoma"/>
                <w:b/>
                <w:noProof/>
                <w:color w:val="000000"/>
                <w:sz w:val="20"/>
                <w:szCs w:val="20"/>
              </w:rPr>
            </w:pPr>
            <w:r w:rsidRPr="00BD1510">
              <w:rPr>
                <w:rFonts w:ascii="Tahoma" w:hAnsi="Tahoma" w:cs="Tahoma"/>
                <w:b/>
                <w:noProof/>
                <w:color w:val="000000"/>
                <w:sz w:val="20"/>
                <w:szCs w:val="20"/>
              </w:rPr>
              <w:t>Аксарин ялě</w:t>
            </w:r>
          </w:p>
          <w:p w:rsidR="00176336" w:rsidRPr="00BD1510" w:rsidRDefault="00176336" w:rsidP="00176336">
            <w:pPr>
              <w:jc w:val="center"/>
              <w:rPr>
                <w:rFonts w:ascii="Tahoma" w:hAnsi="Tahoma" w:cs="Tahoma"/>
                <w:b/>
                <w:i/>
                <w:noProof/>
                <w:color w:val="000000"/>
                <w:sz w:val="20"/>
                <w:szCs w:val="20"/>
              </w:rPr>
            </w:pPr>
          </w:p>
        </w:tc>
        <w:tc>
          <w:tcPr>
            <w:tcW w:w="613" w:type="pct"/>
            <w:vMerge/>
            <w:vAlign w:val="center"/>
          </w:tcPr>
          <w:p w:rsidR="00176336" w:rsidRPr="00BD1510" w:rsidRDefault="00176336" w:rsidP="00176336">
            <w:pPr>
              <w:rPr>
                <w:rFonts w:ascii="Tahoma" w:hAnsi="Tahoma" w:cs="Tahoma"/>
                <w:b/>
                <w:i/>
                <w:sz w:val="20"/>
                <w:szCs w:val="20"/>
              </w:rPr>
            </w:pPr>
          </w:p>
        </w:tc>
        <w:tc>
          <w:tcPr>
            <w:tcW w:w="2195" w:type="pct"/>
          </w:tcPr>
          <w:p w:rsidR="00176336" w:rsidRPr="00BD1510" w:rsidRDefault="00176336" w:rsidP="00176336">
            <w:pPr>
              <w:pStyle w:val="afb"/>
              <w:spacing w:before="80" w:line="192" w:lineRule="auto"/>
              <w:jc w:val="center"/>
              <w:rPr>
                <w:rFonts w:ascii="Tahoma" w:hAnsi="Tahoma" w:cs="Tahoma"/>
                <w:bCs/>
                <w:noProof/>
                <w:color w:val="000000"/>
              </w:rPr>
            </w:pPr>
            <w:r w:rsidRPr="00BD1510">
              <w:rPr>
                <w:rFonts w:ascii="Tahoma" w:hAnsi="Tahoma" w:cs="Tahoma"/>
                <w:bCs/>
                <w:noProof/>
                <w:color w:val="000000"/>
              </w:rPr>
              <w:t xml:space="preserve"> АДМИНИСТРАЦИЯ</w:t>
            </w:r>
          </w:p>
          <w:p w:rsidR="00176336" w:rsidRPr="00BD1510" w:rsidRDefault="00176336" w:rsidP="00176336">
            <w:pPr>
              <w:pStyle w:val="afb"/>
              <w:spacing w:line="192" w:lineRule="auto"/>
              <w:jc w:val="center"/>
              <w:rPr>
                <w:rFonts w:ascii="Tahoma" w:hAnsi="Tahoma" w:cs="Tahoma"/>
                <w:bCs/>
                <w:noProof/>
                <w:color w:val="000000"/>
              </w:rPr>
            </w:pPr>
            <w:r w:rsidRPr="00BD1510">
              <w:rPr>
                <w:rFonts w:ascii="Tahoma" w:hAnsi="Tahoma" w:cs="Tahoma"/>
                <w:bCs/>
                <w:noProof/>
                <w:color w:val="000000"/>
              </w:rPr>
              <w:t>АКСАРИНСКОГО СЕЛЬСКОГО</w:t>
            </w:r>
          </w:p>
          <w:p w:rsidR="00176336" w:rsidRPr="00BD1510" w:rsidRDefault="00176336" w:rsidP="00176336">
            <w:pPr>
              <w:pStyle w:val="afb"/>
              <w:spacing w:line="192" w:lineRule="auto"/>
              <w:jc w:val="center"/>
              <w:rPr>
                <w:rFonts w:ascii="Tahoma" w:hAnsi="Tahoma" w:cs="Tahoma"/>
                <w:noProof/>
                <w:color w:val="000000"/>
              </w:rPr>
            </w:pPr>
            <w:r w:rsidRPr="00BD1510">
              <w:rPr>
                <w:rFonts w:ascii="Tahoma" w:hAnsi="Tahoma" w:cs="Tahoma"/>
                <w:bCs/>
                <w:noProof/>
                <w:color w:val="000000"/>
              </w:rPr>
              <w:t>ПОСЕЛЕНИЯ</w:t>
            </w:r>
          </w:p>
          <w:p w:rsidR="00176336" w:rsidRPr="00BD1510" w:rsidRDefault="00176336" w:rsidP="00176336">
            <w:pPr>
              <w:pStyle w:val="afb"/>
              <w:spacing w:line="192" w:lineRule="auto"/>
              <w:jc w:val="center"/>
              <w:rPr>
                <w:rStyle w:val="af5"/>
                <w:rFonts w:ascii="Tahoma" w:hAnsi="Tahoma" w:cs="Tahoma"/>
                <w:b w:val="0"/>
                <w:noProof/>
                <w:color w:val="000000"/>
              </w:rPr>
            </w:pPr>
            <w:r w:rsidRPr="00BD1510">
              <w:rPr>
                <w:rStyle w:val="af5"/>
                <w:rFonts w:ascii="Tahoma" w:hAnsi="Tahoma" w:cs="Tahoma"/>
                <w:noProof/>
                <w:color w:val="000000"/>
              </w:rPr>
              <w:t>ПОСТАНОВЛЕНИЕ</w:t>
            </w:r>
          </w:p>
          <w:p w:rsidR="00176336" w:rsidRPr="00BD1510" w:rsidRDefault="00176336" w:rsidP="00176336">
            <w:pPr>
              <w:pStyle w:val="afb"/>
              <w:jc w:val="center"/>
              <w:rPr>
                <w:rFonts w:ascii="Tahoma" w:hAnsi="Tahoma" w:cs="Tahoma"/>
                <w:b/>
              </w:rPr>
            </w:pPr>
            <w:r w:rsidRPr="00BD1510">
              <w:rPr>
                <w:rFonts w:ascii="Tahoma" w:hAnsi="Tahoma" w:cs="Tahoma"/>
                <w:b/>
                <w:noProof/>
              </w:rPr>
              <w:t>26.08.2019 г. № 62</w:t>
            </w:r>
          </w:p>
          <w:p w:rsidR="00176336" w:rsidRPr="00BD1510" w:rsidRDefault="00176336" w:rsidP="00176336">
            <w:pPr>
              <w:jc w:val="center"/>
              <w:rPr>
                <w:rFonts w:ascii="Tahoma" w:hAnsi="Tahoma" w:cs="Tahoma"/>
                <w:b/>
                <w:i/>
                <w:noProof/>
                <w:sz w:val="20"/>
                <w:szCs w:val="20"/>
              </w:rPr>
            </w:pPr>
            <w:r w:rsidRPr="00BD1510">
              <w:rPr>
                <w:rFonts w:ascii="Tahoma" w:hAnsi="Tahoma" w:cs="Tahoma"/>
                <w:b/>
                <w:noProof/>
                <w:color w:val="000000"/>
                <w:sz w:val="20"/>
                <w:szCs w:val="20"/>
              </w:rPr>
              <w:t>деревня Аксарино</w:t>
            </w:r>
          </w:p>
        </w:tc>
      </w:tr>
    </w:tbl>
    <w:p w:rsidR="002E3534" w:rsidRDefault="002E3534" w:rsidP="00176336">
      <w:pPr>
        <w:tabs>
          <w:tab w:val="left" w:pos="720"/>
        </w:tabs>
        <w:ind w:firstLine="709"/>
        <w:jc w:val="both"/>
        <w:rPr>
          <w:rFonts w:ascii="Tahoma" w:hAnsi="Tahoma" w:cs="Tahoma"/>
          <w:b/>
          <w:sz w:val="20"/>
          <w:szCs w:val="20"/>
        </w:rPr>
      </w:pPr>
      <w:r w:rsidRPr="00BD1510">
        <w:rPr>
          <w:rFonts w:ascii="Tahoma" w:hAnsi="Tahoma" w:cs="Tahoma"/>
          <w:b/>
          <w:sz w:val="20"/>
          <w:szCs w:val="20"/>
        </w:rPr>
        <w:t xml:space="preserve">О внесении изменений в постановление администрации </w:t>
      </w:r>
    </w:p>
    <w:p w:rsidR="002E3534" w:rsidRDefault="002E3534" w:rsidP="00176336">
      <w:pPr>
        <w:tabs>
          <w:tab w:val="left" w:pos="720"/>
        </w:tabs>
        <w:ind w:firstLine="709"/>
        <w:jc w:val="both"/>
        <w:rPr>
          <w:rFonts w:ascii="Tahoma" w:hAnsi="Tahoma" w:cs="Tahoma"/>
          <w:b/>
          <w:sz w:val="20"/>
          <w:szCs w:val="20"/>
        </w:rPr>
      </w:pPr>
      <w:r w:rsidRPr="00BD1510">
        <w:rPr>
          <w:rFonts w:ascii="Tahoma" w:hAnsi="Tahoma" w:cs="Tahoma"/>
          <w:b/>
          <w:sz w:val="20"/>
          <w:szCs w:val="20"/>
        </w:rPr>
        <w:t xml:space="preserve">Аксаринского сельского поселения от 13.06.2019 № 32 </w:t>
      </w:r>
    </w:p>
    <w:p w:rsidR="002E3534" w:rsidRDefault="002E3534" w:rsidP="00176336">
      <w:pPr>
        <w:tabs>
          <w:tab w:val="left" w:pos="720"/>
        </w:tabs>
        <w:ind w:firstLine="709"/>
        <w:jc w:val="both"/>
        <w:rPr>
          <w:rFonts w:ascii="Tahoma" w:hAnsi="Tahoma" w:cs="Tahoma"/>
          <w:b/>
          <w:sz w:val="20"/>
          <w:szCs w:val="20"/>
        </w:rPr>
      </w:pPr>
      <w:r w:rsidRPr="00BD1510">
        <w:rPr>
          <w:rFonts w:ascii="Tahoma" w:hAnsi="Tahoma" w:cs="Tahoma"/>
          <w:b/>
          <w:sz w:val="20"/>
          <w:szCs w:val="20"/>
        </w:rPr>
        <w:t xml:space="preserve">«О создании антинаркотической комиссии при администрации </w:t>
      </w:r>
    </w:p>
    <w:p w:rsidR="002E3534" w:rsidRDefault="002E3534" w:rsidP="00176336">
      <w:pPr>
        <w:tabs>
          <w:tab w:val="left" w:pos="720"/>
        </w:tabs>
        <w:ind w:firstLine="709"/>
        <w:jc w:val="both"/>
        <w:rPr>
          <w:rFonts w:ascii="Tahoma" w:hAnsi="Tahoma" w:cs="Tahoma"/>
          <w:b/>
          <w:sz w:val="20"/>
          <w:szCs w:val="20"/>
        </w:rPr>
      </w:pPr>
      <w:r w:rsidRPr="00BD1510">
        <w:rPr>
          <w:rFonts w:ascii="Tahoma" w:hAnsi="Tahoma" w:cs="Tahoma"/>
          <w:b/>
          <w:sz w:val="20"/>
          <w:szCs w:val="20"/>
        </w:rPr>
        <w:t xml:space="preserve">Аксаринского сельского поселения Мариинско - Посадского района </w:t>
      </w:r>
    </w:p>
    <w:p w:rsidR="002E3534" w:rsidRDefault="002E3534" w:rsidP="00176336">
      <w:pPr>
        <w:tabs>
          <w:tab w:val="left" w:pos="720"/>
        </w:tabs>
        <w:ind w:firstLine="709"/>
        <w:jc w:val="both"/>
        <w:rPr>
          <w:rFonts w:ascii="Tahoma" w:hAnsi="Tahoma" w:cs="Tahoma"/>
          <w:b/>
          <w:sz w:val="20"/>
          <w:szCs w:val="20"/>
        </w:rPr>
      </w:pPr>
      <w:r w:rsidRPr="00BD1510">
        <w:rPr>
          <w:rFonts w:ascii="Tahoma" w:hAnsi="Tahoma" w:cs="Tahoma"/>
          <w:b/>
          <w:sz w:val="20"/>
          <w:szCs w:val="20"/>
        </w:rPr>
        <w:t>Чувашской Республики»</w:t>
      </w:r>
    </w:p>
    <w:p w:rsidR="002E3534" w:rsidRDefault="002E3534" w:rsidP="00176336">
      <w:pPr>
        <w:tabs>
          <w:tab w:val="left" w:pos="720"/>
        </w:tabs>
        <w:ind w:firstLine="709"/>
        <w:jc w:val="both"/>
        <w:rPr>
          <w:rFonts w:ascii="Tahoma" w:hAnsi="Tahoma" w:cs="Tahoma"/>
          <w:b/>
          <w:sz w:val="20"/>
          <w:szCs w:val="20"/>
        </w:rPr>
      </w:pPr>
    </w:p>
    <w:p w:rsidR="00176336" w:rsidRPr="00BD1510" w:rsidRDefault="00176336" w:rsidP="00176336">
      <w:pPr>
        <w:tabs>
          <w:tab w:val="left" w:pos="720"/>
        </w:tabs>
        <w:ind w:firstLine="709"/>
        <w:jc w:val="both"/>
        <w:rPr>
          <w:rFonts w:ascii="Tahoma" w:hAnsi="Tahoma" w:cs="Tahoma"/>
          <w:sz w:val="20"/>
          <w:szCs w:val="20"/>
        </w:rPr>
      </w:pPr>
      <w:r w:rsidRPr="00BD1510">
        <w:rPr>
          <w:rFonts w:ascii="Tahoma" w:hAnsi="Tahoma" w:cs="Tahoma"/>
          <w:sz w:val="20"/>
          <w:szCs w:val="20"/>
        </w:rPr>
        <w:t>В связи с кадровыми изменениями администрация Аксаринского сельского поселения</w:t>
      </w:r>
    </w:p>
    <w:p w:rsidR="00176336" w:rsidRPr="00BD1510" w:rsidRDefault="00176336" w:rsidP="00176336">
      <w:pPr>
        <w:tabs>
          <w:tab w:val="left" w:pos="720"/>
        </w:tabs>
        <w:ind w:firstLine="709"/>
        <w:jc w:val="center"/>
        <w:rPr>
          <w:rFonts w:ascii="Tahoma" w:hAnsi="Tahoma" w:cs="Tahoma"/>
          <w:sz w:val="20"/>
          <w:szCs w:val="20"/>
        </w:rPr>
      </w:pPr>
      <w:r w:rsidRPr="00BD1510">
        <w:rPr>
          <w:rFonts w:ascii="Tahoma" w:hAnsi="Tahoma" w:cs="Tahoma"/>
          <w:sz w:val="20"/>
          <w:szCs w:val="20"/>
        </w:rPr>
        <w:t>ПОСТАНОВЛЯЕТ:</w:t>
      </w:r>
    </w:p>
    <w:p w:rsidR="00176336" w:rsidRPr="00BD1510" w:rsidRDefault="00176336" w:rsidP="00176336">
      <w:pPr>
        <w:ind w:firstLine="709"/>
        <w:jc w:val="both"/>
        <w:rPr>
          <w:rFonts w:ascii="Tahoma" w:hAnsi="Tahoma" w:cs="Tahoma"/>
          <w:sz w:val="20"/>
          <w:szCs w:val="20"/>
        </w:rPr>
      </w:pPr>
      <w:r w:rsidRPr="00BD1510">
        <w:rPr>
          <w:rFonts w:ascii="Tahoma" w:hAnsi="Tahoma" w:cs="Tahoma"/>
          <w:sz w:val="20"/>
          <w:szCs w:val="20"/>
        </w:rPr>
        <w:t>1. Приложение № 2 постановления администрации Аксаринского сельского поселения от 13.06.2019 № 32 " О создании антинаркотической комиссии при администрации Аксаринского сельского поселения Мариинско-Посадского района Чувашской Республики" изложить в редакции, согласно Приложения к насто</w:t>
      </w:r>
      <w:r w:rsidRPr="00BD1510">
        <w:rPr>
          <w:rFonts w:ascii="Tahoma" w:hAnsi="Tahoma" w:cs="Tahoma"/>
          <w:sz w:val="20"/>
          <w:szCs w:val="20"/>
        </w:rPr>
        <w:t>я</w:t>
      </w:r>
      <w:r w:rsidRPr="00BD1510">
        <w:rPr>
          <w:rFonts w:ascii="Tahoma" w:hAnsi="Tahoma" w:cs="Tahoma"/>
          <w:sz w:val="20"/>
          <w:szCs w:val="20"/>
        </w:rPr>
        <w:t>щему постановлению.</w:t>
      </w:r>
    </w:p>
    <w:p w:rsidR="00176336" w:rsidRPr="00BD1510" w:rsidRDefault="00176336" w:rsidP="00176336">
      <w:pPr>
        <w:ind w:firstLine="709"/>
        <w:jc w:val="both"/>
        <w:rPr>
          <w:rFonts w:ascii="Tahoma" w:hAnsi="Tahoma" w:cs="Tahoma"/>
          <w:sz w:val="20"/>
          <w:szCs w:val="20"/>
        </w:rPr>
      </w:pPr>
      <w:r w:rsidRPr="00BD1510">
        <w:rPr>
          <w:rFonts w:ascii="Tahoma" w:hAnsi="Tahoma" w:cs="Tahoma"/>
          <w:sz w:val="20"/>
          <w:szCs w:val="20"/>
        </w:rPr>
        <w:t>2. Настоящее постановление вступает в силу после его подписания и подлежит опубликов</w:t>
      </w:r>
      <w:r w:rsidRPr="00BD1510">
        <w:rPr>
          <w:rFonts w:ascii="Tahoma" w:hAnsi="Tahoma" w:cs="Tahoma"/>
          <w:sz w:val="20"/>
          <w:szCs w:val="20"/>
        </w:rPr>
        <w:t>а</w:t>
      </w:r>
      <w:r w:rsidRPr="00BD1510">
        <w:rPr>
          <w:rFonts w:ascii="Tahoma" w:hAnsi="Tahoma" w:cs="Tahoma"/>
          <w:sz w:val="20"/>
          <w:szCs w:val="20"/>
        </w:rPr>
        <w:t>нию в муниципальной газете "Посадский вестник".</w:t>
      </w:r>
    </w:p>
    <w:p w:rsidR="00176336" w:rsidRPr="00BD1510" w:rsidRDefault="00176336" w:rsidP="00176336">
      <w:pPr>
        <w:ind w:firstLine="709"/>
        <w:jc w:val="both"/>
        <w:rPr>
          <w:rFonts w:ascii="Tahoma" w:hAnsi="Tahoma" w:cs="Tahoma"/>
          <w:sz w:val="20"/>
          <w:szCs w:val="20"/>
        </w:rPr>
      </w:pPr>
    </w:p>
    <w:p w:rsidR="00176336" w:rsidRPr="00BD1510" w:rsidRDefault="00176336" w:rsidP="00176336">
      <w:pPr>
        <w:jc w:val="both"/>
        <w:rPr>
          <w:rFonts w:ascii="Tahoma" w:hAnsi="Tahoma" w:cs="Tahoma"/>
          <w:sz w:val="20"/>
          <w:szCs w:val="20"/>
        </w:rPr>
      </w:pPr>
      <w:r w:rsidRPr="00BD1510">
        <w:rPr>
          <w:rFonts w:ascii="Tahoma" w:hAnsi="Tahoma" w:cs="Tahoma"/>
          <w:sz w:val="20"/>
          <w:szCs w:val="20"/>
        </w:rPr>
        <w:t xml:space="preserve"> Глава Аксаринского сельского поселения </w:t>
      </w:r>
    </w:p>
    <w:p w:rsidR="00176336" w:rsidRPr="00BD1510" w:rsidRDefault="00176336" w:rsidP="00176336">
      <w:pPr>
        <w:tabs>
          <w:tab w:val="left" w:pos="6450"/>
        </w:tabs>
        <w:jc w:val="both"/>
        <w:rPr>
          <w:rFonts w:ascii="Tahoma" w:hAnsi="Tahoma" w:cs="Tahoma"/>
          <w:sz w:val="20"/>
          <w:szCs w:val="20"/>
        </w:rPr>
      </w:pPr>
      <w:r w:rsidRPr="00BD1510">
        <w:rPr>
          <w:rFonts w:ascii="Tahoma" w:hAnsi="Tahoma" w:cs="Tahoma"/>
          <w:sz w:val="20"/>
          <w:szCs w:val="20"/>
        </w:rPr>
        <w:t>Мариинско-Посадского района</w:t>
      </w:r>
      <w:r w:rsidRPr="00BD1510">
        <w:rPr>
          <w:rFonts w:ascii="Tahoma" w:hAnsi="Tahoma" w:cs="Tahoma"/>
          <w:sz w:val="20"/>
          <w:szCs w:val="20"/>
        </w:rPr>
        <w:tab/>
        <w:t>В.Г.Осокин</w:t>
      </w:r>
    </w:p>
    <w:p w:rsidR="00176336" w:rsidRPr="00BD1510" w:rsidRDefault="00176336" w:rsidP="002E3534">
      <w:pPr>
        <w:jc w:val="both"/>
        <w:rPr>
          <w:rFonts w:ascii="Tahoma" w:hAnsi="Tahoma" w:cs="Tahoma"/>
          <w:b/>
          <w:sz w:val="20"/>
          <w:szCs w:val="20"/>
        </w:rPr>
      </w:pPr>
    </w:p>
    <w:p w:rsidR="002E3534" w:rsidRDefault="002E3534" w:rsidP="002E3534">
      <w:pPr>
        <w:jc w:val="right"/>
        <w:rPr>
          <w:rFonts w:ascii="Tahoma" w:hAnsi="Tahoma" w:cs="Tahoma"/>
          <w:sz w:val="20"/>
          <w:szCs w:val="20"/>
        </w:rPr>
      </w:pPr>
      <w:r w:rsidRPr="00BD1510">
        <w:rPr>
          <w:rFonts w:ascii="Tahoma" w:hAnsi="Tahoma" w:cs="Tahoma"/>
          <w:sz w:val="20"/>
          <w:szCs w:val="20"/>
        </w:rPr>
        <w:t xml:space="preserve">Приложение к постановлению </w:t>
      </w:r>
    </w:p>
    <w:p w:rsidR="002E3534" w:rsidRDefault="002E3534" w:rsidP="002E3534">
      <w:pPr>
        <w:jc w:val="right"/>
        <w:rPr>
          <w:rFonts w:ascii="Tahoma" w:hAnsi="Tahoma" w:cs="Tahoma"/>
          <w:sz w:val="20"/>
          <w:szCs w:val="20"/>
        </w:rPr>
      </w:pPr>
      <w:r w:rsidRPr="00BD1510">
        <w:rPr>
          <w:rFonts w:ascii="Tahoma" w:hAnsi="Tahoma" w:cs="Tahoma"/>
          <w:sz w:val="20"/>
          <w:szCs w:val="20"/>
        </w:rPr>
        <w:t xml:space="preserve">администрации Аксаринского сельского поселения </w:t>
      </w:r>
    </w:p>
    <w:p w:rsidR="002E3534" w:rsidRPr="00BD1510" w:rsidRDefault="002E3534" w:rsidP="002E3534">
      <w:pPr>
        <w:jc w:val="right"/>
        <w:rPr>
          <w:rFonts w:ascii="Tahoma" w:hAnsi="Tahoma" w:cs="Tahoma"/>
          <w:sz w:val="20"/>
          <w:szCs w:val="20"/>
        </w:rPr>
      </w:pPr>
      <w:r w:rsidRPr="00BD1510">
        <w:rPr>
          <w:rFonts w:ascii="Tahoma" w:hAnsi="Tahoma" w:cs="Tahoma"/>
          <w:sz w:val="20"/>
          <w:szCs w:val="20"/>
        </w:rPr>
        <w:t>Мариинско-Посадского района от 26.08.2019 № 62</w:t>
      </w:r>
    </w:p>
    <w:p w:rsidR="002E3534" w:rsidRDefault="002E3534" w:rsidP="002E3534">
      <w:pPr>
        <w:jc w:val="right"/>
        <w:rPr>
          <w:rFonts w:ascii="Tahoma" w:hAnsi="Tahoma" w:cs="Tahoma"/>
          <w:sz w:val="20"/>
          <w:szCs w:val="20"/>
        </w:rPr>
      </w:pPr>
      <w:r w:rsidRPr="00BD1510">
        <w:rPr>
          <w:rFonts w:ascii="Tahoma" w:hAnsi="Tahoma" w:cs="Tahoma"/>
          <w:sz w:val="20"/>
          <w:szCs w:val="20"/>
        </w:rPr>
        <w:t xml:space="preserve">Приложение № 1 к постановлению администрации </w:t>
      </w:r>
    </w:p>
    <w:p w:rsidR="002E3534" w:rsidRDefault="002E3534" w:rsidP="002E3534">
      <w:pPr>
        <w:jc w:val="right"/>
        <w:rPr>
          <w:rFonts w:ascii="Tahoma" w:hAnsi="Tahoma" w:cs="Tahoma"/>
          <w:sz w:val="20"/>
          <w:szCs w:val="20"/>
        </w:rPr>
      </w:pPr>
      <w:r w:rsidRPr="00BD1510">
        <w:rPr>
          <w:rFonts w:ascii="Tahoma" w:hAnsi="Tahoma" w:cs="Tahoma"/>
          <w:sz w:val="20"/>
          <w:szCs w:val="20"/>
        </w:rPr>
        <w:t xml:space="preserve">Аксаринского сельского поселения </w:t>
      </w:r>
    </w:p>
    <w:p w:rsidR="00176336" w:rsidRPr="00BD1510" w:rsidRDefault="002E3534" w:rsidP="002E3534">
      <w:pPr>
        <w:jc w:val="right"/>
        <w:textAlignment w:val="top"/>
        <w:rPr>
          <w:rFonts w:ascii="Tahoma" w:hAnsi="Tahoma" w:cs="Tahoma"/>
          <w:b/>
          <w:sz w:val="20"/>
          <w:szCs w:val="20"/>
        </w:rPr>
      </w:pPr>
      <w:r w:rsidRPr="00BD1510">
        <w:rPr>
          <w:rFonts w:ascii="Tahoma" w:hAnsi="Tahoma" w:cs="Tahoma"/>
          <w:sz w:val="20"/>
          <w:szCs w:val="20"/>
        </w:rPr>
        <w:t>Мариинско-Посадского района от 13.06.2019 г. № 32</w:t>
      </w:r>
    </w:p>
    <w:p w:rsidR="00176336" w:rsidRPr="00BD1510" w:rsidRDefault="00176336" w:rsidP="002E3534">
      <w:pPr>
        <w:jc w:val="center"/>
        <w:textAlignment w:val="top"/>
        <w:rPr>
          <w:rFonts w:ascii="Tahoma" w:hAnsi="Tahoma" w:cs="Tahoma"/>
          <w:b/>
          <w:sz w:val="20"/>
          <w:szCs w:val="20"/>
        </w:rPr>
      </w:pPr>
      <w:r w:rsidRPr="00BD1510">
        <w:rPr>
          <w:rFonts w:ascii="Tahoma" w:hAnsi="Tahoma" w:cs="Tahoma"/>
          <w:b/>
          <w:sz w:val="20"/>
          <w:szCs w:val="20"/>
        </w:rPr>
        <w:t xml:space="preserve">СОСТАВ </w:t>
      </w:r>
    </w:p>
    <w:p w:rsidR="00176336" w:rsidRPr="00BD1510" w:rsidRDefault="00176336" w:rsidP="00176336">
      <w:pPr>
        <w:jc w:val="center"/>
        <w:textAlignment w:val="top"/>
        <w:rPr>
          <w:rFonts w:ascii="Tahoma" w:hAnsi="Tahoma" w:cs="Tahoma"/>
          <w:b/>
          <w:color w:val="341B13"/>
          <w:sz w:val="20"/>
          <w:szCs w:val="20"/>
        </w:rPr>
      </w:pPr>
      <w:r w:rsidRPr="00BD1510">
        <w:rPr>
          <w:rFonts w:ascii="Tahoma" w:hAnsi="Tahoma" w:cs="Tahoma"/>
          <w:b/>
          <w:sz w:val="20"/>
          <w:szCs w:val="20"/>
        </w:rPr>
        <w:t>антинаркотической комиссии при администрации Аксаринского сельского поселения М</w:t>
      </w:r>
      <w:r w:rsidRPr="00BD1510">
        <w:rPr>
          <w:rFonts w:ascii="Tahoma" w:hAnsi="Tahoma" w:cs="Tahoma"/>
          <w:b/>
          <w:sz w:val="20"/>
          <w:szCs w:val="20"/>
        </w:rPr>
        <w:t>а</w:t>
      </w:r>
      <w:r w:rsidRPr="00BD1510">
        <w:rPr>
          <w:rFonts w:ascii="Tahoma" w:hAnsi="Tahoma" w:cs="Tahoma"/>
          <w:b/>
          <w:sz w:val="20"/>
          <w:szCs w:val="20"/>
        </w:rPr>
        <w:t>риинско-Посадского района Чувашской Республики</w:t>
      </w:r>
    </w:p>
    <w:p w:rsidR="00176336" w:rsidRPr="00BD1510" w:rsidRDefault="00176336" w:rsidP="00176336">
      <w:pPr>
        <w:rPr>
          <w:rFonts w:ascii="Tahoma" w:hAnsi="Tahoma" w:cs="Tahoma"/>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23"/>
        <w:gridCol w:w="8332"/>
      </w:tblGrid>
      <w:tr w:rsidR="00176336" w:rsidRPr="00BD1510" w:rsidTr="00176336">
        <w:tc>
          <w:tcPr>
            <w:tcW w:w="2287" w:type="pct"/>
          </w:tcPr>
          <w:p w:rsidR="00176336" w:rsidRPr="00BD1510" w:rsidRDefault="00176336" w:rsidP="00176336">
            <w:pPr>
              <w:jc w:val="both"/>
              <w:rPr>
                <w:rFonts w:ascii="Tahoma" w:hAnsi="Tahoma" w:cs="Tahoma"/>
                <w:sz w:val="20"/>
                <w:szCs w:val="20"/>
              </w:rPr>
            </w:pPr>
            <w:r w:rsidRPr="00BD1510">
              <w:rPr>
                <w:rFonts w:ascii="Tahoma" w:hAnsi="Tahoma" w:cs="Tahoma"/>
                <w:sz w:val="20"/>
                <w:szCs w:val="20"/>
              </w:rPr>
              <w:t xml:space="preserve"> Осокин Валерий Геннадьевич</w:t>
            </w:r>
          </w:p>
        </w:tc>
        <w:tc>
          <w:tcPr>
            <w:tcW w:w="2713" w:type="pct"/>
          </w:tcPr>
          <w:p w:rsidR="00176336" w:rsidRPr="00BD1510" w:rsidRDefault="00176336" w:rsidP="00176336">
            <w:pPr>
              <w:jc w:val="both"/>
              <w:rPr>
                <w:rFonts w:ascii="Tahoma" w:hAnsi="Tahoma" w:cs="Tahoma"/>
                <w:sz w:val="20"/>
                <w:szCs w:val="20"/>
              </w:rPr>
            </w:pPr>
            <w:r w:rsidRPr="00BD1510">
              <w:rPr>
                <w:rFonts w:ascii="Tahoma" w:hAnsi="Tahoma" w:cs="Tahoma"/>
                <w:sz w:val="20"/>
                <w:szCs w:val="20"/>
              </w:rPr>
              <w:t>глава Аксаринского сельского поселения, председ</w:t>
            </w:r>
            <w:r w:rsidRPr="00BD1510">
              <w:rPr>
                <w:rFonts w:ascii="Tahoma" w:hAnsi="Tahoma" w:cs="Tahoma"/>
                <w:sz w:val="20"/>
                <w:szCs w:val="20"/>
              </w:rPr>
              <w:t>а</w:t>
            </w:r>
            <w:r w:rsidRPr="00BD1510">
              <w:rPr>
                <w:rFonts w:ascii="Tahoma" w:hAnsi="Tahoma" w:cs="Tahoma"/>
                <w:sz w:val="20"/>
                <w:szCs w:val="20"/>
              </w:rPr>
              <w:t>тель комиссии;</w:t>
            </w:r>
          </w:p>
        </w:tc>
      </w:tr>
      <w:tr w:rsidR="00176336" w:rsidRPr="00BD1510" w:rsidTr="00176336">
        <w:tc>
          <w:tcPr>
            <w:tcW w:w="2287" w:type="pct"/>
          </w:tcPr>
          <w:p w:rsidR="00176336" w:rsidRPr="00BD1510" w:rsidRDefault="00176336" w:rsidP="00176336">
            <w:pPr>
              <w:rPr>
                <w:rFonts w:ascii="Tahoma" w:hAnsi="Tahoma" w:cs="Tahoma"/>
                <w:b/>
                <w:sz w:val="20"/>
                <w:szCs w:val="20"/>
              </w:rPr>
            </w:pPr>
            <w:r w:rsidRPr="00BD1510">
              <w:rPr>
                <w:rFonts w:ascii="Tahoma" w:hAnsi="Tahoma" w:cs="Tahoma"/>
                <w:sz w:val="20"/>
                <w:szCs w:val="20"/>
              </w:rPr>
              <w:t xml:space="preserve"> Семенова Ольга Николаевна  </w:t>
            </w:r>
          </w:p>
        </w:tc>
        <w:tc>
          <w:tcPr>
            <w:tcW w:w="2713" w:type="pct"/>
          </w:tcPr>
          <w:p w:rsidR="00176336" w:rsidRPr="00BD1510" w:rsidRDefault="00176336" w:rsidP="00176336">
            <w:pPr>
              <w:jc w:val="both"/>
              <w:rPr>
                <w:rFonts w:ascii="Tahoma" w:hAnsi="Tahoma" w:cs="Tahoma"/>
                <w:sz w:val="20"/>
                <w:szCs w:val="20"/>
              </w:rPr>
            </w:pPr>
            <w:r w:rsidRPr="00BD1510">
              <w:rPr>
                <w:rFonts w:ascii="Tahoma" w:hAnsi="Tahoma" w:cs="Tahoma"/>
                <w:sz w:val="20"/>
                <w:szCs w:val="20"/>
              </w:rPr>
              <w:t>Специалист 1 разряда администрации, секретарь к</w:t>
            </w:r>
            <w:r w:rsidRPr="00BD1510">
              <w:rPr>
                <w:rFonts w:ascii="Tahoma" w:hAnsi="Tahoma" w:cs="Tahoma"/>
                <w:sz w:val="20"/>
                <w:szCs w:val="20"/>
              </w:rPr>
              <w:t>о</w:t>
            </w:r>
            <w:r w:rsidRPr="00BD1510">
              <w:rPr>
                <w:rFonts w:ascii="Tahoma" w:hAnsi="Tahoma" w:cs="Tahoma"/>
                <w:sz w:val="20"/>
                <w:szCs w:val="20"/>
              </w:rPr>
              <w:t>миссии;</w:t>
            </w:r>
          </w:p>
        </w:tc>
      </w:tr>
      <w:tr w:rsidR="00176336" w:rsidRPr="00BD1510" w:rsidTr="00176336">
        <w:tc>
          <w:tcPr>
            <w:tcW w:w="2287" w:type="pct"/>
          </w:tcPr>
          <w:p w:rsidR="00176336" w:rsidRPr="00BD1510" w:rsidRDefault="00176336" w:rsidP="00176336">
            <w:pPr>
              <w:jc w:val="both"/>
              <w:rPr>
                <w:rFonts w:ascii="Tahoma" w:hAnsi="Tahoma" w:cs="Tahoma"/>
                <w:b/>
                <w:sz w:val="20"/>
                <w:szCs w:val="20"/>
              </w:rPr>
            </w:pPr>
            <w:r w:rsidRPr="00BD1510">
              <w:rPr>
                <w:rFonts w:ascii="Tahoma" w:hAnsi="Tahoma" w:cs="Tahoma"/>
                <w:sz w:val="20"/>
                <w:szCs w:val="20"/>
              </w:rPr>
              <w:t xml:space="preserve"> Дивлекеева Людмила Анатольевна</w:t>
            </w:r>
          </w:p>
        </w:tc>
        <w:tc>
          <w:tcPr>
            <w:tcW w:w="2713" w:type="pct"/>
          </w:tcPr>
          <w:p w:rsidR="00176336" w:rsidRPr="00BD1510" w:rsidRDefault="00176336" w:rsidP="00176336">
            <w:pPr>
              <w:jc w:val="both"/>
              <w:rPr>
                <w:rFonts w:ascii="Tahoma" w:hAnsi="Tahoma" w:cs="Tahoma"/>
                <w:b/>
                <w:sz w:val="20"/>
                <w:szCs w:val="20"/>
              </w:rPr>
            </w:pPr>
            <w:r w:rsidRPr="00BD1510">
              <w:rPr>
                <w:rFonts w:ascii="Tahoma" w:hAnsi="Tahoma" w:cs="Tahoma"/>
                <w:sz w:val="20"/>
                <w:szCs w:val="20"/>
              </w:rPr>
              <w:t>заведующая Аксаринским ЦСДК структурного подразделения МАУК «Централизова</w:t>
            </w:r>
            <w:r w:rsidRPr="00BD1510">
              <w:rPr>
                <w:rFonts w:ascii="Tahoma" w:hAnsi="Tahoma" w:cs="Tahoma"/>
                <w:sz w:val="20"/>
                <w:szCs w:val="20"/>
              </w:rPr>
              <w:t>н</w:t>
            </w:r>
            <w:r w:rsidRPr="00BD1510">
              <w:rPr>
                <w:rFonts w:ascii="Tahoma" w:hAnsi="Tahoma" w:cs="Tahoma"/>
                <w:sz w:val="20"/>
                <w:szCs w:val="20"/>
              </w:rPr>
              <w:t>ная клубная система Мариинско-Посадского района», член комиссии (по согласов</w:t>
            </w:r>
            <w:r w:rsidRPr="00BD1510">
              <w:rPr>
                <w:rFonts w:ascii="Tahoma" w:hAnsi="Tahoma" w:cs="Tahoma"/>
                <w:sz w:val="20"/>
                <w:szCs w:val="20"/>
              </w:rPr>
              <w:t>а</w:t>
            </w:r>
            <w:r w:rsidRPr="00BD1510">
              <w:rPr>
                <w:rFonts w:ascii="Tahoma" w:hAnsi="Tahoma" w:cs="Tahoma"/>
                <w:sz w:val="20"/>
                <w:szCs w:val="20"/>
              </w:rPr>
              <w:t>нию);</w:t>
            </w:r>
          </w:p>
        </w:tc>
      </w:tr>
      <w:tr w:rsidR="00176336" w:rsidRPr="00BD1510" w:rsidTr="00176336">
        <w:tc>
          <w:tcPr>
            <w:tcW w:w="2287" w:type="pct"/>
          </w:tcPr>
          <w:p w:rsidR="00176336" w:rsidRPr="00BD1510" w:rsidRDefault="00176336" w:rsidP="00176336">
            <w:pPr>
              <w:jc w:val="both"/>
              <w:rPr>
                <w:rFonts w:ascii="Tahoma" w:hAnsi="Tahoma" w:cs="Tahoma"/>
                <w:sz w:val="20"/>
                <w:szCs w:val="20"/>
              </w:rPr>
            </w:pPr>
            <w:r w:rsidRPr="00BD1510">
              <w:rPr>
                <w:rFonts w:ascii="Tahoma" w:hAnsi="Tahoma" w:cs="Tahoma"/>
                <w:sz w:val="20"/>
                <w:szCs w:val="20"/>
              </w:rPr>
              <w:t>Исаева Татьяна Михайловна</w:t>
            </w:r>
          </w:p>
        </w:tc>
        <w:tc>
          <w:tcPr>
            <w:tcW w:w="2713" w:type="pct"/>
          </w:tcPr>
          <w:p w:rsidR="00176336" w:rsidRPr="00BD1510" w:rsidRDefault="00176336" w:rsidP="00176336">
            <w:pPr>
              <w:jc w:val="both"/>
              <w:rPr>
                <w:rFonts w:ascii="Tahoma" w:hAnsi="Tahoma" w:cs="Tahoma"/>
                <w:sz w:val="20"/>
                <w:szCs w:val="20"/>
              </w:rPr>
            </w:pPr>
            <w:r w:rsidRPr="00BD1510">
              <w:rPr>
                <w:rFonts w:ascii="Tahoma" w:hAnsi="Tahoma" w:cs="Tahoma"/>
                <w:sz w:val="20"/>
                <w:szCs w:val="20"/>
              </w:rPr>
              <w:t xml:space="preserve"> библиотекарь Аксаринской сельской библиотеки ф</w:t>
            </w:r>
            <w:r w:rsidRPr="00BD1510">
              <w:rPr>
                <w:rFonts w:ascii="Tahoma" w:hAnsi="Tahoma" w:cs="Tahoma"/>
                <w:sz w:val="20"/>
                <w:szCs w:val="20"/>
              </w:rPr>
              <w:t>и</w:t>
            </w:r>
            <w:r w:rsidRPr="00BD1510">
              <w:rPr>
                <w:rFonts w:ascii="Tahoma" w:hAnsi="Tahoma" w:cs="Tahoma"/>
                <w:sz w:val="20"/>
                <w:szCs w:val="20"/>
              </w:rPr>
              <w:t>лиала МБУК «Централизованная библиотечная система Мариинско-Посадского района», член комиссии (по согласов</w:t>
            </w:r>
            <w:r w:rsidRPr="00BD1510">
              <w:rPr>
                <w:rFonts w:ascii="Tahoma" w:hAnsi="Tahoma" w:cs="Tahoma"/>
                <w:sz w:val="20"/>
                <w:szCs w:val="20"/>
              </w:rPr>
              <w:t>а</w:t>
            </w:r>
            <w:r w:rsidRPr="00BD1510">
              <w:rPr>
                <w:rFonts w:ascii="Tahoma" w:hAnsi="Tahoma" w:cs="Tahoma"/>
                <w:sz w:val="20"/>
                <w:szCs w:val="20"/>
              </w:rPr>
              <w:t>нию);</w:t>
            </w:r>
          </w:p>
        </w:tc>
      </w:tr>
      <w:tr w:rsidR="00176336" w:rsidRPr="00BD1510" w:rsidTr="00176336">
        <w:tc>
          <w:tcPr>
            <w:tcW w:w="2287" w:type="pct"/>
          </w:tcPr>
          <w:p w:rsidR="00176336" w:rsidRPr="00BD1510" w:rsidRDefault="00176336" w:rsidP="00176336">
            <w:pPr>
              <w:jc w:val="both"/>
              <w:rPr>
                <w:rFonts w:ascii="Tahoma" w:hAnsi="Tahoma" w:cs="Tahoma"/>
                <w:sz w:val="20"/>
                <w:szCs w:val="20"/>
              </w:rPr>
            </w:pPr>
            <w:r w:rsidRPr="00BD1510">
              <w:rPr>
                <w:rFonts w:ascii="Tahoma" w:hAnsi="Tahoma" w:cs="Tahoma"/>
                <w:sz w:val="20"/>
                <w:szCs w:val="20"/>
              </w:rPr>
              <w:t xml:space="preserve"> Воротникова Людмила Георгиевна</w:t>
            </w:r>
          </w:p>
        </w:tc>
        <w:tc>
          <w:tcPr>
            <w:tcW w:w="2713" w:type="pct"/>
          </w:tcPr>
          <w:p w:rsidR="00176336" w:rsidRPr="00BD1510" w:rsidRDefault="00176336" w:rsidP="00176336">
            <w:pPr>
              <w:jc w:val="both"/>
              <w:rPr>
                <w:rFonts w:ascii="Tahoma" w:hAnsi="Tahoma" w:cs="Tahoma"/>
                <w:sz w:val="20"/>
                <w:szCs w:val="20"/>
              </w:rPr>
            </w:pPr>
            <w:r w:rsidRPr="00BD1510">
              <w:rPr>
                <w:rFonts w:ascii="Tahoma" w:hAnsi="Tahoma" w:cs="Tahoma"/>
                <w:sz w:val="20"/>
                <w:szCs w:val="20"/>
              </w:rPr>
              <w:t>Депутат Собрания депутатов Аксаринского сельского поселения (по согласованию);</w:t>
            </w:r>
          </w:p>
        </w:tc>
      </w:tr>
      <w:tr w:rsidR="00176336" w:rsidRPr="00BD1510" w:rsidTr="00176336">
        <w:trPr>
          <w:trHeight w:val="675"/>
        </w:trPr>
        <w:tc>
          <w:tcPr>
            <w:tcW w:w="2287" w:type="pct"/>
          </w:tcPr>
          <w:p w:rsidR="00176336" w:rsidRPr="00BD1510" w:rsidRDefault="00176336" w:rsidP="00176336">
            <w:pPr>
              <w:jc w:val="both"/>
              <w:rPr>
                <w:rFonts w:ascii="Tahoma" w:hAnsi="Tahoma" w:cs="Tahoma"/>
                <w:sz w:val="20"/>
                <w:szCs w:val="20"/>
              </w:rPr>
            </w:pPr>
            <w:r w:rsidRPr="00BD1510">
              <w:rPr>
                <w:rFonts w:ascii="Tahoma" w:hAnsi="Tahoma" w:cs="Tahoma"/>
                <w:sz w:val="20"/>
                <w:szCs w:val="20"/>
              </w:rPr>
              <w:t xml:space="preserve"> Тихонова Валентина Федоровна</w:t>
            </w:r>
          </w:p>
        </w:tc>
        <w:tc>
          <w:tcPr>
            <w:tcW w:w="2713" w:type="pct"/>
          </w:tcPr>
          <w:p w:rsidR="00176336" w:rsidRPr="00BD1510" w:rsidRDefault="00176336" w:rsidP="00176336">
            <w:pPr>
              <w:jc w:val="both"/>
              <w:rPr>
                <w:rFonts w:ascii="Tahoma" w:hAnsi="Tahoma" w:cs="Tahoma"/>
                <w:sz w:val="20"/>
                <w:szCs w:val="20"/>
              </w:rPr>
            </w:pPr>
            <w:r w:rsidRPr="00BD1510">
              <w:rPr>
                <w:rFonts w:ascii="Tahoma" w:hAnsi="Tahoma" w:cs="Tahoma"/>
                <w:sz w:val="20"/>
                <w:szCs w:val="20"/>
              </w:rPr>
              <w:t xml:space="preserve"> инспектор ВУС администрации, член комиссии;</w:t>
            </w:r>
          </w:p>
        </w:tc>
      </w:tr>
      <w:tr w:rsidR="00176336" w:rsidRPr="00BD1510" w:rsidTr="002E3534">
        <w:trPr>
          <w:trHeight w:val="286"/>
        </w:trPr>
        <w:tc>
          <w:tcPr>
            <w:tcW w:w="2287" w:type="pct"/>
          </w:tcPr>
          <w:p w:rsidR="00176336" w:rsidRPr="00BD1510" w:rsidRDefault="00176336" w:rsidP="00176336">
            <w:pPr>
              <w:pStyle w:val="a7"/>
              <w:ind w:firstLine="0"/>
              <w:rPr>
                <w:rFonts w:ascii="Tahoma" w:hAnsi="Tahoma" w:cs="Tahoma"/>
                <w:sz w:val="20"/>
              </w:rPr>
            </w:pPr>
            <w:r w:rsidRPr="00BD1510">
              <w:rPr>
                <w:rFonts w:ascii="Tahoma" w:hAnsi="Tahoma" w:cs="Tahoma"/>
                <w:sz w:val="20"/>
              </w:rPr>
              <w:t>Андреев Александр Анатольевич</w:t>
            </w:r>
          </w:p>
        </w:tc>
        <w:tc>
          <w:tcPr>
            <w:tcW w:w="2713" w:type="pct"/>
          </w:tcPr>
          <w:p w:rsidR="00176336" w:rsidRPr="00BD1510" w:rsidRDefault="00176336" w:rsidP="00176336">
            <w:pPr>
              <w:pStyle w:val="a7"/>
              <w:rPr>
                <w:rFonts w:ascii="Tahoma" w:hAnsi="Tahoma" w:cs="Tahoma"/>
                <w:sz w:val="20"/>
              </w:rPr>
            </w:pPr>
            <w:r w:rsidRPr="00BD1510">
              <w:rPr>
                <w:rFonts w:ascii="Tahoma" w:hAnsi="Tahoma" w:cs="Tahoma"/>
                <w:sz w:val="20"/>
              </w:rPr>
              <w:t>- участковый уполномоченный полиции, член комиссии (по согласованию).</w:t>
            </w:r>
          </w:p>
        </w:tc>
      </w:tr>
    </w:tbl>
    <w:p w:rsidR="00176336" w:rsidRPr="00BD1510" w:rsidRDefault="00176336" w:rsidP="00176336">
      <w:pPr>
        <w:jc w:val="both"/>
        <w:rPr>
          <w:rFonts w:ascii="Tahoma" w:hAnsi="Tahoma" w:cs="Tahoma"/>
          <w:b/>
          <w:sz w:val="20"/>
          <w:szCs w:val="20"/>
        </w:rPr>
      </w:pPr>
    </w:p>
    <w:tbl>
      <w:tblPr>
        <w:tblW w:w="5000" w:type="pct"/>
        <w:jc w:val="center"/>
        <w:tblLook w:val="0000"/>
      </w:tblPr>
      <w:tblGrid>
        <w:gridCol w:w="6504"/>
        <w:gridCol w:w="1333"/>
        <w:gridCol w:w="7518"/>
      </w:tblGrid>
      <w:tr w:rsidR="00176336" w:rsidRPr="009C096B" w:rsidTr="00176336">
        <w:trPr>
          <w:cantSplit/>
          <w:trHeight w:val="439"/>
          <w:jc w:val="center"/>
        </w:trPr>
        <w:tc>
          <w:tcPr>
            <w:tcW w:w="2118" w:type="pct"/>
            <w:tcBorders>
              <w:top w:val="nil"/>
              <w:left w:val="nil"/>
              <w:bottom w:val="nil"/>
              <w:right w:val="nil"/>
            </w:tcBorders>
          </w:tcPr>
          <w:p w:rsidR="00176336" w:rsidRPr="009C096B" w:rsidRDefault="00176336" w:rsidP="00176336">
            <w:pPr>
              <w:tabs>
                <w:tab w:val="left" w:pos="4285"/>
              </w:tabs>
              <w:autoSpaceDE w:val="0"/>
              <w:autoSpaceDN w:val="0"/>
              <w:adjustRightInd w:val="0"/>
              <w:ind w:firstLine="709"/>
              <w:jc w:val="center"/>
              <w:rPr>
                <w:rFonts w:ascii="Tahoma" w:hAnsi="Tahoma" w:cs="Tahoma"/>
                <w:bCs/>
                <w:noProof/>
                <w:color w:val="000000"/>
                <w:sz w:val="20"/>
                <w:szCs w:val="20"/>
              </w:rPr>
            </w:pPr>
            <w:r w:rsidRPr="009C096B">
              <w:rPr>
                <w:rFonts w:ascii="Tahoma" w:hAnsi="Tahoma" w:cs="Tahoma"/>
                <w:bCs/>
                <w:noProof/>
                <w:color w:val="000000"/>
                <w:sz w:val="20"/>
                <w:szCs w:val="20"/>
              </w:rPr>
              <w:t>ЧĂВАШ РЕСПУБЛИКИ</w:t>
            </w:r>
          </w:p>
          <w:p w:rsidR="00176336" w:rsidRPr="009C096B" w:rsidRDefault="00176336" w:rsidP="00176336">
            <w:pPr>
              <w:tabs>
                <w:tab w:val="left" w:pos="4285"/>
              </w:tabs>
              <w:autoSpaceDE w:val="0"/>
              <w:autoSpaceDN w:val="0"/>
              <w:adjustRightInd w:val="0"/>
              <w:ind w:firstLine="709"/>
              <w:jc w:val="center"/>
              <w:rPr>
                <w:rFonts w:ascii="Tahoma" w:hAnsi="Tahoma" w:cs="Tahoma"/>
                <w:sz w:val="20"/>
                <w:szCs w:val="20"/>
              </w:rPr>
            </w:pPr>
            <w:r w:rsidRPr="009C096B">
              <w:rPr>
                <w:rFonts w:ascii="Tahoma" w:hAnsi="Tahoma" w:cs="Tahoma"/>
                <w:caps/>
                <w:sz w:val="20"/>
                <w:szCs w:val="20"/>
              </w:rPr>
              <w:t>Сентерварри</w:t>
            </w:r>
            <w:r w:rsidRPr="009C096B">
              <w:rPr>
                <w:rFonts w:ascii="Tahoma" w:hAnsi="Tahoma" w:cs="Tahoma"/>
                <w:bCs/>
                <w:noProof/>
                <w:color w:val="000000"/>
                <w:sz w:val="20"/>
                <w:szCs w:val="20"/>
              </w:rPr>
              <w:t xml:space="preserve"> РАЙОНĚ</w:t>
            </w:r>
          </w:p>
        </w:tc>
        <w:tc>
          <w:tcPr>
            <w:tcW w:w="434" w:type="pct"/>
            <w:vMerge w:val="restart"/>
            <w:tcBorders>
              <w:top w:val="nil"/>
              <w:left w:val="nil"/>
              <w:bottom w:val="nil"/>
              <w:right w:val="nil"/>
            </w:tcBorders>
          </w:tcPr>
          <w:p w:rsidR="00176336" w:rsidRPr="009C096B" w:rsidRDefault="00176336" w:rsidP="00176336">
            <w:pPr>
              <w:ind w:firstLine="709"/>
              <w:jc w:val="center"/>
              <w:rPr>
                <w:rFonts w:ascii="Tahoma" w:hAnsi="Tahoma" w:cs="Tahoma"/>
                <w:i/>
                <w:sz w:val="20"/>
                <w:szCs w:val="20"/>
              </w:rPr>
            </w:pPr>
            <w:r>
              <w:rPr>
                <w:rFonts w:ascii="Tahoma" w:hAnsi="Tahoma" w:cs="Tahoma"/>
                <w:noProof/>
                <w:sz w:val="20"/>
                <w:szCs w:val="20"/>
              </w:rPr>
              <w:drawing>
                <wp:anchor distT="0" distB="0" distL="114300" distR="114300" simplePos="0" relativeHeight="251661312" behindDoc="0" locked="0" layoutInCell="1" allowOverlap="1">
                  <wp:simplePos x="0" y="0"/>
                  <wp:positionH relativeFrom="column">
                    <wp:posOffset>15168</wp:posOffset>
                  </wp:positionH>
                  <wp:positionV relativeFrom="paragraph">
                    <wp:posOffset>41323</wp:posOffset>
                  </wp:positionV>
                  <wp:extent cx="719647" cy="724619"/>
                  <wp:effectExtent l="19050" t="0" r="4253" b="0"/>
                  <wp:wrapNone/>
                  <wp:docPr id="2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19647" cy="724619"/>
                          </a:xfrm>
                          <a:prstGeom prst="rect">
                            <a:avLst/>
                          </a:prstGeom>
                          <a:noFill/>
                          <a:ln>
                            <a:noFill/>
                          </a:ln>
                        </pic:spPr>
                      </pic:pic>
                    </a:graphicData>
                  </a:graphic>
                </wp:anchor>
              </w:drawing>
            </w:r>
          </w:p>
        </w:tc>
        <w:tc>
          <w:tcPr>
            <w:tcW w:w="2448" w:type="pct"/>
            <w:tcBorders>
              <w:top w:val="nil"/>
              <w:left w:val="nil"/>
              <w:bottom w:val="nil"/>
              <w:right w:val="nil"/>
            </w:tcBorders>
          </w:tcPr>
          <w:p w:rsidR="00176336" w:rsidRPr="009C096B" w:rsidRDefault="00176336" w:rsidP="00176336">
            <w:pPr>
              <w:autoSpaceDE w:val="0"/>
              <w:autoSpaceDN w:val="0"/>
              <w:adjustRightInd w:val="0"/>
              <w:ind w:firstLine="709"/>
              <w:jc w:val="center"/>
              <w:rPr>
                <w:rFonts w:ascii="Tahoma" w:hAnsi="Tahoma" w:cs="Tahoma"/>
                <w:b/>
                <w:bCs/>
                <w:noProof/>
                <w:color w:val="000000"/>
                <w:sz w:val="20"/>
                <w:szCs w:val="20"/>
              </w:rPr>
            </w:pPr>
            <w:r w:rsidRPr="009C096B">
              <w:rPr>
                <w:rFonts w:ascii="Tahoma" w:hAnsi="Tahoma" w:cs="Tahoma"/>
                <w:bCs/>
                <w:noProof/>
                <w:sz w:val="20"/>
                <w:szCs w:val="20"/>
              </w:rPr>
              <w:t>ЧУВАШСКАЯ РЕСПУБЛИКА</w:t>
            </w:r>
          </w:p>
          <w:p w:rsidR="00176336" w:rsidRPr="009C096B" w:rsidRDefault="00176336" w:rsidP="00176336">
            <w:pPr>
              <w:autoSpaceDE w:val="0"/>
              <w:autoSpaceDN w:val="0"/>
              <w:adjustRightInd w:val="0"/>
              <w:ind w:firstLine="709"/>
              <w:jc w:val="center"/>
              <w:rPr>
                <w:rFonts w:ascii="Tahoma" w:hAnsi="Tahoma" w:cs="Tahoma"/>
                <w:bCs/>
                <w:sz w:val="20"/>
                <w:szCs w:val="20"/>
              </w:rPr>
            </w:pPr>
            <w:r w:rsidRPr="009C096B">
              <w:rPr>
                <w:rFonts w:ascii="Tahoma" w:hAnsi="Tahoma" w:cs="Tahoma"/>
                <w:bCs/>
                <w:noProof/>
                <w:color w:val="000000"/>
                <w:sz w:val="20"/>
                <w:szCs w:val="20"/>
              </w:rPr>
              <w:t>МАРИИНСКО-ПОСАДСКИЙ РАЙОН</w:t>
            </w:r>
          </w:p>
        </w:tc>
      </w:tr>
      <w:tr w:rsidR="00176336" w:rsidRPr="009C096B" w:rsidTr="00176336">
        <w:trPr>
          <w:cantSplit/>
          <w:trHeight w:val="1601"/>
          <w:jc w:val="center"/>
        </w:trPr>
        <w:tc>
          <w:tcPr>
            <w:tcW w:w="2118" w:type="pct"/>
            <w:tcBorders>
              <w:top w:val="nil"/>
              <w:left w:val="nil"/>
              <w:bottom w:val="nil"/>
              <w:right w:val="nil"/>
            </w:tcBorders>
          </w:tcPr>
          <w:p w:rsidR="00176336" w:rsidRPr="009C096B" w:rsidRDefault="00176336" w:rsidP="00176336">
            <w:pPr>
              <w:tabs>
                <w:tab w:val="left" w:pos="4285"/>
              </w:tabs>
              <w:autoSpaceDE w:val="0"/>
              <w:autoSpaceDN w:val="0"/>
              <w:adjustRightInd w:val="0"/>
              <w:spacing w:before="80"/>
              <w:ind w:firstLine="709"/>
              <w:jc w:val="center"/>
              <w:rPr>
                <w:rFonts w:ascii="Tahoma" w:hAnsi="Tahoma" w:cs="Tahoma"/>
                <w:bCs/>
                <w:noProof/>
                <w:color w:val="000000"/>
                <w:sz w:val="20"/>
                <w:szCs w:val="20"/>
              </w:rPr>
            </w:pPr>
            <w:r w:rsidRPr="009C096B">
              <w:rPr>
                <w:rFonts w:ascii="Tahoma" w:hAnsi="Tahoma" w:cs="Tahoma"/>
                <w:bCs/>
                <w:noProof/>
                <w:color w:val="000000"/>
                <w:sz w:val="20"/>
                <w:szCs w:val="20"/>
              </w:rPr>
              <w:t>АКСАРИН ПОСЕЛЕНИЙĚН</w:t>
            </w:r>
          </w:p>
          <w:p w:rsidR="00176336" w:rsidRPr="009C096B" w:rsidRDefault="00176336" w:rsidP="00176336">
            <w:pPr>
              <w:ind w:firstLine="709"/>
              <w:jc w:val="center"/>
              <w:rPr>
                <w:rFonts w:ascii="Tahoma" w:hAnsi="Tahoma" w:cs="Tahoma"/>
                <w:sz w:val="20"/>
                <w:szCs w:val="20"/>
              </w:rPr>
            </w:pPr>
            <w:r w:rsidRPr="009C096B">
              <w:rPr>
                <w:rFonts w:ascii="Tahoma" w:hAnsi="Tahoma" w:cs="Tahoma"/>
                <w:bCs/>
                <w:noProof/>
                <w:color w:val="000000"/>
                <w:sz w:val="20"/>
                <w:szCs w:val="20"/>
              </w:rPr>
              <w:t>ЯЛ ХУТЛĂХĚ</w:t>
            </w:r>
          </w:p>
          <w:p w:rsidR="00176336" w:rsidRPr="009C096B" w:rsidRDefault="00176336" w:rsidP="00176336">
            <w:pPr>
              <w:tabs>
                <w:tab w:val="left" w:pos="4285"/>
              </w:tabs>
              <w:autoSpaceDE w:val="0"/>
              <w:autoSpaceDN w:val="0"/>
              <w:adjustRightInd w:val="0"/>
              <w:ind w:firstLine="709"/>
              <w:jc w:val="center"/>
              <w:rPr>
                <w:rFonts w:ascii="Tahoma" w:hAnsi="Tahoma" w:cs="Tahoma"/>
                <w:noProof/>
                <w:color w:val="000000"/>
                <w:sz w:val="20"/>
                <w:szCs w:val="20"/>
              </w:rPr>
            </w:pPr>
            <w:r w:rsidRPr="009C096B">
              <w:rPr>
                <w:rFonts w:ascii="Tahoma" w:hAnsi="Tahoma" w:cs="Tahoma"/>
                <w:noProof/>
                <w:color w:val="000000"/>
                <w:sz w:val="20"/>
                <w:szCs w:val="20"/>
              </w:rPr>
              <w:t>ЙЫШĂНУ</w:t>
            </w:r>
          </w:p>
          <w:p w:rsidR="00176336" w:rsidRPr="009C096B" w:rsidRDefault="00176336" w:rsidP="00176336">
            <w:pPr>
              <w:autoSpaceDE w:val="0"/>
              <w:autoSpaceDN w:val="0"/>
              <w:adjustRightInd w:val="0"/>
              <w:ind w:right="-35" w:firstLine="709"/>
              <w:jc w:val="center"/>
              <w:rPr>
                <w:rFonts w:ascii="Tahoma" w:hAnsi="Tahoma" w:cs="Tahoma"/>
                <w:noProof/>
                <w:color w:val="000000"/>
                <w:sz w:val="20"/>
                <w:szCs w:val="20"/>
              </w:rPr>
            </w:pPr>
            <w:r w:rsidRPr="009C096B">
              <w:rPr>
                <w:rFonts w:ascii="Tahoma" w:hAnsi="Tahoma" w:cs="Tahoma"/>
                <w:noProof/>
                <w:color w:val="000000"/>
                <w:sz w:val="20"/>
                <w:szCs w:val="20"/>
              </w:rPr>
              <w:t>2019.08.26  61 №</w:t>
            </w:r>
          </w:p>
          <w:p w:rsidR="00176336" w:rsidRPr="009C096B" w:rsidRDefault="00176336" w:rsidP="00176336">
            <w:pPr>
              <w:ind w:firstLine="709"/>
              <w:jc w:val="center"/>
              <w:rPr>
                <w:rFonts w:ascii="Tahoma" w:hAnsi="Tahoma" w:cs="Tahoma"/>
                <w:noProof/>
                <w:color w:val="000000"/>
                <w:sz w:val="20"/>
                <w:szCs w:val="20"/>
              </w:rPr>
            </w:pPr>
            <w:r w:rsidRPr="009C096B">
              <w:rPr>
                <w:rFonts w:ascii="Tahoma" w:hAnsi="Tahoma" w:cs="Tahoma"/>
                <w:noProof/>
                <w:color w:val="000000"/>
                <w:sz w:val="20"/>
                <w:szCs w:val="20"/>
              </w:rPr>
              <w:t>Аксарин ялě</w:t>
            </w:r>
          </w:p>
        </w:tc>
        <w:tc>
          <w:tcPr>
            <w:tcW w:w="434" w:type="pct"/>
            <w:vMerge/>
            <w:tcBorders>
              <w:top w:val="nil"/>
              <w:left w:val="nil"/>
              <w:bottom w:val="nil"/>
              <w:right w:val="nil"/>
            </w:tcBorders>
            <w:vAlign w:val="center"/>
          </w:tcPr>
          <w:p w:rsidR="00176336" w:rsidRPr="009C096B" w:rsidRDefault="00176336" w:rsidP="00176336">
            <w:pPr>
              <w:ind w:firstLine="709"/>
              <w:jc w:val="center"/>
              <w:rPr>
                <w:rFonts w:ascii="Tahoma" w:hAnsi="Tahoma" w:cs="Tahoma"/>
                <w:i/>
                <w:sz w:val="20"/>
                <w:szCs w:val="20"/>
              </w:rPr>
            </w:pPr>
          </w:p>
        </w:tc>
        <w:tc>
          <w:tcPr>
            <w:tcW w:w="2448" w:type="pct"/>
            <w:tcBorders>
              <w:top w:val="nil"/>
              <w:left w:val="nil"/>
              <w:bottom w:val="nil"/>
              <w:right w:val="nil"/>
            </w:tcBorders>
          </w:tcPr>
          <w:p w:rsidR="00176336" w:rsidRPr="009C096B" w:rsidRDefault="00176336" w:rsidP="00176336">
            <w:pPr>
              <w:autoSpaceDE w:val="0"/>
              <w:autoSpaceDN w:val="0"/>
              <w:adjustRightInd w:val="0"/>
              <w:spacing w:before="80"/>
              <w:ind w:firstLine="709"/>
              <w:jc w:val="center"/>
              <w:rPr>
                <w:rFonts w:ascii="Tahoma" w:hAnsi="Tahoma" w:cs="Tahoma"/>
                <w:bCs/>
                <w:noProof/>
                <w:color w:val="000000"/>
                <w:sz w:val="20"/>
                <w:szCs w:val="20"/>
              </w:rPr>
            </w:pPr>
            <w:r w:rsidRPr="009C096B">
              <w:rPr>
                <w:rFonts w:ascii="Tahoma" w:hAnsi="Tahoma" w:cs="Tahoma"/>
                <w:bCs/>
                <w:noProof/>
                <w:color w:val="000000"/>
                <w:sz w:val="20"/>
                <w:szCs w:val="20"/>
              </w:rPr>
              <w:t>АДМИНИСТРАЦИЯ</w:t>
            </w:r>
          </w:p>
          <w:p w:rsidR="00176336" w:rsidRPr="009C096B" w:rsidRDefault="00176336" w:rsidP="00176336">
            <w:pPr>
              <w:autoSpaceDE w:val="0"/>
              <w:autoSpaceDN w:val="0"/>
              <w:adjustRightInd w:val="0"/>
              <w:ind w:firstLine="709"/>
              <w:jc w:val="center"/>
              <w:rPr>
                <w:rFonts w:ascii="Tahoma" w:hAnsi="Tahoma" w:cs="Tahoma"/>
                <w:bCs/>
                <w:noProof/>
                <w:color w:val="000000"/>
                <w:sz w:val="20"/>
                <w:szCs w:val="20"/>
              </w:rPr>
            </w:pPr>
            <w:r w:rsidRPr="009C096B">
              <w:rPr>
                <w:rFonts w:ascii="Tahoma" w:hAnsi="Tahoma" w:cs="Tahoma"/>
                <w:bCs/>
                <w:noProof/>
                <w:color w:val="000000"/>
                <w:sz w:val="20"/>
                <w:szCs w:val="20"/>
              </w:rPr>
              <w:t>АКСАРИНСКОГО СЕЛЬСКОГО</w:t>
            </w:r>
          </w:p>
          <w:p w:rsidR="00176336" w:rsidRPr="009C096B" w:rsidRDefault="00176336" w:rsidP="00176336">
            <w:pPr>
              <w:autoSpaceDE w:val="0"/>
              <w:autoSpaceDN w:val="0"/>
              <w:adjustRightInd w:val="0"/>
              <w:ind w:firstLine="709"/>
              <w:jc w:val="center"/>
              <w:rPr>
                <w:rFonts w:ascii="Tahoma" w:hAnsi="Tahoma" w:cs="Tahoma"/>
                <w:noProof/>
                <w:color w:val="000000"/>
                <w:sz w:val="20"/>
                <w:szCs w:val="20"/>
              </w:rPr>
            </w:pPr>
            <w:r w:rsidRPr="009C096B">
              <w:rPr>
                <w:rFonts w:ascii="Tahoma" w:hAnsi="Tahoma" w:cs="Tahoma"/>
                <w:bCs/>
                <w:noProof/>
                <w:color w:val="000000"/>
                <w:sz w:val="20"/>
                <w:szCs w:val="20"/>
              </w:rPr>
              <w:t>ПОСЕЛЕНИЯ</w:t>
            </w:r>
          </w:p>
          <w:p w:rsidR="00176336" w:rsidRPr="009C096B" w:rsidRDefault="00176336" w:rsidP="00176336">
            <w:pPr>
              <w:autoSpaceDE w:val="0"/>
              <w:autoSpaceDN w:val="0"/>
              <w:adjustRightInd w:val="0"/>
              <w:ind w:firstLine="709"/>
              <w:jc w:val="center"/>
              <w:rPr>
                <w:rFonts w:ascii="Tahoma" w:hAnsi="Tahoma" w:cs="Tahoma"/>
                <w:noProof/>
                <w:color w:val="000000"/>
                <w:sz w:val="20"/>
                <w:szCs w:val="20"/>
              </w:rPr>
            </w:pPr>
            <w:r w:rsidRPr="009C096B">
              <w:rPr>
                <w:rFonts w:ascii="Tahoma" w:hAnsi="Tahoma" w:cs="Tahoma"/>
                <w:noProof/>
                <w:color w:val="000000"/>
                <w:sz w:val="20"/>
                <w:szCs w:val="20"/>
              </w:rPr>
              <w:t>ПОСТАНОВЛЕНИЕ</w:t>
            </w:r>
          </w:p>
          <w:p w:rsidR="00176336" w:rsidRPr="009C096B" w:rsidRDefault="00176336" w:rsidP="00176336">
            <w:pPr>
              <w:autoSpaceDE w:val="0"/>
              <w:autoSpaceDN w:val="0"/>
              <w:adjustRightInd w:val="0"/>
              <w:ind w:firstLine="709"/>
              <w:jc w:val="center"/>
              <w:rPr>
                <w:rFonts w:ascii="Tahoma" w:hAnsi="Tahoma" w:cs="Tahoma"/>
                <w:sz w:val="20"/>
                <w:szCs w:val="20"/>
              </w:rPr>
            </w:pPr>
            <w:r w:rsidRPr="009C096B">
              <w:rPr>
                <w:rFonts w:ascii="Tahoma" w:hAnsi="Tahoma" w:cs="Tahoma"/>
                <w:noProof/>
                <w:sz w:val="20"/>
                <w:szCs w:val="20"/>
              </w:rPr>
              <w:t xml:space="preserve">26.08.2019  № 61 </w:t>
            </w:r>
          </w:p>
          <w:p w:rsidR="00176336" w:rsidRPr="009C096B" w:rsidRDefault="00176336" w:rsidP="00176336">
            <w:pPr>
              <w:ind w:firstLine="709"/>
              <w:jc w:val="center"/>
              <w:rPr>
                <w:rFonts w:ascii="Tahoma" w:hAnsi="Tahoma" w:cs="Tahoma"/>
                <w:noProof/>
                <w:sz w:val="20"/>
                <w:szCs w:val="20"/>
              </w:rPr>
            </w:pPr>
            <w:r w:rsidRPr="009C096B">
              <w:rPr>
                <w:rFonts w:ascii="Tahoma" w:hAnsi="Tahoma" w:cs="Tahoma"/>
                <w:noProof/>
                <w:color w:val="000000"/>
                <w:sz w:val="20"/>
                <w:szCs w:val="20"/>
              </w:rPr>
              <w:t>деревня Аксарино</w:t>
            </w:r>
          </w:p>
        </w:tc>
      </w:tr>
    </w:tbl>
    <w:p w:rsidR="00176336" w:rsidRPr="009C096B" w:rsidRDefault="00176336" w:rsidP="00176336">
      <w:pPr>
        <w:ind w:right="3969"/>
        <w:rPr>
          <w:rFonts w:ascii="Tahoma" w:eastAsia="Calibri" w:hAnsi="Tahoma" w:cs="Tahoma"/>
          <w:b/>
          <w:sz w:val="20"/>
          <w:szCs w:val="20"/>
        </w:rPr>
      </w:pPr>
    </w:p>
    <w:p w:rsidR="00176336" w:rsidRPr="009C096B" w:rsidRDefault="00176336" w:rsidP="00176336">
      <w:pPr>
        <w:ind w:right="3969"/>
        <w:jc w:val="both"/>
        <w:rPr>
          <w:rFonts w:ascii="Tahoma" w:hAnsi="Tahoma" w:cs="Tahoma"/>
          <w:b/>
          <w:bCs/>
          <w:color w:val="000000"/>
          <w:sz w:val="20"/>
          <w:szCs w:val="20"/>
        </w:rPr>
      </w:pPr>
      <w:r w:rsidRPr="009C096B">
        <w:rPr>
          <w:rFonts w:ascii="Tahoma" w:eastAsia="Calibri" w:hAnsi="Tahoma" w:cs="Tahoma"/>
          <w:b/>
          <w:sz w:val="20"/>
          <w:szCs w:val="20"/>
        </w:rPr>
        <w:t xml:space="preserve">Об утверждении </w:t>
      </w:r>
      <w:r w:rsidRPr="009C096B">
        <w:rPr>
          <w:rFonts w:ascii="Tahoma" w:hAnsi="Tahoma" w:cs="Tahoma"/>
          <w:b/>
          <w:sz w:val="20"/>
          <w:szCs w:val="20"/>
        </w:rPr>
        <w:t xml:space="preserve">муниципальной программы </w:t>
      </w:r>
      <w:r w:rsidRPr="009C096B">
        <w:rPr>
          <w:rFonts w:ascii="Tahoma" w:hAnsi="Tahoma" w:cs="Tahoma"/>
          <w:b/>
          <w:bCs/>
          <w:color w:val="000000"/>
          <w:sz w:val="20"/>
          <w:szCs w:val="20"/>
        </w:rPr>
        <w:t>«Пр</w:t>
      </w:r>
      <w:r w:rsidRPr="009C096B">
        <w:rPr>
          <w:rFonts w:ascii="Tahoma" w:hAnsi="Tahoma" w:cs="Tahoma"/>
          <w:b/>
          <w:bCs/>
          <w:color w:val="000000"/>
          <w:sz w:val="20"/>
          <w:szCs w:val="20"/>
        </w:rPr>
        <w:t>о</w:t>
      </w:r>
      <w:r w:rsidRPr="009C096B">
        <w:rPr>
          <w:rFonts w:ascii="Tahoma" w:hAnsi="Tahoma" w:cs="Tahoma"/>
          <w:b/>
          <w:bCs/>
          <w:color w:val="000000"/>
          <w:sz w:val="20"/>
          <w:szCs w:val="20"/>
        </w:rPr>
        <w:t>филактика незаконного потребления наркотических средств и психотропных веществ, наркомании на территории Аксаринского сельского поселения» на 2019-2021 годы</w:t>
      </w:r>
    </w:p>
    <w:p w:rsidR="00176336" w:rsidRPr="009C096B" w:rsidRDefault="00176336" w:rsidP="00176336">
      <w:pPr>
        <w:rPr>
          <w:rFonts w:ascii="Tahoma" w:eastAsia="Calibri" w:hAnsi="Tahoma" w:cs="Tahoma"/>
          <w:b/>
          <w:sz w:val="20"/>
          <w:szCs w:val="20"/>
        </w:rPr>
      </w:pPr>
    </w:p>
    <w:p w:rsidR="00176336" w:rsidRPr="009C096B" w:rsidRDefault="00176336" w:rsidP="00176336">
      <w:pPr>
        <w:ind w:firstLine="709"/>
        <w:jc w:val="both"/>
        <w:rPr>
          <w:rFonts w:ascii="Tahoma" w:hAnsi="Tahoma" w:cs="Tahoma"/>
          <w:bCs/>
          <w:iCs/>
          <w:sz w:val="20"/>
          <w:szCs w:val="20"/>
        </w:rPr>
      </w:pPr>
      <w:r w:rsidRPr="009C096B">
        <w:rPr>
          <w:rFonts w:ascii="Tahoma" w:hAnsi="Tahoma" w:cs="Tahoma"/>
          <w:sz w:val="20"/>
          <w:szCs w:val="20"/>
        </w:rPr>
        <w:t>В целях противодействия незаконному обороту наркотиков на территории Аксаринского сел</w:t>
      </w:r>
      <w:r w:rsidRPr="009C096B">
        <w:rPr>
          <w:rFonts w:ascii="Tahoma" w:hAnsi="Tahoma" w:cs="Tahoma"/>
          <w:sz w:val="20"/>
          <w:szCs w:val="20"/>
        </w:rPr>
        <w:t>ь</w:t>
      </w:r>
      <w:r w:rsidRPr="009C096B">
        <w:rPr>
          <w:rFonts w:ascii="Tahoma" w:hAnsi="Tahoma" w:cs="Tahoma"/>
          <w:sz w:val="20"/>
          <w:szCs w:val="20"/>
        </w:rPr>
        <w:t xml:space="preserve">ского поселения, профилактики правонарушений, связанных с употреблением и распространением наркотических и психотропных веществ, руководствуясь Уставом Аксаринского сельского поселения, </w:t>
      </w:r>
      <w:r w:rsidRPr="009C096B">
        <w:rPr>
          <w:rFonts w:ascii="Tahoma" w:hAnsi="Tahoma" w:cs="Tahoma"/>
          <w:bCs/>
          <w:iCs/>
          <w:sz w:val="20"/>
          <w:szCs w:val="20"/>
        </w:rPr>
        <w:t>администрация Акс</w:t>
      </w:r>
      <w:r w:rsidRPr="009C096B">
        <w:rPr>
          <w:rFonts w:ascii="Tahoma" w:hAnsi="Tahoma" w:cs="Tahoma"/>
          <w:bCs/>
          <w:iCs/>
          <w:sz w:val="20"/>
          <w:szCs w:val="20"/>
        </w:rPr>
        <w:t>а</w:t>
      </w:r>
      <w:r w:rsidRPr="009C096B">
        <w:rPr>
          <w:rFonts w:ascii="Tahoma" w:hAnsi="Tahoma" w:cs="Tahoma"/>
          <w:bCs/>
          <w:iCs/>
          <w:sz w:val="20"/>
          <w:szCs w:val="20"/>
        </w:rPr>
        <w:t xml:space="preserve">ринского сельского поселения Мариинско-Посадского района </w:t>
      </w:r>
      <w:r w:rsidRPr="009C096B">
        <w:rPr>
          <w:rFonts w:ascii="Tahoma" w:hAnsi="Tahoma" w:cs="Tahoma"/>
          <w:b/>
          <w:sz w:val="20"/>
          <w:szCs w:val="20"/>
        </w:rPr>
        <w:t>постановляет:</w:t>
      </w:r>
    </w:p>
    <w:p w:rsidR="00176336" w:rsidRPr="009C096B" w:rsidRDefault="00176336" w:rsidP="00176336">
      <w:pPr>
        <w:jc w:val="both"/>
        <w:rPr>
          <w:rFonts w:ascii="Tahoma" w:eastAsia="Calibri" w:hAnsi="Tahoma" w:cs="Tahoma"/>
          <w:sz w:val="20"/>
          <w:szCs w:val="20"/>
        </w:rPr>
      </w:pPr>
      <w:r w:rsidRPr="009C096B">
        <w:rPr>
          <w:rFonts w:ascii="Tahoma" w:eastAsia="Calibri" w:hAnsi="Tahoma" w:cs="Tahoma"/>
          <w:sz w:val="20"/>
          <w:szCs w:val="20"/>
        </w:rPr>
        <w:t xml:space="preserve">1. </w:t>
      </w:r>
      <w:r w:rsidRPr="009C096B">
        <w:rPr>
          <w:rFonts w:ascii="Tahoma" w:hAnsi="Tahoma" w:cs="Tahoma"/>
          <w:color w:val="000000"/>
          <w:sz w:val="20"/>
          <w:szCs w:val="20"/>
        </w:rPr>
        <w:t xml:space="preserve">Утвердить муниципальную программу «Профилактика незаконного потребления наркотических средств и психотропных веществ, наркомании на территории Аксаринского сельского поселения» на 2019-2021 годы </w:t>
      </w:r>
      <w:r w:rsidRPr="009C096B">
        <w:rPr>
          <w:rFonts w:ascii="Tahoma" w:eastAsia="Calibri" w:hAnsi="Tahoma" w:cs="Tahoma"/>
          <w:sz w:val="20"/>
          <w:szCs w:val="20"/>
        </w:rPr>
        <w:t xml:space="preserve">согласно приложению. </w:t>
      </w:r>
    </w:p>
    <w:p w:rsidR="00176336" w:rsidRPr="009C096B" w:rsidRDefault="00176336" w:rsidP="00176336">
      <w:pPr>
        <w:autoSpaceDE w:val="0"/>
        <w:autoSpaceDN w:val="0"/>
        <w:adjustRightInd w:val="0"/>
        <w:ind w:firstLine="709"/>
        <w:jc w:val="both"/>
        <w:rPr>
          <w:rFonts w:ascii="Tahoma" w:hAnsi="Tahoma" w:cs="Tahoma"/>
          <w:sz w:val="20"/>
          <w:szCs w:val="20"/>
        </w:rPr>
      </w:pPr>
      <w:r w:rsidRPr="009C096B">
        <w:rPr>
          <w:rFonts w:ascii="Tahoma" w:hAnsi="Tahoma" w:cs="Tahoma"/>
          <w:sz w:val="20"/>
          <w:szCs w:val="20"/>
        </w:rPr>
        <w:t>2. Настоящее постановление вступает в силу со дня его подписания и подлежит официальному опубликованию в муниципальной газете "Посадский</w:t>
      </w:r>
      <w:r w:rsidRPr="009C096B">
        <w:rPr>
          <w:rFonts w:ascii="Tahoma" w:hAnsi="Tahoma" w:cs="Tahoma"/>
          <w:sz w:val="20"/>
          <w:szCs w:val="20"/>
        </w:rPr>
        <w:tab/>
        <w:t xml:space="preserve"> вестник".</w:t>
      </w:r>
    </w:p>
    <w:p w:rsidR="00176336" w:rsidRPr="009C096B" w:rsidRDefault="00176336" w:rsidP="00176336">
      <w:pPr>
        <w:autoSpaceDE w:val="0"/>
        <w:autoSpaceDN w:val="0"/>
        <w:adjustRightInd w:val="0"/>
        <w:ind w:firstLine="540"/>
        <w:jc w:val="both"/>
        <w:rPr>
          <w:rFonts w:ascii="Tahoma" w:hAnsi="Tahoma" w:cs="Tahoma"/>
          <w:sz w:val="20"/>
          <w:szCs w:val="20"/>
        </w:rPr>
      </w:pPr>
    </w:p>
    <w:p w:rsidR="00176336" w:rsidRPr="009C096B" w:rsidRDefault="00176336" w:rsidP="00176336">
      <w:pPr>
        <w:tabs>
          <w:tab w:val="left" w:pos="6794"/>
        </w:tabs>
        <w:autoSpaceDE w:val="0"/>
        <w:autoSpaceDN w:val="0"/>
        <w:adjustRightInd w:val="0"/>
        <w:ind w:firstLine="709"/>
        <w:jc w:val="both"/>
        <w:rPr>
          <w:rFonts w:ascii="Tahoma" w:hAnsi="Tahoma" w:cs="Tahoma"/>
          <w:sz w:val="20"/>
          <w:szCs w:val="20"/>
        </w:rPr>
      </w:pPr>
      <w:r w:rsidRPr="009C096B">
        <w:rPr>
          <w:rFonts w:ascii="Tahoma" w:hAnsi="Tahoma" w:cs="Tahoma"/>
          <w:sz w:val="20"/>
          <w:szCs w:val="20"/>
        </w:rPr>
        <w:t>Глава Аксаринского сельского поселения</w:t>
      </w:r>
      <w:r w:rsidRPr="009C096B">
        <w:rPr>
          <w:rFonts w:ascii="Tahoma" w:hAnsi="Tahoma" w:cs="Tahoma"/>
          <w:sz w:val="20"/>
          <w:szCs w:val="20"/>
        </w:rPr>
        <w:tab/>
        <w:t>В.Г.Осокин</w:t>
      </w:r>
    </w:p>
    <w:p w:rsidR="00176336" w:rsidRPr="009C096B" w:rsidRDefault="00176336" w:rsidP="00176336">
      <w:pPr>
        <w:jc w:val="right"/>
        <w:rPr>
          <w:rFonts w:ascii="Tahoma" w:hAnsi="Tahoma" w:cs="Tahoma"/>
          <w:sz w:val="20"/>
          <w:szCs w:val="20"/>
        </w:rPr>
      </w:pPr>
      <w:r w:rsidRPr="009C096B">
        <w:rPr>
          <w:rFonts w:ascii="Tahoma" w:hAnsi="Tahoma" w:cs="Tahoma"/>
          <w:sz w:val="20"/>
          <w:szCs w:val="20"/>
        </w:rPr>
        <w:t xml:space="preserve">Приложение </w:t>
      </w:r>
    </w:p>
    <w:p w:rsidR="00176336" w:rsidRPr="009C096B" w:rsidRDefault="00176336" w:rsidP="00176336">
      <w:pPr>
        <w:jc w:val="right"/>
        <w:rPr>
          <w:rFonts w:ascii="Tahoma" w:hAnsi="Tahoma" w:cs="Tahoma"/>
          <w:sz w:val="20"/>
          <w:szCs w:val="20"/>
        </w:rPr>
      </w:pPr>
      <w:r w:rsidRPr="009C096B">
        <w:rPr>
          <w:rFonts w:ascii="Tahoma" w:hAnsi="Tahoma" w:cs="Tahoma"/>
          <w:sz w:val="20"/>
          <w:szCs w:val="20"/>
        </w:rPr>
        <w:t xml:space="preserve"> к постановлению администрации</w:t>
      </w:r>
    </w:p>
    <w:p w:rsidR="00176336" w:rsidRPr="009C096B" w:rsidRDefault="00176336" w:rsidP="00176336">
      <w:pPr>
        <w:jc w:val="right"/>
        <w:rPr>
          <w:rFonts w:ascii="Tahoma" w:hAnsi="Tahoma" w:cs="Tahoma"/>
          <w:sz w:val="20"/>
          <w:szCs w:val="20"/>
        </w:rPr>
      </w:pPr>
      <w:r w:rsidRPr="009C096B">
        <w:rPr>
          <w:rFonts w:ascii="Tahoma" w:hAnsi="Tahoma" w:cs="Tahoma"/>
          <w:sz w:val="20"/>
          <w:szCs w:val="20"/>
        </w:rPr>
        <w:t xml:space="preserve"> Аксаринского сельского поселения</w:t>
      </w:r>
    </w:p>
    <w:p w:rsidR="00176336" w:rsidRPr="009C096B" w:rsidRDefault="00176336" w:rsidP="00176336">
      <w:pPr>
        <w:jc w:val="right"/>
        <w:rPr>
          <w:rFonts w:ascii="Tahoma" w:hAnsi="Tahoma" w:cs="Tahoma"/>
          <w:sz w:val="20"/>
          <w:szCs w:val="20"/>
        </w:rPr>
      </w:pPr>
      <w:r w:rsidRPr="009C096B">
        <w:rPr>
          <w:rFonts w:ascii="Tahoma" w:hAnsi="Tahoma" w:cs="Tahoma"/>
          <w:sz w:val="20"/>
          <w:szCs w:val="20"/>
        </w:rPr>
        <w:t>от 26.08.2019г. № 61</w:t>
      </w:r>
    </w:p>
    <w:p w:rsidR="00176336" w:rsidRPr="009C096B" w:rsidRDefault="00176336" w:rsidP="00176336">
      <w:pPr>
        <w:jc w:val="center"/>
        <w:rPr>
          <w:rFonts w:ascii="Tahoma" w:hAnsi="Tahoma" w:cs="Tahoma"/>
          <w:sz w:val="20"/>
          <w:szCs w:val="20"/>
        </w:rPr>
      </w:pPr>
    </w:p>
    <w:p w:rsidR="00176336" w:rsidRPr="009C096B" w:rsidRDefault="00176336" w:rsidP="00176336">
      <w:pPr>
        <w:jc w:val="center"/>
        <w:rPr>
          <w:rFonts w:ascii="Tahoma" w:hAnsi="Tahoma" w:cs="Tahoma"/>
          <w:bCs/>
          <w:color w:val="000000"/>
          <w:sz w:val="20"/>
          <w:szCs w:val="20"/>
        </w:rPr>
      </w:pPr>
      <w:r w:rsidRPr="009C096B">
        <w:rPr>
          <w:rFonts w:ascii="Tahoma" w:hAnsi="Tahoma" w:cs="Tahoma"/>
          <w:sz w:val="20"/>
          <w:szCs w:val="20"/>
        </w:rPr>
        <w:t xml:space="preserve">Муниципальная программа </w:t>
      </w:r>
      <w:r w:rsidRPr="009C096B">
        <w:rPr>
          <w:rFonts w:ascii="Tahoma" w:hAnsi="Tahoma" w:cs="Tahoma"/>
          <w:bCs/>
          <w:color w:val="000000"/>
          <w:sz w:val="20"/>
          <w:szCs w:val="20"/>
        </w:rPr>
        <w:t>«Профилактика незаконного потребления наркотических средств и псих</w:t>
      </w:r>
      <w:r w:rsidRPr="009C096B">
        <w:rPr>
          <w:rFonts w:ascii="Tahoma" w:hAnsi="Tahoma" w:cs="Tahoma"/>
          <w:bCs/>
          <w:color w:val="000000"/>
          <w:sz w:val="20"/>
          <w:szCs w:val="20"/>
        </w:rPr>
        <w:t>о</w:t>
      </w:r>
      <w:r w:rsidRPr="009C096B">
        <w:rPr>
          <w:rFonts w:ascii="Tahoma" w:hAnsi="Tahoma" w:cs="Tahoma"/>
          <w:bCs/>
          <w:color w:val="000000"/>
          <w:sz w:val="20"/>
          <w:szCs w:val="20"/>
        </w:rPr>
        <w:t>тропных веществ, наркомании на территории Аксаринского сельского поселения» на 2019-2021 годы</w:t>
      </w:r>
    </w:p>
    <w:p w:rsidR="00176336" w:rsidRPr="009C096B" w:rsidRDefault="00176336" w:rsidP="00176336">
      <w:pPr>
        <w:jc w:val="center"/>
        <w:rPr>
          <w:rFonts w:ascii="Tahoma" w:hAnsi="Tahoma" w:cs="Tahoma"/>
          <w:bCs/>
          <w:color w:val="000000"/>
          <w:sz w:val="20"/>
          <w:szCs w:val="20"/>
        </w:rPr>
      </w:pPr>
      <w:r w:rsidRPr="009C096B">
        <w:rPr>
          <w:rFonts w:ascii="Tahoma" w:eastAsia="Calibri" w:hAnsi="Tahoma" w:cs="Tahoma"/>
          <w:spacing w:val="-20"/>
          <w:sz w:val="20"/>
          <w:szCs w:val="20"/>
        </w:rPr>
        <w:t xml:space="preserve">Паспорт муниципальной программы </w:t>
      </w:r>
      <w:r w:rsidRPr="009C096B">
        <w:rPr>
          <w:rFonts w:ascii="Tahoma" w:hAnsi="Tahoma" w:cs="Tahoma"/>
          <w:bCs/>
          <w:color w:val="000000"/>
          <w:sz w:val="20"/>
          <w:szCs w:val="20"/>
        </w:rPr>
        <w:t>«Профилактика незаконного потребления наркотических средств и психотропных веществ, наркомании на территории Аксаринск</w:t>
      </w:r>
      <w:r w:rsidRPr="009C096B">
        <w:rPr>
          <w:rFonts w:ascii="Tahoma" w:hAnsi="Tahoma" w:cs="Tahoma"/>
          <w:bCs/>
          <w:color w:val="000000"/>
          <w:sz w:val="20"/>
          <w:szCs w:val="20"/>
        </w:rPr>
        <w:t>о</w:t>
      </w:r>
      <w:r w:rsidRPr="009C096B">
        <w:rPr>
          <w:rFonts w:ascii="Tahoma" w:hAnsi="Tahoma" w:cs="Tahoma"/>
          <w:bCs/>
          <w:color w:val="000000"/>
          <w:sz w:val="20"/>
          <w:szCs w:val="20"/>
        </w:rPr>
        <w:t>го сельского поселения» на 2019-2021 г</w:t>
      </w:r>
      <w:r w:rsidRPr="009C096B">
        <w:rPr>
          <w:rFonts w:ascii="Tahoma" w:hAnsi="Tahoma" w:cs="Tahoma"/>
          <w:bCs/>
          <w:color w:val="000000"/>
          <w:sz w:val="20"/>
          <w:szCs w:val="20"/>
        </w:rPr>
        <w:t>о</w:t>
      </w:r>
      <w:r w:rsidRPr="009C096B">
        <w:rPr>
          <w:rFonts w:ascii="Tahoma" w:hAnsi="Tahoma" w:cs="Tahoma"/>
          <w:bCs/>
          <w:color w:val="000000"/>
          <w:sz w:val="20"/>
          <w:szCs w:val="20"/>
        </w:rPr>
        <w:t>ды</w:t>
      </w:r>
    </w:p>
    <w:p w:rsidR="00176336" w:rsidRPr="009C096B" w:rsidRDefault="00176336" w:rsidP="00176336">
      <w:pPr>
        <w:jc w:val="center"/>
        <w:rPr>
          <w:rFonts w:ascii="Tahoma" w:hAnsi="Tahoma" w:cs="Tahoma"/>
          <w:bCs/>
          <w:color w:val="000000"/>
          <w:sz w:val="20"/>
          <w:szCs w:val="20"/>
        </w:rPr>
      </w:pPr>
    </w:p>
    <w:tbl>
      <w:tblPr>
        <w:tblW w:w="5079" w:type="pct"/>
        <w:tblLook w:val="0000"/>
      </w:tblPr>
      <w:tblGrid>
        <w:gridCol w:w="3719"/>
        <w:gridCol w:w="11879"/>
      </w:tblGrid>
      <w:tr w:rsidR="00176336" w:rsidRPr="009C096B" w:rsidTr="00176336">
        <w:tc>
          <w:tcPr>
            <w:tcW w:w="1192" w:type="pct"/>
            <w:tcBorders>
              <w:top w:val="single" w:sz="4" w:space="0" w:color="000000"/>
              <w:left w:val="single" w:sz="4" w:space="0" w:color="000000"/>
              <w:bottom w:val="single" w:sz="4" w:space="0" w:color="000000"/>
            </w:tcBorders>
            <w:shd w:val="clear" w:color="auto" w:fill="auto"/>
          </w:tcPr>
          <w:p w:rsidR="00176336" w:rsidRPr="009C096B" w:rsidRDefault="00176336" w:rsidP="00176336">
            <w:pPr>
              <w:snapToGrid w:val="0"/>
              <w:spacing w:line="100" w:lineRule="atLeast"/>
              <w:rPr>
                <w:rFonts w:ascii="Tahoma" w:hAnsi="Tahoma" w:cs="Tahoma"/>
                <w:b/>
                <w:sz w:val="20"/>
                <w:szCs w:val="20"/>
                <w:lang w:val="en-US"/>
              </w:rPr>
            </w:pPr>
            <w:r w:rsidRPr="009C096B">
              <w:rPr>
                <w:rFonts w:ascii="Tahoma" w:hAnsi="Tahoma" w:cs="Tahoma"/>
                <w:b/>
                <w:sz w:val="20"/>
                <w:szCs w:val="20"/>
                <w:lang w:val="en-US"/>
              </w:rPr>
              <w:t>Наименование программы</w:t>
            </w:r>
          </w:p>
        </w:tc>
        <w:tc>
          <w:tcPr>
            <w:tcW w:w="3808" w:type="pct"/>
            <w:tcBorders>
              <w:top w:val="single" w:sz="4" w:space="0" w:color="000000"/>
              <w:left w:val="single" w:sz="4" w:space="0" w:color="000000"/>
              <w:bottom w:val="single" w:sz="4" w:space="0" w:color="000000"/>
              <w:right w:val="single" w:sz="4" w:space="0" w:color="000000"/>
            </w:tcBorders>
            <w:shd w:val="clear" w:color="auto" w:fill="auto"/>
          </w:tcPr>
          <w:p w:rsidR="00176336" w:rsidRPr="009C096B" w:rsidRDefault="00176336" w:rsidP="00176336">
            <w:pPr>
              <w:spacing w:line="100" w:lineRule="atLeast"/>
              <w:rPr>
                <w:rFonts w:ascii="Tahoma" w:hAnsi="Tahoma" w:cs="Tahoma"/>
                <w:b/>
                <w:sz w:val="20"/>
                <w:szCs w:val="20"/>
              </w:rPr>
            </w:pPr>
            <w:r w:rsidRPr="009C096B">
              <w:rPr>
                <w:rFonts w:ascii="Tahoma" w:hAnsi="Tahoma" w:cs="Tahoma"/>
                <w:color w:val="000000"/>
                <w:sz w:val="20"/>
                <w:szCs w:val="20"/>
              </w:rPr>
              <w:t>«Профилактика незаконного потребления наркотических средств и психотропных веществ, наркомании на территории А</w:t>
            </w:r>
            <w:r w:rsidRPr="009C096B">
              <w:rPr>
                <w:rFonts w:ascii="Tahoma" w:hAnsi="Tahoma" w:cs="Tahoma"/>
                <w:color w:val="000000"/>
                <w:sz w:val="20"/>
                <w:szCs w:val="20"/>
              </w:rPr>
              <w:t>к</w:t>
            </w:r>
            <w:r w:rsidRPr="009C096B">
              <w:rPr>
                <w:rFonts w:ascii="Tahoma" w:hAnsi="Tahoma" w:cs="Tahoma"/>
                <w:color w:val="000000"/>
                <w:sz w:val="20"/>
                <w:szCs w:val="20"/>
              </w:rPr>
              <w:lastRenderedPageBreak/>
              <w:t>саринского сельского посел</w:t>
            </w:r>
            <w:r w:rsidRPr="009C096B">
              <w:rPr>
                <w:rFonts w:ascii="Tahoma" w:hAnsi="Tahoma" w:cs="Tahoma"/>
                <w:color w:val="000000"/>
                <w:sz w:val="20"/>
                <w:szCs w:val="20"/>
              </w:rPr>
              <w:t>е</w:t>
            </w:r>
            <w:r w:rsidRPr="009C096B">
              <w:rPr>
                <w:rFonts w:ascii="Tahoma" w:hAnsi="Tahoma" w:cs="Tahoma"/>
                <w:color w:val="000000"/>
                <w:sz w:val="20"/>
                <w:szCs w:val="20"/>
              </w:rPr>
              <w:t>ния» на 2019-2021 годы</w:t>
            </w:r>
            <w:r w:rsidRPr="009C096B">
              <w:rPr>
                <w:rFonts w:ascii="Tahoma" w:hAnsi="Tahoma" w:cs="Tahoma"/>
                <w:b/>
                <w:sz w:val="20"/>
                <w:szCs w:val="20"/>
              </w:rPr>
              <w:t xml:space="preserve"> </w:t>
            </w:r>
          </w:p>
        </w:tc>
      </w:tr>
      <w:tr w:rsidR="00176336" w:rsidRPr="009C096B" w:rsidTr="00176336">
        <w:tc>
          <w:tcPr>
            <w:tcW w:w="1192" w:type="pct"/>
            <w:tcBorders>
              <w:top w:val="single" w:sz="4" w:space="0" w:color="000000"/>
              <w:left w:val="single" w:sz="4" w:space="0" w:color="000000"/>
              <w:bottom w:val="single" w:sz="4" w:space="0" w:color="000000"/>
            </w:tcBorders>
            <w:shd w:val="clear" w:color="auto" w:fill="auto"/>
          </w:tcPr>
          <w:p w:rsidR="00176336" w:rsidRPr="009C096B" w:rsidRDefault="00176336" w:rsidP="00176336">
            <w:pPr>
              <w:snapToGrid w:val="0"/>
              <w:spacing w:line="100" w:lineRule="atLeast"/>
              <w:rPr>
                <w:rFonts w:ascii="Tahoma" w:hAnsi="Tahoma" w:cs="Tahoma"/>
                <w:b/>
                <w:sz w:val="20"/>
                <w:szCs w:val="20"/>
                <w:lang w:val="en-US"/>
              </w:rPr>
            </w:pPr>
            <w:r w:rsidRPr="009C096B">
              <w:rPr>
                <w:rFonts w:ascii="Tahoma" w:hAnsi="Tahoma" w:cs="Tahoma"/>
                <w:b/>
                <w:sz w:val="20"/>
                <w:szCs w:val="20"/>
                <w:lang w:val="en-US"/>
              </w:rPr>
              <w:lastRenderedPageBreak/>
              <w:t xml:space="preserve">Основание для разработки </w:t>
            </w:r>
          </w:p>
          <w:p w:rsidR="00176336" w:rsidRPr="009C096B" w:rsidRDefault="00176336" w:rsidP="00176336">
            <w:pPr>
              <w:spacing w:line="100" w:lineRule="atLeast"/>
              <w:rPr>
                <w:rFonts w:ascii="Tahoma" w:hAnsi="Tahoma" w:cs="Tahoma"/>
                <w:b/>
                <w:sz w:val="20"/>
                <w:szCs w:val="20"/>
                <w:lang w:val="en-US"/>
              </w:rPr>
            </w:pPr>
            <w:r w:rsidRPr="009C096B">
              <w:rPr>
                <w:rFonts w:ascii="Tahoma" w:hAnsi="Tahoma" w:cs="Tahoma"/>
                <w:b/>
                <w:sz w:val="20"/>
                <w:szCs w:val="20"/>
                <w:lang w:val="en-US"/>
              </w:rPr>
              <w:t>программы</w:t>
            </w:r>
          </w:p>
        </w:tc>
        <w:tc>
          <w:tcPr>
            <w:tcW w:w="3808" w:type="pct"/>
            <w:tcBorders>
              <w:top w:val="single" w:sz="4" w:space="0" w:color="000000"/>
              <w:left w:val="single" w:sz="4" w:space="0" w:color="000000"/>
              <w:bottom w:val="single" w:sz="4" w:space="0" w:color="000000"/>
              <w:right w:val="single" w:sz="4" w:space="0" w:color="000000"/>
            </w:tcBorders>
            <w:shd w:val="clear" w:color="auto" w:fill="auto"/>
          </w:tcPr>
          <w:p w:rsidR="00176336" w:rsidRPr="009C096B" w:rsidRDefault="00176336" w:rsidP="00176336">
            <w:pPr>
              <w:snapToGrid w:val="0"/>
              <w:jc w:val="both"/>
              <w:rPr>
                <w:rFonts w:ascii="Tahoma" w:hAnsi="Tahoma" w:cs="Tahoma"/>
                <w:b/>
                <w:sz w:val="20"/>
                <w:szCs w:val="20"/>
              </w:rPr>
            </w:pPr>
            <w:r w:rsidRPr="009C096B">
              <w:rPr>
                <w:rFonts w:ascii="Tahoma" w:eastAsia="Calibri" w:hAnsi="Tahoma" w:cs="Tahoma"/>
                <w:sz w:val="20"/>
                <w:szCs w:val="20"/>
              </w:rPr>
              <w:t>Федеральный закон от 08.01.98 № 3-ФЗ «О наркотических средствах и псих</w:t>
            </w:r>
            <w:r w:rsidRPr="009C096B">
              <w:rPr>
                <w:rFonts w:ascii="Tahoma" w:eastAsia="Calibri" w:hAnsi="Tahoma" w:cs="Tahoma"/>
                <w:sz w:val="20"/>
                <w:szCs w:val="20"/>
              </w:rPr>
              <w:t>о</w:t>
            </w:r>
            <w:r w:rsidRPr="009C096B">
              <w:rPr>
                <w:rFonts w:ascii="Tahoma" w:eastAsia="Calibri" w:hAnsi="Tahoma" w:cs="Tahoma"/>
                <w:sz w:val="20"/>
                <w:szCs w:val="20"/>
              </w:rPr>
              <w:t>тропных веществах», Указ президента РФ от 18.10.2007 № 137 «О дополнительных мерах по противодействию незаконному обороту наркотических средств, психотро</w:t>
            </w:r>
            <w:r w:rsidRPr="009C096B">
              <w:rPr>
                <w:rFonts w:ascii="Tahoma" w:eastAsia="Calibri" w:hAnsi="Tahoma" w:cs="Tahoma"/>
                <w:sz w:val="20"/>
                <w:szCs w:val="20"/>
              </w:rPr>
              <w:t>п</w:t>
            </w:r>
            <w:r w:rsidRPr="009C096B">
              <w:rPr>
                <w:rFonts w:ascii="Tahoma" w:eastAsia="Calibri" w:hAnsi="Tahoma" w:cs="Tahoma"/>
                <w:sz w:val="20"/>
                <w:szCs w:val="20"/>
              </w:rPr>
              <w:t>ных веществ и их прекурсов».</w:t>
            </w:r>
          </w:p>
        </w:tc>
      </w:tr>
      <w:tr w:rsidR="00176336" w:rsidRPr="009C096B" w:rsidTr="00176336">
        <w:tc>
          <w:tcPr>
            <w:tcW w:w="1192" w:type="pct"/>
            <w:tcBorders>
              <w:top w:val="single" w:sz="4" w:space="0" w:color="000000"/>
              <w:left w:val="single" w:sz="4" w:space="0" w:color="000000"/>
              <w:bottom w:val="single" w:sz="4" w:space="0" w:color="000000"/>
            </w:tcBorders>
            <w:shd w:val="clear" w:color="auto" w:fill="auto"/>
          </w:tcPr>
          <w:p w:rsidR="00176336" w:rsidRPr="009C096B" w:rsidRDefault="00176336" w:rsidP="00176336">
            <w:pPr>
              <w:snapToGrid w:val="0"/>
              <w:spacing w:line="100" w:lineRule="atLeast"/>
              <w:rPr>
                <w:rFonts w:ascii="Tahoma" w:hAnsi="Tahoma" w:cs="Tahoma"/>
                <w:b/>
                <w:sz w:val="20"/>
                <w:szCs w:val="20"/>
                <w:lang w:val="en-US"/>
              </w:rPr>
            </w:pPr>
            <w:r w:rsidRPr="009C096B">
              <w:rPr>
                <w:rFonts w:ascii="Tahoma" w:hAnsi="Tahoma" w:cs="Tahoma"/>
                <w:b/>
                <w:sz w:val="20"/>
                <w:szCs w:val="20"/>
                <w:lang w:val="en-US"/>
              </w:rPr>
              <w:t>Заказчик программы</w:t>
            </w:r>
          </w:p>
        </w:tc>
        <w:tc>
          <w:tcPr>
            <w:tcW w:w="3808" w:type="pct"/>
            <w:tcBorders>
              <w:top w:val="single" w:sz="4" w:space="0" w:color="000000"/>
              <w:left w:val="single" w:sz="4" w:space="0" w:color="000000"/>
              <w:bottom w:val="single" w:sz="4" w:space="0" w:color="000000"/>
              <w:right w:val="single" w:sz="4" w:space="0" w:color="000000"/>
            </w:tcBorders>
            <w:shd w:val="clear" w:color="auto" w:fill="auto"/>
          </w:tcPr>
          <w:p w:rsidR="00176336" w:rsidRPr="009C096B" w:rsidRDefault="00176336" w:rsidP="00176336">
            <w:pPr>
              <w:snapToGrid w:val="0"/>
              <w:spacing w:line="100" w:lineRule="atLeast"/>
              <w:rPr>
                <w:rFonts w:ascii="Tahoma" w:hAnsi="Tahoma" w:cs="Tahoma"/>
                <w:sz w:val="20"/>
                <w:szCs w:val="20"/>
                <w:lang w:val="en-US"/>
              </w:rPr>
            </w:pPr>
            <w:r w:rsidRPr="009C096B">
              <w:rPr>
                <w:rFonts w:ascii="Tahoma" w:hAnsi="Tahoma" w:cs="Tahoma"/>
                <w:sz w:val="20"/>
                <w:szCs w:val="20"/>
                <w:lang w:val="en-US"/>
              </w:rPr>
              <w:t>Администрация Аксаринского сельского поселения</w:t>
            </w:r>
          </w:p>
        </w:tc>
      </w:tr>
      <w:tr w:rsidR="00176336" w:rsidRPr="009C096B" w:rsidTr="00176336">
        <w:tc>
          <w:tcPr>
            <w:tcW w:w="1192" w:type="pct"/>
            <w:tcBorders>
              <w:top w:val="single" w:sz="4" w:space="0" w:color="000000"/>
              <w:left w:val="single" w:sz="4" w:space="0" w:color="000000"/>
              <w:bottom w:val="single" w:sz="4" w:space="0" w:color="000000"/>
            </w:tcBorders>
            <w:shd w:val="clear" w:color="auto" w:fill="auto"/>
          </w:tcPr>
          <w:p w:rsidR="00176336" w:rsidRPr="009C096B" w:rsidRDefault="00176336" w:rsidP="00176336">
            <w:pPr>
              <w:snapToGrid w:val="0"/>
              <w:spacing w:line="100" w:lineRule="atLeast"/>
              <w:rPr>
                <w:rFonts w:ascii="Tahoma" w:hAnsi="Tahoma" w:cs="Tahoma"/>
                <w:b/>
                <w:sz w:val="20"/>
                <w:szCs w:val="20"/>
                <w:lang w:val="en-US"/>
              </w:rPr>
            </w:pPr>
            <w:r w:rsidRPr="009C096B">
              <w:rPr>
                <w:rFonts w:ascii="Tahoma" w:hAnsi="Tahoma" w:cs="Tahoma"/>
                <w:b/>
                <w:sz w:val="20"/>
                <w:szCs w:val="20"/>
                <w:lang w:val="en-US"/>
              </w:rPr>
              <w:t>Разработчик</w:t>
            </w:r>
          </w:p>
        </w:tc>
        <w:tc>
          <w:tcPr>
            <w:tcW w:w="3808" w:type="pct"/>
            <w:tcBorders>
              <w:top w:val="single" w:sz="4" w:space="0" w:color="000000"/>
              <w:left w:val="single" w:sz="4" w:space="0" w:color="000000"/>
              <w:bottom w:val="single" w:sz="4" w:space="0" w:color="000000"/>
              <w:right w:val="single" w:sz="4" w:space="0" w:color="000000"/>
            </w:tcBorders>
            <w:shd w:val="clear" w:color="auto" w:fill="auto"/>
          </w:tcPr>
          <w:p w:rsidR="00176336" w:rsidRPr="009C096B" w:rsidRDefault="00176336" w:rsidP="00176336">
            <w:pPr>
              <w:snapToGrid w:val="0"/>
              <w:spacing w:line="100" w:lineRule="atLeast"/>
              <w:rPr>
                <w:rFonts w:ascii="Tahoma" w:hAnsi="Tahoma" w:cs="Tahoma"/>
                <w:sz w:val="20"/>
                <w:szCs w:val="20"/>
                <w:lang w:val="en-US"/>
              </w:rPr>
            </w:pPr>
            <w:r w:rsidRPr="009C096B">
              <w:rPr>
                <w:rFonts w:ascii="Tahoma" w:hAnsi="Tahoma" w:cs="Tahoma"/>
                <w:sz w:val="20"/>
                <w:szCs w:val="20"/>
                <w:lang w:val="en-US"/>
              </w:rPr>
              <w:t>Администрация Аксаринского сельского поселения</w:t>
            </w:r>
          </w:p>
        </w:tc>
      </w:tr>
      <w:tr w:rsidR="00176336" w:rsidRPr="009C096B" w:rsidTr="00176336">
        <w:tc>
          <w:tcPr>
            <w:tcW w:w="1192" w:type="pct"/>
            <w:tcBorders>
              <w:top w:val="single" w:sz="4" w:space="0" w:color="000000"/>
              <w:left w:val="single" w:sz="4" w:space="0" w:color="000000"/>
              <w:bottom w:val="single" w:sz="4" w:space="0" w:color="000000"/>
            </w:tcBorders>
            <w:shd w:val="clear" w:color="auto" w:fill="auto"/>
          </w:tcPr>
          <w:p w:rsidR="00176336" w:rsidRPr="009C096B" w:rsidRDefault="00176336" w:rsidP="00176336">
            <w:pPr>
              <w:snapToGrid w:val="0"/>
              <w:spacing w:line="100" w:lineRule="atLeast"/>
              <w:rPr>
                <w:rFonts w:ascii="Tahoma" w:hAnsi="Tahoma" w:cs="Tahoma"/>
                <w:b/>
                <w:sz w:val="20"/>
                <w:szCs w:val="20"/>
                <w:lang w:val="en-US"/>
              </w:rPr>
            </w:pPr>
            <w:r w:rsidRPr="009C096B">
              <w:rPr>
                <w:rFonts w:ascii="Tahoma" w:hAnsi="Tahoma" w:cs="Tahoma"/>
                <w:b/>
                <w:sz w:val="20"/>
                <w:szCs w:val="20"/>
                <w:lang w:val="en-US"/>
              </w:rPr>
              <w:t>Исполнители:</w:t>
            </w:r>
          </w:p>
        </w:tc>
        <w:tc>
          <w:tcPr>
            <w:tcW w:w="3808" w:type="pct"/>
            <w:tcBorders>
              <w:top w:val="single" w:sz="4" w:space="0" w:color="000000"/>
              <w:left w:val="single" w:sz="4" w:space="0" w:color="000000"/>
              <w:bottom w:val="single" w:sz="4" w:space="0" w:color="000000"/>
              <w:right w:val="single" w:sz="4" w:space="0" w:color="000000"/>
            </w:tcBorders>
            <w:shd w:val="clear" w:color="auto" w:fill="auto"/>
          </w:tcPr>
          <w:p w:rsidR="00176336" w:rsidRPr="009C096B" w:rsidRDefault="00176336" w:rsidP="00176336">
            <w:pPr>
              <w:snapToGrid w:val="0"/>
              <w:jc w:val="both"/>
              <w:rPr>
                <w:rFonts w:ascii="Tahoma" w:eastAsia="Calibri" w:hAnsi="Tahoma" w:cs="Tahoma"/>
                <w:sz w:val="20"/>
                <w:szCs w:val="20"/>
              </w:rPr>
            </w:pPr>
            <w:r w:rsidRPr="009C096B">
              <w:rPr>
                <w:rFonts w:ascii="Tahoma" w:eastAsia="Calibri" w:hAnsi="Tahoma" w:cs="Tahoma"/>
                <w:sz w:val="20"/>
                <w:szCs w:val="20"/>
              </w:rPr>
              <w:t>1.Антинаркотическая комиссия Аксаринского сельского поселения;</w:t>
            </w:r>
          </w:p>
          <w:p w:rsidR="00176336" w:rsidRPr="009C096B" w:rsidRDefault="00176336" w:rsidP="00176336">
            <w:pPr>
              <w:jc w:val="both"/>
              <w:rPr>
                <w:rFonts w:ascii="Tahoma" w:eastAsia="Calibri" w:hAnsi="Tahoma" w:cs="Tahoma"/>
                <w:sz w:val="20"/>
                <w:szCs w:val="20"/>
              </w:rPr>
            </w:pPr>
            <w:r w:rsidRPr="009C096B">
              <w:rPr>
                <w:rFonts w:ascii="Tahoma" w:eastAsia="Calibri" w:hAnsi="Tahoma" w:cs="Tahoma"/>
                <w:sz w:val="20"/>
                <w:szCs w:val="20"/>
              </w:rPr>
              <w:t>2.Отдел ОМВД РФ по Мариинско-Посадскому району (по согласованию);</w:t>
            </w:r>
          </w:p>
          <w:p w:rsidR="00176336" w:rsidRPr="009C096B" w:rsidRDefault="00176336" w:rsidP="00176336">
            <w:pPr>
              <w:jc w:val="both"/>
              <w:rPr>
                <w:rFonts w:ascii="Tahoma" w:eastAsia="Calibri" w:hAnsi="Tahoma" w:cs="Tahoma"/>
                <w:sz w:val="20"/>
                <w:szCs w:val="20"/>
              </w:rPr>
            </w:pPr>
            <w:r w:rsidRPr="009C096B">
              <w:rPr>
                <w:rFonts w:ascii="Tahoma" w:eastAsia="Calibri" w:hAnsi="Tahoma" w:cs="Tahoma"/>
                <w:sz w:val="20"/>
                <w:szCs w:val="20"/>
              </w:rPr>
              <w:t>3. Аксаринский ЦСДК МАУК «Централизованная клубная система» Мариинско-Посадского района;</w:t>
            </w:r>
          </w:p>
          <w:p w:rsidR="00176336" w:rsidRPr="009C096B" w:rsidRDefault="00176336" w:rsidP="00176336">
            <w:pPr>
              <w:jc w:val="both"/>
              <w:rPr>
                <w:rFonts w:ascii="Tahoma" w:eastAsia="Calibri" w:hAnsi="Tahoma" w:cs="Tahoma"/>
                <w:sz w:val="20"/>
                <w:szCs w:val="20"/>
              </w:rPr>
            </w:pPr>
            <w:r w:rsidRPr="009C096B">
              <w:rPr>
                <w:rFonts w:ascii="Tahoma" w:eastAsia="Calibri" w:hAnsi="Tahoma" w:cs="Tahoma"/>
                <w:sz w:val="20"/>
                <w:szCs w:val="20"/>
              </w:rPr>
              <w:t>4. МБОУ " Аксаринская НШ-ДС";</w:t>
            </w:r>
          </w:p>
          <w:p w:rsidR="00176336" w:rsidRPr="009C096B" w:rsidRDefault="00176336" w:rsidP="00176336">
            <w:pPr>
              <w:jc w:val="both"/>
              <w:rPr>
                <w:rFonts w:ascii="Tahoma" w:eastAsia="Calibri" w:hAnsi="Tahoma" w:cs="Tahoma"/>
                <w:sz w:val="20"/>
                <w:szCs w:val="20"/>
              </w:rPr>
            </w:pPr>
            <w:r w:rsidRPr="009C096B">
              <w:rPr>
                <w:rFonts w:ascii="Tahoma" w:eastAsia="Calibri" w:hAnsi="Tahoma" w:cs="Tahoma"/>
                <w:sz w:val="20"/>
                <w:szCs w:val="20"/>
              </w:rPr>
              <w:t>5. Аксаринская сельская библиотека МБУК «Централизованная библиотечная система» Мариинско-Посадского района;</w:t>
            </w:r>
          </w:p>
          <w:p w:rsidR="00176336" w:rsidRPr="009C096B" w:rsidRDefault="00176336" w:rsidP="00176336">
            <w:pPr>
              <w:jc w:val="both"/>
              <w:rPr>
                <w:rFonts w:ascii="Tahoma" w:eastAsia="Calibri" w:hAnsi="Tahoma" w:cs="Tahoma"/>
                <w:sz w:val="20"/>
                <w:szCs w:val="20"/>
              </w:rPr>
            </w:pPr>
            <w:r w:rsidRPr="009C096B">
              <w:rPr>
                <w:rFonts w:ascii="Tahoma" w:eastAsia="Calibri" w:hAnsi="Tahoma" w:cs="Tahoma"/>
                <w:sz w:val="20"/>
                <w:szCs w:val="20"/>
              </w:rPr>
              <w:t>6. Сятракасинская сельская библиотека МБУК «Централизованная библиоте</w:t>
            </w:r>
            <w:r w:rsidRPr="009C096B">
              <w:rPr>
                <w:rFonts w:ascii="Tahoma" w:eastAsia="Calibri" w:hAnsi="Tahoma" w:cs="Tahoma"/>
                <w:sz w:val="20"/>
                <w:szCs w:val="20"/>
              </w:rPr>
              <w:t>ч</w:t>
            </w:r>
            <w:r w:rsidRPr="009C096B">
              <w:rPr>
                <w:rFonts w:ascii="Tahoma" w:eastAsia="Calibri" w:hAnsi="Tahoma" w:cs="Tahoma"/>
                <w:sz w:val="20"/>
                <w:szCs w:val="20"/>
              </w:rPr>
              <w:t>ная система» Мариинско-Посадского района;</w:t>
            </w:r>
          </w:p>
          <w:p w:rsidR="00176336" w:rsidRPr="009C096B" w:rsidRDefault="00176336" w:rsidP="00176336">
            <w:pPr>
              <w:jc w:val="both"/>
              <w:rPr>
                <w:rFonts w:ascii="Tahoma" w:eastAsia="Calibri" w:hAnsi="Tahoma" w:cs="Tahoma"/>
                <w:sz w:val="20"/>
                <w:szCs w:val="20"/>
              </w:rPr>
            </w:pPr>
            <w:r w:rsidRPr="009C096B">
              <w:rPr>
                <w:rFonts w:ascii="Tahoma" w:eastAsia="Calibri" w:hAnsi="Tahoma" w:cs="Tahoma"/>
                <w:sz w:val="20"/>
                <w:szCs w:val="20"/>
              </w:rPr>
              <w:t>7. Сятракасинский сельский дом культуры МАУК «Централизованная клубная система» Мариинско-Посадского района.</w:t>
            </w:r>
          </w:p>
        </w:tc>
      </w:tr>
      <w:tr w:rsidR="00176336" w:rsidRPr="009C096B" w:rsidTr="00176336">
        <w:tc>
          <w:tcPr>
            <w:tcW w:w="1192" w:type="pct"/>
            <w:tcBorders>
              <w:top w:val="single" w:sz="4" w:space="0" w:color="000000"/>
              <w:left w:val="single" w:sz="4" w:space="0" w:color="000000"/>
              <w:bottom w:val="single" w:sz="4" w:space="0" w:color="000000"/>
            </w:tcBorders>
            <w:shd w:val="clear" w:color="auto" w:fill="auto"/>
          </w:tcPr>
          <w:p w:rsidR="00176336" w:rsidRPr="009C096B" w:rsidRDefault="00176336" w:rsidP="00176336">
            <w:pPr>
              <w:snapToGrid w:val="0"/>
              <w:spacing w:line="100" w:lineRule="atLeast"/>
              <w:rPr>
                <w:rFonts w:ascii="Tahoma" w:hAnsi="Tahoma" w:cs="Tahoma"/>
                <w:b/>
                <w:sz w:val="20"/>
                <w:szCs w:val="20"/>
                <w:lang w:val="en-US"/>
              </w:rPr>
            </w:pPr>
            <w:r w:rsidRPr="009C096B">
              <w:rPr>
                <w:rFonts w:ascii="Tahoma" w:hAnsi="Tahoma" w:cs="Tahoma"/>
                <w:b/>
                <w:sz w:val="20"/>
                <w:szCs w:val="20"/>
                <w:lang w:val="en-US"/>
              </w:rPr>
              <w:t>Цель программы:</w:t>
            </w:r>
          </w:p>
        </w:tc>
        <w:tc>
          <w:tcPr>
            <w:tcW w:w="3808" w:type="pct"/>
            <w:tcBorders>
              <w:top w:val="single" w:sz="4" w:space="0" w:color="000000"/>
              <w:left w:val="single" w:sz="4" w:space="0" w:color="000000"/>
              <w:bottom w:val="single" w:sz="4" w:space="0" w:color="000000"/>
              <w:right w:val="single" w:sz="4" w:space="0" w:color="000000"/>
            </w:tcBorders>
            <w:shd w:val="clear" w:color="auto" w:fill="auto"/>
          </w:tcPr>
          <w:p w:rsidR="00176336" w:rsidRPr="009C096B" w:rsidRDefault="00176336" w:rsidP="00176336">
            <w:pPr>
              <w:jc w:val="both"/>
              <w:rPr>
                <w:rFonts w:ascii="Tahoma" w:hAnsi="Tahoma" w:cs="Tahoma"/>
                <w:b/>
                <w:sz w:val="20"/>
                <w:szCs w:val="20"/>
              </w:rPr>
            </w:pPr>
            <w:r w:rsidRPr="009C096B">
              <w:rPr>
                <w:rFonts w:ascii="Tahoma" w:eastAsia="Calibri" w:hAnsi="Tahoma" w:cs="Tahoma"/>
                <w:sz w:val="20"/>
                <w:szCs w:val="20"/>
              </w:rPr>
              <w:t>противодействие незаконному обороту наркотиков на территории поселения, профилактика правонарушений связанных с употреблением и распростран</w:t>
            </w:r>
            <w:r w:rsidRPr="009C096B">
              <w:rPr>
                <w:rFonts w:ascii="Tahoma" w:eastAsia="Calibri" w:hAnsi="Tahoma" w:cs="Tahoma"/>
                <w:sz w:val="20"/>
                <w:szCs w:val="20"/>
              </w:rPr>
              <w:t>е</w:t>
            </w:r>
            <w:r w:rsidRPr="009C096B">
              <w:rPr>
                <w:rFonts w:ascii="Tahoma" w:eastAsia="Calibri" w:hAnsi="Tahoma" w:cs="Tahoma"/>
                <w:sz w:val="20"/>
                <w:szCs w:val="20"/>
              </w:rPr>
              <w:t>нием наркотических и психотропных веществ.</w:t>
            </w:r>
          </w:p>
        </w:tc>
      </w:tr>
      <w:tr w:rsidR="00176336" w:rsidRPr="009C096B" w:rsidTr="00176336">
        <w:tc>
          <w:tcPr>
            <w:tcW w:w="1192" w:type="pct"/>
            <w:tcBorders>
              <w:top w:val="single" w:sz="4" w:space="0" w:color="000000"/>
              <w:left w:val="single" w:sz="4" w:space="0" w:color="000000"/>
              <w:bottom w:val="single" w:sz="4" w:space="0" w:color="000000"/>
            </w:tcBorders>
            <w:shd w:val="clear" w:color="auto" w:fill="auto"/>
          </w:tcPr>
          <w:p w:rsidR="00176336" w:rsidRPr="009C096B" w:rsidRDefault="00176336" w:rsidP="00176336">
            <w:pPr>
              <w:snapToGrid w:val="0"/>
              <w:spacing w:line="100" w:lineRule="atLeast"/>
              <w:rPr>
                <w:rFonts w:ascii="Tahoma" w:hAnsi="Tahoma" w:cs="Tahoma"/>
                <w:b/>
                <w:sz w:val="20"/>
                <w:szCs w:val="20"/>
              </w:rPr>
            </w:pPr>
            <w:r w:rsidRPr="009C096B">
              <w:rPr>
                <w:rFonts w:ascii="Tahoma" w:hAnsi="Tahoma" w:cs="Tahoma"/>
                <w:b/>
                <w:color w:val="000000" w:themeColor="text1"/>
                <w:sz w:val="20"/>
                <w:szCs w:val="20"/>
              </w:rPr>
              <w:t>Задачи программы</w:t>
            </w:r>
          </w:p>
        </w:tc>
        <w:tc>
          <w:tcPr>
            <w:tcW w:w="3808" w:type="pct"/>
            <w:tcBorders>
              <w:top w:val="single" w:sz="4" w:space="0" w:color="000000"/>
              <w:left w:val="single" w:sz="4" w:space="0" w:color="000000"/>
              <w:bottom w:val="single" w:sz="4" w:space="0" w:color="000000"/>
              <w:right w:val="single" w:sz="4" w:space="0" w:color="000000"/>
            </w:tcBorders>
            <w:shd w:val="clear" w:color="auto" w:fill="auto"/>
          </w:tcPr>
          <w:p w:rsidR="00176336" w:rsidRPr="009C096B" w:rsidRDefault="00176336" w:rsidP="00176336">
            <w:pPr>
              <w:snapToGrid w:val="0"/>
              <w:jc w:val="both"/>
              <w:rPr>
                <w:rFonts w:ascii="Tahoma" w:eastAsia="Calibri" w:hAnsi="Tahoma" w:cs="Tahoma"/>
                <w:sz w:val="20"/>
                <w:szCs w:val="20"/>
              </w:rPr>
            </w:pPr>
            <w:r w:rsidRPr="009C096B">
              <w:rPr>
                <w:rFonts w:ascii="Tahoma" w:eastAsia="Calibri" w:hAnsi="Tahoma" w:cs="Tahoma"/>
                <w:sz w:val="20"/>
                <w:szCs w:val="20"/>
              </w:rPr>
              <w:t>-организация системы профилактики наркомании в поселении;</w:t>
            </w:r>
          </w:p>
          <w:p w:rsidR="00176336" w:rsidRPr="009C096B" w:rsidRDefault="00176336" w:rsidP="00176336">
            <w:pPr>
              <w:jc w:val="both"/>
              <w:rPr>
                <w:rFonts w:ascii="Tahoma" w:eastAsia="Calibri" w:hAnsi="Tahoma" w:cs="Tahoma"/>
                <w:sz w:val="20"/>
                <w:szCs w:val="20"/>
              </w:rPr>
            </w:pPr>
            <w:r w:rsidRPr="009C096B">
              <w:rPr>
                <w:rFonts w:ascii="Tahoma" w:eastAsia="Calibri" w:hAnsi="Tahoma" w:cs="Tahoma"/>
                <w:sz w:val="20"/>
                <w:szCs w:val="20"/>
              </w:rPr>
              <w:t>-организация информационно-пропагандистского обеспечения профилактики наркомании в поселении;</w:t>
            </w:r>
          </w:p>
          <w:p w:rsidR="00176336" w:rsidRPr="009C096B" w:rsidRDefault="00176336" w:rsidP="00176336">
            <w:pPr>
              <w:jc w:val="both"/>
              <w:rPr>
                <w:rFonts w:ascii="Tahoma" w:eastAsia="Calibri" w:hAnsi="Tahoma" w:cs="Tahoma"/>
                <w:sz w:val="20"/>
                <w:szCs w:val="20"/>
              </w:rPr>
            </w:pPr>
            <w:r w:rsidRPr="009C096B">
              <w:rPr>
                <w:rFonts w:ascii="Tahoma" w:eastAsia="Calibri" w:hAnsi="Tahoma" w:cs="Tahoma"/>
                <w:sz w:val="20"/>
                <w:szCs w:val="20"/>
              </w:rPr>
              <w:t>- совершенствование нормативно - правовой базы Аксаринского сельского поселения в сфере незаконного оборота нарк</w:t>
            </w:r>
            <w:r w:rsidRPr="009C096B">
              <w:rPr>
                <w:rFonts w:ascii="Tahoma" w:eastAsia="Calibri" w:hAnsi="Tahoma" w:cs="Tahoma"/>
                <w:sz w:val="20"/>
                <w:szCs w:val="20"/>
              </w:rPr>
              <w:t>о</w:t>
            </w:r>
            <w:r w:rsidRPr="009C096B">
              <w:rPr>
                <w:rFonts w:ascii="Tahoma" w:eastAsia="Calibri" w:hAnsi="Tahoma" w:cs="Tahoma"/>
                <w:sz w:val="20"/>
                <w:szCs w:val="20"/>
              </w:rPr>
              <w:t>тиков;</w:t>
            </w:r>
          </w:p>
          <w:p w:rsidR="00176336" w:rsidRPr="009C096B" w:rsidRDefault="00176336" w:rsidP="00176336">
            <w:pPr>
              <w:jc w:val="both"/>
              <w:rPr>
                <w:rFonts w:ascii="Tahoma" w:eastAsia="Calibri" w:hAnsi="Tahoma" w:cs="Tahoma"/>
                <w:sz w:val="20"/>
                <w:szCs w:val="20"/>
              </w:rPr>
            </w:pPr>
            <w:r w:rsidRPr="009C096B">
              <w:rPr>
                <w:rFonts w:ascii="Tahoma" w:eastAsia="Calibri" w:hAnsi="Tahoma" w:cs="Tahoma"/>
                <w:sz w:val="20"/>
                <w:szCs w:val="20"/>
              </w:rPr>
              <w:t>-оптимизация работы по профилактике распространения и употребления на</w:t>
            </w:r>
            <w:r w:rsidRPr="009C096B">
              <w:rPr>
                <w:rFonts w:ascii="Tahoma" w:eastAsia="Calibri" w:hAnsi="Tahoma" w:cs="Tahoma"/>
                <w:sz w:val="20"/>
                <w:szCs w:val="20"/>
              </w:rPr>
              <w:t>р</w:t>
            </w:r>
            <w:r w:rsidRPr="009C096B">
              <w:rPr>
                <w:rFonts w:ascii="Tahoma" w:eastAsia="Calibri" w:hAnsi="Tahoma" w:cs="Tahoma"/>
                <w:sz w:val="20"/>
                <w:szCs w:val="20"/>
              </w:rPr>
              <w:t>котических и психотропных веществ;</w:t>
            </w:r>
          </w:p>
          <w:p w:rsidR="00176336" w:rsidRPr="009C096B" w:rsidRDefault="00176336" w:rsidP="00176336">
            <w:pPr>
              <w:jc w:val="both"/>
              <w:rPr>
                <w:rFonts w:ascii="Tahoma" w:hAnsi="Tahoma" w:cs="Tahoma"/>
                <w:b/>
                <w:sz w:val="20"/>
                <w:szCs w:val="20"/>
              </w:rPr>
            </w:pPr>
            <w:r w:rsidRPr="009C096B">
              <w:rPr>
                <w:rFonts w:ascii="Tahoma" w:eastAsia="Calibri" w:hAnsi="Tahoma" w:cs="Tahoma"/>
                <w:sz w:val="20"/>
                <w:szCs w:val="20"/>
              </w:rPr>
              <w:t>-создание системы стимулов, среди населения жизни без наркотиков.</w:t>
            </w:r>
          </w:p>
        </w:tc>
      </w:tr>
      <w:tr w:rsidR="00176336" w:rsidRPr="009C096B" w:rsidTr="00176336">
        <w:tc>
          <w:tcPr>
            <w:tcW w:w="1192" w:type="pct"/>
            <w:tcBorders>
              <w:top w:val="single" w:sz="4" w:space="0" w:color="000000"/>
              <w:left w:val="single" w:sz="4" w:space="0" w:color="000000"/>
              <w:bottom w:val="single" w:sz="4" w:space="0" w:color="000000"/>
            </w:tcBorders>
            <w:shd w:val="clear" w:color="auto" w:fill="auto"/>
          </w:tcPr>
          <w:p w:rsidR="00176336" w:rsidRPr="009C096B" w:rsidRDefault="00176336" w:rsidP="00176336">
            <w:pPr>
              <w:snapToGrid w:val="0"/>
              <w:spacing w:line="100" w:lineRule="atLeast"/>
              <w:rPr>
                <w:rFonts w:ascii="Tahoma" w:hAnsi="Tahoma" w:cs="Tahoma"/>
                <w:b/>
                <w:sz w:val="20"/>
                <w:szCs w:val="20"/>
                <w:lang w:val="en-US"/>
              </w:rPr>
            </w:pPr>
            <w:r w:rsidRPr="009C096B">
              <w:rPr>
                <w:rFonts w:ascii="Tahoma" w:hAnsi="Tahoma" w:cs="Tahoma"/>
                <w:b/>
                <w:sz w:val="20"/>
                <w:szCs w:val="20"/>
                <w:lang w:val="en-US"/>
              </w:rPr>
              <w:t>Сроки реализации программы:</w:t>
            </w:r>
          </w:p>
        </w:tc>
        <w:tc>
          <w:tcPr>
            <w:tcW w:w="3808" w:type="pct"/>
            <w:tcBorders>
              <w:top w:val="single" w:sz="4" w:space="0" w:color="000000"/>
              <w:left w:val="single" w:sz="4" w:space="0" w:color="000000"/>
              <w:bottom w:val="single" w:sz="4" w:space="0" w:color="000000"/>
              <w:right w:val="single" w:sz="4" w:space="0" w:color="000000"/>
            </w:tcBorders>
            <w:shd w:val="clear" w:color="auto" w:fill="auto"/>
          </w:tcPr>
          <w:p w:rsidR="00176336" w:rsidRPr="009C096B" w:rsidRDefault="00176336" w:rsidP="00176336">
            <w:pPr>
              <w:snapToGrid w:val="0"/>
              <w:spacing w:line="100" w:lineRule="atLeast"/>
              <w:rPr>
                <w:rFonts w:ascii="Tahoma" w:hAnsi="Tahoma" w:cs="Tahoma"/>
                <w:sz w:val="20"/>
                <w:szCs w:val="20"/>
                <w:lang w:val="en-US"/>
              </w:rPr>
            </w:pPr>
            <w:r w:rsidRPr="009C096B">
              <w:rPr>
                <w:rFonts w:ascii="Tahoma" w:hAnsi="Tahoma" w:cs="Tahoma"/>
                <w:sz w:val="20"/>
                <w:szCs w:val="20"/>
                <w:lang w:val="en-US"/>
              </w:rPr>
              <w:t>2019-2021 гг.</w:t>
            </w:r>
          </w:p>
        </w:tc>
      </w:tr>
      <w:tr w:rsidR="00176336" w:rsidRPr="009C096B" w:rsidTr="00176336">
        <w:tc>
          <w:tcPr>
            <w:tcW w:w="1192" w:type="pct"/>
            <w:tcBorders>
              <w:top w:val="single" w:sz="4" w:space="0" w:color="000000"/>
              <w:left w:val="single" w:sz="4" w:space="0" w:color="000000"/>
              <w:bottom w:val="single" w:sz="4" w:space="0" w:color="000000"/>
            </w:tcBorders>
            <w:shd w:val="clear" w:color="auto" w:fill="auto"/>
          </w:tcPr>
          <w:p w:rsidR="00176336" w:rsidRPr="009C096B" w:rsidRDefault="00176336" w:rsidP="00176336">
            <w:pPr>
              <w:snapToGrid w:val="0"/>
              <w:spacing w:line="100" w:lineRule="atLeast"/>
              <w:rPr>
                <w:rFonts w:ascii="Tahoma" w:hAnsi="Tahoma" w:cs="Tahoma"/>
                <w:b/>
                <w:sz w:val="20"/>
                <w:szCs w:val="20"/>
                <w:lang w:val="en-US"/>
              </w:rPr>
            </w:pPr>
            <w:r w:rsidRPr="009C096B">
              <w:rPr>
                <w:rFonts w:ascii="Tahoma" w:hAnsi="Tahoma" w:cs="Tahoma"/>
                <w:b/>
                <w:sz w:val="20"/>
                <w:szCs w:val="20"/>
                <w:lang w:val="en-US"/>
              </w:rPr>
              <w:t>Объемы и источники финансирования</w:t>
            </w:r>
          </w:p>
        </w:tc>
        <w:tc>
          <w:tcPr>
            <w:tcW w:w="3808" w:type="pct"/>
            <w:tcBorders>
              <w:top w:val="single" w:sz="4" w:space="0" w:color="000000"/>
              <w:left w:val="single" w:sz="4" w:space="0" w:color="000000"/>
              <w:bottom w:val="single" w:sz="4" w:space="0" w:color="000000"/>
              <w:right w:val="single" w:sz="4" w:space="0" w:color="000000"/>
            </w:tcBorders>
            <w:shd w:val="clear" w:color="auto" w:fill="auto"/>
          </w:tcPr>
          <w:p w:rsidR="00176336" w:rsidRPr="009C096B" w:rsidRDefault="00176336" w:rsidP="00176336">
            <w:pPr>
              <w:snapToGrid w:val="0"/>
              <w:spacing w:line="100" w:lineRule="atLeast"/>
              <w:rPr>
                <w:rFonts w:ascii="Tahoma" w:hAnsi="Tahoma" w:cs="Tahoma"/>
                <w:color w:val="000000" w:themeColor="text1"/>
                <w:sz w:val="20"/>
                <w:szCs w:val="20"/>
              </w:rPr>
            </w:pPr>
            <w:r w:rsidRPr="009C096B">
              <w:rPr>
                <w:rFonts w:ascii="Tahoma" w:hAnsi="Tahoma" w:cs="Tahoma"/>
                <w:color w:val="000000" w:themeColor="text1"/>
                <w:sz w:val="20"/>
                <w:szCs w:val="20"/>
              </w:rPr>
              <w:t>Без финансирования</w:t>
            </w:r>
          </w:p>
          <w:p w:rsidR="00176336" w:rsidRPr="009C096B" w:rsidRDefault="00176336" w:rsidP="00176336">
            <w:pPr>
              <w:jc w:val="both"/>
              <w:rPr>
                <w:rFonts w:ascii="Tahoma" w:hAnsi="Tahoma" w:cs="Tahoma"/>
                <w:color w:val="000000" w:themeColor="text1"/>
                <w:sz w:val="20"/>
                <w:szCs w:val="20"/>
              </w:rPr>
            </w:pPr>
            <w:r w:rsidRPr="009C096B">
              <w:rPr>
                <w:rFonts w:ascii="Tahoma" w:hAnsi="Tahoma" w:cs="Tahoma"/>
                <w:color w:val="000000" w:themeColor="text1"/>
                <w:sz w:val="20"/>
                <w:szCs w:val="20"/>
              </w:rPr>
              <w:t>Внебюджетные средства (добровольные пожертвования личных средств гра</w:t>
            </w:r>
            <w:r w:rsidRPr="009C096B">
              <w:rPr>
                <w:rFonts w:ascii="Tahoma" w:hAnsi="Tahoma" w:cs="Tahoma"/>
                <w:color w:val="000000" w:themeColor="text1"/>
                <w:sz w:val="20"/>
                <w:szCs w:val="20"/>
              </w:rPr>
              <w:t>ж</w:t>
            </w:r>
            <w:r w:rsidRPr="009C096B">
              <w:rPr>
                <w:rFonts w:ascii="Tahoma" w:hAnsi="Tahoma" w:cs="Tahoma"/>
                <w:color w:val="000000" w:themeColor="text1"/>
                <w:sz w:val="20"/>
                <w:szCs w:val="20"/>
              </w:rPr>
              <w:t>дан – спонсоров)</w:t>
            </w:r>
          </w:p>
          <w:p w:rsidR="00176336" w:rsidRPr="009C096B" w:rsidRDefault="00176336" w:rsidP="00176336">
            <w:pPr>
              <w:jc w:val="both"/>
              <w:rPr>
                <w:rFonts w:ascii="Tahoma" w:hAnsi="Tahoma" w:cs="Tahoma"/>
                <w:color w:val="000000" w:themeColor="text1"/>
                <w:sz w:val="20"/>
                <w:szCs w:val="20"/>
              </w:rPr>
            </w:pPr>
            <w:r w:rsidRPr="009C096B">
              <w:rPr>
                <w:rFonts w:ascii="Tahoma" w:hAnsi="Tahoma" w:cs="Tahoma"/>
                <w:color w:val="000000" w:themeColor="text1"/>
                <w:sz w:val="20"/>
                <w:szCs w:val="20"/>
              </w:rPr>
              <w:t>Программа, перечень программных мероприятий может корректироваться, изменяться и дополняться по решению заказч</w:t>
            </w:r>
            <w:r w:rsidRPr="009C096B">
              <w:rPr>
                <w:rFonts w:ascii="Tahoma" w:hAnsi="Tahoma" w:cs="Tahoma"/>
                <w:color w:val="000000" w:themeColor="text1"/>
                <w:sz w:val="20"/>
                <w:szCs w:val="20"/>
              </w:rPr>
              <w:t>и</w:t>
            </w:r>
            <w:r w:rsidRPr="009C096B">
              <w:rPr>
                <w:rFonts w:ascii="Tahoma" w:hAnsi="Tahoma" w:cs="Tahoma"/>
                <w:color w:val="000000" w:themeColor="text1"/>
                <w:sz w:val="20"/>
                <w:szCs w:val="20"/>
              </w:rPr>
              <w:t>ка Программы</w:t>
            </w:r>
          </w:p>
        </w:tc>
      </w:tr>
    </w:tbl>
    <w:p w:rsidR="00176336" w:rsidRPr="009C096B" w:rsidRDefault="00176336" w:rsidP="00176336">
      <w:pPr>
        <w:spacing w:line="100" w:lineRule="atLeast"/>
        <w:ind w:left="720"/>
        <w:jc w:val="center"/>
        <w:rPr>
          <w:rFonts w:ascii="Tahoma" w:hAnsi="Tahoma" w:cs="Tahoma"/>
          <w:b/>
          <w:i/>
          <w:sz w:val="20"/>
          <w:szCs w:val="20"/>
        </w:rPr>
      </w:pPr>
      <w:r w:rsidRPr="009C096B">
        <w:rPr>
          <w:rFonts w:ascii="Tahoma" w:hAnsi="Tahoma" w:cs="Tahoma"/>
          <w:b/>
          <w:i/>
          <w:sz w:val="20"/>
          <w:szCs w:val="20"/>
        </w:rPr>
        <w:t>1. Характеристика программы и обоснование ее решения программно-целевыми методами</w:t>
      </w:r>
    </w:p>
    <w:p w:rsidR="00176336" w:rsidRPr="009C096B" w:rsidRDefault="00176336" w:rsidP="00176336">
      <w:pPr>
        <w:spacing w:line="100" w:lineRule="atLeast"/>
        <w:jc w:val="both"/>
        <w:rPr>
          <w:rFonts w:ascii="Tahoma" w:hAnsi="Tahoma" w:cs="Tahoma"/>
          <w:sz w:val="20"/>
          <w:szCs w:val="20"/>
        </w:rPr>
      </w:pPr>
      <w:r w:rsidRPr="009C096B">
        <w:rPr>
          <w:rFonts w:ascii="Tahoma" w:hAnsi="Tahoma" w:cs="Tahoma"/>
          <w:sz w:val="20"/>
          <w:szCs w:val="20"/>
        </w:rPr>
        <w:t>Антинаркотическая программа Аксаринского сельского поселения на 2019-2021 гг., разработана в с</w:t>
      </w:r>
      <w:r w:rsidRPr="009C096B">
        <w:rPr>
          <w:rFonts w:ascii="Tahoma" w:hAnsi="Tahoma" w:cs="Tahoma"/>
          <w:sz w:val="20"/>
          <w:szCs w:val="20"/>
        </w:rPr>
        <w:t>о</w:t>
      </w:r>
      <w:r w:rsidRPr="009C096B">
        <w:rPr>
          <w:rFonts w:ascii="Tahoma" w:hAnsi="Tahoma" w:cs="Tahoma"/>
          <w:sz w:val="20"/>
          <w:szCs w:val="20"/>
        </w:rPr>
        <w:t>ответствии с Федеральным законом от 08.01.98 № 3-ФЗ «О наркотических средствах и психотропных веществах», Указом президента РФ от 18.10.2007 №137 «О дополнительных мерах по противодейс</w:t>
      </w:r>
      <w:r w:rsidRPr="009C096B">
        <w:rPr>
          <w:rFonts w:ascii="Tahoma" w:hAnsi="Tahoma" w:cs="Tahoma"/>
          <w:sz w:val="20"/>
          <w:szCs w:val="20"/>
        </w:rPr>
        <w:t>т</w:t>
      </w:r>
      <w:r w:rsidRPr="009C096B">
        <w:rPr>
          <w:rFonts w:ascii="Tahoma" w:hAnsi="Tahoma" w:cs="Tahoma"/>
          <w:sz w:val="20"/>
          <w:szCs w:val="20"/>
        </w:rPr>
        <w:t>вию незаконному обороту наркотических средств, психотропных веществ и их прекурсоров», и в целях активизации работы по противодействию незаконному обороту наркотич</w:t>
      </w:r>
      <w:r w:rsidRPr="009C096B">
        <w:rPr>
          <w:rFonts w:ascii="Tahoma" w:hAnsi="Tahoma" w:cs="Tahoma"/>
          <w:sz w:val="20"/>
          <w:szCs w:val="20"/>
        </w:rPr>
        <w:t>е</w:t>
      </w:r>
      <w:r w:rsidRPr="009C096B">
        <w:rPr>
          <w:rFonts w:ascii="Tahoma" w:hAnsi="Tahoma" w:cs="Tahoma"/>
          <w:sz w:val="20"/>
          <w:szCs w:val="20"/>
        </w:rPr>
        <w:t>ских средств и псих</w:t>
      </w:r>
      <w:r w:rsidRPr="009C096B">
        <w:rPr>
          <w:rFonts w:ascii="Tahoma" w:hAnsi="Tahoma" w:cs="Tahoma"/>
          <w:sz w:val="20"/>
          <w:szCs w:val="20"/>
        </w:rPr>
        <w:t>о</w:t>
      </w:r>
      <w:r w:rsidRPr="009C096B">
        <w:rPr>
          <w:rFonts w:ascii="Tahoma" w:hAnsi="Tahoma" w:cs="Tahoma"/>
          <w:sz w:val="20"/>
          <w:szCs w:val="20"/>
        </w:rPr>
        <w:t>тропных веществ в Аксаринском сельском поселении.</w:t>
      </w:r>
    </w:p>
    <w:p w:rsidR="00176336" w:rsidRPr="009C096B" w:rsidRDefault="00176336" w:rsidP="00176336">
      <w:pPr>
        <w:spacing w:line="100" w:lineRule="atLeast"/>
        <w:ind w:left="360"/>
        <w:jc w:val="center"/>
        <w:rPr>
          <w:rFonts w:ascii="Tahoma" w:hAnsi="Tahoma" w:cs="Tahoma"/>
          <w:b/>
          <w:i/>
          <w:sz w:val="20"/>
          <w:szCs w:val="20"/>
        </w:rPr>
      </w:pPr>
      <w:r w:rsidRPr="009C096B">
        <w:rPr>
          <w:rFonts w:ascii="Tahoma" w:hAnsi="Tahoma" w:cs="Tahoma"/>
          <w:b/>
          <w:i/>
          <w:sz w:val="20"/>
          <w:szCs w:val="20"/>
        </w:rPr>
        <w:t>2. Основные цели и задачи программы</w:t>
      </w:r>
    </w:p>
    <w:p w:rsidR="00176336" w:rsidRPr="009C096B" w:rsidRDefault="00176336" w:rsidP="00176336">
      <w:pPr>
        <w:spacing w:line="100" w:lineRule="atLeast"/>
        <w:ind w:firstLine="709"/>
        <w:jc w:val="both"/>
        <w:rPr>
          <w:rFonts w:ascii="Tahoma" w:hAnsi="Tahoma" w:cs="Tahoma"/>
          <w:sz w:val="20"/>
          <w:szCs w:val="20"/>
        </w:rPr>
      </w:pPr>
      <w:r w:rsidRPr="009C096B">
        <w:rPr>
          <w:rFonts w:ascii="Tahoma" w:hAnsi="Tahoma" w:cs="Tahoma"/>
          <w:sz w:val="20"/>
          <w:szCs w:val="20"/>
        </w:rPr>
        <w:t>Основной целью программы является противодействие незаконному обороту наркотиков на территории Аксаринского сельского поселения, профилакт</w:t>
      </w:r>
      <w:r w:rsidRPr="009C096B">
        <w:rPr>
          <w:rFonts w:ascii="Tahoma" w:hAnsi="Tahoma" w:cs="Tahoma"/>
          <w:sz w:val="20"/>
          <w:szCs w:val="20"/>
        </w:rPr>
        <w:t>и</w:t>
      </w:r>
      <w:r w:rsidRPr="009C096B">
        <w:rPr>
          <w:rFonts w:ascii="Tahoma" w:hAnsi="Tahoma" w:cs="Tahoma"/>
          <w:sz w:val="20"/>
          <w:szCs w:val="20"/>
        </w:rPr>
        <w:t>ка правонарушений связанных с употре</w:t>
      </w:r>
      <w:r w:rsidRPr="009C096B">
        <w:rPr>
          <w:rFonts w:ascii="Tahoma" w:hAnsi="Tahoma" w:cs="Tahoma"/>
          <w:sz w:val="20"/>
          <w:szCs w:val="20"/>
        </w:rPr>
        <w:t>б</w:t>
      </w:r>
      <w:r w:rsidRPr="009C096B">
        <w:rPr>
          <w:rFonts w:ascii="Tahoma" w:hAnsi="Tahoma" w:cs="Tahoma"/>
          <w:sz w:val="20"/>
          <w:szCs w:val="20"/>
        </w:rPr>
        <w:t>лением и распространением наркотических и психотропных веществ.</w:t>
      </w:r>
    </w:p>
    <w:p w:rsidR="00176336" w:rsidRPr="009C096B" w:rsidRDefault="00176336" w:rsidP="00176336">
      <w:pPr>
        <w:spacing w:line="100" w:lineRule="atLeast"/>
        <w:ind w:firstLine="709"/>
        <w:jc w:val="both"/>
        <w:rPr>
          <w:rFonts w:ascii="Tahoma" w:hAnsi="Tahoma" w:cs="Tahoma"/>
          <w:sz w:val="20"/>
          <w:szCs w:val="20"/>
        </w:rPr>
      </w:pPr>
      <w:r w:rsidRPr="009C096B">
        <w:rPr>
          <w:rFonts w:ascii="Tahoma" w:hAnsi="Tahoma" w:cs="Tahoma"/>
          <w:sz w:val="20"/>
          <w:szCs w:val="20"/>
        </w:rPr>
        <w:t xml:space="preserve">Программа рассчитана на 2019-2021 годы и предлагает решение следующих основных задач: </w:t>
      </w:r>
    </w:p>
    <w:p w:rsidR="00176336" w:rsidRPr="009C096B" w:rsidRDefault="00176336" w:rsidP="00176336">
      <w:pPr>
        <w:spacing w:line="100" w:lineRule="atLeast"/>
        <w:ind w:firstLine="709"/>
        <w:jc w:val="both"/>
        <w:rPr>
          <w:rFonts w:ascii="Tahoma" w:hAnsi="Tahoma" w:cs="Tahoma"/>
          <w:sz w:val="20"/>
          <w:szCs w:val="20"/>
        </w:rPr>
      </w:pPr>
      <w:r w:rsidRPr="009C096B">
        <w:rPr>
          <w:rFonts w:ascii="Tahoma" w:hAnsi="Tahoma" w:cs="Tahoma"/>
          <w:sz w:val="20"/>
          <w:szCs w:val="20"/>
        </w:rPr>
        <w:t>- организация системы профилактики наркомании в Аксаринском сельском поселении;</w:t>
      </w:r>
    </w:p>
    <w:p w:rsidR="00176336" w:rsidRPr="009C096B" w:rsidRDefault="00176336" w:rsidP="00176336">
      <w:pPr>
        <w:ind w:firstLine="709"/>
        <w:jc w:val="both"/>
        <w:rPr>
          <w:rFonts w:ascii="Tahoma" w:eastAsia="Calibri" w:hAnsi="Tahoma" w:cs="Tahoma"/>
          <w:sz w:val="20"/>
          <w:szCs w:val="20"/>
        </w:rPr>
      </w:pPr>
      <w:r w:rsidRPr="009C096B">
        <w:rPr>
          <w:rFonts w:ascii="Tahoma" w:eastAsia="Calibri" w:hAnsi="Tahoma" w:cs="Tahoma"/>
          <w:sz w:val="20"/>
          <w:szCs w:val="20"/>
        </w:rPr>
        <w:t>- организация информационно-пропагандистского обеспечения профилактики наркомании в поселении;</w:t>
      </w:r>
    </w:p>
    <w:p w:rsidR="00176336" w:rsidRPr="009C096B" w:rsidRDefault="00176336" w:rsidP="00176336">
      <w:pPr>
        <w:ind w:firstLine="709"/>
        <w:jc w:val="both"/>
        <w:rPr>
          <w:rFonts w:ascii="Tahoma" w:eastAsia="Calibri" w:hAnsi="Tahoma" w:cs="Tahoma"/>
          <w:sz w:val="20"/>
          <w:szCs w:val="20"/>
        </w:rPr>
      </w:pPr>
      <w:r w:rsidRPr="009C096B">
        <w:rPr>
          <w:rFonts w:ascii="Tahoma" w:eastAsia="Calibri" w:hAnsi="Tahoma" w:cs="Tahoma"/>
          <w:sz w:val="20"/>
          <w:szCs w:val="20"/>
        </w:rPr>
        <w:t>- совершенствование нормативно - правовой базы Аксаринского сельского поселения в сфере незаконного оборота наркотиков;</w:t>
      </w:r>
    </w:p>
    <w:p w:rsidR="00176336" w:rsidRPr="009C096B" w:rsidRDefault="00176336" w:rsidP="00176336">
      <w:pPr>
        <w:ind w:firstLine="709"/>
        <w:jc w:val="both"/>
        <w:rPr>
          <w:rFonts w:ascii="Tahoma" w:eastAsia="Calibri" w:hAnsi="Tahoma" w:cs="Tahoma"/>
          <w:sz w:val="20"/>
          <w:szCs w:val="20"/>
        </w:rPr>
      </w:pPr>
      <w:r w:rsidRPr="009C096B">
        <w:rPr>
          <w:rFonts w:ascii="Tahoma" w:eastAsia="Calibri" w:hAnsi="Tahoma" w:cs="Tahoma"/>
          <w:sz w:val="20"/>
          <w:szCs w:val="20"/>
        </w:rPr>
        <w:t>-оптимизация работы по профилактике распространения и употребления наркотических и пс</w:t>
      </w:r>
      <w:r w:rsidRPr="009C096B">
        <w:rPr>
          <w:rFonts w:ascii="Tahoma" w:eastAsia="Calibri" w:hAnsi="Tahoma" w:cs="Tahoma"/>
          <w:sz w:val="20"/>
          <w:szCs w:val="20"/>
        </w:rPr>
        <w:t>и</w:t>
      </w:r>
      <w:r w:rsidRPr="009C096B">
        <w:rPr>
          <w:rFonts w:ascii="Tahoma" w:eastAsia="Calibri" w:hAnsi="Tahoma" w:cs="Tahoma"/>
          <w:sz w:val="20"/>
          <w:szCs w:val="20"/>
        </w:rPr>
        <w:t>хотропных веществ;</w:t>
      </w:r>
    </w:p>
    <w:p w:rsidR="00176336" w:rsidRPr="009C096B" w:rsidRDefault="00176336" w:rsidP="00176336">
      <w:pPr>
        <w:ind w:firstLine="709"/>
        <w:jc w:val="both"/>
        <w:rPr>
          <w:rFonts w:ascii="Tahoma" w:eastAsia="Calibri" w:hAnsi="Tahoma" w:cs="Tahoma"/>
          <w:sz w:val="20"/>
          <w:szCs w:val="20"/>
        </w:rPr>
      </w:pPr>
      <w:r w:rsidRPr="009C096B">
        <w:rPr>
          <w:rFonts w:ascii="Tahoma" w:eastAsia="Calibri" w:hAnsi="Tahoma" w:cs="Tahoma"/>
          <w:sz w:val="20"/>
          <w:szCs w:val="20"/>
        </w:rPr>
        <w:t>-создание системы стимулов, среди населения жизни без наркотиков.</w:t>
      </w:r>
    </w:p>
    <w:p w:rsidR="00176336" w:rsidRPr="009C096B" w:rsidRDefault="00176336" w:rsidP="00176336">
      <w:pPr>
        <w:spacing w:line="100" w:lineRule="atLeast"/>
        <w:ind w:firstLine="709"/>
        <w:jc w:val="both"/>
        <w:rPr>
          <w:rFonts w:ascii="Tahoma" w:hAnsi="Tahoma" w:cs="Tahoma"/>
          <w:sz w:val="20"/>
          <w:szCs w:val="20"/>
        </w:rPr>
      </w:pPr>
      <w:r w:rsidRPr="009C096B">
        <w:rPr>
          <w:rFonts w:ascii="Tahoma" w:hAnsi="Tahoma" w:cs="Tahoma"/>
          <w:sz w:val="20"/>
          <w:szCs w:val="20"/>
        </w:rPr>
        <w:t>- реализация на территории Аксаринского сельского поселения государственной политики в области противодействия незаконному обороту наркотич</w:t>
      </w:r>
      <w:r w:rsidRPr="009C096B">
        <w:rPr>
          <w:rFonts w:ascii="Tahoma" w:hAnsi="Tahoma" w:cs="Tahoma"/>
          <w:sz w:val="20"/>
          <w:szCs w:val="20"/>
        </w:rPr>
        <w:t>е</w:t>
      </w:r>
      <w:r w:rsidRPr="009C096B">
        <w:rPr>
          <w:rFonts w:ascii="Tahoma" w:hAnsi="Tahoma" w:cs="Tahoma"/>
          <w:sz w:val="20"/>
          <w:szCs w:val="20"/>
        </w:rPr>
        <w:t>ских средств, психотропных веществ.</w:t>
      </w:r>
    </w:p>
    <w:p w:rsidR="00176336" w:rsidRPr="009C096B" w:rsidRDefault="00176336" w:rsidP="00176336">
      <w:pPr>
        <w:spacing w:line="100" w:lineRule="atLeast"/>
        <w:ind w:left="360"/>
        <w:jc w:val="center"/>
        <w:rPr>
          <w:rFonts w:ascii="Tahoma" w:hAnsi="Tahoma" w:cs="Tahoma"/>
          <w:b/>
          <w:i/>
          <w:sz w:val="20"/>
          <w:szCs w:val="20"/>
        </w:rPr>
      </w:pPr>
      <w:r w:rsidRPr="009C096B">
        <w:rPr>
          <w:rFonts w:ascii="Tahoma" w:hAnsi="Tahoma" w:cs="Tahoma"/>
          <w:b/>
          <w:i/>
          <w:sz w:val="20"/>
          <w:szCs w:val="20"/>
        </w:rPr>
        <w:t>3. Система программных мероприятий</w:t>
      </w:r>
    </w:p>
    <w:p w:rsidR="00176336" w:rsidRPr="009C096B" w:rsidRDefault="00176336" w:rsidP="00176336">
      <w:pPr>
        <w:spacing w:line="100" w:lineRule="atLeast"/>
        <w:jc w:val="both"/>
        <w:rPr>
          <w:rFonts w:ascii="Tahoma" w:hAnsi="Tahoma" w:cs="Tahoma"/>
          <w:sz w:val="20"/>
          <w:szCs w:val="20"/>
        </w:rPr>
      </w:pPr>
      <w:r w:rsidRPr="009C096B">
        <w:rPr>
          <w:rFonts w:ascii="Tahoma" w:hAnsi="Tahoma" w:cs="Tahoma"/>
          <w:sz w:val="20"/>
          <w:szCs w:val="20"/>
        </w:rPr>
        <w:tab/>
        <w:t>Программа включает мероприятия по основным направлениям в сфере профилактики упо</w:t>
      </w:r>
      <w:r w:rsidRPr="009C096B">
        <w:rPr>
          <w:rFonts w:ascii="Tahoma" w:hAnsi="Tahoma" w:cs="Tahoma"/>
          <w:sz w:val="20"/>
          <w:szCs w:val="20"/>
        </w:rPr>
        <w:t>т</w:t>
      </w:r>
      <w:r w:rsidRPr="009C096B">
        <w:rPr>
          <w:rFonts w:ascii="Tahoma" w:hAnsi="Tahoma" w:cs="Tahoma"/>
          <w:sz w:val="20"/>
          <w:szCs w:val="20"/>
        </w:rPr>
        <w:t>ребления и незаконного оборота наркотиков на территории поселения:</w:t>
      </w:r>
    </w:p>
    <w:p w:rsidR="00176336" w:rsidRPr="009C096B" w:rsidRDefault="00176336" w:rsidP="00176336">
      <w:pPr>
        <w:ind w:firstLine="426"/>
        <w:jc w:val="both"/>
        <w:rPr>
          <w:rFonts w:ascii="Tahoma" w:eastAsia="Calibri" w:hAnsi="Tahoma" w:cs="Tahoma"/>
          <w:sz w:val="20"/>
          <w:szCs w:val="20"/>
        </w:rPr>
      </w:pPr>
      <w:r w:rsidRPr="009C096B">
        <w:rPr>
          <w:rFonts w:ascii="Tahoma" w:eastAsia="Calibri" w:hAnsi="Tahoma" w:cs="Tahoma"/>
          <w:sz w:val="20"/>
          <w:szCs w:val="20"/>
        </w:rPr>
        <w:t>- Информационно-пропагандистское обеспечение профилактики наркомании в поселении;</w:t>
      </w:r>
    </w:p>
    <w:p w:rsidR="00176336" w:rsidRPr="009C096B" w:rsidRDefault="00176336" w:rsidP="00176336">
      <w:pPr>
        <w:spacing w:line="100" w:lineRule="atLeast"/>
        <w:ind w:firstLine="426"/>
        <w:jc w:val="both"/>
        <w:rPr>
          <w:rFonts w:ascii="Tahoma" w:hAnsi="Tahoma" w:cs="Tahoma"/>
          <w:sz w:val="20"/>
          <w:szCs w:val="20"/>
        </w:rPr>
      </w:pPr>
      <w:r w:rsidRPr="009C096B">
        <w:rPr>
          <w:rFonts w:ascii="Tahoma" w:hAnsi="Tahoma" w:cs="Tahoma"/>
          <w:sz w:val="20"/>
          <w:szCs w:val="20"/>
        </w:rPr>
        <w:t>- Профилактика наркопреступности;</w:t>
      </w:r>
    </w:p>
    <w:p w:rsidR="00176336" w:rsidRPr="009C096B" w:rsidRDefault="00176336" w:rsidP="00176336">
      <w:pPr>
        <w:spacing w:line="100" w:lineRule="atLeast"/>
        <w:ind w:firstLine="426"/>
        <w:jc w:val="both"/>
        <w:rPr>
          <w:rFonts w:ascii="Tahoma" w:hAnsi="Tahoma" w:cs="Tahoma"/>
          <w:sz w:val="20"/>
          <w:szCs w:val="20"/>
        </w:rPr>
      </w:pPr>
      <w:r w:rsidRPr="009C096B">
        <w:rPr>
          <w:rFonts w:ascii="Tahoma" w:hAnsi="Tahoma" w:cs="Tahoma"/>
          <w:sz w:val="20"/>
          <w:szCs w:val="20"/>
        </w:rPr>
        <w:t>- Мероприятия первичной профилактики наркомании;</w:t>
      </w:r>
    </w:p>
    <w:p w:rsidR="00176336" w:rsidRPr="009C096B" w:rsidRDefault="00176336" w:rsidP="00176336">
      <w:pPr>
        <w:spacing w:line="100" w:lineRule="atLeast"/>
        <w:jc w:val="center"/>
        <w:rPr>
          <w:rFonts w:ascii="Tahoma" w:hAnsi="Tahoma" w:cs="Tahoma"/>
          <w:b/>
          <w:i/>
          <w:sz w:val="20"/>
          <w:szCs w:val="20"/>
        </w:rPr>
      </w:pPr>
      <w:r w:rsidRPr="009C096B">
        <w:rPr>
          <w:rFonts w:ascii="Tahoma" w:hAnsi="Tahoma" w:cs="Tahoma"/>
          <w:b/>
          <w:i/>
          <w:sz w:val="20"/>
          <w:szCs w:val="20"/>
        </w:rPr>
        <w:t>4. Обоснование ресурсного обеспечения программы</w:t>
      </w:r>
    </w:p>
    <w:p w:rsidR="00176336" w:rsidRPr="009C096B" w:rsidRDefault="00176336" w:rsidP="00176336">
      <w:pPr>
        <w:spacing w:line="100" w:lineRule="atLeast"/>
        <w:ind w:firstLine="709"/>
        <w:jc w:val="both"/>
        <w:rPr>
          <w:rFonts w:ascii="Tahoma" w:hAnsi="Tahoma" w:cs="Tahoma"/>
          <w:sz w:val="20"/>
          <w:szCs w:val="20"/>
        </w:rPr>
      </w:pPr>
      <w:r w:rsidRPr="009C096B">
        <w:rPr>
          <w:rFonts w:ascii="Tahoma" w:hAnsi="Tahoma" w:cs="Tahoma"/>
          <w:sz w:val="20"/>
          <w:szCs w:val="20"/>
        </w:rPr>
        <w:t>Программа рассчитана на 3 года, период 2019-2021 годы. Для реализации мероприятий, предусмотренных данной программой, необходимо объединить усилия всех участников программы. Бю</w:t>
      </w:r>
      <w:r w:rsidRPr="009C096B">
        <w:rPr>
          <w:rFonts w:ascii="Tahoma" w:hAnsi="Tahoma" w:cs="Tahoma"/>
          <w:sz w:val="20"/>
          <w:szCs w:val="20"/>
        </w:rPr>
        <w:t>д</w:t>
      </w:r>
      <w:r w:rsidRPr="009C096B">
        <w:rPr>
          <w:rFonts w:ascii="Tahoma" w:hAnsi="Tahoma" w:cs="Tahoma"/>
          <w:sz w:val="20"/>
          <w:szCs w:val="20"/>
        </w:rPr>
        <w:t>жетных средств на реализацию Программы не требуется.</w:t>
      </w:r>
    </w:p>
    <w:p w:rsidR="00176336" w:rsidRPr="009C096B" w:rsidRDefault="00176336" w:rsidP="00176336">
      <w:pPr>
        <w:spacing w:line="100" w:lineRule="atLeast"/>
        <w:ind w:left="360"/>
        <w:jc w:val="center"/>
        <w:rPr>
          <w:rFonts w:ascii="Tahoma" w:hAnsi="Tahoma" w:cs="Tahoma"/>
          <w:b/>
          <w:i/>
          <w:sz w:val="20"/>
          <w:szCs w:val="20"/>
        </w:rPr>
      </w:pPr>
      <w:r w:rsidRPr="009C096B">
        <w:rPr>
          <w:rFonts w:ascii="Tahoma" w:hAnsi="Tahoma" w:cs="Tahoma"/>
          <w:b/>
          <w:i/>
          <w:sz w:val="20"/>
          <w:szCs w:val="20"/>
        </w:rPr>
        <w:t>5. Механизм реализации программы</w:t>
      </w:r>
    </w:p>
    <w:p w:rsidR="00176336" w:rsidRPr="009C096B" w:rsidRDefault="00176336" w:rsidP="00176336">
      <w:pPr>
        <w:spacing w:line="100" w:lineRule="atLeast"/>
        <w:jc w:val="both"/>
        <w:rPr>
          <w:rFonts w:ascii="Tahoma" w:hAnsi="Tahoma" w:cs="Tahoma"/>
          <w:sz w:val="20"/>
          <w:szCs w:val="20"/>
        </w:rPr>
      </w:pPr>
      <w:r w:rsidRPr="009C096B">
        <w:rPr>
          <w:rFonts w:ascii="Tahoma" w:hAnsi="Tahoma" w:cs="Tahoma"/>
          <w:sz w:val="20"/>
          <w:szCs w:val="20"/>
        </w:rPr>
        <w:tab/>
        <w:t>Общий контроль исполнения Программы осуществляется Антинаркотической комиссией Аксаринского сельского поселения, в чьи функции входит уто</w:t>
      </w:r>
      <w:r w:rsidRPr="009C096B">
        <w:rPr>
          <w:rFonts w:ascii="Tahoma" w:hAnsi="Tahoma" w:cs="Tahoma"/>
          <w:sz w:val="20"/>
          <w:szCs w:val="20"/>
        </w:rPr>
        <w:t>ч</w:t>
      </w:r>
      <w:r w:rsidRPr="009C096B">
        <w:rPr>
          <w:rFonts w:ascii="Tahoma" w:hAnsi="Tahoma" w:cs="Tahoma"/>
          <w:sz w:val="20"/>
          <w:szCs w:val="20"/>
        </w:rPr>
        <w:t>нение показателей по программным мер</w:t>
      </w:r>
      <w:r w:rsidRPr="009C096B">
        <w:rPr>
          <w:rFonts w:ascii="Tahoma" w:hAnsi="Tahoma" w:cs="Tahoma"/>
          <w:sz w:val="20"/>
          <w:szCs w:val="20"/>
        </w:rPr>
        <w:t>о</w:t>
      </w:r>
      <w:r w:rsidRPr="009C096B">
        <w:rPr>
          <w:rFonts w:ascii="Tahoma" w:hAnsi="Tahoma" w:cs="Tahoma"/>
          <w:sz w:val="20"/>
          <w:szCs w:val="20"/>
        </w:rPr>
        <w:t xml:space="preserve">приятиям, механизм реализации Программы и состав исполнителей. </w:t>
      </w:r>
    </w:p>
    <w:p w:rsidR="00176336" w:rsidRPr="009C096B" w:rsidRDefault="00176336" w:rsidP="00176336">
      <w:pPr>
        <w:spacing w:line="100" w:lineRule="atLeast"/>
        <w:ind w:firstLine="709"/>
        <w:jc w:val="both"/>
        <w:rPr>
          <w:rFonts w:ascii="Tahoma" w:hAnsi="Tahoma" w:cs="Tahoma"/>
          <w:sz w:val="20"/>
          <w:szCs w:val="20"/>
        </w:rPr>
      </w:pPr>
      <w:r w:rsidRPr="009C096B">
        <w:rPr>
          <w:rFonts w:ascii="Tahoma" w:hAnsi="Tahoma" w:cs="Tahoma"/>
          <w:sz w:val="20"/>
          <w:szCs w:val="20"/>
        </w:rPr>
        <w:t>Результаты выполнения мероприятий программы рассматриваются на заседании антинаркот</w:t>
      </w:r>
      <w:r w:rsidRPr="009C096B">
        <w:rPr>
          <w:rFonts w:ascii="Tahoma" w:hAnsi="Tahoma" w:cs="Tahoma"/>
          <w:sz w:val="20"/>
          <w:szCs w:val="20"/>
        </w:rPr>
        <w:t>и</w:t>
      </w:r>
      <w:r w:rsidRPr="009C096B">
        <w:rPr>
          <w:rFonts w:ascii="Tahoma" w:hAnsi="Tahoma" w:cs="Tahoma"/>
          <w:sz w:val="20"/>
          <w:szCs w:val="20"/>
        </w:rPr>
        <w:t>ческой комиссии Аксаринского сельского поселения</w:t>
      </w:r>
    </w:p>
    <w:p w:rsidR="00176336" w:rsidRPr="009C096B" w:rsidRDefault="00176336" w:rsidP="00176336">
      <w:pPr>
        <w:spacing w:line="100" w:lineRule="atLeast"/>
        <w:ind w:firstLine="709"/>
        <w:jc w:val="both"/>
        <w:rPr>
          <w:rFonts w:ascii="Tahoma" w:hAnsi="Tahoma" w:cs="Tahoma"/>
          <w:sz w:val="20"/>
          <w:szCs w:val="20"/>
        </w:rPr>
      </w:pPr>
      <w:r w:rsidRPr="009C096B">
        <w:rPr>
          <w:rFonts w:ascii="Tahoma" w:hAnsi="Tahoma" w:cs="Tahoma"/>
          <w:sz w:val="20"/>
          <w:szCs w:val="20"/>
        </w:rPr>
        <w:t>Контроль за исполнением Программы возлагается на администрацию Аксаринского сельского поселения.</w:t>
      </w:r>
    </w:p>
    <w:p w:rsidR="00176336" w:rsidRPr="009C096B" w:rsidRDefault="00176336" w:rsidP="00176336">
      <w:pPr>
        <w:tabs>
          <w:tab w:val="left" w:pos="720"/>
        </w:tabs>
        <w:spacing w:line="100" w:lineRule="atLeast"/>
        <w:ind w:left="900"/>
        <w:jc w:val="both"/>
        <w:rPr>
          <w:rFonts w:ascii="Tahoma" w:hAnsi="Tahoma" w:cs="Tahoma"/>
          <w:b/>
          <w:i/>
          <w:sz w:val="20"/>
          <w:szCs w:val="20"/>
          <w:u w:val="single"/>
        </w:rPr>
      </w:pPr>
      <w:r w:rsidRPr="009C096B">
        <w:rPr>
          <w:rFonts w:ascii="Tahoma" w:hAnsi="Tahoma" w:cs="Tahoma"/>
          <w:b/>
          <w:i/>
          <w:sz w:val="20"/>
          <w:szCs w:val="20"/>
        </w:rPr>
        <w:t>6. Оценка социально-экономической и иной эффективности реализации пр</w:t>
      </w:r>
      <w:r w:rsidRPr="009C096B">
        <w:rPr>
          <w:rFonts w:ascii="Tahoma" w:hAnsi="Tahoma" w:cs="Tahoma"/>
          <w:b/>
          <w:i/>
          <w:sz w:val="20"/>
          <w:szCs w:val="20"/>
        </w:rPr>
        <w:t>о</w:t>
      </w:r>
      <w:r w:rsidRPr="009C096B">
        <w:rPr>
          <w:rFonts w:ascii="Tahoma" w:hAnsi="Tahoma" w:cs="Tahoma"/>
          <w:b/>
          <w:i/>
          <w:sz w:val="20"/>
          <w:szCs w:val="20"/>
        </w:rPr>
        <w:t>граммы</w:t>
      </w:r>
    </w:p>
    <w:p w:rsidR="00176336" w:rsidRPr="009C096B" w:rsidRDefault="00176336" w:rsidP="00176336">
      <w:pPr>
        <w:spacing w:line="100" w:lineRule="atLeast"/>
        <w:ind w:firstLine="709"/>
        <w:jc w:val="both"/>
        <w:rPr>
          <w:rFonts w:ascii="Tahoma" w:hAnsi="Tahoma" w:cs="Tahoma"/>
          <w:sz w:val="20"/>
          <w:szCs w:val="20"/>
        </w:rPr>
      </w:pPr>
      <w:r w:rsidRPr="009C096B">
        <w:rPr>
          <w:rFonts w:ascii="Tahoma" w:hAnsi="Tahoma" w:cs="Tahoma"/>
          <w:sz w:val="20"/>
          <w:szCs w:val="20"/>
        </w:rPr>
        <w:t>В ходе реализации Программы планируется консолидировать усилия правоохранительных органов, медицинских служб, общественных организаций, о</w:t>
      </w:r>
      <w:r w:rsidRPr="009C096B">
        <w:rPr>
          <w:rFonts w:ascii="Tahoma" w:hAnsi="Tahoma" w:cs="Tahoma"/>
          <w:sz w:val="20"/>
          <w:szCs w:val="20"/>
        </w:rPr>
        <w:t>б</w:t>
      </w:r>
      <w:r w:rsidRPr="009C096B">
        <w:rPr>
          <w:rFonts w:ascii="Tahoma" w:hAnsi="Tahoma" w:cs="Tahoma"/>
          <w:sz w:val="20"/>
          <w:szCs w:val="20"/>
        </w:rPr>
        <w:t>разовательных учреждений и населения в борьбе с незаконным оборотом и употреблением наркотиков на территории поселения.</w:t>
      </w:r>
    </w:p>
    <w:p w:rsidR="00176336" w:rsidRPr="009C096B" w:rsidRDefault="00176336" w:rsidP="00176336">
      <w:pPr>
        <w:spacing w:line="100" w:lineRule="atLeast"/>
        <w:ind w:firstLine="709"/>
        <w:jc w:val="both"/>
        <w:rPr>
          <w:rFonts w:ascii="Tahoma" w:hAnsi="Tahoma" w:cs="Tahoma"/>
          <w:sz w:val="20"/>
          <w:szCs w:val="20"/>
        </w:rPr>
      </w:pPr>
      <w:r w:rsidRPr="009C096B">
        <w:rPr>
          <w:rFonts w:ascii="Tahoma" w:hAnsi="Tahoma" w:cs="Tahoma"/>
          <w:sz w:val="20"/>
          <w:szCs w:val="20"/>
        </w:rPr>
        <w:t>Результаты реализуемых направлений Программы позволят избежать роста распространения наркотиков и будут способствовать стабилизации состо</w:t>
      </w:r>
      <w:r w:rsidRPr="009C096B">
        <w:rPr>
          <w:rFonts w:ascii="Tahoma" w:hAnsi="Tahoma" w:cs="Tahoma"/>
          <w:sz w:val="20"/>
          <w:szCs w:val="20"/>
        </w:rPr>
        <w:t>я</w:t>
      </w:r>
      <w:r w:rsidRPr="009C096B">
        <w:rPr>
          <w:rFonts w:ascii="Tahoma" w:hAnsi="Tahoma" w:cs="Tahoma"/>
          <w:sz w:val="20"/>
          <w:szCs w:val="20"/>
        </w:rPr>
        <w:t>ния правопорядка в поселении.</w:t>
      </w:r>
    </w:p>
    <w:p w:rsidR="00176336" w:rsidRPr="009C096B" w:rsidRDefault="00176336" w:rsidP="00176336">
      <w:pPr>
        <w:autoSpaceDE w:val="0"/>
        <w:ind w:firstLine="540"/>
        <w:jc w:val="both"/>
        <w:rPr>
          <w:rFonts w:ascii="Tahoma" w:hAnsi="Tahoma" w:cs="Tahoma"/>
          <w:sz w:val="20"/>
          <w:szCs w:val="20"/>
        </w:rPr>
      </w:pPr>
      <w:r w:rsidRPr="009C096B">
        <w:rPr>
          <w:rFonts w:ascii="Tahoma" w:hAnsi="Tahoma" w:cs="Tahoma"/>
          <w:sz w:val="20"/>
          <w:szCs w:val="20"/>
        </w:rPr>
        <w:t>Основными мероприятиями данной Программы являются:</w:t>
      </w:r>
    </w:p>
    <w:p w:rsidR="00176336" w:rsidRPr="009C096B" w:rsidRDefault="00176336" w:rsidP="00176336">
      <w:pPr>
        <w:autoSpaceDE w:val="0"/>
        <w:ind w:firstLine="540"/>
        <w:jc w:val="both"/>
        <w:rPr>
          <w:rFonts w:ascii="Tahoma" w:hAnsi="Tahoma" w:cs="Tahoma"/>
          <w:sz w:val="20"/>
          <w:szCs w:val="20"/>
        </w:rPr>
      </w:pPr>
      <w:r w:rsidRPr="009C096B">
        <w:rPr>
          <w:rFonts w:ascii="Tahoma" w:hAnsi="Tahoma" w:cs="Tahoma"/>
          <w:sz w:val="20"/>
          <w:szCs w:val="20"/>
        </w:rPr>
        <w:t>- организационные мероприятия;</w:t>
      </w:r>
    </w:p>
    <w:p w:rsidR="00176336" w:rsidRPr="009C096B" w:rsidRDefault="00176336" w:rsidP="00176336">
      <w:pPr>
        <w:autoSpaceDE w:val="0"/>
        <w:ind w:firstLine="540"/>
        <w:jc w:val="both"/>
        <w:rPr>
          <w:rFonts w:ascii="Tahoma" w:hAnsi="Tahoma" w:cs="Tahoma"/>
          <w:sz w:val="20"/>
          <w:szCs w:val="20"/>
        </w:rPr>
      </w:pPr>
      <w:r w:rsidRPr="009C096B">
        <w:rPr>
          <w:rFonts w:ascii="Tahoma" w:hAnsi="Tahoma" w:cs="Tahoma"/>
          <w:sz w:val="20"/>
          <w:szCs w:val="20"/>
        </w:rPr>
        <w:t>- деятельность учреждений и организаций системы профилактики наркомании;</w:t>
      </w:r>
    </w:p>
    <w:p w:rsidR="00176336" w:rsidRPr="009C096B" w:rsidRDefault="00176336" w:rsidP="00176336">
      <w:pPr>
        <w:autoSpaceDE w:val="0"/>
        <w:ind w:firstLine="540"/>
        <w:jc w:val="both"/>
        <w:rPr>
          <w:rFonts w:ascii="Tahoma" w:hAnsi="Tahoma" w:cs="Tahoma"/>
          <w:sz w:val="20"/>
          <w:szCs w:val="20"/>
        </w:rPr>
      </w:pPr>
      <w:r w:rsidRPr="009C096B">
        <w:rPr>
          <w:rFonts w:ascii="Tahoma" w:hAnsi="Tahoma" w:cs="Tahoma"/>
          <w:sz w:val="20"/>
          <w:szCs w:val="20"/>
        </w:rPr>
        <w:t>- профилактика негативных последствий злоупотребления наркотическими средствами и псих</w:t>
      </w:r>
      <w:r w:rsidRPr="009C096B">
        <w:rPr>
          <w:rFonts w:ascii="Tahoma" w:hAnsi="Tahoma" w:cs="Tahoma"/>
          <w:sz w:val="20"/>
          <w:szCs w:val="20"/>
        </w:rPr>
        <w:t>о</w:t>
      </w:r>
      <w:r w:rsidRPr="009C096B">
        <w:rPr>
          <w:rFonts w:ascii="Tahoma" w:hAnsi="Tahoma" w:cs="Tahoma"/>
          <w:sz w:val="20"/>
          <w:szCs w:val="20"/>
        </w:rPr>
        <w:t>тропными веществами;</w:t>
      </w:r>
    </w:p>
    <w:p w:rsidR="00176336" w:rsidRPr="009C096B" w:rsidRDefault="00176336" w:rsidP="00176336">
      <w:pPr>
        <w:autoSpaceDE w:val="0"/>
        <w:ind w:firstLine="540"/>
        <w:jc w:val="both"/>
        <w:rPr>
          <w:rFonts w:ascii="Tahoma" w:hAnsi="Tahoma" w:cs="Tahoma"/>
          <w:sz w:val="20"/>
          <w:szCs w:val="20"/>
        </w:rPr>
      </w:pPr>
      <w:r w:rsidRPr="009C096B">
        <w:rPr>
          <w:rFonts w:ascii="Tahoma" w:hAnsi="Tahoma" w:cs="Tahoma"/>
          <w:sz w:val="20"/>
          <w:szCs w:val="20"/>
        </w:rPr>
        <w:t>- информационное обеспечение деятельности по Программе.</w:t>
      </w:r>
    </w:p>
    <w:p w:rsidR="00176336" w:rsidRPr="009C096B" w:rsidRDefault="00176336" w:rsidP="00176336">
      <w:pPr>
        <w:jc w:val="center"/>
        <w:rPr>
          <w:rFonts w:ascii="Tahoma" w:hAnsi="Tahoma" w:cs="Tahoma"/>
          <w:b/>
          <w:i/>
          <w:sz w:val="20"/>
          <w:szCs w:val="20"/>
        </w:rPr>
      </w:pPr>
      <w:r w:rsidRPr="009C096B">
        <w:rPr>
          <w:rFonts w:ascii="Tahoma" w:hAnsi="Tahoma" w:cs="Tahoma"/>
          <w:b/>
          <w:i/>
          <w:sz w:val="20"/>
          <w:szCs w:val="20"/>
        </w:rPr>
        <w:t>7. Перечень мероприятий муниципальной программы</w:t>
      </w:r>
    </w:p>
    <w:p w:rsidR="00176336" w:rsidRPr="009C096B" w:rsidRDefault="00176336" w:rsidP="00176336">
      <w:pPr>
        <w:autoSpaceDE w:val="0"/>
        <w:jc w:val="center"/>
        <w:rPr>
          <w:rFonts w:ascii="Tahoma" w:hAnsi="Tahoma" w:cs="Tahoma"/>
          <w:b/>
          <w:sz w:val="20"/>
          <w:szCs w:val="20"/>
        </w:rPr>
      </w:pPr>
    </w:p>
    <w:tbl>
      <w:tblPr>
        <w:tblW w:w="5233" w:type="pct"/>
        <w:tblInd w:w="-431" w:type="dxa"/>
        <w:tblLook w:val="0000"/>
      </w:tblPr>
      <w:tblGrid>
        <w:gridCol w:w="749"/>
        <w:gridCol w:w="8309"/>
        <w:gridCol w:w="3738"/>
        <w:gridCol w:w="3275"/>
      </w:tblGrid>
      <w:tr w:rsidR="00176336" w:rsidRPr="009C096B" w:rsidTr="00176336">
        <w:tc>
          <w:tcPr>
            <w:tcW w:w="233" w:type="pct"/>
            <w:tcBorders>
              <w:top w:val="single" w:sz="4" w:space="0" w:color="000000"/>
              <w:left w:val="single" w:sz="4" w:space="0" w:color="000000"/>
              <w:bottom w:val="single" w:sz="4" w:space="0" w:color="000000"/>
            </w:tcBorders>
            <w:shd w:val="clear" w:color="auto" w:fill="auto"/>
          </w:tcPr>
          <w:p w:rsidR="00176336" w:rsidRPr="009C096B" w:rsidRDefault="00176336" w:rsidP="00176336">
            <w:pPr>
              <w:autoSpaceDE w:val="0"/>
              <w:snapToGrid w:val="0"/>
              <w:jc w:val="center"/>
              <w:rPr>
                <w:rFonts w:ascii="Tahoma" w:hAnsi="Tahoma" w:cs="Tahoma"/>
                <w:i/>
                <w:sz w:val="20"/>
                <w:szCs w:val="20"/>
              </w:rPr>
            </w:pPr>
            <w:r w:rsidRPr="009C096B">
              <w:rPr>
                <w:rFonts w:ascii="Tahoma" w:hAnsi="Tahoma" w:cs="Tahoma"/>
                <w:i/>
                <w:sz w:val="20"/>
                <w:szCs w:val="20"/>
              </w:rPr>
              <w:t>№</w:t>
            </w:r>
          </w:p>
        </w:tc>
        <w:tc>
          <w:tcPr>
            <w:tcW w:w="2585" w:type="pct"/>
            <w:tcBorders>
              <w:top w:val="single" w:sz="4" w:space="0" w:color="000000"/>
              <w:left w:val="single" w:sz="4" w:space="0" w:color="000000"/>
              <w:bottom w:val="single" w:sz="4" w:space="0" w:color="000000"/>
            </w:tcBorders>
            <w:shd w:val="clear" w:color="auto" w:fill="auto"/>
          </w:tcPr>
          <w:p w:rsidR="00176336" w:rsidRPr="009C096B" w:rsidRDefault="00176336" w:rsidP="00176336">
            <w:pPr>
              <w:autoSpaceDE w:val="0"/>
              <w:snapToGrid w:val="0"/>
              <w:jc w:val="center"/>
              <w:rPr>
                <w:rFonts w:ascii="Tahoma" w:hAnsi="Tahoma" w:cs="Tahoma"/>
                <w:i/>
                <w:sz w:val="20"/>
                <w:szCs w:val="20"/>
              </w:rPr>
            </w:pPr>
            <w:r w:rsidRPr="009C096B">
              <w:rPr>
                <w:rFonts w:ascii="Tahoma" w:hAnsi="Tahoma" w:cs="Tahoma"/>
                <w:i/>
                <w:sz w:val="20"/>
                <w:szCs w:val="20"/>
              </w:rPr>
              <w:t>Содержание</w:t>
            </w:r>
          </w:p>
        </w:tc>
        <w:tc>
          <w:tcPr>
            <w:tcW w:w="1163" w:type="pct"/>
            <w:tcBorders>
              <w:top w:val="single" w:sz="4" w:space="0" w:color="000000"/>
              <w:left w:val="single" w:sz="4" w:space="0" w:color="000000"/>
              <w:bottom w:val="single" w:sz="4" w:space="0" w:color="000000"/>
            </w:tcBorders>
            <w:shd w:val="clear" w:color="auto" w:fill="auto"/>
          </w:tcPr>
          <w:p w:rsidR="00176336" w:rsidRPr="009C096B" w:rsidRDefault="00176336" w:rsidP="00176336">
            <w:pPr>
              <w:autoSpaceDE w:val="0"/>
              <w:snapToGrid w:val="0"/>
              <w:jc w:val="center"/>
              <w:rPr>
                <w:rFonts w:ascii="Tahoma" w:hAnsi="Tahoma" w:cs="Tahoma"/>
                <w:i/>
                <w:sz w:val="20"/>
                <w:szCs w:val="20"/>
              </w:rPr>
            </w:pPr>
            <w:r w:rsidRPr="009C096B">
              <w:rPr>
                <w:rFonts w:ascii="Tahoma" w:hAnsi="Tahoma" w:cs="Tahoma"/>
                <w:i/>
                <w:sz w:val="20"/>
                <w:szCs w:val="20"/>
              </w:rPr>
              <w:t>Исполнители</w:t>
            </w:r>
          </w:p>
        </w:tc>
        <w:tc>
          <w:tcPr>
            <w:tcW w:w="1019" w:type="pct"/>
            <w:tcBorders>
              <w:top w:val="single" w:sz="4" w:space="0" w:color="000000"/>
              <w:left w:val="single" w:sz="4" w:space="0" w:color="000000"/>
              <w:bottom w:val="single" w:sz="4" w:space="0" w:color="000000"/>
              <w:right w:val="single" w:sz="4" w:space="0" w:color="000000"/>
            </w:tcBorders>
            <w:shd w:val="clear" w:color="auto" w:fill="auto"/>
          </w:tcPr>
          <w:p w:rsidR="00176336" w:rsidRPr="009C096B" w:rsidRDefault="00176336" w:rsidP="00176336">
            <w:pPr>
              <w:autoSpaceDE w:val="0"/>
              <w:snapToGrid w:val="0"/>
              <w:jc w:val="center"/>
              <w:rPr>
                <w:rFonts w:ascii="Tahoma" w:hAnsi="Tahoma" w:cs="Tahoma"/>
                <w:i/>
                <w:sz w:val="20"/>
                <w:szCs w:val="20"/>
              </w:rPr>
            </w:pPr>
            <w:r w:rsidRPr="009C096B">
              <w:rPr>
                <w:rFonts w:ascii="Tahoma" w:hAnsi="Tahoma" w:cs="Tahoma"/>
                <w:i/>
                <w:sz w:val="20"/>
                <w:szCs w:val="20"/>
              </w:rPr>
              <w:t>Сроки проведения</w:t>
            </w:r>
          </w:p>
        </w:tc>
      </w:tr>
      <w:tr w:rsidR="00176336" w:rsidRPr="009C096B" w:rsidTr="00176336">
        <w:tc>
          <w:tcPr>
            <w:tcW w:w="233" w:type="pct"/>
            <w:tcBorders>
              <w:top w:val="single" w:sz="4" w:space="0" w:color="000000"/>
              <w:left w:val="single" w:sz="4" w:space="0" w:color="000000"/>
              <w:bottom w:val="single" w:sz="4" w:space="0" w:color="000000"/>
            </w:tcBorders>
            <w:shd w:val="clear" w:color="auto" w:fill="auto"/>
          </w:tcPr>
          <w:p w:rsidR="00176336" w:rsidRPr="009C096B" w:rsidRDefault="00176336" w:rsidP="00176336">
            <w:pPr>
              <w:autoSpaceDE w:val="0"/>
              <w:snapToGrid w:val="0"/>
              <w:jc w:val="both"/>
              <w:rPr>
                <w:rFonts w:ascii="Tahoma" w:hAnsi="Tahoma" w:cs="Tahoma"/>
                <w:sz w:val="20"/>
                <w:szCs w:val="20"/>
              </w:rPr>
            </w:pPr>
            <w:r w:rsidRPr="009C096B">
              <w:rPr>
                <w:rFonts w:ascii="Tahoma" w:hAnsi="Tahoma" w:cs="Tahoma"/>
                <w:sz w:val="20"/>
                <w:szCs w:val="20"/>
              </w:rPr>
              <w:t>1.</w:t>
            </w:r>
          </w:p>
        </w:tc>
        <w:tc>
          <w:tcPr>
            <w:tcW w:w="2585" w:type="pct"/>
            <w:tcBorders>
              <w:top w:val="single" w:sz="4" w:space="0" w:color="000000"/>
              <w:left w:val="single" w:sz="4" w:space="0" w:color="000000"/>
              <w:bottom w:val="single" w:sz="4" w:space="0" w:color="000000"/>
            </w:tcBorders>
            <w:shd w:val="clear" w:color="auto" w:fill="auto"/>
          </w:tcPr>
          <w:p w:rsidR="00176336" w:rsidRPr="009C096B" w:rsidRDefault="00176336" w:rsidP="00176336">
            <w:pPr>
              <w:autoSpaceDE w:val="0"/>
              <w:snapToGrid w:val="0"/>
              <w:rPr>
                <w:rFonts w:ascii="Tahoma" w:hAnsi="Tahoma" w:cs="Tahoma"/>
                <w:sz w:val="20"/>
                <w:szCs w:val="20"/>
              </w:rPr>
            </w:pPr>
            <w:r w:rsidRPr="009C096B">
              <w:rPr>
                <w:rFonts w:ascii="Tahoma" w:hAnsi="Tahoma" w:cs="Tahoma"/>
                <w:sz w:val="20"/>
                <w:szCs w:val="20"/>
              </w:rPr>
              <w:t>Проведение заседаний антинаркотической комиссии</w:t>
            </w:r>
          </w:p>
        </w:tc>
        <w:tc>
          <w:tcPr>
            <w:tcW w:w="1163" w:type="pct"/>
            <w:tcBorders>
              <w:top w:val="single" w:sz="4" w:space="0" w:color="000000"/>
              <w:left w:val="single" w:sz="4" w:space="0" w:color="000000"/>
              <w:bottom w:val="single" w:sz="4" w:space="0" w:color="000000"/>
            </w:tcBorders>
            <w:shd w:val="clear" w:color="auto" w:fill="auto"/>
          </w:tcPr>
          <w:p w:rsidR="00176336" w:rsidRPr="009C096B" w:rsidRDefault="00176336" w:rsidP="00176336">
            <w:pPr>
              <w:autoSpaceDE w:val="0"/>
              <w:snapToGrid w:val="0"/>
              <w:jc w:val="both"/>
              <w:rPr>
                <w:rFonts w:ascii="Tahoma" w:hAnsi="Tahoma" w:cs="Tahoma"/>
                <w:sz w:val="20"/>
                <w:szCs w:val="20"/>
              </w:rPr>
            </w:pPr>
            <w:r w:rsidRPr="009C096B">
              <w:rPr>
                <w:rFonts w:ascii="Tahoma" w:hAnsi="Tahoma" w:cs="Tahoma"/>
                <w:sz w:val="20"/>
                <w:szCs w:val="20"/>
              </w:rPr>
              <w:t>АНК</w:t>
            </w:r>
          </w:p>
        </w:tc>
        <w:tc>
          <w:tcPr>
            <w:tcW w:w="1019" w:type="pct"/>
            <w:tcBorders>
              <w:top w:val="single" w:sz="4" w:space="0" w:color="000000"/>
              <w:left w:val="single" w:sz="4" w:space="0" w:color="000000"/>
              <w:bottom w:val="single" w:sz="4" w:space="0" w:color="000000"/>
              <w:right w:val="single" w:sz="4" w:space="0" w:color="000000"/>
            </w:tcBorders>
            <w:shd w:val="clear" w:color="auto" w:fill="auto"/>
          </w:tcPr>
          <w:p w:rsidR="00176336" w:rsidRPr="009C096B" w:rsidRDefault="00176336" w:rsidP="00176336">
            <w:pPr>
              <w:autoSpaceDE w:val="0"/>
              <w:snapToGrid w:val="0"/>
              <w:jc w:val="both"/>
              <w:rPr>
                <w:rFonts w:ascii="Tahoma" w:hAnsi="Tahoma" w:cs="Tahoma"/>
                <w:sz w:val="20"/>
                <w:szCs w:val="20"/>
              </w:rPr>
            </w:pPr>
            <w:r w:rsidRPr="009C096B">
              <w:rPr>
                <w:rFonts w:ascii="Tahoma" w:hAnsi="Tahoma" w:cs="Tahoma"/>
                <w:sz w:val="20"/>
                <w:szCs w:val="20"/>
              </w:rPr>
              <w:t>1 раз в полугодие</w:t>
            </w:r>
          </w:p>
        </w:tc>
      </w:tr>
      <w:tr w:rsidR="00176336" w:rsidRPr="009C096B" w:rsidTr="00176336">
        <w:tc>
          <w:tcPr>
            <w:tcW w:w="233" w:type="pct"/>
            <w:tcBorders>
              <w:top w:val="single" w:sz="4" w:space="0" w:color="000000"/>
              <w:left w:val="single" w:sz="4" w:space="0" w:color="000000"/>
              <w:bottom w:val="single" w:sz="4" w:space="0" w:color="000000"/>
            </w:tcBorders>
            <w:shd w:val="clear" w:color="auto" w:fill="auto"/>
          </w:tcPr>
          <w:p w:rsidR="00176336" w:rsidRPr="009C096B" w:rsidRDefault="00176336" w:rsidP="00176336">
            <w:pPr>
              <w:autoSpaceDE w:val="0"/>
              <w:snapToGrid w:val="0"/>
              <w:jc w:val="both"/>
              <w:rPr>
                <w:rFonts w:ascii="Tahoma" w:hAnsi="Tahoma" w:cs="Tahoma"/>
                <w:sz w:val="20"/>
                <w:szCs w:val="20"/>
              </w:rPr>
            </w:pPr>
            <w:r w:rsidRPr="009C096B">
              <w:rPr>
                <w:rFonts w:ascii="Tahoma" w:hAnsi="Tahoma" w:cs="Tahoma"/>
                <w:sz w:val="20"/>
                <w:szCs w:val="20"/>
              </w:rPr>
              <w:t>2.</w:t>
            </w:r>
          </w:p>
        </w:tc>
        <w:tc>
          <w:tcPr>
            <w:tcW w:w="2585" w:type="pct"/>
            <w:tcBorders>
              <w:top w:val="single" w:sz="4" w:space="0" w:color="000000"/>
              <w:left w:val="single" w:sz="4" w:space="0" w:color="000000"/>
              <w:bottom w:val="single" w:sz="4" w:space="0" w:color="000000"/>
            </w:tcBorders>
            <w:shd w:val="clear" w:color="auto" w:fill="auto"/>
          </w:tcPr>
          <w:p w:rsidR="00176336" w:rsidRPr="009C096B" w:rsidRDefault="00176336" w:rsidP="00176336">
            <w:pPr>
              <w:autoSpaceDE w:val="0"/>
              <w:snapToGrid w:val="0"/>
              <w:rPr>
                <w:rFonts w:ascii="Tahoma" w:hAnsi="Tahoma" w:cs="Tahoma"/>
                <w:sz w:val="20"/>
                <w:szCs w:val="20"/>
              </w:rPr>
            </w:pPr>
            <w:r w:rsidRPr="009C096B">
              <w:rPr>
                <w:rFonts w:ascii="Tahoma" w:hAnsi="Tahoma" w:cs="Tahoma"/>
                <w:sz w:val="20"/>
                <w:szCs w:val="20"/>
              </w:rPr>
              <w:t>Участие в разработке проектов нормативно-правовых актов по совершенствованию законодательства в сфере профилактики наркомании и наркопреступн</w:t>
            </w:r>
            <w:r w:rsidRPr="009C096B">
              <w:rPr>
                <w:rFonts w:ascii="Tahoma" w:hAnsi="Tahoma" w:cs="Tahoma"/>
                <w:sz w:val="20"/>
                <w:szCs w:val="20"/>
              </w:rPr>
              <w:t>о</w:t>
            </w:r>
            <w:r w:rsidRPr="009C096B">
              <w:rPr>
                <w:rFonts w:ascii="Tahoma" w:hAnsi="Tahoma" w:cs="Tahoma"/>
                <w:sz w:val="20"/>
                <w:szCs w:val="20"/>
              </w:rPr>
              <w:t>сти</w:t>
            </w:r>
          </w:p>
        </w:tc>
        <w:tc>
          <w:tcPr>
            <w:tcW w:w="1163" w:type="pct"/>
            <w:tcBorders>
              <w:top w:val="single" w:sz="4" w:space="0" w:color="000000"/>
              <w:left w:val="single" w:sz="4" w:space="0" w:color="000000"/>
              <w:bottom w:val="single" w:sz="4" w:space="0" w:color="000000"/>
            </w:tcBorders>
            <w:shd w:val="clear" w:color="auto" w:fill="auto"/>
          </w:tcPr>
          <w:p w:rsidR="00176336" w:rsidRPr="009C096B" w:rsidRDefault="00176336" w:rsidP="00176336">
            <w:pPr>
              <w:autoSpaceDE w:val="0"/>
              <w:snapToGrid w:val="0"/>
              <w:jc w:val="both"/>
              <w:rPr>
                <w:rFonts w:ascii="Tahoma" w:hAnsi="Tahoma" w:cs="Tahoma"/>
                <w:sz w:val="20"/>
                <w:szCs w:val="20"/>
              </w:rPr>
            </w:pPr>
            <w:r w:rsidRPr="009C096B">
              <w:rPr>
                <w:rFonts w:ascii="Tahoma" w:hAnsi="Tahoma" w:cs="Tahoma"/>
                <w:sz w:val="20"/>
                <w:szCs w:val="20"/>
              </w:rPr>
              <w:t>АНК</w:t>
            </w:r>
          </w:p>
        </w:tc>
        <w:tc>
          <w:tcPr>
            <w:tcW w:w="1019" w:type="pct"/>
            <w:tcBorders>
              <w:top w:val="single" w:sz="4" w:space="0" w:color="000000"/>
              <w:left w:val="single" w:sz="4" w:space="0" w:color="000000"/>
              <w:bottom w:val="single" w:sz="4" w:space="0" w:color="000000"/>
              <w:right w:val="single" w:sz="4" w:space="0" w:color="000000"/>
            </w:tcBorders>
            <w:shd w:val="clear" w:color="auto" w:fill="auto"/>
          </w:tcPr>
          <w:p w:rsidR="00176336" w:rsidRPr="009C096B" w:rsidRDefault="00176336" w:rsidP="00176336">
            <w:pPr>
              <w:autoSpaceDE w:val="0"/>
              <w:snapToGrid w:val="0"/>
              <w:jc w:val="both"/>
              <w:rPr>
                <w:rFonts w:ascii="Tahoma" w:hAnsi="Tahoma" w:cs="Tahoma"/>
                <w:sz w:val="20"/>
                <w:szCs w:val="20"/>
              </w:rPr>
            </w:pPr>
            <w:r w:rsidRPr="009C096B">
              <w:rPr>
                <w:rFonts w:ascii="Tahoma" w:hAnsi="Tahoma" w:cs="Tahoma"/>
                <w:sz w:val="20"/>
                <w:szCs w:val="20"/>
              </w:rPr>
              <w:t>По мере необход</w:t>
            </w:r>
            <w:r w:rsidRPr="009C096B">
              <w:rPr>
                <w:rFonts w:ascii="Tahoma" w:hAnsi="Tahoma" w:cs="Tahoma"/>
                <w:sz w:val="20"/>
                <w:szCs w:val="20"/>
              </w:rPr>
              <w:t>и</w:t>
            </w:r>
            <w:r w:rsidRPr="009C096B">
              <w:rPr>
                <w:rFonts w:ascii="Tahoma" w:hAnsi="Tahoma" w:cs="Tahoma"/>
                <w:sz w:val="20"/>
                <w:szCs w:val="20"/>
              </w:rPr>
              <w:t>мости</w:t>
            </w:r>
          </w:p>
        </w:tc>
      </w:tr>
      <w:tr w:rsidR="00176336" w:rsidRPr="009C096B" w:rsidTr="00176336">
        <w:tc>
          <w:tcPr>
            <w:tcW w:w="233" w:type="pct"/>
            <w:tcBorders>
              <w:top w:val="single" w:sz="4" w:space="0" w:color="000000"/>
              <w:left w:val="single" w:sz="4" w:space="0" w:color="000000"/>
              <w:bottom w:val="single" w:sz="4" w:space="0" w:color="000000"/>
            </w:tcBorders>
            <w:shd w:val="clear" w:color="auto" w:fill="auto"/>
          </w:tcPr>
          <w:p w:rsidR="00176336" w:rsidRPr="009C096B" w:rsidRDefault="00176336" w:rsidP="00176336">
            <w:pPr>
              <w:autoSpaceDE w:val="0"/>
              <w:snapToGrid w:val="0"/>
              <w:jc w:val="both"/>
              <w:rPr>
                <w:rFonts w:ascii="Tahoma" w:hAnsi="Tahoma" w:cs="Tahoma"/>
                <w:sz w:val="20"/>
                <w:szCs w:val="20"/>
              </w:rPr>
            </w:pPr>
            <w:r w:rsidRPr="009C096B">
              <w:rPr>
                <w:rFonts w:ascii="Tahoma" w:hAnsi="Tahoma" w:cs="Tahoma"/>
                <w:sz w:val="20"/>
                <w:szCs w:val="20"/>
              </w:rPr>
              <w:t>3.</w:t>
            </w:r>
          </w:p>
        </w:tc>
        <w:tc>
          <w:tcPr>
            <w:tcW w:w="2585" w:type="pct"/>
            <w:tcBorders>
              <w:top w:val="single" w:sz="4" w:space="0" w:color="000000"/>
              <w:left w:val="single" w:sz="4" w:space="0" w:color="000000"/>
              <w:bottom w:val="single" w:sz="4" w:space="0" w:color="000000"/>
            </w:tcBorders>
            <w:shd w:val="clear" w:color="auto" w:fill="auto"/>
          </w:tcPr>
          <w:p w:rsidR="00176336" w:rsidRPr="009C096B" w:rsidRDefault="00176336" w:rsidP="00176336">
            <w:pPr>
              <w:autoSpaceDE w:val="0"/>
              <w:snapToGrid w:val="0"/>
              <w:jc w:val="both"/>
              <w:rPr>
                <w:rFonts w:ascii="Tahoma" w:hAnsi="Tahoma" w:cs="Tahoma"/>
                <w:sz w:val="20"/>
                <w:szCs w:val="20"/>
              </w:rPr>
            </w:pPr>
            <w:r w:rsidRPr="009C096B">
              <w:rPr>
                <w:rFonts w:ascii="Tahoma" w:hAnsi="Tahoma" w:cs="Tahoma"/>
                <w:sz w:val="20"/>
                <w:szCs w:val="20"/>
              </w:rPr>
              <w:t>Сбор, обобщение и анализ информации о фактах распространения наркотических средств в местах проведения культурно-массовых и досуговых молодежных мер</w:t>
            </w:r>
            <w:r w:rsidRPr="009C096B">
              <w:rPr>
                <w:rFonts w:ascii="Tahoma" w:hAnsi="Tahoma" w:cs="Tahoma"/>
                <w:sz w:val="20"/>
                <w:szCs w:val="20"/>
              </w:rPr>
              <w:t>о</w:t>
            </w:r>
            <w:r w:rsidRPr="009C096B">
              <w:rPr>
                <w:rFonts w:ascii="Tahoma" w:hAnsi="Tahoma" w:cs="Tahoma"/>
                <w:sz w:val="20"/>
                <w:szCs w:val="20"/>
              </w:rPr>
              <w:t>приятий.</w:t>
            </w:r>
          </w:p>
        </w:tc>
        <w:tc>
          <w:tcPr>
            <w:tcW w:w="1163" w:type="pct"/>
            <w:tcBorders>
              <w:top w:val="single" w:sz="4" w:space="0" w:color="000000"/>
              <w:left w:val="single" w:sz="4" w:space="0" w:color="000000"/>
              <w:bottom w:val="single" w:sz="4" w:space="0" w:color="000000"/>
            </w:tcBorders>
            <w:shd w:val="clear" w:color="auto" w:fill="auto"/>
          </w:tcPr>
          <w:p w:rsidR="00176336" w:rsidRPr="009C096B" w:rsidRDefault="00176336" w:rsidP="00176336">
            <w:pPr>
              <w:autoSpaceDE w:val="0"/>
              <w:snapToGrid w:val="0"/>
              <w:jc w:val="both"/>
              <w:rPr>
                <w:rFonts w:ascii="Tahoma" w:hAnsi="Tahoma" w:cs="Tahoma"/>
                <w:sz w:val="20"/>
                <w:szCs w:val="20"/>
              </w:rPr>
            </w:pPr>
            <w:r w:rsidRPr="009C096B">
              <w:rPr>
                <w:rFonts w:ascii="Tahoma" w:hAnsi="Tahoma" w:cs="Tahoma"/>
                <w:sz w:val="20"/>
                <w:szCs w:val="20"/>
              </w:rPr>
              <w:t>АНК</w:t>
            </w:r>
          </w:p>
        </w:tc>
        <w:tc>
          <w:tcPr>
            <w:tcW w:w="1019" w:type="pct"/>
            <w:tcBorders>
              <w:top w:val="single" w:sz="4" w:space="0" w:color="000000"/>
              <w:left w:val="single" w:sz="4" w:space="0" w:color="000000"/>
              <w:bottom w:val="single" w:sz="4" w:space="0" w:color="000000"/>
              <w:right w:val="single" w:sz="4" w:space="0" w:color="000000"/>
            </w:tcBorders>
            <w:shd w:val="clear" w:color="auto" w:fill="auto"/>
          </w:tcPr>
          <w:p w:rsidR="00176336" w:rsidRPr="009C096B" w:rsidRDefault="00176336" w:rsidP="00176336">
            <w:pPr>
              <w:autoSpaceDE w:val="0"/>
              <w:snapToGrid w:val="0"/>
              <w:jc w:val="both"/>
              <w:rPr>
                <w:rFonts w:ascii="Tahoma" w:hAnsi="Tahoma" w:cs="Tahoma"/>
                <w:sz w:val="20"/>
                <w:szCs w:val="20"/>
              </w:rPr>
            </w:pPr>
            <w:r w:rsidRPr="009C096B">
              <w:rPr>
                <w:rFonts w:ascii="Tahoma" w:hAnsi="Tahoma" w:cs="Tahoma"/>
                <w:sz w:val="20"/>
                <w:szCs w:val="20"/>
              </w:rPr>
              <w:t xml:space="preserve">Постоянно </w:t>
            </w:r>
          </w:p>
        </w:tc>
      </w:tr>
      <w:tr w:rsidR="00176336" w:rsidRPr="009C096B" w:rsidTr="00176336">
        <w:tc>
          <w:tcPr>
            <w:tcW w:w="233" w:type="pct"/>
            <w:tcBorders>
              <w:top w:val="single" w:sz="4" w:space="0" w:color="000000"/>
              <w:left w:val="single" w:sz="4" w:space="0" w:color="000000"/>
              <w:bottom w:val="single" w:sz="4" w:space="0" w:color="000000"/>
            </w:tcBorders>
            <w:shd w:val="clear" w:color="auto" w:fill="auto"/>
          </w:tcPr>
          <w:p w:rsidR="00176336" w:rsidRPr="009C096B" w:rsidRDefault="00176336" w:rsidP="00176336">
            <w:pPr>
              <w:autoSpaceDE w:val="0"/>
              <w:snapToGrid w:val="0"/>
              <w:jc w:val="both"/>
              <w:rPr>
                <w:rFonts w:ascii="Tahoma" w:hAnsi="Tahoma" w:cs="Tahoma"/>
                <w:sz w:val="20"/>
                <w:szCs w:val="20"/>
              </w:rPr>
            </w:pPr>
            <w:r w:rsidRPr="009C096B">
              <w:rPr>
                <w:rFonts w:ascii="Tahoma" w:hAnsi="Tahoma" w:cs="Tahoma"/>
                <w:sz w:val="20"/>
                <w:szCs w:val="20"/>
              </w:rPr>
              <w:t>4.</w:t>
            </w:r>
          </w:p>
        </w:tc>
        <w:tc>
          <w:tcPr>
            <w:tcW w:w="2585" w:type="pct"/>
            <w:tcBorders>
              <w:top w:val="single" w:sz="4" w:space="0" w:color="000000"/>
              <w:left w:val="single" w:sz="4" w:space="0" w:color="000000"/>
              <w:bottom w:val="single" w:sz="4" w:space="0" w:color="000000"/>
            </w:tcBorders>
            <w:shd w:val="clear" w:color="auto" w:fill="auto"/>
          </w:tcPr>
          <w:p w:rsidR="00176336" w:rsidRPr="009C096B" w:rsidRDefault="00176336" w:rsidP="00176336">
            <w:pPr>
              <w:autoSpaceDE w:val="0"/>
              <w:snapToGrid w:val="0"/>
              <w:jc w:val="both"/>
              <w:rPr>
                <w:rFonts w:ascii="Tahoma" w:hAnsi="Tahoma" w:cs="Tahoma"/>
                <w:sz w:val="20"/>
                <w:szCs w:val="20"/>
              </w:rPr>
            </w:pPr>
            <w:r w:rsidRPr="009C096B">
              <w:rPr>
                <w:rFonts w:ascii="Tahoma" w:hAnsi="Tahoma" w:cs="Tahoma"/>
                <w:sz w:val="20"/>
                <w:szCs w:val="20"/>
              </w:rPr>
              <w:t>Создание и поддержание банка информации по пр</w:t>
            </w:r>
            <w:r w:rsidRPr="009C096B">
              <w:rPr>
                <w:rFonts w:ascii="Tahoma" w:hAnsi="Tahoma" w:cs="Tahoma"/>
                <w:sz w:val="20"/>
                <w:szCs w:val="20"/>
              </w:rPr>
              <w:t>о</w:t>
            </w:r>
            <w:r w:rsidRPr="009C096B">
              <w:rPr>
                <w:rFonts w:ascii="Tahoma" w:hAnsi="Tahoma" w:cs="Tahoma"/>
                <w:sz w:val="20"/>
                <w:szCs w:val="20"/>
              </w:rPr>
              <w:t>блемам наркомании, алкоголизма и ВИЧ-инфекции на базе библиотек.</w:t>
            </w:r>
          </w:p>
        </w:tc>
        <w:tc>
          <w:tcPr>
            <w:tcW w:w="1163" w:type="pct"/>
            <w:tcBorders>
              <w:top w:val="single" w:sz="4" w:space="0" w:color="000000"/>
              <w:left w:val="single" w:sz="4" w:space="0" w:color="000000"/>
              <w:bottom w:val="single" w:sz="4" w:space="0" w:color="000000"/>
            </w:tcBorders>
            <w:shd w:val="clear" w:color="auto" w:fill="auto"/>
          </w:tcPr>
          <w:p w:rsidR="00176336" w:rsidRPr="009C096B" w:rsidRDefault="00176336" w:rsidP="00176336">
            <w:pPr>
              <w:autoSpaceDE w:val="0"/>
              <w:snapToGrid w:val="0"/>
              <w:jc w:val="both"/>
              <w:rPr>
                <w:rFonts w:ascii="Tahoma" w:hAnsi="Tahoma" w:cs="Tahoma"/>
                <w:sz w:val="20"/>
                <w:szCs w:val="20"/>
              </w:rPr>
            </w:pPr>
            <w:r w:rsidRPr="009C096B">
              <w:rPr>
                <w:rFonts w:ascii="Tahoma" w:hAnsi="Tahoma" w:cs="Tahoma"/>
                <w:sz w:val="20"/>
                <w:szCs w:val="20"/>
              </w:rPr>
              <w:t>АНК, библиотеки</w:t>
            </w:r>
          </w:p>
        </w:tc>
        <w:tc>
          <w:tcPr>
            <w:tcW w:w="1019" w:type="pct"/>
            <w:tcBorders>
              <w:top w:val="single" w:sz="4" w:space="0" w:color="000000"/>
              <w:left w:val="single" w:sz="4" w:space="0" w:color="000000"/>
              <w:bottom w:val="single" w:sz="4" w:space="0" w:color="000000"/>
              <w:right w:val="single" w:sz="4" w:space="0" w:color="000000"/>
            </w:tcBorders>
            <w:shd w:val="clear" w:color="auto" w:fill="auto"/>
          </w:tcPr>
          <w:p w:rsidR="00176336" w:rsidRPr="009C096B" w:rsidRDefault="00176336" w:rsidP="00176336">
            <w:pPr>
              <w:autoSpaceDE w:val="0"/>
              <w:snapToGrid w:val="0"/>
              <w:jc w:val="both"/>
              <w:rPr>
                <w:rFonts w:ascii="Tahoma" w:hAnsi="Tahoma" w:cs="Tahoma"/>
                <w:sz w:val="20"/>
                <w:szCs w:val="20"/>
              </w:rPr>
            </w:pPr>
            <w:r w:rsidRPr="009C096B">
              <w:rPr>
                <w:rFonts w:ascii="Tahoma" w:hAnsi="Tahoma" w:cs="Tahoma"/>
                <w:sz w:val="20"/>
                <w:szCs w:val="20"/>
              </w:rPr>
              <w:t xml:space="preserve">Постоянно </w:t>
            </w:r>
          </w:p>
        </w:tc>
      </w:tr>
      <w:tr w:rsidR="00176336" w:rsidRPr="009C096B" w:rsidTr="00176336">
        <w:tc>
          <w:tcPr>
            <w:tcW w:w="233" w:type="pct"/>
            <w:tcBorders>
              <w:top w:val="single" w:sz="4" w:space="0" w:color="000000"/>
              <w:left w:val="single" w:sz="4" w:space="0" w:color="000000"/>
              <w:bottom w:val="single" w:sz="4" w:space="0" w:color="000000"/>
            </w:tcBorders>
            <w:shd w:val="clear" w:color="auto" w:fill="auto"/>
          </w:tcPr>
          <w:p w:rsidR="00176336" w:rsidRPr="009C096B" w:rsidRDefault="00176336" w:rsidP="00176336">
            <w:pPr>
              <w:autoSpaceDE w:val="0"/>
              <w:snapToGrid w:val="0"/>
              <w:jc w:val="both"/>
              <w:rPr>
                <w:rFonts w:ascii="Tahoma" w:hAnsi="Tahoma" w:cs="Tahoma"/>
                <w:sz w:val="20"/>
                <w:szCs w:val="20"/>
              </w:rPr>
            </w:pPr>
            <w:r w:rsidRPr="009C096B">
              <w:rPr>
                <w:rFonts w:ascii="Tahoma" w:hAnsi="Tahoma" w:cs="Tahoma"/>
                <w:sz w:val="20"/>
                <w:szCs w:val="20"/>
              </w:rPr>
              <w:t>5.</w:t>
            </w:r>
          </w:p>
        </w:tc>
        <w:tc>
          <w:tcPr>
            <w:tcW w:w="2585" w:type="pct"/>
            <w:tcBorders>
              <w:top w:val="single" w:sz="4" w:space="0" w:color="000000"/>
              <w:left w:val="single" w:sz="4" w:space="0" w:color="000000"/>
              <w:bottom w:val="single" w:sz="4" w:space="0" w:color="000000"/>
            </w:tcBorders>
            <w:shd w:val="clear" w:color="auto" w:fill="auto"/>
          </w:tcPr>
          <w:p w:rsidR="00176336" w:rsidRPr="009C096B" w:rsidRDefault="00176336" w:rsidP="00176336">
            <w:pPr>
              <w:autoSpaceDE w:val="0"/>
              <w:snapToGrid w:val="0"/>
              <w:jc w:val="both"/>
              <w:rPr>
                <w:rFonts w:ascii="Tahoma" w:hAnsi="Tahoma" w:cs="Tahoma"/>
                <w:sz w:val="20"/>
                <w:szCs w:val="20"/>
              </w:rPr>
            </w:pPr>
            <w:r w:rsidRPr="009C096B">
              <w:rPr>
                <w:rFonts w:ascii="Tahoma" w:hAnsi="Tahoma" w:cs="Tahoma"/>
                <w:sz w:val="20"/>
                <w:szCs w:val="20"/>
              </w:rPr>
              <w:t>Проведение консультаций подростков, попавших в трудную жизненную ситуацию с привлечением сп</w:t>
            </w:r>
            <w:r w:rsidRPr="009C096B">
              <w:rPr>
                <w:rFonts w:ascii="Tahoma" w:hAnsi="Tahoma" w:cs="Tahoma"/>
                <w:sz w:val="20"/>
                <w:szCs w:val="20"/>
              </w:rPr>
              <w:t>е</w:t>
            </w:r>
            <w:r w:rsidRPr="009C096B">
              <w:rPr>
                <w:rFonts w:ascii="Tahoma" w:hAnsi="Tahoma" w:cs="Tahoma"/>
                <w:sz w:val="20"/>
                <w:szCs w:val="20"/>
              </w:rPr>
              <w:t>циалистов узкого профиля (психолог, нарколог, юрист и т.п.)</w:t>
            </w:r>
          </w:p>
        </w:tc>
        <w:tc>
          <w:tcPr>
            <w:tcW w:w="1163" w:type="pct"/>
            <w:tcBorders>
              <w:top w:val="single" w:sz="4" w:space="0" w:color="000000"/>
              <w:left w:val="single" w:sz="4" w:space="0" w:color="000000"/>
              <w:bottom w:val="single" w:sz="4" w:space="0" w:color="000000"/>
            </w:tcBorders>
            <w:shd w:val="clear" w:color="auto" w:fill="auto"/>
          </w:tcPr>
          <w:p w:rsidR="00176336" w:rsidRPr="009C096B" w:rsidRDefault="00176336" w:rsidP="00176336">
            <w:pPr>
              <w:autoSpaceDE w:val="0"/>
              <w:snapToGrid w:val="0"/>
              <w:jc w:val="both"/>
              <w:rPr>
                <w:rFonts w:ascii="Tahoma" w:hAnsi="Tahoma" w:cs="Tahoma"/>
                <w:sz w:val="20"/>
                <w:szCs w:val="20"/>
              </w:rPr>
            </w:pPr>
            <w:r w:rsidRPr="009C096B">
              <w:rPr>
                <w:rFonts w:ascii="Tahoma" w:hAnsi="Tahoma" w:cs="Tahoma"/>
                <w:sz w:val="20"/>
                <w:szCs w:val="20"/>
              </w:rPr>
              <w:t xml:space="preserve"> Библиотеки</w:t>
            </w:r>
          </w:p>
        </w:tc>
        <w:tc>
          <w:tcPr>
            <w:tcW w:w="1019" w:type="pct"/>
            <w:tcBorders>
              <w:top w:val="single" w:sz="4" w:space="0" w:color="000000"/>
              <w:left w:val="single" w:sz="4" w:space="0" w:color="000000"/>
              <w:bottom w:val="single" w:sz="4" w:space="0" w:color="000000"/>
              <w:right w:val="single" w:sz="4" w:space="0" w:color="000000"/>
            </w:tcBorders>
            <w:shd w:val="clear" w:color="auto" w:fill="auto"/>
          </w:tcPr>
          <w:p w:rsidR="00176336" w:rsidRPr="009C096B" w:rsidRDefault="00176336" w:rsidP="00176336">
            <w:pPr>
              <w:autoSpaceDE w:val="0"/>
              <w:snapToGrid w:val="0"/>
              <w:jc w:val="both"/>
              <w:rPr>
                <w:rFonts w:ascii="Tahoma" w:hAnsi="Tahoma" w:cs="Tahoma"/>
                <w:sz w:val="20"/>
                <w:szCs w:val="20"/>
              </w:rPr>
            </w:pPr>
            <w:r w:rsidRPr="009C096B">
              <w:rPr>
                <w:rFonts w:ascii="Tahoma" w:hAnsi="Tahoma" w:cs="Tahoma"/>
                <w:sz w:val="20"/>
                <w:szCs w:val="20"/>
              </w:rPr>
              <w:t>По мере необход</w:t>
            </w:r>
            <w:r w:rsidRPr="009C096B">
              <w:rPr>
                <w:rFonts w:ascii="Tahoma" w:hAnsi="Tahoma" w:cs="Tahoma"/>
                <w:sz w:val="20"/>
                <w:szCs w:val="20"/>
              </w:rPr>
              <w:t>и</w:t>
            </w:r>
            <w:r w:rsidRPr="009C096B">
              <w:rPr>
                <w:rFonts w:ascii="Tahoma" w:hAnsi="Tahoma" w:cs="Tahoma"/>
                <w:sz w:val="20"/>
                <w:szCs w:val="20"/>
              </w:rPr>
              <w:t>мости</w:t>
            </w:r>
          </w:p>
        </w:tc>
      </w:tr>
      <w:tr w:rsidR="00176336" w:rsidRPr="009C096B" w:rsidTr="00176336">
        <w:tc>
          <w:tcPr>
            <w:tcW w:w="233" w:type="pct"/>
            <w:tcBorders>
              <w:top w:val="single" w:sz="4" w:space="0" w:color="000000"/>
              <w:left w:val="single" w:sz="4" w:space="0" w:color="000000"/>
              <w:bottom w:val="single" w:sz="4" w:space="0" w:color="000000"/>
            </w:tcBorders>
            <w:shd w:val="clear" w:color="auto" w:fill="auto"/>
          </w:tcPr>
          <w:p w:rsidR="00176336" w:rsidRPr="009C096B" w:rsidRDefault="00176336" w:rsidP="00176336">
            <w:pPr>
              <w:autoSpaceDE w:val="0"/>
              <w:snapToGrid w:val="0"/>
              <w:jc w:val="both"/>
              <w:rPr>
                <w:rFonts w:ascii="Tahoma" w:hAnsi="Tahoma" w:cs="Tahoma"/>
                <w:sz w:val="20"/>
                <w:szCs w:val="20"/>
              </w:rPr>
            </w:pPr>
            <w:r w:rsidRPr="009C096B">
              <w:rPr>
                <w:rFonts w:ascii="Tahoma" w:hAnsi="Tahoma" w:cs="Tahoma"/>
                <w:sz w:val="20"/>
                <w:szCs w:val="20"/>
              </w:rPr>
              <w:t>6.</w:t>
            </w:r>
          </w:p>
        </w:tc>
        <w:tc>
          <w:tcPr>
            <w:tcW w:w="2585" w:type="pct"/>
            <w:tcBorders>
              <w:top w:val="single" w:sz="4" w:space="0" w:color="000000"/>
              <w:left w:val="single" w:sz="4" w:space="0" w:color="000000"/>
              <w:bottom w:val="single" w:sz="4" w:space="0" w:color="000000"/>
            </w:tcBorders>
            <w:shd w:val="clear" w:color="auto" w:fill="auto"/>
          </w:tcPr>
          <w:p w:rsidR="00176336" w:rsidRPr="009C096B" w:rsidRDefault="00176336" w:rsidP="00176336">
            <w:pPr>
              <w:autoSpaceDE w:val="0"/>
              <w:snapToGrid w:val="0"/>
              <w:jc w:val="both"/>
              <w:rPr>
                <w:rFonts w:ascii="Tahoma" w:hAnsi="Tahoma" w:cs="Tahoma"/>
                <w:sz w:val="20"/>
                <w:szCs w:val="20"/>
              </w:rPr>
            </w:pPr>
            <w:r w:rsidRPr="009C096B">
              <w:rPr>
                <w:rFonts w:ascii="Tahoma" w:hAnsi="Tahoma" w:cs="Tahoma"/>
                <w:sz w:val="20"/>
                <w:szCs w:val="20"/>
              </w:rPr>
              <w:t>Посещение неблагополучных семей и семей социального риска для оказания практ</w:t>
            </w:r>
            <w:r w:rsidRPr="009C096B">
              <w:rPr>
                <w:rFonts w:ascii="Tahoma" w:hAnsi="Tahoma" w:cs="Tahoma"/>
                <w:sz w:val="20"/>
                <w:szCs w:val="20"/>
              </w:rPr>
              <w:t>и</w:t>
            </w:r>
            <w:r w:rsidRPr="009C096B">
              <w:rPr>
                <w:rFonts w:ascii="Tahoma" w:hAnsi="Tahoma" w:cs="Tahoma"/>
                <w:sz w:val="20"/>
                <w:szCs w:val="20"/>
              </w:rPr>
              <w:t>ческой помощи в во</w:t>
            </w:r>
            <w:r w:rsidRPr="009C096B">
              <w:rPr>
                <w:rFonts w:ascii="Tahoma" w:hAnsi="Tahoma" w:cs="Tahoma"/>
                <w:sz w:val="20"/>
                <w:szCs w:val="20"/>
              </w:rPr>
              <w:t>с</w:t>
            </w:r>
            <w:r w:rsidRPr="009C096B">
              <w:rPr>
                <w:rFonts w:ascii="Tahoma" w:hAnsi="Tahoma" w:cs="Tahoma"/>
                <w:sz w:val="20"/>
                <w:szCs w:val="20"/>
              </w:rPr>
              <w:t>питании и устройстве детей.</w:t>
            </w:r>
          </w:p>
        </w:tc>
        <w:tc>
          <w:tcPr>
            <w:tcW w:w="1163" w:type="pct"/>
            <w:tcBorders>
              <w:top w:val="single" w:sz="4" w:space="0" w:color="000000"/>
              <w:left w:val="single" w:sz="4" w:space="0" w:color="000000"/>
              <w:bottom w:val="single" w:sz="4" w:space="0" w:color="000000"/>
            </w:tcBorders>
            <w:shd w:val="clear" w:color="auto" w:fill="auto"/>
          </w:tcPr>
          <w:p w:rsidR="00176336" w:rsidRPr="009C096B" w:rsidRDefault="00176336" w:rsidP="00176336">
            <w:pPr>
              <w:autoSpaceDE w:val="0"/>
              <w:snapToGrid w:val="0"/>
              <w:jc w:val="both"/>
              <w:rPr>
                <w:rFonts w:ascii="Tahoma" w:hAnsi="Tahoma" w:cs="Tahoma"/>
                <w:sz w:val="20"/>
                <w:szCs w:val="20"/>
              </w:rPr>
            </w:pPr>
            <w:r w:rsidRPr="009C096B">
              <w:rPr>
                <w:rFonts w:ascii="Tahoma" w:hAnsi="Tahoma" w:cs="Tahoma"/>
                <w:sz w:val="20"/>
                <w:szCs w:val="20"/>
              </w:rPr>
              <w:t>Совет по профилакт</w:t>
            </w:r>
            <w:r w:rsidRPr="009C096B">
              <w:rPr>
                <w:rFonts w:ascii="Tahoma" w:hAnsi="Tahoma" w:cs="Tahoma"/>
                <w:sz w:val="20"/>
                <w:szCs w:val="20"/>
              </w:rPr>
              <w:t>и</w:t>
            </w:r>
            <w:r w:rsidRPr="009C096B">
              <w:rPr>
                <w:rFonts w:ascii="Tahoma" w:hAnsi="Tahoma" w:cs="Tahoma"/>
                <w:sz w:val="20"/>
                <w:szCs w:val="20"/>
              </w:rPr>
              <w:t>ке</w:t>
            </w:r>
          </w:p>
        </w:tc>
        <w:tc>
          <w:tcPr>
            <w:tcW w:w="1019" w:type="pct"/>
            <w:tcBorders>
              <w:top w:val="single" w:sz="4" w:space="0" w:color="000000"/>
              <w:left w:val="single" w:sz="4" w:space="0" w:color="000000"/>
              <w:bottom w:val="single" w:sz="4" w:space="0" w:color="000000"/>
              <w:right w:val="single" w:sz="4" w:space="0" w:color="000000"/>
            </w:tcBorders>
            <w:shd w:val="clear" w:color="auto" w:fill="auto"/>
          </w:tcPr>
          <w:p w:rsidR="00176336" w:rsidRPr="009C096B" w:rsidRDefault="00176336" w:rsidP="00176336">
            <w:pPr>
              <w:autoSpaceDE w:val="0"/>
              <w:snapToGrid w:val="0"/>
              <w:jc w:val="both"/>
              <w:rPr>
                <w:rFonts w:ascii="Tahoma" w:hAnsi="Tahoma" w:cs="Tahoma"/>
                <w:sz w:val="20"/>
                <w:szCs w:val="20"/>
              </w:rPr>
            </w:pPr>
            <w:r w:rsidRPr="009C096B">
              <w:rPr>
                <w:rFonts w:ascii="Tahoma" w:hAnsi="Tahoma" w:cs="Tahoma"/>
                <w:sz w:val="20"/>
                <w:szCs w:val="20"/>
              </w:rPr>
              <w:t xml:space="preserve">Ежеквартально </w:t>
            </w:r>
          </w:p>
        </w:tc>
      </w:tr>
      <w:tr w:rsidR="00176336" w:rsidRPr="009C096B" w:rsidTr="00176336">
        <w:tc>
          <w:tcPr>
            <w:tcW w:w="233" w:type="pct"/>
            <w:tcBorders>
              <w:top w:val="single" w:sz="4" w:space="0" w:color="000000"/>
              <w:left w:val="single" w:sz="4" w:space="0" w:color="000000"/>
              <w:bottom w:val="single" w:sz="4" w:space="0" w:color="000000"/>
            </w:tcBorders>
            <w:shd w:val="clear" w:color="auto" w:fill="auto"/>
          </w:tcPr>
          <w:p w:rsidR="00176336" w:rsidRPr="009C096B" w:rsidRDefault="00176336" w:rsidP="00176336">
            <w:pPr>
              <w:autoSpaceDE w:val="0"/>
              <w:snapToGrid w:val="0"/>
              <w:jc w:val="both"/>
              <w:rPr>
                <w:rFonts w:ascii="Tahoma" w:hAnsi="Tahoma" w:cs="Tahoma"/>
                <w:sz w:val="20"/>
                <w:szCs w:val="20"/>
              </w:rPr>
            </w:pPr>
            <w:r w:rsidRPr="009C096B">
              <w:rPr>
                <w:rFonts w:ascii="Tahoma" w:hAnsi="Tahoma" w:cs="Tahoma"/>
                <w:sz w:val="20"/>
                <w:szCs w:val="20"/>
              </w:rPr>
              <w:t>7.</w:t>
            </w:r>
          </w:p>
        </w:tc>
        <w:tc>
          <w:tcPr>
            <w:tcW w:w="2585" w:type="pct"/>
            <w:tcBorders>
              <w:top w:val="single" w:sz="4" w:space="0" w:color="000000"/>
              <w:left w:val="single" w:sz="4" w:space="0" w:color="000000"/>
              <w:bottom w:val="single" w:sz="4" w:space="0" w:color="000000"/>
            </w:tcBorders>
            <w:shd w:val="clear" w:color="auto" w:fill="auto"/>
          </w:tcPr>
          <w:p w:rsidR="00176336" w:rsidRPr="009C096B" w:rsidRDefault="00176336" w:rsidP="00176336">
            <w:pPr>
              <w:autoSpaceDE w:val="0"/>
              <w:snapToGrid w:val="0"/>
              <w:jc w:val="both"/>
              <w:rPr>
                <w:rFonts w:ascii="Tahoma" w:hAnsi="Tahoma" w:cs="Tahoma"/>
                <w:sz w:val="20"/>
                <w:szCs w:val="20"/>
              </w:rPr>
            </w:pPr>
            <w:r w:rsidRPr="009C096B">
              <w:rPr>
                <w:rFonts w:ascii="Tahoma" w:hAnsi="Tahoma" w:cs="Tahoma"/>
                <w:sz w:val="20"/>
                <w:szCs w:val="20"/>
              </w:rPr>
              <w:t>Распространение брошюр, листовок антинаркотической направленности среди нас</w:t>
            </w:r>
            <w:r w:rsidRPr="009C096B">
              <w:rPr>
                <w:rFonts w:ascii="Tahoma" w:hAnsi="Tahoma" w:cs="Tahoma"/>
                <w:sz w:val="20"/>
                <w:szCs w:val="20"/>
              </w:rPr>
              <w:t>е</w:t>
            </w:r>
            <w:r w:rsidRPr="009C096B">
              <w:rPr>
                <w:rFonts w:ascii="Tahoma" w:hAnsi="Tahoma" w:cs="Tahoma"/>
                <w:sz w:val="20"/>
                <w:szCs w:val="20"/>
              </w:rPr>
              <w:t>ления</w:t>
            </w:r>
          </w:p>
        </w:tc>
        <w:tc>
          <w:tcPr>
            <w:tcW w:w="1163" w:type="pct"/>
            <w:tcBorders>
              <w:top w:val="single" w:sz="4" w:space="0" w:color="000000"/>
              <w:left w:val="single" w:sz="4" w:space="0" w:color="000000"/>
              <w:bottom w:val="single" w:sz="4" w:space="0" w:color="000000"/>
            </w:tcBorders>
            <w:shd w:val="clear" w:color="auto" w:fill="auto"/>
          </w:tcPr>
          <w:p w:rsidR="00176336" w:rsidRPr="009C096B" w:rsidRDefault="00176336" w:rsidP="00176336">
            <w:pPr>
              <w:autoSpaceDE w:val="0"/>
              <w:snapToGrid w:val="0"/>
              <w:jc w:val="both"/>
              <w:rPr>
                <w:rFonts w:ascii="Tahoma" w:hAnsi="Tahoma" w:cs="Tahoma"/>
                <w:sz w:val="20"/>
                <w:szCs w:val="20"/>
              </w:rPr>
            </w:pPr>
            <w:r w:rsidRPr="009C096B">
              <w:rPr>
                <w:rFonts w:ascii="Tahoma" w:hAnsi="Tahoma" w:cs="Tahoma"/>
                <w:sz w:val="20"/>
                <w:szCs w:val="20"/>
              </w:rPr>
              <w:t>АНК, администрация</w:t>
            </w:r>
          </w:p>
        </w:tc>
        <w:tc>
          <w:tcPr>
            <w:tcW w:w="1019" w:type="pct"/>
            <w:tcBorders>
              <w:top w:val="single" w:sz="4" w:space="0" w:color="000000"/>
              <w:left w:val="single" w:sz="4" w:space="0" w:color="000000"/>
              <w:bottom w:val="single" w:sz="4" w:space="0" w:color="000000"/>
              <w:right w:val="single" w:sz="4" w:space="0" w:color="000000"/>
            </w:tcBorders>
            <w:shd w:val="clear" w:color="auto" w:fill="auto"/>
          </w:tcPr>
          <w:p w:rsidR="00176336" w:rsidRPr="009C096B" w:rsidRDefault="00176336" w:rsidP="00176336">
            <w:pPr>
              <w:autoSpaceDE w:val="0"/>
              <w:snapToGrid w:val="0"/>
              <w:jc w:val="both"/>
              <w:rPr>
                <w:rFonts w:ascii="Tahoma" w:hAnsi="Tahoma" w:cs="Tahoma"/>
                <w:sz w:val="20"/>
                <w:szCs w:val="20"/>
              </w:rPr>
            </w:pPr>
            <w:r w:rsidRPr="009C096B">
              <w:rPr>
                <w:rFonts w:ascii="Tahoma" w:hAnsi="Tahoma" w:cs="Tahoma"/>
                <w:sz w:val="20"/>
                <w:szCs w:val="20"/>
              </w:rPr>
              <w:t xml:space="preserve"> 1 раз в полугодие</w:t>
            </w:r>
          </w:p>
        </w:tc>
      </w:tr>
      <w:tr w:rsidR="00176336" w:rsidRPr="009C096B" w:rsidTr="00176336">
        <w:tc>
          <w:tcPr>
            <w:tcW w:w="233" w:type="pct"/>
            <w:tcBorders>
              <w:top w:val="single" w:sz="4" w:space="0" w:color="000000"/>
              <w:left w:val="single" w:sz="4" w:space="0" w:color="000000"/>
              <w:bottom w:val="single" w:sz="4" w:space="0" w:color="000000"/>
            </w:tcBorders>
            <w:shd w:val="clear" w:color="auto" w:fill="auto"/>
          </w:tcPr>
          <w:p w:rsidR="00176336" w:rsidRPr="009C096B" w:rsidRDefault="00176336" w:rsidP="00176336">
            <w:pPr>
              <w:autoSpaceDE w:val="0"/>
              <w:snapToGrid w:val="0"/>
              <w:jc w:val="both"/>
              <w:rPr>
                <w:rFonts w:ascii="Tahoma" w:hAnsi="Tahoma" w:cs="Tahoma"/>
                <w:sz w:val="20"/>
                <w:szCs w:val="20"/>
              </w:rPr>
            </w:pPr>
            <w:r w:rsidRPr="009C096B">
              <w:rPr>
                <w:rFonts w:ascii="Tahoma" w:hAnsi="Tahoma" w:cs="Tahoma"/>
                <w:sz w:val="20"/>
                <w:szCs w:val="20"/>
              </w:rPr>
              <w:t>8</w:t>
            </w:r>
          </w:p>
        </w:tc>
        <w:tc>
          <w:tcPr>
            <w:tcW w:w="2585" w:type="pct"/>
            <w:tcBorders>
              <w:top w:val="single" w:sz="4" w:space="0" w:color="000000"/>
              <w:left w:val="single" w:sz="4" w:space="0" w:color="000000"/>
              <w:bottom w:val="single" w:sz="4" w:space="0" w:color="000000"/>
            </w:tcBorders>
            <w:shd w:val="clear" w:color="auto" w:fill="auto"/>
          </w:tcPr>
          <w:p w:rsidR="00176336" w:rsidRPr="009C096B" w:rsidRDefault="00176336" w:rsidP="00176336">
            <w:pPr>
              <w:autoSpaceDE w:val="0"/>
              <w:snapToGrid w:val="0"/>
              <w:jc w:val="both"/>
              <w:rPr>
                <w:rFonts w:ascii="Tahoma" w:hAnsi="Tahoma" w:cs="Tahoma"/>
                <w:sz w:val="20"/>
                <w:szCs w:val="20"/>
              </w:rPr>
            </w:pPr>
            <w:r w:rsidRPr="009C096B">
              <w:rPr>
                <w:rFonts w:ascii="Tahoma" w:hAnsi="Tahoma" w:cs="Tahoma"/>
                <w:sz w:val="20"/>
                <w:szCs w:val="20"/>
              </w:rPr>
              <w:t>Выставка рисунков «Скажи наркотикам «НЕТ»</w:t>
            </w:r>
          </w:p>
        </w:tc>
        <w:tc>
          <w:tcPr>
            <w:tcW w:w="1163" w:type="pct"/>
            <w:tcBorders>
              <w:top w:val="single" w:sz="4" w:space="0" w:color="000000"/>
              <w:left w:val="single" w:sz="4" w:space="0" w:color="000000"/>
              <w:bottom w:val="single" w:sz="4" w:space="0" w:color="000000"/>
            </w:tcBorders>
            <w:shd w:val="clear" w:color="auto" w:fill="auto"/>
          </w:tcPr>
          <w:p w:rsidR="00176336" w:rsidRPr="009C096B" w:rsidRDefault="00176336" w:rsidP="00176336">
            <w:pPr>
              <w:autoSpaceDE w:val="0"/>
              <w:snapToGrid w:val="0"/>
              <w:jc w:val="both"/>
              <w:rPr>
                <w:rFonts w:ascii="Tahoma" w:hAnsi="Tahoma" w:cs="Tahoma"/>
                <w:sz w:val="20"/>
                <w:szCs w:val="20"/>
              </w:rPr>
            </w:pPr>
            <w:r w:rsidRPr="009C096B">
              <w:rPr>
                <w:rFonts w:ascii="Tahoma" w:hAnsi="Tahoma" w:cs="Tahoma"/>
                <w:sz w:val="20"/>
                <w:szCs w:val="20"/>
              </w:rPr>
              <w:t>Библиотеки, ЦСДК</w:t>
            </w:r>
          </w:p>
        </w:tc>
        <w:tc>
          <w:tcPr>
            <w:tcW w:w="1019" w:type="pct"/>
            <w:tcBorders>
              <w:top w:val="single" w:sz="4" w:space="0" w:color="000000"/>
              <w:left w:val="single" w:sz="4" w:space="0" w:color="000000"/>
              <w:bottom w:val="single" w:sz="4" w:space="0" w:color="000000"/>
              <w:right w:val="single" w:sz="4" w:space="0" w:color="000000"/>
            </w:tcBorders>
            <w:shd w:val="clear" w:color="auto" w:fill="auto"/>
          </w:tcPr>
          <w:p w:rsidR="00176336" w:rsidRPr="009C096B" w:rsidRDefault="00176336" w:rsidP="00176336">
            <w:pPr>
              <w:autoSpaceDE w:val="0"/>
              <w:snapToGrid w:val="0"/>
              <w:jc w:val="both"/>
              <w:rPr>
                <w:rFonts w:ascii="Tahoma" w:hAnsi="Tahoma" w:cs="Tahoma"/>
                <w:sz w:val="20"/>
                <w:szCs w:val="20"/>
              </w:rPr>
            </w:pPr>
            <w:r w:rsidRPr="009C096B">
              <w:rPr>
                <w:rFonts w:ascii="Tahoma" w:hAnsi="Tahoma" w:cs="Tahoma"/>
                <w:sz w:val="20"/>
                <w:szCs w:val="20"/>
              </w:rPr>
              <w:t>сентябрь</w:t>
            </w:r>
          </w:p>
        </w:tc>
      </w:tr>
      <w:tr w:rsidR="00176336" w:rsidRPr="009C096B" w:rsidTr="00176336">
        <w:tc>
          <w:tcPr>
            <w:tcW w:w="233" w:type="pct"/>
            <w:tcBorders>
              <w:top w:val="single" w:sz="4" w:space="0" w:color="000000"/>
              <w:left w:val="single" w:sz="4" w:space="0" w:color="000000"/>
              <w:bottom w:val="single" w:sz="4" w:space="0" w:color="000000"/>
            </w:tcBorders>
            <w:shd w:val="clear" w:color="auto" w:fill="auto"/>
          </w:tcPr>
          <w:p w:rsidR="00176336" w:rsidRPr="009C096B" w:rsidRDefault="00176336" w:rsidP="00176336">
            <w:pPr>
              <w:autoSpaceDE w:val="0"/>
              <w:snapToGrid w:val="0"/>
              <w:jc w:val="both"/>
              <w:rPr>
                <w:rFonts w:ascii="Tahoma" w:hAnsi="Tahoma" w:cs="Tahoma"/>
                <w:sz w:val="20"/>
                <w:szCs w:val="20"/>
              </w:rPr>
            </w:pPr>
            <w:r w:rsidRPr="009C096B">
              <w:rPr>
                <w:rFonts w:ascii="Tahoma" w:hAnsi="Tahoma" w:cs="Tahoma"/>
                <w:sz w:val="20"/>
                <w:szCs w:val="20"/>
              </w:rPr>
              <w:t xml:space="preserve"> 9</w:t>
            </w:r>
          </w:p>
        </w:tc>
        <w:tc>
          <w:tcPr>
            <w:tcW w:w="2585" w:type="pct"/>
            <w:tcBorders>
              <w:top w:val="single" w:sz="4" w:space="0" w:color="000000"/>
              <w:left w:val="single" w:sz="4" w:space="0" w:color="000000"/>
              <w:bottom w:val="single" w:sz="4" w:space="0" w:color="000000"/>
            </w:tcBorders>
            <w:shd w:val="clear" w:color="auto" w:fill="auto"/>
          </w:tcPr>
          <w:p w:rsidR="00176336" w:rsidRPr="009C096B" w:rsidRDefault="00176336" w:rsidP="00176336">
            <w:pPr>
              <w:autoSpaceDE w:val="0"/>
              <w:snapToGrid w:val="0"/>
              <w:jc w:val="both"/>
              <w:rPr>
                <w:rFonts w:ascii="Tahoma" w:hAnsi="Tahoma" w:cs="Tahoma"/>
                <w:sz w:val="20"/>
                <w:szCs w:val="20"/>
              </w:rPr>
            </w:pPr>
            <w:r w:rsidRPr="009C096B">
              <w:rPr>
                <w:rFonts w:ascii="Tahoma" w:hAnsi="Tahoma" w:cs="Tahoma"/>
                <w:color w:val="000000"/>
                <w:sz w:val="20"/>
                <w:szCs w:val="20"/>
              </w:rPr>
              <w:t>Организация и проведение мероприятий по вопросам профилактики наркомании и токсикомании (лекции, дискуссии, викторины) на базе библиотеки</w:t>
            </w:r>
          </w:p>
        </w:tc>
        <w:tc>
          <w:tcPr>
            <w:tcW w:w="1163" w:type="pct"/>
            <w:tcBorders>
              <w:top w:val="single" w:sz="4" w:space="0" w:color="000000"/>
              <w:left w:val="single" w:sz="4" w:space="0" w:color="000000"/>
              <w:bottom w:val="single" w:sz="4" w:space="0" w:color="000000"/>
            </w:tcBorders>
            <w:shd w:val="clear" w:color="auto" w:fill="auto"/>
          </w:tcPr>
          <w:p w:rsidR="00176336" w:rsidRPr="009C096B" w:rsidRDefault="00176336" w:rsidP="00176336">
            <w:pPr>
              <w:autoSpaceDE w:val="0"/>
              <w:snapToGrid w:val="0"/>
              <w:jc w:val="both"/>
              <w:rPr>
                <w:rFonts w:ascii="Tahoma" w:hAnsi="Tahoma" w:cs="Tahoma"/>
                <w:sz w:val="20"/>
                <w:szCs w:val="20"/>
              </w:rPr>
            </w:pPr>
            <w:r w:rsidRPr="009C096B">
              <w:rPr>
                <w:rFonts w:ascii="Tahoma" w:hAnsi="Tahoma" w:cs="Tahoma"/>
                <w:sz w:val="20"/>
                <w:szCs w:val="20"/>
              </w:rPr>
              <w:t xml:space="preserve">Библиотеки </w:t>
            </w:r>
          </w:p>
          <w:p w:rsidR="00176336" w:rsidRPr="009C096B" w:rsidRDefault="00176336" w:rsidP="00176336">
            <w:pPr>
              <w:autoSpaceDE w:val="0"/>
              <w:jc w:val="both"/>
              <w:rPr>
                <w:rFonts w:ascii="Tahoma" w:hAnsi="Tahoma" w:cs="Tahoma"/>
                <w:sz w:val="20"/>
                <w:szCs w:val="20"/>
              </w:rPr>
            </w:pPr>
          </w:p>
        </w:tc>
        <w:tc>
          <w:tcPr>
            <w:tcW w:w="1019" w:type="pct"/>
            <w:tcBorders>
              <w:top w:val="single" w:sz="4" w:space="0" w:color="000000"/>
              <w:left w:val="single" w:sz="4" w:space="0" w:color="000000"/>
              <w:bottom w:val="single" w:sz="4" w:space="0" w:color="000000"/>
              <w:right w:val="single" w:sz="4" w:space="0" w:color="000000"/>
            </w:tcBorders>
            <w:shd w:val="clear" w:color="auto" w:fill="auto"/>
          </w:tcPr>
          <w:p w:rsidR="00176336" w:rsidRPr="009C096B" w:rsidRDefault="00176336" w:rsidP="00176336">
            <w:pPr>
              <w:autoSpaceDE w:val="0"/>
              <w:snapToGrid w:val="0"/>
              <w:jc w:val="both"/>
              <w:rPr>
                <w:rFonts w:ascii="Tahoma" w:hAnsi="Tahoma" w:cs="Tahoma"/>
                <w:sz w:val="20"/>
                <w:szCs w:val="20"/>
              </w:rPr>
            </w:pPr>
            <w:r w:rsidRPr="009C096B">
              <w:rPr>
                <w:rFonts w:ascii="Tahoma" w:hAnsi="Tahoma" w:cs="Tahoma"/>
                <w:sz w:val="20"/>
                <w:szCs w:val="20"/>
              </w:rPr>
              <w:t>В течение года</w:t>
            </w:r>
          </w:p>
        </w:tc>
      </w:tr>
      <w:tr w:rsidR="00176336" w:rsidRPr="009C096B" w:rsidTr="00176336">
        <w:tc>
          <w:tcPr>
            <w:tcW w:w="233" w:type="pct"/>
            <w:tcBorders>
              <w:top w:val="single" w:sz="4" w:space="0" w:color="000000"/>
              <w:left w:val="single" w:sz="4" w:space="0" w:color="000000"/>
              <w:bottom w:val="single" w:sz="4" w:space="0" w:color="000000"/>
            </w:tcBorders>
            <w:shd w:val="clear" w:color="auto" w:fill="auto"/>
          </w:tcPr>
          <w:p w:rsidR="00176336" w:rsidRPr="009C096B" w:rsidRDefault="00176336" w:rsidP="00176336">
            <w:pPr>
              <w:autoSpaceDE w:val="0"/>
              <w:snapToGrid w:val="0"/>
              <w:jc w:val="both"/>
              <w:rPr>
                <w:rFonts w:ascii="Tahoma" w:hAnsi="Tahoma" w:cs="Tahoma"/>
                <w:sz w:val="20"/>
                <w:szCs w:val="20"/>
              </w:rPr>
            </w:pPr>
            <w:r w:rsidRPr="009C096B">
              <w:rPr>
                <w:rFonts w:ascii="Tahoma" w:hAnsi="Tahoma" w:cs="Tahoma"/>
                <w:sz w:val="20"/>
                <w:szCs w:val="20"/>
              </w:rPr>
              <w:t>10</w:t>
            </w:r>
          </w:p>
        </w:tc>
        <w:tc>
          <w:tcPr>
            <w:tcW w:w="2585" w:type="pct"/>
            <w:tcBorders>
              <w:top w:val="single" w:sz="4" w:space="0" w:color="000000"/>
              <w:left w:val="single" w:sz="4" w:space="0" w:color="000000"/>
              <w:bottom w:val="single" w:sz="4" w:space="0" w:color="000000"/>
            </w:tcBorders>
            <w:shd w:val="clear" w:color="auto" w:fill="auto"/>
          </w:tcPr>
          <w:p w:rsidR="00176336" w:rsidRPr="009C096B" w:rsidRDefault="00176336" w:rsidP="00176336">
            <w:pPr>
              <w:autoSpaceDE w:val="0"/>
              <w:snapToGrid w:val="0"/>
              <w:jc w:val="both"/>
              <w:rPr>
                <w:rFonts w:ascii="Tahoma" w:hAnsi="Tahoma" w:cs="Tahoma"/>
                <w:color w:val="000000"/>
                <w:sz w:val="20"/>
                <w:szCs w:val="20"/>
              </w:rPr>
            </w:pPr>
            <w:r w:rsidRPr="009C096B">
              <w:rPr>
                <w:rFonts w:ascii="Tahoma" w:hAnsi="Tahoma" w:cs="Tahoma"/>
                <w:color w:val="000000"/>
                <w:sz w:val="20"/>
                <w:szCs w:val="20"/>
              </w:rPr>
              <w:t>Проведение собраний и сходов граждан по проблемам профилактики наркомании и наркопреступности</w:t>
            </w:r>
          </w:p>
        </w:tc>
        <w:tc>
          <w:tcPr>
            <w:tcW w:w="1163" w:type="pct"/>
            <w:tcBorders>
              <w:top w:val="single" w:sz="4" w:space="0" w:color="000000"/>
              <w:left w:val="single" w:sz="4" w:space="0" w:color="000000"/>
              <w:bottom w:val="single" w:sz="4" w:space="0" w:color="000000"/>
            </w:tcBorders>
            <w:shd w:val="clear" w:color="auto" w:fill="auto"/>
          </w:tcPr>
          <w:p w:rsidR="00176336" w:rsidRPr="009C096B" w:rsidRDefault="00176336" w:rsidP="00176336">
            <w:pPr>
              <w:autoSpaceDE w:val="0"/>
              <w:snapToGrid w:val="0"/>
              <w:jc w:val="both"/>
              <w:rPr>
                <w:rFonts w:ascii="Tahoma" w:hAnsi="Tahoma" w:cs="Tahoma"/>
                <w:sz w:val="20"/>
                <w:szCs w:val="20"/>
              </w:rPr>
            </w:pPr>
            <w:r w:rsidRPr="009C096B">
              <w:rPr>
                <w:rFonts w:ascii="Tahoma" w:hAnsi="Tahoma" w:cs="Tahoma"/>
                <w:color w:val="000000"/>
                <w:sz w:val="20"/>
                <w:szCs w:val="20"/>
              </w:rPr>
              <w:t>Администрация совм</w:t>
            </w:r>
            <w:r w:rsidRPr="009C096B">
              <w:rPr>
                <w:rFonts w:ascii="Tahoma" w:hAnsi="Tahoma" w:cs="Tahoma"/>
                <w:color w:val="000000"/>
                <w:sz w:val="20"/>
                <w:szCs w:val="20"/>
              </w:rPr>
              <w:t>е</w:t>
            </w:r>
            <w:r w:rsidRPr="009C096B">
              <w:rPr>
                <w:rFonts w:ascii="Tahoma" w:hAnsi="Tahoma" w:cs="Tahoma"/>
                <w:color w:val="000000"/>
                <w:sz w:val="20"/>
                <w:szCs w:val="20"/>
              </w:rPr>
              <w:t>стно с ФАП</w:t>
            </w:r>
          </w:p>
        </w:tc>
        <w:tc>
          <w:tcPr>
            <w:tcW w:w="1019" w:type="pct"/>
            <w:tcBorders>
              <w:top w:val="single" w:sz="4" w:space="0" w:color="000000"/>
              <w:left w:val="single" w:sz="4" w:space="0" w:color="000000"/>
              <w:bottom w:val="single" w:sz="4" w:space="0" w:color="000000"/>
              <w:right w:val="single" w:sz="4" w:space="0" w:color="000000"/>
            </w:tcBorders>
            <w:shd w:val="clear" w:color="auto" w:fill="auto"/>
          </w:tcPr>
          <w:p w:rsidR="00176336" w:rsidRPr="009C096B" w:rsidRDefault="00176336" w:rsidP="00176336">
            <w:pPr>
              <w:autoSpaceDE w:val="0"/>
              <w:snapToGrid w:val="0"/>
              <w:jc w:val="both"/>
              <w:rPr>
                <w:rFonts w:ascii="Tahoma" w:hAnsi="Tahoma" w:cs="Tahoma"/>
                <w:sz w:val="20"/>
                <w:szCs w:val="20"/>
              </w:rPr>
            </w:pPr>
            <w:r w:rsidRPr="009C096B">
              <w:rPr>
                <w:rFonts w:ascii="Tahoma" w:hAnsi="Tahoma" w:cs="Tahoma"/>
                <w:sz w:val="20"/>
                <w:szCs w:val="20"/>
              </w:rPr>
              <w:t>В течение года</w:t>
            </w:r>
          </w:p>
        </w:tc>
      </w:tr>
    </w:tbl>
    <w:p w:rsidR="00176336" w:rsidRPr="009C096B" w:rsidRDefault="00176336" w:rsidP="00176336">
      <w:pPr>
        <w:rPr>
          <w:rFonts w:ascii="Tahoma" w:hAnsi="Tahoma" w:cs="Tahoma"/>
          <w:sz w:val="20"/>
          <w:szCs w:val="20"/>
        </w:rPr>
      </w:pPr>
    </w:p>
    <w:p w:rsidR="00176336" w:rsidRPr="003D340F" w:rsidRDefault="00176336" w:rsidP="00176336">
      <w:pPr>
        <w:rPr>
          <w:rFonts w:ascii="Tahoma" w:hAnsi="Tahoma" w:cs="Tahoma"/>
          <w:sz w:val="20"/>
          <w:szCs w:val="20"/>
        </w:rPr>
      </w:pPr>
    </w:p>
    <w:tbl>
      <w:tblPr>
        <w:tblW w:w="5000" w:type="pct"/>
        <w:tblLook w:val="0000"/>
      </w:tblPr>
      <w:tblGrid>
        <w:gridCol w:w="102"/>
        <w:gridCol w:w="6590"/>
        <w:gridCol w:w="759"/>
        <w:gridCol w:w="1099"/>
        <w:gridCol w:w="6805"/>
      </w:tblGrid>
      <w:tr w:rsidR="00176336" w:rsidRPr="003D340F" w:rsidTr="00176336">
        <w:trPr>
          <w:cantSplit/>
          <w:trHeight w:val="420"/>
        </w:trPr>
        <w:tc>
          <w:tcPr>
            <w:tcW w:w="2179" w:type="pct"/>
            <w:gridSpan w:val="2"/>
          </w:tcPr>
          <w:p w:rsidR="00176336" w:rsidRPr="003D340F" w:rsidRDefault="00176336" w:rsidP="00176336">
            <w:pPr>
              <w:tabs>
                <w:tab w:val="left" w:pos="4285"/>
              </w:tabs>
              <w:autoSpaceDE w:val="0"/>
              <w:autoSpaceDN w:val="0"/>
              <w:adjustRightInd w:val="0"/>
              <w:spacing w:line="192" w:lineRule="auto"/>
              <w:jc w:val="center"/>
              <w:rPr>
                <w:rFonts w:ascii="Tahoma" w:hAnsi="Tahoma" w:cs="Tahoma"/>
                <w:b/>
                <w:bCs/>
                <w:noProof/>
                <w:color w:val="000000"/>
                <w:sz w:val="20"/>
                <w:szCs w:val="20"/>
              </w:rPr>
            </w:pPr>
            <w:r w:rsidRPr="003D340F">
              <w:rPr>
                <w:rFonts w:ascii="Tahoma" w:hAnsi="Tahoma" w:cs="Tahoma"/>
                <w:b/>
                <w:bCs/>
                <w:noProof/>
                <w:color w:val="000000"/>
                <w:sz w:val="20"/>
                <w:szCs w:val="20"/>
              </w:rPr>
              <w:t>ЧĂВАШ РЕСПУБЛИКИ</w:t>
            </w:r>
          </w:p>
          <w:p w:rsidR="00176336" w:rsidRPr="003D340F" w:rsidRDefault="00176336" w:rsidP="00176336">
            <w:pPr>
              <w:tabs>
                <w:tab w:val="left" w:pos="4285"/>
              </w:tabs>
              <w:autoSpaceDE w:val="0"/>
              <w:autoSpaceDN w:val="0"/>
              <w:adjustRightInd w:val="0"/>
              <w:spacing w:line="192" w:lineRule="auto"/>
              <w:jc w:val="center"/>
              <w:rPr>
                <w:rFonts w:ascii="Tahoma" w:hAnsi="Tahoma" w:cs="Tahoma"/>
                <w:sz w:val="20"/>
                <w:szCs w:val="20"/>
              </w:rPr>
            </w:pPr>
            <w:r w:rsidRPr="003D340F">
              <w:rPr>
                <w:rFonts w:ascii="Tahoma" w:hAnsi="Tahoma" w:cs="Tahoma"/>
                <w:b/>
                <w:bCs/>
                <w:noProof/>
                <w:color w:val="000000"/>
                <w:sz w:val="20"/>
                <w:szCs w:val="20"/>
              </w:rPr>
              <w:t>СĔНТĔРВĂРРИ РАЙОНĚ</w:t>
            </w:r>
          </w:p>
        </w:tc>
        <w:tc>
          <w:tcPr>
            <w:tcW w:w="605" w:type="pct"/>
            <w:gridSpan w:val="2"/>
            <w:vMerge w:val="restart"/>
          </w:tcPr>
          <w:p w:rsidR="00176336" w:rsidRPr="003D340F" w:rsidRDefault="00176336" w:rsidP="00176336">
            <w:pPr>
              <w:jc w:val="center"/>
              <w:rPr>
                <w:rFonts w:ascii="Tahoma" w:hAnsi="Tahoma" w:cs="Tahoma"/>
                <w:sz w:val="20"/>
                <w:szCs w:val="20"/>
              </w:rPr>
            </w:pPr>
            <w:r>
              <w:rPr>
                <w:rFonts w:ascii="Tahoma" w:hAnsi="Tahoma" w:cs="Tahoma"/>
                <w:noProof/>
                <w:sz w:val="20"/>
                <w:szCs w:val="20"/>
              </w:rPr>
              <w:drawing>
                <wp:anchor distT="0" distB="0" distL="114300" distR="114300" simplePos="0" relativeHeight="251663360" behindDoc="0" locked="0" layoutInCell="1" allowOverlap="1">
                  <wp:simplePos x="0" y="0"/>
                  <wp:positionH relativeFrom="column">
                    <wp:posOffset>224790</wp:posOffset>
                  </wp:positionH>
                  <wp:positionV relativeFrom="paragraph">
                    <wp:posOffset>152400</wp:posOffset>
                  </wp:positionV>
                  <wp:extent cx="718820" cy="715645"/>
                  <wp:effectExtent l="19050" t="0" r="5080" b="0"/>
                  <wp:wrapNone/>
                  <wp:docPr id="25" name="Рисунок 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ch"/>
                          <pic:cNvPicPr>
                            <a:picLocks noChangeAspect="1" noChangeArrowheads="1"/>
                          </pic:cNvPicPr>
                        </pic:nvPicPr>
                        <pic:blipFill>
                          <a:blip r:embed="rId11" cstate="print"/>
                          <a:srcRect/>
                          <a:stretch>
                            <a:fillRect/>
                          </a:stretch>
                        </pic:blipFill>
                        <pic:spPr bwMode="auto">
                          <a:xfrm>
                            <a:off x="0" y="0"/>
                            <a:ext cx="718820" cy="715645"/>
                          </a:xfrm>
                          <a:prstGeom prst="rect">
                            <a:avLst/>
                          </a:prstGeom>
                          <a:noFill/>
                          <a:ln w="9525">
                            <a:noFill/>
                            <a:miter lim="800000"/>
                            <a:headEnd/>
                            <a:tailEnd/>
                          </a:ln>
                        </pic:spPr>
                      </pic:pic>
                    </a:graphicData>
                  </a:graphic>
                </wp:anchor>
              </w:drawing>
            </w:r>
          </w:p>
        </w:tc>
        <w:tc>
          <w:tcPr>
            <w:tcW w:w="2216" w:type="pct"/>
          </w:tcPr>
          <w:p w:rsidR="00176336" w:rsidRPr="003D340F" w:rsidRDefault="00176336" w:rsidP="00176336">
            <w:pPr>
              <w:autoSpaceDE w:val="0"/>
              <w:autoSpaceDN w:val="0"/>
              <w:adjustRightInd w:val="0"/>
              <w:spacing w:line="192" w:lineRule="auto"/>
              <w:jc w:val="center"/>
              <w:rPr>
                <w:rFonts w:ascii="Tahoma" w:hAnsi="Tahoma" w:cs="Tahoma"/>
                <w:b/>
                <w:bCs/>
                <w:noProof/>
                <w:color w:val="000000"/>
                <w:sz w:val="20"/>
                <w:szCs w:val="20"/>
              </w:rPr>
            </w:pPr>
            <w:r w:rsidRPr="003D340F">
              <w:rPr>
                <w:rFonts w:ascii="Tahoma" w:hAnsi="Tahoma" w:cs="Tahoma"/>
                <w:b/>
                <w:bCs/>
                <w:noProof/>
                <w:color w:val="000000"/>
                <w:sz w:val="20"/>
                <w:szCs w:val="20"/>
              </w:rPr>
              <w:t xml:space="preserve">ЧУВАШСКАЯ РЕСПУБЛИКА </w:t>
            </w:r>
          </w:p>
          <w:p w:rsidR="00176336" w:rsidRPr="003D340F" w:rsidRDefault="00176336" w:rsidP="00176336">
            <w:pPr>
              <w:autoSpaceDE w:val="0"/>
              <w:autoSpaceDN w:val="0"/>
              <w:adjustRightInd w:val="0"/>
              <w:spacing w:line="192" w:lineRule="auto"/>
              <w:jc w:val="center"/>
              <w:rPr>
                <w:rFonts w:ascii="Tahoma" w:hAnsi="Tahoma" w:cs="Tahoma"/>
                <w:sz w:val="20"/>
                <w:szCs w:val="20"/>
              </w:rPr>
            </w:pPr>
            <w:r w:rsidRPr="003D340F">
              <w:rPr>
                <w:rFonts w:ascii="Tahoma" w:hAnsi="Tahoma" w:cs="Tahoma"/>
                <w:b/>
                <w:bCs/>
                <w:noProof/>
                <w:color w:val="000000"/>
                <w:sz w:val="20"/>
                <w:szCs w:val="20"/>
              </w:rPr>
              <w:t>МАРИИНСКО-ПОСАДСКИЙ РАЙОН</w:t>
            </w:r>
            <w:r w:rsidRPr="003D340F">
              <w:rPr>
                <w:rFonts w:ascii="Tahoma" w:hAnsi="Tahoma" w:cs="Tahoma"/>
                <w:noProof/>
                <w:color w:val="000000"/>
                <w:sz w:val="20"/>
                <w:szCs w:val="20"/>
              </w:rPr>
              <w:t xml:space="preserve"> </w:t>
            </w:r>
          </w:p>
        </w:tc>
      </w:tr>
      <w:tr w:rsidR="00176336" w:rsidRPr="003D340F" w:rsidTr="002E3534">
        <w:trPr>
          <w:cantSplit/>
          <w:trHeight w:val="1612"/>
        </w:trPr>
        <w:tc>
          <w:tcPr>
            <w:tcW w:w="2179" w:type="pct"/>
            <w:gridSpan w:val="2"/>
          </w:tcPr>
          <w:p w:rsidR="00176336" w:rsidRPr="003D340F" w:rsidRDefault="00176336" w:rsidP="00176336">
            <w:pPr>
              <w:tabs>
                <w:tab w:val="left" w:pos="4285"/>
              </w:tabs>
              <w:autoSpaceDE w:val="0"/>
              <w:autoSpaceDN w:val="0"/>
              <w:adjustRightInd w:val="0"/>
              <w:spacing w:before="80"/>
              <w:jc w:val="center"/>
              <w:rPr>
                <w:rFonts w:ascii="Tahoma" w:hAnsi="Tahoma" w:cs="Tahoma"/>
                <w:b/>
                <w:bCs/>
                <w:noProof/>
                <w:color w:val="000000"/>
                <w:sz w:val="20"/>
                <w:szCs w:val="20"/>
              </w:rPr>
            </w:pPr>
            <w:r w:rsidRPr="003D340F">
              <w:rPr>
                <w:rFonts w:ascii="Tahoma" w:hAnsi="Tahoma" w:cs="Tahoma"/>
                <w:b/>
                <w:bCs/>
                <w:noProof/>
                <w:color w:val="000000"/>
                <w:sz w:val="20"/>
                <w:szCs w:val="20"/>
              </w:rPr>
              <w:t xml:space="preserve">КУКАШНИ ПОСЕЛЕНИЙĚН </w:t>
            </w:r>
          </w:p>
          <w:p w:rsidR="00176336" w:rsidRDefault="00176336" w:rsidP="00176336">
            <w:pPr>
              <w:tabs>
                <w:tab w:val="left" w:pos="4285"/>
              </w:tabs>
              <w:autoSpaceDE w:val="0"/>
              <w:autoSpaceDN w:val="0"/>
              <w:adjustRightInd w:val="0"/>
              <w:spacing w:before="80"/>
              <w:jc w:val="center"/>
              <w:rPr>
                <w:rFonts w:ascii="Tahoma" w:hAnsi="Tahoma" w:cs="Tahoma"/>
                <w:b/>
                <w:bCs/>
                <w:noProof/>
                <w:color w:val="000000"/>
                <w:sz w:val="20"/>
                <w:szCs w:val="20"/>
              </w:rPr>
            </w:pPr>
            <w:r w:rsidRPr="003D340F">
              <w:rPr>
                <w:rFonts w:ascii="Tahoma" w:hAnsi="Tahoma" w:cs="Tahoma"/>
                <w:b/>
                <w:noProof/>
                <w:sz w:val="20"/>
                <w:szCs w:val="20"/>
              </w:rPr>
              <w:t>ЯЛ ХУТЛĂХĚ</w:t>
            </w:r>
            <w:r w:rsidRPr="003D340F">
              <w:rPr>
                <w:rFonts w:ascii="Tahoma" w:hAnsi="Tahoma" w:cs="Tahoma"/>
                <w:b/>
                <w:bCs/>
                <w:noProof/>
                <w:color w:val="000000"/>
                <w:sz w:val="20"/>
                <w:szCs w:val="20"/>
              </w:rPr>
              <w:t xml:space="preserve"> </w:t>
            </w:r>
          </w:p>
          <w:p w:rsidR="00176336" w:rsidRDefault="00176336" w:rsidP="00176336">
            <w:pPr>
              <w:tabs>
                <w:tab w:val="left" w:pos="4285"/>
              </w:tabs>
              <w:autoSpaceDE w:val="0"/>
              <w:autoSpaceDN w:val="0"/>
              <w:adjustRightInd w:val="0"/>
              <w:jc w:val="center"/>
              <w:rPr>
                <w:rFonts w:ascii="Tahoma" w:hAnsi="Tahoma" w:cs="Tahoma"/>
                <w:b/>
                <w:bCs/>
                <w:noProof/>
                <w:color w:val="000000"/>
                <w:sz w:val="20"/>
                <w:szCs w:val="20"/>
              </w:rPr>
            </w:pPr>
            <w:r w:rsidRPr="003D340F">
              <w:rPr>
                <w:rFonts w:ascii="Tahoma" w:hAnsi="Tahoma" w:cs="Tahoma"/>
                <w:b/>
                <w:bCs/>
                <w:noProof/>
                <w:color w:val="000000"/>
                <w:sz w:val="20"/>
                <w:szCs w:val="20"/>
              </w:rPr>
              <w:t>ЙЫШĂНУ</w:t>
            </w:r>
          </w:p>
          <w:p w:rsidR="00176336" w:rsidRPr="003D340F" w:rsidRDefault="00176336" w:rsidP="00176336">
            <w:pPr>
              <w:autoSpaceDE w:val="0"/>
              <w:autoSpaceDN w:val="0"/>
              <w:adjustRightInd w:val="0"/>
              <w:ind w:right="-35"/>
              <w:jc w:val="center"/>
              <w:rPr>
                <w:rFonts w:ascii="Tahoma" w:hAnsi="Tahoma" w:cs="Tahoma"/>
                <w:noProof/>
                <w:color w:val="000000"/>
                <w:sz w:val="20"/>
                <w:szCs w:val="20"/>
              </w:rPr>
            </w:pPr>
            <w:r w:rsidRPr="003D340F">
              <w:rPr>
                <w:rFonts w:ascii="Tahoma" w:hAnsi="Tahoma" w:cs="Tahoma"/>
                <w:noProof/>
                <w:color w:val="000000"/>
                <w:sz w:val="20"/>
                <w:szCs w:val="20"/>
              </w:rPr>
              <w:t>2019.08.26</w:t>
            </w:r>
          </w:p>
          <w:p w:rsidR="00176336" w:rsidRPr="003D340F" w:rsidRDefault="00176336" w:rsidP="00176336">
            <w:pPr>
              <w:autoSpaceDE w:val="0"/>
              <w:autoSpaceDN w:val="0"/>
              <w:adjustRightInd w:val="0"/>
              <w:ind w:right="-35"/>
              <w:jc w:val="center"/>
              <w:rPr>
                <w:rFonts w:ascii="Tahoma" w:hAnsi="Tahoma" w:cs="Tahoma"/>
                <w:noProof/>
                <w:color w:val="000000"/>
                <w:sz w:val="20"/>
                <w:szCs w:val="20"/>
              </w:rPr>
            </w:pPr>
            <w:r w:rsidRPr="003D340F">
              <w:rPr>
                <w:rFonts w:ascii="Tahoma" w:hAnsi="Tahoma" w:cs="Tahoma"/>
                <w:noProof/>
                <w:color w:val="000000"/>
                <w:sz w:val="20"/>
                <w:szCs w:val="20"/>
              </w:rPr>
              <w:t>55 №</w:t>
            </w:r>
          </w:p>
          <w:p w:rsidR="00176336" w:rsidRPr="003D340F" w:rsidRDefault="00176336" w:rsidP="00176336">
            <w:pPr>
              <w:jc w:val="center"/>
              <w:rPr>
                <w:rFonts w:ascii="Tahoma" w:hAnsi="Tahoma" w:cs="Tahoma"/>
                <w:noProof/>
                <w:color w:val="000000"/>
                <w:sz w:val="20"/>
                <w:szCs w:val="20"/>
              </w:rPr>
            </w:pPr>
            <w:r w:rsidRPr="003D340F">
              <w:rPr>
                <w:rFonts w:ascii="Tahoma" w:hAnsi="Tahoma" w:cs="Tahoma"/>
                <w:noProof/>
                <w:color w:val="000000"/>
                <w:sz w:val="20"/>
                <w:szCs w:val="20"/>
              </w:rPr>
              <w:t>Кукашни ялĕ</w:t>
            </w:r>
          </w:p>
        </w:tc>
        <w:tc>
          <w:tcPr>
            <w:tcW w:w="605" w:type="pct"/>
            <w:gridSpan w:val="2"/>
            <w:vMerge/>
            <w:vAlign w:val="center"/>
          </w:tcPr>
          <w:p w:rsidR="00176336" w:rsidRPr="003D340F" w:rsidRDefault="00176336" w:rsidP="00176336">
            <w:pPr>
              <w:rPr>
                <w:rFonts w:ascii="Tahoma" w:hAnsi="Tahoma" w:cs="Tahoma"/>
                <w:sz w:val="20"/>
                <w:szCs w:val="20"/>
              </w:rPr>
            </w:pPr>
          </w:p>
        </w:tc>
        <w:tc>
          <w:tcPr>
            <w:tcW w:w="2216" w:type="pct"/>
          </w:tcPr>
          <w:p w:rsidR="00176336" w:rsidRPr="003D340F" w:rsidRDefault="00176336" w:rsidP="00176336">
            <w:pPr>
              <w:autoSpaceDE w:val="0"/>
              <w:autoSpaceDN w:val="0"/>
              <w:adjustRightInd w:val="0"/>
              <w:spacing w:before="80"/>
              <w:jc w:val="center"/>
              <w:rPr>
                <w:rFonts w:ascii="Tahoma" w:hAnsi="Tahoma" w:cs="Tahoma"/>
                <w:b/>
                <w:bCs/>
                <w:noProof/>
                <w:color w:val="000000"/>
                <w:sz w:val="20"/>
                <w:szCs w:val="20"/>
              </w:rPr>
            </w:pPr>
            <w:r w:rsidRPr="003D340F">
              <w:rPr>
                <w:rFonts w:ascii="Tahoma" w:hAnsi="Tahoma" w:cs="Tahoma"/>
                <w:b/>
                <w:bCs/>
                <w:noProof/>
                <w:color w:val="000000"/>
                <w:sz w:val="20"/>
                <w:szCs w:val="20"/>
              </w:rPr>
              <w:t>АДМИНИСТРАЦИЯ</w:t>
            </w:r>
          </w:p>
          <w:p w:rsidR="00176336" w:rsidRDefault="00176336" w:rsidP="00176336">
            <w:pPr>
              <w:autoSpaceDE w:val="0"/>
              <w:autoSpaceDN w:val="0"/>
              <w:adjustRightInd w:val="0"/>
              <w:jc w:val="center"/>
              <w:rPr>
                <w:rFonts w:ascii="Tahoma" w:hAnsi="Tahoma" w:cs="Tahoma"/>
                <w:b/>
                <w:bCs/>
                <w:noProof/>
                <w:color w:val="000000"/>
                <w:sz w:val="20"/>
                <w:szCs w:val="20"/>
              </w:rPr>
            </w:pPr>
            <w:r w:rsidRPr="003D340F">
              <w:rPr>
                <w:rFonts w:ascii="Tahoma" w:hAnsi="Tahoma" w:cs="Tahoma"/>
                <w:b/>
                <w:bCs/>
                <w:noProof/>
                <w:color w:val="000000"/>
                <w:sz w:val="20"/>
                <w:szCs w:val="20"/>
              </w:rPr>
              <w:t>СУТЧЕВСКОГО СЕЛЬСКОГО ПОСЕЛЕНИЯ</w:t>
            </w:r>
            <w:r w:rsidRPr="003D340F">
              <w:rPr>
                <w:rFonts w:ascii="Tahoma" w:hAnsi="Tahoma" w:cs="Tahoma"/>
                <w:noProof/>
                <w:color w:val="000000"/>
                <w:sz w:val="20"/>
                <w:szCs w:val="20"/>
              </w:rPr>
              <w:t xml:space="preserve"> </w:t>
            </w:r>
          </w:p>
          <w:p w:rsidR="00176336" w:rsidRDefault="00176336" w:rsidP="00176336">
            <w:pPr>
              <w:jc w:val="center"/>
              <w:rPr>
                <w:rFonts w:ascii="Tahoma" w:hAnsi="Tahoma" w:cs="Tahoma"/>
                <w:b/>
                <w:sz w:val="20"/>
                <w:szCs w:val="20"/>
              </w:rPr>
            </w:pPr>
            <w:r w:rsidRPr="003D340F">
              <w:rPr>
                <w:rFonts w:ascii="Tahoma" w:hAnsi="Tahoma" w:cs="Tahoma"/>
                <w:b/>
                <w:sz w:val="20"/>
                <w:szCs w:val="20"/>
              </w:rPr>
              <w:t>ПОСТАНОВЛЕНИЕ</w:t>
            </w:r>
          </w:p>
          <w:p w:rsidR="00176336" w:rsidRPr="003D340F" w:rsidRDefault="00176336" w:rsidP="00176336">
            <w:pPr>
              <w:autoSpaceDE w:val="0"/>
              <w:autoSpaceDN w:val="0"/>
              <w:adjustRightInd w:val="0"/>
              <w:jc w:val="center"/>
              <w:rPr>
                <w:rFonts w:ascii="Tahoma" w:hAnsi="Tahoma" w:cs="Tahoma"/>
                <w:noProof/>
                <w:color w:val="000000"/>
                <w:sz w:val="20"/>
                <w:szCs w:val="20"/>
              </w:rPr>
            </w:pPr>
            <w:r w:rsidRPr="003D340F">
              <w:rPr>
                <w:rFonts w:ascii="Tahoma" w:hAnsi="Tahoma" w:cs="Tahoma"/>
                <w:noProof/>
                <w:color w:val="000000"/>
                <w:sz w:val="20"/>
                <w:szCs w:val="20"/>
              </w:rPr>
              <w:t>26.08.2019</w:t>
            </w:r>
          </w:p>
          <w:p w:rsidR="00176336" w:rsidRPr="003D340F" w:rsidRDefault="00176336" w:rsidP="00176336">
            <w:pPr>
              <w:autoSpaceDE w:val="0"/>
              <w:autoSpaceDN w:val="0"/>
              <w:adjustRightInd w:val="0"/>
              <w:ind w:left="362"/>
              <w:jc w:val="center"/>
              <w:rPr>
                <w:rFonts w:ascii="Tahoma" w:hAnsi="Tahoma" w:cs="Tahoma"/>
                <w:noProof/>
                <w:color w:val="000000"/>
                <w:sz w:val="20"/>
                <w:szCs w:val="20"/>
              </w:rPr>
            </w:pPr>
            <w:r w:rsidRPr="003D340F">
              <w:rPr>
                <w:rFonts w:ascii="Tahoma" w:hAnsi="Tahoma" w:cs="Tahoma"/>
                <w:noProof/>
                <w:color w:val="000000"/>
                <w:sz w:val="20"/>
                <w:szCs w:val="20"/>
              </w:rPr>
              <w:t>№ 55</w:t>
            </w:r>
          </w:p>
          <w:p w:rsidR="00176336" w:rsidRDefault="00176336" w:rsidP="00176336">
            <w:pPr>
              <w:ind w:left="348"/>
              <w:jc w:val="center"/>
              <w:rPr>
                <w:rFonts w:ascii="Tahoma" w:hAnsi="Tahoma" w:cs="Tahoma"/>
                <w:noProof/>
                <w:color w:val="000000"/>
                <w:sz w:val="20"/>
                <w:szCs w:val="20"/>
              </w:rPr>
            </w:pPr>
            <w:r w:rsidRPr="003D340F">
              <w:rPr>
                <w:rFonts w:ascii="Tahoma" w:hAnsi="Tahoma" w:cs="Tahoma"/>
                <w:noProof/>
                <w:color w:val="000000"/>
                <w:sz w:val="20"/>
                <w:szCs w:val="20"/>
              </w:rPr>
              <w:t>деревня Сутчево</w:t>
            </w:r>
          </w:p>
          <w:p w:rsidR="00176336" w:rsidRPr="003D340F" w:rsidRDefault="00176336" w:rsidP="00176336">
            <w:pPr>
              <w:ind w:left="348"/>
              <w:jc w:val="center"/>
              <w:rPr>
                <w:rFonts w:ascii="Tahoma" w:hAnsi="Tahoma" w:cs="Tahoma"/>
                <w:noProof/>
                <w:color w:val="000000"/>
                <w:sz w:val="20"/>
                <w:szCs w:val="20"/>
              </w:rPr>
            </w:pPr>
          </w:p>
        </w:tc>
      </w:tr>
      <w:tr w:rsidR="00176336" w:rsidRPr="003D340F" w:rsidTr="00176336">
        <w:tblPrEx>
          <w:tblCellSpacing w:w="15" w:type="dxa"/>
          <w:shd w:val="clear" w:color="auto" w:fill="F5F5F5"/>
          <w:tblCellMar>
            <w:top w:w="15" w:type="dxa"/>
            <w:left w:w="15" w:type="dxa"/>
            <w:bottom w:w="15" w:type="dxa"/>
            <w:right w:w="15" w:type="dxa"/>
          </w:tblCellMar>
          <w:tblLook w:val="04A0"/>
        </w:tblPrEx>
        <w:trPr>
          <w:gridBefore w:val="1"/>
          <w:gridAfter w:val="2"/>
          <w:wBefore w:w="33" w:type="pct"/>
          <w:wAfter w:w="2574" w:type="pct"/>
          <w:tblCellSpacing w:w="15" w:type="dxa"/>
        </w:trPr>
        <w:tc>
          <w:tcPr>
            <w:tcW w:w="2393" w:type="pct"/>
            <w:gridSpan w:val="2"/>
            <w:shd w:val="clear" w:color="auto" w:fill="auto"/>
            <w:vAlign w:val="center"/>
            <w:hideMark/>
          </w:tcPr>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b/>
                <w:bCs/>
                <w:color w:val="000000"/>
                <w:sz w:val="20"/>
                <w:szCs w:val="20"/>
              </w:rPr>
              <w:t>Об утверждении  административного  регламента администр</w:t>
            </w:r>
            <w:r w:rsidRPr="003D340F">
              <w:rPr>
                <w:rFonts w:ascii="Tahoma" w:hAnsi="Tahoma" w:cs="Tahoma"/>
                <w:b/>
                <w:bCs/>
                <w:color w:val="000000"/>
                <w:sz w:val="20"/>
                <w:szCs w:val="20"/>
              </w:rPr>
              <w:t>а</w:t>
            </w:r>
            <w:r w:rsidRPr="003D340F">
              <w:rPr>
                <w:rFonts w:ascii="Tahoma" w:hAnsi="Tahoma" w:cs="Tahoma"/>
                <w:b/>
                <w:bCs/>
                <w:color w:val="000000"/>
                <w:sz w:val="20"/>
                <w:szCs w:val="20"/>
              </w:rPr>
              <w:t>ции       Сутчевского сельского поселения Мариинско-Посадского района по предоставлению муниципальной услуги "Выдача разр</w:t>
            </w:r>
            <w:r w:rsidRPr="003D340F">
              <w:rPr>
                <w:rFonts w:ascii="Tahoma" w:hAnsi="Tahoma" w:cs="Tahoma"/>
                <w:b/>
                <w:bCs/>
                <w:color w:val="000000"/>
                <w:sz w:val="20"/>
                <w:szCs w:val="20"/>
              </w:rPr>
              <w:t>е</w:t>
            </w:r>
            <w:r w:rsidRPr="003D340F">
              <w:rPr>
                <w:rFonts w:ascii="Tahoma" w:hAnsi="Tahoma" w:cs="Tahoma"/>
                <w:b/>
                <w:bCs/>
                <w:color w:val="000000"/>
                <w:sz w:val="20"/>
                <w:szCs w:val="20"/>
              </w:rPr>
              <w:t>шения на ввод объекта в эксплуатацию"</w:t>
            </w:r>
          </w:p>
        </w:tc>
      </w:tr>
    </w:tbl>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 </w:t>
      </w:r>
    </w:p>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bookmarkStart w:id="0" w:name="sub_1"/>
      <w:bookmarkEnd w:id="0"/>
      <w:r w:rsidRPr="003D340F">
        <w:rPr>
          <w:rFonts w:ascii="Tahoma" w:hAnsi="Tahoma" w:cs="Tahoma"/>
          <w:color w:val="000000"/>
          <w:sz w:val="20"/>
          <w:szCs w:val="20"/>
        </w:rPr>
        <w:t> В соответствии с Градостроительным кодексом Российской Федерации, Федеральным законом от 06 октября 2003 года N 131-ФЗ "Об общих принципах орган</w:t>
      </w:r>
      <w:r w:rsidRPr="003D340F">
        <w:rPr>
          <w:rFonts w:ascii="Tahoma" w:hAnsi="Tahoma" w:cs="Tahoma"/>
          <w:color w:val="000000"/>
          <w:sz w:val="20"/>
          <w:szCs w:val="20"/>
        </w:rPr>
        <w:t>и</w:t>
      </w:r>
      <w:r w:rsidRPr="003D340F">
        <w:rPr>
          <w:rFonts w:ascii="Tahoma" w:hAnsi="Tahoma" w:cs="Tahoma"/>
          <w:color w:val="000000"/>
          <w:sz w:val="20"/>
          <w:szCs w:val="20"/>
        </w:rPr>
        <w:t>зации местного самоуправления в Российской Федерации", Федеральным законом от 27 июля 2010 года N 210-ФЗ "Об организации предоставления государс</w:t>
      </w:r>
      <w:r w:rsidRPr="003D340F">
        <w:rPr>
          <w:rFonts w:ascii="Tahoma" w:hAnsi="Tahoma" w:cs="Tahoma"/>
          <w:color w:val="000000"/>
          <w:sz w:val="20"/>
          <w:szCs w:val="20"/>
        </w:rPr>
        <w:t>т</w:t>
      </w:r>
      <w:r w:rsidRPr="003D340F">
        <w:rPr>
          <w:rFonts w:ascii="Tahoma" w:hAnsi="Tahoma" w:cs="Tahoma"/>
          <w:color w:val="000000"/>
          <w:sz w:val="20"/>
          <w:szCs w:val="20"/>
        </w:rPr>
        <w:t>венных и муниципальных услуг", администрация Сутчевского сельского поселения Мариинско-Посадского района  п о с т а н о в л я е т:</w:t>
      </w:r>
    </w:p>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1. Утвердить административный регламент администрации Сутчевского сельского поселения Мариинско-Посадского района Чувашской Республики по предо</w:t>
      </w:r>
      <w:r w:rsidRPr="003D340F">
        <w:rPr>
          <w:rFonts w:ascii="Tahoma" w:hAnsi="Tahoma" w:cs="Tahoma"/>
          <w:color w:val="000000"/>
          <w:sz w:val="20"/>
          <w:szCs w:val="20"/>
        </w:rPr>
        <w:t>с</w:t>
      </w:r>
      <w:r w:rsidRPr="003D340F">
        <w:rPr>
          <w:rFonts w:ascii="Tahoma" w:hAnsi="Tahoma" w:cs="Tahoma"/>
          <w:color w:val="000000"/>
          <w:sz w:val="20"/>
          <w:szCs w:val="20"/>
        </w:rPr>
        <w:t>тавлению муниципальной услуги "Выдача разрешения на ввод объекта в эксплуатацию" согласно приложению к настоящему постановлению.</w:t>
      </w:r>
    </w:p>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   2. Признать утратившими силу постановление администрации Сутчевского сельского поселения Мариинско-Посадского района Чувашской Республики от 07.11.2017 года № 71 "Об утверждении  административного  регламента администрации   Сутчевского сельского поселения    Мариинско-Посадского района ч</w:t>
      </w:r>
      <w:r w:rsidRPr="003D340F">
        <w:rPr>
          <w:rFonts w:ascii="Tahoma" w:hAnsi="Tahoma" w:cs="Tahoma"/>
          <w:color w:val="000000"/>
          <w:sz w:val="20"/>
          <w:szCs w:val="20"/>
        </w:rPr>
        <w:t>у</w:t>
      </w:r>
      <w:r w:rsidRPr="003D340F">
        <w:rPr>
          <w:rFonts w:ascii="Tahoma" w:hAnsi="Tahoma" w:cs="Tahoma"/>
          <w:color w:val="000000"/>
          <w:sz w:val="20"/>
          <w:szCs w:val="20"/>
        </w:rPr>
        <w:t>вашской Республики по предоставлению муниципальной услуги "Выдача разр</w:t>
      </w:r>
      <w:r w:rsidRPr="003D340F">
        <w:rPr>
          <w:rFonts w:ascii="Tahoma" w:hAnsi="Tahoma" w:cs="Tahoma"/>
          <w:color w:val="000000"/>
          <w:sz w:val="20"/>
          <w:szCs w:val="20"/>
        </w:rPr>
        <w:t>е</w:t>
      </w:r>
      <w:r w:rsidRPr="003D340F">
        <w:rPr>
          <w:rFonts w:ascii="Tahoma" w:hAnsi="Tahoma" w:cs="Tahoma"/>
          <w:color w:val="000000"/>
          <w:sz w:val="20"/>
          <w:szCs w:val="20"/>
        </w:rPr>
        <w:t>шения на ввод объекта в эксплуатацию".</w:t>
      </w:r>
    </w:p>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3. Настоящее постановление вступает в силу после его официального опубликования в муниципал</w:t>
      </w:r>
      <w:r w:rsidRPr="003D340F">
        <w:rPr>
          <w:rFonts w:ascii="Tahoma" w:hAnsi="Tahoma" w:cs="Tahoma"/>
          <w:color w:val="000000"/>
          <w:sz w:val="20"/>
          <w:szCs w:val="20"/>
        </w:rPr>
        <w:t>ь</w:t>
      </w:r>
      <w:r w:rsidRPr="003D340F">
        <w:rPr>
          <w:rFonts w:ascii="Tahoma" w:hAnsi="Tahoma" w:cs="Tahoma"/>
          <w:color w:val="000000"/>
          <w:sz w:val="20"/>
          <w:szCs w:val="20"/>
        </w:rPr>
        <w:t>ной газете «Посадский вестник».</w:t>
      </w:r>
    </w:p>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 </w:t>
      </w:r>
    </w:p>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bookmarkStart w:id="1" w:name="sub_1000"/>
      <w:bookmarkEnd w:id="1"/>
      <w:r w:rsidRPr="003D340F">
        <w:rPr>
          <w:rFonts w:ascii="Tahoma" w:hAnsi="Tahoma" w:cs="Tahoma"/>
          <w:color w:val="000000"/>
          <w:sz w:val="20"/>
          <w:szCs w:val="20"/>
        </w:rPr>
        <w:t> Глава Сутчевского сельского поселения                                                        С.Ю. Емельянова</w:t>
      </w:r>
    </w:p>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   </w:t>
      </w:r>
    </w:p>
    <w:p w:rsidR="00176336" w:rsidRPr="003D340F" w:rsidRDefault="00176336" w:rsidP="00176336">
      <w:pPr>
        <w:spacing w:before="100" w:beforeAutospacing="1" w:after="100" w:afterAutospacing="1"/>
        <w:contextualSpacing/>
        <w:jc w:val="right"/>
        <w:rPr>
          <w:rFonts w:ascii="Tahoma" w:hAnsi="Tahoma" w:cs="Tahoma"/>
          <w:color w:val="000000"/>
          <w:sz w:val="20"/>
          <w:szCs w:val="20"/>
        </w:rPr>
      </w:pPr>
      <w:r w:rsidRPr="003D340F">
        <w:rPr>
          <w:rFonts w:ascii="Tahoma" w:hAnsi="Tahoma" w:cs="Tahoma"/>
          <w:color w:val="000000"/>
          <w:sz w:val="20"/>
          <w:szCs w:val="20"/>
        </w:rPr>
        <w:t>Приложение </w:t>
      </w:r>
      <w:r w:rsidRPr="003D340F">
        <w:rPr>
          <w:rFonts w:ascii="Tahoma" w:hAnsi="Tahoma" w:cs="Tahoma"/>
          <w:color w:val="000000"/>
          <w:sz w:val="20"/>
          <w:szCs w:val="20"/>
        </w:rPr>
        <w:br/>
        <w:t>к </w:t>
      </w:r>
      <w:hyperlink r:id="rId12" w:anchor="sub_0" w:history="1">
        <w:r w:rsidRPr="003D340F">
          <w:rPr>
            <w:rFonts w:ascii="Tahoma" w:hAnsi="Tahoma" w:cs="Tahoma"/>
            <w:color w:val="333333"/>
            <w:sz w:val="20"/>
            <w:szCs w:val="20"/>
          </w:rPr>
          <w:t>постановлению</w:t>
        </w:r>
      </w:hyperlink>
      <w:r w:rsidRPr="003D340F">
        <w:rPr>
          <w:rFonts w:ascii="Tahoma" w:hAnsi="Tahoma" w:cs="Tahoma"/>
          <w:color w:val="000000"/>
          <w:sz w:val="20"/>
          <w:szCs w:val="20"/>
        </w:rPr>
        <w:t> администрации</w:t>
      </w:r>
      <w:r w:rsidRPr="003D340F">
        <w:rPr>
          <w:rFonts w:ascii="Tahoma" w:hAnsi="Tahoma" w:cs="Tahoma"/>
          <w:color w:val="000000"/>
          <w:sz w:val="20"/>
          <w:szCs w:val="20"/>
        </w:rPr>
        <w:br/>
        <w:t>Сутчевского сельского поселения</w:t>
      </w:r>
    </w:p>
    <w:p w:rsidR="00176336" w:rsidRPr="003D340F" w:rsidRDefault="00176336" w:rsidP="00176336">
      <w:pPr>
        <w:spacing w:before="100" w:beforeAutospacing="1" w:after="100" w:afterAutospacing="1"/>
        <w:contextualSpacing/>
        <w:jc w:val="right"/>
        <w:rPr>
          <w:rFonts w:ascii="Tahoma" w:hAnsi="Tahoma" w:cs="Tahoma"/>
          <w:color w:val="000000"/>
          <w:sz w:val="20"/>
          <w:szCs w:val="20"/>
        </w:rPr>
      </w:pPr>
      <w:r w:rsidRPr="003D340F">
        <w:rPr>
          <w:rFonts w:ascii="Tahoma" w:hAnsi="Tahoma" w:cs="Tahoma"/>
          <w:color w:val="000000"/>
          <w:sz w:val="20"/>
          <w:szCs w:val="20"/>
        </w:rPr>
        <w:t> Мариинско-Посадского района </w:t>
      </w:r>
      <w:r w:rsidRPr="003D340F">
        <w:rPr>
          <w:rFonts w:ascii="Tahoma" w:hAnsi="Tahoma" w:cs="Tahoma"/>
          <w:color w:val="000000"/>
          <w:sz w:val="20"/>
          <w:szCs w:val="20"/>
        </w:rPr>
        <w:br/>
        <w:t>Чувашской Республики</w:t>
      </w:r>
      <w:r w:rsidRPr="003D340F">
        <w:rPr>
          <w:rFonts w:ascii="Tahoma" w:hAnsi="Tahoma" w:cs="Tahoma"/>
          <w:color w:val="000000"/>
          <w:sz w:val="20"/>
          <w:szCs w:val="20"/>
        </w:rPr>
        <w:br/>
        <w:t>от 26.08.2019 г. N 55</w:t>
      </w:r>
    </w:p>
    <w:p w:rsidR="00176336" w:rsidRPr="003D340F" w:rsidRDefault="00176336" w:rsidP="002E3534">
      <w:pPr>
        <w:spacing w:before="100" w:beforeAutospacing="1" w:after="100" w:afterAutospacing="1"/>
        <w:contextualSpacing/>
        <w:jc w:val="both"/>
        <w:rPr>
          <w:rFonts w:ascii="Tahoma" w:hAnsi="Tahoma" w:cs="Tahoma"/>
          <w:color w:val="000000"/>
          <w:kern w:val="36"/>
          <w:sz w:val="20"/>
          <w:szCs w:val="20"/>
        </w:rPr>
      </w:pPr>
      <w:r w:rsidRPr="003D340F">
        <w:rPr>
          <w:rFonts w:ascii="Tahoma" w:hAnsi="Tahoma" w:cs="Tahoma"/>
          <w:color w:val="000000"/>
          <w:sz w:val="20"/>
          <w:szCs w:val="20"/>
        </w:rPr>
        <w:t> </w:t>
      </w:r>
      <w:r w:rsidRPr="003D340F">
        <w:rPr>
          <w:rFonts w:ascii="Tahoma" w:hAnsi="Tahoma" w:cs="Tahoma"/>
          <w:color w:val="000000"/>
          <w:kern w:val="36"/>
          <w:sz w:val="20"/>
          <w:szCs w:val="20"/>
        </w:rPr>
        <w:t>Административный регламент администрации Сутчевского сельского поселения Мариинско-Посадского района Чувашской Республики по предоставлению мун</w:t>
      </w:r>
      <w:r w:rsidRPr="003D340F">
        <w:rPr>
          <w:rFonts w:ascii="Tahoma" w:hAnsi="Tahoma" w:cs="Tahoma"/>
          <w:color w:val="000000"/>
          <w:kern w:val="36"/>
          <w:sz w:val="20"/>
          <w:szCs w:val="20"/>
        </w:rPr>
        <w:t>и</w:t>
      </w:r>
      <w:r w:rsidRPr="003D340F">
        <w:rPr>
          <w:rFonts w:ascii="Tahoma" w:hAnsi="Tahoma" w:cs="Tahoma"/>
          <w:color w:val="000000"/>
          <w:kern w:val="36"/>
          <w:sz w:val="20"/>
          <w:szCs w:val="20"/>
        </w:rPr>
        <w:t>ципальной услуги "Выдача разр</w:t>
      </w:r>
      <w:r w:rsidRPr="003D340F">
        <w:rPr>
          <w:rFonts w:ascii="Tahoma" w:hAnsi="Tahoma" w:cs="Tahoma"/>
          <w:color w:val="000000"/>
          <w:kern w:val="36"/>
          <w:sz w:val="20"/>
          <w:szCs w:val="20"/>
        </w:rPr>
        <w:t>е</w:t>
      </w:r>
      <w:r w:rsidRPr="003D340F">
        <w:rPr>
          <w:rFonts w:ascii="Tahoma" w:hAnsi="Tahoma" w:cs="Tahoma"/>
          <w:color w:val="000000"/>
          <w:kern w:val="36"/>
          <w:sz w:val="20"/>
          <w:szCs w:val="20"/>
        </w:rPr>
        <w:t>шения на ввод объекта в эксплуатацию"</w:t>
      </w:r>
    </w:p>
    <w:p w:rsidR="00176336" w:rsidRPr="003D340F" w:rsidRDefault="00176336" w:rsidP="00176336">
      <w:pPr>
        <w:spacing w:before="100" w:beforeAutospacing="1" w:after="100" w:afterAutospacing="1"/>
        <w:contextualSpacing/>
        <w:jc w:val="both"/>
        <w:outlineLvl w:val="0"/>
        <w:rPr>
          <w:rFonts w:ascii="Tahoma" w:hAnsi="Tahoma" w:cs="Tahoma"/>
          <w:color w:val="000000"/>
          <w:kern w:val="36"/>
          <w:sz w:val="20"/>
          <w:szCs w:val="20"/>
        </w:rPr>
      </w:pPr>
      <w:bookmarkStart w:id="2" w:name="sub_1001"/>
      <w:bookmarkEnd w:id="2"/>
      <w:r w:rsidRPr="003D340F">
        <w:rPr>
          <w:rFonts w:ascii="Tahoma" w:hAnsi="Tahoma" w:cs="Tahoma"/>
          <w:color w:val="000000"/>
          <w:kern w:val="36"/>
          <w:sz w:val="20"/>
          <w:szCs w:val="20"/>
        </w:rPr>
        <w:t>I. Общие положения</w:t>
      </w:r>
    </w:p>
    <w:p w:rsidR="00176336" w:rsidRPr="003D340F" w:rsidRDefault="00176336" w:rsidP="00176336">
      <w:pPr>
        <w:spacing w:before="100" w:beforeAutospacing="1" w:after="100" w:afterAutospacing="1"/>
        <w:contextualSpacing/>
        <w:jc w:val="both"/>
        <w:outlineLvl w:val="0"/>
        <w:rPr>
          <w:rFonts w:ascii="Tahoma" w:hAnsi="Tahoma" w:cs="Tahoma"/>
          <w:color w:val="000000"/>
          <w:kern w:val="36"/>
          <w:sz w:val="20"/>
          <w:szCs w:val="20"/>
        </w:rPr>
      </w:pPr>
      <w:bookmarkStart w:id="3" w:name="sub_11"/>
      <w:bookmarkEnd w:id="3"/>
      <w:r w:rsidRPr="003D340F">
        <w:rPr>
          <w:rFonts w:ascii="Tahoma" w:hAnsi="Tahoma" w:cs="Tahoma"/>
          <w:color w:val="000000"/>
          <w:kern w:val="36"/>
          <w:sz w:val="20"/>
          <w:szCs w:val="20"/>
        </w:rPr>
        <w:t>1.1. Предмет регулирования административного регламента</w:t>
      </w:r>
    </w:p>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Административный регламент по предоставлению муниципальной услуги «Выдача разрешения на ввод объекта в эксплуатацию» (далее – Административный регламент) устанавливает сроки и посл</w:t>
      </w:r>
      <w:r w:rsidRPr="003D340F">
        <w:rPr>
          <w:rFonts w:ascii="Tahoma" w:hAnsi="Tahoma" w:cs="Tahoma"/>
          <w:color w:val="000000"/>
          <w:sz w:val="20"/>
          <w:szCs w:val="20"/>
        </w:rPr>
        <w:t>е</w:t>
      </w:r>
      <w:r w:rsidRPr="003D340F">
        <w:rPr>
          <w:rFonts w:ascii="Tahoma" w:hAnsi="Tahoma" w:cs="Tahoma"/>
          <w:color w:val="000000"/>
          <w:sz w:val="20"/>
          <w:szCs w:val="20"/>
        </w:rPr>
        <w:t>довательность действий (административные процедуры) при предоставлении муниципальной услуги. Административный регламент разработан в целях повышения качества и доступности муниципальной услуги юридическим и физическим лицам, в том числе индивидуальным пре</w:t>
      </w:r>
      <w:r w:rsidRPr="003D340F">
        <w:rPr>
          <w:rFonts w:ascii="Tahoma" w:hAnsi="Tahoma" w:cs="Tahoma"/>
          <w:color w:val="000000"/>
          <w:sz w:val="20"/>
          <w:szCs w:val="20"/>
        </w:rPr>
        <w:t>д</w:t>
      </w:r>
      <w:r w:rsidRPr="003D340F">
        <w:rPr>
          <w:rFonts w:ascii="Tahoma" w:hAnsi="Tahoma" w:cs="Tahoma"/>
          <w:color w:val="000000"/>
          <w:sz w:val="20"/>
          <w:szCs w:val="20"/>
        </w:rPr>
        <w:t>принимателям. Предметом регулирования Административного регламента являются отношения, возникающие при предо</w:t>
      </w:r>
      <w:r w:rsidRPr="003D340F">
        <w:rPr>
          <w:rFonts w:ascii="Tahoma" w:hAnsi="Tahoma" w:cs="Tahoma"/>
          <w:color w:val="000000"/>
          <w:sz w:val="20"/>
          <w:szCs w:val="20"/>
        </w:rPr>
        <w:t>с</w:t>
      </w:r>
      <w:r w:rsidRPr="003D340F">
        <w:rPr>
          <w:rFonts w:ascii="Tahoma" w:hAnsi="Tahoma" w:cs="Tahoma"/>
          <w:color w:val="000000"/>
          <w:sz w:val="20"/>
          <w:szCs w:val="20"/>
        </w:rPr>
        <w:t>тавлении муниципальной услуги по вопросу выдачи разрешения на ввод объекта в эксплуатацию на территории Сутчевского сельского поселения Мариинско-Посадского района (далее – муниц</w:t>
      </w:r>
      <w:r w:rsidRPr="003D340F">
        <w:rPr>
          <w:rFonts w:ascii="Tahoma" w:hAnsi="Tahoma" w:cs="Tahoma"/>
          <w:color w:val="000000"/>
          <w:sz w:val="20"/>
          <w:szCs w:val="20"/>
        </w:rPr>
        <w:t>и</w:t>
      </w:r>
      <w:r w:rsidRPr="003D340F">
        <w:rPr>
          <w:rFonts w:ascii="Tahoma" w:hAnsi="Tahoma" w:cs="Tahoma"/>
          <w:color w:val="000000"/>
          <w:sz w:val="20"/>
          <w:szCs w:val="20"/>
        </w:rPr>
        <w:t>пальная услуга).</w:t>
      </w:r>
    </w:p>
    <w:p w:rsidR="00176336" w:rsidRPr="003D340F" w:rsidRDefault="00176336" w:rsidP="00176336">
      <w:pPr>
        <w:spacing w:before="100" w:beforeAutospacing="1" w:after="100" w:afterAutospacing="1"/>
        <w:contextualSpacing/>
        <w:jc w:val="both"/>
        <w:outlineLvl w:val="0"/>
        <w:rPr>
          <w:rFonts w:ascii="Tahoma" w:hAnsi="Tahoma" w:cs="Tahoma"/>
          <w:color w:val="000000"/>
          <w:kern w:val="36"/>
          <w:sz w:val="20"/>
          <w:szCs w:val="20"/>
        </w:rPr>
      </w:pPr>
      <w:bookmarkStart w:id="4" w:name="sub_12"/>
      <w:bookmarkEnd w:id="4"/>
      <w:r w:rsidRPr="003D340F">
        <w:rPr>
          <w:rFonts w:ascii="Tahoma" w:hAnsi="Tahoma" w:cs="Tahoma"/>
          <w:color w:val="000000"/>
          <w:kern w:val="36"/>
          <w:sz w:val="20"/>
          <w:szCs w:val="20"/>
        </w:rPr>
        <w:t>1.2. Круг заявителей</w:t>
      </w:r>
    </w:p>
    <w:p w:rsidR="00176336" w:rsidRPr="003D340F" w:rsidRDefault="00176336" w:rsidP="00176336">
      <w:pPr>
        <w:spacing w:before="100" w:beforeAutospacing="1" w:after="100" w:afterAutospacing="1"/>
        <w:contextualSpacing/>
        <w:jc w:val="both"/>
        <w:outlineLvl w:val="0"/>
        <w:rPr>
          <w:rFonts w:ascii="Tahoma" w:hAnsi="Tahoma" w:cs="Tahoma"/>
          <w:color w:val="000000"/>
          <w:kern w:val="36"/>
          <w:sz w:val="20"/>
          <w:szCs w:val="20"/>
        </w:rPr>
      </w:pPr>
      <w:bookmarkStart w:id="5" w:name="sub_13"/>
      <w:bookmarkEnd w:id="5"/>
      <w:r w:rsidRPr="003D340F">
        <w:rPr>
          <w:rFonts w:ascii="Tahoma" w:hAnsi="Tahoma" w:cs="Tahoma"/>
          <w:color w:val="000000"/>
          <w:kern w:val="36"/>
          <w:sz w:val="20"/>
          <w:szCs w:val="20"/>
        </w:rPr>
        <w:t>Заявителями на предоставление муниципальной услуги являются физические лица, в том числе инд</w:t>
      </w:r>
      <w:r w:rsidRPr="003D340F">
        <w:rPr>
          <w:rFonts w:ascii="Tahoma" w:hAnsi="Tahoma" w:cs="Tahoma"/>
          <w:color w:val="000000"/>
          <w:kern w:val="36"/>
          <w:sz w:val="20"/>
          <w:szCs w:val="20"/>
        </w:rPr>
        <w:t>и</w:t>
      </w:r>
      <w:r w:rsidRPr="003D340F">
        <w:rPr>
          <w:rFonts w:ascii="Tahoma" w:hAnsi="Tahoma" w:cs="Tahoma"/>
          <w:color w:val="000000"/>
          <w:kern w:val="36"/>
          <w:sz w:val="20"/>
          <w:szCs w:val="20"/>
        </w:rPr>
        <w:t>видуальные предприниматели, а также юридические лица (далее - заявители). С заявлением и документами для предоставления муниципальной услуги также вправе обратиться представители указанных лиц, дейс</w:t>
      </w:r>
      <w:r w:rsidRPr="003D340F">
        <w:rPr>
          <w:rFonts w:ascii="Tahoma" w:hAnsi="Tahoma" w:cs="Tahoma"/>
          <w:color w:val="000000"/>
          <w:kern w:val="36"/>
          <w:sz w:val="20"/>
          <w:szCs w:val="20"/>
        </w:rPr>
        <w:t>т</w:t>
      </w:r>
      <w:r w:rsidRPr="003D340F">
        <w:rPr>
          <w:rFonts w:ascii="Tahoma" w:hAnsi="Tahoma" w:cs="Tahoma"/>
          <w:color w:val="000000"/>
          <w:kern w:val="36"/>
          <w:sz w:val="20"/>
          <w:szCs w:val="20"/>
        </w:rPr>
        <w:t>вующие в силу полномочий, соответствующих законодательству Российской Федер</w:t>
      </w:r>
      <w:r w:rsidRPr="003D340F">
        <w:rPr>
          <w:rFonts w:ascii="Tahoma" w:hAnsi="Tahoma" w:cs="Tahoma"/>
          <w:color w:val="000000"/>
          <w:kern w:val="36"/>
          <w:sz w:val="20"/>
          <w:szCs w:val="20"/>
        </w:rPr>
        <w:t>а</w:t>
      </w:r>
      <w:r w:rsidRPr="003D340F">
        <w:rPr>
          <w:rFonts w:ascii="Tahoma" w:hAnsi="Tahoma" w:cs="Tahoma"/>
          <w:color w:val="000000"/>
          <w:kern w:val="36"/>
          <w:sz w:val="20"/>
          <w:szCs w:val="20"/>
        </w:rPr>
        <w:t>ции.</w:t>
      </w:r>
    </w:p>
    <w:p w:rsidR="00176336" w:rsidRPr="003D340F" w:rsidRDefault="00176336" w:rsidP="00176336">
      <w:pPr>
        <w:spacing w:before="100" w:beforeAutospacing="1" w:after="100" w:afterAutospacing="1"/>
        <w:contextualSpacing/>
        <w:jc w:val="both"/>
        <w:outlineLvl w:val="0"/>
        <w:rPr>
          <w:rFonts w:ascii="Tahoma" w:hAnsi="Tahoma" w:cs="Tahoma"/>
          <w:color w:val="000000"/>
          <w:kern w:val="36"/>
          <w:sz w:val="20"/>
          <w:szCs w:val="20"/>
        </w:rPr>
      </w:pPr>
      <w:r w:rsidRPr="003D340F">
        <w:rPr>
          <w:rFonts w:ascii="Tahoma" w:hAnsi="Tahoma" w:cs="Tahoma"/>
          <w:color w:val="000000"/>
          <w:kern w:val="36"/>
          <w:sz w:val="20"/>
          <w:szCs w:val="20"/>
        </w:rPr>
        <w:t>1.3. Требования к порядку информирования о предоставлении муниципальной услуги</w:t>
      </w:r>
    </w:p>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bookmarkStart w:id="6" w:name="sub_131"/>
      <w:bookmarkEnd w:id="6"/>
      <w:r w:rsidRPr="003D340F">
        <w:rPr>
          <w:rFonts w:ascii="Tahoma" w:hAnsi="Tahoma" w:cs="Tahoma"/>
          <w:color w:val="000000"/>
          <w:sz w:val="20"/>
          <w:szCs w:val="20"/>
        </w:rPr>
        <w:t>1.3.1. Информация о порядке и сроках предоставления муниципальной услуги является открытой и общедоступной.</w:t>
      </w:r>
    </w:p>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Сведения о местах нахождения и графиках работы, контактных телефонах, адресах электронной почты органов власти, их структурных подразделений, орган</w:t>
      </w:r>
      <w:r w:rsidRPr="003D340F">
        <w:rPr>
          <w:rFonts w:ascii="Tahoma" w:hAnsi="Tahoma" w:cs="Tahoma"/>
          <w:color w:val="000000"/>
          <w:sz w:val="20"/>
          <w:szCs w:val="20"/>
        </w:rPr>
        <w:t>и</w:t>
      </w:r>
      <w:r w:rsidRPr="003D340F">
        <w:rPr>
          <w:rFonts w:ascii="Tahoma" w:hAnsi="Tahoma" w:cs="Tahoma"/>
          <w:color w:val="000000"/>
          <w:sz w:val="20"/>
          <w:szCs w:val="20"/>
        </w:rPr>
        <w:t>заций, размещаются на информационных стендах соответствующих структур, в средствах массовой информации (далее - СМИ), на официал</w:t>
      </w:r>
      <w:r w:rsidRPr="003D340F">
        <w:rPr>
          <w:rFonts w:ascii="Tahoma" w:hAnsi="Tahoma" w:cs="Tahoma"/>
          <w:color w:val="000000"/>
          <w:sz w:val="20"/>
          <w:szCs w:val="20"/>
        </w:rPr>
        <w:t>ь</w:t>
      </w:r>
      <w:r w:rsidRPr="003D340F">
        <w:rPr>
          <w:rFonts w:ascii="Tahoma" w:hAnsi="Tahoma" w:cs="Tahoma"/>
          <w:color w:val="000000"/>
          <w:sz w:val="20"/>
          <w:szCs w:val="20"/>
        </w:rPr>
        <w:t>ных сайтах в сети «Интернет» (Приложение 1 к Административному регламенту), в республиканской государственной информационной системе «Портал государственных и мун</w:t>
      </w:r>
      <w:r w:rsidRPr="003D340F">
        <w:rPr>
          <w:rFonts w:ascii="Tahoma" w:hAnsi="Tahoma" w:cs="Tahoma"/>
          <w:color w:val="000000"/>
          <w:sz w:val="20"/>
          <w:szCs w:val="20"/>
        </w:rPr>
        <w:t>и</w:t>
      </w:r>
      <w:r w:rsidRPr="003D340F">
        <w:rPr>
          <w:rFonts w:ascii="Tahoma" w:hAnsi="Tahoma" w:cs="Tahoma"/>
          <w:color w:val="000000"/>
          <w:sz w:val="20"/>
          <w:szCs w:val="20"/>
        </w:rPr>
        <w:t>ципальных услуг (функций) Чувашской Республики с Реестром государственных и муниципальных услуг (функций) Чувашской Республики» (далее - Портал) www.gosuslugi.cap.ru, на официальном сайте автономного учре</w:t>
      </w:r>
      <w:r w:rsidRPr="003D340F">
        <w:rPr>
          <w:rFonts w:ascii="Tahoma" w:hAnsi="Tahoma" w:cs="Tahoma"/>
          <w:color w:val="000000"/>
          <w:sz w:val="20"/>
          <w:szCs w:val="20"/>
        </w:rPr>
        <w:t>ж</w:t>
      </w:r>
      <w:r w:rsidRPr="003D340F">
        <w:rPr>
          <w:rFonts w:ascii="Tahoma" w:hAnsi="Tahoma" w:cs="Tahoma"/>
          <w:color w:val="000000"/>
          <w:sz w:val="20"/>
          <w:szCs w:val="20"/>
        </w:rPr>
        <w:t>дения «Многофункциональный центр по предоставлению государственных и муниципальных услуг» Мариинско-Посадского района  Чувашской Республики.</w:t>
      </w:r>
    </w:p>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Прием и информирование заинтересованных лиц по вопросам предоставления муниципальной услуги осуществляется специалистами администрации Сутчевск</w:t>
      </w:r>
      <w:r w:rsidRPr="003D340F">
        <w:rPr>
          <w:rFonts w:ascii="Tahoma" w:hAnsi="Tahoma" w:cs="Tahoma"/>
          <w:color w:val="000000"/>
          <w:sz w:val="20"/>
          <w:szCs w:val="20"/>
        </w:rPr>
        <w:t>о</w:t>
      </w:r>
      <w:r w:rsidRPr="003D340F">
        <w:rPr>
          <w:rFonts w:ascii="Tahoma" w:hAnsi="Tahoma" w:cs="Tahoma"/>
          <w:color w:val="000000"/>
          <w:sz w:val="20"/>
          <w:szCs w:val="20"/>
        </w:rPr>
        <w:t>го сельского поселения Мариинско-Посадского района (далее – администрация), МФЦ.</w:t>
      </w:r>
    </w:p>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График работы специалистов администрации:</w:t>
      </w:r>
    </w:p>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понедельник – пятница с 8.00 ч. - 17.00 ч., перерыв на обед с 12.00 ч. до 13.00 ч.; выходные дни – суббота, воскресенье.</w:t>
      </w:r>
    </w:p>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График работы специалистов АУ «Многофункциональный центр по предоставлению государственных и муниципальных услуг» Мариинско-Посадского района:</w:t>
      </w:r>
    </w:p>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понедельник – пятница с 8.00 ч. до 18.00 ч., суббота – с 8.00 ч. до 13.00 ч. без перерыва на обед; в</w:t>
      </w:r>
      <w:r w:rsidRPr="003D340F">
        <w:rPr>
          <w:rFonts w:ascii="Tahoma" w:hAnsi="Tahoma" w:cs="Tahoma"/>
          <w:color w:val="000000"/>
          <w:sz w:val="20"/>
          <w:szCs w:val="20"/>
        </w:rPr>
        <w:t>ы</w:t>
      </w:r>
      <w:r w:rsidRPr="003D340F">
        <w:rPr>
          <w:rFonts w:ascii="Tahoma" w:hAnsi="Tahoma" w:cs="Tahoma"/>
          <w:color w:val="000000"/>
          <w:sz w:val="20"/>
          <w:szCs w:val="20"/>
        </w:rPr>
        <w:t>ходной день – воскресенье.</w:t>
      </w:r>
    </w:p>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bookmarkStart w:id="7" w:name="sub_132"/>
      <w:bookmarkEnd w:id="7"/>
      <w:r w:rsidRPr="003D340F">
        <w:rPr>
          <w:rFonts w:ascii="Tahoma" w:hAnsi="Tahoma" w:cs="Tahoma"/>
          <w:color w:val="000000"/>
          <w:sz w:val="20"/>
          <w:szCs w:val="20"/>
        </w:rPr>
        <w:t>1.3.2. </w:t>
      </w:r>
      <w:r w:rsidRPr="003D340F">
        <w:rPr>
          <w:rFonts w:ascii="Tahoma" w:hAnsi="Tahoma" w:cs="Tahoma"/>
          <w:bCs/>
          <w:color w:val="000000"/>
          <w:sz w:val="20"/>
          <w:szCs w:val="20"/>
        </w:rPr>
        <w:t>Порядок получения информации заинтересованными лицами о предоставлении муниципальной услуги</w:t>
      </w:r>
    </w:p>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Для получения информации о порядке предоставления муниципальной услуги (далее – информация о процедуре) заинтересованные лица имеют право обр</w:t>
      </w:r>
      <w:r w:rsidRPr="003D340F">
        <w:rPr>
          <w:rFonts w:ascii="Tahoma" w:hAnsi="Tahoma" w:cs="Tahoma"/>
          <w:color w:val="000000"/>
          <w:sz w:val="20"/>
          <w:szCs w:val="20"/>
        </w:rPr>
        <w:t>а</w:t>
      </w:r>
      <w:r w:rsidRPr="003D340F">
        <w:rPr>
          <w:rFonts w:ascii="Tahoma" w:hAnsi="Tahoma" w:cs="Tahoma"/>
          <w:color w:val="000000"/>
          <w:sz w:val="20"/>
          <w:szCs w:val="20"/>
        </w:rPr>
        <w:t>щаться:</w:t>
      </w:r>
    </w:p>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в устной форме лично или по телефону к специалисту администрации (далее – специалист админис</w:t>
      </w:r>
      <w:r w:rsidRPr="003D340F">
        <w:rPr>
          <w:rFonts w:ascii="Tahoma" w:hAnsi="Tahoma" w:cs="Tahoma"/>
          <w:color w:val="000000"/>
          <w:sz w:val="20"/>
          <w:szCs w:val="20"/>
        </w:rPr>
        <w:t>т</w:t>
      </w:r>
      <w:r w:rsidRPr="003D340F">
        <w:rPr>
          <w:rFonts w:ascii="Tahoma" w:hAnsi="Tahoma" w:cs="Tahoma"/>
          <w:color w:val="000000"/>
          <w:sz w:val="20"/>
          <w:szCs w:val="20"/>
        </w:rPr>
        <w:t>рации) либо к специалисту МФЦ (далее - специалист МФЦ);</w:t>
      </w:r>
    </w:p>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в письменном виде почтовым отправлением в адрес главы администрации, либо в МФЦ;</w:t>
      </w:r>
    </w:p>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через официальный сайт в информационно-телекоммуникационной сети «Интернет» Сутчевского сельского поселения Мариинско-Посадского района (далее – официальный сайт в сети «Интернет»), региональную государственную информационную систему «Портал государственных и муниципальных услуг (функций) Чувашской Республики» (далее - Портал) www.gosuslugi.cap.ru</w:t>
      </w:r>
    </w:p>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Для получения сведений о ходе предоставления муниципальной услуги заинтересованные лица имеют право обращаться в устной форме лично или по телеф</w:t>
      </w:r>
      <w:r w:rsidRPr="003D340F">
        <w:rPr>
          <w:rFonts w:ascii="Tahoma" w:hAnsi="Tahoma" w:cs="Tahoma"/>
          <w:color w:val="000000"/>
          <w:sz w:val="20"/>
          <w:szCs w:val="20"/>
        </w:rPr>
        <w:t>о</w:t>
      </w:r>
      <w:r w:rsidRPr="003D340F">
        <w:rPr>
          <w:rFonts w:ascii="Tahoma" w:hAnsi="Tahoma" w:cs="Tahoma"/>
          <w:color w:val="000000"/>
          <w:sz w:val="20"/>
          <w:szCs w:val="20"/>
        </w:rPr>
        <w:t>ну к специалисту администрации, либо к специалисту МФЦ. В случае если заявление с документами было предоставлено в МФЦ, сведения о ходе предоставл</w:t>
      </w:r>
      <w:r w:rsidRPr="003D340F">
        <w:rPr>
          <w:rFonts w:ascii="Tahoma" w:hAnsi="Tahoma" w:cs="Tahoma"/>
          <w:color w:val="000000"/>
          <w:sz w:val="20"/>
          <w:szCs w:val="20"/>
        </w:rPr>
        <w:t>е</w:t>
      </w:r>
      <w:r w:rsidRPr="003D340F">
        <w:rPr>
          <w:rFonts w:ascii="Tahoma" w:hAnsi="Tahoma" w:cs="Tahoma"/>
          <w:color w:val="000000"/>
          <w:sz w:val="20"/>
          <w:szCs w:val="20"/>
        </w:rPr>
        <w:t>ния муниципальной услуги заинтересованные лица могут получить, используя Портал (далее - Заявление).</w:t>
      </w:r>
    </w:p>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Основными требованиями к информированию заинтересованных лиц являются:</w:t>
      </w:r>
    </w:p>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достоверность и полнота информирования о процедуре;</w:t>
      </w:r>
    </w:p>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четкость в изложении информации о процедуре;</w:t>
      </w:r>
    </w:p>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удобство и доступность получения информации о процедуре;</w:t>
      </w:r>
    </w:p>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оперативность предоставления информации о процедуре;</w:t>
      </w:r>
    </w:p>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корректность и тактичность в процессе информирования о процедуре.</w:t>
      </w:r>
    </w:p>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Информирование заинтересованных лиц организуется индивидуально или публично. Форма информ</w:t>
      </w:r>
      <w:r w:rsidRPr="003D340F">
        <w:rPr>
          <w:rFonts w:ascii="Tahoma" w:hAnsi="Tahoma" w:cs="Tahoma"/>
          <w:color w:val="000000"/>
          <w:sz w:val="20"/>
          <w:szCs w:val="20"/>
        </w:rPr>
        <w:t>и</w:t>
      </w:r>
      <w:r w:rsidRPr="003D340F">
        <w:rPr>
          <w:rFonts w:ascii="Tahoma" w:hAnsi="Tahoma" w:cs="Tahoma"/>
          <w:color w:val="000000"/>
          <w:sz w:val="20"/>
          <w:szCs w:val="20"/>
        </w:rPr>
        <w:t>рования может быть устной или письменной, в зависимости от формы обращения заинтересованных лиц или их представителей.</w:t>
      </w:r>
    </w:p>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b/>
          <w:bCs/>
          <w:color w:val="000000"/>
          <w:sz w:val="20"/>
          <w:szCs w:val="20"/>
        </w:rPr>
        <w:t>1.3.3. Публичное устное информирование</w:t>
      </w:r>
    </w:p>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Публичное устное информирование осуществляется с привлечением СМИ.</w:t>
      </w:r>
    </w:p>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b/>
          <w:bCs/>
          <w:color w:val="000000"/>
          <w:sz w:val="20"/>
          <w:szCs w:val="20"/>
        </w:rPr>
        <w:t>1.3.4. Публичное письменное информирование</w:t>
      </w:r>
    </w:p>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bookmarkStart w:id="8" w:name="sub_134"/>
      <w:bookmarkEnd w:id="8"/>
      <w:r w:rsidRPr="003D340F">
        <w:rPr>
          <w:rFonts w:ascii="Tahoma" w:hAnsi="Tahoma" w:cs="Tahoma"/>
          <w:color w:val="000000"/>
          <w:sz w:val="20"/>
          <w:szCs w:val="20"/>
        </w:rPr>
        <w:t>Публичное письменное информирование осуществляется путем публикации информационных материалов в СМИ, размещения на Едином портале государстве</w:t>
      </w:r>
      <w:r w:rsidRPr="003D340F">
        <w:rPr>
          <w:rFonts w:ascii="Tahoma" w:hAnsi="Tahoma" w:cs="Tahoma"/>
          <w:color w:val="000000"/>
          <w:sz w:val="20"/>
          <w:szCs w:val="20"/>
        </w:rPr>
        <w:t>н</w:t>
      </w:r>
      <w:r w:rsidRPr="003D340F">
        <w:rPr>
          <w:rFonts w:ascii="Tahoma" w:hAnsi="Tahoma" w:cs="Tahoma"/>
          <w:color w:val="000000"/>
          <w:sz w:val="20"/>
          <w:szCs w:val="20"/>
        </w:rPr>
        <w:t>ных и муниципальных услуг, Портале государственных и муниципальных услуг, на официальных сайтах администрации Сутчевского сельского поселения Мар</w:t>
      </w:r>
      <w:r w:rsidRPr="003D340F">
        <w:rPr>
          <w:rFonts w:ascii="Tahoma" w:hAnsi="Tahoma" w:cs="Tahoma"/>
          <w:color w:val="000000"/>
          <w:sz w:val="20"/>
          <w:szCs w:val="20"/>
        </w:rPr>
        <w:t>и</w:t>
      </w:r>
      <w:r w:rsidRPr="003D340F">
        <w:rPr>
          <w:rFonts w:ascii="Tahoma" w:hAnsi="Tahoma" w:cs="Tahoma"/>
          <w:color w:val="000000"/>
          <w:sz w:val="20"/>
          <w:szCs w:val="20"/>
        </w:rPr>
        <w:t>инско-Посадского района и МФЦ, использования информационных стендов, разм</w:t>
      </w:r>
      <w:r w:rsidRPr="003D340F">
        <w:rPr>
          <w:rFonts w:ascii="Tahoma" w:hAnsi="Tahoma" w:cs="Tahoma"/>
          <w:color w:val="000000"/>
          <w:sz w:val="20"/>
          <w:szCs w:val="20"/>
        </w:rPr>
        <w:t>е</w:t>
      </w:r>
      <w:r w:rsidRPr="003D340F">
        <w:rPr>
          <w:rFonts w:ascii="Tahoma" w:hAnsi="Tahoma" w:cs="Tahoma"/>
          <w:color w:val="000000"/>
          <w:sz w:val="20"/>
          <w:szCs w:val="20"/>
        </w:rPr>
        <w:t>щенных в местах предоставления муниципальной услуги.</w:t>
      </w:r>
    </w:p>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Информационные стенды оборудуются в месте, доступном для получения информации. На информ</w:t>
      </w:r>
      <w:r w:rsidRPr="003D340F">
        <w:rPr>
          <w:rFonts w:ascii="Tahoma" w:hAnsi="Tahoma" w:cs="Tahoma"/>
          <w:color w:val="000000"/>
          <w:sz w:val="20"/>
          <w:szCs w:val="20"/>
        </w:rPr>
        <w:t>а</w:t>
      </w:r>
      <w:r w:rsidRPr="003D340F">
        <w:rPr>
          <w:rFonts w:ascii="Tahoma" w:hAnsi="Tahoma" w:cs="Tahoma"/>
          <w:color w:val="000000"/>
          <w:sz w:val="20"/>
          <w:szCs w:val="20"/>
        </w:rPr>
        <w:t>ционных стендах и на официальном сайте администрации Сутчевского сельского поселения Марии</w:t>
      </w:r>
      <w:r w:rsidRPr="003D340F">
        <w:rPr>
          <w:rFonts w:ascii="Tahoma" w:hAnsi="Tahoma" w:cs="Tahoma"/>
          <w:color w:val="000000"/>
          <w:sz w:val="20"/>
          <w:szCs w:val="20"/>
        </w:rPr>
        <w:t>н</w:t>
      </w:r>
      <w:r w:rsidRPr="003D340F">
        <w:rPr>
          <w:rFonts w:ascii="Tahoma" w:hAnsi="Tahoma" w:cs="Tahoma"/>
          <w:color w:val="000000"/>
          <w:sz w:val="20"/>
          <w:szCs w:val="20"/>
        </w:rPr>
        <w:t>ско-Посадского района размещается следующая обязательная информация:</w:t>
      </w:r>
    </w:p>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 полное наименование структурного подразделения местной администрации, предоставляющего м</w:t>
      </w:r>
      <w:r w:rsidRPr="003D340F">
        <w:rPr>
          <w:rFonts w:ascii="Tahoma" w:hAnsi="Tahoma" w:cs="Tahoma"/>
          <w:color w:val="000000"/>
          <w:sz w:val="20"/>
          <w:szCs w:val="20"/>
        </w:rPr>
        <w:t>у</w:t>
      </w:r>
      <w:r w:rsidRPr="003D340F">
        <w:rPr>
          <w:rFonts w:ascii="Tahoma" w:hAnsi="Tahoma" w:cs="Tahoma"/>
          <w:color w:val="000000"/>
          <w:sz w:val="20"/>
          <w:szCs w:val="20"/>
        </w:rPr>
        <w:t>ниципальную услугу;</w:t>
      </w:r>
    </w:p>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lastRenderedPageBreak/>
        <w:t>- почтовый адрес, адреса электронной почты и официального сайта органа местного самоуправления, контактные телефоны, график работы, фамилии, имена, отчества и должности специалистов, осущ</w:t>
      </w:r>
      <w:r w:rsidRPr="003D340F">
        <w:rPr>
          <w:rFonts w:ascii="Tahoma" w:hAnsi="Tahoma" w:cs="Tahoma"/>
          <w:color w:val="000000"/>
          <w:sz w:val="20"/>
          <w:szCs w:val="20"/>
        </w:rPr>
        <w:t>е</w:t>
      </w:r>
      <w:r w:rsidRPr="003D340F">
        <w:rPr>
          <w:rFonts w:ascii="Tahoma" w:hAnsi="Tahoma" w:cs="Tahoma"/>
          <w:color w:val="000000"/>
          <w:sz w:val="20"/>
          <w:szCs w:val="20"/>
        </w:rPr>
        <w:t>ствляющих прием и консультирование заинтересованных лиц;</w:t>
      </w:r>
    </w:p>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 формы и образцы заполнения заявления о предоставлении муниципальной услуги;</w:t>
      </w:r>
    </w:p>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 рекомендации по заполнению заявления о предоставлении муниципальной услуги;</w:t>
      </w:r>
    </w:p>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 перечень документов, необходимых для предоставления муниципальной услуги;</w:t>
      </w:r>
    </w:p>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 порядок предоставления муниципальной услуги, в том числе в электронной форме;</w:t>
      </w:r>
    </w:p>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 перечень оснований для отказа в предоставлении муниципальной услуги;</w:t>
      </w:r>
    </w:p>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 извлечения из законодательных и иных нормативных правовых актов, содержащих нормы, регул</w:t>
      </w:r>
      <w:r w:rsidRPr="003D340F">
        <w:rPr>
          <w:rFonts w:ascii="Tahoma" w:hAnsi="Tahoma" w:cs="Tahoma"/>
          <w:color w:val="000000"/>
          <w:sz w:val="20"/>
          <w:szCs w:val="20"/>
        </w:rPr>
        <w:t>и</w:t>
      </w:r>
      <w:r w:rsidRPr="003D340F">
        <w:rPr>
          <w:rFonts w:ascii="Tahoma" w:hAnsi="Tahoma" w:cs="Tahoma"/>
          <w:color w:val="000000"/>
          <w:sz w:val="20"/>
          <w:szCs w:val="20"/>
        </w:rPr>
        <w:t>рующие предоставление муниципальной услуги;</w:t>
      </w:r>
    </w:p>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 перечень наиболее часто задаваемых заявителями вопросов и ответов на них;</w:t>
      </w:r>
    </w:p>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 порядок обжалования решений и действий (бездействия) органа местного самоуправления, должностных лиц органа местного самоуправления, муниципал</w:t>
      </w:r>
      <w:r w:rsidRPr="003D340F">
        <w:rPr>
          <w:rFonts w:ascii="Tahoma" w:hAnsi="Tahoma" w:cs="Tahoma"/>
          <w:color w:val="000000"/>
          <w:sz w:val="20"/>
          <w:szCs w:val="20"/>
        </w:rPr>
        <w:t>ь</w:t>
      </w:r>
      <w:r w:rsidRPr="003D340F">
        <w:rPr>
          <w:rFonts w:ascii="Tahoma" w:hAnsi="Tahoma" w:cs="Tahoma"/>
          <w:color w:val="000000"/>
          <w:sz w:val="20"/>
          <w:szCs w:val="20"/>
        </w:rPr>
        <w:t>ных служащих, предоставляющих муниц</w:t>
      </w:r>
      <w:r w:rsidRPr="003D340F">
        <w:rPr>
          <w:rFonts w:ascii="Tahoma" w:hAnsi="Tahoma" w:cs="Tahoma"/>
          <w:color w:val="000000"/>
          <w:sz w:val="20"/>
          <w:szCs w:val="20"/>
        </w:rPr>
        <w:t>и</w:t>
      </w:r>
      <w:r w:rsidRPr="003D340F">
        <w:rPr>
          <w:rFonts w:ascii="Tahoma" w:hAnsi="Tahoma" w:cs="Tahoma"/>
          <w:color w:val="000000"/>
          <w:sz w:val="20"/>
          <w:szCs w:val="20"/>
        </w:rPr>
        <w:t>пальной услугу.</w:t>
      </w:r>
    </w:p>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Тексты материалов печатаются удобным для чтения шрифтом, без исправлений, наиболее важные места выделяются полужирным шрифтом или подчеркиваю</w:t>
      </w:r>
      <w:r w:rsidRPr="003D340F">
        <w:rPr>
          <w:rFonts w:ascii="Tahoma" w:hAnsi="Tahoma" w:cs="Tahoma"/>
          <w:color w:val="000000"/>
          <w:sz w:val="20"/>
          <w:szCs w:val="20"/>
        </w:rPr>
        <w:t>т</w:t>
      </w:r>
      <w:r w:rsidRPr="003D340F">
        <w:rPr>
          <w:rFonts w:ascii="Tahoma" w:hAnsi="Tahoma" w:cs="Tahoma"/>
          <w:color w:val="000000"/>
          <w:sz w:val="20"/>
          <w:szCs w:val="20"/>
        </w:rPr>
        <w:t>ся.</w:t>
      </w:r>
    </w:p>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На Едином портале государственных и муниципальных услуг, Портале государственных и муниц</w:t>
      </w:r>
      <w:r w:rsidRPr="003D340F">
        <w:rPr>
          <w:rFonts w:ascii="Tahoma" w:hAnsi="Tahoma" w:cs="Tahoma"/>
          <w:color w:val="000000"/>
          <w:sz w:val="20"/>
          <w:szCs w:val="20"/>
        </w:rPr>
        <w:t>и</w:t>
      </w:r>
      <w:r w:rsidRPr="003D340F">
        <w:rPr>
          <w:rFonts w:ascii="Tahoma" w:hAnsi="Tahoma" w:cs="Tahoma"/>
          <w:color w:val="000000"/>
          <w:sz w:val="20"/>
          <w:szCs w:val="20"/>
        </w:rPr>
        <w:t>пальных услуг размещена следующая информация:</w:t>
      </w:r>
    </w:p>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наименование муниципальной услуги;</w:t>
      </w:r>
    </w:p>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реестровый номер муниципальной услуги;</w:t>
      </w:r>
    </w:p>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наименование органа местного самоуправления, предоставляющего муниципальную услугу;</w:t>
      </w:r>
    </w:p>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наименование федеральных органов исполнительной власти, органов государственных внебюджетных фондов, органов исполнительной власти Чувашской Ре</w:t>
      </w:r>
      <w:r w:rsidRPr="003D340F">
        <w:rPr>
          <w:rFonts w:ascii="Tahoma" w:hAnsi="Tahoma" w:cs="Tahoma"/>
          <w:color w:val="000000"/>
          <w:sz w:val="20"/>
          <w:szCs w:val="20"/>
        </w:rPr>
        <w:t>с</w:t>
      </w:r>
      <w:r w:rsidRPr="003D340F">
        <w:rPr>
          <w:rFonts w:ascii="Tahoma" w:hAnsi="Tahoma" w:cs="Tahoma"/>
          <w:color w:val="000000"/>
          <w:sz w:val="20"/>
          <w:szCs w:val="20"/>
        </w:rPr>
        <w:t>публики, органов местного самоуправления, учреждений (организаций), участвующих в предоставлении муниципальной услуги;</w:t>
      </w:r>
    </w:p>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перечень нормативных правовых актов, непосредственно регулирующих предоставление муниципал</w:t>
      </w:r>
      <w:r w:rsidRPr="003D340F">
        <w:rPr>
          <w:rFonts w:ascii="Tahoma" w:hAnsi="Tahoma" w:cs="Tahoma"/>
          <w:color w:val="000000"/>
          <w:sz w:val="20"/>
          <w:szCs w:val="20"/>
        </w:rPr>
        <w:t>ь</w:t>
      </w:r>
      <w:r w:rsidRPr="003D340F">
        <w:rPr>
          <w:rFonts w:ascii="Tahoma" w:hAnsi="Tahoma" w:cs="Tahoma"/>
          <w:color w:val="000000"/>
          <w:sz w:val="20"/>
          <w:szCs w:val="20"/>
        </w:rPr>
        <w:t>ной услуги;</w:t>
      </w:r>
    </w:p>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способы предоставления муниципальной услуги;</w:t>
      </w:r>
    </w:p>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описание результата предоставления муниципальной услуги;</w:t>
      </w:r>
    </w:p>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категория заявителей, которым предоставляется муниципальная услуга;</w:t>
      </w:r>
    </w:p>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сведения о местах, в которых можно получить информацию о правилах предоставления муниципальной услуги, в том числе телефоны центра телефонного о</w:t>
      </w:r>
      <w:r w:rsidRPr="003D340F">
        <w:rPr>
          <w:rFonts w:ascii="Tahoma" w:hAnsi="Tahoma" w:cs="Tahoma"/>
          <w:color w:val="000000"/>
          <w:sz w:val="20"/>
          <w:szCs w:val="20"/>
        </w:rPr>
        <w:t>б</w:t>
      </w:r>
      <w:r w:rsidRPr="003D340F">
        <w:rPr>
          <w:rFonts w:ascii="Tahoma" w:hAnsi="Tahoma" w:cs="Tahoma"/>
          <w:color w:val="000000"/>
          <w:sz w:val="20"/>
          <w:szCs w:val="20"/>
        </w:rPr>
        <w:t>служивания граждан и организаций;</w:t>
      </w:r>
    </w:p>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срок предоставления муниципальной услуги (в том числе с учетом необходимости обращения в органы, учреждения и организации, участвующие в предоста</w:t>
      </w:r>
      <w:r w:rsidRPr="003D340F">
        <w:rPr>
          <w:rFonts w:ascii="Tahoma" w:hAnsi="Tahoma" w:cs="Tahoma"/>
          <w:color w:val="000000"/>
          <w:sz w:val="20"/>
          <w:szCs w:val="20"/>
        </w:rPr>
        <w:t>в</w:t>
      </w:r>
      <w:r w:rsidRPr="003D340F">
        <w:rPr>
          <w:rFonts w:ascii="Tahoma" w:hAnsi="Tahoma" w:cs="Tahoma"/>
          <w:color w:val="000000"/>
          <w:sz w:val="20"/>
          <w:szCs w:val="20"/>
        </w:rPr>
        <w:t>лении муниципальной услуги) и срок выдачи (направления) документов, являющихся результатом предоставления услуги;</w:t>
      </w:r>
    </w:p>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срок, в течение которого заявление о предоставлении муниципальной услуги должно быть зарегис</w:t>
      </w:r>
      <w:r w:rsidRPr="003D340F">
        <w:rPr>
          <w:rFonts w:ascii="Tahoma" w:hAnsi="Tahoma" w:cs="Tahoma"/>
          <w:color w:val="000000"/>
          <w:sz w:val="20"/>
          <w:szCs w:val="20"/>
        </w:rPr>
        <w:t>т</w:t>
      </w:r>
      <w:r w:rsidRPr="003D340F">
        <w:rPr>
          <w:rFonts w:ascii="Tahoma" w:hAnsi="Tahoma" w:cs="Tahoma"/>
          <w:color w:val="000000"/>
          <w:sz w:val="20"/>
          <w:szCs w:val="20"/>
        </w:rPr>
        <w:t>рировано;</w:t>
      </w:r>
    </w:p>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максимальный срок ожидания в очереди при подаче заявления о предоставлении муниципальной у</w:t>
      </w:r>
      <w:r w:rsidRPr="003D340F">
        <w:rPr>
          <w:rFonts w:ascii="Tahoma" w:hAnsi="Tahoma" w:cs="Tahoma"/>
          <w:color w:val="000000"/>
          <w:sz w:val="20"/>
          <w:szCs w:val="20"/>
        </w:rPr>
        <w:t>с</w:t>
      </w:r>
      <w:r w:rsidRPr="003D340F">
        <w:rPr>
          <w:rFonts w:ascii="Tahoma" w:hAnsi="Tahoma" w:cs="Tahoma"/>
          <w:color w:val="000000"/>
          <w:sz w:val="20"/>
          <w:szCs w:val="20"/>
        </w:rPr>
        <w:t>луги лично;</w:t>
      </w:r>
    </w:p>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основания для отказа в предоставлении муниципальной услуги;</w:t>
      </w:r>
    </w:p>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w:t>
      </w:r>
      <w:r w:rsidRPr="003D340F">
        <w:rPr>
          <w:rFonts w:ascii="Tahoma" w:hAnsi="Tahoma" w:cs="Tahoma"/>
          <w:color w:val="000000"/>
          <w:sz w:val="20"/>
          <w:szCs w:val="20"/>
        </w:rPr>
        <w:t>с</w:t>
      </w:r>
      <w:r w:rsidRPr="003D340F">
        <w:rPr>
          <w:rFonts w:ascii="Tahoma" w:hAnsi="Tahoma" w:cs="Tahoma"/>
          <w:color w:val="000000"/>
          <w:sz w:val="20"/>
          <w:szCs w:val="20"/>
        </w:rPr>
        <w:t>луг, в результате предоставления которых могут быть получены такие документы;</w:t>
      </w:r>
    </w:p>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документы, необходимые для предоставления муниципальной услуги и находящиеся в распоряжении федеральных органов исполнительной власти, органов г</w:t>
      </w:r>
      <w:r w:rsidRPr="003D340F">
        <w:rPr>
          <w:rFonts w:ascii="Tahoma" w:hAnsi="Tahoma" w:cs="Tahoma"/>
          <w:color w:val="000000"/>
          <w:sz w:val="20"/>
          <w:szCs w:val="20"/>
        </w:rPr>
        <w:t>о</w:t>
      </w:r>
      <w:r w:rsidRPr="003D340F">
        <w:rPr>
          <w:rFonts w:ascii="Tahoma" w:hAnsi="Tahoma" w:cs="Tahoma"/>
          <w:color w:val="000000"/>
          <w:sz w:val="20"/>
          <w:szCs w:val="20"/>
        </w:rPr>
        <w:t>сударственных внебюджетных фондов, органов исполнительной власти Чувашской Республики, органов местного самоуправления, участвующих в предоставл</w:t>
      </w:r>
      <w:r w:rsidRPr="003D340F">
        <w:rPr>
          <w:rFonts w:ascii="Tahoma" w:hAnsi="Tahoma" w:cs="Tahoma"/>
          <w:color w:val="000000"/>
          <w:sz w:val="20"/>
          <w:szCs w:val="20"/>
        </w:rPr>
        <w:t>е</w:t>
      </w:r>
      <w:r w:rsidRPr="003D340F">
        <w:rPr>
          <w:rFonts w:ascii="Tahoma" w:hAnsi="Tahoma" w:cs="Tahoma"/>
          <w:color w:val="000000"/>
          <w:sz w:val="20"/>
          <w:szCs w:val="20"/>
        </w:rPr>
        <w:t>нии муниципальной услуги, которые заявитель вправе представить для получения м</w:t>
      </w:r>
      <w:r w:rsidRPr="003D340F">
        <w:rPr>
          <w:rFonts w:ascii="Tahoma" w:hAnsi="Tahoma" w:cs="Tahoma"/>
          <w:color w:val="000000"/>
          <w:sz w:val="20"/>
          <w:szCs w:val="20"/>
        </w:rPr>
        <w:t>у</w:t>
      </w:r>
      <w:r w:rsidRPr="003D340F">
        <w:rPr>
          <w:rFonts w:ascii="Tahoma" w:hAnsi="Tahoma" w:cs="Tahoma"/>
          <w:color w:val="000000"/>
          <w:sz w:val="20"/>
          <w:szCs w:val="20"/>
        </w:rPr>
        <w:t>ниципальной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w:t>
      </w:r>
      <w:r w:rsidRPr="003D340F">
        <w:rPr>
          <w:rFonts w:ascii="Tahoma" w:hAnsi="Tahoma" w:cs="Tahoma"/>
          <w:color w:val="000000"/>
          <w:sz w:val="20"/>
          <w:szCs w:val="20"/>
        </w:rPr>
        <w:t>у</w:t>
      </w:r>
      <w:r w:rsidRPr="003D340F">
        <w:rPr>
          <w:rFonts w:ascii="Tahoma" w:hAnsi="Tahoma" w:cs="Tahoma"/>
          <w:color w:val="000000"/>
          <w:sz w:val="20"/>
          <w:szCs w:val="20"/>
        </w:rPr>
        <w:t>чены такие документы;</w:t>
      </w:r>
    </w:p>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формы заявлений о предоставлении муниципальной услуги и иных документов, заполнение которых заявителем необходимо для обращения за получением м</w:t>
      </w:r>
      <w:r w:rsidRPr="003D340F">
        <w:rPr>
          <w:rFonts w:ascii="Tahoma" w:hAnsi="Tahoma" w:cs="Tahoma"/>
          <w:color w:val="000000"/>
          <w:sz w:val="20"/>
          <w:szCs w:val="20"/>
        </w:rPr>
        <w:t>у</w:t>
      </w:r>
      <w:r w:rsidRPr="003D340F">
        <w:rPr>
          <w:rFonts w:ascii="Tahoma" w:hAnsi="Tahoma" w:cs="Tahoma"/>
          <w:color w:val="000000"/>
          <w:sz w:val="20"/>
          <w:szCs w:val="20"/>
        </w:rPr>
        <w:t>ниципальной услуги в электронной форме;</w:t>
      </w:r>
    </w:p>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сведения о безвозмездности предоставления муниципальной услуги;</w:t>
      </w:r>
    </w:p>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сведения о допустимости (возможности) и порядке досудебного (внесудебного) обжалования решений и действий (бездействия) органа местного самоуправл</w:t>
      </w:r>
      <w:r w:rsidRPr="003D340F">
        <w:rPr>
          <w:rFonts w:ascii="Tahoma" w:hAnsi="Tahoma" w:cs="Tahoma"/>
          <w:color w:val="000000"/>
          <w:sz w:val="20"/>
          <w:szCs w:val="20"/>
        </w:rPr>
        <w:t>е</w:t>
      </w:r>
      <w:r w:rsidRPr="003D340F">
        <w:rPr>
          <w:rFonts w:ascii="Tahoma" w:hAnsi="Tahoma" w:cs="Tahoma"/>
          <w:color w:val="000000"/>
          <w:sz w:val="20"/>
          <w:szCs w:val="20"/>
        </w:rPr>
        <w:t>ния, предоставляющего муниципальную усл</w:t>
      </w:r>
      <w:r w:rsidRPr="003D340F">
        <w:rPr>
          <w:rFonts w:ascii="Tahoma" w:hAnsi="Tahoma" w:cs="Tahoma"/>
          <w:color w:val="000000"/>
          <w:sz w:val="20"/>
          <w:szCs w:val="20"/>
        </w:rPr>
        <w:t>у</w:t>
      </w:r>
      <w:r w:rsidRPr="003D340F">
        <w:rPr>
          <w:rFonts w:ascii="Tahoma" w:hAnsi="Tahoma" w:cs="Tahoma"/>
          <w:color w:val="000000"/>
          <w:sz w:val="20"/>
          <w:szCs w:val="20"/>
        </w:rPr>
        <w:t>гу;</w:t>
      </w:r>
    </w:p>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информация о внутриведомственных и межведомственных административных процедурах, подлежащих выполнению органом, предоставляющим муниципал</w:t>
      </w:r>
      <w:r w:rsidRPr="003D340F">
        <w:rPr>
          <w:rFonts w:ascii="Tahoma" w:hAnsi="Tahoma" w:cs="Tahoma"/>
          <w:color w:val="000000"/>
          <w:sz w:val="20"/>
          <w:szCs w:val="20"/>
        </w:rPr>
        <w:t>ь</w:t>
      </w:r>
      <w:r w:rsidRPr="003D340F">
        <w:rPr>
          <w:rFonts w:ascii="Tahoma" w:hAnsi="Tahoma" w:cs="Tahoma"/>
          <w:color w:val="000000"/>
          <w:sz w:val="20"/>
          <w:szCs w:val="20"/>
        </w:rPr>
        <w:t>ную услугу, в том числе информацию о пр</w:t>
      </w:r>
      <w:r w:rsidRPr="003D340F">
        <w:rPr>
          <w:rFonts w:ascii="Tahoma" w:hAnsi="Tahoma" w:cs="Tahoma"/>
          <w:color w:val="000000"/>
          <w:sz w:val="20"/>
          <w:szCs w:val="20"/>
        </w:rPr>
        <w:t>о</w:t>
      </w:r>
      <w:r w:rsidRPr="003D340F">
        <w:rPr>
          <w:rFonts w:ascii="Tahoma" w:hAnsi="Tahoma" w:cs="Tahoma"/>
          <w:color w:val="000000"/>
          <w:sz w:val="20"/>
          <w:szCs w:val="20"/>
        </w:rPr>
        <w:t>межуточных и окончательных сроках таких административных процедур.</w:t>
      </w:r>
    </w:p>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bookmarkStart w:id="9" w:name="sub_135"/>
      <w:bookmarkEnd w:id="9"/>
      <w:r w:rsidRPr="003D340F">
        <w:rPr>
          <w:rFonts w:ascii="Tahoma" w:hAnsi="Tahoma" w:cs="Tahoma"/>
          <w:color w:val="000000"/>
          <w:sz w:val="20"/>
          <w:szCs w:val="20"/>
        </w:rPr>
        <w:t>1.3.5. Индивидуальное устное информирование о порядке предоставления муниципальной услуги осуществляется специалистом местной администрации либо в соответствии с соглашением специал</w:t>
      </w:r>
      <w:r w:rsidRPr="003D340F">
        <w:rPr>
          <w:rFonts w:ascii="Tahoma" w:hAnsi="Tahoma" w:cs="Tahoma"/>
          <w:color w:val="000000"/>
          <w:sz w:val="20"/>
          <w:szCs w:val="20"/>
        </w:rPr>
        <w:t>и</w:t>
      </w:r>
      <w:r w:rsidRPr="003D340F">
        <w:rPr>
          <w:rFonts w:ascii="Tahoma" w:hAnsi="Tahoma" w:cs="Tahoma"/>
          <w:color w:val="000000"/>
          <w:sz w:val="20"/>
          <w:szCs w:val="20"/>
        </w:rPr>
        <w:t>стом МФЦ при обращении заявителей за информацией:</w:t>
      </w:r>
    </w:p>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 лично;</w:t>
      </w:r>
    </w:p>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 по телефону.</w:t>
      </w:r>
    </w:p>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Специалист, осуществляющий индивидуальное устное информирование, при обращении заинтерес</w:t>
      </w:r>
      <w:r w:rsidRPr="003D340F">
        <w:rPr>
          <w:rFonts w:ascii="Tahoma" w:hAnsi="Tahoma" w:cs="Tahoma"/>
          <w:color w:val="000000"/>
          <w:sz w:val="20"/>
          <w:szCs w:val="20"/>
        </w:rPr>
        <w:t>о</w:t>
      </w:r>
      <w:r w:rsidRPr="003D340F">
        <w:rPr>
          <w:rFonts w:ascii="Tahoma" w:hAnsi="Tahoma" w:cs="Tahoma"/>
          <w:color w:val="000000"/>
          <w:sz w:val="20"/>
          <w:szCs w:val="20"/>
        </w:rPr>
        <w:t>ванного лица (по телефону или лично) должен подробно и в вежливой (корректной) форме информировать заинтересованных лиц по интересующим их вопросам. Устное информирование о порядке предоставления мун</w:t>
      </w:r>
      <w:r w:rsidRPr="003D340F">
        <w:rPr>
          <w:rFonts w:ascii="Tahoma" w:hAnsi="Tahoma" w:cs="Tahoma"/>
          <w:color w:val="000000"/>
          <w:sz w:val="20"/>
          <w:szCs w:val="20"/>
        </w:rPr>
        <w:t>и</w:t>
      </w:r>
      <w:r w:rsidRPr="003D340F">
        <w:rPr>
          <w:rFonts w:ascii="Tahoma" w:hAnsi="Tahoma" w:cs="Tahoma"/>
          <w:color w:val="000000"/>
          <w:sz w:val="20"/>
          <w:szCs w:val="20"/>
        </w:rPr>
        <w:t>ципальной услуги должно проводиться с использованием официально-делового ст</w:t>
      </w:r>
      <w:r w:rsidRPr="003D340F">
        <w:rPr>
          <w:rFonts w:ascii="Tahoma" w:hAnsi="Tahoma" w:cs="Tahoma"/>
          <w:color w:val="000000"/>
          <w:sz w:val="20"/>
          <w:szCs w:val="20"/>
        </w:rPr>
        <w:t>и</w:t>
      </w:r>
      <w:r w:rsidRPr="003D340F">
        <w:rPr>
          <w:rFonts w:ascii="Tahoma" w:hAnsi="Tahoma" w:cs="Tahoma"/>
          <w:color w:val="000000"/>
          <w:sz w:val="20"/>
          <w:szCs w:val="20"/>
        </w:rPr>
        <w:t>ля речи. Во время разговора необходимо произносить слова четко, избегать "параллельных разгов</w:t>
      </w:r>
      <w:r w:rsidRPr="003D340F">
        <w:rPr>
          <w:rFonts w:ascii="Tahoma" w:hAnsi="Tahoma" w:cs="Tahoma"/>
          <w:color w:val="000000"/>
          <w:sz w:val="20"/>
          <w:szCs w:val="20"/>
        </w:rPr>
        <w:t>о</w:t>
      </w:r>
      <w:r w:rsidRPr="003D340F">
        <w:rPr>
          <w:rFonts w:ascii="Tahoma" w:hAnsi="Tahoma" w:cs="Tahoma"/>
          <w:color w:val="000000"/>
          <w:sz w:val="20"/>
          <w:szCs w:val="20"/>
        </w:rPr>
        <w:t>ров" с окружающими людьми.</w:t>
      </w:r>
    </w:p>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Специалист, осуществляющий индивидуальное устное информирование, должен корректно и вним</w:t>
      </w:r>
      <w:r w:rsidRPr="003D340F">
        <w:rPr>
          <w:rFonts w:ascii="Tahoma" w:hAnsi="Tahoma" w:cs="Tahoma"/>
          <w:color w:val="000000"/>
          <w:sz w:val="20"/>
          <w:szCs w:val="20"/>
        </w:rPr>
        <w:t>а</w:t>
      </w:r>
      <w:r w:rsidRPr="003D340F">
        <w:rPr>
          <w:rFonts w:ascii="Tahoma" w:hAnsi="Tahoma" w:cs="Tahoma"/>
          <w:color w:val="000000"/>
          <w:sz w:val="20"/>
          <w:szCs w:val="20"/>
        </w:rPr>
        <w:t>тельно относиться к заинтересованным лицам, не унижая их чести и достоинства. Консультирование должно проводиться без больших пауз, лишних слов и эмоций.</w:t>
      </w:r>
    </w:p>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Специалист, осуществляющий устное информирование, не вправе осуществлять консультирование заинтересованного лица, выходящее за рамки стандартных процедур и условий предоставления м</w:t>
      </w:r>
      <w:r w:rsidRPr="003D340F">
        <w:rPr>
          <w:rFonts w:ascii="Tahoma" w:hAnsi="Tahoma" w:cs="Tahoma"/>
          <w:color w:val="000000"/>
          <w:sz w:val="20"/>
          <w:szCs w:val="20"/>
        </w:rPr>
        <w:t>у</w:t>
      </w:r>
      <w:r w:rsidRPr="003D340F">
        <w:rPr>
          <w:rFonts w:ascii="Tahoma" w:hAnsi="Tahoma" w:cs="Tahoma"/>
          <w:color w:val="000000"/>
          <w:sz w:val="20"/>
          <w:szCs w:val="20"/>
        </w:rPr>
        <w:t>ниципальной услуги.</w:t>
      </w:r>
    </w:p>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Специалист, осуществляющий устное информирование о порядке предоставления муниципальной у</w:t>
      </w:r>
      <w:r w:rsidRPr="003D340F">
        <w:rPr>
          <w:rFonts w:ascii="Tahoma" w:hAnsi="Tahoma" w:cs="Tahoma"/>
          <w:color w:val="000000"/>
          <w:sz w:val="20"/>
          <w:szCs w:val="20"/>
        </w:rPr>
        <w:t>с</w:t>
      </w:r>
      <w:r w:rsidRPr="003D340F">
        <w:rPr>
          <w:rFonts w:ascii="Tahoma" w:hAnsi="Tahoma" w:cs="Tahoma"/>
          <w:color w:val="000000"/>
          <w:sz w:val="20"/>
          <w:szCs w:val="20"/>
        </w:rPr>
        <w:t>луги, должен принять все необходимые меры для полного и оперативного ответа на поставленные вопросы, в том числе с привлечением других должностных лиц. Время ожидания заинтересованных лиц при индивид</w:t>
      </w:r>
      <w:r w:rsidRPr="003D340F">
        <w:rPr>
          <w:rFonts w:ascii="Tahoma" w:hAnsi="Tahoma" w:cs="Tahoma"/>
          <w:color w:val="000000"/>
          <w:sz w:val="20"/>
          <w:szCs w:val="20"/>
        </w:rPr>
        <w:t>у</w:t>
      </w:r>
      <w:r w:rsidRPr="003D340F">
        <w:rPr>
          <w:rFonts w:ascii="Tahoma" w:hAnsi="Tahoma" w:cs="Tahoma"/>
          <w:color w:val="000000"/>
          <w:sz w:val="20"/>
          <w:szCs w:val="20"/>
        </w:rPr>
        <w:t>альном устном информировании не должно превышать 15 минут. Индивидуальное устное информирование осуществляется не более 15 минут.</w:t>
      </w:r>
    </w:p>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Разъяснения даются своевременно, должны обладать достаточной полнотой, актуальностью и дост</w:t>
      </w:r>
      <w:r w:rsidRPr="003D340F">
        <w:rPr>
          <w:rFonts w:ascii="Tahoma" w:hAnsi="Tahoma" w:cs="Tahoma"/>
          <w:color w:val="000000"/>
          <w:sz w:val="20"/>
          <w:szCs w:val="20"/>
        </w:rPr>
        <w:t>о</w:t>
      </w:r>
      <w:r w:rsidRPr="003D340F">
        <w:rPr>
          <w:rFonts w:ascii="Tahoma" w:hAnsi="Tahoma" w:cs="Tahoma"/>
          <w:color w:val="000000"/>
          <w:sz w:val="20"/>
          <w:szCs w:val="20"/>
        </w:rPr>
        <w:t>верностью и, в зависимости от формы изложения вопроса, могут даваться в устной и/или письменной форме.</w:t>
      </w:r>
    </w:p>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В случае если изложенные в устном обращении заинтересованного лица факты и обстоятельства я</w:t>
      </w:r>
      <w:r w:rsidRPr="003D340F">
        <w:rPr>
          <w:rFonts w:ascii="Tahoma" w:hAnsi="Tahoma" w:cs="Tahoma"/>
          <w:color w:val="000000"/>
          <w:sz w:val="20"/>
          <w:szCs w:val="20"/>
        </w:rPr>
        <w:t>в</w:t>
      </w:r>
      <w:r w:rsidRPr="003D340F">
        <w:rPr>
          <w:rFonts w:ascii="Tahoma" w:hAnsi="Tahoma" w:cs="Tahoma"/>
          <w:color w:val="000000"/>
          <w:sz w:val="20"/>
          <w:szCs w:val="20"/>
        </w:rPr>
        <w:t>ляются очевидными и не требуют дополнительной проверки, ответ на обращение с согласия заинт</w:t>
      </w:r>
      <w:r w:rsidRPr="003D340F">
        <w:rPr>
          <w:rFonts w:ascii="Tahoma" w:hAnsi="Tahoma" w:cs="Tahoma"/>
          <w:color w:val="000000"/>
          <w:sz w:val="20"/>
          <w:szCs w:val="20"/>
        </w:rPr>
        <w:t>е</w:t>
      </w:r>
      <w:r w:rsidRPr="003D340F">
        <w:rPr>
          <w:rFonts w:ascii="Tahoma" w:hAnsi="Tahoma" w:cs="Tahoma"/>
          <w:color w:val="000000"/>
          <w:sz w:val="20"/>
          <w:szCs w:val="20"/>
        </w:rPr>
        <w:t>ресованного лица может быть дан специалистом устно в ходе личного приема, о чем делается запись в карточке личного приема. В остальных случаях дается письменный ответ по существу поставленных в обращении вопросов.</w:t>
      </w:r>
    </w:p>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bookmarkStart w:id="10" w:name="sub_136"/>
      <w:bookmarkEnd w:id="10"/>
      <w:r w:rsidRPr="003D340F">
        <w:rPr>
          <w:rFonts w:ascii="Tahoma" w:hAnsi="Tahoma" w:cs="Tahoma"/>
          <w:color w:val="000000"/>
          <w:sz w:val="20"/>
          <w:szCs w:val="20"/>
        </w:rPr>
        <w:t>1.3.6. Индивидуальное письменное информирование о порядке предоставления муниципальной услуги при обращении заинтересованных лиц осуществляется путем направления ответов почтовым отпра</w:t>
      </w:r>
      <w:r w:rsidRPr="003D340F">
        <w:rPr>
          <w:rFonts w:ascii="Tahoma" w:hAnsi="Tahoma" w:cs="Tahoma"/>
          <w:color w:val="000000"/>
          <w:sz w:val="20"/>
          <w:szCs w:val="20"/>
        </w:rPr>
        <w:t>в</w:t>
      </w:r>
      <w:r w:rsidRPr="003D340F">
        <w:rPr>
          <w:rFonts w:ascii="Tahoma" w:hAnsi="Tahoma" w:cs="Tahoma"/>
          <w:color w:val="000000"/>
          <w:sz w:val="20"/>
          <w:szCs w:val="20"/>
        </w:rPr>
        <w:t>лением либо посредством электронной почты.</w:t>
      </w:r>
    </w:p>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Ответы на письменные обращения заинтересованных лиц направляются в письменном виде и должны содержать ответы на поставленные вопросы, фамилию, инициалы и номер телефона исполнителя.</w:t>
      </w:r>
    </w:p>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Ответ на обращение, поступившее в форме электронного документа, направляется заинтересованному лицу в форме электронного документа по адресу эле</w:t>
      </w:r>
      <w:r w:rsidRPr="003D340F">
        <w:rPr>
          <w:rFonts w:ascii="Tahoma" w:hAnsi="Tahoma" w:cs="Tahoma"/>
          <w:color w:val="000000"/>
          <w:sz w:val="20"/>
          <w:szCs w:val="20"/>
        </w:rPr>
        <w:t>к</w:t>
      </w:r>
      <w:r w:rsidRPr="003D340F">
        <w:rPr>
          <w:rFonts w:ascii="Tahoma" w:hAnsi="Tahoma" w:cs="Tahoma"/>
          <w:color w:val="000000"/>
          <w:sz w:val="20"/>
          <w:szCs w:val="20"/>
        </w:rPr>
        <w:t>тронной почты, указанному в обращении, или в письменной форме по почтовому адресу, указанному в обращении.</w:t>
      </w:r>
    </w:p>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Ответ на обращение направляется заинтересованному лицу в течение 30 дней со дня его регистр</w:t>
      </w:r>
      <w:r w:rsidRPr="003D340F">
        <w:rPr>
          <w:rFonts w:ascii="Tahoma" w:hAnsi="Tahoma" w:cs="Tahoma"/>
          <w:color w:val="000000"/>
          <w:sz w:val="20"/>
          <w:szCs w:val="20"/>
        </w:rPr>
        <w:t>а</w:t>
      </w:r>
      <w:r w:rsidRPr="003D340F">
        <w:rPr>
          <w:rFonts w:ascii="Tahoma" w:hAnsi="Tahoma" w:cs="Tahoma"/>
          <w:color w:val="000000"/>
          <w:sz w:val="20"/>
          <w:szCs w:val="20"/>
        </w:rPr>
        <w:t>ции.</w:t>
      </w:r>
    </w:p>
    <w:p w:rsidR="00176336" w:rsidRPr="003D340F" w:rsidRDefault="00176336" w:rsidP="00176336">
      <w:pPr>
        <w:spacing w:before="100" w:beforeAutospacing="1" w:after="100" w:afterAutospacing="1"/>
        <w:contextualSpacing/>
        <w:jc w:val="both"/>
        <w:outlineLvl w:val="0"/>
        <w:rPr>
          <w:rFonts w:ascii="Tahoma" w:hAnsi="Tahoma" w:cs="Tahoma"/>
          <w:color w:val="000000"/>
          <w:kern w:val="36"/>
          <w:sz w:val="20"/>
          <w:szCs w:val="20"/>
        </w:rPr>
      </w:pPr>
      <w:bookmarkStart w:id="11" w:name="sub_1002"/>
      <w:bookmarkEnd w:id="11"/>
      <w:r w:rsidRPr="003D340F">
        <w:rPr>
          <w:rFonts w:ascii="Tahoma" w:hAnsi="Tahoma" w:cs="Tahoma"/>
          <w:color w:val="000000"/>
          <w:kern w:val="36"/>
          <w:sz w:val="20"/>
          <w:szCs w:val="20"/>
        </w:rPr>
        <w:t>II. Стандарт предоставления муниципальной услуги</w:t>
      </w:r>
    </w:p>
    <w:p w:rsidR="00176336" w:rsidRPr="003D340F" w:rsidRDefault="00176336" w:rsidP="00176336">
      <w:pPr>
        <w:spacing w:before="100" w:beforeAutospacing="1" w:after="100" w:afterAutospacing="1"/>
        <w:contextualSpacing/>
        <w:jc w:val="both"/>
        <w:outlineLvl w:val="0"/>
        <w:rPr>
          <w:rFonts w:ascii="Tahoma" w:hAnsi="Tahoma" w:cs="Tahoma"/>
          <w:color w:val="000000"/>
          <w:kern w:val="36"/>
          <w:sz w:val="20"/>
          <w:szCs w:val="20"/>
        </w:rPr>
      </w:pPr>
      <w:bookmarkStart w:id="12" w:name="sub_21"/>
      <w:bookmarkEnd w:id="12"/>
      <w:r w:rsidRPr="003D340F">
        <w:rPr>
          <w:rFonts w:ascii="Tahoma" w:hAnsi="Tahoma" w:cs="Tahoma"/>
          <w:color w:val="000000"/>
          <w:kern w:val="36"/>
          <w:sz w:val="20"/>
          <w:szCs w:val="20"/>
        </w:rPr>
        <w:t>2.1. Наименование муниципальной услуги:</w:t>
      </w:r>
    </w:p>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Выдача разрешения на ввод объекта в эксплуатацию.</w:t>
      </w:r>
    </w:p>
    <w:p w:rsidR="00176336" w:rsidRPr="003D340F" w:rsidRDefault="00176336" w:rsidP="00176336">
      <w:pPr>
        <w:spacing w:before="100" w:beforeAutospacing="1" w:after="100" w:afterAutospacing="1"/>
        <w:contextualSpacing/>
        <w:jc w:val="both"/>
        <w:outlineLvl w:val="0"/>
        <w:rPr>
          <w:rFonts w:ascii="Tahoma" w:hAnsi="Tahoma" w:cs="Tahoma"/>
          <w:color w:val="000000"/>
          <w:kern w:val="36"/>
          <w:sz w:val="20"/>
          <w:szCs w:val="20"/>
        </w:rPr>
      </w:pPr>
      <w:bookmarkStart w:id="13" w:name="sub_22"/>
      <w:bookmarkEnd w:id="13"/>
      <w:r w:rsidRPr="003D340F">
        <w:rPr>
          <w:rFonts w:ascii="Tahoma" w:hAnsi="Tahoma" w:cs="Tahoma"/>
          <w:color w:val="000000"/>
          <w:kern w:val="36"/>
          <w:sz w:val="20"/>
          <w:szCs w:val="20"/>
        </w:rPr>
        <w:t>2.2. Наименование органа местного самоуправления, предоставляющего муниципальную услугу</w:t>
      </w:r>
    </w:p>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Муниципальная услуга предоставляется администрацией Сутчевского сельского поселения Марии</w:t>
      </w:r>
      <w:r w:rsidRPr="003D340F">
        <w:rPr>
          <w:rFonts w:ascii="Tahoma" w:hAnsi="Tahoma" w:cs="Tahoma"/>
          <w:color w:val="000000"/>
          <w:sz w:val="20"/>
          <w:szCs w:val="20"/>
        </w:rPr>
        <w:t>н</w:t>
      </w:r>
      <w:r w:rsidRPr="003D340F">
        <w:rPr>
          <w:rFonts w:ascii="Tahoma" w:hAnsi="Tahoma" w:cs="Tahoma"/>
          <w:color w:val="000000"/>
          <w:sz w:val="20"/>
          <w:szCs w:val="20"/>
        </w:rPr>
        <w:t>ско-Посадского района Чувашской Республики, а также МФЦ (в части приема документов, необходимых для предоставления муниципальной услуги, и выдачи результатов предоставления муниципальной услуги при указ</w:t>
      </w:r>
      <w:r w:rsidRPr="003D340F">
        <w:rPr>
          <w:rFonts w:ascii="Tahoma" w:hAnsi="Tahoma" w:cs="Tahoma"/>
          <w:color w:val="000000"/>
          <w:sz w:val="20"/>
          <w:szCs w:val="20"/>
        </w:rPr>
        <w:t>а</w:t>
      </w:r>
      <w:r w:rsidRPr="003D340F">
        <w:rPr>
          <w:rFonts w:ascii="Tahoma" w:hAnsi="Tahoma" w:cs="Tahoma"/>
          <w:color w:val="000000"/>
          <w:sz w:val="20"/>
          <w:szCs w:val="20"/>
        </w:rPr>
        <w:t>нии заявителями способа получения результата предоставления муниципальной услуги - в МФЦ).</w:t>
      </w:r>
    </w:p>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При предоставлении муниципальной услуги органы местного самоуправления взаимодействуют с:</w:t>
      </w:r>
    </w:p>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Министерством строительства, архитектуры и жилищно-коммунального хозяйства Чувашской Респу</w:t>
      </w:r>
      <w:r w:rsidRPr="003D340F">
        <w:rPr>
          <w:rFonts w:ascii="Tahoma" w:hAnsi="Tahoma" w:cs="Tahoma"/>
          <w:color w:val="000000"/>
          <w:sz w:val="20"/>
          <w:szCs w:val="20"/>
        </w:rPr>
        <w:t>б</w:t>
      </w:r>
      <w:r w:rsidRPr="003D340F">
        <w:rPr>
          <w:rFonts w:ascii="Tahoma" w:hAnsi="Tahoma" w:cs="Tahoma"/>
          <w:color w:val="000000"/>
          <w:sz w:val="20"/>
          <w:szCs w:val="20"/>
        </w:rPr>
        <w:t>лики;</w:t>
      </w:r>
    </w:p>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Территориальным отделом управления Федеральной службы по надзору в сфере защиты прав потр</w:t>
      </w:r>
      <w:r w:rsidRPr="003D340F">
        <w:rPr>
          <w:rFonts w:ascii="Tahoma" w:hAnsi="Tahoma" w:cs="Tahoma"/>
          <w:color w:val="000000"/>
          <w:sz w:val="20"/>
          <w:szCs w:val="20"/>
        </w:rPr>
        <w:t>е</w:t>
      </w:r>
      <w:r w:rsidRPr="003D340F">
        <w:rPr>
          <w:rFonts w:ascii="Tahoma" w:hAnsi="Tahoma" w:cs="Tahoma"/>
          <w:color w:val="000000"/>
          <w:sz w:val="20"/>
          <w:szCs w:val="20"/>
        </w:rPr>
        <w:t>бителей и благополучия человека по Чувашской Республике в городе Чебоксары;</w:t>
      </w:r>
    </w:p>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Управлением Федеральной службы государственной регистрации, кадастра и картографии по Чува</w:t>
      </w:r>
      <w:r w:rsidRPr="003D340F">
        <w:rPr>
          <w:rFonts w:ascii="Tahoma" w:hAnsi="Tahoma" w:cs="Tahoma"/>
          <w:color w:val="000000"/>
          <w:sz w:val="20"/>
          <w:szCs w:val="20"/>
        </w:rPr>
        <w:t>ш</w:t>
      </w:r>
      <w:r w:rsidRPr="003D340F">
        <w:rPr>
          <w:rFonts w:ascii="Tahoma" w:hAnsi="Tahoma" w:cs="Tahoma"/>
          <w:color w:val="000000"/>
          <w:sz w:val="20"/>
          <w:szCs w:val="20"/>
        </w:rPr>
        <w:t>ской Республике;</w:t>
      </w:r>
    </w:p>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 Управлением Федеральной службы государственной регистрации, кадастра и картографии по Ч</w:t>
      </w:r>
      <w:r w:rsidRPr="003D340F">
        <w:rPr>
          <w:rFonts w:ascii="Tahoma" w:hAnsi="Tahoma" w:cs="Tahoma"/>
          <w:color w:val="000000"/>
          <w:sz w:val="20"/>
          <w:szCs w:val="20"/>
        </w:rPr>
        <w:t>у</w:t>
      </w:r>
      <w:r w:rsidRPr="003D340F">
        <w:rPr>
          <w:rFonts w:ascii="Tahoma" w:hAnsi="Tahoma" w:cs="Tahoma"/>
          <w:color w:val="000000"/>
          <w:sz w:val="20"/>
          <w:szCs w:val="20"/>
        </w:rPr>
        <w:t>вашской Республике;</w:t>
      </w:r>
    </w:p>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 ФГУ «Земельная кадастровая палата» по Чувашской Республике - Чувашии;</w:t>
      </w:r>
    </w:p>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 МУП «Бюро технической инвентаризации»;</w:t>
      </w:r>
    </w:p>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 МФЦ;</w:t>
      </w:r>
    </w:p>
    <w:p w:rsidR="00176336" w:rsidRPr="003D340F" w:rsidRDefault="00176336" w:rsidP="00176336">
      <w:pPr>
        <w:spacing w:before="100" w:beforeAutospacing="1" w:after="100" w:afterAutospacing="1"/>
        <w:ind w:right="-568"/>
        <w:contextualSpacing/>
        <w:jc w:val="both"/>
        <w:rPr>
          <w:rFonts w:ascii="Tahoma" w:hAnsi="Tahoma" w:cs="Tahoma"/>
          <w:color w:val="000000"/>
          <w:sz w:val="20"/>
          <w:szCs w:val="20"/>
        </w:rPr>
      </w:pPr>
      <w:r w:rsidRPr="003D340F">
        <w:rPr>
          <w:rFonts w:ascii="Tahoma" w:hAnsi="Tahoma" w:cs="Tahoma"/>
          <w:color w:val="000000"/>
          <w:sz w:val="20"/>
          <w:szCs w:val="20"/>
        </w:rPr>
        <w:t>-Мариинско-Посадским газовым участком филиала АО «Газпром газораспределение   Чебоксары»;</w:t>
      </w:r>
    </w:p>
    <w:p w:rsidR="00176336" w:rsidRPr="003D340F" w:rsidRDefault="00176336" w:rsidP="00176336">
      <w:pPr>
        <w:spacing w:before="100" w:beforeAutospacing="1" w:after="100" w:afterAutospacing="1"/>
        <w:ind w:right="-568"/>
        <w:contextualSpacing/>
        <w:jc w:val="both"/>
        <w:rPr>
          <w:rFonts w:ascii="Tahoma" w:hAnsi="Tahoma" w:cs="Tahoma"/>
          <w:color w:val="000000"/>
          <w:sz w:val="20"/>
          <w:szCs w:val="20"/>
        </w:rPr>
      </w:pPr>
      <w:r w:rsidRPr="003D340F">
        <w:rPr>
          <w:rFonts w:ascii="Tahoma" w:hAnsi="Tahoma" w:cs="Tahoma"/>
          <w:color w:val="000000"/>
          <w:sz w:val="20"/>
          <w:szCs w:val="20"/>
        </w:rPr>
        <w:t> - Филиал в ЧР ОАО "Ростелеком";</w:t>
      </w:r>
    </w:p>
    <w:p w:rsidR="00176336" w:rsidRPr="003D340F" w:rsidRDefault="00176336" w:rsidP="00176336">
      <w:pPr>
        <w:spacing w:before="100" w:beforeAutospacing="1" w:after="100" w:afterAutospacing="1"/>
        <w:ind w:right="-568"/>
        <w:contextualSpacing/>
        <w:jc w:val="both"/>
        <w:rPr>
          <w:rFonts w:ascii="Tahoma" w:hAnsi="Tahoma" w:cs="Tahoma"/>
          <w:color w:val="000000"/>
          <w:sz w:val="20"/>
          <w:szCs w:val="20"/>
        </w:rPr>
      </w:pPr>
      <w:r w:rsidRPr="003D340F">
        <w:rPr>
          <w:rFonts w:ascii="Tahoma" w:hAnsi="Tahoma" w:cs="Tahoma"/>
          <w:color w:val="000000"/>
          <w:sz w:val="20"/>
          <w:szCs w:val="20"/>
        </w:rPr>
        <w:t xml:space="preserve"> -  филиала ПАО «МРСК-Волги»-«Чувашэнерго» Марпосадского РЭС Северного ПАО.</w:t>
      </w:r>
    </w:p>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lastRenderedPageBreak/>
        <w:t>Специалист администрации Сутчевского сельского поселения не вправе требовать от заявителя осуществления действий, в том числе согласований, необход</w:t>
      </w:r>
      <w:r w:rsidRPr="003D340F">
        <w:rPr>
          <w:rFonts w:ascii="Tahoma" w:hAnsi="Tahoma" w:cs="Tahoma"/>
          <w:color w:val="000000"/>
          <w:sz w:val="20"/>
          <w:szCs w:val="20"/>
        </w:rPr>
        <w:t>и</w:t>
      </w:r>
      <w:r w:rsidRPr="003D340F">
        <w:rPr>
          <w:rFonts w:ascii="Tahoma" w:hAnsi="Tahoma" w:cs="Tahoma"/>
          <w:color w:val="000000"/>
          <w:sz w:val="20"/>
          <w:szCs w:val="20"/>
        </w:rPr>
        <w:t>мых для получения муниципальной услуги и связанных с обращением в иные государственной органы, органы местного самоуправления, организации, за и</w:t>
      </w:r>
      <w:r w:rsidRPr="003D340F">
        <w:rPr>
          <w:rFonts w:ascii="Tahoma" w:hAnsi="Tahoma" w:cs="Tahoma"/>
          <w:color w:val="000000"/>
          <w:sz w:val="20"/>
          <w:szCs w:val="20"/>
        </w:rPr>
        <w:t>с</w:t>
      </w:r>
      <w:r w:rsidRPr="003D340F">
        <w:rPr>
          <w:rFonts w:ascii="Tahoma" w:hAnsi="Tahoma" w:cs="Tahoma"/>
          <w:color w:val="000000"/>
          <w:sz w:val="20"/>
          <w:szCs w:val="20"/>
        </w:rPr>
        <w:t>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w:t>
      </w:r>
      <w:r w:rsidRPr="003D340F">
        <w:rPr>
          <w:rFonts w:ascii="Tahoma" w:hAnsi="Tahoma" w:cs="Tahoma"/>
          <w:color w:val="000000"/>
          <w:sz w:val="20"/>
          <w:szCs w:val="20"/>
        </w:rPr>
        <w:t>о</w:t>
      </w:r>
      <w:r w:rsidRPr="003D340F">
        <w:rPr>
          <w:rFonts w:ascii="Tahoma" w:hAnsi="Tahoma" w:cs="Tahoma"/>
          <w:color w:val="000000"/>
          <w:sz w:val="20"/>
          <w:szCs w:val="20"/>
        </w:rPr>
        <w:t>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176336" w:rsidRPr="003D340F" w:rsidRDefault="00176336" w:rsidP="00176336">
      <w:pPr>
        <w:spacing w:before="100" w:beforeAutospacing="1" w:after="100" w:afterAutospacing="1"/>
        <w:contextualSpacing/>
        <w:jc w:val="both"/>
        <w:outlineLvl w:val="0"/>
        <w:rPr>
          <w:rFonts w:ascii="Tahoma" w:hAnsi="Tahoma" w:cs="Tahoma"/>
          <w:color w:val="000000"/>
          <w:kern w:val="36"/>
          <w:sz w:val="20"/>
          <w:szCs w:val="20"/>
        </w:rPr>
      </w:pPr>
      <w:bookmarkStart w:id="14" w:name="sub_23"/>
      <w:bookmarkEnd w:id="14"/>
      <w:r w:rsidRPr="003D340F">
        <w:rPr>
          <w:rFonts w:ascii="Tahoma" w:hAnsi="Tahoma" w:cs="Tahoma"/>
          <w:color w:val="000000"/>
          <w:kern w:val="36"/>
          <w:sz w:val="20"/>
          <w:szCs w:val="20"/>
        </w:rPr>
        <w:t>2.3. Описание результата предоставления муниципальной услуги</w:t>
      </w:r>
    </w:p>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Результатом предоставления муниципальной услуги является:</w:t>
      </w:r>
    </w:p>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 в случае принятия решения о выдаче разрешения на ввод объекта в эксплуатацию - выдача (н</w:t>
      </w:r>
      <w:r w:rsidRPr="003D340F">
        <w:rPr>
          <w:rFonts w:ascii="Tahoma" w:hAnsi="Tahoma" w:cs="Tahoma"/>
          <w:color w:val="000000"/>
          <w:sz w:val="20"/>
          <w:szCs w:val="20"/>
        </w:rPr>
        <w:t>а</w:t>
      </w:r>
      <w:r w:rsidRPr="003D340F">
        <w:rPr>
          <w:rFonts w:ascii="Tahoma" w:hAnsi="Tahoma" w:cs="Tahoma"/>
          <w:color w:val="000000"/>
          <w:sz w:val="20"/>
          <w:szCs w:val="20"/>
        </w:rPr>
        <w:t>правление) разрешения ввод объекта в эксплуатацию по </w:t>
      </w:r>
      <w:hyperlink r:id="rId13" w:history="1">
        <w:r w:rsidRPr="003D340F">
          <w:rPr>
            <w:rFonts w:ascii="Tahoma" w:hAnsi="Tahoma" w:cs="Tahoma"/>
            <w:color w:val="333333"/>
            <w:sz w:val="20"/>
            <w:szCs w:val="20"/>
            <w:u w:val="single"/>
          </w:rPr>
          <w:t>форме</w:t>
        </w:r>
      </w:hyperlink>
      <w:r w:rsidRPr="003D340F">
        <w:rPr>
          <w:rFonts w:ascii="Tahoma" w:hAnsi="Tahoma" w:cs="Tahoma"/>
          <w:color w:val="000000"/>
          <w:sz w:val="20"/>
          <w:szCs w:val="20"/>
        </w:rPr>
        <w:t xml:space="preserve"> утвержденной </w:t>
      </w:r>
      <w:hyperlink r:id="rId14" w:history="1">
        <w:r w:rsidRPr="003D340F">
          <w:rPr>
            <w:rFonts w:ascii="Tahoma" w:hAnsi="Tahoma" w:cs="Tahoma"/>
            <w:color w:val="333333"/>
            <w:sz w:val="20"/>
            <w:szCs w:val="20"/>
            <w:u w:val="single"/>
          </w:rPr>
          <w:t>Приказом</w:t>
        </w:r>
      </w:hyperlink>
      <w:r w:rsidRPr="003D340F">
        <w:rPr>
          <w:rFonts w:ascii="Tahoma" w:hAnsi="Tahoma" w:cs="Tahoma"/>
          <w:color w:val="000000"/>
          <w:sz w:val="20"/>
          <w:szCs w:val="20"/>
        </w:rPr>
        <w:t> Министерства строительства и жилищно-коммунального хозяйства РФ от 19 февраля 2015 г. N 117/пр "Об утверждении формы разр</w:t>
      </w:r>
      <w:r w:rsidRPr="003D340F">
        <w:rPr>
          <w:rFonts w:ascii="Tahoma" w:hAnsi="Tahoma" w:cs="Tahoma"/>
          <w:color w:val="000000"/>
          <w:sz w:val="20"/>
          <w:szCs w:val="20"/>
        </w:rPr>
        <w:t>е</w:t>
      </w:r>
      <w:r w:rsidRPr="003D340F">
        <w:rPr>
          <w:rFonts w:ascii="Tahoma" w:hAnsi="Tahoma" w:cs="Tahoma"/>
          <w:color w:val="000000"/>
          <w:sz w:val="20"/>
          <w:szCs w:val="20"/>
        </w:rPr>
        <w:t>шения на строительство и формы разрешения на ввод объекта в эксплуатацию".;</w:t>
      </w:r>
    </w:p>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 в случае принятия решения об отказе в выдаче разрешения на ввод объекта в эксплуатацию - выд</w:t>
      </w:r>
      <w:r w:rsidRPr="003D340F">
        <w:rPr>
          <w:rFonts w:ascii="Tahoma" w:hAnsi="Tahoma" w:cs="Tahoma"/>
          <w:color w:val="000000"/>
          <w:sz w:val="20"/>
          <w:szCs w:val="20"/>
        </w:rPr>
        <w:t>а</w:t>
      </w:r>
      <w:r w:rsidRPr="003D340F">
        <w:rPr>
          <w:rFonts w:ascii="Tahoma" w:hAnsi="Tahoma" w:cs="Tahoma"/>
          <w:color w:val="000000"/>
          <w:sz w:val="20"/>
          <w:szCs w:val="20"/>
        </w:rPr>
        <w:t>ча (направление) письменного уведомления администрации Сутчевского сельского поселения Мар</w:t>
      </w:r>
      <w:r w:rsidRPr="003D340F">
        <w:rPr>
          <w:rFonts w:ascii="Tahoma" w:hAnsi="Tahoma" w:cs="Tahoma"/>
          <w:color w:val="000000"/>
          <w:sz w:val="20"/>
          <w:szCs w:val="20"/>
        </w:rPr>
        <w:t>и</w:t>
      </w:r>
      <w:r w:rsidRPr="003D340F">
        <w:rPr>
          <w:rFonts w:ascii="Tahoma" w:hAnsi="Tahoma" w:cs="Tahoma"/>
          <w:color w:val="000000"/>
          <w:sz w:val="20"/>
          <w:szCs w:val="20"/>
        </w:rPr>
        <w:t>инско-Посадского района об отказе в выдаче разрешения на ввод объекта в эксплуатацию.</w:t>
      </w:r>
    </w:p>
    <w:p w:rsidR="00176336" w:rsidRPr="003D340F" w:rsidRDefault="00176336" w:rsidP="00176336">
      <w:pPr>
        <w:spacing w:before="100" w:beforeAutospacing="1" w:after="100" w:afterAutospacing="1"/>
        <w:contextualSpacing/>
        <w:jc w:val="both"/>
        <w:outlineLvl w:val="0"/>
        <w:rPr>
          <w:rFonts w:ascii="Tahoma" w:hAnsi="Tahoma" w:cs="Tahoma"/>
          <w:color w:val="000000"/>
          <w:kern w:val="36"/>
          <w:sz w:val="20"/>
          <w:szCs w:val="20"/>
        </w:rPr>
      </w:pPr>
      <w:r w:rsidRPr="003D340F">
        <w:rPr>
          <w:rFonts w:ascii="Tahoma" w:hAnsi="Tahoma" w:cs="Tahoma"/>
          <w:color w:val="000000"/>
          <w:kern w:val="36"/>
          <w:sz w:val="20"/>
          <w:szCs w:val="20"/>
        </w:rPr>
        <w:t>2.4. Срок предоставления муниципальной услуги</w:t>
      </w:r>
    </w:p>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bookmarkStart w:id="15" w:name="sub_241"/>
      <w:bookmarkEnd w:id="15"/>
      <w:r w:rsidRPr="003D340F">
        <w:rPr>
          <w:rFonts w:ascii="Tahoma" w:hAnsi="Tahoma" w:cs="Tahoma"/>
          <w:color w:val="000000"/>
          <w:sz w:val="20"/>
          <w:szCs w:val="20"/>
        </w:rPr>
        <w:t>Муниципальная услуга предоставляется не позднее чем через семь рабочих дней с даты подачи заявления о выдаче разрешения на ввод объекта в эксплуат</w:t>
      </w:r>
      <w:r w:rsidRPr="003D340F">
        <w:rPr>
          <w:rFonts w:ascii="Tahoma" w:hAnsi="Tahoma" w:cs="Tahoma"/>
          <w:color w:val="000000"/>
          <w:sz w:val="20"/>
          <w:szCs w:val="20"/>
        </w:rPr>
        <w:t>а</w:t>
      </w:r>
      <w:r w:rsidRPr="003D340F">
        <w:rPr>
          <w:rFonts w:ascii="Tahoma" w:hAnsi="Tahoma" w:cs="Tahoma"/>
          <w:color w:val="000000"/>
          <w:sz w:val="20"/>
          <w:szCs w:val="20"/>
        </w:rPr>
        <w:t>цию.</w:t>
      </w:r>
    </w:p>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Датой обращения заявителя считается дата регистрации заявления о выдаче разрешения на ввод объекта в эксплуатацию в местной администрации.</w:t>
      </w:r>
    </w:p>
    <w:p w:rsidR="00176336" w:rsidRPr="003D340F" w:rsidRDefault="00176336" w:rsidP="00176336">
      <w:pPr>
        <w:spacing w:before="100" w:beforeAutospacing="1" w:after="100" w:afterAutospacing="1"/>
        <w:contextualSpacing/>
        <w:jc w:val="both"/>
        <w:outlineLvl w:val="0"/>
        <w:rPr>
          <w:rFonts w:ascii="Tahoma" w:hAnsi="Tahoma" w:cs="Tahoma"/>
          <w:color w:val="000000"/>
          <w:kern w:val="36"/>
          <w:sz w:val="20"/>
          <w:szCs w:val="20"/>
        </w:rPr>
      </w:pPr>
      <w:bookmarkStart w:id="16" w:name="sub_25"/>
      <w:bookmarkEnd w:id="16"/>
      <w:r w:rsidRPr="003D340F">
        <w:rPr>
          <w:rFonts w:ascii="Tahoma" w:hAnsi="Tahoma" w:cs="Tahoma"/>
          <w:color w:val="000000"/>
          <w:kern w:val="36"/>
          <w:sz w:val="20"/>
          <w:szCs w:val="20"/>
        </w:rPr>
        <w:t>2.5. Перечень нормативных правовых актов, регулирующих отношения, возникающие в связи с предоставлением муниципальной услуги, с указанием их рекв</w:t>
      </w:r>
      <w:r w:rsidRPr="003D340F">
        <w:rPr>
          <w:rFonts w:ascii="Tahoma" w:hAnsi="Tahoma" w:cs="Tahoma"/>
          <w:color w:val="000000"/>
          <w:kern w:val="36"/>
          <w:sz w:val="20"/>
          <w:szCs w:val="20"/>
        </w:rPr>
        <w:t>и</w:t>
      </w:r>
      <w:r w:rsidRPr="003D340F">
        <w:rPr>
          <w:rFonts w:ascii="Tahoma" w:hAnsi="Tahoma" w:cs="Tahoma"/>
          <w:color w:val="000000"/>
          <w:kern w:val="36"/>
          <w:sz w:val="20"/>
          <w:szCs w:val="20"/>
        </w:rPr>
        <w:t>зитов и источников официального опубл</w:t>
      </w:r>
      <w:r w:rsidRPr="003D340F">
        <w:rPr>
          <w:rFonts w:ascii="Tahoma" w:hAnsi="Tahoma" w:cs="Tahoma"/>
          <w:color w:val="000000"/>
          <w:kern w:val="36"/>
          <w:sz w:val="20"/>
          <w:szCs w:val="20"/>
        </w:rPr>
        <w:t>и</w:t>
      </w:r>
      <w:r w:rsidRPr="003D340F">
        <w:rPr>
          <w:rFonts w:ascii="Tahoma" w:hAnsi="Tahoma" w:cs="Tahoma"/>
          <w:color w:val="000000"/>
          <w:kern w:val="36"/>
          <w:sz w:val="20"/>
          <w:szCs w:val="20"/>
        </w:rPr>
        <w:t>кования</w:t>
      </w:r>
    </w:p>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Предоставление муниципальной услуги осуществляется в соответствии с:</w:t>
      </w:r>
    </w:p>
    <w:p w:rsidR="00176336" w:rsidRPr="003D340F" w:rsidRDefault="00C25542" w:rsidP="00176336">
      <w:pPr>
        <w:spacing w:before="100" w:beforeAutospacing="1" w:after="100" w:afterAutospacing="1"/>
        <w:contextualSpacing/>
        <w:jc w:val="both"/>
        <w:rPr>
          <w:rFonts w:ascii="Tahoma" w:hAnsi="Tahoma" w:cs="Tahoma"/>
          <w:color w:val="000000"/>
          <w:sz w:val="20"/>
          <w:szCs w:val="20"/>
        </w:rPr>
      </w:pPr>
      <w:hyperlink r:id="rId15" w:history="1">
        <w:r w:rsidR="00176336" w:rsidRPr="003D340F">
          <w:rPr>
            <w:rFonts w:ascii="Tahoma" w:hAnsi="Tahoma" w:cs="Tahoma"/>
            <w:color w:val="333333"/>
            <w:sz w:val="20"/>
            <w:szCs w:val="20"/>
            <w:u w:val="single"/>
          </w:rPr>
          <w:t>Конституцией</w:t>
        </w:r>
      </w:hyperlink>
      <w:r w:rsidR="00176336" w:rsidRPr="003D340F">
        <w:rPr>
          <w:rFonts w:ascii="Tahoma" w:hAnsi="Tahoma" w:cs="Tahoma"/>
          <w:color w:val="000000"/>
          <w:sz w:val="20"/>
          <w:szCs w:val="20"/>
        </w:rPr>
        <w:t> Российской Федерации ("Российская газета" от 25 декабря 1993 г. N 237)</w:t>
      </w:r>
      <w:hyperlink r:id="rId16" w:anchor="sub_1111" w:history="1">
        <w:r w:rsidR="00176336" w:rsidRPr="003D340F">
          <w:rPr>
            <w:rFonts w:ascii="Tahoma" w:hAnsi="Tahoma" w:cs="Tahoma"/>
            <w:color w:val="333333"/>
            <w:sz w:val="20"/>
            <w:szCs w:val="20"/>
            <w:u w:val="single"/>
          </w:rPr>
          <w:t>*</w:t>
        </w:r>
      </w:hyperlink>
      <w:r w:rsidR="00176336" w:rsidRPr="003D340F">
        <w:rPr>
          <w:rFonts w:ascii="Tahoma" w:hAnsi="Tahoma" w:cs="Tahoma"/>
          <w:color w:val="000000"/>
          <w:sz w:val="20"/>
          <w:szCs w:val="20"/>
        </w:rPr>
        <w:t>;</w:t>
      </w:r>
    </w:p>
    <w:p w:rsidR="00176336" w:rsidRPr="003D340F" w:rsidRDefault="00C25542" w:rsidP="00176336">
      <w:pPr>
        <w:spacing w:before="100" w:beforeAutospacing="1" w:after="100" w:afterAutospacing="1"/>
        <w:contextualSpacing/>
        <w:jc w:val="both"/>
        <w:rPr>
          <w:rFonts w:ascii="Tahoma" w:hAnsi="Tahoma" w:cs="Tahoma"/>
          <w:color w:val="000000"/>
          <w:sz w:val="20"/>
          <w:szCs w:val="20"/>
        </w:rPr>
      </w:pPr>
      <w:hyperlink r:id="rId17" w:history="1">
        <w:r w:rsidR="00176336" w:rsidRPr="003D340F">
          <w:rPr>
            <w:rFonts w:ascii="Tahoma" w:hAnsi="Tahoma" w:cs="Tahoma"/>
            <w:color w:val="333333"/>
            <w:sz w:val="20"/>
            <w:szCs w:val="20"/>
            <w:u w:val="single"/>
          </w:rPr>
          <w:t>Градостроительным кодексом</w:t>
        </w:r>
      </w:hyperlink>
      <w:r w:rsidR="00176336" w:rsidRPr="003D340F">
        <w:rPr>
          <w:rFonts w:ascii="Tahoma" w:hAnsi="Tahoma" w:cs="Tahoma"/>
          <w:color w:val="000000"/>
          <w:sz w:val="20"/>
          <w:szCs w:val="20"/>
        </w:rPr>
        <w:t> Российской Федерации от 29 декабря 2004 года N 190-ФЗ ("Российская газета" от 30 декабря 2004 г. N 290)</w:t>
      </w:r>
      <w:hyperlink r:id="rId18" w:anchor="sub_1111" w:history="1">
        <w:r w:rsidR="00176336" w:rsidRPr="003D340F">
          <w:rPr>
            <w:rFonts w:ascii="Tahoma" w:hAnsi="Tahoma" w:cs="Tahoma"/>
            <w:color w:val="333333"/>
            <w:sz w:val="20"/>
            <w:szCs w:val="20"/>
            <w:u w:val="single"/>
          </w:rPr>
          <w:t>*</w:t>
        </w:r>
      </w:hyperlink>
      <w:r w:rsidR="00176336" w:rsidRPr="003D340F">
        <w:rPr>
          <w:rFonts w:ascii="Tahoma" w:hAnsi="Tahoma" w:cs="Tahoma"/>
          <w:color w:val="000000"/>
          <w:sz w:val="20"/>
          <w:szCs w:val="20"/>
        </w:rPr>
        <w:t>;</w:t>
      </w:r>
    </w:p>
    <w:p w:rsidR="00176336" w:rsidRPr="003D340F" w:rsidRDefault="00C25542" w:rsidP="00176336">
      <w:pPr>
        <w:spacing w:before="100" w:beforeAutospacing="1" w:after="100" w:afterAutospacing="1"/>
        <w:contextualSpacing/>
        <w:jc w:val="both"/>
        <w:rPr>
          <w:rFonts w:ascii="Tahoma" w:hAnsi="Tahoma" w:cs="Tahoma"/>
          <w:color w:val="000000"/>
          <w:sz w:val="20"/>
          <w:szCs w:val="20"/>
        </w:rPr>
      </w:pPr>
      <w:hyperlink r:id="rId19" w:history="1">
        <w:r w:rsidR="00176336" w:rsidRPr="003D340F">
          <w:rPr>
            <w:rFonts w:ascii="Tahoma" w:hAnsi="Tahoma" w:cs="Tahoma"/>
            <w:color w:val="333333"/>
            <w:sz w:val="20"/>
            <w:szCs w:val="20"/>
            <w:u w:val="single"/>
          </w:rPr>
          <w:t>Федеральным законом</w:t>
        </w:r>
      </w:hyperlink>
      <w:r w:rsidR="00176336" w:rsidRPr="003D340F">
        <w:rPr>
          <w:rFonts w:ascii="Tahoma" w:hAnsi="Tahoma" w:cs="Tahoma"/>
          <w:color w:val="000000"/>
          <w:sz w:val="20"/>
          <w:szCs w:val="20"/>
        </w:rPr>
        <w:t> от 29 декабря 2004 г. N 191-ФЗ "О введении в действие Градостроительного кодекса Российской Федерации" ("Российская газета" от 30 декабря 2004 г. N 290)</w:t>
      </w:r>
      <w:hyperlink r:id="rId20" w:anchor="sub_1111" w:history="1">
        <w:r w:rsidR="00176336" w:rsidRPr="003D340F">
          <w:rPr>
            <w:rFonts w:ascii="Tahoma" w:hAnsi="Tahoma" w:cs="Tahoma"/>
            <w:color w:val="333333"/>
            <w:sz w:val="20"/>
            <w:szCs w:val="20"/>
            <w:u w:val="single"/>
          </w:rPr>
          <w:t>*</w:t>
        </w:r>
      </w:hyperlink>
      <w:r w:rsidR="00176336" w:rsidRPr="003D340F">
        <w:rPr>
          <w:rFonts w:ascii="Tahoma" w:hAnsi="Tahoma" w:cs="Tahoma"/>
          <w:color w:val="000000"/>
          <w:sz w:val="20"/>
          <w:szCs w:val="20"/>
        </w:rPr>
        <w:t>;</w:t>
      </w:r>
    </w:p>
    <w:p w:rsidR="00176336" w:rsidRPr="003D340F" w:rsidRDefault="00C25542" w:rsidP="00176336">
      <w:pPr>
        <w:spacing w:before="100" w:beforeAutospacing="1" w:after="100" w:afterAutospacing="1"/>
        <w:contextualSpacing/>
        <w:jc w:val="both"/>
        <w:rPr>
          <w:rFonts w:ascii="Tahoma" w:hAnsi="Tahoma" w:cs="Tahoma"/>
          <w:color w:val="000000"/>
          <w:sz w:val="20"/>
          <w:szCs w:val="20"/>
        </w:rPr>
      </w:pPr>
      <w:hyperlink r:id="rId21" w:history="1">
        <w:r w:rsidR="00176336" w:rsidRPr="003D340F">
          <w:rPr>
            <w:rFonts w:ascii="Tahoma" w:hAnsi="Tahoma" w:cs="Tahoma"/>
            <w:color w:val="333333"/>
            <w:sz w:val="20"/>
            <w:szCs w:val="20"/>
            <w:u w:val="single"/>
          </w:rPr>
          <w:t>Земельным кодексом</w:t>
        </w:r>
      </w:hyperlink>
      <w:r w:rsidR="00176336" w:rsidRPr="003D340F">
        <w:rPr>
          <w:rFonts w:ascii="Tahoma" w:hAnsi="Tahoma" w:cs="Tahoma"/>
          <w:color w:val="000000"/>
          <w:sz w:val="20"/>
          <w:szCs w:val="20"/>
        </w:rPr>
        <w:t> Российской Федерации от 25 октября 2001 г. N 136-ФЗ ("Российской газете" от 30 октября 2001 г. N 211-212, в "Парламентской газете" от 30 октября 2001 г. N 204-205, в Собрании законодательства Российской Федерации от 29 октября 2001 г. N 44 ст. 4147)</w:t>
      </w:r>
      <w:hyperlink r:id="rId22" w:anchor="sub_1111" w:history="1">
        <w:r w:rsidR="00176336" w:rsidRPr="003D340F">
          <w:rPr>
            <w:rFonts w:ascii="Tahoma" w:hAnsi="Tahoma" w:cs="Tahoma"/>
            <w:color w:val="333333"/>
            <w:sz w:val="20"/>
            <w:szCs w:val="20"/>
            <w:u w:val="single"/>
          </w:rPr>
          <w:t>*</w:t>
        </w:r>
      </w:hyperlink>
      <w:r w:rsidR="00176336" w:rsidRPr="003D340F">
        <w:rPr>
          <w:rFonts w:ascii="Tahoma" w:hAnsi="Tahoma" w:cs="Tahoma"/>
          <w:color w:val="000000"/>
          <w:sz w:val="20"/>
          <w:szCs w:val="20"/>
        </w:rPr>
        <w:t>;</w:t>
      </w:r>
    </w:p>
    <w:p w:rsidR="00176336" w:rsidRPr="003D340F" w:rsidRDefault="00C25542" w:rsidP="00176336">
      <w:pPr>
        <w:spacing w:before="100" w:beforeAutospacing="1" w:after="100" w:afterAutospacing="1"/>
        <w:contextualSpacing/>
        <w:jc w:val="both"/>
        <w:rPr>
          <w:rFonts w:ascii="Tahoma" w:hAnsi="Tahoma" w:cs="Tahoma"/>
          <w:color w:val="000000"/>
          <w:sz w:val="20"/>
          <w:szCs w:val="20"/>
        </w:rPr>
      </w:pPr>
      <w:hyperlink r:id="rId23" w:history="1">
        <w:r w:rsidR="00176336" w:rsidRPr="003D340F">
          <w:rPr>
            <w:rFonts w:ascii="Tahoma" w:hAnsi="Tahoma" w:cs="Tahoma"/>
            <w:color w:val="333333"/>
            <w:sz w:val="20"/>
            <w:szCs w:val="20"/>
            <w:u w:val="single"/>
          </w:rPr>
          <w:t>Федеральным законом</w:t>
        </w:r>
      </w:hyperlink>
      <w:r w:rsidR="00176336" w:rsidRPr="003D340F">
        <w:rPr>
          <w:rFonts w:ascii="Tahoma" w:hAnsi="Tahoma" w:cs="Tahoma"/>
          <w:color w:val="000000"/>
          <w:sz w:val="20"/>
          <w:szCs w:val="20"/>
        </w:rPr>
        <w:t> от 25 октября 2001 г. N 137-ФЗ "О введении в действие Земельного кодекса Российской Федерации" ("Российская газета" от 30 октября 2001 г. N 211-212, "Парламентская газета" от 30 октября 2001 г. N 204-205, в Собрании законодательства Российской Федерации от 29 октября 2001 г. N 44 ст. 4148)</w:t>
      </w:r>
      <w:hyperlink r:id="rId24" w:anchor="sub_1111" w:history="1">
        <w:r w:rsidR="00176336" w:rsidRPr="003D340F">
          <w:rPr>
            <w:rFonts w:ascii="Tahoma" w:hAnsi="Tahoma" w:cs="Tahoma"/>
            <w:color w:val="333333"/>
            <w:sz w:val="20"/>
            <w:szCs w:val="20"/>
            <w:u w:val="single"/>
          </w:rPr>
          <w:t>*</w:t>
        </w:r>
      </w:hyperlink>
      <w:r w:rsidR="00176336" w:rsidRPr="003D340F">
        <w:rPr>
          <w:rFonts w:ascii="Tahoma" w:hAnsi="Tahoma" w:cs="Tahoma"/>
          <w:color w:val="000000"/>
          <w:sz w:val="20"/>
          <w:szCs w:val="20"/>
        </w:rPr>
        <w:t>;</w:t>
      </w:r>
    </w:p>
    <w:p w:rsidR="00176336" w:rsidRPr="003D340F" w:rsidRDefault="00C25542" w:rsidP="00176336">
      <w:pPr>
        <w:spacing w:before="100" w:beforeAutospacing="1" w:after="100" w:afterAutospacing="1"/>
        <w:contextualSpacing/>
        <w:jc w:val="both"/>
        <w:rPr>
          <w:rFonts w:ascii="Tahoma" w:hAnsi="Tahoma" w:cs="Tahoma"/>
          <w:color w:val="000000"/>
          <w:sz w:val="20"/>
          <w:szCs w:val="20"/>
        </w:rPr>
      </w:pPr>
      <w:hyperlink r:id="rId25" w:history="1">
        <w:r w:rsidR="00176336" w:rsidRPr="003D340F">
          <w:rPr>
            <w:rFonts w:ascii="Tahoma" w:hAnsi="Tahoma" w:cs="Tahoma"/>
            <w:color w:val="333333"/>
            <w:sz w:val="20"/>
            <w:szCs w:val="20"/>
            <w:u w:val="single"/>
          </w:rPr>
          <w:t>Федеральным законом</w:t>
        </w:r>
      </w:hyperlink>
      <w:r w:rsidR="00176336" w:rsidRPr="003D340F">
        <w:rPr>
          <w:rFonts w:ascii="Tahoma" w:hAnsi="Tahoma" w:cs="Tahoma"/>
          <w:color w:val="000000"/>
          <w:sz w:val="20"/>
          <w:szCs w:val="20"/>
        </w:rPr>
        <w:t> от 30 июня 2006 г. N 93-ФЗ "О внесении изменений в некоторые законодател</w:t>
      </w:r>
      <w:r w:rsidR="00176336" w:rsidRPr="003D340F">
        <w:rPr>
          <w:rFonts w:ascii="Tahoma" w:hAnsi="Tahoma" w:cs="Tahoma"/>
          <w:color w:val="000000"/>
          <w:sz w:val="20"/>
          <w:szCs w:val="20"/>
        </w:rPr>
        <w:t>ь</w:t>
      </w:r>
      <w:r w:rsidR="00176336" w:rsidRPr="003D340F">
        <w:rPr>
          <w:rFonts w:ascii="Tahoma" w:hAnsi="Tahoma" w:cs="Tahoma"/>
          <w:color w:val="000000"/>
          <w:sz w:val="20"/>
          <w:szCs w:val="20"/>
        </w:rPr>
        <w:t>ные акты Российской Федерации по вопросу оформления в упрощенном порядке прав граждан на о</w:t>
      </w:r>
      <w:r w:rsidR="00176336" w:rsidRPr="003D340F">
        <w:rPr>
          <w:rFonts w:ascii="Tahoma" w:hAnsi="Tahoma" w:cs="Tahoma"/>
          <w:color w:val="000000"/>
          <w:sz w:val="20"/>
          <w:szCs w:val="20"/>
        </w:rPr>
        <w:t>т</w:t>
      </w:r>
      <w:r w:rsidR="00176336" w:rsidRPr="003D340F">
        <w:rPr>
          <w:rFonts w:ascii="Tahoma" w:hAnsi="Tahoma" w:cs="Tahoma"/>
          <w:color w:val="000000"/>
          <w:sz w:val="20"/>
          <w:szCs w:val="20"/>
        </w:rPr>
        <w:t>дельные объекты недвижимого имущества" (Собрание законодательства Российской Федерации от 3 июля 2006 г. N 27 ст. 2881, "Парламентская газета" от 13 июля 2006 г. N 114, "Российская газета" от 7 июля 2006 г. N 146)</w:t>
      </w:r>
      <w:hyperlink r:id="rId26" w:anchor="sub_1111" w:history="1">
        <w:r w:rsidR="00176336" w:rsidRPr="003D340F">
          <w:rPr>
            <w:rFonts w:ascii="Tahoma" w:hAnsi="Tahoma" w:cs="Tahoma"/>
            <w:color w:val="333333"/>
            <w:sz w:val="20"/>
            <w:szCs w:val="20"/>
            <w:u w:val="single"/>
          </w:rPr>
          <w:t>*</w:t>
        </w:r>
      </w:hyperlink>
      <w:r w:rsidR="00176336" w:rsidRPr="003D340F">
        <w:rPr>
          <w:rFonts w:ascii="Tahoma" w:hAnsi="Tahoma" w:cs="Tahoma"/>
          <w:color w:val="000000"/>
          <w:sz w:val="20"/>
          <w:szCs w:val="20"/>
        </w:rPr>
        <w:t>;</w:t>
      </w:r>
    </w:p>
    <w:p w:rsidR="00176336" w:rsidRPr="003D340F" w:rsidRDefault="00C25542" w:rsidP="00176336">
      <w:pPr>
        <w:spacing w:before="100" w:beforeAutospacing="1" w:after="100" w:afterAutospacing="1"/>
        <w:contextualSpacing/>
        <w:jc w:val="both"/>
        <w:rPr>
          <w:rFonts w:ascii="Tahoma" w:hAnsi="Tahoma" w:cs="Tahoma"/>
          <w:color w:val="000000"/>
          <w:sz w:val="20"/>
          <w:szCs w:val="20"/>
        </w:rPr>
      </w:pPr>
      <w:hyperlink r:id="rId27" w:history="1">
        <w:r w:rsidR="00176336" w:rsidRPr="003D340F">
          <w:rPr>
            <w:rFonts w:ascii="Tahoma" w:hAnsi="Tahoma" w:cs="Tahoma"/>
            <w:color w:val="333333"/>
            <w:sz w:val="20"/>
            <w:szCs w:val="20"/>
            <w:u w:val="single"/>
          </w:rPr>
          <w:t>Федеральным законом</w:t>
        </w:r>
      </w:hyperlink>
      <w:r w:rsidR="00176336" w:rsidRPr="003D340F">
        <w:rPr>
          <w:rFonts w:ascii="Tahoma" w:hAnsi="Tahoma" w:cs="Tahoma"/>
          <w:color w:val="000000"/>
          <w:sz w:val="20"/>
          <w:szCs w:val="20"/>
        </w:rPr>
        <w:t> от 6 октября 2003 г. N 131-ФЗ "Об общих принципах организации местного самоуправления в Российской Федерации" ("Российская газ</w:t>
      </w:r>
      <w:r w:rsidR="00176336" w:rsidRPr="003D340F">
        <w:rPr>
          <w:rFonts w:ascii="Tahoma" w:hAnsi="Tahoma" w:cs="Tahoma"/>
          <w:color w:val="000000"/>
          <w:sz w:val="20"/>
          <w:szCs w:val="20"/>
        </w:rPr>
        <w:t>е</w:t>
      </w:r>
      <w:r w:rsidR="00176336" w:rsidRPr="003D340F">
        <w:rPr>
          <w:rFonts w:ascii="Tahoma" w:hAnsi="Tahoma" w:cs="Tahoma"/>
          <w:color w:val="000000"/>
          <w:sz w:val="20"/>
          <w:szCs w:val="20"/>
        </w:rPr>
        <w:t>та" от 8 октября 2003 г. N 202, "Парламентская газета" от 8 октября 2003 г. N 186, Собрание законодательства Российской Федерации от 6 о</w:t>
      </w:r>
      <w:r w:rsidR="00176336" w:rsidRPr="003D340F">
        <w:rPr>
          <w:rFonts w:ascii="Tahoma" w:hAnsi="Tahoma" w:cs="Tahoma"/>
          <w:color w:val="000000"/>
          <w:sz w:val="20"/>
          <w:szCs w:val="20"/>
        </w:rPr>
        <w:t>к</w:t>
      </w:r>
      <w:r w:rsidR="00176336" w:rsidRPr="003D340F">
        <w:rPr>
          <w:rFonts w:ascii="Tahoma" w:hAnsi="Tahoma" w:cs="Tahoma"/>
          <w:color w:val="000000"/>
          <w:sz w:val="20"/>
          <w:szCs w:val="20"/>
        </w:rPr>
        <w:t>тября 2003 г. N 40 ст. 3822)</w:t>
      </w:r>
      <w:hyperlink r:id="rId28" w:anchor="sub_1111" w:history="1">
        <w:r w:rsidR="00176336" w:rsidRPr="003D340F">
          <w:rPr>
            <w:rFonts w:ascii="Tahoma" w:hAnsi="Tahoma" w:cs="Tahoma"/>
            <w:color w:val="333333"/>
            <w:sz w:val="20"/>
            <w:szCs w:val="20"/>
            <w:u w:val="single"/>
          </w:rPr>
          <w:t>*</w:t>
        </w:r>
      </w:hyperlink>
      <w:r w:rsidR="00176336" w:rsidRPr="003D340F">
        <w:rPr>
          <w:rFonts w:ascii="Tahoma" w:hAnsi="Tahoma" w:cs="Tahoma"/>
          <w:color w:val="000000"/>
          <w:sz w:val="20"/>
          <w:szCs w:val="20"/>
        </w:rPr>
        <w:t>;</w:t>
      </w:r>
    </w:p>
    <w:p w:rsidR="00176336" w:rsidRPr="003D340F" w:rsidRDefault="00C25542" w:rsidP="00176336">
      <w:pPr>
        <w:spacing w:before="100" w:beforeAutospacing="1" w:after="100" w:afterAutospacing="1"/>
        <w:contextualSpacing/>
        <w:jc w:val="both"/>
        <w:rPr>
          <w:rFonts w:ascii="Tahoma" w:hAnsi="Tahoma" w:cs="Tahoma"/>
          <w:color w:val="000000"/>
          <w:sz w:val="20"/>
          <w:szCs w:val="20"/>
        </w:rPr>
      </w:pPr>
      <w:hyperlink r:id="rId29" w:history="1">
        <w:r w:rsidR="00176336" w:rsidRPr="003D340F">
          <w:rPr>
            <w:rFonts w:ascii="Tahoma" w:hAnsi="Tahoma" w:cs="Tahoma"/>
            <w:color w:val="333333"/>
            <w:sz w:val="20"/>
            <w:szCs w:val="20"/>
            <w:u w:val="single"/>
          </w:rPr>
          <w:t>Федеральным законом</w:t>
        </w:r>
      </w:hyperlink>
      <w:r w:rsidR="00176336" w:rsidRPr="003D340F">
        <w:rPr>
          <w:rFonts w:ascii="Tahoma" w:hAnsi="Tahoma" w:cs="Tahoma"/>
          <w:color w:val="000000"/>
          <w:sz w:val="20"/>
          <w:szCs w:val="20"/>
        </w:rPr>
        <w:t> от 2 мая 2006 г. N 59-ФЗ "О порядке рассмотрения обращений граждан Росси</w:t>
      </w:r>
      <w:r w:rsidR="00176336" w:rsidRPr="003D340F">
        <w:rPr>
          <w:rFonts w:ascii="Tahoma" w:hAnsi="Tahoma" w:cs="Tahoma"/>
          <w:color w:val="000000"/>
          <w:sz w:val="20"/>
          <w:szCs w:val="20"/>
        </w:rPr>
        <w:t>й</w:t>
      </w:r>
      <w:r w:rsidR="00176336" w:rsidRPr="003D340F">
        <w:rPr>
          <w:rFonts w:ascii="Tahoma" w:hAnsi="Tahoma" w:cs="Tahoma"/>
          <w:color w:val="000000"/>
          <w:sz w:val="20"/>
          <w:szCs w:val="20"/>
        </w:rPr>
        <w:t>ской Федерации" ("Парламентская газета" от 11 мая 2006 г. N 70-71, "Российская газета" от 5 мая 2006 г. N 95, Собрание законодательства Российской Федерации от 8 мая 2006 г. N 19 ст. 2060)</w:t>
      </w:r>
      <w:hyperlink r:id="rId30" w:anchor="sub_1111" w:history="1">
        <w:r w:rsidR="00176336" w:rsidRPr="003D340F">
          <w:rPr>
            <w:rFonts w:ascii="Tahoma" w:hAnsi="Tahoma" w:cs="Tahoma"/>
            <w:color w:val="333333"/>
            <w:sz w:val="20"/>
            <w:szCs w:val="20"/>
            <w:u w:val="single"/>
          </w:rPr>
          <w:t>*</w:t>
        </w:r>
      </w:hyperlink>
      <w:r w:rsidR="00176336" w:rsidRPr="003D340F">
        <w:rPr>
          <w:rFonts w:ascii="Tahoma" w:hAnsi="Tahoma" w:cs="Tahoma"/>
          <w:color w:val="000000"/>
          <w:sz w:val="20"/>
          <w:szCs w:val="20"/>
        </w:rPr>
        <w:t>;</w:t>
      </w:r>
    </w:p>
    <w:p w:rsidR="00176336" w:rsidRPr="003D340F" w:rsidRDefault="00C25542" w:rsidP="00176336">
      <w:pPr>
        <w:spacing w:before="100" w:beforeAutospacing="1" w:after="100" w:afterAutospacing="1"/>
        <w:contextualSpacing/>
        <w:jc w:val="both"/>
        <w:rPr>
          <w:rFonts w:ascii="Tahoma" w:hAnsi="Tahoma" w:cs="Tahoma"/>
          <w:color w:val="000000"/>
          <w:sz w:val="20"/>
          <w:szCs w:val="20"/>
        </w:rPr>
      </w:pPr>
      <w:hyperlink r:id="rId31" w:history="1">
        <w:r w:rsidR="00176336" w:rsidRPr="003D340F">
          <w:rPr>
            <w:rFonts w:ascii="Tahoma" w:hAnsi="Tahoma" w:cs="Tahoma"/>
            <w:color w:val="333333"/>
            <w:sz w:val="20"/>
            <w:szCs w:val="20"/>
            <w:u w:val="single"/>
          </w:rPr>
          <w:t>Федеральным законом</w:t>
        </w:r>
      </w:hyperlink>
      <w:r w:rsidR="00176336" w:rsidRPr="003D340F">
        <w:rPr>
          <w:rFonts w:ascii="Tahoma" w:hAnsi="Tahoma" w:cs="Tahoma"/>
          <w:color w:val="000000"/>
          <w:sz w:val="20"/>
          <w:szCs w:val="20"/>
        </w:rPr>
        <w:t> от 27 июля 2010 г. N 210-ФЗ "Об организации предоставления государственных и муниципальных услуг" ("Российская газета" от 30 июля 2010 г. N 168)</w:t>
      </w:r>
      <w:hyperlink r:id="rId32" w:anchor="sub_1111" w:history="1">
        <w:r w:rsidR="00176336" w:rsidRPr="003D340F">
          <w:rPr>
            <w:rFonts w:ascii="Tahoma" w:hAnsi="Tahoma" w:cs="Tahoma"/>
            <w:color w:val="333333"/>
            <w:sz w:val="20"/>
            <w:szCs w:val="20"/>
            <w:u w:val="single"/>
          </w:rPr>
          <w:t>*</w:t>
        </w:r>
      </w:hyperlink>
      <w:r w:rsidR="00176336" w:rsidRPr="003D340F">
        <w:rPr>
          <w:rFonts w:ascii="Tahoma" w:hAnsi="Tahoma" w:cs="Tahoma"/>
          <w:color w:val="000000"/>
          <w:sz w:val="20"/>
          <w:szCs w:val="20"/>
        </w:rPr>
        <w:t>;</w:t>
      </w:r>
    </w:p>
    <w:p w:rsidR="00176336" w:rsidRPr="003D340F" w:rsidRDefault="00C25542" w:rsidP="00176336">
      <w:pPr>
        <w:spacing w:before="100" w:beforeAutospacing="1" w:after="100" w:afterAutospacing="1"/>
        <w:contextualSpacing/>
        <w:jc w:val="both"/>
        <w:rPr>
          <w:rFonts w:ascii="Tahoma" w:hAnsi="Tahoma" w:cs="Tahoma"/>
          <w:color w:val="000000"/>
          <w:sz w:val="20"/>
          <w:szCs w:val="20"/>
        </w:rPr>
      </w:pPr>
      <w:hyperlink r:id="rId33" w:history="1">
        <w:r w:rsidR="00176336" w:rsidRPr="003D340F">
          <w:rPr>
            <w:rFonts w:ascii="Tahoma" w:hAnsi="Tahoma" w:cs="Tahoma"/>
            <w:color w:val="333333"/>
            <w:sz w:val="20"/>
            <w:szCs w:val="20"/>
            <w:u w:val="single"/>
          </w:rPr>
          <w:t>Федеральным законом</w:t>
        </w:r>
      </w:hyperlink>
      <w:r w:rsidR="00176336" w:rsidRPr="003D340F">
        <w:rPr>
          <w:rFonts w:ascii="Tahoma" w:hAnsi="Tahoma" w:cs="Tahoma"/>
          <w:color w:val="000000"/>
          <w:sz w:val="20"/>
          <w:szCs w:val="20"/>
        </w:rPr>
        <w:t> от 1 декабря 2007 г. N 315-ФЗ "О саморегулируемых организациях" ("Российская газета" от 6 декабря 2007 г. N 273, "Парламентская газ</w:t>
      </w:r>
      <w:r w:rsidR="00176336" w:rsidRPr="003D340F">
        <w:rPr>
          <w:rFonts w:ascii="Tahoma" w:hAnsi="Tahoma" w:cs="Tahoma"/>
          <w:color w:val="000000"/>
          <w:sz w:val="20"/>
          <w:szCs w:val="20"/>
        </w:rPr>
        <w:t>е</w:t>
      </w:r>
      <w:r w:rsidR="00176336" w:rsidRPr="003D340F">
        <w:rPr>
          <w:rFonts w:ascii="Tahoma" w:hAnsi="Tahoma" w:cs="Tahoma"/>
          <w:color w:val="000000"/>
          <w:sz w:val="20"/>
          <w:szCs w:val="20"/>
        </w:rPr>
        <w:t>та" от 11 декабря 2007 г. N 174-176, Со</w:t>
      </w:r>
      <w:r w:rsidR="00176336" w:rsidRPr="003D340F">
        <w:rPr>
          <w:rFonts w:ascii="Tahoma" w:hAnsi="Tahoma" w:cs="Tahoma"/>
          <w:color w:val="000000"/>
          <w:sz w:val="20"/>
          <w:szCs w:val="20"/>
        </w:rPr>
        <w:t>б</w:t>
      </w:r>
      <w:r w:rsidR="00176336" w:rsidRPr="003D340F">
        <w:rPr>
          <w:rFonts w:ascii="Tahoma" w:hAnsi="Tahoma" w:cs="Tahoma"/>
          <w:color w:val="000000"/>
          <w:sz w:val="20"/>
          <w:szCs w:val="20"/>
        </w:rPr>
        <w:t>рание законодательства Российской Федерации от 3 декабря 2007 г. N 49 ст. 6076)</w:t>
      </w:r>
      <w:hyperlink r:id="rId34" w:anchor="sub_1111" w:history="1">
        <w:r w:rsidR="00176336" w:rsidRPr="003D340F">
          <w:rPr>
            <w:rFonts w:ascii="Tahoma" w:hAnsi="Tahoma" w:cs="Tahoma"/>
            <w:color w:val="333333"/>
            <w:sz w:val="20"/>
            <w:szCs w:val="20"/>
            <w:u w:val="single"/>
          </w:rPr>
          <w:t>*</w:t>
        </w:r>
      </w:hyperlink>
      <w:r w:rsidR="00176336" w:rsidRPr="003D340F">
        <w:rPr>
          <w:rFonts w:ascii="Tahoma" w:hAnsi="Tahoma" w:cs="Tahoma"/>
          <w:color w:val="000000"/>
          <w:sz w:val="20"/>
          <w:szCs w:val="20"/>
        </w:rPr>
        <w:t>;</w:t>
      </w:r>
    </w:p>
    <w:p w:rsidR="00176336" w:rsidRPr="003D340F" w:rsidRDefault="00C25542" w:rsidP="00176336">
      <w:pPr>
        <w:spacing w:before="100" w:beforeAutospacing="1" w:after="100" w:afterAutospacing="1"/>
        <w:contextualSpacing/>
        <w:jc w:val="both"/>
        <w:rPr>
          <w:rFonts w:ascii="Tahoma" w:hAnsi="Tahoma" w:cs="Tahoma"/>
          <w:color w:val="000000"/>
          <w:sz w:val="20"/>
          <w:szCs w:val="20"/>
        </w:rPr>
      </w:pPr>
      <w:hyperlink r:id="rId35" w:history="1">
        <w:r w:rsidR="00176336" w:rsidRPr="003D340F">
          <w:rPr>
            <w:rFonts w:ascii="Tahoma" w:hAnsi="Tahoma" w:cs="Tahoma"/>
            <w:color w:val="333333"/>
            <w:sz w:val="20"/>
            <w:szCs w:val="20"/>
            <w:u w:val="single"/>
          </w:rPr>
          <w:t>Постановлением</w:t>
        </w:r>
      </w:hyperlink>
      <w:r w:rsidR="00176336" w:rsidRPr="003D340F">
        <w:rPr>
          <w:rFonts w:ascii="Tahoma" w:hAnsi="Tahoma" w:cs="Tahoma"/>
          <w:color w:val="000000"/>
          <w:sz w:val="20"/>
          <w:szCs w:val="20"/>
        </w:rPr>
        <w:t> Правительства Российской Федерации от 22 декабря 2012 г. N 1376 "Об утверждении Правил организации деятельности многофункциональных центров предоставления государственных и муниципальных услуг" ("Российская газета" от 31 декабря 2012 г. N 303, Собрание законодательства РФ от 31 д</w:t>
      </w:r>
      <w:r w:rsidR="00176336" w:rsidRPr="003D340F">
        <w:rPr>
          <w:rFonts w:ascii="Tahoma" w:hAnsi="Tahoma" w:cs="Tahoma"/>
          <w:color w:val="000000"/>
          <w:sz w:val="20"/>
          <w:szCs w:val="20"/>
        </w:rPr>
        <w:t>е</w:t>
      </w:r>
      <w:r w:rsidR="00176336" w:rsidRPr="003D340F">
        <w:rPr>
          <w:rFonts w:ascii="Tahoma" w:hAnsi="Tahoma" w:cs="Tahoma"/>
          <w:color w:val="000000"/>
          <w:sz w:val="20"/>
          <w:szCs w:val="20"/>
        </w:rPr>
        <w:t>кабря 2012 г. N 53 (ч. 2), ст. 793)</w:t>
      </w:r>
      <w:hyperlink r:id="rId36" w:anchor="sub_1111" w:history="1">
        <w:r w:rsidR="00176336" w:rsidRPr="003D340F">
          <w:rPr>
            <w:rFonts w:ascii="Tahoma" w:hAnsi="Tahoma" w:cs="Tahoma"/>
            <w:color w:val="333333"/>
            <w:sz w:val="20"/>
            <w:szCs w:val="20"/>
            <w:u w:val="single"/>
          </w:rPr>
          <w:t>*</w:t>
        </w:r>
      </w:hyperlink>
      <w:r w:rsidR="00176336" w:rsidRPr="003D340F">
        <w:rPr>
          <w:rFonts w:ascii="Tahoma" w:hAnsi="Tahoma" w:cs="Tahoma"/>
          <w:color w:val="000000"/>
          <w:sz w:val="20"/>
          <w:szCs w:val="20"/>
        </w:rPr>
        <w:t>;</w:t>
      </w:r>
    </w:p>
    <w:p w:rsidR="00176336" w:rsidRPr="003D340F" w:rsidRDefault="00C25542" w:rsidP="00176336">
      <w:pPr>
        <w:spacing w:before="100" w:beforeAutospacing="1" w:after="100" w:afterAutospacing="1"/>
        <w:contextualSpacing/>
        <w:jc w:val="both"/>
        <w:rPr>
          <w:rFonts w:ascii="Tahoma" w:hAnsi="Tahoma" w:cs="Tahoma"/>
          <w:color w:val="000000"/>
          <w:sz w:val="20"/>
          <w:szCs w:val="20"/>
        </w:rPr>
      </w:pPr>
      <w:hyperlink r:id="rId37" w:history="1">
        <w:r w:rsidR="00176336" w:rsidRPr="003D340F">
          <w:rPr>
            <w:rFonts w:ascii="Tahoma" w:hAnsi="Tahoma" w:cs="Tahoma"/>
            <w:color w:val="333333"/>
            <w:sz w:val="20"/>
            <w:szCs w:val="20"/>
            <w:u w:val="single"/>
          </w:rPr>
          <w:t>Приказом</w:t>
        </w:r>
      </w:hyperlink>
      <w:r w:rsidR="00176336" w:rsidRPr="003D340F">
        <w:rPr>
          <w:rFonts w:ascii="Tahoma" w:hAnsi="Tahoma" w:cs="Tahoma"/>
          <w:color w:val="000000"/>
          <w:sz w:val="20"/>
          <w:szCs w:val="20"/>
        </w:rPr>
        <w:t> Министерства строительства и жилищно-коммунального хозяйства Российской Федерации от 19 февраля 2015 г. N 117/пр "Об утверждении формы разрешения на строительство и формы разрешения на ввод объекта в эксплуатацию" (зарегистрирован в Министерстве юстиции Российской Федерации 9 апр</w:t>
      </w:r>
      <w:r w:rsidR="00176336" w:rsidRPr="003D340F">
        <w:rPr>
          <w:rFonts w:ascii="Tahoma" w:hAnsi="Tahoma" w:cs="Tahoma"/>
          <w:color w:val="000000"/>
          <w:sz w:val="20"/>
          <w:szCs w:val="20"/>
        </w:rPr>
        <w:t>е</w:t>
      </w:r>
      <w:r w:rsidR="00176336" w:rsidRPr="003D340F">
        <w:rPr>
          <w:rFonts w:ascii="Tahoma" w:hAnsi="Tahoma" w:cs="Tahoma"/>
          <w:color w:val="000000"/>
          <w:sz w:val="20"/>
          <w:szCs w:val="20"/>
        </w:rPr>
        <w:t>ля 2015 г., регистрационный N 36782) (текст приказа опубликован на Официальном интернет-портале правовой информации http://www.pravo.gov.ru)</w:t>
      </w:r>
      <w:hyperlink r:id="rId38" w:anchor="sub_1111" w:history="1">
        <w:r w:rsidR="00176336" w:rsidRPr="003D340F">
          <w:rPr>
            <w:rFonts w:ascii="Tahoma" w:hAnsi="Tahoma" w:cs="Tahoma"/>
            <w:color w:val="333333"/>
            <w:sz w:val="20"/>
            <w:szCs w:val="20"/>
            <w:u w:val="single"/>
          </w:rPr>
          <w:t>*</w:t>
        </w:r>
      </w:hyperlink>
      <w:r w:rsidR="00176336" w:rsidRPr="003D340F">
        <w:rPr>
          <w:rFonts w:ascii="Tahoma" w:hAnsi="Tahoma" w:cs="Tahoma"/>
          <w:color w:val="000000"/>
          <w:sz w:val="20"/>
          <w:szCs w:val="20"/>
        </w:rPr>
        <w:t>;</w:t>
      </w:r>
    </w:p>
    <w:p w:rsidR="00176336" w:rsidRPr="003D340F" w:rsidRDefault="00C25542" w:rsidP="00176336">
      <w:pPr>
        <w:spacing w:before="100" w:beforeAutospacing="1" w:after="100" w:afterAutospacing="1"/>
        <w:contextualSpacing/>
        <w:jc w:val="both"/>
        <w:rPr>
          <w:rFonts w:ascii="Tahoma" w:hAnsi="Tahoma" w:cs="Tahoma"/>
          <w:color w:val="000000"/>
          <w:sz w:val="20"/>
          <w:szCs w:val="20"/>
        </w:rPr>
      </w:pPr>
      <w:hyperlink r:id="rId39" w:history="1">
        <w:r w:rsidR="00176336" w:rsidRPr="003D340F">
          <w:rPr>
            <w:rFonts w:ascii="Tahoma" w:hAnsi="Tahoma" w:cs="Tahoma"/>
            <w:color w:val="333333"/>
            <w:sz w:val="20"/>
            <w:szCs w:val="20"/>
            <w:u w:val="single"/>
          </w:rPr>
          <w:t>Конституцией</w:t>
        </w:r>
      </w:hyperlink>
      <w:r w:rsidR="00176336" w:rsidRPr="003D340F">
        <w:rPr>
          <w:rFonts w:ascii="Tahoma" w:hAnsi="Tahoma" w:cs="Tahoma"/>
          <w:color w:val="000000"/>
          <w:sz w:val="20"/>
          <w:szCs w:val="20"/>
        </w:rPr>
        <w:t> Чувашской Республики, принятой 30 ноября 2000 года (газета "Республика" от 9 дека</w:t>
      </w:r>
      <w:r w:rsidR="00176336" w:rsidRPr="003D340F">
        <w:rPr>
          <w:rFonts w:ascii="Tahoma" w:hAnsi="Tahoma" w:cs="Tahoma"/>
          <w:color w:val="000000"/>
          <w:sz w:val="20"/>
          <w:szCs w:val="20"/>
        </w:rPr>
        <w:t>б</w:t>
      </w:r>
      <w:r w:rsidR="00176336" w:rsidRPr="003D340F">
        <w:rPr>
          <w:rFonts w:ascii="Tahoma" w:hAnsi="Tahoma" w:cs="Tahoma"/>
          <w:color w:val="000000"/>
          <w:sz w:val="20"/>
          <w:szCs w:val="20"/>
        </w:rPr>
        <w:t>ря 2000 г. N 52 (225), газета "Хыпар" (на чувашском языке) от 9 декабря 2000 г. N 224 (23144))</w:t>
      </w:r>
      <w:hyperlink r:id="rId40" w:anchor="sub_1111" w:history="1">
        <w:r w:rsidR="00176336" w:rsidRPr="003D340F">
          <w:rPr>
            <w:rFonts w:ascii="Tahoma" w:hAnsi="Tahoma" w:cs="Tahoma"/>
            <w:color w:val="333333"/>
            <w:sz w:val="20"/>
            <w:szCs w:val="20"/>
            <w:u w:val="single"/>
          </w:rPr>
          <w:t>*</w:t>
        </w:r>
      </w:hyperlink>
      <w:r w:rsidR="00176336" w:rsidRPr="003D340F">
        <w:rPr>
          <w:rFonts w:ascii="Tahoma" w:hAnsi="Tahoma" w:cs="Tahoma"/>
          <w:color w:val="000000"/>
          <w:sz w:val="20"/>
          <w:szCs w:val="20"/>
        </w:rPr>
        <w:t>;</w:t>
      </w:r>
    </w:p>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-Уставом Сутчевского сельского поселения Мариинско-Посадского района.</w:t>
      </w:r>
    </w:p>
    <w:p w:rsidR="00176336" w:rsidRPr="003D340F" w:rsidRDefault="00176336" w:rsidP="00176336">
      <w:pPr>
        <w:spacing w:before="100" w:beforeAutospacing="1" w:after="100" w:afterAutospacing="1"/>
        <w:contextualSpacing/>
        <w:jc w:val="both"/>
        <w:outlineLvl w:val="0"/>
        <w:rPr>
          <w:rFonts w:ascii="Tahoma" w:hAnsi="Tahoma" w:cs="Tahoma"/>
          <w:color w:val="000000"/>
          <w:kern w:val="36"/>
          <w:sz w:val="20"/>
          <w:szCs w:val="20"/>
        </w:rPr>
      </w:pPr>
      <w:bookmarkStart w:id="17" w:name="sub_26"/>
      <w:bookmarkEnd w:id="17"/>
      <w:r w:rsidRPr="003D340F">
        <w:rPr>
          <w:rFonts w:ascii="Tahoma" w:hAnsi="Tahoma" w:cs="Tahoma"/>
          <w:color w:val="000000"/>
          <w:kern w:val="36"/>
          <w:sz w:val="20"/>
          <w:szCs w:val="20"/>
        </w:rPr>
        <w:t>2.6. Исчерпывающий перечень документов, необходимых в соответствии с нормативными правовыми актами Российской Федерации и Чувашской Республики для предоставления муниципальной услуги, подлежащих представлению заявителем, способы их получения заявителем, в том числе в электронной форме, п</w:t>
      </w:r>
      <w:r w:rsidRPr="003D340F">
        <w:rPr>
          <w:rFonts w:ascii="Tahoma" w:hAnsi="Tahoma" w:cs="Tahoma"/>
          <w:color w:val="000000"/>
          <w:kern w:val="36"/>
          <w:sz w:val="20"/>
          <w:szCs w:val="20"/>
        </w:rPr>
        <w:t>о</w:t>
      </w:r>
      <w:r w:rsidRPr="003D340F">
        <w:rPr>
          <w:rFonts w:ascii="Tahoma" w:hAnsi="Tahoma" w:cs="Tahoma"/>
          <w:color w:val="000000"/>
          <w:kern w:val="36"/>
          <w:sz w:val="20"/>
          <w:szCs w:val="20"/>
        </w:rPr>
        <w:t>рядок их представления</w:t>
      </w:r>
    </w:p>
    <w:p w:rsidR="00176336" w:rsidRPr="003D340F" w:rsidRDefault="00176336" w:rsidP="00176336">
      <w:pPr>
        <w:spacing w:before="100" w:beforeAutospacing="1" w:after="100" w:afterAutospacing="1"/>
        <w:contextualSpacing/>
        <w:jc w:val="both"/>
        <w:outlineLvl w:val="0"/>
        <w:rPr>
          <w:rFonts w:ascii="Tahoma" w:hAnsi="Tahoma" w:cs="Tahoma"/>
          <w:color w:val="000000"/>
          <w:kern w:val="36"/>
          <w:sz w:val="20"/>
          <w:szCs w:val="20"/>
        </w:rPr>
      </w:pPr>
      <w:bookmarkStart w:id="18" w:name="sub_27"/>
      <w:bookmarkEnd w:id="18"/>
      <w:r w:rsidRPr="003D340F">
        <w:rPr>
          <w:rFonts w:ascii="Tahoma" w:hAnsi="Tahoma" w:cs="Tahoma"/>
          <w:color w:val="000000"/>
          <w:kern w:val="36"/>
          <w:sz w:val="20"/>
          <w:szCs w:val="20"/>
        </w:rPr>
        <w:t>2.6. Исчерпывающий перечень документов, необходимых в соответствии с нормативными правовыми актами Российской Федерации и Чувашской Республики для предоставления муниципальной услуги, подлежащих представлению заявителем, способы их получения заявителем, в том числе в электронной форме, п</w:t>
      </w:r>
      <w:r w:rsidRPr="003D340F">
        <w:rPr>
          <w:rFonts w:ascii="Tahoma" w:hAnsi="Tahoma" w:cs="Tahoma"/>
          <w:color w:val="000000"/>
          <w:kern w:val="36"/>
          <w:sz w:val="20"/>
          <w:szCs w:val="20"/>
        </w:rPr>
        <w:t>о</w:t>
      </w:r>
      <w:r w:rsidRPr="003D340F">
        <w:rPr>
          <w:rFonts w:ascii="Tahoma" w:hAnsi="Tahoma" w:cs="Tahoma"/>
          <w:color w:val="000000"/>
          <w:kern w:val="36"/>
          <w:sz w:val="20"/>
          <w:szCs w:val="20"/>
        </w:rPr>
        <w:t>рядок их представления</w:t>
      </w:r>
    </w:p>
    <w:p w:rsidR="00176336" w:rsidRPr="003D340F" w:rsidRDefault="00176336" w:rsidP="00176336">
      <w:pPr>
        <w:spacing w:before="100" w:beforeAutospacing="1" w:after="100" w:afterAutospacing="1"/>
        <w:contextualSpacing/>
        <w:jc w:val="both"/>
        <w:outlineLvl w:val="0"/>
        <w:rPr>
          <w:rFonts w:ascii="Tahoma" w:hAnsi="Tahoma" w:cs="Tahoma"/>
          <w:color w:val="000000"/>
          <w:kern w:val="36"/>
          <w:sz w:val="20"/>
          <w:szCs w:val="20"/>
        </w:rPr>
      </w:pPr>
      <w:r w:rsidRPr="003D340F">
        <w:rPr>
          <w:rFonts w:ascii="Tahoma" w:hAnsi="Tahoma" w:cs="Tahoma"/>
          <w:color w:val="000000"/>
          <w:kern w:val="36"/>
          <w:sz w:val="20"/>
          <w:szCs w:val="20"/>
        </w:rPr>
        <w:t>В целях получения разрешения на ввод объекта в эксплуатацию заявитель направляет в администрацию органа местного самоуправления сельского (городск</w:t>
      </w:r>
      <w:r w:rsidRPr="003D340F">
        <w:rPr>
          <w:rFonts w:ascii="Tahoma" w:hAnsi="Tahoma" w:cs="Tahoma"/>
          <w:color w:val="000000"/>
          <w:kern w:val="36"/>
          <w:sz w:val="20"/>
          <w:szCs w:val="20"/>
        </w:rPr>
        <w:t>о</w:t>
      </w:r>
      <w:r w:rsidRPr="003D340F">
        <w:rPr>
          <w:rFonts w:ascii="Tahoma" w:hAnsi="Tahoma" w:cs="Tahoma"/>
          <w:color w:val="000000"/>
          <w:kern w:val="36"/>
          <w:sz w:val="20"/>
          <w:szCs w:val="20"/>
        </w:rPr>
        <w:t>го) поселения или городского округа, либо МФЦ заявление о выдаче разрешения на ввод, оформленное в соответствии с приложением № 2 к Администрати</w:t>
      </w:r>
      <w:r w:rsidRPr="003D340F">
        <w:rPr>
          <w:rFonts w:ascii="Tahoma" w:hAnsi="Tahoma" w:cs="Tahoma"/>
          <w:color w:val="000000"/>
          <w:kern w:val="36"/>
          <w:sz w:val="20"/>
          <w:szCs w:val="20"/>
        </w:rPr>
        <w:t>в</w:t>
      </w:r>
      <w:r w:rsidRPr="003D340F">
        <w:rPr>
          <w:rFonts w:ascii="Tahoma" w:hAnsi="Tahoma" w:cs="Tahoma"/>
          <w:color w:val="000000"/>
          <w:kern w:val="36"/>
          <w:sz w:val="20"/>
          <w:szCs w:val="20"/>
        </w:rPr>
        <w:t>ному регламенту.</w:t>
      </w:r>
    </w:p>
    <w:p w:rsidR="00176336" w:rsidRPr="003D340F" w:rsidRDefault="00176336" w:rsidP="00176336">
      <w:pPr>
        <w:spacing w:before="100" w:beforeAutospacing="1" w:after="100" w:afterAutospacing="1"/>
        <w:contextualSpacing/>
        <w:jc w:val="both"/>
        <w:outlineLvl w:val="0"/>
        <w:rPr>
          <w:rFonts w:ascii="Tahoma" w:hAnsi="Tahoma" w:cs="Tahoma"/>
          <w:color w:val="000000"/>
          <w:kern w:val="36"/>
          <w:sz w:val="20"/>
          <w:szCs w:val="20"/>
        </w:rPr>
      </w:pPr>
      <w:r w:rsidRPr="003D340F">
        <w:rPr>
          <w:rFonts w:ascii="Tahoma" w:hAnsi="Tahoma" w:cs="Tahoma"/>
          <w:color w:val="000000"/>
          <w:kern w:val="36"/>
          <w:sz w:val="20"/>
          <w:szCs w:val="20"/>
        </w:rPr>
        <w:t>К заявлению прилагаются следующие документы:</w:t>
      </w:r>
    </w:p>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1) правоустанавливающие документы на земельный участок, в том числе соглашение об установлении сервитута, решение об установлении публичного серв</w:t>
      </w:r>
      <w:r w:rsidRPr="003D340F">
        <w:rPr>
          <w:rFonts w:ascii="Tahoma" w:hAnsi="Tahoma" w:cs="Tahoma"/>
          <w:color w:val="000000"/>
          <w:sz w:val="20"/>
          <w:szCs w:val="20"/>
        </w:rPr>
        <w:t>и</w:t>
      </w:r>
      <w:r w:rsidRPr="003D340F">
        <w:rPr>
          <w:rFonts w:ascii="Tahoma" w:hAnsi="Tahoma" w:cs="Tahoma"/>
          <w:color w:val="000000"/>
          <w:sz w:val="20"/>
          <w:szCs w:val="20"/>
        </w:rPr>
        <w:t>тута;</w:t>
      </w:r>
    </w:p>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2) градостроительный план земельного участка, представленный для получения разрешения на строительство, или в случае строительства, реконструкции л</w:t>
      </w:r>
      <w:r w:rsidRPr="003D340F">
        <w:rPr>
          <w:rFonts w:ascii="Tahoma" w:hAnsi="Tahoma" w:cs="Tahoma"/>
          <w:color w:val="000000"/>
          <w:sz w:val="20"/>
          <w:szCs w:val="20"/>
        </w:rPr>
        <w:t>и</w:t>
      </w:r>
      <w:r w:rsidRPr="003D340F">
        <w:rPr>
          <w:rFonts w:ascii="Tahoma" w:hAnsi="Tahoma" w:cs="Tahoma"/>
          <w:color w:val="000000"/>
          <w:sz w:val="20"/>
          <w:szCs w:val="20"/>
        </w:rPr>
        <w:t>нейного объекта проект планировки территории и проект межевания территории (за исключением случаев, при которых для строительства, реконструкции л</w:t>
      </w:r>
      <w:r w:rsidRPr="003D340F">
        <w:rPr>
          <w:rFonts w:ascii="Tahoma" w:hAnsi="Tahoma" w:cs="Tahoma"/>
          <w:color w:val="000000"/>
          <w:sz w:val="20"/>
          <w:szCs w:val="20"/>
        </w:rPr>
        <w:t>и</w:t>
      </w:r>
      <w:r w:rsidRPr="003D340F">
        <w:rPr>
          <w:rFonts w:ascii="Tahoma" w:hAnsi="Tahoma" w:cs="Tahoma"/>
          <w:color w:val="000000"/>
          <w:sz w:val="20"/>
          <w:szCs w:val="20"/>
        </w:rPr>
        <w:t>нейного объекта не требуется подготовка документации по планировке территории), проект планировки территории в случае выдачи разрешения на ввод в эк</w:t>
      </w:r>
      <w:r w:rsidRPr="003D340F">
        <w:rPr>
          <w:rFonts w:ascii="Tahoma" w:hAnsi="Tahoma" w:cs="Tahoma"/>
          <w:color w:val="000000"/>
          <w:sz w:val="20"/>
          <w:szCs w:val="20"/>
        </w:rPr>
        <w:t>с</w:t>
      </w:r>
      <w:r w:rsidRPr="003D340F">
        <w:rPr>
          <w:rFonts w:ascii="Tahoma" w:hAnsi="Tahoma" w:cs="Tahoma"/>
          <w:color w:val="000000"/>
          <w:sz w:val="20"/>
          <w:szCs w:val="20"/>
        </w:rPr>
        <w:t>плуатацию линейного объекта, для размещения которого не требуется образование земельного участка;</w:t>
      </w:r>
    </w:p>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bookmarkStart w:id="19" w:name="sub_55033"/>
      <w:bookmarkEnd w:id="19"/>
      <w:r w:rsidRPr="003D340F">
        <w:rPr>
          <w:rFonts w:ascii="Tahoma" w:hAnsi="Tahoma" w:cs="Tahoma"/>
          <w:color w:val="000000"/>
          <w:sz w:val="20"/>
          <w:szCs w:val="20"/>
        </w:rPr>
        <w:t>3) разрешение на строительство;</w:t>
      </w:r>
    </w:p>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4) акт приемки объекта капитального строительства (в случае осуществления строительства, реконс</w:t>
      </w:r>
      <w:r w:rsidRPr="003D340F">
        <w:rPr>
          <w:rFonts w:ascii="Tahoma" w:hAnsi="Tahoma" w:cs="Tahoma"/>
          <w:color w:val="000000"/>
          <w:sz w:val="20"/>
          <w:szCs w:val="20"/>
        </w:rPr>
        <w:t>т</w:t>
      </w:r>
      <w:r w:rsidRPr="003D340F">
        <w:rPr>
          <w:rFonts w:ascii="Tahoma" w:hAnsi="Tahoma" w:cs="Tahoma"/>
          <w:color w:val="000000"/>
          <w:sz w:val="20"/>
          <w:szCs w:val="20"/>
        </w:rPr>
        <w:t>рукции на основании договора строительного подряда);</w:t>
      </w:r>
    </w:p>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5) акт,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w:t>
      </w:r>
      <w:r w:rsidRPr="003D340F">
        <w:rPr>
          <w:rFonts w:ascii="Tahoma" w:hAnsi="Tahoma" w:cs="Tahoma"/>
          <w:color w:val="000000"/>
          <w:sz w:val="20"/>
          <w:szCs w:val="20"/>
        </w:rPr>
        <w:t>и</w:t>
      </w:r>
      <w:r w:rsidRPr="003D340F">
        <w:rPr>
          <w:rFonts w:ascii="Tahoma" w:hAnsi="Tahoma" w:cs="Tahoma"/>
          <w:color w:val="000000"/>
          <w:sz w:val="20"/>
          <w:szCs w:val="20"/>
        </w:rPr>
        <w:t>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w:t>
      </w:r>
      <w:r w:rsidRPr="003D340F">
        <w:rPr>
          <w:rFonts w:ascii="Tahoma" w:hAnsi="Tahoma" w:cs="Tahoma"/>
          <w:color w:val="000000"/>
          <w:sz w:val="20"/>
          <w:szCs w:val="20"/>
        </w:rPr>
        <w:t>е</w:t>
      </w:r>
      <w:r w:rsidRPr="003D340F">
        <w:rPr>
          <w:rFonts w:ascii="Tahoma" w:hAnsi="Tahoma" w:cs="Tahoma"/>
          <w:color w:val="000000"/>
          <w:sz w:val="20"/>
          <w:szCs w:val="20"/>
        </w:rPr>
        <w:t>ния строительства, </w:t>
      </w:r>
      <w:hyperlink r:id="rId41" w:anchor="sub_1014" w:history="1">
        <w:r w:rsidRPr="003D340F">
          <w:rPr>
            <w:rFonts w:ascii="Tahoma" w:hAnsi="Tahoma" w:cs="Tahoma"/>
            <w:color w:val="333333"/>
            <w:sz w:val="20"/>
            <w:szCs w:val="20"/>
            <w:u w:val="single"/>
          </w:rPr>
          <w:t>реконструкции</w:t>
        </w:r>
      </w:hyperlink>
      <w:r w:rsidRPr="003D340F">
        <w:rPr>
          <w:rFonts w:ascii="Tahoma" w:hAnsi="Tahoma" w:cs="Tahoma"/>
          <w:color w:val="000000"/>
          <w:sz w:val="20"/>
          <w:szCs w:val="20"/>
        </w:rPr>
        <w:t> на основании договора строительного подряда, а также лицом, осуществляющим строительный контроль, в случае осуществления строительного контроля на осн</w:t>
      </w:r>
      <w:r w:rsidRPr="003D340F">
        <w:rPr>
          <w:rFonts w:ascii="Tahoma" w:hAnsi="Tahoma" w:cs="Tahoma"/>
          <w:color w:val="000000"/>
          <w:sz w:val="20"/>
          <w:szCs w:val="20"/>
        </w:rPr>
        <w:t>о</w:t>
      </w:r>
      <w:r w:rsidRPr="003D340F">
        <w:rPr>
          <w:rFonts w:ascii="Tahoma" w:hAnsi="Tahoma" w:cs="Tahoma"/>
          <w:color w:val="000000"/>
          <w:sz w:val="20"/>
          <w:szCs w:val="20"/>
        </w:rPr>
        <w:t>вании договора);</w:t>
      </w:r>
    </w:p>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6) документы, подтверждающие соответствие построенного, реконструированного объекта капитал</w:t>
      </w:r>
      <w:r w:rsidRPr="003D340F">
        <w:rPr>
          <w:rFonts w:ascii="Tahoma" w:hAnsi="Tahoma" w:cs="Tahoma"/>
          <w:color w:val="000000"/>
          <w:sz w:val="20"/>
          <w:szCs w:val="20"/>
        </w:rPr>
        <w:t>ь</w:t>
      </w:r>
      <w:r w:rsidRPr="003D340F">
        <w:rPr>
          <w:rFonts w:ascii="Tahoma" w:hAnsi="Tahoma" w:cs="Tahoma"/>
          <w:color w:val="000000"/>
          <w:sz w:val="20"/>
          <w:szCs w:val="20"/>
        </w:rPr>
        <w:t>ного строительства техническим условиям и подписанные представителями организаций, осущест</w:t>
      </w:r>
      <w:r w:rsidRPr="003D340F">
        <w:rPr>
          <w:rFonts w:ascii="Tahoma" w:hAnsi="Tahoma" w:cs="Tahoma"/>
          <w:color w:val="000000"/>
          <w:sz w:val="20"/>
          <w:szCs w:val="20"/>
        </w:rPr>
        <w:t>в</w:t>
      </w:r>
      <w:r w:rsidRPr="003D340F">
        <w:rPr>
          <w:rFonts w:ascii="Tahoma" w:hAnsi="Tahoma" w:cs="Tahoma"/>
          <w:color w:val="000000"/>
          <w:sz w:val="20"/>
          <w:szCs w:val="20"/>
        </w:rPr>
        <w:t>ляющих эксплуатацию сетей инженерно-технического обеспечения (при их наличии);</w:t>
      </w:r>
    </w:p>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7)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w:t>
      </w:r>
      <w:r w:rsidRPr="003D340F">
        <w:rPr>
          <w:rFonts w:ascii="Tahoma" w:hAnsi="Tahoma" w:cs="Tahoma"/>
          <w:color w:val="000000"/>
          <w:sz w:val="20"/>
          <w:szCs w:val="20"/>
        </w:rPr>
        <w:t>а</w:t>
      </w:r>
      <w:r w:rsidRPr="003D340F">
        <w:rPr>
          <w:rFonts w:ascii="Tahoma" w:hAnsi="Tahoma" w:cs="Tahoma"/>
          <w:color w:val="000000"/>
          <w:sz w:val="20"/>
          <w:szCs w:val="20"/>
        </w:rPr>
        <w:t>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w:t>
      </w:r>
      <w:r w:rsidRPr="003D340F">
        <w:rPr>
          <w:rFonts w:ascii="Tahoma" w:hAnsi="Tahoma" w:cs="Tahoma"/>
          <w:color w:val="000000"/>
          <w:sz w:val="20"/>
          <w:szCs w:val="20"/>
        </w:rPr>
        <w:t>я</w:t>
      </w:r>
      <w:r w:rsidRPr="003D340F">
        <w:rPr>
          <w:rFonts w:ascii="Tahoma" w:hAnsi="Tahoma" w:cs="Tahoma"/>
          <w:color w:val="000000"/>
          <w:sz w:val="20"/>
          <w:szCs w:val="20"/>
        </w:rPr>
        <w:t>да), за исключением случаев строительства, реконструкции линейного объекта;</w:t>
      </w:r>
    </w:p>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8) заключение органа государственного строительного надзора (в случае, если предусмотрено осуществление государственного строительного надзора в соо</w:t>
      </w:r>
      <w:r w:rsidRPr="003D340F">
        <w:rPr>
          <w:rFonts w:ascii="Tahoma" w:hAnsi="Tahoma" w:cs="Tahoma"/>
          <w:color w:val="000000"/>
          <w:sz w:val="20"/>
          <w:szCs w:val="20"/>
        </w:rPr>
        <w:t>т</w:t>
      </w:r>
      <w:r w:rsidRPr="003D340F">
        <w:rPr>
          <w:rFonts w:ascii="Tahoma" w:hAnsi="Tahoma" w:cs="Tahoma"/>
          <w:color w:val="000000"/>
          <w:sz w:val="20"/>
          <w:szCs w:val="20"/>
        </w:rPr>
        <w:t>ветствии с </w:t>
      </w:r>
      <w:hyperlink r:id="rId42" w:anchor="sub_5401" w:history="1">
        <w:r w:rsidRPr="003D340F">
          <w:rPr>
            <w:rFonts w:ascii="Tahoma" w:hAnsi="Tahoma" w:cs="Tahoma"/>
            <w:color w:val="333333"/>
            <w:sz w:val="20"/>
            <w:szCs w:val="20"/>
            <w:u w:val="single"/>
          </w:rPr>
          <w:t>частью 1 статьи 54</w:t>
        </w:r>
      </w:hyperlink>
      <w:r w:rsidRPr="003D340F">
        <w:rPr>
          <w:rFonts w:ascii="Tahoma" w:hAnsi="Tahoma" w:cs="Tahoma"/>
          <w:color w:val="000000"/>
          <w:sz w:val="20"/>
          <w:szCs w:val="20"/>
        </w:rPr>
        <w:t> настоящего Кодекса) о соответствии построенного, реконструированного объекта капитального строительства требованиям пр</w:t>
      </w:r>
      <w:r w:rsidRPr="003D340F">
        <w:rPr>
          <w:rFonts w:ascii="Tahoma" w:hAnsi="Tahoma" w:cs="Tahoma"/>
          <w:color w:val="000000"/>
          <w:sz w:val="20"/>
          <w:szCs w:val="20"/>
        </w:rPr>
        <w:t>о</w:t>
      </w:r>
      <w:r w:rsidRPr="003D340F">
        <w:rPr>
          <w:rFonts w:ascii="Tahoma" w:hAnsi="Tahoma" w:cs="Tahoma"/>
          <w:color w:val="000000"/>
          <w:sz w:val="20"/>
          <w:szCs w:val="20"/>
        </w:rPr>
        <w:t>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 фед</w:t>
      </w:r>
      <w:r w:rsidRPr="003D340F">
        <w:rPr>
          <w:rFonts w:ascii="Tahoma" w:hAnsi="Tahoma" w:cs="Tahoma"/>
          <w:color w:val="000000"/>
          <w:sz w:val="20"/>
          <w:szCs w:val="20"/>
        </w:rPr>
        <w:t>е</w:t>
      </w:r>
      <w:r w:rsidRPr="003D340F">
        <w:rPr>
          <w:rFonts w:ascii="Tahoma" w:hAnsi="Tahoma" w:cs="Tahoma"/>
          <w:color w:val="000000"/>
          <w:sz w:val="20"/>
          <w:szCs w:val="20"/>
        </w:rPr>
        <w:t>рального органа исполнительной власти (далее - орган федерального государственного экологического надзора), выдаваемое в случаях, предусмотре</w:t>
      </w:r>
      <w:r w:rsidRPr="003D340F">
        <w:rPr>
          <w:rFonts w:ascii="Tahoma" w:hAnsi="Tahoma" w:cs="Tahoma"/>
          <w:color w:val="000000"/>
          <w:sz w:val="20"/>
          <w:szCs w:val="20"/>
        </w:rPr>
        <w:t>н</w:t>
      </w:r>
      <w:r w:rsidRPr="003D340F">
        <w:rPr>
          <w:rFonts w:ascii="Tahoma" w:hAnsi="Tahoma" w:cs="Tahoma"/>
          <w:color w:val="000000"/>
          <w:sz w:val="20"/>
          <w:szCs w:val="20"/>
        </w:rPr>
        <w:t>ных </w:t>
      </w:r>
      <w:hyperlink r:id="rId43" w:anchor="sub_5407" w:history="1">
        <w:r w:rsidRPr="003D340F">
          <w:rPr>
            <w:rFonts w:ascii="Tahoma" w:hAnsi="Tahoma" w:cs="Tahoma"/>
            <w:color w:val="333333"/>
            <w:sz w:val="20"/>
            <w:szCs w:val="20"/>
            <w:u w:val="single"/>
          </w:rPr>
          <w:t>частью 7 статьи 54</w:t>
        </w:r>
      </w:hyperlink>
      <w:r w:rsidRPr="003D340F">
        <w:rPr>
          <w:rFonts w:ascii="Tahoma" w:hAnsi="Tahoma" w:cs="Tahoma"/>
          <w:color w:val="000000"/>
          <w:sz w:val="20"/>
          <w:szCs w:val="20"/>
        </w:rPr>
        <w:t> настоящего Кодекса;</w:t>
      </w:r>
    </w:p>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9) документ, подтверждающий заключение договора обязательного страхования гражданской ответственности владельца опасного объекта за причинение вр</w:t>
      </w:r>
      <w:r w:rsidRPr="003D340F">
        <w:rPr>
          <w:rFonts w:ascii="Tahoma" w:hAnsi="Tahoma" w:cs="Tahoma"/>
          <w:color w:val="000000"/>
          <w:sz w:val="20"/>
          <w:szCs w:val="20"/>
        </w:rPr>
        <w:t>е</w:t>
      </w:r>
      <w:r w:rsidRPr="003D340F">
        <w:rPr>
          <w:rFonts w:ascii="Tahoma" w:hAnsi="Tahoma" w:cs="Tahoma"/>
          <w:color w:val="000000"/>
          <w:sz w:val="20"/>
          <w:szCs w:val="20"/>
        </w:rPr>
        <w:t>да в результате аварии на опасном объекте в соответствии с </w:t>
      </w:r>
      <w:hyperlink r:id="rId44" w:history="1">
        <w:r w:rsidRPr="003D340F">
          <w:rPr>
            <w:rFonts w:ascii="Tahoma" w:hAnsi="Tahoma" w:cs="Tahoma"/>
            <w:color w:val="333333"/>
            <w:sz w:val="20"/>
            <w:szCs w:val="20"/>
            <w:u w:val="single"/>
          </w:rPr>
          <w:t>законодательством</w:t>
        </w:r>
      </w:hyperlink>
      <w:r w:rsidRPr="003D340F">
        <w:rPr>
          <w:rFonts w:ascii="Tahoma" w:hAnsi="Tahoma" w:cs="Tahoma"/>
          <w:color w:val="000000"/>
          <w:sz w:val="20"/>
          <w:szCs w:val="20"/>
        </w:rPr>
        <w:t> Российской Федерации об обязательном страховании гражданской ответстве</w:t>
      </w:r>
      <w:r w:rsidRPr="003D340F">
        <w:rPr>
          <w:rFonts w:ascii="Tahoma" w:hAnsi="Tahoma" w:cs="Tahoma"/>
          <w:color w:val="000000"/>
          <w:sz w:val="20"/>
          <w:szCs w:val="20"/>
        </w:rPr>
        <w:t>н</w:t>
      </w:r>
      <w:r w:rsidRPr="003D340F">
        <w:rPr>
          <w:rFonts w:ascii="Tahoma" w:hAnsi="Tahoma" w:cs="Tahoma"/>
          <w:color w:val="000000"/>
          <w:sz w:val="20"/>
          <w:szCs w:val="20"/>
        </w:rPr>
        <w:t>ности владельца опасного объекта за причинение вреда в результате аварии на опа</w:t>
      </w:r>
      <w:r w:rsidRPr="003D340F">
        <w:rPr>
          <w:rFonts w:ascii="Tahoma" w:hAnsi="Tahoma" w:cs="Tahoma"/>
          <w:color w:val="000000"/>
          <w:sz w:val="20"/>
          <w:szCs w:val="20"/>
        </w:rPr>
        <w:t>с</w:t>
      </w:r>
      <w:r w:rsidRPr="003D340F">
        <w:rPr>
          <w:rFonts w:ascii="Tahoma" w:hAnsi="Tahoma" w:cs="Tahoma"/>
          <w:color w:val="000000"/>
          <w:sz w:val="20"/>
          <w:szCs w:val="20"/>
        </w:rPr>
        <w:t>ном объекте;</w:t>
      </w:r>
    </w:p>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10) акт приемки выполненных работ по сохранению объекта культурного наследия, утвержденный соответствующим органом охраны объектов культурного н</w:t>
      </w:r>
      <w:r w:rsidRPr="003D340F">
        <w:rPr>
          <w:rFonts w:ascii="Tahoma" w:hAnsi="Tahoma" w:cs="Tahoma"/>
          <w:color w:val="000000"/>
          <w:sz w:val="20"/>
          <w:szCs w:val="20"/>
        </w:rPr>
        <w:t>а</w:t>
      </w:r>
      <w:r w:rsidRPr="003D340F">
        <w:rPr>
          <w:rFonts w:ascii="Tahoma" w:hAnsi="Tahoma" w:cs="Tahoma"/>
          <w:color w:val="000000"/>
          <w:sz w:val="20"/>
          <w:szCs w:val="20"/>
        </w:rPr>
        <w:t>следия, определенным </w:t>
      </w:r>
      <w:hyperlink r:id="rId45" w:history="1">
        <w:r w:rsidRPr="003D340F">
          <w:rPr>
            <w:rFonts w:ascii="Tahoma" w:hAnsi="Tahoma" w:cs="Tahoma"/>
            <w:color w:val="333333"/>
            <w:sz w:val="20"/>
            <w:szCs w:val="20"/>
            <w:u w:val="single"/>
          </w:rPr>
          <w:t>Федеральным законом</w:t>
        </w:r>
      </w:hyperlink>
      <w:r w:rsidRPr="003D340F">
        <w:rPr>
          <w:rFonts w:ascii="Tahoma" w:hAnsi="Tahoma" w:cs="Tahoma"/>
          <w:color w:val="000000"/>
          <w:sz w:val="20"/>
          <w:szCs w:val="20"/>
        </w:rPr>
        <w:t> от 25 июня 2002 года N 73-ФЗ "Об объектах культурного наследия (памятниках истории и культуры) народов Ро</w:t>
      </w:r>
      <w:r w:rsidRPr="003D340F">
        <w:rPr>
          <w:rFonts w:ascii="Tahoma" w:hAnsi="Tahoma" w:cs="Tahoma"/>
          <w:color w:val="000000"/>
          <w:sz w:val="20"/>
          <w:szCs w:val="20"/>
        </w:rPr>
        <w:t>с</w:t>
      </w:r>
      <w:r w:rsidRPr="003D340F">
        <w:rPr>
          <w:rFonts w:ascii="Tahoma" w:hAnsi="Tahoma" w:cs="Tahoma"/>
          <w:color w:val="000000"/>
          <w:sz w:val="20"/>
          <w:szCs w:val="20"/>
        </w:rPr>
        <w:t>сийской Федерации", при проведении реставрации, консервации, ремонта этого об</w:t>
      </w:r>
      <w:r w:rsidRPr="003D340F">
        <w:rPr>
          <w:rFonts w:ascii="Tahoma" w:hAnsi="Tahoma" w:cs="Tahoma"/>
          <w:color w:val="000000"/>
          <w:sz w:val="20"/>
          <w:szCs w:val="20"/>
        </w:rPr>
        <w:t>ъ</w:t>
      </w:r>
      <w:r w:rsidRPr="003D340F">
        <w:rPr>
          <w:rFonts w:ascii="Tahoma" w:hAnsi="Tahoma" w:cs="Tahoma"/>
          <w:color w:val="000000"/>
          <w:sz w:val="20"/>
          <w:szCs w:val="20"/>
        </w:rPr>
        <w:t>екта и его приспособления для современного использования;</w:t>
      </w:r>
    </w:p>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lastRenderedPageBreak/>
        <w:t>11) технический план объекта капитального строительства, подготовленный в соответствии с </w:t>
      </w:r>
      <w:hyperlink r:id="rId46" w:history="1">
        <w:r w:rsidRPr="003D340F">
          <w:rPr>
            <w:rFonts w:ascii="Tahoma" w:hAnsi="Tahoma" w:cs="Tahoma"/>
            <w:color w:val="333333"/>
            <w:sz w:val="20"/>
            <w:szCs w:val="20"/>
            <w:u w:val="single"/>
          </w:rPr>
          <w:t>Федеральным законом</w:t>
        </w:r>
      </w:hyperlink>
      <w:r w:rsidRPr="003D340F">
        <w:rPr>
          <w:rFonts w:ascii="Tahoma" w:hAnsi="Tahoma" w:cs="Tahoma"/>
          <w:color w:val="000000"/>
          <w:sz w:val="20"/>
          <w:szCs w:val="20"/>
        </w:rPr>
        <w:t> от 13 июля 2015 года N 218-ФЗ "О госуда</w:t>
      </w:r>
      <w:r w:rsidRPr="003D340F">
        <w:rPr>
          <w:rFonts w:ascii="Tahoma" w:hAnsi="Tahoma" w:cs="Tahoma"/>
          <w:color w:val="000000"/>
          <w:sz w:val="20"/>
          <w:szCs w:val="20"/>
        </w:rPr>
        <w:t>р</w:t>
      </w:r>
      <w:r w:rsidRPr="003D340F">
        <w:rPr>
          <w:rFonts w:ascii="Tahoma" w:hAnsi="Tahoma" w:cs="Tahoma"/>
          <w:color w:val="000000"/>
          <w:sz w:val="20"/>
          <w:szCs w:val="20"/>
        </w:rPr>
        <w:t>ственной регистрации недвижим</w:t>
      </w:r>
      <w:r w:rsidRPr="003D340F">
        <w:rPr>
          <w:rFonts w:ascii="Tahoma" w:hAnsi="Tahoma" w:cs="Tahoma"/>
          <w:color w:val="000000"/>
          <w:sz w:val="20"/>
          <w:szCs w:val="20"/>
        </w:rPr>
        <w:t>о</w:t>
      </w:r>
      <w:r w:rsidRPr="003D340F">
        <w:rPr>
          <w:rFonts w:ascii="Tahoma" w:hAnsi="Tahoma" w:cs="Tahoma"/>
          <w:color w:val="000000"/>
          <w:sz w:val="20"/>
          <w:szCs w:val="20"/>
        </w:rPr>
        <w:t>сти";</w:t>
      </w:r>
    </w:p>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Указанные в </w:t>
      </w:r>
      <w:hyperlink r:id="rId47" w:anchor="sub_55036" w:history="1">
        <w:r w:rsidRPr="003D340F">
          <w:rPr>
            <w:rFonts w:ascii="Tahoma" w:hAnsi="Tahoma" w:cs="Tahoma"/>
            <w:color w:val="333333"/>
            <w:sz w:val="20"/>
            <w:szCs w:val="20"/>
            <w:u w:val="single"/>
          </w:rPr>
          <w:t>пунктах 6</w:t>
        </w:r>
      </w:hyperlink>
      <w:r w:rsidRPr="003D340F">
        <w:rPr>
          <w:rFonts w:ascii="Tahoma" w:hAnsi="Tahoma" w:cs="Tahoma"/>
          <w:color w:val="000000"/>
          <w:sz w:val="20"/>
          <w:szCs w:val="20"/>
        </w:rPr>
        <w:t> и </w:t>
      </w:r>
      <w:hyperlink r:id="rId48" w:anchor="sub_55039" w:history="1">
        <w:r w:rsidRPr="003D340F">
          <w:rPr>
            <w:rFonts w:ascii="Tahoma" w:hAnsi="Tahoma" w:cs="Tahoma"/>
            <w:color w:val="333333"/>
            <w:sz w:val="20"/>
            <w:szCs w:val="20"/>
            <w:u w:val="single"/>
          </w:rPr>
          <w:t>9 части 3</w:t>
        </w:r>
      </w:hyperlink>
      <w:r w:rsidRPr="003D340F">
        <w:rPr>
          <w:rFonts w:ascii="Tahoma" w:hAnsi="Tahoma" w:cs="Tahoma"/>
          <w:color w:val="000000"/>
          <w:sz w:val="20"/>
          <w:szCs w:val="20"/>
        </w:rPr>
        <w:t> настоящей статьи документ и заключение должны содержать информацию о нормативных значениях показателей, включе</w:t>
      </w:r>
      <w:r w:rsidRPr="003D340F">
        <w:rPr>
          <w:rFonts w:ascii="Tahoma" w:hAnsi="Tahoma" w:cs="Tahoma"/>
          <w:color w:val="000000"/>
          <w:sz w:val="20"/>
          <w:szCs w:val="20"/>
        </w:rPr>
        <w:t>н</w:t>
      </w:r>
      <w:r w:rsidRPr="003D340F">
        <w:rPr>
          <w:rFonts w:ascii="Tahoma" w:hAnsi="Tahoma" w:cs="Tahoma"/>
          <w:color w:val="000000"/>
          <w:sz w:val="20"/>
          <w:szCs w:val="20"/>
        </w:rPr>
        <w:t>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w:t>
      </w:r>
      <w:r w:rsidRPr="003D340F">
        <w:rPr>
          <w:rFonts w:ascii="Tahoma" w:hAnsi="Tahoma" w:cs="Tahoma"/>
          <w:color w:val="000000"/>
          <w:sz w:val="20"/>
          <w:szCs w:val="20"/>
        </w:rPr>
        <w:t>с</w:t>
      </w:r>
      <w:r w:rsidRPr="003D340F">
        <w:rPr>
          <w:rFonts w:ascii="Tahoma" w:hAnsi="Tahoma" w:cs="Tahoma"/>
          <w:color w:val="000000"/>
          <w:sz w:val="20"/>
          <w:szCs w:val="20"/>
        </w:rPr>
        <w:t>нащенности приборами учета используемых энергетических ресурсов. При строительстве, реконструкции многоквартирного дома заключение органа государс</w:t>
      </w:r>
      <w:r w:rsidRPr="003D340F">
        <w:rPr>
          <w:rFonts w:ascii="Tahoma" w:hAnsi="Tahoma" w:cs="Tahoma"/>
          <w:color w:val="000000"/>
          <w:sz w:val="20"/>
          <w:szCs w:val="20"/>
        </w:rPr>
        <w:t>т</w:t>
      </w:r>
      <w:r w:rsidRPr="003D340F">
        <w:rPr>
          <w:rFonts w:ascii="Tahoma" w:hAnsi="Tahoma" w:cs="Tahoma"/>
          <w:color w:val="000000"/>
          <w:sz w:val="20"/>
          <w:szCs w:val="20"/>
        </w:rPr>
        <w:t>венного строительного надзора также должно содержать информацию о классе энергетической эффективности многоквартирного дома, определяемом в соо</w:t>
      </w:r>
      <w:r w:rsidRPr="003D340F">
        <w:rPr>
          <w:rFonts w:ascii="Tahoma" w:hAnsi="Tahoma" w:cs="Tahoma"/>
          <w:color w:val="000000"/>
          <w:sz w:val="20"/>
          <w:szCs w:val="20"/>
        </w:rPr>
        <w:t>т</w:t>
      </w:r>
      <w:r w:rsidRPr="003D340F">
        <w:rPr>
          <w:rFonts w:ascii="Tahoma" w:hAnsi="Tahoma" w:cs="Tahoma"/>
          <w:color w:val="000000"/>
          <w:sz w:val="20"/>
          <w:szCs w:val="20"/>
        </w:rPr>
        <w:t>ветствии с законодательством об энергосбережении и о повышении энергетической эффективности.</w:t>
      </w:r>
    </w:p>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Документы (их копии или сведения, содержащиеся в них), указанные в </w:t>
      </w:r>
      <w:hyperlink r:id="rId49" w:anchor="sub_55031" w:history="1">
        <w:r w:rsidRPr="003D340F">
          <w:rPr>
            <w:rFonts w:ascii="Tahoma" w:hAnsi="Tahoma" w:cs="Tahoma"/>
            <w:color w:val="333333"/>
            <w:sz w:val="20"/>
            <w:szCs w:val="20"/>
            <w:u w:val="single"/>
          </w:rPr>
          <w:t>пунктах 1</w:t>
        </w:r>
      </w:hyperlink>
      <w:r w:rsidRPr="003D340F">
        <w:rPr>
          <w:rFonts w:ascii="Tahoma" w:hAnsi="Tahoma" w:cs="Tahoma"/>
          <w:color w:val="000000"/>
          <w:sz w:val="20"/>
          <w:szCs w:val="20"/>
        </w:rPr>
        <w:t>, </w:t>
      </w:r>
      <w:hyperlink r:id="rId50" w:anchor="sub_55032" w:history="1">
        <w:r w:rsidRPr="003D340F">
          <w:rPr>
            <w:rFonts w:ascii="Tahoma" w:hAnsi="Tahoma" w:cs="Tahoma"/>
            <w:color w:val="333333"/>
            <w:sz w:val="20"/>
            <w:szCs w:val="20"/>
            <w:u w:val="single"/>
          </w:rPr>
          <w:t>2</w:t>
        </w:r>
      </w:hyperlink>
      <w:r w:rsidRPr="003D340F">
        <w:rPr>
          <w:rFonts w:ascii="Tahoma" w:hAnsi="Tahoma" w:cs="Tahoma"/>
          <w:color w:val="000000"/>
          <w:sz w:val="20"/>
          <w:szCs w:val="20"/>
        </w:rPr>
        <w:t>, </w:t>
      </w:r>
      <w:hyperlink r:id="rId51" w:anchor="sub_55033" w:history="1">
        <w:r w:rsidRPr="003D340F">
          <w:rPr>
            <w:rFonts w:ascii="Tahoma" w:hAnsi="Tahoma" w:cs="Tahoma"/>
            <w:color w:val="333333"/>
            <w:sz w:val="20"/>
            <w:szCs w:val="20"/>
            <w:u w:val="single"/>
          </w:rPr>
          <w:t>3</w:t>
        </w:r>
      </w:hyperlink>
      <w:r w:rsidRPr="003D340F">
        <w:rPr>
          <w:rFonts w:ascii="Tahoma" w:hAnsi="Tahoma" w:cs="Tahoma"/>
          <w:color w:val="000000"/>
          <w:sz w:val="20"/>
          <w:szCs w:val="20"/>
        </w:rPr>
        <w:t> и </w:t>
      </w:r>
      <w:hyperlink r:id="rId52" w:anchor="sub_55039" w:history="1">
        <w:r w:rsidRPr="003D340F">
          <w:rPr>
            <w:rFonts w:ascii="Tahoma" w:hAnsi="Tahoma" w:cs="Tahoma"/>
            <w:color w:val="333333"/>
            <w:sz w:val="20"/>
            <w:szCs w:val="20"/>
            <w:u w:val="single"/>
          </w:rPr>
          <w:t>9 части 3</w:t>
        </w:r>
      </w:hyperlink>
      <w:r w:rsidRPr="003D340F">
        <w:rPr>
          <w:rFonts w:ascii="Tahoma" w:hAnsi="Tahoma" w:cs="Tahoma"/>
          <w:color w:val="000000"/>
          <w:sz w:val="20"/>
          <w:szCs w:val="20"/>
        </w:rPr>
        <w:t>, запрашиваются органами, указанными в </w:t>
      </w:r>
      <w:hyperlink r:id="rId53" w:anchor="sub_5502" w:history="1">
        <w:r w:rsidRPr="003D340F">
          <w:rPr>
            <w:rFonts w:ascii="Tahoma" w:hAnsi="Tahoma" w:cs="Tahoma"/>
            <w:color w:val="333333"/>
            <w:sz w:val="20"/>
            <w:szCs w:val="20"/>
            <w:u w:val="single"/>
          </w:rPr>
          <w:t>части 2</w:t>
        </w:r>
      </w:hyperlink>
      <w:r w:rsidRPr="003D340F">
        <w:rPr>
          <w:rFonts w:ascii="Tahoma" w:hAnsi="Tahoma" w:cs="Tahoma"/>
          <w:color w:val="000000"/>
          <w:sz w:val="20"/>
          <w:szCs w:val="20"/>
        </w:rPr>
        <w:t>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w:t>
      </w:r>
      <w:r w:rsidRPr="003D340F">
        <w:rPr>
          <w:rFonts w:ascii="Tahoma" w:hAnsi="Tahoma" w:cs="Tahoma"/>
          <w:color w:val="000000"/>
          <w:sz w:val="20"/>
          <w:szCs w:val="20"/>
        </w:rPr>
        <w:t>р</w:t>
      </w:r>
      <w:r w:rsidRPr="003D340F">
        <w:rPr>
          <w:rFonts w:ascii="Tahoma" w:hAnsi="Tahoma" w:cs="Tahoma"/>
          <w:color w:val="000000"/>
          <w:sz w:val="20"/>
          <w:szCs w:val="20"/>
        </w:rPr>
        <w:t>ганизациях, в распоряжении которых находятся указанные документы, если з</w:t>
      </w:r>
      <w:r w:rsidRPr="003D340F">
        <w:rPr>
          <w:rFonts w:ascii="Tahoma" w:hAnsi="Tahoma" w:cs="Tahoma"/>
          <w:color w:val="000000"/>
          <w:sz w:val="20"/>
          <w:szCs w:val="20"/>
        </w:rPr>
        <w:t>а</w:t>
      </w:r>
      <w:r w:rsidRPr="003D340F">
        <w:rPr>
          <w:rFonts w:ascii="Tahoma" w:hAnsi="Tahoma" w:cs="Tahoma"/>
          <w:color w:val="000000"/>
          <w:sz w:val="20"/>
          <w:szCs w:val="20"/>
        </w:rPr>
        <w:t>стройщик не представил указанные документы самостоятельно.</w:t>
      </w:r>
    </w:p>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Документы, указанные в </w:t>
      </w:r>
      <w:hyperlink r:id="rId54" w:anchor="sub_55031" w:history="1">
        <w:r w:rsidRPr="003D340F">
          <w:rPr>
            <w:rFonts w:ascii="Tahoma" w:hAnsi="Tahoma" w:cs="Tahoma"/>
            <w:color w:val="333333"/>
            <w:sz w:val="20"/>
            <w:szCs w:val="20"/>
            <w:u w:val="single"/>
          </w:rPr>
          <w:t>пунктах 1</w:t>
        </w:r>
      </w:hyperlink>
      <w:r w:rsidRPr="003D340F">
        <w:rPr>
          <w:rFonts w:ascii="Tahoma" w:hAnsi="Tahoma" w:cs="Tahoma"/>
          <w:color w:val="000000"/>
          <w:sz w:val="20"/>
          <w:szCs w:val="20"/>
        </w:rPr>
        <w:t>, </w:t>
      </w:r>
      <w:hyperlink r:id="rId55" w:anchor="sub_55034" w:history="1">
        <w:r w:rsidRPr="003D340F">
          <w:rPr>
            <w:rFonts w:ascii="Tahoma" w:hAnsi="Tahoma" w:cs="Tahoma"/>
            <w:color w:val="333333"/>
            <w:sz w:val="20"/>
            <w:szCs w:val="20"/>
            <w:u w:val="single"/>
          </w:rPr>
          <w:t>4</w:t>
        </w:r>
      </w:hyperlink>
      <w:r w:rsidRPr="003D340F">
        <w:rPr>
          <w:rFonts w:ascii="Tahoma" w:hAnsi="Tahoma" w:cs="Tahoma"/>
          <w:color w:val="000000"/>
          <w:sz w:val="20"/>
          <w:szCs w:val="20"/>
        </w:rPr>
        <w:t>, </w:t>
      </w:r>
      <w:hyperlink r:id="rId56" w:anchor="sub_55035" w:history="1">
        <w:r w:rsidRPr="003D340F">
          <w:rPr>
            <w:rFonts w:ascii="Tahoma" w:hAnsi="Tahoma" w:cs="Tahoma"/>
            <w:color w:val="333333"/>
            <w:sz w:val="20"/>
            <w:szCs w:val="20"/>
            <w:u w:val="single"/>
          </w:rPr>
          <w:t>5</w:t>
        </w:r>
      </w:hyperlink>
      <w:r w:rsidRPr="003D340F">
        <w:rPr>
          <w:rFonts w:ascii="Tahoma" w:hAnsi="Tahoma" w:cs="Tahoma"/>
          <w:color w:val="000000"/>
          <w:sz w:val="20"/>
          <w:szCs w:val="20"/>
        </w:rPr>
        <w:t>, </w:t>
      </w:r>
      <w:hyperlink r:id="rId57" w:anchor="sub_55036" w:history="1">
        <w:r w:rsidRPr="003D340F">
          <w:rPr>
            <w:rFonts w:ascii="Tahoma" w:hAnsi="Tahoma" w:cs="Tahoma"/>
            <w:color w:val="333333"/>
            <w:sz w:val="20"/>
            <w:szCs w:val="20"/>
            <w:u w:val="single"/>
          </w:rPr>
          <w:t>6</w:t>
        </w:r>
      </w:hyperlink>
      <w:r w:rsidRPr="003D340F">
        <w:rPr>
          <w:rFonts w:ascii="Tahoma" w:hAnsi="Tahoma" w:cs="Tahoma"/>
          <w:color w:val="000000"/>
          <w:sz w:val="20"/>
          <w:szCs w:val="20"/>
        </w:rPr>
        <w:t>, </w:t>
      </w:r>
      <w:hyperlink r:id="rId58" w:anchor="sub_55037" w:history="1">
        <w:r w:rsidRPr="003D340F">
          <w:rPr>
            <w:rFonts w:ascii="Tahoma" w:hAnsi="Tahoma" w:cs="Tahoma"/>
            <w:color w:val="333333"/>
            <w:sz w:val="20"/>
            <w:szCs w:val="20"/>
            <w:u w:val="single"/>
          </w:rPr>
          <w:t>7</w:t>
        </w:r>
      </w:hyperlink>
      <w:r w:rsidRPr="003D340F">
        <w:rPr>
          <w:rFonts w:ascii="Tahoma" w:hAnsi="Tahoma" w:cs="Tahoma"/>
          <w:color w:val="000000"/>
          <w:sz w:val="20"/>
          <w:szCs w:val="20"/>
        </w:rPr>
        <w:t> и </w:t>
      </w:r>
      <w:hyperlink r:id="rId59" w:anchor="sub_55038" w:history="1">
        <w:r w:rsidRPr="003D340F">
          <w:rPr>
            <w:rFonts w:ascii="Tahoma" w:hAnsi="Tahoma" w:cs="Tahoma"/>
            <w:color w:val="333333"/>
            <w:sz w:val="20"/>
            <w:szCs w:val="20"/>
            <w:u w:val="single"/>
          </w:rPr>
          <w:t>8 части 3</w:t>
        </w:r>
      </w:hyperlink>
      <w:r w:rsidRPr="003D340F">
        <w:rPr>
          <w:rFonts w:ascii="Tahoma" w:hAnsi="Tahoma" w:cs="Tahoma"/>
          <w:color w:val="000000"/>
          <w:sz w:val="20"/>
          <w:szCs w:val="20"/>
        </w:rPr>
        <w:t> настоящей статьи,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w:t>
      </w:r>
      <w:r w:rsidRPr="003D340F">
        <w:rPr>
          <w:rFonts w:ascii="Tahoma" w:hAnsi="Tahoma" w:cs="Tahoma"/>
          <w:color w:val="000000"/>
          <w:sz w:val="20"/>
          <w:szCs w:val="20"/>
        </w:rPr>
        <w:t>у</w:t>
      </w:r>
      <w:r w:rsidRPr="003D340F">
        <w:rPr>
          <w:rFonts w:ascii="Tahoma" w:hAnsi="Tahoma" w:cs="Tahoma"/>
          <w:color w:val="000000"/>
          <w:sz w:val="20"/>
          <w:szCs w:val="20"/>
        </w:rPr>
        <w:t>дарственным органам или органам местного самоуправления организаций. Если д</w:t>
      </w:r>
      <w:r w:rsidRPr="003D340F">
        <w:rPr>
          <w:rFonts w:ascii="Tahoma" w:hAnsi="Tahoma" w:cs="Tahoma"/>
          <w:color w:val="000000"/>
          <w:sz w:val="20"/>
          <w:szCs w:val="20"/>
        </w:rPr>
        <w:t>о</w:t>
      </w:r>
      <w:r w:rsidRPr="003D340F">
        <w:rPr>
          <w:rFonts w:ascii="Tahoma" w:hAnsi="Tahoma" w:cs="Tahoma"/>
          <w:color w:val="000000"/>
          <w:sz w:val="20"/>
          <w:szCs w:val="20"/>
        </w:rPr>
        <w:t>кументы, 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w:t>
      </w:r>
      <w:r w:rsidRPr="003D340F">
        <w:rPr>
          <w:rFonts w:ascii="Tahoma" w:hAnsi="Tahoma" w:cs="Tahoma"/>
          <w:color w:val="000000"/>
          <w:sz w:val="20"/>
          <w:szCs w:val="20"/>
        </w:rPr>
        <w:t>а</w:t>
      </w:r>
      <w:r w:rsidRPr="003D340F">
        <w:rPr>
          <w:rFonts w:ascii="Tahoma" w:hAnsi="Tahoma" w:cs="Tahoma"/>
          <w:color w:val="000000"/>
          <w:sz w:val="20"/>
          <w:szCs w:val="20"/>
        </w:rPr>
        <w:t>ций, такие документы запрашиваются органом, указанным в </w:t>
      </w:r>
      <w:hyperlink r:id="rId60" w:anchor="sub_5502" w:history="1">
        <w:r w:rsidRPr="003D340F">
          <w:rPr>
            <w:rFonts w:ascii="Tahoma" w:hAnsi="Tahoma" w:cs="Tahoma"/>
            <w:color w:val="333333"/>
            <w:sz w:val="20"/>
            <w:szCs w:val="20"/>
            <w:u w:val="single"/>
          </w:rPr>
          <w:t>части 2</w:t>
        </w:r>
      </w:hyperlink>
      <w:r w:rsidRPr="003D340F">
        <w:rPr>
          <w:rFonts w:ascii="Tahoma" w:hAnsi="Tahoma" w:cs="Tahoma"/>
          <w:color w:val="000000"/>
          <w:sz w:val="20"/>
          <w:szCs w:val="20"/>
        </w:rPr>
        <w:t> настоящей статьи,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 По межведомственным запросам органов, указанных в </w:t>
      </w:r>
      <w:hyperlink r:id="rId61" w:anchor="sub_5502" w:history="1">
        <w:r w:rsidRPr="003D340F">
          <w:rPr>
            <w:rFonts w:ascii="Tahoma" w:hAnsi="Tahoma" w:cs="Tahoma"/>
            <w:color w:val="333333"/>
            <w:sz w:val="20"/>
            <w:szCs w:val="20"/>
            <w:u w:val="single"/>
          </w:rPr>
          <w:t>части 2</w:t>
        </w:r>
      </w:hyperlink>
      <w:r w:rsidRPr="003D340F">
        <w:rPr>
          <w:rFonts w:ascii="Tahoma" w:hAnsi="Tahoma" w:cs="Tahoma"/>
          <w:color w:val="000000"/>
          <w:sz w:val="20"/>
          <w:szCs w:val="20"/>
        </w:rPr>
        <w:t> настоящей статьи, документы (их копии или сведения, содержащиеся в них), предусмотре</w:t>
      </w:r>
      <w:r w:rsidRPr="003D340F">
        <w:rPr>
          <w:rFonts w:ascii="Tahoma" w:hAnsi="Tahoma" w:cs="Tahoma"/>
          <w:color w:val="000000"/>
          <w:sz w:val="20"/>
          <w:szCs w:val="20"/>
        </w:rPr>
        <w:t>н</w:t>
      </w:r>
      <w:r w:rsidRPr="003D340F">
        <w:rPr>
          <w:rFonts w:ascii="Tahoma" w:hAnsi="Tahoma" w:cs="Tahoma"/>
          <w:color w:val="000000"/>
          <w:sz w:val="20"/>
          <w:szCs w:val="20"/>
        </w:rPr>
        <w:t>ные </w:t>
      </w:r>
      <w:hyperlink r:id="rId62" w:anchor="sub_5503" w:history="1">
        <w:r w:rsidRPr="003D340F">
          <w:rPr>
            <w:rFonts w:ascii="Tahoma" w:hAnsi="Tahoma" w:cs="Tahoma"/>
            <w:color w:val="333333"/>
            <w:sz w:val="20"/>
            <w:szCs w:val="20"/>
            <w:u w:val="single"/>
          </w:rPr>
          <w:t>частью 3</w:t>
        </w:r>
      </w:hyperlink>
      <w:r w:rsidRPr="003D340F">
        <w:rPr>
          <w:rFonts w:ascii="Tahoma" w:hAnsi="Tahoma" w:cs="Tahoma"/>
          <w:color w:val="000000"/>
          <w:sz w:val="20"/>
          <w:szCs w:val="20"/>
        </w:rPr>
        <w:t> настоящей статьи, предоставляются государственными органами, органами местного самоуправления и подведомственными государственным о</w:t>
      </w:r>
      <w:r w:rsidRPr="003D340F">
        <w:rPr>
          <w:rFonts w:ascii="Tahoma" w:hAnsi="Tahoma" w:cs="Tahoma"/>
          <w:color w:val="000000"/>
          <w:sz w:val="20"/>
          <w:szCs w:val="20"/>
        </w:rPr>
        <w:t>р</w:t>
      </w:r>
      <w:r w:rsidRPr="003D340F">
        <w:rPr>
          <w:rFonts w:ascii="Tahoma" w:hAnsi="Tahoma" w:cs="Tahoma"/>
          <w:color w:val="000000"/>
          <w:sz w:val="20"/>
          <w:szCs w:val="20"/>
        </w:rPr>
        <w:t>ганам или органам местного самоуправления организациями, в распоряжении которых находятся эти документы, в срок не позднее трех рабочих дней со дня получения соответствующего межведомственного запроса.</w:t>
      </w:r>
    </w:p>
    <w:p w:rsidR="00176336" w:rsidRPr="003D340F" w:rsidRDefault="00176336" w:rsidP="00176336">
      <w:pPr>
        <w:spacing w:before="100" w:beforeAutospacing="1" w:after="100" w:afterAutospacing="1"/>
        <w:contextualSpacing/>
        <w:jc w:val="both"/>
        <w:outlineLvl w:val="0"/>
        <w:rPr>
          <w:rFonts w:ascii="Tahoma" w:hAnsi="Tahoma" w:cs="Tahoma"/>
          <w:color w:val="000000"/>
          <w:kern w:val="36"/>
          <w:sz w:val="20"/>
          <w:szCs w:val="20"/>
        </w:rPr>
      </w:pPr>
      <w:r w:rsidRPr="003D340F">
        <w:rPr>
          <w:rFonts w:ascii="Tahoma" w:hAnsi="Tahoma" w:cs="Tahoma"/>
          <w:color w:val="000000"/>
          <w:kern w:val="36"/>
          <w:sz w:val="20"/>
          <w:szCs w:val="20"/>
        </w:rPr>
        <w:t>2.7. Исчерпывающий перечень документов, необходимых в соответствии с нормативными правовыми актами Российской Федерации и нормативными правовыми актами Чувашской Республики для предоставления муниципальной услуги, которые находятся в распоряжении государственных органов, органов местного с</w:t>
      </w:r>
      <w:r w:rsidRPr="003D340F">
        <w:rPr>
          <w:rFonts w:ascii="Tahoma" w:hAnsi="Tahoma" w:cs="Tahoma"/>
          <w:color w:val="000000"/>
          <w:kern w:val="36"/>
          <w:sz w:val="20"/>
          <w:szCs w:val="20"/>
        </w:rPr>
        <w:t>а</w:t>
      </w:r>
      <w:r w:rsidRPr="003D340F">
        <w:rPr>
          <w:rFonts w:ascii="Tahoma" w:hAnsi="Tahoma" w:cs="Tahoma"/>
          <w:color w:val="000000"/>
          <w:kern w:val="36"/>
          <w:sz w:val="20"/>
          <w:szCs w:val="20"/>
        </w:rPr>
        <w:t>моуправления и иных органов, участвующих в предоставлении муниципальной услуги, и которые заявитель вправе представить самостоятельно, а также спос</w:t>
      </w:r>
      <w:r w:rsidRPr="003D340F">
        <w:rPr>
          <w:rFonts w:ascii="Tahoma" w:hAnsi="Tahoma" w:cs="Tahoma"/>
          <w:color w:val="000000"/>
          <w:kern w:val="36"/>
          <w:sz w:val="20"/>
          <w:szCs w:val="20"/>
        </w:rPr>
        <w:t>о</w:t>
      </w:r>
      <w:r w:rsidRPr="003D340F">
        <w:rPr>
          <w:rFonts w:ascii="Tahoma" w:hAnsi="Tahoma" w:cs="Tahoma"/>
          <w:color w:val="000000"/>
          <w:kern w:val="36"/>
          <w:sz w:val="20"/>
          <w:szCs w:val="20"/>
        </w:rPr>
        <w:t>бы их получения заявител</w:t>
      </w:r>
      <w:r w:rsidRPr="003D340F">
        <w:rPr>
          <w:rFonts w:ascii="Tahoma" w:hAnsi="Tahoma" w:cs="Tahoma"/>
          <w:color w:val="000000"/>
          <w:kern w:val="36"/>
          <w:sz w:val="20"/>
          <w:szCs w:val="20"/>
        </w:rPr>
        <w:t>я</w:t>
      </w:r>
      <w:r w:rsidRPr="003D340F">
        <w:rPr>
          <w:rFonts w:ascii="Tahoma" w:hAnsi="Tahoma" w:cs="Tahoma"/>
          <w:color w:val="000000"/>
          <w:kern w:val="36"/>
          <w:sz w:val="20"/>
          <w:szCs w:val="20"/>
        </w:rPr>
        <w:t>ми, в том числе в электронной форме, порядок их представления</w:t>
      </w:r>
    </w:p>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В порядке межведомственного электронного взаимодействия специалист администрации Сутчевского сельского поселения запрашивает:</w:t>
      </w:r>
    </w:p>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bookmarkStart w:id="20" w:name="sub_2701"/>
      <w:bookmarkEnd w:id="20"/>
      <w:r w:rsidRPr="003D340F">
        <w:rPr>
          <w:rFonts w:ascii="Tahoma" w:hAnsi="Tahoma" w:cs="Tahoma"/>
          <w:color w:val="000000"/>
          <w:sz w:val="20"/>
          <w:szCs w:val="20"/>
        </w:rPr>
        <w:t>1) правоустанавливающие документы на земельный участок (договор аренды на земельный участок с кадастровым планом земельного участка, либо свидетел</w:t>
      </w:r>
      <w:r w:rsidRPr="003D340F">
        <w:rPr>
          <w:rFonts w:ascii="Tahoma" w:hAnsi="Tahoma" w:cs="Tahoma"/>
          <w:color w:val="000000"/>
          <w:sz w:val="20"/>
          <w:szCs w:val="20"/>
        </w:rPr>
        <w:t>ь</w:t>
      </w:r>
      <w:r w:rsidRPr="003D340F">
        <w:rPr>
          <w:rFonts w:ascii="Tahoma" w:hAnsi="Tahoma" w:cs="Tahoma"/>
          <w:color w:val="000000"/>
          <w:sz w:val="20"/>
          <w:szCs w:val="20"/>
        </w:rPr>
        <w:t>ство о государственной регистрации права собственности на земельный участок) (если данные документы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bookmarkStart w:id="21" w:name="sub_2702"/>
      <w:bookmarkEnd w:id="21"/>
      <w:r w:rsidRPr="003D340F">
        <w:rPr>
          <w:rFonts w:ascii="Tahoma" w:hAnsi="Tahoma" w:cs="Tahoma"/>
          <w:color w:val="000000"/>
          <w:sz w:val="20"/>
          <w:szCs w:val="20"/>
        </w:rPr>
        <w:t>2) градостроительный план земельного участка или в случае строительства, реконструкции линейного объекта проект планировки территории и проект межев</w:t>
      </w:r>
      <w:r w:rsidRPr="003D340F">
        <w:rPr>
          <w:rFonts w:ascii="Tahoma" w:hAnsi="Tahoma" w:cs="Tahoma"/>
          <w:color w:val="000000"/>
          <w:sz w:val="20"/>
          <w:szCs w:val="20"/>
        </w:rPr>
        <w:t>а</w:t>
      </w:r>
      <w:r w:rsidRPr="003D340F">
        <w:rPr>
          <w:rFonts w:ascii="Tahoma" w:hAnsi="Tahoma" w:cs="Tahoma"/>
          <w:color w:val="000000"/>
          <w:sz w:val="20"/>
          <w:szCs w:val="20"/>
        </w:rPr>
        <w:t>ния территории;</w:t>
      </w:r>
    </w:p>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bookmarkStart w:id="22" w:name="sub_2703"/>
      <w:bookmarkEnd w:id="22"/>
      <w:r w:rsidRPr="003D340F">
        <w:rPr>
          <w:rFonts w:ascii="Tahoma" w:hAnsi="Tahoma" w:cs="Tahoma"/>
          <w:color w:val="000000"/>
          <w:sz w:val="20"/>
          <w:szCs w:val="20"/>
        </w:rPr>
        <w:t>3) разрешение на строительство;</w:t>
      </w:r>
    </w:p>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bookmarkStart w:id="23" w:name="sub_2704"/>
      <w:bookmarkEnd w:id="23"/>
      <w:r w:rsidRPr="003D340F">
        <w:rPr>
          <w:rFonts w:ascii="Tahoma" w:hAnsi="Tahoma" w:cs="Tahoma"/>
          <w:color w:val="000000"/>
          <w:sz w:val="20"/>
          <w:szCs w:val="20"/>
        </w:rPr>
        <w:t>4) акт приемки объекта капитального строительства (в случае осуществления строительства, реконструкции на основании договора) (если данный документ н</w:t>
      </w:r>
      <w:r w:rsidRPr="003D340F">
        <w:rPr>
          <w:rFonts w:ascii="Tahoma" w:hAnsi="Tahoma" w:cs="Tahoma"/>
          <w:color w:val="000000"/>
          <w:sz w:val="20"/>
          <w:szCs w:val="20"/>
        </w:rPr>
        <w:t>а</w:t>
      </w:r>
      <w:r w:rsidRPr="003D340F">
        <w:rPr>
          <w:rFonts w:ascii="Tahoma" w:hAnsi="Tahoma" w:cs="Tahoma"/>
          <w:color w:val="000000"/>
          <w:sz w:val="20"/>
          <w:szCs w:val="20"/>
        </w:rPr>
        <w:t>ходится в распоряжении органов государственной власти, органов местного самоуправления либо подведомственных государственным органам или органам м</w:t>
      </w:r>
      <w:r w:rsidRPr="003D340F">
        <w:rPr>
          <w:rFonts w:ascii="Tahoma" w:hAnsi="Tahoma" w:cs="Tahoma"/>
          <w:color w:val="000000"/>
          <w:sz w:val="20"/>
          <w:szCs w:val="20"/>
        </w:rPr>
        <w:t>е</w:t>
      </w:r>
      <w:r w:rsidRPr="003D340F">
        <w:rPr>
          <w:rFonts w:ascii="Tahoma" w:hAnsi="Tahoma" w:cs="Tahoma"/>
          <w:color w:val="000000"/>
          <w:sz w:val="20"/>
          <w:szCs w:val="20"/>
        </w:rPr>
        <w:t>стного самоуправления организаций);</w:t>
      </w:r>
    </w:p>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bookmarkStart w:id="24" w:name="sub_2705"/>
      <w:bookmarkEnd w:id="24"/>
      <w:r w:rsidRPr="003D340F">
        <w:rPr>
          <w:rFonts w:ascii="Tahoma" w:hAnsi="Tahoma" w:cs="Tahoma"/>
          <w:color w:val="000000"/>
          <w:sz w:val="20"/>
          <w:szCs w:val="20"/>
        </w:rPr>
        <w:t>5) документ, подтверждающий соответствие построенного, реконструированного объекта капитальн</w:t>
      </w:r>
      <w:r w:rsidRPr="003D340F">
        <w:rPr>
          <w:rFonts w:ascii="Tahoma" w:hAnsi="Tahoma" w:cs="Tahoma"/>
          <w:color w:val="000000"/>
          <w:sz w:val="20"/>
          <w:szCs w:val="20"/>
        </w:rPr>
        <w:t>о</w:t>
      </w:r>
      <w:r w:rsidRPr="003D340F">
        <w:rPr>
          <w:rFonts w:ascii="Tahoma" w:hAnsi="Tahoma" w:cs="Tahoma"/>
          <w:color w:val="000000"/>
          <w:sz w:val="20"/>
          <w:szCs w:val="20"/>
        </w:rPr>
        <w:t>го строительства требованиям технических регламентов и подписанный лицом, осуществляющим строительство (акт о соответствии построенного, реконструированного объекта капитального стро</w:t>
      </w:r>
      <w:r w:rsidRPr="003D340F">
        <w:rPr>
          <w:rFonts w:ascii="Tahoma" w:hAnsi="Tahoma" w:cs="Tahoma"/>
          <w:color w:val="000000"/>
          <w:sz w:val="20"/>
          <w:szCs w:val="20"/>
        </w:rPr>
        <w:t>и</w:t>
      </w:r>
      <w:r w:rsidRPr="003D340F">
        <w:rPr>
          <w:rFonts w:ascii="Tahoma" w:hAnsi="Tahoma" w:cs="Tahoma"/>
          <w:color w:val="000000"/>
          <w:sz w:val="20"/>
          <w:szCs w:val="20"/>
        </w:rPr>
        <w:t>тельства требованиям технических регламентов (норм и правил) (если данный документ находится в распоряжении органов государственной власти, органов местного самоуправл</w:t>
      </w:r>
      <w:r w:rsidRPr="003D340F">
        <w:rPr>
          <w:rFonts w:ascii="Tahoma" w:hAnsi="Tahoma" w:cs="Tahoma"/>
          <w:color w:val="000000"/>
          <w:sz w:val="20"/>
          <w:szCs w:val="20"/>
        </w:rPr>
        <w:t>е</w:t>
      </w:r>
      <w:r w:rsidRPr="003D340F">
        <w:rPr>
          <w:rFonts w:ascii="Tahoma" w:hAnsi="Tahoma" w:cs="Tahoma"/>
          <w:color w:val="000000"/>
          <w:sz w:val="20"/>
          <w:szCs w:val="20"/>
        </w:rPr>
        <w:t>ния либо подведомственных государственным органам или органам местного самоуправления организаций, такой документ запрашивается в рамках межведо</w:t>
      </w:r>
      <w:r w:rsidRPr="003D340F">
        <w:rPr>
          <w:rFonts w:ascii="Tahoma" w:hAnsi="Tahoma" w:cs="Tahoma"/>
          <w:color w:val="000000"/>
          <w:sz w:val="20"/>
          <w:szCs w:val="20"/>
        </w:rPr>
        <w:t>м</w:t>
      </w:r>
      <w:r w:rsidRPr="003D340F">
        <w:rPr>
          <w:rFonts w:ascii="Tahoma" w:hAnsi="Tahoma" w:cs="Tahoma"/>
          <w:color w:val="000000"/>
          <w:sz w:val="20"/>
          <w:szCs w:val="20"/>
        </w:rPr>
        <w:t>ственного и межуровневого взаимодействия);</w:t>
      </w:r>
    </w:p>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bookmarkStart w:id="25" w:name="sub_2706"/>
      <w:bookmarkEnd w:id="25"/>
      <w:r w:rsidRPr="003D340F">
        <w:rPr>
          <w:rFonts w:ascii="Tahoma" w:hAnsi="Tahoma" w:cs="Tahoma"/>
          <w:color w:val="000000"/>
          <w:sz w:val="20"/>
          <w:szCs w:val="20"/>
        </w:rPr>
        <w:t>6) документ, подтверждающий соответствие параметров построенного, реконструированного объекта капитального строительства проектной документации (акт о соответствии параметров построенного, реконструированного объекта капитального строительства проектной документации, в том числе требованиям энерг</w:t>
      </w:r>
      <w:r w:rsidRPr="003D340F">
        <w:rPr>
          <w:rFonts w:ascii="Tahoma" w:hAnsi="Tahoma" w:cs="Tahoma"/>
          <w:color w:val="000000"/>
          <w:sz w:val="20"/>
          <w:szCs w:val="20"/>
        </w:rPr>
        <w:t>е</w:t>
      </w:r>
      <w:r w:rsidRPr="003D340F">
        <w:rPr>
          <w:rFonts w:ascii="Tahoma" w:hAnsi="Tahoma" w:cs="Tahoma"/>
          <w:color w:val="000000"/>
          <w:sz w:val="20"/>
          <w:szCs w:val="20"/>
        </w:rPr>
        <w:t>тической эффективности и требованиям оснащенности объектов капитального строительства приборами учета используемых энергетических ресурсов, и подп</w:t>
      </w:r>
      <w:r w:rsidRPr="003D340F">
        <w:rPr>
          <w:rFonts w:ascii="Tahoma" w:hAnsi="Tahoma" w:cs="Tahoma"/>
          <w:color w:val="000000"/>
          <w:sz w:val="20"/>
          <w:szCs w:val="20"/>
        </w:rPr>
        <w:t>и</w:t>
      </w:r>
      <w:r w:rsidRPr="003D340F">
        <w:rPr>
          <w:rFonts w:ascii="Tahoma" w:hAnsi="Tahoma" w:cs="Tahoma"/>
          <w:color w:val="000000"/>
          <w:sz w:val="20"/>
          <w:szCs w:val="20"/>
        </w:rPr>
        <w:t>санный лицом, осущест</w:t>
      </w:r>
      <w:r w:rsidRPr="003D340F">
        <w:rPr>
          <w:rFonts w:ascii="Tahoma" w:hAnsi="Tahoma" w:cs="Tahoma"/>
          <w:color w:val="000000"/>
          <w:sz w:val="20"/>
          <w:szCs w:val="20"/>
        </w:rPr>
        <w:t>в</w:t>
      </w:r>
      <w:r w:rsidRPr="003D340F">
        <w:rPr>
          <w:rFonts w:ascii="Tahoma" w:hAnsi="Tahoma" w:cs="Tahoma"/>
          <w:color w:val="000000"/>
          <w:sz w:val="20"/>
          <w:szCs w:val="20"/>
        </w:rPr>
        <w:t>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 контр</w:t>
      </w:r>
      <w:r w:rsidRPr="003D340F">
        <w:rPr>
          <w:rFonts w:ascii="Tahoma" w:hAnsi="Tahoma" w:cs="Tahoma"/>
          <w:color w:val="000000"/>
          <w:sz w:val="20"/>
          <w:szCs w:val="20"/>
        </w:rPr>
        <w:t>о</w:t>
      </w:r>
      <w:r w:rsidRPr="003D340F">
        <w:rPr>
          <w:rFonts w:ascii="Tahoma" w:hAnsi="Tahoma" w:cs="Tahoma"/>
          <w:color w:val="000000"/>
          <w:sz w:val="20"/>
          <w:szCs w:val="20"/>
        </w:rPr>
        <w:t>ля на основании договора (если данный документ находится в распоряжении органов государственной власти, органов местного самоуправления либо подв</w:t>
      </w:r>
      <w:r w:rsidRPr="003D340F">
        <w:rPr>
          <w:rFonts w:ascii="Tahoma" w:hAnsi="Tahoma" w:cs="Tahoma"/>
          <w:color w:val="000000"/>
          <w:sz w:val="20"/>
          <w:szCs w:val="20"/>
        </w:rPr>
        <w:t>е</w:t>
      </w:r>
      <w:r w:rsidRPr="003D340F">
        <w:rPr>
          <w:rFonts w:ascii="Tahoma" w:hAnsi="Tahoma" w:cs="Tahoma"/>
          <w:color w:val="000000"/>
          <w:sz w:val="20"/>
          <w:szCs w:val="20"/>
        </w:rPr>
        <w:t>домственных государственным органам или органам местного самоуправления организаций);</w:t>
      </w:r>
    </w:p>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bookmarkStart w:id="26" w:name="sub_2707"/>
      <w:bookmarkEnd w:id="26"/>
      <w:r w:rsidRPr="003D340F">
        <w:rPr>
          <w:rFonts w:ascii="Tahoma" w:hAnsi="Tahoma" w:cs="Tahoma"/>
          <w:color w:val="000000"/>
          <w:sz w:val="20"/>
          <w:szCs w:val="20"/>
        </w:rPr>
        <w:t>7) документы, подтверждающие соответствие построенного, реконструированного объекта капитал</w:t>
      </w:r>
      <w:r w:rsidRPr="003D340F">
        <w:rPr>
          <w:rFonts w:ascii="Tahoma" w:hAnsi="Tahoma" w:cs="Tahoma"/>
          <w:color w:val="000000"/>
          <w:sz w:val="20"/>
          <w:szCs w:val="20"/>
        </w:rPr>
        <w:t>ь</w:t>
      </w:r>
      <w:r w:rsidRPr="003D340F">
        <w:rPr>
          <w:rFonts w:ascii="Tahoma" w:hAnsi="Tahoma" w:cs="Tahoma"/>
          <w:color w:val="000000"/>
          <w:sz w:val="20"/>
          <w:szCs w:val="20"/>
        </w:rPr>
        <w:t>ного строительства техническим условиям и подписанные представителями организаций, осуществляющими эксплуатацию сетей инженерно-технического обеспечения (при их наличии) (если данные документы нах</w:t>
      </w:r>
      <w:r w:rsidRPr="003D340F">
        <w:rPr>
          <w:rFonts w:ascii="Tahoma" w:hAnsi="Tahoma" w:cs="Tahoma"/>
          <w:color w:val="000000"/>
          <w:sz w:val="20"/>
          <w:szCs w:val="20"/>
        </w:rPr>
        <w:t>о</w:t>
      </w:r>
      <w:r w:rsidRPr="003D340F">
        <w:rPr>
          <w:rFonts w:ascii="Tahoma" w:hAnsi="Tahoma" w:cs="Tahoma"/>
          <w:color w:val="000000"/>
          <w:sz w:val="20"/>
          <w:szCs w:val="20"/>
        </w:rPr>
        <w:t>дятся в распоряжении органов государственной власти, органов местного самоуправления либо подведомственных государственным органам или органам мес</w:t>
      </w:r>
      <w:r w:rsidRPr="003D340F">
        <w:rPr>
          <w:rFonts w:ascii="Tahoma" w:hAnsi="Tahoma" w:cs="Tahoma"/>
          <w:color w:val="000000"/>
          <w:sz w:val="20"/>
          <w:szCs w:val="20"/>
        </w:rPr>
        <w:t>т</w:t>
      </w:r>
      <w:r w:rsidRPr="003D340F">
        <w:rPr>
          <w:rFonts w:ascii="Tahoma" w:hAnsi="Tahoma" w:cs="Tahoma"/>
          <w:color w:val="000000"/>
          <w:sz w:val="20"/>
          <w:szCs w:val="20"/>
        </w:rPr>
        <w:t>ного самоуправления орг</w:t>
      </w:r>
      <w:r w:rsidRPr="003D340F">
        <w:rPr>
          <w:rFonts w:ascii="Tahoma" w:hAnsi="Tahoma" w:cs="Tahoma"/>
          <w:color w:val="000000"/>
          <w:sz w:val="20"/>
          <w:szCs w:val="20"/>
        </w:rPr>
        <w:t>а</w:t>
      </w:r>
      <w:r w:rsidRPr="003D340F">
        <w:rPr>
          <w:rFonts w:ascii="Tahoma" w:hAnsi="Tahoma" w:cs="Tahoma"/>
          <w:color w:val="000000"/>
          <w:sz w:val="20"/>
          <w:szCs w:val="20"/>
        </w:rPr>
        <w:t>низаций);</w:t>
      </w:r>
    </w:p>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bookmarkStart w:id="27" w:name="sub_2708"/>
      <w:bookmarkEnd w:id="27"/>
      <w:r w:rsidRPr="003D340F">
        <w:rPr>
          <w:rFonts w:ascii="Tahoma" w:hAnsi="Tahoma" w:cs="Tahoma"/>
          <w:color w:val="000000"/>
          <w:sz w:val="20"/>
          <w:szCs w:val="20"/>
        </w:rPr>
        <w:t>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w:t>
      </w:r>
      <w:r w:rsidRPr="003D340F">
        <w:rPr>
          <w:rFonts w:ascii="Tahoma" w:hAnsi="Tahoma" w:cs="Tahoma"/>
          <w:color w:val="000000"/>
          <w:sz w:val="20"/>
          <w:szCs w:val="20"/>
        </w:rPr>
        <w:t>а</w:t>
      </w:r>
      <w:r w:rsidRPr="003D340F">
        <w:rPr>
          <w:rFonts w:ascii="Tahoma" w:hAnsi="Tahoma" w:cs="Tahoma"/>
          <w:color w:val="000000"/>
          <w:sz w:val="20"/>
          <w:szCs w:val="20"/>
        </w:rPr>
        <w:t>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 (если данный документ находится в распор</w:t>
      </w:r>
      <w:r w:rsidRPr="003D340F">
        <w:rPr>
          <w:rFonts w:ascii="Tahoma" w:hAnsi="Tahoma" w:cs="Tahoma"/>
          <w:color w:val="000000"/>
          <w:sz w:val="20"/>
          <w:szCs w:val="20"/>
        </w:rPr>
        <w:t>я</w:t>
      </w:r>
      <w:r w:rsidRPr="003D340F">
        <w:rPr>
          <w:rFonts w:ascii="Tahoma" w:hAnsi="Tahoma" w:cs="Tahoma"/>
          <w:color w:val="000000"/>
          <w:sz w:val="20"/>
          <w:szCs w:val="20"/>
        </w:rPr>
        <w:t>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bookmarkStart w:id="28" w:name="sub_2709"/>
      <w:bookmarkEnd w:id="28"/>
      <w:r w:rsidRPr="003D340F">
        <w:rPr>
          <w:rFonts w:ascii="Tahoma" w:hAnsi="Tahoma" w:cs="Tahoma"/>
          <w:color w:val="000000"/>
          <w:sz w:val="20"/>
          <w:szCs w:val="20"/>
        </w:rPr>
        <w:t>9) заключение органа государственного строительного надзора (в случае, если предусмотрено осуществление государственного строительного надзора) о соо</w:t>
      </w:r>
      <w:r w:rsidRPr="003D340F">
        <w:rPr>
          <w:rFonts w:ascii="Tahoma" w:hAnsi="Tahoma" w:cs="Tahoma"/>
          <w:color w:val="000000"/>
          <w:sz w:val="20"/>
          <w:szCs w:val="20"/>
        </w:rPr>
        <w:t>т</w:t>
      </w:r>
      <w:r w:rsidRPr="003D340F">
        <w:rPr>
          <w:rFonts w:ascii="Tahoma" w:hAnsi="Tahoma" w:cs="Tahoma"/>
          <w:color w:val="000000"/>
          <w:sz w:val="20"/>
          <w:szCs w:val="20"/>
        </w:rPr>
        <w:t>ветствии построенного, реконструированного объекта капитального строительства требованиям технических регламентов и проектной документации, в том чи</w:t>
      </w:r>
      <w:r w:rsidRPr="003D340F">
        <w:rPr>
          <w:rFonts w:ascii="Tahoma" w:hAnsi="Tahoma" w:cs="Tahoma"/>
          <w:color w:val="000000"/>
          <w:sz w:val="20"/>
          <w:szCs w:val="20"/>
        </w:rPr>
        <w:t>с</w:t>
      </w:r>
      <w:r w:rsidRPr="003D340F">
        <w:rPr>
          <w:rFonts w:ascii="Tahoma" w:hAnsi="Tahoma" w:cs="Tahoma"/>
          <w:color w:val="000000"/>
          <w:sz w:val="20"/>
          <w:szCs w:val="20"/>
        </w:rPr>
        <w:t>ле требованиям энергетической эффективности и требованиям оснащенности объекта капитального строительства приборами учета используемых энергетич</w:t>
      </w:r>
      <w:r w:rsidRPr="003D340F">
        <w:rPr>
          <w:rFonts w:ascii="Tahoma" w:hAnsi="Tahoma" w:cs="Tahoma"/>
          <w:color w:val="000000"/>
          <w:sz w:val="20"/>
          <w:szCs w:val="20"/>
        </w:rPr>
        <w:t>е</w:t>
      </w:r>
      <w:r w:rsidRPr="003D340F">
        <w:rPr>
          <w:rFonts w:ascii="Tahoma" w:hAnsi="Tahoma" w:cs="Tahoma"/>
          <w:color w:val="000000"/>
          <w:sz w:val="20"/>
          <w:szCs w:val="20"/>
        </w:rPr>
        <w:t>ских ресурсов, заключение федерального государственного экологического надзора в случаях, предусмотренных </w:t>
      </w:r>
      <w:hyperlink r:id="rId63" w:history="1">
        <w:r w:rsidRPr="003D340F">
          <w:rPr>
            <w:rFonts w:ascii="Tahoma" w:hAnsi="Tahoma" w:cs="Tahoma"/>
            <w:color w:val="333333"/>
            <w:sz w:val="20"/>
            <w:szCs w:val="20"/>
            <w:u w:val="single"/>
          </w:rPr>
          <w:t>частью 7 статьи 54</w:t>
        </w:r>
      </w:hyperlink>
      <w:r w:rsidRPr="003D340F">
        <w:rPr>
          <w:rFonts w:ascii="Tahoma" w:hAnsi="Tahoma" w:cs="Tahoma"/>
          <w:color w:val="000000"/>
          <w:sz w:val="20"/>
          <w:szCs w:val="20"/>
        </w:rPr>
        <w:t>Градостроительного кодекса Российской Федерации;</w:t>
      </w:r>
    </w:p>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bookmarkStart w:id="29" w:name="sub_2710"/>
      <w:bookmarkEnd w:id="29"/>
      <w:r w:rsidRPr="003D340F">
        <w:rPr>
          <w:rFonts w:ascii="Tahoma" w:hAnsi="Tahoma" w:cs="Tahoma"/>
          <w:color w:val="000000"/>
          <w:sz w:val="20"/>
          <w:szCs w:val="20"/>
        </w:rPr>
        <w:t>10) акт приемки выполненных работ по сохранению объекта культурного наследия, утвержденный соответствующим органом охраны объектов культурного н</w:t>
      </w:r>
      <w:r w:rsidRPr="003D340F">
        <w:rPr>
          <w:rFonts w:ascii="Tahoma" w:hAnsi="Tahoma" w:cs="Tahoma"/>
          <w:color w:val="000000"/>
          <w:sz w:val="20"/>
          <w:szCs w:val="20"/>
        </w:rPr>
        <w:t>а</w:t>
      </w:r>
      <w:r w:rsidRPr="003D340F">
        <w:rPr>
          <w:rFonts w:ascii="Tahoma" w:hAnsi="Tahoma" w:cs="Tahoma"/>
          <w:color w:val="000000"/>
          <w:sz w:val="20"/>
          <w:szCs w:val="20"/>
        </w:rPr>
        <w:t>следия, определенным </w:t>
      </w:r>
      <w:hyperlink r:id="rId64" w:history="1">
        <w:r w:rsidRPr="003D340F">
          <w:rPr>
            <w:rFonts w:ascii="Tahoma" w:hAnsi="Tahoma" w:cs="Tahoma"/>
            <w:color w:val="333333"/>
            <w:sz w:val="20"/>
            <w:szCs w:val="20"/>
            <w:u w:val="single"/>
          </w:rPr>
          <w:t>Федеральным законом</w:t>
        </w:r>
      </w:hyperlink>
      <w:r w:rsidRPr="003D340F">
        <w:rPr>
          <w:rFonts w:ascii="Tahoma" w:hAnsi="Tahoma" w:cs="Tahoma"/>
          <w:color w:val="000000"/>
          <w:sz w:val="20"/>
          <w:szCs w:val="20"/>
        </w:rPr>
        <w:t> от 25 июня 2002 г. N 73-ФЗ "Об объектах культурного наследия (памятниках истории и культуры) народов Росси</w:t>
      </w:r>
      <w:r w:rsidRPr="003D340F">
        <w:rPr>
          <w:rFonts w:ascii="Tahoma" w:hAnsi="Tahoma" w:cs="Tahoma"/>
          <w:color w:val="000000"/>
          <w:sz w:val="20"/>
          <w:szCs w:val="20"/>
        </w:rPr>
        <w:t>й</w:t>
      </w:r>
      <w:r w:rsidRPr="003D340F">
        <w:rPr>
          <w:rFonts w:ascii="Tahoma" w:hAnsi="Tahoma" w:cs="Tahoma"/>
          <w:color w:val="000000"/>
          <w:sz w:val="20"/>
          <w:szCs w:val="20"/>
        </w:rPr>
        <w:t>ской Федерации", при проведении реставрации, консервации, ремонта этого объекта и его приспособления для современного использования (если данный д</w:t>
      </w:r>
      <w:r w:rsidRPr="003D340F">
        <w:rPr>
          <w:rFonts w:ascii="Tahoma" w:hAnsi="Tahoma" w:cs="Tahoma"/>
          <w:color w:val="000000"/>
          <w:sz w:val="20"/>
          <w:szCs w:val="20"/>
        </w:rPr>
        <w:t>о</w:t>
      </w:r>
      <w:r w:rsidRPr="003D340F">
        <w:rPr>
          <w:rFonts w:ascii="Tahoma" w:hAnsi="Tahoma" w:cs="Tahoma"/>
          <w:color w:val="000000"/>
          <w:sz w:val="20"/>
          <w:szCs w:val="20"/>
        </w:rPr>
        <w:t>кумент находится в распоряжении органов государственной власти, органов местного самоуправления либо подведомственных гос</w:t>
      </w:r>
      <w:r w:rsidRPr="003D340F">
        <w:rPr>
          <w:rFonts w:ascii="Tahoma" w:hAnsi="Tahoma" w:cs="Tahoma"/>
          <w:color w:val="000000"/>
          <w:sz w:val="20"/>
          <w:szCs w:val="20"/>
        </w:rPr>
        <w:t>у</w:t>
      </w:r>
      <w:r w:rsidRPr="003D340F">
        <w:rPr>
          <w:rFonts w:ascii="Tahoma" w:hAnsi="Tahoma" w:cs="Tahoma"/>
          <w:color w:val="000000"/>
          <w:sz w:val="20"/>
          <w:szCs w:val="20"/>
        </w:rPr>
        <w:t>дарственным органам или органам местного самоуправления организаций);</w:t>
      </w:r>
    </w:p>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bookmarkStart w:id="30" w:name="sub_2711"/>
      <w:bookmarkEnd w:id="30"/>
      <w:r w:rsidRPr="003D340F">
        <w:rPr>
          <w:rFonts w:ascii="Tahoma" w:hAnsi="Tahoma" w:cs="Tahoma"/>
          <w:color w:val="000000"/>
          <w:sz w:val="20"/>
          <w:szCs w:val="20"/>
        </w:rPr>
        <w:t>11) технический план объекта капитального строительства, подготовленный в соответствии с </w:t>
      </w:r>
      <w:hyperlink r:id="rId65" w:history="1">
        <w:r w:rsidRPr="003D340F">
          <w:rPr>
            <w:rFonts w:ascii="Tahoma" w:hAnsi="Tahoma" w:cs="Tahoma"/>
            <w:color w:val="333333"/>
            <w:sz w:val="20"/>
            <w:szCs w:val="20"/>
            <w:u w:val="single"/>
          </w:rPr>
          <w:t>Федеральным законом</w:t>
        </w:r>
      </w:hyperlink>
      <w:r w:rsidRPr="003D340F">
        <w:rPr>
          <w:rFonts w:ascii="Tahoma" w:hAnsi="Tahoma" w:cs="Tahoma"/>
          <w:color w:val="000000"/>
          <w:sz w:val="20"/>
          <w:szCs w:val="20"/>
        </w:rPr>
        <w:t> от 24 июля 2007 г. N 221-ФЗ "О государс</w:t>
      </w:r>
      <w:r w:rsidRPr="003D340F">
        <w:rPr>
          <w:rFonts w:ascii="Tahoma" w:hAnsi="Tahoma" w:cs="Tahoma"/>
          <w:color w:val="000000"/>
          <w:sz w:val="20"/>
          <w:szCs w:val="20"/>
        </w:rPr>
        <w:t>т</w:t>
      </w:r>
      <w:r w:rsidRPr="003D340F">
        <w:rPr>
          <w:rFonts w:ascii="Tahoma" w:hAnsi="Tahoma" w:cs="Tahoma"/>
          <w:color w:val="000000"/>
          <w:sz w:val="20"/>
          <w:szCs w:val="20"/>
        </w:rPr>
        <w:t>венном кадастре недвижимости" (если данный документ находится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w:t>
      </w:r>
      <w:r w:rsidRPr="003D340F">
        <w:rPr>
          <w:rFonts w:ascii="Tahoma" w:hAnsi="Tahoma" w:cs="Tahoma"/>
          <w:color w:val="000000"/>
          <w:sz w:val="20"/>
          <w:szCs w:val="20"/>
        </w:rPr>
        <w:t>в</w:t>
      </w:r>
      <w:r w:rsidRPr="003D340F">
        <w:rPr>
          <w:rFonts w:ascii="Tahoma" w:hAnsi="Tahoma" w:cs="Tahoma"/>
          <w:color w:val="000000"/>
          <w:sz w:val="20"/>
          <w:szCs w:val="20"/>
        </w:rPr>
        <w:t>ления организаций);</w:t>
      </w:r>
    </w:p>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12)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66" w:history="1">
        <w:r w:rsidRPr="003D340F">
          <w:rPr>
            <w:rFonts w:ascii="Tahoma" w:hAnsi="Tahoma" w:cs="Tahoma"/>
            <w:color w:val="333333"/>
            <w:sz w:val="20"/>
            <w:szCs w:val="20"/>
            <w:u w:val="single"/>
          </w:rPr>
          <w:t>законодательством</w:t>
        </w:r>
      </w:hyperlink>
      <w:r w:rsidRPr="003D340F">
        <w:rPr>
          <w:rFonts w:ascii="Tahoma" w:hAnsi="Tahoma" w:cs="Tahoma"/>
          <w:color w:val="000000"/>
          <w:sz w:val="20"/>
          <w:szCs w:val="20"/>
        </w:rPr>
        <w:t> Российской Федерации об обязательном страховании гражданской ответс</w:t>
      </w:r>
      <w:r w:rsidRPr="003D340F">
        <w:rPr>
          <w:rFonts w:ascii="Tahoma" w:hAnsi="Tahoma" w:cs="Tahoma"/>
          <w:color w:val="000000"/>
          <w:sz w:val="20"/>
          <w:szCs w:val="20"/>
        </w:rPr>
        <w:t>т</w:t>
      </w:r>
      <w:r w:rsidRPr="003D340F">
        <w:rPr>
          <w:rFonts w:ascii="Tahoma" w:hAnsi="Tahoma" w:cs="Tahoma"/>
          <w:color w:val="000000"/>
          <w:sz w:val="20"/>
          <w:szCs w:val="20"/>
        </w:rPr>
        <w:t>венности владельца опасного объекта за причинение вреда в результате аварии на опа</w:t>
      </w:r>
      <w:r w:rsidRPr="003D340F">
        <w:rPr>
          <w:rFonts w:ascii="Tahoma" w:hAnsi="Tahoma" w:cs="Tahoma"/>
          <w:color w:val="000000"/>
          <w:sz w:val="20"/>
          <w:szCs w:val="20"/>
        </w:rPr>
        <w:t>с</w:t>
      </w:r>
      <w:r w:rsidRPr="003D340F">
        <w:rPr>
          <w:rFonts w:ascii="Tahoma" w:hAnsi="Tahoma" w:cs="Tahoma"/>
          <w:color w:val="000000"/>
          <w:sz w:val="20"/>
          <w:szCs w:val="20"/>
        </w:rPr>
        <w:t>ном объекте.</w:t>
      </w:r>
    </w:p>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Заявитель вправе представить указанные документы по собственной инициативе. Непредставление указанных документов заявителем не может служить осн</w:t>
      </w:r>
      <w:r w:rsidRPr="003D340F">
        <w:rPr>
          <w:rFonts w:ascii="Tahoma" w:hAnsi="Tahoma" w:cs="Tahoma"/>
          <w:color w:val="000000"/>
          <w:sz w:val="20"/>
          <w:szCs w:val="20"/>
        </w:rPr>
        <w:t>о</w:t>
      </w:r>
      <w:r w:rsidRPr="003D340F">
        <w:rPr>
          <w:rFonts w:ascii="Tahoma" w:hAnsi="Tahoma" w:cs="Tahoma"/>
          <w:color w:val="000000"/>
          <w:sz w:val="20"/>
          <w:szCs w:val="20"/>
        </w:rPr>
        <w:t>вание для отказа в предоставлении муниц</w:t>
      </w:r>
      <w:r w:rsidRPr="003D340F">
        <w:rPr>
          <w:rFonts w:ascii="Tahoma" w:hAnsi="Tahoma" w:cs="Tahoma"/>
          <w:color w:val="000000"/>
          <w:sz w:val="20"/>
          <w:szCs w:val="20"/>
        </w:rPr>
        <w:t>и</w:t>
      </w:r>
      <w:r w:rsidRPr="003D340F">
        <w:rPr>
          <w:rFonts w:ascii="Tahoma" w:hAnsi="Tahoma" w:cs="Tahoma"/>
          <w:color w:val="000000"/>
          <w:sz w:val="20"/>
          <w:szCs w:val="20"/>
        </w:rPr>
        <w:t>пальной услуги.</w:t>
      </w:r>
    </w:p>
    <w:p w:rsidR="00176336" w:rsidRPr="003D340F" w:rsidRDefault="00176336" w:rsidP="00176336">
      <w:pPr>
        <w:spacing w:before="100" w:beforeAutospacing="1" w:after="100" w:afterAutospacing="1"/>
        <w:contextualSpacing/>
        <w:jc w:val="both"/>
        <w:outlineLvl w:val="0"/>
        <w:rPr>
          <w:rFonts w:ascii="Tahoma" w:hAnsi="Tahoma" w:cs="Tahoma"/>
          <w:color w:val="000000"/>
          <w:kern w:val="36"/>
          <w:sz w:val="20"/>
          <w:szCs w:val="20"/>
        </w:rPr>
      </w:pPr>
      <w:bookmarkStart w:id="31" w:name="sub_28"/>
      <w:bookmarkEnd w:id="31"/>
      <w:r w:rsidRPr="003D340F">
        <w:rPr>
          <w:rFonts w:ascii="Tahoma" w:hAnsi="Tahoma" w:cs="Tahoma"/>
          <w:color w:val="000000"/>
          <w:kern w:val="36"/>
          <w:sz w:val="20"/>
          <w:szCs w:val="20"/>
        </w:rPr>
        <w:t>2.8. Указание на запрет требовать от заявителя</w:t>
      </w:r>
    </w:p>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В соответствии с требованиями </w:t>
      </w:r>
      <w:hyperlink r:id="rId67" w:history="1">
        <w:r w:rsidRPr="003D340F">
          <w:rPr>
            <w:rFonts w:ascii="Tahoma" w:hAnsi="Tahoma" w:cs="Tahoma"/>
            <w:color w:val="333333"/>
            <w:sz w:val="20"/>
            <w:szCs w:val="20"/>
            <w:u w:val="single"/>
          </w:rPr>
          <w:t>пунктов 1</w:t>
        </w:r>
      </w:hyperlink>
      <w:r w:rsidRPr="003D340F">
        <w:rPr>
          <w:rFonts w:ascii="Tahoma" w:hAnsi="Tahoma" w:cs="Tahoma"/>
          <w:color w:val="000000"/>
          <w:sz w:val="20"/>
          <w:szCs w:val="20"/>
        </w:rPr>
        <w:t>, </w:t>
      </w:r>
      <w:hyperlink r:id="rId68" w:history="1">
        <w:r w:rsidRPr="003D340F">
          <w:rPr>
            <w:rFonts w:ascii="Tahoma" w:hAnsi="Tahoma" w:cs="Tahoma"/>
            <w:color w:val="333333"/>
            <w:sz w:val="20"/>
            <w:szCs w:val="20"/>
            <w:u w:val="single"/>
          </w:rPr>
          <w:t>2 части 1 статьи 7</w:t>
        </w:r>
      </w:hyperlink>
      <w:r w:rsidRPr="003D340F">
        <w:rPr>
          <w:rFonts w:ascii="Tahoma" w:hAnsi="Tahoma" w:cs="Tahoma"/>
          <w:color w:val="000000"/>
          <w:sz w:val="20"/>
          <w:szCs w:val="20"/>
        </w:rPr>
        <w:t> Федерального закона N 210-ФЗ при предоставлении муниципальной услуги специалист админис</w:t>
      </w:r>
      <w:r w:rsidRPr="003D340F">
        <w:rPr>
          <w:rFonts w:ascii="Tahoma" w:hAnsi="Tahoma" w:cs="Tahoma"/>
          <w:color w:val="000000"/>
          <w:sz w:val="20"/>
          <w:szCs w:val="20"/>
        </w:rPr>
        <w:t>т</w:t>
      </w:r>
      <w:r w:rsidRPr="003D340F">
        <w:rPr>
          <w:rFonts w:ascii="Tahoma" w:hAnsi="Tahoma" w:cs="Tahoma"/>
          <w:color w:val="000000"/>
          <w:sz w:val="20"/>
          <w:szCs w:val="20"/>
        </w:rPr>
        <w:t>рации Сутчевского сельского поселения не вправе требовать от заявителя:</w:t>
      </w:r>
    </w:p>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 представления документов и информации или осуществления действий, представление или осуществление которых не предусмотрено нормативными прав</w:t>
      </w:r>
      <w:r w:rsidRPr="003D340F">
        <w:rPr>
          <w:rFonts w:ascii="Tahoma" w:hAnsi="Tahoma" w:cs="Tahoma"/>
          <w:color w:val="000000"/>
          <w:sz w:val="20"/>
          <w:szCs w:val="20"/>
        </w:rPr>
        <w:t>о</w:t>
      </w:r>
      <w:r w:rsidRPr="003D340F">
        <w:rPr>
          <w:rFonts w:ascii="Tahoma" w:hAnsi="Tahoma" w:cs="Tahoma"/>
          <w:color w:val="000000"/>
          <w:sz w:val="20"/>
          <w:szCs w:val="20"/>
        </w:rPr>
        <w:t>выми актами, регулирующими отношения, возникающие в связи с предоставлением муниципальной услуги;</w:t>
      </w:r>
    </w:p>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w:t>
      </w:r>
      <w:r w:rsidRPr="003D340F">
        <w:rPr>
          <w:rFonts w:ascii="Tahoma" w:hAnsi="Tahoma" w:cs="Tahoma"/>
          <w:color w:val="000000"/>
          <w:sz w:val="20"/>
          <w:szCs w:val="20"/>
        </w:rPr>
        <w:t>р</w:t>
      </w:r>
      <w:r w:rsidRPr="003D340F">
        <w:rPr>
          <w:rFonts w:ascii="Tahoma" w:hAnsi="Tahoma" w:cs="Tahoma"/>
          <w:color w:val="000000"/>
          <w:sz w:val="20"/>
          <w:szCs w:val="20"/>
        </w:rPr>
        <w:t>ственных органов, органов местного самоуправления либо подведомственных государс</w:t>
      </w:r>
      <w:r w:rsidRPr="003D340F">
        <w:rPr>
          <w:rFonts w:ascii="Tahoma" w:hAnsi="Tahoma" w:cs="Tahoma"/>
          <w:color w:val="000000"/>
          <w:sz w:val="20"/>
          <w:szCs w:val="20"/>
        </w:rPr>
        <w:t>т</w:t>
      </w:r>
      <w:r w:rsidRPr="003D340F">
        <w:rPr>
          <w:rFonts w:ascii="Tahoma" w:hAnsi="Tahoma" w:cs="Tahoma"/>
          <w:color w:val="000000"/>
          <w:sz w:val="20"/>
          <w:szCs w:val="20"/>
        </w:rPr>
        <w:t>венным органам или органам местного самоуправления организаций, участвующих в предоставлении предусмотренных </w:t>
      </w:r>
      <w:hyperlink r:id="rId69" w:history="1">
        <w:r w:rsidRPr="003D340F">
          <w:rPr>
            <w:rFonts w:ascii="Tahoma" w:hAnsi="Tahoma" w:cs="Tahoma"/>
            <w:color w:val="333333"/>
            <w:sz w:val="20"/>
            <w:szCs w:val="20"/>
            <w:u w:val="single"/>
          </w:rPr>
          <w:t>частью 1 статьи 1</w:t>
        </w:r>
      </w:hyperlink>
      <w:r w:rsidRPr="003D340F">
        <w:rPr>
          <w:rFonts w:ascii="Tahoma" w:hAnsi="Tahoma" w:cs="Tahoma"/>
          <w:color w:val="000000"/>
          <w:sz w:val="20"/>
          <w:szCs w:val="20"/>
        </w:rPr>
        <w:t> Федерального закона N 210-ФЗ государственных и муниципал</w:t>
      </w:r>
      <w:r w:rsidRPr="003D340F">
        <w:rPr>
          <w:rFonts w:ascii="Tahoma" w:hAnsi="Tahoma" w:cs="Tahoma"/>
          <w:color w:val="000000"/>
          <w:sz w:val="20"/>
          <w:szCs w:val="20"/>
        </w:rPr>
        <w:t>ь</w:t>
      </w:r>
      <w:r w:rsidRPr="003D340F">
        <w:rPr>
          <w:rFonts w:ascii="Tahoma" w:hAnsi="Tahoma" w:cs="Tahoma"/>
          <w:color w:val="000000"/>
          <w:sz w:val="20"/>
          <w:szCs w:val="20"/>
        </w:rPr>
        <w:t>ных услуг, в соответствии с нормативными правовыми актами Российской Федерации, нормативными правовыми актами Чувашской Республики, муниципальными правовыми актами, за и</w:t>
      </w:r>
      <w:r w:rsidRPr="003D340F">
        <w:rPr>
          <w:rFonts w:ascii="Tahoma" w:hAnsi="Tahoma" w:cs="Tahoma"/>
          <w:color w:val="000000"/>
          <w:sz w:val="20"/>
          <w:szCs w:val="20"/>
        </w:rPr>
        <w:t>с</w:t>
      </w:r>
      <w:r w:rsidRPr="003D340F">
        <w:rPr>
          <w:rFonts w:ascii="Tahoma" w:hAnsi="Tahoma" w:cs="Tahoma"/>
          <w:color w:val="000000"/>
          <w:sz w:val="20"/>
          <w:szCs w:val="20"/>
        </w:rPr>
        <w:t>ключением д</w:t>
      </w:r>
      <w:r w:rsidRPr="003D340F">
        <w:rPr>
          <w:rFonts w:ascii="Tahoma" w:hAnsi="Tahoma" w:cs="Tahoma"/>
          <w:color w:val="000000"/>
          <w:sz w:val="20"/>
          <w:szCs w:val="20"/>
        </w:rPr>
        <w:t>о</w:t>
      </w:r>
      <w:r w:rsidRPr="003D340F">
        <w:rPr>
          <w:rFonts w:ascii="Tahoma" w:hAnsi="Tahoma" w:cs="Tahoma"/>
          <w:color w:val="000000"/>
          <w:sz w:val="20"/>
          <w:szCs w:val="20"/>
        </w:rPr>
        <w:t>кументов, включенных в определенный </w:t>
      </w:r>
      <w:hyperlink r:id="rId70" w:history="1">
        <w:r w:rsidRPr="003D340F">
          <w:rPr>
            <w:rFonts w:ascii="Tahoma" w:hAnsi="Tahoma" w:cs="Tahoma"/>
            <w:color w:val="333333"/>
            <w:sz w:val="20"/>
            <w:szCs w:val="20"/>
            <w:u w:val="single"/>
          </w:rPr>
          <w:t>частью 6 статьи 7</w:t>
        </w:r>
      </w:hyperlink>
      <w:r w:rsidRPr="003D340F">
        <w:rPr>
          <w:rFonts w:ascii="Tahoma" w:hAnsi="Tahoma" w:cs="Tahoma"/>
          <w:color w:val="000000"/>
          <w:sz w:val="20"/>
          <w:szCs w:val="20"/>
        </w:rPr>
        <w:t> Федерального закона N 210-ФЗ перечень документов. Заявитель вправе представить указанные документы и информацию в орган, предоста</w:t>
      </w:r>
      <w:r w:rsidRPr="003D340F">
        <w:rPr>
          <w:rFonts w:ascii="Tahoma" w:hAnsi="Tahoma" w:cs="Tahoma"/>
          <w:color w:val="000000"/>
          <w:sz w:val="20"/>
          <w:szCs w:val="20"/>
        </w:rPr>
        <w:t>в</w:t>
      </w:r>
      <w:r w:rsidRPr="003D340F">
        <w:rPr>
          <w:rFonts w:ascii="Tahoma" w:hAnsi="Tahoma" w:cs="Tahoma"/>
          <w:color w:val="000000"/>
          <w:sz w:val="20"/>
          <w:szCs w:val="20"/>
        </w:rPr>
        <w:t>ляющий муниципальную услугу, по собственной инициативе.</w:t>
      </w:r>
    </w:p>
    <w:p w:rsidR="00176336" w:rsidRPr="003D340F" w:rsidRDefault="00176336" w:rsidP="00176336">
      <w:pPr>
        <w:spacing w:before="100" w:beforeAutospacing="1" w:after="100" w:afterAutospacing="1"/>
        <w:contextualSpacing/>
        <w:jc w:val="both"/>
        <w:outlineLvl w:val="0"/>
        <w:rPr>
          <w:rFonts w:ascii="Tahoma" w:hAnsi="Tahoma" w:cs="Tahoma"/>
          <w:color w:val="000000"/>
          <w:kern w:val="36"/>
          <w:sz w:val="20"/>
          <w:szCs w:val="20"/>
        </w:rPr>
      </w:pPr>
      <w:bookmarkStart w:id="32" w:name="sub_29"/>
      <w:bookmarkEnd w:id="32"/>
      <w:r w:rsidRPr="003D340F">
        <w:rPr>
          <w:rFonts w:ascii="Tahoma" w:hAnsi="Tahoma" w:cs="Tahoma"/>
          <w:color w:val="000000"/>
          <w:kern w:val="36"/>
          <w:sz w:val="20"/>
          <w:szCs w:val="20"/>
        </w:rPr>
        <w:t>2.9. Исчерпывающий перечень оснований для отказа в приеме документов, необходимых для предо</w:t>
      </w:r>
      <w:r w:rsidRPr="003D340F">
        <w:rPr>
          <w:rFonts w:ascii="Tahoma" w:hAnsi="Tahoma" w:cs="Tahoma"/>
          <w:color w:val="000000"/>
          <w:kern w:val="36"/>
          <w:sz w:val="20"/>
          <w:szCs w:val="20"/>
        </w:rPr>
        <w:t>с</w:t>
      </w:r>
      <w:r w:rsidRPr="003D340F">
        <w:rPr>
          <w:rFonts w:ascii="Tahoma" w:hAnsi="Tahoma" w:cs="Tahoma"/>
          <w:color w:val="000000"/>
          <w:kern w:val="36"/>
          <w:sz w:val="20"/>
          <w:szCs w:val="20"/>
        </w:rPr>
        <w:t>тавления муниципальной услуги</w:t>
      </w:r>
    </w:p>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Основаниями для отказа в приеме документов не предусмотрено.</w:t>
      </w:r>
    </w:p>
    <w:p w:rsidR="00176336" w:rsidRPr="003D340F" w:rsidRDefault="00176336" w:rsidP="00176336">
      <w:pPr>
        <w:spacing w:before="100" w:beforeAutospacing="1" w:after="100" w:afterAutospacing="1"/>
        <w:contextualSpacing/>
        <w:jc w:val="both"/>
        <w:outlineLvl w:val="0"/>
        <w:rPr>
          <w:rFonts w:ascii="Tahoma" w:hAnsi="Tahoma" w:cs="Tahoma"/>
          <w:color w:val="000000"/>
          <w:kern w:val="36"/>
          <w:sz w:val="20"/>
          <w:szCs w:val="20"/>
        </w:rPr>
      </w:pPr>
      <w:bookmarkStart w:id="33" w:name="sub_210"/>
      <w:bookmarkEnd w:id="33"/>
      <w:r w:rsidRPr="003D340F">
        <w:rPr>
          <w:rFonts w:ascii="Tahoma" w:hAnsi="Tahoma" w:cs="Tahoma"/>
          <w:color w:val="000000"/>
          <w:kern w:val="36"/>
          <w:sz w:val="20"/>
          <w:szCs w:val="20"/>
        </w:rPr>
        <w:t>2.10. Исчерпывающий перечень оснований для приостановления или отказа в предоставлении мун</w:t>
      </w:r>
      <w:r w:rsidRPr="003D340F">
        <w:rPr>
          <w:rFonts w:ascii="Tahoma" w:hAnsi="Tahoma" w:cs="Tahoma"/>
          <w:color w:val="000000"/>
          <w:kern w:val="36"/>
          <w:sz w:val="20"/>
          <w:szCs w:val="20"/>
        </w:rPr>
        <w:t>и</w:t>
      </w:r>
      <w:r w:rsidRPr="003D340F">
        <w:rPr>
          <w:rFonts w:ascii="Tahoma" w:hAnsi="Tahoma" w:cs="Tahoma"/>
          <w:color w:val="000000"/>
          <w:kern w:val="36"/>
          <w:sz w:val="20"/>
          <w:szCs w:val="20"/>
        </w:rPr>
        <w:t>ципальной услуги</w:t>
      </w:r>
    </w:p>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lastRenderedPageBreak/>
        <w:t>Основания для приостановления предоставления муниципальной услуги не предусмотрены.</w:t>
      </w:r>
    </w:p>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Основаниями для отказа в предоставлении муниципальной услуги являются:</w:t>
      </w:r>
    </w:p>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bookmarkStart w:id="34" w:name="sub_2101"/>
      <w:bookmarkEnd w:id="34"/>
      <w:r w:rsidRPr="003D340F">
        <w:rPr>
          <w:rFonts w:ascii="Tahoma" w:hAnsi="Tahoma" w:cs="Tahoma"/>
          <w:color w:val="000000"/>
          <w:sz w:val="20"/>
          <w:szCs w:val="20"/>
        </w:rPr>
        <w:t>1) представление неполного пакета документов, указанных в </w:t>
      </w:r>
      <w:hyperlink r:id="rId71" w:anchor="sub_26" w:history="1">
        <w:r w:rsidRPr="003D340F">
          <w:rPr>
            <w:rFonts w:ascii="Tahoma" w:hAnsi="Tahoma" w:cs="Tahoma"/>
            <w:color w:val="333333"/>
            <w:sz w:val="20"/>
            <w:szCs w:val="20"/>
            <w:u w:val="single"/>
          </w:rPr>
          <w:t>подразделе 2.6</w:t>
        </w:r>
      </w:hyperlink>
      <w:r w:rsidRPr="003D340F">
        <w:rPr>
          <w:rFonts w:ascii="Tahoma" w:hAnsi="Tahoma" w:cs="Tahoma"/>
          <w:color w:val="000000"/>
          <w:sz w:val="20"/>
          <w:szCs w:val="20"/>
        </w:rPr>
        <w:t> раздела II настоящего административного регламента;</w:t>
      </w:r>
    </w:p>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w:t>
      </w:r>
      <w:r w:rsidRPr="003D340F">
        <w:rPr>
          <w:rFonts w:ascii="Tahoma" w:hAnsi="Tahoma" w:cs="Tahoma"/>
          <w:color w:val="000000"/>
          <w:sz w:val="20"/>
          <w:szCs w:val="20"/>
        </w:rPr>
        <w:t>т</w:t>
      </w:r>
      <w:r w:rsidRPr="003D340F">
        <w:rPr>
          <w:rFonts w:ascii="Tahoma" w:hAnsi="Tahoma" w:cs="Tahoma"/>
          <w:color w:val="000000"/>
          <w:sz w:val="20"/>
          <w:szCs w:val="20"/>
        </w:rPr>
        <w:t>рукции, капитального ремонта линейного объекта требованиям проекта планировки те</w:t>
      </w:r>
      <w:r w:rsidRPr="003D340F">
        <w:rPr>
          <w:rFonts w:ascii="Tahoma" w:hAnsi="Tahoma" w:cs="Tahoma"/>
          <w:color w:val="000000"/>
          <w:sz w:val="20"/>
          <w:szCs w:val="20"/>
        </w:rPr>
        <w:t>р</w:t>
      </w:r>
      <w:r w:rsidRPr="003D340F">
        <w:rPr>
          <w:rFonts w:ascii="Tahoma" w:hAnsi="Tahoma" w:cs="Tahoma"/>
          <w:color w:val="000000"/>
          <w:sz w:val="20"/>
          <w:szCs w:val="20"/>
        </w:rPr>
        <w:t>ритории и проекта межевания территории;</w:t>
      </w:r>
    </w:p>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bookmarkStart w:id="35" w:name="sub_2103"/>
      <w:bookmarkEnd w:id="35"/>
      <w:r w:rsidRPr="003D340F">
        <w:rPr>
          <w:rFonts w:ascii="Tahoma" w:hAnsi="Tahoma" w:cs="Tahoma"/>
          <w:color w:val="000000"/>
          <w:sz w:val="20"/>
          <w:szCs w:val="20"/>
        </w:rPr>
        <w:t>3) несоответствие объекта капитального строительства требованиям, установленным в разрешении на строительство;</w:t>
      </w:r>
    </w:p>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bookmarkStart w:id="36" w:name="sub_2104"/>
      <w:bookmarkEnd w:id="36"/>
      <w:r w:rsidRPr="003D340F">
        <w:rPr>
          <w:rFonts w:ascii="Tahoma" w:hAnsi="Tahoma" w:cs="Tahoma"/>
          <w:color w:val="000000"/>
          <w:sz w:val="20"/>
          <w:szCs w:val="20"/>
        </w:rPr>
        <w:t>4) несоответствие параметров построенного, реконструированного объекта капитального строител</w:t>
      </w:r>
      <w:r w:rsidRPr="003D340F">
        <w:rPr>
          <w:rFonts w:ascii="Tahoma" w:hAnsi="Tahoma" w:cs="Tahoma"/>
          <w:color w:val="000000"/>
          <w:sz w:val="20"/>
          <w:szCs w:val="20"/>
        </w:rPr>
        <w:t>ь</w:t>
      </w:r>
      <w:r w:rsidRPr="003D340F">
        <w:rPr>
          <w:rFonts w:ascii="Tahoma" w:hAnsi="Tahoma" w:cs="Tahoma"/>
          <w:color w:val="000000"/>
          <w:sz w:val="20"/>
          <w:szCs w:val="20"/>
        </w:rPr>
        <w:t>ства проектной документации.</w:t>
      </w:r>
      <w:bookmarkStart w:id="37" w:name="sub_2105"/>
      <w:bookmarkEnd w:id="37"/>
    </w:p>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5) невыполнение застройщиком требований, предусмотренных </w:t>
      </w:r>
      <w:hyperlink r:id="rId72" w:history="1">
        <w:r w:rsidRPr="003D340F">
          <w:rPr>
            <w:rFonts w:ascii="Tahoma" w:hAnsi="Tahoma" w:cs="Tahoma"/>
            <w:color w:val="333333"/>
            <w:sz w:val="20"/>
            <w:szCs w:val="20"/>
            <w:u w:val="single"/>
          </w:rPr>
          <w:t>частью 18 статьи 51</w:t>
        </w:r>
      </w:hyperlink>
      <w:r w:rsidRPr="003D340F">
        <w:rPr>
          <w:rFonts w:ascii="Tahoma" w:hAnsi="Tahoma" w:cs="Tahoma"/>
          <w:color w:val="000000"/>
          <w:sz w:val="20"/>
          <w:szCs w:val="20"/>
        </w:rPr>
        <w:t> Градостроительного кодекса Российской Федерации. В таком случае разр</w:t>
      </w:r>
      <w:r w:rsidRPr="003D340F">
        <w:rPr>
          <w:rFonts w:ascii="Tahoma" w:hAnsi="Tahoma" w:cs="Tahoma"/>
          <w:color w:val="000000"/>
          <w:sz w:val="20"/>
          <w:szCs w:val="20"/>
        </w:rPr>
        <w:t>е</w:t>
      </w:r>
      <w:r w:rsidRPr="003D340F">
        <w:rPr>
          <w:rFonts w:ascii="Tahoma" w:hAnsi="Tahoma" w:cs="Tahoma"/>
          <w:color w:val="000000"/>
          <w:sz w:val="20"/>
          <w:szCs w:val="20"/>
        </w:rPr>
        <w:t>шение на ввод объекта в эксплуатацию выдается только после передачи безвозмездно в орган местного самоуправления, выдавший разрешение на строител</w:t>
      </w:r>
      <w:r w:rsidRPr="003D340F">
        <w:rPr>
          <w:rFonts w:ascii="Tahoma" w:hAnsi="Tahoma" w:cs="Tahoma"/>
          <w:color w:val="000000"/>
          <w:sz w:val="20"/>
          <w:szCs w:val="20"/>
        </w:rPr>
        <w:t>ь</w:t>
      </w:r>
      <w:r w:rsidRPr="003D340F">
        <w:rPr>
          <w:rFonts w:ascii="Tahoma" w:hAnsi="Tahoma" w:cs="Tahoma"/>
          <w:color w:val="000000"/>
          <w:sz w:val="20"/>
          <w:szCs w:val="20"/>
        </w:rPr>
        <w:t>ство, сведений о площади, о высоте и количестве этажей планируемого объекта капитального строительства, о сетях инженерно-технического обеспечения, о</w:t>
      </w:r>
      <w:r w:rsidRPr="003D340F">
        <w:rPr>
          <w:rFonts w:ascii="Tahoma" w:hAnsi="Tahoma" w:cs="Tahoma"/>
          <w:color w:val="000000"/>
          <w:sz w:val="20"/>
          <w:szCs w:val="20"/>
        </w:rPr>
        <w:t>д</w:t>
      </w:r>
      <w:r w:rsidRPr="003D340F">
        <w:rPr>
          <w:rFonts w:ascii="Tahoma" w:hAnsi="Tahoma" w:cs="Tahoma"/>
          <w:color w:val="000000"/>
          <w:sz w:val="20"/>
          <w:szCs w:val="20"/>
        </w:rPr>
        <w:t>ного экземпляра копии результатов инженерных изысканий и по одному экземпляру копий разделов проек</w:t>
      </w:r>
      <w:r w:rsidRPr="003D340F">
        <w:rPr>
          <w:rFonts w:ascii="Tahoma" w:hAnsi="Tahoma" w:cs="Tahoma"/>
          <w:color w:val="000000"/>
          <w:sz w:val="20"/>
          <w:szCs w:val="20"/>
        </w:rPr>
        <w:t>т</w:t>
      </w:r>
      <w:r w:rsidRPr="003D340F">
        <w:rPr>
          <w:rFonts w:ascii="Tahoma" w:hAnsi="Tahoma" w:cs="Tahoma"/>
          <w:color w:val="000000"/>
          <w:sz w:val="20"/>
          <w:szCs w:val="20"/>
        </w:rPr>
        <w:t>ной документации, предусмотренных </w:t>
      </w:r>
      <w:hyperlink r:id="rId73" w:history="1">
        <w:r w:rsidRPr="003D340F">
          <w:rPr>
            <w:rFonts w:ascii="Tahoma" w:hAnsi="Tahoma" w:cs="Tahoma"/>
            <w:color w:val="333333"/>
            <w:sz w:val="20"/>
            <w:szCs w:val="20"/>
            <w:u w:val="single"/>
          </w:rPr>
          <w:t>пунктами 2</w:t>
        </w:r>
      </w:hyperlink>
      <w:r w:rsidRPr="003D340F">
        <w:rPr>
          <w:rFonts w:ascii="Tahoma" w:hAnsi="Tahoma" w:cs="Tahoma"/>
          <w:color w:val="000000"/>
          <w:sz w:val="20"/>
          <w:szCs w:val="20"/>
        </w:rPr>
        <w:t>, </w:t>
      </w:r>
      <w:hyperlink r:id="rId74" w:history="1">
        <w:r w:rsidRPr="003D340F">
          <w:rPr>
            <w:rFonts w:ascii="Tahoma" w:hAnsi="Tahoma" w:cs="Tahoma"/>
            <w:color w:val="333333"/>
            <w:sz w:val="20"/>
            <w:szCs w:val="20"/>
            <w:u w:val="single"/>
          </w:rPr>
          <w:t>8 - 10</w:t>
        </w:r>
      </w:hyperlink>
      <w:r w:rsidRPr="003D340F">
        <w:rPr>
          <w:rFonts w:ascii="Tahoma" w:hAnsi="Tahoma" w:cs="Tahoma"/>
          <w:color w:val="000000"/>
          <w:sz w:val="20"/>
          <w:szCs w:val="20"/>
        </w:rPr>
        <w:t> и </w:t>
      </w:r>
      <w:hyperlink r:id="rId75" w:history="1">
        <w:r w:rsidRPr="003D340F">
          <w:rPr>
            <w:rFonts w:ascii="Tahoma" w:hAnsi="Tahoma" w:cs="Tahoma"/>
            <w:color w:val="333333"/>
            <w:sz w:val="20"/>
            <w:szCs w:val="20"/>
            <w:u w:val="single"/>
          </w:rPr>
          <w:t>11.1 части 12 статьи 48</w:t>
        </w:r>
      </w:hyperlink>
      <w:r w:rsidRPr="003D340F">
        <w:rPr>
          <w:rFonts w:ascii="Tahoma" w:hAnsi="Tahoma" w:cs="Tahoma"/>
          <w:color w:val="000000"/>
          <w:sz w:val="20"/>
          <w:szCs w:val="20"/>
        </w:rPr>
        <w:t> Градостроительного кодекса Российской Федерации;</w:t>
      </w:r>
    </w:p>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6)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представленного для получения разрешения на строительство градостроител</w:t>
      </w:r>
      <w:r w:rsidRPr="003D340F">
        <w:rPr>
          <w:rFonts w:ascii="Tahoma" w:hAnsi="Tahoma" w:cs="Tahoma"/>
          <w:color w:val="000000"/>
          <w:sz w:val="20"/>
          <w:szCs w:val="20"/>
        </w:rPr>
        <w:t>ь</w:t>
      </w:r>
      <w:r w:rsidRPr="003D340F">
        <w:rPr>
          <w:rFonts w:ascii="Tahoma" w:hAnsi="Tahoma" w:cs="Tahoma"/>
          <w:color w:val="000000"/>
          <w:sz w:val="20"/>
          <w:szCs w:val="20"/>
        </w:rPr>
        <w:t>ного плана земельного участка градостроительным регламентом.</w:t>
      </w:r>
    </w:p>
    <w:p w:rsidR="00176336" w:rsidRPr="003D340F" w:rsidRDefault="00176336" w:rsidP="00176336">
      <w:pPr>
        <w:spacing w:before="100" w:beforeAutospacing="1" w:after="100" w:afterAutospacing="1"/>
        <w:contextualSpacing/>
        <w:jc w:val="both"/>
        <w:outlineLvl w:val="0"/>
        <w:rPr>
          <w:rFonts w:ascii="Tahoma" w:hAnsi="Tahoma" w:cs="Tahoma"/>
          <w:color w:val="000000"/>
          <w:kern w:val="36"/>
          <w:sz w:val="20"/>
          <w:szCs w:val="20"/>
        </w:rPr>
      </w:pPr>
      <w:bookmarkStart w:id="38" w:name="sub_211"/>
      <w:bookmarkEnd w:id="38"/>
      <w:r w:rsidRPr="003D340F">
        <w:rPr>
          <w:rFonts w:ascii="Tahoma" w:hAnsi="Tahoma" w:cs="Tahoma"/>
          <w:color w:val="000000"/>
          <w:kern w:val="36"/>
          <w:sz w:val="20"/>
          <w:szCs w:val="20"/>
        </w:rPr>
        <w:t>2.11. Перечень услуг, которые являются необходимыми и обязательными для предоставления муниципальной услуги, в том числе сведения о документе (док</w:t>
      </w:r>
      <w:r w:rsidRPr="003D340F">
        <w:rPr>
          <w:rFonts w:ascii="Tahoma" w:hAnsi="Tahoma" w:cs="Tahoma"/>
          <w:color w:val="000000"/>
          <w:kern w:val="36"/>
          <w:sz w:val="20"/>
          <w:szCs w:val="20"/>
        </w:rPr>
        <w:t>у</w:t>
      </w:r>
      <w:r w:rsidRPr="003D340F">
        <w:rPr>
          <w:rFonts w:ascii="Tahoma" w:hAnsi="Tahoma" w:cs="Tahoma"/>
          <w:color w:val="000000"/>
          <w:kern w:val="36"/>
          <w:sz w:val="20"/>
          <w:szCs w:val="20"/>
        </w:rPr>
        <w:t>ментах), выдаваемом (выдаваемых) орг</w:t>
      </w:r>
      <w:r w:rsidRPr="003D340F">
        <w:rPr>
          <w:rFonts w:ascii="Tahoma" w:hAnsi="Tahoma" w:cs="Tahoma"/>
          <w:color w:val="000000"/>
          <w:kern w:val="36"/>
          <w:sz w:val="20"/>
          <w:szCs w:val="20"/>
        </w:rPr>
        <w:t>а</w:t>
      </w:r>
      <w:r w:rsidRPr="003D340F">
        <w:rPr>
          <w:rFonts w:ascii="Tahoma" w:hAnsi="Tahoma" w:cs="Tahoma"/>
          <w:color w:val="000000"/>
          <w:kern w:val="36"/>
          <w:sz w:val="20"/>
          <w:szCs w:val="20"/>
        </w:rPr>
        <w:t>низациями, участвующими в предоставлении муниципальной услуги</w:t>
      </w:r>
    </w:p>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При предоставлении муниципальной услуги оказание иных услуг, необходимых и обязательных для предоставления муниципальной услуги, а также участие иных организаций в предоставлении муниц</w:t>
      </w:r>
      <w:r w:rsidRPr="003D340F">
        <w:rPr>
          <w:rFonts w:ascii="Tahoma" w:hAnsi="Tahoma" w:cs="Tahoma"/>
          <w:color w:val="000000"/>
          <w:sz w:val="20"/>
          <w:szCs w:val="20"/>
        </w:rPr>
        <w:t>и</w:t>
      </w:r>
      <w:r w:rsidRPr="003D340F">
        <w:rPr>
          <w:rFonts w:ascii="Tahoma" w:hAnsi="Tahoma" w:cs="Tahoma"/>
          <w:color w:val="000000"/>
          <w:sz w:val="20"/>
          <w:szCs w:val="20"/>
        </w:rPr>
        <w:t>пальной услуги не предусмотрено.</w:t>
      </w:r>
    </w:p>
    <w:p w:rsidR="00176336" w:rsidRPr="003D340F" w:rsidRDefault="00176336" w:rsidP="00176336">
      <w:pPr>
        <w:spacing w:before="100" w:beforeAutospacing="1" w:after="100" w:afterAutospacing="1"/>
        <w:contextualSpacing/>
        <w:jc w:val="both"/>
        <w:outlineLvl w:val="0"/>
        <w:rPr>
          <w:rFonts w:ascii="Tahoma" w:hAnsi="Tahoma" w:cs="Tahoma"/>
          <w:color w:val="000000"/>
          <w:kern w:val="36"/>
          <w:sz w:val="20"/>
          <w:szCs w:val="20"/>
        </w:rPr>
      </w:pPr>
      <w:bookmarkStart w:id="39" w:name="sub_212"/>
      <w:bookmarkEnd w:id="39"/>
      <w:r w:rsidRPr="003D340F">
        <w:rPr>
          <w:rFonts w:ascii="Tahoma" w:hAnsi="Tahoma" w:cs="Tahoma"/>
          <w:color w:val="000000"/>
          <w:kern w:val="36"/>
          <w:sz w:val="20"/>
          <w:szCs w:val="20"/>
        </w:rPr>
        <w:t>       2.12. Порядок, размер и основания взимания государственной пошлины или иной платы, взима</w:t>
      </w:r>
      <w:r w:rsidRPr="003D340F">
        <w:rPr>
          <w:rFonts w:ascii="Tahoma" w:hAnsi="Tahoma" w:cs="Tahoma"/>
          <w:color w:val="000000"/>
          <w:kern w:val="36"/>
          <w:sz w:val="20"/>
          <w:szCs w:val="20"/>
        </w:rPr>
        <w:t>е</w:t>
      </w:r>
      <w:r w:rsidRPr="003D340F">
        <w:rPr>
          <w:rFonts w:ascii="Tahoma" w:hAnsi="Tahoma" w:cs="Tahoma"/>
          <w:color w:val="000000"/>
          <w:kern w:val="36"/>
          <w:sz w:val="20"/>
          <w:szCs w:val="20"/>
        </w:rPr>
        <w:t>мой за предоставление муниципальной услуги</w:t>
      </w:r>
    </w:p>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Предоставление муниципальной услуги осуществляется без взимания государственной пошлины или иной платы</w:t>
      </w:r>
    </w:p>
    <w:p w:rsidR="00176336" w:rsidRPr="003D340F" w:rsidRDefault="00176336" w:rsidP="00176336">
      <w:pPr>
        <w:spacing w:before="100" w:beforeAutospacing="1" w:after="100" w:afterAutospacing="1"/>
        <w:contextualSpacing/>
        <w:jc w:val="both"/>
        <w:outlineLvl w:val="0"/>
        <w:rPr>
          <w:rFonts w:ascii="Tahoma" w:hAnsi="Tahoma" w:cs="Tahoma"/>
          <w:color w:val="000000"/>
          <w:kern w:val="36"/>
          <w:sz w:val="20"/>
          <w:szCs w:val="20"/>
        </w:rPr>
      </w:pPr>
      <w:bookmarkStart w:id="40" w:name="sub_213"/>
      <w:bookmarkEnd w:id="40"/>
      <w:r w:rsidRPr="003D340F">
        <w:rPr>
          <w:rFonts w:ascii="Tahoma" w:hAnsi="Tahoma" w:cs="Tahoma"/>
          <w:color w:val="000000"/>
          <w:kern w:val="36"/>
          <w:sz w:val="20"/>
          <w:szCs w:val="20"/>
        </w:rPr>
        <w:t>2.13. Порядок, размер и основания взимания платы за предоставление услуг, которые являются необходимыми и обязательными для предоставления муниц</w:t>
      </w:r>
      <w:r w:rsidRPr="003D340F">
        <w:rPr>
          <w:rFonts w:ascii="Tahoma" w:hAnsi="Tahoma" w:cs="Tahoma"/>
          <w:color w:val="000000"/>
          <w:kern w:val="36"/>
          <w:sz w:val="20"/>
          <w:szCs w:val="20"/>
        </w:rPr>
        <w:t>и</w:t>
      </w:r>
      <w:r w:rsidRPr="003D340F">
        <w:rPr>
          <w:rFonts w:ascii="Tahoma" w:hAnsi="Tahoma" w:cs="Tahoma"/>
          <w:color w:val="000000"/>
          <w:kern w:val="36"/>
          <w:sz w:val="20"/>
          <w:szCs w:val="20"/>
        </w:rPr>
        <w:t>пальной услуги, включая информацию о м</w:t>
      </w:r>
      <w:r w:rsidRPr="003D340F">
        <w:rPr>
          <w:rFonts w:ascii="Tahoma" w:hAnsi="Tahoma" w:cs="Tahoma"/>
          <w:color w:val="000000"/>
          <w:kern w:val="36"/>
          <w:sz w:val="20"/>
          <w:szCs w:val="20"/>
        </w:rPr>
        <w:t>е</w:t>
      </w:r>
      <w:r w:rsidRPr="003D340F">
        <w:rPr>
          <w:rFonts w:ascii="Tahoma" w:hAnsi="Tahoma" w:cs="Tahoma"/>
          <w:color w:val="000000"/>
          <w:kern w:val="36"/>
          <w:sz w:val="20"/>
          <w:szCs w:val="20"/>
        </w:rPr>
        <w:t>тодике расчета размера такой платы</w:t>
      </w:r>
    </w:p>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Плата за предоставление услуг, которые являются необходимыми и обязательными для предоставл</w:t>
      </w:r>
      <w:r w:rsidRPr="003D340F">
        <w:rPr>
          <w:rFonts w:ascii="Tahoma" w:hAnsi="Tahoma" w:cs="Tahoma"/>
          <w:color w:val="000000"/>
          <w:sz w:val="20"/>
          <w:szCs w:val="20"/>
        </w:rPr>
        <w:t>е</w:t>
      </w:r>
      <w:r w:rsidRPr="003D340F">
        <w:rPr>
          <w:rFonts w:ascii="Tahoma" w:hAnsi="Tahoma" w:cs="Tahoma"/>
          <w:color w:val="000000"/>
          <w:sz w:val="20"/>
          <w:szCs w:val="20"/>
        </w:rPr>
        <w:t>ния муниципальной услуги, не взимается.</w:t>
      </w:r>
    </w:p>
    <w:p w:rsidR="00176336" w:rsidRPr="003D340F" w:rsidRDefault="00176336" w:rsidP="00176336">
      <w:pPr>
        <w:spacing w:before="100" w:beforeAutospacing="1" w:after="100" w:afterAutospacing="1"/>
        <w:contextualSpacing/>
        <w:jc w:val="both"/>
        <w:outlineLvl w:val="0"/>
        <w:rPr>
          <w:rFonts w:ascii="Tahoma" w:hAnsi="Tahoma" w:cs="Tahoma"/>
          <w:color w:val="000000"/>
          <w:kern w:val="36"/>
          <w:sz w:val="20"/>
          <w:szCs w:val="20"/>
        </w:rPr>
      </w:pPr>
      <w:bookmarkStart w:id="41" w:name="sub_214"/>
      <w:bookmarkEnd w:id="41"/>
      <w:r w:rsidRPr="003D340F">
        <w:rPr>
          <w:rFonts w:ascii="Tahoma" w:hAnsi="Tahoma" w:cs="Tahoma"/>
          <w:color w:val="000000"/>
          <w:kern w:val="36"/>
          <w:sz w:val="20"/>
          <w:szCs w:val="20"/>
        </w:rPr>
        <w:t>    2.14. Максимальный срок ожидания в очереди при подаче запроса о предоставлении муниципальной услуги и при получении результата предоставления м</w:t>
      </w:r>
      <w:r w:rsidRPr="003D340F">
        <w:rPr>
          <w:rFonts w:ascii="Tahoma" w:hAnsi="Tahoma" w:cs="Tahoma"/>
          <w:color w:val="000000"/>
          <w:kern w:val="36"/>
          <w:sz w:val="20"/>
          <w:szCs w:val="20"/>
        </w:rPr>
        <w:t>у</w:t>
      </w:r>
      <w:r w:rsidRPr="003D340F">
        <w:rPr>
          <w:rFonts w:ascii="Tahoma" w:hAnsi="Tahoma" w:cs="Tahoma"/>
          <w:color w:val="000000"/>
          <w:kern w:val="36"/>
          <w:sz w:val="20"/>
          <w:szCs w:val="20"/>
        </w:rPr>
        <w:t>ниципальной услуги</w:t>
      </w:r>
    </w:p>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w:t>
      </w:r>
    </w:p>
    <w:p w:rsidR="00176336" w:rsidRPr="003D340F" w:rsidRDefault="00176336" w:rsidP="00176336">
      <w:pPr>
        <w:spacing w:before="100" w:beforeAutospacing="1" w:after="100" w:afterAutospacing="1"/>
        <w:contextualSpacing/>
        <w:jc w:val="both"/>
        <w:outlineLvl w:val="0"/>
        <w:rPr>
          <w:rFonts w:ascii="Tahoma" w:hAnsi="Tahoma" w:cs="Tahoma"/>
          <w:color w:val="000000"/>
          <w:kern w:val="36"/>
          <w:sz w:val="20"/>
          <w:szCs w:val="20"/>
        </w:rPr>
      </w:pPr>
      <w:bookmarkStart w:id="42" w:name="sub_215"/>
      <w:bookmarkEnd w:id="42"/>
      <w:r w:rsidRPr="003D340F">
        <w:rPr>
          <w:rFonts w:ascii="Tahoma" w:hAnsi="Tahoma" w:cs="Tahoma"/>
          <w:color w:val="000000"/>
          <w:kern w:val="36"/>
          <w:sz w:val="20"/>
          <w:szCs w:val="20"/>
        </w:rPr>
        <w:t>2.15. Срок и порядок регистрации заявления, в том числе в электронной форме</w:t>
      </w:r>
    </w:p>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Заявление регистрируется в день поступления:</w:t>
      </w:r>
    </w:p>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 в журнале входящей документации в структурном подразделении местной администрации путем присвоения входящего номера и даты поступления документа в течение 1 рабочего дня с даты пост</w:t>
      </w:r>
      <w:r w:rsidRPr="003D340F">
        <w:rPr>
          <w:rFonts w:ascii="Tahoma" w:hAnsi="Tahoma" w:cs="Tahoma"/>
          <w:color w:val="000000"/>
          <w:sz w:val="20"/>
          <w:szCs w:val="20"/>
        </w:rPr>
        <w:t>у</w:t>
      </w:r>
      <w:r w:rsidRPr="003D340F">
        <w:rPr>
          <w:rFonts w:ascii="Tahoma" w:hAnsi="Tahoma" w:cs="Tahoma"/>
          <w:color w:val="000000"/>
          <w:sz w:val="20"/>
          <w:szCs w:val="20"/>
        </w:rPr>
        <w:t>пления;</w:t>
      </w:r>
    </w:p>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 в системе электронного документооборота (далее - СЭД) с присвоением статуса "зарегистрировано" в течение 1 рабочего дня с даты поступления.</w:t>
      </w:r>
    </w:p>
    <w:p w:rsidR="00176336" w:rsidRPr="003D340F" w:rsidRDefault="00176336" w:rsidP="00176336">
      <w:pPr>
        <w:spacing w:before="100" w:beforeAutospacing="1" w:after="100" w:afterAutospacing="1"/>
        <w:contextualSpacing/>
        <w:jc w:val="both"/>
        <w:outlineLvl w:val="0"/>
        <w:rPr>
          <w:rFonts w:ascii="Tahoma" w:hAnsi="Tahoma" w:cs="Tahoma"/>
          <w:color w:val="000000"/>
          <w:kern w:val="36"/>
          <w:sz w:val="20"/>
          <w:szCs w:val="20"/>
        </w:rPr>
      </w:pPr>
      <w:bookmarkStart w:id="43" w:name="sub_216"/>
      <w:bookmarkEnd w:id="43"/>
      <w:r w:rsidRPr="003D340F">
        <w:rPr>
          <w:rFonts w:ascii="Tahoma" w:hAnsi="Tahoma" w:cs="Tahoma"/>
          <w:color w:val="000000"/>
          <w:kern w:val="36"/>
          <w:sz w:val="20"/>
          <w:szCs w:val="20"/>
        </w:rPr>
        <w:t>2.16. Требования к помещениям, в которых предоставляется муниципальная услуга, к месту ожидания и приема заявителей, размещению и оформлению виз</w:t>
      </w:r>
      <w:r w:rsidRPr="003D340F">
        <w:rPr>
          <w:rFonts w:ascii="Tahoma" w:hAnsi="Tahoma" w:cs="Tahoma"/>
          <w:color w:val="000000"/>
          <w:kern w:val="36"/>
          <w:sz w:val="20"/>
          <w:szCs w:val="20"/>
        </w:rPr>
        <w:t>у</w:t>
      </w:r>
      <w:r w:rsidRPr="003D340F">
        <w:rPr>
          <w:rFonts w:ascii="Tahoma" w:hAnsi="Tahoma" w:cs="Tahoma"/>
          <w:color w:val="000000"/>
          <w:kern w:val="36"/>
          <w:sz w:val="20"/>
          <w:szCs w:val="20"/>
        </w:rPr>
        <w:t>альной, текстовой информации о порядке предоставления муниципальной услуги, в том числе к обеспечению доступности для инвалидов указа</w:t>
      </w:r>
      <w:r w:rsidRPr="003D340F">
        <w:rPr>
          <w:rFonts w:ascii="Tahoma" w:hAnsi="Tahoma" w:cs="Tahoma"/>
          <w:color w:val="000000"/>
          <w:kern w:val="36"/>
          <w:sz w:val="20"/>
          <w:szCs w:val="20"/>
        </w:rPr>
        <w:t>н</w:t>
      </w:r>
      <w:r w:rsidRPr="003D340F">
        <w:rPr>
          <w:rFonts w:ascii="Tahoma" w:hAnsi="Tahoma" w:cs="Tahoma"/>
          <w:color w:val="000000"/>
          <w:kern w:val="36"/>
          <w:sz w:val="20"/>
          <w:szCs w:val="20"/>
        </w:rPr>
        <w:t>ных объектов в соответствии с законодательством Российской Федерации о социальной защите инв</w:t>
      </w:r>
      <w:r w:rsidRPr="003D340F">
        <w:rPr>
          <w:rFonts w:ascii="Tahoma" w:hAnsi="Tahoma" w:cs="Tahoma"/>
          <w:color w:val="000000"/>
          <w:kern w:val="36"/>
          <w:sz w:val="20"/>
          <w:szCs w:val="20"/>
        </w:rPr>
        <w:t>а</w:t>
      </w:r>
      <w:r w:rsidRPr="003D340F">
        <w:rPr>
          <w:rFonts w:ascii="Tahoma" w:hAnsi="Tahoma" w:cs="Tahoma"/>
          <w:color w:val="000000"/>
          <w:kern w:val="36"/>
          <w:sz w:val="20"/>
          <w:szCs w:val="20"/>
        </w:rPr>
        <w:t>лидов</w:t>
      </w:r>
    </w:p>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В помещении, в котором предоставляется муниципальная услуга, создаются условия для беспрепятственного доступа в него инвалидов в соответствии с </w:t>
      </w:r>
      <w:hyperlink r:id="rId76" w:history="1">
        <w:r w:rsidRPr="003D340F">
          <w:rPr>
            <w:rFonts w:ascii="Tahoma" w:hAnsi="Tahoma" w:cs="Tahoma"/>
            <w:color w:val="333333"/>
            <w:sz w:val="20"/>
            <w:szCs w:val="20"/>
            <w:u w:val="single"/>
          </w:rPr>
          <w:t>законодательством</w:t>
        </w:r>
      </w:hyperlink>
      <w:r w:rsidRPr="003D340F">
        <w:rPr>
          <w:rFonts w:ascii="Tahoma" w:hAnsi="Tahoma" w:cs="Tahoma"/>
          <w:color w:val="000000"/>
          <w:sz w:val="20"/>
          <w:szCs w:val="20"/>
        </w:rPr>
        <w:t> Российской Федерации о социальной защите инвалидов. В местах предоставления муниципальной услуги предусматривается обор</w:t>
      </w:r>
      <w:r w:rsidRPr="003D340F">
        <w:rPr>
          <w:rFonts w:ascii="Tahoma" w:hAnsi="Tahoma" w:cs="Tahoma"/>
          <w:color w:val="000000"/>
          <w:sz w:val="20"/>
          <w:szCs w:val="20"/>
        </w:rPr>
        <w:t>у</w:t>
      </w:r>
      <w:r w:rsidRPr="003D340F">
        <w:rPr>
          <w:rFonts w:ascii="Tahoma" w:hAnsi="Tahoma" w:cs="Tahoma"/>
          <w:color w:val="000000"/>
          <w:sz w:val="20"/>
          <w:szCs w:val="20"/>
        </w:rPr>
        <w:t>дование посадочных мест, создание условий для обслуживания маломобильных групп населения, в том числе оборудование пандусов, наличие удобной офисной мебели.</w:t>
      </w:r>
    </w:p>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Помещения для предоставления муниципальной услуги снабжаются соответствующими табличками с указанием номера кабинета, названия соответствующего структурного подразделения, фамилий, имен, отчеств, должностей специалистов, предоставляющих муниципальную услугу. Каждое помещение для предоста</w:t>
      </w:r>
      <w:r w:rsidRPr="003D340F">
        <w:rPr>
          <w:rFonts w:ascii="Tahoma" w:hAnsi="Tahoma" w:cs="Tahoma"/>
          <w:color w:val="000000"/>
          <w:sz w:val="20"/>
          <w:szCs w:val="20"/>
        </w:rPr>
        <w:t>в</w:t>
      </w:r>
      <w:r w:rsidRPr="003D340F">
        <w:rPr>
          <w:rFonts w:ascii="Tahoma" w:hAnsi="Tahoma" w:cs="Tahoma"/>
          <w:color w:val="000000"/>
          <w:sz w:val="20"/>
          <w:szCs w:val="20"/>
        </w:rPr>
        <w:t>ления муниципальной услуги оснащается телефоном, компьютером и принтером.</w:t>
      </w:r>
    </w:p>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Для ожидания приема гражданам отводятся места, оборудованные стульями, столами (стойками), письменными принадлежностями для возможности оформл</w:t>
      </w:r>
      <w:r w:rsidRPr="003D340F">
        <w:rPr>
          <w:rFonts w:ascii="Tahoma" w:hAnsi="Tahoma" w:cs="Tahoma"/>
          <w:color w:val="000000"/>
          <w:sz w:val="20"/>
          <w:szCs w:val="20"/>
        </w:rPr>
        <w:t>е</w:t>
      </w:r>
      <w:r w:rsidRPr="003D340F">
        <w:rPr>
          <w:rFonts w:ascii="Tahoma" w:hAnsi="Tahoma" w:cs="Tahoma"/>
          <w:color w:val="000000"/>
          <w:sz w:val="20"/>
          <w:szCs w:val="20"/>
        </w:rPr>
        <w:t>ния документов.</w:t>
      </w:r>
    </w:p>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Для свободного получения информации о фамилиях, именах, отчествах и должностях специалистов, предоставляющих муниципальную услугу, указанные дол</w:t>
      </w:r>
      <w:r w:rsidRPr="003D340F">
        <w:rPr>
          <w:rFonts w:ascii="Tahoma" w:hAnsi="Tahoma" w:cs="Tahoma"/>
          <w:color w:val="000000"/>
          <w:sz w:val="20"/>
          <w:szCs w:val="20"/>
        </w:rPr>
        <w:t>ж</w:t>
      </w:r>
      <w:r w:rsidRPr="003D340F">
        <w:rPr>
          <w:rFonts w:ascii="Tahoma" w:hAnsi="Tahoma" w:cs="Tahoma"/>
          <w:color w:val="000000"/>
          <w:sz w:val="20"/>
          <w:szCs w:val="20"/>
        </w:rPr>
        <w:t>ностные лица обеспечиваются личными нагрудными идентификационными карточками с указанием фамилии, имени, отчества и должности, крепящимися с п</w:t>
      </w:r>
      <w:r w:rsidRPr="003D340F">
        <w:rPr>
          <w:rFonts w:ascii="Tahoma" w:hAnsi="Tahoma" w:cs="Tahoma"/>
          <w:color w:val="000000"/>
          <w:sz w:val="20"/>
          <w:szCs w:val="20"/>
        </w:rPr>
        <w:t>о</w:t>
      </w:r>
      <w:r w:rsidRPr="003D340F">
        <w:rPr>
          <w:rFonts w:ascii="Tahoma" w:hAnsi="Tahoma" w:cs="Tahoma"/>
          <w:color w:val="000000"/>
          <w:sz w:val="20"/>
          <w:szCs w:val="20"/>
        </w:rPr>
        <w:t>мощью зажимов к одежде, либо настольными табличками аналогичного содерж</w:t>
      </w:r>
      <w:r w:rsidRPr="003D340F">
        <w:rPr>
          <w:rFonts w:ascii="Tahoma" w:hAnsi="Tahoma" w:cs="Tahoma"/>
          <w:color w:val="000000"/>
          <w:sz w:val="20"/>
          <w:szCs w:val="20"/>
        </w:rPr>
        <w:t>а</w:t>
      </w:r>
      <w:r w:rsidRPr="003D340F">
        <w:rPr>
          <w:rFonts w:ascii="Tahoma" w:hAnsi="Tahoma" w:cs="Tahoma"/>
          <w:color w:val="000000"/>
          <w:sz w:val="20"/>
          <w:szCs w:val="20"/>
        </w:rPr>
        <w:t>ния.</w:t>
      </w:r>
    </w:p>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Специалист, предоставляющий муниципальную услугу, обязан предложить заявителю воспользоват</w:t>
      </w:r>
      <w:r w:rsidRPr="003D340F">
        <w:rPr>
          <w:rFonts w:ascii="Tahoma" w:hAnsi="Tahoma" w:cs="Tahoma"/>
          <w:color w:val="000000"/>
          <w:sz w:val="20"/>
          <w:szCs w:val="20"/>
        </w:rPr>
        <w:t>ь</w:t>
      </w:r>
      <w:r w:rsidRPr="003D340F">
        <w:rPr>
          <w:rFonts w:ascii="Tahoma" w:hAnsi="Tahoma" w:cs="Tahoma"/>
          <w:color w:val="000000"/>
          <w:sz w:val="20"/>
          <w:szCs w:val="20"/>
        </w:rPr>
        <w:t>ся стулом, находящимся рядом с рабочим местом данного специалиста.</w:t>
      </w:r>
    </w:p>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Визуальная, текстовая информация о порядке предоставления муниципальной услуги размещается на информационном стенде местной администрации, на оф</w:t>
      </w:r>
      <w:r w:rsidRPr="003D340F">
        <w:rPr>
          <w:rFonts w:ascii="Tahoma" w:hAnsi="Tahoma" w:cs="Tahoma"/>
          <w:color w:val="000000"/>
          <w:sz w:val="20"/>
          <w:szCs w:val="20"/>
        </w:rPr>
        <w:t>и</w:t>
      </w:r>
      <w:r w:rsidRPr="003D340F">
        <w:rPr>
          <w:rFonts w:ascii="Tahoma" w:hAnsi="Tahoma" w:cs="Tahoma"/>
          <w:color w:val="000000"/>
          <w:sz w:val="20"/>
          <w:szCs w:val="20"/>
        </w:rPr>
        <w:t>циальном сайте органа местного самоупра</w:t>
      </w:r>
      <w:r w:rsidRPr="003D340F">
        <w:rPr>
          <w:rFonts w:ascii="Tahoma" w:hAnsi="Tahoma" w:cs="Tahoma"/>
          <w:color w:val="000000"/>
          <w:sz w:val="20"/>
          <w:szCs w:val="20"/>
        </w:rPr>
        <w:t>в</w:t>
      </w:r>
      <w:r w:rsidRPr="003D340F">
        <w:rPr>
          <w:rFonts w:ascii="Tahoma" w:hAnsi="Tahoma" w:cs="Tahoma"/>
          <w:color w:val="000000"/>
          <w:sz w:val="20"/>
          <w:szCs w:val="20"/>
        </w:rPr>
        <w:t>ления, на Едином портале государственных и муниципальных услуг и на Портале государственных и муниципальных услуг.</w:t>
      </w:r>
    </w:p>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Оформление визуальной, текстовой информации о порядке предоставления муниципальной услуги должно соответствовать оптимальному зрительному воспр</w:t>
      </w:r>
      <w:r w:rsidRPr="003D340F">
        <w:rPr>
          <w:rFonts w:ascii="Tahoma" w:hAnsi="Tahoma" w:cs="Tahoma"/>
          <w:color w:val="000000"/>
          <w:sz w:val="20"/>
          <w:szCs w:val="20"/>
        </w:rPr>
        <w:t>и</w:t>
      </w:r>
      <w:r w:rsidRPr="003D340F">
        <w:rPr>
          <w:rFonts w:ascii="Tahoma" w:hAnsi="Tahoma" w:cs="Tahoma"/>
          <w:color w:val="000000"/>
          <w:sz w:val="20"/>
          <w:szCs w:val="20"/>
        </w:rPr>
        <w:t>ятию этой информации.</w:t>
      </w:r>
    </w:p>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Информационные стенды оборудуются в доступном для заявителей помещении местной администр</w:t>
      </w:r>
      <w:r w:rsidRPr="003D340F">
        <w:rPr>
          <w:rFonts w:ascii="Tahoma" w:hAnsi="Tahoma" w:cs="Tahoma"/>
          <w:color w:val="000000"/>
          <w:sz w:val="20"/>
          <w:szCs w:val="20"/>
        </w:rPr>
        <w:t>а</w:t>
      </w:r>
      <w:r w:rsidRPr="003D340F">
        <w:rPr>
          <w:rFonts w:ascii="Tahoma" w:hAnsi="Tahoma" w:cs="Tahoma"/>
          <w:color w:val="000000"/>
          <w:sz w:val="20"/>
          <w:szCs w:val="20"/>
        </w:rPr>
        <w:t>ции.</w:t>
      </w:r>
    </w:p>
    <w:p w:rsidR="00176336" w:rsidRPr="003D340F" w:rsidRDefault="00176336" w:rsidP="00176336">
      <w:pPr>
        <w:spacing w:before="100" w:beforeAutospacing="1" w:after="100" w:afterAutospacing="1"/>
        <w:contextualSpacing/>
        <w:jc w:val="both"/>
        <w:outlineLvl w:val="0"/>
        <w:rPr>
          <w:rFonts w:ascii="Tahoma" w:hAnsi="Tahoma" w:cs="Tahoma"/>
          <w:color w:val="000000"/>
          <w:kern w:val="36"/>
          <w:sz w:val="20"/>
          <w:szCs w:val="20"/>
        </w:rPr>
      </w:pPr>
      <w:bookmarkStart w:id="44" w:name="sub_217"/>
      <w:bookmarkEnd w:id="44"/>
      <w:r w:rsidRPr="003D340F">
        <w:rPr>
          <w:rFonts w:ascii="Tahoma" w:hAnsi="Tahoma" w:cs="Tahoma"/>
          <w:color w:val="000000"/>
          <w:kern w:val="36"/>
          <w:sz w:val="20"/>
          <w:szCs w:val="20"/>
        </w:rPr>
        <w:t>2.17. Показатели доступности и качества муниципальной услуги</w:t>
      </w:r>
    </w:p>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Показателями доступности муниципальной услуги являются:</w:t>
      </w:r>
    </w:p>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 обеспечение информирования о работе структурного подразделения местной администрации и предоставляемой муниципальной услуге (размещение инфо</w:t>
      </w:r>
      <w:r w:rsidRPr="003D340F">
        <w:rPr>
          <w:rFonts w:ascii="Tahoma" w:hAnsi="Tahoma" w:cs="Tahoma"/>
          <w:color w:val="000000"/>
          <w:sz w:val="20"/>
          <w:szCs w:val="20"/>
        </w:rPr>
        <w:t>р</w:t>
      </w:r>
      <w:r w:rsidRPr="003D340F">
        <w:rPr>
          <w:rFonts w:ascii="Tahoma" w:hAnsi="Tahoma" w:cs="Tahoma"/>
          <w:color w:val="000000"/>
          <w:sz w:val="20"/>
          <w:szCs w:val="20"/>
        </w:rPr>
        <w:t>мации на Едином портале государственных и муниципальных услуг и Портале государственных и муниципальных услуг);</w:t>
      </w:r>
    </w:p>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 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 условия доступа к территории, зданию местной администрации (территориальная доступность, обеспечение пешеходной доступности (не более 10 минут пе</w:t>
      </w:r>
      <w:r w:rsidRPr="003D340F">
        <w:rPr>
          <w:rFonts w:ascii="Tahoma" w:hAnsi="Tahoma" w:cs="Tahoma"/>
          <w:color w:val="000000"/>
          <w:sz w:val="20"/>
          <w:szCs w:val="20"/>
        </w:rPr>
        <w:t>ш</w:t>
      </w:r>
      <w:r w:rsidRPr="003D340F">
        <w:rPr>
          <w:rFonts w:ascii="Tahoma" w:hAnsi="Tahoma" w:cs="Tahoma"/>
          <w:color w:val="000000"/>
          <w:sz w:val="20"/>
          <w:szCs w:val="20"/>
        </w:rPr>
        <w:t>ком) от остановок общественного транспо</w:t>
      </w:r>
      <w:r w:rsidRPr="003D340F">
        <w:rPr>
          <w:rFonts w:ascii="Tahoma" w:hAnsi="Tahoma" w:cs="Tahoma"/>
          <w:color w:val="000000"/>
          <w:sz w:val="20"/>
          <w:szCs w:val="20"/>
        </w:rPr>
        <w:t>р</w:t>
      </w:r>
      <w:r w:rsidRPr="003D340F">
        <w:rPr>
          <w:rFonts w:ascii="Tahoma" w:hAnsi="Tahoma" w:cs="Tahoma"/>
          <w:color w:val="000000"/>
          <w:sz w:val="20"/>
          <w:szCs w:val="20"/>
        </w:rPr>
        <w:t>та к зданию местной администрации, наличие необходимого количества парковочных мест);</w:t>
      </w:r>
    </w:p>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 обеспечение свободного доступа в здание местной администрации.</w:t>
      </w:r>
    </w:p>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Показателями качества муниципальной услуги являются:</w:t>
      </w:r>
    </w:p>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 комфортность ожидания и получения муниципальной услуги (оснащенные места ожидания, соотве</w:t>
      </w:r>
      <w:r w:rsidRPr="003D340F">
        <w:rPr>
          <w:rFonts w:ascii="Tahoma" w:hAnsi="Tahoma" w:cs="Tahoma"/>
          <w:color w:val="000000"/>
          <w:sz w:val="20"/>
          <w:szCs w:val="20"/>
        </w:rPr>
        <w:t>т</w:t>
      </w:r>
      <w:r w:rsidRPr="003D340F">
        <w:rPr>
          <w:rFonts w:ascii="Tahoma" w:hAnsi="Tahoma" w:cs="Tahoma"/>
          <w:color w:val="000000"/>
          <w:sz w:val="20"/>
          <w:szCs w:val="20"/>
        </w:rPr>
        <w:t>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 компетентность специалистов, предоставляющих муниципальную услугу, в вопросах предоставления муниципальной услуги;</w:t>
      </w:r>
    </w:p>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 культура обслуживания (вежливость, тактичность, внимательность и готовность оказать эффекти</w:t>
      </w:r>
      <w:r w:rsidRPr="003D340F">
        <w:rPr>
          <w:rFonts w:ascii="Tahoma" w:hAnsi="Tahoma" w:cs="Tahoma"/>
          <w:color w:val="000000"/>
          <w:sz w:val="20"/>
          <w:szCs w:val="20"/>
        </w:rPr>
        <w:t>в</w:t>
      </w:r>
      <w:r w:rsidRPr="003D340F">
        <w:rPr>
          <w:rFonts w:ascii="Tahoma" w:hAnsi="Tahoma" w:cs="Tahoma"/>
          <w:color w:val="000000"/>
          <w:sz w:val="20"/>
          <w:szCs w:val="20"/>
        </w:rPr>
        <w:t>ную помощь заявителю при возникновении трудностей);</w:t>
      </w:r>
    </w:p>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 строгое соблюдение стандарта и порядка предоставления муниципальной услуги;</w:t>
      </w:r>
    </w:p>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 эффективность и своевременность рассмотрения поступивших обращений по вопросам предоставл</w:t>
      </w:r>
      <w:r w:rsidRPr="003D340F">
        <w:rPr>
          <w:rFonts w:ascii="Tahoma" w:hAnsi="Tahoma" w:cs="Tahoma"/>
          <w:color w:val="000000"/>
          <w:sz w:val="20"/>
          <w:szCs w:val="20"/>
        </w:rPr>
        <w:t>е</w:t>
      </w:r>
      <w:r w:rsidRPr="003D340F">
        <w:rPr>
          <w:rFonts w:ascii="Tahoma" w:hAnsi="Tahoma" w:cs="Tahoma"/>
          <w:color w:val="000000"/>
          <w:sz w:val="20"/>
          <w:szCs w:val="20"/>
        </w:rPr>
        <w:t>ния муниципальной услуги;</w:t>
      </w:r>
    </w:p>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 отсутствие жалоб.</w:t>
      </w:r>
    </w:p>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Специалист местной администрации, предоставляющий муниципальную услугу:</w:t>
      </w:r>
    </w:p>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обеспечивает объективное, всестороннее и своевременное рассмотрение заявления;</w:t>
      </w:r>
    </w:p>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запрашивает, в том числе в электронной форме, необходимые для рассмотрения заявления докуме</w:t>
      </w:r>
      <w:r w:rsidRPr="003D340F">
        <w:rPr>
          <w:rFonts w:ascii="Tahoma" w:hAnsi="Tahoma" w:cs="Tahoma"/>
          <w:color w:val="000000"/>
          <w:sz w:val="20"/>
          <w:szCs w:val="20"/>
        </w:rPr>
        <w:t>н</w:t>
      </w:r>
      <w:r w:rsidRPr="003D340F">
        <w:rPr>
          <w:rFonts w:ascii="Tahoma" w:hAnsi="Tahoma" w:cs="Tahoma"/>
          <w:color w:val="000000"/>
          <w:sz w:val="20"/>
          <w:szCs w:val="20"/>
        </w:rPr>
        <w:t>ты и материалы в других государственных органах, органах местного самоуправления и у иных дол</w:t>
      </w:r>
      <w:r w:rsidRPr="003D340F">
        <w:rPr>
          <w:rFonts w:ascii="Tahoma" w:hAnsi="Tahoma" w:cs="Tahoma"/>
          <w:color w:val="000000"/>
          <w:sz w:val="20"/>
          <w:szCs w:val="20"/>
        </w:rPr>
        <w:t>ж</w:t>
      </w:r>
      <w:r w:rsidRPr="003D340F">
        <w:rPr>
          <w:rFonts w:ascii="Tahoma" w:hAnsi="Tahoma" w:cs="Tahoma"/>
          <w:color w:val="000000"/>
          <w:sz w:val="20"/>
          <w:szCs w:val="20"/>
        </w:rPr>
        <w:t>ностных лиц;</w:t>
      </w:r>
    </w:p>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принимает меры, направленные на восстановление или защиту нарушенных прав, свобод и законных интересов гражданина.</w:t>
      </w:r>
    </w:p>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При рассмотрении заявления специалист местной администрации, предоставляющий муниципальную услугу, не вправе:</w:t>
      </w:r>
    </w:p>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искажать положения нормативных правовых актов;</w:t>
      </w:r>
    </w:p>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предоставлять сведения, составляющие государственную или иную охраняемую федеральным зак</w:t>
      </w:r>
      <w:r w:rsidRPr="003D340F">
        <w:rPr>
          <w:rFonts w:ascii="Tahoma" w:hAnsi="Tahoma" w:cs="Tahoma"/>
          <w:color w:val="000000"/>
          <w:sz w:val="20"/>
          <w:szCs w:val="20"/>
        </w:rPr>
        <w:t>о</w:t>
      </w:r>
      <w:r w:rsidRPr="003D340F">
        <w:rPr>
          <w:rFonts w:ascii="Tahoma" w:hAnsi="Tahoma" w:cs="Tahoma"/>
          <w:color w:val="000000"/>
          <w:sz w:val="20"/>
          <w:szCs w:val="20"/>
        </w:rPr>
        <w:t>ном тайну, или сведения конфиденциального характера;</w:t>
      </w:r>
    </w:p>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давать правовую оценку любых обстоятельств и событий, в том числе решений, действий (бездействия) государственных органов, органов местного самоупра</w:t>
      </w:r>
      <w:r w:rsidRPr="003D340F">
        <w:rPr>
          <w:rFonts w:ascii="Tahoma" w:hAnsi="Tahoma" w:cs="Tahoma"/>
          <w:color w:val="000000"/>
          <w:sz w:val="20"/>
          <w:szCs w:val="20"/>
        </w:rPr>
        <w:t>в</w:t>
      </w:r>
      <w:r w:rsidRPr="003D340F">
        <w:rPr>
          <w:rFonts w:ascii="Tahoma" w:hAnsi="Tahoma" w:cs="Tahoma"/>
          <w:color w:val="000000"/>
          <w:sz w:val="20"/>
          <w:szCs w:val="20"/>
        </w:rPr>
        <w:t>ления или должностных лиц;</w:t>
      </w:r>
    </w:p>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вносить изменения и дополнения в любые представленные заявителем документы;</w:t>
      </w:r>
    </w:p>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совершать на документах заявителей распорядительные надписи, давать указания государственным органам, органам местного самоуправления или должнос</w:t>
      </w:r>
      <w:r w:rsidRPr="003D340F">
        <w:rPr>
          <w:rFonts w:ascii="Tahoma" w:hAnsi="Tahoma" w:cs="Tahoma"/>
          <w:color w:val="000000"/>
          <w:sz w:val="20"/>
          <w:szCs w:val="20"/>
        </w:rPr>
        <w:t>т</w:t>
      </w:r>
      <w:r w:rsidRPr="003D340F">
        <w:rPr>
          <w:rFonts w:ascii="Tahoma" w:hAnsi="Tahoma" w:cs="Tahoma"/>
          <w:color w:val="000000"/>
          <w:sz w:val="20"/>
          <w:szCs w:val="20"/>
        </w:rPr>
        <w:t>ным лицам или каким-либо иным способом влиять на последующие решения государственных органов, органов местного самоуправления или должностных лиц при осуществлении возложенных на них функций.</w:t>
      </w:r>
    </w:p>
    <w:p w:rsidR="00176336" w:rsidRPr="003D340F" w:rsidRDefault="00176336" w:rsidP="00176336">
      <w:pPr>
        <w:spacing w:before="100" w:beforeAutospacing="1" w:after="100" w:afterAutospacing="1"/>
        <w:contextualSpacing/>
        <w:jc w:val="both"/>
        <w:outlineLvl w:val="0"/>
        <w:rPr>
          <w:rFonts w:ascii="Tahoma" w:hAnsi="Tahoma" w:cs="Tahoma"/>
          <w:color w:val="000000"/>
          <w:kern w:val="36"/>
          <w:sz w:val="20"/>
          <w:szCs w:val="20"/>
        </w:rPr>
      </w:pPr>
      <w:bookmarkStart w:id="45" w:name="sub_218"/>
      <w:bookmarkEnd w:id="45"/>
      <w:r w:rsidRPr="003D340F">
        <w:rPr>
          <w:rFonts w:ascii="Tahoma" w:hAnsi="Tahoma" w:cs="Tahoma"/>
          <w:color w:val="000000"/>
          <w:kern w:val="36"/>
          <w:sz w:val="20"/>
          <w:szCs w:val="20"/>
        </w:rPr>
        <w:t>2.18. Иные требования, в том числе учитывающие особенности предоставления муниципальной услуги в многофункциональных центрах предоставления гос</w:t>
      </w:r>
      <w:r w:rsidRPr="003D340F">
        <w:rPr>
          <w:rFonts w:ascii="Tahoma" w:hAnsi="Tahoma" w:cs="Tahoma"/>
          <w:color w:val="000000"/>
          <w:kern w:val="36"/>
          <w:sz w:val="20"/>
          <w:szCs w:val="20"/>
        </w:rPr>
        <w:t>у</w:t>
      </w:r>
      <w:r w:rsidRPr="003D340F">
        <w:rPr>
          <w:rFonts w:ascii="Tahoma" w:hAnsi="Tahoma" w:cs="Tahoma"/>
          <w:color w:val="000000"/>
          <w:kern w:val="36"/>
          <w:sz w:val="20"/>
          <w:szCs w:val="20"/>
        </w:rPr>
        <w:t>дарственных и муниципальных услуг и особе</w:t>
      </w:r>
      <w:r w:rsidRPr="003D340F">
        <w:rPr>
          <w:rFonts w:ascii="Tahoma" w:hAnsi="Tahoma" w:cs="Tahoma"/>
          <w:color w:val="000000"/>
          <w:kern w:val="36"/>
          <w:sz w:val="20"/>
          <w:szCs w:val="20"/>
        </w:rPr>
        <w:t>н</w:t>
      </w:r>
      <w:r w:rsidRPr="003D340F">
        <w:rPr>
          <w:rFonts w:ascii="Tahoma" w:hAnsi="Tahoma" w:cs="Tahoma"/>
          <w:color w:val="000000"/>
          <w:kern w:val="36"/>
          <w:sz w:val="20"/>
          <w:szCs w:val="20"/>
        </w:rPr>
        <w:t>ности предоставления муниципальной услуги в электронной форме</w:t>
      </w:r>
    </w:p>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bookmarkStart w:id="46" w:name="sub_2181"/>
      <w:bookmarkEnd w:id="46"/>
      <w:r w:rsidRPr="003D340F">
        <w:rPr>
          <w:rFonts w:ascii="Tahoma" w:hAnsi="Tahoma" w:cs="Tahoma"/>
          <w:color w:val="000000"/>
          <w:sz w:val="20"/>
          <w:szCs w:val="20"/>
        </w:rPr>
        <w:lastRenderedPageBreak/>
        <w:t>2.18.1. Предоставление муниципальной услуги в электронной форме осуществляется на базе информационных систем, включая государственные информацио</w:t>
      </w:r>
      <w:r w:rsidRPr="003D340F">
        <w:rPr>
          <w:rFonts w:ascii="Tahoma" w:hAnsi="Tahoma" w:cs="Tahoma"/>
          <w:color w:val="000000"/>
          <w:sz w:val="20"/>
          <w:szCs w:val="20"/>
        </w:rPr>
        <w:t>н</w:t>
      </w:r>
      <w:r w:rsidRPr="003D340F">
        <w:rPr>
          <w:rFonts w:ascii="Tahoma" w:hAnsi="Tahoma" w:cs="Tahoma"/>
          <w:color w:val="000000"/>
          <w:sz w:val="20"/>
          <w:szCs w:val="20"/>
        </w:rPr>
        <w:t>ные системы, составляющие информац</w:t>
      </w:r>
      <w:r w:rsidRPr="003D340F">
        <w:rPr>
          <w:rFonts w:ascii="Tahoma" w:hAnsi="Tahoma" w:cs="Tahoma"/>
          <w:color w:val="000000"/>
          <w:sz w:val="20"/>
          <w:szCs w:val="20"/>
        </w:rPr>
        <w:t>и</w:t>
      </w:r>
      <w:r w:rsidRPr="003D340F">
        <w:rPr>
          <w:rFonts w:ascii="Tahoma" w:hAnsi="Tahoma" w:cs="Tahoma"/>
          <w:color w:val="000000"/>
          <w:sz w:val="20"/>
          <w:szCs w:val="20"/>
        </w:rPr>
        <w:t>онно-технологическую и коммуникационную инфраструктуру.</w:t>
      </w:r>
    </w:p>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При предоставлении муниципальной услуги в электронной форме осуществляются:</w:t>
      </w:r>
    </w:p>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bookmarkStart w:id="47" w:name="sub_21811"/>
      <w:bookmarkEnd w:id="47"/>
      <w:r w:rsidRPr="003D340F">
        <w:rPr>
          <w:rFonts w:ascii="Tahoma" w:hAnsi="Tahoma" w:cs="Tahoma"/>
          <w:color w:val="000000"/>
          <w:sz w:val="20"/>
          <w:szCs w:val="20"/>
        </w:rPr>
        <w:t>1) предоставление в установленном порядке информации и обеспечение доступа заявителей к свед</w:t>
      </w:r>
      <w:r w:rsidRPr="003D340F">
        <w:rPr>
          <w:rFonts w:ascii="Tahoma" w:hAnsi="Tahoma" w:cs="Tahoma"/>
          <w:color w:val="000000"/>
          <w:sz w:val="20"/>
          <w:szCs w:val="20"/>
        </w:rPr>
        <w:t>е</w:t>
      </w:r>
      <w:r w:rsidRPr="003D340F">
        <w:rPr>
          <w:rFonts w:ascii="Tahoma" w:hAnsi="Tahoma" w:cs="Tahoma"/>
          <w:color w:val="000000"/>
          <w:sz w:val="20"/>
          <w:szCs w:val="20"/>
        </w:rPr>
        <w:t>ниям о муниципальной услуге;</w:t>
      </w:r>
    </w:p>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bookmarkStart w:id="48" w:name="sub_21812"/>
      <w:bookmarkEnd w:id="48"/>
      <w:r w:rsidRPr="003D340F">
        <w:rPr>
          <w:rFonts w:ascii="Tahoma" w:hAnsi="Tahoma" w:cs="Tahoma"/>
          <w:color w:val="000000"/>
          <w:sz w:val="20"/>
          <w:szCs w:val="20"/>
        </w:rPr>
        <w:t>2) подача запроса и иных документов, необходимых для предоставления муниципальной услуги, и прием такого запроса и документов с использованием инфо</w:t>
      </w:r>
      <w:r w:rsidRPr="003D340F">
        <w:rPr>
          <w:rFonts w:ascii="Tahoma" w:hAnsi="Tahoma" w:cs="Tahoma"/>
          <w:color w:val="000000"/>
          <w:sz w:val="20"/>
          <w:szCs w:val="20"/>
        </w:rPr>
        <w:t>р</w:t>
      </w:r>
      <w:r w:rsidRPr="003D340F">
        <w:rPr>
          <w:rFonts w:ascii="Tahoma" w:hAnsi="Tahoma" w:cs="Tahoma"/>
          <w:color w:val="000000"/>
          <w:sz w:val="20"/>
          <w:szCs w:val="20"/>
        </w:rPr>
        <w:t>мационно-технологической и коммуникационной инфраструктуры, в том числе Единого портала государственных и муниципальных услуг и Портала государс</w:t>
      </w:r>
      <w:r w:rsidRPr="003D340F">
        <w:rPr>
          <w:rFonts w:ascii="Tahoma" w:hAnsi="Tahoma" w:cs="Tahoma"/>
          <w:color w:val="000000"/>
          <w:sz w:val="20"/>
          <w:szCs w:val="20"/>
        </w:rPr>
        <w:t>т</w:t>
      </w:r>
      <w:r w:rsidRPr="003D340F">
        <w:rPr>
          <w:rFonts w:ascii="Tahoma" w:hAnsi="Tahoma" w:cs="Tahoma"/>
          <w:color w:val="000000"/>
          <w:sz w:val="20"/>
          <w:szCs w:val="20"/>
        </w:rPr>
        <w:t>венных и муниципальных услуг;</w:t>
      </w:r>
    </w:p>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bookmarkStart w:id="49" w:name="sub_21813"/>
      <w:bookmarkEnd w:id="49"/>
      <w:r w:rsidRPr="003D340F">
        <w:rPr>
          <w:rFonts w:ascii="Tahoma" w:hAnsi="Tahoma" w:cs="Tahoma"/>
          <w:color w:val="000000"/>
          <w:sz w:val="20"/>
          <w:szCs w:val="20"/>
        </w:rPr>
        <w:t>3) получение сведений о ходе выполнения запроса о предоставлении муниципальной услуги;</w:t>
      </w:r>
    </w:p>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bookmarkStart w:id="50" w:name="sub_21814"/>
      <w:bookmarkEnd w:id="50"/>
      <w:r w:rsidRPr="003D340F">
        <w:rPr>
          <w:rFonts w:ascii="Tahoma" w:hAnsi="Tahoma" w:cs="Tahoma"/>
          <w:color w:val="000000"/>
          <w:sz w:val="20"/>
          <w:szCs w:val="20"/>
        </w:rPr>
        <w:t>4) взаимодействие органов, предоставляющих муниципальные услуги, иных государственных органов, организаций, участвующих в предоставлении муниц</w:t>
      </w:r>
      <w:r w:rsidRPr="003D340F">
        <w:rPr>
          <w:rFonts w:ascii="Tahoma" w:hAnsi="Tahoma" w:cs="Tahoma"/>
          <w:color w:val="000000"/>
          <w:sz w:val="20"/>
          <w:szCs w:val="20"/>
        </w:rPr>
        <w:t>и</w:t>
      </w:r>
      <w:r w:rsidRPr="003D340F">
        <w:rPr>
          <w:rFonts w:ascii="Tahoma" w:hAnsi="Tahoma" w:cs="Tahoma"/>
          <w:color w:val="000000"/>
          <w:sz w:val="20"/>
          <w:szCs w:val="20"/>
        </w:rPr>
        <w:t>пальных услуг;</w:t>
      </w:r>
    </w:p>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bookmarkStart w:id="51" w:name="sub_21815"/>
      <w:bookmarkEnd w:id="51"/>
      <w:r w:rsidRPr="003D340F">
        <w:rPr>
          <w:rFonts w:ascii="Tahoma" w:hAnsi="Tahoma" w:cs="Tahoma"/>
          <w:color w:val="000000"/>
          <w:sz w:val="20"/>
          <w:szCs w:val="20"/>
        </w:rPr>
        <w:t>5) получение результата предоставления муниципальной услуги, если иное не установлено фед</w:t>
      </w:r>
      <w:r w:rsidRPr="003D340F">
        <w:rPr>
          <w:rFonts w:ascii="Tahoma" w:hAnsi="Tahoma" w:cs="Tahoma"/>
          <w:color w:val="000000"/>
          <w:sz w:val="20"/>
          <w:szCs w:val="20"/>
        </w:rPr>
        <w:t>е</w:t>
      </w:r>
      <w:r w:rsidRPr="003D340F">
        <w:rPr>
          <w:rFonts w:ascii="Tahoma" w:hAnsi="Tahoma" w:cs="Tahoma"/>
          <w:color w:val="000000"/>
          <w:sz w:val="20"/>
          <w:szCs w:val="20"/>
        </w:rPr>
        <w:t>ральным законом;</w:t>
      </w:r>
    </w:p>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bookmarkStart w:id="52" w:name="sub_21816"/>
      <w:bookmarkEnd w:id="52"/>
      <w:r w:rsidRPr="003D340F">
        <w:rPr>
          <w:rFonts w:ascii="Tahoma" w:hAnsi="Tahoma" w:cs="Tahoma"/>
          <w:color w:val="000000"/>
          <w:sz w:val="20"/>
          <w:szCs w:val="20"/>
        </w:rPr>
        <w:t>6) иные действия, необходимые для предоставления муниципальной услуги.</w:t>
      </w:r>
    </w:p>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bookmarkStart w:id="53" w:name="sub_2182"/>
      <w:bookmarkEnd w:id="53"/>
      <w:r w:rsidRPr="003D340F">
        <w:rPr>
          <w:rFonts w:ascii="Tahoma" w:hAnsi="Tahoma" w:cs="Tahoma"/>
          <w:color w:val="000000"/>
          <w:sz w:val="20"/>
          <w:szCs w:val="20"/>
        </w:rPr>
        <w:t>2.18.2. Особенности предоставления муниципальной услуги в МФЦ</w:t>
      </w:r>
    </w:p>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Муниципальная услуга предоставляется в МФЦ в соответствии с соглашением.</w:t>
      </w:r>
    </w:p>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В соответствии с соглашением МФЦ осуществляет:</w:t>
      </w:r>
    </w:p>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взаимодействие с органом местного самоуправления, предоставляющим муниципальную услугу;</w:t>
      </w:r>
    </w:p>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информирование заявителей по вопросам предоставления муниципальной услуги;</w:t>
      </w:r>
    </w:p>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прием и выдачу документов, необходимых для предоставления муниципальной услуги;</w:t>
      </w:r>
    </w:p>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обработку персональных данных, связанных с предоставлением муниципальной услуги.</w:t>
      </w:r>
    </w:p>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Прием и выдачу документов, необходимых для предоставления муниципальной услуги, осуществляют специалисты МФЦ в соответствии с графиком работы МФЦ.</w:t>
      </w:r>
    </w:p>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При обращении заявителя за предоставлением муниципальной услуги в МФЦ при наличии указания заявителя на получение результата предоставления мун</w:t>
      </w:r>
      <w:r w:rsidRPr="003D340F">
        <w:rPr>
          <w:rFonts w:ascii="Tahoma" w:hAnsi="Tahoma" w:cs="Tahoma"/>
          <w:color w:val="000000"/>
          <w:sz w:val="20"/>
          <w:szCs w:val="20"/>
        </w:rPr>
        <w:t>и</w:t>
      </w:r>
      <w:r w:rsidRPr="003D340F">
        <w:rPr>
          <w:rFonts w:ascii="Tahoma" w:hAnsi="Tahoma" w:cs="Tahoma"/>
          <w:color w:val="000000"/>
          <w:sz w:val="20"/>
          <w:szCs w:val="20"/>
        </w:rPr>
        <w:t>ципальной услуги через МФЦ специалист местной администрации, предоставляющий муниципальную услугу, направляет необходимые док</w:t>
      </w:r>
      <w:r w:rsidRPr="003D340F">
        <w:rPr>
          <w:rFonts w:ascii="Tahoma" w:hAnsi="Tahoma" w:cs="Tahoma"/>
          <w:color w:val="000000"/>
          <w:sz w:val="20"/>
          <w:szCs w:val="20"/>
        </w:rPr>
        <w:t>у</w:t>
      </w:r>
      <w:r w:rsidRPr="003D340F">
        <w:rPr>
          <w:rFonts w:ascii="Tahoma" w:hAnsi="Tahoma" w:cs="Tahoma"/>
          <w:color w:val="000000"/>
          <w:sz w:val="20"/>
          <w:szCs w:val="20"/>
        </w:rPr>
        <w:t>менты в МФЦ для их последующей выдачи заявителю.</w:t>
      </w:r>
    </w:p>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МФЦ несет ответственность за невыполнение или ненадлежащее выполнение обязательств по согл</w:t>
      </w:r>
      <w:r w:rsidRPr="003D340F">
        <w:rPr>
          <w:rFonts w:ascii="Tahoma" w:hAnsi="Tahoma" w:cs="Tahoma"/>
          <w:color w:val="000000"/>
          <w:sz w:val="20"/>
          <w:szCs w:val="20"/>
        </w:rPr>
        <w:t>а</w:t>
      </w:r>
      <w:r w:rsidRPr="003D340F">
        <w:rPr>
          <w:rFonts w:ascii="Tahoma" w:hAnsi="Tahoma" w:cs="Tahoma"/>
          <w:color w:val="000000"/>
          <w:sz w:val="20"/>
          <w:szCs w:val="20"/>
        </w:rPr>
        <w:t>шению в соответствии с условиями указанного соглашения в порядке, установленном законодательс</w:t>
      </w:r>
      <w:r w:rsidRPr="003D340F">
        <w:rPr>
          <w:rFonts w:ascii="Tahoma" w:hAnsi="Tahoma" w:cs="Tahoma"/>
          <w:color w:val="000000"/>
          <w:sz w:val="20"/>
          <w:szCs w:val="20"/>
        </w:rPr>
        <w:t>т</w:t>
      </w:r>
      <w:r w:rsidRPr="003D340F">
        <w:rPr>
          <w:rFonts w:ascii="Tahoma" w:hAnsi="Tahoma" w:cs="Tahoma"/>
          <w:color w:val="000000"/>
          <w:sz w:val="20"/>
          <w:szCs w:val="20"/>
        </w:rPr>
        <w:t>вом Российской Федерации.</w:t>
      </w:r>
    </w:p>
    <w:p w:rsidR="00176336" w:rsidRPr="003D340F" w:rsidRDefault="00176336" w:rsidP="00176336">
      <w:pPr>
        <w:spacing w:before="100" w:beforeAutospacing="1" w:after="100" w:afterAutospacing="1"/>
        <w:contextualSpacing/>
        <w:jc w:val="both"/>
        <w:outlineLvl w:val="0"/>
        <w:rPr>
          <w:rFonts w:ascii="Tahoma" w:hAnsi="Tahoma" w:cs="Tahoma"/>
          <w:color w:val="000000"/>
          <w:kern w:val="36"/>
          <w:sz w:val="20"/>
          <w:szCs w:val="20"/>
        </w:rPr>
      </w:pPr>
      <w:bookmarkStart w:id="54" w:name="sub_1003"/>
      <w:bookmarkEnd w:id="54"/>
      <w:r w:rsidRPr="003D340F">
        <w:rPr>
          <w:rFonts w:ascii="Tahoma" w:hAnsi="Tahoma" w:cs="Tahoma"/>
          <w:color w:val="000000"/>
          <w:kern w:val="36"/>
          <w:sz w:val="20"/>
          <w:szCs w:val="20"/>
        </w:rPr>
        <w:t>III. Состав, последовательность и сроки выполнения административных процедур (действий), треб</w:t>
      </w:r>
      <w:r w:rsidRPr="003D340F">
        <w:rPr>
          <w:rFonts w:ascii="Tahoma" w:hAnsi="Tahoma" w:cs="Tahoma"/>
          <w:color w:val="000000"/>
          <w:kern w:val="36"/>
          <w:sz w:val="20"/>
          <w:szCs w:val="20"/>
        </w:rPr>
        <w:t>о</w:t>
      </w:r>
      <w:r w:rsidRPr="003D340F">
        <w:rPr>
          <w:rFonts w:ascii="Tahoma" w:hAnsi="Tahoma" w:cs="Tahoma"/>
          <w:color w:val="000000"/>
          <w:kern w:val="36"/>
          <w:sz w:val="20"/>
          <w:szCs w:val="20"/>
        </w:rPr>
        <w:t>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w:t>
      </w:r>
      <w:r w:rsidRPr="003D340F">
        <w:rPr>
          <w:rFonts w:ascii="Tahoma" w:hAnsi="Tahoma" w:cs="Tahoma"/>
          <w:color w:val="000000"/>
          <w:kern w:val="36"/>
          <w:sz w:val="20"/>
          <w:szCs w:val="20"/>
        </w:rPr>
        <w:t>о</w:t>
      </w:r>
      <w:r w:rsidRPr="003D340F">
        <w:rPr>
          <w:rFonts w:ascii="Tahoma" w:hAnsi="Tahoma" w:cs="Tahoma"/>
          <w:color w:val="000000"/>
          <w:kern w:val="36"/>
          <w:sz w:val="20"/>
          <w:szCs w:val="20"/>
        </w:rPr>
        <w:t>нальных центрах предоставления государственных и муниципальных услуг</w:t>
      </w:r>
    </w:p>
    <w:p w:rsidR="00176336" w:rsidRPr="003D340F" w:rsidRDefault="00176336" w:rsidP="00176336">
      <w:pPr>
        <w:spacing w:before="100" w:beforeAutospacing="1" w:after="100" w:afterAutospacing="1"/>
        <w:contextualSpacing/>
        <w:jc w:val="both"/>
        <w:outlineLvl w:val="0"/>
        <w:rPr>
          <w:rFonts w:ascii="Tahoma" w:hAnsi="Tahoma" w:cs="Tahoma"/>
          <w:color w:val="000000"/>
          <w:kern w:val="36"/>
          <w:sz w:val="20"/>
          <w:szCs w:val="20"/>
        </w:rPr>
      </w:pPr>
      <w:bookmarkStart w:id="55" w:name="sub_31"/>
      <w:bookmarkEnd w:id="55"/>
      <w:r w:rsidRPr="003D340F">
        <w:rPr>
          <w:rFonts w:ascii="Tahoma" w:hAnsi="Tahoma" w:cs="Tahoma"/>
          <w:color w:val="000000"/>
          <w:kern w:val="36"/>
          <w:sz w:val="20"/>
          <w:szCs w:val="20"/>
        </w:rPr>
        <w:t>3.1. Описание последовательности действий при предоставлении муниципальной услуги</w:t>
      </w:r>
    </w:p>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Предоставление муниципальной услуги включает в себя следующие административные процедуры:</w:t>
      </w:r>
    </w:p>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 прием заявления и документов, необходимых для выдачи разрешения на ввод объекта в эксплуат</w:t>
      </w:r>
      <w:r w:rsidRPr="003D340F">
        <w:rPr>
          <w:rFonts w:ascii="Tahoma" w:hAnsi="Tahoma" w:cs="Tahoma"/>
          <w:color w:val="000000"/>
          <w:sz w:val="20"/>
          <w:szCs w:val="20"/>
        </w:rPr>
        <w:t>а</w:t>
      </w:r>
      <w:r w:rsidRPr="003D340F">
        <w:rPr>
          <w:rFonts w:ascii="Tahoma" w:hAnsi="Tahoma" w:cs="Tahoma"/>
          <w:color w:val="000000"/>
          <w:sz w:val="20"/>
          <w:szCs w:val="20"/>
        </w:rPr>
        <w:t>цию;</w:t>
      </w:r>
    </w:p>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 формирование и направление запросов в органы (организации), участвующие в предоставлении м</w:t>
      </w:r>
      <w:r w:rsidRPr="003D340F">
        <w:rPr>
          <w:rFonts w:ascii="Tahoma" w:hAnsi="Tahoma" w:cs="Tahoma"/>
          <w:color w:val="000000"/>
          <w:sz w:val="20"/>
          <w:szCs w:val="20"/>
        </w:rPr>
        <w:t>у</w:t>
      </w:r>
      <w:r w:rsidRPr="003D340F">
        <w:rPr>
          <w:rFonts w:ascii="Tahoma" w:hAnsi="Tahoma" w:cs="Tahoma"/>
          <w:color w:val="000000"/>
          <w:sz w:val="20"/>
          <w:szCs w:val="20"/>
        </w:rPr>
        <w:t>ниципальной услуги;</w:t>
      </w:r>
    </w:p>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 рассмотрение принятых документов, необходимых для выдачи разрешения на ввод объекта в эк</w:t>
      </w:r>
      <w:r w:rsidRPr="003D340F">
        <w:rPr>
          <w:rFonts w:ascii="Tahoma" w:hAnsi="Tahoma" w:cs="Tahoma"/>
          <w:color w:val="000000"/>
          <w:sz w:val="20"/>
          <w:szCs w:val="20"/>
        </w:rPr>
        <w:t>с</w:t>
      </w:r>
      <w:r w:rsidRPr="003D340F">
        <w:rPr>
          <w:rFonts w:ascii="Tahoma" w:hAnsi="Tahoma" w:cs="Tahoma"/>
          <w:color w:val="000000"/>
          <w:sz w:val="20"/>
          <w:szCs w:val="20"/>
        </w:rPr>
        <w:t>плуатацию;</w:t>
      </w:r>
    </w:p>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 осмотр объекта капитального строительства;</w:t>
      </w:r>
    </w:p>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 письменное уведомление об отказе в выдаче разрешения на ввод объекта в эксплуатацию;</w:t>
      </w:r>
    </w:p>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 подготовка и выдача разрешения на ввод объекта в эксплуатацию;</w:t>
      </w:r>
    </w:p>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 порядок осуществления административных процедур (действий) в электронной форме.</w:t>
      </w:r>
    </w:p>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Блок-схема предоставления муниципальной услуги представлена в </w:t>
      </w:r>
      <w:hyperlink r:id="rId77" w:anchor="sub_1300" w:history="1">
        <w:r w:rsidRPr="003D340F">
          <w:rPr>
            <w:rFonts w:ascii="Tahoma" w:hAnsi="Tahoma" w:cs="Tahoma"/>
            <w:color w:val="333333"/>
            <w:sz w:val="20"/>
            <w:szCs w:val="20"/>
            <w:u w:val="single"/>
          </w:rPr>
          <w:t>приложении N 3</w:t>
        </w:r>
      </w:hyperlink>
      <w:r w:rsidRPr="003D340F">
        <w:rPr>
          <w:rFonts w:ascii="Tahoma" w:hAnsi="Tahoma" w:cs="Tahoma"/>
          <w:color w:val="000000"/>
          <w:sz w:val="20"/>
          <w:szCs w:val="20"/>
        </w:rPr>
        <w:t> к Администрати</w:t>
      </w:r>
      <w:r w:rsidRPr="003D340F">
        <w:rPr>
          <w:rFonts w:ascii="Tahoma" w:hAnsi="Tahoma" w:cs="Tahoma"/>
          <w:color w:val="000000"/>
          <w:sz w:val="20"/>
          <w:szCs w:val="20"/>
        </w:rPr>
        <w:t>в</w:t>
      </w:r>
      <w:r w:rsidRPr="003D340F">
        <w:rPr>
          <w:rFonts w:ascii="Tahoma" w:hAnsi="Tahoma" w:cs="Tahoma"/>
          <w:color w:val="000000"/>
          <w:sz w:val="20"/>
          <w:szCs w:val="20"/>
        </w:rPr>
        <w:t>ному регламенту.</w:t>
      </w:r>
    </w:p>
    <w:p w:rsidR="00176336" w:rsidRPr="003D340F" w:rsidRDefault="00176336" w:rsidP="00176336">
      <w:pPr>
        <w:spacing w:before="100" w:beforeAutospacing="1" w:after="100" w:afterAutospacing="1"/>
        <w:contextualSpacing/>
        <w:jc w:val="both"/>
        <w:outlineLvl w:val="0"/>
        <w:rPr>
          <w:rFonts w:ascii="Tahoma" w:hAnsi="Tahoma" w:cs="Tahoma"/>
          <w:color w:val="000000"/>
          <w:kern w:val="36"/>
          <w:sz w:val="20"/>
          <w:szCs w:val="20"/>
        </w:rPr>
      </w:pPr>
      <w:bookmarkStart w:id="56" w:name="sub_32"/>
      <w:bookmarkEnd w:id="56"/>
      <w:r w:rsidRPr="003D340F">
        <w:rPr>
          <w:rFonts w:ascii="Tahoma" w:hAnsi="Tahoma" w:cs="Tahoma"/>
          <w:color w:val="000000"/>
          <w:kern w:val="36"/>
          <w:sz w:val="20"/>
          <w:szCs w:val="20"/>
        </w:rPr>
        <w:t>3.2. Прием заявления и документов, необходимых для выдачи разрешения на ввод объекта в эксплу</w:t>
      </w:r>
      <w:r w:rsidRPr="003D340F">
        <w:rPr>
          <w:rFonts w:ascii="Tahoma" w:hAnsi="Tahoma" w:cs="Tahoma"/>
          <w:color w:val="000000"/>
          <w:kern w:val="36"/>
          <w:sz w:val="20"/>
          <w:szCs w:val="20"/>
        </w:rPr>
        <w:t>а</w:t>
      </w:r>
      <w:r w:rsidRPr="003D340F">
        <w:rPr>
          <w:rFonts w:ascii="Tahoma" w:hAnsi="Tahoma" w:cs="Tahoma"/>
          <w:color w:val="000000"/>
          <w:kern w:val="36"/>
          <w:sz w:val="20"/>
          <w:szCs w:val="20"/>
        </w:rPr>
        <w:t>тацию</w:t>
      </w:r>
    </w:p>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bookmarkStart w:id="57" w:name="sub_321"/>
      <w:bookmarkEnd w:id="57"/>
      <w:r w:rsidRPr="003D340F">
        <w:rPr>
          <w:rFonts w:ascii="Tahoma" w:hAnsi="Tahoma" w:cs="Tahoma"/>
          <w:color w:val="000000"/>
          <w:sz w:val="20"/>
          <w:szCs w:val="20"/>
        </w:rPr>
        <w:t>3.2.1. Прием заявления и документов, необходимых для выдачи разрешения на ввод объекта в эк</w:t>
      </w:r>
      <w:r w:rsidRPr="003D340F">
        <w:rPr>
          <w:rFonts w:ascii="Tahoma" w:hAnsi="Tahoma" w:cs="Tahoma"/>
          <w:color w:val="000000"/>
          <w:sz w:val="20"/>
          <w:szCs w:val="20"/>
        </w:rPr>
        <w:t>с</w:t>
      </w:r>
      <w:r w:rsidRPr="003D340F">
        <w:rPr>
          <w:rFonts w:ascii="Tahoma" w:hAnsi="Tahoma" w:cs="Tahoma"/>
          <w:color w:val="000000"/>
          <w:sz w:val="20"/>
          <w:szCs w:val="20"/>
        </w:rPr>
        <w:t>плуатацию в администрации.</w:t>
      </w:r>
    </w:p>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Основанием для начала административной процедуры является поступление в администрацию поселения заявление и документов, необходимых для предоста</w:t>
      </w:r>
      <w:r w:rsidRPr="003D340F">
        <w:rPr>
          <w:rFonts w:ascii="Tahoma" w:hAnsi="Tahoma" w:cs="Tahoma"/>
          <w:color w:val="000000"/>
          <w:sz w:val="20"/>
          <w:szCs w:val="20"/>
        </w:rPr>
        <w:t>в</w:t>
      </w:r>
      <w:r w:rsidRPr="003D340F">
        <w:rPr>
          <w:rFonts w:ascii="Tahoma" w:hAnsi="Tahoma" w:cs="Tahoma"/>
          <w:color w:val="000000"/>
          <w:sz w:val="20"/>
          <w:szCs w:val="20"/>
        </w:rPr>
        <w:t>ления муниципальной услуги.</w:t>
      </w:r>
    </w:p>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Заявитель при предоставлении заявления и документов, необходимых для предоставления муниципальной услуги, предъявляет документ, удостоверяющий ли</w:t>
      </w:r>
      <w:r w:rsidRPr="003D340F">
        <w:rPr>
          <w:rFonts w:ascii="Tahoma" w:hAnsi="Tahoma" w:cs="Tahoma"/>
          <w:color w:val="000000"/>
          <w:sz w:val="20"/>
          <w:szCs w:val="20"/>
        </w:rPr>
        <w:t>ч</w:t>
      </w:r>
      <w:r w:rsidRPr="003D340F">
        <w:rPr>
          <w:rFonts w:ascii="Tahoma" w:hAnsi="Tahoma" w:cs="Tahoma"/>
          <w:color w:val="000000"/>
          <w:sz w:val="20"/>
          <w:szCs w:val="20"/>
        </w:rPr>
        <w:t>ность.</w:t>
      </w:r>
    </w:p>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Специалист, осуществляющий прием документов, проверяет срок действия документа, наличие записи об органе, выдавшем документ, даты выдачи, подписи и фамилии должностного лица, оттиска печати, а также соответствие данных документа, удостоверяющего личность, данным, указанным в документах, предста</w:t>
      </w:r>
      <w:r w:rsidRPr="003D340F">
        <w:rPr>
          <w:rFonts w:ascii="Tahoma" w:hAnsi="Tahoma" w:cs="Tahoma"/>
          <w:color w:val="000000"/>
          <w:sz w:val="20"/>
          <w:szCs w:val="20"/>
        </w:rPr>
        <w:t>в</w:t>
      </w:r>
      <w:r w:rsidRPr="003D340F">
        <w:rPr>
          <w:rFonts w:ascii="Tahoma" w:hAnsi="Tahoma" w:cs="Tahoma"/>
          <w:color w:val="000000"/>
          <w:sz w:val="20"/>
          <w:szCs w:val="20"/>
        </w:rPr>
        <w:t>ленных для выдачи разрешения на ввод объекта в эксплуатацию.</w:t>
      </w:r>
    </w:p>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В ходе приема специалист администрации проверяет правильность заполнения заявления, полноту содержащихся в них сведений. Также проверяет на наличие подчисток, приписок, зачеркнутых слов; на наличие повреждений, которые могут повлечь к неправильному истолкованию.</w:t>
      </w:r>
    </w:p>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Документы, в ходе проверки которых выявлены нарушения, в соответствии с </w:t>
      </w:r>
      <w:hyperlink r:id="rId78" w:anchor="sub_210" w:history="1">
        <w:r w:rsidRPr="003D340F">
          <w:rPr>
            <w:rFonts w:ascii="Tahoma" w:hAnsi="Tahoma" w:cs="Tahoma"/>
            <w:color w:val="333333"/>
            <w:sz w:val="20"/>
            <w:szCs w:val="20"/>
            <w:u w:val="single"/>
          </w:rPr>
          <w:t>подразделом 2.10</w:t>
        </w:r>
      </w:hyperlink>
      <w:r w:rsidRPr="003D340F">
        <w:rPr>
          <w:rFonts w:ascii="Tahoma" w:hAnsi="Tahoma" w:cs="Tahoma"/>
          <w:color w:val="000000"/>
          <w:sz w:val="20"/>
          <w:szCs w:val="20"/>
        </w:rPr>
        <w:t> раздела II не подлежат приему.</w:t>
      </w:r>
    </w:p>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Факт предоставления заявления и документов фиксируется путем регистрации в системе электронн</w:t>
      </w:r>
      <w:r w:rsidRPr="003D340F">
        <w:rPr>
          <w:rFonts w:ascii="Tahoma" w:hAnsi="Tahoma" w:cs="Tahoma"/>
          <w:color w:val="000000"/>
          <w:sz w:val="20"/>
          <w:szCs w:val="20"/>
        </w:rPr>
        <w:t>о</w:t>
      </w:r>
      <w:r w:rsidRPr="003D340F">
        <w:rPr>
          <w:rFonts w:ascii="Tahoma" w:hAnsi="Tahoma" w:cs="Tahoma"/>
          <w:color w:val="000000"/>
          <w:sz w:val="20"/>
          <w:szCs w:val="20"/>
        </w:rPr>
        <w:t>го документооборота в течение 1 дня с момента подачи.</w:t>
      </w:r>
    </w:p>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При приеме документов на подлиннике заявления проставляется дата входящей корреспонденции с указанием номера регистрации согласно реестру учета.</w:t>
      </w:r>
    </w:p>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При подготовке заявления и прилагаемых документов не допускается применение факсимильных подписей. Заявитель несет ответственность за достоверность представленных сведений и документов.</w:t>
      </w:r>
    </w:p>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Результатом административной процедуры является прием и регистрация заявления и документов, необходимых для предоставления муниципальной услуги.</w:t>
      </w:r>
    </w:p>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bookmarkStart w:id="58" w:name="sub_322"/>
      <w:bookmarkEnd w:id="58"/>
      <w:r w:rsidRPr="003D340F">
        <w:rPr>
          <w:rFonts w:ascii="Tahoma" w:hAnsi="Tahoma" w:cs="Tahoma"/>
          <w:color w:val="000000"/>
          <w:sz w:val="20"/>
          <w:szCs w:val="20"/>
        </w:rPr>
        <w:t>3.2.2. Прием заявления и документов, необходимых для выдачи разрешения на ввод объекта в эк</w:t>
      </w:r>
      <w:r w:rsidRPr="003D340F">
        <w:rPr>
          <w:rFonts w:ascii="Tahoma" w:hAnsi="Tahoma" w:cs="Tahoma"/>
          <w:color w:val="000000"/>
          <w:sz w:val="20"/>
          <w:szCs w:val="20"/>
        </w:rPr>
        <w:t>с</w:t>
      </w:r>
      <w:r w:rsidRPr="003D340F">
        <w:rPr>
          <w:rFonts w:ascii="Tahoma" w:hAnsi="Tahoma" w:cs="Tahoma"/>
          <w:color w:val="000000"/>
          <w:sz w:val="20"/>
          <w:szCs w:val="20"/>
        </w:rPr>
        <w:t>плуатацию, их первичная проверка и регистрация в МФЦ.</w:t>
      </w:r>
    </w:p>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Основанием для начала административной процедуры является поступление в МФЦ заявления, оформленного в соответствии с требованиями Административн</w:t>
      </w:r>
      <w:r w:rsidRPr="003D340F">
        <w:rPr>
          <w:rFonts w:ascii="Tahoma" w:hAnsi="Tahoma" w:cs="Tahoma"/>
          <w:color w:val="000000"/>
          <w:sz w:val="20"/>
          <w:szCs w:val="20"/>
        </w:rPr>
        <w:t>о</w:t>
      </w:r>
      <w:r w:rsidRPr="003D340F">
        <w:rPr>
          <w:rFonts w:ascii="Tahoma" w:hAnsi="Tahoma" w:cs="Tahoma"/>
          <w:color w:val="000000"/>
          <w:sz w:val="20"/>
          <w:szCs w:val="20"/>
        </w:rPr>
        <w:t>го регламента, и документов, необх</w:t>
      </w:r>
      <w:r w:rsidRPr="003D340F">
        <w:rPr>
          <w:rFonts w:ascii="Tahoma" w:hAnsi="Tahoma" w:cs="Tahoma"/>
          <w:color w:val="000000"/>
          <w:sz w:val="20"/>
          <w:szCs w:val="20"/>
        </w:rPr>
        <w:t>о</w:t>
      </w:r>
      <w:r w:rsidRPr="003D340F">
        <w:rPr>
          <w:rFonts w:ascii="Tahoma" w:hAnsi="Tahoma" w:cs="Tahoma"/>
          <w:color w:val="000000"/>
          <w:sz w:val="20"/>
          <w:szCs w:val="20"/>
        </w:rPr>
        <w:t>димых для предоставления муниципальной услуги.</w:t>
      </w:r>
    </w:p>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В соответствии с соглашением специалист МФЦ, ответственный за прием и регистрацию документов, в присутствии заявителя проверяет правильность заполн</w:t>
      </w:r>
      <w:r w:rsidRPr="003D340F">
        <w:rPr>
          <w:rFonts w:ascii="Tahoma" w:hAnsi="Tahoma" w:cs="Tahoma"/>
          <w:color w:val="000000"/>
          <w:sz w:val="20"/>
          <w:szCs w:val="20"/>
        </w:rPr>
        <w:t>е</w:t>
      </w:r>
      <w:r w:rsidRPr="003D340F">
        <w:rPr>
          <w:rFonts w:ascii="Tahoma" w:hAnsi="Tahoma" w:cs="Tahoma"/>
          <w:color w:val="000000"/>
          <w:sz w:val="20"/>
          <w:szCs w:val="20"/>
        </w:rPr>
        <w:t>ния заявления. В случае наличия ошибок заявитель может исправить их незамедлительно.</w:t>
      </w:r>
    </w:p>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После проверки заявления специалист МФЦ, ответственный за прием и регистрацию документов, в течение одного рабочего дня с момента принятия заявления и документов к нему вносит регистрирующую запись о приеме указанных заявления и документов в регистрационную карточку автомат</w:t>
      </w:r>
      <w:r w:rsidRPr="003D340F">
        <w:rPr>
          <w:rFonts w:ascii="Tahoma" w:hAnsi="Tahoma" w:cs="Tahoma"/>
          <w:color w:val="000000"/>
          <w:sz w:val="20"/>
          <w:szCs w:val="20"/>
        </w:rPr>
        <w:t>и</w:t>
      </w:r>
      <w:r w:rsidRPr="003D340F">
        <w:rPr>
          <w:rFonts w:ascii="Tahoma" w:hAnsi="Tahoma" w:cs="Tahoma"/>
          <w:color w:val="000000"/>
          <w:sz w:val="20"/>
          <w:szCs w:val="20"/>
        </w:rPr>
        <w:t>зированной системы учета входящей и исходящей документации в соответствии с действующими правилами ведения учета документов, а также обеспечивает отправку представле</w:t>
      </w:r>
      <w:r w:rsidRPr="003D340F">
        <w:rPr>
          <w:rFonts w:ascii="Tahoma" w:hAnsi="Tahoma" w:cs="Tahoma"/>
          <w:color w:val="000000"/>
          <w:sz w:val="20"/>
          <w:szCs w:val="20"/>
        </w:rPr>
        <w:t>н</w:t>
      </w:r>
      <w:r w:rsidRPr="003D340F">
        <w:rPr>
          <w:rFonts w:ascii="Tahoma" w:hAnsi="Tahoma" w:cs="Tahoma"/>
          <w:color w:val="000000"/>
          <w:sz w:val="20"/>
          <w:szCs w:val="20"/>
        </w:rPr>
        <w:t>ного заявителем пакета документов из МФЦ в структурное подразделение через СЭД, при этом меняя статус в СЭД на "о</w:t>
      </w:r>
      <w:r w:rsidRPr="003D340F">
        <w:rPr>
          <w:rFonts w:ascii="Tahoma" w:hAnsi="Tahoma" w:cs="Tahoma"/>
          <w:color w:val="000000"/>
          <w:sz w:val="20"/>
          <w:szCs w:val="20"/>
        </w:rPr>
        <w:t>т</w:t>
      </w:r>
      <w:r w:rsidRPr="003D340F">
        <w:rPr>
          <w:rFonts w:ascii="Tahoma" w:hAnsi="Tahoma" w:cs="Tahoma"/>
          <w:color w:val="000000"/>
          <w:sz w:val="20"/>
          <w:szCs w:val="20"/>
        </w:rPr>
        <w:t>правлено в ведомство".</w:t>
      </w:r>
    </w:p>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В случае поступления заявления и документов к нему в МФЦ в будние дни после 16:00 или в субботу, указанные заявление и документы направляются в стру</w:t>
      </w:r>
      <w:r w:rsidRPr="003D340F">
        <w:rPr>
          <w:rFonts w:ascii="Tahoma" w:hAnsi="Tahoma" w:cs="Tahoma"/>
          <w:color w:val="000000"/>
          <w:sz w:val="20"/>
          <w:szCs w:val="20"/>
        </w:rPr>
        <w:t>к</w:t>
      </w:r>
      <w:r w:rsidRPr="003D340F">
        <w:rPr>
          <w:rFonts w:ascii="Tahoma" w:hAnsi="Tahoma" w:cs="Tahoma"/>
          <w:color w:val="000000"/>
          <w:sz w:val="20"/>
          <w:szCs w:val="20"/>
        </w:rPr>
        <w:t>турное подразделение через СЭД в течение рабочего дня, следующего за днем их принятия; также специалист МФЦ обеспечивает передачу пр</w:t>
      </w:r>
      <w:r w:rsidRPr="003D340F">
        <w:rPr>
          <w:rFonts w:ascii="Tahoma" w:hAnsi="Tahoma" w:cs="Tahoma"/>
          <w:color w:val="000000"/>
          <w:sz w:val="20"/>
          <w:szCs w:val="20"/>
        </w:rPr>
        <w:t>и</w:t>
      </w:r>
      <w:r w:rsidRPr="003D340F">
        <w:rPr>
          <w:rFonts w:ascii="Tahoma" w:hAnsi="Tahoma" w:cs="Tahoma"/>
          <w:color w:val="000000"/>
          <w:sz w:val="20"/>
          <w:szCs w:val="20"/>
        </w:rPr>
        <w:t>нятого пакета документов на бумажном носителе в структурное подразделение.</w:t>
      </w:r>
    </w:p>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После регистрации заявления в СЭД специалист МФЦ готовит и выдает заявителю расписку о прин</w:t>
      </w:r>
      <w:r w:rsidRPr="003D340F">
        <w:rPr>
          <w:rFonts w:ascii="Tahoma" w:hAnsi="Tahoma" w:cs="Tahoma"/>
          <w:color w:val="000000"/>
          <w:sz w:val="20"/>
          <w:szCs w:val="20"/>
        </w:rPr>
        <w:t>я</w:t>
      </w:r>
      <w:r w:rsidRPr="003D340F">
        <w:rPr>
          <w:rFonts w:ascii="Tahoma" w:hAnsi="Tahoma" w:cs="Tahoma"/>
          <w:color w:val="000000"/>
          <w:sz w:val="20"/>
          <w:szCs w:val="20"/>
        </w:rPr>
        <w:t>тии заявления и документов к нему, в которой указываются следующие сведения:</w:t>
      </w:r>
    </w:p>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данные о заявителе;</w:t>
      </w:r>
    </w:p>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согласие заявителя на обработку персональных данных;</w:t>
      </w:r>
    </w:p>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дата поступления заявления;</w:t>
      </w:r>
    </w:p>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порядковый номер регистрации заявления;</w:t>
      </w:r>
    </w:p>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перечень принятых документов;</w:t>
      </w:r>
    </w:p>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уведомление о принятии документов;</w:t>
      </w:r>
    </w:p>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подпись специалиста МФЦ, ответственного за прием и регистрацию документов;</w:t>
      </w:r>
    </w:p>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срок представления муниципальной услуги;</w:t>
      </w:r>
    </w:p>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расписка о выдаче результата предоставления муниципальной услуги.</w:t>
      </w:r>
    </w:p>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Результатом административной процедуры является прием и регистрация специалистом МФЦ, отве</w:t>
      </w:r>
      <w:r w:rsidRPr="003D340F">
        <w:rPr>
          <w:rFonts w:ascii="Tahoma" w:hAnsi="Tahoma" w:cs="Tahoma"/>
          <w:color w:val="000000"/>
          <w:sz w:val="20"/>
          <w:szCs w:val="20"/>
        </w:rPr>
        <w:t>т</w:t>
      </w:r>
      <w:r w:rsidRPr="003D340F">
        <w:rPr>
          <w:rFonts w:ascii="Tahoma" w:hAnsi="Tahoma" w:cs="Tahoma"/>
          <w:color w:val="000000"/>
          <w:sz w:val="20"/>
          <w:szCs w:val="20"/>
        </w:rPr>
        <w:t>ственным за прием и регистрацию документов, заявления и документов к нему, необходимых для предоставления муниципальной услуги.</w:t>
      </w:r>
    </w:p>
    <w:p w:rsidR="00176336" w:rsidRPr="003D340F" w:rsidRDefault="00176336" w:rsidP="00176336">
      <w:pPr>
        <w:spacing w:before="100" w:beforeAutospacing="1" w:after="100" w:afterAutospacing="1"/>
        <w:contextualSpacing/>
        <w:jc w:val="both"/>
        <w:outlineLvl w:val="0"/>
        <w:rPr>
          <w:rFonts w:ascii="Tahoma" w:hAnsi="Tahoma" w:cs="Tahoma"/>
          <w:color w:val="000000"/>
          <w:kern w:val="36"/>
          <w:sz w:val="20"/>
          <w:szCs w:val="20"/>
        </w:rPr>
      </w:pPr>
      <w:bookmarkStart w:id="59" w:name="sub_33"/>
      <w:bookmarkEnd w:id="59"/>
      <w:r w:rsidRPr="003D340F">
        <w:rPr>
          <w:rFonts w:ascii="Tahoma" w:hAnsi="Tahoma" w:cs="Tahoma"/>
          <w:color w:val="000000"/>
          <w:kern w:val="36"/>
          <w:sz w:val="20"/>
          <w:szCs w:val="20"/>
        </w:rPr>
        <w:t>3.3. Формирование и направление запросов в органы (организации), участвующие в предоставлении муниципальной услуги</w:t>
      </w:r>
    </w:p>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Основанием для осуществления административной процедуры, связанной с формированием и направлением межведомственных запросов в органы (организ</w:t>
      </w:r>
      <w:r w:rsidRPr="003D340F">
        <w:rPr>
          <w:rFonts w:ascii="Tahoma" w:hAnsi="Tahoma" w:cs="Tahoma"/>
          <w:color w:val="000000"/>
          <w:sz w:val="20"/>
          <w:szCs w:val="20"/>
        </w:rPr>
        <w:t>а</w:t>
      </w:r>
      <w:r w:rsidRPr="003D340F">
        <w:rPr>
          <w:rFonts w:ascii="Tahoma" w:hAnsi="Tahoma" w:cs="Tahoma"/>
          <w:color w:val="000000"/>
          <w:sz w:val="20"/>
          <w:szCs w:val="20"/>
        </w:rPr>
        <w:t>ции), участвующие в предоставлении муниципальной услуги, является установление в рамках осуществления административной процедуры, связанной с при</w:t>
      </w:r>
      <w:r w:rsidRPr="003D340F">
        <w:rPr>
          <w:rFonts w:ascii="Tahoma" w:hAnsi="Tahoma" w:cs="Tahoma"/>
          <w:color w:val="000000"/>
          <w:sz w:val="20"/>
          <w:szCs w:val="20"/>
        </w:rPr>
        <w:t>е</w:t>
      </w:r>
      <w:r w:rsidRPr="003D340F">
        <w:rPr>
          <w:rFonts w:ascii="Tahoma" w:hAnsi="Tahoma" w:cs="Tahoma"/>
          <w:color w:val="000000"/>
          <w:sz w:val="20"/>
          <w:szCs w:val="20"/>
        </w:rPr>
        <w:t>мом заявления и документов, необходимых для предоставления муниципальной услуги и представляемых заявителем, необходимости обращения в государс</w:t>
      </w:r>
      <w:r w:rsidRPr="003D340F">
        <w:rPr>
          <w:rFonts w:ascii="Tahoma" w:hAnsi="Tahoma" w:cs="Tahoma"/>
          <w:color w:val="000000"/>
          <w:sz w:val="20"/>
          <w:szCs w:val="20"/>
        </w:rPr>
        <w:t>т</w:t>
      </w:r>
      <w:r w:rsidRPr="003D340F">
        <w:rPr>
          <w:rFonts w:ascii="Tahoma" w:hAnsi="Tahoma" w:cs="Tahoma"/>
          <w:color w:val="000000"/>
          <w:sz w:val="20"/>
          <w:szCs w:val="20"/>
        </w:rPr>
        <w:t>венные органы, органы местного самоуправления и подведомственные государственным органам или органам местного самоуправления организации, в расп</w:t>
      </w:r>
      <w:r w:rsidRPr="003D340F">
        <w:rPr>
          <w:rFonts w:ascii="Tahoma" w:hAnsi="Tahoma" w:cs="Tahoma"/>
          <w:color w:val="000000"/>
          <w:sz w:val="20"/>
          <w:szCs w:val="20"/>
        </w:rPr>
        <w:t>о</w:t>
      </w:r>
      <w:r w:rsidRPr="003D340F">
        <w:rPr>
          <w:rFonts w:ascii="Tahoma" w:hAnsi="Tahoma" w:cs="Tahoma"/>
          <w:color w:val="000000"/>
          <w:sz w:val="20"/>
          <w:szCs w:val="20"/>
        </w:rPr>
        <w:t>ряжении которых находятся документы в соответствии с нормати</w:t>
      </w:r>
      <w:r w:rsidRPr="003D340F">
        <w:rPr>
          <w:rFonts w:ascii="Tahoma" w:hAnsi="Tahoma" w:cs="Tahoma"/>
          <w:color w:val="000000"/>
          <w:sz w:val="20"/>
          <w:szCs w:val="20"/>
        </w:rPr>
        <w:t>в</w:t>
      </w:r>
      <w:r w:rsidRPr="003D340F">
        <w:rPr>
          <w:rFonts w:ascii="Tahoma" w:hAnsi="Tahoma" w:cs="Tahoma"/>
          <w:color w:val="000000"/>
          <w:sz w:val="20"/>
          <w:szCs w:val="20"/>
        </w:rPr>
        <w:t>ными правовыми актами Российской Федерации, нормативными правовыми актами субъектов Росси</w:t>
      </w:r>
      <w:r w:rsidRPr="003D340F">
        <w:rPr>
          <w:rFonts w:ascii="Tahoma" w:hAnsi="Tahoma" w:cs="Tahoma"/>
          <w:color w:val="000000"/>
          <w:sz w:val="20"/>
          <w:szCs w:val="20"/>
        </w:rPr>
        <w:t>й</w:t>
      </w:r>
      <w:r w:rsidRPr="003D340F">
        <w:rPr>
          <w:rFonts w:ascii="Tahoma" w:hAnsi="Tahoma" w:cs="Tahoma"/>
          <w:color w:val="000000"/>
          <w:sz w:val="20"/>
          <w:szCs w:val="20"/>
        </w:rPr>
        <w:t>ской Федерации, муниципальными правовыми актами, с целью получения сведений, необходимых для предоставления муниципальной услуги.</w:t>
      </w:r>
    </w:p>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lastRenderedPageBreak/>
        <w:t>Межведомственный запрос администрации муниципального образования Чувашской Республики о представлении документов (их копии или сведения, содерж</w:t>
      </w:r>
      <w:r w:rsidRPr="003D340F">
        <w:rPr>
          <w:rFonts w:ascii="Tahoma" w:hAnsi="Tahoma" w:cs="Tahoma"/>
          <w:color w:val="000000"/>
          <w:sz w:val="20"/>
          <w:szCs w:val="20"/>
        </w:rPr>
        <w:t>а</w:t>
      </w:r>
      <w:r w:rsidRPr="003D340F">
        <w:rPr>
          <w:rFonts w:ascii="Tahoma" w:hAnsi="Tahoma" w:cs="Tahoma"/>
          <w:color w:val="000000"/>
          <w:sz w:val="20"/>
          <w:szCs w:val="20"/>
        </w:rPr>
        <w:t>щиеся в них), необходимых для предоставления муниципальной услуги с использованием межведомственного информационного взаимодействия, должен с</w:t>
      </w:r>
      <w:r w:rsidRPr="003D340F">
        <w:rPr>
          <w:rFonts w:ascii="Tahoma" w:hAnsi="Tahoma" w:cs="Tahoma"/>
          <w:color w:val="000000"/>
          <w:sz w:val="20"/>
          <w:szCs w:val="20"/>
        </w:rPr>
        <w:t>о</w:t>
      </w:r>
      <w:r w:rsidRPr="003D340F">
        <w:rPr>
          <w:rFonts w:ascii="Tahoma" w:hAnsi="Tahoma" w:cs="Tahoma"/>
          <w:color w:val="000000"/>
          <w:sz w:val="20"/>
          <w:szCs w:val="20"/>
        </w:rPr>
        <w:t>держать следующие сведения, если дополнительные сведения не установлены зак</w:t>
      </w:r>
      <w:r w:rsidRPr="003D340F">
        <w:rPr>
          <w:rFonts w:ascii="Tahoma" w:hAnsi="Tahoma" w:cs="Tahoma"/>
          <w:color w:val="000000"/>
          <w:sz w:val="20"/>
          <w:szCs w:val="20"/>
        </w:rPr>
        <w:t>о</w:t>
      </w:r>
      <w:r w:rsidRPr="003D340F">
        <w:rPr>
          <w:rFonts w:ascii="Tahoma" w:hAnsi="Tahoma" w:cs="Tahoma"/>
          <w:color w:val="000000"/>
          <w:sz w:val="20"/>
          <w:szCs w:val="20"/>
        </w:rPr>
        <w:t>нодательным актом Российской Федерации:</w:t>
      </w:r>
    </w:p>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 наименование органа, направляющего межведомственный запрос;</w:t>
      </w:r>
    </w:p>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 наименование органа, в адрес которого направляется межведомственный запрос;</w:t>
      </w:r>
    </w:p>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 наименование муниципальной услуги, для предоставления которой необходимо представление д</w:t>
      </w:r>
      <w:r w:rsidRPr="003D340F">
        <w:rPr>
          <w:rFonts w:ascii="Tahoma" w:hAnsi="Tahoma" w:cs="Tahoma"/>
          <w:color w:val="000000"/>
          <w:sz w:val="20"/>
          <w:szCs w:val="20"/>
        </w:rPr>
        <w:t>о</w:t>
      </w:r>
      <w:r w:rsidRPr="003D340F">
        <w:rPr>
          <w:rFonts w:ascii="Tahoma" w:hAnsi="Tahoma" w:cs="Tahoma"/>
          <w:color w:val="000000"/>
          <w:sz w:val="20"/>
          <w:szCs w:val="20"/>
        </w:rPr>
        <w:t>кумента и (или) информации, а также, если имеется, номер (идентификатор) такой услуги в реестре муниципальных услуг;</w:t>
      </w:r>
    </w:p>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 указание на положения нормативного правового акта, которыми установлено представление док</w:t>
      </w:r>
      <w:r w:rsidRPr="003D340F">
        <w:rPr>
          <w:rFonts w:ascii="Tahoma" w:hAnsi="Tahoma" w:cs="Tahoma"/>
          <w:color w:val="000000"/>
          <w:sz w:val="20"/>
          <w:szCs w:val="20"/>
        </w:rPr>
        <w:t>у</w:t>
      </w:r>
      <w:r w:rsidRPr="003D340F">
        <w:rPr>
          <w:rFonts w:ascii="Tahoma" w:hAnsi="Tahoma" w:cs="Tahoma"/>
          <w:color w:val="000000"/>
          <w:sz w:val="20"/>
          <w:szCs w:val="20"/>
        </w:rPr>
        <w:t>мента и (или) информации, необходимых для предоставления муниципальной услуги, и указание на реквизиты данного нормативного правового акта;</w:t>
      </w:r>
    </w:p>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 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таких документа и (или) информации;</w:t>
      </w:r>
    </w:p>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 контактная информация для направления ответа на межведомственный запрос;</w:t>
      </w:r>
    </w:p>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 дата направления межведомственного запроса;</w:t>
      </w:r>
    </w:p>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Срок направления межведомственного запроса в соответствующий орган (организацию) не должен превышать 3 дней с момента приема и регистрации заявл</w:t>
      </w:r>
      <w:r w:rsidRPr="003D340F">
        <w:rPr>
          <w:rFonts w:ascii="Tahoma" w:hAnsi="Tahoma" w:cs="Tahoma"/>
          <w:color w:val="000000"/>
          <w:sz w:val="20"/>
          <w:szCs w:val="20"/>
        </w:rPr>
        <w:t>е</w:t>
      </w:r>
      <w:r w:rsidRPr="003D340F">
        <w:rPr>
          <w:rFonts w:ascii="Tahoma" w:hAnsi="Tahoma" w:cs="Tahoma"/>
          <w:color w:val="000000"/>
          <w:sz w:val="20"/>
          <w:szCs w:val="20"/>
        </w:rPr>
        <w:t>ния и документов, необходимых для пр</w:t>
      </w:r>
      <w:r w:rsidRPr="003D340F">
        <w:rPr>
          <w:rFonts w:ascii="Tahoma" w:hAnsi="Tahoma" w:cs="Tahoma"/>
          <w:color w:val="000000"/>
          <w:sz w:val="20"/>
          <w:szCs w:val="20"/>
        </w:rPr>
        <w:t>е</w:t>
      </w:r>
      <w:r w:rsidRPr="003D340F">
        <w:rPr>
          <w:rFonts w:ascii="Tahoma" w:hAnsi="Tahoma" w:cs="Tahoma"/>
          <w:color w:val="000000"/>
          <w:sz w:val="20"/>
          <w:szCs w:val="20"/>
        </w:rPr>
        <w:t>доставления муниципальной услуги.</w:t>
      </w:r>
    </w:p>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Результатом административной процедуры является направление межведомственного запроса в соо</w:t>
      </w:r>
      <w:r w:rsidRPr="003D340F">
        <w:rPr>
          <w:rFonts w:ascii="Tahoma" w:hAnsi="Tahoma" w:cs="Tahoma"/>
          <w:color w:val="000000"/>
          <w:sz w:val="20"/>
          <w:szCs w:val="20"/>
        </w:rPr>
        <w:t>т</w:t>
      </w:r>
      <w:r w:rsidRPr="003D340F">
        <w:rPr>
          <w:rFonts w:ascii="Tahoma" w:hAnsi="Tahoma" w:cs="Tahoma"/>
          <w:color w:val="000000"/>
          <w:sz w:val="20"/>
          <w:szCs w:val="20"/>
        </w:rPr>
        <w:t>ветствующий орган (организацию).</w:t>
      </w:r>
    </w:p>
    <w:p w:rsidR="00176336" w:rsidRPr="003D340F" w:rsidRDefault="00176336" w:rsidP="00176336">
      <w:pPr>
        <w:spacing w:before="100" w:beforeAutospacing="1" w:after="100" w:afterAutospacing="1"/>
        <w:contextualSpacing/>
        <w:jc w:val="both"/>
        <w:outlineLvl w:val="0"/>
        <w:rPr>
          <w:rFonts w:ascii="Tahoma" w:hAnsi="Tahoma" w:cs="Tahoma"/>
          <w:color w:val="000000"/>
          <w:kern w:val="36"/>
          <w:sz w:val="20"/>
          <w:szCs w:val="20"/>
        </w:rPr>
      </w:pPr>
      <w:bookmarkStart w:id="60" w:name="sub_34"/>
      <w:bookmarkEnd w:id="60"/>
      <w:r w:rsidRPr="003D340F">
        <w:rPr>
          <w:rFonts w:ascii="Tahoma" w:hAnsi="Tahoma" w:cs="Tahoma"/>
          <w:color w:val="000000"/>
          <w:kern w:val="36"/>
          <w:sz w:val="20"/>
          <w:szCs w:val="20"/>
        </w:rPr>
        <w:t>3.4. Рассмотрение принятых документов, необходимых для выдачи разрешения на ввод объекта в эк</w:t>
      </w:r>
      <w:r w:rsidRPr="003D340F">
        <w:rPr>
          <w:rFonts w:ascii="Tahoma" w:hAnsi="Tahoma" w:cs="Tahoma"/>
          <w:color w:val="000000"/>
          <w:kern w:val="36"/>
          <w:sz w:val="20"/>
          <w:szCs w:val="20"/>
        </w:rPr>
        <w:t>с</w:t>
      </w:r>
      <w:r w:rsidRPr="003D340F">
        <w:rPr>
          <w:rFonts w:ascii="Tahoma" w:hAnsi="Tahoma" w:cs="Tahoma"/>
          <w:color w:val="000000"/>
          <w:kern w:val="36"/>
          <w:sz w:val="20"/>
          <w:szCs w:val="20"/>
        </w:rPr>
        <w:t>плуатацию</w:t>
      </w:r>
    </w:p>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Основанием для начала административной процедуры является принятие заявления и документов к нему к рассмотрению.</w:t>
      </w:r>
    </w:p>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Специалист структурного подразделения рассматривает заявление с прилагаемыми к ним документами, предусмотренными </w:t>
      </w:r>
      <w:hyperlink r:id="rId79" w:anchor="sub_26" w:history="1">
        <w:r w:rsidRPr="003D340F">
          <w:rPr>
            <w:rFonts w:ascii="Tahoma" w:hAnsi="Tahoma" w:cs="Tahoma"/>
            <w:color w:val="333333"/>
            <w:sz w:val="20"/>
            <w:szCs w:val="20"/>
            <w:u w:val="single"/>
          </w:rPr>
          <w:t>подразделом 2.6</w:t>
        </w:r>
      </w:hyperlink>
      <w:r w:rsidRPr="003D340F">
        <w:rPr>
          <w:rFonts w:ascii="Tahoma" w:hAnsi="Tahoma" w:cs="Tahoma"/>
          <w:color w:val="000000"/>
          <w:sz w:val="20"/>
          <w:szCs w:val="20"/>
        </w:rPr>
        <w:t> раздела II насто</w:t>
      </w:r>
      <w:r w:rsidRPr="003D340F">
        <w:rPr>
          <w:rFonts w:ascii="Tahoma" w:hAnsi="Tahoma" w:cs="Tahoma"/>
          <w:color w:val="000000"/>
          <w:sz w:val="20"/>
          <w:szCs w:val="20"/>
        </w:rPr>
        <w:t>я</w:t>
      </w:r>
      <w:r w:rsidRPr="003D340F">
        <w:rPr>
          <w:rFonts w:ascii="Tahoma" w:hAnsi="Tahoma" w:cs="Tahoma"/>
          <w:color w:val="000000"/>
          <w:sz w:val="20"/>
          <w:szCs w:val="20"/>
        </w:rPr>
        <w:t>щего Административного регламента, в т</w:t>
      </w:r>
      <w:r w:rsidRPr="003D340F">
        <w:rPr>
          <w:rFonts w:ascii="Tahoma" w:hAnsi="Tahoma" w:cs="Tahoma"/>
          <w:color w:val="000000"/>
          <w:sz w:val="20"/>
          <w:szCs w:val="20"/>
        </w:rPr>
        <w:t>е</w:t>
      </w:r>
      <w:r w:rsidRPr="003D340F">
        <w:rPr>
          <w:rFonts w:ascii="Tahoma" w:hAnsi="Tahoma" w:cs="Tahoma"/>
          <w:color w:val="000000"/>
          <w:sz w:val="20"/>
          <w:szCs w:val="20"/>
        </w:rPr>
        <w:t>чение 1 рабочего дня со дня их регистрации.</w:t>
      </w:r>
    </w:p>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В течение рабочего дня в случае выявления в документах подчисток, приписок, зачеркнутых слов и иных не оговоренных в них исправлений, наличия повре</w:t>
      </w:r>
      <w:r w:rsidRPr="003D340F">
        <w:rPr>
          <w:rFonts w:ascii="Tahoma" w:hAnsi="Tahoma" w:cs="Tahoma"/>
          <w:color w:val="000000"/>
          <w:sz w:val="20"/>
          <w:szCs w:val="20"/>
        </w:rPr>
        <w:t>ж</w:t>
      </w:r>
      <w:r w:rsidRPr="003D340F">
        <w:rPr>
          <w:rFonts w:ascii="Tahoma" w:hAnsi="Tahoma" w:cs="Tahoma"/>
          <w:color w:val="000000"/>
          <w:sz w:val="20"/>
          <w:szCs w:val="20"/>
        </w:rPr>
        <w:t>дений, которые могут повлечь к неправильному истолкованию содержания документов, противоречий, неточностей в представленных на рассмотрение док</w:t>
      </w:r>
      <w:r w:rsidRPr="003D340F">
        <w:rPr>
          <w:rFonts w:ascii="Tahoma" w:hAnsi="Tahoma" w:cs="Tahoma"/>
          <w:color w:val="000000"/>
          <w:sz w:val="20"/>
          <w:szCs w:val="20"/>
        </w:rPr>
        <w:t>у</w:t>
      </w:r>
      <w:r w:rsidRPr="003D340F">
        <w:rPr>
          <w:rFonts w:ascii="Tahoma" w:hAnsi="Tahoma" w:cs="Tahoma"/>
          <w:color w:val="000000"/>
          <w:sz w:val="20"/>
          <w:szCs w:val="20"/>
        </w:rPr>
        <w:t>ментах, либо непредставления полного комплекта документов, специалист структурного подразделения должен связаться с заявителем по телефону, ясно и</w:t>
      </w:r>
      <w:r w:rsidRPr="003D340F">
        <w:rPr>
          <w:rFonts w:ascii="Tahoma" w:hAnsi="Tahoma" w:cs="Tahoma"/>
          <w:color w:val="000000"/>
          <w:sz w:val="20"/>
          <w:szCs w:val="20"/>
        </w:rPr>
        <w:t>з</w:t>
      </w:r>
      <w:r w:rsidRPr="003D340F">
        <w:rPr>
          <w:rFonts w:ascii="Tahoma" w:hAnsi="Tahoma" w:cs="Tahoma"/>
          <w:color w:val="000000"/>
          <w:sz w:val="20"/>
          <w:szCs w:val="20"/>
        </w:rPr>
        <w:t>ложить противоречия, нето</w:t>
      </w:r>
      <w:r w:rsidRPr="003D340F">
        <w:rPr>
          <w:rFonts w:ascii="Tahoma" w:hAnsi="Tahoma" w:cs="Tahoma"/>
          <w:color w:val="000000"/>
          <w:sz w:val="20"/>
          <w:szCs w:val="20"/>
        </w:rPr>
        <w:t>ч</w:t>
      </w:r>
      <w:r w:rsidRPr="003D340F">
        <w:rPr>
          <w:rFonts w:ascii="Tahoma" w:hAnsi="Tahoma" w:cs="Tahoma"/>
          <w:color w:val="000000"/>
          <w:sz w:val="20"/>
          <w:szCs w:val="20"/>
        </w:rPr>
        <w:t>ности в представленных документах, назвать недостающие документы и указать на необходимость устранения данных недостатков в срок, не превышающий 3 рабочих дня со дня уведомления. В случае если заявление с документами поступило из МФЦ в срок, не превышающий 3 рабочих дня со дня ув</w:t>
      </w:r>
      <w:r w:rsidRPr="003D340F">
        <w:rPr>
          <w:rFonts w:ascii="Tahoma" w:hAnsi="Tahoma" w:cs="Tahoma"/>
          <w:color w:val="000000"/>
          <w:sz w:val="20"/>
          <w:szCs w:val="20"/>
        </w:rPr>
        <w:t>е</w:t>
      </w:r>
      <w:r w:rsidRPr="003D340F">
        <w:rPr>
          <w:rFonts w:ascii="Tahoma" w:hAnsi="Tahoma" w:cs="Tahoma"/>
          <w:color w:val="000000"/>
          <w:sz w:val="20"/>
          <w:szCs w:val="20"/>
        </w:rPr>
        <w:t>домления, документы, свидетельствующие об устранении замечаний, должны быть доставлены из МФЦ в структурное подразделение.</w:t>
      </w:r>
    </w:p>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В случае если в течение 3 рабочих дней указанные замечания не устранены, специалист структурного подразделения в течение 2 рабочих дней готовит и о</w:t>
      </w:r>
      <w:r w:rsidRPr="003D340F">
        <w:rPr>
          <w:rFonts w:ascii="Tahoma" w:hAnsi="Tahoma" w:cs="Tahoma"/>
          <w:color w:val="000000"/>
          <w:sz w:val="20"/>
          <w:szCs w:val="20"/>
        </w:rPr>
        <w:t>т</w:t>
      </w:r>
      <w:r w:rsidRPr="003D340F">
        <w:rPr>
          <w:rFonts w:ascii="Tahoma" w:hAnsi="Tahoma" w:cs="Tahoma"/>
          <w:color w:val="000000"/>
          <w:sz w:val="20"/>
          <w:szCs w:val="20"/>
        </w:rPr>
        <w:t>правляет почтовым отправлением с уведомлением письмо структурного подразделения о необходимости устранения указанных замечаний в теч</w:t>
      </w:r>
      <w:r w:rsidRPr="003D340F">
        <w:rPr>
          <w:rFonts w:ascii="Tahoma" w:hAnsi="Tahoma" w:cs="Tahoma"/>
          <w:color w:val="000000"/>
          <w:sz w:val="20"/>
          <w:szCs w:val="20"/>
        </w:rPr>
        <w:t>е</w:t>
      </w:r>
      <w:r w:rsidRPr="003D340F">
        <w:rPr>
          <w:rFonts w:ascii="Tahoma" w:hAnsi="Tahoma" w:cs="Tahoma"/>
          <w:color w:val="000000"/>
          <w:sz w:val="20"/>
          <w:szCs w:val="20"/>
        </w:rPr>
        <w:t>ние 3 рабочих дней со дня уведомления. При этом срок рассмотрения поступившего Заявления нач</w:t>
      </w:r>
      <w:r w:rsidRPr="003D340F">
        <w:rPr>
          <w:rFonts w:ascii="Tahoma" w:hAnsi="Tahoma" w:cs="Tahoma"/>
          <w:color w:val="000000"/>
          <w:sz w:val="20"/>
          <w:szCs w:val="20"/>
        </w:rPr>
        <w:t>и</w:t>
      </w:r>
      <w:r w:rsidRPr="003D340F">
        <w:rPr>
          <w:rFonts w:ascii="Tahoma" w:hAnsi="Tahoma" w:cs="Tahoma"/>
          <w:color w:val="000000"/>
          <w:sz w:val="20"/>
          <w:szCs w:val="20"/>
        </w:rPr>
        <w:t>нает исчисляться заново со дня поступления в структурное подразделение документов, свидетельствующих об устранении замечаний. В случае если замечания не устранены в указанный срок, специ</w:t>
      </w:r>
      <w:r w:rsidRPr="003D340F">
        <w:rPr>
          <w:rFonts w:ascii="Tahoma" w:hAnsi="Tahoma" w:cs="Tahoma"/>
          <w:color w:val="000000"/>
          <w:sz w:val="20"/>
          <w:szCs w:val="20"/>
        </w:rPr>
        <w:t>а</w:t>
      </w:r>
      <w:r w:rsidRPr="003D340F">
        <w:rPr>
          <w:rFonts w:ascii="Tahoma" w:hAnsi="Tahoma" w:cs="Tahoma"/>
          <w:color w:val="000000"/>
          <w:sz w:val="20"/>
          <w:szCs w:val="20"/>
        </w:rPr>
        <w:t>лист структурного подразделения готовит проект письменного отказа в предоставлении муниципал</w:t>
      </w:r>
      <w:r w:rsidRPr="003D340F">
        <w:rPr>
          <w:rFonts w:ascii="Tahoma" w:hAnsi="Tahoma" w:cs="Tahoma"/>
          <w:color w:val="000000"/>
          <w:sz w:val="20"/>
          <w:szCs w:val="20"/>
        </w:rPr>
        <w:t>ь</w:t>
      </w:r>
      <w:r w:rsidRPr="003D340F">
        <w:rPr>
          <w:rFonts w:ascii="Tahoma" w:hAnsi="Tahoma" w:cs="Tahoma"/>
          <w:color w:val="000000"/>
          <w:sz w:val="20"/>
          <w:szCs w:val="20"/>
        </w:rPr>
        <w:t>ной услуги.</w:t>
      </w:r>
    </w:p>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Результатом административной процедуры является рассмотрение принятых документов, необходимых для выдачи разрешения на ввод объекта в эксплуат</w:t>
      </w:r>
      <w:r w:rsidRPr="003D340F">
        <w:rPr>
          <w:rFonts w:ascii="Tahoma" w:hAnsi="Tahoma" w:cs="Tahoma"/>
          <w:color w:val="000000"/>
          <w:sz w:val="20"/>
          <w:szCs w:val="20"/>
        </w:rPr>
        <w:t>а</w:t>
      </w:r>
      <w:r w:rsidRPr="003D340F">
        <w:rPr>
          <w:rFonts w:ascii="Tahoma" w:hAnsi="Tahoma" w:cs="Tahoma"/>
          <w:color w:val="000000"/>
          <w:sz w:val="20"/>
          <w:szCs w:val="20"/>
        </w:rPr>
        <w:t>цию.</w:t>
      </w:r>
    </w:p>
    <w:p w:rsidR="00176336" w:rsidRPr="003D340F" w:rsidRDefault="00176336" w:rsidP="00176336">
      <w:pPr>
        <w:spacing w:before="100" w:beforeAutospacing="1" w:after="100" w:afterAutospacing="1"/>
        <w:contextualSpacing/>
        <w:jc w:val="both"/>
        <w:outlineLvl w:val="0"/>
        <w:rPr>
          <w:rFonts w:ascii="Tahoma" w:hAnsi="Tahoma" w:cs="Tahoma"/>
          <w:color w:val="000000"/>
          <w:kern w:val="36"/>
          <w:sz w:val="20"/>
          <w:szCs w:val="20"/>
        </w:rPr>
      </w:pPr>
      <w:r w:rsidRPr="003D340F">
        <w:rPr>
          <w:rFonts w:ascii="Tahoma" w:hAnsi="Tahoma" w:cs="Tahoma"/>
          <w:color w:val="000000"/>
          <w:kern w:val="36"/>
          <w:sz w:val="20"/>
          <w:szCs w:val="20"/>
        </w:rPr>
        <w:t>3.5. Осмотр объекта капитального строительства</w:t>
      </w:r>
    </w:p>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Основание административной процедуры является рассмотрение принятых документов, необходимых для выдачи разрешения на ввод объекта в эксплуатацию.</w:t>
      </w:r>
    </w:p>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После проверки представленных застройщиком документов на наличие согласно </w:t>
      </w:r>
      <w:hyperlink r:id="rId80" w:anchor="sub_26" w:history="1">
        <w:r w:rsidRPr="003D340F">
          <w:rPr>
            <w:rFonts w:ascii="Tahoma" w:hAnsi="Tahoma" w:cs="Tahoma"/>
            <w:color w:val="333333"/>
            <w:sz w:val="20"/>
            <w:szCs w:val="20"/>
            <w:u w:val="single"/>
          </w:rPr>
          <w:t>подразделу 2.6</w:t>
        </w:r>
      </w:hyperlink>
      <w:r w:rsidRPr="003D340F">
        <w:rPr>
          <w:rFonts w:ascii="Tahoma" w:hAnsi="Tahoma" w:cs="Tahoma"/>
          <w:color w:val="000000"/>
          <w:sz w:val="20"/>
          <w:szCs w:val="20"/>
        </w:rPr>
        <w:t> раздела II настоящего Административного регламента и пр</w:t>
      </w:r>
      <w:r w:rsidRPr="003D340F">
        <w:rPr>
          <w:rFonts w:ascii="Tahoma" w:hAnsi="Tahoma" w:cs="Tahoma"/>
          <w:color w:val="000000"/>
          <w:sz w:val="20"/>
          <w:szCs w:val="20"/>
        </w:rPr>
        <w:t>а</w:t>
      </w:r>
      <w:r w:rsidRPr="003D340F">
        <w:rPr>
          <w:rFonts w:ascii="Tahoma" w:hAnsi="Tahoma" w:cs="Tahoma"/>
          <w:color w:val="000000"/>
          <w:sz w:val="20"/>
          <w:szCs w:val="20"/>
        </w:rPr>
        <w:t>вильности оформления специалист структурного подразделения уведомляет застройщика, связавшись с ним по номеру телефона, ук</w:t>
      </w:r>
      <w:r w:rsidRPr="003D340F">
        <w:rPr>
          <w:rFonts w:ascii="Tahoma" w:hAnsi="Tahoma" w:cs="Tahoma"/>
          <w:color w:val="000000"/>
          <w:sz w:val="20"/>
          <w:szCs w:val="20"/>
        </w:rPr>
        <w:t>а</w:t>
      </w:r>
      <w:r w:rsidRPr="003D340F">
        <w:rPr>
          <w:rFonts w:ascii="Tahoma" w:hAnsi="Tahoma" w:cs="Tahoma"/>
          <w:color w:val="000000"/>
          <w:sz w:val="20"/>
          <w:szCs w:val="20"/>
        </w:rPr>
        <w:t>занному в заявлении, о необходимости осуществления осмотра объекта и в течение 1 дня с выездом на место производит осмотр объекта капитального строительства. Осмотр объекта капитального строительства осуществляется в присутствии застройщика либо его представителя в срок, не превышающий 1 дня со дня установления соответс</w:t>
      </w:r>
      <w:r w:rsidRPr="003D340F">
        <w:rPr>
          <w:rFonts w:ascii="Tahoma" w:hAnsi="Tahoma" w:cs="Tahoma"/>
          <w:color w:val="000000"/>
          <w:sz w:val="20"/>
          <w:szCs w:val="20"/>
        </w:rPr>
        <w:t>т</w:t>
      </w:r>
      <w:r w:rsidRPr="003D340F">
        <w:rPr>
          <w:rFonts w:ascii="Tahoma" w:hAnsi="Tahoma" w:cs="Tahoma"/>
          <w:color w:val="000000"/>
          <w:sz w:val="20"/>
          <w:szCs w:val="20"/>
        </w:rPr>
        <w:t>вия документов на наличие согласно подразделу 2.6 раздела II настоящего Административного регламента и правильности оформления.</w:t>
      </w:r>
    </w:p>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bookmarkStart w:id="61" w:name="sub_353"/>
      <w:bookmarkEnd w:id="61"/>
      <w:r w:rsidRPr="003D340F">
        <w:rPr>
          <w:rFonts w:ascii="Tahoma" w:hAnsi="Tahoma" w:cs="Tahoma"/>
          <w:color w:val="000000"/>
          <w:sz w:val="20"/>
          <w:szCs w:val="20"/>
        </w:rPr>
        <w:t>В ходе осмотра построенного, реконструированного объекта капитального строительства осуществл</w:t>
      </w:r>
      <w:r w:rsidRPr="003D340F">
        <w:rPr>
          <w:rFonts w:ascii="Tahoma" w:hAnsi="Tahoma" w:cs="Tahoma"/>
          <w:color w:val="000000"/>
          <w:sz w:val="20"/>
          <w:szCs w:val="20"/>
        </w:rPr>
        <w:t>я</w:t>
      </w:r>
      <w:r w:rsidRPr="003D340F">
        <w:rPr>
          <w:rFonts w:ascii="Tahoma" w:hAnsi="Tahoma" w:cs="Tahoma"/>
          <w:color w:val="000000"/>
          <w:sz w:val="20"/>
          <w:szCs w:val="20"/>
        </w:rPr>
        <w:t>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w:t>
      </w:r>
      <w:r w:rsidRPr="003D340F">
        <w:rPr>
          <w:rFonts w:ascii="Tahoma" w:hAnsi="Tahoma" w:cs="Tahoma"/>
          <w:color w:val="000000"/>
          <w:sz w:val="20"/>
          <w:szCs w:val="20"/>
        </w:rPr>
        <w:t>и</w:t>
      </w:r>
      <w:r w:rsidRPr="003D340F">
        <w:rPr>
          <w:rFonts w:ascii="Tahoma" w:hAnsi="Tahoma" w:cs="Tahoma"/>
          <w:color w:val="000000"/>
          <w:sz w:val="20"/>
          <w:szCs w:val="20"/>
        </w:rPr>
        <w:t>нейного объекта требованиям пр</w:t>
      </w:r>
      <w:r w:rsidRPr="003D340F">
        <w:rPr>
          <w:rFonts w:ascii="Tahoma" w:hAnsi="Tahoma" w:cs="Tahoma"/>
          <w:color w:val="000000"/>
          <w:sz w:val="20"/>
          <w:szCs w:val="20"/>
        </w:rPr>
        <w:t>о</w:t>
      </w:r>
      <w:r w:rsidRPr="003D340F">
        <w:rPr>
          <w:rFonts w:ascii="Tahoma" w:hAnsi="Tahoma" w:cs="Tahoma"/>
          <w:color w:val="000000"/>
          <w:sz w:val="20"/>
          <w:szCs w:val="20"/>
        </w:rPr>
        <w:t>екта планировки территории и проекта межевания территории,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w:t>
      </w:r>
      <w:r w:rsidRPr="003D340F">
        <w:rPr>
          <w:rFonts w:ascii="Tahoma" w:hAnsi="Tahoma" w:cs="Tahoma"/>
          <w:color w:val="000000"/>
          <w:sz w:val="20"/>
          <w:szCs w:val="20"/>
        </w:rPr>
        <w:t>с</w:t>
      </w:r>
      <w:r w:rsidRPr="003D340F">
        <w:rPr>
          <w:rFonts w:ascii="Tahoma" w:hAnsi="Tahoma" w:cs="Tahoma"/>
          <w:color w:val="000000"/>
          <w:sz w:val="20"/>
          <w:szCs w:val="20"/>
        </w:rPr>
        <w:t>ле требованиям энергетической эффективности и требованиям оснащенности объекта капитального строительства приборами учета используемых энергетич</w:t>
      </w:r>
      <w:r w:rsidRPr="003D340F">
        <w:rPr>
          <w:rFonts w:ascii="Tahoma" w:hAnsi="Tahoma" w:cs="Tahoma"/>
          <w:color w:val="000000"/>
          <w:sz w:val="20"/>
          <w:szCs w:val="20"/>
        </w:rPr>
        <w:t>е</w:t>
      </w:r>
      <w:r w:rsidRPr="003D340F">
        <w:rPr>
          <w:rFonts w:ascii="Tahoma" w:hAnsi="Tahoma" w:cs="Tahoma"/>
          <w:color w:val="000000"/>
          <w:sz w:val="20"/>
          <w:szCs w:val="20"/>
        </w:rPr>
        <w:t>ских ресурсов.</w:t>
      </w:r>
    </w:p>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В случае, если при строительстве, реконструкции объекта капитального строительства осуществляе</w:t>
      </w:r>
      <w:r w:rsidRPr="003D340F">
        <w:rPr>
          <w:rFonts w:ascii="Tahoma" w:hAnsi="Tahoma" w:cs="Tahoma"/>
          <w:color w:val="000000"/>
          <w:sz w:val="20"/>
          <w:szCs w:val="20"/>
        </w:rPr>
        <w:t>т</w:t>
      </w:r>
      <w:r w:rsidRPr="003D340F">
        <w:rPr>
          <w:rFonts w:ascii="Tahoma" w:hAnsi="Tahoma" w:cs="Tahoma"/>
          <w:color w:val="000000"/>
          <w:sz w:val="20"/>
          <w:szCs w:val="20"/>
        </w:rPr>
        <w:t>ся государственный строительный надзор, осмотр такого объекта органом, выдавшим разрешение на строительство, не проводится.</w:t>
      </w:r>
    </w:p>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Результатом административной процедуры проведение осмотра объекта капитального строительства.</w:t>
      </w:r>
    </w:p>
    <w:p w:rsidR="00176336" w:rsidRPr="003D340F" w:rsidRDefault="00176336" w:rsidP="00176336">
      <w:pPr>
        <w:spacing w:before="100" w:beforeAutospacing="1" w:after="100" w:afterAutospacing="1"/>
        <w:contextualSpacing/>
        <w:jc w:val="both"/>
        <w:outlineLvl w:val="0"/>
        <w:rPr>
          <w:rFonts w:ascii="Tahoma" w:hAnsi="Tahoma" w:cs="Tahoma"/>
          <w:color w:val="000000"/>
          <w:kern w:val="36"/>
          <w:sz w:val="20"/>
          <w:szCs w:val="20"/>
        </w:rPr>
      </w:pPr>
      <w:bookmarkStart w:id="62" w:name="sub_36"/>
      <w:bookmarkEnd w:id="62"/>
      <w:r w:rsidRPr="003D340F">
        <w:rPr>
          <w:rFonts w:ascii="Tahoma" w:hAnsi="Tahoma" w:cs="Tahoma"/>
          <w:color w:val="000000"/>
          <w:kern w:val="36"/>
          <w:sz w:val="20"/>
          <w:szCs w:val="20"/>
        </w:rPr>
        <w:t>3.6. Письменное уведомление об отказе в выдаче разрешения на ввод объекта в эксплуатацию</w:t>
      </w:r>
    </w:p>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Основанием для начала административной процедуры является выявление специалистом структурн</w:t>
      </w:r>
      <w:r w:rsidRPr="003D340F">
        <w:rPr>
          <w:rFonts w:ascii="Tahoma" w:hAnsi="Tahoma" w:cs="Tahoma"/>
          <w:color w:val="000000"/>
          <w:sz w:val="20"/>
          <w:szCs w:val="20"/>
        </w:rPr>
        <w:t>о</w:t>
      </w:r>
      <w:r w:rsidRPr="003D340F">
        <w:rPr>
          <w:rFonts w:ascii="Tahoma" w:hAnsi="Tahoma" w:cs="Tahoma"/>
          <w:color w:val="000000"/>
          <w:sz w:val="20"/>
          <w:szCs w:val="20"/>
        </w:rPr>
        <w:t>го подразделения оснований для отказа в предоставлении муниципальной услуги в соответствии с </w:t>
      </w:r>
      <w:hyperlink r:id="rId81" w:anchor="sub_210" w:history="1">
        <w:r w:rsidRPr="003D340F">
          <w:rPr>
            <w:rFonts w:ascii="Tahoma" w:hAnsi="Tahoma" w:cs="Tahoma"/>
            <w:color w:val="333333"/>
            <w:sz w:val="20"/>
            <w:szCs w:val="20"/>
            <w:u w:val="single"/>
          </w:rPr>
          <w:t>подразделом 2.10</w:t>
        </w:r>
      </w:hyperlink>
      <w:r w:rsidRPr="003D340F">
        <w:rPr>
          <w:rFonts w:ascii="Tahoma" w:hAnsi="Tahoma" w:cs="Tahoma"/>
          <w:color w:val="000000"/>
          <w:sz w:val="20"/>
          <w:szCs w:val="20"/>
        </w:rPr>
        <w:t> настоящего Административного регламента.</w:t>
      </w:r>
    </w:p>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В течение рабочего дня в случае выявления противоречий, неточностей в представленных на рассмотрение документах, либо непредставления полного ко</w:t>
      </w:r>
      <w:r w:rsidRPr="003D340F">
        <w:rPr>
          <w:rFonts w:ascii="Tahoma" w:hAnsi="Tahoma" w:cs="Tahoma"/>
          <w:color w:val="000000"/>
          <w:sz w:val="20"/>
          <w:szCs w:val="20"/>
        </w:rPr>
        <w:t>м</w:t>
      </w:r>
      <w:r w:rsidRPr="003D340F">
        <w:rPr>
          <w:rFonts w:ascii="Tahoma" w:hAnsi="Tahoma" w:cs="Tahoma"/>
          <w:color w:val="000000"/>
          <w:sz w:val="20"/>
          <w:szCs w:val="20"/>
        </w:rPr>
        <w:t>плекта документов, специалист структурного подразделения должен связаться с заявителем по телефону, ясно изложить противоречия, неточности в предста</w:t>
      </w:r>
      <w:r w:rsidRPr="003D340F">
        <w:rPr>
          <w:rFonts w:ascii="Tahoma" w:hAnsi="Tahoma" w:cs="Tahoma"/>
          <w:color w:val="000000"/>
          <w:sz w:val="20"/>
          <w:szCs w:val="20"/>
        </w:rPr>
        <w:t>в</w:t>
      </w:r>
      <w:r w:rsidRPr="003D340F">
        <w:rPr>
          <w:rFonts w:ascii="Tahoma" w:hAnsi="Tahoma" w:cs="Tahoma"/>
          <w:color w:val="000000"/>
          <w:sz w:val="20"/>
          <w:szCs w:val="20"/>
        </w:rPr>
        <w:t>ленных документах, назвать недостающие документы и указать на необходимость устранения данных недостатков в срок, не превышающий 3 рабочих дня со дня уведомления. Специалист структурного подразделения в течение 1 рабочего дня со дня установления факта неустранения замечаний составляет и отпра</w:t>
      </w:r>
      <w:r w:rsidRPr="003D340F">
        <w:rPr>
          <w:rFonts w:ascii="Tahoma" w:hAnsi="Tahoma" w:cs="Tahoma"/>
          <w:color w:val="000000"/>
          <w:sz w:val="20"/>
          <w:szCs w:val="20"/>
        </w:rPr>
        <w:t>в</w:t>
      </w:r>
      <w:r w:rsidRPr="003D340F">
        <w:rPr>
          <w:rFonts w:ascii="Tahoma" w:hAnsi="Tahoma" w:cs="Tahoma"/>
          <w:color w:val="000000"/>
          <w:sz w:val="20"/>
          <w:szCs w:val="20"/>
        </w:rPr>
        <w:t>ляет почтовым отправлением письменное уведомление местной администрации об отказе в выдаче разрешения на ввод объекта в эксплуатацию (далее - ув</w:t>
      </w:r>
      <w:r w:rsidRPr="003D340F">
        <w:rPr>
          <w:rFonts w:ascii="Tahoma" w:hAnsi="Tahoma" w:cs="Tahoma"/>
          <w:color w:val="000000"/>
          <w:sz w:val="20"/>
          <w:szCs w:val="20"/>
        </w:rPr>
        <w:t>е</w:t>
      </w:r>
      <w:r w:rsidRPr="003D340F">
        <w:rPr>
          <w:rFonts w:ascii="Tahoma" w:hAnsi="Tahoma" w:cs="Tahoma"/>
          <w:color w:val="000000"/>
          <w:sz w:val="20"/>
          <w:szCs w:val="20"/>
        </w:rPr>
        <w:t>домление об отказе) (1 экз., оригинал), с указанием причин отказа и возможностей их устранения.</w:t>
      </w:r>
    </w:p>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В случае если заявление с прилагаемыми документами поступило из МФЦ, специалист структурного подразделения в течение 1 рабочего дня со дня установл</w:t>
      </w:r>
      <w:r w:rsidRPr="003D340F">
        <w:rPr>
          <w:rFonts w:ascii="Tahoma" w:hAnsi="Tahoma" w:cs="Tahoma"/>
          <w:color w:val="000000"/>
          <w:sz w:val="20"/>
          <w:szCs w:val="20"/>
        </w:rPr>
        <w:t>е</w:t>
      </w:r>
      <w:r w:rsidRPr="003D340F">
        <w:rPr>
          <w:rFonts w:ascii="Tahoma" w:hAnsi="Tahoma" w:cs="Tahoma"/>
          <w:color w:val="000000"/>
          <w:sz w:val="20"/>
          <w:szCs w:val="20"/>
        </w:rPr>
        <w:t>ния факта неустранения замечаний составляет и отправляет в МФЦ письменное уведомление об отказе (1 экз., оригинал) с указанием причин отказа и возмо</w:t>
      </w:r>
      <w:r w:rsidRPr="003D340F">
        <w:rPr>
          <w:rFonts w:ascii="Tahoma" w:hAnsi="Tahoma" w:cs="Tahoma"/>
          <w:color w:val="000000"/>
          <w:sz w:val="20"/>
          <w:szCs w:val="20"/>
        </w:rPr>
        <w:t>ж</w:t>
      </w:r>
      <w:r w:rsidRPr="003D340F">
        <w:rPr>
          <w:rFonts w:ascii="Tahoma" w:hAnsi="Tahoma" w:cs="Tahoma"/>
          <w:color w:val="000000"/>
          <w:sz w:val="20"/>
          <w:szCs w:val="20"/>
        </w:rPr>
        <w:t>ностей их устранения. К уведомлению об отказе прилагаются все представленные документы.</w:t>
      </w:r>
    </w:p>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Специалист МФЦ в день поступления от структурного подразделения уведомления об отказе фиксирует в СЭД информацию о смене статуса документа на "отк</w:t>
      </w:r>
      <w:r w:rsidRPr="003D340F">
        <w:rPr>
          <w:rFonts w:ascii="Tahoma" w:hAnsi="Tahoma" w:cs="Tahoma"/>
          <w:color w:val="000000"/>
          <w:sz w:val="20"/>
          <w:szCs w:val="20"/>
        </w:rPr>
        <w:t>а</w:t>
      </w:r>
      <w:r w:rsidRPr="003D340F">
        <w:rPr>
          <w:rFonts w:ascii="Tahoma" w:hAnsi="Tahoma" w:cs="Tahoma"/>
          <w:color w:val="000000"/>
          <w:sz w:val="20"/>
          <w:szCs w:val="20"/>
        </w:rPr>
        <w:t>зано в услуге" и извещает заявителя по т</w:t>
      </w:r>
      <w:r w:rsidRPr="003D340F">
        <w:rPr>
          <w:rFonts w:ascii="Tahoma" w:hAnsi="Tahoma" w:cs="Tahoma"/>
          <w:color w:val="000000"/>
          <w:sz w:val="20"/>
          <w:szCs w:val="20"/>
        </w:rPr>
        <w:t>е</w:t>
      </w:r>
      <w:r w:rsidRPr="003D340F">
        <w:rPr>
          <w:rFonts w:ascii="Tahoma" w:hAnsi="Tahoma" w:cs="Tahoma"/>
          <w:color w:val="000000"/>
          <w:sz w:val="20"/>
          <w:szCs w:val="20"/>
        </w:rPr>
        <w:t>лефону.</w:t>
      </w:r>
    </w:p>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Уведомление об отказе с указанием причин отказа и возможностей их устранения выдается заявителям либо их представителям при наличии полномочий, оформленных в соответствии с действующим законодательством, специалистом МФЦ, ответственным за выдачу документов, при предъявлении ими расписки о принятии документов. Специалист МФЦ фиксирует выдачу конечного результата предоставления услуги в разделе расписки "выдача результата" своей подп</w:t>
      </w:r>
      <w:r w:rsidRPr="003D340F">
        <w:rPr>
          <w:rFonts w:ascii="Tahoma" w:hAnsi="Tahoma" w:cs="Tahoma"/>
          <w:color w:val="000000"/>
          <w:sz w:val="20"/>
          <w:szCs w:val="20"/>
        </w:rPr>
        <w:t>и</w:t>
      </w:r>
      <w:r w:rsidRPr="003D340F">
        <w:rPr>
          <w:rFonts w:ascii="Tahoma" w:hAnsi="Tahoma" w:cs="Tahoma"/>
          <w:color w:val="000000"/>
          <w:sz w:val="20"/>
          <w:szCs w:val="20"/>
        </w:rPr>
        <w:t>сью и подписью заявителя с указанием даты выдачи результата, при этом меняя статус в СЭД на "выдано". Заявителю выдается 1 экз. уведомления об отказе (оригинал) с прилагаемыми документами при личном обращении.</w:t>
      </w:r>
    </w:p>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Результатом является выдача письменного уведомления об отказе в выдаче разрешения на ввод об</w:t>
      </w:r>
      <w:r w:rsidRPr="003D340F">
        <w:rPr>
          <w:rFonts w:ascii="Tahoma" w:hAnsi="Tahoma" w:cs="Tahoma"/>
          <w:color w:val="000000"/>
          <w:sz w:val="20"/>
          <w:szCs w:val="20"/>
        </w:rPr>
        <w:t>ъ</w:t>
      </w:r>
      <w:r w:rsidRPr="003D340F">
        <w:rPr>
          <w:rFonts w:ascii="Tahoma" w:hAnsi="Tahoma" w:cs="Tahoma"/>
          <w:color w:val="000000"/>
          <w:sz w:val="20"/>
          <w:szCs w:val="20"/>
        </w:rPr>
        <w:t>екта в эксплуатацию.</w:t>
      </w:r>
    </w:p>
    <w:p w:rsidR="00176336" w:rsidRPr="003D340F" w:rsidRDefault="00176336" w:rsidP="00176336">
      <w:pPr>
        <w:spacing w:before="100" w:beforeAutospacing="1" w:after="100" w:afterAutospacing="1"/>
        <w:contextualSpacing/>
        <w:jc w:val="both"/>
        <w:outlineLvl w:val="0"/>
        <w:rPr>
          <w:rFonts w:ascii="Tahoma" w:hAnsi="Tahoma" w:cs="Tahoma"/>
          <w:color w:val="000000"/>
          <w:kern w:val="36"/>
          <w:sz w:val="20"/>
          <w:szCs w:val="20"/>
        </w:rPr>
      </w:pPr>
      <w:bookmarkStart w:id="63" w:name="sub_37"/>
      <w:bookmarkEnd w:id="63"/>
      <w:r w:rsidRPr="003D340F">
        <w:rPr>
          <w:rFonts w:ascii="Tahoma" w:hAnsi="Tahoma" w:cs="Tahoma"/>
          <w:color w:val="000000"/>
          <w:kern w:val="36"/>
          <w:sz w:val="20"/>
          <w:szCs w:val="20"/>
        </w:rPr>
        <w:t>3.7. Подготовка и выдача разрешения на ввод объекта в эксплуатацию</w:t>
      </w:r>
    </w:p>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Основанием административной процедуры является принятие и рассмотрение заявления и приложе</w:t>
      </w:r>
      <w:r w:rsidRPr="003D340F">
        <w:rPr>
          <w:rFonts w:ascii="Tahoma" w:hAnsi="Tahoma" w:cs="Tahoma"/>
          <w:color w:val="000000"/>
          <w:sz w:val="20"/>
          <w:szCs w:val="20"/>
        </w:rPr>
        <w:t>н</w:t>
      </w:r>
      <w:r w:rsidRPr="003D340F">
        <w:rPr>
          <w:rFonts w:ascii="Tahoma" w:hAnsi="Tahoma" w:cs="Tahoma"/>
          <w:color w:val="000000"/>
          <w:sz w:val="20"/>
          <w:szCs w:val="20"/>
        </w:rPr>
        <w:t>ных к нему документов.</w:t>
      </w:r>
    </w:p>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В случае выполнения строительства, реконструкции объекта капитального строительства в полном объеме в соответствии с разрешением на строительство, с</w:t>
      </w:r>
      <w:r w:rsidRPr="003D340F">
        <w:rPr>
          <w:rFonts w:ascii="Tahoma" w:hAnsi="Tahoma" w:cs="Tahoma"/>
          <w:color w:val="000000"/>
          <w:sz w:val="20"/>
          <w:szCs w:val="20"/>
        </w:rPr>
        <w:t>о</w:t>
      </w:r>
      <w:r w:rsidRPr="003D340F">
        <w:rPr>
          <w:rFonts w:ascii="Tahoma" w:hAnsi="Tahoma" w:cs="Tahoma"/>
          <w:color w:val="000000"/>
          <w:sz w:val="20"/>
          <w:szCs w:val="20"/>
        </w:rPr>
        <w:t>ответствия построенного, реконструир</w:t>
      </w:r>
      <w:r w:rsidRPr="003D340F">
        <w:rPr>
          <w:rFonts w:ascii="Tahoma" w:hAnsi="Tahoma" w:cs="Tahoma"/>
          <w:color w:val="000000"/>
          <w:sz w:val="20"/>
          <w:szCs w:val="20"/>
        </w:rPr>
        <w:t>о</w:t>
      </w:r>
      <w:r w:rsidRPr="003D340F">
        <w:rPr>
          <w:rFonts w:ascii="Tahoma" w:hAnsi="Tahoma" w:cs="Tahoma"/>
          <w:color w:val="000000"/>
          <w:sz w:val="20"/>
          <w:szCs w:val="20"/>
        </w:rPr>
        <w:t>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 специалистом структу</w:t>
      </w:r>
      <w:r w:rsidRPr="003D340F">
        <w:rPr>
          <w:rFonts w:ascii="Tahoma" w:hAnsi="Tahoma" w:cs="Tahoma"/>
          <w:color w:val="000000"/>
          <w:sz w:val="20"/>
          <w:szCs w:val="20"/>
        </w:rPr>
        <w:t>р</w:t>
      </w:r>
      <w:r w:rsidRPr="003D340F">
        <w:rPr>
          <w:rFonts w:ascii="Tahoma" w:hAnsi="Tahoma" w:cs="Tahoma"/>
          <w:color w:val="000000"/>
          <w:sz w:val="20"/>
          <w:szCs w:val="20"/>
        </w:rPr>
        <w:t>ного подразделения в течение 1 дня готовится разрешение.</w:t>
      </w:r>
    </w:p>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Разрешение на ввод объекта в эксплуатацию оформляется по </w:t>
      </w:r>
      <w:hyperlink r:id="rId82" w:history="1">
        <w:r w:rsidRPr="003D340F">
          <w:rPr>
            <w:rFonts w:ascii="Tahoma" w:hAnsi="Tahoma" w:cs="Tahoma"/>
            <w:color w:val="333333"/>
            <w:sz w:val="20"/>
            <w:szCs w:val="20"/>
            <w:u w:val="single"/>
          </w:rPr>
          <w:t>форме</w:t>
        </w:r>
      </w:hyperlink>
      <w:r w:rsidRPr="003D340F">
        <w:rPr>
          <w:rFonts w:ascii="Tahoma" w:hAnsi="Tahoma" w:cs="Tahoma"/>
          <w:color w:val="000000"/>
          <w:sz w:val="20"/>
          <w:szCs w:val="20"/>
        </w:rPr>
        <w:t>, утвержде</w:t>
      </w:r>
      <w:r w:rsidRPr="003D340F">
        <w:rPr>
          <w:rFonts w:ascii="Tahoma" w:hAnsi="Tahoma" w:cs="Tahoma"/>
          <w:color w:val="000000"/>
          <w:sz w:val="20"/>
          <w:szCs w:val="20"/>
        </w:rPr>
        <w:t>н</w:t>
      </w:r>
      <w:r w:rsidRPr="003D340F">
        <w:rPr>
          <w:rFonts w:ascii="Tahoma" w:hAnsi="Tahoma" w:cs="Tahoma"/>
          <w:color w:val="000000"/>
          <w:sz w:val="20"/>
          <w:szCs w:val="20"/>
        </w:rPr>
        <w:t>ной </w:t>
      </w:r>
      <w:hyperlink r:id="rId83" w:history="1">
        <w:r w:rsidRPr="003D340F">
          <w:rPr>
            <w:rFonts w:ascii="Tahoma" w:hAnsi="Tahoma" w:cs="Tahoma"/>
            <w:color w:val="333333"/>
            <w:sz w:val="20"/>
            <w:szCs w:val="20"/>
            <w:u w:val="single"/>
          </w:rPr>
          <w:t>приказом</w:t>
        </w:r>
      </w:hyperlink>
      <w:r w:rsidRPr="003D340F">
        <w:rPr>
          <w:rFonts w:ascii="Tahoma" w:hAnsi="Tahoma" w:cs="Tahoma"/>
          <w:color w:val="000000"/>
          <w:sz w:val="20"/>
          <w:szCs w:val="20"/>
        </w:rPr>
        <w:t> Министерства строительства и жилищно-коммунального хозяйства Российской Федерации от 19 февраля 2015 г. N 117/пр "Об утверждении формы разрешения на строительство и формы разрешения на ввод объекта в эксплу</w:t>
      </w:r>
      <w:r w:rsidRPr="003D340F">
        <w:rPr>
          <w:rFonts w:ascii="Tahoma" w:hAnsi="Tahoma" w:cs="Tahoma"/>
          <w:color w:val="000000"/>
          <w:sz w:val="20"/>
          <w:szCs w:val="20"/>
        </w:rPr>
        <w:t>а</w:t>
      </w:r>
      <w:r w:rsidRPr="003D340F">
        <w:rPr>
          <w:rFonts w:ascii="Tahoma" w:hAnsi="Tahoma" w:cs="Tahoma"/>
          <w:color w:val="000000"/>
          <w:sz w:val="20"/>
          <w:szCs w:val="20"/>
        </w:rPr>
        <w:t>тацию" (зарегистрирован в Министерстве юстиции Российской Федерации 9 апреля 2015 г., регистрационный N 36782).</w:t>
      </w:r>
    </w:p>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Глава администрации Сутчевского сельского поселения Мариинско-Посадского района в течение 1 дня со дня представления разрешения на ввод объекта в эк</w:t>
      </w:r>
      <w:r w:rsidRPr="003D340F">
        <w:rPr>
          <w:rFonts w:ascii="Tahoma" w:hAnsi="Tahoma" w:cs="Tahoma"/>
          <w:color w:val="000000"/>
          <w:sz w:val="20"/>
          <w:szCs w:val="20"/>
        </w:rPr>
        <w:t>с</w:t>
      </w:r>
      <w:r w:rsidRPr="003D340F">
        <w:rPr>
          <w:rFonts w:ascii="Tahoma" w:hAnsi="Tahoma" w:cs="Tahoma"/>
          <w:color w:val="000000"/>
          <w:sz w:val="20"/>
          <w:szCs w:val="20"/>
        </w:rPr>
        <w:t>плуатацию с приложенными документами подписывает указанное разрешение, которое в течение того же дня регистрируется специалистом а</w:t>
      </w:r>
      <w:r w:rsidRPr="003D340F">
        <w:rPr>
          <w:rFonts w:ascii="Tahoma" w:hAnsi="Tahoma" w:cs="Tahoma"/>
          <w:color w:val="000000"/>
          <w:sz w:val="20"/>
          <w:szCs w:val="20"/>
        </w:rPr>
        <w:t>д</w:t>
      </w:r>
      <w:r w:rsidRPr="003D340F">
        <w:rPr>
          <w:rFonts w:ascii="Tahoma" w:hAnsi="Tahoma" w:cs="Tahoma"/>
          <w:color w:val="000000"/>
          <w:sz w:val="20"/>
          <w:szCs w:val="20"/>
        </w:rPr>
        <w:t>министрации  в журнале учета выданных разрешений на ввод в эксплуатацию объектов.</w:t>
      </w:r>
    </w:p>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В течение 1 дня, следующего за днем подписания разрешения на ввод объекта в эксплуатацию, указанное разрешение выдается заявителю (его уполномоче</w:t>
      </w:r>
      <w:r w:rsidRPr="003D340F">
        <w:rPr>
          <w:rFonts w:ascii="Tahoma" w:hAnsi="Tahoma" w:cs="Tahoma"/>
          <w:color w:val="000000"/>
          <w:sz w:val="20"/>
          <w:szCs w:val="20"/>
        </w:rPr>
        <w:t>н</w:t>
      </w:r>
      <w:r w:rsidRPr="003D340F">
        <w:rPr>
          <w:rFonts w:ascii="Tahoma" w:hAnsi="Tahoma" w:cs="Tahoma"/>
          <w:color w:val="000000"/>
          <w:sz w:val="20"/>
          <w:szCs w:val="20"/>
        </w:rPr>
        <w:t>ному представителю), второй экземпляр хранится в местной администрации.</w:t>
      </w:r>
    </w:p>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Разрешение на ввод объекта в эксплуатацию (за исключением линейного объекта) выдается застройщику в случае, если в орган местного самоуправления, в</w:t>
      </w:r>
      <w:r w:rsidRPr="003D340F">
        <w:rPr>
          <w:rFonts w:ascii="Tahoma" w:hAnsi="Tahoma" w:cs="Tahoma"/>
          <w:color w:val="000000"/>
          <w:sz w:val="20"/>
          <w:szCs w:val="20"/>
        </w:rPr>
        <w:t>ы</w:t>
      </w:r>
      <w:r w:rsidRPr="003D340F">
        <w:rPr>
          <w:rFonts w:ascii="Tahoma" w:hAnsi="Tahoma" w:cs="Tahoma"/>
          <w:color w:val="000000"/>
          <w:sz w:val="20"/>
          <w:szCs w:val="20"/>
        </w:rPr>
        <w:t>давший разрешение на строительство, передана безвозмездно копия схемы, отображающей расположение построенного, реконструированного объекта кап</w:t>
      </w:r>
      <w:r w:rsidRPr="003D340F">
        <w:rPr>
          <w:rFonts w:ascii="Tahoma" w:hAnsi="Tahoma" w:cs="Tahoma"/>
          <w:color w:val="000000"/>
          <w:sz w:val="20"/>
          <w:szCs w:val="20"/>
        </w:rPr>
        <w:t>и</w:t>
      </w:r>
      <w:r w:rsidRPr="003D340F">
        <w:rPr>
          <w:rFonts w:ascii="Tahoma" w:hAnsi="Tahoma" w:cs="Tahoma"/>
          <w:color w:val="000000"/>
          <w:sz w:val="20"/>
          <w:szCs w:val="20"/>
        </w:rPr>
        <w:t>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w:t>
      </w:r>
    </w:p>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lastRenderedPageBreak/>
        <w:t>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 подготовленный в соответствии с </w:t>
      </w:r>
      <w:hyperlink r:id="rId84" w:history="1">
        <w:r w:rsidRPr="003D340F">
          <w:rPr>
            <w:rFonts w:ascii="Tahoma" w:hAnsi="Tahoma" w:cs="Tahoma"/>
            <w:color w:val="333333"/>
            <w:sz w:val="20"/>
            <w:szCs w:val="20"/>
            <w:u w:val="single"/>
          </w:rPr>
          <w:t>Федеральным законом</w:t>
        </w:r>
      </w:hyperlink>
      <w:r w:rsidRPr="003D340F">
        <w:rPr>
          <w:rFonts w:ascii="Tahoma" w:hAnsi="Tahoma" w:cs="Tahoma"/>
          <w:color w:val="000000"/>
          <w:sz w:val="20"/>
          <w:szCs w:val="20"/>
        </w:rPr>
        <w:t> от 24 июля 2007 г. N 221-ФЗ "О государственном кадастре недвижимости".</w:t>
      </w:r>
    </w:p>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В случае если заявление с прилагаемыми документами поступило из МФЦ, специалист администрации в течение одного рабочего дня со дня подписания главой местной администрации организует доста</w:t>
      </w:r>
      <w:r w:rsidRPr="003D340F">
        <w:rPr>
          <w:rFonts w:ascii="Tahoma" w:hAnsi="Tahoma" w:cs="Tahoma"/>
          <w:color w:val="000000"/>
          <w:sz w:val="20"/>
          <w:szCs w:val="20"/>
        </w:rPr>
        <w:t>в</w:t>
      </w:r>
      <w:r w:rsidRPr="003D340F">
        <w:rPr>
          <w:rFonts w:ascii="Tahoma" w:hAnsi="Tahoma" w:cs="Tahoma"/>
          <w:color w:val="000000"/>
          <w:sz w:val="20"/>
          <w:szCs w:val="20"/>
        </w:rPr>
        <w:t>ку постановления в МФЦ для его вручения заявителю.</w:t>
      </w:r>
    </w:p>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Специалист МФЦ в день поступления из структурного подразделения постановления фиксирует его поступление в СЭД.</w:t>
      </w:r>
    </w:p>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Один экземпляр постановления выдается заявителю в МФЦ при предъявлении им расписки о принятии заявления. В указанной расписке специалист МФЦ, о</w:t>
      </w:r>
      <w:r w:rsidRPr="003D340F">
        <w:rPr>
          <w:rFonts w:ascii="Tahoma" w:hAnsi="Tahoma" w:cs="Tahoma"/>
          <w:color w:val="000000"/>
          <w:sz w:val="20"/>
          <w:szCs w:val="20"/>
        </w:rPr>
        <w:t>т</w:t>
      </w:r>
      <w:r w:rsidRPr="003D340F">
        <w:rPr>
          <w:rFonts w:ascii="Tahoma" w:hAnsi="Tahoma" w:cs="Tahoma"/>
          <w:color w:val="000000"/>
          <w:sz w:val="20"/>
          <w:szCs w:val="20"/>
        </w:rPr>
        <w:t>ветственный за выдачу документов, фиксирует выдачу постановления своей подписью, при этом меняя статус в СЭД на "выдано". Также в ра</w:t>
      </w:r>
      <w:r w:rsidRPr="003D340F">
        <w:rPr>
          <w:rFonts w:ascii="Tahoma" w:hAnsi="Tahoma" w:cs="Tahoma"/>
          <w:color w:val="000000"/>
          <w:sz w:val="20"/>
          <w:szCs w:val="20"/>
        </w:rPr>
        <w:t>с</w:t>
      </w:r>
      <w:r w:rsidRPr="003D340F">
        <w:rPr>
          <w:rFonts w:ascii="Tahoma" w:hAnsi="Tahoma" w:cs="Tahoma"/>
          <w:color w:val="000000"/>
          <w:sz w:val="20"/>
          <w:szCs w:val="20"/>
        </w:rPr>
        <w:t>писке о принятии заявления проставляется подпись заявителя с указанием даты выдачи постановл</w:t>
      </w:r>
      <w:r w:rsidRPr="003D340F">
        <w:rPr>
          <w:rFonts w:ascii="Tahoma" w:hAnsi="Tahoma" w:cs="Tahoma"/>
          <w:color w:val="000000"/>
          <w:sz w:val="20"/>
          <w:szCs w:val="20"/>
        </w:rPr>
        <w:t>е</w:t>
      </w:r>
      <w:r w:rsidRPr="003D340F">
        <w:rPr>
          <w:rFonts w:ascii="Tahoma" w:hAnsi="Tahoma" w:cs="Tahoma"/>
          <w:color w:val="000000"/>
          <w:sz w:val="20"/>
          <w:szCs w:val="20"/>
        </w:rPr>
        <w:t>ния.</w:t>
      </w:r>
    </w:p>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Результатом административной процедуры является выдача разрешения на ввод объекта в эксплуат</w:t>
      </w:r>
      <w:r w:rsidRPr="003D340F">
        <w:rPr>
          <w:rFonts w:ascii="Tahoma" w:hAnsi="Tahoma" w:cs="Tahoma"/>
          <w:color w:val="000000"/>
          <w:sz w:val="20"/>
          <w:szCs w:val="20"/>
        </w:rPr>
        <w:t>а</w:t>
      </w:r>
      <w:r w:rsidRPr="003D340F">
        <w:rPr>
          <w:rFonts w:ascii="Tahoma" w:hAnsi="Tahoma" w:cs="Tahoma"/>
          <w:color w:val="000000"/>
          <w:sz w:val="20"/>
          <w:szCs w:val="20"/>
        </w:rPr>
        <w:t>цию.</w:t>
      </w:r>
    </w:p>
    <w:p w:rsidR="00176336" w:rsidRPr="003D340F" w:rsidRDefault="00176336" w:rsidP="00176336">
      <w:pPr>
        <w:spacing w:before="100" w:beforeAutospacing="1" w:after="100" w:afterAutospacing="1"/>
        <w:contextualSpacing/>
        <w:jc w:val="both"/>
        <w:outlineLvl w:val="0"/>
        <w:rPr>
          <w:rFonts w:ascii="Tahoma" w:hAnsi="Tahoma" w:cs="Tahoma"/>
          <w:color w:val="000000"/>
          <w:kern w:val="36"/>
          <w:sz w:val="20"/>
          <w:szCs w:val="20"/>
        </w:rPr>
      </w:pPr>
      <w:bookmarkStart w:id="64" w:name="sub_38"/>
      <w:bookmarkEnd w:id="64"/>
      <w:r w:rsidRPr="003D340F">
        <w:rPr>
          <w:rFonts w:ascii="Tahoma" w:hAnsi="Tahoma" w:cs="Tahoma"/>
          <w:color w:val="000000"/>
          <w:kern w:val="36"/>
          <w:sz w:val="20"/>
          <w:szCs w:val="20"/>
        </w:rPr>
        <w:t>3.8. Порядок осуществления административных процедур (действий) в электронной форме</w:t>
      </w:r>
    </w:p>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Информирование о порядке предоставления муниципальной услуги осуществляется посредством ра</w:t>
      </w:r>
      <w:r w:rsidRPr="003D340F">
        <w:rPr>
          <w:rFonts w:ascii="Tahoma" w:hAnsi="Tahoma" w:cs="Tahoma"/>
          <w:color w:val="000000"/>
          <w:sz w:val="20"/>
          <w:szCs w:val="20"/>
        </w:rPr>
        <w:t>з</w:t>
      </w:r>
      <w:r w:rsidRPr="003D340F">
        <w:rPr>
          <w:rFonts w:ascii="Tahoma" w:hAnsi="Tahoma" w:cs="Tahoma"/>
          <w:color w:val="000000"/>
          <w:sz w:val="20"/>
          <w:szCs w:val="20"/>
        </w:rPr>
        <w:t>мещения сведений на Едином портале государственных и муниципальных услуг и Портале государс</w:t>
      </w:r>
      <w:r w:rsidRPr="003D340F">
        <w:rPr>
          <w:rFonts w:ascii="Tahoma" w:hAnsi="Tahoma" w:cs="Tahoma"/>
          <w:color w:val="000000"/>
          <w:sz w:val="20"/>
          <w:szCs w:val="20"/>
        </w:rPr>
        <w:t>т</w:t>
      </w:r>
      <w:r w:rsidRPr="003D340F">
        <w:rPr>
          <w:rFonts w:ascii="Tahoma" w:hAnsi="Tahoma" w:cs="Tahoma"/>
          <w:color w:val="000000"/>
          <w:sz w:val="20"/>
          <w:szCs w:val="20"/>
        </w:rPr>
        <w:t>венных и муниципальных услуг, официальном сайте органа местного самоуправления.</w:t>
      </w:r>
    </w:p>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Заявитель имеет возможность получения информации посредством размещения вопроса на официальном сайте органа местного самоуправления в информац</w:t>
      </w:r>
      <w:r w:rsidRPr="003D340F">
        <w:rPr>
          <w:rFonts w:ascii="Tahoma" w:hAnsi="Tahoma" w:cs="Tahoma"/>
          <w:color w:val="000000"/>
          <w:sz w:val="20"/>
          <w:szCs w:val="20"/>
        </w:rPr>
        <w:t>и</w:t>
      </w:r>
      <w:r w:rsidRPr="003D340F">
        <w:rPr>
          <w:rFonts w:ascii="Tahoma" w:hAnsi="Tahoma" w:cs="Tahoma"/>
          <w:color w:val="000000"/>
          <w:sz w:val="20"/>
          <w:szCs w:val="20"/>
        </w:rPr>
        <w:t>онно-телекоммуникационной сети "И</w:t>
      </w:r>
      <w:r w:rsidRPr="003D340F">
        <w:rPr>
          <w:rFonts w:ascii="Tahoma" w:hAnsi="Tahoma" w:cs="Tahoma"/>
          <w:color w:val="000000"/>
          <w:sz w:val="20"/>
          <w:szCs w:val="20"/>
        </w:rPr>
        <w:t>н</w:t>
      </w:r>
      <w:r w:rsidRPr="003D340F">
        <w:rPr>
          <w:rFonts w:ascii="Tahoma" w:hAnsi="Tahoma" w:cs="Tahoma"/>
          <w:color w:val="000000"/>
          <w:sz w:val="20"/>
          <w:szCs w:val="20"/>
        </w:rPr>
        <w:t>тернет".</w:t>
      </w:r>
    </w:p>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Заявление и документы на предоставление муниципальной услуги могут быть представлены заявит</w:t>
      </w:r>
      <w:r w:rsidRPr="003D340F">
        <w:rPr>
          <w:rFonts w:ascii="Tahoma" w:hAnsi="Tahoma" w:cs="Tahoma"/>
          <w:color w:val="000000"/>
          <w:sz w:val="20"/>
          <w:szCs w:val="20"/>
        </w:rPr>
        <w:t>е</w:t>
      </w:r>
      <w:r w:rsidRPr="003D340F">
        <w:rPr>
          <w:rFonts w:ascii="Tahoma" w:hAnsi="Tahoma" w:cs="Tahoma"/>
          <w:color w:val="000000"/>
          <w:sz w:val="20"/>
          <w:szCs w:val="20"/>
        </w:rPr>
        <w:t>лем с использованием информационно-коммуникационных технологий (в электронном виде), в том числе с использованием Единого портала государственных и муниципальных услуг или Портала государственных и м</w:t>
      </w:r>
      <w:r w:rsidRPr="003D340F">
        <w:rPr>
          <w:rFonts w:ascii="Tahoma" w:hAnsi="Tahoma" w:cs="Tahoma"/>
          <w:color w:val="000000"/>
          <w:sz w:val="20"/>
          <w:szCs w:val="20"/>
        </w:rPr>
        <w:t>у</w:t>
      </w:r>
      <w:r w:rsidRPr="003D340F">
        <w:rPr>
          <w:rFonts w:ascii="Tahoma" w:hAnsi="Tahoma" w:cs="Tahoma"/>
          <w:color w:val="000000"/>
          <w:sz w:val="20"/>
          <w:szCs w:val="20"/>
        </w:rPr>
        <w:t>ниципальных услуг с момента создания соответствующей информационной и телекоммуникационной инфраструктуры. Указанные заявление и документы подп</w:t>
      </w:r>
      <w:r w:rsidRPr="003D340F">
        <w:rPr>
          <w:rFonts w:ascii="Tahoma" w:hAnsi="Tahoma" w:cs="Tahoma"/>
          <w:color w:val="000000"/>
          <w:sz w:val="20"/>
          <w:szCs w:val="20"/>
        </w:rPr>
        <w:t>и</w:t>
      </w:r>
      <w:r w:rsidRPr="003D340F">
        <w:rPr>
          <w:rFonts w:ascii="Tahoma" w:hAnsi="Tahoma" w:cs="Tahoma"/>
          <w:color w:val="000000"/>
          <w:sz w:val="20"/>
          <w:szCs w:val="20"/>
        </w:rPr>
        <w:t>сываются </w:t>
      </w:r>
      <w:hyperlink r:id="rId85" w:history="1">
        <w:r w:rsidRPr="003D340F">
          <w:rPr>
            <w:rFonts w:ascii="Tahoma" w:hAnsi="Tahoma" w:cs="Tahoma"/>
            <w:color w:val="333333"/>
            <w:sz w:val="20"/>
            <w:szCs w:val="20"/>
            <w:u w:val="single"/>
          </w:rPr>
          <w:t>электронной подписью</w:t>
        </w:r>
      </w:hyperlink>
      <w:r w:rsidRPr="003D340F">
        <w:rPr>
          <w:rFonts w:ascii="Tahoma" w:hAnsi="Tahoma" w:cs="Tahoma"/>
          <w:color w:val="000000"/>
          <w:sz w:val="20"/>
          <w:szCs w:val="20"/>
        </w:rPr>
        <w:t> в соответствии с требованиями </w:t>
      </w:r>
      <w:hyperlink r:id="rId86" w:history="1">
        <w:r w:rsidRPr="003D340F">
          <w:rPr>
            <w:rFonts w:ascii="Tahoma" w:hAnsi="Tahoma" w:cs="Tahoma"/>
            <w:color w:val="333333"/>
            <w:sz w:val="20"/>
            <w:szCs w:val="20"/>
            <w:u w:val="single"/>
          </w:rPr>
          <w:t>Федерального закона</w:t>
        </w:r>
      </w:hyperlink>
      <w:r w:rsidRPr="003D340F">
        <w:rPr>
          <w:rFonts w:ascii="Tahoma" w:hAnsi="Tahoma" w:cs="Tahoma"/>
          <w:color w:val="000000"/>
          <w:sz w:val="20"/>
          <w:szCs w:val="20"/>
        </w:rPr>
        <w:t> от 6 апреля 2011 г. N 63-ФЗ "Об электронной подписи" и требовани</w:t>
      </w:r>
      <w:r w:rsidRPr="003D340F">
        <w:rPr>
          <w:rFonts w:ascii="Tahoma" w:hAnsi="Tahoma" w:cs="Tahoma"/>
          <w:color w:val="000000"/>
          <w:sz w:val="20"/>
          <w:szCs w:val="20"/>
        </w:rPr>
        <w:t>я</w:t>
      </w:r>
      <w:r w:rsidRPr="003D340F">
        <w:rPr>
          <w:rFonts w:ascii="Tahoma" w:hAnsi="Tahoma" w:cs="Tahoma"/>
          <w:color w:val="000000"/>
          <w:sz w:val="20"/>
          <w:szCs w:val="20"/>
        </w:rPr>
        <w:t>ми </w:t>
      </w:r>
      <w:hyperlink r:id="rId87" w:history="1">
        <w:r w:rsidRPr="003D340F">
          <w:rPr>
            <w:rFonts w:ascii="Tahoma" w:hAnsi="Tahoma" w:cs="Tahoma"/>
            <w:color w:val="333333"/>
            <w:sz w:val="20"/>
            <w:szCs w:val="20"/>
            <w:u w:val="single"/>
          </w:rPr>
          <w:t>Федерального закона</w:t>
        </w:r>
      </w:hyperlink>
      <w:r w:rsidRPr="003D340F">
        <w:rPr>
          <w:rFonts w:ascii="Tahoma" w:hAnsi="Tahoma" w:cs="Tahoma"/>
          <w:color w:val="000000"/>
          <w:sz w:val="20"/>
          <w:szCs w:val="20"/>
        </w:rPr>
        <w:t> N 210-ФЗ.</w:t>
      </w:r>
    </w:p>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Заявитель имеет возможность получения сведений о ходе выполнения запроса о предоставлении муниципальной услуги, в случае если заявление с документ</w:t>
      </w:r>
      <w:r w:rsidRPr="003D340F">
        <w:rPr>
          <w:rFonts w:ascii="Tahoma" w:hAnsi="Tahoma" w:cs="Tahoma"/>
          <w:color w:val="000000"/>
          <w:sz w:val="20"/>
          <w:szCs w:val="20"/>
        </w:rPr>
        <w:t>а</w:t>
      </w:r>
      <w:r w:rsidRPr="003D340F">
        <w:rPr>
          <w:rFonts w:ascii="Tahoma" w:hAnsi="Tahoma" w:cs="Tahoma"/>
          <w:color w:val="000000"/>
          <w:sz w:val="20"/>
          <w:szCs w:val="20"/>
        </w:rPr>
        <w:t>ми, указанными в </w:t>
      </w:r>
      <w:hyperlink r:id="rId88" w:anchor="sub_26" w:history="1">
        <w:r w:rsidRPr="003D340F">
          <w:rPr>
            <w:rFonts w:ascii="Tahoma" w:hAnsi="Tahoma" w:cs="Tahoma"/>
            <w:color w:val="333333"/>
            <w:sz w:val="20"/>
            <w:szCs w:val="20"/>
            <w:u w:val="single"/>
          </w:rPr>
          <w:t>подразделе 2.6</w:t>
        </w:r>
      </w:hyperlink>
      <w:r w:rsidRPr="003D340F">
        <w:rPr>
          <w:rFonts w:ascii="Tahoma" w:hAnsi="Tahoma" w:cs="Tahoma"/>
          <w:color w:val="000000"/>
          <w:sz w:val="20"/>
          <w:szCs w:val="20"/>
        </w:rPr>
        <w:t> настоящего Административного регламента, было предоставлено в МФЦ, используя Единый портал государственных и мун</w:t>
      </w:r>
      <w:r w:rsidRPr="003D340F">
        <w:rPr>
          <w:rFonts w:ascii="Tahoma" w:hAnsi="Tahoma" w:cs="Tahoma"/>
          <w:color w:val="000000"/>
          <w:sz w:val="20"/>
          <w:szCs w:val="20"/>
        </w:rPr>
        <w:t>и</w:t>
      </w:r>
      <w:r w:rsidRPr="003D340F">
        <w:rPr>
          <w:rFonts w:ascii="Tahoma" w:hAnsi="Tahoma" w:cs="Tahoma"/>
          <w:color w:val="000000"/>
          <w:sz w:val="20"/>
          <w:szCs w:val="20"/>
        </w:rPr>
        <w:t>ципальных услуг или Портал государственных и муниципальных услуг.</w:t>
      </w:r>
    </w:p>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Действия, связанные с проверкой действительности усиленной </w:t>
      </w:r>
      <w:hyperlink r:id="rId89" w:history="1">
        <w:r w:rsidRPr="003D340F">
          <w:rPr>
            <w:rFonts w:ascii="Tahoma" w:hAnsi="Tahoma" w:cs="Tahoma"/>
            <w:color w:val="333333"/>
            <w:sz w:val="20"/>
            <w:szCs w:val="20"/>
            <w:u w:val="single"/>
          </w:rPr>
          <w:t>квалифицированной электронной подписи</w:t>
        </w:r>
      </w:hyperlink>
      <w:r w:rsidRPr="003D340F">
        <w:rPr>
          <w:rFonts w:ascii="Tahoma" w:hAnsi="Tahoma" w:cs="Tahoma"/>
          <w:color w:val="000000"/>
          <w:sz w:val="20"/>
          <w:szCs w:val="20"/>
        </w:rPr>
        <w:t> заявителя, использованной при обращении за получ</w:t>
      </w:r>
      <w:r w:rsidRPr="003D340F">
        <w:rPr>
          <w:rFonts w:ascii="Tahoma" w:hAnsi="Tahoma" w:cs="Tahoma"/>
          <w:color w:val="000000"/>
          <w:sz w:val="20"/>
          <w:szCs w:val="20"/>
        </w:rPr>
        <w:t>е</w:t>
      </w:r>
      <w:r w:rsidRPr="003D340F">
        <w:rPr>
          <w:rFonts w:ascii="Tahoma" w:hAnsi="Tahoma" w:cs="Tahoma"/>
          <w:color w:val="000000"/>
          <w:sz w:val="20"/>
          <w:szCs w:val="20"/>
        </w:rPr>
        <w:t>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w:t>
      </w:r>
      <w:r w:rsidRPr="003D340F">
        <w:rPr>
          <w:rFonts w:ascii="Tahoma" w:hAnsi="Tahoma" w:cs="Tahoma"/>
          <w:color w:val="000000"/>
          <w:sz w:val="20"/>
          <w:szCs w:val="20"/>
        </w:rPr>
        <w:t>е</w:t>
      </w:r>
      <w:r w:rsidRPr="003D340F">
        <w:rPr>
          <w:rFonts w:ascii="Tahoma" w:hAnsi="Tahoma" w:cs="Tahoma"/>
          <w:color w:val="000000"/>
          <w:sz w:val="20"/>
          <w:szCs w:val="20"/>
        </w:rPr>
        <w:t>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w:t>
      </w:r>
      <w:r w:rsidRPr="003D340F">
        <w:rPr>
          <w:rFonts w:ascii="Tahoma" w:hAnsi="Tahoma" w:cs="Tahoma"/>
          <w:color w:val="000000"/>
          <w:sz w:val="20"/>
          <w:szCs w:val="20"/>
        </w:rPr>
        <w:t>е</w:t>
      </w:r>
      <w:r w:rsidRPr="003D340F">
        <w:rPr>
          <w:rFonts w:ascii="Tahoma" w:hAnsi="Tahoma" w:cs="Tahoma"/>
          <w:color w:val="000000"/>
          <w:sz w:val="20"/>
          <w:szCs w:val="20"/>
        </w:rPr>
        <w:t>мой в целях приема обращений за предоставлением такой услуги, осуществляются в соответствии с </w:t>
      </w:r>
      <w:hyperlink r:id="rId90" w:history="1">
        <w:r w:rsidRPr="003D340F">
          <w:rPr>
            <w:rFonts w:ascii="Tahoma" w:hAnsi="Tahoma" w:cs="Tahoma"/>
            <w:color w:val="333333"/>
            <w:sz w:val="20"/>
            <w:szCs w:val="20"/>
            <w:u w:val="single"/>
          </w:rPr>
          <w:t>постановлением</w:t>
        </w:r>
      </w:hyperlink>
      <w:r w:rsidRPr="003D340F">
        <w:rPr>
          <w:rFonts w:ascii="Tahoma" w:hAnsi="Tahoma" w:cs="Tahoma"/>
          <w:color w:val="000000"/>
          <w:sz w:val="20"/>
          <w:szCs w:val="20"/>
        </w:rPr>
        <w:t> Правительства Российской Федерации от 25 августа 2012 г. N 852 "Об утве</w:t>
      </w:r>
      <w:r w:rsidRPr="003D340F">
        <w:rPr>
          <w:rFonts w:ascii="Tahoma" w:hAnsi="Tahoma" w:cs="Tahoma"/>
          <w:color w:val="000000"/>
          <w:sz w:val="20"/>
          <w:szCs w:val="20"/>
        </w:rPr>
        <w:t>р</w:t>
      </w:r>
      <w:r w:rsidRPr="003D340F">
        <w:rPr>
          <w:rFonts w:ascii="Tahoma" w:hAnsi="Tahoma" w:cs="Tahoma"/>
          <w:color w:val="000000"/>
          <w:sz w:val="20"/>
          <w:szCs w:val="20"/>
        </w:rPr>
        <w:t>ждении Правил использования усиленной квалифицированной электронной подписи при обращении за пол</w:t>
      </w:r>
      <w:r w:rsidRPr="003D340F">
        <w:rPr>
          <w:rFonts w:ascii="Tahoma" w:hAnsi="Tahoma" w:cs="Tahoma"/>
          <w:color w:val="000000"/>
          <w:sz w:val="20"/>
          <w:szCs w:val="20"/>
        </w:rPr>
        <w:t>у</w:t>
      </w:r>
      <w:r w:rsidRPr="003D340F">
        <w:rPr>
          <w:rFonts w:ascii="Tahoma" w:hAnsi="Tahoma" w:cs="Tahoma"/>
          <w:color w:val="000000"/>
          <w:sz w:val="20"/>
          <w:szCs w:val="20"/>
        </w:rPr>
        <w:t>чением государственных и муниципальных услуг и о внесении изменения в Правила разработки и у</w:t>
      </w:r>
      <w:r w:rsidRPr="003D340F">
        <w:rPr>
          <w:rFonts w:ascii="Tahoma" w:hAnsi="Tahoma" w:cs="Tahoma"/>
          <w:color w:val="000000"/>
          <w:sz w:val="20"/>
          <w:szCs w:val="20"/>
        </w:rPr>
        <w:t>т</w:t>
      </w:r>
      <w:r w:rsidRPr="003D340F">
        <w:rPr>
          <w:rFonts w:ascii="Tahoma" w:hAnsi="Tahoma" w:cs="Tahoma"/>
          <w:color w:val="000000"/>
          <w:sz w:val="20"/>
          <w:szCs w:val="20"/>
        </w:rPr>
        <w:t>верждения административных регламентов предоставления государственных услуг".</w:t>
      </w:r>
    </w:p>
    <w:p w:rsidR="00176336" w:rsidRPr="003D340F" w:rsidRDefault="00176336" w:rsidP="00176336">
      <w:pPr>
        <w:spacing w:before="100" w:beforeAutospacing="1" w:after="100" w:afterAutospacing="1"/>
        <w:contextualSpacing/>
        <w:jc w:val="both"/>
        <w:outlineLvl w:val="0"/>
        <w:rPr>
          <w:rFonts w:ascii="Tahoma" w:hAnsi="Tahoma" w:cs="Tahoma"/>
          <w:color w:val="000000"/>
          <w:kern w:val="36"/>
          <w:sz w:val="20"/>
          <w:szCs w:val="20"/>
        </w:rPr>
      </w:pPr>
      <w:bookmarkStart w:id="65" w:name="sub_1004"/>
      <w:bookmarkEnd w:id="65"/>
      <w:r w:rsidRPr="003D340F">
        <w:rPr>
          <w:rFonts w:ascii="Tahoma" w:hAnsi="Tahoma" w:cs="Tahoma"/>
          <w:color w:val="000000"/>
          <w:kern w:val="36"/>
          <w:sz w:val="20"/>
          <w:szCs w:val="20"/>
        </w:rPr>
        <w:t>IV. Формы контроля за исполнением Административного регламента</w:t>
      </w:r>
    </w:p>
    <w:p w:rsidR="00176336" w:rsidRPr="003D340F" w:rsidRDefault="00176336" w:rsidP="00176336">
      <w:pPr>
        <w:spacing w:before="100" w:beforeAutospacing="1" w:after="100" w:afterAutospacing="1"/>
        <w:contextualSpacing/>
        <w:jc w:val="both"/>
        <w:outlineLvl w:val="0"/>
        <w:rPr>
          <w:rFonts w:ascii="Tahoma" w:hAnsi="Tahoma" w:cs="Tahoma"/>
          <w:color w:val="000000"/>
          <w:kern w:val="36"/>
          <w:sz w:val="20"/>
          <w:szCs w:val="20"/>
        </w:rPr>
      </w:pPr>
      <w:bookmarkStart w:id="66" w:name="sub_41"/>
      <w:bookmarkEnd w:id="66"/>
      <w:r w:rsidRPr="003D340F">
        <w:rPr>
          <w:rFonts w:ascii="Tahoma" w:hAnsi="Tahoma" w:cs="Tahoma"/>
          <w:color w:val="000000"/>
          <w:kern w:val="36"/>
          <w:sz w:val="20"/>
          <w:szCs w:val="20"/>
        </w:rPr>
        <w:t>4.1. Порядок осуществления текущего контроля за соблюдением и исполнением ответственными должностными лицами положений Административного регл</w:t>
      </w:r>
      <w:r w:rsidRPr="003D340F">
        <w:rPr>
          <w:rFonts w:ascii="Tahoma" w:hAnsi="Tahoma" w:cs="Tahoma"/>
          <w:color w:val="000000"/>
          <w:kern w:val="36"/>
          <w:sz w:val="20"/>
          <w:szCs w:val="20"/>
        </w:rPr>
        <w:t>а</w:t>
      </w:r>
      <w:r w:rsidRPr="003D340F">
        <w:rPr>
          <w:rFonts w:ascii="Tahoma" w:hAnsi="Tahoma" w:cs="Tahoma"/>
          <w:color w:val="000000"/>
          <w:kern w:val="36"/>
          <w:sz w:val="20"/>
          <w:szCs w:val="20"/>
        </w:rPr>
        <w:t>мента и иных нормативных правовых а</w:t>
      </w:r>
      <w:r w:rsidRPr="003D340F">
        <w:rPr>
          <w:rFonts w:ascii="Tahoma" w:hAnsi="Tahoma" w:cs="Tahoma"/>
          <w:color w:val="000000"/>
          <w:kern w:val="36"/>
          <w:sz w:val="20"/>
          <w:szCs w:val="20"/>
        </w:rPr>
        <w:t>к</w:t>
      </w:r>
      <w:r w:rsidRPr="003D340F">
        <w:rPr>
          <w:rFonts w:ascii="Tahoma" w:hAnsi="Tahoma" w:cs="Tahoma"/>
          <w:color w:val="000000"/>
          <w:kern w:val="36"/>
          <w:sz w:val="20"/>
          <w:szCs w:val="20"/>
        </w:rPr>
        <w:t>тов, устанавливающих требования к предоставлению муниципальной услуги, а также принятием ими решений</w:t>
      </w:r>
    </w:p>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Текущий контроль за соблюдением и исполнением ответственными должностными лицами положений Административного регламента и иных нормативных пр</w:t>
      </w:r>
      <w:r w:rsidRPr="003D340F">
        <w:rPr>
          <w:rFonts w:ascii="Tahoma" w:hAnsi="Tahoma" w:cs="Tahoma"/>
          <w:color w:val="000000"/>
          <w:sz w:val="20"/>
          <w:szCs w:val="20"/>
        </w:rPr>
        <w:t>а</w:t>
      </w:r>
      <w:r w:rsidRPr="003D340F">
        <w:rPr>
          <w:rFonts w:ascii="Tahoma" w:hAnsi="Tahoma" w:cs="Tahoma"/>
          <w:color w:val="000000"/>
          <w:sz w:val="20"/>
          <w:szCs w:val="20"/>
        </w:rPr>
        <w:t>вовых актов, устанавливающих требования к предоставлению муниципальной услуги, а также принятием ими решений осуществляет глава местной админис</w:t>
      </w:r>
      <w:r w:rsidRPr="003D340F">
        <w:rPr>
          <w:rFonts w:ascii="Tahoma" w:hAnsi="Tahoma" w:cs="Tahoma"/>
          <w:color w:val="000000"/>
          <w:sz w:val="20"/>
          <w:szCs w:val="20"/>
        </w:rPr>
        <w:t>т</w:t>
      </w:r>
      <w:r w:rsidRPr="003D340F">
        <w:rPr>
          <w:rFonts w:ascii="Tahoma" w:hAnsi="Tahoma" w:cs="Tahoma"/>
          <w:color w:val="000000"/>
          <w:sz w:val="20"/>
          <w:szCs w:val="20"/>
        </w:rPr>
        <w:t>рации путем проверки своевременности, полноты и качества выполнения процедур при пр</w:t>
      </w:r>
      <w:r w:rsidRPr="003D340F">
        <w:rPr>
          <w:rFonts w:ascii="Tahoma" w:hAnsi="Tahoma" w:cs="Tahoma"/>
          <w:color w:val="000000"/>
          <w:sz w:val="20"/>
          <w:szCs w:val="20"/>
        </w:rPr>
        <w:t>е</w:t>
      </w:r>
      <w:r w:rsidRPr="003D340F">
        <w:rPr>
          <w:rFonts w:ascii="Tahoma" w:hAnsi="Tahoma" w:cs="Tahoma"/>
          <w:color w:val="000000"/>
          <w:sz w:val="20"/>
          <w:szCs w:val="20"/>
        </w:rPr>
        <w:t>доставлении муниципальной услуги.</w:t>
      </w:r>
    </w:p>
    <w:p w:rsidR="00176336" w:rsidRPr="003D340F" w:rsidRDefault="00176336" w:rsidP="00176336">
      <w:pPr>
        <w:spacing w:before="100" w:beforeAutospacing="1" w:after="100" w:afterAutospacing="1"/>
        <w:contextualSpacing/>
        <w:jc w:val="both"/>
        <w:outlineLvl w:val="0"/>
        <w:rPr>
          <w:rFonts w:ascii="Tahoma" w:hAnsi="Tahoma" w:cs="Tahoma"/>
          <w:color w:val="000000"/>
          <w:kern w:val="36"/>
          <w:sz w:val="20"/>
          <w:szCs w:val="20"/>
        </w:rPr>
      </w:pPr>
      <w:bookmarkStart w:id="67" w:name="sub_42"/>
      <w:bookmarkEnd w:id="67"/>
      <w:r w:rsidRPr="003D340F">
        <w:rPr>
          <w:rFonts w:ascii="Tahoma" w:hAnsi="Tahoma" w:cs="Tahoma"/>
          <w:color w:val="000000"/>
          <w:kern w:val="36"/>
          <w:sz w:val="20"/>
          <w:szCs w:val="20"/>
        </w:rPr>
        <w:t>4.2. Порядок и периодичность осуществления плановых и внеплановых проверок полноты и качества предоставления муниципальной услуги, в том числе пор</w:t>
      </w:r>
      <w:r w:rsidRPr="003D340F">
        <w:rPr>
          <w:rFonts w:ascii="Tahoma" w:hAnsi="Tahoma" w:cs="Tahoma"/>
          <w:color w:val="000000"/>
          <w:kern w:val="36"/>
          <w:sz w:val="20"/>
          <w:szCs w:val="20"/>
        </w:rPr>
        <w:t>я</w:t>
      </w:r>
      <w:r w:rsidRPr="003D340F">
        <w:rPr>
          <w:rFonts w:ascii="Tahoma" w:hAnsi="Tahoma" w:cs="Tahoma"/>
          <w:color w:val="000000"/>
          <w:kern w:val="36"/>
          <w:sz w:val="20"/>
          <w:szCs w:val="20"/>
        </w:rPr>
        <w:t>док и формы контроля за полнотой и качес</w:t>
      </w:r>
      <w:r w:rsidRPr="003D340F">
        <w:rPr>
          <w:rFonts w:ascii="Tahoma" w:hAnsi="Tahoma" w:cs="Tahoma"/>
          <w:color w:val="000000"/>
          <w:kern w:val="36"/>
          <w:sz w:val="20"/>
          <w:szCs w:val="20"/>
        </w:rPr>
        <w:t>т</w:t>
      </w:r>
      <w:r w:rsidRPr="003D340F">
        <w:rPr>
          <w:rFonts w:ascii="Tahoma" w:hAnsi="Tahoma" w:cs="Tahoma"/>
          <w:color w:val="000000"/>
          <w:kern w:val="36"/>
          <w:sz w:val="20"/>
          <w:szCs w:val="20"/>
        </w:rPr>
        <w:t>вом предоставления муниципальной услуги</w:t>
      </w:r>
    </w:p>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Контроль за полнотой и качеством предоставления муниципальной услуги включает в себя проведение плановых и внеплановых проверок, выявление и устр</w:t>
      </w:r>
      <w:r w:rsidRPr="003D340F">
        <w:rPr>
          <w:rFonts w:ascii="Tahoma" w:hAnsi="Tahoma" w:cs="Tahoma"/>
          <w:color w:val="000000"/>
          <w:sz w:val="20"/>
          <w:szCs w:val="20"/>
        </w:rPr>
        <w:t>а</w:t>
      </w:r>
      <w:r w:rsidRPr="003D340F">
        <w:rPr>
          <w:rFonts w:ascii="Tahoma" w:hAnsi="Tahoma" w:cs="Tahoma"/>
          <w:color w:val="000000"/>
          <w:sz w:val="20"/>
          <w:szCs w:val="20"/>
        </w:rPr>
        <w:t>нение нарушений административных пр</w:t>
      </w:r>
      <w:r w:rsidRPr="003D340F">
        <w:rPr>
          <w:rFonts w:ascii="Tahoma" w:hAnsi="Tahoma" w:cs="Tahoma"/>
          <w:color w:val="000000"/>
          <w:sz w:val="20"/>
          <w:szCs w:val="20"/>
        </w:rPr>
        <w:t>о</w:t>
      </w:r>
      <w:r w:rsidRPr="003D340F">
        <w:rPr>
          <w:rFonts w:ascii="Tahoma" w:hAnsi="Tahoma" w:cs="Tahoma"/>
          <w:color w:val="000000"/>
          <w:sz w:val="20"/>
          <w:szCs w:val="20"/>
        </w:rPr>
        <w:t>цедур и сроков их выполнения, предусмотренных настоящим Административным регламентом.</w:t>
      </w:r>
    </w:p>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Периодичность проведения проверок носит плановый характер (осуществляется на основании утвержденного плана работы, не реже одного раза в год) и вн</w:t>
      </w:r>
      <w:r w:rsidRPr="003D340F">
        <w:rPr>
          <w:rFonts w:ascii="Tahoma" w:hAnsi="Tahoma" w:cs="Tahoma"/>
          <w:color w:val="000000"/>
          <w:sz w:val="20"/>
          <w:szCs w:val="20"/>
        </w:rPr>
        <w:t>е</w:t>
      </w:r>
      <w:r w:rsidRPr="003D340F">
        <w:rPr>
          <w:rFonts w:ascii="Tahoma" w:hAnsi="Tahoma" w:cs="Tahoma"/>
          <w:color w:val="000000"/>
          <w:sz w:val="20"/>
          <w:szCs w:val="20"/>
        </w:rPr>
        <w:t>плановый характер (по конкретному обращению). При проверке рассматриваются все вопросы, связанные с предоставлением муниципальной услуги (комплек</w:t>
      </w:r>
      <w:r w:rsidRPr="003D340F">
        <w:rPr>
          <w:rFonts w:ascii="Tahoma" w:hAnsi="Tahoma" w:cs="Tahoma"/>
          <w:color w:val="000000"/>
          <w:sz w:val="20"/>
          <w:szCs w:val="20"/>
        </w:rPr>
        <w:t>с</w:t>
      </w:r>
      <w:r w:rsidRPr="003D340F">
        <w:rPr>
          <w:rFonts w:ascii="Tahoma" w:hAnsi="Tahoma" w:cs="Tahoma"/>
          <w:color w:val="000000"/>
          <w:sz w:val="20"/>
          <w:szCs w:val="20"/>
        </w:rPr>
        <w:t>ные проверки), или вопросы, связанные с исполнением той или иной администрати</w:t>
      </w:r>
      <w:r w:rsidRPr="003D340F">
        <w:rPr>
          <w:rFonts w:ascii="Tahoma" w:hAnsi="Tahoma" w:cs="Tahoma"/>
          <w:color w:val="000000"/>
          <w:sz w:val="20"/>
          <w:szCs w:val="20"/>
        </w:rPr>
        <w:t>в</w:t>
      </w:r>
      <w:r w:rsidRPr="003D340F">
        <w:rPr>
          <w:rFonts w:ascii="Tahoma" w:hAnsi="Tahoma" w:cs="Tahoma"/>
          <w:color w:val="000000"/>
          <w:sz w:val="20"/>
          <w:szCs w:val="20"/>
        </w:rPr>
        <w:t>ной процедуры (тематические проверки).</w:t>
      </w:r>
    </w:p>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Плановые и внеплановые проверки полноты и качества предоставления муниципальной услуги организуются на основании распоряжений местной администр</w:t>
      </w:r>
      <w:r w:rsidRPr="003D340F">
        <w:rPr>
          <w:rFonts w:ascii="Tahoma" w:hAnsi="Tahoma" w:cs="Tahoma"/>
          <w:color w:val="000000"/>
          <w:sz w:val="20"/>
          <w:szCs w:val="20"/>
        </w:rPr>
        <w:t>а</w:t>
      </w:r>
      <w:r w:rsidRPr="003D340F">
        <w:rPr>
          <w:rFonts w:ascii="Tahoma" w:hAnsi="Tahoma" w:cs="Tahoma"/>
          <w:color w:val="000000"/>
          <w:sz w:val="20"/>
          <w:szCs w:val="20"/>
        </w:rPr>
        <w:t>ции.</w:t>
      </w:r>
    </w:p>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По результатам проведенных проверок, оформленным документально в установленном порядке, в случае выявления нарушений прав заявителей глава местной администрации рассматривает вопрос о привлечении виновных лиц к дисциплинарной ответственности.</w:t>
      </w:r>
    </w:p>
    <w:p w:rsidR="00176336" w:rsidRPr="003D340F" w:rsidRDefault="00176336" w:rsidP="00176336">
      <w:pPr>
        <w:spacing w:before="100" w:beforeAutospacing="1" w:after="100" w:afterAutospacing="1"/>
        <w:contextualSpacing/>
        <w:jc w:val="both"/>
        <w:outlineLvl w:val="0"/>
        <w:rPr>
          <w:rFonts w:ascii="Tahoma" w:hAnsi="Tahoma" w:cs="Tahoma"/>
          <w:color w:val="000000"/>
          <w:kern w:val="36"/>
          <w:sz w:val="20"/>
          <w:szCs w:val="20"/>
        </w:rPr>
      </w:pPr>
      <w:bookmarkStart w:id="68" w:name="sub_43"/>
      <w:bookmarkEnd w:id="68"/>
      <w:r w:rsidRPr="003D340F">
        <w:rPr>
          <w:rFonts w:ascii="Tahoma" w:hAnsi="Tahoma" w:cs="Tahoma"/>
          <w:color w:val="000000"/>
          <w:kern w:val="36"/>
          <w:sz w:val="20"/>
          <w:szCs w:val="20"/>
        </w:rPr>
        <w:t>4.3. Ответственность должностных лиц структурных подразделений за решения и действия (бездействие), принимаемые (осуществляемые) в ходе предоставл</w:t>
      </w:r>
      <w:r w:rsidRPr="003D340F">
        <w:rPr>
          <w:rFonts w:ascii="Tahoma" w:hAnsi="Tahoma" w:cs="Tahoma"/>
          <w:color w:val="000000"/>
          <w:kern w:val="36"/>
          <w:sz w:val="20"/>
          <w:szCs w:val="20"/>
        </w:rPr>
        <w:t>е</w:t>
      </w:r>
      <w:r w:rsidRPr="003D340F">
        <w:rPr>
          <w:rFonts w:ascii="Tahoma" w:hAnsi="Tahoma" w:cs="Tahoma"/>
          <w:color w:val="000000"/>
          <w:kern w:val="36"/>
          <w:sz w:val="20"/>
          <w:szCs w:val="20"/>
        </w:rPr>
        <w:t>ния муниципальной услуги</w:t>
      </w:r>
    </w:p>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Должностные лица, ответственные за предоставление муниципальной услуги, несут персональную ответственность за соблюдение порядка предоставления м</w:t>
      </w:r>
      <w:r w:rsidRPr="003D340F">
        <w:rPr>
          <w:rFonts w:ascii="Tahoma" w:hAnsi="Tahoma" w:cs="Tahoma"/>
          <w:color w:val="000000"/>
          <w:sz w:val="20"/>
          <w:szCs w:val="20"/>
        </w:rPr>
        <w:t>у</w:t>
      </w:r>
      <w:r w:rsidRPr="003D340F">
        <w:rPr>
          <w:rFonts w:ascii="Tahoma" w:hAnsi="Tahoma" w:cs="Tahoma"/>
          <w:color w:val="000000"/>
          <w:sz w:val="20"/>
          <w:szCs w:val="20"/>
        </w:rPr>
        <w:t>ниципальной услуги.</w:t>
      </w:r>
    </w:p>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Персональная ответственность должностных лиц, ответственных за предоставление муниципальной услуги, закрепляется в их должностных регламентах в соо</w:t>
      </w:r>
      <w:r w:rsidRPr="003D340F">
        <w:rPr>
          <w:rFonts w:ascii="Tahoma" w:hAnsi="Tahoma" w:cs="Tahoma"/>
          <w:color w:val="000000"/>
          <w:sz w:val="20"/>
          <w:szCs w:val="20"/>
        </w:rPr>
        <w:t>т</w:t>
      </w:r>
      <w:r w:rsidRPr="003D340F">
        <w:rPr>
          <w:rFonts w:ascii="Tahoma" w:hAnsi="Tahoma" w:cs="Tahoma"/>
          <w:color w:val="000000"/>
          <w:sz w:val="20"/>
          <w:szCs w:val="20"/>
        </w:rPr>
        <w:t>ветствии с требованиями законодательства Российской Федерации.</w:t>
      </w:r>
    </w:p>
    <w:p w:rsidR="00176336" w:rsidRPr="003D340F" w:rsidRDefault="00176336" w:rsidP="00176336">
      <w:pPr>
        <w:spacing w:before="100" w:beforeAutospacing="1" w:after="100" w:afterAutospacing="1"/>
        <w:contextualSpacing/>
        <w:jc w:val="both"/>
        <w:outlineLvl w:val="0"/>
        <w:rPr>
          <w:rFonts w:ascii="Tahoma" w:hAnsi="Tahoma" w:cs="Tahoma"/>
          <w:color w:val="000000"/>
          <w:kern w:val="36"/>
          <w:sz w:val="20"/>
          <w:szCs w:val="20"/>
        </w:rPr>
      </w:pPr>
      <w:bookmarkStart w:id="69" w:name="sub_44"/>
      <w:bookmarkEnd w:id="69"/>
      <w:r w:rsidRPr="003D340F">
        <w:rPr>
          <w:rFonts w:ascii="Tahoma" w:hAnsi="Tahoma" w:cs="Tahoma"/>
          <w:color w:val="000000"/>
          <w:kern w:val="36"/>
          <w:sz w:val="20"/>
          <w:szCs w:val="20"/>
        </w:rPr>
        <w:t>4.4. Положения, характеризующие требования к порядку и формам контроля за предоставлением м</w:t>
      </w:r>
      <w:r w:rsidRPr="003D340F">
        <w:rPr>
          <w:rFonts w:ascii="Tahoma" w:hAnsi="Tahoma" w:cs="Tahoma"/>
          <w:color w:val="000000"/>
          <w:kern w:val="36"/>
          <w:sz w:val="20"/>
          <w:szCs w:val="20"/>
        </w:rPr>
        <w:t>у</w:t>
      </w:r>
      <w:r w:rsidRPr="003D340F">
        <w:rPr>
          <w:rFonts w:ascii="Tahoma" w:hAnsi="Tahoma" w:cs="Tahoma"/>
          <w:color w:val="000000"/>
          <w:kern w:val="36"/>
          <w:sz w:val="20"/>
          <w:szCs w:val="20"/>
        </w:rPr>
        <w:t>ниципальной услуги, в том числе со стороны граждан, их объединений и организаций</w:t>
      </w:r>
    </w:p>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Контроль со стороны граждан, их объединений и организаций осуществляется путем участия в опр</w:t>
      </w:r>
      <w:r w:rsidRPr="003D340F">
        <w:rPr>
          <w:rFonts w:ascii="Tahoma" w:hAnsi="Tahoma" w:cs="Tahoma"/>
          <w:color w:val="000000"/>
          <w:sz w:val="20"/>
          <w:szCs w:val="20"/>
        </w:rPr>
        <w:t>о</w:t>
      </w:r>
      <w:r w:rsidRPr="003D340F">
        <w:rPr>
          <w:rFonts w:ascii="Tahoma" w:hAnsi="Tahoma" w:cs="Tahoma"/>
          <w:color w:val="000000"/>
          <w:sz w:val="20"/>
          <w:szCs w:val="20"/>
        </w:rPr>
        <w:t>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w:t>
      </w:r>
      <w:r w:rsidRPr="003D340F">
        <w:rPr>
          <w:rFonts w:ascii="Tahoma" w:hAnsi="Tahoma" w:cs="Tahoma"/>
          <w:color w:val="000000"/>
          <w:sz w:val="20"/>
          <w:szCs w:val="20"/>
        </w:rPr>
        <w:t>а</w:t>
      </w:r>
      <w:r w:rsidRPr="003D340F">
        <w:rPr>
          <w:rFonts w:ascii="Tahoma" w:hAnsi="Tahoma" w:cs="Tahoma"/>
          <w:color w:val="000000"/>
          <w:sz w:val="20"/>
          <w:szCs w:val="20"/>
        </w:rPr>
        <w:t>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rsidR="00176336" w:rsidRPr="003D340F" w:rsidRDefault="00176336" w:rsidP="00176336">
      <w:pPr>
        <w:spacing w:before="100" w:beforeAutospacing="1" w:after="100" w:afterAutospacing="1"/>
        <w:contextualSpacing/>
        <w:jc w:val="both"/>
        <w:outlineLvl w:val="0"/>
        <w:rPr>
          <w:rFonts w:ascii="Tahoma" w:hAnsi="Tahoma" w:cs="Tahoma"/>
          <w:color w:val="000000"/>
          <w:kern w:val="36"/>
          <w:sz w:val="20"/>
          <w:szCs w:val="20"/>
        </w:rPr>
      </w:pPr>
      <w:bookmarkStart w:id="70" w:name="sub_1005"/>
      <w:bookmarkEnd w:id="70"/>
      <w:r w:rsidRPr="003D340F">
        <w:rPr>
          <w:rFonts w:ascii="Tahoma" w:hAnsi="Tahoma" w:cs="Tahoma"/>
          <w:color w:val="000000"/>
          <w:kern w:val="36"/>
          <w:sz w:val="20"/>
          <w:szCs w:val="20"/>
        </w:rPr>
        <w:t>V. Досудебный (внесудебный) порядок обжалования решений и действий (бездействия) органа мес</w:t>
      </w:r>
      <w:r w:rsidRPr="003D340F">
        <w:rPr>
          <w:rFonts w:ascii="Tahoma" w:hAnsi="Tahoma" w:cs="Tahoma"/>
          <w:color w:val="000000"/>
          <w:kern w:val="36"/>
          <w:sz w:val="20"/>
          <w:szCs w:val="20"/>
        </w:rPr>
        <w:t>т</w:t>
      </w:r>
      <w:r w:rsidRPr="003D340F">
        <w:rPr>
          <w:rFonts w:ascii="Tahoma" w:hAnsi="Tahoma" w:cs="Tahoma"/>
          <w:color w:val="000000"/>
          <w:kern w:val="36"/>
          <w:sz w:val="20"/>
          <w:szCs w:val="20"/>
        </w:rPr>
        <w:t>ного самоуправления, предоставляющего муниципальную услугу, а также его должностных лиц, м</w:t>
      </w:r>
      <w:r w:rsidRPr="003D340F">
        <w:rPr>
          <w:rFonts w:ascii="Tahoma" w:hAnsi="Tahoma" w:cs="Tahoma"/>
          <w:color w:val="000000"/>
          <w:kern w:val="36"/>
          <w:sz w:val="20"/>
          <w:szCs w:val="20"/>
        </w:rPr>
        <w:t>у</w:t>
      </w:r>
      <w:r w:rsidRPr="003D340F">
        <w:rPr>
          <w:rFonts w:ascii="Tahoma" w:hAnsi="Tahoma" w:cs="Tahoma"/>
          <w:color w:val="000000"/>
          <w:kern w:val="36"/>
          <w:sz w:val="20"/>
          <w:szCs w:val="20"/>
        </w:rPr>
        <w:t>ниципальных служащих</w:t>
      </w:r>
    </w:p>
    <w:p w:rsidR="00176336" w:rsidRPr="003D340F" w:rsidRDefault="00176336" w:rsidP="00176336">
      <w:pPr>
        <w:spacing w:before="100" w:beforeAutospacing="1" w:after="100" w:afterAutospacing="1"/>
        <w:contextualSpacing/>
        <w:jc w:val="both"/>
        <w:outlineLvl w:val="0"/>
        <w:rPr>
          <w:rFonts w:ascii="Tahoma" w:hAnsi="Tahoma" w:cs="Tahoma"/>
          <w:color w:val="000000"/>
          <w:kern w:val="36"/>
          <w:sz w:val="20"/>
          <w:szCs w:val="20"/>
        </w:rPr>
      </w:pPr>
      <w:bookmarkStart w:id="71" w:name="sub_51"/>
      <w:bookmarkEnd w:id="71"/>
      <w:r w:rsidRPr="003D340F">
        <w:rPr>
          <w:rFonts w:ascii="Tahoma" w:hAnsi="Tahoma" w:cs="Tahoma"/>
          <w:color w:val="000000"/>
          <w:kern w:val="36"/>
          <w:sz w:val="20"/>
          <w:szCs w:val="20"/>
        </w:rPr>
        <w:t>5.1. Информация для заявителя о его праве подать жалобу на решение и (или) действие (бездейс</w:t>
      </w:r>
      <w:r w:rsidRPr="003D340F">
        <w:rPr>
          <w:rFonts w:ascii="Tahoma" w:hAnsi="Tahoma" w:cs="Tahoma"/>
          <w:color w:val="000000"/>
          <w:kern w:val="36"/>
          <w:sz w:val="20"/>
          <w:szCs w:val="20"/>
        </w:rPr>
        <w:t>т</w:t>
      </w:r>
      <w:r w:rsidRPr="003D340F">
        <w:rPr>
          <w:rFonts w:ascii="Tahoma" w:hAnsi="Tahoma" w:cs="Tahoma"/>
          <w:color w:val="000000"/>
          <w:kern w:val="36"/>
          <w:sz w:val="20"/>
          <w:szCs w:val="20"/>
        </w:rPr>
        <w:t>вие) органа местного самоуправления, предоставляющего муниципальную услугу, его должностных лиц либо муниципальных служащих при предоставлении муниципальной услуги (далее - жалоба)</w:t>
      </w:r>
    </w:p>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Заявитель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муниципальных служащих при предоставлении муниципальной услуги в досудебном (внесудебном) порядке.</w:t>
      </w:r>
    </w:p>
    <w:p w:rsidR="00176336" w:rsidRPr="003D340F" w:rsidRDefault="00176336" w:rsidP="00176336">
      <w:pPr>
        <w:spacing w:before="100" w:beforeAutospacing="1" w:after="100" w:afterAutospacing="1"/>
        <w:contextualSpacing/>
        <w:jc w:val="both"/>
        <w:outlineLvl w:val="0"/>
        <w:rPr>
          <w:rFonts w:ascii="Tahoma" w:hAnsi="Tahoma" w:cs="Tahoma"/>
          <w:color w:val="000000"/>
          <w:kern w:val="36"/>
          <w:sz w:val="20"/>
          <w:szCs w:val="20"/>
        </w:rPr>
      </w:pPr>
      <w:bookmarkStart w:id="72" w:name="sub_52"/>
      <w:bookmarkEnd w:id="72"/>
      <w:r w:rsidRPr="003D340F">
        <w:rPr>
          <w:rFonts w:ascii="Tahoma" w:hAnsi="Tahoma" w:cs="Tahoma"/>
          <w:color w:val="000000"/>
          <w:kern w:val="36"/>
          <w:sz w:val="20"/>
          <w:szCs w:val="20"/>
        </w:rPr>
        <w:t>5.2. Предмет жалобы</w:t>
      </w:r>
    </w:p>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Заявитель может обратиться с жалобой по основаниям и в порядке, которые установлены </w:t>
      </w:r>
      <w:hyperlink r:id="rId91" w:history="1">
        <w:r w:rsidRPr="003D340F">
          <w:rPr>
            <w:rFonts w:ascii="Tahoma" w:hAnsi="Tahoma" w:cs="Tahoma"/>
            <w:color w:val="333333"/>
            <w:sz w:val="20"/>
            <w:szCs w:val="20"/>
            <w:u w:val="single"/>
          </w:rPr>
          <w:t>статьями 11.1</w:t>
        </w:r>
      </w:hyperlink>
      <w:r w:rsidRPr="003D340F">
        <w:rPr>
          <w:rFonts w:ascii="Tahoma" w:hAnsi="Tahoma" w:cs="Tahoma"/>
          <w:color w:val="000000"/>
          <w:sz w:val="20"/>
          <w:szCs w:val="20"/>
        </w:rPr>
        <w:t> и </w:t>
      </w:r>
      <w:hyperlink r:id="rId92" w:history="1">
        <w:r w:rsidRPr="003D340F">
          <w:rPr>
            <w:rFonts w:ascii="Tahoma" w:hAnsi="Tahoma" w:cs="Tahoma"/>
            <w:color w:val="333333"/>
            <w:sz w:val="20"/>
            <w:szCs w:val="20"/>
            <w:u w:val="single"/>
          </w:rPr>
          <w:t>11.2</w:t>
        </w:r>
      </w:hyperlink>
      <w:r w:rsidRPr="003D340F">
        <w:rPr>
          <w:rFonts w:ascii="Tahoma" w:hAnsi="Tahoma" w:cs="Tahoma"/>
          <w:color w:val="000000"/>
          <w:sz w:val="20"/>
          <w:szCs w:val="20"/>
        </w:rPr>
        <w:t> Федерального закона N 210-ФЗ, в том числе в следующих случаях:</w:t>
      </w:r>
    </w:p>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нарушение срока регистрации заявления о предоставлении муниципальной услуги;</w:t>
      </w:r>
    </w:p>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нарушение срока предоставления муниципальной услуги;</w:t>
      </w:r>
    </w:p>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требование у заявителя документов, не предусмотренных нормативными правовыми актами Российской Федерации, нормативными правовыми актами Чува</w:t>
      </w:r>
      <w:r w:rsidRPr="003D340F">
        <w:rPr>
          <w:rFonts w:ascii="Tahoma" w:hAnsi="Tahoma" w:cs="Tahoma"/>
          <w:color w:val="000000"/>
          <w:sz w:val="20"/>
          <w:szCs w:val="20"/>
        </w:rPr>
        <w:t>ш</w:t>
      </w:r>
      <w:r w:rsidRPr="003D340F">
        <w:rPr>
          <w:rFonts w:ascii="Tahoma" w:hAnsi="Tahoma" w:cs="Tahoma"/>
          <w:color w:val="000000"/>
          <w:sz w:val="20"/>
          <w:szCs w:val="20"/>
        </w:rPr>
        <w:t>ской Республики для предоставления мун</w:t>
      </w:r>
      <w:r w:rsidRPr="003D340F">
        <w:rPr>
          <w:rFonts w:ascii="Tahoma" w:hAnsi="Tahoma" w:cs="Tahoma"/>
          <w:color w:val="000000"/>
          <w:sz w:val="20"/>
          <w:szCs w:val="20"/>
        </w:rPr>
        <w:t>и</w:t>
      </w:r>
      <w:r w:rsidRPr="003D340F">
        <w:rPr>
          <w:rFonts w:ascii="Tahoma" w:hAnsi="Tahoma" w:cs="Tahoma"/>
          <w:color w:val="000000"/>
          <w:sz w:val="20"/>
          <w:szCs w:val="20"/>
        </w:rPr>
        <w:t>ципальной услуги;</w:t>
      </w:r>
    </w:p>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отказ в приеме документов, предоставление которых предусмотрено нормативными правовыми акт</w:t>
      </w:r>
      <w:r w:rsidRPr="003D340F">
        <w:rPr>
          <w:rFonts w:ascii="Tahoma" w:hAnsi="Tahoma" w:cs="Tahoma"/>
          <w:color w:val="000000"/>
          <w:sz w:val="20"/>
          <w:szCs w:val="20"/>
        </w:rPr>
        <w:t>а</w:t>
      </w:r>
      <w:r w:rsidRPr="003D340F">
        <w:rPr>
          <w:rFonts w:ascii="Tahoma" w:hAnsi="Tahoma" w:cs="Tahoma"/>
          <w:color w:val="000000"/>
          <w:sz w:val="20"/>
          <w:szCs w:val="20"/>
        </w:rPr>
        <w:t>ми Российской Федерации, нормативными правовыми актами Чувашской Республики для предоста</w:t>
      </w:r>
      <w:r w:rsidRPr="003D340F">
        <w:rPr>
          <w:rFonts w:ascii="Tahoma" w:hAnsi="Tahoma" w:cs="Tahoma"/>
          <w:color w:val="000000"/>
          <w:sz w:val="20"/>
          <w:szCs w:val="20"/>
        </w:rPr>
        <w:t>в</w:t>
      </w:r>
      <w:r w:rsidRPr="003D340F">
        <w:rPr>
          <w:rFonts w:ascii="Tahoma" w:hAnsi="Tahoma" w:cs="Tahoma"/>
          <w:color w:val="000000"/>
          <w:sz w:val="20"/>
          <w:szCs w:val="20"/>
        </w:rPr>
        <w:t>ления муниципальной услуги, у заявителя;</w:t>
      </w:r>
    </w:p>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отказ в предоставлении муниципальной услуги, если основания отказа не предусмотрены федерал</w:t>
      </w:r>
      <w:r w:rsidRPr="003D340F">
        <w:rPr>
          <w:rFonts w:ascii="Tahoma" w:hAnsi="Tahoma" w:cs="Tahoma"/>
          <w:color w:val="000000"/>
          <w:sz w:val="20"/>
          <w:szCs w:val="20"/>
        </w:rPr>
        <w:t>ь</w:t>
      </w:r>
      <w:r w:rsidRPr="003D340F">
        <w:rPr>
          <w:rFonts w:ascii="Tahoma" w:hAnsi="Tahoma" w:cs="Tahoma"/>
          <w:color w:val="000000"/>
          <w:sz w:val="20"/>
          <w:szCs w:val="20"/>
        </w:rPr>
        <w:t>ными законами и принятыми в соответствии с ними иными нормативными правовыми актами Росси</w:t>
      </w:r>
      <w:r w:rsidRPr="003D340F">
        <w:rPr>
          <w:rFonts w:ascii="Tahoma" w:hAnsi="Tahoma" w:cs="Tahoma"/>
          <w:color w:val="000000"/>
          <w:sz w:val="20"/>
          <w:szCs w:val="20"/>
        </w:rPr>
        <w:t>й</w:t>
      </w:r>
      <w:r w:rsidRPr="003D340F">
        <w:rPr>
          <w:rFonts w:ascii="Tahoma" w:hAnsi="Tahoma" w:cs="Tahoma"/>
          <w:color w:val="000000"/>
          <w:sz w:val="20"/>
          <w:szCs w:val="20"/>
        </w:rPr>
        <w:t>ской Федерации, нормативными правовыми актами Чувашской Республики;</w:t>
      </w:r>
    </w:p>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w:t>
      </w:r>
      <w:r w:rsidRPr="003D340F">
        <w:rPr>
          <w:rFonts w:ascii="Tahoma" w:hAnsi="Tahoma" w:cs="Tahoma"/>
          <w:color w:val="000000"/>
          <w:sz w:val="20"/>
          <w:szCs w:val="20"/>
        </w:rPr>
        <w:t>ш</w:t>
      </w:r>
      <w:r w:rsidRPr="003D340F">
        <w:rPr>
          <w:rFonts w:ascii="Tahoma" w:hAnsi="Tahoma" w:cs="Tahoma"/>
          <w:color w:val="000000"/>
          <w:sz w:val="20"/>
          <w:szCs w:val="20"/>
        </w:rPr>
        <w:t>ской Республики;</w:t>
      </w:r>
    </w:p>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отказ структурного подразделения, его должностного лица (специалиста) в исправлении допущенных опечаток и ошибок в выданных в результате предоставл</w:t>
      </w:r>
      <w:r w:rsidRPr="003D340F">
        <w:rPr>
          <w:rFonts w:ascii="Tahoma" w:hAnsi="Tahoma" w:cs="Tahoma"/>
          <w:color w:val="000000"/>
          <w:sz w:val="20"/>
          <w:szCs w:val="20"/>
        </w:rPr>
        <w:t>е</w:t>
      </w:r>
      <w:r w:rsidRPr="003D340F">
        <w:rPr>
          <w:rFonts w:ascii="Tahoma" w:hAnsi="Tahoma" w:cs="Tahoma"/>
          <w:color w:val="000000"/>
          <w:sz w:val="20"/>
          <w:szCs w:val="20"/>
        </w:rPr>
        <w:t>ния муниципальной услуги документах либо нарушение установленного срока таких исправлений.</w:t>
      </w:r>
    </w:p>
    <w:p w:rsidR="00176336" w:rsidRPr="003D340F" w:rsidRDefault="00176336" w:rsidP="00176336">
      <w:pPr>
        <w:spacing w:before="100" w:beforeAutospacing="1" w:after="100" w:afterAutospacing="1"/>
        <w:contextualSpacing/>
        <w:jc w:val="both"/>
        <w:outlineLvl w:val="0"/>
        <w:rPr>
          <w:rFonts w:ascii="Tahoma" w:hAnsi="Tahoma" w:cs="Tahoma"/>
          <w:color w:val="000000"/>
          <w:kern w:val="36"/>
          <w:sz w:val="20"/>
          <w:szCs w:val="20"/>
        </w:rPr>
      </w:pPr>
      <w:bookmarkStart w:id="73" w:name="sub_53"/>
      <w:bookmarkEnd w:id="73"/>
      <w:r w:rsidRPr="003D340F">
        <w:rPr>
          <w:rFonts w:ascii="Tahoma" w:hAnsi="Tahoma" w:cs="Tahoma"/>
          <w:color w:val="000000"/>
          <w:kern w:val="36"/>
          <w:sz w:val="20"/>
          <w:szCs w:val="20"/>
        </w:rPr>
        <w:t>5.3. Органы местного самоуправления и уполномоченные на рассмотрение жалобы должностные л</w:t>
      </w:r>
      <w:r w:rsidRPr="003D340F">
        <w:rPr>
          <w:rFonts w:ascii="Tahoma" w:hAnsi="Tahoma" w:cs="Tahoma"/>
          <w:color w:val="000000"/>
          <w:kern w:val="36"/>
          <w:sz w:val="20"/>
          <w:szCs w:val="20"/>
        </w:rPr>
        <w:t>и</w:t>
      </w:r>
      <w:r w:rsidRPr="003D340F">
        <w:rPr>
          <w:rFonts w:ascii="Tahoma" w:hAnsi="Tahoma" w:cs="Tahoma"/>
          <w:color w:val="000000"/>
          <w:kern w:val="36"/>
          <w:sz w:val="20"/>
          <w:szCs w:val="20"/>
        </w:rPr>
        <w:t>ца, которым может быть направлена жалоба</w:t>
      </w:r>
    </w:p>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Заявитель может обратиться с жалобой на решение и действие (бездействие), принятое (осуществляемое) в ходе предоставления муниципальной услуги, в письменной форме на бумажном носителе или в форме электронного документа в местную администрацию.</w:t>
      </w:r>
    </w:p>
    <w:p w:rsidR="00176336" w:rsidRPr="003D340F" w:rsidRDefault="00176336" w:rsidP="00176336">
      <w:pPr>
        <w:spacing w:before="100" w:beforeAutospacing="1" w:after="100" w:afterAutospacing="1"/>
        <w:contextualSpacing/>
        <w:jc w:val="both"/>
        <w:outlineLvl w:val="0"/>
        <w:rPr>
          <w:rFonts w:ascii="Tahoma" w:hAnsi="Tahoma" w:cs="Tahoma"/>
          <w:color w:val="000000"/>
          <w:kern w:val="36"/>
          <w:sz w:val="20"/>
          <w:szCs w:val="20"/>
        </w:rPr>
      </w:pPr>
      <w:bookmarkStart w:id="74" w:name="sub_54"/>
      <w:bookmarkEnd w:id="74"/>
      <w:r w:rsidRPr="003D340F">
        <w:rPr>
          <w:rFonts w:ascii="Tahoma" w:hAnsi="Tahoma" w:cs="Tahoma"/>
          <w:color w:val="000000"/>
          <w:kern w:val="36"/>
          <w:sz w:val="20"/>
          <w:szCs w:val="20"/>
        </w:rPr>
        <w:t>5.4. Порядок подачи и рассмотрения жалобы</w:t>
      </w:r>
    </w:p>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Жалоба может быть направлена по почте, через МФЦ, с использованием информационно-телекоммуникационной сети "Интернет", официального сайта органа местного самоуправления, Ед</w:t>
      </w:r>
      <w:r w:rsidRPr="003D340F">
        <w:rPr>
          <w:rFonts w:ascii="Tahoma" w:hAnsi="Tahoma" w:cs="Tahoma"/>
          <w:color w:val="000000"/>
          <w:sz w:val="20"/>
          <w:szCs w:val="20"/>
        </w:rPr>
        <w:t>и</w:t>
      </w:r>
      <w:r w:rsidRPr="003D340F">
        <w:rPr>
          <w:rFonts w:ascii="Tahoma" w:hAnsi="Tahoma" w:cs="Tahoma"/>
          <w:color w:val="000000"/>
          <w:sz w:val="20"/>
          <w:szCs w:val="20"/>
        </w:rPr>
        <w:t>ного портала государственных и муниципальных услуг, Портала государственных и муниципальных услуг, а также может быть принята при личном приеме заявителя.</w:t>
      </w:r>
    </w:p>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Жалоба в соответствии с </w:t>
      </w:r>
      <w:hyperlink r:id="rId93" w:history="1">
        <w:r w:rsidRPr="003D340F">
          <w:rPr>
            <w:rFonts w:ascii="Tahoma" w:hAnsi="Tahoma" w:cs="Tahoma"/>
            <w:color w:val="333333"/>
            <w:sz w:val="20"/>
            <w:szCs w:val="20"/>
            <w:u w:val="single"/>
          </w:rPr>
          <w:t>Федеральным законом</w:t>
        </w:r>
      </w:hyperlink>
      <w:r w:rsidRPr="003D340F">
        <w:rPr>
          <w:rFonts w:ascii="Tahoma" w:hAnsi="Tahoma" w:cs="Tahoma"/>
          <w:color w:val="000000"/>
          <w:sz w:val="20"/>
          <w:szCs w:val="20"/>
        </w:rPr>
        <w:t> N 210-ФЗ должна содержать:</w:t>
      </w:r>
    </w:p>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наименование органа местного самоуправления, должностного лица органа местного самоуправления либо муниципального служащего, решения и действия (бездействие) которых обжалуются;</w:t>
      </w:r>
    </w:p>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lastRenderedPageBreak/>
        <w:t>фамилию, имя, отчество (последнее - при наличии), сведения о месте жительства заявителя - физического лица либо наименование, сведения о месте нахо</w:t>
      </w:r>
      <w:r w:rsidRPr="003D340F">
        <w:rPr>
          <w:rFonts w:ascii="Tahoma" w:hAnsi="Tahoma" w:cs="Tahoma"/>
          <w:color w:val="000000"/>
          <w:sz w:val="20"/>
          <w:szCs w:val="20"/>
        </w:rPr>
        <w:t>ж</w:t>
      </w:r>
      <w:r w:rsidRPr="003D340F">
        <w:rPr>
          <w:rFonts w:ascii="Tahoma" w:hAnsi="Tahoma" w:cs="Tahoma"/>
          <w:color w:val="000000"/>
          <w:sz w:val="20"/>
          <w:szCs w:val="20"/>
        </w:rPr>
        <w:t>дения заявителя - юридического лица, а также номер (номера) контактного телефона, адрес (адреса) электронной почты (при наличии) и по</w:t>
      </w:r>
      <w:r w:rsidRPr="003D340F">
        <w:rPr>
          <w:rFonts w:ascii="Tahoma" w:hAnsi="Tahoma" w:cs="Tahoma"/>
          <w:color w:val="000000"/>
          <w:sz w:val="20"/>
          <w:szCs w:val="20"/>
        </w:rPr>
        <w:t>ч</w:t>
      </w:r>
      <w:r w:rsidRPr="003D340F">
        <w:rPr>
          <w:rFonts w:ascii="Tahoma" w:hAnsi="Tahoma" w:cs="Tahoma"/>
          <w:color w:val="000000"/>
          <w:sz w:val="20"/>
          <w:szCs w:val="20"/>
        </w:rPr>
        <w:t>товый адрес, по которым должен быть направлен ответ заявителю;</w:t>
      </w:r>
    </w:p>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сведения об обжалуемых решениях и действиях (бездействии) органа местного самоуправления, его должностного лица либо муниципального служащего;</w:t>
      </w:r>
    </w:p>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В случае если жалоба подается через представителя заявителя, также представляется документ, по</w:t>
      </w:r>
      <w:r w:rsidRPr="003D340F">
        <w:rPr>
          <w:rFonts w:ascii="Tahoma" w:hAnsi="Tahoma" w:cs="Tahoma"/>
          <w:color w:val="000000"/>
          <w:sz w:val="20"/>
          <w:szCs w:val="20"/>
        </w:rPr>
        <w:t>д</w:t>
      </w:r>
      <w:r w:rsidRPr="003D340F">
        <w:rPr>
          <w:rFonts w:ascii="Tahoma" w:hAnsi="Tahoma" w:cs="Tahoma"/>
          <w:color w:val="000000"/>
          <w:sz w:val="20"/>
          <w:szCs w:val="20"/>
        </w:rPr>
        <w:t>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w:t>
      </w:r>
      <w:r w:rsidRPr="003D340F">
        <w:rPr>
          <w:rFonts w:ascii="Tahoma" w:hAnsi="Tahoma" w:cs="Tahoma"/>
          <w:color w:val="000000"/>
          <w:sz w:val="20"/>
          <w:szCs w:val="20"/>
        </w:rPr>
        <w:t>д</w:t>
      </w:r>
      <w:r w:rsidRPr="003D340F">
        <w:rPr>
          <w:rFonts w:ascii="Tahoma" w:hAnsi="Tahoma" w:cs="Tahoma"/>
          <w:color w:val="000000"/>
          <w:sz w:val="20"/>
          <w:szCs w:val="20"/>
        </w:rPr>
        <w:t>ставлена:</w:t>
      </w:r>
    </w:p>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bookmarkStart w:id="75" w:name="sub_5401"/>
      <w:bookmarkEnd w:id="75"/>
      <w:r w:rsidRPr="003D340F">
        <w:rPr>
          <w:rFonts w:ascii="Tahoma" w:hAnsi="Tahoma" w:cs="Tahoma"/>
          <w:color w:val="000000"/>
          <w:sz w:val="20"/>
          <w:szCs w:val="20"/>
        </w:rPr>
        <w:t>а) оформленная в соответствии с законодательством Российской Федерации доверенность (для физ</w:t>
      </w:r>
      <w:r w:rsidRPr="003D340F">
        <w:rPr>
          <w:rFonts w:ascii="Tahoma" w:hAnsi="Tahoma" w:cs="Tahoma"/>
          <w:color w:val="000000"/>
          <w:sz w:val="20"/>
          <w:szCs w:val="20"/>
        </w:rPr>
        <w:t>и</w:t>
      </w:r>
      <w:r w:rsidRPr="003D340F">
        <w:rPr>
          <w:rFonts w:ascii="Tahoma" w:hAnsi="Tahoma" w:cs="Tahoma"/>
          <w:color w:val="000000"/>
          <w:sz w:val="20"/>
          <w:szCs w:val="20"/>
        </w:rPr>
        <w:t>ческих лиц);</w:t>
      </w:r>
    </w:p>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bookmarkStart w:id="76" w:name="sub_5402"/>
      <w:bookmarkEnd w:id="76"/>
      <w:r w:rsidRPr="003D340F">
        <w:rPr>
          <w:rFonts w:ascii="Tahoma" w:hAnsi="Tahoma" w:cs="Tahoma"/>
          <w:color w:val="000000"/>
          <w:sz w:val="20"/>
          <w:szCs w:val="20"/>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w:t>
      </w:r>
      <w:r w:rsidRPr="003D340F">
        <w:rPr>
          <w:rFonts w:ascii="Tahoma" w:hAnsi="Tahoma" w:cs="Tahoma"/>
          <w:color w:val="000000"/>
          <w:sz w:val="20"/>
          <w:szCs w:val="20"/>
        </w:rPr>
        <w:t>и</w:t>
      </w:r>
      <w:r w:rsidRPr="003D340F">
        <w:rPr>
          <w:rFonts w:ascii="Tahoma" w:hAnsi="Tahoma" w:cs="Tahoma"/>
          <w:color w:val="000000"/>
          <w:sz w:val="20"/>
          <w:szCs w:val="20"/>
        </w:rPr>
        <w:t>теля или уполномоченным этим руковод</w:t>
      </w:r>
      <w:r w:rsidRPr="003D340F">
        <w:rPr>
          <w:rFonts w:ascii="Tahoma" w:hAnsi="Tahoma" w:cs="Tahoma"/>
          <w:color w:val="000000"/>
          <w:sz w:val="20"/>
          <w:szCs w:val="20"/>
        </w:rPr>
        <w:t>и</w:t>
      </w:r>
      <w:r w:rsidRPr="003D340F">
        <w:rPr>
          <w:rFonts w:ascii="Tahoma" w:hAnsi="Tahoma" w:cs="Tahoma"/>
          <w:color w:val="000000"/>
          <w:sz w:val="20"/>
          <w:szCs w:val="20"/>
        </w:rPr>
        <w:t>телем лицом (для юридических лиц);</w:t>
      </w:r>
    </w:p>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bookmarkStart w:id="77" w:name="sub_5403"/>
      <w:bookmarkEnd w:id="77"/>
      <w:r w:rsidRPr="003D340F">
        <w:rPr>
          <w:rFonts w:ascii="Tahoma" w:hAnsi="Tahoma" w:cs="Tahoma"/>
          <w:color w:val="000000"/>
          <w:sz w:val="20"/>
          <w:szCs w:val="20"/>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В электронном виде жалоба может быть подана заявителем посредством:</w:t>
      </w:r>
    </w:p>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 официального сайта органа местного самоуправления;</w:t>
      </w:r>
    </w:p>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 Единого портала государственных и муниципальных услуг;</w:t>
      </w:r>
    </w:p>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 Портала государственных и муниципальных услуг.</w:t>
      </w:r>
    </w:p>
    <w:p w:rsidR="00176336" w:rsidRPr="003D340F" w:rsidRDefault="00176336" w:rsidP="00176336">
      <w:pPr>
        <w:spacing w:before="100" w:beforeAutospacing="1" w:after="100" w:afterAutospacing="1"/>
        <w:contextualSpacing/>
        <w:jc w:val="both"/>
        <w:outlineLvl w:val="0"/>
        <w:rPr>
          <w:rFonts w:ascii="Tahoma" w:hAnsi="Tahoma" w:cs="Tahoma"/>
          <w:color w:val="000000"/>
          <w:kern w:val="36"/>
          <w:sz w:val="20"/>
          <w:szCs w:val="20"/>
        </w:rPr>
      </w:pPr>
      <w:bookmarkStart w:id="78" w:name="sub_55"/>
      <w:bookmarkEnd w:id="78"/>
      <w:r w:rsidRPr="003D340F">
        <w:rPr>
          <w:rFonts w:ascii="Tahoma" w:hAnsi="Tahoma" w:cs="Tahoma"/>
          <w:color w:val="000000"/>
          <w:kern w:val="36"/>
          <w:sz w:val="20"/>
          <w:szCs w:val="20"/>
        </w:rPr>
        <w:t>5.5. Сроки рассмотрения жалобы</w:t>
      </w:r>
    </w:p>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Жалоба, поступившая в местную администрацию, подлежит обязательной регистрации в течение трех дней со дня ее поступления. Жалоба рассматривается в течение 15 рабочих дней со дня ее регистр</w:t>
      </w:r>
      <w:r w:rsidRPr="003D340F">
        <w:rPr>
          <w:rFonts w:ascii="Tahoma" w:hAnsi="Tahoma" w:cs="Tahoma"/>
          <w:color w:val="000000"/>
          <w:sz w:val="20"/>
          <w:szCs w:val="20"/>
        </w:rPr>
        <w:t>а</w:t>
      </w:r>
      <w:r w:rsidRPr="003D340F">
        <w:rPr>
          <w:rFonts w:ascii="Tahoma" w:hAnsi="Tahoma" w:cs="Tahoma"/>
          <w:color w:val="000000"/>
          <w:sz w:val="20"/>
          <w:szCs w:val="20"/>
        </w:rPr>
        <w:t>ции.</w:t>
      </w:r>
    </w:p>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В случае обжалования отказа структурного подразделения, его должностного лица в приеме докуме</w:t>
      </w:r>
      <w:r w:rsidRPr="003D340F">
        <w:rPr>
          <w:rFonts w:ascii="Tahoma" w:hAnsi="Tahoma" w:cs="Tahoma"/>
          <w:color w:val="000000"/>
          <w:sz w:val="20"/>
          <w:szCs w:val="20"/>
        </w:rPr>
        <w:t>н</w:t>
      </w:r>
      <w:r w:rsidRPr="003D340F">
        <w:rPr>
          <w:rFonts w:ascii="Tahoma" w:hAnsi="Tahoma" w:cs="Tahoma"/>
          <w:color w:val="000000"/>
          <w:sz w:val="20"/>
          <w:szCs w:val="20"/>
        </w:rPr>
        <w:t>тов у заявителя либо в исправлении допущенных опечаток и ошибок или в случае обжалования за</w:t>
      </w:r>
      <w:r w:rsidRPr="003D340F">
        <w:rPr>
          <w:rFonts w:ascii="Tahoma" w:hAnsi="Tahoma" w:cs="Tahoma"/>
          <w:color w:val="000000"/>
          <w:sz w:val="20"/>
          <w:szCs w:val="20"/>
        </w:rPr>
        <w:t>я</w:t>
      </w:r>
      <w:r w:rsidRPr="003D340F">
        <w:rPr>
          <w:rFonts w:ascii="Tahoma" w:hAnsi="Tahoma" w:cs="Tahoma"/>
          <w:color w:val="000000"/>
          <w:sz w:val="20"/>
          <w:szCs w:val="20"/>
        </w:rPr>
        <w:t>вителем нарушения установленного срока таких исправлений жалоба рассматривается в течение 5 рабочих дней со дня ее регистрации.</w:t>
      </w:r>
    </w:p>
    <w:p w:rsidR="00176336" w:rsidRPr="003D340F" w:rsidRDefault="00176336" w:rsidP="00176336">
      <w:pPr>
        <w:spacing w:before="100" w:beforeAutospacing="1" w:after="100" w:afterAutospacing="1"/>
        <w:contextualSpacing/>
        <w:jc w:val="both"/>
        <w:outlineLvl w:val="0"/>
        <w:rPr>
          <w:rFonts w:ascii="Tahoma" w:hAnsi="Tahoma" w:cs="Tahoma"/>
          <w:color w:val="000000"/>
          <w:kern w:val="36"/>
          <w:sz w:val="20"/>
          <w:szCs w:val="20"/>
        </w:rPr>
      </w:pPr>
      <w:bookmarkStart w:id="79" w:name="sub_56"/>
      <w:bookmarkEnd w:id="79"/>
      <w:r w:rsidRPr="003D340F">
        <w:rPr>
          <w:rFonts w:ascii="Tahoma" w:hAnsi="Tahoma" w:cs="Tahoma"/>
          <w:color w:val="000000"/>
          <w:kern w:val="36"/>
          <w:sz w:val="20"/>
          <w:szCs w:val="20"/>
        </w:rPr>
        <w:t>5.6. Результат рассмотрения жалобы</w:t>
      </w:r>
    </w:p>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По результатам рассмотрения жалобы в соответствии с </w:t>
      </w:r>
      <w:hyperlink r:id="rId94" w:history="1">
        <w:r w:rsidRPr="003D340F">
          <w:rPr>
            <w:rFonts w:ascii="Tahoma" w:hAnsi="Tahoma" w:cs="Tahoma"/>
            <w:color w:val="333333"/>
            <w:sz w:val="20"/>
            <w:szCs w:val="20"/>
            <w:u w:val="single"/>
          </w:rPr>
          <w:t>частью 7 статьи 11.2</w:t>
        </w:r>
      </w:hyperlink>
      <w:r w:rsidRPr="003D340F">
        <w:rPr>
          <w:rFonts w:ascii="Tahoma" w:hAnsi="Tahoma" w:cs="Tahoma"/>
          <w:color w:val="000000"/>
          <w:sz w:val="20"/>
          <w:szCs w:val="20"/>
        </w:rPr>
        <w:t> Федерального закона N 210-ФЗ местная администрация принимает одно из сл</w:t>
      </w:r>
      <w:r w:rsidRPr="003D340F">
        <w:rPr>
          <w:rFonts w:ascii="Tahoma" w:hAnsi="Tahoma" w:cs="Tahoma"/>
          <w:color w:val="000000"/>
          <w:sz w:val="20"/>
          <w:szCs w:val="20"/>
        </w:rPr>
        <w:t>е</w:t>
      </w:r>
      <w:r w:rsidRPr="003D340F">
        <w:rPr>
          <w:rFonts w:ascii="Tahoma" w:hAnsi="Tahoma" w:cs="Tahoma"/>
          <w:color w:val="000000"/>
          <w:sz w:val="20"/>
          <w:szCs w:val="20"/>
        </w:rPr>
        <w:t>дующих решений:</w:t>
      </w:r>
    </w:p>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удовлетворяет жалобу, в том числе в форме отмены принятого решения, исправления допущенных местной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w:t>
      </w:r>
      <w:r w:rsidRPr="003D340F">
        <w:rPr>
          <w:rFonts w:ascii="Tahoma" w:hAnsi="Tahoma" w:cs="Tahoma"/>
          <w:color w:val="000000"/>
          <w:sz w:val="20"/>
          <w:szCs w:val="20"/>
        </w:rPr>
        <w:t>а</w:t>
      </w:r>
      <w:r w:rsidRPr="003D340F">
        <w:rPr>
          <w:rFonts w:ascii="Tahoma" w:hAnsi="Tahoma" w:cs="Tahoma"/>
          <w:color w:val="000000"/>
          <w:sz w:val="20"/>
          <w:szCs w:val="20"/>
        </w:rPr>
        <w:t>вовыми актами Российской Федерации, нормативными правовыми актами Чувашской Республики, а также в иных формах;</w:t>
      </w:r>
    </w:p>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отказывает в удовлетворении жалобы.</w:t>
      </w:r>
    </w:p>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При удовлетворении жалобы местная администрация принимает исчерпывающие меры по устранению выявленных нарушений, в том числе по выдаче заявит</w:t>
      </w:r>
      <w:r w:rsidRPr="003D340F">
        <w:rPr>
          <w:rFonts w:ascii="Tahoma" w:hAnsi="Tahoma" w:cs="Tahoma"/>
          <w:color w:val="000000"/>
          <w:sz w:val="20"/>
          <w:szCs w:val="20"/>
        </w:rPr>
        <w:t>е</w:t>
      </w:r>
      <w:r w:rsidRPr="003D340F">
        <w:rPr>
          <w:rFonts w:ascii="Tahoma" w:hAnsi="Tahoma" w:cs="Tahoma"/>
          <w:color w:val="000000"/>
          <w:sz w:val="20"/>
          <w:szCs w:val="20"/>
        </w:rPr>
        <w:t>лю результата муниципальной услуги, не позднее 5 рабочих дней со дня принятия решения, если иное не установлено законодательством Российской Федер</w:t>
      </w:r>
      <w:r w:rsidRPr="003D340F">
        <w:rPr>
          <w:rFonts w:ascii="Tahoma" w:hAnsi="Tahoma" w:cs="Tahoma"/>
          <w:color w:val="000000"/>
          <w:sz w:val="20"/>
          <w:szCs w:val="20"/>
        </w:rPr>
        <w:t>а</w:t>
      </w:r>
      <w:r w:rsidRPr="003D340F">
        <w:rPr>
          <w:rFonts w:ascii="Tahoma" w:hAnsi="Tahoma" w:cs="Tahoma"/>
          <w:color w:val="000000"/>
          <w:sz w:val="20"/>
          <w:szCs w:val="20"/>
        </w:rPr>
        <w:t>ции.</w:t>
      </w:r>
    </w:p>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В случае установления в ходе или по результатам рассмотрения жалобы признаков состава админис</w:t>
      </w:r>
      <w:r w:rsidRPr="003D340F">
        <w:rPr>
          <w:rFonts w:ascii="Tahoma" w:hAnsi="Tahoma" w:cs="Tahoma"/>
          <w:color w:val="000000"/>
          <w:sz w:val="20"/>
          <w:szCs w:val="20"/>
        </w:rPr>
        <w:t>т</w:t>
      </w:r>
      <w:r w:rsidRPr="003D340F">
        <w:rPr>
          <w:rFonts w:ascii="Tahoma" w:hAnsi="Tahoma" w:cs="Tahoma"/>
          <w:color w:val="000000"/>
          <w:sz w:val="20"/>
          <w:szCs w:val="20"/>
        </w:rPr>
        <w:t>ративного правонарушения или преступления должностное лицо местной администрации, наделенное полномочиями по рассмотрению жалоб, незамедлительно направляет имеющиеся материалы в органы прокуратуры.</w:t>
      </w:r>
    </w:p>
    <w:p w:rsidR="00176336" w:rsidRPr="003D340F" w:rsidRDefault="00176336" w:rsidP="00176336">
      <w:pPr>
        <w:spacing w:before="100" w:beforeAutospacing="1" w:after="100" w:afterAutospacing="1"/>
        <w:contextualSpacing/>
        <w:jc w:val="both"/>
        <w:outlineLvl w:val="0"/>
        <w:rPr>
          <w:rFonts w:ascii="Tahoma" w:hAnsi="Tahoma" w:cs="Tahoma"/>
          <w:color w:val="000000"/>
          <w:kern w:val="36"/>
          <w:sz w:val="20"/>
          <w:szCs w:val="20"/>
        </w:rPr>
      </w:pPr>
      <w:bookmarkStart w:id="80" w:name="sub_57"/>
      <w:bookmarkEnd w:id="80"/>
      <w:r w:rsidRPr="003D340F">
        <w:rPr>
          <w:rFonts w:ascii="Tahoma" w:hAnsi="Tahoma" w:cs="Tahoma"/>
          <w:color w:val="000000"/>
          <w:kern w:val="36"/>
          <w:sz w:val="20"/>
          <w:szCs w:val="20"/>
        </w:rPr>
        <w:t>5.7. Порядок информирования заявителя о результатах рассмотрения жалобы</w:t>
      </w:r>
    </w:p>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Не позднее дня, следующего за днем принятия решения по результатам рассмотрения жалобы, заявителю в письменной форме и по желанию заявителя в эле</w:t>
      </w:r>
      <w:r w:rsidRPr="003D340F">
        <w:rPr>
          <w:rFonts w:ascii="Tahoma" w:hAnsi="Tahoma" w:cs="Tahoma"/>
          <w:color w:val="000000"/>
          <w:sz w:val="20"/>
          <w:szCs w:val="20"/>
        </w:rPr>
        <w:t>к</w:t>
      </w:r>
      <w:r w:rsidRPr="003D340F">
        <w:rPr>
          <w:rFonts w:ascii="Tahoma" w:hAnsi="Tahoma" w:cs="Tahoma"/>
          <w:color w:val="000000"/>
          <w:sz w:val="20"/>
          <w:szCs w:val="20"/>
        </w:rPr>
        <w:t>тронной форме направляется мотивирова</w:t>
      </w:r>
      <w:r w:rsidRPr="003D340F">
        <w:rPr>
          <w:rFonts w:ascii="Tahoma" w:hAnsi="Tahoma" w:cs="Tahoma"/>
          <w:color w:val="000000"/>
          <w:sz w:val="20"/>
          <w:szCs w:val="20"/>
        </w:rPr>
        <w:t>н</w:t>
      </w:r>
      <w:r w:rsidRPr="003D340F">
        <w:rPr>
          <w:rFonts w:ascii="Tahoma" w:hAnsi="Tahoma" w:cs="Tahoma"/>
          <w:color w:val="000000"/>
          <w:sz w:val="20"/>
          <w:szCs w:val="20"/>
        </w:rPr>
        <w:t>ный ответ о результатах рассмотрения жалобы.</w:t>
      </w:r>
    </w:p>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В ответе по результатам рассмотрения жалобы указываются:</w:t>
      </w:r>
    </w:p>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наименование органа местного самоуправления, должность, фамилия, имя, отчество (последнее - при наличии) должностного лица органа местного самоупра</w:t>
      </w:r>
      <w:r w:rsidRPr="003D340F">
        <w:rPr>
          <w:rFonts w:ascii="Tahoma" w:hAnsi="Tahoma" w:cs="Tahoma"/>
          <w:color w:val="000000"/>
          <w:sz w:val="20"/>
          <w:szCs w:val="20"/>
        </w:rPr>
        <w:t>в</w:t>
      </w:r>
      <w:r w:rsidRPr="003D340F">
        <w:rPr>
          <w:rFonts w:ascii="Tahoma" w:hAnsi="Tahoma" w:cs="Tahoma"/>
          <w:color w:val="000000"/>
          <w:sz w:val="20"/>
          <w:szCs w:val="20"/>
        </w:rPr>
        <w:t>ления, принявшего решение по жалобе;</w:t>
      </w:r>
    </w:p>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номер, дата, место принятия решения, включая сведения о должностном лице органа местного сам</w:t>
      </w:r>
      <w:r w:rsidRPr="003D340F">
        <w:rPr>
          <w:rFonts w:ascii="Tahoma" w:hAnsi="Tahoma" w:cs="Tahoma"/>
          <w:color w:val="000000"/>
          <w:sz w:val="20"/>
          <w:szCs w:val="20"/>
        </w:rPr>
        <w:t>о</w:t>
      </w:r>
      <w:r w:rsidRPr="003D340F">
        <w:rPr>
          <w:rFonts w:ascii="Tahoma" w:hAnsi="Tahoma" w:cs="Tahoma"/>
          <w:color w:val="000000"/>
          <w:sz w:val="20"/>
          <w:szCs w:val="20"/>
        </w:rPr>
        <w:t>управления, решение или действие (бездействие) которого обжалуется;</w:t>
      </w:r>
    </w:p>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фамилия, имя, отчество (последнее - при наличии) или наименование заявителя;</w:t>
      </w:r>
    </w:p>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основания для принятия решения по жалобе;</w:t>
      </w:r>
    </w:p>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принятое по жалобе решение;</w:t>
      </w:r>
    </w:p>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в случае, если жалоба признана обоснованной, - сроки устранения выявленных нарушений, в том числе срок представления результата муниципальной услуги;</w:t>
      </w:r>
    </w:p>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сведения о порядке обжалования принятого по жалобе решения.</w:t>
      </w:r>
    </w:p>
    <w:p w:rsidR="00176336" w:rsidRPr="003D340F" w:rsidRDefault="00176336" w:rsidP="00176336">
      <w:pPr>
        <w:spacing w:before="100" w:beforeAutospacing="1" w:after="100" w:afterAutospacing="1"/>
        <w:contextualSpacing/>
        <w:jc w:val="both"/>
        <w:outlineLvl w:val="0"/>
        <w:rPr>
          <w:rFonts w:ascii="Tahoma" w:hAnsi="Tahoma" w:cs="Tahoma"/>
          <w:color w:val="000000"/>
          <w:kern w:val="36"/>
          <w:sz w:val="20"/>
          <w:szCs w:val="20"/>
        </w:rPr>
      </w:pPr>
      <w:bookmarkStart w:id="81" w:name="sub_58"/>
      <w:bookmarkEnd w:id="81"/>
      <w:r w:rsidRPr="003D340F">
        <w:rPr>
          <w:rFonts w:ascii="Tahoma" w:hAnsi="Tahoma" w:cs="Tahoma"/>
          <w:color w:val="000000"/>
          <w:kern w:val="36"/>
          <w:sz w:val="20"/>
          <w:szCs w:val="20"/>
        </w:rPr>
        <w:t>5.8. Порядок обжалования решения по жалобе</w:t>
      </w:r>
    </w:p>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Заявитель вправе обжаловать решения, принятые по результатам рассмотрения жалобы, в устано</w:t>
      </w:r>
      <w:r w:rsidRPr="003D340F">
        <w:rPr>
          <w:rFonts w:ascii="Tahoma" w:hAnsi="Tahoma" w:cs="Tahoma"/>
          <w:color w:val="000000"/>
          <w:sz w:val="20"/>
          <w:szCs w:val="20"/>
        </w:rPr>
        <w:t>в</w:t>
      </w:r>
      <w:r w:rsidRPr="003D340F">
        <w:rPr>
          <w:rFonts w:ascii="Tahoma" w:hAnsi="Tahoma" w:cs="Tahoma"/>
          <w:color w:val="000000"/>
          <w:sz w:val="20"/>
          <w:szCs w:val="20"/>
        </w:rPr>
        <w:t>ленном законодательством Российской Федерации порядке.</w:t>
      </w:r>
    </w:p>
    <w:p w:rsidR="00176336" w:rsidRPr="003D340F" w:rsidRDefault="00176336" w:rsidP="00176336">
      <w:pPr>
        <w:spacing w:before="100" w:beforeAutospacing="1" w:after="100" w:afterAutospacing="1"/>
        <w:contextualSpacing/>
        <w:jc w:val="both"/>
        <w:outlineLvl w:val="0"/>
        <w:rPr>
          <w:rFonts w:ascii="Tahoma" w:hAnsi="Tahoma" w:cs="Tahoma"/>
          <w:color w:val="000000"/>
          <w:kern w:val="36"/>
          <w:sz w:val="20"/>
          <w:szCs w:val="20"/>
        </w:rPr>
      </w:pPr>
      <w:bookmarkStart w:id="82" w:name="sub_59"/>
      <w:bookmarkEnd w:id="82"/>
      <w:r w:rsidRPr="003D340F">
        <w:rPr>
          <w:rFonts w:ascii="Tahoma" w:hAnsi="Tahoma" w:cs="Tahoma"/>
          <w:color w:val="000000"/>
          <w:kern w:val="36"/>
          <w:sz w:val="20"/>
          <w:szCs w:val="20"/>
        </w:rPr>
        <w:t>5.9. Право заявителя на получение информации и документов, необходимых для обоснования и ра</w:t>
      </w:r>
      <w:r w:rsidRPr="003D340F">
        <w:rPr>
          <w:rFonts w:ascii="Tahoma" w:hAnsi="Tahoma" w:cs="Tahoma"/>
          <w:color w:val="000000"/>
          <w:kern w:val="36"/>
          <w:sz w:val="20"/>
          <w:szCs w:val="20"/>
        </w:rPr>
        <w:t>с</w:t>
      </w:r>
      <w:r w:rsidRPr="003D340F">
        <w:rPr>
          <w:rFonts w:ascii="Tahoma" w:hAnsi="Tahoma" w:cs="Tahoma"/>
          <w:color w:val="000000"/>
          <w:kern w:val="36"/>
          <w:sz w:val="20"/>
          <w:szCs w:val="20"/>
        </w:rPr>
        <w:t>смотрения жалобы</w:t>
      </w:r>
    </w:p>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Заявитель имеет право на получение информации и документов, необходимых для обоснования и рассмотрения жалобы, если это не затрагивает права, своб</w:t>
      </w:r>
      <w:r w:rsidRPr="003D340F">
        <w:rPr>
          <w:rFonts w:ascii="Tahoma" w:hAnsi="Tahoma" w:cs="Tahoma"/>
          <w:color w:val="000000"/>
          <w:sz w:val="20"/>
          <w:szCs w:val="20"/>
        </w:rPr>
        <w:t>о</w:t>
      </w:r>
      <w:r w:rsidRPr="003D340F">
        <w:rPr>
          <w:rFonts w:ascii="Tahoma" w:hAnsi="Tahoma" w:cs="Tahoma"/>
          <w:color w:val="000000"/>
          <w:sz w:val="20"/>
          <w:szCs w:val="20"/>
        </w:rPr>
        <w:t>ды и законные интересы других лиц, а также при условии, что указанные документы не содержат сведения, составляющие муниципальной или иную охраня</w:t>
      </w:r>
      <w:r w:rsidRPr="003D340F">
        <w:rPr>
          <w:rFonts w:ascii="Tahoma" w:hAnsi="Tahoma" w:cs="Tahoma"/>
          <w:color w:val="000000"/>
          <w:sz w:val="20"/>
          <w:szCs w:val="20"/>
        </w:rPr>
        <w:t>е</w:t>
      </w:r>
      <w:r w:rsidRPr="003D340F">
        <w:rPr>
          <w:rFonts w:ascii="Tahoma" w:hAnsi="Tahoma" w:cs="Tahoma"/>
          <w:color w:val="000000"/>
          <w:sz w:val="20"/>
          <w:szCs w:val="20"/>
        </w:rPr>
        <w:t>мую законом тайну, за исключением случаев, предусмотренных законодательством Российской Федерации.</w:t>
      </w:r>
    </w:p>
    <w:p w:rsidR="00176336" w:rsidRPr="003D340F" w:rsidRDefault="00176336" w:rsidP="00176336">
      <w:pPr>
        <w:spacing w:before="100" w:beforeAutospacing="1" w:after="100" w:afterAutospacing="1"/>
        <w:contextualSpacing/>
        <w:jc w:val="both"/>
        <w:outlineLvl w:val="0"/>
        <w:rPr>
          <w:rFonts w:ascii="Tahoma" w:hAnsi="Tahoma" w:cs="Tahoma"/>
          <w:color w:val="000000"/>
          <w:kern w:val="36"/>
          <w:sz w:val="20"/>
          <w:szCs w:val="20"/>
        </w:rPr>
      </w:pPr>
      <w:bookmarkStart w:id="83" w:name="sub_510"/>
      <w:bookmarkEnd w:id="83"/>
      <w:r w:rsidRPr="003D340F">
        <w:rPr>
          <w:rFonts w:ascii="Tahoma" w:hAnsi="Tahoma" w:cs="Tahoma"/>
          <w:color w:val="000000"/>
          <w:kern w:val="36"/>
          <w:sz w:val="20"/>
          <w:szCs w:val="20"/>
        </w:rPr>
        <w:t>5.10. Способы информирования заявителей о порядке подачи и рассмотрения жалобы</w:t>
      </w:r>
    </w:p>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Информацию о порядке подачи и рассмотрения жалобы заявители могут получить на информацио</w:t>
      </w:r>
      <w:r w:rsidRPr="003D340F">
        <w:rPr>
          <w:rFonts w:ascii="Tahoma" w:hAnsi="Tahoma" w:cs="Tahoma"/>
          <w:color w:val="000000"/>
          <w:sz w:val="20"/>
          <w:szCs w:val="20"/>
        </w:rPr>
        <w:t>н</w:t>
      </w:r>
      <w:r w:rsidRPr="003D340F">
        <w:rPr>
          <w:rFonts w:ascii="Tahoma" w:hAnsi="Tahoma" w:cs="Tahoma"/>
          <w:color w:val="000000"/>
          <w:sz w:val="20"/>
          <w:szCs w:val="20"/>
        </w:rPr>
        <w:t>ном стенде в местной администрации, на Едином портале государственных и муниципальных услуг, на Портале государственных и муниципальных услуг, на официальном сайте органа местного самоупра</w:t>
      </w:r>
      <w:r w:rsidRPr="003D340F">
        <w:rPr>
          <w:rFonts w:ascii="Tahoma" w:hAnsi="Tahoma" w:cs="Tahoma"/>
          <w:color w:val="000000"/>
          <w:sz w:val="20"/>
          <w:szCs w:val="20"/>
        </w:rPr>
        <w:t>в</w:t>
      </w:r>
      <w:r w:rsidRPr="003D340F">
        <w:rPr>
          <w:rFonts w:ascii="Tahoma" w:hAnsi="Tahoma" w:cs="Tahoma"/>
          <w:color w:val="000000"/>
          <w:sz w:val="20"/>
          <w:szCs w:val="20"/>
        </w:rPr>
        <w:t>ления, в ходе личного приема, а также по телефону, электронной почте.</w:t>
      </w:r>
    </w:p>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Для получения информации о порядке подачи и рассмотрения жалобы заявитель вправе обратиться:</w:t>
      </w:r>
    </w:p>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в устной форме;</w:t>
      </w:r>
    </w:p>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в форме электронного документа;</w:t>
      </w:r>
    </w:p>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по телефону;</w:t>
      </w:r>
    </w:p>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в письменной форме.</w:t>
      </w:r>
    </w:p>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 Приложение N 1</w:t>
      </w:r>
      <w:r w:rsidRPr="003D340F">
        <w:rPr>
          <w:rFonts w:ascii="Tahoma" w:hAnsi="Tahoma" w:cs="Tahoma"/>
          <w:color w:val="000000"/>
          <w:sz w:val="20"/>
          <w:szCs w:val="20"/>
        </w:rPr>
        <w:br/>
        <w:t>к </w:t>
      </w:r>
      <w:hyperlink r:id="rId95" w:anchor="sub_1000" w:history="1">
        <w:r w:rsidRPr="003D340F">
          <w:rPr>
            <w:rFonts w:ascii="Tahoma" w:hAnsi="Tahoma" w:cs="Tahoma"/>
            <w:color w:val="333333"/>
            <w:sz w:val="20"/>
            <w:szCs w:val="20"/>
            <w:u w:val="single"/>
          </w:rPr>
          <w:t>административному регламенту</w:t>
        </w:r>
      </w:hyperlink>
      <w:r w:rsidRPr="003D340F">
        <w:rPr>
          <w:rFonts w:ascii="Tahoma" w:hAnsi="Tahoma" w:cs="Tahoma"/>
          <w:color w:val="000000"/>
          <w:sz w:val="20"/>
          <w:szCs w:val="20"/>
        </w:rPr>
        <w:br/>
        <w:t>администрации Сутчевского сельского поселения</w:t>
      </w:r>
    </w:p>
    <w:p w:rsidR="00176336" w:rsidRPr="003D340F" w:rsidRDefault="00176336" w:rsidP="00176336">
      <w:pPr>
        <w:spacing w:before="100" w:beforeAutospacing="1" w:after="100" w:afterAutospacing="1"/>
        <w:contextualSpacing/>
        <w:jc w:val="right"/>
        <w:rPr>
          <w:rFonts w:ascii="Tahoma" w:hAnsi="Tahoma" w:cs="Tahoma"/>
          <w:color w:val="000000"/>
          <w:sz w:val="20"/>
          <w:szCs w:val="20"/>
        </w:rPr>
      </w:pPr>
      <w:r w:rsidRPr="003D340F">
        <w:rPr>
          <w:rFonts w:ascii="Tahoma" w:hAnsi="Tahoma" w:cs="Tahoma"/>
          <w:color w:val="000000"/>
          <w:sz w:val="20"/>
          <w:szCs w:val="20"/>
        </w:rPr>
        <w:t>Мариинско-Посадского района</w:t>
      </w:r>
      <w:r w:rsidRPr="003D340F">
        <w:rPr>
          <w:rFonts w:ascii="Tahoma" w:hAnsi="Tahoma" w:cs="Tahoma"/>
          <w:color w:val="000000"/>
          <w:sz w:val="20"/>
          <w:szCs w:val="20"/>
        </w:rPr>
        <w:br/>
        <w:t>Чувашской Республики по предоставлению</w:t>
      </w:r>
      <w:r w:rsidRPr="003D340F">
        <w:rPr>
          <w:rFonts w:ascii="Tahoma" w:hAnsi="Tahoma" w:cs="Tahoma"/>
          <w:color w:val="000000"/>
          <w:sz w:val="20"/>
          <w:szCs w:val="20"/>
        </w:rPr>
        <w:br/>
        <w:t>муниципальной услуги "Выдача разрешения</w:t>
      </w:r>
      <w:r w:rsidRPr="003D340F">
        <w:rPr>
          <w:rFonts w:ascii="Tahoma" w:hAnsi="Tahoma" w:cs="Tahoma"/>
          <w:color w:val="000000"/>
          <w:sz w:val="20"/>
          <w:szCs w:val="20"/>
        </w:rPr>
        <w:br/>
        <w:t>на ввод объекта в эксплуатацию"</w:t>
      </w:r>
    </w:p>
    <w:p w:rsidR="00176336" w:rsidRPr="003D340F" w:rsidRDefault="00176336" w:rsidP="00176336">
      <w:pPr>
        <w:spacing w:before="100" w:beforeAutospacing="1" w:after="100" w:afterAutospacing="1"/>
        <w:contextualSpacing/>
        <w:jc w:val="right"/>
        <w:rPr>
          <w:rFonts w:ascii="Tahoma" w:hAnsi="Tahoma" w:cs="Tahoma"/>
          <w:color w:val="000000"/>
          <w:sz w:val="20"/>
          <w:szCs w:val="20"/>
        </w:rPr>
      </w:pPr>
      <w:r w:rsidRPr="003D340F">
        <w:rPr>
          <w:rFonts w:ascii="Tahoma" w:hAnsi="Tahoma" w:cs="Tahoma"/>
          <w:color w:val="000000"/>
          <w:sz w:val="20"/>
          <w:szCs w:val="20"/>
        </w:rPr>
        <w:t> </w:t>
      </w:r>
    </w:p>
    <w:p w:rsidR="00176336" w:rsidRPr="003D340F" w:rsidRDefault="00176336" w:rsidP="00176336">
      <w:pPr>
        <w:spacing w:before="100" w:beforeAutospacing="1" w:after="100" w:afterAutospacing="1"/>
        <w:ind w:right="-568"/>
        <w:contextualSpacing/>
        <w:jc w:val="both"/>
        <w:rPr>
          <w:rFonts w:ascii="Tahoma" w:hAnsi="Tahoma" w:cs="Tahoma"/>
          <w:color w:val="000000"/>
          <w:sz w:val="20"/>
          <w:szCs w:val="20"/>
        </w:rPr>
      </w:pPr>
      <w:r w:rsidRPr="003D340F">
        <w:rPr>
          <w:rFonts w:ascii="Tahoma" w:hAnsi="Tahoma" w:cs="Tahoma"/>
          <w:b/>
          <w:bCs/>
          <w:color w:val="000000"/>
          <w:sz w:val="20"/>
          <w:szCs w:val="20"/>
        </w:rPr>
        <w:t>Сведения о месте нахождения и графике работы</w:t>
      </w:r>
    </w:p>
    <w:p w:rsidR="00176336" w:rsidRPr="003D340F" w:rsidRDefault="00176336" w:rsidP="00176336">
      <w:pPr>
        <w:spacing w:before="100" w:beforeAutospacing="1" w:after="100" w:afterAutospacing="1"/>
        <w:ind w:right="-568"/>
        <w:contextualSpacing/>
        <w:jc w:val="both"/>
        <w:rPr>
          <w:rFonts w:ascii="Tahoma" w:hAnsi="Tahoma" w:cs="Tahoma"/>
          <w:color w:val="000000"/>
          <w:sz w:val="20"/>
          <w:szCs w:val="20"/>
        </w:rPr>
      </w:pPr>
      <w:r w:rsidRPr="003D340F">
        <w:rPr>
          <w:rFonts w:ascii="Tahoma" w:hAnsi="Tahoma" w:cs="Tahoma"/>
          <w:b/>
          <w:bCs/>
          <w:color w:val="000000"/>
          <w:sz w:val="20"/>
          <w:szCs w:val="20"/>
        </w:rPr>
        <w:t>администрации Сутчевского сельского  поселения Мариинско-Посадского района</w:t>
      </w:r>
    </w:p>
    <w:p w:rsidR="00176336" w:rsidRPr="003D340F" w:rsidRDefault="00176336" w:rsidP="00176336">
      <w:pPr>
        <w:keepNext/>
        <w:keepLines/>
        <w:jc w:val="both"/>
        <w:rPr>
          <w:rFonts w:ascii="Tahoma" w:hAnsi="Tahoma" w:cs="Tahoma"/>
          <w:sz w:val="20"/>
          <w:szCs w:val="20"/>
        </w:rPr>
      </w:pPr>
      <w:r w:rsidRPr="003D340F">
        <w:rPr>
          <w:rFonts w:ascii="Tahoma" w:hAnsi="Tahoma" w:cs="Tahoma"/>
          <w:sz w:val="20"/>
          <w:szCs w:val="20"/>
        </w:rPr>
        <w:t>429587 Чувашская Республика,  Мариинско-Посадский район, деревня Сутчево, ул. Новая, д. 15</w:t>
      </w:r>
    </w:p>
    <w:p w:rsidR="00176336" w:rsidRPr="003D340F" w:rsidRDefault="00176336" w:rsidP="00176336">
      <w:pPr>
        <w:keepNext/>
        <w:keepLines/>
        <w:jc w:val="both"/>
        <w:rPr>
          <w:rFonts w:ascii="Tahoma" w:hAnsi="Tahoma" w:cs="Tahoma"/>
          <w:sz w:val="20"/>
          <w:szCs w:val="20"/>
        </w:rPr>
      </w:pPr>
      <w:r w:rsidRPr="003D340F">
        <w:rPr>
          <w:rFonts w:ascii="Tahoma" w:hAnsi="Tahoma" w:cs="Tahoma"/>
          <w:sz w:val="20"/>
          <w:szCs w:val="20"/>
        </w:rPr>
        <w:t xml:space="preserve">Телефон: 8(83542)32-2-33. </w:t>
      </w:r>
    </w:p>
    <w:p w:rsidR="00176336" w:rsidRPr="003D340F" w:rsidRDefault="00176336" w:rsidP="00176336">
      <w:pPr>
        <w:rPr>
          <w:rFonts w:ascii="Tahoma" w:hAnsi="Tahoma" w:cs="Tahoma"/>
          <w:sz w:val="20"/>
          <w:szCs w:val="20"/>
        </w:rPr>
      </w:pPr>
      <w:r w:rsidRPr="003D340F">
        <w:rPr>
          <w:rFonts w:ascii="Tahoma" w:hAnsi="Tahoma" w:cs="Tahoma"/>
          <w:sz w:val="20"/>
          <w:szCs w:val="20"/>
        </w:rPr>
        <w:t>Адрес сайта администрации Сутчевского сельского поселения Мариинско-Посадского района в сети «Интернет»:  http://gov.cap.ru/Default.aspx?gov_id=416</w:t>
      </w:r>
    </w:p>
    <w:p w:rsidR="00176336" w:rsidRPr="003D340F" w:rsidRDefault="00176336" w:rsidP="00176336">
      <w:pPr>
        <w:rPr>
          <w:rFonts w:ascii="Tahoma" w:hAnsi="Tahoma" w:cs="Tahoma"/>
          <w:sz w:val="20"/>
          <w:szCs w:val="20"/>
        </w:rPr>
      </w:pPr>
      <w:r w:rsidRPr="003D340F">
        <w:rPr>
          <w:rFonts w:ascii="Tahoma" w:hAnsi="Tahoma" w:cs="Tahoma"/>
          <w:sz w:val="20"/>
          <w:szCs w:val="20"/>
        </w:rPr>
        <w:t xml:space="preserve">Адрес электронной почты администрации Сутчевского сельского поселения Мариинско-Посадского района: </w:t>
      </w:r>
      <w:r w:rsidRPr="003D340F">
        <w:rPr>
          <w:rFonts w:ascii="Tahoma" w:hAnsi="Tahoma" w:cs="Tahoma"/>
          <w:sz w:val="20"/>
          <w:szCs w:val="20"/>
          <w:lang w:val="en-US"/>
        </w:rPr>
        <w:t>marpos</w:t>
      </w:r>
      <w:r w:rsidRPr="003D340F">
        <w:rPr>
          <w:rFonts w:ascii="Tahoma" w:hAnsi="Tahoma" w:cs="Tahoma"/>
          <w:sz w:val="20"/>
          <w:szCs w:val="20"/>
        </w:rPr>
        <w:t>_</w:t>
      </w:r>
      <w:r w:rsidRPr="003D340F">
        <w:rPr>
          <w:rFonts w:ascii="Tahoma" w:hAnsi="Tahoma" w:cs="Tahoma"/>
          <w:sz w:val="20"/>
          <w:szCs w:val="20"/>
          <w:lang w:val="en-US"/>
        </w:rPr>
        <w:t>sut</w:t>
      </w:r>
      <w:r w:rsidRPr="003D340F">
        <w:rPr>
          <w:rFonts w:ascii="Tahoma" w:hAnsi="Tahoma" w:cs="Tahoma"/>
          <w:sz w:val="20"/>
          <w:szCs w:val="20"/>
        </w:rPr>
        <w:t>@cap.ru</w:t>
      </w:r>
    </w:p>
    <w:p w:rsidR="00176336" w:rsidRPr="003D340F" w:rsidRDefault="00176336" w:rsidP="00176336">
      <w:pPr>
        <w:keepNext/>
        <w:keepLines/>
        <w:jc w:val="both"/>
        <w:rPr>
          <w:rFonts w:ascii="Tahoma" w:hAnsi="Tahoma" w:cs="Tahoma"/>
          <w:sz w:val="20"/>
          <w:szCs w:val="20"/>
        </w:rPr>
      </w:pPr>
      <w:r w:rsidRPr="003D340F">
        <w:rPr>
          <w:rFonts w:ascii="Tahoma" w:hAnsi="Tahoma" w:cs="Tahoma"/>
          <w:sz w:val="20"/>
          <w:szCs w:val="20"/>
        </w:rPr>
        <w:t>Режим работы: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44"/>
        <w:gridCol w:w="5919"/>
      </w:tblGrid>
      <w:tr w:rsidR="00176336" w:rsidRPr="003D340F" w:rsidTr="00176336">
        <w:tc>
          <w:tcPr>
            <w:tcW w:w="3544" w:type="dxa"/>
            <w:tcBorders>
              <w:top w:val="single" w:sz="4" w:space="0" w:color="auto"/>
              <w:left w:val="single" w:sz="4" w:space="0" w:color="auto"/>
              <w:bottom w:val="single" w:sz="4" w:space="0" w:color="auto"/>
              <w:right w:val="single" w:sz="4" w:space="0" w:color="auto"/>
            </w:tcBorders>
            <w:hideMark/>
          </w:tcPr>
          <w:p w:rsidR="00176336" w:rsidRPr="003D340F" w:rsidRDefault="00176336" w:rsidP="00176336">
            <w:pPr>
              <w:snapToGrid w:val="0"/>
              <w:ind w:left="284" w:right="-3" w:firstLine="709"/>
              <w:jc w:val="both"/>
              <w:rPr>
                <w:rFonts w:ascii="Tahoma" w:hAnsi="Tahoma" w:cs="Tahoma"/>
                <w:sz w:val="20"/>
                <w:szCs w:val="20"/>
              </w:rPr>
            </w:pPr>
            <w:r w:rsidRPr="003D340F">
              <w:rPr>
                <w:rFonts w:ascii="Tahoma" w:hAnsi="Tahoma" w:cs="Tahoma"/>
                <w:sz w:val="20"/>
                <w:szCs w:val="20"/>
              </w:rPr>
              <w:t>Понедельник</w:t>
            </w:r>
          </w:p>
        </w:tc>
        <w:tc>
          <w:tcPr>
            <w:tcW w:w="5919" w:type="dxa"/>
            <w:tcBorders>
              <w:top w:val="single" w:sz="4" w:space="0" w:color="auto"/>
              <w:left w:val="single" w:sz="4" w:space="0" w:color="auto"/>
              <w:bottom w:val="single" w:sz="4" w:space="0" w:color="auto"/>
              <w:right w:val="single" w:sz="4" w:space="0" w:color="auto"/>
            </w:tcBorders>
            <w:hideMark/>
          </w:tcPr>
          <w:p w:rsidR="00176336" w:rsidRPr="003D340F" w:rsidRDefault="00176336" w:rsidP="00176336">
            <w:pPr>
              <w:snapToGrid w:val="0"/>
              <w:ind w:right="-3"/>
              <w:jc w:val="both"/>
              <w:rPr>
                <w:rFonts w:ascii="Tahoma" w:hAnsi="Tahoma" w:cs="Tahoma"/>
                <w:sz w:val="20"/>
                <w:szCs w:val="20"/>
              </w:rPr>
            </w:pPr>
            <w:r w:rsidRPr="003D340F">
              <w:rPr>
                <w:rFonts w:ascii="Tahoma" w:hAnsi="Tahoma" w:cs="Tahoma"/>
                <w:sz w:val="20"/>
                <w:szCs w:val="20"/>
              </w:rPr>
              <w:t>8.00 – 17.00 (перерыв на обед с 1</w:t>
            </w:r>
            <w:r w:rsidRPr="003D340F">
              <w:rPr>
                <w:rFonts w:ascii="Tahoma" w:hAnsi="Tahoma" w:cs="Tahoma"/>
                <w:sz w:val="20"/>
                <w:szCs w:val="20"/>
                <w:lang w:val="en-US"/>
              </w:rPr>
              <w:t>2</w:t>
            </w:r>
            <w:r w:rsidRPr="003D340F">
              <w:rPr>
                <w:rFonts w:ascii="Tahoma" w:hAnsi="Tahoma" w:cs="Tahoma"/>
                <w:sz w:val="20"/>
                <w:szCs w:val="20"/>
              </w:rPr>
              <w:t>.00-1</w:t>
            </w:r>
            <w:r w:rsidRPr="003D340F">
              <w:rPr>
                <w:rFonts w:ascii="Tahoma" w:hAnsi="Tahoma" w:cs="Tahoma"/>
                <w:sz w:val="20"/>
                <w:szCs w:val="20"/>
                <w:lang w:val="en-US"/>
              </w:rPr>
              <w:t>3</w:t>
            </w:r>
            <w:r w:rsidRPr="003D340F">
              <w:rPr>
                <w:rFonts w:ascii="Tahoma" w:hAnsi="Tahoma" w:cs="Tahoma"/>
                <w:sz w:val="20"/>
                <w:szCs w:val="20"/>
              </w:rPr>
              <w:t xml:space="preserve">.00) </w:t>
            </w:r>
          </w:p>
        </w:tc>
      </w:tr>
      <w:tr w:rsidR="00176336" w:rsidRPr="003D340F" w:rsidTr="00176336">
        <w:tc>
          <w:tcPr>
            <w:tcW w:w="3544" w:type="dxa"/>
            <w:tcBorders>
              <w:top w:val="single" w:sz="4" w:space="0" w:color="auto"/>
              <w:left w:val="single" w:sz="4" w:space="0" w:color="auto"/>
              <w:bottom w:val="single" w:sz="4" w:space="0" w:color="auto"/>
              <w:right w:val="single" w:sz="4" w:space="0" w:color="auto"/>
            </w:tcBorders>
            <w:hideMark/>
          </w:tcPr>
          <w:p w:rsidR="00176336" w:rsidRPr="003D340F" w:rsidRDefault="00176336" w:rsidP="00176336">
            <w:pPr>
              <w:snapToGrid w:val="0"/>
              <w:ind w:left="284" w:right="-3" w:firstLine="709"/>
              <w:jc w:val="both"/>
              <w:rPr>
                <w:rFonts w:ascii="Tahoma" w:hAnsi="Tahoma" w:cs="Tahoma"/>
                <w:sz w:val="20"/>
                <w:szCs w:val="20"/>
              </w:rPr>
            </w:pPr>
            <w:r w:rsidRPr="003D340F">
              <w:rPr>
                <w:rFonts w:ascii="Tahoma" w:hAnsi="Tahoma" w:cs="Tahoma"/>
                <w:sz w:val="20"/>
                <w:szCs w:val="20"/>
              </w:rPr>
              <w:t>Вторник</w:t>
            </w:r>
          </w:p>
        </w:tc>
        <w:tc>
          <w:tcPr>
            <w:tcW w:w="5919" w:type="dxa"/>
            <w:tcBorders>
              <w:top w:val="single" w:sz="4" w:space="0" w:color="auto"/>
              <w:left w:val="single" w:sz="4" w:space="0" w:color="auto"/>
              <w:bottom w:val="single" w:sz="4" w:space="0" w:color="auto"/>
              <w:right w:val="single" w:sz="4" w:space="0" w:color="auto"/>
            </w:tcBorders>
            <w:hideMark/>
          </w:tcPr>
          <w:p w:rsidR="00176336" w:rsidRPr="003D340F" w:rsidRDefault="00176336" w:rsidP="00176336">
            <w:pPr>
              <w:snapToGrid w:val="0"/>
              <w:ind w:right="-3"/>
              <w:jc w:val="both"/>
              <w:rPr>
                <w:rFonts w:ascii="Tahoma" w:hAnsi="Tahoma" w:cs="Tahoma"/>
                <w:sz w:val="20"/>
                <w:szCs w:val="20"/>
              </w:rPr>
            </w:pPr>
            <w:r w:rsidRPr="003D340F">
              <w:rPr>
                <w:rFonts w:ascii="Tahoma" w:hAnsi="Tahoma" w:cs="Tahoma"/>
                <w:sz w:val="20"/>
                <w:szCs w:val="20"/>
              </w:rPr>
              <w:t>8.00 – 17.00 (перерыв на обед с 1</w:t>
            </w:r>
            <w:r w:rsidRPr="003D340F">
              <w:rPr>
                <w:rFonts w:ascii="Tahoma" w:hAnsi="Tahoma" w:cs="Tahoma"/>
                <w:sz w:val="20"/>
                <w:szCs w:val="20"/>
                <w:lang w:val="en-US"/>
              </w:rPr>
              <w:t>2</w:t>
            </w:r>
            <w:r w:rsidRPr="003D340F">
              <w:rPr>
                <w:rFonts w:ascii="Tahoma" w:hAnsi="Tahoma" w:cs="Tahoma"/>
                <w:sz w:val="20"/>
                <w:szCs w:val="20"/>
              </w:rPr>
              <w:t>.00-1</w:t>
            </w:r>
            <w:r w:rsidRPr="003D340F">
              <w:rPr>
                <w:rFonts w:ascii="Tahoma" w:hAnsi="Tahoma" w:cs="Tahoma"/>
                <w:sz w:val="20"/>
                <w:szCs w:val="20"/>
                <w:lang w:val="en-US"/>
              </w:rPr>
              <w:t>3</w:t>
            </w:r>
            <w:r w:rsidRPr="003D340F">
              <w:rPr>
                <w:rFonts w:ascii="Tahoma" w:hAnsi="Tahoma" w:cs="Tahoma"/>
                <w:sz w:val="20"/>
                <w:szCs w:val="20"/>
              </w:rPr>
              <w:t xml:space="preserve">.00) </w:t>
            </w:r>
          </w:p>
        </w:tc>
      </w:tr>
      <w:tr w:rsidR="00176336" w:rsidRPr="003D340F" w:rsidTr="00176336">
        <w:tc>
          <w:tcPr>
            <w:tcW w:w="3544" w:type="dxa"/>
            <w:tcBorders>
              <w:top w:val="single" w:sz="4" w:space="0" w:color="auto"/>
              <w:left w:val="single" w:sz="4" w:space="0" w:color="auto"/>
              <w:bottom w:val="single" w:sz="4" w:space="0" w:color="auto"/>
              <w:right w:val="single" w:sz="4" w:space="0" w:color="auto"/>
            </w:tcBorders>
            <w:hideMark/>
          </w:tcPr>
          <w:p w:rsidR="00176336" w:rsidRPr="003D340F" w:rsidRDefault="00176336" w:rsidP="00176336">
            <w:pPr>
              <w:snapToGrid w:val="0"/>
              <w:ind w:left="284" w:right="-3" w:firstLine="709"/>
              <w:jc w:val="both"/>
              <w:rPr>
                <w:rFonts w:ascii="Tahoma" w:hAnsi="Tahoma" w:cs="Tahoma"/>
                <w:sz w:val="20"/>
                <w:szCs w:val="20"/>
              </w:rPr>
            </w:pPr>
            <w:r w:rsidRPr="003D340F">
              <w:rPr>
                <w:rFonts w:ascii="Tahoma" w:hAnsi="Tahoma" w:cs="Tahoma"/>
                <w:sz w:val="20"/>
                <w:szCs w:val="20"/>
              </w:rPr>
              <w:t>Среда</w:t>
            </w:r>
          </w:p>
        </w:tc>
        <w:tc>
          <w:tcPr>
            <w:tcW w:w="5919" w:type="dxa"/>
            <w:tcBorders>
              <w:top w:val="single" w:sz="4" w:space="0" w:color="auto"/>
              <w:left w:val="single" w:sz="4" w:space="0" w:color="auto"/>
              <w:bottom w:val="single" w:sz="4" w:space="0" w:color="auto"/>
              <w:right w:val="single" w:sz="4" w:space="0" w:color="auto"/>
            </w:tcBorders>
            <w:hideMark/>
          </w:tcPr>
          <w:p w:rsidR="00176336" w:rsidRPr="003D340F" w:rsidRDefault="00176336" w:rsidP="00176336">
            <w:pPr>
              <w:snapToGrid w:val="0"/>
              <w:ind w:right="-3"/>
              <w:jc w:val="both"/>
              <w:rPr>
                <w:rFonts w:ascii="Tahoma" w:hAnsi="Tahoma" w:cs="Tahoma"/>
                <w:sz w:val="20"/>
                <w:szCs w:val="20"/>
              </w:rPr>
            </w:pPr>
            <w:r w:rsidRPr="003D340F">
              <w:rPr>
                <w:rFonts w:ascii="Tahoma" w:hAnsi="Tahoma" w:cs="Tahoma"/>
                <w:sz w:val="20"/>
                <w:szCs w:val="20"/>
              </w:rPr>
              <w:t>8.00 – 17.00 (перерыв на обед с 1</w:t>
            </w:r>
            <w:r w:rsidRPr="003D340F">
              <w:rPr>
                <w:rFonts w:ascii="Tahoma" w:hAnsi="Tahoma" w:cs="Tahoma"/>
                <w:sz w:val="20"/>
                <w:szCs w:val="20"/>
                <w:lang w:val="en-US"/>
              </w:rPr>
              <w:t>2</w:t>
            </w:r>
            <w:r w:rsidRPr="003D340F">
              <w:rPr>
                <w:rFonts w:ascii="Tahoma" w:hAnsi="Tahoma" w:cs="Tahoma"/>
                <w:sz w:val="20"/>
                <w:szCs w:val="20"/>
              </w:rPr>
              <w:t>.00-1</w:t>
            </w:r>
            <w:r w:rsidRPr="003D340F">
              <w:rPr>
                <w:rFonts w:ascii="Tahoma" w:hAnsi="Tahoma" w:cs="Tahoma"/>
                <w:sz w:val="20"/>
                <w:szCs w:val="20"/>
                <w:lang w:val="en-US"/>
              </w:rPr>
              <w:t>3</w:t>
            </w:r>
            <w:r w:rsidRPr="003D340F">
              <w:rPr>
                <w:rFonts w:ascii="Tahoma" w:hAnsi="Tahoma" w:cs="Tahoma"/>
                <w:sz w:val="20"/>
                <w:szCs w:val="20"/>
              </w:rPr>
              <w:t xml:space="preserve">.00) </w:t>
            </w:r>
          </w:p>
        </w:tc>
      </w:tr>
      <w:tr w:rsidR="00176336" w:rsidRPr="003D340F" w:rsidTr="00176336">
        <w:tc>
          <w:tcPr>
            <w:tcW w:w="3544" w:type="dxa"/>
            <w:tcBorders>
              <w:top w:val="single" w:sz="4" w:space="0" w:color="auto"/>
              <w:left w:val="single" w:sz="4" w:space="0" w:color="auto"/>
              <w:bottom w:val="single" w:sz="4" w:space="0" w:color="auto"/>
              <w:right w:val="single" w:sz="4" w:space="0" w:color="auto"/>
            </w:tcBorders>
            <w:hideMark/>
          </w:tcPr>
          <w:p w:rsidR="00176336" w:rsidRPr="003D340F" w:rsidRDefault="00176336" w:rsidP="00176336">
            <w:pPr>
              <w:snapToGrid w:val="0"/>
              <w:ind w:left="284" w:right="-3" w:firstLine="709"/>
              <w:jc w:val="both"/>
              <w:rPr>
                <w:rFonts w:ascii="Tahoma" w:hAnsi="Tahoma" w:cs="Tahoma"/>
                <w:sz w:val="20"/>
                <w:szCs w:val="20"/>
              </w:rPr>
            </w:pPr>
            <w:r w:rsidRPr="003D340F">
              <w:rPr>
                <w:rFonts w:ascii="Tahoma" w:hAnsi="Tahoma" w:cs="Tahoma"/>
                <w:sz w:val="20"/>
                <w:szCs w:val="20"/>
              </w:rPr>
              <w:t>Четверг</w:t>
            </w:r>
          </w:p>
        </w:tc>
        <w:tc>
          <w:tcPr>
            <w:tcW w:w="5919" w:type="dxa"/>
            <w:tcBorders>
              <w:top w:val="single" w:sz="4" w:space="0" w:color="auto"/>
              <w:left w:val="single" w:sz="4" w:space="0" w:color="auto"/>
              <w:bottom w:val="single" w:sz="4" w:space="0" w:color="auto"/>
              <w:right w:val="single" w:sz="4" w:space="0" w:color="auto"/>
            </w:tcBorders>
            <w:hideMark/>
          </w:tcPr>
          <w:p w:rsidR="00176336" w:rsidRPr="003D340F" w:rsidRDefault="00176336" w:rsidP="00176336">
            <w:pPr>
              <w:snapToGrid w:val="0"/>
              <w:ind w:right="-3"/>
              <w:jc w:val="both"/>
              <w:rPr>
                <w:rFonts w:ascii="Tahoma" w:hAnsi="Tahoma" w:cs="Tahoma"/>
                <w:sz w:val="20"/>
                <w:szCs w:val="20"/>
              </w:rPr>
            </w:pPr>
            <w:r w:rsidRPr="003D340F">
              <w:rPr>
                <w:rFonts w:ascii="Tahoma" w:hAnsi="Tahoma" w:cs="Tahoma"/>
                <w:sz w:val="20"/>
                <w:szCs w:val="20"/>
              </w:rPr>
              <w:t>8.00 – 17.00 (перерыв на обед с 1</w:t>
            </w:r>
            <w:r w:rsidRPr="003D340F">
              <w:rPr>
                <w:rFonts w:ascii="Tahoma" w:hAnsi="Tahoma" w:cs="Tahoma"/>
                <w:sz w:val="20"/>
                <w:szCs w:val="20"/>
                <w:lang w:val="en-US"/>
              </w:rPr>
              <w:t>2</w:t>
            </w:r>
            <w:r w:rsidRPr="003D340F">
              <w:rPr>
                <w:rFonts w:ascii="Tahoma" w:hAnsi="Tahoma" w:cs="Tahoma"/>
                <w:sz w:val="20"/>
                <w:szCs w:val="20"/>
              </w:rPr>
              <w:t>.00-1</w:t>
            </w:r>
            <w:r w:rsidRPr="003D340F">
              <w:rPr>
                <w:rFonts w:ascii="Tahoma" w:hAnsi="Tahoma" w:cs="Tahoma"/>
                <w:sz w:val="20"/>
                <w:szCs w:val="20"/>
                <w:lang w:val="en-US"/>
              </w:rPr>
              <w:t>3</w:t>
            </w:r>
            <w:r w:rsidRPr="003D340F">
              <w:rPr>
                <w:rFonts w:ascii="Tahoma" w:hAnsi="Tahoma" w:cs="Tahoma"/>
                <w:sz w:val="20"/>
                <w:szCs w:val="20"/>
              </w:rPr>
              <w:t xml:space="preserve">.00) </w:t>
            </w:r>
          </w:p>
        </w:tc>
      </w:tr>
      <w:tr w:rsidR="00176336" w:rsidRPr="003D340F" w:rsidTr="00176336">
        <w:tc>
          <w:tcPr>
            <w:tcW w:w="3544" w:type="dxa"/>
            <w:tcBorders>
              <w:top w:val="single" w:sz="4" w:space="0" w:color="auto"/>
              <w:left w:val="single" w:sz="4" w:space="0" w:color="auto"/>
              <w:bottom w:val="single" w:sz="4" w:space="0" w:color="auto"/>
              <w:right w:val="single" w:sz="4" w:space="0" w:color="auto"/>
            </w:tcBorders>
            <w:hideMark/>
          </w:tcPr>
          <w:p w:rsidR="00176336" w:rsidRPr="003D340F" w:rsidRDefault="00176336" w:rsidP="00176336">
            <w:pPr>
              <w:snapToGrid w:val="0"/>
              <w:ind w:left="284" w:right="-3" w:firstLine="709"/>
              <w:jc w:val="both"/>
              <w:rPr>
                <w:rFonts w:ascii="Tahoma" w:hAnsi="Tahoma" w:cs="Tahoma"/>
                <w:sz w:val="20"/>
                <w:szCs w:val="20"/>
              </w:rPr>
            </w:pPr>
            <w:r w:rsidRPr="003D340F">
              <w:rPr>
                <w:rFonts w:ascii="Tahoma" w:hAnsi="Tahoma" w:cs="Tahoma"/>
                <w:sz w:val="20"/>
                <w:szCs w:val="20"/>
              </w:rPr>
              <w:t>Пятница</w:t>
            </w:r>
          </w:p>
        </w:tc>
        <w:tc>
          <w:tcPr>
            <w:tcW w:w="5919" w:type="dxa"/>
            <w:tcBorders>
              <w:top w:val="single" w:sz="4" w:space="0" w:color="auto"/>
              <w:left w:val="single" w:sz="4" w:space="0" w:color="auto"/>
              <w:bottom w:val="single" w:sz="4" w:space="0" w:color="auto"/>
              <w:right w:val="single" w:sz="4" w:space="0" w:color="auto"/>
            </w:tcBorders>
            <w:hideMark/>
          </w:tcPr>
          <w:p w:rsidR="00176336" w:rsidRPr="003D340F" w:rsidRDefault="00176336" w:rsidP="00176336">
            <w:pPr>
              <w:snapToGrid w:val="0"/>
              <w:ind w:right="-3"/>
              <w:jc w:val="both"/>
              <w:rPr>
                <w:rFonts w:ascii="Tahoma" w:hAnsi="Tahoma" w:cs="Tahoma"/>
                <w:sz w:val="20"/>
                <w:szCs w:val="20"/>
              </w:rPr>
            </w:pPr>
            <w:r w:rsidRPr="003D340F">
              <w:rPr>
                <w:rFonts w:ascii="Tahoma" w:hAnsi="Tahoma" w:cs="Tahoma"/>
                <w:sz w:val="20"/>
                <w:szCs w:val="20"/>
              </w:rPr>
              <w:t>8.00 – 17.00 (перерыв на обед с 1</w:t>
            </w:r>
            <w:r w:rsidRPr="003D340F">
              <w:rPr>
                <w:rFonts w:ascii="Tahoma" w:hAnsi="Tahoma" w:cs="Tahoma"/>
                <w:sz w:val="20"/>
                <w:szCs w:val="20"/>
                <w:lang w:val="en-US"/>
              </w:rPr>
              <w:t>2</w:t>
            </w:r>
            <w:r w:rsidRPr="003D340F">
              <w:rPr>
                <w:rFonts w:ascii="Tahoma" w:hAnsi="Tahoma" w:cs="Tahoma"/>
                <w:sz w:val="20"/>
                <w:szCs w:val="20"/>
              </w:rPr>
              <w:t>.00-1</w:t>
            </w:r>
            <w:r w:rsidRPr="003D340F">
              <w:rPr>
                <w:rFonts w:ascii="Tahoma" w:hAnsi="Tahoma" w:cs="Tahoma"/>
                <w:sz w:val="20"/>
                <w:szCs w:val="20"/>
                <w:lang w:val="en-US"/>
              </w:rPr>
              <w:t>3</w:t>
            </w:r>
            <w:r w:rsidRPr="003D340F">
              <w:rPr>
                <w:rFonts w:ascii="Tahoma" w:hAnsi="Tahoma" w:cs="Tahoma"/>
                <w:sz w:val="20"/>
                <w:szCs w:val="20"/>
              </w:rPr>
              <w:t xml:space="preserve">.00) </w:t>
            </w:r>
          </w:p>
        </w:tc>
      </w:tr>
      <w:tr w:rsidR="00176336" w:rsidRPr="003D340F" w:rsidTr="00176336">
        <w:tc>
          <w:tcPr>
            <w:tcW w:w="3544" w:type="dxa"/>
            <w:tcBorders>
              <w:top w:val="single" w:sz="4" w:space="0" w:color="auto"/>
              <w:left w:val="single" w:sz="4" w:space="0" w:color="auto"/>
              <w:bottom w:val="single" w:sz="4" w:space="0" w:color="auto"/>
              <w:right w:val="single" w:sz="4" w:space="0" w:color="auto"/>
            </w:tcBorders>
            <w:hideMark/>
          </w:tcPr>
          <w:p w:rsidR="00176336" w:rsidRPr="003D340F" w:rsidRDefault="00176336" w:rsidP="00176336">
            <w:pPr>
              <w:snapToGrid w:val="0"/>
              <w:ind w:right="-3"/>
              <w:jc w:val="both"/>
              <w:rPr>
                <w:rFonts w:ascii="Tahoma" w:hAnsi="Tahoma" w:cs="Tahoma"/>
                <w:sz w:val="20"/>
                <w:szCs w:val="20"/>
              </w:rPr>
            </w:pPr>
            <w:r w:rsidRPr="003D340F">
              <w:rPr>
                <w:rFonts w:ascii="Tahoma" w:hAnsi="Tahoma" w:cs="Tahoma"/>
                <w:sz w:val="20"/>
                <w:szCs w:val="20"/>
              </w:rPr>
              <w:t>Суббота-Воскресенье</w:t>
            </w:r>
          </w:p>
        </w:tc>
        <w:tc>
          <w:tcPr>
            <w:tcW w:w="5919" w:type="dxa"/>
            <w:tcBorders>
              <w:top w:val="single" w:sz="4" w:space="0" w:color="auto"/>
              <w:left w:val="single" w:sz="4" w:space="0" w:color="auto"/>
              <w:bottom w:val="single" w:sz="4" w:space="0" w:color="auto"/>
              <w:right w:val="single" w:sz="4" w:space="0" w:color="auto"/>
            </w:tcBorders>
            <w:hideMark/>
          </w:tcPr>
          <w:p w:rsidR="00176336" w:rsidRPr="003D340F" w:rsidRDefault="00176336" w:rsidP="00176336">
            <w:pPr>
              <w:snapToGrid w:val="0"/>
              <w:ind w:right="-3"/>
              <w:jc w:val="both"/>
              <w:rPr>
                <w:rFonts w:ascii="Tahoma" w:hAnsi="Tahoma" w:cs="Tahoma"/>
                <w:sz w:val="20"/>
                <w:szCs w:val="20"/>
              </w:rPr>
            </w:pPr>
            <w:r w:rsidRPr="003D340F">
              <w:rPr>
                <w:rFonts w:ascii="Tahoma" w:hAnsi="Tahoma" w:cs="Tahoma"/>
                <w:sz w:val="20"/>
                <w:szCs w:val="20"/>
              </w:rPr>
              <w:t>Выходной</w:t>
            </w:r>
          </w:p>
        </w:tc>
      </w:tr>
    </w:tbl>
    <w:p w:rsidR="00176336" w:rsidRPr="003D340F" w:rsidRDefault="00176336" w:rsidP="00176336">
      <w:pPr>
        <w:jc w:val="both"/>
        <w:rPr>
          <w:rFonts w:ascii="Tahoma" w:hAnsi="Tahoma" w:cs="Tahoma"/>
          <w:sz w:val="20"/>
          <w:szCs w:val="20"/>
        </w:rPr>
      </w:pPr>
    </w:p>
    <w:p w:rsidR="00176336" w:rsidRPr="003D340F" w:rsidRDefault="00176336" w:rsidP="00176336">
      <w:pPr>
        <w:spacing w:before="100" w:beforeAutospacing="1" w:after="100" w:afterAutospacing="1"/>
        <w:ind w:right="-568"/>
        <w:contextualSpacing/>
        <w:jc w:val="both"/>
        <w:rPr>
          <w:rFonts w:ascii="Tahoma" w:hAnsi="Tahoma" w:cs="Tahoma"/>
          <w:color w:val="000000"/>
          <w:sz w:val="20"/>
          <w:szCs w:val="20"/>
        </w:rPr>
      </w:pPr>
      <w:r w:rsidRPr="003D340F">
        <w:rPr>
          <w:rFonts w:ascii="Tahoma" w:hAnsi="Tahoma" w:cs="Tahoma"/>
          <w:b/>
          <w:bCs/>
          <w:color w:val="000000"/>
          <w:sz w:val="20"/>
          <w:szCs w:val="20"/>
        </w:rPr>
        <w:t>Сведения о месте нахождения  АУ «Многофункциональный центр по предоставлению госуда</w:t>
      </w:r>
      <w:r w:rsidRPr="003D340F">
        <w:rPr>
          <w:rFonts w:ascii="Tahoma" w:hAnsi="Tahoma" w:cs="Tahoma"/>
          <w:b/>
          <w:bCs/>
          <w:color w:val="000000"/>
          <w:sz w:val="20"/>
          <w:szCs w:val="20"/>
        </w:rPr>
        <w:t>р</w:t>
      </w:r>
      <w:r w:rsidRPr="003D340F">
        <w:rPr>
          <w:rFonts w:ascii="Tahoma" w:hAnsi="Tahoma" w:cs="Tahoma"/>
          <w:b/>
          <w:bCs/>
          <w:color w:val="000000"/>
          <w:sz w:val="20"/>
          <w:szCs w:val="20"/>
        </w:rPr>
        <w:t>ственных и муниципальных услуг» Мариинско-Посадского района  Чувашской Республики.</w:t>
      </w:r>
    </w:p>
    <w:p w:rsidR="00176336" w:rsidRPr="003D340F" w:rsidRDefault="00176336" w:rsidP="00176336">
      <w:pPr>
        <w:ind w:firstLine="709"/>
        <w:jc w:val="both"/>
        <w:rPr>
          <w:rFonts w:ascii="Tahoma" w:hAnsi="Tahoma" w:cs="Tahoma"/>
          <w:sz w:val="20"/>
          <w:szCs w:val="20"/>
        </w:rPr>
      </w:pPr>
      <w:r w:rsidRPr="003D340F">
        <w:rPr>
          <w:rFonts w:ascii="Tahoma" w:hAnsi="Tahoma" w:cs="Tahoma"/>
          <w:b/>
          <w:bCs/>
          <w:color w:val="000000"/>
          <w:sz w:val="20"/>
          <w:szCs w:val="20"/>
        </w:rPr>
        <w:lastRenderedPageBreak/>
        <w:t> </w:t>
      </w:r>
      <w:r w:rsidRPr="003D340F">
        <w:rPr>
          <w:rFonts w:ascii="Tahoma" w:hAnsi="Tahoma" w:cs="Tahoma"/>
          <w:sz w:val="20"/>
          <w:szCs w:val="20"/>
        </w:rPr>
        <w:t xml:space="preserve">Адрес сайта АУ «Многофункциональный центр по предоставлению государственных и муниципальных услуг»  в сети «Интернет»:  </w:t>
      </w:r>
      <w:hyperlink r:id="rId96" w:history="1">
        <w:r w:rsidRPr="003D340F">
          <w:rPr>
            <w:rStyle w:val="ad"/>
            <w:rFonts w:ascii="Tahoma" w:hAnsi="Tahoma" w:cs="Tahoma"/>
            <w:sz w:val="20"/>
            <w:szCs w:val="20"/>
          </w:rPr>
          <w:t>http://gov.cap.ru/?gov_id=835</w:t>
        </w:r>
      </w:hyperlink>
    </w:p>
    <w:p w:rsidR="00176336" w:rsidRPr="003D340F" w:rsidRDefault="00176336" w:rsidP="00176336">
      <w:pPr>
        <w:rPr>
          <w:rFonts w:ascii="Tahoma" w:hAnsi="Tahoma" w:cs="Tahoma"/>
          <w:sz w:val="20"/>
          <w:szCs w:val="20"/>
        </w:rPr>
      </w:pPr>
      <w:r w:rsidRPr="003D340F">
        <w:rPr>
          <w:rFonts w:ascii="Tahoma" w:hAnsi="Tahoma" w:cs="Tahoma"/>
          <w:sz w:val="20"/>
          <w:szCs w:val="20"/>
        </w:rPr>
        <w:t>Адрес электронной почты МФЦ Мариинско-Посадского района: mfc-dir-marpos@cap.ru</w:t>
      </w:r>
    </w:p>
    <w:p w:rsidR="00176336" w:rsidRPr="003D340F" w:rsidRDefault="00176336" w:rsidP="00176336">
      <w:pPr>
        <w:ind w:right="-198"/>
        <w:jc w:val="both"/>
        <w:rPr>
          <w:rFonts w:ascii="Tahoma" w:hAnsi="Tahoma" w:cs="Tahoma"/>
          <w:sz w:val="20"/>
          <w:szCs w:val="20"/>
        </w:rPr>
      </w:pPr>
      <w:r w:rsidRPr="003D340F">
        <w:rPr>
          <w:rFonts w:ascii="Tahoma" w:hAnsi="Tahoma" w:cs="Tahoma"/>
          <w:sz w:val="20"/>
          <w:szCs w:val="20"/>
        </w:rPr>
        <w:t xml:space="preserve">Режим работы: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44"/>
        <w:gridCol w:w="5919"/>
      </w:tblGrid>
      <w:tr w:rsidR="00176336" w:rsidRPr="003D340F" w:rsidTr="00176336">
        <w:tc>
          <w:tcPr>
            <w:tcW w:w="3544" w:type="dxa"/>
            <w:tcBorders>
              <w:top w:val="single" w:sz="4" w:space="0" w:color="auto"/>
              <w:left w:val="single" w:sz="4" w:space="0" w:color="auto"/>
              <w:bottom w:val="single" w:sz="4" w:space="0" w:color="auto"/>
              <w:right w:val="single" w:sz="4" w:space="0" w:color="auto"/>
            </w:tcBorders>
            <w:hideMark/>
          </w:tcPr>
          <w:p w:rsidR="00176336" w:rsidRPr="003D340F" w:rsidRDefault="00176336" w:rsidP="00176336">
            <w:pPr>
              <w:snapToGrid w:val="0"/>
              <w:ind w:left="284" w:right="-3" w:firstLine="709"/>
              <w:jc w:val="both"/>
              <w:rPr>
                <w:rFonts w:ascii="Tahoma" w:hAnsi="Tahoma" w:cs="Tahoma"/>
                <w:sz w:val="20"/>
                <w:szCs w:val="20"/>
              </w:rPr>
            </w:pPr>
            <w:r w:rsidRPr="003D340F">
              <w:rPr>
                <w:rFonts w:ascii="Tahoma" w:hAnsi="Tahoma" w:cs="Tahoma"/>
                <w:sz w:val="20"/>
                <w:szCs w:val="20"/>
              </w:rPr>
              <w:t>Понедельник</w:t>
            </w:r>
          </w:p>
        </w:tc>
        <w:tc>
          <w:tcPr>
            <w:tcW w:w="5919" w:type="dxa"/>
            <w:tcBorders>
              <w:top w:val="single" w:sz="4" w:space="0" w:color="auto"/>
              <w:left w:val="single" w:sz="4" w:space="0" w:color="auto"/>
              <w:bottom w:val="single" w:sz="4" w:space="0" w:color="auto"/>
              <w:right w:val="single" w:sz="4" w:space="0" w:color="auto"/>
            </w:tcBorders>
            <w:hideMark/>
          </w:tcPr>
          <w:p w:rsidR="00176336" w:rsidRPr="003D340F" w:rsidRDefault="00176336" w:rsidP="00176336">
            <w:pPr>
              <w:snapToGrid w:val="0"/>
              <w:ind w:right="-3"/>
              <w:jc w:val="both"/>
              <w:rPr>
                <w:rFonts w:ascii="Tahoma" w:hAnsi="Tahoma" w:cs="Tahoma"/>
                <w:sz w:val="20"/>
                <w:szCs w:val="20"/>
              </w:rPr>
            </w:pPr>
            <w:r w:rsidRPr="003D340F">
              <w:rPr>
                <w:rFonts w:ascii="Tahoma" w:hAnsi="Tahoma" w:cs="Tahoma"/>
                <w:sz w:val="20"/>
                <w:szCs w:val="20"/>
              </w:rPr>
              <w:t xml:space="preserve">8.00 – 18.00 (без перерыва) </w:t>
            </w:r>
          </w:p>
        </w:tc>
      </w:tr>
      <w:tr w:rsidR="00176336" w:rsidRPr="003D340F" w:rsidTr="00176336">
        <w:tc>
          <w:tcPr>
            <w:tcW w:w="3544" w:type="dxa"/>
            <w:tcBorders>
              <w:top w:val="single" w:sz="4" w:space="0" w:color="auto"/>
              <w:left w:val="single" w:sz="4" w:space="0" w:color="auto"/>
              <w:bottom w:val="single" w:sz="4" w:space="0" w:color="auto"/>
              <w:right w:val="single" w:sz="4" w:space="0" w:color="auto"/>
            </w:tcBorders>
            <w:hideMark/>
          </w:tcPr>
          <w:p w:rsidR="00176336" w:rsidRPr="003D340F" w:rsidRDefault="00176336" w:rsidP="00176336">
            <w:pPr>
              <w:snapToGrid w:val="0"/>
              <w:ind w:left="284" w:right="-3" w:firstLine="709"/>
              <w:jc w:val="both"/>
              <w:rPr>
                <w:rFonts w:ascii="Tahoma" w:hAnsi="Tahoma" w:cs="Tahoma"/>
                <w:sz w:val="20"/>
                <w:szCs w:val="20"/>
              </w:rPr>
            </w:pPr>
            <w:r w:rsidRPr="003D340F">
              <w:rPr>
                <w:rFonts w:ascii="Tahoma" w:hAnsi="Tahoma" w:cs="Tahoma"/>
                <w:sz w:val="20"/>
                <w:szCs w:val="20"/>
              </w:rPr>
              <w:t>Вторник</w:t>
            </w:r>
          </w:p>
        </w:tc>
        <w:tc>
          <w:tcPr>
            <w:tcW w:w="5919" w:type="dxa"/>
            <w:tcBorders>
              <w:top w:val="single" w:sz="4" w:space="0" w:color="auto"/>
              <w:left w:val="single" w:sz="4" w:space="0" w:color="auto"/>
              <w:bottom w:val="single" w:sz="4" w:space="0" w:color="auto"/>
              <w:right w:val="single" w:sz="4" w:space="0" w:color="auto"/>
            </w:tcBorders>
            <w:hideMark/>
          </w:tcPr>
          <w:p w:rsidR="00176336" w:rsidRPr="003D340F" w:rsidRDefault="00176336" w:rsidP="00176336">
            <w:pPr>
              <w:snapToGrid w:val="0"/>
              <w:ind w:right="-3"/>
              <w:jc w:val="both"/>
              <w:rPr>
                <w:rFonts w:ascii="Tahoma" w:hAnsi="Tahoma" w:cs="Tahoma"/>
                <w:sz w:val="20"/>
                <w:szCs w:val="20"/>
              </w:rPr>
            </w:pPr>
            <w:r w:rsidRPr="003D340F">
              <w:rPr>
                <w:rFonts w:ascii="Tahoma" w:hAnsi="Tahoma" w:cs="Tahoma"/>
                <w:sz w:val="20"/>
                <w:szCs w:val="20"/>
              </w:rPr>
              <w:t xml:space="preserve">8.00 – 18.00 (без перерыва) </w:t>
            </w:r>
          </w:p>
        </w:tc>
      </w:tr>
      <w:tr w:rsidR="00176336" w:rsidRPr="003D340F" w:rsidTr="00176336">
        <w:tc>
          <w:tcPr>
            <w:tcW w:w="3544" w:type="dxa"/>
            <w:tcBorders>
              <w:top w:val="single" w:sz="4" w:space="0" w:color="auto"/>
              <w:left w:val="single" w:sz="4" w:space="0" w:color="auto"/>
              <w:bottom w:val="single" w:sz="4" w:space="0" w:color="auto"/>
              <w:right w:val="single" w:sz="4" w:space="0" w:color="auto"/>
            </w:tcBorders>
            <w:hideMark/>
          </w:tcPr>
          <w:p w:rsidR="00176336" w:rsidRPr="003D340F" w:rsidRDefault="00176336" w:rsidP="00176336">
            <w:pPr>
              <w:snapToGrid w:val="0"/>
              <w:ind w:left="284" w:right="-3" w:firstLine="709"/>
              <w:jc w:val="both"/>
              <w:rPr>
                <w:rFonts w:ascii="Tahoma" w:hAnsi="Tahoma" w:cs="Tahoma"/>
                <w:sz w:val="20"/>
                <w:szCs w:val="20"/>
              </w:rPr>
            </w:pPr>
            <w:r w:rsidRPr="003D340F">
              <w:rPr>
                <w:rFonts w:ascii="Tahoma" w:hAnsi="Tahoma" w:cs="Tahoma"/>
                <w:sz w:val="20"/>
                <w:szCs w:val="20"/>
              </w:rPr>
              <w:t>Среда</w:t>
            </w:r>
          </w:p>
        </w:tc>
        <w:tc>
          <w:tcPr>
            <w:tcW w:w="5919" w:type="dxa"/>
            <w:tcBorders>
              <w:top w:val="single" w:sz="4" w:space="0" w:color="auto"/>
              <w:left w:val="single" w:sz="4" w:space="0" w:color="auto"/>
              <w:bottom w:val="single" w:sz="4" w:space="0" w:color="auto"/>
              <w:right w:val="single" w:sz="4" w:space="0" w:color="auto"/>
            </w:tcBorders>
            <w:hideMark/>
          </w:tcPr>
          <w:p w:rsidR="00176336" w:rsidRPr="003D340F" w:rsidRDefault="00176336" w:rsidP="00176336">
            <w:pPr>
              <w:snapToGrid w:val="0"/>
              <w:ind w:right="-3"/>
              <w:jc w:val="both"/>
              <w:rPr>
                <w:rFonts w:ascii="Tahoma" w:hAnsi="Tahoma" w:cs="Tahoma"/>
                <w:sz w:val="20"/>
                <w:szCs w:val="20"/>
              </w:rPr>
            </w:pPr>
            <w:r w:rsidRPr="003D340F">
              <w:rPr>
                <w:rFonts w:ascii="Tahoma" w:hAnsi="Tahoma" w:cs="Tahoma"/>
                <w:sz w:val="20"/>
                <w:szCs w:val="20"/>
              </w:rPr>
              <w:t xml:space="preserve">8.00 – 18.00 (без перерыва) </w:t>
            </w:r>
          </w:p>
        </w:tc>
      </w:tr>
      <w:tr w:rsidR="00176336" w:rsidRPr="003D340F" w:rsidTr="00176336">
        <w:tc>
          <w:tcPr>
            <w:tcW w:w="3544" w:type="dxa"/>
            <w:tcBorders>
              <w:top w:val="single" w:sz="4" w:space="0" w:color="auto"/>
              <w:left w:val="single" w:sz="4" w:space="0" w:color="auto"/>
              <w:bottom w:val="single" w:sz="4" w:space="0" w:color="auto"/>
              <w:right w:val="single" w:sz="4" w:space="0" w:color="auto"/>
            </w:tcBorders>
            <w:hideMark/>
          </w:tcPr>
          <w:p w:rsidR="00176336" w:rsidRPr="003D340F" w:rsidRDefault="00176336" w:rsidP="00176336">
            <w:pPr>
              <w:snapToGrid w:val="0"/>
              <w:ind w:left="284" w:right="-3" w:firstLine="709"/>
              <w:jc w:val="both"/>
              <w:rPr>
                <w:rFonts w:ascii="Tahoma" w:hAnsi="Tahoma" w:cs="Tahoma"/>
                <w:sz w:val="20"/>
                <w:szCs w:val="20"/>
              </w:rPr>
            </w:pPr>
            <w:r w:rsidRPr="003D340F">
              <w:rPr>
                <w:rFonts w:ascii="Tahoma" w:hAnsi="Tahoma" w:cs="Tahoma"/>
                <w:sz w:val="20"/>
                <w:szCs w:val="20"/>
              </w:rPr>
              <w:t>Четверг</w:t>
            </w:r>
          </w:p>
        </w:tc>
        <w:tc>
          <w:tcPr>
            <w:tcW w:w="5919" w:type="dxa"/>
            <w:tcBorders>
              <w:top w:val="single" w:sz="4" w:space="0" w:color="auto"/>
              <w:left w:val="single" w:sz="4" w:space="0" w:color="auto"/>
              <w:bottom w:val="single" w:sz="4" w:space="0" w:color="auto"/>
              <w:right w:val="single" w:sz="4" w:space="0" w:color="auto"/>
            </w:tcBorders>
            <w:hideMark/>
          </w:tcPr>
          <w:p w:rsidR="00176336" w:rsidRPr="003D340F" w:rsidRDefault="00176336" w:rsidP="00176336">
            <w:pPr>
              <w:snapToGrid w:val="0"/>
              <w:ind w:right="-3"/>
              <w:jc w:val="both"/>
              <w:rPr>
                <w:rFonts w:ascii="Tahoma" w:hAnsi="Tahoma" w:cs="Tahoma"/>
                <w:sz w:val="20"/>
                <w:szCs w:val="20"/>
              </w:rPr>
            </w:pPr>
            <w:r w:rsidRPr="003D340F">
              <w:rPr>
                <w:rFonts w:ascii="Tahoma" w:hAnsi="Tahoma" w:cs="Tahoma"/>
                <w:sz w:val="20"/>
                <w:szCs w:val="20"/>
              </w:rPr>
              <w:t xml:space="preserve">8.00 – 18.00 (без перерыва) </w:t>
            </w:r>
          </w:p>
        </w:tc>
      </w:tr>
      <w:tr w:rsidR="00176336" w:rsidRPr="003D340F" w:rsidTr="00176336">
        <w:tc>
          <w:tcPr>
            <w:tcW w:w="3544" w:type="dxa"/>
            <w:tcBorders>
              <w:top w:val="single" w:sz="4" w:space="0" w:color="auto"/>
              <w:left w:val="single" w:sz="4" w:space="0" w:color="auto"/>
              <w:bottom w:val="single" w:sz="4" w:space="0" w:color="auto"/>
              <w:right w:val="single" w:sz="4" w:space="0" w:color="auto"/>
            </w:tcBorders>
            <w:hideMark/>
          </w:tcPr>
          <w:p w:rsidR="00176336" w:rsidRPr="003D340F" w:rsidRDefault="00176336" w:rsidP="00176336">
            <w:pPr>
              <w:snapToGrid w:val="0"/>
              <w:ind w:left="284" w:right="-3" w:firstLine="709"/>
              <w:jc w:val="both"/>
              <w:rPr>
                <w:rFonts w:ascii="Tahoma" w:hAnsi="Tahoma" w:cs="Tahoma"/>
                <w:sz w:val="20"/>
                <w:szCs w:val="20"/>
              </w:rPr>
            </w:pPr>
            <w:r w:rsidRPr="003D340F">
              <w:rPr>
                <w:rFonts w:ascii="Tahoma" w:hAnsi="Tahoma" w:cs="Tahoma"/>
                <w:sz w:val="20"/>
                <w:szCs w:val="20"/>
              </w:rPr>
              <w:t>Пятница</w:t>
            </w:r>
          </w:p>
        </w:tc>
        <w:tc>
          <w:tcPr>
            <w:tcW w:w="5919" w:type="dxa"/>
            <w:tcBorders>
              <w:top w:val="single" w:sz="4" w:space="0" w:color="auto"/>
              <w:left w:val="single" w:sz="4" w:space="0" w:color="auto"/>
              <w:bottom w:val="single" w:sz="4" w:space="0" w:color="auto"/>
              <w:right w:val="single" w:sz="4" w:space="0" w:color="auto"/>
            </w:tcBorders>
            <w:hideMark/>
          </w:tcPr>
          <w:p w:rsidR="00176336" w:rsidRPr="003D340F" w:rsidRDefault="00176336" w:rsidP="00176336">
            <w:pPr>
              <w:snapToGrid w:val="0"/>
              <w:ind w:right="-3"/>
              <w:jc w:val="both"/>
              <w:rPr>
                <w:rFonts w:ascii="Tahoma" w:hAnsi="Tahoma" w:cs="Tahoma"/>
                <w:sz w:val="20"/>
                <w:szCs w:val="20"/>
              </w:rPr>
            </w:pPr>
            <w:r w:rsidRPr="003D340F">
              <w:rPr>
                <w:rFonts w:ascii="Tahoma" w:hAnsi="Tahoma" w:cs="Tahoma"/>
                <w:sz w:val="20"/>
                <w:szCs w:val="20"/>
              </w:rPr>
              <w:t xml:space="preserve">8.00 – 17.00 (без перерыва) </w:t>
            </w:r>
          </w:p>
        </w:tc>
      </w:tr>
      <w:tr w:rsidR="00176336" w:rsidRPr="003D340F" w:rsidTr="00176336">
        <w:tc>
          <w:tcPr>
            <w:tcW w:w="3544" w:type="dxa"/>
            <w:tcBorders>
              <w:top w:val="single" w:sz="4" w:space="0" w:color="auto"/>
              <w:left w:val="single" w:sz="4" w:space="0" w:color="auto"/>
              <w:bottom w:val="single" w:sz="4" w:space="0" w:color="auto"/>
              <w:right w:val="single" w:sz="4" w:space="0" w:color="auto"/>
            </w:tcBorders>
            <w:hideMark/>
          </w:tcPr>
          <w:p w:rsidR="00176336" w:rsidRPr="003D340F" w:rsidRDefault="00176336" w:rsidP="00176336">
            <w:pPr>
              <w:snapToGrid w:val="0"/>
              <w:ind w:right="-3"/>
              <w:jc w:val="both"/>
              <w:rPr>
                <w:rFonts w:ascii="Tahoma" w:hAnsi="Tahoma" w:cs="Tahoma"/>
                <w:sz w:val="20"/>
                <w:szCs w:val="20"/>
              </w:rPr>
            </w:pPr>
            <w:r w:rsidRPr="003D340F">
              <w:rPr>
                <w:rFonts w:ascii="Tahoma" w:hAnsi="Tahoma" w:cs="Tahoma"/>
                <w:sz w:val="20"/>
                <w:szCs w:val="20"/>
              </w:rPr>
              <w:t xml:space="preserve">                Суббота</w:t>
            </w:r>
          </w:p>
        </w:tc>
        <w:tc>
          <w:tcPr>
            <w:tcW w:w="5919" w:type="dxa"/>
            <w:tcBorders>
              <w:top w:val="single" w:sz="4" w:space="0" w:color="auto"/>
              <w:left w:val="single" w:sz="4" w:space="0" w:color="auto"/>
              <w:bottom w:val="single" w:sz="4" w:space="0" w:color="auto"/>
              <w:right w:val="single" w:sz="4" w:space="0" w:color="auto"/>
            </w:tcBorders>
            <w:hideMark/>
          </w:tcPr>
          <w:p w:rsidR="00176336" w:rsidRPr="003D340F" w:rsidRDefault="00176336" w:rsidP="00176336">
            <w:pPr>
              <w:snapToGrid w:val="0"/>
              <w:ind w:right="-3"/>
              <w:jc w:val="both"/>
              <w:rPr>
                <w:rFonts w:ascii="Tahoma" w:hAnsi="Tahoma" w:cs="Tahoma"/>
                <w:sz w:val="20"/>
                <w:szCs w:val="20"/>
              </w:rPr>
            </w:pPr>
            <w:r w:rsidRPr="003D340F">
              <w:rPr>
                <w:rFonts w:ascii="Tahoma" w:hAnsi="Tahoma" w:cs="Tahoma"/>
                <w:sz w:val="20"/>
                <w:szCs w:val="20"/>
              </w:rPr>
              <w:t>9.00 – 13.00 (</w:t>
            </w:r>
            <w:r w:rsidRPr="003D340F">
              <w:rPr>
                <w:rFonts w:ascii="Tahoma" w:hAnsi="Tahoma" w:cs="Tahoma"/>
                <w:bCs/>
                <w:sz w:val="20"/>
                <w:szCs w:val="20"/>
              </w:rPr>
              <w:t>без перерыва, работает 1 окно приема и выд</w:t>
            </w:r>
            <w:r w:rsidRPr="003D340F">
              <w:rPr>
                <w:rFonts w:ascii="Tahoma" w:hAnsi="Tahoma" w:cs="Tahoma"/>
                <w:bCs/>
                <w:sz w:val="20"/>
                <w:szCs w:val="20"/>
              </w:rPr>
              <w:t>а</w:t>
            </w:r>
            <w:r w:rsidRPr="003D340F">
              <w:rPr>
                <w:rFonts w:ascii="Tahoma" w:hAnsi="Tahoma" w:cs="Tahoma"/>
                <w:bCs/>
                <w:sz w:val="20"/>
                <w:szCs w:val="20"/>
              </w:rPr>
              <w:t>чи  документов</w:t>
            </w:r>
            <w:r w:rsidRPr="003D340F">
              <w:rPr>
                <w:rFonts w:ascii="Tahoma" w:hAnsi="Tahoma" w:cs="Tahoma"/>
                <w:sz w:val="20"/>
                <w:szCs w:val="20"/>
              </w:rPr>
              <w:t>)</w:t>
            </w:r>
          </w:p>
        </w:tc>
      </w:tr>
      <w:tr w:rsidR="00176336" w:rsidRPr="003D340F" w:rsidTr="00176336">
        <w:tc>
          <w:tcPr>
            <w:tcW w:w="3544" w:type="dxa"/>
            <w:tcBorders>
              <w:top w:val="single" w:sz="4" w:space="0" w:color="auto"/>
              <w:left w:val="single" w:sz="4" w:space="0" w:color="auto"/>
              <w:bottom w:val="single" w:sz="4" w:space="0" w:color="auto"/>
              <w:right w:val="single" w:sz="4" w:space="0" w:color="auto"/>
            </w:tcBorders>
            <w:hideMark/>
          </w:tcPr>
          <w:p w:rsidR="00176336" w:rsidRPr="003D340F" w:rsidRDefault="00176336" w:rsidP="00176336">
            <w:pPr>
              <w:snapToGrid w:val="0"/>
              <w:ind w:right="-3"/>
              <w:jc w:val="both"/>
              <w:rPr>
                <w:rFonts w:ascii="Tahoma" w:hAnsi="Tahoma" w:cs="Tahoma"/>
                <w:sz w:val="20"/>
                <w:szCs w:val="20"/>
              </w:rPr>
            </w:pPr>
            <w:r w:rsidRPr="003D340F">
              <w:rPr>
                <w:rFonts w:ascii="Tahoma" w:hAnsi="Tahoma" w:cs="Tahoma"/>
                <w:sz w:val="20"/>
                <w:szCs w:val="20"/>
              </w:rPr>
              <w:t>Воскресенье</w:t>
            </w:r>
          </w:p>
        </w:tc>
        <w:tc>
          <w:tcPr>
            <w:tcW w:w="5919" w:type="dxa"/>
            <w:tcBorders>
              <w:top w:val="single" w:sz="4" w:space="0" w:color="auto"/>
              <w:left w:val="single" w:sz="4" w:space="0" w:color="auto"/>
              <w:bottom w:val="single" w:sz="4" w:space="0" w:color="auto"/>
              <w:right w:val="single" w:sz="4" w:space="0" w:color="auto"/>
            </w:tcBorders>
            <w:hideMark/>
          </w:tcPr>
          <w:p w:rsidR="00176336" w:rsidRPr="003D340F" w:rsidRDefault="00176336" w:rsidP="00176336">
            <w:pPr>
              <w:snapToGrid w:val="0"/>
              <w:ind w:right="-3"/>
              <w:jc w:val="both"/>
              <w:rPr>
                <w:rFonts w:ascii="Tahoma" w:hAnsi="Tahoma" w:cs="Tahoma"/>
                <w:sz w:val="20"/>
                <w:szCs w:val="20"/>
              </w:rPr>
            </w:pPr>
            <w:r w:rsidRPr="003D340F">
              <w:rPr>
                <w:rFonts w:ascii="Tahoma" w:hAnsi="Tahoma" w:cs="Tahoma"/>
                <w:sz w:val="20"/>
                <w:szCs w:val="20"/>
              </w:rPr>
              <w:t>Выходной</w:t>
            </w:r>
          </w:p>
        </w:tc>
      </w:tr>
    </w:tbl>
    <w:p w:rsidR="00176336" w:rsidRPr="003D340F" w:rsidRDefault="00176336" w:rsidP="00176336">
      <w:pPr>
        <w:spacing w:before="100" w:beforeAutospacing="1" w:after="100" w:afterAutospacing="1"/>
        <w:contextualSpacing/>
        <w:jc w:val="right"/>
        <w:rPr>
          <w:rFonts w:ascii="Tahoma" w:hAnsi="Tahoma" w:cs="Tahoma"/>
          <w:color w:val="000000"/>
          <w:sz w:val="20"/>
          <w:szCs w:val="20"/>
        </w:rPr>
      </w:pPr>
      <w:r w:rsidRPr="003D340F">
        <w:rPr>
          <w:rFonts w:ascii="Tahoma" w:hAnsi="Tahoma" w:cs="Tahoma"/>
          <w:color w:val="000000"/>
          <w:sz w:val="20"/>
          <w:szCs w:val="20"/>
        </w:rPr>
        <w:t>Приложение N 2</w:t>
      </w:r>
      <w:r w:rsidRPr="003D340F">
        <w:rPr>
          <w:rFonts w:ascii="Tahoma" w:hAnsi="Tahoma" w:cs="Tahoma"/>
          <w:color w:val="000000"/>
          <w:sz w:val="20"/>
          <w:szCs w:val="20"/>
        </w:rPr>
        <w:br/>
        <w:t>к </w:t>
      </w:r>
      <w:hyperlink r:id="rId97" w:anchor="sub_1000" w:history="1">
        <w:r w:rsidRPr="003D340F">
          <w:rPr>
            <w:rFonts w:ascii="Tahoma" w:hAnsi="Tahoma" w:cs="Tahoma"/>
            <w:color w:val="333333"/>
            <w:sz w:val="20"/>
            <w:szCs w:val="20"/>
            <w:u w:val="single"/>
          </w:rPr>
          <w:t>административному регламенту</w:t>
        </w:r>
      </w:hyperlink>
      <w:r w:rsidRPr="003D340F">
        <w:rPr>
          <w:rFonts w:ascii="Tahoma" w:hAnsi="Tahoma" w:cs="Tahoma"/>
          <w:color w:val="000000"/>
          <w:sz w:val="20"/>
          <w:szCs w:val="20"/>
        </w:rPr>
        <w:br/>
        <w:t>администрации Сутчевского сельского поселения</w:t>
      </w:r>
    </w:p>
    <w:p w:rsidR="00176336" w:rsidRPr="003D340F" w:rsidRDefault="00176336" w:rsidP="00176336">
      <w:pPr>
        <w:spacing w:before="100" w:beforeAutospacing="1" w:after="100" w:afterAutospacing="1"/>
        <w:contextualSpacing/>
        <w:jc w:val="right"/>
        <w:rPr>
          <w:rFonts w:ascii="Tahoma" w:hAnsi="Tahoma" w:cs="Tahoma"/>
          <w:color w:val="000000"/>
          <w:sz w:val="20"/>
          <w:szCs w:val="20"/>
        </w:rPr>
      </w:pPr>
      <w:r w:rsidRPr="003D340F">
        <w:rPr>
          <w:rFonts w:ascii="Tahoma" w:hAnsi="Tahoma" w:cs="Tahoma"/>
          <w:color w:val="000000"/>
          <w:sz w:val="20"/>
          <w:szCs w:val="20"/>
        </w:rPr>
        <w:t> Мариинско-Посадского района</w:t>
      </w:r>
      <w:r w:rsidRPr="003D340F">
        <w:rPr>
          <w:rFonts w:ascii="Tahoma" w:hAnsi="Tahoma" w:cs="Tahoma"/>
          <w:color w:val="000000"/>
          <w:sz w:val="20"/>
          <w:szCs w:val="20"/>
        </w:rPr>
        <w:br/>
        <w:t>Чувашской Республики по предоставлению</w:t>
      </w:r>
      <w:r w:rsidRPr="003D340F">
        <w:rPr>
          <w:rFonts w:ascii="Tahoma" w:hAnsi="Tahoma" w:cs="Tahoma"/>
          <w:color w:val="000000"/>
          <w:sz w:val="20"/>
          <w:szCs w:val="20"/>
        </w:rPr>
        <w:br/>
        <w:t>муниципальной услуги "Выдача разрешения</w:t>
      </w:r>
      <w:r w:rsidRPr="003D340F">
        <w:rPr>
          <w:rFonts w:ascii="Tahoma" w:hAnsi="Tahoma" w:cs="Tahoma"/>
          <w:color w:val="000000"/>
          <w:sz w:val="20"/>
          <w:szCs w:val="20"/>
        </w:rPr>
        <w:br/>
        <w:t>на ввод объекта в эксплуатацию"</w:t>
      </w:r>
    </w:p>
    <w:p w:rsidR="00176336" w:rsidRPr="003D340F" w:rsidRDefault="00176336" w:rsidP="00176336">
      <w:pPr>
        <w:spacing w:before="100" w:beforeAutospacing="1" w:after="100" w:afterAutospacing="1"/>
        <w:contextualSpacing/>
        <w:jc w:val="right"/>
        <w:rPr>
          <w:rFonts w:ascii="Tahoma" w:hAnsi="Tahoma" w:cs="Tahoma"/>
          <w:color w:val="000000"/>
          <w:sz w:val="20"/>
          <w:szCs w:val="20"/>
        </w:rPr>
      </w:pPr>
      <w:r w:rsidRPr="003D340F">
        <w:rPr>
          <w:rFonts w:ascii="Tahoma" w:hAnsi="Tahoma" w:cs="Tahoma"/>
          <w:color w:val="000000"/>
          <w:sz w:val="20"/>
          <w:szCs w:val="20"/>
        </w:rPr>
        <w:t> </w:t>
      </w:r>
    </w:p>
    <w:p w:rsidR="00176336" w:rsidRPr="003D340F" w:rsidRDefault="00176336" w:rsidP="00176336">
      <w:pPr>
        <w:spacing w:before="100" w:beforeAutospacing="1" w:after="100" w:afterAutospacing="1"/>
        <w:contextualSpacing/>
        <w:rPr>
          <w:rFonts w:ascii="Tahoma" w:hAnsi="Tahoma" w:cs="Tahoma"/>
          <w:color w:val="000000"/>
          <w:sz w:val="20"/>
          <w:szCs w:val="20"/>
        </w:rPr>
      </w:pPr>
      <w:r w:rsidRPr="003D340F">
        <w:rPr>
          <w:rFonts w:ascii="Tahoma" w:hAnsi="Tahoma" w:cs="Tahoma"/>
          <w:color w:val="000000"/>
          <w:sz w:val="20"/>
          <w:szCs w:val="20"/>
        </w:rPr>
        <w:t>Главе администрации  Сутчевского сельского поселения                     Мариинско-Посадского района</w:t>
      </w:r>
    </w:p>
    <w:p w:rsidR="00176336" w:rsidRPr="003D340F" w:rsidRDefault="00176336" w:rsidP="00176336">
      <w:pPr>
        <w:spacing w:before="100" w:beforeAutospacing="1" w:after="100" w:afterAutospacing="1"/>
        <w:contextualSpacing/>
        <w:rPr>
          <w:rFonts w:ascii="Tahoma" w:hAnsi="Tahoma" w:cs="Tahoma"/>
          <w:color w:val="000000"/>
          <w:sz w:val="20"/>
          <w:szCs w:val="20"/>
        </w:rPr>
      </w:pPr>
      <w:r w:rsidRPr="003D340F">
        <w:rPr>
          <w:rFonts w:ascii="Tahoma" w:hAnsi="Tahoma" w:cs="Tahoma"/>
          <w:color w:val="000000"/>
          <w:sz w:val="20"/>
          <w:szCs w:val="20"/>
        </w:rPr>
        <w:t>__________________________________</w:t>
      </w:r>
    </w:p>
    <w:p w:rsidR="00176336" w:rsidRPr="003D340F" w:rsidRDefault="00176336" w:rsidP="00176336">
      <w:pPr>
        <w:spacing w:before="100" w:beforeAutospacing="1" w:after="100" w:afterAutospacing="1"/>
        <w:contextualSpacing/>
        <w:rPr>
          <w:rFonts w:ascii="Tahoma" w:hAnsi="Tahoma" w:cs="Tahoma"/>
          <w:color w:val="000000"/>
          <w:sz w:val="20"/>
          <w:szCs w:val="20"/>
        </w:rPr>
      </w:pPr>
      <w:r w:rsidRPr="003D340F">
        <w:rPr>
          <w:rFonts w:ascii="Tahoma" w:hAnsi="Tahoma" w:cs="Tahoma"/>
          <w:color w:val="000000"/>
          <w:sz w:val="20"/>
          <w:szCs w:val="20"/>
        </w:rPr>
        <w:t>от _______________________________</w:t>
      </w:r>
    </w:p>
    <w:p w:rsidR="00176336" w:rsidRPr="003D340F" w:rsidRDefault="00176336" w:rsidP="00176336">
      <w:pPr>
        <w:spacing w:before="100" w:beforeAutospacing="1" w:after="100" w:afterAutospacing="1"/>
        <w:contextualSpacing/>
        <w:rPr>
          <w:rFonts w:ascii="Tahoma" w:hAnsi="Tahoma" w:cs="Tahoma"/>
          <w:color w:val="000000"/>
          <w:sz w:val="20"/>
          <w:szCs w:val="20"/>
        </w:rPr>
      </w:pPr>
      <w:r w:rsidRPr="003D340F">
        <w:rPr>
          <w:rFonts w:ascii="Tahoma" w:hAnsi="Tahoma" w:cs="Tahoma"/>
          <w:color w:val="000000"/>
          <w:sz w:val="20"/>
          <w:szCs w:val="20"/>
        </w:rPr>
        <w:t>__________________________________</w:t>
      </w:r>
    </w:p>
    <w:p w:rsidR="00176336" w:rsidRPr="003D340F" w:rsidRDefault="00176336" w:rsidP="00176336">
      <w:pPr>
        <w:spacing w:before="100" w:beforeAutospacing="1" w:after="100" w:afterAutospacing="1"/>
        <w:contextualSpacing/>
        <w:rPr>
          <w:rFonts w:ascii="Tahoma" w:hAnsi="Tahoma" w:cs="Tahoma"/>
          <w:color w:val="000000"/>
          <w:sz w:val="20"/>
          <w:szCs w:val="20"/>
        </w:rPr>
      </w:pPr>
      <w:r w:rsidRPr="003D340F">
        <w:rPr>
          <w:rFonts w:ascii="Tahoma" w:hAnsi="Tahoma" w:cs="Tahoma"/>
          <w:color w:val="000000"/>
          <w:sz w:val="20"/>
          <w:szCs w:val="20"/>
        </w:rPr>
        <w:t>(наименование застройщика)</w:t>
      </w:r>
    </w:p>
    <w:p w:rsidR="00176336" w:rsidRPr="003D340F" w:rsidRDefault="00176336" w:rsidP="00176336">
      <w:pPr>
        <w:spacing w:before="100" w:beforeAutospacing="1" w:after="100" w:afterAutospacing="1"/>
        <w:contextualSpacing/>
        <w:rPr>
          <w:rFonts w:ascii="Tahoma" w:hAnsi="Tahoma" w:cs="Tahoma"/>
          <w:color w:val="000000"/>
          <w:sz w:val="20"/>
          <w:szCs w:val="20"/>
        </w:rPr>
      </w:pPr>
      <w:r w:rsidRPr="003D340F">
        <w:rPr>
          <w:rFonts w:ascii="Tahoma" w:hAnsi="Tahoma" w:cs="Tahoma"/>
          <w:color w:val="000000"/>
          <w:sz w:val="20"/>
          <w:szCs w:val="20"/>
        </w:rPr>
        <w:t>__________________________________</w:t>
      </w:r>
    </w:p>
    <w:p w:rsidR="00176336" w:rsidRPr="003D340F" w:rsidRDefault="00176336" w:rsidP="00176336">
      <w:pPr>
        <w:spacing w:before="100" w:beforeAutospacing="1" w:after="100" w:afterAutospacing="1"/>
        <w:contextualSpacing/>
        <w:rPr>
          <w:rFonts w:ascii="Tahoma" w:hAnsi="Tahoma" w:cs="Tahoma"/>
          <w:color w:val="000000"/>
          <w:sz w:val="20"/>
          <w:szCs w:val="20"/>
        </w:rPr>
      </w:pPr>
      <w:r w:rsidRPr="003D340F">
        <w:rPr>
          <w:rFonts w:ascii="Tahoma" w:hAnsi="Tahoma" w:cs="Tahoma"/>
          <w:color w:val="000000"/>
          <w:sz w:val="20"/>
          <w:szCs w:val="20"/>
        </w:rPr>
        <w:t>(фамилия, имя, отчество -</w:t>
      </w:r>
    </w:p>
    <w:p w:rsidR="00176336" w:rsidRPr="003D340F" w:rsidRDefault="00176336" w:rsidP="00176336">
      <w:pPr>
        <w:spacing w:before="100" w:beforeAutospacing="1" w:after="100" w:afterAutospacing="1"/>
        <w:contextualSpacing/>
        <w:rPr>
          <w:rFonts w:ascii="Tahoma" w:hAnsi="Tahoma" w:cs="Tahoma"/>
          <w:color w:val="000000"/>
          <w:sz w:val="20"/>
          <w:szCs w:val="20"/>
        </w:rPr>
      </w:pPr>
      <w:r w:rsidRPr="003D340F">
        <w:rPr>
          <w:rFonts w:ascii="Tahoma" w:hAnsi="Tahoma" w:cs="Tahoma"/>
          <w:color w:val="000000"/>
          <w:sz w:val="20"/>
          <w:szCs w:val="20"/>
        </w:rPr>
        <w:t>для граждан,</w:t>
      </w:r>
    </w:p>
    <w:p w:rsidR="00176336" w:rsidRPr="003D340F" w:rsidRDefault="00176336" w:rsidP="00176336">
      <w:pPr>
        <w:spacing w:before="100" w:beforeAutospacing="1" w:after="100" w:afterAutospacing="1"/>
        <w:contextualSpacing/>
        <w:rPr>
          <w:rFonts w:ascii="Tahoma" w:hAnsi="Tahoma" w:cs="Tahoma"/>
          <w:color w:val="000000"/>
          <w:sz w:val="20"/>
          <w:szCs w:val="20"/>
        </w:rPr>
      </w:pPr>
      <w:r w:rsidRPr="003D340F">
        <w:rPr>
          <w:rFonts w:ascii="Tahoma" w:hAnsi="Tahoma" w:cs="Tahoma"/>
          <w:color w:val="000000"/>
          <w:sz w:val="20"/>
          <w:szCs w:val="20"/>
        </w:rPr>
        <w:t>__________________________________</w:t>
      </w:r>
    </w:p>
    <w:p w:rsidR="00176336" w:rsidRPr="003D340F" w:rsidRDefault="00176336" w:rsidP="00176336">
      <w:pPr>
        <w:spacing w:before="100" w:beforeAutospacing="1" w:after="100" w:afterAutospacing="1"/>
        <w:contextualSpacing/>
        <w:rPr>
          <w:rFonts w:ascii="Tahoma" w:hAnsi="Tahoma" w:cs="Tahoma"/>
          <w:color w:val="000000"/>
          <w:sz w:val="20"/>
          <w:szCs w:val="20"/>
        </w:rPr>
      </w:pPr>
      <w:r w:rsidRPr="003D340F">
        <w:rPr>
          <w:rFonts w:ascii="Tahoma" w:hAnsi="Tahoma" w:cs="Tahoma"/>
          <w:color w:val="000000"/>
          <w:sz w:val="20"/>
          <w:szCs w:val="20"/>
        </w:rPr>
        <w:t>полное наименование организации -</w:t>
      </w:r>
    </w:p>
    <w:p w:rsidR="00176336" w:rsidRPr="003D340F" w:rsidRDefault="00176336" w:rsidP="00176336">
      <w:pPr>
        <w:spacing w:before="100" w:beforeAutospacing="1" w:after="100" w:afterAutospacing="1"/>
        <w:contextualSpacing/>
        <w:rPr>
          <w:rFonts w:ascii="Tahoma" w:hAnsi="Tahoma" w:cs="Tahoma"/>
          <w:color w:val="000000"/>
          <w:sz w:val="20"/>
          <w:szCs w:val="20"/>
        </w:rPr>
      </w:pPr>
      <w:r w:rsidRPr="003D340F">
        <w:rPr>
          <w:rFonts w:ascii="Tahoma" w:hAnsi="Tahoma" w:cs="Tahoma"/>
          <w:color w:val="000000"/>
          <w:sz w:val="20"/>
          <w:szCs w:val="20"/>
        </w:rPr>
        <w:t>для юридических лиц),</w:t>
      </w:r>
    </w:p>
    <w:p w:rsidR="00176336" w:rsidRPr="003D340F" w:rsidRDefault="00176336" w:rsidP="00176336">
      <w:pPr>
        <w:spacing w:before="100" w:beforeAutospacing="1" w:after="100" w:afterAutospacing="1"/>
        <w:contextualSpacing/>
        <w:rPr>
          <w:rFonts w:ascii="Tahoma" w:hAnsi="Tahoma" w:cs="Tahoma"/>
          <w:color w:val="000000"/>
          <w:sz w:val="20"/>
          <w:szCs w:val="20"/>
        </w:rPr>
      </w:pPr>
      <w:r w:rsidRPr="003D340F">
        <w:rPr>
          <w:rFonts w:ascii="Tahoma" w:hAnsi="Tahoma" w:cs="Tahoma"/>
          <w:color w:val="000000"/>
          <w:sz w:val="20"/>
          <w:szCs w:val="20"/>
        </w:rPr>
        <w:t>его почтовый индекс и адрес,</w:t>
      </w:r>
    </w:p>
    <w:p w:rsidR="00176336" w:rsidRPr="003D340F" w:rsidRDefault="00176336" w:rsidP="00176336">
      <w:pPr>
        <w:spacing w:before="100" w:beforeAutospacing="1" w:after="100" w:afterAutospacing="1"/>
        <w:contextualSpacing/>
        <w:rPr>
          <w:rFonts w:ascii="Tahoma" w:hAnsi="Tahoma" w:cs="Tahoma"/>
          <w:color w:val="000000"/>
          <w:sz w:val="20"/>
          <w:szCs w:val="20"/>
        </w:rPr>
      </w:pPr>
      <w:r w:rsidRPr="003D340F">
        <w:rPr>
          <w:rFonts w:ascii="Tahoma" w:hAnsi="Tahoma" w:cs="Tahoma"/>
          <w:color w:val="000000"/>
          <w:sz w:val="20"/>
          <w:szCs w:val="20"/>
        </w:rPr>
        <w:t>адрес электронной почты)</w:t>
      </w:r>
    </w:p>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 </w:t>
      </w:r>
    </w:p>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Заявление</w:t>
      </w:r>
    </w:p>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на получение разрешения на ввод объекта в эксплуатацию</w:t>
      </w:r>
    </w:p>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 </w:t>
      </w:r>
    </w:p>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I. Заказчик (застройщик, инвестор) ______________________________________</w:t>
      </w:r>
    </w:p>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                                      (наименование юридического лица,</w:t>
      </w:r>
    </w:p>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_________________________________________________________________________</w:t>
      </w:r>
    </w:p>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           объединения юридических лиц без права образования</w:t>
      </w:r>
    </w:p>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_________________________________________________________________________</w:t>
      </w:r>
    </w:p>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     юридического лица, фамилия, имя, отчество физического лица,</w:t>
      </w:r>
    </w:p>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_________________________________________________________________________</w:t>
      </w:r>
    </w:p>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           почтовый адрес, телефон, факс, банковские реквизиты)</w:t>
      </w:r>
    </w:p>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Прошу выдать разрешение на ввод объекта</w:t>
      </w:r>
    </w:p>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_________________________________________________________________________</w:t>
      </w:r>
    </w:p>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             (наименование объекта недвижимости)</w:t>
      </w:r>
    </w:p>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на земельном участке по адресу __________________________________________</w:t>
      </w:r>
    </w:p>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_________________________________________________________________________</w:t>
      </w:r>
    </w:p>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                        (город, улица, номер дома)</w:t>
      </w:r>
    </w:p>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_________________________________________________________________________</w:t>
      </w:r>
    </w:p>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                        и кадастровый номер участка)</w:t>
      </w:r>
    </w:p>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При этом сообщаю:</w:t>
      </w:r>
    </w:p>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 </w:t>
      </w:r>
    </w:p>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право на пользование землей закреплено: _________________________________</w:t>
      </w:r>
    </w:p>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                                             (наименование документа</w:t>
      </w:r>
    </w:p>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_________________________________________________________________________</w:t>
      </w:r>
    </w:p>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  на право собственности, владения, пользования, распоряжения земельным</w:t>
      </w:r>
    </w:p>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          участком, N _____ от _______________________ г.)</w:t>
      </w:r>
    </w:p>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Проектная документация на строительство объекта разработана:</w:t>
      </w:r>
    </w:p>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_________________________________________________________________________</w:t>
      </w:r>
    </w:p>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       (наименование проектно-изыскательской, проектной организации)</w:t>
      </w:r>
    </w:p>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       имеющей лицензию на право выполнения проектных работ, выданную</w:t>
      </w:r>
    </w:p>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_________________________________________________ N ____ от __________ г.</w:t>
      </w:r>
    </w:p>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          (наименование лицензионного органа)</w:t>
      </w:r>
    </w:p>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 </w:t>
      </w:r>
    </w:p>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и согласована в установленном порядке с заинтересованными организациями и</w:t>
      </w:r>
    </w:p>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органами архитектуры и градостроительства;</w:t>
      </w:r>
    </w:p>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 </w:t>
      </w:r>
    </w:p>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заключение государственной вневедомственной экспертизы</w:t>
      </w:r>
    </w:p>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_________________________________________________ N ____ от __________ г.</w:t>
      </w:r>
    </w:p>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   (наименование органа, выдавшего заключение)</w:t>
      </w:r>
    </w:p>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заключение отдела Госстройнадзор ______________________</w:t>
      </w:r>
    </w:p>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_________________________________________________ N ____ от __________ г.</w:t>
      </w:r>
    </w:p>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     (наименование органа, выдавшего заключение)</w:t>
      </w:r>
    </w:p>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распорядительный документ об утверждении проектной документации</w:t>
      </w:r>
    </w:p>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_________________________________________________ N ____ от __________ г.</w:t>
      </w:r>
    </w:p>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   (наименование органа, утвердившего проект)</w:t>
      </w:r>
    </w:p>
    <w:p w:rsidR="00176336" w:rsidRPr="003D340F" w:rsidRDefault="00176336" w:rsidP="00176336">
      <w:pPr>
        <w:spacing w:before="100" w:beforeAutospacing="1" w:after="100" w:afterAutospacing="1"/>
        <w:contextualSpacing/>
        <w:jc w:val="both"/>
        <w:outlineLvl w:val="0"/>
        <w:rPr>
          <w:rFonts w:ascii="Tahoma" w:hAnsi="Tahoma" w:cs="Tahoma"/>
          <w:color w:val="000000"/>
          <w:kern w:val="36"/>
          <w:sz w:val="20"/>
          <w:szCs w:val="20"/>
        </w:rPr>
      </w:pPr>
      <w:r w:rsidRPr="003D340F">
        <w:rPr>
          <w:rFonts w:ascii="Tahoma" w:hAnsi="Tahoma" w:cs="Tahoma"/>
          <w:color w:val="000000"/>
          <w:kern w:val="36"/>
          <w:sz w:val="20"/>
          <w:szCs w:val="20"/>
        </w:rPr>
        <w:t>II. Сведения об объекте капитального строительства</w:t>
      </w:r>
    </w:p>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 </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top w:w="15" w:type="dxa"/>
          <w:left w:w="15" w:type="dxa"/>
          <w:bottom w:w="15" w:type="dxa"/>
          <w:right w:w="15" w:type="dxa"/>
        </w:tblCellMar>
        <w:tblLook w:val="04A0"/>
      </w:tblPr>
      <w:tblGrid>
        <w:gridCol w:w="9848"/>
        <w:gridCol w:w="1909"/>
        <w:gridCol w:w="1117"/>
        <w:gridCol w:w="1175"/>
      </w:tblGrid>
      <w:tr w:rsidR="00176336" w:rsidRPr="003D340F" w:rsidTr="00DC2DFD">
        <w:trPr>
          <w:tblCellSpacing w:w="15" w:type="dxa"/>
        </w:trPr>
        <w:tc>
          <w:tcPr>
            <w:tcW w:w="0" w:type="auto"/>
            <w:shd w:val="clear" w:color="auto" w:fill="FFFFFF" w:themeFill="background1"/>
            <w:vAlign w:val="center"/>
            <w:hideMark/>
          </w:tcPr>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Наименование показателя</w:t>
            </w:r>
          </w:p>
        </w:tc>
        <w:tc>
          <w:tcPr>
            <w:tcW w:w="0" w:type="auto"/>
            <w:shd w:val="clear" w:color="auto" w:fill="FFFFFF" w:themeFill="background1"/>
            <w:vAlign w:val="center"/>
            <w:hideMark/>
          </w:tcPr>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Единица изм</w:t>
            </w:r>
            <w:r w:rsidRPr="003D340F">
              <w:rPr>
                <w:rFonts w:ascii="Tahoma" w:hAnsi="Tahoma" w:cs="Tahoma"/>
                <w:color w:val="000000"/>
                <w:sz w:val="20"/>
                <w:szCs w:val="20"/>
              </w:rPr>
              <w:t>е</w:t>
            </w:r>
            <w:r w:rsidRPr="003D340F">
              <w:rPr>
                <w:rFonts w:ascii="Tahoma" w:hAnsi="Tahoma" w:cs="Tahoma"/>
                <w:color w:val="000000"/>
                <w:sz w:val="20"/>
                <w:szCs w:val="20"/>
              </w:rPr>
              <w:t>рения</w:t>
            </w:r>
          </w:p>
        </w:tc>
        <w:tc>
          <w:tcPr>
            <w:tcW w:w="0" w:type="auto"/>
            <w:shd w:val="clear" w:color="auto" w:fill="FFFFFF" w:themeFill="background1"/>
            <w:vAlign w:val="center"/>
            <w:hideMark/>
          </w:tcPr>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По пр</w:t>
            </w:r>
            <w:r w:rsidRPr="003D340F">
              <w:rPr>
                <w:rFonts w:ascii="Tahoma" w:hAnsi="Tahoma" w:cs="Tahoma"/>
                <w:color w:val="000000"/>
                <w:sz w:val="20"/>
                <w:szCs w:val="20"/>
              </w:rPr>
              <w:t>о</w:t>
            </w:r>
            <w:r w:rsidRPr="003D340F">
              <w:rPr>
                <w:rFonts w:ascii="Tahoma" w:hAnsi="Tahoma" w:cs="Tahoma"/>
                <w:color w:val="000000"/>
                <w:sz w:val="20"/>
                <w:szCs w:val="20"/>
              </w:rPr>
              <w:t>екту</w:t>
            </w:r>
          </w:p>
        </w:tc>
        <w:tc>
          <w:tcPr>
            <w:tcW w:w="0" w:type="auto"/>
            <w:shd w:val="clear" w:color="auto" w:fill="FFFFFF" w:themeFill="background1"/>
            <w:vAlign w:val="center"/>
            <w:hideMark/>
          </w:tcPr>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Фактически</w:t>
            </w:r>
          </w:p>
        </w:tc>
      </w:tr>
      <w:tr w:rsidR="00176336" w:rsidRPr="003D340F" w:rsidTr="00DC2DFD">
        <w:trPr>
          <w:tblCellSpacing w:w="15" w:type="dxa"/>
        </w:trPr>
        <w:tc>
          <w:tcPr>
            <w:tcW w:w="0" w:type="auto"/>
            <w:gridSpan w:val="4"/>
            <w:shd w:val="clear" w:color="auto" w:fill="FFFFFF" w:themeFill="background1"/>
            <w:vAlign w:val="center"/>
            <w:hideMark/>
          </w:tcPr>
          <w:p w:rsidR="00176336" w:rsidRPr="003D340F" w:rsidRDefault="00176336" w:rsidP="00176336">
            <w:pPr>
              <w:spacing w:before="100" w:beforeAutospacing="1" w:after="100" w:afterAutospacing="1"/>
              <w:contextualSpacing/>
              <w:jc w:val="both"/>
              <w:outlineLvl w:val="0"/>
              <w:rPr>
                <w:rFonts w:ascii="Tahoma" w:hAnsi="Tahoma" w:cs="Tahoma"/>
                <w:color w:val="000000"/>
                <w:kern w:val="36"/>
                <w:sz w:val="20"/>
                <w:szCs w:val="20"/>
              </w:rPr>
            </w:pPr>
            <w:r w:rsidRPr="003D340F">
              <w:rPr>
                <w:rFonts w:ascii="Tahoma" w:hAnsi="Tahoma" w:cs="Tahoma"/>
                <w:color w:val="000000"/>
                <w:kern w:val="36"/>
                <w:sz w:val="20"/>
                <w:szCs w:val="20"/>
              </w:rPr>
              <w:t>1. Общие показатели вводимого в эксплуатацию объекта</w:t>
            </w:r>
          </w:p>
        </w:tc>
      </w:tr>
      <w:tr w:rsidR="00176336" w:rsidRPr="003D340F" w:rsidTr="00DC2DFD">
        <w:trPr>
          <w:tblCellSpacing w:w="15" w:type="dxa"/>
        </w:trPr>
        <w:tc>
          <w:tcPr>
            <w:tcW w:w="0" w:type="auto"/>
            <w:shd w:val="clear" w:color="auto" w:fill="FFFFFF" w:themeFill="background1"/>
            <w:vAlign w:val="center"/>
            <w:hideMark/>
          </w:tcPr>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Строительный объем - всего</w:t>
            </w:r>
          </w:p>
        </w:tc>
        <w:tc>
          <w:tcPr>
            <w:tcW w:w="0" w:type="auto"/>
            <w:shd w:val="clear" w:color="auto" w:fill="FFFFFF" w:themeFill="background1"/>
            <w:vAlign w:val="center"/>
            <w:hideMark/>
          </w:tcPr>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куб. м</w:t>
            </w:r>
          </w:p>
        </w:tc>
        <w:tc>
          <w:tcPr>
            <w:tcW w:w="0" w:type="auto"/>
            <w:shd w:val="clear" w:color="auto" w:fill="FFFFFF" w:themeFill="background1"/>
            <w:vAlign w:val="center"/>
            <w:hideMark/>
          </w:tcPr>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 </w:t>
            </w:r>
          </w:p>
        </w:tc>
        <w:tc>
          <w:tcPr>
            <w:tcW w:w="0" w:type="auto"/>
            <w:shd w:val="clear" w:color="auto" w:fill="FFFFFF" w:themeFill="background1"/>
            <w:vAlign w:val="center"/>
            <w:hideMark/>
          </w:tcPr>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 </w:t>
            </w:r>
          </w:p>
        </w:tc>
      </w:tr>
      <w:tr w:rsidR="00176336" w:rsidRPr="003D340F" w:rsidTr="00DC2DFD">
        <w:trPr>
          <w:tblCellSpacing w:w="15" w:type="dxa"/>
        </w:trPr>
        <w:tc>
          <w:tcPr>
            <w:tcW w:w="0" w:type="auto"/>
            <w:shd w:val="clear" w:color="auto" w:fill="FFFFFF" w:themeFill="background1"/>
            <w:vAlign w:val="center"/>
            <w:hideMark/>
          </w:tcPr>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в том числе надземной части</w:t>
            </w:r>
          </w:p>
        </w:tc>
        <w:tc>
          <w:tcPr>
            <w:tcW w:w="0" w:type="auto"/>
            <w:shd w:val="clear" w:color="auto" w:fill="FFFFFF" w:themeFill="background1"/>
            <w:vAlign w:val="center"/>
            <w:hideMark/>
          </w:tcPr>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куб. м</w:t>
            </w:r>
          </w:p>
        </w:tc>
        <w:tc>
          <w:tcPr>
            <w:tcW w:w="0" w:type="auto"/>
            <w:shd w:val="clear" w:color="auto" w:fill="FFFFFF" w:themeFill="background1"/>
            <w:vAlign w:val="center"/>
            <w:hideMark/>
          </w:tcPr>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 </w:t>
            </w:r>
          </w:p>
        </w:tc>
        <w:tc>
          <w:tcPr>
            <w:tcW w:w="0" w:type="auto"/>
            <w:shd w:val="clear" w:color="auto" w:fill="FFFFFF" w:themeFill="background1"/>
            <w:vAlign w:val="center"/>
            <w:hideMark/>
          </w:tcPr>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 </w:t>
            </w:r>
          </w:p>
        </w:tc>
      </w:tr>
      <w:tr w:rsidR="00176336" w:rsidRPr="003D340F" w:rsidTr="00DC2DFD">
        <w:trPr>
          <w:tblCellSpacing w:w="15" w:type="dxa"/>
        </w:trPr>
        <w:tc>
          <w:tcPr>
            <w:tcW w:w="0" w:type="auto"/>
            <w:shd w:val="clear" w:color="auto" w:fill="FFFFFF" w:themeFill="background1"/>
            <w:vAlign w:val="center"/>
            <w:hideMark/>
          </w:tcPr>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Общая площадь</w:t>
            </w:r>
          </w:p>
        </w:tc>
        <w:tc>
          <w:tcPr>
            <w:tcW w:w="0" w:type="auto"/>
            <w:shd w:val="clear" w:color="auto" w:fill="FFFFFF" w:themeFill="background1"/>
            <w:vAlign w:val="center"/>
            <w:hideMark/>
          </w:tcPr>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кв. м</w:t>
            </w:r>
          </w:p>
        </w:tc>
        <w:tc>
          <w:tcPr>
            <w:tcW w:w="0" w:type="auto"/>
            <w:shd w:val="clear" w:color="auto" w:fill="FFFFFF" w:themeFill="background1"/>
            <w:vAlign w:val="center"/>
            <w:hideMark/>
          </w:tcPr>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 </w:t>
            </w:r>
          </w:p>
        </w:tc>
        <w:tc>
          <w:tcPr>
            <w:tcW w:w="0" w:type="auto"/>
            <w:shd w:val="clear" w:color="auto" w:fill="FFFFFF" w:themeFill="background1"/>
            <w:vAlign w:val="center"/>
            <w:hideMark/>
          </w:tcPr>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 </w:t>
            </w:r>
          </w:p>
        </w:tc>
      </w:tr>
      <w:tr w:rsidR="00176336" w:rsidRPr="003D340F" w:rsidTr="00DC2DFD">
        <w:trPr>
          <w:tblCellSpacing w:w="15" w:type="dxa"/>
        </w:trPr>
        <w:tc>
          <w:tcPr>
            <w:tcW w:w="0" w:type="auto"/>
            <w:shd w:val="clear" w:color="auto" w:fill="FFFFFF" w:themeFill="background1"/>
            <w:vAlign w:val="center"/>
            <w:hideMark/>
          </w:tcPr>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Площадь нежилых помещений</w:t>
            </w:r>
          </w:p>
        </w:tc>
        <w:tc>
          <w:tcPr>
            <w:tcW w:w="0" w:type="auto"/>
            <w:shd w:val="clear" w:color="auto" w:fill="FFFFFF" w:themeFill="background1"/>
            <w:vAlign w:val="center"/>
            <w:hideMark/>
          </w:tcPr>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кв. м</w:t>
            </w:r>
          </w:p>
        </w:tc>
        <w:tc>
          <w:tcPr>
            <w:tcW w:w="0" w:type="auto"/>
            <w:shd w:val="clear" w:color="auto" w:fill="FFFFFF" w:themeFill="background1"/>
            <w:vAlign w:val="center"/>
            <w:hideMark/>
          </w:tcPr>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 </w:t>
            </w:r>
          </w:p>
        </w:tc>
        <w:tc>
          <w:tcPr>
            <w:tcW w:w="0" w:type="auto"/>
            <w:shd w:val="clear" w:color="auto" w:fill="FFFFFF" w:themeFill="background1"/>
            <w:vAlign w:val="center"/>
            <w:hideMark/>
          </w:tcPr>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 </w:t>
            </w:r>
          </w:p>
        </w:tc>
      </w:tr>
      <w:tr w:rsidR="00176336" w:rsidRPr="003D340F" w:rsidTr="00DC2DFD">
        <w:trPr>
          <w:tblCellSpacing w:w="15" w:type="dxa"/>
        </w:trPr>
        <w:tc>
          <w:tcPr>
            <w:tcW w:w="0" w:type="auto"/>
            <w:shd w:val="clear" w:color="auto" w:fill="FFFFFF" w:themeFill="background1"/>
            <w:vAlign w:val="center"/>
            <w:hideMark/>
          </w:tcPr>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Площадь встроено-пристроенных помещений</w:t>
            </w:r>
          </w:p>
        </w:tc>
        <w:tc>
          <w:tcPr>
            <w:tcW w:w="0" w:type="auto"/>
            <w:shd w:val="clear" w:color="auto" w:fill="FFFFFF" w:themeFill="background1"/>
            <w:vAlign w:val="center"/>
            <w:hideMark/>
          </w:tcPr>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кв. м</w:t>
            </w:r>
          </w:p>
        </w:tc>
        <w:tc>
          <w:tcPr>
            <w:tcW w:w="0" w:type="auto"/>
            <w:shd w:val="clear" w:color="auto" w:fill="FFFFFF" w:themeFill="background1"/>
            <w:vAlign w:val="center"/>
            <w:hideMark/>
          </w:tcPr>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 </w:t>
            </w:r>
          </w:p>
        </w:tc>
        <w:tc>
          <w:tcPr>
            <w:tcW w:w="0" w:type="auto"/>
            <w:shd w:val="clear" w:color="auto" w:fill="FFFFFF" w:themeFill="background1"/>
            <w:vAlign w:val="center"/>
            <w:hideMark/>
          </w:tcPr>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 </w:t>
            </w:r>
          </w:p>
        </w:tc>
      </w:tr>
      <w:tr w:rsidR="00176336" w:rsidRPr="003D340F" w:rsidTr="00DC2DFD">
        <w:trPr>
          <w:tblCellSpacing w:w="15" w:type="dxa"/>
        </w:trPr>
        <w:tc>
          <w:tcPr>
            <w:tcW w:w="0" w:type="auto"/>
            <w:shd w:val="clear" w:color="auto" w:fill="FFFFFF" w:themeFill="background1"/>
            <w:vAlign w:val="center"/>
            <w:hideMark/>
          </w:tcPr>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lastRenderedPageBreak/>
              <w:t>Количество зданий, сооружений</w:t>
            </w:r>
          </w:p>
        </w:tc>
        <w:tc>
          <w:tcPr>
            <w:tcW w:w="0" w:type="auto"/>
            <w:shd w:val="clear" w:color="auto" w:fill="FFFFFF" w:themeFill="background1"/>
            <w:vAlign w:val="center"/>
            <w:hideMark/>
          </w:tcPr>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шт.</w:t>
            </w:r>
          </w:p>
        </w:tc>
        <w:tc>
          <w:tcPr>
            <w:tcW w:w="0" w:type="auto"/>
            <w:shd w:val="clear" w:color="auto" w:fill="FFFFFF" w:themeFill="background1"/>
            <w:vAlign w:val="center"/>
            <w:hideMark/>
          </w:tcPr>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 </w:t>
            </w:r>
          </w:p>
        </w:tc>
        <w:tc>
          <w:tcPr>
            <w:tcW w:w="0" w:type="auto"/>
            <w:shd w:val="clear" w:color="auto" w:fill="FFFFFF" w:themeFill="background1"/>
            <w:vAlign w:val="center"/>
            <w:hideMark/>
          </w:tcPr>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 </w:t>
            </w:r>
          </w:p>
        </w:tc>
      </w:tr>
      <w:tr w:rsidR="00176336" w:rsidRPr="003D340F" w:rsidTr="00DC2DFD">
        <w:trPr>
          <w:tblCellSpacing w:w="15" w:type="dxa"/>
        </w:trPr>
        <w:tc>
          <w:tcPr>
            <w:tcW w:w="0" w:type="auto"/>
            <w:gridSpan w:val="4"/>
            <w:shd w:val="clear" w:color="auto" w:fill="FFFFFF" w:themeFill="background1"/>
            <w:vAlign w:val="center"/>
            <w:hideMark/>
          </w:tcPr>
          <w:p w:rsidR="00176336" w:rsidRPr="003D340F" w:rsidRDefault="00176336" w:rsidP="00176336">
            <w:pPr>
              <w:spacing w:before="100" w:beforeAutospacing="1" w:after="100" w:afterAutospacing="1"/>
              <w:contextualSpacing/>
              <w:jc w:val="both"/>
              <w:outlineLvl w:val="0"/>
              <w:rPr>
                <w:rFonts w:ascii="Tahoma" w:hAnsi="Tahoma" w:cs="Tahoma"/>
                <w:color w:val="000000"/>
                <w:kern w:val="36"/>
                <w:sz w:val="20"/>
                <w:szCs w:val="20"/>
              </w:rPr>
            </w:pPr>
            <w:r w:rsidRPr="003D340F">
              <w:rPr>
                <w:rFonts w:ascii="Tahoma" w:hAnsi="Tahoma" w:cs="Tahoma"/>
                <w:color w:val="000000"/>
                <w:kern w:val="36"/>
                <w:sz w:val="20"/>
                <w:szCs w:val="20"/>
              </w:rPr>
              <w:t>2. Объекты непроизводственного назначения</w:t>
            </w:r>
          </w:p>
        </w:tc>
      </w:tr>
      <w:tr w:rsidR="00176336" w:rsidRPr="003D340F" w:rsidTr="00DC2DFD">
        <w:trPr>
          <w:tblCellSpacing w:w="15" w:type="dxa"/>
        </w:trPr>
        <w:tc>
          <w:tcPr>
            <w:tcW w:w="0" w:type="auto"/>
            <w:gridSpan w:val="4"/>
            <w:shd w:val="clear" w:color="auto" w:fill="FFFFFF" w:themeFill="background1"/>
            <w:vAlign w:val="center"/>
            <w:hideMark/>
          </w:tcPr>
          <w:p w:rsidR="00176336" w:rsidRPr="003D340F" w:rsidRDefault="00176336" w:rsidP="00176336">
            <w:pPr>
              <w:spacing w:before="100" w:beforeAutospacing="1" w:after="100" w:afterAutospacing="1"/>
              <w:contextualSpacing/>
              <w:jc w:val="both"/>
              <w:outlineLvl w:val="0"/>
              <w:rPr>
                <w:rFonts w:ascii="Tahoma" w:hAnsi="Tahoma" w:cs="Tahoma"/>
                <w:color w:val="000000"/>
                <w:kern w:val="36"/>
                <w:sz w:val="20"/>
                <w:szCs w:val="20"/>
              </w:rPr>
            </w:pPr>
            <w:r w:rsidRPr="003D340F">
              <w:rPr>
                <w:rFonts w:ascii="Tahoma" w:hAnsi="Tahoma" w:cs="Tahoma"/>
                <w:color w:val="000000"/>
                <w:kern w:val="36"/>
                <w:sz w:val="20"/>
                <w:szCs w:val="20"/>
              </w:rPr>
              <w:t>2.1. Нежилые объекты (Объекты здравоохранения, образования, культуры, отдыха, спорта и т.д.)</w:t>
            </w:r>
          </w:p>
        </w:tc>
      </w:tr>
      <w:tr w:rsidR="00176336" w:rsidRPr="003D340F" w:rsidTr="00DC2DFD">
        <w:trPr>
          <w:tblCellSpacing w:w="15" w:type="dxa"/>
        </w:trPr>
        <w:tc>
          <w:tcPr>
            <w:tcW w:w="0" w:type="auto"/>
            <w:shd w:val="clear" w:color="auto" w:fill="FFFFFF" w:themeFill="background1"/>
            <w:vAlign w:val="center"/>
            <w:hideMark/>
          </w:tcPr>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Количество мест</w:t>
            </w:r>
          </w:p>
        </w:tc>
        <w:tc>
          <w:tcPr>
            <w:tcW w:w="0" w:type="auto"/>
            <w:shd w:val="clear" w:color="auto" w:fill="FFFFFF" w:themeFill="background1"/>
            <w:vAlign w:val="center"/>
            <w:hideMark/>
          </w:tcPr>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 </w:t>
            </w:r>
          </w:p>
        </w:tc>
        <w:tc>
          <w:tcPr>
            <w:tcW w:w="0" w:type="auto"/>
            <w:shd w:val="clear" w:color="auto" w:fill="FFFFFF" w:themeFill="background1"/>
            <w:vAlign w:val="center"/>
            <w:hideMark/>
          </w:tcPr>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 </w:t>
            </w:r>
          </w:p>
        </w:tc>
        <w:tc>
          <w:tcPr>
            <w:tcW w:w="0" w:type="auto"/>
            <w:shd w:val="clear" w:color="auto" w:fill="FFFFFF" w:themeFill="background1"/>
            <w:vAlign w:val="center"/>
            <w:hideMark/>
          </w:tcPr>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 </w:t>
            </w:r>
          </w:p>
        </w:tc>
      </w:tr>
      <w:tr w:rsidR="00176336" w:rsidRPr="003D340F" w:rsidTr="00DC2DFD">
        <w:trPr>
          <w:tblCellSpacing w:w="15" w:type="dxa"/>
        </w:trPr>
        <w:tc>
          <w:tcPr>
            <w:tcW w:w="0" w:type="auto"/>
            <w:shd w:val="clear" w:color="auto" w:fill="FFFFFF" w:themeFill="background1"/>
            <w:vAlign w:val="center"/>
            <w:hideMark/>
          </w:tcPr>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Количество помещений</w:t>
            </w:r>
          </w:p>
        </w:tc>
        <w:tc>
          <w:tcPr>
            <w:tcW w:w="0" w:type="auto"/>
            <w:shd w:val="clear" w:color="auto" w:fill="FFFFFF" w:themeFill="background1"/>
            <w:vAlign w:val="center"/>
            <w:hideMark/>
          </w:tcPr>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 </w:t>
            </w:r>
          </w:p>
        </w:tc>
        <w:tc>
          <w:tcPr>
            <w:tcW w:w="0" w:type="auto"/>
            <w:shd w:val="clear" w:color="auto" w:fill="FFFFFF" w:themeFill="background1"/>
            <w:vAlign w:val="center"/>
            <w:hideMark/>
          </w:tcPr>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 </w:t>
            </w:r>
          </w:p>
        </w:tc>
        <w:tc>
          <w:tcPr>
            <w:tcW w:w="0" w:type="auto"/>
            <w:shd w:val="clear" w:color="auto" w:fill="FFFFFF" w:themeFill="background1"/>
            <w:vAlign w:val="center"/>
            <w:hideMark/>
          </w:tcPr>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 </w:t>
            </w:r>
          </w:p>
        </w:tc>
      </w:tr>
      <w:tr w:rsidR="00176336" w:rsidRPr="003D340F" w:rsidTr="00DC2DFD">
        <w:trPr>
          <w:tblCellSpacing w:w="15" w:type="dxa"/>
        </w:trPr>
        <w:tc>
          <w:tcPr>
            <w:tcW w:w="0" w:type="auto"/>
            <w:shd w:val="clear" w:color="auto" w:fill="FFFFFF" w:themeFill="background1"/>
            <w:vAlign w:val="center"/>
            <w:hideMark/>
          </w:tcPr>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Вместимость</w:t>
            </w:r>
          </w:p>
        </w:tc>
        <w:tc>
          <w:tcPr>
            <w:tcW w:w="0" w:type="auto"/>
            <w:shd w:val="clear" w:color="auto" w:fill="FFFFFF" w:themeFill="background1"/>
            <w:vAlign w:val="center"/>
            <w:hideMark/>
          </w:tcPr>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 </w:t>
            </w:r>
          </w:p>
        </w:tc>
        <w:tc>
          <w:tcPr>
            <w:tcW w:w="0" w:type="auto"/>
            <w:shd w:val="clear" w:color="auto" w:fill="FFFFFF" w:themeFill="background1"/>
            <w:vAlign w:val="center"/>
            <w:hideMark/>
          </w:tcPr>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 </w:t>
            </w:r>
          </w:p>
        </w:tc>
        <w:tc>
          <w:tcPr>
            <w:tcW w:w="0" w:type="auto"/>
            <w:shd w:val="clear" w:color="auto" w:fill="FFFFFF" w:themeFill="background1"/>
            <w:vAlign w:val="center"/>
            <w:hideMark/>
          </w:tcPr>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 </w:t>
            </w:r>
          </w:p>
        </w:tc>
      </w:tr>
      <w:tr w:rsidR="00176336" w:rsidRPr="003D340F" w:rsidTr="00DC2DFD">
        <w:trPr>
          <w:tblCellSpacing w:w="15" w:type="dxa"/>
        </w:trPr>
        <w:tc>
          <w:tcPr>
            <w:tcW w:w="0" w:type="auto"/>
            <w:shd w:val="clear" w:color="auto" w:fill="FFFFFF" w:themeFill="background1"/>
            <w:vAlign w:val="center"/>
            <w:hideMark/>
          </w:tcPr>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Количество этажей</w:t>
            </w:r>
          </w:p>
        </w:tc>
        <w:tc>
          <w:tcPr>
            <w:tcW w:w="0" w:type="auto"/>
            <w:shd w:val="clear" w:color="auto" w:fill="FFFFFF" w:themeFill="background1"/>
            <w:vAlign w:val="center"/>
            <w:hideMark/>
          </w:tcPr>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 </w:t>
            </w:r>
          </w:p>
        </w:tc>
        <w:tc>
          <w:tcPr>
            <w:tcW w:w="0" w:type="auto"/>
            <w:shd w:val="clear" w:color="auto" w:fill="FFFFFF" w:themeFill="background1"/>
            <w:vAlign w:val="center"/>
            <w:hideMark/>
          </w:tcPr>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 </w:t>
            </w:r>
          </w:p>
        </w:tc>
        <w:tc>
          <w:tcPr>
            <w:tcW w:w="0" w:type="auto"/>
            <w:shd w:val="clear" w:color="auto" w:fill="FFFFFF" w:themeFill="background1"/>
            <w:vAlign w:val="center"/>
            <w:hideMark/>
          </w:tcPr>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 </w:t>
            </w:r>
          </w:p>
        </w:tc>
      </w:tr>
      <w:tr w:rsidR="00176336" w:rsidRPr="003D340F" w:rsidTr="00DC2DFD">
        <w:trPr>
          <w:tblCellSpacing w:w="15" w:type="dxa"/>
        </w:trPr>
        <w:tc>
          <w:tcPr>
            <w:tcW w:w="0" w:type="auto"/>
            <w:shd w:val="clear" w:color="auto" w:fill="FFFFFF" w:themeFill="background1"/>
            <w:vAlign w:val="center"/>
            <w:hideMark/>
          </w:tcPr>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в том числе подземных</w:t>
            </w:r>
          </w:p>
        </w:tc>
        <w:tc>
          <w:tcPr>
            <w:tcW w:w="0" w:type="auto"/>
            <w:shd w:val="clear" w:color="auto" w:fill="FFFFFF" w:themeFill="background1"/>
            <w:vAlign w:val="center"/>
            <w:hideMark/>
          </w:tcPr>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 </w:t>
            </w:r>
          </w:p>
        </w:tc>
        <w:tc>
          <w:tcPr>
            <w:tcW w:w="0" w:type="auto"/>
            <w:shd w:val="clear" w:color="auto" w:fill="FFFFFF" w:themeFill="background1"/>
            <w:vAlign w:val="center"/>
            <w:hideMark/>
          </w:tcPr>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 </w:t>
            </w:r>
          </w:p>
        </w:tc>
        <w:tc>
          <w:tcPr>
            <w:tcW w:w="0" w:type="auto"/>
            <w:shd w:val="clear" w:color="auto" w:fill="FFFFFF" w:themeFill="background1"/>
            <w:vAlign w:val="center"/>
            <w:hideMark/>
          </w:tcPr>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 </w:t>
            </w:r>
          </w:p>
        </w:tc>
      </w:tr>
      <w:tr w:rsidR="00176336" w:rsidRPr="003D340F" w:rsidTr="00DC2DFD">
        <w:trPr>
          <w:tblCellSpacing w:w="15" w:type="dxa"/>
        </w:trPr>
        <w:tc>
          <w:tcPr>
            <w:tcW w:w="0" w:type="auto"/>
            <w:shd w:val="clear" w:color="auto" w:fill="FFFFFF" w:themeFill="background1"/>
            <w:vAlign w:val="center"/>
            <w:hideMark/>
          </w:tcPr>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Сети и системы инженерно-технического обеспечения</w:t>
            </w:r>
          </w:p>
        </w:tc>
        <w:tc>
          <w:tcPr>
            <w:tcW w:w="0" w:type="auto"/>
            <w:shd w:val="clear" w:color="auto" w:fill="FFFFFF" w:themeFill="background1"/>
            <w:vAlign w:val="center"/>
            <w:hideMark/>
          </w:tcPr>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 </w:t>
            </w:r>
          </w:p>
        </w:tc>
        <w:tc>
          <w:tcPr>
            <w:tcW w:w="0" w:type="auto"/>
            <w:shd w:val="clear" w:color="auto" w:fill="FFFFFF" w:themeFill="background1"/>
            <w:vAlign w:val="center"/>
            <w:hideMark/>
          </w:tcPr>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 </w:t>
            </w:r>
          </w:p>
        </w:tc>
        <w:tc>
          <w:tcPr>
            <w:tcW w:w="0" w:type="auto"/>
            <w:shd w:val="clear" w:color="auto" w:fill="FFFFFF" w:themeFill="background1"/>
            <w:vAlign w:val="center"/>
            <w:hideMark/>
          </w:tcPr>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 </w:t>
            </w:r>
          </w:p>
        </w:tc>
      </w:tr>
      <w:tr w:rsidR="00176336" w:rsidRPr="003D340F" w:rsidTr="00DC2DFD">
        <w:trPr>
          <w:tblCellSpacing w:w="15" w:type="dxa"/>
        </w:trPr>
        <w:tc>
          <w:tcPr>
            <w:tcW w:w="0" w:type="auto"/>
            <w:shd w:val="clear" w:color="auto" w:fill="FFFFFF" w:themeFill="background1"/>
            <w:vAlign w:val="center"/>
            <w:hideMark/>
          </w:tcPr>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Лифты</w:t>
            </w:r>
          </w:p>
        </w:tc>
        <w:tc>
          <w:tcPr>
            <w:tcW w:w="0" w:type="auto"/>
            <w:shd w:val="clear" w:color="auto" w:fill="FFFFFF" w:themeFill="background1"/>
            <w:vAlign w:val="center"/>
            <w:hideMark/>
          </w:tcPr>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шт.</w:t>
            </w:r>
          </w:p>
        </w:tc>
        <w:tc>
          <w:tcPr>
            <w:tcW w:w="0" w:type="auto"/>
            <w:shd w:val="clear" w:color="auto" w:fill="FFFFFF" w:themeFill="background1"/>
            <w:vAlign w:val="center"/>
            <w:hideMark/>
          </w:tcPr>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 </w:t>
            </w:r>
          </w:p>
        </w:tc>
        <w:tc>
          <w:tcPr>
            <w:tcW w:w="0" w:type="auto"/>
            <w:shd w:val="clear" w:color="auto" w:fill="FFFFFF" w:themeFill="background1"/>
            <w:vAlign w:val="center"/>
            <w:hideMark/>
          </w:tcPr>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 </w:t>
            </w:r>
          </w:p>
        </w:tc>
      </w:tr>
      <w:tr w:rsidR="00176336" w:rsidRPr="003D340F" w:rsidTr="00DC2DFD">
        <w:trPr>
          <w:tblCellSpacing w:w="15" w:type="dxa"/>
        </w:trPr>
        <w:tc>
          <w:tcPr>
            <w:tcW w:w="0" w:type="auto"/>
            <w:shd w:val="clear" w:color="auto" w:fill="FFFFFF" w:themeFill="background1"/>
            <w:vAlign w:val="center"/>
            <w:hideMark/>
          </w:tcPr>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Эскалаторы</w:t>
            </w:r>
          </w:p>
        </w:tc>
        <w:tc>
          <w:tcPr>
            <w:tcW w:w="0" w:type="auto"/>
            <w:shd w:val="clear" w:color="auto" w:fill="FFFFFF" w:themeFill="background1"/>
            <w:vAlign w:val="center"/>
            <w:hideMark/>
          </w:tcPr>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шт.</w:t>
            </w:r>
          </w:p>
        </w:tc>
        <w:tc>
          <w:tcPr>
            <w:tcW w:w="0" w:type="auto"/>
            <w:shd w:val="clear" w:color="auto" w:fill="FFFFFF" w:themeFill="background1"/>
            <w:vAlign w:val="center"/>
            <w:hideMark/>
          </w:tcPr>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 </w:t>
            </w:r>
          </w:p>
        </w:tc>
        <w:tc>
          <w:tcPr>
            <w:tcW w:w="0" w:type="auto"/>
            <w:shd w:val="clear" w:color="auto" w:fill="FFFFFF" w:themeFill="background1"/>
            <w:vAlign w:val="center"/>
            <w:hideMark/>
          </w:tcPr>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 </w:t>
            </w:r>
          </w:p>
        </w:tc>
      </w:tr>
      <w:tr w:rsidR="00176336" w:rsidRPr="003D340F" w:rsidTr="00DC2DFD">
        <w:trPr>
          <w:tblCellSpacing w:w="15" w:type="dxa"/>
        </w:trPr>
        <w:tc>
          <w:tcPr>
            <w:tcW w:w="0" w:type="auto"/>
            <w:shd w:val="clear" w:color="auto" w:fill="FFFFFF" w:themeFill="background1"/>
            <w:vAlign w:val="center"/>
            <w:hideMark/>
          </w:tcPr>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Инвалидные подъемники</w:t>
            </w:r>
          </w:p>
        </w:tc>
        <w:tc>
          <w:tcPr>
            <w:tcW w:w="0" w:type="auto"/>
            <w:shd w:val="clear" w:color="auto" w:fill="FFFFFF" w:themeFill="background1"/>
            <w:vAlign w:val="center"/>
            <w:hideMark/>
          </w:tcPr>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шт.</w:t>
            </w:r>
          </w:p>
        </w:tc>
        <w:tc>
          <w:tcPr>
            <w:tcW w:w="0" w:type="auto"/>
            <w:shd w:val="clear" w:color="auto" w:fill="FFFFFF" w:themeFill="background1"/>
            <w:vAlign w:val="center"/>
            <w:hideMark/>
          </w:tcPr>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 </w:t>
            </w:r>
          </w:p>
        </w:tc>
        <w:tc>
          <w:tcPr>
            <w:tcW w:w="0" w:type="auto"/>
            <w:shd w:val="clear" w:color="auto" w:fill="FFFFFF" w:themeFill="background1"/>
            <w:vAlign w:val="center"/>
            <w:hideMark/>
          </w:tcPr>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 </w:t>
            </w:r>
          </w:p>
        </w:tc>
      </w:tr>
      <w:tr w:rsidR="00176336" w:rsidRPr="003D340F" w:rsidTr="00DC2DFD">
        <w:trPr>
          <w:tblCellSpacing w:w="15" w:type="dxa"/>
        </w:trPr>
        <w:tc>
          <w:tcPr>
            <w:tcW w:w="0" w:type="auto"/>
            <w:shd w:val="clear" w:color="auto" w:fill="FFFFFF" w:themeFill="background1"/>
            <w:vAlign w:val="center"/>
            <w:hideMark/>
          </w:tcPr>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Инвалидные подъемники</w:t>
            </w:r>
          </w:p>
        </w:tc>
        <w:tc>
          <w:tcPr>
            <w:tcW w:w="0" w:type="auto"/>
            <w:shd w:val="clear" w:color="auto" w:fill="FFFFFF" w:themeFill="background1"/>
            <w:vAlign w:val="center"/>
            <w:hideMark/>
          </w:tcPr>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шт.</w:t>
            </w:r>
          </w:p>
        </w:tc>
        <w:tc>
          <w:tcPr>
            <w:tcW w:w="0" w:type="auto"/>
            <w:shd w:val="clear" w:color="auto" w:fill="FFFFFF" w:themeFill="background1"/>
            <w:vAlign w:val="center"/>
            <w:hideMark/>
          </w:tcPr>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 </w:t>
            </w:r>
          </w:p>
        </w:tc>
        <w:tc>
          <w:tcPr>
            <w:tcW w:w="0" w:type="auto"/>
            <w:shd w:val="clear" w:color="auto" w:fill="FFFFFF" w:themeFill="background1"/>
            <w:vAlign w:val="center"/>
            <w:hideMark/>
          </w:tcPr>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 </w:t>
            </w:r>
          </w:p>
        </w:tc>
      </w:tr>
      <w:tr w:rsidR="00176336" w:rsidRPr="003D340F" w:rsidTr="00DC2DFD">
        <w:trPr>
          <w:tblCellSpacing w:w="15" w:type="dxa"/>
        </w:trPr>
        <w:tc>
          <w:tcPr>
            <w:tcW w:w="0" w:type="auto"/>
            <w:shd w:val="clear" w:color="auto" w:fill="FFFFFF" w:themeFill="background1"/>
            <w:vAlign w:val="center"/>
            <w:hideMark/>
          </w:tcPr>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Материалы фундаментов</w:t>
            </w:r>
          </w:p>
        </w:tc>
        <w:tc>
          <w:tcPr>
            <w:tcW w:w="0" w:type="auto"/>
            <w:shd w:val="clear" w:color="auto" w:fill="FFFFFF" w:themeFill="background1"/>
            <w:vAlign w:val="center"/>
            <w:hideMark/>
          </w:tcPr>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 </w:t>
            </w:r>
          </w:p>
        </w:tc>
        <w:tc>
          <w:tcPr>
            <w:tcW w:w="0" w:type="auto"/>
            <w:shd w:val="clear" w:color="auto" w:fill="FFFFFF" w:themeFill="background1"/>
            <w:vAlign w:val="center"/>
            <w:hideMark/>
          </w:tcPr>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 </w:t>
            </w:r>
          </w:p>
        </w:tc>
        <w:tc>
          <w:tcPr>
            <w:tcW w:w="0" w:type="auto"/>
            <w:shd w:val="clear" w:color="auto" w:fill="FFFFFF" w:themeFill="background1"/>
            <w:vAlign w:val="center"/>
            <w:hideMark/>
          </w:tcPr>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 </w:t>
            </w:r>
          </w:p>
        </w:tc>
      </w:tr>
      <w:tr w:rsidR="00176336" w:rsidRPr="003D340F" w:rsidTr="00DC2DFD">
        <w:trPr>
          <w:tblCellSpacing w:w="15" w:type="dxa"/>
        </w:trPr>
        <w:tc>
          <w:tcPr>
            <w:tcW w:w="0" w:type="auto"/>
            <w:shd w:val="clear" w:color="auto" w:fill="FFFFFF" w:themeFill="background1"/>
            <w:vAlign w:val="center"/>
            <w:hideMark/>
          </w:tcPr>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Материалы стен</w:t>
            </w:r>
          </w:p>
        </w:tc>
        <w:tc>
          <w:tcPr>
            <w:tcW w:w="0" w:type="auto"/>
            <w:shd w:val="clear" w:color="auto" w:fill="FFFFFF" w:themeFill="background1"/>
            <w:vAlign w:val="center"/>
            <w:hideMark/>
          </w:tcPr>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 </w:t>
            </w:r>
          </w:p>
        </w:tc>
        <w:tc>
          <w:tcPr>
            <w:tcW w:w="0" w:type="auto"/>
            <w:shd w:val="clear" w:color="auto" w:fill="FFFFFF" w:themeFill="background1"/>
            <w:vAlign w:val="center"/>
            <w:hideMark/>
          </w:tcPr>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 </w:t>
            </w:r>
          </w:p>
        </w:tc>
        <w:tc>
          <w:tcPr>
            <w:tcW w:w="0" w:type="auto"/>
            <w:shd w:val="clear" w:color="auto" w:fill="FFFFFF" w:themeFill="background1"/>
            <w:vAlign w:val="center"/>
            <w:hideMark/>
          </w:tcPr>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 </w:t>
            </w:r>
          </w:p>
        </w:tc>
      </w:tr>
      <w:tr w:rsidR="00176336" w:rsidRPr="003D340F" w:rsidTr="00DC2DFD">
        <w:trPr>
          <w:tblCellSpacing w:w="15" w:type="dxa"/>
        </w:trPr>
        <w:tc>
          <w:tcPr>
            <w:tcW w:w="0" w:type="auto"/>
            <w:shd w:val="clear" w:color="auto" w:fill="FFFFFF" w:themeFill="background1"/>
            <w:vAlign w:val="center"/>
            <w:hideMark/>
          </w:tcPr>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Материалы перекрытия</w:t>
            </w:r>
          </w:p>
        </w:tc>
        <w:tc>
          <w:tcPr>
            <w:tcW w:w="0" w:type="auto"/>
            <w:shd w:val="clear" w:color="auto" w:fill="FFFFFF" w:themeFill="background1"/>
            <w:vAlign w:val="center"/>
            <w:hideMark/>
          </w:tcPr>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 </w:t>
            </w:r>
          </w:p>
        </w:tc>
        <w:tc>
          <w:tcPr>
            <w:tcW w:w="0" w:type="auto"/>
            <w:shd w:val="clear" w:color="auto" w:fill="FFFFFF" w:themeFill="background1"/>
            <w:vAlign w:val="center"/>
            <w:hideMark/>
          </w:tcPr>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 </w:t>
            </w:r>
          </w:p>
        </w:tc>
        <w:tc>
          <w:tcPr>
            <w:tcW w:w="0" w:type="auto"/>
            <w:shd w:val="clear" w:color="auto" w:fill="FFFFFF" w:themeFill="background1"/>
            <w:vAlign w:val="center"/>
            <w:hideMark/>
          </w:tcPr>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 </w:t>
            </w:r>
          </w:p>
        </w:tc>
      </w:tr>
      <w:tr w:rsidR="00176336" w:rsidRPr="003D340F" w:rsidTr="00DC2DFD">
        <w:trPr>
          <w:tblCellSpacing w:w="15" w:type="dxa"/>
        </w:trPr>
        <w:tc>
          <w:tcPr>
            <w:tcW w:w="0" w:type="auto"/>
            <w:shd w:val="clear" w:color="auto" w:fill="FFFFFF" w:themeFill="background1"/>
            <w:vAlign w:val="center"/>
            <w:hideMark/>
          </w:tcPr>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Материалы кровли</w:t>
            </w:r>
          </w:p>
        </w:tc>
        <w:tc>
          <w:tcPr>
            <w:tcW w:w="0" w:type="auto"/>
            <w:shd w:val="clear" w:color="auto" w:fill="FFFFFF" w:themeFill="background1"/>
            <w:vAlign w:val="center"/>
            <w:hideMark/>
          </w:tcPr>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 </w:t>
            </w:r>
          </w:p>
        </w:tc>
        <w:tc>
          <w:tcPr>
            <w:tcW w:w="0" w:type="auto"/>
            <w:shd w:val="clear" w:color="auto" w:fill="FFFFFF" w:themeFill="background1"/>
            <w:vAlign w:val="center"/>
            <w:hideMark/>
          </w:tcPr>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 </w:t>
            </w:r>
          </w:p>
        </w:tc>
        <w:tc>
          <w:tcPr>
            <w:tcW w:w="0" w:type="auto"/>
            <w:shd w:val="clear" w:color="auto" w:fill="FFFFFF" w:themeFill="background1"/>
            <w:vAlign w:val="center"/>
            <w:hideMark/>
          </w:tcPr>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 </w:t>
            </w:r>
          </w:p>
        </w:tc>
      </w:tr>
      <w:tr w:rsidR="00176336" w:rsidRPr="003D340F" w:rsidTr="00DC2DFD">
        <w:trPr>
          <w:tblCellSpacing w:w="15" w:type="dxa"/>
        </w:trPr>
        <w:tc>
          <w:tcPr>
            <w:tcW w:w="0" w:type="auto"/>
            <w:shd w:val="clear" w:color="auto" w:fill="FFFFFF" w:themeFill="background1"/>
            <w:vAlign w:val="center"/>
            <w:hideMark/>
          </w:tcPr>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Иные показатели</w:t>
            </w:r>
          </w:p>
        </w:tc>
        <w:tc>
          <w:tcPr>
            <w:tcW w:w="0" w:type="auto"/>
            <w:shd w:val="clear" w:color="auto" w:fill="FFFFFF" w:themeFill="background1"/>
            <w:vAlign w:val="center"/>
            <w:hideMark/>
          </w:tcPr>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 </w:t>
            </w:r>
          </w:p>
        </w:tc>
        <w:tc>
          <w:tcPr>
            <w:tcW w:w="0" w:type="auto"/>
            <w:shd w:val="clear" w:color="auto" w:fill="FFFFFF" w:themeFill="background1"/>
            <w:vAlign w:val="center"/>
            <w:hideMark/>
          </w:tcPr>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 </w:t>
            </w:r>
          </w:p>
        </w:tc>
        <w:tc>
          <w:tcPr>
            <w:tcW w:w="0" w:type="auto"/>
            <w:shd w:val="clear" w:color="auto" w:fill="FFFFFF" w:themeFill="background1"/>
            <w:vAlign w:val="center"/>
            <w:hideMark/>
          </w:tcPr>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 </w:t>
            </w:r>
          </w:p>
        </w:tc>
      </w:tr>
      <w:tr w:rsidR="00176336" w:rsidRPr="003D340F" w:rsidTr="00DC2DFD">
        <w:trPr>
          <w:tblCellSpacing w:w="15" w:type="dxa"/>
        </w:trPr>
        <w:tc>
          <w:tcPr>
            <w:tcW w:w="0" w:type="auto"/>
            <w:gridSpan w:val="4"/>
            <w:shd w:val="clear" w:color="auto" w:fill="FFFFFF" w:themeFill="background1"/>
            <w:vAlign w:val="center"/>
            <w:hideMark/>
          </w:tcPr>
          <w:p w:rsidR="00176336" w:rsidRPr="003D340F" w:rsidRDefault="00176336" w:rsidP="00176336">
            <w:pPr>
              <w:spacing w:before="100" w:beforeAutospacing="1" w:after="100" w:afterAutospacing="1"/>
              <w:contextualSpacing/>
              <w:jc w:val="both"/>
              <w:outlineLvl w:val="0"/>
              <w:rPr>
                <w:rFonts w:ascii="Tahoma" w:hAnsi="Tahoma" w:cs="Tahoma"/>
                <w:color w:val="000000"/>
                <w:kern w:val="36"/>
                <w:sz w:val="20"/>
                <w:szCs w:val="20"/>
              </w:rPr>
            </w:pPr>
            <w:r w:rsidRPr="003D340F">
              <w:rPr>
                <w:rFonts w:ascii="Tahoma" w:hAnsi="Tahoma" w:cs="Tahoma"/>
                <w:color w:val="000000"/>
                <w:kern w:val="36"/>
                <w:sz w:val="20"/>
                <w:szCs w:val="20"/>
              </w:rPr>
              <w:t>2.2 Объекты жилищного фонда</w:t>
            </w:r>
          </w:p>
        </w:tc>
      </w:tr>
      <w:tr w:rsidR="00176336" w:rsidRPr="003D340F" w:rsidTr="00DC2DFD">
        <w:trPr>
          <w:tblCellSpacing w:w="15" w:type="dxa"/>
        </w:trPr>
        <w:tc>
          <w:tcPr>
            <w:tcW w:w="0" w:type="auto"/>
            <w:shd w:val="clear" w:color="auto" w:fill="FFFFFF" w:themeFill="background1"/>
            <w:vAlign w:val="center"/>
            <w:hideMark/>
          </w:tcPr>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Общая площадь жилых помещений (за исключением балконов, лоджий, веранд и террас)</w:t>
            </w:r>
          </w:p>
        </w:tc>
        <w:tc>
          <w:tcPr>
            <w:tcW w:w="0" w:type="auto"/>
            <w:shd w:val="clear" w:color="auto" w:fill="FFFFFF" w:themeFill="background1"/>
            <w:vAlign w:val="center"/>
            <w:hideMark/>
          </w:tcPr>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кв. м</w:t>
            </w:r>
          </w:p>
        </w:tc>
        <w:tc>
          <w:tcPr>
            <w:tcW w:w="0" w:type="auto"/>
            <w:shd w:val="clear" w:color="auto" w:fill="FFFFFF" w:themeFill="background1"/>
            <w:vAlign w:val="center"/>
            <w:hideMark/>
          </w:tcPr>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 </w:t>
            </w:r>
          </w:p>
        </w:tc>
        <w:tc>
          <w:tcPr>
            <w:tcW w:w="0" w:type="auto"/>
            <w:shd w:val="clear" w:color="auto" w:fill="FFFFFF" w:themeFill="background1"/>
            <w:vAlign w:val="center"/>
            <w:hideMark/>
          </w:tcPr>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 </w:t>
            </w:r>
          </w:p>
        </w:tc>
      </w:tr>
      <w:tr w:rsidR="00176336" w:rsidRPr="003D340F" w:rsidTr="00DC2DFD">
        <w:trPr>
          <w:tblCellSpacing w:w="15" w:type="dxa"/>
        </w:trPr>
        <w:tc>
          <w:tcPr>
            <w:tcW w:w="0" w:type="auto"/>
            <w:shd w:val="clear" w:color="auto" w:fill="FFFFFF" w:themeFill="background1"/>
            <w:vAlign w:val="center"/>
            <w:hideMark/>
          </w:tcPr>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Общая площадь нежилых помещений, в том числе площадь общего имущества в многоквартирном доме</w:t>
            </w:r>
          </w:p>
        </w:tc>
        <w:tc>
          <w:tcPr>
            <w:tcW w:w="0" w:type="auto"/>
            <w:shd w:val="clear" w:color="auto" w:fill="FFFFFF" w:themeFill="background1"/>
            <w:vAlign w:val="center"/>
            <w:hideMark/>
          </w:tcPr>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кв. м</w:t>
            </w:r>
          </w:p>
        </w:tc>
        <w:tc>
          <w:tcPr>
            <w:tcW w:w="0" w:type="auto"/>
            <w:shd w:val="clear" w:color="auto" w:fill="FFFFFF" w:themeFill="background1"/>
            <w:vAlign w:val="center"/>
            <w:hideMark/>
          </w:tcPr>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 </w:t>
            </w:r>
          </w:p>
        </w:tc>
        <w:tc>
          <w:tcPr>
            <w:tcW w:w="0" w:type="auto"/>
            <w:shd w:val="clear" w:color="auto" w:fill="FFFFFF" w:themeFill="background1"/>
            <w:vAlign w:val="center"/>
            <w:hideMark/>
          </w:tcPr>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 </w:t>
            </w:r>
          </w:p>
        </w:tc>
      </w:tr>
      <w:tr w:rsidR="00176336" w:rsidRPr="003D340F" w:rsidTr="00DC2DFD">
        <w:trPr>
          <w:tblCellSpacing w:w="15" w:type="dxa"/>
        </w:trPr>
        <w:tc>
          <w:tcPr>
            <w:tcW w:w="0" w:type="auto"/>
            <w:shd w:val="clear" w:color="auto" w:fill="FFFFFF" w:themeFill="background1"/>
            <w:vAlign w:val="center"/>
            <w:hideMark/>
          </w:tcPr>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Количество этажей</w:t>
            </w:r>
          </w:p>
        </w:tc>
        <w:tc>
          <w:tcPr>
            <w:tcW w:w="0" w:type="auto"/>
            <w:vMerge w:val="restart"/>
            <w:shd w:val="clear" w:color="auto" w:fill="FFFFFF" w:themeFill="background1"/>
            <w:vAlign w:val="center"/>
            <w:hideMark/>
          </w:tcPr>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шт.</w:t>
            </w:r>
          </w:p>
        </w:tc>
        <w:tc>
          <w:tcPr>
            <w:tcW w:w="0" w:type="auto"/>
            <w:vMerge w:val="restart"/>
            <w:shd w:val="clear" w:color="auto" w:fill="FFFFFF" w:themeFill="background1"/>
            <w:vAlign w:val="center"/>
            <w:hideMark/>
          </w:tcPr>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 </w:t>
            </w:r>
          </w:p>
        </w:tc>
        <w:tc>
          <w:tcPr>
            <w:tcW w:w="0" w:type="auto"/>
            <w:vMerge w:val="restart"/>
            <w:shd w:val="clear" w:color="auto" w:fill="FFFFFF" w:themeFill="background1"/>
            <w:vAlign w:val="center"/>
            <w:hideMark/>
          </w:tcPr>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 </w:t>
            </w:r>
          </w:p>
        </w:tc>
      </w:tr>
      <w:tr w:rsidR="00176336" w:rsidRPr="003D340F" w:rsidTr="00DC2DFD">
        <w:trPr>
          <w:tblCellSpacing w:w="15" w:type="dxa"/>
        </w:trPr>
        <w:tc>
          <w:tcPr>
            <w:tcW w:w="0" w:type="auto"/>
            <w:shd w:val="clear" w:color="auto" w:fill="FFFFFF" w:themeFill="background1"/>
            <w:vAlign w:val="center"/>
            <w:hideMark/>
          </w:tcPr>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в том числе подземных</w:t>
            </w:r>
          </w:p>
        </w:tc>
        <w:tc>
          <w:tcPr>
            <w:tcW w:w="0" w:type="auto"/>
            <w:vMerge/>
            <w:shd w:val="clear" w:color="auto" w:fill="FFFFFF" w:themeFill="background1"/>
            <w:vAlign w:val="center"/>
            <w:hideMark/>
          </w:tcPr>
          <w:p w:rsidR="00176336" w:rsidRPr="003D340F" w:rsidRDefault="00176336" w:rsidP="00176336">
            <w:pPr>
              <w:contextualSpacing/>
              <w:jc w:val="both"/>
              <w:rPr>
                <w:rFonts w:ascii="Tahoma" w:hAnsi="Tahoma" w:cs="Tahoma"/>
                <w:color w:val="000000"/>
                <w:sz w:val="20"/>
                <w:szCs w:val="20"/>
              </w:rPr>
            </w:pPr>
          </w:p>
        </w:tc>
        <w:tc>
          <w:tcPr>
            <w:tcW w:w="0" w:type="auto"/>
            <w:vMerge/>
            <w:shd w:val="clear" w:color="auto" w:fill="FFFFFF" w:themeFill="background1"/>
            <w:vAlign w:val="center"/>
            <w:hideMark/>
          </w:tcPr>
          <w:p w:rsidR="00176336" w:rsidRPr="003D340F" w:rsidRDefault="00176336" w:rsidP="00176336">
            <w:pPr>
              <w:contextualSpacing/>
              <w:jc w:val="both"/>
              <w:rPr>
                <w:rFonts w:ascii="Tahoma" w:hAnsi="Tahoma" w:cs="Tahoma"/>
                <w:color w:val="000000"/>
                <w:sz w:val="20"/>
                <w:szCs w:val="20"/>
              </w:rPr>
            </w:pPr>
          </w:p>
        </w:tc>
        <w:tc>
          <w:tcPr>
            <w:tcW w:w="0" w:type="auto"/>
            <w:vMerge/>
            <w:shd w:val="clear" w:color="auto" w:fill="FFFFFF" w:themeFill="background1"/>
            <w:vAlign w:val="center"/>
            <w:hideMark/>
          </w:tcPr>
          <w:p w:rsidR="00176336" w:rsidRPr="003D340F" w:rsidRDefault="00176336" w:rsidP="00176336">
            <w:pPr>
              <w:contextualSpacing/>
              <w:jc w:val="both"/>
              <w:rPr>
                <w:rFonts w:ascii="Tahoma" w:hAnsi="Tahoma" w:cs="Tahoma"/>
                <w:color w:val="000000"/>
                <w:sz w:val="20"/>
                <w:szCs w:val="20"/>
              </w:rPr>
            </w:pPr>
          </w:p>
        </w:tc>
      </w:tr>
      <w:tr w:rsidR="00176336" w:rsidRPr="003D340F" w:rsidTr="00DC2DFD">
        <w:trPr>
          <w:tblCellSpacing w:w="15" w:type="dxa"/>
        </w:trPr>
        <w:tc>
          <w:tcPr>
            <w:tcW w:w="0" w:type="auto"/>
            <w:shd w:val="clear" w:color="auto" w:fill="FFFFFF" w:themeFill="background1"/>
            <w:vAlign w:val="center"/>
            <w:hideMark/>
          </w:tcPr>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Количество секций</w:t>
            </w:r>
          </w:p>
        </w:tc>
        <w:tc>
          <w:tcPr>
            <w:tcW w:w="0" w:type="auto"/>
            <w:shd w:val="clear" w:color="auto" w:fill="FFFFFF" w:themeFill="background1"/>
            <w:vAlign w:val="center"/>
            <w:hideMark/>
          </w:tcPr>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секций</w:t>
            </w:r>
          </w:p>
        </w:tc>
        <w:tc>
          <w:tcPr>
            <w:tcW w:w="0" w:type="auto"/>
            <w:shd w:val="clear" w:color="auto" w:fill="FFFFFF" w:themeFill="background1"/>
            <w:vAlign w:val="center"/>
            <w:hideMark/>
          </w:tcPr>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 </w:t>
            </w:r>
          </w:p>
        </w:tc>
        <w:tc>
          <w:tcPr>
            <w:tcW w:w="0" w:type="auto"/>
            <w:shd w:val="clear" w:color="auto" w:fill="FFFFFF" w:themeFill="background1"/>
            <w:vAlign w:val="center"/>
            <w:hideMark/>
          </w:tcPr>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 </w:t>
            </w:r>
          </w:p>
        </w:tc>
      </w:tr>
      <w:tr w:rsidR="00176336" w:rsidRPr="003D340F" w:rsidTr="00DC2DFD">
        <w:trPr>
          <w:tblCellSpacing w:w="15" w:type="dxa"/>
        </w:trPr>
        <w:tc>
          <w:tcPr>
            <w:tcW w:w="0" w:type="auto"/>
            <w:shd w:val="clear" w:color="auto" w:fill="FFFFFF" w:themeFill="background1"/>
            <w:vAlign w:val="center"/>
            <w:hideMark/>
          </w:tcPr>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Количество квартир/общая площадь, всего</w:t>
            </w:r>
          </w:p>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в том числе:</w:t>
            </w:r>
          </w:p>
        </w:tc>
        <w:tc>
          <w:tcPr>
            <w:tcW w:w="0" w:type="auto"/>
            <w:shd w:val="clear" w:color="auto" w:fill="FFFFFF" w:themeFill="background1"/>
            <w:vAlign w:val="center"/>
            <w:hideMark/>
          </w:tcPr>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шт./кв. м.</w:t>
            </w:r>
          </w:p>
        </w:tc>
        <w:tc>
          <w:tcPr>
            <w:tcW w:w="0" w:type="auto"/>
            <w:shd w:val="clear" w:color="auto" w:fill="FFFFFF" w:themeFill="background1"/>
            <w:vAlign w:val="center"/>
            <w:hideMark/>
          </w:tcPr>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 </w:t>
            </w:r>
          </w:p>
        </w:tc>
        <w:tc>
          <w:tcPr>
            <w:tcW w:w="0" w:type="auto"/>
            <w:shd w:val="clear" w:color="auto" w:fill="FFFFFF" w:themeFill="background1"/>
            <w:vAlign w:val="center"/>
            <w:hideMark/>
          </w:tcPr>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 </w:t>
            </w:r>
          </w:p>
        </w:tc>
      </w:tr>
      <w:tr w:rsidR="00176336" w:rsidRPr="003D340F" w:rsidTr="00DC2DFD">
        <w:trPr>
          <w:tblCellSpacing w:w="15" w:type="dxa"/>
        </w:trPr>
        <w:tc>
          <w:tcPr>
            <w:tcW w:w="0" w:type="auto"/>
            <w:shd w:val="clear" w:color="auto" w:fill="FFFFFF" w:themeFill="background1"/>
            <w:vAlign w:val="center"/>
            <w:hideMark/>
          </w:tcPr>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1-комнатные</w:t>
            </w:r>
          </w:p>
        </w:tc>
        <w:tc>
          <w:tcPr>
            <w:tcW w:w="0" w:type="auto"/>
            <w:shd w:val="clear" w:color="auto" w:fill="FFFFFF" w:themeFill="background1"/>
            <w:vAlign w:val="center"/>
            <w:hideMark/>
          </w:tcPr>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шт./кв. м.</w:t>
            </w:r>
          </w:p>
        </w:tc>
        <w:tc>
          <w:tcPr>
            <w:tcW w:w="0" w:type="auto"/>
            <w:shd w:val="clear" w:color="auto" w:fill="FFFFFF" w:themeFill="background1"/>
            <w:vAlign w:val="center"/>
            <w:hideMark/>
          </w:tcPr>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 </w:t>
            </w:r>
          </w:p>
        </w:tc>
        <w:tc>
          <w:tcPr>
            <w:tcW w:w="0" w:type="auto"/>
            <w:shd w:val="clear" w:color="auto" w:fill="FFFFFF" w:themeFill="background1"/>
            <w:vAlign w:val="center"/>
            <w:hideMark/>
          </w:tcPr>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 </w:t>
            </w:r>
          </w:p>
        </w:tc>
      </w:tr>
      <w:tr w:rsidR="00176336" w:rsidRPr="003D340F" w:rsidTr="00DC2DFD">
        <w:trPr>
          <w:tblCellSpacing w:w="15" w:type="dxa"/>
        </w:trPr>
        <w:tc>
          <w:tcPr>
            <w:tcW w:w="0" w:type="auto"/>
            <w:shd w:val="clear" w:color="auto" w:fill="FFFFFF" w:themeFill="background1"/>
            <w:vAlign w:val="center"/>
            <w:hideMark/>
          </w:tcPr>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2-комнатные</w:t>
            </w:r>
          </w:p>
        </w:tc>
        <w:tc>
          <w:tcPr>
            <w:tcW w:w="0" w:type="auto"/>
            <w:shd w:val="clear" w:color="auto" w:fill="FFFFFF" w:themeFill="background1"/>
            <w:vAlign w:val="center"/>
            <w:hideMark/>
          </w:tcPr>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шт./кв. м.</w:t>
            </w:r>
          </w:p>
        </w:tc>
        <w:tc>
          <w:tcPr>
            <w:tcW w:w="0" w:type="auto"/>
            <w:shd w:val="clear" w:color="auto" w:fill="FFFFFF" w:themeFill="background1"/>
            <w:vAlign w:val="center"/>
            <w:hideMark/>
          </w:tcPr>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 </w:t>
            </w:r>
          </w:p>
        </w:tc>
        <w:tc>
          <w:tcPr>
            <w:tcW w:w="0" w:type="auto"/>
            <w:shd w:val="clear" w:color="auto" w:fill="FFFFFF" w:themeFill="background1"/>
            <w:vAlign w:val="center"/>
            <w:hideMark/>
          </w:tcPr>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 </w:t>
            </w:r>
          </w:p>
        </w:tc>
      </w:tr>
      <w:tr w:rsidR="00176336" w:rsidRPr="003D340F" w:rsidTr="00DC2DFD">
        <w:trPr>
          <w:tblCellSpacing w:w="15" w:type="dxa"/>
        </w:trPr>
        <w:tc>
          <w:tcPr>
            <w:tcW w:w="0" w:type="auto"/>
            <w:shd w:val="clear" w:color="auto" w:fill="FFFFFF" w:themeFill="background1"/>
            <w:vAlign w:val="center"/>
            <w:hideMark/>
          </w:tcPr>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3-комнатные</w:t>
            </w:r>
          </w:p>
        </w:tc>
        <w:tc>
          <w:tcPr>
            <w:tcW w:w="0" w:type="auto"/>
            <w:shd w:val="clear" w:color="auto" w:fill="FFFFFF" w:themeFill="background1"/>
            <w:vAlign w:val="center"/>
            <w:hideMark/>
          </w:tcPr>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шт./кв. м.</w:t>
            </w:r>
          </w:p>
        </w:tc>
        <w:tc>
          <w:tcPr>
            <w:tcW w:w="0" w:type="auto"/>
            <w:shd w:val="clear" w:color="auto" w:fill="FFFFFF" w:themeFill="background1"/>
            <w:vAlign w:val="center"/>
            <w:hideMark/>
          </w:tcPr>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 </w:t>
            </w:r>
          </w:p>
        </w:tc>
        <w:tc>
          <w:tcPr>
            <w:tcW w:w="0" w:type="auto"/>
            <w:shd w:val="clear" w:color="auto" w:fill="FFFFFF" w:themeFill="background1"/>
            <w:vAlign w:val="center"/>
            <w:hideMark/>
          </w:tcPr>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 </w:t>
            </w:r>
          </w:p>
        </w:tc>
      </w:tr>
      <w:tr w:rsidR="00176336" w:rsidRPr="003D340F" w:rsidTr="00DC2DFD">
        <w:trPr>
          <w:tblCellSpacing w:w="15" w:type="dxa"/>
        </w:trPr>
        <w:tc>
          <w:tcPr>
            <w:tcW w:w="0" w:type="auto"/>
            <w:shd w:val="clear" w:color="auto" w:fill="FFFFFF" w:themeFill="background1"/>
            <w:vAlign w:val="center"/>
            <w:hideMark/>
          </w:tcPr>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4-комнатные</w:t>
            </w:r>
          </w:p>
        </w:tc>
        <w:tc>
          <w:tcPr>
            <w:tcW w:w="0" w:type="auto"/>
            <w:shd w:val="clear" w:color="auto" w:fill="FFFFFF" w:themeFill="background1"/>
            <w:vAlign w:val="center"/>
            <w:hideMark/>
          </w:tcPr>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шт./кв. м.</w:t>
            </w:r>
          </w:p>
        </w:tc>
        <w:tc>
          <w:tcPr>
            <w:tcW w:w="0" w:type="auto"/>
            <w:shd w:val="clear" w:color="auto" w:fill="FFFFFF" w:themeFill="background1"/>
            <w:vAlign w:val="center"/>
            <w:hideMark/>
          </w:tcPr>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 </w:t>
            </w:r>
          </w:p>
        </w:tc>
        <w:tc>
          <w:tcPr>
            <w:tcW w:w="0" w:type="auto"/>
            <w:shd w:val="clear" w:color="auto" w:fill="FFFFFF" w:themeFill="background1"/>
            <w:vAlign w:val="center"/>
            <w:hideMark/>
          </w:tcPr>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 </w:t>
            </w:r>
          </w:p>
        </w:tc>
      </w:tr>
      <w:tr w:rsidR="00176336" w:rsidRPr="003D340F" w:rsidTr="00DC2DFD">
        <w:trPr>
          <w:tblCellSpacing w:w="15" w:type="dxa"/>
        </w:trPr>
        <w:tc>
          <w:tcPr>
            <w:tcW w:w="0" w:type="auto"/>
            <w:shd w:val="clear" w:color="auto" w:fill="FFFFFF" w:themeFill="background1"/>
            <w:vAlign w:val="center"/>
            <w:hideMark/>
          </w:tcPr>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более чем 4-комнатные</w:t>
            </w:r>
          </w:p>
        </w:tc>
        <w:tc>
          <w:tcPr>
            <w:tcW w:w="0" w:type="auto"/>
            <w:shd w:val="clear" w:color="auto" w:fill="FFFFFF" w:themeFill="background1"/>
            <w:vAlign w:val="center"/>
            <w:hideMark/>
          </w:tcPr>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шт./кв. м.</w:t>
            </w:r>
          </w:p>
        </w:tc>
        <w:tc>
          <w:tcPr>
            <w:tcW w:w="0" w:type="auto"/>
            <w:shd w:val="clear" w:color="auto" w:fill="FFFFFF" w:themeFill="background1"/>
            <w:vAlign w:val="center"/>
            <w:hideMark/>
          </w:tcPr>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 </w:t>
            </w:r>
          </w:p>
        </w:tc>
        <w:tc>
          <w:tcPr>
            <w:tcW w:w="0" w:type="auto"/>
            <w:shd w:val="clear" w:color="auto" w:fill="FFFFFF" w:themeFill="background1"/>
            <w:vAlign w:val="center"/>
            <w:hideMark/>
          </w:tcPr>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 </w:t>
            </w:r>
          </w:p>
        </w:tc>
      </w:tr>
      <w:tr w:rsidR="00176336" w:rsidRPr="003D340F" w:rsidTr="00DC2DFD">
        <w:trPr>
          <w:tblCellSpacing w:w="15" w:type="dxa"/>
        </w:trPr>
        <w:tc>
          <w:tcPr>
            <w:tcW w:w="0" w:type="auto"/>
            <w:shd w:val="clear" w:color="auto" w:fill="FFFFFF" w:themeFill="background1"/>
            <w:vAlign w:val="center"/>
            <w:hideMark/>
          </w:tcPr>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Общая площадь жилых помещений (с учетом балконов, ло</w:t>
            </w:r>
            <w:r w:rsidRPr="003D340F">
              <w:rPr>
                <w:rFonts w:ascii="Tahoma" w:hAnsi="Tahoma" w:cs="Tahoma"/>
                <w:color w:val="000000"/>
                <w:sz w:val="20"/>
                <w:szCs w:val="20"/>
              </w:rPr>
              <w:t>д</w:t>
            </w:r>
            <w:r w:rsidRPr="003D340F">
              <w:rPr>
                <w:rFonts w:ascii="Tahoma" w:hAnsi="Tahoma" w:cs="Tahoma"/>
                <w:color w:val="000000"/>
                <w:sz w:val="20"/>
                <w:szCs w:val="20"/>
              </w:rPr>
              <w:t>жий, веранд и террас)</w:t>
            </w:r>
          </w:p>
        </w:tc>
        <w:tc>
          <w:tcPr>
            <w:tcW w:w="0" w:type="auto"/>
            <w:shd w:val="clear" w:color="auto" w:fill="FFFFFF" w:themeFill="background1"/>
            <w:vAlign w:val="center"/>
            <w:hideMark/>
          </w:tcPr>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шт./кв. м.</w:t>
            </w:r>
          </w:p>
        </w:tc>
        <w:tc>
          <w:tcPr>
            <w:tcW w:w="0" w:type="auto"/>
            <w:shd w:val="clear" w:color="auto" w:fill="FFFFFF" w:themeFill="background1"/>
            <w:vAlign w:val="center"/>
            <w:hideMark/>
          </w:tcPr>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 </w:t>
            </w:r>
          </w:p>
        </w:tc>
        <w:tc>
          <w:tcPr>
            <w:tcW w:w="0" w:type="auto"/>
            <w:shd w:val="clear" w:color="auto" w:fill="FFFFFF" w:themeFill="background1"/>
            <w:vAlign w:val="center"/>
            <w:hideMark/>
          </w:tcPr>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 </w:t>
            </w:r>
          </w:p>
        </w:tc>
      </w:tr>
      <w:tr w:rsidR="00176336" w:rsidRPr="003D340F" w:rsidTr="00DC2DFD">
        <w:trPr>
          <w:tblCellSpacing w:w="15" w:type="dxa"/>
        </w:trPr>
        <w:tc>
          <w:tcPr>
            <w:tcW w:w="0" w:type="auto"/>
            <w:shd w:val="clear" w:color="auto" w:fill="FFFFFF" w:themeFill="background1"/>
            <w:vAlign w:val="center"/>
            <w:hideMark/>
          </w:tcPr>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Сети и системы инженерно-технического обеспечения</w:t>
            </w:r>
          </w:p>
        </w:tc>
        <w:tc>
          <w:tcPr>
            <w:tcW w:w="0" w:type="auto"/>
            <w:shd w:val="clear" w:color="auto" w:fill="FFFFFF" w:themeFill="background1"/>
            <w:vAlign w:val="center"/>
            <w:hideMark/>
          </w:tcPr>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 </w:t>
            </w:r>
          </w:p>
        </w:tc>
        <w:tc>
          <w:tcPr>
            <w:tcW w:w="0" w:type="auto"/>
            <w:shd w:val="clear" w:color="auto" w:fill="FFFFFF" w:themeFill="background1"/>
            <w:vAlign w:val="center"/>
            <w:hideMark/>
          </w:tcPr>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 </w:t>
            </w:r>
          </w:p>
        </w:tc>
        <w:tc>
          <w:tcPr>
            <w:tcW w:w="0" w:type="auto"/>
            <w:shd w:val="clear" w:color="auto" w:fill="FFFFFF" w:themeFill="background1"/>
            <w:vAlign w:val="center"/>
            <w:hideMark/>
          </w:tcPr>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 </w:t>
            </w:r>
          </w:p>
        </w:tc>
      </w:tr>
      <w:tr w:rsidR="00176336" w:rsidRPr="003D340F" w:rsidTr="00DC2DFD">
        <w:trPr>
          <w:tblCellSpacing w:w="15" w:type="dxa"/>
        </w:trPr>
        <w:tc>
          <w:tcPr>
            <w:tcW w:w="0" w:type="auto"/>
            <w:shd w:val="clear" w:color="auto" w:fill="FFFFFF" w:themeFill="background1"/>
            <w:vAlign w:val="center"/>
            <w:hideMark/>
          </w:tcPr>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Лифты</w:t>
            </w:r>
          </w:p>
        </w:tc>
        <w:tc>
          <w:tcPr>
            <w:tcW w:w="0" w:type="auto"/>
            <w:shd w:val="clear" w:color="auto" w:fill="FFFFFF" w:themeFill="background1"/>
            <w:vAlign w:val="center"/>
            <w:hideMark/>
          </w:tcPr>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шт.</w:t>
            </w:r>
          </w:p>
        </w:tc>
        <w:tc>
          <w:tcPr>
            <w:tcW w:w="0" w:type="auto"/>
            <w:shd w:val="clear" w:color="auto" w:fill="FFFFFF" w:themeFill="background1"/>
            <w:vAlign w:val="center"/>
            <w:hideMark/>
          </w:tcPr>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 </w:t>
            </w:r>
          </w:p>
        </w:tc>
        <w:tc>
          <w:tcPr>
            <w:tcW w:w="0" w:type="auto"/>
            <w:shd w:val="clear" w:color="auto" w:fill="FFFFFF" w:themeFill="background1"/>
            <w:vAlign w:val="center"/>
            <w:hideMark/>
          </w:tcPr>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 </w:t>
            </w:r>
          </w:p>
        </w:tc>
      </w:tr>
      <w:tr w:rsidR="00176336" w:rsidRPr="003D340F" w:rsidTr="00DC2DFD">
        <w:trPr>
          <w:tblCellSpacing w:w="15" w:type="dxa"/>
        </w:trPr>
        <w:tc>
          <w:tcPr>
            <w:tcW w:w="0" w:type="auto"/>
            <w:shd w:val="clear" w:color="auto" w:fill="FFFFFF" w:themeFill="background1"/>
            <w:vAlign w:val="center"/>
            <w:hideMark/>
          </w:tcPr>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Эскалаторы</w:t>
            </w:r>
          </w:p>
        </w:tc>
        <w:tc>
          <w:tcPr>
            <w:tcW w:w="0" w:type="auto"/>
            <w:shd w:val="clear" w:color="auto" w:fill="FFFFFF" w:themeFill="background1"/>
            <w:vAlign w:val="center"/>
            <w:hideMark/>
          </w:tcPr>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шт.</w:t>
            </w:r>
          </w:p>
        </w:tc>
        <w:tc>
          <w:tcPr>
            <w:tcW w:w="0" w:type="auto"/>
            <w:shd w:val="clear" w:color="auto" w:fill="FFFFFF" w:themeFill="background1"/>
            <w:vAlign w:val="center"/>
            <w:hideMark/>
          </w:tcPr>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 </w:t>
            </w:r>
          </w:p>
        </w:tc>
        <w:tc>
          <w:tcPr>
            <w:tcW w:w="0" w:type="auto"/>
            <w:shd w:val="clear" w:color="auto" w:fill="FFFFFF" w:themeFill="background1"/>
            <w:vAlign w:val="center"/>
            <w:hideMark/>
          </w:tcPr>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 </w:t>
            </w:r>
          </w:p>
        </w:tc>
      </w:tr>
      <w:tr w:rsidR="00176336" w:rsidRPr="003D340F" w:rsidTr="00DC2DFD">
        <w:trPr>
          <w:tblCellSpacing w:w="15" w:type="dxa"/>
        </w:trPr>
        <w:tc>
          <w:tcPr>
            <w:tcW w:w="0" w:type="auto"/>
            <w:shd w:val="clear" w:color="auto" w:fill="FFFFFF" w:themeFill="background1"/>
            <w:vAlign w:val="center"/>
            <w:hideMark/>
          </w:tcPr>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Инвалидные подъемники</w:t>
            </w:r>
          </w:p>
        </w:tc>
        <w:tc>
          <w:tcPr>
            <w:tcW w:w="0" w:type="auto"/>
            <w:shd w:val="clear" w:color="auto" w:fill="FFFFFF" w:themeFill="background1"/>
            <w:vAlign w:val="center"/>
            <w:hideMark/>
          </w:tcPr>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шт.</w:t>
            </w:r>
          </w:p>
        </w:tc>
        <w:tc>
          <w:tcPr>
            <w:tcW w:w="0" w:type="auto"/>
            <w:shd w:val="clear" w:color="auto" w:fill="FFFFFF" w:themeFill="background1"/>
            <w:vAlign w:val="center"/>
            <w:hideMark/>
          </w:tcPr>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 </w:t>
            </w:r>
          </w:p>
        </w:tc>
        <w:tc>
          <w:tcPr>
            <w:tcW w:w="0" w:type="auto"/>
            <w:shd w:val="clear" w:color="auto" w:fill="FFFFFF" w:themeFill="background1"/>
            <w:vAlign w:val="center"/>
            <w:hideMark/>
          </w:tcPr>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 </w:t>
            </w:r>
          </w:p>
        </w:tc>
      </w:tr>
      <w:tr w:rsidR="00176336" w:rsidRPr="003D340F" w:rsidTr="00DC2DFD">
        <w:trPr>
          <w:tblCellSpacing w:w="15" w:type="dxa"/>
        </w:trPr>
        <w:tc>
          <w:tcPr>
            <w:tcW w:w="0" w:type="auto"/>
            <w:shd w:val="clear" w:color="auto" w:fill="FFFFFF" w:themeFill="background1"/>
            <w:vAlign w:val="center"/>
            <w:hideMark/>
          </w:tcPr>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Материалы фундаментов</w:t>
            </w:r>
          </w:p>
        </w:tc>
        <w:tc>
          <w:tcPr>
            <w:tcW w:w="0" w:type="auto"/>
            <w:shd w:val="clear" w:color="auto" w:fill="FFFFFF" w:themeFill="background1"/>
            <w:vAlign w:val="center"/>
            <w:hideMark/>
          </w:tcPr>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 </w:t>
            </w:r>
          </w:p>
        </w:tc>
        <w:tc>
          <w:tcPr>
            <w:tcW w:w="0" w:type="auto"/>
            <w:shd w:val="clear" w:color="auto" w:fill="FFFFFF" w:themeFill="background1"/>
            <w:vAlign w:val="center"/>
            <w:hideMark/>
          </w:tcPr>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 </w:t>
            </w:r>
          </w:p>
        </w:tc>
        <w:tc>
          <w:tcPr>
            <w:tcW w:w="0" w:type="auto"/>
            <w:shd w:val="clear" w:color="auto" w:fill="FFFFFF" w:themeFill="background1"/>
            <w:vAlign w:val="center"/>
            <w:hideMark/>
          </w:tcPr>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 </w:t>
            </w:r>
          </w:p>
        </w:tc>
      </w:tr>
      <w:tr w:rsidR="00176336" w:rsidRPr="003D340F" w:rsidTr="00DC2DFD">
        <w:trPr>
          <w:tblCellSpacing w:w="15" w:type="dxa"/>
        </w:trPr>
        <w:tc>
          <w:tcPr>
            <w:tcW w:w="0" w:type="auto"/>
            <w:shd w:val="clear" w:color="auto" w:fill="FFFFFF" w:themeFill="background1"/>
            <w:vAlign w:val="center"/>
            <w:hideMark/>
          </w:tcPr>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Материалы стен</w:t>
            </w:r>
          </w:p>
        </w:tc>
        <w:tc>
          <w:tcPr>
            <w:tcW w:w="0" w:type="auto"/>
            <w:shd w:val="clear" w:color="auto" w:fill="FFFFFF" w:themeFill="background1"/>
            <w:vAlign w:val="center"/>
            <w:hideMark/>
          </w:tcPr>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 </w:t>
            </w:r>
          </w:p>
        </w:tc>
        <w:tc>
          <w:tcPr>
            <w:tcW w:w="0" w:type="auto"/>
            <w:shd w:val="clear" w:color="auto" w:fill="FFFFFF" w:themeFill="background1"/>
            <w:vAlign w:val="center"/>
            <w:hideMark/>
          </w:tcPr>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 </w:t>
            </w:r>
          </w:p>
        </w:tc>
        <w:tc>
          <w:tcPr>
            <w:tcW w:w="0" w:type="auto"/>
            <w:shd w:val="clear" w:color="auto" w:fill="FFFFFF" w:themeFill="background1"/>
            <w:vAlign w:val="center"/>
            <w:hideMark/>
          </w:tcPr>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 </w:t>
            </w:r>
          </w:p>
        </w:tc>
      </w:tr>
      <w:tr w:rsidR="00176336" w:rsidRPr="003D340F" w:rsidTr="00DC2DFD">
        <w:trPr>
          <w:tblCellSpacing w:w="15" w:type="dxa"/>
        </w:trPr>
        <w:tc>
          <w:tcPr>
            <w:tcW w:w="0" w:type="auto"/>
            <w:shd w:val="clear" w:color="auto" w:fill="FFFFFF" w:themeFill="background1"/>
            <w:vAlign w:val="center"/>
            <w:hideMark/>
          </w:tcPr>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Материалы перекрытий</w:t>
            </w:r>
          </w:p>
        </w:tc>
        <w:tc>
          <w:tcPr>
            <w:tcW w:w="0" w:type="auto"/>
            <w:shd w:val="clear" w:color="auto" w:fill="FFFFFF" w:themeFill="background1"/>
            <w:vAlign w:val="center"/>
            <w:hideMark/>
          </w:tcPr>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 </w:t>
            </w:r>
          </w:p>
        </w:tc>
        <w:tc>
          <w:tcPr>
            <w:tcW w:w="0" w:type="auto"/>
            <w:shd w:val="clear" w:color="auto" w:fill="FFFFFF" w:themeFill="background1"/>
            <w:vAlign w:val="center"/>
            <w:hideMark/>
          </w:tcPr>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 </w:t>
            </w:r>
          </w:p>
        </w:tc>
        <w:tc>
          <w:tcPr>
            <w:tcW w:w="0" w:type="auto"/>
            <w:shd w:val="clear" w:color="auto" w:fill="FFFFFF" w:themeFill="background1"/>
            <w:vAlign w:val="center"/>
            <w:hideMark/>
          </w:tcPr>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 </w:t>
            </w:r>
          </w:p>
        </w:tc>
      </w:tr>
      <w:tr w:rsidR="00176336" w:rsidRPr="003D340F" w:rsidTr="00DC2DFD">
        <w:trPr>
          <w:tblCellSpacing w:w="15" w:type="dxa"/>
        </w:trPr>
        <w:tc>
          <w:tcPr>
            <w:tcW w:w="0" w:type="auto"/>
            <w:shd w:val="clear" w:color="auto" w:fill="FFFFFF" w:themeFill="background1"/>
            <w:vAlign w:val="center"/>
            <w:hideMark/>
          </w:tcPr>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Материалы кровли</w:t>
            </w:r>
          </w:p>
        </w:tc>
        <w:tc>
          <w:tcPr>
            <w:tcW w:w="0" w:type="auto"/>
            <w:shd w:val="clear" w:color="auto" w:fill="FFFFFF" w:themeFill="background1"/>
            <w:vAlign w:val="center"/>
            <w:hideMark/>
          </w:tcPr>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 </w:t>
            </w:r>
          </w:p>
        </w:tc>
        <w:tc>
          <w:tcPr>
            <w:tcW w:w="0" w:type="auto"/>
            <w:shd w:val="clear" w:color="auto" w:fill="FFFFFF" w:themeFill="background1"/>
            <w:vAlign w:val="center"/>
            <w:hideMark/>
          </w:tcPr>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 </w:t>
            </w:r>
          </w:p>
        </w:tc>
        <w:tc>
          <w:tcPr>
            <w:tcW w:w="0" w:type="auto"/>
            <w:shd w:val="clear" w:color="auto" w:fill="FFFFFF" w:themeFill="background1"/>
            <w:vAlign w:val="center"/>
            <w:hideMark/>
          </w:tcPr>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 </w:t>
            </w:r>
          </w:p>
        </w:tc>
      </w:tr>
      <w:tr w:rsidR="00176336" w:rsidRPr="003D340F" w:rsidTr="00DC2DFD">
        <w:trPr>
          <w:tblCellSpacing w:w="15" w:type="dxa"/>
        </w:trPr>
        <w:tc>
          <w:tcPr>
            <w:tcW w:w="0" w:type="auto"/>
            <w:shd w:val="clear" w:color="auto" w:fill="FFFFFF" w:themeFill="background1"/>
            <w:vAlign w:val="center"/>
            <w:hideMark/>
          </w:tcPr>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Иные показатели</w:t>
            </w:r>
          </w:p>
        </w:tc>
        <w:tc>
          <w:tcPr>
            <w:tcW w:w="0" w:type="auto"/>
            <w:shd w:val="clear" w:color="auto" w:fill="FFFFFF" w:themeFill="background1"/>
            <w:vAlign w:val="center"/>
            <w:hideMark/>
          </w:tcPr>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 </w:t>
            </w:r>
          </w:p>
        </w:tc>
        <w:tc>
          <w:tcPr>
            <w:tcW w:w="0" w:type="auto"/>
            <w:shd w:val="clear" w:color="auto" w:fill="FFFFFF" w:themeFill="background1"/>
            <w:vAlign w:val="center"/>
            <w:hideMark/>
          </w:tcPr>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 </w:t>
            </w:r>
          </w:p>
        </w:tc>
        <w:tc>
          <w:tcPr>
            <w:tcW w:w="0" w:type="auto"/>
            <w:shd w:val="clear" w:color="auto" w:fill="FFFFFF" w:themeFill="background1"/>
            <w:vAlign w:val="center"/>
            <w:hideMark/>
          </w:tcPr>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 </w:t>
            </w:r>
          </w:p>
        </w:tc>
      </w:tr>
      <w:tr w:rsidR="00176336" w:rsidRPr="003D340F" w:rsidTr="00DC2DFD">
        <w:trPr>
          <w:tblCellSpacing w:w="15" w:type="dxa"/>
        </w:trPr>
        <w:tc>
          <w:tcPr>
            <w:tcW w:w="0" w:type="auto"/>
            <w:gridSpan w:val="4"/>
            <w:shd w:val="clear" w:color="auto" w:fill="FFFFFF" w:themeFill="background1"/>
            <w:vAlign w:val="center"/>
            <w:hideMark/>
          </w:tcPr>
          <w:p w:rsidR="00176336" w:rsidRPr="003D340F" w:rsidRDefault="00176336" w:rsidP="00176336">
            <w:pPr>
              <w:spacing w:before="100" w:beforeAutospacing="1" w:after="100" w:afterAutospacing="1"/>
              <w:contextualSpacing/>
              <w:jc w:val="both"/>
              <w:outlineLvl w:val="0"/>
              <w:rPr>
                <w:rFonts w:ascii="Tahoma" w:hAnsi="Tahoma" w:cs="Tahoma"/>
                <w:color w:val="000000"/>
                <w:kern w:val="36"/>
                <w:sz w:val="20"/>
                <w:szCs w:val="20"/>
              </w:rPr>
            </w:pPr>
            <w:r w:rsidRPr="003D340F">
              <w:rPr>
                <w:rFonts w:ascii="Tahoma" w:hAnsi="Tahoma" w:cs="Tahoma"/>
                <w:color w:val="000000"/>
                <w:kern w:val="36"/>
                <w:sz w:val="20"/>
                <w:szCs w:val="20"/>
              </w:rPr>
              <w:t>3. Объекты производственного назначения</w:t>
            </w:r>
          </w:p>
        </w:tc>
      </w:tr>
      <w:tr w:rsidR="00176336" w:rsidRPr="003D340F" w:rsidTr="00DC2DFD">
        <w:trPr>
          <w:tblCellSpacing w:w="15" w:type="dxa"/>
        </w:trPr>
        <w:tc>
          <w:tcPr>
            <w:tcW w:w="0" w:type="auto"/>
            <w:gridSpan w:val="4"/>
            <w:shd w:val="clear" w:color="auto" w:fill="FFFFFF" w:themeFill="background1"/>
            <w:vAlign w:val="center"/>
            <w:hideMark/>
          </w:tcPr>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Наименование объекта капитального строительства в соответствии с проектной документацией:</w:t>
            </w:r>
          </w:p>
        </w:tc>
      </w:tr>
      <w:tr w:rsidR="00176336" w:rsidRPr="003D340F" w:rsidTr="00DC2DFD">
        <w:trPr>
          <w:tblCellSpacing w:w="15" w:type="dxa"/>
        </w:trPr>
        <w:tc>
          <w:tcPr>
            <w:tcW w:w="0" w:type="auto"/>
            <w:shd w:val="clear" w:color="auto" w:fill="FFFFFF" w:themeFill="background1"/>
            <w:vAlign w:val="center"/>
            <w:hideMark/>
          </w:tcPr>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Тип объекта</w:t>
            </w:r>
          </w:p>
        </w:tc>
        <w:tc>
          <w:tcPr>
            <w:tcW w:w="0" w:type="auto"/>
            <w:shd w:val="clear" w:color="auto" w:fill="FFFFFF" w:themeFill="background1"/>
            <w:vAlign w:val="center"/>
            <w:hideMark/>
          </w:tcPr>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 </w:t>
            </w:r>
          </w:p>
        </w:tc>
        <w:tc>
          <w:tcPr>
            <w:tcW w:w="0" w:type="auto"/>
            <w:shd w:val="clear" w:color="auto" w:fill="FFFFFF" w:themeFill="background1"/>
            <w:vAlign w:val="center"/>
            <w:hideMark/>
          </w:tcPr>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 </w:t>
            </w:r>
          </w:p>
        </w:tc>
        <w:tc>
          <w:tcPr>
            <w:tcW w:w="0" w:type="auto"/>
            <w:shd w:val="clear" w:color="auto" w:fill="FFFFFF" w:themeFill="background1"/>
            <w:vAlign w:val="center"/>
            <w:hideMark/>
          </w:tcPr>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 </w:t>
            </w:r>
          </w:p>
        </w:tc>
      </w:tr>
      <w:tr w:rsidR="00176336" w:rsidRPr="003D340F" w:rsidTr="00DC2DFD">
        <w:trPr>
          <w:tblCellSpacing w:w="15" w:type="dxa"/>
        </w:trPr>
        <w:tc>
          <w:tcPr>
            <w:tcW w:w="0" w:type="auto"/>
            <w:shd w:val="clear" w:color="auto" w:fill="FFFFFF" w:themeFill="background1"/>
            <w:vAlign w:val="center"/>
            <w:hideMark/>
          </w:tcPr>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Мощность</w:t>
            </w:r>
          </w:p>
        </w:tc>
        <w:tc>
          <w:tcPr>
            <w:tcW w:w="0" w:type="auto"/>
            <w:shd w:val="clear" w:color="auto" w:fill="FFFFFF" w:themeFill="background1"/>
            <w:vAlign w:val="center"/>
            <w:hideMark/>
          </w:tcPr>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 </w:t>
            </w:r>
          </w:p>
        </w:tc>
        <w:tc>
          <w:tcPr>
            <w:tcW w:w="0" w:type="auto"/>
            <w:shd w:val="clear" w:color="auto" w:fill="FFFFFF" w:themeFill="background1"/>
            <w:vAlign w:val="center"/>
            <w:hideMark/>
          </w:tcPr>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 </w:t>
            </w:r>
          </w:p>
        </w:tc>
        <w:tc>
          <w:tcPr>
            <w:tcW w:w="0" w:type="auto"/>
            <w:shd w:val="clear" w:color="auto" w:fill="FFFFFF" w:themeFill="background1"/>
            <w:vAlign w:val="center"/>
            <w:hideMark/>
          </w:tcPr>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 </w:t>
            </w:r>
          </w:p>
        </w:tc>
      </w:tr>
      <w:tr w:rsidR="00176336" w:rsidRPr="003D340F" w:rsidTr="00DC2DFD">
        <w:trPr>
          <w:tblCellSpacing w:w="15" w:type="dxa"/>
        </w:trPr>
        <w:tc>
          <w:tcPr>
            <w:tcW w:w="0" w:type="auto"/>
            <w:shd w:val="clear" w:color="auto" w:fill="FFFFFF" w:themeFill="background1"/>
            <w:vAlign w:val="center"/>
            <w:hideMark/>
          </w:tcPr>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Производительность</w:t>
            </w:r>
          </w:p>
        </w:tc>
        <w:tc>
          <w:tcPr>
            <w:tcW w:w="0" w:type="auto"/>
            <w:shd w:val="clear" w:color="auto" w:fill="FFFFFF" w:themeFill="background1"/>
            <w:vAlign w:val="center"/>
            <w:hideMark/>
          </w:tcPr>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 </w:t>
            </w:r>
          </w:p>
        </w:tc>
        <w:tc>
          <w:tcPr>
            <w:tcW w:w="0" w:type="auto"/>
            <w:shd w:val="clear" w:color="auto" w:fill="FFFFFF" w:themeFill="background1"/>
            <w:vAlign w:val="center"/>
            <w:hideMark/>
          </w:tcPr>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 </w:t>
            </w:r>
          </w:p>
        </w:tc>
        <w:tc>
          <w:tcPr>
            <w:tcW w:w="0" w:type="auto"/>
            <w:shd w:val="clear" w:color="auto" w:fill="FFFFFF" w:themeFill="background1"/>
            <w:vAlign w:val="center"/>
            <w:hideMark/>
          </w:tcPr>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 </w:t>
            </w:r>
          </w:p>
        </w:tc>
      </w:tr>
      <w:tr w:rsidR="00176336" w:rsidRPr="003D340F" w:rsidTr="00DC2DFD">
        <w:trPr>
          <w:tblCellSpacing w:w="15" w:type="dxa"/>
        </w:trPr>
        <w:tc>
          <w:tcPr>
            <w:tcW w:w="0" w:type="auto"/>
            <w:shd w:val="clear" w:color="auto" w:fill="FFFFFF" w:themeFill="background1"/>
            <w:vAlign w:val="center"/>
            <w:hideMark/>
          </w:tcPr>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Сети и системы инженерно-технического обеспечения</w:t>
            </w:r>
          </w:p>
        </w:tc>
        <w:tc>
          <w:tcPr>
            <w:tcW w:w="0" w:type="auto"/>
            <w:shd w:val="clear" w:color="auto" w:fill="FFFFFF" w:themeFill="background1"/>
            <w:vAlign w:val="center"/>
            <w:hideMark/>
          </w:tcPr>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 </w:t>
            </w:r>
          </w:p>
        </w:tc>
        <w:tc>
          <w:tcPr>
            <w:tcW w:w="0" w:type="auto"/>
            <w:shd w:val="clear" w:color="auto" w:fill="FFFFFF" w:themeFill="background1"/>
            <w:vAlign w:val="center"/>
            <w:hideMark/>
          </w:tcPr>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 </w:t>
            </w:r>
          </w:p>
        </w:tc>
        <w:tc>
          <w:tcPr>
            <w:tcW w:w="0" w:type="auto"/>
            <w:shd w:val="clear" w:color="auto" w:fill="FFFFFF" w:themeFill="background1"/>
            <w:vAlign w:val="center"/>
            <w:hideMark/>
          </w:tcPr>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 </w:t>
            </w:r>
          </w:p>
        </w:tc>
      </w:tr>
      <w:tr w:rsidR="00176336" w:rsidRPr="003D340F" w:rsidTr="00DC2DFD">
        <w:trPr>
          <w:tblCellSpacing w:w="15" w:type="dxa"/>
        </w:trPr>
        <w:tc>
          <w:tcPr>
            <w:tcW w:w="0" w:type="auto"/>
            <w:shd w:val="clear" w:color="auto" w:fill="FFFFFF" w:themeFill="background1"/>
            <w:vAlign w:val="center"/>
            <w:hideMark/>
          </w:tcPr>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Лифты</w:t>
            </w:r>
          </w:p>
        </w:tc>
        <w:tc>
          <w:tcPr>
            <w:tcW w:w="0" w:type="auto"/>
            <w:shd w:val="clear" w:color="auto" w:fill="FFFFFF" w:themeFill="background1"/>
            <w:vAlign w:val="center"/>
            <w:hideMark/>
          </w:tcPr>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шт.</w:t>
            </w:r>
          </w:p>
        </w:tc>
        <w:tc>
          <w:tcPr>
            <w:tcW w:w="0" w:type="auto"/>
            <w:shd w:val="clear" w:color="auto" w:fill="FFFFFF" w:themeFill="background1"/>
            <w:vAlign w:val="center"/>
            <w:hideMark/>
          </w:tcPr>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 </w:t>
            </w:r>
          </w:p>
        </w:tc>
        <w:tc>
          <w:tcPr>
            <w:tcW w:w="0" w:type="auto"/>
            <w:shd w:val="clear" w:color="auto" w:fill="FFFFFF" w:themeFill="background1"/>
            <w:vAlign w:val="center"/>
            <w:hideMark/>
          </w:tcPr>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 </w:t>
            </w:r>
          </w:p>
        </w:tc>
      </w:tr>
      <w:tr w:rsidR="00176336" w:rsidRPr="003D340F" w:rsidTr="00DC2DFD">
        <w:trPr>
          <w:tblCellSpacing w:w="15" w:type="dxa"/>
        </w:trPr>
        <w:tc>
          <w:tcPr>
            <w:tcW w:w="0" w:type="auto"/>
            <w:shd w:val="clear" w:color="auto" w:fill="FFFFFF" w:themeFill="background1"/>
            <w:vAlign w:val="center"/>
            <w:hideMark/>
          </w:tcPr>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Эскалаторы</w:t>
            </w:r>
          </w:p>
        </w:tc>
        <w:tc>
          <w:tcPr>
            <w:tcW w:w="0" w:type="auto"/>
            <w:shd w:val="clear" w:color="auto" w:fill="FFFFFF" w:themeFill="background1"/>
            <w:vAlign w:val="center"/>
            <w:hideMark/>
          </w:tcPr>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шт.</w:t>
            </w:r>
          </w:p>
        </w:tc>
        <w:tc>
          <w:tcPr>
            <w:tcW w:w="0" w:type="auto"/>
            <w:shd w:val="clear" w:color="auto" w:fill="FFFFFF" w:themeFill="background1"/>
            <w:vAlign w:val="center"/>
            <w:hideMark/>
          </w:tcPr>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 </w:t>
            </w:r>
          </w:p>
        </w:tc>
        <w:tc>
          <w:tcPr>
            <w:tcW w:w="0" w:type="auto"/>
            <w:shd w:val="clear" w:color="auto" w:fill="FFFFFF" w:themeFill="background1"/>
            <w:vAlign w:val="center"/>
            <w:hideMark/>
          </w:tcPr>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 </w:t>
            </w:r>
          </w:p>
        </w:tc>
      </w:tr>
      <w:tr w:rsidR="00176336" w:rsidRPr="003D340F" w:rsidTr="00DC2DFD">
        <w:trPr>
          <w:tblCellSpacing w:w="15" w:type="dxa"/>
        </w:trPr>
        <w:tc>
          <w:tcPr>
            <w:tcW w:w="0" w:type="auto"/>
            <w:shd w:val="clear" w:color="auto" w:fill="FFFFFF" w:themeFill="background1"/>
            <w:vAlign w:val="center"/>
            <w:hideMark/>
          </w:tcPr>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Инвалидные подъемники</w:t>
            </w:r>
          </w:p>
        </w:tc>
        <w:tc>
          <w:tcPr>
            <w:tcW w:w="0" w:type="auto"/>
            <w:shd w:val="clear" w:color="auto" w:fill="FFFFFF" w:themeFill="background1"/>
            <w:vAlign w:val="center"/>
            <w:hideMark/>
          </w:tcPr>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шт.</w:t>
            </w:r>
          </w:p>
        </w:tc>
        <w:tc>
          <w:tcPr>
            <w:tcW w:w="0" w:type="auto"/>
            <w:shd w:val="clear" w:color="auto" w:fill="FFFFFF" w:themeFill="background1"/>
            <w:vAlign w:val="center"/>
            <w:hideMark/>
          </w:tcPr>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 </w:t>
            </w:r>
          </w:p>
        </w:tc>
        <w:tc>
          <w:tcPr>
            <w:tcW w:w="0" w:type="auto"/>
            <w:shd w:val="clear" w:color="auto" w:fill="FFFFFF" w:themeFill="background1"/>
            <w:vAlign w:val="center"/>
            <w:hideMark/>
          </w:tcPr>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 </w:t>
            </w:r>
          </w:p>
        </w:tc>
      </w:tr>
      <w:tr w:rsidR="00176336" w:rsidRPr="003D340F" w:rsidTr="00DC2DFD">
        <w:trPr>
          <w:tblCellSpacing w:w="15" w:type="dxa"/>
        </w:trPr>
        <w:tc>
          <w:tcPr>
            <w:tcW w:w="0" w:type="auto"/>
            <w:shd w:val="clear" w:color="auto" w:fill="FFFFFF" w:themeFill="background1"/>
            <w:vAlign w:val="center"/>
            <w:hideMark/>
          </w:tcPr>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Материалы фундаментов</w:t>
            </w:r>
          </w:p>
        </w:tc>
        <w:tc>
          <w:tcPr>
            <w:tcW w:w="0" w:type="auto"/>
            <w:shd w:val="clear" w:color="auto" w:fill="FFFFFF" w:themeFill="background1"/>
            <w:vAlign w:val="center"/>
            <w:hideMark/>
          </w:tcPr>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 </w:t>
            </w:r>
          </w:p>
        </w:tc>
        <w:tc>
          <w:tcPr>
            <w:tcW w:w="0" w:type="auto"/>
            <w:shd w:val="clear" w:color="auto" w:fill="FFFFFF" w:themeFill="background1"/>
            <w:vAlign w:val="center"/>
            <w:hideMark/>
          </w:tcPr>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 </w:t>
            </w:r>
          </w:p>
        </w:tc>
        <w:tc>
          <w:tcPr>
            <w:tcW w:w="0" w:type="auto"/>
            <w:shd w:val="clear" w:color="auto" w:fill="FFFFFF" w:themeFill="background1"/>
            <w:vAlign w:val="center"/>
            <w:hideMark/>
          </w:tcPr>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 </w:t>
            </w:r>
          </w:p>
        </w:tc>
      </w:tr>
      <w:tr w:rsidR="00176336" w:rsidRPr="003D340F" w:rsidTr="00DC2DFD">
        <w:trPr>
          <w:tblCellSpacing w:w="15" w:type="dxa"/>
        </w:trPr>
        <w:tc>
          <w:tcPr>
            <w:tcW w:w="0" w:type="auto"/>
            <w:shd w:val="clear" w:color="auto" w:fill="FFFFFF" w:themeFill="background1"/>
            <w:vAlign w:val="center"/>
            <w:hideMark/>
          </w:tcPr>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Материалы стен</w:t>
            </w:r>
          </w:p>
        </w:tc>
        <w:tc>
          <w:tcPr>
            <w:tcW w:w="0" w:type="auto"/>
            <w:shd w:val="clear" w:color="auto" w:fill="FFFFFF" w:themeFill="background1"/>
            <w:vAlign w:val="center"/>
            <w:hideMark/>
          </w:tcPr>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 </w:t>
            </w:r>
          </w:p>
        </w:tc>
        <w:tc>
          <w:tcPr>
            <w:tcW w:w="0" w:type="auto"/>
            <w:shd w:val="clear" w:color="auto" w:fill="FFFFFF" w:themeFill="background1"/>
            <w:vAlign w:val="center"/>
            <w:hideMark/>
          </w:tcPr>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 </w:t>
            </w:r>
          </w:p>
        </w:tc>
        <w:tc>
          <w:tcPr>
            <w:tcW w:w="0" w:type="auto"/>
            <w:shd w:val="clear" w:color="auto" w:fill="FFFFFF" w:themeFill="background1"/>
            <w:vAlign w:val="center"/>
            <w:hideMark/>
          </w:tcPr>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 </w:t>
            </w:r>
          </w:p>
        </w:tc>
      </w:tr>
      <w:tr w:rsidR="00176336" w:rsidRPr="003D340F" w:rsidTr="00DC2DFD">
        <w:trPr>
          <w:tblCellSpacing w:w="15" w:type="dxa"/>
        </w:trPr>
        <w:tc>
          <w:tcPr>
            <w:tcW w:w="0" w:type="auto"/>
            <w:shd w:val="clear" w:color="auto" w:fill="FFFFFF" w:themeFill="background1"/>
            <w:vAlign w:val="center"/>
            <w:hideMark/>
          </w:tcPr>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Материалы перекрытий</w:t>
            </w:r>
          </w:p>
        </w:tc>
        <w:tc>
          <w:tcPr>
            <w:tcW w:w="0" w:type="auto"/>
            <w:shd w:val="clear" w:color="auto" w:fill="FFFFFF" w:themeFill="background1"/>
            <w:vAlign w:val="center"/>
            <w:hideMark/>
          </w:tcPr>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 </w:t>
            </w:r>
          </w:p>
        </w:tc>
        <w:tc>
          <w:tcPr>
            <w:tcW w:w="0" w:type="auto"/>
            <w:shd w:val="clear" w:color="auto" w:fill="FFFFFF" w:themeFill="background1"/>
            <w:vAlign w:val="center"/>
            <w:hideMark/>
          </w:tcPr>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 </w:t>
            </w:r>
          </w:p>
        </w:tc>
        <w:tc>
          <w:tcPr>
            <w:tcW w:w="0" w:type="auto"/>
            <w:shd w:val="clear" w:color="auto" w:fill="FFFFFF" w:themeFill="background1"/>
            <w:vAlign w:val="center"/>
            <w:hideMark/>
          </w:tcPr>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 </w:t>
            </w:r>
          </w:p>
        </w:tc>
      </w:tr>
      <w:tr w:rsidR="00176336" w:rsidRPr="003D340F" w:rsidTr="00DC2DFD">
        <w:trPr>
          <w:tblCellSpacing w:w="15" w:type="dxa"/>
        </w:trPr>
        <w:tc>
          <w:tcPr>
            <w:tcW w:w="0" w:type="auto"/>
            <w:shd w:val="clear" w:color="auto" w:fill="FFFFFF" w:themeFill="background1"/>
            <w:vAlign w:val="center"/>
            <w:hideMark/>
          </w:tcPr>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Материалы кровли</w:t>
            </w:r>
          </w:p>
        </w:tc>
        <w:tc>
          <w:tcPr>
            <w:tcW w:w="0" w:type="auto"/>
            <w:shd w:val="clear" w:color="auto" w:fill="FFFFFF" w:themeFill="background1"/>
            <w:vAlign w:val="center"/>
            <w:hideMark/>
          </w:tcPr>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 </w:t>
            </w:r>
          </w:p>
        </w:tc>
        <w:tc>
          <w:tcPr>
            <w:tcW w:w="0" w:type="auto"/>
            <w:shd w:val="clear" w:color="auto" w:fill="FFFFFF" w:themeFill="background1"/>
            <w:vAlign w:val="center"/>
            <w:hideMark/>
          </w:tcPr>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 </w:t>
            </w:r>
          </w:p>
        </w:tc>
        <w:tc>
          <w:tcPr>
            <w:tcW w:w="0" w:type="auto"/>
            <w:shd w:val="clear" w:color="auto" w:fill="FFFFFF" w:themeFill="background1"/>
            <w:vAlign w:val="center"/>
            <w:hideMark/>
          </w:tcPr>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 </w:t>
            </w:r>
          </w:p>
        </w:tc>
      </w:tr>
      <w:tr w:rsidR="00176336" w:rsidRPr="003D340F" w:rsidTr="00DC2DFD">
        <w:trPr>
          <w:tblCellSpacing w:w="15" w:type="dxa"/>
        </w:trPr>
        <w:tc>
          <w:tcPr>
            <w:tcW w:w="0" w:type="auto"/>
            <w:shd w:val="clear" w:color="auto" w:fill="FFFFFF" w:themeFill="background1"/>
            <w:vAlign w:val="center"/>
            <w:hideMark/>
          </w:tcPr>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Иные показатели</w:t>
            </w:r>
          </w:p>
        </w:tc>
        <w:tc>
          <w:tcPr>
            <w:tcW w:w="0" w:type="auto"/>
            <w:shd w:val="clear" w:color="auto" w:fill="FFFFFF" w:themeFill="background1"/>
            <w:vAlign w:val="center"/>
            <w:hideMark/>
          </w:tcPr>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 </w:t>
            </w:r>
          </w:p>
        </w:tc>
        <w:tc>
          <w:tcPr>
            <w:tcW w:w="0" w:type="auto"/>
            <w:shd w:val="clear" w:color="auto" w:fill="FFFFFF" w:themeFill="background1"/>
            <w:vAlign w:val="center"/>
            <w:hideMark/>
          </w:tcPr>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 </w:t>
            </w:r>
          </w:p>
        </w:tc>
        <w:tc>
          <w:tcPr>
            <w:tcW w:w="0" w:type="auto"/>
            <w:shd w:val="clear" w:color="auto" w:fill="FFFFFF" w:themeFill="background1"/>
            <w:vAlign w:val="center"/>
            <w:hideMark/>
          </w:tcPr>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 </w:t>
            </w:r>
          </w:p>
        </w:tc>
      </w:tr>
      <w:tr w:rsidR="00176336" w:rsidRPr="003D340F" w:rsidTr="00DC2DFD">
        <w:trPr>
          <w:tblCellSpacing w:w="15" w:type="dxa"/>
        </w:trPr>
        <w:tc>
          <w:tcPr>
            <w:tcW w:w="0" w:type="auto"/>
            <w:gridSpan w:val="4"/>
            <w:shd w:val="clear" w:color="auto" w:fill="FFFFFF" w:themeFill="background1"/>
            <w:vAlign w:val="center"/>
            <w:hideMark/>
          </w:tcPr>
          <w:p w:rsidR="00176336" w:rsidRPr="003D340F" w:rsidRDefault="00176336" w:rsidP="00176336">
            <w:pPr>
              <w:spacing w:before="100" w:beforeAutospacing="1" w:after="100" w:afterAutospacing="1"/>
              <w:contextualSpacing/>
              <w:jc w:val="both"/>
              <w:outlineLvl w:val="0"/>
              <w:rPr>
                <w:rFonts w:ascii="Tahoma" w:hAnsi="Tahoma" w:cs="Tahoma"/>
                <w:color w:val="000000"/>
                <w:kern w:val="36"/>
                <w:sz w:val="20"/>
                <w:szCs w:val="20"/>
              </w:rPr>
            </w:pPr>
            <w:r w:rsidRPr="003D340F">
              <w:rPr>
                <w:rFonts w:ascii="Tahoma" w:hAnsi="Tahoma" w:cs="Tahoma"/>
                <w:color w:val="000000"/>
                <w:kern w:val="36"/>
                <w:sz w:val="20"/>
                <w:szCs w:val="20"/>
              </w:rPr>
              <w:t>4. Линейные объекты</w:t>
            </w:r>
          </w:p>
        </w:tc>
      </w:tr>
      <w:tr w:rsidR="00176336" w:rsidRPr="003D340F" w:rsidTr="00DC2DFD">
        <w:trPr>
          <w:tblCellSpacing w:w="15" w:type="dxa"/>
        </w:trPr>
        <w:tc>
          <w:tcPr>
            <w:tcW w:w="0" w:type="auto"/>
            <w:shd w:val="clear" w:color="auto" w:fill="FFFFFF" w:themeFill="background1"/>
            <w:vAlign w:val="center"/>
            <w:hideMark/>
          </w:tcPr>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Категория (класс)</w:t>
            </w:r>
          </w:p>
        </w:tc>
        <w:tc>
          <w:tcPr>
            <w:tcW w:w="0" w:type="auto"/>
            <w:shd w:val="clear" w:color="auto" w:fill="FFFFFF" w:themeFill="background1"/>
            <w:vAlign w:val="center"/>
            <w:hideMark/>
          </w:tcPr>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 </w:t>
            </w:r>
          </w:p>
        </w:tc>
        <w:tc>
          <w:tcPr>
            <w:tcW w:w="0" w:type="auto"/>
            <w:shd w:val="clear" w:color="auto" w:fill="FFFFFF" w:themeFill="background1"/>
            <w:vAlign w:val="center"/>
            <w:hideMark/>
          </w:tcPr>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 </w:t>
            </w:r>
          </w:p>
        </w:tc>
        <w:tc>
          <w:tcPr>
            <w:tcW w:w="0" w:type="auto"/>
            <w:shd w:val="clear" w:color="auto" w:fill="FFFFFF" w:themeFill="background1"/>
            <w:vAlign w:val="center"/>
            <w:hideMark/>
          </w:tcPr>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 </w:t>
            </w:r>
          </w:p>
        </w:tc>
      </w:tr>
      <w:tr w:rsidR="00176336" w:rsidRPr="003D340F" w:rsidTr="00DC2DFD">
        <w:trPr>
          <w:tblCellSpacing w:w="15" w:type="dxa"/>
        </w:trPr>
        <w:tc>
          <w:tcPr>
            <w:tcW w:w="0" w:type="auto"/>
            <w:shd w:val="clear" w:color="auto" w:fill="FFFFFF" w:themeFill="background1"/>
            <w:vAlign w:val="center"/>
            <w:hideMark/>
          </w:tcPr>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Протяженность</w:t>
            </w:r>
          </w:p>
        </w:tc>
        <w:tc>
          <w:tcPr>
            <w:tcW w:w="0" w:type="auto"/>
            <w:shd w:val="clear" w:color="auto" w:fill="FFFFFF" w:themeFill="background1"/>
            <w:vAlign w:val="center"/>
            <w:hideMark/>
          </w:tcPr>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 </w:t>
            </w:r>
          </w:p>
        </w:tc>
        <w:tc>
          <w:tcPr>
            <w:tcW w:w="0" w:type="auto"/>
            <w:shd w:val="clear" w:color="auto" w:fill="FFFFFF" w:themeFill="background1"/>
            <w:vAlign w:val="center"/>
            <w:hideMark/>
          </w:tcPr>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 </w:t>
            </w:r>
          </w:p>
        </w:tc>
        <w:tc>
          <w:tcPr>
            <w:tcW w:w="0" w:type="auto"/>
            <w:shd w:val="clear" w:color="auto" w:fill="FFFFFF" w:themeFill="background1"/>
            <w:vAlign w:val="center"/>
            <w:hideMark/>
          </w:tcPr>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 </w:t>
            </w:r>
          </w:p>
        </w:tc>
      </w:tr>
      <w:tr w:rsidR="00176336" w:rsidRPr="003D340F" w:rsidTr="00DC2DFD">
        <w:trPr>
          <w:tblCellSpacing w:w="15" w:type="dxa"/>
        </w:trPr>
        <w:tc>
          <w:tcPr>
            <w:tcW w:w="0" w:type="auto"/>
            <w:shd w:val="clear" w:color="auto" w:fill="FFFFFF" w:themeFill="background1"/>
            <w:vAlign w:val="center"/>
            <w:hideMark/>
          </w:tcPr>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Мощность (пропускная способность, грузооборот, интенси</w:t>
            </w:r>
            <w:r w:rsidRPr="003D340F">
              <w:rPr>
                <w:rFonts w:ascii="Tahoma" w:hAnsi="Tahoma" w:cs="Tahoma"/>
                <w:color w:val="000000"/>
                <w:sz w:val="20"/>
                <w:szCs w:val="20"/>
              </w:rPr>
              <w:t>в</w:t>
            </w:r>
            <w:r w:rsidRPr="003D340F">
              <w:rPr>
                <w:rFonts w:ascii="Tahoma" w:hAnsi="Tahoma" w:cs="Tahoma"/>
                <w:color w:val="000000"/>
                <w:sz w:val="20"/>
                <w:szCs w:val="20"/>
              </w:rPr>
              <w:t>ность движения)</w:t>
            </w:r>
          </w:p>
        </w:tc>
        <w:tc>
          <w:tcPr>
            <w:tcW w:w="0" w:type="auto"/>
            <w:shd w:val="clear" w:color="auto" w:fill="FFFFFF" w:themeFill="background1"/>
            <w:vAlign w:val="center"/>
            <w:hideMark/>
          </w:tcPr>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 </w:t>
            </w:r>
          </w:p>
        </w:tc>
        <w:tc>
          <w:tcPr>
            <w:tcW w:w="0" w:type="auto"/>
            <w:shd w:val="clear" w:color="auto" w:fill="FFFFFF" w:themeFill="background1"/>
            <w:vAlign w:val="center"/>
            <w:hideMark/>
          </w:tcPr>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 </w:t>
            </w:r>
          </w:p>
        </w:tc>
        <w:tc>
          <w:tcPr>
            <w:tcW w:w="0" w:type="auto"/>
            <w:shd w:val="clear" w:color="auto" w:fill="FFFFFF" w:themeFill="background1"/>
            <w:vAlign w:val="center"/>
            <w:hideMark/>
          </w:tcPr>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 </w:t>
            </w:r>
          </w:p>
        </w:tc>
      </w:tr>
      <w:tr w:rsidR="00176336" w:rsidRPr="003D340F" w:rsidTr="00DC2DFD">
        <w:trPr>
          <w:tblCellSpacing w:w="15" w:type="dxa"/>
        </w:trPr>
        <w:tc>
          <w:tcPr>
            <w:tcW w:w="0" w:type="auto"/>
            <w:shd w:val="clear" w:color="auto" w:fill="FFFFFF" w:themeFill="background1"/>
            <w:vAlign w:val="center"/>
            <w:hideMark/>
          </w:tcPr>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Диаметры и количество трубопроводов, характеристики мат</w:t>
            </w:r>
            <w:r w:rsidRPr="003D340F">
              <w:rPr>
                <w:rFonts w:ascii="Tahoma" w:hAnsi="Tahoma" w:cs="Tahoma"/>
                <w:color w:val="000000"/>
                <w:sz w:val="20"/>
                <w:szCs w:val="20"/>
              </w:rPr>
              <w:t>е</w:t>
            </w:r>
            <w:r w:rsidRPr="003D340F">
              <w:rPr>
                <w:rFonts w:ascii="Tahoma" w:hAnsi="Tahoma" w:cs="Tahoma"/>
                <w:color w:val="000000"/>
                <w:sz w:val="20"/>
                <w:szCs w:val="20"/>
              </w:rPr>
              <w:t>риалов труб</w:t>
            </w:r>
          </w:p>
        </w:tc>
        <w:tc>
          <w:tcPr>
            <w:tcW w:w="0" w:type="auto"/>
            <w:shd w:val="clear" w:color="auto" w:fill="FFFFFF" w:themeFill="background1"/>
            <w:vAlign w:val="center"/>
            <w:hideMark/>
          </w:tcPr>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 </w:t>
            </w:r>
          </w:p>
        </w:tc>
        <w:tc>
          <w:tcPr>
            <w:tcW w:w="0" w:type="auto"/>
            <w:shd w:val="clear" w:color="auto" w:fill="FFFFFF" w:themeFill="background1"/>
            <w:vAlign w:val="center"/>
            <w:hideMark/>
          </w:tcPr>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 </w:t>
            </w:r>
          </w:p>
        </w:tc>
        <w:tc>
          <w:tcPr>
            <w:tcW w:w="0" w:type="auto"/>
            <w:shd w:val="clear" w:color="auto" w:fill="FFFFFF" w:themeFill="background1"/>
            <w:vAlign w:val="center"/>
            <w:hideMark/>
          </w:tcPr>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 </w:t>
            </w:r>
          </w:p>
        </w:tc>
      </w:tr>
      <w:tr w:rsidR="00176336" w:rsidRPr="003D340F" w:rsidTr="00DC2DFD">
        <w:trPr>
          <w:tblCellSpacing w:w="15" w:type="dxa"/>
        </w:trPr>
        <w:tc>
          <w:tcPr>
            <w:tcW w:w="0" w:type="auto"/>
            <w:shd w:val="clear" w:color="auto" w:fill="FFFFFF" w:themeFill="background1"/>
            <w:vAlign w:val="center"/>
            <w:hideMark/>
          </w:tcPr>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Тип (КЛ, ВЛ, КВЛ), уровень напряжения линий электроперед</w:t>
            </w:r>
            <w:r w:rsidRPr="003D340F">
              <w:rPr>
                <w:rFonts w:ascii="Tahoma" w:hAnsi="Tahoma" w:cs="Tahoma"/>
                <w:color w:val="000000"/>
                <w:sz w:val="20"/>
                <w:szCs w:val="20"/>
              </w:rPr>
              <w:t>а</w:t>
            </w:r>
            <w:r w:rsidRPr="003D340F">
              <w:rPr>
                <w:rFonts w:ascii="Tahoma" w:hAnsi="Tahoma" w:cs="Tahoma"/>
                <w:color w:val="000000"/>
                <w:sz w:val="20"/>
                <w:szCs w:val="20"/>
              </w:rPr>
              <w:t>чи</w:t>
            </w:r>
          </w:p>
        </w:tc>
        <w:tc>
          <w:tcPr>
            <w:tcW w:w="0" w:type="auto"/>
            <w:shd w:val="clear" w:color="auto" w:fill="FFFFFF" w:themeFill="background1"/>
            <w:vAlign w:val="center"/>
            <w:hideMark/>
          </w:tcPr>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 </w:t>
            </w:r>
          </w:p>
        </w:tc>
        <w:tc>
          <w:tcPr>
            <w:tcW w:w="0" w:type="auto"/>
            <w:shd w:val="clear" w:color="auto" w:fill="FFFFFF" w:themeFill="background1"/>
            <w:vAlign w:val="center"/>
            <w:hideMark/>
          </w:tcPr>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 </w:t>
            </w:r>
          </w:p>
        </w:tc>
        <w:tc>
          <w:tcPr>
            <w:tcW w:w="0" w:type="auto"/>
            <w:shd w:val="clear" w:color="auto" w:fill="FFFFFF" w:themeFill="background1"/>
            <w:vAlign w:val="center"/>
            <w:hideMark/>
          </w:tcPr>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 </w:t>
            </w:r>
          </w:p>
        </w:tc>
      </w:tr>
      <w:tr w:rsidR="00176336" w:rsidRPr="003D340F" w:rsidTr="00DC2DFD">
        <w:trPr>
          <w:tblCellSpacing w:w="15" w:type="dxa"/>
        </w:trPr>
        <w:tc>
          <w:tcPr>
            <w:tcW w:w="0" w:type="auto"/>
            <w:shd w:val="clear" w:color="auto" w:fill="FFFFFF" w:themeFill="background1"/>
            <w:vAlign w:val="center"/>
            <w:hideMark/>
          </w:tcPr>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Перечень конструктивных элементов, оказывающих влияние на безопасность</w:t>
            </w:r>
          </w:p>
        </w:tc>
        <w:tc>
          <w:tcPr>
            <w:tcW w:w="0" w:type="auto"/>
            <w:shd w:val="clear" w:color="auto" w:fill="FFFFFF" w:themeFill="background1"/>
            <w:vAlign w:val="center"/>
            <w:hideMark/>
          </w:tcPr>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 </w:t>
            </w:r>
          </w:p>
        </w:tc>
        <w:tc>
          <w:tcPr>
            <w:tcW w:w="0" w:type="auto"/>
            <w:shd w:val="clear" w:color="auto" w:fill="FFFFFF" w:themeFill="background1"/>
            <w:vAlign w:val="center"/>
            <w:hideMark/>
          </w:tcPr>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 </w:t>
            </w:r>
          </w:p>
        </w:tc>
        <w:tc>
          <w:tcPr>
            <w:tcW w:w="0" w:type="auto"/>
            <w:shd w:val="clear" w:color="auto" w:fill="FFFFFF" w:themeFill="background1"/>
            <w:vAlign w:val="center"/>
            <w:hideMark/>
          </w:tcPr>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 </w:t>
            </w:r>
          </w:p>
        </w:tc>
      </w:tr>
      <w:tr w:rsidR="00176336" w:rsidRPr="003D340F" w:rsidTr="00DC2DFD">
        <w:trPr>
          <w:tblCellSpacing w:w="15" w:type="dxa"/>
        </w:trPr>
        <w:tc>
          <w:tcPr>
            <w:tcW w:w="0" w:type="auto"/>
            <w:shd w:val="clear" w:color="auto" w:fill="FFFFFF" w:themeFill="background1"/>
            <w:vAlign w:val="center"/>
            <w:hideMark/>
          </w:tcPr>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Иные показатели</w:t>
            </w:r>
          </w:p>
        </w:tc>
        <w:tc>
          <w:tcPr>
            <w:tcW w:w="0" w:type="auto"/>
            <w:shd w:val="clear" w:color="auto" w:fill="FFFFFF" w:themeFill="background1"/>
            <w:vAlign w:val="center"/>
            <w:hideMark/>
          </w:tcPr>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 </w:t>
            </w:r>
          </w:p>
        </w:tc>
        <w:tc>
          <w:tcPr>
            <w:tcW w:w="0" w:type="auto"/>
            <w:shd w:val="clear" w:color="auto" w:fill="FFFFFF" w:themeFill="background1"/>
            <w:vAlign w:val="center"/>
            <w:hideMark/>
          </w:tcPr>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 </w:t>
            </w:r>
          </w:p>
        </w:tc>
        <w:tc>
          <w:tcPr>
            <w:tcW w:w="0" w:type="auto"/>
            <w:shd w:val="clear" w:color="auto" w:fill="FFFFFF" w:themeFill="background1"/>
            <w:vAlign w:val="center"/>
            <w:hideMark/>
          </w:tcPr>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 </w:t>
            </w:r>
          </w:p>
        </w:tc>
      </w:tr>
      <w:tr w:rsidR="00176336" w:rsidRPr="003D340F" w:rsidTr="00DC2DFD">
        <w:trPr>
          <w:tblCellSpacing w:w="15" w:type="dxa"/>
        </w:trPr>
        <w:tc>
          <w:tcPr>
            <w:tcW w:w="0" w:type="auto"/>
            <w:gridSpan w:val="4"/>
            <w:shd w:val="clear" w:color="auto" w:fill="FFFFFF" w:themeFill="background1"/>
            <w:vAlign w:val="center"/>
            <w:hideMark/>
          </w:tcPr>
          <w:p w:rsidR="00176336" w:rsidRPr="003D340F" w:rsidRDefault="00176336" w:rsidP="00176336">
            <w:pPr>
              <w:spacing w:before="100" w:beforeAutospacing="1" w:after="100" w:afterAutospacing="1"/>
              <w:contextualSpacing/>
              <w:jc w:val="both"/>
              <w:outlineLvl w:val="0"/>
              <w:rPr>
                <w:rFonts w:ascii="Tahoma" w:hAnsi="Tahoma" w:cs="Tahoma"/>
                <w:color w:val="000000"/>
                <w:kern w:val="36"/>
                <w:sz w:val="20"/>
                <w:szCs w:val="20"/>
              </w:rPr>
            </w:pPr>
            <w:r w:rsidRPr="003D340F">
              <w:rPr>
                <w:rFonts w:ascii="Tahoma" w:hAnsi="Tahoma" w:cs="Tahoma"/>
                <w:color w:val="000000"/>
                <w:kern w:val="36"/>
                <w:sz w:val="20"/>
                <w:szCs w:val="20"/>
              </w:rPr>
              <w:t>5. Соответствие требованиям энергетической эффективности и требованиям оснащенности приборами учета используемых энергетических ресурсов</w:t>
            </w:r>
          </w:p>
        </w:tc>
      </w:tr>
      <w:tr w:rsidR="00176336" w:rsidRPr="003D340F" w:rsidTr="00DC2DFD">
        <w:trPr>
          <w:tblCellSpacing w:w="15" w:type="dxa"/>
        </w:trPr>
        <w:tc>
          <w:tcPr>
            <w:tcW w:w="0" w:type="auto"/>
            <w:shd w:val="clear" w:color="auto" w:fill="FFFFFF" w:themeFill="background1"/>
            <w:vAlign w:val="center"/>
            <w:hideMark/>
          </w:tcPr>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Класс энергоэффективности здания</w:t>
            </w:r>
          </w:p>
        </w:tc>
        <w:tc>
          <w:tcPr>
            <w:tcW w:w="0" w:type="auto"/>
            <w:shd w:val="clear" w:color="auto" w:fill="FFFFFF" w:themeFill="background1"/>
            <w:vAlign w:val="center"/>
            <w:hideMark/>
          </w:tcPr>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кВт*ч/м2</w:t>
            </w:r>
          </w:p>
        </w:tc>
        <w:tc>
          <w:tcPr>
            <w:tcW w:w="0" w:type="auto"/>
            <w:shd w:val="clear" w:color="auto" w:fill="FFFFFF" w:themeFill="background1"/>
            <w:vAlign w:val="center"/>
            <w:hideMark/>
          </w:tcPr>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 </w:t>
            </w:r>
          </w:p>
        </w:tc>
        <w:tc>
          <w:tcPr>
            <w:tcW w:w="0" w:type="auto"/>
            <w:shd w:val="clear" w:color="auto" w:fill="FFFFFF" w:themeFill="background1"/>
            <w:vAlign w:val="center"/>
            <w:hideMark/>
          </w:tcPr>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 </w:t>
            </w:r>
          </w:p>
        </w:tc>
      </w:tr>
      <w:tr w:rsidR="00176336" w:rsidRPr="003D340F" w:rsidTr="00DC2DFD">
        <w:trPr>
          <w:tblCellSpacing w:w="15" w:type="dxa"/>
        </w:trPr>
        <w:tc>
          <w:tcPr>
            <w:tcW w:w="0" w:type="auto"/>
            <w:shd w:val="clear" w:color="auto" w:fill="FFFFFF" w:themeFill="background1"/>
            <w:vAlign w:val="center"/>
            <w:hideMark/>
          </w:tcPr>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Удельный расход тепловой энергии на 1 кв. м площади</w:t>
            </w:r>
          </w:p>
        </w:tc>
        <w:tc>
          <w:tcPr>
            <w:tcW w:w="0" w:type="auto"/>
            <w:shd w:val="clear" w:color="auto" w:fill="FFFFFF" w:themeFill="background1"/>
            <w:vAlign w:val="center"/>
            <w:hideMark/>
          </w:tcPr>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 </w:t>
            </w:r>
          </w:p>
        </w:tc>
        <w:tc>
          <w:tcPr>
            <w:tcW w:w="0" w:type="auto"/>
            <w:shd w:val="clear" w:color="auto" w:fill="FFFFFF" w:themeFill="background1"/>
            <w:vAlign w:val="center"/>
            <w:hideMark/>
          </w:tcPr>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 </w:t>
            </w:r>
          </w:p>
        </w:tc>
        <w:tc>
          <w:tcPr>
            <w:tcW w:w="0" w:type="auto"/>
            <w:shd w:val="clear" w:color="auto" w:fill="FFFFFF" w:themeFill="background1"/>
            <w:vAlign w:val="center"/>
            <w:hideMark/>
          </w:tcPr>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 </w:t>
            </w:r>
          </w:p>
        </w:tc>
      </w:tr>
      <w:tr w:rsidR="00176336" w:rsidRPr="003D340F" w:rsidTr="00DC2DFD">
        <w:trPr>
          <w:tblCellSpacing w:w="15" w:type="dxa"/>
        </w:trPr>
        <w:tc>
          <w:tcPr>
            <w:tcW w:w="0" w:type="auto"/>
            <w:shd w:val="clear" w:color="auto" w:fill="FFFFFF" w:themeFill="background1"/>
            <w:vAlign w:val="center"/>
            <w:hideMark/>
          </w:tcPr>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Материалы утепления наружных ограждающих конструкций</w:t>
            </w:r>
          </w:p>
        </w:tc>
        <w:tc>
          <w:tcPr>
            <w:tcW w:w="0" w:type="auto"/>
            <w:shd w:val="clear" w:color="auto" w:fill="FFFFFF" w:themeFill="background1"/>
            <w:vAlign w:val="center"/>
            <w:hideMark/>
          </w:tcPr>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 </w:t>
            </w:r>
          </w:p>
        </w:tc>
        <w:tc>
          <w:tcPr>
            <w:tcW w:w="0" w:type="auto"/>
            <w:shd w:val="clear" w:color="auto" w:fill="FFFFFF" w:themeFill="background1"/>
            <w:vAlign w:val="center"/>
            <w:hideMark/>
          </w:tcPr>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 </w:t>
            </w:r>
          </w:p>
        </w:tc>
        <w:tc>
          <w:tcPr>
            <w:tcW w:w="0" w:type="auto"/>
            <w:shd w:val="clear" w:color="auto" w:fill="FFFFFF" w:themeFill="background1"/>
            <w:vAlign w:val="center"/>
            <w:hideMark/>
          </w:tcPr>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 </w:t>
            </w:r>
          </w:p>
        </w:tc>
      </w:tr>
      <w:tr w:rsidR="00176336" w:rsidRPr="003D340F" w:rsidTr="00DC2DFD">
        <w:trPr>
          <w:tblCellSpacing w:w="15" w:type="dxa"/>
        </w:trPr>
        <w:tc>
          <w:tcPr>
            <w:tcW w:w="0" w:type="auto"/>
            <w:shd w:val="clear" w:color="auto" w:fill="FFFFFF" w:themeFill="background1"/>
            <w:vAlign w:val="center"/>
            <w:hideMark/>
          </w:tcPr>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Заполнение световых проемов</w:t>
            </w:r>
          </w:p>
        </w:tc>
        <w:tc>
          <w:tcPr>
            <w:tcW w:w="0" w:type="auto"/>
            <w:shd w:val="clear" w:color="auto" w:fill="FFFFFF" w:themeFill="background1"/>
            <w:vAlign w:val="center"/>
            <w:hideMark/>
          </w:tcPr>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 </w:t>
            </w:r>
          </w:p>
        </w:tc>
        <w:tc>
          <w:tcPr>
            <w:tcW w:w="0" w:type="auto"/>
            <w:shd w:val="clear" w:color="auto" w:fill="FFFFFF" w:themeFill="background1"/>
            <w:vAlign w:val="center"/>
            <w:hideMark/>
          </w:tcPr>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 </w:t>
            </w:r>
          </w:p>
        </w:tc>
        <w:tc>
          <w:tcPr>
            <w:tcW w:w="0" w:type="auto"/>
            <w:shd w:val="clear" w:color="auto" w:fill="FFFFFF" w:themeFill="background1"/>
            <w:vAlign w:val="center"/>
            <w:hideMark/>
          </w:tcPr>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 </w:t>
            </w:r>
          </w:p>
        </w:tc>
      </w:tr>
    </w:tbl>
    <w:p w:rsidR="00176336" w:rsidRPr="003D340F" w:rsidRDefault="00176336" w:rsidP="00176336">
      <w:pPr>
        <w:spacing w:before="100" w:beforeAutospacing="1" w:after="100" w:afterAutospacing="1"/>
        <w:contextualSpacing/>
        <w:jc w:val="both"/>
        <w:outlineLvl w:val="0"/>
        <w:rPr>
          <w:rFonts w:ascii="Tahoma" w:hAnsi="Tahoma" w:cs="Tahoma"/>
          <w:color w:val="000000"/>
          <w:kern w:val="36"/>
          <w:sz w:val="20"/>
          <w:szCs w:val="20"/>
        </w:rPr>
      </w:pPr>
      <w:r w:rsidRPr="003D340F">
        <w:rPr>
          <w:rFonts w:ascii="Tahoma" w:hAnsi="Tahoma" w:cs="Tahoma"/>
          <w:color w:val="000000"/>
          <w:kern w:val="36"/>
          <w:sz w:val="20"/>
          <w:szCs w:val="20"/>
        </w:rPr>
        <w:lastRenderedPageBreak/>
        <w:t>IV. Стоимость строительства</w:t>
      </w:r>
    </w:p>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Стоимость строительства объекта - всего тыс. рублей ______ ___</w:t>
      </w:r>
    </w:p>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В том числе строительно-монтажных работ тыс. рублей ___________ ___</w:t>
      </w:r>
    </w:p>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Приложение: документы, необходимые для получения разрешения на ввод объекта в эксплуатацию, согласно Положению в 1 экз. на листах.</w:t>
      </w:r>
    </w:p>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Заказчик (Застройщик):</w:t>
      </w:r>
    </w:p>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Лицензия на осуществление деятельности в качестве заказчика N ___________</w:t>
      </w:r>
    </w:p>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от "___" _________________ г., выдана ___________________ _______ лицензионным органом.</w:t>
      </w:r>
    </w:p>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Документы представлены на приеме "____" _____________ 20__ г.</w:t>
      </w:r>
    </w:p>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Входящий номер регистрации заявления _________</w:t>
      </w:r>
    </w:p>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Выдана расписка в получении</w:t>
      </w:r>
    </w:p>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документов N _____ "___" ________________ 20__ г.</w:t>
      </w:r>
    </w:p>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 </w:t>
      </w:r>
    </w:p>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Расписку получил                                                        "____" ______________ 200__ г.</w:t>
      </w:r>
    </w:p>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                                                                            ______________________________</w:t>
      </w:r>
    </w:p>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                                                                                   (подпись заявителя)</w:t>
      </w:r>
    </w:p>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 </w:t>
      </w:r>
    </w:p>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_________________________                                         _______________________________</w:t>
      </w:r>
    </w:p>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  Ф.И.О. должностного лица,                                                         (подпись)</w:t>
      </w:r>
    </w:p>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   принявшего заявление)</w:t>
      </w:r>
    </w:p>
    <w:p w:rsidR="00176336" w:rsidRPr="003D340F" w:rsidRDefault="00176336" w:rsidP="002E3534">
      <w:pPr>
        <w:spacing w:before="100" w:beforeAutospacing="1" w:after="100" w:afterAutospacing="1"/>
        <w:contextualSpacing/>
        <w:jc w:val="right"/>
        <w:rPr>
          <w:rFonts w:ascii="Tahoma" w:hAnsi="Tahoma" w:cs="Tahoma"/>
          <w:color w:val="000000"/>
          <w:sz w:val="20"/>
          <w:szCs w:val="20"/>
        </w:rPr>
      </w:pPr>
      <w:r w:rsidRPr="003D340F">
        <w:rPr>
          <w:rFonts w:ascii="Tahoma" w:hAnsi="Tahoma" w:cs="Tahoma"/>
          <w:color w:val="000000"/>
          <w:sz w:val="20"/>
          <w:szCs w:val="20"/>
        </w:rPr>
        <w:t> </w:t>
      </w:r>
      <w:bookmarkStart w:id="84" w:name="sub_1300"/>
      <w:bookmarkEnd w:id="84"/>
      <w:r w:rsidRPr="003D340F">
        <w:rPr>
          <w:rFonts w:ascii="Tahoma" w:hAnsi="Tahoma" w:cs="Tahoma"/>
          <w:color w:val="000000"/>
          <w:sz w:val="20"/>
          <w:szCs w:val="20"/>
        </w:rPr>
        <w:t>Приложение N 3</w:t>
      </w:r>
      <w:r w:rsidRPr="003D340F">
        <w:rPr>
          <w:rFonts w:ascii="Tahoma" w:hAnsi="Tahoma" w:cs="Tahoma"/>
          <w:color w:val="000000"/>
          <w:sz w:val="20"/>
          <w:szCs w:val="20"/>
        </w:rPr>
        <w:br/>
        <w:t>к </w:t>
      </w:r>
      <w:hyperlink r:id="rId98" w:anchor="sub_1000" w:history="1">
        <w:r w:rsidRPr="003D340F">
          <w:rPr>
            <w:rFonts w:ascii="Tahoma" w:hAnsi="Tahoma" w:cs="Tahoma"/>
            <w:color w:val="333333"/>
            <w:sz w:val="20"/>
            <w:szCs w:val="20"/>
            <w:u w:val="single"/>
          </w:rPr>
          <w:t>административному регламенту</w:t>
        </w:r>
      </w:hyperlink>
      <w:r w:rsidRPr="003D340F">
        <w:rPr>
          <w:rFonts w:ascii="Tahoma" w:hAnsi="Tahoma" w:cs="Tahoma"/>
          <w:color w:val="000000"/>
          <w:sz w:val="20"/>
          <w:szCs w:val="20"/>
        </w:rPr>
        <w:br/>
        <w:t>администрации Сутчевского сельского поселения</w:t>
      </w:r>
    </w:p>
    <w:p w:rsidR="00176336" w:rsidRPr="003D340F" w:rsidRDefault="00176336" w:rsidP="00176336">
      <w:pPr>
        <w:spacing w:before="100" w:beforeAutospacing="1" w:after="100" w:afterAutospacing="1"/>
        <w:contextualSpacing/>
        <w:jc w:val="right"/>
        <w:rPr>
          <w:rFonts w:ascii="Tahoma" w:hAnsi="Tahoma" w:cs="Tahoma"/>
          <w:color w:val="000000"/>
          <w:sz w:val="20"/>
          <w:szCs w:val="20"/>
        </w:rPr>
      </w:pPr>
      <w:r w:rsidRPr="003D340F">
        <w:rPr>
          <w:rFonts w:ascii="Tahoma" w:hAnsi="Tahoma" w:cs="Tahoma"/>
          <w:color w:val="000000"/>
          <w:sz w:val="20"/>
          <w:szCs w:val="20"/>
        </w:rPr>
        <w:t> Мариинско-Посадского района</w:t>
      </w:r>
      <w:r w:rsidRPr="003D340F">
        <w:rPr>
          <w:rFonts w:ascii="Tahoma" w:hAnsi="Tahoma" w:cs="Tahoma"/>
          <w:color w:val="000000"/>
          <w:sz w:val="20"/>
          <w:szCs w:val="20"/>
        </w:rPr>
        <w:br/>
        <w:t>Чувашской Республики по предоставлению</w:t>
      </w:r>
      <w:r w:rsidRPr="003D340F">
        <w:rPr>
          <w:rFonts w:ascii="Tahoma" w:hAnsi="Tahoma" w:cs="Tahoma"/>
          <w:color w:val="000000"/>
          <w:sz w:val="20"/>
          <w:szCs w:val="20"/>
        </w:rPr>
        <w:br/>
        <w:t>муниципальной услуги "Выдача разрешения</w:t>
      </w:r>
      <w:r w:rsidRPr="003D340F">
        <w:rPr>
          <w:rFonts w:ascii="Tahoma" w:hAnsi="Tahoma" w:cs="Tahoma"/>
          <w:color w:val="000000"/>
          <w:sz w:val="20"/>
          <w:szCs w:val="20"/>
        </w:rPr>
        <w:br/>
        <w:t>на ввод объекта в эксплуатацию"</w:t>
      </w:r>
    </w:p>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 </w:t>
      </w:r>
    </w:p>
    <w:p w:rsidR="00176336" w:rsidRDefault="00176336" w:rsidP="00176336">
      <w:pPr>
        <w:spacing w:before="100" w:beforeAutospacing="1" w:after="100" w:afterAutospacing="1"/>
        <w:contextualSpacing/>
        <w:jc w:val="center"/>
        <w:outlineLvl w:val="0"/>
        <w:rPr>
          <w:rFonts w:ascii="Tahoma" w:hAnsi="Tahoma" w:cs="Tahoma"/>
          <w:color w:val="000000"/>
          <w:kern w:val="36"/>
          <w:sz w:val="20"/>
          <w:szCs w:val="20"/>
        </w:rPr>
      </w:pPr>
      <w:r w:rsidRPr="003D340F">
        <w:rPr>
          <w:rFonts w:ascii="Tahoma" w:hAnsi="Tahoma" w:cs="Tahoma"/>
          <w:color w:val="000000"/>
          <w:kern w:val="36"/>
          <w:sz w:val="20"/>
          <w:szCs w:val="20"/>
        </w:rPr>
        <w:t>Блок-схема</w:t>
      </w:r>
      <w:r w:rsidRPr="003D340F">
        <w:rPr>
          <w:rFonts w:ascii="Tahoma" w:hAnsi="Tahoma" w:cs="Tahoma"/>
          <w:color w:val="000000"/>
          <w:kern w:val="36"/>
          <w:sz w:val="20"/>
          <w:szCs w:val="20"/>
        </w:rPr>
        <w:br/>
        <w:t>последовательности действий при предоставлении муниципальной услуги "Выдача разрешения на ввод объекта в эксплуатацию"</w:t>
      </w:r>
    </w:p>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 xml:space="preserve">                    </w:t>
      </w:r>
      <w:r w:rsidRPr="003D340F">
        <w:rPr>
          <w:rFonts w:ascii="Times New Roman" w:hAnsi="Times New Roman" w:cs="Tahoma"/>
          <w:color w:val="000000"/>
          <w:sz w:val="20"/>
          <w:szCs w:val="20"/>
        </w:rPr>
        <w:t>┌──────────────────────────────┐</w:t>
      </w:r>
    </w:p>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 xml:space="preserve">                    </w:t>
      </w:r>
      <w:r w:rsidRPr="003D340F">
        <w:rPr>
          <w:rFonts w:ascii="Times New Roman" w:hAnsi="Times New Roman" w:cs="Tahoma"/>
          <w:color w:val="000000"/>
          <w:sz w:val="20"/>
          <w:szCs w:val="20"/>
        </w:rPr>
        <w:t>│</w:t>
      </w:r>
      <w:r w:rsidRPr="003D340F">
        <w:rPr>
          <w:rFonts w:ascii="Tahoma" w:hAnsi="Tahoma" w:cs="Tahoma"/>
          <w:color w:val="000000"/>
          <w:sz w:val="20"/>
          <w:szCs w:val="20"/>
        </w:rPr>
        <w:t xml:space="preserve"> Обращение заинтересованного  </w:t>
      </w:r>
      <w:r w:rsidRPr="003D340F">
        <w:rPr>
          <w:rFonts w:ascii="Times New Roman" w:hAnsi="Times New Roman" w:cs="Tahoma"/>
          <w:color w:val="000000"/>
          <w:sz w:val="20"/>
          <w:szCs w:val="20"/>
        </w:rPr>
        <w:t>│</w:t>
      </w:r>
    </w:p>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 xml:space="preserve">                    </w:t>
      </w:r>
      <w:r w:rsidRPr="003D340F">
        <w:rPr>
          <w:rFonts w:ascii="Times New Roman" w:hAnsi="Times New Roman" w:cs="Tahoma"/>
          <w:color w:val="000000"/>
          <w:sz w:val="20"/>
          <w:szCs w:val="20"/>
        </w:rPr>
        <w:t>│</w:t>
      </w:r>
      <w:r w:rsidRPr="003D340F">
        <w:rPr>
          <w:rFonts w:ascii="Tahoma" w:hAnsi="Tahoma" w:cs="Tahoma"/>
          <w:color w:val="000000"/>
          <w:sz w:val="20"/>
          <w:szCs w:val="20"/>
        </w:rPr>
        <w:t>         лица, </w:t>
      </w:r>
      <w:hyperlink r:id="rId99" w:anchor="sub_31" w:history="1">
        <w:r w:rsidRPr="003D340F">
          <w:rPr>
            <w:rFonts w:ascii="Tahoma" w:hAnsi="Tahoma" w:cs="Tahoma"/>
            <w:color w:val="333333"/>
            <w:sz w:val="20"/>
            <w:szCs w:val="20"/>
            <w:u w:val="single"/>
          </w:rPr>
          <w:t>п. 3.1</w:t>
        </w:r>
      </w:hyperlink>
      <w:r w:rsidRPr="003D340F">
        <w:rPr>
          <w:rFonts w:ascii="Tahoma" w:hAnsi="Tahoma" w:cs="Tahoma"/>
          <w:color w:val="000000"/>
          <w:sz w:val="20"/>
          <w:szCs w:val="20"/>
        </w:rPr>
        <w:t xml:space="preserve">         </w:t>
      </w:r>
      <w:r w:rsidRPr="003D340F">
        <w:rPr>
          <w:rFonts w:ascii="Times New Roman" w:hAnsi="Times New Roman" w:cs="Tahoma"/>
          <w:color w:val="000000"/>
          <w:sz w:val="20"/>
          <w:szCs w:val="20"/>
        </w:rPr>
        <w:t>│</w:t>
      </w:r>
    </w:p>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 xml:space="preserve">                    </w:t>
      </w:r>
      <w:r w:rsidRPr="003D340F">
        <w:rPr>
          <w:rFonts w:ascii="Times New Roman" w:hAnsi="Times New Roman" w:cs="Tahoma"/>
          <w:color w:val="000000"/>
          <w:sz w:val="20"/>
          <w:szCs w:val="20"/>
        </w:rPr>
        <w:t>│</w:t>
      </w:r>
      <w:r w:rsidRPr="003D340F">
        <w:rPr>
          <w:rFonts w:ascii="Tahoma" w:hAnsi="Tahoma" w:cs="Tahoma"/>
          <w:color w:val="000000"/>
          <w:sz w:val="20"/>
          <w:szCs w:val="20"/>
        </w:rPr>
        <w:t xml:space="preserve">             день             </w:t>
      </w:r>
      <w:r w:rsidRPr="003D340F">
        <w:rPr>
          <w:rFonts w:ascii="Times New Roman" w:hAnsi="Times New Roman" w:cs="Tahoma"/>
          <w:color w:val="000000"/>
          <w:sz w:val="20"/>
          <w:szCs w:val="20"/>
        </w:rPr>
        <w:t>│</w:t>
      </w:r>
    </w:p>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 xml:space="preserve">                    </w:t>
      </w:r>
      <w:r w:rsidRPr="003D340F">
        <w:rPr>
          <w:rFonts w:ascii="Times New Roman" w:hAnsi="Times New Roman" w:cs="Tahoma"/>
          <w:color w:val="000000"/>
          <w:sz w:val="20"/>
          <w:szCs w:val="20"/>
        </w:rPr>
        <w:t>└───────────────┬──────────────┘</w:t>
      </w:r>
    </w:p>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 xml:space="preserve">                                    </w:t>
      </w:r>
      <w:r w:rsidRPr="003D340F">
        <w:rPr>
          <w:rFonts w:ascii="Times New Roman" w:hAnsi="Times New Roman" w:cs="Tahoma"/>
          <w:color w:val="000000"/>
          <w:sz w:val="20"/>
          <w:szCs w:val="20"/>
        </w:rPr>
        <w:t>▼</w:t>
      </w:r>
    </w:p>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 xml:space="preserve">                    </w:t>
      </w:r>
      <w:r w:rsidRPr="003D340F">
        <w:rPr>
          <w:rFonts w:ascii="Times New Roman" w:hAnsi="Times New Roman" w:cs="Tahoma"/>
          <w:color w:val="000000"/>
          <w:sz w:val="20"/>
          <w:szCs w:val="20"/>
        </w:rPr>
        <w:t>┌──────────────────────────────┐</w:t>
      </w:r>
    </w:p>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 xml:space="preserve">                    </w:t>
      </w:r>
      <w:r w:rsidRPr="003D340F">
        <w:rPr>
          <w:rFonts w:ascii="Times New Roman" w:hAnsi="Times New Roman" w:cs="Tahoma"/>
          <w:color w:val="000000"/>
          <w:sz w:val="20"/>
          <w:szCs w:val="20"/>
        </w:rPr>
        <w:t>│</w:t>
      </w:r>
      <w:r w:rsidRPr="003D340F">
        <w:rPr>
          <w:rFonts w:ascii="Tahoma" w:hAnsi="Tahoma" w:cs="Tahoma"/>
          <w:color w:val="000000"/>
          <w:sz w:val="20"/>
          <w:szCs w:val="20"/>
        </w:rPr>
        <w:t xml:space="preserve">Прием заявления и документов, </w:t>
      </w:r>
      <w:r w:rsidRPr="003D340F">
        <w:rPr>
          <w:rFonts w:ascii="Times New Roman" w:hAnsi="Times New Roman" w:cs="Tahoma"/>
          <w:color w:val="000000"/>
          <w:sz w:val="20"/>
          <w:szCs w:val="20"/>
        </w:rPr>
        <w:t>│</w:t>
      </w:r>
    </w:p>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 xml:space="preserve">                    </w:t>
      </w:r>
      <w:r w:rsidRPr="003D340F">
        <w:rPr>
          <w:rFonts w:ascii="Times New Roman" w:hAnsi="Times New Roman" w:cs="Tahoma"/>
          <w:color w:val="000000"/>
          <w:sz w:val="20"/>
          <w:szCs w:val="20"/>
        </w:rPr>
        <w:t>│</w:t>
      </w:r>
      <w:r w:rsidRPr="003D340F">
        <w:rPr>
          <w:rFonts w:ascii="Tahoma" w:hAnsi="Tahoma" w:cs="Tahoma"/>
          <w:color w:val="000000"/>
          <w:sz w:val="20"/>
          <w:szCs w:val="20"/>
        </w:rPr>
        <w:t xml:space="preserve">    необходимых для выдачи    </w:t>
      </w:r>
      <w:r w:rsidRPr="003D340F">
        <w:rPr>
          <w:rFonts w:ascii="Times New Roman" w:hAnsi="Times New Roman" w:cs="Tahoma"/>
          <w:color w:val="000000"/>
          <w:sz w:val="20"/>
          <w:szCs w:val="20"/>
        </w:rPr>
        <w:t>│</w:t>
      </w:r>
    </w:p>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 xml:space="preserve">                    </w:t>
      </w:r>
      <w:r w:rsidRPr="003D340F">
        <w:rPr>
          <w:rFonts w:ascii="Times New Roman" w:hAnsi="Times New Roman" w:cs="Tahoma"/>
          <w:color w:val="000000"/>
          <w:sz w:val="20"/>
          <w:szCs w:val="20"/>
        </w:rPr>
        <w:t>│</w:t>
      </w:r>
      <w:r w:rsidRPr="003D340F">
        <w:rPr>
          <w:rFonts w:ascii="Tahoma" w:hAnsi="Tahoma" w:cs="Tahoma"/>
          <w:color w:val="000000"/>
          <w:sz w:val="20"/>
          <w:szCs w:val="20"/>
        </w:rPr>
        <w:t xml:space="preserve"> разрешения на ввод объекта в </w:t>
      </w:r>
      <w:r w:rsidRPr="003D340F">
        <w:rPr>
          <w:rFonts w:ascii="Times New Roman" w:hAnsi="Times New Roman" w:cs="Tahoma"/>
          <w:color w:val="000000"/>
          <w:sz w:val="20"/>
          <w:szCs w:val="20"/>
        </w:rPr>
        <w:t>│</w:t>
      </w:r>
    </w:p>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 xml:space="preserve">                    </w:t>
      </w:r>
      <w:r w:rsidRPr="003D340F">
        <w:rPr>
          <w:rFonts w:ascii="Times New Roman" w:hAnsi="Times New Roman" w:cs="Tahoma"/>
          <w:color w:val="000000"/>
          <w:sz w:val="20"/>
          <w:szCs w:val="20"/>
        </w:rPr>
        <w:t>│</w:t>
      </w:r>
      <w:r w:rsidRPr="003D340F">
        <w:rPr>
          <w:rFonts w:ascii="Tahoma" w:hAnsi="Tahoma" w:cs="Tahoma"/>
          <w:color w:val="000000"/>
          <w:sz w:val="20"/>
          <w:szCs w:val="20"/>
        </w:rPr>
        <w:t xml:space="preserve"> эксплуатацию (</w:t>
      </w:r>
      <w:hyperlink r:id="rId100" w:anchor="sub_32" w:history="1">
        <w:r w:rsidRPr="003D340F">
          <w:rPr>
            <w:rFonts w:ascii="Tahoma" w:hAnsi="Tahoma" w:cs="Tahoma"/>
            <w:color w:val="333333"/>
            <w:sz w:val="20"/>
            <w:szCs w:val="20"/>
            <w:u w:val="single"/>
          </w:rPr>
          <w:t>п. 3.2</w:t>
        </w:r>
      </w:hyperlink>
      <w:r w:rsidRPr="003D340F">
        <w:rPr>
          <w:rFonts w:ascii="Tahoma" w:hAnsi="Tahoma" w:cs="Tahoma"/>
          <w:color w:val="000000"/>
          <w:sz w:val="20"/>
          <w:szCs w:val="20"/>
        </w:rPr>
        <w:t xml:space="preserve">) 1 день </w:t>
      </w:r>
      <w:r w:rsidRPr="003D340F">
        <w:rPr>
          <w:rFonts w:ascii="Times New Roman" w:hAnsi="Times New Roman" w:cs="Tahoma"/>
          <w:color w:val="000000"/>
          <w:sz w:val="20"/>
          <w:szCs w:val="20"/>
        </w:rPr>
        <w:t>│</w:t>
      </w:r>
    </w:p>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 xml:space="preserve">                    </w:t>
      </w:r>
      <w:r w:rsidRPr="003D340F">
        <w:rPr>
          <w:rFonts w:ascii="Times New Roman" w:hAnsi="Times New Roman" w:cs="Tahoma"/>
          <w:color w:val="000000"/>
          <w:sz w:val="20"/>
          <w:szCs w:val="20"/>
        </w:rPr>
        <w:t>└───────────────┬──────────────┘</w:t>
      </w:r>
    </w:p>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 xml:space="preserve">                                    </w:t>
      </w:r>
      <w:r w:rsidRPr="003D340F">
        <w:rPr>
          <w:rFonts w:ascii="Times New Roman" w:hAnsi="Times New Roman" w:cs="Tahoma"/>
          <w:color w:val="000000"/>
          <w:sz w:val="20"/>
          <w:szCs w:val="20"/>
        </w:rPr>
        <w:t>▼</w:t>
      </w:r>
    </w:p>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 xml:space="preserve">    </w:t>
      </w:r>
      <w:r w:rsidRPr="003D340F">
        <w:rPr>
          <w:rFonts w:ascii="Times New Roman" w:hAnsi="Times New Roman" w:cs="Tahoma"/>
          <w:color w:val="000000"/>
          <w:sz w:val="20"/>
          <w:szCs w:val="20"/>
        </w:rPr>
        <w:t>┌───────────────┐</w:t>
      </w:r>
      <w:r w:rsidRPr="003D340F">
        <w:rPr>
          <w:rFonts w:ascii="Tahoma" w:hAnsi="Tahoma" w:cs="Tahoma"/>
          <w:color w:val="000000"/>
          <w:sz w:val="20"/>
          <w:szCs w:val="20"/>
        </w:rPr>
        <w:t xml:space="preserve">   </w:t>
      </w:r>
      <w:r w:rsidRPr="003D340F">
        <w:rPr>
          <w:rFonts w:ascii="Times New Roman" w:hAnsi="Times New Roman" w:cs="Tahoma"/>
          <w:color w:val="000000"/>
          <w:sz w:val="20"/>
          <w:szCs w:val="20"/>
        </w:rPr>
        <w:t>┌──────────────────────┐</w:t>
      </w:r>
      <w:r w:rsidRPr="003D340F">
        <w:rPr>
          <w:rFonts w:ascii="Tahoma" w:hAnsi="Tahoma" w:cs="Tahoma"/>
          <w:color w:val="000000"/>
          <w:sz w:val="20"/>
          <w:szCs w:val="20"/>
        </w:rPr>
        <w:t xml:space="preserve">   </w:t>
      </w:r>
      <w:r w:rsidRPr="003D340F">
        <w:rPr>
          <w:rFonts w:ascii="Times New Roman" w:hAnsi="Times New Roman" w:cs="Tahoma"/>
          <w:color w:val="000000"/>
          <w:sz w:val="20"/>
          <w:szCs w:val="20"/>
        </w:rPr>
        <w:t>┌─────────────────────┐</w:t>
      </w:r>
    </w:p>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 xml:space="preserve">    </w:t>
      </w:r>
      <w:r w:rsidRPr="003D340F">
        <w:rPr>
          <w:rFonts w:ascii="Times New Roman" w:hAnsi="Times New Roman" w:cs="Tahoma"/>
          <w:color w:val="000000"/>
          <w:sz w:val="20"/>
          <w:szCs w:val="20"/>
        </w:rPr>
        <w:t>│</w:t>
      </w:r>
      <w:r w:rsidRPr="003D340F">
        <w:rPr>
          <w:rFonts w:ascii="Tahoma" w:hAnsi="Tahoma" w:cs="Tahoma"/>
          <w:color w:val="000000"/>
          <w:sz w:val="20"/>
          <w:szCs w:val="20"/>
        </w:rPr>
        <w:t xml:space="preserve">   Письмо о    </w:t>
      </w:r>
      <w:r w:rsidRPr="003D340F">
        <w:rPr>
          <w:rFonts w:ascii="Times New Roman" w:hAnsi="Times New Roman" w:cs="Tahoma"/>
          <w:color w:val="000000"/>
          <w:sz w:val="20"/>
          <w:szCs w:val="20"/>
        </w:rPr>
        <w:t>│</w:t>
      </w:r>
      <w:r w:rsidRPr="003D340F">
        <w:rPr>
          <w:rFonts w:ascii="Tahoma" w:hAnsi="Tahoma" w:cs="Tahoma"/>
          <w:color w:val="000000"/>
          <w:sz w:val="20"/>
          <w:szCs w:val="20"/>
        </w:rPr>
        <w:t xml:space="preserve">   </w:t>
      </w:r>
      <w:r w:rsidRPr="003D340F">
        <w:rPr>
          <w:rFonts w:ascii="Times New Roman" w:hAnsi="Times New Roman" w:cs="Tahoma"/>
          <w:color w:val="000000"/>
          <w:sz w:val="20"/>
          <w:szCs w:val="20"/>
        </w:rPr>
        <w:t>│</w:t>
      </w:r>
      <w:r w:rsidRPr="003D340F">
        <w:rPr>
          <w:rFonts w:ascii="Tahoma" w:hAnsi="Tahoma" w:cs="Tahoma"/>
          <w:color w:val="000000"/>
          <w:sz w:val="20"/>
          <w:szCs w:val="20"/>
        </w:rPr>
        <w:t xml:space="preserve">    Формирование и    </w:t>
      </w:r>
      <w:r w:rsidRPr="003D340F">
        <w:rPr>
          <w:rFonts w:ascii="Times New Roman" w:hAnsi="Times New Roman" w:cs="Tahoma"/>
          <w:color w:val="000000"/>
          <w:sz w:val="20"/>
          <w:szCs w:val="20"/>
        </w:rPr>
        <w:t>│</w:t>
      </w:r>
      <w:r w:rsidRPr="003D340F">
        <w:rPr>
          <w:rFonts w:ascii="Tahoma" w:hAnsi="Tahoma" w:cs="Tahoma"/>
          <w:color w:val="000000"/>
          <w:sz w:val="20"/>
          <w:szCs w:val="20"/>
        </w:rPr>
        <w:t xml:space="preserve">   </w:t>
      </w:r>
      <w:r w:rsidRPr="003D340F">
        <w:rPr>
          <w:rFonts w:ascii="Times New Roman" w:hAnsi="Times New Roman" w:cs="Tahoma"/>
          <w:color w:val="000000"/>
          <w:sz w:val="20"/>
          <w:szCs w:val="20"/>
        </w:rPr>
        <w:t>│</w:t>
      </w:r>
      <w:r w:rsidRPr="003D340F">
        <w:rPr>
          <w:rFonts w:ascii="Tahoma" w:hAnsi="Tahoma" w:cs="Tahoma"/>
          <w:color w:val="000000"/>
          <w:sz w:val="20"/>
          <w:szCs w:val="20"/>
        </w:rPr>
        <w:t xml:space="preserve">       Отказ в       </w:t>
      </w:r>
      <w:r w:rsidRPr="003D340F">
        <w:rPr>
          <w:rFonts w:ascii="Times New Roman" w:hAnsi="Times New Roman" w:cs="Tahoma"/>
          <w:color w:val="000000"/>
          <w:sz w:val="20"/>
          <w:szCs w:val="20"/>
        </w:rPr>
        <w:t>│</w:t>
      </w:r>
    </w:p>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 xml:space="preserve">    </w:t>
      </w:r>
      <w:r w:rsidRPr="003D340F">
        <w:rPr>
          <w:rFonts w:ascii="Times New Roman" w:hAnsi="Times New Roman" w:cs="Tahoma"/>
          <w:color w:val="000000"/>
          <w:sz w:val="20"/>
          <w:szCs w:val="20"/>
        </w:rPr>
        <w:t>│</w:t>
      </w:r>
      <w:r w:rsidRPr="003D340F">
        <w:rPr>
          <w:rFonts w:ascii="Tahoma" w:hAnsi="Tahoma" w:cs="Tahoma"/>
          <w:color w:val="000000"/>
          <w:sz w:val="20"/>
          <w:szCs w:val="20"/>
        </w:rPr>
        <w:t xml:space="preserve"> необходимости </w:t>
      </w:r>
      <w:r w:rsidRPr="003D340F">
        <w:rPr>
          <w:rFonts w:ascii="Times New Roman" w:hAnsi="Times New Roman" w:cs="Tahoma"/>
          <w:color w:val="000000"/>
          <w:sz w:val="20"/>
          <w:szCs w:val="20"/>
        </w:rPr>
        <w:t>│</w:t>
      </w:r>
      <w:r w:rsidRPr="003D340F">
        <w:rPr>
          <w:rFonts w:ascii="Tahoma" w:hAnsi="Tahoma" w:cs="Tahoma"/>
          <w:color w:val="000000"/>
          <w:sz w:val="20"/>
          <w:szCs w:val="20"/>
        </w:rPr>
        <w:t xml:space="preserve">   </w:t>
      </w:r>
      <w:r w:rsidRPr="003D340F">
        <w:rPr>
          <w:rFonts w:ascii="Times New Roman" w:hAnsi="Times New Roman" w:cs="Tahoma"/>
          <w:color w:val="000000"/>
          <w:sz w:val="20"/>
          <w:szCs w:val="20"/>
        </w:rPr>
        <w:t>│</w:t>
      </w:r>
      <w:r w:rsidRPr="003D340F">
        <w:rPr>
          <w:rFonts w:ascii="Tahoma" w:hAnsi="Tahoma" w:cs="Tahoma"/>
          <w:color w:val="000000"/>
          <w:sz w:val="20"/>
          <w:szCs w:val="20"/>
        </w:rPr>
        <w:t>направление запросов в</w:t>
      </w:r>
      <w:r w:rsidRPr="003D340F">
        <w:rPr>
          <w:rFonts w:ascii="Times New Roman" w:hAnsi="Times New Roman" w:cs="Tahoma"/>
          <w:color w:val="000000"/>
          <w:sz w:val="20"/>
          <w:szCs w:val="20"/>
        </w:rPr>
        <w:t>│</w:t>
      </w:r>
      <w:r w:rsidRPr="003D340F">
        <w:rPr>
          <w:rFonts w:ascii="Tahoma" w:hAnsi="Tahoma" w:cs="Tahoma"/>
          <w:color w:val="000000"/>
          <w:sz w:val="20"/>
          <w:szCs w:val="20"/>
        </w:rPr>
        <w:t xml:space="preserve">   </w:t>
      </w:r>
      <w:r w:rsidRPr="003D340F">
        <w:rPr>
          <w:rFonts w:ascii="Times New Roman" w:hAnsi="Times New Roman" w:cs="Tahoma"/>
          <w:color w:val="000000"/>
          <w:sz w:val="20"/>
          <w:szCs w:val="20"/>
        </w:rPr>
        <w:t>│</w:t>
      </w:r>
      <w:r w:rsidRPr="003D340F">
        <w:rPr>
          <w:rFonts w:ascii="Tahoma" w:hAnsi="Tahoma" w:cs="Tahoma"/>
          <w:color w:val="000000"/>
          <w:sz w:val="20"/>
          <w:szCs w:val="20"/>
        </w:rPr>
        <w:t xml:space="preserve">   предоставлении    </w:t>
      </w:r>
      <w:r w:rsidRPr="003D340F">
        <w:rPr>
          <w:rFonts w:ascii="Times New Roman" w:hAnsi="Times New Roman" w:cs="Tahoma"/>
          <w:color w:val="000000"/>
          <w:sz w:val="20"/>
          <w:szCs w:val="20"/>
        </w:rPr>
        <w:t>│</w:t>
      </w:r>
    </w:p>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 xml:space="preserve">    </w:t>
      </w:r>
      <w:r w:rsidRPr="003D340F">
        <w:rPr>
          <w:rFonts w:ascii="Times New Roman" w:hAnsi="Times New Roman" w:cs="Tahoma"/>
          <w:color w:val="000000"/>
          <w:sz w:val="20"/>
          <w:szCs w:val="20"/>
        </w:rPr>
        <w:t>│</w:t>
      </w:r>
      <w:r w:rsidRPr="003D340F">
        <w:rPr>
          <w:rFonts w:ascii="Tahoma" w:hAnsi="Tahoma" w:cs="Tahoma"/>
          <w:color w:val="000000"/>
          <w:sz w:val="20"/>
          <w:szCs w:val="20"/>
        </w:rPr>
        <w:t xml:space="preserve">  устранения   </w:t>
      </w:r>
      <w:r w:rsidRPr="003D340F">
        <w:rPr>
          <w:rFonts w:ascii="Times New Roman" w:hAnsi="Times New Roman" w:cs="Tahoma"/>
          <w:color w:val="000000"/>
          <w:sz w:val="20"/>
          <w:szCs w:val="20"/>
        </w:rPr>
        <w:t>│</w:t>
      </w:r>
      <w:r w:rsidRPr="003D340F">
        <w:rPr>
          <w:rFonts w:ascii="Tahoma" w:hAnsi="Tahoma" w:cs="Tahoma"/>
          <w:color w:val="000000"/>
          <w:sz w:val="20"/>
          <w:szCs w:val="20"/>
        </w:rPr>
        <w:t xml:space="preserve">   </w:t>
      </w:r>
      <w:r w:rsidRPr="003D340F">
        <w:rPr>
          <w:rFonts w:ascii="Times New Roman" w:hAnsi="Times New Roman" w:cs="Tahoma"/>
          <w:color w:val="000000"/>
          <w:sz w:val="20"/>
          <w:szCs w:val="20"/>
        </w:rPr>
        <w:t>│</w:t>
      </w:r>
      <w:r w:rsidRPr="003D340F">
        <w:rPr>
          <w:rFonts w:ascii="Tahoma" w:hAnsi="Tahoma" w:cs="Tahoma"/>
          <w:color w:val="000000"/>
          <w:sz w:val="20"/>
          <w:szCs w:val="20"/>
        </w:rPr>
        <w:t xml:space="preserve">органы (организации), </w:t>
      </w:r>
      <w:r w:rsidRPr="003D340F">
        <w:rPr>
          <w:rFonts w:ascii="Times New Roman" w:hAnsi="Times New Roman" w:cs="Tahoma"/>
          <w:color w:val="000000"/>
          <w:sz w:val="20"/>
          <w:szCs w:val="20"/>
        </w:rPr>
        <w:t>│</w:t>
      </w:r>
      <w:r w:rsidRPr="003D340F">
        <w:rPr>
          <w:rFonts w:ascii="Tahoma" w:hAnsi="Tahoma" w:cs="Tahoma"/>
          <w:color w:val="000000"/>
          <w:sz w:val="20"/>
          <w:szCs w:val="20"/>
        </w:rPr>
        <w:t xml:space="preserve">   </w:t>
      </w:r>
      <w:r w:rsidRPr="003D340F">
        <w:rPr>
          <w:rFonts w:ascii="Times New Roman" w:hAnsi="Times New Roman" w:cs="Tahoma"/>
          <w:color w:val="000000"/>
          <w:sz w:val="20"/>
          <w:szCs w:val="20"/>
        </w:rPr>
        <w:t>│</w:t>
      </w:r>
      <w:r w:rsidRPr="003D340F">
        <w:rPr>
          <w:rFonts w:ascii="Tahoma" w:hAnsi="Tahoma" w:cs="Tahoma"/>
          <w:color w:val="000000"/>
          <w:sz w:val="20"/>
          <w:szCs w:val="20"/>
        </w:rPr>
        <w:t xml:space="preserve">муниципальной услуги </w:t>
      </w:r>
      <w:r w:rsidRPr="003D340F">
        <w:rPr>
          <w:rFonts w:ascii="Times New Roman" w:hAnsi="Times New Roman" w:cs="Tahoma"/>
          <w:color w:val="000000"/>
          <w:sz w:val="20"/>
          <w:szCs w:val="20"/>
        </w:rPr>
        <w:t>│</w:t>
      </w:r>
    </w:p>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 xml:space="preserve">    </w:t>
      </w:r>
      <w:r w:rsidRPr="003D340F">
        <w:rPr>
          <w:rFonts w:ascii="Times New Roman" w:hAnsi="Times New Roman" w:cs="Tahoma"/>
          <w:color w:val="000000"/>
          <w:sz w:val="20"/>
          <w:szCs w:val="20"/>
        </w:rPr>
        <w:t>│</w:t>
      </w:r>
      <w:r w:rsidRPr="003D340F">
        <w:rPr>
          <w:rFonts w:ascii="Tahoma" w:hAnsi="Tahoma" w:cs="Tahoma"/>
          <w:color w:val="000000"/>
          <w:sz w:val="20"/>
          <w:szCs w:val="20"/>
        </w:rPr>
        <w:t xml:space="preserve">   замечаний   </w:t>
      </w:r>
      <w:r w:rsidRPr="003D340F">
        <w:rPr>
          <w:rFonts w:ascii="Times New Roman" w:hAnsi="Times New Roman" w:cs="Tahoma"/>
          <w:color w:val="000000"/>
          <w:sz w:val="20"/>
          <w:szCs w:val="20"/>
        </w:rPr>
        <w:t>│</w:t>
      </w:r>
      <w:r w:rsidRPr="003D340F">
        <w:rPr>
          <w:rFonts w:ascii="Tahoma" w:hAnsi="Tahoma" w:cs="Tahoma"/>
          <w:color w:val="000000"/>
          <w:sz w:val="20"/>
          <w:szCs w:val="20"/>
        </w:rPr>
        <w:t xml:space="preserve">   </w:t>
      </w:r>
      <w:r w:rsidRPr="003D340F">
        <w:rPr>
          <w:rFonts w:ascii="Times New Roman" w:hAnsi="Times New Roman" w:cs="Tahoma"/>
          <w:color w:val="000000"/>
          <w:sz w:val="20"/>
          <w:szCs w:val="20"/>
        </w:rPr>
        <w:t>│</w:t>
      </w:r>
      <w:r w:rsidRPr="003D340F">
        <w:rPr>
          <w:rFonts w:ascii="Tahoma" w:hAnsi="Tahoma" w:cs="Tahoma"/>
          <w:color w:val="000000"/>
          <w:sz w:val="20"/>
          <w:szCs w:val="20"/>
        </w:rPr>
        <w:t xml:space="preserve">    участвующие в     </w:t>
      </w:r>
      <w:r w:rsidRPr="003D340F">
        <w:rPr>
          <w:rFonts w:ascii="Times New Roman" w:hAnsi="Times New Roman" w:cs="Tahoma"/>
          <w:color w:val="000000"/>
          <w:sz w:val="20"/>
          <w:szCs w:val="20"/>
        </w:rPr>
        <w:t>│</w:t>
      </w:r>
      <w:r w:rsidRPr="003D340F">
        <w:rPr>
          <w:rFonts w:ascii="Tahoma" w:hAnsi="Tahoma" w:cs="Tahoma"/>
          <w:color w:val="000000"/>
          <w:sz w:val="20"/>
          <w:szCs w:val="20"/>
        </w:rPr>
        <w:t xml:space="preserve">   </w:t>
      </w:r>
      <w:r w:rsidRPr="003D340F">
        <w:rPr>
          <w:rFonts w:ascii="Times New Roman" w:hAnsi="Times New Roman" w:cs="Tahoma"/>
          <w:color w:val="000000"/>
          <w:sz w:val="20"/>
          <w:szCs w:val="20"/>
        </w:rPr>
        <w:t>│</w:t>
      </w:r>
      <w:r w:rsidRPr="003D340F">
        <w:rPr>
          <w:rFonts w:ascii="Tahoma" w:hAnsi="Tahoma" w:cs="Tahoma"/>
          <w:color w:val="000000"/>
          <w:sz w:val="20"/>
          <w:szCs w:val="20"/>
        </w:rPr>
        <w:t xml:space="preserve">   (В случае если    </w:t>
      </w:r>
      <w:r w:rsidRPr="003D340F">
        <w:rPr>
          <w:rFonts w:ascii="Times New Roman" w:hAnsi="Times New Roman" w:cs="Tahoma"/>
          <w:color w:val="000000"/>
          <w:sz w:val="20"/>
          <w:szCs w:val="20"/>
        </w:rPr>
        <w:t>│</w:t>
      </w:r>
    </w:p>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 xml:space="preserve">    </w:t>
      </w:r>
      <w:r w:rsidRPr="003D340F">
        <w:rPr>
          <w:rFonts w:ascii="Times New Roman" w:hAnsi="Times New Roman" w:cs="Tahoma"/>
          <w:color w:val="000000"/>
          <w:sz w:val="20"/>
          <w:szCs w:val="20"/>
        </w:rPr>
        <w:t>│</w:t>
      </w:r>
      <w:r w:rsidRPr="003D340F">
        <w:rPr>
          <w:rFonts w:ascii="Tahoma" w:hAnsi="Tahoma" w:cs="Tahoma"/>
          <w:color w:val="000000"/>
          <w:sz w:val="20"/>
          <w:szCs w:val="20"/>
        </w:rPr>
        <w:t>   (</w:t>
      </w:r>
      <w:hyperlink r:id="rId101" w:anchor="sub_34" w:history="1">
        <w:r w:rsidRPr="003D340F">
          <w:rPr>
            <w:rFonts w:ascii="Tahoma" w:hAnsi="Tahoma" w:cs="Tahoma"/>
            <w:color w:val="333333"/>
            <w:sz w:val="20"/>
            <w:szCs w:val="20"/>
            <w:u w:val="single"/>
          </w:rPr>
          <w:t>п. 3.4.</w:t>
        </w:r>
      </w:hyperlink>
      <w:r w:rsidRPr="003D340F">
        <w:rPr>
          <w:rFonts w:ascii="Tahoma" w:hAnsi="Tahoma" w:cs="Tahoma"/>
          <w:color w:val="000000"/>
          <w:sz w:val="20"/>
          <w:szCs w:val="20"/>
        </w:rPr>
        <w:t xml:space="preserve">)   </w:t>
      </w:r>
      <w:r w:rsidRPr="003D340F">
        <w:rPr>
          <w:rFonts w:ascii="Times New Roman" w:hAnsi="Times New Roman" w:cs="Tahoma"/>
          <w:color w:val="000000"/>
          <w:sz w:val="20"/>
          <w:szCs w:val="20"/>
        </w:rPr>
        <w:t>│</w:t>
      </w:r>
      <w:r w:rsidRPr="003D340F">
        <w:rPr>
          <w:rFonts w:ascii="Tahoma" w:hAnsi="Tahoma" w:cs="Tahoma"/>
          <w:color w:val="000000"/>
          <w:sz w:val="20"/>
          <w:szCs w:val="20"/>
        </w:rPr>
        <w:t xml:space="preserve">   </w:t>
      </w:r>
      <w:r w:rsidRPr="003D340F">
        <w:rPr>
          <w:rFonts w:ascii="Times New Roman" w:hAnsi="Times New Roman" w:cs="Tahoma"/>
          <w:color w:val="000000"/>
          <w:sz w:val="20"/>
          <w:szCs w:val="20"/>
        </w:rPr>
        <w:t>│</w:t>
      </w:r>
      <w:r w:rsidRPr="003D340F">
        <w:rPr>
          <w:rFonts w:ascii="Tahoma" w:hAnsi="Tahoma" w:cs="Tahoma"/>
          <w:color w:val="000000"/>
          <w:sz w:val="20"/>
          <w:szCs w:val="20"/>
        </w:rPr>
        <w:t xml:space="preserve">    предоставлении    </w:t>
      </w:r>
      <w:r w:rsidRPr="003D340F">
        <w:rPr>
          <w:rFonts w:ascii="Times New Roman" w:hAnsi="Times New Roman" w:cs="Tahoma"/>
          <w:color w:val="000000"/>
          <w:sz w:val="20"/>
          <w:szCs w:val="20"/>
        </w:rPr>
        <w:t>│</w:t>
      </w:r>
      <w:r w:rsidRPr="003D340F">
        <w:rPr>
          <w:rFonts w:ascii="Tahoma" w:hAnsi="Tahoma" w:cs="Tahoma"/>
          <w:color w:val="000000"/>
          <w:sz w:val="20"/>
          <w:szCs w:val="20"/>
        </w:rPr>
        <w:t xml:space="preserve">   </w:t>
      </w:r>
      <w:r w:rsidRPr="003D340F">
        <w:rPr>
          <w:rFonts w:ascii="Times New Roman" w:hAnsi="Times New Roman" w:cs="Tahoma"/>
          <w:color w:val="000000"/>
          <w:sz w:val="20"/>
          <w:szCs w:val="20"/>
        </w:rPr>
        <w:t>│</w:t>
      </w:r>
      <w:r w:rsidRPr="003D340F">
        <w:rPr>
          <w:rFonts w:ascii="Tahoma" w:hAnsi="Tahoma" w:cs="Tahoma"/>
          <w:color w:val="000000"/>
          <w:sz w:val="20"/>
          <w:szCs w:val="20"/>
        </w:rPr>
        <w:t xml:space="preserve">    замечания не     </w:t>
      </w:r>
      <w:r w:rsidRPr="003D340F">
        <w:rPr>
          <w:rFonts w:ascii="Times New Roman" w:hAnsi="Times New Roman" w:cs="Tahoma"/>
          <w:color w:val="000000"/>
          <w:sz w:val="20"/>
          <w:szCs w:val="20"/>
        </w:rPr>
        <w:t>│</w:t>
      </w:r>
    </w:p>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 xml:space="preserve">    </w:t>
      </w:r>
      <w:r w:rsidRPr="003D340F">
        <w:rPr>
          <w:rFonts w:ascii="Times New Roman" w:hAnsi="Times New Roman" w:cs="Tahoma"/>
          <w:color w:val="000000"/>
          <w:sz w:val="20"/>
          <w:szCs w:val="20"/>
        </w:rPr>
        <w:t>│</w:t>
      </w:r>
      <w:r w:rsidRPr="003D340F">
        <w:rPr>
          <w:rFonts w:ascii="Tahoma" w:hAnsi="Tahoma" w:cs="Tahoma"/>
          <w:color w:val="000000"/>
          <w:sz w:val="20"/>
          <w:szCs w:val="20"/>
        </w:rPr>
        <w:t xml:space="preserve">     3 дня     </w:t>
      </w:r>
      <w:r w:rsidRPr="003D340F">
        <w:rPr>
          <w:rFonts w:ascii="Times New Roman" w:hAnsi="Times New Roman" w:cs="Tahoma"/>
          <w:color w:val="000000"/>
          <w:sz w:val="20"/>
          <w:szCs w:val="20"/>
        </w:rPr>
        <w:t>│</w:t>
      </w:r>
      <w:r w:rsidRPr="003D340F">
        <w:rPr>
          <w:rFonts w:ascii="Tahoma" w:hAnsi="Tahoma" w:cs="Tahoma"/>
          <w:color w:val="000000"/>
          <w:sz w:val="20"/>
          <w:szCs w:val="20"/>
        </w:rPr>
        <w:t xml:space="preserve">   </w:t>
      </w:r>
      <w:r w:rsidRPr="003D340F">
        <w:rPr>
          <w:rFonts w:ascii="Times New Roman" w:hAnsi="Times New Roman" w:cs="Tahoma"/>
          <w:color w:val="000000"/>
          <w:sz w:val="20"/>
          <w:szCs w:val="20"/>
        </w:rPr>
        <w:t>│</w:t>
      </w:r>
      <w:r w:rsidRPr="003D340F">
        <w:rPr>
          <w:rFonts w:ascii="Tahoma" w:hAnsi="Tahoma" w:cs="Tahoma"/>
          <w:color w:val="000000"/>
          <w:sz w:val="20"/>
          <w:szCs w:val="20"/>
        </w:rPr>
        <w:t xml:space="preserve"> муниципальной услуги </w:t>
      </w:r>
      <w:r w:rsidRPr="003D340F">
        <w:rPr>
          <w:rFonts w:ascii="Times New Roman" w:hAnsi="Times New Roman" w:cs="Tahoma"/>
          <w:color w:val="000000"/>
          <w:sz w:val="20"/>
          <w:szCs w:val="20"/>
        </w:rPr>
        <w:t>│</w:t>
      </w:r>
      <w:r w:rsidRPr="003D340F">
        <w:rPr>
          <w:rFonts w:ascii="Tahoma" w:hAnsi="Tahoma" w:cs="Tahoma"/>
          <w:color w:val="000000"/>
          <w:sz w:val="20"/>
          <w:szCs w:val="20"/>
        </w:rPr>
        <w:t xml:space="preserve">   </w:t>
      </w:r>
      <w:r w:rsidRPr="003D340F">
        <w:rPr>
          <w:rFonts w:ascii="Times New Roman" w:hAnsi="Times New Roman" w:cs="Tahoma"/>
          <w:color w:val="000000"/>
          <w:sz w:val="20"/>
          <w:szCs w:val="20"/>
        </w:rPr>
        <w:t>│</w:t>
      </w:r>
      <w:r w:rsidRPr="003D340F">
        <w:rPr>
          <w:rFonts w:ascii="Tahoma" w:hAnsi="Tahoma" w:cs="Tahoma"/>
          <w:color w:val="000000"/>
          <w:sz w:val="20"/>
          <w:szCs w:val="20"/>
        </w:rPr>
        <w:t xml:space="preserve">     устранены)      </w:t>
      </w:r>
      <w:r w:rsidRPr="003D340F">
        <w:rPr>
          <w:rFonts w:ascii="Times New Roman" w:hAnsi="Times New Roman" w:cs="Tahoma"/>
          <w:color w:val="000000"/>
          <w:sz w:val="20"/>
          <w:szCs w:val="20"/>
        </w:rPr>
        <w:t>│</w:t>
      </w:r>
    </w:p>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 xml:space="preserve">    </w:t>
      </w:r>
      <w:r w:rsidRPr="003D340F">
        <w:rPr>
          <w:rFonts w:ascii="Times New Roman" w:hAnsi="Times New Roman" w:cs="Tahoma"/>
          <w:color w:val="000000"/>
          <w:sz w:val="20"/>
          <w:szCs w:val="20"/>
        </w:rPr>
        <w:t>│</w:t>
      </w:r>
      <w:r w:rsidRPr="003D340F">
        <w:rPr>
          <w:rFonts w:ascii="Tahoma" w:hAnsi="Tahoma" w:cs="Tahoma"/>
          <w:color w:val="000000"/>
          <w:sz w:val="20"/>
          <w:szCs w:val="20"/>
        </w:rPr>
        <w:t xml:space="preserve">               </w:t>
      </w:r>
      <w:r w:rsidRPr="003D340F">
        <w:rPr>
          <w:rFonts w:ascii="Times New Roman" w:hAnsi="Times New Roman" w:cs="Tahoma"/>
          <w:color w:val="000000"/>
          <w:sz w:val="20"/>
          <w:szCs w:val="20"/>
        </w:rPr>
        <w:t>│</w:t>
      </w:r>
      <w:r w:rsidRPr="003D340F">
        <w:rPr>
          <w:rFonts w:ascii="Tahoma" w:hAnsi="Tahoma" w:cs="Tahoma"/>
          <w:color w:val="000000"/>
          <w:sz w:val="20"/>
          <w:szCs w:val="20"/>
        </w:rPr>
        <w:t xml:space="preserve">   </w:t>
      </w:r>
      <w:r w:rsidRPr="003D340F">
        <w:rPr>
          <w:rFonts w:ascii="Times New Roman" w:hAnsi="Times New Roman" w:cs="Tahoma"/>
          <w:color w:val="000000"/>
          <w:sz w:val="20"/>
          <w:szCs w:val="20"/>
        </w:rPr>
        <w:t>│</w:t>
      </w:r>
      <w:r w:rsidRPr="003D340F">
        <w:rPr>
          <w:rFonts w:ascii="Tahoma" w:hAnsi="Tahoma" w:cs="Tahoma"/>
          <w:color w:val="000000"/>
          <w:sz w:val="20"/>
          <w:szCs w:val="20"/>
        </w:rPr>
        <w:t>    (</w:t>
      </w:r>
      <w:hyperlink r:id="rId102" w:anchor="sub_33" w:history="1">
        <w:r w:rsidRPr="003D340F">
          <w:rPr>
            <w:rFonts w:ascii="Tahoma" w:hAnsi="Tahoma" w:cs="Tahoma"/>
            <w:color w:val="333333"/>
            <w:sz w:val="20"/>
            <w:szCs w:val="20"/>
            <w:u w:val="single"/>
          </w:rPr>
          <w:t>п. 3.3</w:t>
        </w:r>
      </w:hyperlink>
      <w:r w:rsidRPr="003D340F">
        <w:rPr>
          <w:rFonts w:ascii="Tahoma" w:hAnsi="Tahoma" w:cs="Tahoma"/>
          <w:color w:val="000000"/>
          <w:sz w:val="20"/>
          <w:szCs w:val="20"/>
        </w:rPr>
        <w:t xml:space="preserve">) 3 дня    </w:t>
      </w:r>
      <w:r w:rsidRPr="003D340F">
        <w:rPr>
          <w:rFonts w:ascii="Times New Roman" w:hAnsi="Times New Roman" w:cs="Tahoma"/>
          <w:color w:val="000000"/>
          <w:sz w:val="20"/>
          <w:szCs w:val="20"/>
        </w:rPr>
        <w:t>│</w:t>
      </w:r>
      <w:r w:rsidRPr="003D340F">
        <w:rPr>
          <w:rFonts w:ascii="Tahoma" w:hAnsi="Tahoma" w:cs="Tahoma"/>
          <w:color w:val="000000"/>
          <w:sz w:val="20"/>
          <w:szCs w:val="20"/>
        </w:rPr>
        <w:t xml:space="preserve">   </w:t>
      </w:r>
      <w:r w:rsidRPr="003D340F">
        <w:rPr>
          <w:rFonts w:ascii="Times New Roman" w:hAnsi="Times New Roman" w:cs="Tahoma"/>
          <w:color w:val="000000"/>
          <w:sz w:val="20"/>
          <w:szCs w:val="20"/>
        </w:rPr>
        <w:t>│</w:t>
      </w:r>
      <w:r w:rsidRPr="003D340F">
        <w:rPr>
          <w:rFonts w:ascii="Tahoma" w:hAnsi="Tahoma" w:cs="Tahoma"/>
          <w:color w:val="000000"/>
          <w:sz w:val="20"/>
          <w:szCs w:val="20"/>
        </w:rPr>
        <w:t>      (</w:t>
      </w:r>
      <w:hyperlink r:id="rId103" w:anchor="sub_34" w:history="1">
        <w:r w:rsidRPr="003D340F">
          <w:rPr>
            <w:rFonts w:ascii="Tahoma" w:hAnsi="Tahoma" w:cs="Tahoma"/>
            <w:color w:val="333333"/>
            <w:sz w:val="20"/>
            <w:szCs w:val="20"/>
            <w:u w:val="single"/>
          </w:rPr>
          <w:t>п. 3.4.</w:t>
        </w:r>
      </w:hyperlink>
      <w:r w:rsidRPr="003D340F">
        <w:rPr>
          <w:rFonts w:ascii="Tahoma" w:hAnsi="Tahoma" w:cs="Tahoma"/>
          <w:color w:val="000000"/>
          <w:sz w:val="20"/>
          <w:szCs w:val="20"/>
        </w:rPr>
        <w:t xml:space="preserve">)      </w:t>
      </w:r>
      <w:r w:rsidRPr="003D340F">
        <w:rPr>
          <w:rFonts w:ascii="Times New Roman" w:hAnsi="Times New Roman" w:cs="Tahoma"/>
          <w:color w:val="000000"/>
          <w:sz w:val="20"/>
          <w:szCs w:val="20"/>
        </w:rPr>
        <w:t>│</w:t>
      </w:r>
    </w:p>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 xml:space="preserve">    </w:t>
      </w:r>
      <w:r w:rsidRPr="003D340F">
        <w:rPr>
          <w:rFonts w:ascii="Times New Roman" w:hAnsi="Times New Roman" w:cs="Tahoma"/>
          <w:color w:val="000000"/>
          <w:sz w:val="20"/>
          <w:szCs w:val="20"/>
        </w:rPr>
        <w:t>│</w:t>
      </w:r>
      <w:r w:rsidRPr="003D340F">
        <w:rPr>
          <w:rFonts w:ascii="Tahoma" w:hAnsi="Tahoma" w:cs="Tahoma"/>
          <w:color w:val="000000"/>
          <w:sz w:val="20"/>
          <w:szCs w:val="20"/>
        </w:rPr>
        <w:t>               </w:t>
      </w:r>
      <w:r w:rsidRPr="003D340F">
        <w:rPr>
          <w:rFonts w:ascii="Times New Roman" w:hAnsi="Times New Roman" w:cs="Tahoma"/>
          <w:color w:val="000000"/>
          <w:sz w:val="20"/>
          <w:szCs w:val="20"/>
        </w:rPr>
        <w:t>│</w:t>
      </w:r>
      <w:r w:rsidRPr="003D340F">
        <w:rPr>
          <w:rFonts w:ascii="Tahoma" w:hAnsi="Tahoma" w:cs="Tahoma"/>
          <w:color w:val="000000"/>
          <w:sz w:val="20"/>
          <w:szCs w:val="20"/>
        </w:rPr>
        <w:t xml:space="preserve">   </w:t>
      </w:r>
      <w:r w:rsidRPr="003D340F">
        <w:rPr>
          <w:rFonts w:ascii="Times New Roman" w:hAnsi="Times New Roman" w:cs="Tahoma"/>
          <w:color w:val="000000"/>
          <w:sz w:val="20"/>
          <w:szCs w:val="20"/>
        </w:rPr>
        <w:t>└───────────┬──────────┘</w:t>
      </w:r>
      <w:r w:rsidRPr="003D340F">
        <w:rPr>
          <w:rFonts w:ascii="Tahoma" w:hAnsi="Tahoma" w:cs="Tahoma"/>
          <w:color w:val="000000"/>
          <w:sz w:val="20"/>
          <w:szCs w:val="20"/>
        </w:rPr>
        <w:t xml:space="preserve">   </w:t>
      </w:r>
      <w:r w:rsidRPr="003D340F">
        <w:rPr>
          <w:rFonts w:ascii="Times New Roman" w:hAnsi="Times New Roman" w:cs="Tahoma"/>
          <w:color w:val="000000"/>
          <w:sz w:val="20"/>
          <w:szCs w:val="20"/>
        </w:rPr>
        <w:t>│</w:t>
      </w:r>
      <w:r w:rsidRPr="003D340F">
        <w:rPr>
          <w:rFonts w:ascii="Tahoma" w:hAnsi="Tahoma" w:cs="Tahoma"/>
          <w:color w:val="000000"/>
          <w:sz w:val="20"/>
          <w:szCs w:val="20"/>
        </w:rPr>
        <w:t xml:space="preserve">       1 день        </w:t>
      </w:r>
      <w:r w:rsidRPr="003D340F">
        <w:rPr>
          <w:rFonts w:ascii="Times New Roman" w:hAnsi="Times New Roman" w:cs="Tahoma"/>
          <w:color w:val="000000"/>
          <w:sz w:val="20"/>
          <w:szCs w:val="20"/>
        </w:rPr>
        <w:t>│</w:t>
      </w:r>
    </w:p>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 xml:space="preserve">    </w:t>
      </w:r>
      <w:r w:rsidRPr="003D340F">
        <w:rPr>
          <w:rFonts w:ascii="Times New Roman" w:hAnsi="Times New Roman" w:cs="Tahoma"/>
          <w:color w:val="000000"/>
          <w:sz w:val="20"/>
          <w:szCs w:val="20"/>
        </w:rPr>
        <w:t>│</w:t>
      </w:r>
      <w:r w:rsidRPr="003D340F">
        <w:rPr>
          <w:rFonts w:ascii="Tahoma" w:hAnsi="Tahoma" w:cs="Tahoma"/>
          <w:color w:val="000000"/>
          <w:sz w:val="20"/>
          <w:szCs w:val="20"/>
        </w:rPr>
        <w:t xml:space="preserve">               </w:t>
      </w:r>
      <w:r w:rsidRPr="003D340F">
        <w:rPr>
          <w:rFonts w:ascii="Times New Roman" w:hAnsi="Times New Roman" w:cs="Tahoma"/>
          <w:color w:val="000000"/>
          <w:sz w:val="20"/>
          <w:szCs w:val="20"/>
        </w:rPr>
        <w:t>│</w:t>
      </w:r>
      <w:r w:rsidRPr="003D340F">
        <w:rPr>
          <w:rFonts w:ascii="Tahoma" w:hAnsi="Tahoma" w:cs="Tahoma"/>
          <w:color w:val="000000"/>
          <w:sz w:val="20"/>
          <w:szCs w:val="20"/>
        </w:rPr>
        <w:t xml:space="preserve">               </w:t>
      </w:r>
      <w:r w:rsidRPr="003D340F">
        <w:rPr>
          <w:rFonts w:ascii="Times New Roman" w:hAnsi="Times New Roman" w:cs="Tahoma"/>
          <w:color w:val="000000"/>
          <w:sz w:val="20"/>
          <w:szCs w:val="20"/>
        </w:rPr>
        <w:t>▼</w:t>
      </w:r>
      <w:r w:rsidRPr="003D340F">
        <w:rPr>
          <w:rFonts w:ascii="Tahoma" w:hAnsi="Tahoma" w:cs="Tahoma"/>
          <w:color w:val="000000"/>
          <w:sz w:val="20"/>
          <w:szCs w:val="20"/>
        </w:rPr>
        <w:t xml:space="preserve">              </w:t>
      </w:r>
      <w:r w:rsidRPr="003D340F">
        <w:rPr>
          <w:rFonts w:ascii="Times New Roman" w:hAnsi="Times New Roman" w:cs="Tahoma"/>
          <w:color w:val="000000"/>
          <w:sz w:val="20"/>
          <w:szCs w:val="20"/>
        </w:rPr>
        <w:t>│</w:t>
      </w:r>
      <w:r w:rsidRPr="003D340F">
        <w:rPr>
          <w:rFonts w:ascii="Tahoma" w:hAnsi="Tahoma" w:cs="Tahoma"/>
          <w:color w:val="000000"/>
          <w:sz w:val="20"/>
          <w:szCs w:val="20"/>
        </w:rPr>
        <w:t xml:space="preserve">                     </w:t>
      </w:r>
      <w:r w:rsidRPr="003D340F">
        <w:rPr>
          <w:rFonts w:ascii="Times New Roman" w:hAnsi="Times New Roman" w:cs="Tahoma"/>
          <w:color w:val="000000"/>
          <w:sz w:val="20"/>
          <w:szCs w:val="20"/>
        </w:rPr>
        <w:t>│</w:t>
      </w:r>
    </w:p>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 xml:space="preserve">    </w:t>
      </w:r>
      <w:r w:rsidRPr="003D340F">
        <w:rPr>
          <w:rFonts w:ascii="Times New Roman" w:hAnsi="Times New Roman" w:cs="Tahoma"/>
          <w:color w:val="000000"/>
          <w:sz w:val="20"/>
          <w:szCs w:val="20"/>
        </w:rPr>
        <w:t>│</w:t>
      </w:r>
      <w:r w:rsidRPr="003D340F">
        <w:rPr>
          <w:rFonts w:ascii="Tahoma" w:hAnsi="Tahoma" w:cs="Tahoma"/>
          <w:color w:val="000000"/>
          <w:sz w:val="20"/>
          <w:szCs w:val="20"/>
        </w:rPr>
        <w:t xml:space="preserve">               </w:t>
      </w:r>
      <w:r w:rsidRPr="003D340F">
        <w:rPr>
          <w:rFonts w:ascii="Times New Roman" w:hAnsi="Times New Roman" w:cs="Tahoma"/>
          <w:color w:val="000000"/>
          <w:sz w:val="20"/>
          <w:szCs w:val="20"/>
        </w:rPr>
        <w:t>│</w:t>
      </w:r>
      <w:r w:rsidRPr="003D340F">
        <w:rPr>
          <w:rFonts w:ascii="Tahoma" w:hAnsi="Tahoma" w:cs="Tahoma"/>
          <w:color w:val="000000"/>
          <w:sz w:val="20"/>
          <w:szCs w:val="20"/>
        </w:rPr>
        <w:t xml:space="preserve">   </w:t>
      </w:r>
      <w:r w:rsidRPr="003D340F">
        <w:rPr>
          <w:rFonts w:ascii="Times New Roman" w:hAnsi="Times New Roman" w:cs="Tahoma"/>
          <w:color w:val="000000"/>
          <w:sz w:val="20"/>
          <w:szCs w:val="20"/>
        </w:rPr>
        <w:t>┌──────────────────────┐</w:t>
      </w:r>
      <w:r w:rsidRPr="003D340F">
        <w:rPr>
          <w:rFonts w:ascii="Tahoma" w:hAnsi="Tahoma" w:cs="Tahoma"/>
          <w:color w:val="000000"/>
          <w:sz w:val="20"/>
          <w:szCs w:val="20"/>
        </w:rPr>
        <w:t xml:space="preserve">   </w:t>
      </w:r>
      <w:r w:rsidRPr="003D340F">
        <w:rPr>
          <w:rFonts w:ascii="Times New Roman" w:hAnsi="Times New Roman" w:cs="Tahoma"/>
          <w:color w:val="000000"/>
          <w:sz w:val="20"/>
          <w:szCs w:val="20"/>
        </w:rPr>
        <w:t>│</w:t>
      </w:r>
      <w:r w:rsidRPr="003D340F">
        <w:rPr>
          <w:rFonts w:ascii="Tahoma" w:hAnsi="Tahoma" w:cs="Tahoma"/>
          <w:color w:val="000000"/>
          <w:sz w:val="20"/>
          <w:szCs w:val="20"/>
        </w:rPr>
        <w:t xml:space="preserve">                     </w:t>
      </w:r>
      <w:r w:rsidRPr="003D340F">
        <w:rPr>
          <w:rFonts w:ascii="Times New Roman" w:hAnsi="Times New Roman" w:cs="Tahoma"/>
          <w:color w:val="000000"/>
          <w:sz w:val="20"/>
          <w:szCs w:val="20"/>
        </w:rPr>
        <w:t>│</w:t>
      </w:r>
    </w:p>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 xml:space="preserve">    </w:t>
      </w:r>
      <w:r w:rsidRPr="003D340F">
        <w:rPr>
          <w:rFonts w:ascii="Times New Roman" w:hAnsi="Times New Roman" w:cs="Tahoma"/>
          <w:color w:val="000000"/>
          <w:sz w:val="20"/>
          <w:szCs w:val="20"/>
        </w:rPr>
        <w:t>│</w:t>
      </w:r>
      <w:r w:rsidRPr="003D340F">
        <w:rPr>
          <w:rFonts w:ascii="Tahoma" w:hAnsi="Tahoma" w:cs="Tahoma"/>
          <w:color w:val="000000"/>
          <w:sz w:val="20"/>
          <w:szCs w:val="20"/>
        </w:rPr>
        <w:t xml:space="preserve">               </w:t>
      </w:r>
      <w:r w:rsidRPr="003D340F">
        <w:rPr>
          <w:rFonts w:ascii="Times New Roman" w:hAnsi="Times New Roman" w:cs="Tahoma"/>
          <w:color w:val="000000"/>
          <w:sz w:val="20"/>
          <w:szCs w:val="20"/>
        </w:rPr>
        <w:t>│</w:t>
      </w:r>
      <w:r w:rsidRPr="003D340F">
        <w:rPr>
          <w:rFonts w:ascii="Tahoma" w:hAnsi="Tahoma" w:cs="Tahoma"/>
          <w:color w:val="000000"/>
          <w:sz w:val="20"/>
          <w:szCs w:val="20"/>
        </w:rPr>
        <w:t xml:space="preserve">   </w:t>
      </w:r>
      <w:r w:rsidRPr="003D340F">
        <w:rPr>
          <w:rFonts w:ascii="Times New Roman" w:hAnsi="Times New Roman" w:cs="Tahoma"/>
          <w:color w:val="000000"/>
          <w:sz w:val="20"/>
          <w:szCs w:val="20"/>
        </w:rPr>
        <w:t>│</w:t>
      </w:r>
      <w:r w:rsidRPr="003D340F">
        <w:rPr>
          <w:rFonts w:ascii="Tahoma" w:hAnsi="Tahoma" w:cs="Tahoma"/>
          <w:color w:val="000000"/>
          <w:sz w:val="20"/>
          <w:szCs w:val="20"/>
        </w:rPr>
        <w:t xml:space="preserve">Рассмотрение принятых </w:t>
      </w:r>
      <w:r w:rsidRPr="003D340F">
        <w:rPr>
          <w:rFonts w:ascii="Times New Roman" w:hAnsi="Times New Roman" w:cs="Tahoma"/>
          <w:color w:val="000000"/>
          <w:sz w:val="20"/>
          <w:szCs w:val="20"/>
        </w:rPr>
        <w:t>│</w:t>
      </w:r>
      <w:r w:rsidRPr="003D340F">
        <w:rPr>
          <w:rFonts w:ascii="Tahoma" w:hAnsi="Tahoma" w:cs="Tahoma"/>
          <w:color w:val="000000"/>
          <w:sz w:val="20"/>
          <w:szCs w:val="20"/>
        </w:rPr>
        <w:t xml:space="preserve">   </w:t>
      </w:r>
      <w:r w:rsidRPr="003D340F">
        <w:rPr>
          <w:rFonts w:ascii="Times New Roman" w:hAnsi="Times New Roman" w:cs="Tahoma"/>
          <w:color w:val="000000"/>
          <w:sz w:val="20"/>
          <w:szCs w:val="20"/>
        </w:rPr>
        <w:t>│</w:t>
      </w:r>
      <w:r w:rsidRPr="003D340F">
        <w:rPr>
          <w:rFonts w:ascii="Tahoma" w:hAnsi="Tahoma" w:cs="Tahoma"/>
          <w:color w:val="000000"/>
          <w:sz w:val="20"/>
          <w:szCs w:val="20"/>
        </w:rPr>
        <w:t xml:space="preserve">                     </w:t>
      </w:r>
      <w:r w:rsidRPr="003D340F">
        <w:rPr>
          <w:rFonts w:ascii="Times New Roman" w:hAnsi="Times New Roman" w:cs="Tahoma"/>
          <w:color w:val="000000"/>
          <w:sz w:val="20"/>
          <w:szCs w:val="20"/>
        </w:rPr>
        <w:t>│</w:t>
      </w:r>
    </w:p>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 xml:space="preserve">    </w:t>
      </w:r>
      <w:r w:rsidRPr="003D340F">
        <w:rPr>
          <w:rFonts w:ascii="Times New Roman" w:hAnsi="Times New Roman" w:cs="Tahoma"/>
          <w:color w:val="000000"/>
          <w:sz w:val="20"/>
          <w:szCs w:val="20"/>
        </w:rPr>
        <w:t>│</w:t>
      </w:r>
      <w:r w:rsidRPr="003D340F">
        <w:rPr>
          <w:rFonts w:ascii="Tahoma" w:hAnsi="Tahoma" w:cs="Tahoma"/>
          <w:color w:val="000000"/>
          <w:sz w:val="20"/>
          <w:szCs w:val="20"/>
        </w:rPr>
        <w:t xml:space="preserve">               </w:t>
      </w:r>
      <w:r w:rsidRPr="003D340F">
        <w:rPr>
          <w:rFonts w:ascii="Times New Roman" w:hAnsi="Times New Roman" w:cs="Tahoma"/>
          <w:color w:val="000000"/>
          <w:sz w:val="20"/>
          <w:szCs w:val="20"/>
        </w:rPr>
        <w:t>│◄──┤</w:t>
      </w:r>
      <w:r w:rsidRPr="003D340F">
        <w:rPr>
          <w:rFonts w:ascii="Tahoma" w:hAnsi="Tahoma" w:cs="Tahoma"/>
          <w:color w:val="000000"/>
          <w:sz w:val="20"/>
          <w:szCs w:val="20"/>
        </w:rPr>
        <w:t xml:space="preserve">       документов,    </w:t>
      </w:r>
      <w:r w:rsidRPr="003D340F">
        <w:rPr>
          <w:rFonts w:ascii="Times New Roman" w:hAnsi="Times New Roman" w:cs="Tahoma"/>
          <w:color w:val="000000"/>
          <w:sz w:val="20"/>
          <w:szCs w:val="20"/>
        </w:rPr>
        <w:t>├──►│</w:t>
      </w:r>
      <w:r w:rsidRPr="003D340F">
        <w:rPr>
          <w:rFonts w:ascii="Tahoma" w:hAnsi="Tahoma" w:cs="Tahoma"/>
          <w:color w:val="000000"/>
          <w:sz w:val="20"/>
          <w:szCs w:val="20"/>
        </w:rPr>
        <w:t xml:space="preserve">                     </w:t>
      </w:r>
      <w:r w:rsidRPr="003D340F">
        <w:rPr>
          <w:rFonts w:ascii="Times New Roman" w:hAnsi="Times New Roman" w:cs="Tahoma"/>
          <w:color w:val="000000"/>
          <w:sz w:val="20"/>
          <w:szCs w:val="20"/>
        </w:rPr>
        <w:t>│</w:t>
      </w:r>
    </w:p>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 xml:space="preserve">    </w:t>
      </w:r>
      <w:r w:rsidRPr="003D340F">
        <w:rPr>
          <w:rFonts w:ascii="Times New Roman" w:hAnsi="Times New Roman" w:cs="Tahoma"/>
          <w:color w:val="000000"/>
          <w:sz w:val="20"/>
          <w:szCs w:val="20"/>
        </w:rPr>
        <w:t>│</w:t>
      </w:r>
      <w:r w:rsidRPr="003D340F">
        <w:rPr>
          <w:rFonts w:ascii="Tahoma" w:hAnsi="Tahoma" w:cs="Tahoma"/>
          <w:color w:val="000000"/>
          <w:sz w:val="20"/>
          <w:szCs w:val="20"/>
        </w:rPr>
        <w:t xml:space="preserve">               </w:t>
      </w:r>
      <w:r w:rsidRPr="003D340F">
        <w:rPr>
          <w:rFonts w:ascii="Times New Roman" w:hAnsi="Times New Roman" w:cs="Tahoma"/>
          <w:color w:val="000000"/>
          <w:sz w:val="20"/>
          <w:szCs w:val="20"/>
        </w:rPr>
        <w:t>│</w:t>
      </w:r>
      <w:r w:rsidRPr="003D340F">
        <w:rPr>
          <w:rFonts w:ascii="Tahoma" w:hAnsi="Tahoma" w:cs="Tahoma"/>
          <w:color w:val="000000"/>
          <w:sz w:val="20"/>
          <w:szCs w:val="20"/>
        </w:rPr>
        <w:t xml:space="preserve">   </w:t>
      </w:r>
      <w:r w:rsidRPr="003D340F">
        <w:rPr>
          <w:rFonts w:ascii="Times New Roman" w:hAnsi="Times New Roman" w:cs="Tahoma"/>
          <w:color w:val="000000"/>
          <w:sz w:val="20"/>
          <w:szCs w:val="20"/>
        </w:rPr>
        <w:t>│</w:t>
      </w:r>
      <w:r w:rsidRPr="003D340F">
        <w:rPr>
          <w:rFonts w:ascii="Tahoma" w:hAnsi="Tahoma" w:cs="Tahoma"/>
          <w:color w:val="000000"/>
          <w:sz w:val="20"/>
          <w:szCs w:val="20"/>
        </w:rPr>
        <w:t>необходимых для выдачи</w:t>
      </w:r>
      <w:r w:rsidRPr="003D340F">
        <w:rPr>
          <w:rFonts w:ascii="Times New Roman" w:hAnsi="Times New Roman" w:cs="Tahoma"/>
          <w:color w:val="000000"/>
          <w:sz w:val="20"/>
          <w:szCs w:val="20"/>
        </w:rPr>
        <w:t>│</w:t>
      </w:r>
      <w:r w:rsidRPr="003D340F">
        <w:rPr>
          <w:rFonts w:ascii="Tahoma" w:hAnsi="Tahoma" w:cs="Tahoma"/>
          <w:color w:val="000000"/>
          <w:sz w:val="20"/>
          <w:szCs w:val="20"/>
        </w:rPr>
        <w:t xml:space="preserve">   </w:t>
      </w:r>
      <w:r w:rsidRPr="003D340F">
        <w:rPr>
          <w:rFonts w:ascii="Times New Roman" w:hAnsi="Times New Roman" w:cs="Tahoma"/>
          <w:color w:val="000000"/>
          <w:sz w:val="20"/>
          <w:szCs w:val="20"/>
        </w:rPr>
        <w:t>│</w:t>
      </w:r>
      <w:r w:rsidRPr="003D340F">
        <w:rPr>
          <w:rFonts w:ascii="Tahoma" w:hAnsi="Tahoma" w:cs="Tahoma"/>
          <w:color w:val="000000"/>
          <w:sz w:val="20"/>
          <w:szCs w:val="20"/>
        </w:rPr>
        <w:t xml:space="preserve">                     </w:t>
      </w:r>
      <w:r w:rsidRPr="003D340F">
        <w:rPr>
          <w:rFonts w:ascii="Times New Roman" w:hAnsi="Times New Roman" w:cs="Tahoma"/>
          <w:color w:val="000000"/>
          <w:sz w:val="20"/>
          <w:szCs w:val="20"/>
        </w:rPr>
        <w:t>│</w:t>
      </w:r>
    </w:p>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 xml:space="preserve">    </w:t>
      </w:r>
      <w:r w:rsidRPr="003D340F">
        <w:rPr>
          <w:rFonts w:ascii="Times New Roman" w:hAnsi="Times New Roman" w:cs="Tahoma"/>
          <w:color w:val="000000"/>
          <w:sz w:val="20"/>
          <w:szCs w:val="20"/>
        </w:rPr>
        <w:t>│</w:t>
      </w:r>
      <w:r w:rsidRPr="003D340F">
        <w:rPr>
          <w:rFonts w:ascii="Tahoma" w:hAnsi="Tahoma" w:cs="Tahoma"/>
          <w:color w:val="000000"/>
          <w:sz w:val="20"/>
          <w:szCs w:val="20"/>
        </w:rPr>
        <w:t xml:space="preserve">               </w:t>
      </w:r>
      <w:r w:rsidRPr="003D340F">
        <w:rPr>
          <w:rFonts w:ascii="Times New Roman" w:hAnsi="Times New Roman" w:cs="Tahoma"/>
          <w:color w:val="000000"/>
          <w:sz w:val="20"/>
          <w:szCs w:val="20"/>
        </w:rPr>
        <w:t>│</w:t>
      </w:r>
      <w:r w:rsidRPr="003D340F">
        <w:rPr>
          <w:rFonts w:ascii="Tahoma" w:hAnsi="Tahoma" w:cs="Tahoma"/>
          <w:color w:val="000000"/>
          <w:sz w:val="20"/>
          <w:szCs w:val="20"/>
        </w:rPr>
        <w:t xml:space="preserve">   </w:t>
      </w:r>
      <w:r w:rsidRPr="003D340F">
        <w:rPr>
          <w:rFonts w:ascii="Times New Roman" w:hAnsi="Times New Roman" w:cs="Tahoma"/>
          <w:color w:val="000000"/>
          <w:sz w:val="20"/>
          <w:szCs w:val="20"/>
        </w:rPr>
        <w:t>│</w:t>
      </w:r>
      <w:r w:rsidRPr="003D340F">
        <w:rPr>
          <w:rFonts w:ascii="Tahoma" w:hAnsi="Tahoma" w:cs="Tahoma"/>
          <w:color w:val="000000"/>
          <w:sz w:val="20"/>
          <w:szCs w:val="20"/>
        </w:rPr>
        <w:t xml:space="preserve">  разрешения на ввод  </w:t>
      </w:r>
      <w:r w:rsidRPr="003D340F">
        <w:rPr>
          <w:rFonts w:ascii="Times New Roman" w:hAnsi="Times New Roman" w:cs="Tahoma"/>
          <w:color w:val="000000"/>
          <w:sz w:val="20"/>
          <w:szCs w:val="20"/>
        </w:rPr>
        <w:t>│</w:t>
      </w:r>
      <w:r w:rsidRPr="003D340F">
        <w:rPr>
          <w:rFonts w:ascii="Tahoma" w:hAnsi="Tahoma" w:cs="Tahoma"/>
          <w:color w:val="000000"/>
          <w:sz w:val="20"/>
          <w:szCs w:val="20"/>
        </w:rPr>
        <w:t xml:space="preserve">   </w:t>
      </w:r>
      <w:r w:rsidRPr="003D340F">
        <w:rPr>
          <w:rFonts w:ascii="Times New Roman" w:hAnsi="Times New Roman" w:cs="Tahoma"/>
          <w:color w:val="000000"/>
          <w:sz w:val="20"/>
          <w:szCs w:val="20"/>
        </w:rPr>
        <w:t>│</w:t>
      </w:r>
      <w:r w:rsidRPr="003D340F">
        <w:rPr>
          <w:rFonts w:ascii="Tahoma" w:hAnsi="Tahoma" w:cs="Tahoma"/>
          <w:color w:val="000000"/>
          <w:sz w:val="20"/>
          <w:szCs w:val="20"/>
        </w:rPr>
        <w:t>                     </w:t>
      </w:r>
      <w:r w:rsidRPr="003D340F">
        <w:rPr>
          <w:rFonts w:ascii="Times New Roman" w:hAnsi="Times New Roman" w:cs="Tahoma"/>
          <w:color w:val="000000"/>
          <w:sz w:val="20"/>
          <w:szCs w:val="20"/>
        </w:rPr>
        <w:t>│</w:t>
      </w:r>
    </w:p>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 xml:space="preserve">    </w:t>
      </w:r>
      <w:r w:rsidRPr="003D340F">
        <w:rPr>
          <w:rFonts w:ascii="Times New Roman" w:hAnsi="Times New Roman" w:cs="Tahoma"/>
          <w:color w:val="000000"/>
          <w:sz w:val="20"/>
          <w:szCs w:val="20"/>
        </w:rPr>
        <w:t>│</w:t>
      </w:r>
      <w:r w:rsidRPr="003D340F">
        <w:rPr>
          <w:rFonts w:ascii="Tahoma" w:hAnsi="Tahoma" w:cs="Tahoma"/>
          <w:color w:val="000000"/>
          <w:sz w:val="20"/>
          <w:szCs w:val="20"/>
        </w:rPr>
        <w:t xml:space="preserve">               </w:t>
      </w:r>
      <w:r w:rsidRPr="003D340F">
        <w:rPr>
          <w:rFonts w:ascii="Times New Roman" w:hAnsi="Times New Roman" w:cs="Tahoma"/>
          <w:color w:val="000000"/>
          <w:sz w:val="20"/>
          <w:szCs w:val="20"/>
        </w:rPr>
        <w:t>│</w:t>
      </w:r>
      <w:r w:rsidRPr="003D340F">
        <w:rPr>
          <w:rFonts w:ascii="Tahoma" w:hAnsi="Tahoma" w:cs="Tahoma"/>
          <w:color w:val="000000"/>
          <w:sz w:val="20"/>
          <w:szCs w:val="20"/>
        </w:rPr>
        <w:t xml:space="preserve">   </w:t>
      </w:r>
      <w:r w:rsidRPr="003D340F">
        <w:rPr>
          <w:rFonts w:ascii="Times New Roman" w:hAnsi="Times New Roman" w:cs="Tahoma"/>
          <w:color w:val="000000"/>
          <w:sz w:val="20"/>
          <w:szCs w:val="20"/>
        </w:rPr>
        <w:t>│</w:t>
      </w:r>
      <w:r w:rsidRPr="003D340F">
        <w:rPr>
          <w:rFonts w:ascii="Tahoma" w:hAnsi="Tahoma" w:cs="Tahoma"/>
          <w:color w:val="000000"/>
          <w:sz w:val="20"/>
          <w:szCs w:val="20"/>
        </w:rPr>
        <w:t>объекта в (</w:t>
      </w:r>
      <w:hyperlink r:id="rId104" w:anchor="sub_34" w:history="1">
        <w:r w:rsidRPr="003D340F">
          <w:rPr>
            <w:rFonts w:ascii="Tahoma" w:hAnsi="Tahoma" w:cs="Tahoma"/>
            <w:color w:val="333333"/>
            <w:sz w:val="20"/>
            <w:szCs w:val="20"/>
            <w:u w:val="single"/>
          </w:rPr>
          <w:t>п. 3.4.</w:t>
        </w:r>
      </w:hyperlink>
      <w:r w:rsidRPr="003D340F">
        <w:rPr>
          <w:rFonts w:ascii="Tahoma" w:hAnsi="Tahoma" w:cs="Tahoma"/>
          <w:color w:val="000000"/>
          <w:sz w:val="20"/>
          <w:szCs w:val="20"/>
        </w:rPr>
        <w:t xml:space="preserve">) 2 </w:t>
      </w:r>
      <w:r w:rsidRPr="003D340F">
        <w:rPr>
          <w:rFonts w:ascii="Times New Roman" w:hAnsi="Times New Roman" w:cs="Tahoma"/>
          <w:color w:val="000000"/>
          <w:sz w:val="20"/>
          <w:szCs w:val="20"/>
        </w:rPr>
        <w:t>│</w:t>
      </w:r>
      <w:r w:rsidRPr="003D340F">
        <w:rPr>
          <w:rFonts w:ascii="Tahoma" w:hAnsi="Tahoma" w:cs="Tahoma"/>
          <w:color w:val="000000"/>
          <w:sz w:val="20"/>
          <w:szCs w:val="20"/>
        </w:rPr>
        <w:t xml:space="preserve">   </w:t>
      </w:r>
      <w:r w:rsidRPr="003D340F">
        <w:rPr>
          <w:rFonts w:ascii="Times New Roman" w:hAnsi="Times New Roman" w:cs="Tahoma"/>
          <w:color w:val="000000"/>
          <w:sz w:val="20"/>
          <w:szCs w:val="20"/>
        </w:rPr>
        <w:t>│</w:t>
      </w:r>
      <w:r w:rsidRPr="003D340F">
        <w:rPr>
          <w:rFonts w:ascii="Tahoma" w:hAnsi="Tahoma" w:cs="Tahoma"/>
          <w:color w:val="000000"/>
          <w:sz w:val="20"/>
          <w:szCs w:val="20"/>
        </w:rPr>
        <w:t xml:space="preserve">                     </w:t>
      </w:r>
      <w:r w:rsidRPr="003D340F">
        <w:rPr>
          <w:rFonts w:ascii="Times New Roman" w:hAnsi="Times New Roman" w:cs="Tahoma"/>
          <w:color w:val="000000"/>
          <w:sz w:val="20"/>
          <w:szCs w:val="20"/>
        </w:rPr>
        <w:t>│</w:t>
      </w:r>
    </w:p>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 xml:space="preserve">    </w:t>
      </w:r>
      <w:r w:rsidRPr="003D340F">
        <w:rPr>
          <w:rFonts w:ascii="Times New Roman" w:hAnsi="Times New Roman" w:cs="Tahoma"/>
          <w:color w:val="000000"/>
          <w:sz w:val="20"/>
          <w:szCs w:val="20"/>
        </w:rPr>
        <w:t>│</w:t>
      </w:r>
      <w:r w:rsidRPr="003D340F">
        <w:rPr>
          <w:rFonts w:ascii="Tahoma" w:hAnsi="Tahoma" w:cs="Tahoma"/>
          <w:color w:val="000000"/>
          <w:sz w:val="20"/>
          <w:szCs w:val="20"/>
        </w:rPr>
        <w:t xml:space="preserve">               </w:t>
      </w:r>
      <w:r w:rsidRPr="003D340F">
        <w:rPr>
          <w:rFonts w:ascii="Times New Roman" w:hAnsi="Times New Roman" w:cs="Tahoma"/>
          <w:color w:val="000000"/>
          <w:sz w:val="20"/>
          <w:szCs w:val="20"/>
        </w:rPr>
        <w:t>│</w:t>
      </w:r>
      <w:r w:rsidRPr="003D340F">
        <w:rPr>
          <w:rFonts w:ascii="Tahoma" w:hAnsi="Tahoma" w:cs="Tahoma"/>
          <w:color w:val="000000"/>
          <w:sz w:val="20"/>
          <w:szCs w:val="20"/>
        </w:rPr>
        <w:t xml:space="preserve">   </w:t>
      </w:r>
      <w:r w:rsidRPr="003D340F">
        <w:rPr>
          <w:rFonts w:ascii="Times New Roman" w:hAnsi="Times New Roman" w:cs="Tahoma"/>
          <w:color w:val="000000"/>
          <w:sz w:val="20"/>
          <w:szCs w:val="20"/>
        </w:rPr>
        <w:t>│</w:t>
      </w:r>
      <w:r w:rsidRPr="003D340F">
        <w:rPr>
          <w:rFonts w:ascii="Tahoma" w:hAnsi="Tahoma" w:cs="Tahoma"/>
          <w:color w:val="000000"/>
          <w:sz w:val="20"/>
          <w:szCs w:val="20"/>
        </w:rPr>
        <w:t xml:space="preserve">         дня          </w:t>
      </w:r>
      <w:r w:rsidRPr="003D340F">
        <w:rPr>
          <w:rFonts w:ascii="Times New Roman" w:hAnsi="Times New Roman" w:cs="Tahoma"/>
          <w:color w:val="000000"/>
          <w:sz w:val="20"/>
          <w:szCs w:val="20"/>
        </w:rPr>
        <w:t>│</w:t>
      </w:r>
      <w:r w:rsidRPr="003D340F">
        <w:rPr>
          <w:rFonts w:ascii="Tahoma" w:hAnsi="Tahoma" w:cs="Tahoma"/>
          <w:color w:val="000000"/>
          <w:sz w:val="20"/>
          <w:szCs w:val="20"/>
        </w:rPr>
        <w:t xml:space="preserve">   </w:t>
      </w:r>
      <w:r w:rsidRPr="003D340F">
        <w:rPr>
          <w:rFonts w:ascii="Times New Roman" w:hAnsi="Times New Roman" w:cs="Tahoma"/>
          <w:color w:val="000000"/>
          <w:sz w:val="20"/>
          <w:szCs w:val="20"/>
        </w:rPr>
        <w:t>│</w:t>
      </w:r>
      <w:r w:rsidRPr="003D340F">
        <w:rPr>
          <w:rFonts w:ascii="Tahoma" w:hAnsi="Tahoma" w:cs="Tahoma"/>
          <w:color w:val="000000"/>
          <w:sz w:val="20"/>
          <w:szCs w:val="20"/>
        </w:rPr>
        <w:t xml:space="preserve">                     </w:t>
      </w:r>
      <w:r w:rsidRPr="003D340F">
        <w:rPr>
          <w:rFonts w:ascii="Times New Roman" w:hAnsi="Times New Roman" w:cs="Tahoma"/>
          <w:color w:val="000000"/>
          <w:sz w:val="20"/>
          <w:szCs w:val="20"/>
        </w:rPr>
        <w:t>│</w:t>
      </w:r>
    </w:p>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 xml:space="preserve">    </w:t>
      </w:r>
      <w:r w:rsidRPr="003D340F">
        <w:rPr>
          <w:rFonts w:ascii="Times New Roman" w:hAnsi="Times New Roman" w:cs="Tahoma"/>
          <w:color w:val="000000"/>
          <w:sz w:val="20"/>
          <w:szCs w:val="20"/>
        </w:rPr>
        <w:t>└───────────────┘</w:t>
      </w:r>
      <w:r w:rsidRPr="003D340F">
        <w:rPr>
          <w:rFonts w:ascii="Tahoma" w:hAnsi="Tahoma" w:cs="Tahoma"/>
          <w:color w:val="000000"/>
          <w:sz w:val="20"/>
          <w:szCs w:val="20"/>
        </w:rPr>
        <w:t xml:space="preserve">   </w:t>
      </w:r>
      <w:r w:rsidRPr="003D340F">
        <w:rPr>
          <w:rFonts w:ascii="Times New Roman" w:hAnsi="Times New Roman" w:cs="Tahoma"/>
          <w:color w:val="000000"/>
          <w:sz w:val="20"/>
          <w:szCs w:val="20"/>
        </w:rPr>
        <w:t>└──────────────────────┘</w:t>
      </w:r>
      <w:r w:rsidRPr="003D340F">
        <w:rPr>
          <w:rFonts w:ascii="Tahoma" w:hAnsi="Tahoma" w:cs="Tahoma"/>
          <w:color w:val="000000"/>
          <w:sz w:val="20"/>
          <w:szCs w:val="20"/>
        </w:rPr>
        <w:t xml:space="preserve">   </w:t>
      </w:r>
      <w:r w:rsidRPr="003D340F">
        <w:rPr>
          <w:rFonts w:ascii="Times New Roman" w:hAnsi="Times New Roman" w:cs="Tahoma"/>
          <w:color w:val="000000"/>
          <w:sz w:val="20"/>
          <w:szCs w:val="20"/>
        </w:rPr>
        <w:t>└─────────────────────┘</w:t>
      </w:r>
    </w:p>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 </w:t>
      </w:r>
    </w:p>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 xml:space="preserve">                        </w:t>
      </w:r>
      <w:r w:rsidRPr="003D340F">
        <w:rPr>
          <w:rFonts w:ascii="Times New Roman" w:hAnsi="Times New Roman" w:cs="Tahoma"/>
          <w:color w:val="000000"/>
          <w:sz w:val="20"/>
          <w:szCs w:val="20"/>
        </w:rPr>
        <w:t>┌──────────────────────┐</w:t>
      </w:r>
    </w:p>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 xml:space="preserve">                        </w:t>
      </w:r>
      <w:r w:rsidRPr="003D340F">
        <w:rPr>
          <w:rFonts w:ascii="Times New Roman" w:hAnsi="Times New Roman" w:cs="Tahoma"/>
          <w:color w:val="000000"/>
          <w:sz w:val="20"/>
          <w:szCs w:val="20"/>
        </w:rPr>
        <w:t>│</w:t>
      </w:r>
      <w:r w:rsidRPr="003D340F">
        <w:rPr>
          <w:rFonts w:ascii="Tahoma" w:hAnsi="Tahoma" w:cs="Tahoma"/>
          <w:color w:val="000000"/>
          <w:sz w:val="20"/>
          <w:szCs w:val="20"/>
        </w:rPr>
        <w:t xml:space="preserve">    Осмотр объекта    </w:t>
      </w:r>
      <w:r w:rsidRPr="003D340F">
        <w:rPr>
          <w:rFonts w:ascii="Times New Roman" w:hAnsi="Times New Roman" w:cs="Tahoma"/>
          <w:color w:val="000000"/>
          <w:sz w:val="20"/>
          <w:szCs w:val="20"/>
        </w:rPr>
        <w:t>│</w:t>
      </w:r>
    </w:p>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 xml:space="preserve">           </w:t>
      </w:r>
      <w:r w:rsidRPr="003D340F">
        <w:rPr>
          <w:rFonts w:ascii="Times New Roman" w:hAnsi="Times New Roman" w:cs="Tahoma"/>
          <w:color w:val="000000"/>
          <w:sz w:val="20"/>
          <w:szCs w:val="20"/>
        </w:rPr>
        <w:t>┌────────────┤</w:t>
      </w:r>
      <w:r w:rsidRPr="003D340F">
        <w:rPr>
          <w:rFonts w:ascii="Tahoma" w:hAnsi="Tahoma" w:cs="Tahoma"/>
          <w:color w:val="000000"/>
          <w:sz w:val="20"/>
          <w:szCs w:val="20"/>
        </w:rPr>
        <w:t xml:space="preserve">     капитального     </w:t>
      </w:r>
      <w:r w:rsidRPr="003D340F">
        <w:rPr>
          <w:rFonts w:ascii="Times New Roman" w:hAnsi="Times New Roman" w:cs="Tahoma"/>
          <w:color w:val="000000"/>
          <w:sz w:val="20"/>
          <w:szCs w:val="20"/>
        </w:rPr>
        <w:t>├─────────────┐</w:t>
      </w:r>
    </w:p>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 xml:space="preserve">           </w:t>
      </w:r>
      <w:r w:rsidRPr="003D340F">
        <w:rPr>
          <w:rFonts w:ascii="Times New Roman" w:hAnsi="Times New Roman" w:cs="Tahoma"/>
          <w:color w:val="000000"/>
          <w:sz w:val="20"/>
          <w:szCs w:val="20"/>
        </w:rPr>
        <w:t>│</w:t>
      </w:r>
      <w:r w:rsidRPr="003D340F">
        <w:rPr>
          <w:rFonts w:ascii="Tahoma" w:hAnsi="Tahoma" w:cs="Tahoma"/>
          <w:color w:val="000000"/>
          <w:sz w:val="20"/>
          <w:szCs w:val="20"/>
        </w:rPr>
        <w:t xml:space="preserve">            </w:t>
      </w:r>
      <w:r w:rsidRPr="003D340F">
        <w:rPr>
          <w:rFonts w:ascii="Times New Roman" w:hAnsi="Times New Roman" w:cs="Tahoma"/>
          <w:color w:val="000000"/>
          <w:sz w:val="20"/>
          <w:szCs w:val="20"/>
        </w:rPr>
        <w:t>│</w:t>
      </w:r>
      <w:r w:rsidRPr="003D340F">
        <w:rPr>
          <w:rFonts w:ascii="Tahoma" w:hAnsi="Tahoma" w:cs="Tahoma"/>
          <w:color w:val="000000"/>
          <w:sz w:val="20"/>
          <w:szCs w:val="20"/>
        </w:rPr>
        <w:t xml:space="preserve">    строительства     </w:t>
      </w:r>
      <w:r w:rsidRPr="003D340F">
        <w:rPr>
          <w:rFonts w:ascii="Times New Roman" w:hAnsi="Times New Roman" w:cs="Tahoma"/>
          <w:color w:val="000000"/>
          <w:sz w:val="20"/>
          <w:szCs w:val="20"/>
        </w:rPr>
        <w:t>│</w:t>
      </w:r>
      <w:r w:rsidRPr="003D340F">
        <w:rPr>
          <w:rFonts w:ascii="Tahoma" w:hAnsi="Tahoma" w:cs="Tahoma"/>
          <w:color w:val="000000"/>
          <w:sz w:val="20"/>
          <w:szCs w:val="20"/>
        </w:rPr>
        <w:t xml:space="preserve">             </w:t>
      </w:r>
      <w:r w:rsidRPr="003D340F">
        <w:rPr>
          <w:rFonts w:ascii="Times New Roman" w:hAnsi="Times New Roman" w:cs="Tahoma"/>
          <w:color w:val="000000"/>
          <w:sz w:val="20"/>
          <w:szCs w:val="20"/>
        </w:rPr>
        <w:t>│</w:t>
      </w:r>
    </w:p>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 xml:space="preserve">           </w:t>
      </w:r>
      <w:r w:rsidRPr="003D340F">
        <w:rPr>
          <w:rFonts w:ascii="Times New Roman" w:hAnsi="Times New Roman" w:cs="Tahoma"/>
          <w:color w:val="000000"/>
          <w:sz w:val="20"/>
          <w:szCs w:val="20"/>
        </w:rPr>
        <w:t>│</w:t>
      </w:r>
      <w:r w:rsidRPr="003D340F">
        <w:rPr>
          <w:rFonts w:ascii="Tahoma" w:hAnsi="Tahoma" w:cs="Tahoma"/>
          <w:color w:val="000000"/>
          <w:sz w:val="20"/>
          <w:szCs w:val="20"/>
        </w:rPr>
        <w:t xml:space="preserve">            </w:t>
      </w:r>
      <w:r w:rsidRPr="003D340F">
        <w:rPr>
          <w:rFonts w:ascii="Times New Roman" w:hAnsi="Times New Roman" w:cs="Tahoma"/>
          <w:color w:val="000000"/>
          <w:sz w:val="20"/>
          <w:szCs w:val="20"/>
        </w:rPr>
        <w:t>│</w:t>
      </w:r>
      <w:r w:rsidRPr="003D340F">
        <w:rPr>
          <w:rFonts w:ascii="Tahoma" w:hAnsi="Tahoma" w:cs="Tahoma"/>
          <w:color w:val="000000"/>
          <w:sz w:val="20"/>
          <w:szCs w:val="20"/>
        </w:rPr>
        <w:t>   (</w:t>
      </w:r>
      <w:hyperlink r:id="rId105" w:anchor="sub_35" w:history="1">
        <w:r w:rsidRPr="003D340F">
          <w:rPr>
            <w:rFonts w:ascii="Tahoma" w:hAnsi="Tahoma" w:cs="Tahoma"/>
            <w:color w:val="333333"/>
            <w:sz w:val="20"/>
            <w:szCs w:val="20"/>
            <w:u w:val="single"/>
          </w:rPr>
          <w:t>п. 3.5.</w:t>
        </w:r>
      </w:hyperlink>
      <w:r w:rsidRPr="003D340F">
        <w:rPr>
          <w:rFonts w:ascii="Tahoma" w:hAnsi="Tahoma" w:cs="Tahoma"/>
          <w:color w:val="000000"/>
          <w:sz w:val="20"/>
          <w:szCs w:val="20"/>
        </w:rPr>
        <w:t xml:space="preserve">) 1 день   </w:t>
      </w:r>
      <w:r w:rsidRPr="003D340F">
        <w:rPr>
          <w:rFonts w:ascii="Times New Roman" w:hAnsi="Times New Roman" w:cs="Tahoma"/>
          <w:color w:val="000000"/>
          <w:sz w:val="20"/>
          <w:szCs w:val="20"/>
        </w:rPr>
        <w:t>│</w:t>
      </w:r>
      <w:r w:rsidRPr="003D340F">
        <w:rPr>
          <w:rFonts w:ascii="Tahoma" w:hAnsi="Tahoma" w:cs="Tahoma"/>
          <w:color w:val="000000"/>
          <w:sz w:val="20"/>
          <w:szCs w:val="20"/>
        </w:rPr>
        <w:t xml:space="preserve">             </w:t>
      </w:r>
      <w:r w:rsidRPr="003D340F">
        <w:rPr>
          <w:rFonts w:ascii="Times New Roman" w:hAnsi="Times New Roman" w:cs="Tahoma"/>
          <w:color w:val="000000"/>
          <w:sz w:val="20"/>
          <w:szCs w:val="20"/>
        </w:rPr>
        <w:t>│</w:t>
      </w:r>
    </w:p>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 xml:space="preserve">           </w:t>
      </w:r>
      <w:r w:rsidRPr="003D340F">
        <w:rPr>
          <w:rFonts w:ascii="Times New Roman" w:hAnsi="Times New Roman" w:cs="Tahoma"/>
          <w:color w:val="000000"/>
          <w:sz w:val="20"/>
          <w:szCs w:val="20"/>
        </w:rPr>
        <w:t>│</w:t>
      </w:r>
      <w:r w:rsidRPr="003D340F">
        <w:rPr>
          <w:rFonts w:ascii="Tahoma" w:hAnsi="Tahoma" w:cs="Tahoma"/>
          <w:color w:val="000000"/>
          <w:sz w:val="20"/>
          <w:szCs w:val="20"/>
        </w:rPr>
        <w:t xml:space="preserve">            </w:t>
      </w:r>
      <w:r w:rsidRPr="003D340F">
        <w:rPr>
          <w:rFonts w:ascii="Times New Roman" w:hAnsi="Times New Roman" w:cs="Tahoma"/>
          <w:color w:val="000000"/>
          <w:sz w:val="20"/>
          <w:szCs w:val="20"/>
        </w:rPr>
        <w:t>└──────────────────────┘</w:t>
      </w:r>
      <w:r w:rsidRPr="003D340F">
        <w:rPr>
          <w:rFonts w:ascii="Tahoma" w:hAnsi="Tahoma" w:cs="Tahoma"/>
          <w:color w:val="000000"/>
          <w:sz w:val="20"/>
          <w:szCs w:val="20"/>
        </w:rPr>
        <w:t xml:space="preserve">             </w:t>
      </w:r>
      <w:r w:rsidRPr="003D340F">
        <w:rPr>
          <w:rFonts w:ascii="Times New Roman" w:hAnsi="Times New Roman" w:cs="Tahoma"/>
          <w:color w:val="000000"/>
          <w:sz w:val="20"/>
          <w:szCs w:val="20"/>
        </w:rPr>
        <w:t>│</w:t>
      </w:r>
    </w:p>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ahoma" w:hAnsi="Tahoma" w:cs="Tahoma"/>
          <w:color w:val="000000"/>
          <w:sz w:val="20"/>
          <w:szCs w:val="20"/>
        </w:rPr>
        <w:t xml:space="preserve">           </w:t>
      </w:r>
      <w:r w:rsidRPr="003D340F">
        <w:rPr>
          <w:rFonts w:ascii="Times New Roman" w:hAnsi="Times New Roman" w:cs="Tahoma"/>
          <w:color w:val="000000"/>
          <w:sz w:val="20"/>
          <w:szCs w:val="20"/>
        </w:rPr>
        <w:t>▼</w:t>
      </w:r>
      <w:r w:rsidRPr="003D340F">
        <w:rPr>
          <w:rFonts w:ascii="Tahoma" w:hAnsi="Tahoma" w:cs="Tahoma"/>
          <w:color w:val="000000"/>
          <w:sz w:val="20"/>
          <w:szCs w:val="20"/>
        </w:rPr>
        <w:t xml:space="preserve">                                                 </w:t>
      </w:r>
      <w:r w:rsidRPr="003D340F">
        <w:rPr>
          <w:rFonts w:ascii="Times New Roman" w:hAnsi="Times New Roman" w:cs="Tahoma"/>
          <w:color w:val="000000"/>
          <w:sz w:val="20"/>
          <w:szCs w:val="20"/>
        </w:rPr>
        <w:t>▼</w:t>
      </w:r>
    </w:p>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imes New Roman" w:hAnsi="Times New Roman" w:cs="Tahoma"/>
          <w:color w:val="000000"/>
          <w:sz w:val="20"/>
          <w:szCs w:val="20"/>
        </w:rPr>
        <w:t>┌───────────────────────┐</w:t>
      </w:r>
      <w:r w:rsidRPr="003D340F">
        <w:rPr>
          <w:rFonts w:ascii="Tahoma" w:hAnsi="Tahoma" w:cs="Tahoma"/>
          <w:color w:val="000000"/>
          <w:sz w:val="20"/>
          <w:szCs w:val="20"/>
        </w:rPr>
        <w:t xml:space="preserve">                      </w:t>
      </w:r>
      <w:r w:rsidRPr="003D340F">
        <w:rPr>
          <w:rFonts w:ascii="Times New Roman" w:hAnsi="Times New Roman" w:cs="Tahoma"/>
          <w:color w:val="000000"/>
          <w:sz w:val="20"/>
          <w:szCs w:val="20"/>
        </w:rPr>
        <w:t>┌─────────────────────────┐</w:t>
      </w:r>
    </w:p>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imes New Roman" w:hAnsi="Times New Roman" w:cs="Tahoma"/>
          <w:color w:val="000000"/>
          <w:sz w:val="20"/>
          <w:szCs w:val="20"/>
        </w:rPr>
        <w:t>│</w:t>
      </w:r>
      <w:r w:rsidRPr="003D340F">
        <w:rPr>
          <w:rFonts w:ascii="Tahoma" w:hAnsi="Tahoma" w:cs="Tahoma"/>
          <w:color w:val="000000"/>
          <w:sz w:val="20"/>
          <w:szCs w:val="20"/>
        </w:rPr>
        <w:t xml:space="preserve">  Подготовка и выдача  </w:t>
      </w:r>
      <w:r w:rsidRPr="003D340F">
        <w:rPr>
          <w:rFonts w:ascii="Times New Roman" w:hAnsi="Times New Roman" w:cs="Tahoma"/>
          <w:color w:val="000000"/>
          <w:sz w:val="20"/>
          <w:szCs w:val="20"/>
        </w:rPr>
        <w:t>│</w:t>
      </w:r>
      <w:r w:rsidRPr="003D340F">
        <w:rPr>
          <w:rFonts w:ascii="Tahoma" w:hAnsi="Tahoma" w:cs="Tahoma"/>
          <w:color w:val="000000"/>
          <w:sz w:val="20"/>
          <w:szCs w:val="20"/>
        </w:rPr>
        <w:t xml:space="preserve">                      </w:t>
      </w:r>
      <w:r w:rsidRPr="003D340F">
        <w:rPr>
          <w:rFonts w:ascii="Times New Roman" w:hAnsi="Times New Roman" w:cs="Tahoma"/>
          <w:color w:val="000000"/>
          <w:sz w:val="20"/>
          <w:szCs w:val="20"/>
        </w:rPr>
        <w:t>│</w:t>
      </w:r>
      <w:r w:rsidRPr="003D340F">
        <w:rPr>
          <w:rFonts w:ascii="Tahoma" w:hAnsi="Tahoma" w:cs="Tahoma"/>
          <w:color w:val="000000"/>
          <w:sz w:val="20"/>
          <w:szCs w:val="20"/>
        </w:rPr>
        <w:t xml:space="preserve">   Подготовка и выдача   </w:t>
      </w:r>
      <w:r w:rsidRPr="003D340F">
        <w:rPr>
          <w:rFonts w:ascii="Times New Roman" w:hAnsi="Times New Roman" w:cs="Tahoma"/>
          <w:color w:val="000000"/>
          <w:sz w:val="20"/>
          <w:szCs w:val="20"/>
        </w:rPr>
        <w:t>│</w:t>
      </w:r>
    </w:p>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imes New Roman" w:hAnsi="Times New Roman" w:cs="Tahoma"/>
          <w:color w:val="000000"/>
          <w:sz w:val="20"/>
          <w:szCs w:val="20"/>
        </w:rPr>
        <w:t>│</w:t>
      </w:r>
      <w:r w:rsidRPr="003D340F">
        <w:rPr>
          <w:rFonts w:ascii="Tahoma" w:hAnsi="Tahoma" w:cs="Tahoma"/>
          <w:color w:val="000000"/>
          <w:sz w:val="20"/>
          <w:szCs w:val="20"/>
        </w:rPr>
        <w:t xml:space="preserve">  разрешения на ввод   </w:t>
      </w:r>
      <w:r w:rsidRPr="003D340F">
        <w:rPr>
          <w:rFonts w:ascii="Times New Roman" w:hAnsi="Times New Roman" w:cs="Tahoma"/>
          <w:color w:val="000000"/>
          <w:sz w:val="20"/>
          <w:szCs w:val="20"/>
        </w:rPr>
        <w:t>│</w:t>
      </w:r>
      <w:r w:rsidRPr="003D340F">
        <w:rPr>
          <w:rFonts w:ascii="Tahoma" w:hAnsi="Tahoma" w:cs="Tahoma"/>
          <w:color w:val="000000"/>
          <w:sz w:val="20"/>
          <w:szCs w:val="20"/>
        </w:rPr>
        <w:t xml:space="preserve">                      </w:t>
      </w:r>
      <w:r w:rsidRPr="003D340F">
        <w:rPr>
          <w:rFonts w:ascii="Times New Roman" w:hAnsi="Times New Roman" w:cs="Tahoma"/>
          <w:color w:val="000000"/>
          <w:sz w:val="20"/>
          <w:szCs w:val="20"/>
        </w:rPr>
        <w:t>│</w:t>
      </w:r>
      <w:r w:rsidRPr="003D340F">
        <w:rPr>
          <w:rFonts w:ascii="Tahoma" w:hAnsi="Tahoma" w:cs="Tahoma"/>
          <w:color w:val="000000"/>
          <w:sz w:val="20"/>
          <w:szCs w:val="20"/>
        </w:rPr>
        <w:t xml:space="preserve"> Уведомления об отказе в </w:t>
      </w:r>
      <w:r w:rsidRPr="003D340F">
        <w:rPr>
          <w:rFonts w:ascii="Times New Roman" w:hAnsi="Times New Roman" w:cs="Tahoma"/>
          <w:color w:val="000000"/>
          <w:sz w:val="20"/>
          <w:szCs w:val="20"/>
        </w:rPr>
        <w:t>│</w:t>
      </w:r>
    </w:p>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imes New Roman" w:hAnsi="Times New Roman" w:cs="Tahoma"/>
          <w:color w:val="000000"/>
          <w:sz w:val="20"/>
          <w:szCs w:val="20"/>
        </w:rPr>
        <w:t>│</w:t>
      </w:r>
      <w:r w:rsidRPr="003D340F">
        <w:rPr>
          <w:rFonts w:ascii="Tahoma" w:hAnsi="Tahoma" w:cs="Tahoma"/>
          <w:color w:val="000000"/>
          <w:sz w:val="20"/>
          <w:szCs w:val="20"/>
        </w:rPr>
        <w:t xml:space="preserve">объекта в эксплуатацию </w:t>
      </w:r>
      <w:r w:rsidRPr="003D340F">
        <w:rPr>
          <w:rFonts w:ascii="Times New Roman" w:hAnsi="Times New Roman" w:cs="Tahoma"/>
          <w:color w:val="000000"/>
          <w:sz w:val="20"/>
          <w:szCs w:val="20"/>
        </w:rPr>
        <w:t>│</w:t>
      </w:r>
      <w:r w:rsidRPr="003D340F">
        <w:rPr>
          <w:rFonts w:ascii="Tahoma" w:hAnsi="Tahoma" w:cs="Tahoma"/>
          <w:color w:val="000000"/>
          <w:sz w:val="20"/>
          <w:szCs w:val="20"/>
        </w:rPr>
        <w:t xml:space="preserve">                      </w:t>
      </w:r>
      <w:r w:rsidRPr="003D340F">
        <w:rPr>
          <w:rFonts w:ascii="Times New Roman" w:hAnsi="Times New Roman" w:cs="Tahoma"/>
          <w:color w:val="000000"/>
          <w:sz w:val="20"/>
          <w:szCs w:val="20"/>
        </w:rPr>
        <w:t>│</w:t>
      </w:r>
      <w:r w:rsidRPr="003D340F">
        <w:rPr>
          <w:rFonts w:ascii="Tahoma" w:hAnsi="Tahoma" w:cs="Tahoma"/>
          <w:color w:val="000000"/>
          <w:sz w:val="20"/>
          <w:szCs w:val="20"/>
        </w:rPr>
        <w:t>выдаче разрешения на ввод</w:t>
      </w:r>
      <w:r w:rsidRPr="003D340F">
        <w:rPr>
          <w:rFonts w:ascii="Times New Roman" w:hAnsi="Times New Roman" w:cs="Tahoma"/>
          <w:color w:val="000000"/>
          <w:sz w:val="20"/>
          <w:szCs w:val="20"/>
        </w:rPr>
        <w:t>│</w:t>
      </w:r>
    </w:p>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imes New Roman" w:hAnsi="Times New Roman" w:cs="Tahoma"/>
          <w:color w:val="000000"/>
          <w:sz w:val="20"/>
          <w:szCs w:val="20"/>
        </w:rPr>
        <w:t>│</w:t>
      </w:r>
      <w:r w:rsidRPr="003D340F">
        <w:rPr>
          <w:rFonts w:ascii="Tahoma" w:hAnsi="Tahoma" w:cs="Tahoma"/>
          <w:color w:val="000000"/>
          <w:sz w:val="20"/>
          <w:szCs w:val="20"/>
        </w:rPr>
        <w:t xml:space="preserve"> (в случае выполнения  </w:t>
      </w:r>
      <w:r w:rsidRPr="003D340F">
        <w:rPr>
          <w:rFonts w:ascii="Times New Roman" w:hAnsi="Times New Roman" w:cs="Tahoma"/>
          <w:color w:val="000000"/>
          <w:sz w:val="20"/>
          <w:szCs w:val="20"/>
        </w:rPr>
        <w:t>│</w:t>
      </w:r>
      <w:r w:rsidRPr="003D340F">
        <w:rPr>
          <w:rFonts w:ascii="Tahoma" w:hAnsi="Tahoma" w:cs="Tahoma"/>
          <w:color w:val="000000"/>
          <w:sz w:val="20"/>
          <w:szCs w:val="20"/>
        </w:rPr>
        <w:t xml:space="preserve">                      </w:t>
      </w:r>
      <w:r w:rsidRPr="003D340F">
        <w:rPr>
          <w:rFonts w:ascii="Times New Roman" w:hAnsi="Times New Roman" w:cs="Tahoma"/>
          <w:color w:val="000000"/>
          <w:sz w:val="20"/>
          <w:szCs w:val="20"/>
        </w:rPr>
        <w:t>│</w:t>
      </w:r>
      <w:r w:rsidRPr="003D340F">
        <w:rPr>
          <w:rFonts w:ascii="Tahoma" w:hAnsi="Tahoma" w:cs="Tahoma"/>
          <w:color w:val="000000"/>
          <w:sz w:val="20"/>
          <w:szCs w:val="20"/>
        </w:rPr>
        <w:t xml:space="preserve">объекта в эксплуатацию с </w:t>
      </w:r>
      <w:r w:rsidRPr="003D340F">
        <w:rPr>
          <w:rFonts w:ascii="Times New Roman" w:hAnsi="Times New Roman" w:cs="Tahoma"/>
          <w:color w:val="000000"/>
          <w:sz w:val="20"/>
          <w:szCs w:val="20"/>
        </w:rPr>
        <w:t>│</w:t>
      </w:r>
    </w:p>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imes New Roman" w:hAnsi="Times New Roman" w:cs="Tahoma"/>
          <w:color w:val="000000"/>
          <w:sz w:val="20"/>
          <w:szCs w:val="20"/>
        </w:rPr>
        <w:t>│</w:t>
      </w:r>
      <w:r w:rsidRPr="003D340F">
        <w:rPr>
          <w:rFonts w:ascii="Tahoma" w:hAnsi="Tahoma" w:cs="Tahoma"/>
          <w:color w:val="000000"/>
          <w:sz w:val="20"/>
          <w:szCs w:val="20"/>
        </w:rPr>
        <w:t xml:space="preserve">    строительства,     </w:t>
      </w:r>
      <w:r w:rsidRPr="003D340F">
        <w:rPr>
          <w:rFonts w:ascii="Times New Roman" w:hAnsi="Times New Roman" w:cs="Tahoma"/>
          <w:color w:val="000000"/>
          <w:sz w:val="20"/>
          <w:szCs w:val="20"/>
        </w:rPr>
        <w:t>│</w:t>
      </w:r>
      <w:r w:rsidRPr="003D340F">
        <w:rPr>
          <w:rFonts w:ascii="Tahoma" w:hAnsi="Tahoma" w:cs="Tahoma"/>
          <w:color w:val="000000"/>
          <w:sz w:val="20"/>
          <w:szCs w:val="20"/>
        </w:rPr>
        <w:t xml:space="preserve">                      </w:t>
      </w:r>
      <w:r w:rsidRPr="003D340F">
        <w:rPr>
          <w:rFonts w:ascii="Times New Roman" w:hAnsi="Times New Roman" w:cs="Tahoma"/>
          <w:color w:val="000000"/>
          <w:sz w:val="20"/>
          <w:szCs w:val="20"/>
        </w:rPr>
        <w:t>│</w:t>
      </w:r>
      <w:r w:rsidRPr="003D340F">
        <w:rPr>
          <w:rFonts w:ascii="Tahoma" w:hAnsi="Tahoma" w:cs="Tahoma"/>
          <w:color w:val="000000"/>
          <w:sz w:val="20"/>
          <w:szCs w:val="20"/>
        </w:rPr>
        <w:t xml:space="preserve"> указанием причин такого </w:t>
      </w:r>
      <w:r w:rsidRPr="003D340F">
        <w:rPr>
          <w:rFonts w:ascii="Times New Roman" w:hAnsi="Times New Roman" w:cs="Tahoma"/>
          <w:color w:val="000000"/>
          <w:sz w:val="20"/>
          <w:szCs w:val="20"/>
        </w:rPr>
        <w:t>│</w:t>
      </w:r>
    </w:p>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imes New Roman" w:hAnsi="Times New Roman" w:cs="Tahoma"/>
          <w:color w:val="000000"/>
          <w:sz w:val="20"/>
          <w:szCs w:val="20"/>
        </w:rPr>
        <w:t>│</w:t>
      </w:r>
      <w:r w:rsidRPr="003D340F">
        <w:rPr>
          <w:rFonts w:ascii="Tahoma" w:hAnsi="Tahoma" w:cs="Tahoma"/>
          <w:color w:val="000000"/>
          <w:sz w:val="20"/>
          <w:szCs w:val="20"/>
        </w:rPr>
        <w:t xml:space="preserve"> реконструкции объекта </w:t>
      </w:r>
      <w:r w:rsidRPr="003D340F">
        <w:rPr>
          <w:rFonts w:ascii="Times New Roman" w:hAnsi="Times New Roman" w:cs="Tahoma"/>
          <w:color w:val="000000"/>
          <w:sz w:val="20"/>
          <w:szCs w:val="20"/>
        </w:rPr>
        <w:t>│</w:t>
      </w:r>
      <w:r w:rsidRPr="003D340F">
        <w:rPr>
          <w:rFonts w:ascii="Tahoma" w:hAnsi="Tahoma" w:cs="Tahoma"/>
          <w:color w:val="000000"/>
          <w:sz w:val="20"/>
          <w:szCs w:val="20"/>
        </w:rPr>
        <w:t xml:space="preserve">                      </w:t>
      </w:r>
      <w:r w:rsidRPr="003D340F">
        <w:rPr>
          <w:rFonts w:ascii="Times New Roman" w:hAnsi="Times New Roman" w:cs="Tahoma"/>
          <w:color w:val="000000"/>
          <w:sz w:val="20"/>
          <w:szCs w:val="20"/>
        </w:rPr>
        <w:t>│</w:t>
      </w:r>
      <w:r w:rsidRPr="003D340F">
        <w:rPr>
          <w:rFonts w:ascii="Tahoma" w:hAnsi="Tahoma" w:cs="Tahoma"/>
          <w:color w:val="000000"/>
          <w:sz w:val="20"/>
          <w:szCs w:val="20"/>
        </w:rPr>
        <w:t xml:space="preserve">    отказа (В случае,    </w:t>
      </w:r>
      <w:r w:rsidRPr="003D340F">
        <w:rPr>
          <w:rFonts w:ascii="Times New Roman" w:hAnsi="Times New Roman" w:cs="Tahoma"/>
          <w:color w:val="000000"/>
          <w:sz w:val="20"/>
          <w:szCs w:val="20"/>
        </w:rPr>
        <w:t>│</w:t>
      </w:r>
    </w:p>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imes New Roman" w:hAnsi="Times New Roman" w:cs="Tahoma"/>
          <w:color w:val="000000"/>
          <w:sz w:val="20"/>
          <w:szCs w:val="20"/>
        </w:rPr>
        <w:t>│</w:t>
      </w:r>
      <w:r w:rsidRPr="003D340F">
        <w:rPr>
          <w:rFonts w:ascii="Tahoma" w:hAnsi="Tahoma" w:cs="Tahoma"/>
          <w:color w:val="000000"/>
          <w:sz w:val="20"/>
          <w:szCs w:val="20"/>
        </w:rPr>
        <w:t xml:space="preserve">     капитального      </w:t>
      </w:r>
      <w:r w:rsidRPr="003D340F">
        <w:rPr>
          <w:rFonts w:ascii="Times New Roman" w:hAnsi="Times New Roman" w:cs="Tahoma"/>
          <w:color w:val="000000"/>
          <w:sz w:val="20"/>
          <w:szCs w:val="20"/>
        </w:rPr>
        <w:t>│</w:t>
      </w:r>
      <w:r w:rsidRPr="003D340F">
        <w:rPr>
          <w:rFonts w:ascii="Tahoma" w:hAnsi="Tahoma" w:cs="Tahoma"/>
          <w:color w:val="000000"/>
          <w:sz w:val="20"/>
          <w:szCs w:val="20"/>
        </w:rPr>
        <w:t xml:space="preserve">                      </w:t>
      </w:r>
      <w:r w:rsidRPr="003D340F">
        <w:rPr>
          <w:rFonts w:ascii="Times New Roman" w:hAnsi="Times New Roman" w:cs="Tahoma"/>
          <w:color w:val="000000"/>
          <w:sz w:val="20"/>
          <w:szCs w:val="20"/>
        </w:rPr>
        <w:t>│</w:t>
      </w:r>
      <w:r w:rsidRPr="003D340F">
        <w:rPr>
          <w:rFonts w:ascii="Tahoma" w:hAnsi="Tahoma" w:cs="Tahoma"/>
          <w:color w:val="000000"/>
          <w:sz w:val="20"/>
          <w:szCs w:val="20"/>
        </w:rPr>
        <w:t xml:space="preserve"> выявления оснований для </w:t>
      </w:r>
      <w:r w:rsidRPr="003D340F">
        <w:rPr>
          <w:rFonts w:ascii="Times New Roman" w:hAnsi="Times New Roman" w:cs="Tahoma"/>
          <w:color w:val="000000"/>
          <w:sz w:val="20"/>
          <w:szCs w:val="20"/>
        </w:rPr>
        <w:t>│</w:t>
      </w:r>
    </w:p>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imes New Roman" w:hAnsi="Times New Roman" w:cs="Tahoma"/>
          <w:color w:val="000000"/>
          <w:sz w:val="20"/>
          <w:szCs w:val="20"/>
        </w:rPr>
        <w:t>│</w:t>
      </w:r>
      <w:r w:rsidRPr="003D340F">
        <w:rPr>
          <w:rFonts w:ascii="Tahoma" w:hAnsi="Tahoma" w:cs="Tahoma"/>
          <w:color w:val="000000"/>
          <w:sz w:val="20"/>
          <w:szCs w:val="20"/>
        </w:rPr>
        <w:t xml:space="preserve">строительства в полном </w:t>
      </w:r>
      <w:r w:rsidRPr="003D340F">
        <w:rPr>
          <w:rFonts w:ascii="Times New Roman" w:hAnsi="Times New Roman" w:cs="Tahoma"/>
          <w:color w:val="000000"/>
          <w:sz w:val="20"/>
          <w:szCs w:val="20"/>
        </w:rPr>
        <w:t>│</w:t>
      </w:r>
      <w:r w:rsidRPr="003D340F">
        <w:rPr>
          <w:rFonts w:ascii="Tahoma" w:hAnsi="Tahoma" w:cs="Tahoma"/>
          <w:color w:val="000000"/>
          <w:sz w:val="20"/>
          <w:szCs w:val="20"/>
        </w:rPr>
        <w:t xml:space="preserve">                      </w:t>
      </w:r>
      <w:r w:rsidRPr="003D340F">
        <w:rPr>
          <w:rFonts w:ascii="Times New Roman" w:hAnsi="Times New Roman" w:cs="Tahoma"/>
          <w:color w:val="000000"/>
          <w:sz w:val="20"/>
          <w:szCs w:val="20"/>
        </w:rPr>
        <w:t>│</w:t>
      </w:r>
      <w:r w:rsidRPr="003D340F">
        <w:rPr>
          <w:rFonts w:ascii="Tahoma" w:hAnsi="Tahoma" w:cs="Tahoma"/>
          <w:color w:val="000000"/>
          <w:sz w:val="20"/>
          <w:szCs w:val="20"/>
        </w:rPr>
        <w:t xml:space="preserve">         отказа)         </w:t>
      </w:r>
      <w:r w:rsidRPr="003D340F">
        <w:rPr>
          <w:rFonts w:ascii="Times New Roman" w:hAnsi="Times New Roman" w:cs="Tahoma"/>
          <w:color w:val="000000"/>
          <w:sz w:val="20"/>
          <w:szCs w:val="20"/>
        </w:rPr>
        <w:t>│</w:t>
      </w:r>
    </w:p>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imes New Roman" w:hAnsi="Times New Roman" w:cs="Tahoma"/>
          <w:color w:val="000000"/>
          <w:sz w:val="20"/>
          <w:szCs w:val="20"/>
        </w:rPr>
        <w:t>│</w:t>
      </w:r>
      <w:r w:rsidRPr="003D340F">
        <w:rPr>
          <w:rFonts w:ascii="Tahoma" w:hAnsi="Tahoma" w:cs="Tahoma"/>
          <w:color w:val="000000"/>
          <w:sz w:val="20"/>
          <w:szCs w:val="20"/>
        </w:rPr>
        <w:t>   объеме) (</w:t>
      </w:r>
      <w:hyperlink r:id="rId106" w:anchor="sub_36" w:history="1">
        <w:r w:rsidRPr="003D340F">
          <w:rPr>
            <w:rFonts w:ascii="Tahoma" w:hAnsi="Tahoma" w:cs="Tahoma"/>
            <w:color w:val="333333"/>
            <w:sz w:val="20"/>
            <w:szCs w:val="20"/>
            <w:u w:val="single"/>
          </w:rPr>
          <w:t>п. 3.6</w:t>
        </w:r>
      </w:hyperlink>
      <w:r w:rsidRPr="003D340F">
        <w:rPr>
          <w:rFonts w:ascii="Tahoma" w:hAnsi="Tahoma" w:cs="Tahoma"/>
          <w:color w:val="000000"/>
          <w:sz w:val="20"/>
          <w:szCs w:val="20"/>
        </w:rPr>
        <w:t xml:space="preserve">),   </w:t>
      </w:r>
      <w:r w:rsidRPr="003D340F">
        <w:rPr>
          <w:rFonts w:ascii="Times New Roman" w:hAnsi="Times New Roman" w:cs="Tahoma"/>
          <w:color w:val="000000"/>
          <w:sz w:val="20"/>
          <w:szCs w:val="20"/>
        </w:rPr>
        <w:t>│</w:t>
      </w:r>
      <w:r w:rsidRPr="003D340F">
        <w:rPr>
          <w:rFonts w:ascii="Tahoma" w:hAnsi="Tahoma" w:cs="Tahoma"/>
          <w:color w:val="000000"/>
          <w:sz w:val="20"/>
          <w:szCs w:val="20"/>
        </w:rPr>
        <w:t xml:space="preserve">                      </w:t>
      </w:r>
      <w:r w:rsidRPr="003D340F">
        <w:rPr>
          <w:rFonts w:ascii="Times New Roman" w:hAnsi="Times New Roman" w:cs="Tahoma"/>
          <w:color w:val="000000"/>
          <w:sz w:val="20"/>
          <w:szCs w:val="20"/>
        </w:rPr>
        <w:t>│</w:t>
      </w:r>
      <w:r w:rsidRPr="003D340F">
        <w:rPr>
          <w:rFonts w:ascii="Tahoma" w:hAnsi="Tahoma" w:cs="Tahoma"/>
          <w:color w:val="000000"/>
          <w:sz w:val="20"/>
          <w:szCs w:val="20"/>
        </w:rPr>
        <w:t>        (</w:t>
      </w:r>
      <w:hyperlink r:id="rId107" w:anchor="sub_36" w:history="1">
        <w:r w:rsidRPr="003D340F">
          <w:rPr>
            <w:rFonts w:ascii="Tahoma" w:hAnsi="Tahoma" w:cs="Tahoma"/>
            <w:color w:val="333333"/>
            <w:sz w:val="20"/>
            <w:szCs w:val="20"/>
            <w:u w:val="single"/>
          </w:rPr>
          <w:t>п. 3.6.</w:t>
        </w:r>
      </w:hyperlink>
      <w:r w:rsidRPr="003D340F">
        <w:rPr>
          <w:rFonts w:ascii="Tahoma" w:hAnsi="Tahoma" w:cs="Tahoma"/>
          <w:color w:val="000000"/>
          <w:sz w:val="20"/>
          <w:szCs w:val="20"/>
        </w:rPr>
        <w:t xml:space="preserve">)        </w:t>
      </w:r>
      <w:r w:rsidRPr="003D340F">
        <w:rPr>
          <w:rFonts w:ascii="Times New Roman" w:hAnsi="Times New Roman" w:cs="Tahoma"/>
          <w:color w:val="000000"/>
          <w:sz w:val="20"/>
          <w:szCs w:val="20"/>
        </w:rPr>
        <w:t>│</w:t>
      </w:r>
    </w:p>
    <w:p w:rsidR="00176336" w:rsidRPr="003D340F" w:rsidRDefault="00176336" w:rsidP="00176336">
      <w:pPr>
        <w:spacing w:before="100" w:beforeAutospacing="1" w:after="100" w:afterAutospacing="1"/>
        <w:contextualSpacing/>
        <w:jc w:val="both"/>
        <w:rPr>
          <w:rFonts w:ascii="Tahoma" w:hAnsi="Tahoma" w:cs="Tahoma"/>
          <w:color w:val="000000"/>
          <w:sz w:val="20"/>
          <w:szCs w:val="20"/>
        </w:rPr>
      </w:pPr>
      <w:r w:rsidRPr="003D340F">
        <w:rPr>
          <w:rFonts w:ascii="Times New Roman" w:hAnsi="Times New Roman" w:cs="Tahoma"/>
          <w:color w:val="000000"/>
          <w:sz w:val="20"/>
          <w:szCs w:val="20"/>
        </w:rPr>
        <w:t>│</w:t>
      </w:r>
      <w:r w:rsidRPr="003D340F">
        <w:rPr>
          <w:rFonts w:ascii="Tahoma" w:hAnsi="Tahoma" w:cs="Tahoma"/>
          <w:color w:val="000000"/>
          <w:sz w:val="20"/>
          <w:szCs w:val="20"/>
        </w:rPr>
        <w:t xml:space="preserve">        1 день         </w:t>
      </w:r>
      <w:r w:rsidRPr="003D340F">
        <w:rPr>
          <w:rFonts w:ascii="Times New Roman" w:hAnsi="Times New Roman" w:cs="Tahoma"/>
          <w:color w:val="000000"/>
          <w:sz w:val="20"/>
          <w:szCs w:val="20"/>
        </w:rPr>
        <w:t>│</w:t>
      </w:r>
      <w:r w:rsidRPr="003D340F">
        <w:rPr>
          <w:rFonts w:ascii="Tahoma" w:hAnsi="Tahoma" w:cs="Tahoma"/>
          <w:color w:val="000000"/>
          <w:sz w:val="20"/>
          <w:szCs w:val="20"/>
        </w:rPr>
        <w:t xml:space="preserve">                      </w:t>
      </w:r>
      <w:r w:rsidRPr="003D340F">
        <w:rPr>
          <w:rFonts w:ascii="Times New Roman" w:hAnsi="Times New Roman" w:cs="Tahoma"/>
          <w:color w:val="000000"/>
          <w:sz w:val="20"/>
          <w:szCs w:val="20"/>
        </w:rPr>
        <w:t>│</w:t>
      </w:r>
      <w:r w:rsidRPr="003D340F">
        <w:rPr>
          <w:rFonts w:ascii="Tahoma" w:hAnsi="Tahoma" w:cs="Tahoma"/>
          <w:color w:val="000000"/>
          <w:sz w:val="20"/>
          <w:szCs w:val="20"/>
        </w:rPr>
        <w:t xml:space="preserve">         1 день          </w:t>
      </w:r>
      <w:r w:rsidRPr="003D340F">
        <w:rPr>
          <w:rFonts w:ascii="Times New Roman" w:hAnsi="Times New Roman" w:cs="Tahoma"/>
          <w:color w:val="000000"/>
          <w:sz w:val="20"/>
          <w:szCs w:val="20"/>
        </w:rPr>
        <w:t>│</w:t>
      </w:r>
    </w:p>
    <w:p w:rsidR="00176336" w:rsidRDefault="00176336" w:rsidP="00176336">
      <w:pPr>
        <w:spacing w:before="100" w:beforeAutospacing="1" w:after="100" w:afterAutospacing="1"/>
        <w:contextualSpacing/>
        <w:jc w:val="both"/>
        <w:rPr>
          <w:rFonts w:ascii="Tahoma" w:hAnsi="Tahoma" w:cs="Tahoma"/>
          <w:sz w:val="20"/>
          <w:szCs w:val="20"/>
        </w:rPr>
      </w:pPr>
      <w:r w:rsidRPr="003D340F">
        <w:rPr>
          <w:rFonts w:ascii="Times New Roman" w:hAnsi="Times New Roman" w:cs="Tahoma"/>
          <w:color w:val="000000"/>
          <w:sz w:val="20"/>
          <w:szCs w:val="20"/>
        </w:rPr>
        <w:t>└───────────────────────┘</w:t>
      </w:r>
      <w:r w:rsidRPr="003D340F">
        <w:rPr>
          <w:rFonts w:ascii="Tahoma" w:hAnsi="Tahoma" w:cs="Tahoma"/>
          <w:color w:val="000000"/>
          <w:sz w:val="20"/>
          <w:szCs w:val="20"/>
        </w:rPr>
        <w:t xml:space="preserve">                      </w:t>
      </w:r>
      <w:r w:rsidRPr="003D340F">
        <w:rPr>
          <w:rFonts w:ascii="Times New Roman" w:hAnsi="Times New Roman" w:cs="Tahoma"/>
          <w:color w:val="000000"/>
          <w:sz w:val="20"/>
          <w:szCs w:val="20"/>
        </w:rPr>
        <w:t>└─────────────────────────┘</w:t>
      </w:r>
      <w:r w:rsidRPr="003D340F">
        <w:rPr>
          <w:rFonts w:ascii="Tahoma" w:hAnsi="Tahoma" w:cs="Tahoma"/>
          <w:sz w:val="20"/>
          <w:szCs w:val="20"/>
        </w:rPr>
        <w:t xml:space="preserve"> </w:t>
      </w:r>
    </w:p>
    <w:p w:rsidR="00DC2DFD" w:rsidRDefault="00DC2DFD" w:rsidP="00176336">
      <w:pPr>
        <w:spacing w:before="100" w:beforeAutospacing="1" w:after="100" w:afterAutospacing="1"/>
        <w:contextualSpacing/>
        <w:jc w:val="both"/>
        <w:rPr>
          <w:rFonts w:ascii="Tahoma" w:hAnsi="Tahoma" w:cs="Tahoma"/>
          <w:color w:val="000000"/>
          <w:sz w:val="20"/>
          <w:szCs w:val="20"/>
        </w:rPr>
      </w:pPr>
    </w:p>
    <w:tbl>
      <w:tblPr>
        <w:tblW w:w="5000" w:type="pct"/>
        <w:tblLook w:val="0000"/>
      </w:tblPr>
      <w:tblGrid>
        <w:gridCol w:w="6692"/>
        <w:gridCol w:w="1858"/>
        <w:gridCol w:w="6805"/>
      </w:tblGrid>
      <w:tr w:rsidR="007A67DB" w:rsidRPr="00A03DF8" w:rsidTr="007A67DB">
        <w:trPr>
          <w:cantSplit/>
          <w:trHeight w:val="420"/>
        </w:trPr>
        <w:tc>
          <w:tcPr>
            <w:tcW w:w="2179" w:type="pct"/>
          </w:tcPr>
          <w:p w:rsidR="007A67DB" w:rsidRPr="00A03DF8" w:rsidRDefault="007A67DB" w:rsidP="002E3534">
            <w:pPr>
              <w:tabs>
                <w:tab w:val="left" w:pos="4285"/>
              </w:tabs>
              <w:autoSpaceDE w:val="0"/>
              <w:autoSpaceDN w:val="0"/>
              <w:adjustRightInd w:val="0"/>
              <w:spacing w:line="192" w:lineRule="auto"/>
              <w:jc w:val="center"/>
              <w:rPr>
                <w:rFonts w:ascii="Tahoma" w:hAnsi="Tahoma" w:cs="Tahoma"/>
                <w:b/>
                <w:bCs/>
                <w:noProof/>
                <w:color w:val="000000"/>
                <w:sz w:val="20"/>
                <w:szCs w:val="20"/>
              </w:rPr>
            </w:pPr>
            <w:r w:rsidRPr="00A03DF8">
              <w:rPr>
                <w:rFonts w:ascii="Tahoma" w:hAnsi="Tahoma" w:cs="Tahoma"/>
                <w:b/>
                <w:bCs/>
                <w:noProof/>
                <w:color w:val="000000"/>
                <w:sz w:val="20"/>
                <w:szCs w:val="20"/>
              </w:rPr>
              <w:t>ЧĂВАШ РЕСПУБЛИКИ</w:t>
            </w:r>
          </w:p>
          <w:p w:rsidR="007A67DB" w:rsidRPr="00A03DF8" w:rsidRDefault="007A67DB" w:rsidP="002E3534">
            <w:pPr>
              <w:tabs>
                <w:tab w:val="left" w:pos="4285"/>
              </w:tabs>
              <w:autoSpaceDE w:val="0"/>
              <w:autoSpaceDN w:val="0"/>
              <w:adjustRightInd w:val="0"/>
              <w:spacing w:line="192" w:lineRule="auto"/>
              <w:jc w:val="center"/>
              <w:rPr>
                <w:rFonts w:ascii="Tahoma" w:hAnsi="Tahoma" w:cs="Tahoma"/>
                <w:sz w:val="20"/>
                <w:szCs w:val="20"/>
              </w:rPr>
            </w:pPr>
            <w:r w:rsidRPr="00A03DF8">
              <w:rPr>
                <w:rFonts w:ascii="Tahoma" w:hAnsi="Tahoma" w:cs="Tahoma"/>
                <w:b/>
                <w:bCs/>
                <w:noProof/>
                <w:color w:val="000000"/>
                <w:sz w:val="20"/>
                <w:szCs w:val="20"/>
              </w:rPr>
              <w:t>СĔНТĔРВĂРРИ РАЙОНĚ</w:t>
            </w:r>
          </w:p>
        </w:tc>
        <w:tc>
          <w:tcPr>
            <w:tcW w:w="605" w:type="pct"/>
            <w:vMerge w:val="restart"/>
          </w:tcPr>
          <w:p w:rsidR="007A67DB" w:rsidRPr="00A03DF8" w:rsidRDefault="007A67DB" w:rsidP="002E3534">
            <w:pPr>
              <w:jc w:val="center"/>
              <w:rPr>
                <w:rFonts w:ascii="Tahoma" w:hAnsi="Tahoma" w:cs="Tahoma"/>
                <w:sz w:val="20"/>
                <w:szCs w:val="20"/>
              </w:rPr>
            </w:pPr>
            <w:r>
              <w:rPr>
                <w:rFonts w:ascii="Tahoma" w:hAnsi="Tahoma" w:cs="Tahoma"/>
                <w:noProof/>
                <w:sz w:val="20"/>
                <w:szCs w:val="20"/>
              </w:rPr>
              <w:drawing>
                <wp:anchor distT="0" distB="0" distL="114300" distR="114300" simplePos="0" relativeHeight="251665408" behindDoc="0" locked="0" layoutInCell="1" allowOverlap="1">
                  <wp:simplePos x="0" y="0"/>
                  <wp:positionH relativeFrom="column">
                    <wp:posOffset>9525</wp:posOffset>
                  </wp:positionH>
                  <wp:positionV relativeFrom="paragraph">
                    <wp:posOffset>254635</wp:posOffset>
                  </wp:positionV>
                  <wp:extent cx="718820" cy="715645"/>
                  <wp:effectExtent l="19050" t="0" r="5080" b="0"/>
                  <wp:wrapNone/>
                  <wp:docPr id="26" name="Рисунок 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ch"/>
                          <pic:cNvPicPr>
                            <a:picLocks noChangeAspect="1" noChangeArrowheads="1"/>
                          </pic:cNvPicPr>
                        </pic:nvPicPr>
                        <pic:blipFill>
                          <a:blip r:embed="rId11" cstate="print"/>
                          <a:srcRect/>
                          <a:stretch>
                            <a:fillRect/>
                          </a:stretch>
                        </pic:blipFill>
                        <pic:spPr bwMode="auto">
                          <a:xfrm>
                            <a:off x="0" y="0"/>
                            <a:ext cx="718820" cy="715645"/>
                          </a:xfrm>
                          <a:prstGeom prst="rect">
                            <a:avLst/>
                          </a:prstGeom>
                          <a:noFill/>
                          <a:ln w="9525">
                            <a:noFill/>
                            <a:miter lim="800000"/>
                            <a:headEnd/>
                            <a:tailEnd/>
                          </a:ln>
                        </pic:spPr>
                      </pic:pic>
                    </a:graphicData>
                  </a:graphic>
                </wp:anchor>
              </w:drawing>
            </w:r>
          </w:p>
        </w:tc>
        <w:tc>
          <w:tcPr>
            <w:tcW w:w="2216" w:type="pct"/>
          </w:tcPr>
          <w:p w:rsidR="007A67DB" w:rsidRPr="00A03DF8" w:rsidRDefault="007A67DB" w:rsidP="002E3534">
            <w:pPr>
              <w:autoSpaceDE w:val="0"/>
              <w:autoSpaceDN w:val="0"/>
              <w:adjustRightInd w:val="0"/>
              <w:spacing w:line="192" w:lineRule="auto"/>
              <w:jc w:val="center"/>
              <w:rPr>
                <w:rFonts w:ascii="Tahoma" w:hAnsi="Tahoma" w:cs="Tahoma"/>
                <w:b/>
                <w:bCs/>
                <w:noProof/>
                <w:color w:val="000000"/>
                <w:sz w:val="20"/>
                <w:szCs w:val="20"/>
              </w:rPr>
            </w:pPr>
            <w:r w:rsidRPr="00A03DF8">
              <w:rPr>
                <w:rFonts w:ascii="Tahoma" w:hAnsi="Tahoma" w:cs="Tahoma"/>
                <w:b/>
                <w:bCs/>
                <w:noProof/>
                <w:color w:val="000000"/>
                <w:sz w:val="20"/>
                <w:szCs w:val="20"/>
              </w:rPr>
              <w:t xml:space="preserve">ЧУВАШСКАЯ РЕСПУБЛИКА </w:t>
            </w:r>
          </w:p>
          <w:p w:rsidR="007A67DB" w:rsidRPr="00A03DF8" w:rsidRDefault="007A67DB" w:rsidP="002E3534">
            <w:pPr>
              <w:autoSpaceDE w:val="0"/>
              <w:autoSpaceDN w:val="0"/>
              <w:adjustRightInd w:val="0"/>
              <w:spacing w:line="192" w:lineRule="auto"/>
              <w:jc w:val="center"/>
              <w:rPr>
                <w:rFonts w:ascii="Tahoma" w:hAnsi="Tahoma" w:cs="Tahoma"/>
                <w:sz w:val="20"/>
                <w:szCs w:val="20"/>
              </w:rPr>
            </w:pPr>
            <w:r w:rsidRPr="00A03DF8">
              <w:rPr>
                <w:rFonts w:ascii="Tahoma" w:hAnsi="Tahoma" w:cs="Tahoma"/>
                <w:b/>
                <w:bCs/>
                <w:noProof/>
                <w:color w:val="000000"/>
                <w:sz w:val="20"/>
                <w:szCs w:val="20"/>
              </w:rPr>
              <w:t>МАРИИНСКО-ПОСАДСКИЙ РАЙОН</w:t>
            </w:r>
            <w:r w:rsidRPr="00A03DF8">
              <w:rPr>
                <w:rFonts w:ascii="Tahoma" w:hAnsi="Tahoma" w:cs="Tahoma"/>
                <w:noProof/>
                <w:color w:val="000000"/>
                <w:sz w:val="20"/>
                <w:szCs w:val="20"/>
              </w:rPr>
              <w:t xml:space="preserve"> </w:t>
            </w:r>
          </w:p>
        </w:tc>
      </w:tr>
      <w:tr w:rsidR="007A67DB" w:rsidRPr="00A03DF8" w:rsidTr="002E3534">
        <w:trPr>
          <w:cantSplit/>
          <w:trHeight w:val="1608"/>
        </w:trPr>
        <w:tc>
          <w:tcPr>
            <w:tcW w:w="2179" w:type="pct"/>
          </w:tcPr>
          <w:p w:rsidR="007A67DB" w:rsidRPr="00A03DF8" w:rsidRDefault="007A67DB" w:rsidP="002E3534">
            <w:pPr>
              <w:tabs>
                <w:tab w:val="left" w:pos="4285"/>
              </w:tabs>
              <w:autoSpaceDE w:val="0"/>
              <w:autoSpaceDN w:val="0"/>
              <w:adjustRightInd w:val="0"/>
              <w:spacing w:before="80"/>
              <w:jc w:val="center"/>
              <w:rPr>
                <w:rFonts w:ascii="Tahoma" w:hAnsi="Tahoma" w:cs="Tahoma"/>
                <w:b/>
                <w:bCs/>
                <w:noProof/>
                <w:color w:val="000000"/>
                <w:sz w:val="20"/>
                <w:szCs w:val="20"/>
              </w:rPr>
            </w:pPr>
            <w:r w:rsidRPr="00A03DF8">
              <w:rPr>
                <w:rFonts w:ascii="Tahoma" w:hAnsi="Tahoma" w:cs="Tahoma"/>
                <w:b/>
                <w:bCs/>
                <w:noProof/>
                <w:color w:val="000000"/>
                <w:sz w:val="20"/>
                <w:szCs w:val="20"/>
              </w:rPr>
              <w:t xml:space="preserve">КУКАШНИ ПОСЕЛЕНИЙĚН </w:t>
            </w:r>
          </w:p>
          <w:p w:rsidR="002E3534" w:rsidRDefault="007A67DB" w:rsidP="002E3534">
            <w:pPr>
              <w:tabs>
                <w:tab w:val="left" w:pos="4285"/>
              </w:tabs>
              <w:autoSpaceDE w:val="0"/>
              <w:autoSpaceDN w:val="0"/>
              <w:adjustRightInd w:val="0"/>
              <w:spacing w:before="80"/>
              <w:jc w:val="center"/>
              <w:rPr>
                <w:rFonts w:ascii="Tahoma" w:hAnsi="Tahoma" w:cs="Tahoma"/>
                <w:b/>
                <w:bCs/>
                <w:noProof/>
                <w:color w:val="000000"/>
                <w:sz w:val="20"/>
                <w:szCs w:val="20"/>
              </w:rPr>
            </w:pPr>
            <w:r w:rsidRPr="00A03DF8">
              <w:rPr>
                <w:rFonts w:ascii="Tahoma" w:hAnsi="Tahoma" w:cs="Tahoma"/>
                <w:b/>
                <w:noProof/>
                <w:sz w:val="20"/>
                <w:szCs w:val="20"/>
              </w:rPr>
              <w:t>ЯЛ ХУТЛĂХĚ</w:t>
            </w:r>
            <w:r w:rsidRPr="00A03DF8">
              <w:rPr>
                <w:rFonts w:ascii="Tahoma" w:hAnsi="Tahoma" w:cs="Tahoma"/>
                <w:b/>
                <w:bCs/>
                <w:noProof/>
                <w:color w:val="000000"/>
                <w:sz w:val="20"/>
                <w:szCs w:val="20"/>
              </w:rPr>
              <w:t xml:space="preserve"> </w:t>
            </w:r>
          </w:p>
          <w:p w:rsidR="002E3534" w:rsidRDefault="007A67DB" w:rsidP="002E3534">
            <w:pPr>
              <w:tabs>
                <w:tab w:val="left" w:pos="4285"/>
              </w:tabs>
              <w:autoSpaceDE w:val="0"/>
              <w:autoSpaceDN w:val="0"/>
              <w:adjustRightInd w:val="0"/>
              <w:jc w:val="center"/>
              <w:rPr>
                <w:rFonts w:ascii="Tahoma" w:hAnsi="Tahoma" w:cs="Tahoma"/>
                <w:b/>
                <w:bCs/>
                <w:noProof/>
                <w:color w:val="000000"/>
                <w:sz w:val="20"/>
                <w:szCs w:val="20"/>
              </w:rPr>
            </w:pPr>
            <w:r w:rsidRPr="00A03DF8">
              <w:rPr>
                <w:rFonts w:ascii="Tahoma" w:hAnsi="Tahoma" w:cs="Tahoma"/>
                <w:b/>
                <w:bCs/>
                <w:noProof/>
                <w:color w:val="000000"/>
                <w:sz w:val="20"/>
                <w:szCs w:val="20"/>
              </w:rPr>
              <w:t>ЙЫШĂНУ</w:t>
            </w:r>
          </w:p>
          <w:p w:rsidR="007A67DB" w:rsidRPr="00A03DF8" w:rsidRDefault="007A67DB" w:rsidP="002E3534">
            <w:pPr>
              <w:autoSpaceDE w:val="0"/>
              <w:autoSpaceDN w:val="0"/>
              <w:adjustRightInd w:val="0"/>
              <w:ind w:right="-35"/>
              <w:jc w:val="center"/>
              <w:rPr>
                <w:rFonts w:ascii="Tahoma" w:hAnsi="Tahoma" w:cs="Tahoma"/>
                <w:noProof/>
                <w:color w:val="000000"/>
                <w:sz w:val="20"/>
                <w:szCs w:val="20"/>
              </w:rPr>
            </w:pPr>
            <w:r w:rsidRPr="00A03DF8">
              <w:rPr>
                <w:rFonts w:ascii="Tahoma" w:hAnsi="Tahoma" w:cs="Tahoma"/>
                <w:noProof/>
                <w:color w:val="000000"/>
                <w:sz w:val="20"/>
                <w:szCs w:val="20"/>
              </w:rPr>
              <w:t>2019.08.26</w:t>
            </w:r>
          </w:p>
          <w:p w:rsidR="007A67DB" w:rsidRPr="00A03DF8" w:rsidRDefault="007A67DB" w:rsidP="002E3534">
            <w:pPr>
              <w:autoSpaceDE w:val="0"/>
              <w:autoSpaceDN w:val="0"/>
              <w:adjustRightInd w:val="0"/>
              <w:ind w:right="-35"/>
              <w:jc w:val="center"/>
              <w:rPr>
                <w:rFonts w:ascii="Tahoma" w:hAnsi="Tahoma" w:cs="Tahoma"/>
                <w:noProof/>
                <w:color w:val="000000"/>
                <w:sz w:val="20"/>
                <w:szCs w:val="20"/>
              </w:rPr>
            </w:pPr>
            <w:r w:rsidRPr="00A03DF8">
              <w:rPr>
                <w:rFonts w:ascii="Tahoma" w:hAnsi="Tahoma" w:cs="Tahoma"/>
                <w:noProof/>
                <w:color w:val="000000"/>
                <w:sz w:val="20"/>
                <w:szCs w:val="20"/>
              </w:rPr>
              <w:t>56 №</w:t>
            </w:r>
          </w:p>
          <w:p w:rsidR="007A67DB" w:rsidRPr="00A03DF8" w:rsidRDefault="007A67DB" w:rsidP="002E3534">
            <w:pPr>
              <w:jc w:val="center"/>
              <w:rPr>
                <w:rFonts w:ascii="Tahoma" w:hAnsi="Tahoma" w:cs="Tahoma"/>
                <w:noProof/>
                <w:color w:val="000000"/>
                <w:sz w:val="20"/>
                <w:szCs w:val="20"/>
              </w:rPr>
            </w:pPr>
            <w:r w:rsidRPr="00A03DF8">
              <w:rPr>
                <w:rFonts w:ascii="Tahoma" w:hAnsi="Tahoma" w:cs="Tahoma"/>
                <w:noProof/>
                <w:color w:val="000000"/>
                <w:sz w:val="20"/>
                <w:szCs w:val="20"/>
              </w:rPr>
              <w:t>Кукашни ялĕ</w:t>
            </w:r>
          </w:p>
        </w:tc>
        <w:tc>
          <w:tcPr>
            <w:tcW w:w="605" w:type="pct"/>
            <w:vMerge/>
            <w:vAlign w:val="center"/>
          </w:tcPr>
          <w:p w:rsidR="007A67DB" w:rsidRPr="00A03DF8" w:rsidRDefault="007A67DB" w:rsidP="002E3534">
            <w:pPr>
              <w:rPr>
                <w:rFonts w:ascii="Tahoma" w:hAnsi="Tahoma" w:cs="Tahoma"/>
                <w:sz w:val="20"/>
                <w:szCs w:val="20"/>
              </w:rPr>
            </w:pPr>
          </w:p>
        </w:tc>
        <w:tc>
          <w:tcPr>
            <w:tcW w:w="2216" w:type="pct"/>
          </w:tcPr>
          <w:p w:rsidR="007A67DB" w:rsidRPr="00A03DF8" w:rsidRDefault="007A67DB" w:rsidP="002E3534">
            <w:pPr>
              <w:autoSpaceDE w:val="0"/>
              <w:autoSpaceDN w:val="0"/>
              <w:adjustRightInd w:val="0"/>
              <w:spacing w:before="80"/>
              <w:jc w:val="center"/>
              <w:rPr>
                <w:rFonts w:ascii="Tahoma" w:hAnsi="Tahoma" w:cs="Tahoma"/>
                <w:b/>
                <w:bCs/>
                <w:noProof/>
                <w:color w:val="000000"/>
                <w:sz w:val="20"/>
                <w:szCs w:val="20"/>
              </w:rPr>
            </w:pPr>
            <w:r w:rsidRPr="00A03DF8">
              <w:rPr>
                <w:rFonts w:ascii="Tahoma" w:hAnsi="Tahoma" w:cs="Tahoma"/>
                <w:b/>
                <w:bCs/>
                <w:noProof/>
                <w:color w:val="000000"/>
                <w:sz w:val="20"/>
                <w:szCs w:val="20"/>
              </w:rPr>
              <w:t>АДМИНИСТРАЦИЯ</w:t>
            </w:r>
          </w:p>
          <w:p w:rsidR="002E3534" w:rsidRDefault="007A67DB" w:rsidP="002E3534">
            <w:pPr>
              <w:autoSpaceDE w:val="0"/>
              <w:autoSpaceDN w:val="0"/>
              <w:adjustRightInd w:val="0"/>
              <w:jc w:val="center"/>
              <w:rPr>
                <w:rFonts w:ascii="Tahoma" w:hAnsi="Tahoma" w:cs="Tahoma"/>
                <w:b/>
                <w:bCs/>
                <w:noProof/>
                <w:color w:val="000000"/>
                <w:sz w:val="20"/>
                <w:szCs w:val="20"/>
              </w:rPr>
            </w:pPr>
            <w:r w:rsidRPr="00A03DF8">
              <w:rPr>
                <w:rFonts w:ascii="Tahoma" w:hAnsi="Tahoma" w:cs="Tahoma"/>
                <w:b/>
                <w:bCs/>
                <w:noProof/>
                <w:color w:val="000000"/>
                <w:sz w:val="20"/>
                <w:szCs w:val="20"/>
              </w:rPr>
              <w:t>СУТЧЕВСКОГО СЕЛЬСКОГО ПОСЕЛЕНИЯ</w:t>
            </w:r>
            <w:r w:rsidRPr="00A03DF8">
              <w:rPr>
                <w:rFonts w:ascii="Tahoma" w:hAnsi="Tahoma" w:cs="Tahoma"/>
                <w:noProof/>
                <w:color w:val="000000"/>
                <w:sz w:val="20"/>
                <w:szCs w:val="20"/>
              </w:rPr>
              <w:t xml:space="preserve"> </w:t>
            </w:r>
          </w:p>
          <w:p w:rsidR="002E3534" w:rsidRDefault="007A67DB" w:rsidP="002E3534">
            <w:pPr>
              <w:jc w:val="center"/>
              <w:rPr>
                <w:rFonts w:ascii="Tahoma" w:hAnsi="Tahoma" w:cs="Tahoma"/>
                <w:b/>
                <w:sz w:val="20"/>
                <w:szCs w:val="20"/>
              </w:rPr>
            </w:pPr>
            <w:r w:rsidRPr="00A03DF8">
              <w:rPr>
                <w:rFonts w:ascii="Tahoma" w:hAnsi="Tahoma" w:cs="Tahoma"/>
                <w:b/>
                <w:sz w:val="20"/>
                <w:szCs w:val="20"/>
              </w:rPr>
              <w:t>ПОСТАНОВЛЕНИЕ</w:t>
            </w:r>
          </w:p>
          <w:p w:rsidR="007A67DB" w:rsidRPr="00A03DF8" w:rsidRDefault="007A67DB" w:rsidP="002E3534">
            <w:pPr>
              <w:autoSpaceDE w:val="0"/>
              <w:autoSpaceDN w:val="0"/>
              <w:adjustRightInd w:val="0"/>
              <w:jc w:val="center"/>
              <w:rPr>
                <w:rFonts w:ascii="Tahoma" w:hAnsi="Tahoma" w:cs="Tahoma"/>
                <w:noProof/>
                <w:color w:val="000000"/>
                <w:sz w:val="20"/>
                <w:szCs w:val="20"/>
              </w:rPr>
            </w:pPr>
            <w:r w:rsidRPr="00A03DF8">
              <w:rPr>
                <w:rFonts w:ascii="Tahoma" w:hAnsi="Tahoma" w:cs="Tahoma"/>
                <w:noProof/>
                <w:color w:val="000000"/>
                <w:sz w:val="20"/>
                <w:szCs w:val="20"/>
              </w:rPr>
              <w:t>26.08.2019</w:t>
            </w:r>
          </w:p>
          <w:p w:rsidR="007A67DB" w:rsidRPr="00A03DF8" w:rsidRDefault="007A67DB" w:rsidP="002E3534">
            <w:pPr>
              <w:autoSpaceDE w:val="0"/>
              <w:autoSpaceDN w:val="0"/>
              <w:adjustRightInd w:val="0"/>
              <w:ind w:left="362"/>
              <w:jc w:val="center"/>
              <w:rPr>
                <w:rFonts w:ascii="Tahoma" w:hAnsi="Tahoma" w:cs="Tahoma"/>
                <w:noProof/>
                <w:color w:val="000000"/>
                <w:sz w:val="20"/>
                <w:szCs w:val="20"/>
              </w:rPr>
            </w:pPr>
            <w:r w:rsidRPr="00A03DF8">
              <w:rPr>
                <w:rFonts w:ascii="Tahoma" w:hAnsi="Tahoma" w:cs="Tahoma"/>
                <w:noProof/>
                <w:color w:val="000000"/>
                <w:sz w:val="20"/>
                <w:szCs w:val="20"/>
              </w:rPr>
              <w:t>№ 56</w:t>
            </w:r>
          </w:p>
          <w:p w:rsidR="002E3534" w:rsidRDefault="007A67DB" w:rsidP="002E3534">
            <w:pPr>
              <w:ind w:left="348"/>
              <w:jc w:val="center"/>
              <w:rPr>
                <w:rFonts w:ascii="Tahoma" w:hAnsi="Tahoma" w:cs="Tahoma"/>
                <w:noProof/>
                <w:color w:val="000000"/>
                <w:sz w:val="20"/>
                <w:szCs w:val="20"/>
              </w:rPr>
            </w:pPr>
            <w:r w:rsidRPr="00A03DF8">
              <w:rPr>
                <w:rFonts w:ascii="Tahoma" w:hAnsi="Tahoma" w:cs="Tahoma"/>
                <w:noProof/>
                <w:color w:val="000000"/>
                <w:sz w:val="20"/>
                <w:szCs w:val="20"/>
              </w:rPr>
              <w:t>деревня Сутчево</w:t>
            </w:r>
          </w:p>
          <w:p w:rsidR="007A67DB" w:rsidRPr="00A03DF8" w:rsidRDefault="007A67DB" w:rsidP="002E3534">
            <w:pPr>
              <w:ind w:left="348"/>
              <w:jc w:val="center"/>
              <w:rPr>
                <w:rFonts w:ascii="Tahoma" w:hAnsi="Tahoma" w:cs="Tahoma"/>
                <w:noProof/>
                <w:color w:val="000000"/>
                <w:sz w:val="20"/>
                <w:szCs w:val="20"/>
              </w:rPr>
            </w:pPr>
          </w:p>
        </w:tc>
      </w:tr>
    </w:tbl>
    <w:p w:rsidR="007A67DB" w:rsidRPr="00A03DF8" w:rsidRDefault="007A67DB" w:rsidP="002E3534">
      <w:pPr>
        <w:pStyle w:val="af4"/>
        <w:spacing w:before="0" w:beforeAutospacing="0" w:after="0" w:afterAutospacing="0"/>
        <w:ind w:right="4960"/>
        <w:jc w:val="both"/>
        <w:rPr>
          <w:rFonts w:ascii="Tahoma" w:hAnsi="Tahoma" w:cs="Tahoma"/>
          <w:color w:val="000000"/>
          <w:sz w:val="20"/>
          <w:szCs w:val="20"/>
        </w:rPr>
      </w:pPr>
      <w:r w:rsidRPr="00A03DF8">
        <w:rPr>
          <w:rStyle w:val="af3"/>
          <w:rFonts w:ascii="Tahoma" w:hAnsi="Tahoma" w:cs="Tahoma"/>
          <w:color w:val="000000"/>
          <w:sz w:val="20"/>
          <w:szCs w:val="20"/>
        </w:rPr>
        <w:lastRenderedPageBreak/>
        <w:t>О внесении изменений в административный регламент по предоставлению  муниципальной у</w:t>
      </w:r>
      <w:r w:rsidRPr="00A03DF8">
        <w:rPr>
          <w:rStyle w:val="af3"/>
          <w:rFonts w:ascii="Tahoma" w:hAnsi="Tahoma" w:cs="Tahoma"/>
          <w:color w:val="000000"/>
          <w:sz w:val="20"/>
          <w:szCs w:val="20"/>
        </w:rPr>
        <w:t>с</w:t>
      </w:r>
      <w:r w:rsidRPr="00A03DF8">
        <w:rPr>
          <w:rStyle w:val="af3"/>
          <w:rFonts w:ascii="Tahoma" w:hAnsi="Tahoma" w:cs="Tahoma"/>
          <w:color w:val="000000"/>
          <w:sz w:val="20"/>
          <w:szCs w:val="20"/>
        </w:rPr>
        <w:t>луги «Предоставление разрешения на отклонение от предельных параме</w:t>
      </w:r>
      <w:r w:rsidRPr="00A03DF8">
        <w:rPr>
          <w:rStyle w:val="af3"/>
          <w:rFonts w:ascii="Tahoma" w:hAnsi="Tahoma" w:cs="Tahoma"/>
          <w:color w:val="000000"/>
          <w:sz w:val="20"/>
          <w:szCs w:val="20"/>
        </w:rPr>
        <w:t>т</w:t>
      </w:r>
      <w:r w:rsidRPr="00A03DF8">
        <w:rPr>
          <w:rStyle w:val="af3"/>
          <w:rFonts w:ascii="Tahoma" w:hAnsi="Tahoma" w:cs="Tahoma"/>
          <w:color w:val="000000"/>
          <w:sz w:val="20"/>
          <w:szCs w:val="20"/>
        </w:rPr>
        <w:t>ров разрешенного строительства», утвержденный постановлением администрации Сутчевского сельского пос</w:t>
      </w:r>
      <w:r w:rsidRPr="00A03DF8">
        <w:rPr>
          <w:rStyle w:val="af3"/>
          <w:rFonts w:ascii="Tahoma" w:hAnsi="Tahoma" w:cs="Tahoma"/>
          <w:color w:val="000000"/>
          <w:sz w:val="20"/>
          <w:szCs w:val="20"/>
        </w:rPr>
        <w:t>е</w:t>
      </w:r>
      <w:r w:rsidRPr="00A03DF8">
        <w:rPr>
          <w:rStyle w:val="af3"/>
          <w:rFonts w:ascii="Tahoma" w:hAnsi="Tahoma" w:cs="Tahoma"/>
          <w:color w:val="000000"/>
          <w:sz w:val="20"/>
          <w:szCs w:val="20"/>
        </w:rPr>
        <w:t xml:space="preserve">ления от </w:t>
      </w:r>
      <w:r w:rsidRPr="00A03DF8">
        <w:rPr>
          <w:rFonts w:ascii="Tahoma" w:hAnsi="Tahoma" w:cs="Tahoma"/>
          <w:b/>
          <w:color w:val="000000"/>
          <w:sz w:val="20"/>
          <w:szCs w:val="20"/>
        </w:rPr>
        <w:t>23.11.2018 № 87</w:t>
      </w:r>
    </w:p>
    <w:p w:rsidR="007A67DB" w:rsidRPr="00A03DF8" w:rsidRDefault="007A67DB" w:rsidP="002E3534">
      <w:pPr>
        <w:pStyle w:val="af4"/>
        <w:spacing w:before="0" w:beforeAutospacing="0" w:after="0" w:afterAutospacing="0"/>
        <w:ind w:firstLine="200"/>
        <w:jc w:val="both"/>
        <w:rPr>
          <w:rFonts w:ascii="Tahoma" w:hAnsi="Tahoma" w:cs="Tahoma"/>
          <w:color w:val="000000"/>
          <w:sz w:val="20"/>
          <w:szCs w:val="20"/>
        </w:rPr>
      </w:pPr>
      <w:r w:rsidRPr="00A03DF8">
        <w:rPr>
          <w:rFonts w:ascii="Tahoma" w:hAnsi="Tahoma" w:cs="Tahoma"/>
          <w:color w:val="000000"/>
          <w:sz w:val="20"/>
          <w:szCs w:val="20"/>
        </w:rPr>
        <w:t>В соответствии с Градостроительным  кодексом Российской Федерации, Федеральным законом от 29.12.2017 № 455-ФЗ «О внесении изменений в Градостро</w:t>
      </w:r>
      <w:r w:rsidRPr="00A03DF8">
        <w:rPr>
          <w:rFonts w:ascii="Tahoma" w:hAnsi="Tahoma" w:cs="Tahoma"/>
          <w:color w:val="000000"/>
          <w:sz w:val="20"/>
          <w:szCs w:val="20"/>
        </w:rPr>
        <w:t>и</w:t>
      </w:r>
      <w:r w:rsidRPr="00A03DF8">
        <w:rPr>
          <w:rFonts w:ascii="Tahoma" w:hAnsi="Tahoma" w:cs="Tahoma"/>
          <w:color w:val="000000"/>
          <w:sz w:val="20"/>
          <w:szCs w:val="20"/>
        </w:rPr>
        <w:t>тельный кодекс Российской Федерации и отдельные законодательные акты Российской Федерации» администрация Сутчевского сельского поселения Марии</w:t>
      </w:r>
      <w:r w:rsidRPr="00A03DF8">
        <w:rPr>
          <w:rFonts w:ascii="Tahoma" w:hAnsi="Tahoma" w:cs="Tahoma"/>
          <w:color w:val="000000"/>
          <w:sz w:val="20"/>
          <w:szCs w:val="20"/>
        </w:rPr>
        <w:t>н</w:t>
      </w:r>
      <w:r w:rsidRPr="00A03DF8">
        <w:rPr>
          <w:rFonts w:ascii="Tahoma" w:hAnsi="Tahoma" w:cs="Tahoma"/>
          <w:color w:val="000000"/>
          <w:sz w:val="20"/>
          <w:szCs w:val="20"/>
        </w:rPr>
        <w:t>ско-Посадского района  п о с т а н о в л я е т:</w:t>
      </w:r>
    </w:p>
    <w:p w:rsidR="007A67DB" w:rsidRPr="00A03DF8" w:rsidRDefault="007A67DB" w:rsidP="002E3534">
      <w:pPr>
        <w:pStyle w:val="af4"/>
        <w:spacing w:before="0" w:beforeAutospacing="0" w:after="0" w:afterAutospacing="0"/>
        <w:ind w:firstLine="200"/>
        <w:jc w:val="both"/>
        <w:rPr>
          <w:rFonts w:ascii="Tahoma" w:hAnsi="Tahoma" w:cs="Tahoma"/>
          <w:color w:val="000000"/>
          <w:sz w:val="20"/>
          <w:szCs w:val="20"/>
        </w:rPr>
      </w:pPr>
      <w:r w:rsidRPr="00A03DF8">
        <w:rPr>
          <w:rFonts w:ascii="Tahoma" w:hAnsi="Tahoma" w:cs="Tahoma"/>
          <w:color w:val="000000"/>
          <w:sz w:val="20"/>
          <w:szCs w:val="20"/>
        </w:rPr>
        <w:t>1. Внести в административный регламент по предоставлению муниципальной услуги «Предоставл</w:t>
      </w:r>
      <w:r w:rsidRPr="00A03DF8">
        <w:rPr>
          <w:rFonts w:ascii="Tahoma" w:hAnsi="Tahoma" w:cs="Tahoma"/>
          <w:color w:val="000000"/>
          <w:sz w:val="20"/>
          <w:szCs w:val="20"/>
        </w:rPr>
        <w:t>е</w:t>
      </w:r>
      <w:r w:rsidRPr="00A03DF8">
        <w:rPr>
          <w:rFonts w:ascii="Tahoma" w:hAnsi="Tahoma" w:cs="Tahoma"/>
          <w:color w:val="000000"/>
          <w:sz w:val="20"/>
          <w:szCs w:val="20"/>
        </w:rPr>
        <w:t>ние разрешения на отклонение от предельных параметров разрешенного строительства», утвержде</w:t>
      </w:r>
      <w:r w:rsidRPr="00A03DF8">
        <w:rPr>
          <w:rFonts w:ascii="Tahoma" w:hAnsi="Tahoma" w:cs="Tahoma"/>
          <w:color w:val="000000"/>
          <w:sz w:val="20"/>
          <w:szCs w:val="20"/>
        </w:rPr>
        <w:t>н</w:t>
      </w:r>
      <w:r w:rsidRPr="00A03DF8">
        <w:rPr>
          <w:rFonts w:ascii="Tahoma" w:hAnsi="Tahoma" w:cs="Tahoma"/>
          <w:color w:val="000000"/>
          <w:sz w:val="20"/>
          <w:szCs w:val="20"/>
        </w:rPr>
        <w:t>ный постановлением администрации Сутчевского сельского поселения от 23.11.2018 № 87 следующие изменения:</w:t>
      </w:r>
    </w:p>
    <w:p w:rsidR="007A67DB" w:rsidRPr="00A03DF8" w:rsidRDefault="007A67DB" w:rsidP="002E3534">
      <w:pPr>
        <w:pStyle w:val="af4"/>
        <w:spacing w:before="0" w:beforeAutospacing="0" w:after="0" w:afterAutospacing="0"/>
        <w:ind w:firstLine="200"/>
        <w:jc w:val="both"/>
        <w:rPr>
          <w:rFonts w:ascii="Tahoma" w:hAnsi="Tahoma" w:cs="Tahoma"/>
          <w:color w:val="000000"/>
          <w:sz w:val="20"/>
          <w:szCs w:val="20"/>
        </w:rPr>
      </w:pPr>
      <w:r w:rsidRPr="00A03DF8">
        <w:rPr>
          <w:rFonts w:ascii="Tahoma" w:hAnsi="Tahoma" w:cs="Tahoma"/>
          <w:color w:val="000000"/>
          <w:sz w:val="20"/>
          <w:szCs w:val="20"/>
        </w:rPr>
        <w:t>1) в разделе II:</w:t>
      </w:r>
    </w:p>
    <w:p w:rsidR="007A67DB" w:rsidRPr="00A03DF8" w:rsidRDefault="007A67DB" w:rsidP="002E3534">
      <w:pPr>
        <w:pStyle w:val="af4"/>
        <w:spacing w:before="0" w:beforeAutospacing="0" w:after="0" w:afterAutospacing="0"/>
        <w:ind w:firstLine="200"/>
        <w:jc w:val="both"/>
        <w:rPr>
          <w:rFonts w:ascii="Tahoma" w:hAnsi="Tahoma" w:cs="Tahoma"/>
          <w:color w:val="000000"/>
          <w:sz w:val="20"/>
          <w:szCs w:val="20"/>
        </w:rPr>
      </w:pPr>
      <w:r w:rsidRPr="00A03DF8">
        <w:rPr>
          <w:rFonts w:ascii="Tahoma" w:hAnsi="Tahoma" w:cs="Tahoma"/>
          <w:color w:val="000000"/>
          <w:sz w:val="20"/>
          <w:szCs w:val="20"/>
        </w:rPr>
        <w:t>в пункте 2.6 слова «публичных слушаний» заменить словами «общественных обсуждений или пу</w:t>
      </w:r>
      <w:r w:rsidRPr="00A03DF8">
        <w:rPr>
          <w:rFonts w:ascii="Tahoma" w:hAnsi="Tahoma" w:cs="Tahoma"/>
          <w:color w:val="000000"/>
          <w:sz w:val="20"/>
          <w:szCs w:val="20"/>
        </w:rPr>
        <w:t>б</w:t>
      </w:r>
      <w:r w:rsidRPr="00A03DF8">
        <w:rPr>
          <w:rFonts w:ascii="Tahoma" w:hAnsi="Tahoma" w:cs="Tahoma"/>
          <w:color w:val="000000"/>
          <w:sz w:val="20"/>
          <w:szCs w:val="20"/>
        </w:rPr>
        <w:t>личных слушаний»;</w:t>
      </w:r>
    </w:p>
    <w:p w:rsidR="007A67DB" w:rsidRPr="00A03DF8" w:rsidRDefault="007A67DB" w:rsidP="002E3534">
      <w:pPr>
        <w:pStyle w:val="af4"/>
        <w:spacing w:before="0" w:beforeAutospacing="0" w:after="0" w:afterAutospacing="0"/>
        <w:ind w:firstLine="200"/>
        <w:jc w:val="both"/>
        <w:rPr>
          <w:rFonts w:ascii="Tahoma" w:hAnsi="Tahoma" w:cs="Tahoma"/>
          <w:color w:val="000000"/>
          <w:sz w:val="20"/>
          <w:szCs w:val="20"/>
        </w:rPr>
      </w:pPr>
      <w:r w:rsidRPr="00A03DF8">
        <w:rPr>
          <w:rFonts w:ascii="Tahoma" w:hAnsi="Tahoma" w:cs="Tahoma"/>
          <w:color w:val="000000"/>
          <w:sz w:val="20"/>
          <w:szCs w:val="20"/>
        </w:rPr>
        <w:t>в пункте 2.8 слова «публичных слушаний» заменить словами «общественных обсуждений или пу</w:t>
      </w:r>
      <w:r w:rsidRPr="00A03DF8">
        <w:rPr>
          <w:rFonts w:ascii="Tahoma" w:hAnsi="Tahoma" w:cs="Tahoma"/>
          <w:color w:val="000000"/>
          <w:sz w:val="20"/>
          <w:szCs w:val="20"/>
        </w:rPr>
        <w:t>б</w:t>
      </w:r>
      <w:r w:rsidRPr="00A03DF8">
        <w:rPr>
          <w:rFonts w:ascii="Tahoma" w:hAnsi="Tahoma" w:cs="Tahoma"/>
          <w:color w:val="000000"/>
          <w:sz w:val="20"/>
          <w:szCs w:val="20"/>
        </w:rPr>
        <w:t>личных слушаний»;</w:t>
      </w:r>
    </w:p>
    <w:p w:rsidR="007A67DB" w:rsidRPr="00A03DF8" w:rsidRDefault="007A67DB" w:rsidP="002E3534">
      <w:pPr>
        <w:pStyle w:val="af4"/>
        <w:spacing w:before="0" w:beforeAutospacing="0" w:after="0" w:afterAutospacing="0"/>
        <w:ind w:firstLine="200"/>
        <w:jc w:val="both"/>
        <w:rPr>
          <w:rFonts w:ascii="Tahoma" w:hAnsi="Tahoma" w:cs="Tahoma"/>
          <w:color w:val="000000"/>
          <w:sz w:val="20"/>
          <w:szCs w:val="20"/>
        </w:rPr>
      </w:pPr>
      <w:r w:rsidRPr="00A03DF8">
        <w:rPr>
          <w:rFonts w:ascii="Tahoma" w:hAnsi="Tahoma" w:cs="Tahoma"/>
          <w:color w:val="000000"/>
          <w:sz w:val="20"/>
          <w:szCs w:val="20"/>
        </w:rPr>
        <w:t>         в пункте 3.1 абзаца 2 части 4 слова «публичных слушаний» заменить словами «общественных обсуждений или публичных слушаний»;</w:t>
      </w:r>
    </w:p>
    <w:p w:rsidR="007A67DB" w:rsidRPr="00A03DF8" w:rsidRDefault="007A67DB" w:rsidP="002E3534">
      <w:pPr>
        <w:pStyle w:val="af4"/>
        <w:spacing w:before="0" w:beforeAutospacing="0" w:after="0" w:afterAutospacing="0"/>
        <w:ind w:firstLine="200"/>
        <w:jc w:val="both"/>
        <w:rPr>
          <w:rFonts w:ascii="Tahoma" w:hAnsi="Tahoma" w:cs="Tahoma"/>
          <w:color w:val="000000"/>
          <w:sz w:val="20"/>
          <w:szCs w:val="20"/>
        </w:rPr>
      </w:pPr>
      <w:r w:rsidRPr="00A03DF8">
        <w:rPr>
          <w:rFonts w:ascii="Tahoma" w:hAnsi="Tahoma" w:cs="Tahoma"/>
          <w:color w:val="000000"/>
          <w:sz w:val="20"/>
          <w:szCs w:val="20"/>
        </w:rPr>
        <w:t>       в подпункте 3.1.4 пункта 3.1 слова «публичных слушаний» заменить словами «общественных обсуждений или публичных слушаний»;</w:t>
      </w:r>
    </w:p>
    <w:p w:rsidR="007A67DB" w:rsidRPr="00A03DF8" w:rsidRDefault="007A67DB" w:rsidP="002E3534">
      <w:pPr>
        <w:pStyle w:val="af4"/>
        <w:spacing w:before="0" w:beforeAutospacing="0" w:after="0" w:afterAutospacing="0"/>
        <w:ind w:firstLine="200"/>
        <w:jc w:val="both"/>
        <w:rPr>
          <w:rFonts w:ascii="Tahoma" w:hAnsi="Tahoma" w:cs="Tahoma"/>
          <w:color w:val="000000"/>
          <w:sz w:val="20"/>
          <w:szCs w:val="20"/>
        </w:rPr>
      </w:pPr>
      <w:r w:rsidRPr="00A03DF8">
        <w:rPr>
          <w:rFonts w:ascii="Tahoma" w:hAnsi="Tahoma" w:cs="Tahoma"/>
          <w:color w:val="000000"/>
          <w:sz w:val="20"/>
          <w:szCs w:val="20"/>
        </w:rPr>
        <w:t>2) в приложении № 2 к административному регламенту по предоставлению муниципальной услуги «Предоставление разрешения на отклонение от предел</w:t>
      </w:r>
      <w:r w:rsidRPr="00A03DF8">
        <w:rPr>
          <w:rFonts w:ascii="Tahoma" w:hAnsi="Tahoma" w:cs="Tahoma"/>
          <w:color w:val="000000"/>
          <w:sz w:val="20"/>
          <w:szCs w:val="20"/>
        </w:rPr>
        <w:t>ь</w:t>
      </w:r>
      <w:r w:rsidRPr="00A03DF8">
        <w:rPr>
          <w:rFonts w:ascii="Tahoma" w:hAnsi="Tahoma" w:cs="Tahoma"/>
          <w:color w:val="000000"/>
          <w:sz w:val="20"/>
          <w:szCs w:val="20"/>
        </w:rPr>
        <w:t>ных параметров разрешенного строительства, реконструкции объектов капитального строительства» слова «публичных слушаний» заменить словами «общес</w:t>
      </w:r>
      <w:r w:rsidRPr="00A03DF8">
        <w:rPr>
          <w:rFonts w:ascii="Tahoma" w:hAnsi="Tahoma" w:cs="Tahoma"/>
          <w:color w:val="000000"/>
          <w:sz w:val="20"/>
          <w:szCs w:val="20"/>
        </w:rPr>
        <w:t>т</w:t>
      </w:r>
      <w:r w:rsidRPr="00A03DF8">
        <w:rPr>
          <w:rFonts w:ascii="Tahoma" w:hAnsi="Tahoma" w:cs="Tahoma"/>
          <w:color w:val="000000"/>
          <w:sz w:val="20"/>
          <w:szCs w:val="20"/>
        </w:rPr>
        <w:t>венных обсуждений или публичных слушаний»;</w:t>
      </w:r>
    </w:p>
    <w:p w:rsidR="007A67DB" w:rsidRPr="00A03DF8" w:rsidRDefault="007A67DB" w:rsidP="002E3534">
      <w:pPr>
        <w:pStyle w:val="af4"/>
        <w:spacing w:before="0" w:beforeAutospacing="0" w:after="0" w:afterAutospacing="0"/>
        <w:ind w:firstLine="200"/>
        <w:jc w:val="both"/>
        <w:rPr>
          <w:rFonts w:ascii="Tahoma" w:hAnsi="Tahoma" w:cs="Tahoma"/>
          <w:color w:val="000000"/>
          <w:sz w:val="20"/>
          <w:szCs w:val="20"/>
        </w:rPr>
      </w:pPr>
      <w:r w:rsidRPr="00A03DF8">
        <w:rPr>
          <w:rFonts w:ascii="Tahoma" w:hAnsi="Tahoma" w:cs="Tahoma"/>
          <w:color w:val="000000"/>
          <w:sz w:val="20"/>
          <w:szCs w:val="20"/>
        </w:rPr>
        <w:t>3) в приложении № 3 к административному регламенту по предоставлению муниципальной услуги «Предоставление разрешения на отклонение от предел</w:t>
      </w:r>
      <w:r w:rsidRPr="00A03DF8">
        <w:rPr>
          <w:rFonts w:ascii="Tahoma" w:hAnsi="Tahoma" w:cs="Tahoma"/>
          <w:color w:val="000000"/>
          <w:sz w:val="20"/>
          <w:szCs w:val="20"/>
        </w:rPr>
        <w:t>ь</w:t>
      </w:r>
      <w:r w:rsidRPr="00A03DF8">
        <w:rPr>
          <w:rFonts w:ascii="Tahoma" w:hAnsi="Tahoma" w:cs="Tahoma"/>
          <w:color w:val="000000"/>
          <w:sz w:val="20"/>
          <w:szCs w:val="20"/>
        </w:rPr>
        <w:t>ных параметров разрешенного строительства, реконструкции объектов капитального строительства» слова «публичных слушаний» заменить словами «общес</w:t>
      </w:r>
      <w:r w:rsidRPr="00A03DF8">
        <w:rPr>
          <w:rFonts w:ascii="Tahoma" w:hAnsi="Tahoma" w:cs="Tahoma"/>
          <w:color w:val="000000"/>
          <w:sz w:val="20"/>
          <w:szCs w:val="20"/>
        </w:rPr>
        <w:t>т</w:t>
      </w:r>
      <w:r w:rsidRPr="00A03DF8">
        <w:rPr>
          <w:rFonts w:ascii="Tahoma" w:hAnsi="Tahoma" w:cs="Tahoma"/>
          <w:color w:val="000000"/>
          <w:sz w:val="20"/>
          <w:szCs w:val="20"/>
        </w:rPr>
        <w:t>венных обсуждений  или публичных слушаний».</w:t>
      </w:r>
    </w:p>
    <w:p w:rsidR="007A67DB" w:rsidRPr="00A03DF8" w:rsidRDefault="007A67DB" w:rsidP="007A67DB">
      <w:pPr>
        <w:ind w:firstLine="567"/>
        <w:jc w:val="both"/>
        <w:rPr>
          <w:rFonts w:ascii="Tahoma" w:hAnsi="Tahoma" w:cs="Tahoma"/>
          <w:bCs/>
          <w:sz w:val="20"/>
          <w:szCs w:val="20"/>
        </w:rPr>
      </w:pPr>
      <w:r w:rsidRPr="00A03DF8">
        <w:rPr>
          <w:rFonts w:ascii="Tahoma" w:hAnsi="Tahoma" w:cs="Tahoma"/>
          <w:color w:val="000000"/>
          <w:sz w:val="20"/>
          <w:szCs w:val="20"/>
        </w:rPr>
        <w:t xml:space="preserve">4) п. </w:t>
      </w:r>
      <w:r w:rsidRPr="00A03DF8">
        <w:rPr>
          <w:rFonts w:ascii="Tahoma" w:hAnsi="Tahoma" w:cs="Tahoma"/>
          <w:sz w:val="20"/>
          <w:szCs w:val="20"/>
          <w:lang w:eastAsia="ar-SA"/>
        </w:rPr>
        <w:t>2.7. «</w:t>
      </w:r>
      <w:r w:rsidRPr="00A03DF8">
        <w:rPr>
          <w:rFonts w:ascii="Tahoma" w:hAnsi="Tahoma" w:cs="Tahoma"/>
          <w:bCs/>
          <w:sz w:val="20"/>
          <w:szCs w:val="20"/>
        </w:rPr>
        <w:t>Основания для отказа в предоставлении муниципальной услуги» дополнить словами:</w:t>
      </w:r>
    </w:p>
    <w:p w:rsidR="007A67DB" w:rsidRPr="00A03DF8" w:rsidRDefault="007A67DB" w:rsidP="007A67DB">
      <w:pPr>
        <w:ind w:firstLine="567"/>
        <w:jc w:val="both"/>
        <w:rPr>
          <w:rFonts w:ascii="Tahoma" w:hAnsi="Tahoma" w:cs="Tahoma"/>
          <w:sz w:val="20"/>
          <w:szCs w:val="20"/>
          <w:lang w:eastAsia="ar-SA"/>
        </w:rPr>
      </w:pPr>
      <w:r w:rsidRPr="00A03DF8">
        <w:rPr>
          <w:rFonts w:ascii="Tahoma" w:hAnsi="Tahoma" w:cs="Tahoma"/>
          <w:bCs/>
          <w:sz w:val="20"/>
          <w:szCs w:val="20"/>
        </w:rPr>
        <w:t>«- в случае, если по результатам рассмотрения данного уведомления органом местного сам</w:t>
      </w:r>
      <w:r w:rsidRPr="00A03DF8">
        <w:rPr>
          <w:rFonts w:ascii="Tahoma" w:hAnsi="Tahoma" w:cs="Tahoma"/>
          <w:bCs/>
          <w:sz w:val="20"/>
          <w:szCs w:val="20"/>
        </w:rPr>
        <w:t>о</w:t>
      </w:r>
      <w:r w:rsidRPr="00A03DF8">
        <w:rPr>
          <w:rFonts w:ascii="Tahoma" w:hAnsi="Tahoma" w:cs="Tahoma"/>
          <w:bCs/>
          <w:sz w:val="20"/>
          <w:szCs w:val="20"/>
        </w:rPr>
        <w:t>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ГрК РФ и от которых поступило данное уведомление о том, что наличие признаков самовольной постройки не усматривается либо вступило в законную силу решение суда об отказе в удовл</w:t>
      </w:r>
      <w:r w:rsidRPr="00A03DF8">
        <w:rPr>
          <w:rFonts w:ascii="Tahoma" w:hAnsi="Tahoma" w:cs="Tahoma"/>
          <w:bCs/>
          <w:sz w:val="20"/>
          <w:szCs w:val="20"/>
        </w:rPr>
        <w:t>е</w:t>
      </w:r>
      <w:r w:rsidRPr="00A03DF8">
        <w:rPr>
          <w:rFonts w:ascii="Tahoma" w:hAnsi="Tahoma" w:cs="Tahoma"/>
          <w:bCs/>
          <w:sz w:val="20"/>
          <w:szCs w:val="20"/>
        </w:rPr>
        <w:t>творении исковых требований о сносе самовольной постройки или ее приведении в соответствие с установленными треб</w:t>
      </w:r>
      <w:r w:rsidRPr="00A03DF8">
        <w:rPr>
          <w:rFonts w:ascii="Tahoma" w:hAnsi="Tahoma" w:cs="Tahoma"/>
          <w:bCs/>
          <w:sz w:val="20"/>
          <w:szCs w:val="20"/>
        </w:rPr>
        <w:t>о</w:t>
      </w:r>
      <w:r w:rsidRPr="00A03DF8">
        <w:rPr>
          <w:rFonts w:ascii="Tahoma" w:hAnsi="Tahoma" w:cs="Tahoma"/>
          <w:bCs/>
          <w:sz w:val="20"/>
          <w:szCs w:val="20"/>
        </w:rPr>
        <w:t>ваниями».</w:t>
      </w:r>
    </w:p>
    <w:p w:rsidR="007A67DB" w:rsidRPr="00A03DF8" w:rsidRDefault="007A67DB" w:rsidP="002E3534">
      <w:pPr>
        <w:pStyle w:val="af4"/>
        <w:spacing w:before="0" w:beforeAutospacing="0" w:after="0" w:afterAutospacing="0"/>
        <w:ind w:firstLine="200"/>
        <w:jc w:val="both"/>
        <w:rPr>
          <w:rFonts w:ascii="Tahoma" w:hAnsi="Tahoma" w:cs="Tahoma"/>
          <w:color w:val="000000"/>
          <w:sz w:val="20"/>
          <w:szCs w:val="20"/>
        </w:rPr>
      </w:pPr>
      <w:r w:rsidRPr="00A03DF8">
        <w:rPr>
          <w:rFonts w:ascii="Tahoma" w:hAnsi="Tahoma" w:cs="Tahoma"/>
          <w:color w:val="000000"/>
          <w:sz w:val="20"/>
          <w:szCs w:val="20"/>
        </w:rPr>
        <w:t>            2. Настоящее постановление вступает в силу после его официального опубликования в м</w:t>
      </w:r>
      <w:r w:rsidRPr="00A03DF8">
        <w:rPr>
          <w:rFonts w:ascii="Tahoma" w:hAnsi="Tahoma" w:cs="Tahoma"/>
          <w:color w:val="000000"/>
          <w:sz w:val="20"/>
          <w:szCs w:val="20"/>
        </w:rPr>
        <w:t>у</w:t>
      </w:r>
      <w:r w:rsidRPr="00A03DF8">
        <w:rPr>
          <w:rFonts w:ascii="Tahoma" w:hAnsi="Tahoma" w:cs="Tahoma"/>
          <w:color w:val="000000"/>
          <w:sz w:val="20"/>
          <w:szCs w:val="20"/>
        </w:rPr>
        <w:t>ниципальной газете «Посадский вестник».</w:t>
      </w:r>
    </w:p>
    <w:p w:rsidR="007A67DB" w:rsidRPr="00A03DF8" w:rsidRDefault="007A67DB" w:rsidP="002E3534">
      <w:pPr>
        <w:pStyle w:val="af4"/>
        <w:spacing w:before="0" w:beforeAutospacing="0" w:after="0" w:afterAutospacing="0"/>
        <w:ind w:firstLine="200"/>
        <w:jc w:val="both"/>
        <w:rPr>
          <w:rFonts w:ascii="Tahoma" w:hAnsi="Tahoma" w:cs="Tahoma"/>
          <w:color w:val="000000"/>
          <w:sz w:val="20"/>
          <w:szCs w:val="20"/>
        </w:rPr>
      </w:pPr>
      <w:r w:rsidRPr="00A03DF8">
        <w:rPr>
          <w:rFonts w:ascii="Tahoma" w:hAnsi="Tahoma" w:cs="Tahoma"/>
          <w:color w:val="000000"/>
          <w:sz w:val="20"/>
          <w:szCs w:val="20"/>
        </w:rPr>
        <w:t> </w:t>
      </w:r>
    </w:p>
    <w:p w:rsidR="007A67DB" w:rsidRPr="00A03DF8" w:rsidRDefault="007A67DB" w:rsidP="002E3534">
      <w:pPr>
        <w:pStyle w:val="af4"/>
        <w:spacing w:before="0" w:beforeAutospacing="0" w:after="0" w:afterAutospacing="0"/>
        <w:jc w:val="both"/>
        <w:rPr>
          <w:rFonts w:ascii="Tahoma" w:hAnsi="Tahoma" w:cs="Tahoma"/>
          <w:color w:val="000000"/>
          <w:sz w:val="20"/>
          <w:szCs w:val="20"/>
        </w:rPr>
      </w:pPr>
      <w:r w:rsidRPr="00A03DF8">
        <w:rPr>
          <w:rFonts w:ascii="Tahoma" w:hAnsi="Tahoma" w:cs="Tahoma"/>
          <w:color w:val="000000"/>
          <w:sz w:val="20"/>
          <w:szCs w:val="20"/>
        </w:rPr>
        <w:t>Глава Сутчевского сельского поселения                                                         С.Ю. Емельянова  </w:t>
      </w:r>
    </w:p>
    <w:p w:rsidR="007A67DB" w:rsidRPr="00A03DF8" w:rsidRDefault="007A67DB" w:rsidP="007A67DB">
      <w:pPr>
        <w:jc w:val="both"/>
        <w:rPr>
          <w:rFonts w:ascii="Tahoma" w:hAnsi="Tahoma" w:cs="Tahoma"/>
          <w:sz w:val="20"/>
          <w:szCs w:val="20"/>
        </w:rPr>
      </w:pPr>
    </w:p>
    <w:tbl>
      <w:tblPr>
        <w:tblW w:w="5000" w:type="pct"/>
        <w:tblLook w:val="0000"/>
      </w:tblPr>
      <w:tblGrid>
        <w:gridCol w:w="6692"/>
        <w:gridCol w:w="1858"/>
        <w:gridCol w:w="6805"/>
      </w:tblGrid>
      <w:tr w:rsidR="007A67DB" w:rsidRPr="00F92B89" w:rsidTr="007A67DB">
        <w:trPr>
          <w:cantSplit/>
          <w:trHeight w:val="420"/>
        </w:trPr>
        <w:tc>
          <w:tcPr>
            <w:tcW w:w="2179" w:type="pct"/>
          </w:tcPr>
          <w:p w:rsidR="007A67DB" w:rsidRPr="00F92B89" w:rsidRDefault="007A67DB" w:rsidP="002E3534">
            <w:pPr>
              <w:tabs>
                <w:tab w:val="left" w:pos="4285"/>
              </w:tabs>
              <w:autoSpaceDE w:val="0"/>
              <w:autoSpaceDN w:val="0"/>
              <w:adjustRightInd w:val="0"/>
              <w:spacing w:line="192" w:lineRule="auto"/>
              <w:jc w:val="center"/>
              <w:rPr>
                <w:rFonts w:ascii="Tahoma" w:hAnsi="Tahoma" w:cs="Tahoma"/>
                <w:b/>
                <w:bCs/>
                <w:noProof/>
                <w:color w:val="000000"/>
                <w:sz w:val="20"/>
                <w:szCs w:val="20"/>
              </w:rPr>
            </w:pPr>
            <w:r w:rsidRPr="00F92B89">
              <w:rPr>
                <w:rFonts w:ascii="Tahoma" w:hAnsi="Tahoma" w:cs="Tahoma"/>
                <w:b/>
                <w:bCs/>
                <w:noProof/>
                <w:color w:val="000000"/>
                <w:sz w:val="20"/>
                <w:szCs w:val="20"/>
              </w:rPr>
              <w:t>ЧĂВАШ РЕСПУБЛИКИ</w:t>
            </w:r>
          </w:p>
          <w:p w:rsidR="007A67DB" w:rsidRPr="00F92B89" w:rsidRDefault="007A67DB" w:rsidP="002E3534">
            <w:pPr>
              <w:tabs>
                <w:tab w:val="left" w:pos="4285"/>
              </w:tabs>
              <w:autoSpaceDE w:val="0"/>
              <w:autoSpaceDN w:val="0"/>
              <w:adjustRightInd w:val="0"/>
              <w:spacing w:line="192" w:lineRule="auto"/>
              <w:jc w:val="center"/>
              <w:rPr>
                <w:rFonts w:ascii="Tahoma" w:hAnsi="Tahoma" w:cs="Tahoma"/>
                <w:sz w:val="20"/>
                <w:szCs w:val="20"/>
              </w:rPr>
            </w:pPr>
            <w:r w:rsidRPr="00F92B89">
              <w:rPr>
                <w:rFonts w:ascii="Tahoma" w:hAnsi="Tahoma" w:cs="Tahoma"/>
                <w:b/>
                <w:bCs/>
                <w:noProof/>
                <w:color w:val="000000"/>
                <w:sz w:val="20"/>
                <w:szCs w:val="20"/>
              </w:rPr>
              <w:t>СĔНТĔРВĂРРИ РАЙОНĚ</w:t>
            </w:r>
          </w:p>
        </w:tc>
        <w:tc>
          <w:tcPr>
            <w:tcW w:w="605" w:type="pct"/>
            <w:vMerge w:val="restart"/>
          </w:tcPr>
          <w:p w:rsidR="007A67DB" w:rsidRPr="00F92B89" w:rsidRDefault="007A67DB" w:rsidP="002E3534">
            <w:pPr>
              <w:jc w:val="center"/>
              <w:rPr>
                <w:rFonts w:ascii="Tahoma" w:hAnsi="Tahoma" w:cs="Tahoma"/>
                <w:sz w:val="20"/>
                <w:szCs w:val="20"/>
              </w:rPr>
            </w:pPr>
            <w:r>
              <w:rPr>
                <w:rFonts w:ascii="Tahoma" w:hAnsi="Tahoma" w:cs="Tahoma"/>
                <w:noProof/>
                <w:sz w:val="20"/>
                <w:szCs w:val="20"/>
              </w:rPr>
              <w:drawing>
                <wp:anchor distT="0" distB="0" distL="114300" distR="114300" simplePos="0" relativeHeight="251667456" behindDoc="0" locked="0" layoutInCell="1" allowOverlap="1">
                  <wp:simplePos x="0" y="0"/>
                  <wp:positionH relativeFrom="column">
                    <wp:posOffset>104140</wp:posOffset>
                  </wp:positionH>
                  <wp:positionV relativeFrom="paragraph">
                    <wp:posOffset>57785</wp:posOffset>
                  </wp:positionV>
                  <wp:extent cx="718820" cy="715645"/>
                  <wp:effectExtent l="19050" t="0" r="5080" b="0"/>
                  <wp:wrapNone/>
                  <wp:docPr id="27" name="Рисунок 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ch"/>
                          <pic:cNvPicPr>
                            <a:picLocks noChangeAspect="1" noChangeArrowheads="1"/>
                          </pic:cNvPicPr>
                        </pic:nvPicPr>
                        <pic:blipFill>
                          <a:blip r:embed="rId11" cstate="print"/>
                          <a:srcRect/>
                          <a:stretch>
                            <a:fillRect/>
                          </a:stretch>
                        </pic:blipFill>
                        <pic:spPr bwMode="auto">
                          <a:xfrm>
                            <a:off x="0" y="0"/>
                            <a:ext cx="718820" cy="715645"/>
                          </a:xfrm>
                          <a:prstGeom prst="rect">
                            <a:avLst/>
                          </a:prstGeom>
                          <a:noFill/>
                          <a:ln w="9525">
                            <a:noFill/>
                            <a:miter lim="800000"/>
                            <a:headEnd/>
                            <a:tailEnd/>
                          </a:ln>
                        </pic:spPr>
                      </pic:pic>
                    </a:graphicData>
                  </a:graphic>
                </wp:anchor>
              </w:drawing>
            </w:r>
          </w:p>
        </w:tc>
        <w:tc>
          <w:tcPr>
            <w:tcW w:w="2216" w:type="pct"/>
          </w:tcPr>
          <w:p w:rsidR="007A67DB" w:rsidRPr="00F92B89" w:rsidRDefault="007A67DB" w:rsidP="002E3534">
            <w:pPr>
              <w:autoSpaceDE w:val="0"/>
              <w:autoSpaceDN w:val="0"/>
              <w:adjustRightInd w:val="0"/>
              <w:spacing w:line="192" w:lineRule="auto"/>
              <w:jc w:val="center"/>
              <w:rPr>
                <w:rFonts w:ascii="Tahoma" w:hAnsi="Tahoma" w:cs="Tahoma"/>
                <w:b/>
                <w:bCs/>
                <w:noProof/>
                <w:color w:val="000000"/>
                <w:sz w:val="20"/>
                <w:szCs w:val="20"/>
              </w:rPr>
            </w:pPr>
            <w:r w:rsidRPr="00F92B89">
              <w:rPr>
                <w:rFonts w:ascii="Tahoma" w:hAnsi="Tahoma" w:cs="Tahoma"/>
                <w:b/>
                <w:bCs/>
                <w:noProof/>
                <w:color w:val="000000"/>
                <w:sz w:val="20"/>
                <w:szCs w:val="20"/>
              </w:rPr>
              <w:t xml:space="preserve">ЧУВАШСКАЯ РЕСПУБЛИКА </w:t>
            </w:r>
          </w:p>
          <w:p w:rsidR="007A67DB" w:rsidRPr="00F92B89" w:rsidRDefault="007A67DB" w:rsidP="002E3534">
            <w:pPr>
              <w:autoSpaceDE w:val="0"/>
              <w:autoSpaceDN w:val="0"/>
              <w:adjustRightInd w:val="0"/>
              <w:spacing w:line="192" w:lineRule="auto"/>
              <w:jc w:val="center"/>
              <w:rPr>
                <w:rFonts w:ascii="Tahoma" w:hAnsi="Tahoma" w:cs="Tahoma"/>
                <w:sz w:val="20"/>
                <w:szCs w:val="20"/>
              </w:rPr>
            </w:pPr>
            <w:r w:rsidRPr="00F92B89">
              <w:rPr>
                <w:rFonts w:ascii="Tahoma" w:hAnsi="Tahoma" w:cs="Tahoma"/>
                <w:b/>
                <w:bCs/>
                <w:noProof/>
                <w:color w:val="000000"/>
                <w:sz w:val="20"/>
                <w:szCs w:val="20"/>
              </w:rPr>
              <w:t>МАРИИНСКО-ПОСАДСКИЙ РАЙОН</w:t>
            </w:r>
            <w:r w:rsidRPr="00F92B89">
              <w:rPr>
                <w:rFonts w:ascii="Tahoma" w:hAnsi="Tahoma" w:cs="Tahoma"/>
                <w:noProof/>
                <w:color w:val="000000"/>
                <w:sz w:val="20"/>
                <w:szCs w:val="20"/>
              </w:rPr>
              <w:t xml:space="preserve"> </w:t>
            </w:r>
          </w:p>
        </w:tc>
      </w:tr>
      <w:tr w:rsidR="007A67DB" w:rsidRPr="00F92B89" w:rsidTr="002E3534">
        <w:trPr>
          <w:cantSplit/>
          <w:trHeight w:val="1782"/>
        </w:trPr>
        <w:tc>
          <w:tcPr>
            <w:tcW w:w="2179" w:type="pct"/>
          </w:tcPr>
          <w:p w:rsidR="007A67DB" w:rsidRPr="00F92B89" w:rsidRDefault="007A67DB" w:rsidP="002E3534">
            <w:pPr>
              <w:tabs>
                <w:tab w:val="left" w:pos="4285"/>
              </w:tabs>
              <w:autoSpaceDE w:val="0"/>
              <w:autoSpaceDN w:val="0"/>
              <w:adjustRightInd w:val="0"/>
              <w:spacing w:before="80"/>
              <w:jc w:val="center"/>
              <w:rPr>
                <w:rFonts w:ascii="Tahoma" w:hAnsi="Tahoma" w:cs="Tahoma"/>
                <w:b/>
                <w:bCs/>
                <w:noProof/>
                <w:color w:val="000000"/>
                <w:sz w:val="20"/>
                <w:szCs w:val="20"/>
              </w:rPr>
            </w:pPr>
            <w:r w:rsidRPr="00F92B89">
              <w:rPr>
                <w:rFonts w:ascii="Tahoma" w:hAnsi="Tahoma" w:cs="Tahoma"/>
                <w:b/>
                <w:bCs/>
                <w:noProof/>
                <w:color w:val="000000"/>
                <w:sz w:val="20"/>
                <w:szCs w:val="20"/>
              </w:rPr>
              <w:t xml:space="preserve">КУКАШНИ ПОСЕЛЕНИЙĚН </w:t>
            </w:r>
          </w:p>
          <w:p w:rsidR="002E3534" w:rsidRDefault="007A67DB" w:rsidP="002E3534">
            <w:pPr>
              <w:tabs>
                <w:tab w:val="left" w:pos="4285"/>
              </w:tabs>
              <w:autoSpaceDE w:val="0"/>
              <w:autoSpaceDN w:val="0"/>
              <w:adjustRightInd w:val="0"/>
              <w:spacing w:before="80"/>
              <w:jc w:val="center"/>
              <w:rPr>
                <w:rFonts w:ascii="Tahoma" w:hAnsi="Tahoma" w:cs="Tahoma"/>
                <w:b/>
                <w:bCs/>
                <w:noProof/>
                <w:color w:val="000000"/>
                <w:sz w:val="20"/>
                <w:szCs w:val="20"/>
              </w:rPr>
            </w:pPr>
            <w:r w:rsidRPr="00F92B89">
              <w:rPr>
                <w:rFonts w:ascii="Tahoma" w:hAnsi="Tahoma" w:cs="Tahoma"/>
                <w:b/>
                <w:noProof/>
                <w:sz w:val="20"/>
                <w:szCs w:val="20"/>
              </w:rPr>
              <w:t>ЯЛ ХУТЛĂХĚ</w:t>
            </w:r>
            <w:r w:rsidRPr="00F92B89">
              <w:rPr>
                <w:rFonts w:ascii="Tahoma" w:hAnsi="Tahoma" w:cs="Tahoma"/>
                <w:b/>
                <w:bCs/>
                <w:noProof/>
                <w:color w:val="000000"/>
                <w:sz w:val="20"/>
                <w:szCs w:val="20"/>
              </w:rPr>
              <w:t xml:space="preserve"> </w:t>
            </w:r>
          </w:p>
          <w:p w:rsidR="002E3534" w:rsidRDefault="007A67DB" w:rsidP="002E3534">
            <w:pPr>
              <w:tabs>
                <w:tab w:val="left" w:pos="4285"/>
              </w:tabs>
              <w:autoSpaceDE w:val="0"/>
              <w:autoSpaceDN w:val="0"/>
              <w:adjustRightInd w:val="0"/>
              <w:jc w:val="center"/>
              <w:rPr>
                <w:rFonts w:ascii="Tahoma" w:hAnsi="Tahoma" w:cs="Tahoma"/>
                <w:b/>
                <w:bCs/>
                <w:noProof/>
                <w:color w:val="000000"/>
                <w:sz w:val="20"/>
                <w:szCs w:val="20"/>
              </w:rPr>
            </w:pPr>
            <w:r w:rsidRPr="00F92B89">
              <w:rPr>
                <w:rFonts w:ascii="Tahoma" w:hAnsi="Tahoma" w:cs="Tahoma"/>
                <w:b/>
                <w:bCs/>
                <w:noProof/>
                <w:color w:val="000000"/>
                <w:sz w:val="20"/>
                <w:szCs w:val="20"/>
              </w:rPr>
              <w:t>ЙЫШĂНУ</w:t>
            </w:r>
          </w:p>
          <w:p w:rsidR="007A67DB" w:rsidRPr="00F92B89" w:rsidRDefault="007A67DB" w:rsidP="002E3534">
            <w:pPr>
              <w:autoSpaceDE w:val="0"/>
              <w:autoSpaceDN w:val="0"/>
              <w:adjustRightInd w:val="0"/>
              <w:ind w:right="-35"/>
              <w:jc w:val="center"/>
              <w:rPr>
                <w:rFonts w:ascii="Tahoma" w:hAnsi="Tahoma" w:cs="Tahoma"/>
                <w:noProof/>
                <w:color w:val="000000"/>
                <w:sz w:val="20"/>
                <w:szCs w:val="20"/>
              </w:rPr>
            </w:pPr>
            <w:r w:rsidRPr="00F92B89">
              <w:rPr>
                <w:rFonts w:ascii="Tahoma" w:hAnsi="Tahoma" w:cs="Tahoma"/>
                <w:noProof/>
                <w:color w:val="000000"/>
                <w:sz w:val="20"/>
                <w:szCs w:val="20"/>
              </w:rPr>
              <w:t>2019.08.26</w:t>
            </w:r>
          </w:p>
          <w:p w:rsidR="007A67DB" w:rsidRPr="00F92B89" w:rsidRDefault="007A67DB" w:rsidP="002E3534">
            <w:pPr>
              <w:autoSpaceDE w:val="0"/>
              <w:autoSpaceDN w:val="0"/>
              <w:adjustRightInd w:val="0"/>
              <w:ind w:right="-35"/>
              <w:jc w:val="center"/>
              <w:rPr>
                <w:rFonts w:ascii="Tahoma" w:hAnsi="Tahoma" w:cs="Tahoma"/>
                <w:noProof/>
                <w:color w:val="000000"/>
                <w:sz w:val="20"/>
                <w:szCs w:val="20"/>
              </w:rPr>
            </w:pPr>
            <w:r w:rsidRPr="00F92B89">
              <w:rPr>
                <w:rFonts w:ascii="Tahoma" w:hAnsi="Tahoma" w:cs="Tahoma"/>
                <w:noProof/>
                <w:color w:val="000000"/>
                <w:sz w:val="20"/>
                <w:szCs w:val="20"/>
              </w:rPr>
              <w:t>57 №</w:t>
            </w:r>
          </w:p>
          <w:p w:rsidR="007A67DB" w:rsidRPr="00F92B89" w:rsidRDefault="007A67DB" w:rsidP="002E3534">
            <w:pPr>
              <w:jc w:val="center"/>
              <w:rPr>
                <w:rFonts w:ascii="Tahoma" w:hAnsi="Tahoma" w:cs="Tahoma"/>
                <w:noProof/>
                <w:color w:val="000000"/>
                <w:sz w:val="20"/>
                <w:szCs w:val="20"/>
              </w:rPr>
            </w:pPr>
            <w:r w:rsidRPr="00F92B89">
              <w:rPr>
                <w:rFonts w:ascii="Tahoma" w:hAnsi="Tahoma" w:cs="Tahoma"/>
                <w:noProof/>
                <w:color w:val="000000"/>
                <w:sz w:val="20"/>
                <w:szCs w:val="20"/>
              </w:rPr>
              <w:t>Кукашни ялĕ</w:t>
            </w:r>
          </w:p>
        </w:tc>
        <w:tc>
          <w:tcPr>
            <w:tcW w:w="605" w:type="pct"/>
            <w:vMerge/>
            <w:vAlign w:val="center"/>
          </w:tcPr>
          <w:p w:rsidR="007A67DB" w:rsidRPr="00F92B89" w:rsidRDefault="007A67DB" w:rsidP="002E3534">
            <w:pPr>
              <w:rPr>
                <w:rFonts w:ascii="Tahoma" w:hAnsi="Tahoma" w:cs="Tahoma"/>
                <w:sz w:val="20"/>
                <w:szCs w:val="20"/>
              </w:rPr>
            </w:pPr>
          </w:p>
        </w:tc>
        <w:tc>
          <w:tcPr>
            <w:tcW w:w="2216" w:type="pct"/>
          </w:tcPr>
          <w:p w:rsidR="007A67DB" w:rsidRPr="00F92B89" w:rsidRDefault="007A67DB" w:rsidP="002E3534">
            <w:pPr>
              <w:autoSpaceDE w:val="0"/>
              <w:autoSpaceDN w:val="0"/>
              <w:adjustRightInd w:val="0"/>
              <w:spacing w:before="80"/>
              <w:jc w:val="center"/>
              <w:rPr>
                <w:rFonts w:ascii="Tahoma" w:hAnsi="Tahoma" w:cs="Tahoma"/>
                <w:b/>
                <w:bCs/>
                <w:noProof/>
                <w:color w:val="000000"/>
                <w:sz w:val="20"/>
                <w:szCs w:val="20"/>
              </w:rPr>
            </w:pPr>
            <w:r w:rsidRPr="00F92B89">
              <w:rPr>
                <w:rFonts w:ascii="Tahoma" w:hAnsi="Tahoma" w:cs="Tahoma"/>
                <w:b/>
                <w:bCs/>
                <w:noProof/>
                <w:color w:val="000000"/>
                <w:sz w:val="20"/>
                <w:szCs w:val="20"/>
              </w:rPr>
              <w:t>АДМИНИСТРАЦИЯ</w:t>
            </w:r>
          </w:p>
          <w:p w:rsidR="002E3534" w:rsidRDefault="007A67DB" w:rsidP="002E3534">
            <w:pPr>
              <w:autoSpaceDE w:val="0"/>
              <w:autoSpaceDN w:val="0"/>
              <w:adjustRightInd w:val="0"/>
              <w:jc w:val="center"/>
              <w:rPr>
                <w:rFonts w:ascii="Tahoma" w:hAnsi="Tahoma" w:cs="Tahoma"/>
                <w:b/>
                <w:bCs/>
                <w:noProof/>
                <w:color w:val="000000"/>
                <w:sz w:val="20"/>
                <w:szCs w:val="20"/>
              </w:rPr>
            </w:pPr>
            <w:r w:rsidRPr="00F92B89">
              <w:rPr>
                <w:rFonts w:ascii="Tahoma" w:hAnsi="Tahoma" w:cs="Tahoma"/>
                <w:b/>
                <w:bCs/>
                <w:noProof/>
                <w:color w:val="000000"/>
                <w:sz w:val="20"/>
                <w:szCs w:val="20"/>
              </w:rPr>
              <w:t>СУТЧЕВСКОГО СЕЛЬСКОГО ПОСЕЛЕНИЯ</w:t>
            </w:r>
            <w:r w:rsidRPr="00F92B89">
              <w:rPr>
                <w:rFonts w:ascii="Tahoma" w:hAnsi="Tahoma" w:cs="Tahoma"/>
                <w:noProof/>
                <w:color w:val="000000"/>
                <w:sz w:val="20"/>
                <w:szCs w:val="20"/>
              </w:rPr>
              <w:t xml:space="preserve"> </w:t>
            </w:r>
          </w:p>
          <w:p w:rsidR="002E3534" w:rsidRDefault="007A67DB" w:rsidP="002E3534">
            <w:pPr>
              <w:jc w:val="center"/>
              <w:rPr>
                <w:rFonts w:ascii="Tahoma" w:hAnsi="Tahoma" w:cs="Tahoma"/>
                <w:b/>
                <w:sz w:val="20"/>
                <w:szCs w:val="20"/>
              </w:rPr>
            </w:pPr>
            <w:r w:rsidRPr="00F92B89">
              <w:rPr>
                <w:rFonts w:ascii="Tahoma" w:hAnsi="Tahoma" w:cs="Tahoma"/>
                <w:b/>
                <w:sz w:val="20"/>
                <w:szCs w:val="20"/>
              </w:rPr>
              <w:t>ПОСТАНОВЛЕНИЕ</w:t>
            </w:r>
          </w:p>
          <w:p w:rsidR="007A67DB" w:rsidRPr="00F92B89" w:rsidRDefault="007A67DB" w:rsidP="002E3534">
            <w:pPr>
              <w:autoSpaceDE w:val="0"/>
              <w:autoSpaceDN w:val="0"/>
              <w:adjustRightInd w:val="0"/>
              <w:jc w:val="center"/>
              <w:rPr>
                <w:rFonts w:ascii="Tahoma" w:hAnsi="Tahoma" w:cs="Tahoma"/>
                <w:noProof/>
                <w:color w:val="000000"/>
                <w:sz w:val="20"/>
                <w:szCs w:val="20"/>
              </w:rPr>
            </w:pPr>
            <w:r w:rsidRPr="00F92B89">
              <w:rPr>
                <w:rFonts w:ascii="Tahoma" w:hAnsi="Tahoma" w:cs="Tahoma"/>
                <w:noProof/>
                <w:color w:val="000000"/>
                <w:sz w:val="20"/>
                <w:szCs w:val="20"/>
              </w:rPr>
              <w:t>26.08.2019</w:t>
            </w:r>
          </w:p>
          <w:p w:rsidR="007A67DB" w:rsidRPr="00F92B89" w:rsidRDefault="007A67DB" w:rsidP="002E3534">
            <w:pPr>
              <w:autoSpaceDE w:val="0"/>
              <w:autoSpaceDN w:val="0"/>
              <w:adjustRightInd w:val="0"/>
              <w:ind w:left="362"/>
              <w:jc w:val="center"/>
              <w:rPr>
                <w:rFonts w:ascii="Tahoma" w:hAnsi="Tahoma" w:cs="Tahoma"/>
                <w:noProof/>
                <w:color w:val="000000"/>
                <w:sz w:val="20"/>
                <w:szCs w:val="20"/>
              </w:rPr>
            </w:pPr>
            <w:r w:rsidRPr="00F92B89">
              <w:rPr>
                <w:rFonts w:ascii="Tahoma" w:hAnsi="Tahoma" w:cs="Tahoma"/>
                <w:noProof/>
                <w:color w:val="000000"/>
                <w:sz w:val="20"/>
                <w:szCs w:val="20"/>
              </w:rPr>
              <w:t>№ 57</w:t>
            </w:r>
          </w:p>
          <w:p w:rsidR="007A67DB" w:rsidRPr="00F92B89" w:rsidRDefault="007A67DB" w:rsidP="002E3534">
            <w:pPr>
              <w:ind w:left="348"/>
              <w:jc w:val="center"/>
              <w:rPr>
                <w:rFonts w:ascii="Tahoma" w:hAnsi="Tahoma" w:cs="Tahoma"/>
                <w:noProof/>
                <w:color w:val="000000"/>
                <w:sz w:val="20"/>
                <w:szCs w:val="20"/>
              </w:rPr>
            </w:pPr>
            <w:r w:rsidRPr="00F92B89">
              <w:rPr>
                <w:rFonts w:ascii="Tahoma" w:hAnsi="Tahoma" w:cs="Tahoma"/>
                <w:noProof/>
                <w:color w:val="000000"/>
                <w:sz w:val="20"/>
                <w:szCs w:val="20"/>
              </w:rPr>
              <w:t>деревня Сутчево</w:t>
            </w:r>
          </w:p>
          <w:p w:rsidR="007A67DB" w:rsidRPr="00F92B89" w:rsidRDefault="007A67DB" w:rsidP="002E3534">
            <w:pPr>
              <w:ind w:left="348"/>
              <w:jc w:val="center"/>
              <w:rPr>
                <w:rFonts w:ascii="Tahoma" w:hAnsi="Tahoma" w:cs="Tahoma"/>
                <w:noProof/>
                <w:color w:val="000000"/>
                <w:sz w:val="20"/>
                <w:szCs w:val="20"/>
              </w:rPr>
            </w:pPr>
          </w:p>
        </w:tc>
      </w:tr>
    </w:tbl>
    <w:p w:rsidR="007A67DB" w:rsidRPr="00F92B89" w:rsidRDefault="007A67DB" w:rsidP="007A67DB">
      <w:pPr>
        <w:tabs>
          <w:tab w:val="left" w:pos="4678"/>
          <w:tab w:val="left" w:pos="6237"/>
          <w:tab w:val="left" w:pos="7371"/>
        </w:tabs>
        <w:autoSpaceDN w:val="0"/>
        <w:adjustRightInd w:val="0"/>
        <w:ind w:right="3452"/>
        <w:jc w:val="both"/>
        <w:outlineLvl w:val="0"/>
        <w:rPr>
          <w:rFonts w:ascii="Tahoma" w:hAnsi="Tahoma" w:cs="Tahoma"/>
          <w:b/>
          <w:bCs/>
          <w:sz w:val="20"/>
          <w:szCs w:val="20"/>
        </w:rPr>
      </w:pPr>
      <w:r w:rsidRPr="00F92B89">
        <w:rPr>
          <w:rFonts w:ascii="Tahoma" w:hAnsi="Tahoma" w:cs="Tahoma"/>
          <w:b/>
          <w:bCs/>
          <w:sz w:val="20"/>
          <w:szCs w:val="20"/>
        </w:rPr>
        <w:t xml:space="preserve">О внесении изменений в постановление администрации Сутчевского сельского поселения от 24.12.2018г. № 104 «Об утверждении административного регламента администрации </w:t>
      </w:r>
      <w:r w:rsidRPr="00F92B89">
        <w:rPr>
          <w:rFonts w:ascii="Tahoma" w:hAnsi="Tahoma" w:cs="Tahoma"/>
          <w:b/>
          <w:sz w:val="20"/>
          <w:szCs w:val="20"/>
        </w:rPr>
        <w:t>Сутчевского сельского поселения  М</w:t>
      </w:r>
      <w:r w:rsidRPr="00F92B89">
        <w:rPr>
          <w:rFonts w:ascii="Tahoma" w:hAnsi="Tahoma" w:cs="Tahoma"/>
          <w:b/>
          <w:sz w:val="20"/>
          <w:szCs w:val="20"/>
        </w:rPr>
        <w:t>а</w:t>
      </w:r>
      <w:r w:rsidRPr="00F92B89">
        <w:rPr>
          <w:rFonts w:ascii="Tahoma" w:hAnsi="Tahoma" w:cs="Tahoma"/>
          <w:b/>
          <w:sz w:val="20"/>
          <w:szCs w:val="20"/>
        </w:rPr>
        <w:t>риинско-Посадского района Чувашской Республики</w:t>
      </w:r>
      <w:r w:rsidRPr="00F92B89">
        <w:rPr>
          <w:rFonts w:ascii="Tahoma" w:hAnsi="Tahoma" w:cs="Tahoma"/>
          <w:b/>
          <w:bCs/>
          <w:sz w:val="20"/>
          <w:szCs w:val="20"/>
        </w:rPr>
        <w:t xml:space="preserve"> по предоставлению муниципальной услуги «Выдача ув</w:t>
      </w:r>
      <w:r w:rsidRPr="00F92B89">
        <w:rPr>
          <w:rFonts w:ascii="Tahoma" w:hAnsi="Tahoma" w:cs="Tahoma"/>
          <w:b/>
          <w:bCs/>
          <w:sz w:val="20"/>
          <w:szCs w:val="20"/>
        </w:rPr>
        <w:t>е</w:t>
      </w:r>
      <w:r w:rsidRPr="00F92B89">
        <w:rPr>
          <w:rFonts w:ascii="Tahoma" w:hAnsi="Tahoma" w:cs="Tahoma"/>
          <w:b/>
          <w:bCs/>
          <w:sz w:val="20"/>
          <w:szCs w:val="20"/>
        </w:rPr>
        <w:t>домления о соответствии (несоответствии) построенных или реконс</w:t>
      </w:r>
      <w:r w:rsidRPr="00F92B89">
        <w:rPr>
          <w:rFonts w:ascii="Tahoma" w:hAnsi="Tahoma" w:cs="Tahoma"/>
          <w:b/>
          <w:bCs/>
          <w:sz w:val="20"/>
          <w:szCs w:val="20"/>
        </w:rPr>
        <w:t>т</w:t>
      </w:r>
      <w:r w:rsidRPr="00F92B89">
        <w:rPr>
          <w:rFonts w:ascii="Tahoma" w:hAnsi="Tahoma" w:cs="Tahoma"/>
          <w:b/>
          <w:bCs/>
          <w:sz w:val="20"/>
          <w:szCs w:val="20"/>
        </w:rPr>
        <w:t>руированных объектов индивидуального жилищного строительства или садового дома требованиям законодательства о градостроительной деятел</w:t>
      </w:r>
      <w:r w:rsidRPr="00F92B89">
        <w:rPr>
          <w:rFonts w:ascii="Tahoma" w:hAnsi="Tahoma" w:cs="Tahoma"/>
          <w:b/>
          <w:bCs/>
          <w:sz w:val="20"/>
          <w:szCs w:val="20"/>
        </w:rPr>
        <w:t>ь</w:t>
      </w:r>
      <w:r w:rsidRPr="00F92B89">
        <w:rPr>
          <w:rFonts w:ascii="Tahoma" w:hAnsi="Tahoma" w:cs="Tahoma"/>
          <w:b/>
          <w:bCs/>
          <w:sz w:val="20"/>
          <w:szCs w:val="20"/>
        </w:rPr>
        <w:t>ности на территории Сутчевского сельского поселения Мариинско-Посадского района Чувашской Республ</w:t>
      </w:r>
      <w:r w:rsidRPr="00F92B89">
        <w:rPr>
          <w:rFonts w:ascii="Tahoma" w:hAnsi="Tahoma" w:cs="Tahoma"/>
          <w:b/>
          <w:bCs/>
          <w:sz w:val="20"/>
          <w:szCs w:val="20"/>
        </w:rPr>
        <w:t>и</w:t>
      </w:r>
      <w:r w:rsidRPr="00F92B89">
        <w:rPr>
          <w:rFonts w:ascii="Tahoma" w:hAnsi="Tahoma" w:cs="Tahoma"/>
          <w:b/>
          <w:bCs/>
          <w:sz w:val="20"/>
          <w:szCs w:val="20"/>
        </w:rPr>
        <w:t xml:space="preserve">ки»»  </w:t>
      </w:r>
    </w:p>
    <w:p w:rsidR="007A67DB" w:rsidRPr="00F92B89" w:rsidRDefault="007A67DB" w:rsidP="007A67DB">
      <w:pPr>
        <w:tabs>
          <w:tab w:val="left" w:pos="6237"/>
        </w:tabs>
        <w:autoSpaceDN w:val="0"/>
        <w:adjustRightInd w:val="0"/>
        <w:ind w:right="3452"/>
        <w:jc w:val="both"/>
        <w:rPr>
          <w:rFonts w:ascii="Tahoma" w:hAnsi="Tahoma" w:cs="Tahoma"/>
          <w:bCs/>
          <w:sz w:val="20"/>
          <w:szCs w:val="20"/>
        </w:rPr>
      </w:pPr>
    </w:p>
    <w:p w:rsidR="007A67DB" w:rsidRPr="00F92B89" w:rsidRDefault="007A67DB" w:rsidP="002E3534">
      <w:pPr>
        <w:autoSpaceDN w:val="0"/>
        <w:adjustRightInd w:val="0"/>
        <w:ind w:firstLine="567"/>
        <w:jc w:val="both"/>
        <w:rPr>
          <w:rFonts w:ascii="Tahoma" w:hAnsi="Tahoma" w:cs="Tahoma"/>
          <w:b/>
          <w:sz w:val="20"/>
          <w:szCs w:val="20"/>
        </w:rPr>
      </w:pPr>
      <w:r w:rsidRPr="00F92B89">
        <w:rPr>
          <w:rFonts w:ascii="Tahoma" w:hAnsi="Tahoma" w:cs="Tahoma"/>
          <w:spacing w:val="-4"/>
          <w:sz w:val="20"/>
          <w:szCs w:val="20"/>
        </w:rPr>
        <w:t>Руководствуясь Федеральным законом от 06.10.2003 № 131-ФЗ «Об общих принципах организации местного самоуправления в Российской Федерации», Пост</w:t>
      </w:r>
      <w:r w:rsidRPr="00F92B89">
        <w:rPr>
          <w:rFonts w:ascii="Tahoma" w:hAnsi="Tahoma" w:cs="Tahoma"/>
          <w:spacing w:val="-4"/>
          <w:sz w:val="20"/>
          <w:szCs w:val="20"/>
        </w:rPr>
        <w:t>а</w:t>
      </w:r>
      <w:r w:rsidRPr="00F92B89">
        <w:rPr>
          <w:rFonts w:ascii="Tahoma" w:hAnsi="Tahoma" w:cs="Tahoma"/>
          <w:spacing w:val="-4"/>
          <w:sz w:val="20"/>
          <w:szCs w:val="20"/>
        </w:rPr>
        <w:t>новлением Правительства Российской Федерации от 16.05.2011 года № 373 «О разработке и утверждении административных регламентов исполнения государстве</w:t>
      </w:r>
      <w:r w:rsidRPr="00F92B89">
        <w:rPr>
          <w:rFonts w:ascii="Tahoma" w:hAnsi="Tahoma" w:cs="Tahoma"/>
          <w:spacing w:val="-4"/>
          <w:sz w:val="20"/>
          <w:szCs w:val="20"/>
        </w:rPr>
        <w:t>н</w:t>
      </w:r>
      <w:r w:rsidRPr="00F92B89">
        <w:rPr>
          <w:rFonts w:ascii="Tahoma" w:hAnsi="Tahoma" w:cs="Tahoma"/>
          <w:spacing w:val="-4"/>
          <w:sz w:val="20"/>
          <w:szCs w:val="20"/>
        </w:rPr>
        <w:t>ных функций и административных регламентов предоставления государственных услуг», Ф</w:t>
      </w:r>
      <w:r w:rsidRPr="00F92B89">
        <w:rPr>
          <w:rFonts w:ascii="Tahoma" w:hAnsi="Tahoma" w:cs="Tahoma"/>
          <w:spacing w:val="-4"/>
          <w:sz w:val="20"/>
          <w:szCs w:val="20"/>
        </w:rPr>
        <w:t>е</w:t>
      </w:r>
      <w:r w:rsidRPr="00F92B89">
        <w:rPr>
          <w:rFonts w:ascii="Tahoma" w:hAnsi="Tahoma" w:cs="Tahoma"/>
          <w:spacing w:val="-4"/>
          <w:sz w:val="20"/>
          <w:szCs w:val="20"/>
        </w:rPr>
        <w:t>деральным законом «О внесении изменений в Градостроительный кодекс Российской Федерации и о</w:t>
      </w:r>
      <w:r w:rsidRPr="00F92B89">
        <w:rPr>
          <w:rFonts w:ascii="Tahoma" w:hAnsi="Tahoma" w:cs="Tahoma"/>
          <w:spacing w:val="-4"/>
          <w:sz w:val="20"/>
          <w:szCs w:val="20"/>
        </w:rPr>
        <w:t>т</w:t>
      </w:r>
      <w:r w:rsidRPr="00F92B89">
        <w:rPr>
          <w:rFonts w:ascii="Tahoma" w:hAnsi="Tahoma" w:cs="Tahoma"/>
          <w:spacing w:val="-4"/>
          <w:sz w:val="20"/>
          <w:szCs w:val="20"/>
        </w:rPr>
        <w:t xml:space="preserve">дельные законодательные акты Российской Федерации» от 03.08.2018 № 340-ФЗ, на основании Устава Сутчевского сельского поселения Мариинско-Посадского района Чувашской Республики, администрация Сутчевского сельского поселения </w:t>
      </w:r>
      <w:r w:rsidRPr="00F92B89">
        <w:rPr>
          <w:rFonts w:ascii="Tahoma" w:hAnsi="Tahoma" w:cs="Tahoma"/>
          <w:b/>
          <w:sz w:val="20"/>
          <w:szCs w:val="20"/>
        </w:rPr>
        <w:t>постановляет:</w:t>
      </w:r>
    </w:p>
    <w:p w:rsidR="007A67DB" w:rsidRPr="00F92B89" w:rsidRDefault="007A67DB" w:rsidP="002E3534">
      <w:pPr>
        <w:widowControl w:val="0"/>
        <w:tabs>
          <w:tab w:val="left" w:pos="993"/>
        </w:tabs>
        <w:autoSpaceDE w:val="0"/>
        <w:autoSpaceDN w:val="0"/>
        <w:adjustRightInd w:val="0"/>
        <w:ind w:firstLine="567"/>
        <w:jc w:val="both"/>
        <w:rPr>
          <w:rFonts w:ascii="Tahoma" w:hAnsi="Tahoma" w:cs="Tahoma"/>
          <w:bCs/>
          <w:sz w:val="20"/>
          <w:szCs w:val="20"/>
        </w:rPr>
      </w:pPr>
      <w:r w:rsidRPr="00F92B89">
        <w:rPr>
          <w:rFonts w:ascii="Tahoma" w:hAnsi="Tahoma" w:cs="Tahoma"/>
          <w:bCs/>
          <w:sz w:val="20"/>
          <w:szCs w:val="20"/>
        </w:rPr>
        <w:t>1. Внести в постановление администрации Сутчевского сельского поселения от 24.12.2018г. № 104 «Об утверждении административного регламента а</w:t>
      </w:r>
      <w:r w:rsidRPr="00F92B89">
        <w:rPr>
          <w:rFonts w:ascii="Tahoma" w:hAnsi="Tahoma" w:cs="Tahoma"/>
          <w:bCs/>
          <w:sz w:val="20"/>
          <w:szCs w:val="20"/>
        </w:rPr>
        <w:t>д</w:t>
      </w:r>
      <w:r w:rsidRPr="00F92B89">
        <w:rPr>
          <w:rFonts w:ascii="Tahoma" w:hAnsi="Tahoma" w:cs="Tahoma"/>
          <w:bCs/>
          <w:sz w:val="20"/>
          <w:szCs w:val="20"/>
        </w:rPr>
        <w:t xml:space="preserve">министрации </w:t>
      </w:r>
      <w:r w:rsidRPr="00F92B89">
        <w:rPr>
          <w:rFonts w:ascii="Tahoma" w:hAnsi="Tahoma" w:cs="Tahoma"/>
          <w:sz w:val="20"/>
          <w:szCs w:val="20"/>
        </w:rPr>
        <w:t>Сутчевского сельского поселения  Мариинско-Посадского района Чувашской Республики</w:t>
      </w:r>
      <w:r w:rsidRPr="00F92B89">
        <w:rPr>
          <w:rFonts w:ascii="Tahoma" w:hAnsi="Tahoma" w:cs="Tahoma"/>
          <w:bCs/>
          <w:sz w:val="20"/>
          <w:szCs w:val="20"/>
        </w:rPr>
        <w:t xml:space="preserve"> по предоставлению муниципальной услуги «Выдача ув</w:t>
      </w:r>
      <w:r w:rsidRPr="00F92B89">
        <w:rPr>
          <w:rFonts w:ascii="Tahoma" w:hAnsi="Tahoma" w:cs="Tahoma"/>
          <w:bCs/>
          <w:sz w:val="20"/>
          <w:szCs w:val="20"/>
        </w:rPr>
        <w:t>е</w:t>
      </w:r>
      <w:r w:rsidRPr="00F92B89">
        <w:rPr>
          <w:rFonts w:ascii="Tahoma" w:hAnsi="Tahoma" w:cs="Tahoma"/>
          <w:bCs/>
          <w:sz w:val="20"/>
          <w:szCs w:val="20"/>
        </w:rPr>
        <w:t>домления о соответствии (несоответствии) построенных или реконструированных объектов индивидуального жилищного строительства или садового дома тр</w:t>
      </w:r>
      <w:r w:rsidRPr="00F92B89">
        <w:rPr>
          <w:rFonts w:ascii="Tahoma" w:hAnsi="Tahoma" w:cs="Tahoma"/>
          <w:bCs/>
          <w:sz w:val="20"/>
          <w:szCs w:val="20"/>
        </w:rPr>
        <w:t>е</w:t>
      </w:r>
      <w:r w:rsidRPr="00F92B89">
        <w:rPr>
          <w:rFonts w:ascii="Tahoma" w:hAnsi="Tahoma" w:cs="Tahoma"/>
          <w:bCs/>
          <w:sz w:val="20"/>
          <w:szCs w:val="20"/>
        </w:rPr>
        <w:t>бованиям законодательства о градостроительной деятельности на территории Сутчевского сельского поселения Мариинско-Посадского района Чувашской Ре</w:t>
      </w:r>
      <w:r w:rsidRPr="00F92B89">
        <w:rPr>
          <w:rFonts w:ascii="Tahoma" w:hAnsi="Tahoma" w:cs="Tahoma"/>
          <w:bCs/>
          <w:sz w:val="20"/>
          <w:szCs w:val="20"/>
        </w:rPr>
        <w:t>с</w:t>
      </w:r>
      <w:r w:rsidRPr="00F92B89">
        <w:rPr>
          <w:rFonts w:ascii="Tahoma" w:hAnsi="Tahoma" w:cs="Tahoma"/>
          <w:bCs/>
          <w:sz w:val="20"/>
          <w:szCs w:val="20"/>
        </w:rPr>
        <w:t>публики» (далее – Регламент) следующие изменения:</w:t>
      </w:r>
    </w:p>
    <w:p w:rsidR="007A67DB" w:rsidRPr="00F92B89" w:rsidRDefault="007A67DB" w:rsidP="002E3534">
      <w:pPr>
        <w:pStyle w:val="msonormalbullet2gif"/>
        <w:spacing w:before="0" w:beforeAutospacing="0" w:after="0" w:afterAutospacing="0"/>
        <w:ind w:firstLine="540"/>
        <w:jc w:val="both"/>
        <w:rPr>
          <w:rFonts w:ascii="Tahoma" w:hAnsi="Tahoma" w:cs="Tahoma"/>
          <w:sz w:val="20"/>
          <w:szCs w:val="20"/>
        </w:rPr>
      </w:pPr>
      <w:r w:rsidRPr="00F92B89">
        <w:rPr>
          <w:rFonts w:ascii="Tahoma" w:hAnsi="Tahoma" w:cs="Tahoma"/>
          <w:sz w:val="20"/>
          <w:szCs w:val="20"/>
        </w:rPr>
        <w:t>1)  пункт 2.4 раздела 2 изложить в следующей редакции:</w:t>
      </w:r>
    </w:p>
    <w:p w:rsidR="007A67DB" w:rsidRPr="00F92B89" w:rsidRDefault="007A67DB" w:rsidP="002E3534">
      <w:pPr>
        <w:pStyle w:val="af4"/>
        <w:spacing w:before="0" w:beforeAutospacing="0" w:after="0" w:afterAutospacing="0"/>
        <w:ind w:firstLine="356"/>
        <w:rPr>
          <w:rFonts w:ascii="Tahoma" w:hAnsi="Tahoma" w:cs="Tahoma"/>
          <w:color w:val="000000"/>
          <w:sz w:val="20"/>
          <w:szCs w:val="20"/>
        </w:rPr>
      </w:pPr>
      <w:r w:rsidRPr="00F92B89">
        <w:rPr>
          <w:rStyle w:val="af3"/>
          <w:rFonts w:ascii="Tahoma" w:hAnsi="Tahoma" w:cs="Tahoma"/>
          <w:color w:val="000000"/>
          <w:sz w:val="20"/>
          <w:szCs w:val="20"/>
        </w:rPr>
        <w:t>«2.4. Срок предоставления муниципальной услуги</w:t>
      </w:r>
    </w:p>
    <w:p w:rsidR="007A67DB" w:rsidRPr="00F92B89" w:rsidRDefault="007A67DB" w:rsidP="002E3534">
      <w:pPr>
        <w:pStyle w:val="af4"/>
        <w:spacing w:before="0" w:beforeAutospacing="0" w:after="0" w:afterAutospacing="0"/>
        <w:ind w:firstLine="356"/>
        <w:jc w:val="both"/>
        <w:rPr>
          <w:rFonts w:ascii="Tahoma" w:hAnsi="Tahoma" w:cs="Tahoma"/>
          <w:color w:val="000000"/>
          <w:sz w:val="20"/>
          <w:szCs w:val="20"/>
        </w:rPr>
      </w:pPr>
      <w:r w:rsidRPr="00F92B89">
        <w:rPr>
          <w:rFonts w:ascii="Tahoma" w:hAnsi="Tahoma" w:cs="Tahoma"/>
          <w:color w:val="000000"/>
          <w:sz w:val="20"/>
          <w:szCs w:val="20"/>
        </w:rPr>
        <w:t xml:space="preserve"> Уведомление о соответствии построенных или реконструированных объекта индивидуального жилищного строительства или садового дома или уведомл</w:t>
      </w:r>
      <w:r w:rsidRPr="00F92B89">
        <w:rPr>
          <w:rFonts w:ascii="Tahoma" w:hAnsi="Tahoma" w:cs="Tahoma"/>
          <w:color w:val="000000"/>
          <w:sz w:val="20"/>
          <w:szCs w:val="20"/>
        </w:rPr>
        <w:t>е</w:t>
      </w:r>
      <w:r w:rsidRPr="00F92B89">
        <w:rPr>
          <w:rFonts w:ascii="Tahoma" w:hAnsi="Tahoma" w:cs="Tahoma"/>
          <w:color w:val="000000"/>
          <w:sz w:val="20"/>
          <w:szCs w:val="20"/>
        </w:rPr>
        <w:t>ние о несоответствии построенных или реконструированных объекта индивидуального жилищного строительства или садового дома  выдается в течение 7 р</w:t>
      </w:r>
      <w:r w:rsidRPr="00F92B89">
        <w:rPr>
          <w:rFonts w:ascii="Tahoma" w:hAnsi="Tahoma" w:cs="Tahoma"/>
          <w:color w:val="000000"/>
          <w:sz w:val="20"/>
          <w:szCs w:val="20"/>
        </w:rPr>
        <w:t>а</w:t>
      </w:r>
      <w:r w:rsidRPr="00F92B89">
        <w:rPr>
          <w:rFonts w:ascii="Tahoma" w:hAnsi="Tahoma" w:cs="Tahoma"/>
          <w:color w:val="000000"/>
          <w:sz w:val="20"/>
          <w:szCs w:val="20"/>
        </w:rPr>
        <w:t>бочих дней со дня получения  уведомления об окончании строительства или реко</w:t>
      </w:r>
      <w:r w:rsidRPr="00F92B89">
        <w:rPr>
          <w:rFonts w:ascii="Tahoma" w:hAnsi="Tahoma" w:cs="Tahoma"/>
          <w:color w:val="000000"/>
          <w:sz w:val="20"/>
          <w:szCs w:val="20"/>
        </w:rPr>
        <w:t>н</w:t>
      </w:r>
      <w:r w:rsidRPr="00F92B89">
        <w:rPr>
          <w:rFonts w:ascii="Tahoma" w:hAnsi="Tahoma" w:cs="Tahoma"/>
          <w:color w:val="000000"/>
          <w:sz w:val="20"/>
          <w:szCs w:val="20"/>
        </w:rPr>
        <w:t>струкции объекта индивидуального жилищного строительства или садового дома. Указанный  документ выдается (направляется) заявителю в течение 1 дня со дня подписания уведомления об окончании строительства или реконстру</w:t>
      </w:r>
      <w:r w:rsidRPr="00F92B89">
        <w:rPr>
          <w:rFonts w:ascii="Tahoma" w:hAnsi="Tahoma" w:cs="Tahoma"/>
          <w:color w:val="000000"/>
          <w:sz w:val="20"/>
          <w:szCs w:val="20"/>
        </w:rPr>
        <w:t>к</w:t>
      </w:r>
      <w:r w:rsidRPr="00F92B89">
        <w:rPr>
          <w:rFonts w:ascii="Tahoma" w:hAnsi="Tahoma" w:cs="Tahoma"/>
          <w:color w:val="000000"/>
          <w:sz w:val="20"/>
          <w:szCs w:val="20"/>
        </w:rPr>
        <w:t>ции объекта индивидуального жилищного строительства или садового дома, но не позднее 7 рабочих дней со дня поступления документов, переданных специ</w:t>
      </w:r>
      <w:r w:rsidRPr="00F92B89">
        <w:rPr>
          <w:rFonts w:ascii="Tahoma" w:hAnsi="Tahoma" w:cs="Tahoma"/>
          <w:color w:val="000000"/>
          <w:sz w:val="20"/>
          <w:szCs w:val="20"/>
        </w:rPr>
        <w:t>а</w:t>
      </w:r>
      <w:r w:rsidRPr="00F92B89">
        <w:rPr>
          <w:rFonts w:ascii="Tahoma" w:hAnsi="Tahoma" w:cs="Tahoma"/>
          <w:color w:val="000000"/>
          <w:sz w:val="20"/>
          <w:szCs w:val="20"/>
        </w:rPr>
        <w:t>листу. Если последний день приходится на нерабочий праздничный или выходной день, то результат выдается (направляется) заявителю в первый рабочий день, следующий за нерабочим праздничным или выходным днем.»</w:t>
      </w:r>
    </w:p>
    <w:p w:rsidR="007A67DB" w:rsidRPr="00F92B89" w:rsidRDefault="007A67DB" w:rsidP="002E3534">
      <w:pPr>
        <w:ind w:firstLine="567"/>
        <w:jc w:val="both"/>
        <w:rPr>
          <w:rFonts w:ascii="Tahoma" w:hAnsi="Tahoma" w:cs="Tahoma"/>
          <w:sz w:val="20"/>
          <w:szCs w:val="20"/>
        </w:rPr>
      </w:pPr>
      <w:r w:rsidRPr="00F92B89">
        <w:rPr>
          <w:rFonts w:ascii="Tahoma" w:hAnsi="Tahoma" w:cs="Tahoma"/>
          <w:sz w:val="20"/>
          <w:szCs w:val="20"/>
        </w:rPr>
        <w:t>2. Настоящее постановление вступает в силу после его официального опубликования в муниц</w:t>
      </w:r>
      <w:r w:rsidRPr="00F92B89">
        <w:rPr>
          <w:rFonts w:ascii="Tahoma" w:hAnsi="Tahoma" w:cs="Tahoma"/>
          <w:sz w:val="20"/>
          <w:szCs w:val="20"/>
        </w:rPr>
        <w:t>и</w:t>
      </w:r>
      <w:r w:rsidRPr="00F92B89">
        <w:rPr>
          <w:rFonts w:ascii="Tahoma" w:hAnsi="Tahoma" w:cs="Tahoma"/>
          <w:sz w:val="20"/>
          <w:szCs w:val="20"/>
        </w:rPr>
        <w:t xml:space="preserve">пальной газете «Посадский вестник». </w:t>
      </w:r>
    </w:p>
    <w:p w:rsidR="007A67DB" w:rsidRPr="00F92B89" w:rsidRDefault="007A67DB" w:rsidP="002E3534">
      <w:pPr>
        <w:ind w:firstLine="540"/>
        <w:jc w:val="both"/>
        <w:rPr>
          <w:rFonts w:ascii="Tahoma" w:hAnsi="Tahoma" w:cs="Tahoma"/>
          <w:sz w:val="20"/>
          <w:szCs w:val="20"/>
        </w:rPr>
      </w:pPr>
    </w:p>
    <w:p w:rsidR="007A67DB" w:rsidRPr="00F92B89" w:rsidRDefault="007A67DB" w:rsidP="002E3534">
      <w:pPr>
        <w:jc w:val="both"/>
        <w:rPr>
          <w:rFonts w:ascii="Tahoma" w:hAnsi="Tahoma" w:cs="Tahoma"/>
          <w:sz w:val="20"/>
          <w:szCs w:val="20"/>
        </w:rPr>
      </w:pPr>
    </w:p>
    <w:p w:rsidR="007A67DB" w:rsidRPr="00F92B89" w:rsidRDefault="007A67DB" w:rsidP="007A67DB">
      <w:pPr>
        <w:jc w:val="both"/>
        <w:rPr>
          <w:rFonts w:ascii="Tahoma" w:hAnsi="Tahoma" w:cs="Tahoma"/>
          <w:sz w:val="20"/>
          <w:szCs w:val="20"/>
        </w:rPr>
      </w:pPr>
      <w:r w:rsidRPr="00F92B89">
        <w:rPr>
          <w:rFonts w:ascii="Tahoma" w:hAnsi="Tahoma" w:cs="Tahoma"/>
          <w:sz w:val="20"/>
          <w:szCs w:val="20"/>
        </w:rPr>
        <w:t>Глава Сутчевского сельского поселения                                                          С.Ю. Емельянова</w:t>
      </w:r>
    </w:p>
    <w:p w:rsidR="007A67DB" w:rsidRDefault="007A67DB" w:rsidP="007A67DB">
      <w:pPr>
        <w:jc w:val="right"/>
        <w:rPr>
          <w:rFonts w:ascii="Tahoma" w:hAnsi="Tahoma" w:cs="Tahoma"/>
          <w:sz w:val="20"/>
          <w:szCs w:val="20"/>
        </w:rPr>
      </w:pPr>
    </w:p>
    <w:p w:rsidR="00DC2DFD" w:rsidRPr="00F92B89" w:rsidRDefault="00DC2DFD" w:rsidP="007A67DB">
      <w:pPr>
        <w:jc w:val="right"/>
        <w:rPr>
          <w:rFonts w:ascii="Tahoma" w:hAnsi="Tahoma" w:cs="Tahoma"/>
          <w:sz w:val="20"/>
          <w:szCs w:val="20"/>
        </w:rPr>
      </w:pPr>
    </w:p>
    <w:tbl>
      <w:tblPr>
        <w:tblW w:w="5000" w:type="pct"/>
        <w:tblLook w:val="0000"/>
      </w:tblPr>
      <w:tblGrid>
        <w:gridCol w:w="6692"/>
        <w:gridCol w:w="1858"/>
        <w:gridCol w:w="6805"/>
      </w:tblGrid>
      <w:tr w:rsidR="007A67DB" w:rsidRPr="00D34C9E" w:rsidTr="007A67DB">
        <w:trPr>
          <w:cantSplit/>
          <w:trHeight w:val="420"/>
        </w:trPr>
        <w:tc>
          <w:tcPr>
            <w:tcW w:w="2179" w:type="pct"/>
          </w:tcPr>
          <w:p w:rsidR="007A67DB" w:rsidRPr="00D34C9E" w:rsidRDefault="007A67DB" w:rsidP="002E3534">
            <w:pPr>
              <w:tabs>
                <w:tab w:val="left" w:pos="4285"/>
              </w:tabs>
              <w:autoSpaceDE w:val="0"/>
              <w:autoSpaceDN w:val="0"/>
              <w:adjustRightInd w:val="0"/>
              <w:spacing w:line="192" w:lineRule="auto"/>
              <w:jc w:val="center"/>
              <w:rPr>
                <w:rFonts w:ascii="Tahoma" w:hAnsi="Tahoma" w:cs="Tahoma"/>
                <w:b/>
                <w:bCs/>
                <w:noProof/>
                <w:color w:val="000000"/>
                <w:sz w:val="20"/>
                <w:szCs w:val="20"/>
              </w:rPr>
            </w:pPr>
            <w:r w:rsidRPr="00D34C9E">
              <w:rPr>
                <w:rFonts w:ascii="Tahoma" w:hAnsi="Tahoma" w:cs="Tahoma"/>
                <w:b/>
                <w:bCs/>
                <w:noProof/>
                <w:color w:val="000000"/>
                <w:sz w:val="20"/>
                <w:szCs w:val="20"/>
              </w:rPr>
              <w:t>ЧĂВАШ РЕСПУБЛИКИ</w:t>
            </w:r>
          </w:p>
          <w:p w:rsidR="007A67DB" w:rsidRPr="00D34C9E" w:rsidRDefault="007A67DB" w:rsidP="002E3534">
            <w:pPr>
              <w:tabs>
                <w:tab w:val="left" w:pos="4285"/>
              </w:tabs>
              <w:autoSpaceDE w:val="0"/>
              <w:autoSpaceDN w:val="0"/>
              <w:adjustRightInd w:val="0"/>
              <w:spacing w:line="192" w:lineRule="auto"/>
              <w:jc w:val="center"/>
              <w:rPr>
                <w:rFonts w:ascii="Tahoma" w:hAnsi="Tahoma" w:cs="Tahoma"/>
                <w:sz w:val="20"/>
                <w:szCs w:val="20"/>
              </w:rPr>
            </w:pPr>
            <w:r w:rsidRPr="00D34C9E">
              <w:rPr>
                <w:rFonts w:ascii="Tahoma" w:hAnsi="Tahoma" w:cs="Tahoma"/>
                <w:b/>
                <w:bCs/>
                <w:noProof/>
                <w:color w:val="000000"/>
                <w:sz w:val="20"/>
                <w:szCs w:val="20"/>
              </w:rPr>
              <w:t>СĔНТĔРВĂРРИ РАЙОНĚ</w:t>
            </w:r>
          </w:p>
        </w:tc>
        <w:tc>
          <w:tcPr>
            <w:tcW w:w="605" w:type="pct"/>
            <w:vMerge w:val="restart"/>
          </w:tcPr>
          <w:p w:rsidR="007A67DB" w:rsidRPr="00D34C9E" w:rsidRDefault="007A67DB" w:rsidP="002E3534">
            <w:pPr>
              <w:jc w:val="center"/>
              <w:rPr>
                <w:rFonts w:ascii="Tahoma" w:hAnsi="Tahoma" w:cs="Tahoma"/>
                <w:sz w:val="20"/>
                <w:szCs w:val="20"/>
              </w:rPr>
            </w:pPr>
            <w:r>
              <w:rPr>
                <w:rFonts w:ascii="Tahoma" w:hAnsi="Tahoma" w:cs="Tahoma"/>
                <w:noProof/>
                <w:sz w:val="20"/>
                <w:szCs w:val="20"/>
              </w:rPr>
              <w:drawing>
                <wp:anchor distT="0" distB="0" distL="114300" distR="114300" simplePos="0" relativeHeight="251669504" behindDoc="0" locked="0" layoutInCell="1" allowOverlap="1">
                  <wp:simplePos x="0" y="0"/>
                  <wp:positionH relativeFrom="column">
                    <wp:posOffset>106045</wp:posOffset>
                  </wp:positionH>
                  <wp:positionV relativeFrom="paragraph">
                    <wp:posOffset>104140</wp:posOffset>
                  </wp:positionV>
                  <wp:extent cx="718820" cy="715645"/>
                  <wp:effectExtent l="19050" t="0" r="5080" b="0"/>
                  <wp:wrapNone/>
                  <wp:docPr id="28" name="Рисунок 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ch"/>
                          <pic:cNvPicPr>
                            <a:picLocks noChangeAspect="1" noChangeArrowheads="1"/>
                          </pic:cNvPicPr>
                        </pic:nvPicPr>
                        <pic:blipFill>
                          <a:blip r:embed="rId11" cstate="print"/>
                          <a:srcRect/>
                          <a:stretch>
                            <a:fillRect/>
                          </a:stretch>
                        </pic:blipFill>
                        <pic:spPr bwMode="auto">
                          <a:xfrm>
                            <a:off x="0" y="0"/>
                            <a:ext cx="718820" cy="715645"/>
                          </a:xfrm>
                          <a:prstGeom prst="rect">
                            <a:avLst/>
                          </a:prstGeom>
                          <a:noFill/>
                          <a:ln w="9525">
                            <a:noFill/>
                            <a:miter lim="800000"/>
                            <a:headEnd/>
                            <a:tailEnd/>
                          </a:ln>
                        </pic:spPr>
                      </pic:pic>
                    </a:graphicData>
                  </a:graphic>
                </wp:anchor>
              </w:drawing>
            </w:r>
          </w:p>
        </w:tc>
        <w:tc>
          <w:tcPr>
            <w:tcW w:w="2216" w:type="pct"/>
          </w:tcPr>
          <w:p w:rsidR="007A67DB" w:rsidRPr="00D34C9E" w:rsidRDefault="007A67DB" w:rsidP="002E3534">
            <w:pPr>
              <w:autoSpaceDE w:val="0"/>
              <w:autoSpaceDN w:val="0"/>
              <w:adjustRightInd w:val="0"/>
              <w:spacing w:line="192" w:lineRule="auto"/>
              <w:jc w:val="center"/>
              <w:rPr>
                <w:rFonts w:ascii="Tahoma" w:hAnsi="Tahoma" w:cs="Tahoma"/>
                <w:b/>
                <w:bCs/>
                <w:noProof/>
                <w:color w:val="000000"/>
                <w:sz w:val="20"/>
                <w:szCs w:val="20"/>
              </w:rPr>
            </w:pPr>
            <w:r w:rsidRPr="00D34C9E">
              <w:rPr>
                <w:rFonts w:ascii="Tahoma" w:hAnsi="Tahoma" w:cs="Tahoma"/>
                <w:b/>
                <w:bCs/>
                <w:noProof/>
                <w:color w:val="000000"/>
                <w:sz w:val="20"/>
                <w:szCs w:val="20"/>
              </w:rPr>
              <w:t xml:space="preserve">ЧУВАШСКАЯ РЕСПУБЛИКА </w:t>
            </w:r>
          </w:p>
          <w:p w:rsidR="007A67DB" w:rsidRPr="00D34C9E" w:rsidRDefault="007A67DB" w:rsidP="002E3534">
            <w:pPr>
              <w:autoSpaceDE w:val="0"/>
              <w:autoSpaceDN w:val="0"/>
              <w:adjustRightInd w:val="0"/>
              <w:spacing w:line="192" w:lineRule="auto"/>
              <w:jc w:val="center"/>
              <w:rPr>
                <w:rFonts w:ascii="Tahoma" w:hAnsi="Tahoma" w:cs="Tahoma"/>
                <w:sz w:val="20"/>
                <w:szCs w:val="20"/>
              </w:rPr>
            </w:pPr>
            <w:r w:rsidRPr="00D34C9E">
              <w:rPr>
                <w:rFonts w:ascii="Tahoma" w:hAnsi="Tahoma" w:cs="Tahoma"/>
                <w:b/>
                <w:bCs/>
                <w:noProof/>
                <w:color w:val="000000"/>
                <w:sz w:val="20"/>
                <w:szCs w:val="20"/>
              </w:rPr>
              <w:t>МАРИИНСКО-ПОСАДСКИЙ РАЙОН</w:t>
            </w:r>
            <w:r w:rsidRPr="00D34C9E">
              <w:rPr>
                <w:rFonts w:ascii="Tahoma" w:hAnsi="Tahoma" w:cs="Tahoma"/>
                <w:noProof/>
                <w:color w:val="000000"/>
                <w:sz w:val="20"/>
                <w:szCs w:val="20"/>
              </w:rPr>
              <w:t xml:space="preserve"> </w:t>
            </w:r>
          </w:p>
        </w:tc>
      </w:tr>
      <w:tr w:rsidR="007A67DB" w:rsidRPr="00D34C9E" w:rsidTr="007A67DB">
        <w:trPr>
          <w:cantSplit/>
          <w:trHeight w:val="1704"/>
        </w:trPr>
        <w:tc>
          <w:tcPr>
            <w:tcW w:w="2179" w:type="pct"/>
          </w:tcPr>
          <w:p w:rsidR="007A67DB" w:rsidRPr="00D34C9E" w:rsidRDefault="007A67DB" w:rsidP="002E3534">
            <w:pPr>
              <w:tabs>
                <w:tab w:val="left" w:pos="4285"/>
              </w:tabs>
              <w:autoSpaceDE w:val="0"/>
              <w:autoSpaceDN w:val="0"/>
              <w:adjustRightInd w:val="0"/>
              <w:spacing w:before="80"/>
              <w:jc w:val="center"/>
              <w:rPr>
                <w:rFonts w:ascii="Tahoma" w:hAnsi="Tahoma" w:cs="Tahoma"/>
                <w:b/>
                <w:bCs/>
                <w:noProof/>
                <w:color w:val="000000"/>
                <w:sz w:val="20"/>
                <w:szCs w:val="20"/>
              </w:rPr>
            </w:pPr>
            <w:r w:rsidRPr="00D34C9E">
              <w:rPr>
                <w:rFonts w:ascii="Tahoma" w:hAnsi="Tahoma" w:cs="Tahoma"/>
                <w:b/>
                <w:bCs/>
                <w:noProof/>
                <w:color w:val="000000"/>
                <w:sz w:val="20"/>
                <w:szCs w:val="20"/>
              </w:rPr>
              <w:t xml:space="preserve">КУКАШНИ ПОСЕЛЕНИЙĚН </w:t>
            </w:r>
          </w:p>
          <w:p w:rsidR="007A67DB" w:rsidRDefault="007A67DB" w:rsidP="002E3534">
            <w:pPr>
              <w:tabs>
                <w:tab w:val="left" w:pos="4285"/>
              </w:tabs>
              <w:autoSpaceDE w:val="0"/>
              <w:autoSpaceDN w:val="0"/>
              <w:adjustRightInd w:val="0"/>
              <w:spacing w:before="80"/>
              <w:jc w:val="center"/>
              <w:rPr>
                <w:rFonts w:ascii="Tahoma" w:hAnsi="Tahoma" w:cs="Tahoma"/>
                <w:b/>
                <w:bCs/>
                <w:noProof/>
                <w:color w:val="000000"/>
                <w:sz w:val="20"/>
                <w:szCs w:val="20"/>
              </w:rPr>
            </w:pPr>
            <w:r w:rsidRPr="00D34C9E">
              <w:rPr>
                <w:rFonts w:ascii="Tahoma" w:hAnsi="Tahoma" w:cs="Tahoma"/>
                <w:b/>
                <w:noProof/>
                <w:sz w:val="20"/>
                <w:szCs w:val="20"/>
              </w:rPr>
              <w:t>ЯЛ ХУТЛĂХĚ</w:t>
            </w:r>
            <w:r w:rsidRPr="00D34C9E">
              <w:rPr>
                <w:rFonts w:ascii="Tahoma" w:hAnsi="Tahoma" w:cs="Tahoma"/>
                <w:b/>
                <w:bCs/>
                <w:noProof/>
                <w:color w:val="000000"/>
                <w:sz w:val="20"/>
                <w:szCs w:val="20"/>
              </w:rPr>
              <w:t xml:space="preserve"> </w:t>
            </w:r>
          </w:p>
          <w:p w:rsidR="007A67DB" w:rsidRDefault="007A67DB" w:rsidP="002E3534">
            <w:pPr>
              <w:tabs>
                <w:tab w:val="left" w:pos="4285"/>
              </w:tabs>
              <w:autoSpaceDE w:val="0"/>
              <w:autoSpaceDN w:val="0"/>
              <w:adjustRightInd w:val="0"/>
              <w:jc w:val="center"/>
              <w:rPr>
                <w:rFonts w:ascii="Tahoma" w:hAnsi="Tahoma" w:cs="Tahoma"/>
                <w:b/>
                <w:bCs/>
                <w:noProof/>
                <w:color w:val="000000"/>
                <w:sz w:val="20"/>
                <w:szCs w:val="20"/>
              </w:rPr>
            </w:pPr>
            <w:r w:rsidRPr="00D34C9E">
              <w:rPr>
                <w:rFonts w:ascii="Tahoma" w:hAnsi="Tahoma" w:cs="Tahoma"/>
                <w:b/>
                <w:bCs/>
                <w:noProof/>
                <w:color w:val="000000"/>
                <w:sz w:val="20"/>
                <w:szCs w:val="20"/>
              </w:rPr>
              <w:t>ЙЫШĂНУ</w:t>
            </w:r>
          </w:p>
          <w:p w:rsidR="007A67DB" w:rsidRPr="00D34C9E" w:rsidRDefault="007A67DB" w:rsidP="002E3534">
            <w:pPr>
              <w:autoSpaceDE w:val="0"/>
              <w:autoSpaceDN w:val="0"/>
              <w:adjustRightInd w:val="0"/>
              <w:ind w:right="-35"/>
              <w:jc w:val="center"/>
              <w:rPr>
                <w:rFonts w:ascii="Tahoma" w:hAnsi="Tahoma" w:cs="Tahoma"/>
                <w:noProof/>
                <w:color w:val="000000"/>
                <w:sz w:val="20"/>
                <w:szCs w:val="20"/>
              </w:rPr>
            </w:pPr>
            <w:r w:rsidRPr="00D34C9E">
              <w:rPr>
                <w:rFonts w:ascii="Tahoma" w:hAnsi="Tahoma" w:cs="Tahoma"/>
                <w:noProof/>
                <w:color w:val="000000"/>
                <w:sz w:val="20"/>
                <w:szCs w:val="20"/>
              </w:rPr>
              <w:t>2019.08.26</w:t>
            </w:r>
          </w:p>
          <w:p w:rsidR="007A67DB" w:rsidRPr="00D34C9E" w:rsidRDefault="007A67DB" w:rsidP="002E3534">
            <w:pPr>
              <w:autoSpaceDE w:val="0"/>
              <w:autoSpaceDN w:val="0"/>
              <w:adjustRightInd w:val="0"/>
              <w:ind w:right="-35"/>
              <w:jc w:val="center"/>
              <w:rPr>
                <w:rFonts w:ascii="Tahoma" w:hAnsi="Tahoma" w:cs="Tahoma"/>
                <w:noProof/>
                <w:color w:val="000000"/>
                <w:sz w:val="20"/>
                <w:szCs w:val="20"/>
              </w:rPr>
            </w:pPr>
            <w:r w:rsidRPr="00D34C9E">
              <w:rPr>
                <w:rFonts w:ascii="Tahoma" w:hAnsi="Tahoma" w:cs="Tahoma"/>
                <w:noProof/>
                <w:color w:val="000000"/>
                <w:sz w:val="20"/>
                <w:szCs w:val="20"/>
              </w:rPr>
              <w:t>58 №</w:t>
            </w:r>
          </w:p>
          <w:p w:rsidR="007A67DB" w:rsidRPr="00D34C9E" w:rsidRDefault="007A67DB" w:rsidP="002E3534">
            <w:pPr>
              <w:jc w:val="center"/>
              <w:rPr>
                <w:rFonts w:ascii="Tahoma" w:hAnsi="Tahoma" w:cs="Tahoma"/>
                <w:noProof/>
                <w:color w:val="000000"/>
                <w:sz w:val="20"/>
                <w:szCs w:val="20"/>
              </w:rPr>
            </w:pPr>
            <w:r w:rsidRPr="00D34C9E">
              <w:rPr>
                <w:rFonts w:ascii="Tahoma" w:hAnsi="Tahoma" w:cs="Tahoma"/>
                <w:noProof/>
                <w:color w:val="000000"/>
                <w:sz w:val="20"/>
                <w:szCs w:val="20"/>
              </w:rPr>
              <w:t>Кукашни ялĕ</w:t>
            </w:r>
          </w:p>
        </w:tc>
        <w:tc>
          <w:tcPr>
            <w:tcW w:w="605" w:type="pct"/>
            <w:vMerge/>
            <w:vAlign w:val="center"/>
          </w:tcPr>
          <w:p w:rsidR="007A67DB" w:rsidRPr="00D34C9E" w:rsidRDefault="007A67DB" w:rsidP="002E3534">
            <w:pPr>
              <w:rPr>
                <w:rFonts w:ascii="Tahoma" w:hAnsi="Tahoma" w:cs="Tahoma"/>
                <w:sz w:val="20"/>
                <w:szCs w:val="20"/>
              </w:rPr>
            </w:pPr>
          </w:p>
        </w:tc>
        <w:tc>
          <w:tcPr>
            <w:tcW w:w="2216" w:type="pct"/>
          </w:tcPr>
          <w:p w:rsidR="007A67DB" w:rsidRPr="00D34C9E" w:rsidRDefault="007A67DB" w:rsidP="002E3534">
            <w:pPr>
              <w:autoSpaceDE w:val="0"/>
              <w:autoSpaceDN w:val="0"/>
              <w:adjustRightInd w:val="0"/>
              <w:spacing w:before="80"/>
              <w:jc w:val="center"/>
              <w:rPr>
                <w:rFonts w:ascii="Tahoma" w:hAnsi="Tahoma" w:cs="Tahoma"/>
                <w:b/>
                <w:bCs/>
                <w:noProof/>
                <w:color w:val="000000"/>
                <w:sz w:val="20"/>
                <w:szCs w:val="20"/>
              </w:rPr>
            </w:pPr>
            <w:r w:rsidRPr="00D34C9E">
              <w:rPr>
                <w:rFonts w:ascii="Tahoma" w:hAnsi="Tahoma" w:cs="Tahoma"/>
                <w:b/>
                <w:bCs/>
                <w:noProof/>
                <w:color w:val="000000"/>
                <w:sz w:val="20"/>
                <w:szCs w:val="20"/>
              </w:rPr>
              <w:t>АДМИНИСТРАЦИЯ</w:t>
            </w:r>
          </w:p>
          <w:p w:rsidR="007A67DB" w:rsidRDefault="007A67DB" w:rsidP="002E3534">
            <w:pPr>
              <w:autoSpaceDE w:val="0"/>
              <w:autoSpaceDN w:val="0"/>
              <w:adjustRightInd w:val="0"/>
              <w:jc w:val="center"/>
              <w:rPr>
                <w:rFonts w:ascii="Tahoma" w:hAnsi="Tahoma" w:cs="Tahoma"/>
                <w:b/>
                <w:bCs/>
                <w:noProof/>
                <w:color w:val="000000"/>
                <w:sz w:val="20"/>
                <w:szCs w:val="20"/>
              </w:rPr>
            </w:pPr>
            <w:r w:rsidRPr="00D34C9E">
              <w:rPr>
                <w:rFonts w:ascii="Tahoma" w:hAnsi="Tahoma" w:cs="Tahoma"/>
                <w:b/>
                <w:bCs/>
                <w:noProof/>
                <w:color w:val="000000"/>
                <w:sz w:val="20"/>
                <w:szCs w:val="20"/>
              </w:rPr>
              <w:t>СУТЧЕВСКОГО СЕЛЬСКОГО ПОСЕЛЕНИЯ</w:t>
            </w:r>
            <w:r w:rsidRPr="00D34C9E">
              <w:rPr>
                <w:rFonts w:ascii="Tahoma" w:hAnsi="Tahoma" w:cs="Tahoma"/>
                <w:noProof/>
                <w:color w:val="000000"/>
                <w:sz w:val="20"/>
                <w:szCs w:val="20"/>
              </w:rPr>
              <w:t xml:space="preserve"> </w:t>
            </w:r>
          </w:p>
          <w:p w:rsidR="007A67DB" w:rsidRDefault="007A67DB" w:rsidP="002E3534">
            <w:pPr>
              <w:jc w:val="center"/>
              <w:rPr>
                <w:rFonts w:ascii="Tahoma" w:hAnsi="Tahoma" w:cs="Tahoma"/>
                <w:b/>
                <w:sz w:val="20"/>
                <w:szCs w:val="20"/>
              </w:rPr>
            </w:pPr>
            <w:r w:rsidRPr="00D34C9E">
              <w:rPr>
                <w:rFonts w:ascii="Tahoma" w:hAnsi="Tahoma" w:cs="Tahoma"/>
                <w:b/>
                <w:sz w:val="20"/>
                <w:szCs w:val="20"/>
              </w:rPr>
              <w:t>ПОСТАНОВЛЕНИЕ</w:t>
            </w:r>
          </w:p>
          <w:p w:rsidR="007A67DB" w:rsidRPr="00D34C9E" w:rsidRDefault="007A67DB" w:rsidP="002E3534">
            <w:pPr>
              <w:autoSpaceDE w:val="0"/>
              <w:autoSpaceDN w:val="0"/>
              <w:adjustRightInd w:val="0"/>
              <w:jc w:val="center"/>
              <w:rPr>
                <w:rFonts w:ascii="Tahoma" w:hAnsi="Tahoma" w:cs="Tahoma"/>
                <w:noProof/>
                <w:color w:val="000000"/>
                <w:sz w:val="20"/>
                <w:szCs w:val="20"/>
              </w:rPr>
            </w:pPr>
            <w:r w:rsidRPr="00D34C9E">
              <w:rPr>
                <w:rFonts w:ascii="Tahoma" w:hAnsi="Tahoma" w:cs="Tahoma"/>
                <w:noProof/>
                <w:color w:val="000000"/>
                <w:sz w:val="20"/>
                <w:szCs w:val="20"/>
              </w:rPr>
              <w:t>26.08.2019</w:t>
            </w:r>
          </w:p>
          <w:p w:rsidR="007A67DB" w:rsidRPr="00D34C9E" w:rsidRDefault="007A67DB" w:rsidP="002E3534">
            <w:pPr>
              <w:autoSpaceDE w:val="0"/>
              <w:autoSpaceDN w:val="0"/>
              <w:adjustRightInd w:val="0"/>
              <w:ind w:left="362"/>
              <w:jc w:val="center"/>
              <w:rPr>
                <w:rFonts w:ascii="Tahoma" w:hAnsi="Tahoma" w:cs="Tahoma"/>
                <w:noProof/>
                <w:color w:val="000000"/>
                <w:sz w:val="20"/>
                <w:szCs w:val="20"/>
              </w:rPr>
            </w:pPr>
            <w:r w:rsidRPr="00D34C9E">
              <w:rPr>
                <w:rFonts w:ascii="Tahoma" w:hAnsi="Tahoma" w:cs="Tahoma"/>
                <w:noProof/>
                <w:color w:val="000000"/>
                <w:sz w:val="20"/>
                <w:szCs w:val="20"/>
              </w:rPr>
              <w:t>№ 58</w:t>
            </w:r>
          </w:p>
          <w:p w:rsidR="007A67DB" w:rsidRDefault="007A67DB" w:rsidP="002E3534">
            <w:pPr>
              <w:ind w:left="348"/>
              <w:jc w:val="center"/>
              <w:rPr>
                <w:rFonts w:ascii="Tahoma" w:hAnsi="Tahoma" w:cs="Tahoma"/>
                <w:noProof/>
                <w:color w:val="000000"/>
                <w:sz w:val="20"/>
                <w:szCs w:val="20"/>
              </w:rPr>
            </w:pPr>
            <w:r w:rsidRPr="00D34C9E">
              <w:rPr>
                <w:rFonts w:ascii="Tahoma" w:hAnsi="Tahoma" w:cs="Tahoma"/>
                <w:noProof/>
                <w:color w:val="000000"/>
                <w:sz w:val="20"/>
                <w:szCs w:val="20"/>
              </w:rPr>
              <w:t>деревня Сутчево</w:t>
            </w:r>
          </w:p>
          <w:p w:rsidR="007A67DB" w:rsidRPr="00D34C9E" w:rsidRDefault="007A67DB" w:rsidP="002E3534">
            <w:pPr>
              <w:ind w:left="348"/>
              <w:jc w:val="center"/>
              <w:rPr>
                <w:rFonts w:ascii="Tahoma" w:hAnsi="Tahoma" w:cs="Tahoma"/>
                <w:noProof/>
                <w:color w:val="000000"/>
                <w:sz w:val="20"/>
                <w:szCs w:val="20"/>
              </w:rPr>
            </w:pPr>
          </w:p>
        </w:tc>
      </w:tr>
    </w:tbl>
    <w:p w:rsidR="007A67DB" w:rsidRPr="00D34C9E" w:rsidRDefault="007A67DB" w:rsidP="007A67DB">
      <w:pPr>
        <w:tabs>
          <w:tab w:val="left" w:pos="4678"/>
          <w:tab w:val="left" w:pos="6237"/>
          <w:tab w:val="left" w:pos="7371"/>
        </w:tabs>
        <w:autoSpaceDN w:val="0"/>
        <w:adjustRightInd w:val="0"/>
        <w:ind w:right="3452"/>
        <w:jc w:val="both"/>
        <w:outlineLvl w:val="0"/>
        <w:rPr>
          <w:rFonts w:ascii="Tahoma" w:hAnsi="Tahoma" w:cs="Tahoma"/>
          <w:b/>
          <w:bCs/>
          <w:sz w:val="20"/>
          <w:szCs w:val="20"/>
        </w:rPr>
      </w:pPr>
      <w:r w:rsidRPr="00D34C9E">
        <w:rPr>
          <w:rFonts w:ascii="Tahoma" w:hAnsi="Tahoma" w:cs="Tahoma"/>
          <w:b/>
          <w:bCs/>
          <w:sz w:val="20"/>
          <w:szCs w:val="20"/>
        </w:rPr>
        <w:t xml:space="preserve">О внесении изменений в постановление администрации Сутчевского сельского поселения от 24.12.2018г. № 103 «Об утверждении административного регламента администрации </w:t>
      </w:r>
      <w:r w:rsidRPr="00D34C9E">
        <w:rPr>
          <w:rFonts w:ascii="Tahoma" w:hAnsi="Tahoma" w:cs="Tahoma"/>
          <w:b/>
          <w:sz w:val="20"/>
          <w:szCs w:val="20"/>
        </w:rPr>
        <w:t>Сутчевского сельского поселения  М</w:t>
      </w:r>
      <w:r w:rsidRPr="00D34C9E">
        <w:rPr>
          <w:rFonts w:ascii="Tahoma" w:hAnsi="Tahoma" w:cs="Tahoma"/>
          <w:b/>
          <w:sz w:val="20"/>
          <w:szCs w:val="20"/>
        </w:rPr>
        <w:t>а</w:t>
      </w:r>
      <w:r w:rsidRPr="00D34C9E">
        <w:rPr>
          <w:rFonts w:ascii="Tahoma" w:hAnsi="Tahoma" w:cs="Tahoma"/>
          <w:b/>
          <w:sz w:val="20"/>
          <w:szCs w:val="20"/>
        </w:rPr>
        <w:t>риинско-Посадского района Чувашской Республики</w:t>
      </w:r>
      <w:r w:rsidRPr="00D34C9E">
        <w:rPr>
          <w:rFonts w:ascii="Tahoma" w:hAnsi="Tahoma" w:cs="Tahoma"/>
          <w:b/>
          <w:bCs/>
          <w:sz w:val="20"/>
          <w:szCs w:val="20"/>
        </w:rPr>
        <w:t xml:space="preserve"> по предоставлению муниципальной услуги «Выдача ув</w:t>
      </w:r>
      <w:r w:rsidRPr="00D34C9E">
        <w:rPr>
          <w:rFonts w:ascii="Tahoma" w:hAnsi="Tahoma" w:cs="Tahoma"/>
          <w:b/>
          <w:bCs/>
          <w:sz w:val="20"/>
          <w:szCs w:val="20"/>
        </w:rPr>
        <w:t>е</w:t>
      </w:r>
      <w:r w:rsidRPr="00D34C9E">
        <w:rPr>
          <w:rFonts w:ascii="Tahoma" w:hAnsi="Tahoma" w:cs="Tahoma"/>
          <w:b/>
          <w:bCs/>
          <w:sz w:val="20"/>
          <w:szCs w:val="20"/>
        </w:rPr>
        <w:t>домления о соответствии (несоответствии)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w:t>
      </w:r>
      <w:r w:rsidRPr="00D34C9E">
        <w:rPr>
          <w:rFonts w:ascii="Tahoma" w:hAnsi="Tahoma" w:cs="Tahoma"/>
          <w:b/>
          <w:bCs/>
          <w:sz w:val="20"/>
          <w:szCs w:val="20"/>
        </w:rPr>
        <w:t>ь</w:t>
      </w:r>
      <w:r w:rsidRPr="00D34C9E">
        <w:rPr>
          <w:rFonts w:ascii="Tahoma" w:hAnsi="Tahoma" w:cs="Tahoma"/>
          <w:b/>
          <w:bCs/>
          <w:sz w:val="20"/>
          <w:szCs w:val="20"/>
        </w:rPr>
        <w:t>ном участке на территории Сутчевского сельского поселения Мариинско-Посадского района Чувашской Респу</w:t>
      </w:r>
      <w:r w:rsidRPr="00D34C9E">
        <w:rPr>
          <w:rFonts w:ascii="Tahoma" w:hAnsi="Tahoma" w:cs="Tahoma"/>
          <w:b/>
          <w:bCs/>
          <w:sz w:val="20"/>
          <w:szCs w:val="20"/>
        </w:rPr>
        <w:t>б</w:t>
      </w:r>
      <w:r w:rsidRPr="00D34C9E">
        <w:rPr>
          <w:rFonts w:ascii="Tahoma" w:hAnsi="Tahoma" w:cs="Tahoma"/>
          <w:b/>
          <w:bCs/>
          <w:sz w:val="20"/>
          <w:szCs w:val="20"/>
        </w:rPr>
        <w:t xml:space="preserve">лики»»  </w:t>
      </w:r>
    </w:p>
    <w:p w:rsidR="007A67DB" w:rsidRPr="00D34C9E" w:rsidRDefault="007A67DB" w:rsidP="007A67DB">
      <w:pPr>
        <w:tabs>
          <w:tab w:val="left" w:pos="6237"/>
        </w:tabs>
        <w:autoSpaceDN w:val="0"/>
        <w:adjustRightInd w:val="0"/>
        <w:ind w:right="3452"/>
        <w:jc w:val="both"/>
        <w:rPr>
          <w:rFonts w:ascii="Tahoma" w:hAnsi="Tahoma" w:cs="Tahoma"/>
          <w:bCs/>
          <w:sz w:val="20"/>
          <w:szCs w:val="20"/>
        </w:rPr>
      </w:pPr>
    </w:p>
    <w:p w:rsidR="007A67DB" w:rsidRPr="00D34C9E" w:rsidRDefault="007A67DB" w:rsidP="007A67DB">
      <w:pPr>
        <w:autoSpaceDN w:val="0"/>
        <w:adjustRightInd w:val="0"/>
        <w:ind w:firstLine="567"/>
        <w:jc w:val="both"/>
        <w:rPr>
          <w:rFonts w:ascii="Tahoma" w:hAnsi="Tahoma" w:cs="Tahoma"/>
          <w:b/>
          <w:sz w:val="20"/>
          <w:szCs w:val="20"/>
        </w:rPr>
      </w:pPr>
      <w:r w:rsidRPr="00D34C9E">
        <w:rPr>
          <w:rFonts w:ascii="Tahoma" w:hAnsi="Tahoma" w:cs="Tahoma"/>
          <w:spacing w:val="-4"/>
          <w:sz w:val="20"/>
          <w:szCs w:val="20"/>
        </w:rPr>
        <w:t>Руководствуясь Федеральным законом от 06.10.2003 № 131-ФЗ «Об общих принципах организации местного самоуправления в Российской Федерации», Пост</w:t>
      </w:r>
      <w:r w:rsidRPr="00D34C9E">
        <w:rPr>
          <w:rFonts w:ascii="Tahoma" w:hAnsi="Tahoma" w:cs="Tahoma"/>
          <w:spacing w:val="-4"/>
          <w:sz w:val="20"/>
          <w:szCs w:val="20"/>
        </w:rPr>
        <w:t>а</w:t>
      </w:r>
      <w:r w:rsidRPr="00D34C9E">
        <w:rPr>
          <w:rFonts w:ascii="Tahoma" w:hAnsi="Tahoma" w:cs="Tahoma"/>
          <w:spacing w:val="-4"/>
          <w:sz w:val="20"/>
          <w:szCs w:val="20"/>
        </w:rPr>
        <w:t>новлением Правительства Российской Федерации от 16.05.2011 года № 373 «О разработке и утверждении административных регламентов исполнения государстве</w:t>
      </w:r>
      <w:r w:rsidRPr="00D34C9E">
        <w:rPr>
          <w:rFonts w:ascii="Tahoma" w:hAnsi="Tahoma" w:cs="Tahoma"/>
          <w:spacing w:val="-4"/>
          <w:sz w:val="20"/>
          <w:szCs w:val="20"/>
        </w:rPr>
        <w:t>н</w:t>
      </w:r>
      <w:r w:rsidRPr="00D34C9E">
        <w:rPr>
          <w:rFonts w:ascii="Tahoma" w:hAnsi="Tahoma" w:cs="Tahoma"/>
          <w:spacing w:val="-4"/>
          <w:sz w:val="20"/>
          <w:szCs w:val="20"/>
        </w:rPr>
        <w:lastRenderedPageBreak/>
        <w:t>ных функций и административных регламентов предоставления государственных услуг», Ф</w:t>
      </w:r>
      <w:r w:rsidRPr="00D34C9E">
        <w:rPr>
          <w:rFonts w:ascii="Tahoma" w:hAnsi="Tahoma" w:cs="Tahoma"/>
          <w:spacing w:val="-4"/>
          <w:sz w:val="20"/>
          <w:szCs w:val="20"/>
        </w:rPr>
        <w:t>е</w:t>
      </w:r>
      <w:r w:rsidRPr="00D34C9E">
        <w:rPr>
          <w:rFonts w:ascii="Tahoma" w:hAnsi="Tahoma" w:cs="Tahoma"/>
          <w:spacing w:val="-4"/>
          <w:sz w:val="20"/>
          <w:szCs w:val="20"/>
        </w:rPr>
        <w:t>деральным законом «О внесении изменений в Градостроительный кодекс Российской Федерации и о</w:t>
      </w:r>
      <w:r w:rsidRPr="00D34C9E">
        <w:rPr>
          <w:rFonts w:ascii="Tahoma" w:hAnsi="Tahoma" w:cs="Tahoma"/>
          <w:spacing w:val="-4"/>
          <w:sz w:val="20"/>
          <w:szCs w:val="20"/>
        </w:rPr>
        <w:t>т</w:t>
      </w:r>
      <w:r w:rsidRPr="00D34C9E">
        <w:rPr>
          <w:rFonts w:ascii="Tahoma" w:hAnsi="Tahoma" w:cs="Tahoma"/>
          <w:spacing w:val="-4"/>
          <w:sz w:val="20"/>
          <w:szCs w:val="20"/>
        </w:rPr>
        <w:t xml:space="preserve">дельные законодательные акты Российской Федерации» от 03.08.2018 № 340-ФЗ, на основании Устава Сутчевского сельского поселения Мариинско-Посадского района Чувашской Республики, администрация Сутчевского сельского поселения </w:t>
      </w:r>
      <w:r w:rsidRPr="00D34C9E">
        <w:rPr>
          <w:rFonts w:ascii="Tahoma" w:hAnsi="Tahoma" w:cs="Tahoma"/>
          <w:b/>
          <w:sz w:val="20"/>
          <w:szCs w:val="20"/>
        </w:rPr>
        <w:t>постановляет:</w:t>
      </w:r>
    </w:p>
    <w:p w:rsidR="007A67DB" w:rsidRPr="00D34C9E" w:rsidRDefault="007A67DB" w:rsidP="007A67DB">
      <w:pPr>
        <w:widowControl w:val="0"/>
        <w:tabs>
          <w:tab w:val="left" w:pos="993"/>
        </w:tabs>
        <w:autoSpaceDE w:val="0"/>
        <w:autoSpaceDN w:val="0"/>
        <w:adjustRightInd w:val="0"/>
        <w:ind w:firstLine="567"/>
        <w:jc w:val="both"/>
        <w:rPr>
          <w:rFonts w:ascii="Tahoma" w:hAnsi="Tahoma" w:cs="Tahoma"/>
          <w:bCs/>
          <w:sz w:val="20"/>
          <w:szCs w:val="20"/>
        </w:rPr>
      </w:pPr>
      <w:r w:rsidRPr="00D34C9E">
        <w:rPr>
          <w:rFonts w:ascii="Tahoma" w:hAnsi="Tahoma" w:cs="Tahoma"/>
          <w:bCs/>
          <w:sz w:val="20"/>
          <w:szCs w:val="20"/>
        </w:rPr>
        <w:t>1. Внести в постановление администрации Сутчевского сельского поселения от 24.12.2018г. № 103 «Об утверждении административного регламента а</w:t>
      </w:r>
      <w:r w:rsidRPr="00D34C9E">
        <w:rPr>
          <w:rFonts w:ascii="Tahoma" w:hAnsi="Tahoma" w:cs="Tahoma"/>
          <w:bCs/>
          <w:sz w:val="20"/>
          <w:szCs w:val="20"/>
        </w:rPr>
        <w:t>д</w:t>
      </w:r>
      <w:r w:rsidRPr="00D34C9E">
        <w:rPr>
          <w:rFonts w:ascii="Tahoma" w:hAnsi="Tahoma" w:cs="Tahoma"/>
          <w:bCs/>
          <w:sz w:val="20"/>
          <w:szCs w:val="20"/>
        </w:rPr>
        <w:t xml:space="preserve">министрации </w:t>
      </w:r>
      <w:r w:rsidRPr="00D34C9E">
        <w:rPr>
          <w:rFonts w:ascii="Tahoma" w:hAnsi="Tahoma" w:cs="Tahoma"/>
          <w:sz w:val="20"/>
          <w:szCs w:val="20"/>
        </w:rPr>
        <w:t>Сутчевского сельского поселения  Мариинско-Посадского района Чувашской Республики</w:t>
      </w:r>
      <w:r w:rsidRPr="00D34C9E">
        <w:rPr>
          <w:rFonts w:ascii="Tahoma" w:hAnsi="Tahoma" w:cs="Tahoma"/>
          <w:bCs/>
          <w:sz w:val="20"/>
          <w:szCs w:val="20"/>
        </w:rPr>
        <w:t xml:space="preserve"> по предоставлению муниципальной услуги «Выдача ув</w:t>
      </w:r>
      <w:r w:rsidRPr="00D34C9E">
        <w:rPr>
          <w:rFonts w:ascii="Tahoma" w:hAnsi="Tahoma" w:cs="Tahoma"/>
          <w:bCs/>
          <w:sz w:val="20"/>
          <w:szCs w:val="20"/>
        </w:rPr>
        <w:t>е</w:t>
      </w:r>
      <w:r w:rsidRPr="00D34C9E">
        <w:rPr>
          <w:rFonts w:ascii="Tahoma" w:hAnsi="Tahoma" w:cs="Tahoma"/>
          <w:bCs/>
          <w:sz w:val="20"/>
          <w:szCs w:val="20"/>
        </w:rPr>
        <w:t>домления о соответствии (несоответствии) указанных в уведомлении о планируемом строительстве объекта индивидуального жилищного строительства или с</w:t>
      </w:r>
      <w:r w:rsidRPr="00D34C9E">
        <w:rPr>
          <w:rFonts w:ascii="Tahoma" w:hAnsi="Tahoma" w:cs="Tahoma"/>
          <w:bCs/>
          <w:sz w:val="20"/>
          <w:szCs w:val="20"/>
        </w:rPr>
        <w:t>а</w:t>
      </w:r>
      <w:r w:rsidRPr="00D34C9E">
        <w:rPr>
          <w:rFonts w:ascii="Tahoma" w:hAnsi="Tahoma" w:cs="Tahoma"/>
          <w:bCs/>
          <w:sz w:val="20"/>
          <w:szCs w:val="20"/>
        </w:rPr>
        <w:t>дового дома параметрам и допустимости размещения объекта индивидуального жилищного строительства или садового дома на земельном участке на террит</w:t>
      </w:r>
      <w:r w:rsidRPr="00D34C9E">
        <w:rPr>
          <w:rFonts w:ascii="Tahoma" w:hAnsi="Tahoma" w:cs="Tahoma"/>
          <w:bCs/>
          <w:sz w:val="20"/>
          <w:szCs w:val="20"/>
        </w:rPr>
        <w:t>о</w:t>
      </w:r>
      <w:r w:rsidRPr="00D34C9E">
        <w:rPr>
          <w:rFonts w:ascii="Tahoma" w:hAnsi="Tahoma" w:cs="Tahoma"/>
          <w:bCs/>
          <w:sz w:val="20"/>
          <w:szCs w:val="20"/>
        </w:rPr>
        <w:t>рии Сутчевского сельского поселения Мариинско-Посадского района Чувашской Республики» (далее – Регламент) следующие изменения:</w:t>
      </w:r>
    </w:p>
    <w:p w:rsidR="007A67DB" w:rsidRPr="00D34C9E" w:rsidRDefault="007A67DB" w:rsidP="002E3534">
      <w:pPr>
        <w:pStyle w:val="msonormalbullet2gif"/>
        <w:spacing w:before="0" w:beforeAutospacing="0" w:after="0" w:afterAutospacing="0"/>
        <w:ind w:firstLine="540"/>
        <w:jc w:val="both"/>
        <w:rPr>
          <w:rFonts w:ascii="Tahoma" w:hAnsi="Tahoma" w:cs="Tahoma"/>
          <w:sz w:val="20"/>
          <w:szCs w:val="20"/>
        </w:rPr>
      </w:pPr>
      <w:r w:rsidRPr="00D34C9E">
        <w:rPr>
          <w:rFonts w:ascii="Tahoma" w:hAnsi="Tahoma" w:cs="Tahoma"/>
          <w:sz w:val="20"/>
          <w:szCs w:val="20"/>
        </w:rPr>
        <w:t>1)  пункт 2.4 раздела 2 изложить в следующей редакции:</w:t>
      </w:r>
    </w:p>
    <w:p w:rsidR="007A67DB" w:rsidRPr="00D34C9E" w:rsidRDefault="007A67DB" w:rsidP="002E3534">
      <w:pPr>
        <w:pStyle w:val="pboth"/>
        <w:spacing w:before="0" w:beforeAutospacing="0" w:after="0" w:afterAutospacing="0"/>
        <w:jc w:val="both"/>
        <w:textAlignment w:val="baseline"/>
        <w:rPr>
          <w:rFonts w:ascii="Tahoma" w:hAnsi="Tahoma" w:cs="Tahoma"/>
          <w:color w:val="000000"/>
          <w:sz w:val="20"/>
          <w:szCs w:val="20"/>
        </w:rPr>
      </w:pPr>
      <w:r w:rsidRPr="00D34C9E">
        <w:rPr>
          <w:rFonts w:ascii="Tahoma" w:hAnsi="Tahoma" w:cs="Tahoma"/>
          <w:color w:val="000000"/>
          <w:sz w:val="20"/>
          <w:szCs w:val="20"/>
        </w:rPr>
        <w:t>«Администрация Сутчевского сельского поселения в течение семи рабочих дней со дня поступления уведомления о планируемом строительстве, за исключен</w:t>
      </w:r>
      <w:r w:rsidRPr="00D34C9E">
        <w:rPr>
          <w:rFonts w:ascii="Tahoma" w:hAnsi="Tahoma" w:cs="Tahoma"/>
          <w:color w:val="000000"/>
          <w:sz w:val="20"/>
          <w:szCs w:val="20"/>
        </w:rPr>
        <w:t>и</w:t>
      </w:r>
      <w:r w:rsidRPr="00D34C9E">
        <w:rPr>
          <w:rFonts w:ascii="Tahoma" w:hAnsi="Tahoma" w:cs="Tahoma"/>
          <w:color w:val="000000"/>
          <w:sz w:val="20"/>
          <w:szCs w:val="20"/>
        </w:rPr>
        <w:t>ем случая, предусмотренного </w:t>
      </w:r>
      <w:hyperlink r:id="rId108" w:anchor="002602" w:history="1">
        <w:r w:rsidRPr="00D34C9E">
          <w:rPr>
            <w:rStyle w:val="ad"/>
            <w:rFonts w:ascii="Tahoma" w:hAnsi="Tahoma" w:cs="Tahoma"/>
            <w:color w:val="000000" w:themeColor="text1"/>
            <w:sz w:val="20"/>
            <w:szCs w:val="20"/>
            <w:bdr w:val="none" w:sz="0" w:space="0" w:color="auto" w:frame="1"/>
          </w:rPr>
          <w:t>частью 8</w:t>
        </w:r>
      </w:hyperlink>
      <w:r w:rsidRPr="00D34C9E">
        <w:rPr>
          <w:rFonts w:ascii="Tahoma" w:hAnsi="Tahoma" w:cs="Tahoma"/>
          <w:color w:val="000000"/>
          <w:sz w:val="20"/>
          <w:szCs w:val="20"/>
        </w:rPr>
        <w:t> </w:t>
      </w:r>
      <w:r w:rsidRPr="00D34C9E">
        <w:rPr>
          <w:rFonts w:ascii="Tahoma" w:hAnsi="Tahoma" w:cs="Tahoma"/>
          <w:sz w:val="20"/>
          <w:szCs w:val="20"/>
        </w:rPr>
        <w:t>ст. 55 Градостроительного кодекса РФ</w:t>
      </w:r>
      <w:r w:rsidRPr="00D34C9E">
        <w:rPr>
          <w:rFonts w:ascii="Tahoma" w:hAnsi="Tahoma" w:cs="Tahoma"/>
          <w:color w:val="000000"/>
          <w:sz w:val="20"/>
          <w:szCs w:val="20"/>
        </w:rPr>
        <w:t>:</w:t>
      </w:r>
    </w:p>
    <w:p w:rsidR="007A67DB" w:rsidRPr="00D34C9E" w:rsidRDefault="007A67DB" w:rsidP="002E3534">
      <w:pPr>
        <w:pStyle w:val="pboth"/>
        <w:spacing w:before="0" w:beforeAutospacing="0" w:after="0" w:afterAutospacing="0"/>
        <w:jc w:val="both"/>
        <w:textAlignment w:val="baseline"/>
        <w:rPr>
          <w:rFonts w:ascii="Tahoma" w:hAnsi="Tahoma" w:cs="Tahoma"/>
          <w:color w:val="000000"/>
          <w:sz w:val="20"/>
          <w:szCs w:val="20"/>
        </w:rPr>
      </w:pPr>
      <w:bookmarkStart w:id="85" w:name="002600"/>
      <w:bookmarkEnd w:id="85"/>
      <w:r w:rsidRPr="00D34C9E">
        <w:rPr>
          <w:rFonts w:ascii="Tahoma" w:hAnsi="Tahoma" w:cs="Tahoma"/>
          <w:color w:val="000000"/>
          <w:sz w:val="20"/>
          <w:szCs w:val="20"/>
        </w:rPr>
        <w:t>1) проводит проверку соответствия указанных в уведомлении о планируемом строительстве параме</w:t>
      </w:r>
      <w:r w:rsidRPr="00D34C9E">
        <w:rPr>
          <w:rFonts w:ascii="Tahoma" w:hAnsi="Tahoma" w:cs="Tahoma"/>
          <w:color w:val="000000"/>
          <w:sz w:val="20"/>
          <w:szCs w:val="20"/>
        </w:rPr>
        <w:t>т</w:t>
      </w:r>
      <w:r w:rsidRPr="00D34C9E">
        <w:rPr>
          <w:rFonts w:ascii="Tahoma" w:hAnsi="Tahoma" w:cs="Tahoma"/>
          <w:color w:val="000000"/>
          <w:sz w:val="20"/>
          <w:szCs w:val="20"/>
        </w:rPr>
        <w:t>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w:t>
      </w:r>
      <w:r w:rsidRPr="00D34C9E">
        <w:rPr>
          <w:rFonts w:ascii="Tahoma" w:hAnsi="Tahoma" w:cs="Tahoma"/>
          <w:color w:val="000000"/>
          <w:sz w:val="20"/>
          <w:szCs w:val="20"/>
        </w:rPr>
        <w:t>е</w:t>
      </w:r>
      <w:r w:rsidRPr="00D34C9E">
        <w:rPr>
          <w:rFonts w:ascii="Tahoma" w:hAnsi="Tahoma" w:cs="Tahoma"/>
          <w:color w:val="000000"/>
          <w:sz w:val="20"/>
          <w:szCs w:val="20"/>
        </w:rPr>
        <w:t>пользования и застройки, документацией по планировке территории, и обязательным требованиям к параметрам объектов капитального строительства, уст</w:t>
      </w:r>
      <w:r w:rsidRPr="00D34C9E">
        <w:rPr>
          <w:rFonts w:ascii="Tahoma" w:hAnsi="Tahoma" w:cs="Tahoma"/>
          <w:color w:val="000000"/>
          <w:sz w:val="20"/>
          <w:szCs w:val="20"/>
        </w:rPr>
        <w:t>а</w:t>
      </w:r>
      <w:r w:rsidRPr="00D34C9E">
        <w:rPr>
          <w:rFonts w:ascii="Tahoma" w:hAnsi="Tahoma" w:cs="Tahoma"/>
          <w:color w:val="000000"/>
          <w:sz w:val="20"/>
          <w:szCs w:val="20"/>
        </w:rPr>
        <w:t>новленным Градостроительным  Кодексом, другими федеральными законами и действующим на дату поступления уведомл</w:t>
      </w:r>
      <w:r w:rsidRPr="00D34C9E">
        <w:rPr>
          <w:rFonts w:ascii="Tahoma" w:hAnsi="Tahoma" w:cs="Tahoma"/>
          <w:color w:val="000000"/>
          <w:sz w:val="20"/>
          <w:szCs w:val="20"/>
        </w:rPr>
        <w:t>е</w:t>
      </w:r>
      <w:r w:rsidRPr="00D34C9E">
        <w:rPr>
          <w:rFonts w:ascii="Tahoma" w:hAnsi="Tahoma" w:cs="Tahoma"/>
          <w:color w:val="000000"/>
          <w:sz w:val="20"/>
          <w:szCs w:val="20"/>
        </w:rPr>
        <w:t>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w:t>
      </w:r>
      <w:r w:rsidRPr="00D34C9E">
        <w:rPr>
          <w:rFonts w:ascii="Tahoma" w:hAnsi="Tahoma" w:cs="Tahoma"/>
          <w:color w:val="000000"/>
          <w:sz w:val="20"/>
          <w:szCs w:val="20"/>
        </w:rPr>
        <w:t>е</w:t>
      </w:r>
      <w:r w:rsidRPr="00D34C9E">
        <w:rPr>
          <w:rFonts w:ascii="Tahoma" w:hAnsi="Tahoma" w:cs="Tahoma"/>
          <w:color w:val="000000"/>
          <w:sz w:val="20"/>
          <w:szCs w:val="20"/>
        </w:rPr>
        <w:t>мельного участка и ограничениями, установленными в соответствии с земельным и иным законодательством Российской Федерации;</w:t>
      </w:r>
    </w:p>
    <w:p w:rsidR="007A67DB" w:rsidRPr="00D34C9E" w:rsidRDefault="007A67DB" w:rsidP="002E3534">
      <w:pPr>
        <w:pStyle w:val="msonormalbullet2gif"/>
        <w:spacing w:before="0" w:beforeAutospacing="0" w:after="0" w:afterAutospacing="0"/>
        <w:ind w:firstLine="540"/>
        <w:jc w:val="both"/>
        <w:rPr>
          <w:rFonts w:ascii="Tahoma" w:hAnsi="Tahoma" w:cs="Tahoma"/>
          <w:bCs/>
          <w:color w:val="000000"/>
          <w:sz w:val="20"/>
          <w:szCs w:val="20"/>
        </w:rPr>
      </w:pPr>
      <w:bookmarkStart w:id="86" w:name="002601"/>
      <w:bookmarkEnd w:id="86"/>
      <w:r w:rsidRPr="00D34C9E">
        <w:rPr>
          <w:rFonts w:ascii="Tahoma" w:hAnsi="Tahoma" w:cs="Tahoma"/>
          <w:color w:val="000000"/>
          <w:sz w:val="20"/>
          <w:szCs w:val="20"/>
        </w:rPr>
        <w:t>2) направляет застройщику способом, определенным им в уведомлении о планируемом строительстве, уведомление о соответствии указанных в уведомл</w:t>
      </w:r>
      <w:r w:rsidRPr="00D34C9E">
        <w:rPr>
          <w:rFonts w:ascii="Tahoma" w:hAnsi="Tahoma" w:cs="Tahoma"/>
          <w:color w:val="000000"/>
          <w:sz w:val="20"/>
          <w:szCs w:val="20"/>
        </w:rPr>
        <w:t>е</w:t>
      </w:r>
      <w:r w:rsidRPr="00D34C9E">
        <w:rPr>
          <w:rFonts w:ascii="Tahoma" w:hAnsi="Tahoma" w:cs="Tahoma"/>
          <w:color w:val="000000"/>
          <w:sz w:val="20"/>
          <w:szCs w:val="20"/>
        </w:rPr>
        <w:t>нии о планируемом строительстве параметров объекта индивидуального жилищного строительства или садового дома установленным параметрам и допустим</w:t>
      </w:r>
      <w:r w:rsidRPr="00D34C9E">
        <w:rPr>
          <w:rFonts w:ascii="Tahoma" w:hAnsi="Tahoma" w:cs="Tahoma"/>
          <w:color w:val="000000"/>
          <w:sz w:val="20"/>
          <w:szCs w:val="20"/>
        </w:rPr>
        <w:t>о</w:t>
      </w:r>
      <w:r w:rsidRPr="00D34C9E">
        <w:rPr>
          <w:rFonts w:ascii="Tahoma" w:hAnsi="Tahoma" w:cs="Tahoma"/>
          <w:color w:val="000000"/>
          <w:sz w:val="20"/>
          <w:szCs w:val="20"/>
        </w:rPr>
        <w:t>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w:t>
      </w:r>
      <w:r w:rsidRPr="00D34C9E">
        <w:rPr>
          <w:rFonts w:ascii="Tahoma" w:hAnsi="Tahoma" w:cs="Tahoma"/>
          <w:color w:val="000000"/>
          <w:sz w:val="20"/>
          <w:szCs w:val="20"/>
        </w:rPr>
        <w:t>с</w:t>
      </w:r>
      <w:r w:rsidRPr="00D34C9E">
        <w:rPr>
          <w:rFonts w:ascii="Tahoma" w:hAnsi="Tahoma" w:cs="Tahoma"/>
          <w:color w:val="000000"/>
          <w:sz w:val="20"/>
          <w:szCs w:val="20"/>
        </w:rPr>
        <w:t>тимости размещения объекта индивидуального жилищного стро</w:t>
      </w:r>
      <w:r w:rsidRPr="00D34C9E">
        <w:rPr>
          <w:rFonts w:ascii="Tahoma" w:hAnsi="Tahoma" w:cs="Tahoma"/>
          <w:color w:val="000000"/>
          <w:sz w:val="20"/>
          <w:szCs w:val="20"/>
        </w:rPr>
        <w:t>и</w:t>
      </w:r>
      <w:r w:rsidRPr="00D34C9E">
        <w:rPr>
          <w:rFonts w:ascii="Tahoma" w:hAnsi="Tahoma" w:cs="Tahoma"/>
          <w:color w:val="000000"/>
          <w:sz w:val="20"/>
          <w:szCs w:val="20"/>
        </w:rPr>
        <w:t xml:space="preserve">тельства или садового дома на земельном участке». </w:t>
      </w:r>
    </w:p>
    <w:p w:rsidR="007A67DB" w:rsidRPr="00D34C9E" w:rsidRDefault="007A67DB" w:rsidP="007A67DB">
      <w:pPr>
        <w:ind w:firstLine="567"/>
        <w:jc w:val="both"/>
        <w:rPr>
          <w:rFonts w:ascii="Tahoma" w:hAnsi="Tahoma" w:cs="Tahoma"/>
          <w:sz w:val="20"/>
          <w:szCs w:val="20"/>
        </w:rPr>
      </w:pPr>
      <w:r w:rsidRPr="00D34C9E">
        <w:rPr>
          <w:rFonts w:ascii="Tahoma" w:hAnsi="Tahoma" w:cs="Tahoma"/>
          <w:sz w:val="20"/>
          <w:szCs w:val="20"/>
        </w:rPr>
        <w:t>2. Настоящее постановление вступает в силу после его официального опубликования в муниц</w:t>
      </w:r>
      <w:r w:rsidRPr="00D34C9E">
        <w:rPr>
          <w:rFonts w:ascii="Tahoma" w:hAnsi="Tahoma" w:cs="Tahoma"/>
          <w:sz w:val="20"/>
          <w:szCs w:val="20"/>
        </w:rPr>
        <w:t>и</w:t>
      </w:r>
      <w:r w:rsidRPr="00D34C9E">
        <w:rPr>
          <w:rFonts w:ascii="Tahoma" w:hAnsi="Tahoma" w:cs="Tahoma"/>
          <w:sz w:val="20"/>
          <w:szCs w:val="20"/>
        </w:rPr>
        <w:t xml:space="preserve">пальной газете «Посадский вестник». </w:t>
      </w:r>
    </w:p>
    <w:p w:rsidR="007A67DB" w:rsidRPr="00D34C9E" w:rsidRDefault="007A67DB" w:rsidP="007A67DB">
      <w:pPr>
        <w:ind w:firstLine="567"/>
        <w:jc w:val="both"/>
        <w:rPr>
          <w:rFonts w:ascii="Tahoma" w:hAnsi="Tahoma" w:cs="Tahoma"/>
          <w:sz w:val="20"/>
          <w:szCs w:val="20"/>
        </w:rPr>
      </w:pPr>
    </w:p>
    <w:p w:rsidR="007A67DB" w:rsidRDefault="007A67DB" w:rsidP="007A67DB">
      <w:pPr>
        <w:jc w:val="both"/>
        <w:rPr>
          <w:rFonts w:ascii="Tahoma" w:hAnsi="Tahoma" w:cs="Tahoma"/>
          <w:sz w:val="20"/>
          <w:szCs w:val="20"/>
        </w:rPr>
      </w:pPr>
      <w:r w:rsidRPr="00D34C9E">
        <w:rPr>
          <w:rFonts w:ascii="Tahoma" w:hAnsi="Tahoma" w:cs="Tahoma"/>
          <w:sz w:val="20"/>
          <w:szCs w:val="20"/>
        </w:rPr>
        <w:t>Глава Сутчевского сельского поселения                                                     С.Ю. Емельянова</w:t>
      </w:r>
    </w:p>
    <w:p w:rsidR="00DC2DFD" w:rsidRPr="00D34C9E" w:rsidRDefault="00DC2DFD" w:rsidP="007A67DB">
      <w:pPr>
        <w:jc w:val="both"/>
        <w:rPr>
          <w:rFonts w:ascii="Tahoma" w:hAnsi="Tahoma" w:cs="Tahoma"/>
          <w:sz w:val="20"/>
          <w:szCs w:val="20"/>
        </w:rPr>
      </w:pPr>
    </w:p>
    <w:p w:rsidR="007A67DB" w:rsidRPr="00D34C9E" w:rsidRDefault="007A67DB" w:rsidP="007A67DB">
      <w:pPr>
        <w:jc w:val="right"/>
        <w:rPr>
          <w:rFonts w:ascii="Tahoma" w:hAnsi="Tahoma" w:cs="Tahoma"/>
          <w:sz w:val="20"/>
          <w:szCs w:val="20"/>
        </w:rPr>
      </w:pPr>
    </w:p>
    <w:tbl>
      <w:tblPr>
        <w:tblW w:w="5000" w:type="pct"/>
        <w:tblLook w:val="0000"/>
      </w:tblPr>
      <w:tblGrid>
        <w:gridCol w:w="6692"/>
        <w:gridCol w:w="1858"/>
        <w:gridCol w:w="6805"/>
      </w:tblGrid>
      <w:tr w:rsidR="007A67DB" w:rsidRPr="00242DE8" w:rsidTr="007A67DB">
        <w:trPr>
          <w:cantSplit/>
          <w:trHeight w:val="420"/>
        </w:trPr>
        <w:tc>
          <w:tcPr>
            <w:tcW w:w="2179" w:type="pct"/>
          </w:tcPr>
          <w:p w:rsidR="007A67DB" w:rsidRPr="00242DE8" w:rsidRDefault="007A67DB" w:rsidP="002E3534">
            <w:pPr>
              <w:tabs>
                <w:tab w:val="left" w:pos="4285"/>
              </w:tabs>
              <w:autoSpaceDE w:val="0"/>
              <w:autoSpaceDN w:val="0"/>
              <w:adjustRightInd w:val="0"/>
              <w:spacing w:line="192" w:lineRule="auto"/>
              <w:jc w:val="center"/>
              <w:rPr>
                <w:rFonts w:ascii="Tahoma" w:hAnsi="Tahoma" w:cs="Tahoma"/>
                <w:b/>
                <w:bCs/>
                <w:noProof/>
                <w:color w:val="000000"/>
                <w:sz w:val="20"/>
                <w:szCs w:val="20"/>
              </w:rPr>
            </w:pPr>
            <w:r w:rsidRPr="00242DE8">
              <w:rPr>
                <w:rFonts w:ascii="Tahoma" w:hAnsi="Tahoma" w:cs="Tahoma"/>
                <w:b/>
                <w:bCs/>
                <w:noProof/>
                <w:color w:val="000000"/>
                <w:sz w:val="20"/>
                <w:szCs w:val="20"/>
              </w:rPr>
              <w:t>ЧĂВАШ РЕСПУБЛИКИ</w:t>
            </w:r>
          </w:p>
          <w:p w:rsidR="007A67DB" w:rsidRPr="00242DE8" w:rsidRDefault="007A67DB" w:rsidP="002E3534">
            <w:pPr>
              <w:tabs>
                <w:tab w:val="left" w:pos="4285"/>
              </w:tabs>
              <w:autoSpaceDE w:val="0"/>
              <w:autoSpaceDN w:val="0"/>
              <w:adjustRightInd w:val="0"/>
              <w:spacing w:line="192" w:lineRule="auto"/>
              <w:jc w:val="center"/>
              <w:rPr>
                <w:rFonts w:ascii="Tahoma" w:hAnsi="Tahoma" w:cs="Tahoma"/>
                <w:sz w:val="20"/>
                <w:szCs w:val="20"/>
              </w:rPr>
            </w:pPr>
            <w:r w:rsidRPr="00242DE8">
              <w:rPr>
                <w:rFonts w:ascii="Tahoma" w:hAnsi="Tahoma" w:cs="Tahoma"/>
                <w:b/>
                <w:bCs/>
                <w:noProof/>
                <w:color w:val="000000"/>
                <w:sz w:val="20"/>
                <w:szCs w:val="20"/>
              </w:rPr>
              <w:t>СĔНТĔРВĂРРИ РАЙОНĚ</w:t>
            </w:r>
          </w:p>
        </w:tc>
        <w:tc>
          <w:tcPr>
            <w:tcW w:w="605" w:type="pct"/>
            <w:vMerge w:val="restart"/>
          </w:tcPr>
          <w:p w:rsidR="007A67DB" w:rsidRPr="00242DE8" w:rsidRDefault="007A67DB" w:rsidP="002E3534">
            <w:pPr>
              <w:jc w:val="center"/>
              <w:rPr>
                <w:rFonts w:ascii="Tahoma" w:hAnsi="Tahoma" w:cs="Tahoma"/>
                <w:sz w:val="20"/>
                <w:szCs w:val="20"/>
              </w:rPr>
            </w:pPr>
            <w:r>
              <w:rPr>
                <w:rFonts w:ascii="Tahoma" w:hAnsi="Tahoma" w:cs="Tahoma"/>
                <w:noProof/>
                <w:sz w:val="20"/>
                <w:szCs w:val="20"/>
              </w:rPr>
              <w:drawing>
                <wp:anchor distT="0" distB="0" distL="114300" distR="114300" simplePos="0" relativeHeight="251671552" behindDoc="0" locked="0" layoutInCell="1" allowOverlap="1">
                  <wp:simplePos x="0" y="0"/>
                  <wp:positionH relativeFrom="column">
                    <wp:posOffset>78740</wp:posOffset>
                  </wp:positionH>
                  <wp:positionV relativeFrom="paragraph">
                    <wp:posOffset>100330</wp:posOffset>
                  </wp:positionV>
                  <wp:extent cx="718820" cy="715645"/>
                  <wp:effectExtent l="19050" t="0" r="5080" b="0"/>
                  <wp:wrapNone/>
                  <wp:docPr id="29" name="Рисунок 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ch"/>
                          <pic:cNvPicPr>
                            <a:picLocks noChangeAspect="1" noChangeArrowheads="1"/>
                          </pic:cNvPicPr>
                        </pic:nvPicPr>
                        <pic:blipFill>
                          <a:blip r:embed="rId11" cstate="print"/>
                          <a:srcRect/>
                          <a:stretch>
                            <a:fillRect/>
                          </a:stretch>
                        </pic:blipFill>
                        <pic:spPr bwMode="auto">
                          <a:xfrm>
                            <a:off x="0" y="0"/>
                            <a:ext cx="718820" cy="715645"/>
                          </a:xfrm>
                          <a:prstGeom prst="rect">
                            <a:avLst/>
                          </a:prstGeom>
                          <a:noFill/>
                          <a:ln w="9525">
                            <a:noFill/>
                            <a:miter lim="800000"/>
                            <a:headEnd/>
                            <a:tailEnd/>
                          </a:ln>
                        </pic:spPr>
                      </pic:pic>
                    </a:graphicData>
                  </a:graphic>
                </wp:anchor>
              </w:drawing>
            </w:r>
          </w:p>
        </w:tc>
        <w:tc>
          <w:tcPr>
            <w:tcW w:w="2216" w:type="pct"/>
          </w:tcPr>
          <w:p w:rsidR="007A67DB" w:rsidRPr="00242DE8" w:rsidRDefault="007A67DB" w:rsidP="002E3534">
            <w:pPr>
              <w:autoSpaceDE w:val="0"/>
              <w:autoSpaceDN w:val="0"/>
              <w:adjustRightInd w:val="0"/>
              <w:spacing w:line="192" w:lineRule="auto"/>
              <w:jc w:val="center"/>
              <w:rPr>
                <w:rFonts w:ascii="Tahoma" w:hAnsi="Tahoma" w:cs="Tahoma"/>
                <w:b/>
                <w:bCs/>
                <w:noProof/>
                <w:color w:val="000000"/>
                <w:sz w:val="20"/>
                <w:szCs w:val="20"/>
              </w:rPr>
            </w:pPr>
            <w:r w:rsidRPr="00242DE8">
              <w:rPr>
                <w:rFonts w:ascii="Tahoma" w:hAnsi="Tahoma" w:cs="Tahoma"/>
                <w:b/>
                <w:bCs/>
                <w:noProof/>
                <w:color w:val="000000"/>
                <w:sz w:val="20"/>
                <w:szCs w:val="20"/>
              </w:rPr>
              <w:t xml:space="preserve">ЧУВАШСКАЯ РЕСПУБЛИКА </w:t>
            </w:r>
          </w:p>
          <w:p w:rsidR="007A67DB" w:rsidRPr="00242DE8" w:rsidRDefault="007A67DB" w:rsidP="002E3534">
            <w:pPr>
              <w:autoSpaceDE w:val="0"/>
              <w:autoSpaceDN w:val="0"/>
              <w:adjustRightInd w:val="0"/>
              <w:spacing w:line="192" w:lineRule="auto"/>
              <w:jc w:val="center"/>
              <w:rPr>
                <w:rFonts w:ascii="Tahoma" w:hAnsi="Tahoma" w:cs="Tahoma"/>
                <w:sz w:val="20"/>
                <w:szCs w:val="20"/>
              </w:rPr>
            </w:pPr>
            <w:r w:rsidRPr="00242DE8">
              <w:rPr>
                <w:rFonts w:ascii="Tahoma" w:hAnsi="Tahoma" w:cs="Tahoma"/>
                <w:b/>
                <w:bCs/>
                <w:noProof/>
                <w:color w:val="000000"/>
                <w:sz w:val="20"/>
                <w:szCs w:val="20"/>
              </w:rPr>
              <w:t>МАРИИНСКО-ПОСАДСКИЙ РАЙОН</w:t>
            </w:r>
            <w:r w:rsidRPr="00242DE8">
              <w:rPr>
                <w:rFonts w:ascii="Tahoma" w:hAnsi="Tahoma" w:cs="Tahoma"/>
                <w:noProof/>
                <w:color w:val="000000"/>
                <w:sz w:val="20"/>
                <w:szCs w:val="20"/>
              </w:rPr>
              <w:t xml:space="preserve"> </w:t>
            </w:r>
          </w:p>
        </w:tc>
      </w:tr>
      <w:tr w:rsidR="007A67DB" w:rsidRPr="00242DE8" w:rsidTr="007A67DB">
        <w:trPr>
          <w:cantSplit/>
          <w:trHeight w:val="1708"/>
        </w:trPr>
        <w:tc>
          <w:tcPr>
            <w:tcW w:w="2179" w:type="pct"/>
          </w:tcPr>
          <w:p w:rsidR="007A67DB" w:rsidRPr="00242DE8" w:rsidRDefault="007A67DB" w:rsidP="002E3534">
            <w:pPr>
              <w:tabs>
                <w:tab w:val="left" w:pos="4285"/>
              </w:tabs>
              <w:autoSpaceDE w:val="0"/>
              <w:autoSpaceDN w:val="0"/>
              <w:adjustRightInd w:val="0"/>
              <w:spacing w:before="80"/>
              <w:jc w:val="center"/>
              <w:rPr>
                <w:rFonts w:ascii="Tahoma" w:hAnsi="Tahoma" w:cs="Tahoma"/>
                <w:b/>
                <w:bCs/>
                <w:noProof/>
                <w:color w:val="000000"/>
                <w:sz w:val="20"/>
                <w:szCs w:val="20"/>
              </w:rPr>
            </w:pPr>
            <w:r w:rsidRPr="00242DE8">
              <w:rPr>
                <w:rFonts w:ascii="Tahoma" w:hAnsi="Tahoma" w:cs="Tahoma"/>
                <w:b/>
                <w:bCs/>
                <w:noProof/>
                <w:color w:val="000000"/>
                <w:sz w:val="20"/>
                <w:szCs w:val="20"/>
              </w:rPr>
              <w:t xml:space="preserve">КУКАШНИ ПОСЕЛЕНИЙĚН </w:t>
            </w:r>
          </w:p>
          <w:p w:rsidR="007A67DB" w:rsidRDefault="007A67DB" w:rsidP="002E3534">
            <w:pPr>
              <w:tabs>
                <w:tab w:val="left" w:pos="4285"/>
              </w:tabs>
              <w:autoSpaceDE w:val="0"/>
              <w:autoSpaceDN w:val="0"/>
              <w:adjustRightInd w:val="0"/>
              <w:spacing w:before="80"/>
              <w:jc w:val="center"/>
              <w:rPr>
                <w:rFonts w:ascii="Tahoma" w:hAnsi="Tahoma" w:cs="Tahoma"/>
                <w:b/>
                <w:bCs/>
                <w:noProof/>
                <w:color w:val="000000"/>
                <w:sz w:val="20"/>
                <w:szCs w:val="20"/>
              </w:rPr>
            </w:pPr>
            <w:r w:rsidRPr="00242DE8">
              <w:rPr>
                <w:rFonts w:ascii="Tahoma" w:hAnsi="Tahoma" w:cs="Tahoma"/>
                <w:b/>
                <w:noProof/>
                <w:sz w:val="20"/>
                <w:szCs w:val="20"/>
              </w:rPr>
              <w:t>ЯЛ ХУТЛĂХĚ</w:t>
            </w:r>
            <w:r w:rsidRPr="00242DE8">
              <w:rPr>
                <w:rFonts w:ascii="Tahoma" w:hAnsi="Tahoma" w:cs="Tahoma"/>
                <w:b/>
                <w:bCs/>
                <w:noProof/>
                <w:color w:val="000000"/>
                <w:sz w:val="20"/>
                <w:szCs w:val="20"/>
              </w:rPr>
              <w:t xml:space="preserve"> </w:t>
            </w:r>
          </w:p>
          <w:p w:rsidR="007A67DB" w:rsidRDefault="007A67DB" w:rsidP="002E3534">
            <w:pPr>
              <w:tabs>
                <w:tab w:val="left" w:pos="4285"/>
              </w:tabs>
              <w:autoSpaceDE w:val="0"/>
              <w:autoSpaceDN w:val="0"/>
              <w:adjustRightInd w:val="0"/>
              <w:jc w:val="center"/>
              <w:rPr>
                <w:rFonts w:ascii="Tahoma" w:hAnsi="Tahoma" w:cs="Tahoma"/>
                <w:b/>
                <w:bCs/>
                <w:noProof/>
                <w:color w:val="000000"/>
                <w:sz w:val="20"/>
                <w:szCs w:val="20"/>
              </w:rPr>
            </w:pPr>
            <w:r w:rsidRPr="00242DE8">
              <w:rPr>
                <w:rFonts w:ascii="Tahoma" w:hAnsi="Tahoma" w:cs="Tahoma"/>
                <w:b/>
                <w:bCs/>
                <w:noProof/>
                <w:color w:val="000000"/>
                <w:sz w:val="20"/>
                <w:szCs w:val="20"/>
              </w:rPr>
              <w:t>ЙЫШĂНУ</w:t>
            </w:r>
          </w:p>
          <w:p w:rsidR="007A67DB" w:rsidRPr="00242DE8" w:rsidRDefault="007A67DB" w:rsidP="002E3534">
            <w:pPr>
              <w:autoSpaceDE w:val="0"/>
              <w:autoSpaceDN w:val="0"/>
              <w:adjustRightInd w:val="0"/>
              <w:ind w:right="-35"/>
              <w:jc w:val="center"/>
              <w:rPr>
                <w:rFonts w:ascii="Tahoma" w:hAnsi="Tahoma" w:cs="Tahoma"/>
                <w:noProof/>
                <w:color w:val="000000"/>
                <w:sz w:val="20"/>
                <w:szCs w:val="20"/>
              </w:rPr>
            </w:pPr>
            <w:r w:rsidRPr="00242DE8">
              <w:rPr>
                <w:rFonts w:ascii="Tahoma" w:hAnsi="Tahoma" w:cs="Tahoma"/>
                <w:noProof/>
                <w:color w:val="000000"/>
                <w:sz w:val="20"/>
                <w:szCs w:val="20"/>
              </w:rPr>
              <w:t>2019.08.26</w:t>
            </w:r>
          </w:p>
          <w:p w:rsidR="007A67DB" w:rsidRPr="00242DE8" w:rsidRDefault="007A67DB" w:rsidP="002E3534">
            <w:pPr>
              <w:autoSpaceDE w:val="0"/>
              <w:autoSpaceDN w:val="0"/>
              <w:adjustRightInd w:val="0"/>
              <w:ind w:right="-35"/>
              <w:jc w:val="center"/>
              <w:rPr>
                <w:rFonts w:ascii="Tahoma" w:hAnsi="Tahoma" w:cs="Tahoma"/>
                <w:noProof/>
                <w:color w:val="000000"/>
                <w:sz w:val="20"/>
                <w:szCs w:val="20"/>
              </w:rPr>
            </w:pPr>
            <w:r w:rsidRPr="00242DE8">
              <w:rPr>
                <w:rFonts w:ascii="Tahoma" w:hAnsi="Tahoma" w:cs="Tahoma"/>
                <w:noProof/>
                <w:color w:val="000000"/>
                <w:sz w:val="20"/>
                <w:szCs w:val="20"/>
              </w:rPr>
              <w:t>59 №</w:t>
            </w:r>
          </w:p>
          <w:p w:rsidR="007A67DB" w:rsidRPr="00242DE8" w:rsidRDefault="007A67DB" w:rsidP="002E3534">
            <w:pPr>
              <w:jc w:val="center"/>
              <w:rPr>
                <w:rFonts w:ascii="Tahoma" w:hAnsi="Tahoma" w:cs="Tahoma"/>
                <w:noProof/>
                <w:color w:val="000000"/>
                <w:sz w:val="20"/>
                <w:szCs w:val="20"/>
              </w:rPr>
            </w:pPr>
            <w:r w:rsidRPr="00242DE8">
              <w:rPr>
                <w:rFonts w:ascii="Tahoma" w:hAnsi="Tahoma" w:cs="Tahoma"/>
                <w:noProof/>
                <w:color w:val="000000"/>
                <w:sz w:val="20"/>
                <w:szCs w:val="20"/>
              </w:rPr>
              <w:t>Кукашни ялĕ</w:t>
            </w:r>
          </w:p>
        </w:tc>
        <w:tc>
          <w:tcPr>
            <w:tcW w:w="605" w:type="pct"/>
            <w:vMerge/>
            <w:vAlign w:val="center"/>
          </w:tcPr>
          <w:p w:rsidR="007A67DB" w:rsidRPr="00242DE8" w:rsidRDefault="007A67DB" w:rsidP="002E3534">
            <w:pPr>
              <w:rPr>
                <w:rFonts w:ascii="Tahoma" w:hAnsi="Tahoma" w:cs="Tahoma"/>
                <w:sz w:val="20"/>
                <w:szCs w:val="20"/>
              </w:rPr>
            </w:pPr>
          </w:p>
        </w:tc>
        <w:tc>
          <w:tcPr>
            <w:tcW w:w="2216" w:type="pct"/>
          </w:tcPr>
          <w:p w:rsidR="007A67DB" w:rsidRPr="00242DE8" w:rsidRDefault="007A67DB" w:rsidP="002E3534">
            <w:pPr>
              <w:autoSpaceDE w:val="0"/>
              <w:autoSpaceDN w:val="0"/>
              <w:adjustRightInd w:val="0"/>
              <w:spacing w:before="80"/>
              <w:jc w:val="center"/>
              <w:rPr>
                <w:rFonts w:ascii="Tahoma" w:hAnsi="Tahoma" w:cs="Tahoma"/>
                <w:b/>
                <w:bCs/>
                <w:noProof/>
                <w:color w:val="000000"/>
                <w:sz w:val="20"/>
                <w:szCs w:val="20"/>
              </w:rPr>
            </w:pPr>
            <w:r w:rsidRPr="00242DE8">
              <w:rPr>
                <w:rFonts w:ascii="Tahoma" w:hAnsi="Tahoma" w:cs="Tahoma"/>
                <w:b/>
                <w:bCs/>
                <w:noProof/>
                <w:color w:val="000000"/>
                <w:sz w:val="20"/>
                <w:szCs w:val="20"/>
              </w:rPr>
              <w:t>АДМИНИСТРАЦИЯ</w:t>
            </w:r>
          </w:p>
          <w:p w:rsidR="007A67DB" w:rsidRDefault="007A67DB" w:rsidP="002E3534">
            <w:pPr>
              <w:autoSpaceDE w:val="0"/>
              <w:autoSpaceDN w:val="0"/>
              <w:adjustRightInd w:val="0"/>
              <w:jc w:val="center"/>
              <w:rPr>
                <w:rFonts w:ascii="Tahoma" w:hAnsi="Tahoma" w:cs="Tahoma"/>
                <w:b/>
                <w:bCs/>
                <w:noProof/>
                <w:color w:val="000000"/>
                <w:sz w:val="20"/>
                <w:szCs w:val="20"/>
              </w:rPr>
            </w:pPr>
            <w:r w:rsidRPr="00242DE8">
              <w:rPr>
                <w:rFonts w:ascii="Tahoma" w:hAnsi="Tahoma" w:cs="Tahoma"/>
                <w:b/>
                <w:bCs/>
                <w:noProof/>
                <w:color w:val="000000"/>
                <w:sz w:val="20"/>
                <w:szCs w:val="20"/>
              </w:rPr>
              <w:t>СУТЧЕВСКОГО СЕЛЬСКОГО ПОСЕЛЕНИЯ</w:t>
            </w:r>
            <w:r w:rsidRPr="00242DE8">
              <w:rPr>
                <w:rFonts w:ascii="Tahoma" w:hAnsi="Tahoma" w:cs="Tahoma"/>
                <w:noProof/>
                <w:color w:val="000000"/>
                <w:sz w:val="20"/>
                <w:szCs w:val="20"/>
              </w:rPr>
              <w:t xml:space="preserve"> </w:t>
            </w:r>
          </w:p>
          <w:p w:rsidR="007A67DB" w:rsidRDefault="007A67DB" w:rsidP="002E3534">
            <w:pPr>
              <w:jc w:val="center"/>
              <w:rPr>
                <w:rFonts w:ascii="Tahoma" w:hAnsi="Tahoma" w:cs="Tahoma"/>
                <w:b/>
                <w:sz w:val="20"/>
                <w:szCs w:val="20"/>
              </w:rPr>
            </w:pPr>
            <w:r w:rsidRPr="00242DE8">
              <w:rPr>
                <w:rFonts w:ascii="Tahoma" w:hAnsi="Tahoma" w:cs="Tahoma"/>
                <w:b/>
                <w:sz w:val="20"/>
                <w:szCs w:val="20"/>
              </w:rPr>
              <w:t>ПОСТАНОВЛЕНИЕ</w:t>
            </w:r>
          </w:p>
          <w:p w:rsidR="007A67DB" w:rsidRPr="00242DE8" w:rsidRDefault="007A67DB" w:rsidP="002E3534">
            <w:pPr>
              <w:autoSpaceDE w:val="0"/>
              <w:autoSpaceDN w:val="0"/>
              <w:adjustRightInd w:val="0"/>
              <w:jc w:val="center"/>
              <w:rPr>
                <w:rFonts w:ascii="Tahoma" w:hAnsi="Tahoma" w:cs="Tahoma"/>
                <w:noProof/>
                <w:color w:val="000000"/>
                <w:sz w:val="20"/>
                <w:szCs w:val="20"/>
              </w:rPr>
            </w:pPr>
            <w:r w:rsidRPr="00242DE8">
              <w:rPr>
                <w:rFonts w:ascii="Tahoma" w:hAnsi="Tahoma" w:cs="Tahoma"/>
                <w:noProof/>
                <w:color w:val="000000"/>
                <w:sz w:val="20"/>
                <w:szCs w:val="20"/>
              </w:rPr>
              <w:t>26.08.2019</w:t>
            </w:r>
          </w:p>
          <w:p w:rsidR="007A67DB" w:rsidRPr="00242DE8" w:rsidRDefault="007A67DB" w:rsidP="002E3534">
            <w:pPr>
              <w:autoSpaceDE w:val="0"/>
              <w:autoSpaceDN w:val="0"/>
              <w:adjustRightInd w:val="0"/>
              <w:ind w:left="362"/>
              <w:jc w:val="center"/>
              <w:rPr>
                <w:rFonts w:ascii="Tahoma" w:hAnsi="Tahoma" w:cs="Tahoma"/>
                <w:noProof/>
                <w:color w:val="000000"/>
                <w:sz w:val="20"/>
                <w:szCs w:val="20"/>
              </w:rPr>
            </w:pPr>
            <w:r w:rsidRPr="00242DE8">
              <w:rPr>
                <w:rFonts w:ascii="Tahoma" w:hAnsi="Tahoma" w:cs="Tahoma"/>
                <w:noProof/>
                <w:color w:val="000000"/>
                <w:sz w:val="20"/>
                <w:szCs w:val="20"/>
              </w:rPr>
              <w:t>№ 59</w:t>
            </w:r>
          </w:p>
          <w:p w:rsidR="007A67DB" w:rsidRDefault="007A67DB" w:rsidP="002E3534">
            <w:pPr>
              <w:ind w:left="348"/>
              <w:jc w:val="center"/>
              <w:rPr>
                <w:rFonts w:ascii="Tahoma" w:hAnsi="Tahoma" w:cs="Tahoma"/>
                <w:noProof/>
                <w:color w:val="000000"/>
                <w:sz w:val="20"/>
                <w:szCs w:val="20"/>
              </w:rPr>
            </w:pPr>
            <w:r w:rsidRPr="00242DE8">
              <w:rPr>
                <w:rFonts w:ascii="Tahoma" w:hAnsi="Tahoma" w:cs="Tahoma"/>
                <w:noProof/>
                <w:color w:val="000000"/>
                <w:sz w:val="20"/>
                <w:szCs w:val="20"/>
              </w:rPr>
              <w:t>деревня Сутчево</w:t>
            </w:r>
          </w:p>
          <w:p w:rsidR="007A67DB" w:rsidRPr="00242DE8" w:rsidRDefault="007A67DB" w:rsidP="002E3534">
            <w:pPr>
              <w:ind w:left="348"/>
              <w:jc w:val="center"/>
              <w:rPr>
                <w:rFonts w:ascii="Tahoma" w:hAnsi="Tahoma" w:cs="Tahoma"/>
                <w:noProof/>
                <w:color w:val="000000"/>
                <w:sz w:val="20"/>
                <w:szCs w:val="20"/>
              </w:rPr>
            </w:pPr>
          </w:p>
        </w:tc>
      </w:tr>
    </w:tbl>
    <w:p w:rsidR="007A67DB" w:rsidRPr="00242DE8" w:rsidRDefault="007A67DB" w:rsidP="002E3534">
      <w:pPr>
        <w:pStyle w:val="af4"/>
        <w:spacing w:before="0" w:beforeAutospacing="0" w:after="0" w:afterAutospacing="0"/>
        <w:ind w:right="4535"/>
        <w:contextualSpacing/>
        <w:jc w:val="both"/>
        <w:rPr>
          <w:rFonts w:ascii="Tahoma" w:hAnsi="Tahoma" w:cs="Tahoma"/>
          <w:b/>
          <w:color w:val="000000"/>
          <w:sz w:val="20"/>
          <w:szCs w:val="20"/>
        </w:rPr>
      </w:pPr>
      <w:r w:rsidRPr="00242DE8">
        <w:rPr>
          <w:rFonts w:ascii="Tahoma" w:hAnsi="Tahoma" w:cs="Tahoma"/>
          <w:b/>
          <w:color w:val="000000"/>
          <w:sz w:val="20"/>
          <w:szCs w:val="20"/>
        </w:rPr>
        <w:t>О внесении изменений в постановление администрации Сутчевского сельского поселения от 25.09.2017 № 60 «Об утверждении административного регламента по предоставлению муниц</w:t>
      </w:r>
      <w:r w:rsidRPr="00242DE8">
        <w:rPr>
          <w:rFonts w:ascii="Tahoma" w:hAnsi="Tahoma" w:cs="Tahoma"/>
          <w:b/>
          <w:color w:val="000000"/>
          <w:sz w:val="20"/>
          <w:szCs w:val="20"/>
        </w:rPr>
        <w:t>и</w:t>
      </w:r>
      <w:r w:rsidRPr="00242DE8">
        <w:rPr>
          <w:rFonts w:ascii="Tahoma" w:hAnsi="Tahoma" w:cs="Tahoma"/>
          <w:b/>
          <w:color w:val="000000"/>
          <w:sz w:val="20"/>
          <w:szCs w:val="20"/>
        </w:rPr>
        <w:t>пальной услуги «Предоставление разрешения на условно разрешенный вид использования з</w:t>
      </w:r>
      <w:r w:rsidRPr="00242DE8">
        <w:rPr>
          <w:rFonts w:ascii="Tahoma" w:hAnsi="Tahoma" w:cs="Tahoma"/>
          <w:b/>
          <w:color w:val="000000"/>
          <w:sz w:val="20"/>
          <w:szCs w:val="20"/>
        </w:rPr>
        <w:t>е</w:t>
      </w:r>
      <w:r w:rsidRPr="00242DE8">
        <w:rPr>
          <w:rFonts w:ascii="Tahoma" w:hAnsi="Tahoma" w:cs="Tahoma"/>
          <w:b/>
          <w:color w:val="000000"/>
          <w:sz w:val="20"/>
          <w:szCs w:val="20"/>
        </w:rPr>
        <w:t>мельного участка или объекта кап</w:t>
      </w:r>
      <w:r w:rsidRPr="00242DE8">
        <w:rPr>
          <w:rFonts w:ascii="Tahoma" w:hAnsi="Tahoma" w:cs="Tahoma"/>
          <w:b/>
          <w:color w:val="000000"/>
          <w:sz w:val="20"/>
          <w:szCs w:val="20"/>
        </w:rPr>
        <w:t>и</w:t>
      </w:r>
      <w:r w:rsidRPr="00242DE8">
        <w:rPr>
          <w:rFonts w:ascii="Tahoma" w:hAnsi="Tahoma" w:cs="Tahoma"/>
          <w:b/>
          <w:color w:val="000000"/>
          <w:sz w:val="20"/>
          <w:szCs w:val="20"/>
        </w:rPr>
        <w:t>тального строительства»</w:t>
      </w:r>
    </w:p>
    <w:p w:rsidR="007A67DB" w:rsidRPr="00242DE8" w:rsidRDefault="007A67DB" w:rsidP="002E3534">
      <w:pPr>
        <w:pStyle w:val="af4"/>
        <w:spacing w:before="0" w:beforeAutospacing="0" w:after="0" w:afterAutospacing="0"/>
        <w:ind w:firstLine="300"/>
        <w:jc w:val="both"/>
        <w:rPr>
          <w:rFonts w:ascii="Tahoma" w:hAnsi="Tahoma" w:cs="Tahoma"/>
          <w:color w:val="000000"/>
          <w:sz w:val="20"/>
          <w:szCs w:val="20"/>
        </w:rPr>
      </w:pPr>
      <w:r w:rsidRPr="00242DE8">
        <w:rPr>
          <w:rFonts w:ascii="Tahoma" w:hAnsi="Tahoma" w:cs="Tahoma"/>
          <w:color w:val="000000"/>
          <w:sz w:val="20"/>
          <w:szCs w:val="20"/>
        </w:rPr>
        <w:t> </w:t>
      </w:r>
    </w:p>
    <w:p w:rsidR="007A67DB" w:rsidRPr="00242DE8" w:rsidRDefault="007A67DB" w:rsidP="002E3534">
      <w:pPr>
        <w:pStyle w:val="af4"/>
        <w:spacing w:before="0" w:beforeAutospacing="0" w:after="0" w:afterAutospacing="0"/>
        <w:jc w:val="both"/>
        <w:rPr>
          <w:rFonts w:ascii="Tahoma" w:hAnsi="Tahoma" w:cs="Tahoma"/>
          <w:color w:val="000000"/>
          <w:sz w:val="20"/>
          <w:szCs w:val="20"/>
        </w:rPr>
      </w:pPr>
      <w:r w:rsidRPr="00242DE8">
        <w:rPr>
          <w:rFonts w:ascii="Tahoma" w:hAnsi="Tahoma" w:cs="Tahoma"/>
          <w:color w:val="000000"/>
          <w:sz w:val="20"/>
          <w:szCs w:val="20"/>
        </w:rPr>
        <w:t>В целях приведения в соответствие с Федеральным законом  от 27 июля 2010 года № 210-ФЗ «Об организации предоставления государственных и муниципал</w:t>
      </w:r>
      <w:r w:rsidRPr="00242DE8">
        <w:rPr>
          <w:rFonts w:ascii="Tahoma" w:hAnsi="Tahoma" w:cs="Tahoma"/>
          <w:color w:val="000000"/>
          <w:sz w:val="20"/>
          <w:szCs w:val="20"/>
        </w:rPr>
        <w:t>ь</w:t>
      </w:r>
      <w:r w:rsidRPr="00242DE8">
        <w:rPr>
          <w:rFonts w:ascii="Tahoma" w:hAnsi="Tahoma" w:cs="Tahoma"/>
          <w:color w:val="000000"/>
          <w:sz w:val="20"/>
          <w:szCs w:val="20"/>
        </w:rPr>
        <w:t>ных услуг»  постановления администрации Сутчевского сельского поселения от 18.05.2017 № 23 «Об утверждении административного регламента по предо</w:t>
      </w:r>
      <w:r w:rsidRPr="00242DE8">
        <w:rPr>
          <w:rFonts w:ascii="Tahoma" w:hAnsi="Tahoma" w:cs="Tahoma"/>
          <w:color w:val="000000"/>
          <w:sz w:val="20"/>
          <w:szCs w:val="20"/>
        </w:rPr>
        <w:t>с</w:t>
      </w:r>
      <w:r w:rsidRPr="00242DE8">
        <w:rPr>
          <w:rFonts w:ascii="Tahoma" w:hAnsi="Tahoma" w:cs="Tahoma"/>
          <w:color w:val="000000"/>
          <w:sz w:val="20"/>
          <w:szCs w:val="20"/>
        </w:rPr>
        <w:t>тавлению муниципальной услуги «Предоставление разрешения на условно разрешенный вид использования земельного участка или объекта капитального строительства» (далее – Админис</w:t>
      </w:r>
      <w:r w:rsidRPr="00242DE8">
        <w:rPr>
          <w:rFonts w:ascii="Tahoma" w:hAnsi="Tahoma" w:cs="Tahoma"/>
          <w:color w:val="000000"/>
          <w:sz w:val="20"/>
          <w:szCs w:val="20"/>
        </w:rPr>
        <w:t>т</w:t>
      </w:r>
      <w:r w:rsidRPr="00242DE8">
        <w:rPr>
          <w:rFonts w:ascii="Tahoma" w:hAnsi="Tahoma" w:cs="Tahoma"/>
          <w:color w:val="000000"/>
          <w:sz w:val="20"/>
          <w:szCs w:val="20"/>
        </w:rPr>
        <w:t xml:space="preserve">ративный регламент) администрация Сутчевского  сельского поселения  </w:t>
      </w:r>
      <w:r w:rsidRPr="00242DE8">
        <w:rPr>
          <w:rFonts w:ascii="Tahoma" w:hAnsi="Tahoma" w:cs="Tahoma"/>
          <w:b/>
          <w:color w:val="000000"/>
          <w:sz w:val="20"/>
          <w:szCs w:val="20"/>
        </w:rPr>
        <w:t>постановляет</w:t>
      </w:r>
      <w:r w:rsidRPr="00242DE8">
        <w:rPr>
          <w:rFonts w:ascii="Tahoma" w:hAnsi="Tahoma" w:cs="Tahoma"/>
          <w:color w:val="000000"/>
          <w:sz w:val="20"/>
          <w:szCs w:val="20"/>
        </w:rPr>
        <w:t>:</w:t>
      </w:r>
    </w:p>
    <w:p w:rsidR="007A67DB" w:rsidRPr="00242DE8" w:rsidRDefault="007A67DB" w:rsidP="002E3534">
      <w:pPr>
        <w:pStyle w:val="af4"/>
        <w:numPr>
          <w:ilvl w:val="0"/>
          <w:numId w:val="30"/>
        </w:numPr>
        <w:spacing w:before="0" w:beforeAutospacing="0" w:after="0" w:afterAutospacing="0"/>
        <w:contextualSpacing/>
        <w:jc w:val="both"/>
        <w:rPr>
          <w:rFonts w:ascii="Tahoma" w:hAnsi="Tahoma" w:cs="Tahoma"/>
          <w:color w:val="000000"/>
          <w:sz w:val="20"/>
          <w:szCs w:val="20"/>
        </w:rPr>
      </w:pPr>
      <w:r w:rsidRPr="00242DE8">
        <w:rPr>
          <w:rFonts w:ascii="Tahoma" w:hAnsi="Tahoma" w:cs="Tahoma"/>
          <w:color w:val="000000"/>
          <w:sz w:val="20"/>
          <w:szCs w:val="20"/>
        </w:rPr>
        <w:t>Внести в Административный регламент следующие изменения:</w:t>
      </w:r>
    </w:p>
    <w:p w:rsidR="007A67DB" w:rsidRPr="00242DE8" w:rsidRDefault="007A67DB" w:rsidP="002E3534">
      <w:pPr>
        <w:pStyle w:val="af4"/>
        <w:spacing w:before="0" w:beforeAutospacing="0" w:after="0" w:afterAutospacing="0"/>
        <w:ind w:firstLine="300"/>
        <w:jc w:val="both"/>
        <w:rPr>
          <w:rFonts w:ascii="Tahoma" w:hAnsi="Tahoma" w:cs="Tahoma"/>
          <w:color w:val="000000"/>
          <w:sz w:val="20"/>
          <w:szCs w:val="20"/>
        </w:rPr>
      </w:pPr>
      <w:r w:rsidRPr="00242DE8">
        <w:rPr>
          <w:rFonts w:ascii="Tahoma" w:hAnsi="Tahoma" w:cs="Tahoma"/>
          <w:color w:val="000000"/>
          <w:sz w:val="20"/>
          <w:szCs w:val="20"/>
        </w:rPr>
        <w:t>1.1 подпункт 2.2 пункта 2.2 дополнить абзацами следующего содержания:</w:t>
      </w:r>
    </w:p>
    <w:p w:rsidR="007A67DB" w:rsidRPr="00242DE8" w:rsidRDefault="007A67DB" w:rsidP="002E3534">
      <w:pPr>
        <w:pStyle w:val="af4"/>
        <w:spacing w:before="0" w:beforeAutospacing="0" w:after="0" w:afterAutospacing="0"/>
        <w:ind w:firstLine="300"/>
        <w:jc w:val="both"/>
        <w:rPr>
          <w:rFonts w:ascii="Tahoma" w:hAnsi="Tahoma" w:cs="Tahoma"/>
          <w:color w:val="000000"/>
          <w:sz w:val="20"/>
          <w:szCs w:val="20"/>
        </w:rPr>
      </w:pPr>
      <w:r w:rsidRPr="00242DE8">
        <w:rPr>
          <w:rFonts w:ascii="Tahoma" w:hAnsi="Tahoma" w:cs="Tahoma"/>
          <w:color w:val="000000"/>
          <w:sz w:val="20"/>
          <w:szCs w:val="20"/>
        </w:rPr>
        <w:t xml:space="preserve"> «4) представления документов и информации, отсутствие и (или) недостоверность которых не указывались при первоначальном отказе в приеме докуме</w:t>
      </w:r>
      <w:r w:rsidRPr="00242DE8">
        <w:rPr>
          <w:rFonts w:ascii="Tahoma" w:hAnsi="Tahoma" w:cs="Tahoma"/>
          <w:color w:val="000000"/>
          <w:sz w:val="20"/>
          <w:szCs w:val="20"/>
        </w:rPr>
        <w:t>н</w:t>
      </w:r>
      <w:r w:rsidRPr="00242DE8">
        <w:rPr>
          <w:rFonts w:ascii="Tahoma" w:hAnsi="Tahoma" w:cs="Tahoma"/>
          <w:color w:val="000000"/>
          <w:sz w:val="20"/>
          <w:szCs w:val="20"/>
        </w:rPr>
        <w:t>тов, необходимых для предоставления муниципальной услуги, либо в предоставлении муниципальной услуги, за исключением следующих сл</w:t>
      </w:r>
      <w:r w:rsidRPr="00242DE8">
        <w:rPr>
          <w:rFonts w:ascii="Tahoma" w:hAnsi="Tahoma" w:cs="Tahoma"/>
          <w:color w:val="000000"/>
          <w:sz w:val="20"/>
          <w:szCs w:val="20"/>
        </w:rPr>
        <w:t>у</w:t>
      </w:r>
      <w:r w:rsidRPr="00242DE8">
        <w:rPr>
          <w:rFonts w:ascii="Tahoma" w:hAnsi="Tahoma" w:cs="Tahoma"/>
          <w:color w:val="000000"/>
          <w:sz w:val="20"/>
          <w:szCs w:val="20"/>
        </w:rPr>
        <w:t>чаев:</w:t>
      </w:r>
    </w:p>
    <w:p w:rsidR="007A67DB" w:rsidRPr="00242DE8" w:rsidRDefault="007A67DB" w:rsidP="002E3534">
      <w:pPr>
        <w:pStyle w:val="af4"/>
        <w:spacing w:before="0" w:beforeAutospacing="0" w:after="0" w:afterAutospacing="0"/>
        <w:ind w:firstLine="300"/>
        <w:jc w:val="both"/>
        <w:rPr>
          <w:rFonts w:ascii="Tahoma" w:hAnsi="Tahoma" w:cs="Tahoma"/>
          <w:color w:val="000000"/>
          <w:sz w:val="20"/>
          <w:szCs w:val="20"/>
        </w:rPr>
      </w:pPr>
      <w:bookmarkStart w:id="87" w:name="sub_7141"/>
      <w:bookmarkEnd w:id="87"/>
      <w:r w:rsidRPr="00242DE8">
        <w:rPr>
          <w:rFonts w:ascii="Tahoma" w:hAnsi="Tahoma" w:cs="Tahoma"/>
          <w:color w:val="000000"/>
          <w:sz w:val="20"/>
          <w:szCs w:val="20"/>
        </w:rPr>
        <w:t>- изменение требований нормативных правовых актов, касающихся предоставления муниципальной услуги, после первоначальной подачи заявления о пр</w:t>
      </w:r>
      <w:r w:rsidRPr="00242DE8">
        <w:rPr>
          <w:rFonts w:ascii="Tahoma" w:hAnsi="Tahoma" w:cs="Tahoma"/>
          <w:color w:val="000000"/>
          <w:sz w:val="20"/>
          <w:szCs w:val="20"/>
        </w:rPr>
        <w:t>е</w:t>
      </w:r>
      <w:r w:rsidRPr="00242DE8">
        <w:rPr>
          <w:rFonts w:ascii="Tahoma" w:hAnsi="Tahoma" w:cs="Tahoma"/>
          <w:color w:val="000000"/>
          <w:sz w:val="20"/>
          <w:szCs w:val="20"/>
        </w:rPr>
        <w:t>доставлении государственной или муниц</w:t>
      </w:r>
      <w:r w:rsidRPr="00242DE8">
        <w:rPr>
          <w:rFonts w:ascii="Tahoma" w:hAnsi="Tahoma" w:cs="Tahoma"/>
          <w:color w:val="000000"/>
          <w:sz w:val="20"/>
          <w:szCs w:val="20"/>
        </w:rPr>
        <w:t>и</w:t>
      </w:r>
      <w:r w:rsidRPr="00242DE8">
        <w:rPr>
          <w:rFonts w:ascii="Tahoma" w:hAnsi="Tahoma" w:cs="Tahoma"/>
          <w:color w:val="000000"/>
          <w:sz w:val="20"/>
          <w:szCs w:val="20"/>
        </w:rPr>
        <w:t>пальной услуги;</w:t>
      </w:r>
    </w:p>
    <w:p w:rsidR="007A67DB" w:rsidRPr="00242DE8" w:rsidRDefault="007A67DB" w:rsidP="002E3534">
      <w:pPr>
        <w:pStyle w:val="af4"/>
        <w:spacing w:before="0" w:beforeAutospacing="0" w:after="0" w:afterAutospacing="0"/>
        <w:ind w:firstLine="300"/>
        <w:jc w:val="both"/>
        <w:rPr>
          <w:rFonts w:ascii="Tahoma" w:hAnsi="Tahoma" w:cs="Tahoma"/>
          <w:color w:val="000000"/>
          <w:sz w:val="20"/>
          <w:szCs w:val="20"/>
        </w:rPr>
      </w:pPr>
      <w:bookmarkStart w:id="88" w:name="sub_7142"/>
      <w:bookmarkEnd w:id="88"/>
      <w:r w:rsidRPr="00242DE8">
        <w:rPr>
          <w:rFonts w:ascii="Tahoma" w:hAnsi="Tahoma" w:cs="Tahoma"/>
          <w:color w:val="000000"/>
          <w:sz w:val="20"/>
          <w:szCs w:val="20"/>
        </w:rPr>
        <w:t>- наличие ошибок в заявлении о предоставлении муниципальной услуги и документах, поданных заявителем после первоначального отказа в приеме док</w:t>
      </w:r>
      <w:r w:rsidRPr="00242DE8">
        <w:rPr>
          <w:rFonts w:ascii="Tahoma" w:hAnsi="Tahoma" w:cs="Tahoma"/>
          <w:color w:val="000000"/>
          <w:sz w:val="20"/>
          <w:szCs w:val="20"/>
        </w:rPr>
        <w:t>у</w:t>
      </w:r>
      <w:r w:rsidRPr="00242DE8">
        <w:rPr>
          <w:rFonts w:ascii="Tahoma" w:hAnsi="Tahoma" w:cs="Tahoma"/>
          <w:color w:val="000000"/>
          <w:sz w:val="20"/>
          <w:szCs w:val="20"/>
        </w:rPr>
        <w:t>ментов, необходимых для предоставления муниципальной услуги, либо в предоставлении муниципальной услуги и не включенных в представленный ранее ко</w:t>
      </w:r>
      <w:r w:rsidRPr="00242DE8">
        <w:rPr>
          <w:rFonts w:ascii="Tahoma" w:hAnsi="Tahoma" w:cs="Tahoma"/>
          <w:color w:val="000000"/>
          <w:sz w:val="20"/>
          <w:szCs w:val="20"/>
        </w:rPr>
        <w:t>м</w:t>
      </w:r>
      <w:r w:rsidRPr="00242DE8">
        <w:rPr>
          <w:rFonts w:ascii="Tahoma" w:hAnsi="Tahoma" w:cs="Tahoma"/>
          <w:color w:val="000000"/>
          <w:sz w:val="20"/>
          <w:szCs w:val="20"/>
        </w:rPr>
        <w:t>плект документов;</w:t>
      </w:r>
    </w:p>
    <w:p w:rsidR="007A67DB" w:rsidRPr="00242DE8" w:rsidRDefault="007A67DB" w:rsidP="002E3534">
      <w:pPr>
        <w:pStyle w:val="af4"/>
        <w:spacing w:before="0" w:beforeAutospacing="0" w:after="0" w:afterAutospacing="0"/>
        <w:ind w:firstLine="300"/>
        <w:jc w:val="both"/>
        <w:rPr>
          <w:rFonts w:ascii="Tahoma" w:hAnsi="Tahoma" w:cs="Tahoma"/>
          <w:color w:val="000000"/>
          <w:sz w:val="20"/>
          <w:szCs w:val="20"/>
        </w:rPr>
      </w:pPr>
      <w:bookmarkStart w:id="89" w:name="sub_7143"/>
      <w:bookmarkEnd w:id="89"/>
      <w:r w:rsidRPr="00242DE8">
        <w:rPr>
          <w:rFonts w:ascii="Tahoma" w:hAnsi="Tahoma" w:cs="Tahoma"/>
          <w:color w:val="000000"/>
          <w:sz w:val="20"/>
          <w:szCs w:val="20"/>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w:t>
      </w:r>
      <w:r w:rsidRPr="00242DE8">
        <w:rPr>
          <w:rFonts w:ascii="Tahoma" w:hAnsi="Tahoma" w:cs="Tahoma"/>
          <w:color w:val="000000"/>
          <w:sz w:val="20"/>
          <w:szCs w:val="20"/>
        </w:rPr>
        <w:t>е</w:t>
      </w:r>
      <w:r w:rsidRPr="00242DE8">
        <w:rPr>
          <w:rFonts w:ascii="Tahoma" w:hAnsi="Tahoma" w:cs="Tahoma"/>
          <w:color w:val="000000"/>
          <w:sz w:val="20"/>
          <w:szCs w:val="20"/>
        </w:rPr>
        <w:t>нии муниципальной услуги;</w:t>
      </w:r>
    </w:p>
    <w:p w:rsidR="007A67DB" w:rsidRPr="00242DE8" w:rsidRDefault="007A67DB" w:rsidP="002E3534">
      <w:pPr>
        <w:pStyle w:val="af4"/>
        <w:spacing w:before="0" w:beforeAutospacing="0" w:after="0" w:afterAutospacing="0"/>
        <w:ind w:firstLine="300"/>
        <w:jc w:val="both"/>
        <w:rPr>
          <w:rFonts w:ascii="Tahoma" w:hAnsi="Tahoma" w:cs="Tahoma"/>
          <w:color w:val="000000"/>
          <w:sz w:val="20"/>
          <w:szCs w:val="20"/>
        </w:rPr>
      </w:pPr>
      <w:bookmarkStart w:id="90" w:name="sub_7144"/>
      <w:bookmarkEnd w:id="90"/>
      <w:r w:rsidRPr="00242DE8">
        <w:rPr>
          <w:rStyle w:val="af3"/>
          <w:rFonts w:ascii="Tahoma" w:hAnsi="Tahoma" w:cs="Tahoma"/>
          <w:color w:val="000000"/>
          <w:sz w:val="20"/>
          <w:szCs w:val="20"/>
        </w:rPr>
        <w:t>- </w:t>
      </w:r>
      <w:r w:rsidRPr="00242DE8">
        <w:rPr>
          <w:rFonts w:ascii="Tahoma" w:hAnsi="Tahoma" w:cs="Tahoma"/>
          <w:color w:val="000000"/>
          <w:sz w:val="20"/>
          <w:szCs w:val="20"/>
        </w:rPr>
        <w:t>выявление документально подтвержденного факта (признаков) ошибочного или противоправного действия (бездействия) должностного лица органа, пр</w:t>
      </w:r>
      <w:r w:rsidRPr="00242DE8">
        <w:rPr>
          <w:rFonts w:ascii="Tahoma" w:hAnsi="Tahoma" w:cs="Tahoma"/>
          <w:color w:val="000000"/>
          <w:sz w:val="20"/>
          <w:szCs w:val="20"/>
        </w:rPr>
        <w:t>е</w:t>
      </w:r>
      <w:r w:rsidRPr="00242DE8">
        <w:rPr>
          <w:rFonts w:ascii="Tahoma" w:hAnsi="Tahoma" w:cs="Tahoma"/>
          <w:color w:val="000000"/>
          <w:sz w:val="20"/>
          <w:szCs w:val="20"/>
        </w:rPr>
        <w:t>доставляющего муниципальную услугу, муниципального служащего, работника многофункционального центра, работника организации, предусмотре</w:t>
      </w:r>
      <w:r w:rsidRPr="00242DE8">
        <w:rPr>
          <w:rFonts w:ascii="Tahoma" w:hAnsi="Tahoma" w:cs="Tahoma"/>
          <w:color w:val="000000"/>
          <w:sz w:val="20"/>
          <w:szCs w:val="20"/>
        </w:rPr>
        <w:t>н</w:t>
      </w:r>
      <w:r w:rsidRPr="00242DE8">
        <w:rPr>
          <w:rFonts w:ascii="Tahoma" w:hAnsi="Tahoma" w:cs="Tahoma"/>
          <w:color w:val="000000"/>
          <w:sz w:val="20"/>
          <w:szCs w:val="20"/>
        </w:rPr>
        <w:t>ной </w:t>
      </w:r>
      <w:hyperlink r:id="rId109" w:anchor="sub_16011" w:history="1">
        <w:r w:rsidRPr="00242DE8">
          <w:rPr>
            <w:rStyle w:val="ad"/>
            <w:rFonts w:ascii="Tahoma" w:hAnsi="Tahoma" w:cs="Tahoma"/>
            <w:color w:val="3271D0"/>
            <w:sz w:val="20"/>
            <w:szCs w:val="20"/>
          </w:rPr>
          <w:t>частью 1.1 статьи 16</w:t>
        </w:r>
      </w:hyperlink>
      <w:r w:rsidRPr="00242DE8">
        <w:rPr>
          <w:rFonts w:ascii="Tahoma" w:hAnsi="Tahoma" w:cs="Tahoma"/>
          <w:color w:val="000000"/>
          <w:sz w:val="20"/>
          <w:szCs w:val="20"/>
        </w:rPr>
        <w:t> Федерального закона от 27 июля 2010 г.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или м</w:t>
      </w:r>
      <w:r w:rsidRPr="00242DE8">
        <w:rPr>
          <w:rFonts w:ascii="Tahoma" w:hAnsi="Tahoma" w:cs="Tahoma"/>
          <w:color w:val="000000"/>
          <w:sz w:val="20"/>
          <w:szCs w:val="20"/>
        </w:rPr>
        <w:t>у</w:t>
      </w:r>
      <w:r w:rsidRPr="00242DE8">
        <w:rPr>
          <w:rFonts w:ascii="Tahoma" w:hAnsi="Tahoma" w:cs="Tahoma"/>
          <w:color w:val="000000"/>
          <w:sz w:val="20"/>
          <w:szCs w:val="20"/>
        </w:rPr>
        <w:t>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w:t>
      </w:r>
      <w:r w:rsidRPr="00242DE8">
        <w:rPr>
          <w:rFonts w:ascii="Tahoma" w:hAnsi="Tahoma" w:cs="Tahoma"/>
          <w:color w:val="000000"/>
          <w:sz w:val="20"/>
          <w:szCs w:val="20"/>
        </w:rPr>
        <w:t>о</w:t>
      </w:r>
      <w:r w:rsidRPr="00242DE8">
        <w:rPr>
          <w:rFonts w:ascii="Tahoma" w:hAnsi="Tahoma" w:cs="Tahoma"/>
          <w:color w:val="000000"/>
          <w:sz w:val="20"/>
          <w:szCs w:val="20"/>
        </w:rPr>
        <w:t>начальном отказе в приеме документов, необходимых для предоставления муниципальной услуги, либо руководителя о</w:t>
      </w:r>
      <w:r w:rsidRPr="00242DE8">
        <w:rPr>
          <w:rFonts w:ascii="Tahoma" w:hAnsi="Tahoma" w:cs="Tahoma"/>
          <w:color w:val="000000"/>
          <w:sz w:val="20"/>
          <w:szCs w:val="20"/>
        </w:rPr>
        <w:t>р</w:t>
      </w:r>
      <w:r w:rsidRPr="00242DE8">
        <w:rPr>
          <w:rFonts w:ascii="Tahoma" w:hAnsi="Tahoma" w:cs="Tahoma"/>
          <w:color w:val="000000"/>
          <w:sz w:val="20"/>
          <w:szCs w:val="20"/>
        </w:rPr>
        <w:t>ганизации, предусмотренной частью 1.1 статьи 16 Федерального закона от 27 июля 2010 г. № 210-ФЗ «Об организации предоставления государственных и муниципальных услуг</w:t>
      </w:r>
      <w:r w:rsidRPr="00242DE8">
        <w:rPr>
          <w:rStyle w:val="af3"/>
          <w:rFonts w:ascii="Tahoma" w:hAnsi="Tahoma" w:cs="Tahoma"/>
          <w:color w:val="000000"/>
          <w:sz w:val="20"/>
          <w:szCs w:val="20"/>
        </w:rPr>
        <w:t>, </w:t>
      </w:r>
      <w:r w:rsidRPr="00242DE8">
        <w:rPr>
          <w:rFonts w:ascii="Tahoma" w:hAnsi="Tahoma" w:cs="Tahoma"/>
          <w:color w:val="000000"/>
          <w:sz w:val="20"/>
          <w:szCs w:val="20"/>
        </w:rPr>
        <w:t>уведомляется заяв</w:t>
      </w:r>
      <w:r w:rsidRPr="00242DE8">
        <w:rPr>
          <w:rFonts w:ascii="Tahoma" w:hAnsi="Tahoma" w:cs="Tahoma"/>
          <w:color w:val="000000"/>
          <w:sz w:val="20"/>
          <w:szCs w:val="20"/>
        </w:rPr>
        <w:t>и</w:t>
      </w:r>
      <w:r w:rsidRPr="00242DE8">
        <w:rPr>
          <w:rFonts w:ascii="Tahoma" w:hAnsi="Tahoma" w:cs="Tahoma"/>
          <w:color w:val="000000"/>
          <w:sz w:val="20"/>
          <w:szCs w:val="20"/>
        </w:rPr>
        <w:t>тель, а также приносятся извинения за доставленные неудобства.».</w:t>
      </w:r>
    </w:p>
    <w:p w:rsidR="007A67DB" w:rsidRPr="00242DE8" w:rsidRDefault="007A67DB" w:rsidP="002E3534">
      <w:pPr>
        <w:pStyle w:val="af4"/>
        <w:spacing w:before="0" w:beforeAutospacing="0" w:after="0" w:afterAutospacing="0"/>
        <w:jc w:val="both"/>
        <w:rPr>
          <w:rFonts w:ascii="Tahoma" w:hAnsi="Tahoma" w:cs="Tahoma"/>
          <w:color w:val="000000"/>
          <w:sz w:val="20"/>
          <w:szCs w:val="20"/>
        </w:rPr>
      </w:pPr>
      <w:r w:rsidRPr="00242DE8">
        <w:rPr>
          <w:rFonts w:ascii="Tahoma" w:hAnsi="Tahoma" w:cs="Tahoma"/>
          <w:color w:val="000000"/>
          <w:sz w:val="20"/>
          <w:szCs w:val="20"/>
        </w:rPr>
        <w:t xml:space="preserve">     2) в абзаце втором пункта 2.6  слова  «публичных слушаний» заменить словами «общественных обсуждений  или публичных слушаний» ;</w:t>
      </w:r>
    </w:p>
    <w:p w:rsidR="007A67DB" w:rsidRPr="00242DE8" w:rsidRDefault="007A67DB" w:rsidP="002E3534">
      <w:pPr>
        <w:pStyle w:val="af4"/>
        <w:spacing w:before="0" w:beforeAutospacing="0" w:after="0" w:afterAutospacing="0"/>
        <w:ind w:firstLine="300"/>
        <w:jc w:val="both"/>
        <w:rPr>
          <w:rFonts w:ascii="Tahoma" w:hAnsi="Tahoma" w:cs="Tahoma"/>
          <w:color w:val="000000"/>
          <w:sz w:val="20"/>
          <w:szCs w:val="20"/>
        </w:rPr>
      </w:pPr>
      <w:r w:rsidRPr="00242DE8">
        <w:rPr>
          <w:rFonts w:ascii="Tahoma" w:hAnsi="Tahoma" w:cs="Tahoma"/>
          <w:color w:val="000000"/>
          <w:sz w:val="20"/>
          <w:szCs w:val="20"/>
        </w:rPr>
        <w:t>3) в абзаце втором пункта 2.8   слова  «публичных слушаний» заменить словами «общественных обсуждений или публичных слушаний»;</w:t>
      </w:r>
    </w:p>
    <w:p w:rsidR="007A67DB" w:rsidRPr="00242DE8" w:rsidRDefault="007A67DB" w:rsidP="002E3534">
      <w:pPr>
        <w:pStyle w:val="af4"/>
        <w:spacing w:before="0" w:beforeAutospacing="0" w:after="0" w:afterAutospacing="0"/>
        <w:ind w:firstLine="300"/>
        <w:jc w:val="both"/>
        <w:rPr>
          <w:rFonts w:ascii="Tahoma" w:hAnsi="Tahoma" w:cs="Tahoma"/>
          <w:color w:val="000000"/>
          <w:sz w:val="20"/>
          <w:szCs w:val="20"/>
        </w:rPr>
      </w:pPr>
      <w:r w:rsidRPr="00242DE8">
        <w:rPr>
          <w:rFonts w:ascii="Tahoma" w:hAnsi="Tahoma" w:cs="Tahoma"/>
          <w:color w:val="000000"/>
          <w:sz w:val="20"/>
          <w:szCs w:val="20"/>
        </w:rPr>
        <w:t>4)   в абзаце втором  пункта  3.1   слова  «публичных слушаний» заменить словами «общественных обсуждений или публичных слушаний» ;</w:t>
      </w:r>
    </w:p>
    <w:p w:rsidR="007A67DB" w:rsidRPr="00242DE8" w:rsidRDefault="007A67DB" w:rsidP="002E3534">
      <w:pPr>
        <w:pStyle w:val="af4"/>
        <w:spacing w:before="0" w:beforeAutospacing="0" w:after="0" w:afterAutospacing="0"/>
        <w:ind w:firstLine="300"/>
        <w:jc w:val="both"/>
        <w:rPr>
          <w:rFonts w:ascii="Tahoma" w:hAnsi="Tahoma" w:cs="Tahoma"/>
          <w:color w:val="000000"/>
          <w:sz w:val="20"/>
          <w:szCs w:val="20"/>
        </w:rPr>
      </w:pPr>
      <w:r w:rsidRPr="00242DE8">
        <w:rPr>
          <w:rFonts w:ascii="Tahoma" w:hAnsi="Tahoma" w:cs="Tahoma"/>
          <w:color w:val="000000"/>
          <w:sz w:val="20"/>
          <w:szCs w:val="20"/>
        </w:rPr>
        <w:t>5)  подпункт 3.1.5. пункта 3.1 изложить в следующей редакции:</w:t>
      </w:r>
    </w:p>
    <w:p w:rsidR="007A67DB" w:rsidRPr="00242DE8" w:rsidRDefault="007A67DB" w:rsidP="002E3534">
      <w:pPr>
        <w:pStyle w:val="af4"/>
        <w:spacing w:before="0" w:beforeAutospacing="0" w:after="0" w:afterAutospacing="0"/>
        <w:ind w:firstLine="300"/>
        <w:jc w:val="both"/>
        <w:rPr>
          <w:rFonts w:ascii="Tahoma" w:hAnsi="Tahoma" w:cs="Tahoma"/>
          <w:color w:val="000000"/>
          <w:sz w:val="20"/>
          <w:szCs w:val="20"/>
        </w:rPr>
      </w:pPr>
      <w:r w:rsidRPr="00242DE8">
        <w:rPr>
          <w:rFonts w:ascii="Tahoma" w:hAnsi="Tahoma" w:cs="Tahoma"/>
          <w:color w:val="000000"/>
          <w:sz w:val="20"/>
          <w:szCs w:val="20"/>
        </w:rPr>
        <w:t>«3.1.5. Организация и проведение публичных слушаний по вопросу предоставления разрешения на условно разрешенный вид использования.</w:t>
      </w:r>
    </w:p>
    <w:p w:rsidR="007A67DB" w:rsidRPr="00242DE8" w:rsidRDefault="007A67DB" w:rsidP="002E3534">
      <w:pPr>
        <w:pStyle w:val="af4"/>
        <w:spacing w:before="0" w:beforeAutospacing="0" w:after="0" w:afterAutospacing="0"/>
        <w:ind w:firstLine="300"/>
        <w:jc w:val="both"/>
        <w:rPr>
          <w:rFonts w:ascii="Tahoma" w:hAnsi="Tahoma" w:cs="Tahoma"/>
          <w:color w:val="000000"/>
          <w:sz w:val="20"/>
          <w:szCs w:val="20"/>
        </w:rPr>
      </w:pPr>
      <w:r w:rsidRPr="00242DE8">
        <w:rPr>
          <w:rFonts w:ascii="Tahoma" w:hAnsi="Tahoma" w:cs="Tahoma"/>
          <w:color w:val="000000"/>
          <w:sz w:val="20"/>
          <w:szCs w:val="20"/>
        </w:rPr>
        <w:t>Основанием для начала административной процедуры по организации и проведению общественных обсуждений или публичных слушаний по вопросу пр</w:t>
      </w:r>
      <w:r w:rsidRPr="00242DE8">
        <w:rPr>
          <w:rFonts w:ascii="Tahoma" w:hAnsi="Tahoma" w:cs="Tahoma"/>
          <w:color w:val="000000"/>
          <w:sz w:val="20"/>
          <w:szCs w:val="20"/>
        </w:rPr>
        <w:t>е</w:t>
      </w:r>
      <w:r w:rsidRPr="00242DE8">
        <w:rPr>
          <w:rFonts w:ascii="Tahoma" w:hAnsi="Tahoma" w:cs="Tahoma"/>
          <w:color w:val="000000"/>
          <w:sz w:val="20"/>
          <w:szCs w:val="20"/>
        </w:rPr>
        <w:t>доставления разрешения на условно разрешенный вид использования является поступление в Комиссию заявления с полным пакетом докуме</w:t>
      </w:r>
      <w:r w:rsidRPr="00242DE8">
        <w:rPr>
          <w:rFonts w:ascii="Tahoma" w:hAnsi="Tahoma" w:cs="Tahoma"/>
          <w:color w:val="000000"/>
          <w:sz w:val="20"/>
          <w:szCs w:val="20"/>
        </w:rPr>
        <w:t>н</w:t>
      </w:r>
      <w:r w:rsidRPr="00242DE8">
        <w:rPr>
          <w:rFonts w:ascii="Tahoma" w:hAnsi="Tahoma" w:cs="Tahoma"/>
          <w:color w:val="000000"/>
          <w:sz w:val="20"/>
          <w:szCs w:val="20"/>
        </w:rPr>
        <w:t>тов.</w:t>
      </w:r>
    </w:p>
    <w:p w:rsidR="007A67DB" w:rsidRPr="00242DE8" w:rsidRDefault="007A67DB" w:rsidP="002E3534">
      <w:pPr>
        <w:pStyle w:val="af4"/>
        <w:spacing w:before="0" w:beforeAutospacing="0" w:after="0" w:afterAutospacing="0"/>
        <w:ind w:firstLine="300"/>
        <w:jc w:val="both"/>
        <w:rPr>
          <w:rFonts w:ascii="Tahoma" w:hAnsi="Tahoma" w:cs="Tahoma"/>
          <w:color w:val="000000"/>
          <w:sz w:val="20"/>
          <w:szCs w:val="20"/>
        </w:rPr>
      </w:pPr>
      <w:r w:rsidRPr="00242DE8">
        <w:rPr>
          <w:rFonts w:ascii="Tahoma" w:hAnsi="Tahoma" w:cs="Tahoma"/>
          <w:color w:val="000000"/>
          <w:sz w:val="20"/>
          <w:szCs w:val="20"/>
        </w:rPr>
        <w:t>Секретарь Комиссии после поступления документов в Комиссию Заявления осуществляет подготовку постановления главы администрации о проведении о</w:t>
      </w:r>
      <w:r w:rsidRPr="00242DE8">
        <w:rPr>
          <w:rFonts w:ascii="Tahoma" w:hAnsi="Tahoma" w:cs="Tahoma"/>
          <w:color w:val="000000"/>
          <w:sz w:val="20"/>
          <w:szCs w:val="20"/>
        </w:rPr>
        <w:t>б</w:t>
      </w:r>
      <w:r w:rsidRPr="00242DE8">
        <w:rPr>
          <w:rFonts w:ascii="Tahoma" w:hAnsi="Tahoma" w:cs="Tahoma"/>
          <w:color w:val="000000"/>
          <w:sz w:val="20"/>
          <w:szCs w:val="20"/>
        </w:rPr>
        <w:t>щественных обсуждений или публичных слушаний, в течение десяти дней со дня поступления заявления в Комиссию направляет сообщения о проведении о</w:t>
      </w:r>
      <w:r w:rsidRPr="00242DE8">
        <w:rPr>
          <w:rFonts w:ascii="Tahoma" w:hAnsi="Tahoma" w:cs="Tahoma"/>
          <w:color w:val="000000"/>
          <w:sz w:val="20"/>
          <w:szCs w:val="20"/>
        </w:rPr>
        <w:t>б</w:t>
      </w:r>
      <w:r w:rsidRPr="00242DE8">
        <w:rPr>
          <w:rFonts w:ascii="Tahoma" w:hAnsi="Tahoma" w:cs="Tahoma"/>
          <w:color w:val="000000"/>
          <w:sz w:val="20"/>
          <w:szCs w:val="20"/>
        </w:rPr>
        <w:t>щественных обсуждений или публичных слушаний по вопросу предоставления разрешения на условно разрешенный вид использования правообладателям з</w:t>
      </w:r>
      <w:r w:rsidRPr="00242DE8">
        <w:rPr>
          <w:rFonts w:ascii="Tahoma" w:hAnsi="Tahoma" w:cs="Tahoma"/>
          <w:color w:val="000000"/>
          <w:sz w:val="20"/>
          <w:szCs w:val="20"/>
        </w:rPr>
        <w:t>е</w:t>
      </w:r>
      <w:r w:rsidRPr="00242DE8">
        <w:rPr>
          <w:rFonts w:ascii="Tahoma" w:hAnsi="Tahoma" w:cs="Tahoma"/>
          <w:color w:val="000000"/>
          <w:sz w:val="20"/>
          <w:szCs w:val="20"/>
        </w:rPr>
        <w:t>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w:t>
      </w:r>
      <w:r w:rsidRPr="00242DE8">
        <w:rPr>
          <w:rFonts w:ascii="Tahoma" w:hAnsi="Tahoma" w:cs="Tahoma"/>
          <w:color w:val="000000"/>
          <w:sz w:val="20"/>
          <w:szCs w:val="20"/>
        </w:rPr>
        <w:t>н</w:t>
      </w:r>
      <w:r w:rsidRPr="00242DE8">
        <w:rPr>
          <w:rFonts w:ascii="Tahoma" w:hAnsi="Tahoma" w:cs="Tahoma"/>
          <w:color w:val="000000"/>
          <w:sz w:val="20"/>
          <w:szCs w:val="20"/>
        </w:rPr>
        <w:t>ное разрешение.</w:t>
      </w:r>
    </w:p>
    <w:p w:rsidR="007A67DB" w:rsidRPr="00242DE8" w:rsidRDefault="007A67DB" w:rsidP="002E3534">
      <w:pPr>
        <w:pStyle w:val="af4"/>
        <w:spacing w:before="0" w:beforeAutospacing="0" w:after="0" w:afterAutospacing="0"/>
        <w:ind w:firstLine="300"/>
        <w:jc w:val="both"/>
        <w:rPr>
          <w:rFonts w:ascii="Tahoma" w:hAnsi="Tahoma" w:cs="Tahoma"/>
          <w:color w:val="000000"/>
          <w:sz w:val="20"/>
          <w:szCs w:val="20"/>
        </w:rPr>
      </w:pPr>
      <w:r w:rsidRPr="00242DE8">
        <w:rPr>
          <w:rFonts w:ascii="Tahoma" w:hAnsi="Tahoma" w:cs="Tahoma"/>
          <w:color w:val="000000"/>
          <w:sz w:val="20"/>
          <w:szCs w:val="20"/>
        </w:rPr>
        <w:t>Секретарь Комиссии обеспечивает подготовку документов и материалов к общественным обсуждениям или  публичным слушаниям и осуществляет прием предложений и замечаний участников общ</w:t>
      </w:r>
      <w:r w:rsidRPr="00242DE8">
        <w:rPr>
          <w:rFonts w:ascii="Tahoma" w:hAnsi="Tahoma" w:cs="Tahoma"/>
          <w:color w:val="000000"/>
          <w:sz w:val="20"/>
          <w:szCs w:val="20"/>
        </w:rPr>
        <w:t>е</w:t>
      </w:r>
      <w:r w:rsidRPr="00242DE8">
        <w:rPr>
          <w:rFonts w:ascii="Tahoma" w:hAnsi="Tahoma" w:cs="Tahoma"/>
          <w:color w:val="000000"/>
          <w:sz w:val="20"/>
          <w:szCs w:val="20"/>
        </w:rPr>
        <w:t>ственных обсуждений  или публичных слушаний по подлежащим обсуждению вопросам.</w:t>
      </w:r>
    </w:p>
    <w:p w:rsidR="007A67DB" w:rsidRPr="00242DE8" w:rsidRDefault="007A67DB" w:rsidP="002E3534">
      <w:pPr>
        <w:pStyle w:val="af4"/>
        <w:spacing w:before="0" w:beforeAutospacing="0" w:after="0" w:afterAutospacing="0"/>
        <w:ind w:firstLine="300"/>
        <w:jc w:val="both"/>
        <w:rPr>
          <w:rFonts w:ascii="Tahoma" w:hAnsi="Tahoma" w:cs="Tahoma"/>
          <w:color w:val="000000"/>
          <w:sz w:val="20"/>
          <w:szCs w:val="20"/>
        </w:rPr>
      </w:pPr>
      <w:r w:rsidRPr="00242DE8">
        <w:rPr>
          <w:rFonts w:ascii="Tahoma" w:hAnsi="Tahoma" w:cs="Tahoma"/>
          <w:color w:val="000000"/>
          <w:sz w:val="20"/>
          <w:szCs w:val="20"/>
        </w:rPr>
        <w:t>Срок проведения общественных обсуждений  или публичных слушаний с момента оповещения жителей Сутчевского сельского поселения о времени и месте их проведения до дня опубликования з</w:t>
      </w:r>
      <w:r w:rsidRPr="00242DE8">
        <w:rPr>
          <w:rFonts w:ascii="Tahoma" w:hAnsi="Tahoma" w:cs="Tahoma"/>
          <w:color w:val="000000"/>
          <w:sz w:val="20"/>
          <w:szCs w:val="20"/>
        </w:rPr>
        <w:t>а</w:t>
      </w:r>
      <w:r w:rsidRPr="00242DE8">
        <w:rPr>
          <w:rFonts w:ascii="Tahoma" w:hAnsi="Tahoma" w:cs="Tahoma"/>
          <w:color w:val="000000"/>
          <w:sz w:val="20"/>
          <w:szCs w:val="20"/>
        </w:rPr>
        <w:t>ключения о результатах общественных обсуждений или  публичных слушаний не может быть более одного месяца.</w:t>
      </w:r>
    </w:p>
    <w:p w:rsidR="007A67DB" w:rsidRPr="00242DE8" w:rsidRDefault="007A67DB" w:rsidP="002E3534">
      <w:pPr>
        <w:pStyle w:val="af4"/>
        <w:spacing w:before="0" w:beforeAutospacing="0" w:after="0" w:afterAutospacing="0"/>
        <w:ind w:firstLine="300"/>
        <w:jc w:val="both"/>
        <w:rPr>
          <w:rFonts w:ascii="Tahoma" w:hAnsi="Tahoma" w:cs="Tahoma"/>
          <w:color w:val="000000"/>
          <w:sz w:val="20"/>
          <w:szCs w:val="20"/>
        </w:rPr>
      </w:pPr>
      <w:r w:rsidRPr="00242DE8">
        <w:rPr>
          <w:rFonts w:ascii="Tahoma" w:hAnsi="Tahoma" w:cs="Tahoma"/>
          <w:color w:val="000000"/>
          <w:sz w:val="20"/>
          <w:szCs w:val="20"/>
        </w:rPr>
        <w:t>Комиссия по результатам общественных обсуждений  или публичных слушаний осуществляет подготовку заключения, обеспечивает их опубликование в средствах массовой информации и размещ</w:t>
      </w:r>
      <w:r w:rsidRPr="00242DE8">
        <w:rPr>
          <w:rFonts w:ascii="Tahoma" w:hAnsi="Tahoma" w:cs="Tahoma"/>
          <w:color w:val="000000"/>
          <w:sz w:val="20"/>
          <w:szCs w:val="20"/>
        </w:rPr>
        <w:t>е</w:t>
      </w:r>
      <w:r w:rsidRPr="00242DE8">
        <w:rPr>
          <w:rFonts w:ascii="Tahoma" w:hAnsi="Tahoma" w:cs="Tahoma"/>
          <w:color w:val="000000"/>
          <w:sz w:val="20"/>
          <w:szCs w:val="20"/>
        </w:rPr>
        <w:t>ние на официальном сайте администрации Сутчевского сельского поселения.</w:t>
      </w:r>
    </w:p>
    <w:p w:rsidR="007A67DB" w:rsidRPr="00242DE8" w:rsidRDefault="007A67DB" w:rsidP="002E3534">
      <w:pPr>
        <w:pStyle w:val="af4"/>
        <w:spacing w:before="0" w:beforeAutospacing="0" w:after="0" w:afterAutospacing="0"/>
        <w:ind w:firstLine="300"/>
        <w:jc w:val="both"/>
        <w:rPr>
          <w:rFonts w:ascii="Tahoma" w:hAnsi="Tahoma" w:cs="Tahoma"/>
          <w:color w:val="000000"/>
          <w:sz w:val="20"/>
          <w:szCs w:val="20"/>
        </w:rPr>
      </w:pPr>
      <w:r w:rsidRPr="00242DE8">
        <w:rPr>
          <w:rFonts w:ascii="Tahoma" w:hAnsi="Tahoma" w:cs="Tahoma"/>
          <w:color w:val="000000"/>
          <w:sz w:val="20"/>
          <w:szCs w:val="20"/>
        </w:rPr>
        <w:t>В случае если условно разрешенный вид использования земельного участка или объекта капитального строительства включен в градостроительный регл</w:t>
      </w:r>
      <w:r w:rsidRPr="00242DE8">
        <w:rPr>
          <w:rFonts w:ascii="Tahoma" w:hAnsi="Tahoma" w:cs="Tahoma"/>
          <w:color w:val="000000"/>
          <w:sz w:val="20"/>
          <w:szCs w:val="20"/>
        </w:rPr>
        <w:t>а</w:t>
      </w:r>
      <w:r w:rsidRPr="00242DE8">
        <w:rPr>
          <w:rFonts w:ascii="Tahoma" w:hAnsi="Tahoma" w:cs="Tahoma"/>
          <w:color w:val="000000"/>
          <w:sz w:val="20"/>
          <w:szCs w:val="20"/>
        </w:rPr>
        <w:t>мент в установленном для внесения измен</w:t>
      </w:r>
      <w:r w:rsidRPr="00242DE8">
        <w:rPr>
          <w:rFonts w:ascii="Tahoma" w:hAnsi="Tahoma" w:cs="Tahoma"/>
          <w:color w:val="000000"/>
          <w:sz w:val="20"/>
          <w:szCs w:val="20"/>
        </w:rPr>
        <w:t>е</w:t>
      </w:r>
      <w:r w:rsidRPr="00242DE8">
        <w:rPr>
          <w:rFonts w:ascii="Tahoma" w:hAnsi="Tahoma" w:cs="Tahoma"/>
          <w:color w:val="000000"/>
          <w:sz w:val="20"/>
          <w:szCs w:val="20"/>
        </w:rPr>
        <w:t>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7A67DB" w:rsidRPr="00242DE8" w:rsidRDefault="007A67DB" w:rsidP="002E3534">
      <w:pPr>
        <w:pStyle w:val="af4"/>
        <w:spacing w:before="0" w:beforeAutospacing="0" w:after="0" w:afterAutospacing="0"/>
        <w:ind w:firstLine="300"/>
        <w:jc w:val="both"/>
        <w:rPr>
          <w:rFonts w:ascii="Tahoma" w:hAnsi="Tahoma" w:cs="Tahoma"/>
          <w:color w:val="000000"/>
          <w:sz w:val="20"/>
          <w:szCs w:val="20"/>
        </w:rPr>
      </w:pPr>
      <w:r w:rsidRPr="00242DE8">
        <w:rPr>
          <w:rFonts w:ascii="Tahoma" w:hAnsi="Tahoma" w:cs="Tahoma"/>
          <w:color w:val="000000"/>
          <w:sz w:val="20"/>
          <w:szCs w:val="20"/>
        </w:rPr>
        <w:lastRenderedPageBreak/>
        <w:t>6) в  приложении № 2 к Административному регламенту  слова «публичных слушаний» заменить словами «общественных обсуждений или публичных слуш</w:t>
      </w:r>
      <w:r w:rsidRPr="00242DE8">
        <w:rPr>
          <w:rFonts w:ascii="Tahoma" w:hAnsi="Tahoma" w:cs="Tahoma"/>
          <w:color w:val="000000"/>
          <w:sz w:val="20"/>
          <w:szCs w:val="20"/>
        </w:rPr>
        <w:t>а</w:t>
      </w:r>
      <w:r w:rsidRPr="00242DE8">
        <w:rPr>
          <w:rFonts w:ascii="Tahoma" w:hAnsi="Tahoma" w:cs="Tahoma"/>
          <w:color w:val="000000"/>
          <w:sz w:val="20"/>
          <w:szCs w:val="20"/>
        </w:rPr>
        <w:t>ний»;</w:t>
      </w:r>
    </w:p>
    <w:p w:rsidR="007A67DB" w:rsidRPr="00242DE8" w:rsidRDefault="007A67DB" w:rsidP="002E3534">
      <w:pPr>
        <w:pStyle w:val="af4"/>
        <w:spacing w:before="0" w:beforeAutospacing="0" w:after="0" w:afterAutospacing="0"/>
        <w:ind w:firstLine="284"/>
        <w:jc w:val="both"/>
        <w:rPr>
          <w:rFonts w:ascii="Tahoma" w:hAnsi="Tahoma" w:cs="Tahoma"/>
          <w:color w:val="000000"/>
          <w:sz w:val="20"/>
          <w:szCs w:val="20"/>
        </w:rPr>
      </w:pPr>
      <w:r w:rsidRPr="00242DE8">
        <w:rPr>
          <w:rFonts w:ascii="Tahoma" w:hAnsi="Tahoma" w:cs="Tahoma"/>
          <w:color w:val="000000"/>
          <w:sz w:val="20"/>
          <w:szCs w:val="20"/>
        </w:rPr>
        <w:t>2.Настоящее постановление вступает в силу после его официального опубликования.</w:t>
      </w:r>
    </w:p>
    <w:p w:rsidR="007A67DB" w:rsidRDefault="007A67DB" w:rsidP="007A67DB">
      <w:pPr>
        <w:pStyle w:val="af4"/>
        <w:ind w:firstLine="300"/>
        <w:jc w:val="both"/>
        <w:rPr>
          <w:rFonts w:ascii="Tahoma" w:hAnsi="Tahoma" w:cs="Tahoma"/>
          <w:color w:val="000000"/>
          <w:sz w:val="20"/>
          <w:szCs w:val="20"/>
        </w:rPr>
      </w:pPr>
      <w:r w:rsidRPr="00242DE8">
        <w:rPr>
          <w:rFonts w:ascii="Tahoma" w:hAnsi="Tahoma" w:cs="Tahoma"/>
          <w:color w:val="000000"/>
          <w:sz w:val="20"/>
          <w:szCs w:val="20"/>
        </w:rPr>
        <w:t>Глава Сутчевского сельского поселения                                                    С.Ю. Емельянова</w:t>
      </w:r>
    </w:p>
    <w:p w:rsidR="002E3534" w:rsidRPr="00242DE8" w:rsidRDefault="002E3534" w:rsidP="00DC2DFD">
      <w:pPr>
        <w:pStyle w:val="af4"/>
        <w:spacing w:before="0" w:beforeAutospacing="0" w:after="0" w:afterAutospacing="0"/>
        <w:ind w:firstLine="301"/>
        <w:jc w:val="both"/>
        <w:rPr>
          <w:rFonts w:ascii="Tahoma" w:hAnsi="Tahoma" w:cs="Tahoma"/>
          <w:color w:val="000000"/>
          <w:sz w:val="20"/>
          <w:szCs w:val="20"/>
        </w:rPr>
      </w:pPr>
    </w:p>
    <w:tbl>
      <w:tblPr>
        <w:tblW w:w="5000" w:type="pct"/>
        <w:tblLook w:val="0000"/>
      </w:tblPr>
      <w:tblGrid>
        <w:gridCol w:w="6692"/>
        <w:gridCol w:w="1858"/>
        <w:gridCol w:w="6805"/>
      </w:tblGrid>
      <w:tr w:rsidR="007A67DB" w:rsidRPr="00E44F7A" w:rsidTr="007A67DB">
        <w:trPr>
          <w:cantSplit/>
          <w:trHeight w:val="420"/>
        </w:trPr>
        <w:tc>
          <w:tcPr>
            <w:tcW w:w="2179" w:type="pct"/>
          </w:tcPr>
          <w:p w:rsidR="007A67DB" w:rsidRPr="00E44F7A" w:rsidRDefault="007A67DB" w:rsidP="002E3534">
            <w:pPr>
              <w:tabs>
                <w:tab w:val="left" w:pos="4285"/>
              </w:tabs>
              <w:autoSpaceDE w:val="0"/>
              <w:autoSpaceDN w:val="0"/>
              <w:adjustRightInd w:val="0"/>
              <w:spacing w:line="192" w:lineRule="auto"/>
              <w:jc w:val="center"/>
              <w:rPr>
                <w:rFonts w:ascii="Tahoma" w:hAnsi="Tahoma" w:cs="Tahoma"/>
                <w:b/>
                <w:bCs/>
                <w:noProof/>
                <w:color w:val="000000"/>
                <w:sz w:val="20"/>
                <w:szCs w:val="20"/>
              </w:rPr>
            </w:pPr>
            <w:r w:rsidRPr="00E44F7A">
              <w:rPr>
                <w:rFonts w:ascii="Tahoma" w:hAnsi="Tahoma" w:cs="Tahoma"/>
                <w:b/>
                <w:bCs/>
                <w:noProof/>
                <w:color w:val="000000"/>
                <w:sz w:val="20"/>
                <w:szCs w:val="20"/>
              </w:rPr>
              <w:t>ЧĂВАШ РЕСПУБЛИКИ</w:t>
            </w:r>
          </w:p>
          <w:p w:rsidR="007A67DB" w:rsidRPr="00E44F7A" w:rsidRDefault="007A67DB" w:rsidP="002E3534">
            <w:pPr>
              <w:tabs>
                <w:tab w:val="left" w:pos="4285"/>
              </w:tabs>
              <w:autoSpaceDE w:val="0"/>
              <w:autoSpaceDN w:val="0"/>
              <w:adjustRightInd w:val="0"/>
              <w:spacing w:line="192" w:lineRule="auto"/>
              <w:jc w:val="center"/>
              <w:rPr>
                <w:rFonts w:ascii="Tahoma" w:hAnsi="Tahoma" w:cs="Tahoma"/>
                <w:sz w:val="20"/>
                <w:szCs w:val="20"/>
              </w:rPr>
            </w:pPr>
            <w:r w:rsidRPr="00E44F7A">
              <w:rPr>
                <w:rFonts w:ascii="Tahoma" w:hAnsi="Tahoma" w:cs="Tahoma"/>
                <w:b/>
                <w:bCs/>
                <w:noProof/>
                <w:color w:val="000000"/>
                <w:sz w:val="20"/>
                <w:szCs w:val="20"/>
              </w:rPr>
              <w:t>СĔНТĔРВĂРРИ РАЙОНĚ</w:t>
            </w:r>
          </w:p>
        </w:tc>
        <w:tc>
          <w:tcPr>
            <w:tcW w:w="605" w:type="pct"/>
            <w:vMerge w:val="restart"/>
          </w:tcPr>
          <w:p w:rsidR="007A67DB" w:rsidRPr="00E44F7A" w:rsidRDefault="002E3534" w:rsidP="002E3534">
            <w:pPr>
              <w:jc w:val="center"/>
              <w:rPr>
                <w:rFonts w:ascii="Tahoma" w:hAnsi="Tahoma" w:cs="Tahoma"/>
                <w:sz w:val="20"/>
                <w:szCs w:val="20"/>
              </w:rPr>
            </w:pPr>
            <w:r>
              <w:rPr>
                <w:rFonts w:ascii="Tahoma" w:hAnsi="Tahoma" w:cs="Tahoma"/>
                <w:noProof/>
                <w:sz w:val="20"/>
                <w:szCs w:val="20"/>
              </w:rPr>
              <w:drawing>
                <wp:anchor distT="0" distB="0" distL="114300" distR="114300" simplePos="0" relativeHeight="251673600" behindDoc="0" locked="0" layoutInCell="1" allowOverlap="1">
                  <wp:simplePos x="0" y="0"/>
                  <wp:positionH relativeFrom="column">
                    <wp:posOffset>259895</wp:posOffset>
                  </wp:positionH>
                  <wp:positionV relativeFrom="paragraph">
                    <wp:posOffset>49350</wp:posOffset>
                  </wp:positionV>
                  <wp:extent cx="717742" cy="715993"/>
                  <wp:effectExtent l="19050" t="0" r="6158" b="0"/>
                  <wp:wrapNone/>
                  <wp:docPr id="30" name="Рисунок 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ch"/>
                          <pic:cNvPicPr>
                            <a:picLocks noChangeAspect="1" noChangeArrowheads="1"/>
                          </pic:cNvPicPr>
                        </pic:nvPicPr>
                        <pic:blipFill>
                          <a:blip r:embed="rId11" cstate="print"/>
                          <a:srcRect/>
                          <a:stretch>
                            <a:fillRect/>
                          </a:stretch>
                        </pic:blipFill>
                        <pic:spPr bwMode="auto">
                          <a:xfrm>
                            <a:off x="0" y="0"/>
                            <a:ext cx="717742" cy="715993"/>
                          </a:xfrm>
                          <a:prstGeom prst="rect">
                            <a:avLst/>
                          </a:prstGeom>
                          <a:noFill/>
                          <a:ln w="9525">
                            <a:noFill/>
                            <a:miter lim="800000"/>
                            <a:headEnd/>
                            <a:tailEnd/>
                          </a:ln>
                        </pic:spPr>
                      </pic:pic>
                    </a:graphicData>
                  </a:graphic>
                </wp:anchor>
              </w:drawing>
            </w:r>
          </w:p>
        </w:tc>
        <w:tc>
          <w:tcPr>
            <w:tcW w:w="2216" w:type="pct"/>
          </w:tcPr>
          <w:p w:rsidR="007A67DB" w:rsidRPr="00E44F7A" w:rsidRDefault="007A67DB" w:rsidP="002E3534">
            <w:pPr>
              <w:autoSpaceDE w:val="0"/>
              <w:autoSpaceDN w:val="0"/>
              <w:adjustRightInd w:val="0"/>
              <w:spacing w:line="192" w:lineRule="auto"/>
              <w:jc w:val="center"/>
              <w:rPr>
                <w:rFonts w:ascii="Tahoma" w:hAnsi="Tahoma" w:cs="Tahoma"/>
                <w:b/>
                <w:bCs/>
                <w:noProof/>
                <w:color w:val="000000"/>
                <w:sz w:val="20"/>
                <w:szCs w:val="20"/>
              </w:rPr>
            </w:pPr>
            <w:r w:rsidRPr="00E44F7A">
              <w:rPr>
                <w:rFonts w:ascii="Tahoma" w:hAnsi="Tahoma" w:cs="Tahoma"/>
                <w:b/>
                <w:bCs/>
                <w:noProof/>
                <w:color w:val="000000"/>
                <w:sz w:val="20"/>
                <w:szCs w:val="20"/>
              </w:rPr>
              <w:t xml:space="preserve">ЧУВАШСКАЯ РЕСПУБЛИКА </w:t>
            </w:r>
          </w:p>
          <w:p w:rsidR="007A67DB" w:rsidRPr="00E44F7A" w:rsidRDefault="007A67DB" w:rsidP="002E3534">
            <w:pPr>
              <w:autoSpaceDE w:val="0"/>
              <w:autoSpaceDN w:val="0"/>
              <w:adjustRightInd w:val="0"/>
              <w:spacing w:line="192" w:lineRule="auto"/>
              <w:jc w:val="center"/>
              <w:rPr>
                <w:rFonts w:ascii="Tahoma" w:hAnsi="Tahoma" w:cs="Tahoma"/>
                <w:sz w:val="20"/>
                <w:szCs w:val="20"/>
              </w:rPr>
            </w:pPr>
            <w:r w:rsidRPr="00E44F7A">
              <w:rPr>
                <w:rFonts w:ascii="Tahoma" w:hAnsi="Tahoma" w:cs="Tahoma"/>
                <w:b/>
                <w:bCs/>
                <w:noProof/>
                <w:color w:val="000000"/>
                <w:sz w:val="20"/>
                <w:szCs w:val="20"/>
              </w:rPr>
              <w:t>МАРИИНСКО-ПОСАДСКИЙ РАЙОН</w:t>
            </w:r>
            <w:r w:rsidRPr="00E44F7A">
              <w:rPr>
                <w:rFonts w:ascii="Tahoma" w:hAnsi="Tahoma" w:cs="Tahoma"/>
                <w:noProof/>
                <w:color w:val="000000"/>
                <w:sz w:val="20"/>
                <w:szCs w:val="20"/>
              </w:rPr>
              <w:t xml:space="preserve"> </w:t>
            </w:r>
          </w:p>
        </w:tc>
      </w:tr>
      <w:tr w:rsidR="007A67DB" w:rsidRPr="00E44F7A" w:rsidTr="007A67DB">
        <w:trPr>
          <w:cantSplit/>
          <w:trHeight w:val="1658"/>
        </w:trPr>
        <w:tc>
          <w:tcPr>
            <w:tcW w:w="2179" w:type="pct"/>
          </w:tcPr>
          <w:p w:rsidR="007A67DB" w:rsidRPr="00E44F7A" w:rsidRDefault="007A67DB" w:rsidP="002E3534">
            <w:pPr>
              <w:tabs>
                <w:tab w:val="left" w:pos="4285"/>
              </w:tabs>
              <w:autoSpaceDE w:val="0"/>
              <w:autoSpaceDN w:val="0"/>
              <w:adjustRightInd w:val="0"/>
              <w:spacing w:before="80"/>
              <w:jc w:val="center"/>
              <w:rPr>
                <w:rFonts w:ascii="Tahoma" w:hAnsi="Tahoma" w:cs="Tahoma"/>
                <w:b/>
                <w:bCs/>
                <w:noProof/>
                <w:color w:val="000000"/>
                <w:sz w:val="20"/>
                <w:szCs w:val="20"/>
              </w:rPr>
            </w:pPr>
            <w:r w:rsidRPr="00E44F7A">
              <w:rPr>
                <w:rFonts w:ascii="Tahoma" w:hAnsi="Tahoma" w:cs="Tahoma"/>
                <w:b/>
                <w:bCs/>
                <w:noProof/>
                <w:color w:val="000000"/>
                <w:sz w:val="20"/>
                <w:szCs w:val="20"/>
              </w:rPr>
              <w:t xml:space="preserve">КУКАШНИ ПОСЕЛЕНИЙĚН </w:t>
            </w:r>
          </w:p>
          <w:p w:rsidR="007A67DB" w:rsidRDefault="007A67DB" w:rsidP="002E3534">
            <w:pPr>
              <w:tabs>
                <w:tab w:val="left" w:pos="4285"/>
              </w:tabs>
              <w:autoSpaceDE w:val="0"/>
              <w:autoSpaceDN w:val="0"/>
              <w:adjustRightInd w:val="0"/>
              <w:spacing w:before="80"/>
              <w:jc w:val="center"/>
              <w:rPr>
                <w:rFonts w:ascii="Tahoma" w:hAnsi="Tahoma" w:cs="Tahoma"/>
                <w:b/>
                <w:bCs/>
                <w:noProof/>
                <w:color w:val="000000"/>
                <w:sz w:val="20"/>
                <w:szCs w:val="20"/>
              </w:rPr>
            </w:pPr>
            <w:r w:rsidRPr="00E44F7A">
              <w:rPr>
                <w:rFonts w:ascii="Tahoma" w:hAnsi="Tahoma" w:cs="Tahoma"/>
                <w:b/>
                <w:noProof/>
                <w:sz w:val="20"/>
                <w:szCs w:val="20"/>
              </w:rPr>
              <w:t>ЯЛ ХУТЛĂХĚ</w:t>
            </w:r>
            <w:r w:rsidRPr="00E44F7A">
              <w:rPr>
                <w:rFonts w:ascii="Tahoma" w:hAnsi="Tahoma" w:cs="Tahoma"/>
                <w:b/>
                <w:bCs/>
                <w:noProof/>
                <w:color w:val="000000"/>
                <w:sz w:val="20"/>
                <w:szCs w:val="20"/>
              </w:rPr>
              <w:t xml:space="preserve"> </w:t>
            </w:r>
          </w:p>
          <w:p w:rsidR="007A67DB" w:rsidRDefault="007A67DB" w:rsidP="002E3534">
            <w:pPr>
              <w:tabs>
                <w:tab w:val="left" w:pos="4285"/>
              </w:tabs>
              <w:autoSpaceDE w:val="0"/>
              <w:autoSpaceDN w:val="0"/>
              <w:adjustRightInd w:val="0"/>
              <w:jc w:val="center"/>
              <w:rPr>
                <w:rFonts w:ascii="Tahoma" w:hAnsi="Tahoma" w:cs="Tahoma"/>
                <w:b/>
                <w:bCs/>
                <w:noProof/>
                <w:color w:val="000000"/>
                <w:sz w:val="20"/>
                <w:szCs w:val="20"/>
              </w:rPr>
            </w:pPr>
            <w:r w:rsidRPr="00E44F7A">
              <w:rPr>
                <w:rFonts w:ascii="Tahoma" w:hAnsi="Tahoma" w:cs="Tahoma"/>
                <w:b/>
                <w:bCs/>
                <w:noProof/>
                <w:color w:val="000000"/>
                <w:sz w:val="20"/>
                <w:szCs w:val="20"/>
              </w:rPr>
              <w:t>ЙЫШĂНУ</w:t>
            </w:r>
          </w:p>
          <w:p w:rsidR="007A67DB" w:rsidRPr="00E44F7A" w:rsidRDefault="007A67DB" w:rsidP="002E3534">
            <w:pPr>
              <w:autoSpaceDE w:val="0"/>
              <w:autoSpaceDN w:val="0"/>
              <w:adjustRightInd w:val="0"/>
              <w:ind w:right="-35"/>
              <w:jc w:val="center"/>
              <w:rPr>
                <w:rFonts w:ascii="Tahoma" w:hAnsi="Tahoma" w:cs="Tahoma"/>
                <w:noProof/>
                <w:color w:val="000000"/>
                <w:sz w:val="20"/>
                <w:szCs w:val="20"/>
              </w:rPr>
            </w:pPr>
            <w:r w:rsidRPr="00E44F7A">
              <w:rPr>
                <w:rFonts w:ascii="Tahoma" w:hAnsi="Tahoma" w:cs="Tahoma"/>
                <w:noProof/>
                <w:color w:val="000000"/>
                <w:sz w:val="20"/>
                <w:szCs w:val="20"/>
              </w:rPr>
              <w:t>2019.08.26</w:t>
            </w:r>
          </w:p>
          <w:p w:rsidR="007A67DB" w:rsidRPr="00E44F7A" w:rsidRDefault="007A67DB" w:rsidP="002E3534">
            <w:pPr>
              <w:autoSpaceDE w:val="0"/>
              <w:autoSpaceDN w:val="0"/>
              <w:adjustRightInd w:val="0"/>
              <w:ind w:right="-35"/>
              <w:jc w:val="center"/>
              <w:rPr>
                <w:rFonts w:ascii="Tahoma" w:hAnsi="Tahoma" w:cs="Tahoma"/>
                <w:noProof/>
                <w:color w:val="000000"/>
                <w:sz w:val="20"/>
                <w:szCs w:val="20"/>
              </w:rPr>
            </w:pPr>
            <w:r w:rsidRPr="00E44F7A">
              <w:rPr>
                <w:rFonts w:ascii="Tahoma" w:hAnsi="Tahoma" w:cs="Tahoma"/>
                <w:noProof/>
                <w:color w:val="000000"/>
                <w:sz w:val="20"/>
                <w:szCs w:val="20"/>
              </w:rPr>
              <w:t>60 №</w:t>
            </w:r>
          </w:p>
          <w:p w:rsidR="007A67DB" w:rsidRPr="00E44F7A" w:rsidRDefault="007A67DB" w:rsidP="002E3534">
            <w:pPr>
              <w:jc w:val="center"/>
              <w:rPr>
                <w:rFonts w:ascii="Tahoma" w:hAnsi="Tahoma" w:cs="Tahoma"/>
                <w:noProof/>
                <w:color w:val="000000"/>
                <w:sz w:val="20"/>
                <w:szCs w:val="20"/>
              </w:rPr>
            </w:pPr>
            <w:r w:rsidRPr="00E44F7A">
              <w:rPr>
                <w:rFonts w:ascii="Tahoma" w:hAnsi="Tahoma" w:cs="Tahoma"/>
                <w:noProof/>
                <w:color w:val="000000"/>
                <w:sz w:val="20"/>
                <w:szCs w:val="20"/>
              </w:rPr>
              <w:t>Кукашни ялĕ</w:t>
            </w:r>
          </w:p>
        </w:tc>
        <w:tc>
          <w:tcPr>
            <w:tcW w:w="605" w:type="pct"/>
            <w:vMerge/>
            <w:vAlign w:val="center"/>
          </w:tcPr>
          <w:p w:rsidR="007A67DB" w:rsidRPr="00E44F7A" w:rsidRDefault="007A67DB" w:rsidP="002E3534">
            <w:pPr>
              <w:rPr>
                <w:rFonts w:ascii="Tahoma" w:hAnsi="Tahoma" w:cs="Tahoma"/>
                <w:sz w:val="20"/>
                <w:szCs w:val="20"/>
              </w:rPr>
            </w:pPr>
          </w:p>
        </w:tc>
        <w:tc>
          <w:tcPr>
            <w:tcW w:w="2216" w:type="pct"/>
          </w:tcPr>
          <w:p w:rsidR="007A67DB" w:rsidRPr="00E44F7A" w:rsidRDefault="007A67DB" w:rsidP="002E3534">
            <w:pPr>
              <w:autoSpaceDE w:val="0"/>
              <w:autoSpaceDN w:val="0"/>
              <w:adjustRightInd w:val="0"/>
              <w:spacing w:before="80"/>
              <w:jc w:val="center"/>
              <w:rPr>
                <w:rFonts w:ascii="Tahoma" w:hAnsi="Tahoma" w:cs="Tahoma"/>
                <w:b/>
                <w:bCs/>
                <w:noProof/>
                <w:color w:val="000000"/>
                <w:sz w:val="20"/>
                <w:szCs w:val="20"/>
              </w:rPr>
            </w:pPr>
            <w:r w:rsidRPr="00E44F7A">
              <w:rPr>
                <w:rFonts w:ascii="Tahoma" w:hAnsi="Tahoma" w:cs="Tahoma"/>
                <w:b/>
                <w:bCs/>
                <w:noProof/>
                <w:color w:val="000000"/>
                <w:sz w:val="20"/>
                <w:szCs w:val="20"/>
              </w:rPr>
              <w:t>АДМИНИСТРАЦИЯ</w:t>
            </w:r>
          </w:p>
          <w:p w:rsidR="007A67DB" w:rsidRDefault="007A67DB" w:rsidP="002E3534">
            <w:pPr>
              <w:autoSpaceDE w:val="0"/>
              <w:autoSpaceDN w:val="0"/>
              <w:adjustRightInd w:val="0"/>
              <w:jc w:val="center"/>
              <w:rPr>
                <w:rFonts w:ascii="Tahoma" w:hAnsi="Tahoma" w:cs="Tahoma"/>
                <w:b/>
                <w:bCs/>
                <w:noProof/>
                <w:color w:val="000000"/>
                <w:sz w:val="20"/>
                <w:szCs w:val="20"/>
              </w:rPr>
            </w:pPr>
            <w:r w:rsidRPr="00E44F7A">
              <w:rPr>
                <w:rFonts w:ascii="Tahoma" w:hAnsi="Tahoma" w:cs="Tahoma"/>
                <w:b/>
                <w:bCs/>
                <w:noProof/>
                <w:color w:val="000000"/>
                <w:sz w:val="20"/>
                <w:szCs w:val="20"/>
              </w:rPr>
              <w:t>СУТЧЕВСКОГО СЕЛЬСКОГО ПОСЕЛЕНИЯ</w:t>
            </w:r>
            <w:r w:rsidRPr="00E44F7A">
              <w:rPr>
                <w:rFonts w:ascii="Tahoma" w:hAnsi="Tahoma" w:cs="Tahoma"/>
                <w:noProof/>
                <w:color w:val="000000"/>
                <w:sz w:val="20"/>
                <w:szCs w:val="20"/>
              </w:rPr>
              <w:t xml:space="preserve"> </w:t>
            </w:r>
          </w:p>
          <w:p w:rsidR="007A67DB" w:rsidRDefault="007A67DB" w:rsidP="002E3534">
            <w:pPr>
              <w:jc w:val="center"/>
              <w:rPr>
                <w:rFonts w:ascii="Tahoma" w:hAnsi="Tahoma" w:cs="Tahoma"/>
                <w:b/>
                <w:sz w:val="20"/>
                <w:szCs w:val="20"/>
              </w:rPr>
            </w:pPr>
            <w:r w:rsidRPr="00E44F7A">
              <w:rPr>
                <w:rFonts w:ascii="Tahoma" w:hAnsi="Tahoma" w:cs="Tahoma"/>
                <w:b/>
                <w:sz w:val="20"/>
                <w:szCs w:val="20"/>
              </w:rPr>
              <w:t>ПОСТАНОВЛЕНИЕ</w:t>
            </w:r>
          </w:p>
          <w:p w:rsidR="007A67DB" w:rsidRPr="00E44F7A" w:rsidRDefault="007A67DB" w:rsidP="002E3534">
            <w:pPr>
              <w:autoSpaceDE w:val="0"/>
              <w:autoSpaceDN w:val="0"/>
              <w:adjustRightInd w:val="0"/>
              <w:jc w:val="center"/>
              <w:rPr>
                <w:rFonts w:ascii="Tahoma" w:hAnsi="Tahoma" w:cs="Tahoma"/>
                <w:noProof/>
                <w:color w:val="000000"/>
                <w:sz w:val="20"/>
                <w:szCs w:val="20"/>
              </w:rPr>
            </w:pPr>
            <w:r w:rsidRPr="00E44F7A">
              <w:rPr>
                <w:rFonts w:ascii="Tahoma" w:hAnsi="Tahoma" w:cs="Tahoma"/>
                <w:noProof/>
                <w:color w:val="000000"/>
                <w:sz w:val="20"/>
                <w:szCs w:val="20"/>
              </w:rPr>
              <w:t>26.08.2019</w:t>
            </w:r>
          </w:p>
          <w:p w:rsidR="007A67DB" w:rsidRPr="00E44F7A" w:rsidRDefault="007A67DB" w:rsidP="002E3534">
            <w:pPr>
              <w:autoSpaceDE w:val="0"/>
              <w:autoSpaceDN w:val="0"/>
              <w:adjustRightInd w:val="0"/>
              <w:ind w:left="362"/>
              <w:jc w:val="center"/>
              <w:rPr>
                <w:rFonts w:ascii="Tahoma" w:hAnsi="Tahoma" w:cs="Tahoma"/>
                <w:noProof/>
                <w:color w:val="000000"/>
                <w:sz w:val="20"/>
                <w:szCs w:val="20"/>
              </w:rPr>
            </w:pPr>
            <w:r w:rsidRPr="00E44F7A">
              <w:rPr>
                <w:rFonts w:ascii="Tahoma" w:hAnsi="Tahoma" w:cs="Tahoma"/>
                <w:noProof/>
                <w:color w:val="000000"/>
                <w:sz w:val="20"/>
                <w:szCs w:val="20"/>
              </w:rPr>
              <w:t>№ 60</w:t>
            </w:r>
          </w:p>
          <w:p w:rsidR="007A67DB" w:rsidRDefault="007A67DB" w:rsidP="002E3534">
            <w:pPr>
              <w:ind w:left="348"/>
              <w:jc w:val="center"/>
              <w:rPr>
                <w:rFonts w:ascii="Tahoma" w:hAnsi="Tahoma" w:cs="Tahoma"/>
                <w:noProof/>
                <w:color w:val="000000"/>
                <w:sz w:val="20"/>
                <w:szCs w:val="20"/>
              </w:rPr>
            </w:pPr>
            <w:r w:rsidRPr="00E44F7A">
              <w:rPr>
                <w:rFonts w:ascii="Tahoma" w:hAnsi="Tahoma" w:cs="Tahoma"/>
                <w:noProof/>
                <w:color w:val="000000"/>
                <w:sz w:val="20"/>
                <w:szCs w:val="20"/>
              </w:rPr>
              <w:t>деревня Сутчево</w:t>
            </w:r>
          </w:p>
          <w:p w:rsidR="007A67DB" w:rsidRPr="00E44F7A" w:rsidRDefault="007A67DB" w:rsidP="002E3534">
            <w:pPr>
              <w:ind w:left="348"/>
              <w:jc w:val="center"/>
              <w:rPr>
                <w:rFonts w:ascii="Tahoma" w:hAnsi="Tahoma" w:cs="Tahoma"/>
                <w:noProof/>
                <w:color w:val="000000"/>
                <w:sz w:val="20"/>
                <w:szCs w:val="20"/>
              </w:rPr>
            </w:pPr>
          </w:p>
        </w:tc>
      </w:tr>
    </w:tbl>
    <w:p w:rsidR="007A67DB" w:rsidRPr="00E44F7A" w:rsidRDefault="007A67DB" w:rsidP="007A67DB">
      <w:pPr>
        <w:ind w:right="4252"/>
        <w:jc w:val="both"/>
        <w:rPr>
          <w:rFonts w:ascii="Tahoma" w:hAnsi="Tahoma" w:cs="Tahoma"/>
          <w:color w:val="000000"/>
          <w:sz w:val="20"/>
          <w:szCs w:val="20"/>
        </w:rPr>
      </w:pPr>
      <w:r w:rsidRPr="00E44F7A">
        <w:rPr>
          <w:rFonts w:ascii="Tahoma" w:hAnsi="Tahoma" w:cs="Tahoma"/>
          <w:b/>
          <w:bCs/>
          <w:color w:val="000000"/>
          <w:sz w:val="20"/>
          <w:szCs w:val="20"/>
        </w:rPr>
        <w:t>О внесении изменений в постановление администрации Сутчевского сельского поселения Мар</w:t>
      </w:r>
      <w:r w:rsidRPr="00E44F7A">
        <w:rPr>
          <w:rFonts w:ascii="Tahoma" w:hAnsi="Tahoma" w:cs="Tahoma"/>
          <w:b/>
          <w:bCs/>
          <w:color w:val="000000"/>
          <w:sz w:val="20"/>
          <w:szCs w:val="20"/>
        </w:rPr>
        <w:t>и</w:t>
      </w:r>
      <w:r w:rsidRPr="00E44F7A">
        <w:rPr>
          <w:rFonts w:ascii="Tahoma" w:hAnsi="Tahoma" w:cs="Tahoma"/>
          <w:b/>
          <w:bCs/>
          <w:color w:val="000000"/>
          <w:sz w:val="20"/>
          <w:szCs w:val="20"/>
        </w:rPr>
        <w:t>инско-Посадского района от 23.11.2018  № 88  «Об утверждении административного регламента админис</w:t>
      </w:r>
      <w:r w:rsidRPr="00E44F7A">
        <w:rPr>
          <w:rFonts w:ascii="Tahoma" w:hAnsi="Tahoma" w:cs="Tahoma"/>
          <w:b/>
          <w:bCs/>
          <w:color w:val="000000"/>
          <w:sz w:val="20"/>
          <w:szCs w:val="20"/>
        </w:rPr>
        <w:t>т</w:t>
      </w:r>
      <w:r w:rsidRPr="00E44F7A">
        <w:rPr>
          <w:rFonts w:ascii="Tahoma" w:hAnsi="Tahoma" w:cs="Tahoma"/>
          <w:b/>
          <w:bCs/>
          <w:color w:val="000000"/>
          <w:sz w:val="20"/>
          <w:szCs w:val="20"/>
        </w:rPr>
        <w:t>рации Сутчевского сельского поселения Мариинско-Посадского района Чувашской Республики по предоставлению муниципальной услуги «Принятие решения о подготовке и утверждении документ</w:t>
      </w:r>
      <w:r w:rsidRPr="00E44F7A">
        <w:rPr>
          <w:rFonts w:ascii="Tahoma" w:hAnsi="Tahoma" w:cs="Tahoma"/>
          <w:b/>
          <w:bCs/>
          <w:color w:val="000000"/>
          <w:sz w:val="20"/>
          <w:szCs w:val="20"/>
        </w:rPr>
        <w:t>а</w:t>
      </w:r>
      <w:r w:rsidRPr="00E44F7A">
        <w:rPr>
          <w:rFonts w:ascii="Tahoma" w:hAnsi="Tahoma" w:cs="Tahoma"/>
          <w:b/>
          <w:bCs/>
          <w:color w:val="000000"/>
          <w:sz w:val="20"/>
          <w:szCs w:val="20"/>
        </w:rPr>
        <w:t>ции по планировке территории (проектов планирования и проектов межевания)»</w:t>
      </w:r>
    </w:p>
    <w:p w:rsidR="002E3534" w:rsidRDefault="002E3534" w:rsidP="007A67DB">
      <w:pPr>
        <w:jc w:val="both"/>
        <w:rPr>
          <w:rFonts w:ascii="Tahoma" w:hAnsi="Tahoma" w:cs="Tahoma"/>
          <w:color w:val="000000"/>
          <w:sz w:val="20"/>
          <w:szCs w:val="20"/>
        </w:rPr>
      </w:pPr>
    </w:p>
    <w:p w:rsidR="007A67DB" w:rsidRPr="00E44F7A" w:rsidRDefault="007A67DB" w:rsidP="007A67DB">
      <w:pPr>
        <w:jc w:val="both"/>
        <w:rPr>
          <w:rFonts w:ascii="Tahoma" w:hAnsi="Tahoma" w:cs="Tahoma"/>
          <w:color w:val="000000"/>
          <w:sz w:val="20"/>
          <w:szCs w:val="20"/>
        </w:rPr>
      </w:pPr>
      <w:r w:rsidRPr="00E44F7A">
        <w:rPr>
          <w:rFonts w:ascii="Tahoma" w:hAnsi="Tahoma" w:cs="Tahoma"/>
          <w:color w:val="000000"/>
          <w:sz w:val="20"/>
          <w:szCs w:val="20"/>
        </w:rPr>
        <w:t>1. В соответствии с Градостроительным кодексом Российской Федерации, Федеральным законом от 29.12.2017 № 455-ФЗ «О внесении изменений в Градостро</w:t>
      </w:r>
      <w:r w:rsidRPr="00E44F7A">
        <w:rPr>
          <w:rFonts w:ascii="Tahoma" w:hAnsi="Tahoma" w:cs="Tahoma"/>
          <w:color w:val="000000"/>
          <w:sz w:val="20"/>
          <w:szCs w:val="20"/>
        </w:rPr>
        <w:t>и</w:t>
      </w:r>
      <w:r w:rsidRPr="00E44F7A">
        <w:rPr>
          <w:rFonts w:ascii="Tahoma" w:hAnsi="Tahoma" w:cs="Tahoma"/>
          <w:color w:val="000000"/>
          <w:sz w:val="20"/>
          <w:szCs w:val="20"/>
        </w:rPr>
        <w:t>тельный кодекс Российской Федерации и отдельные законодательные акты Российской Федерации», Уставом Сутчевского сельского поселения администрация Сутчевского сельского поселения Мариинско-Посадского  района  п о с т а н о в л я е т:</w:t>
      </w:r>
    </w:p>
    <w:p w:rsidR="007A67DB" w:rsidRPr="00E44F7A" w:rsidRDefault="007A67DB" w:rsidP="007A67DB">
      <w:pPr>
        <w:tabs>
          <w:tab w:val="left" w:pos="9355"/>
        </w:tabs>
        <w:ind w:right="-1"/>
        <w:jc w:val="both"/>
        <w:rPr>
          <w:rFonts w:ascii="Tahoma" w:hAnsi="Tahoma" w:cs="Tahoma"/>
          <w:color w:val="000000"/>
          <w:sz w:val="20"/>
          <w:szCs w:val="20"/>
        </w:rPr>
      </w:pPr>
      <w:r w:rsidRPr="00E44F7A">
        <w:rPr>
          <w:rFonts w:ascii="Tahoma" w:hAnsi="Tahoma" w:cs="Tahoma"/>
          <w:color w:val="000000"/>
          <w:sz w:val="20"/>
          <w:szCs w:val="20"/>
        </w:rPr>
        <w:t xml:space="preserve">1. Внести </w:t>
      </w:r>
      <w:r w:rsidRPr="00E44F7A">
        <w:rPr>
          <w:rFonts w:ascii="Tahoma" w:hAnsi="Tahoma" w:cs="Tahoma"/>
          <w:bCs/>
          <w:color w:val="000000"/>
          <w:sz w:val="20"/>
          <w:szCs w:val="20"/>
        </w:rPr>
        <w:t>в постановление администрации Сутчевского сельского поселения Мариинско-Посадского района от 23.11.2018  № 88  «Об утверждении администр</w:t>
      </w:r>
      <w:r w:rsidRPr="00E44F7A">
        <w:rPr>
          <w:rFonts w:ascii="Tahoma" w:hAnsi="Tahoma" w:cs="Tahoma"/>
          <w:bCs/>
          <w:color w:val="000000"/>
          <w:sz w:val="20"/>
          <w:szCs w:val="20"/>
        </w:rPr>
        <w:t>а</w:t>
      </w:r>
      <w:r w:rsidRPr="00E44F7A">
        <w:rPr>
          <w:rFonts w:ascii="Tahoma" w:hAnsi="Tahoma" w:cs="Tahoma"/>
          <w:bCs/>
          <w:color w:val="000000"/>
          <w:sz w:val="20"/>
          <w:szCs w:val="20"/>
        </w:rPr>
        <w:t>тивного регламента администрации Сутчевского сельского поселения Мариинско-Посадского района Чувашской Республики по предоставл</w:t>
      </w:r>
      <w:r w:rsidRPr="00E44F7A">
        <w:rPr>
          <w:rFonts w:ascii="Tahoma" w:hAnsi="Tahoma" w:cs="Tahoma"/>
          <w:bCs/>
          <w:color w:val="000000"/>
          <w:sz w:val="20"/>
          <w:szCs w:val="20"/>
        </w:rPr>
        <w:t>е</w:t>
      </w:r>
      <w:r w:rsidRPr="00E44F7A">
        <w:rPr>
          <w:rFonts w:ascii="Tahoma" w:hAnsi="Tahoma" w:cs="Tahoma"/>
          <w:bCs/>
          <w:color w:val="000000"/>
          <w:sz w:val="20"/>
          <w:szCs w:val="20"/>
        </w:rPr>
        <w:t>нию муниципальной услуги «Принятие решения о подготовке и утверждении документации по план</w:t>
      </w:r>
      <w:r w:rsidRPr="00E44F7A">
        <w:rPr>
          <w:rFonts w:ascii="Tahoma" w:hAnsi="Tahoma" w:cs="Tahoma"/>
          <w:bCs/>
          <w:color w:val="000000"/>
          <w:sz w:val="20"/>
          <w:szCs w:val="20"/>
        </w:rPr>
        <w:t>и</w:t>
      </w:r>
      <w:r w:rsidRPr="00E44F7A">
        <w:rPr>
          <w:rFonts w:ascii="Tahoma" w:hAnsi="Tahoma" w:cs="Tahoma"/>
          <w:bCs/>
          <w:color w:val="000000"/>
          <w:sz w:val="20"/>
          <w:szCs w:val="20"/>
        </w:rPr>
        <w:t>ровке территории (проектов планирования и проектов межевания)» следующие изменения:</w:t>
      </w:r>
    </w:p>
    <w:p w:rsidR="007A67DB" w:rsidRPr="00E44F7A" w:rsidRDefault="007A67DB" w:rsidP="007A67DB">
      <w:pPr>
        <w:jc w:val="both"/>
        <w:rPr>
          <w:rFonts w:ascii="Tahoma" w:hAnsi="Tahoma" w:cs="Tahoma"/>
          <w:color w:val="000000"/>
          <w:sz w:val="20"/>
          <w:szCs w:val="20"/>
        </w:rPr>
      </w:pPr>
      <w:r w:rsidRPr="00E44F7A">
        <w:rPr>
          <w:rFonts w:ascii="Tahoma" w:hAnsi="Tahoma" w:cs="Tahoma"/>
          <w:color w:val="000000"/>
          <w:sz w:val="20"/>
          <w:szCs w:val="20"/>
        </w:rPr>
        <w:t>1)</w:t>
      </w:r>
      <w:r w:rsidRPr="00E44F7A">
        <w:rPr>
          <w:rFonts w:ascii="Tahoma" w:hAnsi="Tahoma" w:cs="Tahoma"/>
          <w:bCs/>
          <w:color w:val="000000"/>
          <w:sz w:val="20"/>
          <w:szCs w:val="20"/>
        </w:rPr>
        <w:t>  п.2.4. регламента «Срок предоставления муниципальной услуги» изложить в следующей редакции:</w:t>
      </w:r>
    </w:p>
    <w:p w:rsidR="007A67DB" w:rsidRPr="00E44F7A" w:rsidRDefault="007A67DB" w:rsidP="007A67DB">
      <w:pPr>
        <w:jc w:val="both"/>
        <w:rPr>
          <w:rFonts w:ascii="Tahoma" w:hAnsi="Tahoma" w:cs="Tahoma"/>
          <w:color w:val="000000"/>
          <w:sz w:val="20"/>
          <w:szCs w:val="20"/>
        </w:rPr>
      </w:pPr>
      <w:r w:rsidRPr="00E44F7A">
        <w:rPr>
          <w:rFonts w:ascii="Tahoma" w:hAnsi="Tahoma" w:cs="Tahoma"/>
          <w:bCs/>
          <w:color w:val="000000"/>
          <w:sz w:val="20"/>
          <w:szCs w:val="20"/>
        </w:rPr>
        <w:t> «Минимальный срок предоставления муниципальной услуги составляет шестьдесят шесть календарных дней с даты регистрации поступившего в администр</w:t>
      </w:r>
      <w:r w:rsidRPr="00E44F7A">
        <w:rPr>
          <w:rFonts w:ascii="Tahoma" w:hAnsi="Tahoma" w:cs="Tahoma"/>
          <w:bCs/>
          <w:color w:val="000000"/>
          <w:sz w:val="20"/>
          <w:szCs w:val="20"/>
        </w:rPr>
        <w:t>а</w:t>
      </w:r>
      <w:r w:rsidRPr="00E44F7A">
        <w:rPr>
          <w:rFonts w:ascii="Tahoma" w:hAnsi="Tahoma" w:cs="Tahoma"/>
          <w:bCs/>
          <w:color w:val="000000"/>
          <w:sz w:val="20"/>
          <w:szCs w:val="20"/>
        </w:rPr>
        <w:t>цию письменного заявления и предоставл</w:t>
      </w:r>
      <w:r w:rsidRPr="00E44F7A">
        <w:rPr>
          <w:rFonts w:ascii="Tahoma" w:hAnsi="Tahoma" w:cs="Tahoma"/>
          <w:bCs/>
          <w:color w:val="000000"/>
          <w:sz w:val="20"/>
          <w:szCs w:val="20"/>
        </w:rPr>
        <w:t>е</w:t>
      </w:r>
      <w:r w:rsidRPr="00E44F7A">
        <w:rPr>
          <w:rFonts w:ascii="Tahoma" w:hAnsi="Tahoma" w:cs="Tahoma"/>
          <w:bCs/>
          <w:color w:val="000000"/>
          <w:sz w:val="20"/>
          <w:szCs w:val="20"/>
        </w:rPr>
        <w:t>ния  полного пакета  документов, предусмотренных пунктом 2.6.  настоящего регламента».</w:t>
      </w:r>
    </w:p>
    <w:p w:rsidR="007A67DB" w:rsidRPr="00E44F7A" w:rsidRDefault="007A67DB" w:rsidP="007A67DB">
      <w:pPr>
        <w:jc w:val="both"/>
        <w:rPr>
          <w:rFonts w:ascii="Tahoma" w:hAnsi="Tahoma" w:cs="Tahoma"/>
          <w:b/>
          <w:bCs/>
          <w:color w:val="000000"/>
          <w:sz w:val="20"/>
          <w:szCs w:val="20"/>
        </w:rPr>
      </w:pPr>
      <w:r w:rsidRPr="00E44F7A">
        <w:rPr>
          <w:rFonts w:ascii="Tahoma" w:hAnsi="Tahoma" w:cs="Tahoma"/>
          <w:bCs/>
          <w:color w:val="000000"/>
          <w:sz w:val="20"/>
          <w:szCs w:val="20"/>
        </w:rPr>
        <w:t>2) Раздел 3</w:t>
      </w:r>
      <w:r w:rsidRPr="00E44F7A">
        <w:rPr>
          <w:rFonts w:ascii="Tahoma" w:hAnsi="Tahoma" w:cs="Tahoma"/>
          <w:b/>
          <w:bCs/>
          <w:color w:val="000000"/>
          <w:sz w:val="20"/>
          <w:szCs w:val="20"/>
        </w:rPr>
        <w:t xml:space="preserve"> «</w:t>
      </w:r>
      <w:r w:rsidRPr="00E44F7A">
        <w:rPr>
          <w:rFonts w:ascii="Tahoma" w:hAnsi="Tahoma" w:cs="Tahoma"/>
          <w:sz w:val="20"/>
          <w:szCs w:val="20"/>
        </w:rPr>
        <w:t>Состав, последовательность и сроки выполнения административных процедур, требов</w:t>
      </w:r>
      <w:r w:rsidRPr="00E44F7A">
        <w:rPr>
          <w:rFonts w:ascii="Tahoma" w:hAnsi="Tahoma" w:cs="Tahoma"/>
          <w:sz w:val="20"/>
          <w:szCs w:val="20"/>
        </w:rPr>
        <w:t>а</w:t>
      </w:r>
      <w:r w:rsidRPr="00E44F7A">
        <w:rPr>
          <w:rFonts w:ascii="Tahoma" w:hAnsi="Tahoma" w:cs="Tahoma"/>
          <w:sz w:val="20"/>
          <w:szCs w:val="20"/>
        </w:rPr>
        <w:t xml:space="preserve">ния к порядку их выполнения, в том числе в электронной форме» дополнить пунктом 3.1.5 </w:t>
      </w:r>
      <w:r w:rsidRPr="00E44F7A">
        <w:rPr>
          <w:rFonts w:ascii="Tahoma" w:hAnsi="Tahoma" w:cs="Tahoma"/>
          <w:bCs/>
          <w:color w:val="000000"/>
          <w:sz w:val="20"/>
          <w:szCs w:val="20"/>
        </w:rPr>
        <w:t>следующ</w:t>
      </w:r>
      <w:r w:rsidRPr="00E44F7A">
        <w:rPr>
          <w:rFonts w:ascii="Tahoma" w:hAnsi="Tahoma" w:cs="Tahoma"/>
          <w:bCs/>
          <w:color w:val="000000"/>
          <w:sz w:val="20"/>
          <w:szCs w:val="20"/>
        </w:rPr>
        <w:t>е</w:t>
      </w:r>
      <w:r w:rsidRPr="00E44F7A">
        <w:rPr>
          <w:rFonts w:ascii="Tahoma" w:hAnsi="Tahoma" w:cs="Tahoma"/>
          <w:bCs/>
          <w:color w:val="000000"/>
          <w:sz w:val="20"/>
          <w:szCs w:val="20"/>
        </w:rPr>
        <w:t>го содержания:</w:t>
      </w:r>
    </w:p>
    <w:p w:rsidR="007A67DB" w:rsidRPr="00E44F7A" w:rsidRDefault="007A67DB" w:rsidP="007A67DB">
      <w:pPr>
        <w:jc w:val="both"/>
        <w:rPr>
          <w:rFonts w:ascii="Tahoma" w:hAnsi="Tahoma" w:cs="Tahoma"/>
          <w:color w:val="000000"/>
          <w:sz w:val="20"/>
          <w:szCs w:val="20"/>
        </w:rPr>
      </w:pPr>
      <w:r w:rsidRPr="00E44F7A">
        <w:rPr>
          <w:rFonts w:ascii="Tahoma" w:hAnsi="Tahoma" w:cs="Tahoma"/>
          <w:bCs/>
          <w:color w:val="000000"/>
          <w:sz w:val="20"/>
          <w:szCs w:val="20"/>
        </w:rPr>
        <w:t> 3.1.5.  «Подготовка и выдача документации по планировке территории»</w:t>
      </w:r>
    </w:p>
    <w:p w:rsidR="007A67DB" w:rsidRPr="00E44F7A" w:rsidRDefault="007A67DB" w:rsidP="007A67DB">
      <w:pPr>
        <w:jc w:val="both"/>
        <w:rPr>
          <w:rFonts w:ascii="Tahoma" w:hAnsi="Tahoma" w:cs="Tahoma"/>
          <w:color w:val="000000"/>
          <w:sz w:val="20"/>
          <w:szCs w:val="20"/>
        </w:rPr>
      </w:pPr>
      <w:r w:rsidRPr="00E44F7A">
        <w:rPr>
          <w:rFonts w:ascii="Tahoma" w:hAnsi="Tahoma" w:cs="Tahoma"/>
          <w:color w:val="000000"/>
          <w:sz w:val="20"/>
          <w:szCs w:val="20"/>
        </w:rPr>
        <w:t xml:space="preserve"> Основанием для начала административной процедуры является формирование полного пакета док</w:t>
      </w:r>
      <w:r w:rsidRPr="00E44F7A">
        <w:rPr>
          <w:rFonts w:ascii="Tahoma" w:hAnsi="Tahoma" w:cs="Tahoma"/>
          <w:color w:val="000000"/>
          <w:sz w:val="20"/>
          <w:szCs w:val="20"/>
        </w:rPr>
        <w:t>у</w:t>
      </w:r>
      <w:r w:rsidRPr="00E44F7A">
        <w:rPr>
          <w:rFonts w:ascii="Tahoma" w:hAnsi="Tahoma" w:cs="Tahoma"/>
          <w:color w:val="000000"/>
          <w:sz w:val="20"/>
          <w:szCs w:val="20"/>
        </w:rPr>
        <w:t>ментов, необходимого для предоставления муниципальной услуги и подписание главой Администр</w:t>
      </w:r>
      <w:r w:rsidRPr="00E44F7A">
        <w:rPr>
          <w:rFonts w:ascii="Tahoma" w:hAnsi="Tahoma" w:cs="Tahoma"/>
          <w:color w:val="000000"/>
          <w:sz w:val="20"/>
          <w:szCs w:val="20"/>
        </w:rPr>
        <w:t>а</w:t>
      </w:r>
      <w:r w:rsidRPr="00E44F7A">
        <w:rPr>
          <w:rFonts w:ascii="Tahoma" w:hAnsi="Tahoma" w:cs="Tahoma"/>
          <w:color w:val="000000"/>
          <w:sz w:val="20"/>
          <w:szCs w:val="20"/>
        </w:rPr>
        <w:t>ции заключение о соответствии  документации  установленным требованиям.</w:t>
      </w:r>
    </w:p>
    <w:p w:rsidR="007A67DB" w:rsidRPr="00E44F7A" w:rsidRDefault="007A67DB" w:rsidP="007A67DB">
      <w:pPr>
        <w:jc w:val="both"/>
        <w:rPr>
          <w:rFonts w:ascii="Tahoma" w:hAnsi="Tahoma" w:cs="Tahoma"/>
          <w:color w:val="000000"/>
          <w:sz w:val="20"/>
          <w:szCs w:val="20"/>
        </w:rPr>
      </w:pPr>
      <w:r w:rsidRPr="00E44F7A">
        <w:rPr>
          <w:rFonts w:ascii="Tahoma" w:hAnsi="Tahoma" w:cs="Tahoma"/>
          <w:color w:val="000000"/>
          <w:sz w:val="20"/>
          <w:szCs w:val="20"/>
        </w:rPr>
        <w:t>В случае, если общественные обсуждения или публичные слушания по проекту планировки территории и проекта межевания территории  в соответствии с ч</w:t>
      </w:r>
      <w:r w:rsidRPr="00E44F7A">
        <w:rPr>
          <w:rFonts w:ascii="Tahoma" w:hAnsi="Tahoma" w:cs="Tahoma"/>
          <w:color w:val="000000"/>
          <w:sz w:val="20"/>
          <w:szCs w:val="20"/>
        </w:rPr>
        <w:t>а</w:t>
      </w:r>
      <w:r w:rsidRPr="00E44F7A">
        <w:rPr>
          <w:rFonts w:ascii="Tahoma" w:hAnsi="Tahoma" w:cs="Tahoma"/>
          <w:color w:val="000000"/>
          <w:sz w:val="20"/>
          <w:szCs w:val="20"/>
        </w:rPr>
        <w:t>стью 5.1 ст. 46 Градостроительного кодекса Российской Федерации не проводятся, специалист Администрации осуществляет подготовку проекта нормативного правового акта об утверждении документации по планировке территории в порядке, установленным настоящим административным регламентом.</w:t>
      </w:r>
    </w:p>
    <w:p w:rsidR="007A67DB" w:rsidRPr="00E44F7A" w:rsidRDefault="007A67DB" w:rsidP="007A67DB">
      <w:pPr>
        <w:jc w:val="both"/>
        <w:rPr>
          <w:rFonts w:ascii="Tahoma" w:hAnsi="Tahoma" w:cs="Tahoma"/>
          <w:color w:val="000000"/>
          <w:sz w:val="20"/>
          <w:szCs w:val="20"/>
        </w:rPr>
      </w:pPr>
      <w:r w:rsidRPr="00E44F7A">
        <w:rPr>
          <w:rFonts w:ascii="Tahoma" w:hAnsi="Tahoma" w:cs="Tahoma"/>
          <w:color w:val="000000"/>
          <w:sz w:val="20"/>
          <w:szCs w:val="20"/>
        </w:rPr>
        <w:t>После получения заключения о соответствии документации по планировке территории установленным требованиям настоящего административного регламента  специалист Администрации, ответственный за предоставление муниципальной услуги, осуществляет подготовку проекта нормативного правового акта о назн</w:t>
      </w:r>
      <w:r w:rsidRPr="00E44F7A">
        <w:rPr>
          <w:rFonts w:ascii="Tahoma" w:hAnsi="Tahoma" w:cs="Tahoma"/>
          <w:color w:val="000000"/>
          <w:sz w:val="20"/>
          <w:szCs w:val="20"/>
        </w:rPr>
        <w:t>а</w:t>
      </w:r>
      <w:r w:rsidRPr="00E44F7A">
        <w:rPr>
          <w:rFonts w:ascii="Tahoma" w:hAnsi="Tahoma" w:cs="Tahoma"/>
          <w:color w:val="000000"/>
          <w:sz w:val="20"/>
          <w:szCs w:val="20"/>
        </w:rPr>
        <w:t>чении  общественных обсуждений или публичных слушаний (срок исполнения – 5 кале</w:t>
      </w:r>
      <w:r w:rsidRPr="00E44F7A">
        <w:rPr>
          <w:rFonts w:ascii="Tahoma" w:hAnsi="Tahoma" w:cs="Tahoma"/>
          <w:color w:val="000000"/>
          <w:sz w:val="20"/>
          <w:szCs w:val="20"/>
        </w:rPr>
        <w:t>н</w:t>
      </w:r>
      <w:r w:rsidRPr="00E44F7A">
        <w:rPr>
          <w:rFonts w:ascii="Tahoma" w:hAnsi="Tahoma" w:cs="Tahoma"/>
          <w:color w:val="000000"/>
          <w:sz w:val="20"/>
          <w:szCs w:val="20"/>
        </w:rPr>
        <w:t>дарных дней).</w:t>
      </w:r>
    </w:p>
    <w:p w:rsidR="007A67DB" w:rsidRPr="00E44F7A" w:rsidRDefault="007A67DB" w:rsidP="007A67DB">
      <w:pPr>
        <w:jc w:val="both"/>
        <w:rPr>
          <w:rFonts w:ascii="Tahoma" w:hAnsi="Tahoma" w:cs="Tahoma"/>
          <w:color w:val="000000"/>
          <w:sz w:val="20"/>
          <w:szCs w:val="20"/>
        </w:rPr>
      </w:pPr>
      <w:r w:rsidRPr="00E44F7A">
        <w:rPr>
          <w:rFonts w:ascii="Tahoma" w:hAnsi="Tahoma" w:cs="Tahoma"/>
          <w:color w:val="000000"/>
          <w:sz w:val="20"/>
          <w:szCs w:val="20"/>
        </w:rPr>
        <w:t>Решение о дате и месте проведения общественных обсуждений или публичных слушаний принимает глава Администрации.</w:t>
      </w:r>
    </w:p>
    <w:p w:rsidR="007A67DB" w:rsidRPr="00E44F7A" w:rsidRDefault="007A67DB" w:rsidP="007A67DB">
      <w:pPr>
        <w:jc w:val="both"/>
        <w:rPr>
          <w:rFonts w:ascii="Tahoma" w:hAnsi="Tahoma" w:cs="Tahoma"/>
          <w:color w:val="000000"/>
          <w:sz w:val="20"/>
          <w:szCs w:val="20"/>
        </w:rPr>
      </w:pPr>
      <w:r w:rsidRPr="00E44F7A">
        <w:rPr>
          <w:rFonts w:ascii="Tahoma" w:hAnsi="Tahoma" w:cs="Tahoma"/>
          <w:color w:val="000000"/>
          <w:sz w:val="20"/>
          <w:szCs w:val="20"/>
        </w:rPr>
        <w:t>После принятия  нормативного правового акта о назначении общественных обсуждений или публичных слушаний специалист Администрации осуществляет опубликование правового акта об общес</w:t>
      </w:r>
      <w:r w:rsidRPr="00E44F7A">
        <w:rPr>
          <w:rFonts w:ascii="Tahoma" w:hAnsi="Tahoma" w:cs="Tahoma"/>
          <w:color w:val="000000"/>
          <w:sz w:val="20"/>
          <w:szCs w:val="20"/>
        </w:rPr>
        <w:t>т</w:t>
      </w:r>
      <w:r w:rsidRPr="00E44F7A">
        <w:rPr>
          <w:rFonts w:ascii="Tahoma" w:hAnsi="Tahoma" w:cs="Tahoma"/>
          <w:color w:val="000000"/>
          <w:sz w:val="20"/>
          <w:szCs w:val="20"/>
        </w:rPr>
        <w:t>венных обсуждениях или  публичных слушаниях в периодическом печатном издании «Посадский вестник» Мариинско-Посадского района Чувашской Республики» и на официальном сайте  админис</w:t>
      </w:r>
      <w:r w:rsidRPr="00E44F7A">
        <w:rPr>
          <w:rFonts w:ascii="Tahoma" w:hAnsi="Tahoma" w:cs="Tahoma"/>
          <w:color w:val="000000"/>
          <w:sz w:val="20"/>
          <w:szCs w:val="20"/>
        </w:rPr>
        <w:t>т</w:t>
      </w:r>
      <w:r w:rsidRPr="00E44F7A">
        <w:rPr>
          <w:rFonts w:ascii="Tahoma" w:hAnsi="Tahoma" w:cs="Tahoma"/>
          <w:color w:val="000000"/>
          <w:sz w:val="20"/>
          <w:szCs w:val="20"/>
        </w:rPr>
        <w:t>рации Сутчевского сельского поселения Мариинско-Посадского района Чувашской Республики, вместе с проектом документации по планировке территории.</w:t>
      </w:r>
    </w:p>
    <w:p w:rsidR="007A67DB" w:rsidRPr="00E44F7A" w:rsidRDefault="007A67DB" w:rsidP="007A67DB">
      <w:pPr>
        <w:jc w:val="both"/>
        <w:rPr>
          <w:rFonts w:ascii="Tahoma" w:hAnsi="Tahoma" w:cs="Tahoma"/>
          <w:color w:val="000000"/>
          <w:sz w:val="20"/>
          <w:szCs w:val="20"/>
        </w:rPr>
      </w:pPr>
      <w:r w:rsidRPr="00E44F7A">
        <w:rPr>
          <w:rFonts w:ascii="Tahoma" w:hAnsi="Tahoma" w:cs="Tahoma"/>
          <w:color w:val="000000"/>
          <w:sz w:val="20"/>
          <w:szCs w:val="20"/>
        </w:rPr>
        <w:t>Участники общественных обсуждений или публичных слушаний по проекту планировки территории вправе представить в уполномоченные на проведение общ</w:t>
      </w:r>
      <w:r w:rsidRPr="00E44F7A">
        <w:rPr>
          <w:rFonts w:ascii="Tahoma" w:hAnsi="Tahoma" w:cs="Tahoma"/>
          <w:color w:val="000000"/>
          <w:sz w:val="20"/>
          <w:szCs w:val="20"/>
        </w:rPr>
        <w:t>е</w:t>
      </w:r>
      <w:r w:rsidRPr="00E44F7A">
        <w:rPr>
          <w:rFonts w:ascii="Tahoma" w:hAnsi="Tahoma" w:cs="Tahoma"/>
          <w:color w:val="000000"/>
          <w:sz w:val="20"/>
          <w:szCs w:val="20"/>
        </w:rPr>
        <w:t>ственных обсуждений или публичных слушаний орган местного самоуправления поселения свои предложения и замечания, касающиеся проекта планировки территории, для включения их в протокол общественных обсуждений или пу</w:t>
      </w:r>
      <w:r w:rsidRPr="00E44F7A">
        <w:rPr>
          <w:rFonts w:ascii="Tahoma" w:hAnsi="Tahoma" w:cs="Tahoma"/>
          <w:color w:val="000000"/>
          <w:sz w:val="20"/>
          <w:szCs w:val="20"/>
        </w:rPr>
        <w:t>б</w:t>
      </w:r>
      <w:r w:rsidRPr="00E44F7A">
        <w:rPr>
          <w:rFonts w:ascii="Tahoma" w:hAnsi="Tahoma" w:cs="Tahoma"/>
          <w:color w:val="000000"/>
          <w:sz w:val="20"/>
          <w:szCs w:val="20"/>
        </w:rPr>
        <w:t>личных слушаний.</w:t>
      </w:r>
    </w:p>
    <w:p w:rsidR="007A67DB" w:rsidRPr="00E44F7A" w:rsidRDefault="007A67DB" w:rsidP="007A67DB">
      <w:pPr>
        <w:jc w:val="both"/>
        <w:rPr>
          <w:rFonts w:ascii="Tahoma" w:hAnsi="Tahoma" w:cs="Tahoma"/>
          <w:color w:val="000000"/>
          <w:sz w:val="20"/>
          <w:szCs w:val="20"/>
        </w:rPr>
      </w:pPr>
      <w:r w:rsidRPr="00E44F7A">
        <w:rPr>
          <w:rFonts w:ascii="Tahoma" w:hAnsi="Tahoma" w:cs="Tahoma"/>
          <w:color w:val="000000"/>
          <w:sz w:val="20"/>
          <w:szCs w:val="20"/>
        </w:rPr>
        <w:t>Заключение о результатах общественных обсуждений или публичных слушаний по проекту планировки территории подлежит опубликованию в порядке, уст</w:t>
      </w:r>
      <w:r w:rsidRPr="00E44F7A">
        <w:rPr>
          <w:rFonts w:ascii="Tahoma" w:hAnsi="Tahoma" w:cs="Tahoma"/>
          <w:color w:val="000000"/>
          <w:sz w:val="20"/>
          <w:szCs w:val="20"/>
        </w:rPr>
        <w:t>а</w:t>
      </w:r>
      <w:r w:rsidRPr="00E44F7A">
        <w:rPr>
          <w:rFonts w:ascii="Tahoma" w:hAnsi="Tahoma" w:cs="Tahoma"/>
          <w:color w:val="000000"/>
          <w:sz w:val="20"/>
          <w:szCs w:val="20"/>
        </w:rPr>
        <w:t>новленном для официального опубликования муниципальных правовых актов, иной официальной информации, и размещается на официальном сайте Сутче</w:t>
      </w:r>
      <w:r w:rsidRPr="00E44F7A">
        <w:rPr>
          <w:rFonts w:ascii="Tahoma" w:hAnsi="Tahoma" w:cs="Tahoma"/>
          <w:color w:val="000000"/>
          <w:sz w:val="20"/>
          <w:szCs w:val="20"/>
        </w:rPr>
        <w:t>в</w:t>
      </w:r>
      <w:r w:rsidRPr="00E44F7A">
        <w:rPr>
          <w:rFonts w:ascii="Tahoma" w:hAnsi="Tahoma" w:cs="Tahoma"/>
          <w:color w:val="000000"/>
          <w:sz w:val="20"/>
          <w:szCs w:val="20"/>
        </w:rPr>
        <w:t>ского сельского поселения Мариинско-Посадского района Чувашской Республики в сети "Интернет".</w:t>
      </w:r>
    </w:p>
    <w:p w:rsidR="007A67DB" w:rsidRPr="00E44F7A" w:rsidRDefault="007A67DB" w:rsidP="007A67DB">
      <w:pPr>
        <w:jc w:val="both"/>
        <w:rPr>
          <w:rFonts w:ascii="Tahoma" w:hAnsi="Tahoma" w:cs="Tahoma"/>
          <w:color w:val="000000"/>
          <w:sz w:val="20"/>
          <w:szCs w:val="20"/>
        </w:rPr>
      </w:pPr>
      <w:r w:rsidRPr="00E44F7A">
        <w:rPr>
          <w:rFonts w:ascii="Tahoma" w:hAnsi="Tahoma" w:cs="Tahoma"/>
          <w:color w:val="000000"/>
          <w:sz w:val="20"/>
          <w:szCs w:val="20"/>
        </w:rPr>
        <w:t> Срок проведения общественных обсуждений или публичных слушаний со дня оповещения жителей муниципального образования о времени и месте их пров</w:t>
      </w:r>
      <w:r w:rsidRPr="00E44F7A">
        <w:rPr>
          <w:rFonts w:ascii="Tahoma" w:hAnsi="Tahoma" w:cs="Tahoma"/>
          <w:color w:val="000000"/>
          <w:sz w:val="20"/>
          <w:szCs w:val="20"/>
        </w:rPr>
        <w:t>е</w:t>
      </w:r>
      <w:r w:rsidRPr="00E44F7A">
        <w:rPr>
          <w:rFonts w:ascii="Tahoma" w:hAnsi="Tahoma" w:cs="Tahoma"/>
          <w:color w:val="000000"/>
          <w:sz w:val="20"/>
          <w:szCs w:val="20"/>
        </w:rPr>
        <w:t>дения до дня опубликования заключения о результатах общественных обсуждений или публичных слушаний определяется уставом Сутчевского сельского пос</w:t>
      </w:r>
      <w:r w:rsidRPr="00E44F7A">
        <w:rPr>
          <w:rFonts w:ascii="Tahoma" w:hAnsi="Tahoma" w:cs="Tahoma"/>
          <w:color w:val="000000"/>
          <w:sz w:val="20"/>
          <w:szCs w:val="20"/>
        </w:rPr>
        <w:t>е</w:t>
      </w:r>
      <w:r w:rsidRPr="00E44F7A">
        <w:rPr>
          <w:rFonts w:ascii="Tahoma" w:hAnsi="Tahoma" w:cs="Tahoma"/>
          <w:color w:val="000000"/>
          <w:sz w:val="20"/>
          <w:szCs w:val="20"/>
        </w:rPr>
        <w:t>ления и (или) нормативными правовыми актами представительного органа муниципального образования и не может быть менее одного месяца и более трех м</w:t>
      </w:r>
      <w:r w:rsidRPr="00E44F7A">
        <w:rPr>
          <w:rFonts w:ascii="Tahoma" w:hAnsi="Tahoma" w:cs="Tahoma"/>
          <w:color w:val="000000"/>
          <w:sz w:val="20"/>
          <w:szCs w:val="20"/>
        </w:rPr>
        <w:t>е</w:t>
      </w:r>
      <w:r w:rsidRPr="00E44F7A">
        <w:rPr>
          <w:rFonts w:ascii="Tahoma" w:hAnsi="Tahoma" w:cs="Tahoma"/>
          <w:color w:val="000000"/>
          <w:sz w:val="20"/>
          <w:szCs w:val="20"/>
        </w:rPr>
        <w:t>сяцев.</w:t>
      </w:r>
    </w:p>
    <w:p w:rsidR="007A67DB" w:rsidRPr="00E44F7A" w:rsidRDefault="007A67DB" w:rsidP="007A67DB">
      <w:pPr>
        <w:jc w:val="both"/>
        <w:rPr>
          <w:rFonts w:ascii="Tahoma" w:hAnsi="Tahoma" w:cs="Tahoma"/>
          <w:color w:val="000000"/>
          <w:sz w:val="20"/>
          <w:szCs w:val="20"/>
        </w:rPr>
      </w:pPr>
      <w:r w:rsidRPr="00E44F7A">
        <w:rPr>
          <w:rFonts w:ascii="Tahoma" w:hAnsi="Tahoma" w:cs="Tahoma"/>
          <w:color w:val="000000"/>
          <w:sz w:val="20"/>
          <w:szCs w:val="20"/>
        </w:rPr>
        <w:t> Администрация не позднее чем через 15 календарных дней после проведения общественных обсу</w:t>
      </w:r>
      <w:r w:rsidRPr="00E44F7A">
        <w:rPr>
          <w:rFonts w:ascii="Tahoma" w:hAnsi="Tahoma" w:cs="Tahoma"/>
          <w:color w:val="000000"/>
          <w:sz w:val="20"/>
          <w:szCs w:val="20"/>
        </w:rPr>
        <w:t>ж</w:t>
      </w:r>
      <w:r w:rsidRPr="00E44F7A">
        <w:rPr>
          <w:rFonts w:ascii="Tahoma" w:hAnsi="Tahoma" w:cs="Tahoma"/>
          <w:color w:val="000000"/>
          <w:sz w:val="20"/>
          <w:szCs w:val="20"/>
        </w:rPr>
        <w:t>дений или публичных слушаний направляет подготовленную документацию по планировке территории, протокол общественных обсуждений или публичных слушаний по проекту планировки террит</w:t>
      </w:r>
      <w:r w:rsidRPr="00E44F7A">
        <w:rPr>
          <w:rFonts w:ascii="Tahoma" w:hAnsi="Tahoma" w:cs="Tahoma"/>
          <w:color w:val="000000"/>
          <w:sz w:val="20"/>
          <w:szCs w:val="20"/>
        </w:rPr>
        <w:t>о</w:t>
      </w:r>
      <w:r w:rsidRPr="00E44F7A">
        <w:rPr>
          <w:rFonts w:ascii="Tahoma" w:hAnsi="Tahoma" w:cs="Tahoma"/>
          <w:color w:val="000000"/>
          <w:sz w:val="20"/>
          <w:szCs w:val="20"/>
        </w:rPr>
        <w:t>рии и заключение о результатах общественных обсуждений или публичных слушаний главе Админ</w:t>
      </w:r>
      <w:r w:rsidRPr="00E44F7A">
        <w:rPr>
          <w:rFonts w:ascii="Tahoma" w:hAnsi="Tahoma" w:cs="Tahoma"/>
          <w:color w:val="000000"/>
          <w:sz w:val="20"/>
          <w:szCs w:val="20"/>
        </w:rPr>
        <w:t>и</w:t>
      </w:r>
      <w:r w:rsidRPr="00E44F7A">
        <w:rPr>
          <w:rFonts w:ascii="Tahoma" w:hAnsi="Tahoma" w:cs="Tahoma"/>
          <w:color w:val="000000"/>
          <w:sz w:val="20"/>
          <w:szCs w:val="20"/>
        </w:rPr>
        <w:t>страции, который в течение четырнадцати календарных дней со дня поступления указанной документации принимает решение об утверждении документации по планировке территории или об отклон</w:t>
      </w:r>
      <w:r w:rsidRPr="00E44F7A">
        <w:rPr>
          <w:rFonts w:ascii="Tahoma" w:hAnsi="Tahoma" w:cs="Tahoma"/>
          <w:color w:val="000000"/>
          <w:sz w:val="20"/>
          <w:szCs w:val="20"/>
        </w:rPr>
        <w:t>е</w:t>
      </w:r>
      <w:r w:rsidRPr="00E44F7A">
        <w:rPr>
          <w:rFonts w:ascii="Tahoma" w:hAnsi="Tahoma" w:cs="Tahoma"/>
          <w:color w:val="000000"/>
          <w:sz w:val="20"/>
          <w:szCs w:val="20"/>
        </w:rPr>
        <w:t>нии такой документации и о направлении её на доработку.</w:t>
      </w:r>
    </w:p>
    <w:p w:rsidR="007A67DB" w:rsidRPr="00E44F7A" w:rsidRDefault="007A67DB" w:rsidP="007A67DB">
      <w:pPr>
        <w:jc w:val="both"/>
        <w:rPr>
          <w:rFonts w:ascii="Tahoma" w:hAnsi="Tahoma" w:cs="Tahoma"/>
          <w:color w:val="000000"/>
          <w:sz w:val="20"/>
          <w:szCs w:val="20"/>
        </w:rPr>
      </w:pPr>
      <w:r w:rsidRPr="00E44F7A">
        <w:rPr>
          <w:rFonts w:ascii="Tahoma" w:hAnsi="Tahoma" w:cs="Tahoma"/>
          <w:color w:val="000000"/>
          <w:sz w:val="20"/>
          <w:szCs w:val="20"/>
        </w:rPr>
        <w:t> Утвержденная документация по планировке территории  подлежит опубликованию в течение 7 раб</w:t>
      </w:r>
      <w:r w:rsidRPr="00E44F7A">
        <w:rPr>
          <w:rFonts w:ascii="Tahoma" w:hAnsi="Tahoma" w:cs="Tahoma"/>
          <w:color w:val="000000"/>
          <w:sz w:val="20"/>
          <w:szCs w:val="20"/>
        </w:rPr>
        <w:t>о</w:t>
      </w:r>
      <w:r w:rsidRPr="00E44F7A">
        <w:rPr>
          <w:rFonts w:ascii="Tahoma" w:hAnsi="Tahoma" w:cs="Tahoma"/>
          <w:color w:val="000000"/>
          <w:sz w:val="20"/>
          <w:szCs w:val="20"/>
        </w:rPr>
        <w:t>чих дней со дня утверждения указанной документации и размещается на официальном сайте Админ</w:t>
      </w:r>
      <w:r w:rsidRPr="00E44F7A">
        <w:rPr>
          <w:rFonts w:ascii="Tahoma" w:hAnsi="Tahoma" w:cs="Tahoma"/>
          <w:color w:val="000000"/>
          <w:sz w:val="20"/>
          <w:szCs w:val="20"/>
        </w:rPr>
        <w:t>и</w:t>
      </w:r>
      <w:r w:rsidRPr="00E44F7A">
        <w:rPr>
          <w:rFonts w:ascii="Tahoma" w:hAnsi="Tahoma" w:cs="Tahoma"/>
          <w:color w:val="000000"/>
          <w:sz w:val="20"/>
          <w:szCs w:val="20"/>
        </w:rPr>
        <w:t>страции Сутчевского сельского поселения Мариинско-Посадского района Чувашской Республики. </w:t>
      </w:r>
    </w:p>
    <w:p w:rsidR="007A67DB" w:rsidRPr="00E44F7A" w:rsidRDefault="007A67DB" w:rsidP="007A67DB">
      <w:pPr>
        <w:jc w:val="both"/>
        <w:rPr>
          <w:rFonts w:ascii="Tahoma" w:hAnsi="Tahoma" w:cs="Tahoma"/>
          <w:color w:val="000000"/>
          <w:sz w:val="20"/>
          <w:szCs w:val="20"/>
        </w:rPr>
      </w:pPr>
      <w:r w:rsidRPr="00E44F7A">
        <w:rPr>
          <w:rFonts w:ascii="Tahoma" w:hAnsi="Tahoma" w:cs="Tahoma"/>
          <w:color w:val="000000"/>
          <w:sz w:val="20"/>
          <w:szCs w:val="20"/>
        </w:rPr>
        <w:t>Способ фиксации результата административной процедуры:</w:t>
      </w:r>
    </w:p>
    <w:p w:rsidR="007A67DB" w:rsidRPr="00E44F7A" w:rsidRDefault="007A67DB" w:rsidP="007A67DB">
      <w:pPr>
        <w:jc w:val="both"/>
        <w:rPr>
          <w:rFonts w:ascii="Tahoma" w:hAnsi="Tahoma" w:cs="Tahoma"/>
          <w:color w:val="000000"/>
          <w:sz w:val="20"/>
          <w:szCs w:val="20"/>
        </w:rPr>
      </w:pPr>
      <w:r w:rsidRPr="00E44F7A">
        <w:rPr>
          <w:rFonts w:ascii="Tahoma" w:hAnsi="Tahoma" w:cs="Tahoma"/>
          <w:color w:val="000000"/>
          <w:sz w:val="20"/>
          <w:szCs w:val="20"/>
        </w:rPr>
        <w:t>присвоение специалистом, ответственным за прием и регистрацию документов, регистрационного н</w:t>
      </w:r>
      <w:r w:rsidRPr="00E44F7A">
        <w:rPr>
          <w:rFonts w:ascii="Tahoma" w:hAnsi="Tahoma" w:cs="Tahoma"/>
          <w:color w:val="000000"/>
          <w:sz w:val="20"/>
          <w:szCs w:val="20"/>
        </w:rPr>
        <w:t>о</w:t>
      </w:r>
      <w:r w:rsidRPr="00E44F7A">
        <w:rPr>
          <w:rFonts w:ascii="Tahoma" w:hAnsi="Tahoma" w:cs="Tahoma"/>
          <w:color w:val="000000"/>
          <w:sz w:val="20"/>
          <w:szCs w:val="20"/>
        </w:rPr>
        <w:t>мера нормативному правовому акту о принятии решения о подготовке документации по планировке территории (или о мотивированном отказе в принятии решения о подготовке документации по планировке террит</w:t>
      </w:r>
      <w:r w:rsidRPr="00E44F7A">
        <w:rPr>
          <w:rFonts w:ascii="Tahoma" w:hAnsi="Tahoma" w:cs="Tahoma"/>
          <w:color w:val="000000"/>
          <w:sz w:val="20"/>
          <w:szCs w:val="20"/>
        </w:rPr>
        <w:t>о</w:t>
      </w:r>
      <w:r w:rsidRPr="00E44F7A">
        <w:rPr>
          <w:rFonts w:ascii="Tahoma" w:hAnsi="Tahoma" w:cs="Tahoma"/>
          <w:color w:val="000000"/>
          <w:sz w:val="20"/>
          <w:szCs w:val="20"/>
        </w:rPr>
        <w:t>рии),  нормативному правовому акту об утверждении документации по планировке те</w:t>
      </w:r>
      <w:r w:rsidRPr="00E44F7A">
        <w:rPr>
          <w:rFonts w:ascii="Tahoma" w:hAnsi="Tahoma" w:cs="Tahoma"/>
          <w:color w:val="000000"/>
          <w:sz w:val="20"/>
          <w:szCs w:val="20"/>
        </w:rPr>
        <w:t>р</w:t>
      </w:r>
      <w:r w:rsidRPr="00E44F7A">
        <w:rPr>
          <w:rFonts w:ascii="Tahoma" w:hAnsi="Tahoma" w:cs="Tahoma"/>
          <w:color w:val="000000"/>
          <w:sz w:val="20"/>
          <w:szCs w:val="20"/>
        </w:rPr>
        <w:t>ритории в журнале регистрации постановлений Администрации.</w:t>
      </w:r>
    </w:p>
    <w:p w:rsidR="007A67DB" w:rsidRPr="00E44F7A" w:rsidRDefault="007A67DB" w:rsidP="007A67DB">
      <w:pPr>
        <w:jc w:val="both"/>
        <w:rPr>
          <w:rFonts w:ascii="Tahoma" w:hAnsi="Tahoma" w:cs="Tahoma"/>
          <w:color w:val="000000"/>
          <w:sz w:val="20"/>
          <w:szCs w:val="20"/>
        </w:rPr>
      </w:pPr>
      <w:r w:rsidRPr="00E44F7A">
        <w:rPr>
          <w:rFonts w:ascii="Tahoma" w:hAnsi="Tahoma" w:cs="Tahoma"/>
          <w:color w:val="000000"/>
          <w:sz w:val="20"/>
          <w:szCs w:val="20"/>
        </w:rPr>
        <w:t>Результатом предоставления муниципальной услуги является  выдача  копий правового акта об у</w:t>
      </w:r>
      <w:r w:rsidRPr="00E44F7A">
        <w:rPr>
          <w:rFonts w:ascii="Tahoma" w:hAnsi="Tahoma" w:cs="Tahoma"/>
          <w:color w:val="000000"/>
          <w:sz w:val="20"/>
          <w:szCs w:val="20"/>
        </w:rPr>
        <w:t>т</w:t>
      </w:r>
      <w:r w:rsidRPr="00E44F7A">
        <w:rPr>
          <w:rFonts w:ascii="Tahoma" w:hAnsi="Tahoma" w:cs="Tahoma"/>
          <w:color w:val="000000"/>
          <w:sz w:val="20"/>
          <w:szCs w:val="20"/>
        </w:rPr>
        <w:t>верждении документации по планировке  территории.</w:t>
      </w:r>
    </w:p>
    <w:p w:rsidR="007A67DB" w:rsidRPr="00E44F7A" w:rsidRDefault="007A67DB" w:rsidP="007A67DB">
      <w:pPr>
        <w:jc w:val="both"/>
        <w:rPr>
          <w:rFonts w:ascii="Tahoma" w:hAnsi="Tahoma" w:cs="Tahoma"/>
          <w:color w:val="000000"/>
          <w:sz w:val="20"/>
          <w:szCs w:val="20"/>
        </w:rPr>
      </w:pPr>
      <w:r w:rsidRPr="00E44F7A">
        <w:rPr>
          <w:rFonts w:ascii="Tahoma" w:hAnsi="Tahoma" w:cs="Tahoma"/>
          <w:b/>
          <w:bCs/>
          <w:color w:val="000000"/>
          <w:sz w:val="20"/>
          <w:szCs w:val="20"/>
        </w:rPr>
        <w:t>3)</w:t>
      </w:r>
      <w:r w:rsidRPr="00E44F7A">
        <w:rPr>
          <w:rFonts w:ascii="Tahoma" w:hAnsi="Tahoma" w:cs="Tahoma"/>
          <w:color w:val="000000"/>
          <w:sz w:val="20"/>
          <w:szCs w:val="20"/>
        </w:rPr>
        <w:t> Приложение № 3 к Административному регламенту администрации Сутчевского сельского посел</w:t>
      </w:r>
      <w:r w:rsidRPr="00E44F7A">
        <w:rPr>
          <w:rFonts w:ascii="Tahoma" w:hAnsi="Tahoma" w:cs="Tahoma"/>
          <w:color w:val="000000"/>
          <w:sz w:val="20"/>
          <w:szCs w:val="20"/>
        </w:rPr>
        <w:t>е</w:t>
      </w:r>
      <w:r w:rsidRPr="00E44F7A">
        <w:rPr>
          <w:rFonts w:ascii="Tahoma" w:hAnsi="Tahoma" w:cs="Tahoma"/>
          <w:color w:val="000000"/>
          <w:sz w:val="20"/>
          <w:szCs w:val="20"/>
        </w:rPr>
        <w:t>ния Мариинско-Посадского района Чувашской Республики по предоставлению муниципальной услуги «</w:t>
      </w:r>
      <w:r w:rsidRPr="00E44F7A">
        <w:rPr>
          <w:rFonts w:ascii="Tahoma" w:hAnsi="Tahoma" w:cs="Tahoma"/>
          <w:b/>
          <w:bCs/>
          <w:color w:val="000000"/>
          <w:sz w:val="20"/>
          <w:szCs w:val="20"/>
        </w:rPr>
        <w:t>Принятие решения о подготовке и утверждении документации по планировке террит</w:t>
      </w:r>
      <w:r w:rsidRPr="00E44F7A">
        <w:rPr>
          <w:rFonts w:ascii="Tahoma" w:hAnsi="Tahoma" w:cs="Tahoma"/>
          <w:b/>
          <w:bCs/>
          <w:color w:val="000000"/>
          <w:sz w:val="20"/>
          <w:szCs w:val="20"/>
        </w:rPr>
        <w:t>о</w:t>
      </w:r>
      <w:r w:rsidRPr="00E44F7A">
        <w:rPr>
          <w:rFonts w:ascii="Tahoma" w:hAnsi="Tahoma" w:cs="Tahoma"/>
          <w:b/>
          <w:bCs/>
          <w:color w:val="000000"/>
          <w:sz w:val="20"/>
          <w:szCs w:val="20"/>
        </w:rPr>
        <w:t>рии (проектов планирования и проектов межевания)</w:t>
      </w:r>
      <w:r w:rsidRPr="00E44F7A">
        <w:rPr>
          <w:rFonts w:ascii="Tahoma" w:hAnsi="Tahoma" w:cs="Tahoma"/>
          <w:color w:val="000000"/>
          <w:sz w:val="20"/>
          <w:szCs w:val="20"/>
        </w:rPr>
        <w:t>» изложить в редакции, согласно прил</w:t>
      </w:r>
      <w:r w:rsidRPr="00E44F7A">
        <w:rPr>
          <w:rFonts w:ascii="Tahoma" w:hAnsi="Tahoma" w:cs="Tahoma"/>
          <w:color w:val="000000"/>
          <w:sz w:val="20"/>
          <w:szCs w:val="20"/>
        </w:rPr>
        <w:t>о</w:t>
      </w:r>
      <w:r w:rsidRPr="00E44F7A">
        <w:rPr>
          <w:rFonts w:ascii="Tahoma" w:hAnsi="Tahoma" w:cs="Tahoma"/>
          <w:color w:val="000000"/>
          <w:sz w:val="20"/>
          <w:szCs w:val="20"/>
        </w:rPr>
        <w:t>жению к настоящему постановлению.</w:t>
      </w:r>
    </w:p>
    <w:p w:rsidR="007A67DB" w:rsidRPr="00E44F7A" w:rsidRDefault="007A67DB" w:rsidP="007A67DB">
      <w:pPr>
        <w:jc w:val="both"/>
        <w:rPr>
          <w:rFonts w:ascii="Tahoma" w:hAnsi="Tahoma" w:cs="Tahoma"/>
          <w:color w:val="000000"/>
          <w:sz w:val="20"/>
          <w:szCs w:val="20"/>
        </w:rPr>
      </w:pPr>
      <w:r w:rsidRPr="00E44F7A">
        <w:rPr>
          <w:rFonts w:ascii="Tahoma" w:hAnsi="Tahoma" w:cs="Tahoma"/>
          <w:color w:val="000000"/>
          <w:sz w:val="20"/>
          <w:szCs w:val="20"/>
        </w:rPr>
        <w:t>3. Настоящее постановление вступает в силу после его официального опубликования в муниципал</w:t>
      </w:r>
      <w:r w:rsidRPr="00E44F7A">
        <w:rPr>
          <w:rFonts w:ascii="Tahoma" w:hAnsi="Tahoma" w:cs="Tahoma"/>
          <w:color w:val="000000"/>
          <w:sz w:val="20"/>
          <w:szCs w:val="20"/>
        </w:rPr>
        <w:t>ь</w:t>
      </w:r>
      <w:r w:rsidRPr="00E44F7A">
        <w:rPr>
          <w:rFonts w:ascii="Tahoma" w:hAnsi="Tahoma" w:cs="Tahoma"/>
          <w:color w:val="000000"/>
          <w:sz w:val="20"/>
          <w:szCs w:val="20"/>
        </w:rPr>
        <w:t>ной газете «Посадский вестник».</w:t>
      </w:r>
    </w:p>
    <w:p w:rsidR="007A67DB" w:rsidRPr="00E44F7A" w:rsidRDefault="007A67DB" w:rsidP="007A67DB">
      <w:pPr>
        <w:jc w:val="both"/>
        <w:rPr>
          <w:rFonts w:ascii="Tahoma" w:hAnsi="Tahoma" w:cs="Tahoma"/>
          <w:color w:val="000000"/>
          <w:sz w:val="20"/>
          <w:szCs w:val="20"/>
        </w:rPr>
      </w:pPr>
    </w:p>
    <w:p w:rsidR="007A67DB" w:rsidRDefault="007A67DB" w:rsidP="007A67DB">
      <w:pPr>
        <w:jc w:val="both"/>
        <w:rPr>
          <w:rFonts w:ascii="Tahoma" w:hAnsi="Tahoma" w:cs="Tahoma"/>
          <w:color w:val="000000"/>
          <w:sz w:val="20"/>
          <w:szCs w:val="20"/>
        </w:rPr>
      </w:pPr>
      <w:r w:rsidRPr="00E44F7A">
        <w:rPr>
          <w:rFonts w:ascii="Tahoma" w:hAnsi="Tahoma" w:cs="Tahoma"/>
          <w:color w:val="000000"/>
          <w:sz w:val="20"/>
          <w:szCs w:val="20"/>
        </w:rPr>
        <w:t>Глава Сутчевского сельского поселения                                                         С.Ю. Емельянова</w:t>
      </w:r>
    </w:p>
    <w:p w:rsidR="002E3534" w:rsidRPr="00E44F7A" w:rsidRDefault="002E3534" w:rsidP="007A67DB">
      <w:pPr>
        <w:jc w:val="both"/>
        <w:rPr>
          <w:rFonts w:ascii="Tahoma" w:hAnsi="Tahoma" w:cs="Tahoma"/>
          <w:color w:val="000000"/>
          <w:sz w:val="20"/>
          <w:szCs w:val="20"/>
        </w:rPr>
      </w:pPr>
    </w:p>
    <w:tbl>
      <w:tblPr>
        <w:tblW w:w="0" w:type="auto"/>
        <w:tblCellSpacing w:w="15" w:type="dxa"/>
        <w:shd w:val="clear" w:color="auto" w:fill="F5F5F5"/>
        <w:tblLook w:val="04A0"/>
      </w:tblPr>
      <w:tblGrid>
        <w:gridCol w:w="15229"/>
      </w:tblGrid>
      <w:tr w:rsidR="007A67DB" w:rsidRPr="00E44F7A" w:rsidTr="002E3534">
        <w:trPr>
          <w:tblCellSpacing w:w="15" w:type="dxa"/>
        </w:trPr>
        <w:tc>
          <w:tcPr>
            <w:tcW w:w="0" w:type="auto"/>
            <w:shd w:val="clear" w:color="auto" w:fill="F5F5F5"/>
            <w:tcMar>
              <w:top w:w="15" w:type="dxa"/>
              <w:left w:w="15" w:type="dxa"/>
              <w:bottom w:w="15" w:type="dxa"/>
              <w:right w:w="15" w:type="dxa"/>
            </w:tcMar>
            <w:vAlign w:val="center"/>
            <w:hideMark/>
          </w:tcPr>
          <w:p w:rsidR="007A67DB" w:rsidRPr="00E44F7A" w:rsidRDefault="007A67DB" w:rsidP="002E3534">
            <w:pPr>
              <w:ind w:left="4820"/>
              <w:jc w:val="both"/>
              <w:rPr>
                <w:rFonts w:ascii="Tahoma" w:hAnsi="Tahoma" w:cs="Tahoma"/>
                <w:color w:val="000000"/>
                <w:sz w:val="20"/>
                <w:szCs w:val="20"/>
              </w:rPr>
            </w:pPr>
            <w:r w:rsidRPr="00E44F7A">
              <w:rPr>
                <w:rFonts w:ascii="Tahoma" w:hAnsi="Tahoma" w:cs="Tahoma"/>
                <w:color w:val="000000"/>
                <w:sz w:val="20"/>
                <w:szCs w:val="20"/>
              </w:rPr>
              <w:t> Приложение №3 к административному регламенту администрации Сутчевского сельского поселения Мар</w:t>
            </w:r>
            <w:r w:rsidRPr="00E44F7A">
              <w:rPr>
                <w:rFonts w:ascii="Tahoma" w:hAnsi="Tahoma" w:cs="Tahoma"/>
                <w:color w:val="000000"/>
                <w:sz w:val="20"/>
                <w:szCs w:val="20"/>
              </w:rPr>
              <w:t>и</w:t>
            </w:r>
            <w:r w:rsidRPr="00E44F7A">
              <w:rPr>
                <w:rFonts w:ascii="Tahoma" w:hAnsi="Tahoma" w:cs="Tahoma"/>
                <w:color w:val="000000"/>
                <w:sz w:val="20"/>
                <w:szCs w:val="20"/>
              </w:rPr>
              <w:t>инско-Посадского района Чувашской Республики по предоставлению муниципальной услуги </w:t>
            </w:r>
            <w:r w:rsidRPr="00E44F7A">
              <w:rPr>
                <w:rFonts w:ascii="Tahoma" w:hAnsi="Tahoma" w:cs="Tahoma"/>
                <w:b/>
                <w:bCs/>
                <w:color w:val="000000"/>
                <w:sz w:val="20"/>
                <w:szCs w:val="20"/>
              </w:rPr>
              <w:t>«</w:t>
            </w:r>
            <w:r w:rsidRPr="00E44F7A">
              <w:rPr>
                <w:rFonts w:ascii="Tahoma" w:hAnsi="Tahoma" w:cs="Tahoma"/>
                <w:color w:val="000000"/>
                <w:sz w:val="20"/>
                <w:szCs w:val="20"/>
              </w:rPr>
              <w:t>Принятие р</w:t>
            </w:r>
            <w:r w:rsidRPr="00E44F7A">
              <w:rPr>
                <w:rFonts w:ascii="Tahoma" w:hAnsi="Tahoma" w:cs="Tahoma"/>
                <w:color w:val="000000"/>
                <w:sz w:val="20"/>
                <w:szCs w:val="20"/>
              </w:rPr>
              <w:t>е</w:t>
            </w:r>
            <w:r w:rsidRPr="00E44F7A">
              <w:rPr>
                <w:rFonts w:ascii="Tahoma" w:hAnsi="Tahoma" w:cs="Tahoma"/>
                <w:color w:val="000000"/>
                <w:sz w:val="20"/>
                <w:szCs w:val="20"/>
              </w:rPr>
              <w:t>шения о подготовке документации по планировке территории (проектов планирования и проектов межев</w:t>
            </w:r>
            <w:r w:rsidRPr="00E44F7A">
              <w:rPr>
                <w:rFonts w:ascii="Tahoma" w:hAnsi="Tahoma" w:cs="Tahoma"/>
                <w:color w:val="000000"/>
                <w:sz w:val="20"/>
                <w:szCs w:val="20"/>
              </w:rPr>
              <w:t>а</w:t>
            </w:r>
            <w:r w:rsidRPr="00E44F7A">
              <w:rPr>
                <w:rFonts w:ascii="Tahoma" w:hAnsi="Tahoma" w:cs="Tahoma"/>
                <w:color w:val="000000"/>
                <w:sz w:val="20"/>
                <w:szCs w:val="20"/>
              </w:rPr>
              <w:t>ния)»</w:t>
            </w:r>
          </w:p>
        </w:tc>
      </w:tr>
    </w:tbl>
    <w:p w:rsidR="007A67DB" w:rsidRPr="00E44F7A" w:rsidRDefault="007A67DB" w:rsidP="007A67DB">
      <w:pPr>
        <w:jc w:val="center"/>
        <w:rPr>
          <w:rFonts w:ascii="Tahoma" w:hAnsi="Tahoma" w:cs="Tahoma"/>
          <w:color w:val="000000"/>
          <w:sz w:val="20"/>
          <w:szCs w:val="20"/>
        </w:rPr>
      </w:pPr>
      <w:r w:rsidRPr="00E44F7A">
        <w:rPr>
          <w:rFonts w:ascii="Tahoma" w:hAnsi="Tahoma" w:cs="Tahoma"/>
          <w:b/>
          <w:bCs/>
          <w:color w:val="000000"/>
          <w:sz w:val="20"/>
          <w:szCs w:val="20"/>
        </w:rPr>
        <w:t>Блок-схема</w:t>
      </w:r>
    </w:p>
    <w:p w:rsidR="007A67DB" w:rsidRPr="00E44F7A" w:rsidRDefault="007A67DB" w:rsidP="007A67DB">
      <w:pPr>
        <w:jc w:val="center"/>
        <w:rPr>
          <w:rFonts w:ascii="Tahoma" w:hAnsi="Tahoma" w:cs="Tahoma"/>
          <w:color w:val="000000"/>
          <w:sz w:val="20"/>
          <w:szCs w:val="20"/>
        </w:rPr>
      </w:pPr>
      <w:r w:rsidRPr="00E44F7A">
        <w:rPr>
          <w:rFonts w:ascii="Tahoma" w:hAnsi="Tahoma" w:cs="Tahoma"/>
          <w:b/>
          <w:bCs/>
          <w:color w:val="000000"/>
          <w:sz w:val="20"/>
          <w:szCs w:val="20"/>
        </w:rPr>
        <w:t>последовательности действий по предоставлению муниципальной услуги</w:t>
      </w:r>
    </w:p>
    <w:tbl>
      <w:tblPr>
        <w:tblW w:w="0" w:type="auto"/>
        <w:tblCellSpacing w:w="15" w:type="dxa"/>
        <w:shd w:val="clear" w:color="auto" w:fill="F5F5F5"/>
        <w:tblLook w:val="04A0"/>
      </w:tblPr>
      <w:tblGrid>
        <w:gridCol w:w="9754"/>
      </w:tblGrid>
      <w:tr w:rsidR="007A67DB" w:rsidRPr="00E44F7A" w:rsidTr="00DC2DFD">
        <w:trPr>
          <w:tblCellSpacing w:w="15" w:type="dxa"/>
        </w:trPr>
        <w:tc>
          <w:tcPr>
            <w:tcW w:w="0" w:type="auto"/>
            <w:shd w:val="clear" w:color="auto" w:fill="F5F5F5"/>
            <w:tcMar>
              <w:top w:w="15" w:type="dxa"/>
              <w:left w:w="15" w:type="dxa"/>
              <w:bottom w:w="15" w:type="dxa"/>
              <w:right w:w="15" w:type="dxa"/>
            </w:tcMar>
            <w:vAlign w:val="center"/>
            <w:hideMark/>
          </w:tcPr>
          <w:p w:rsidR="007A67DB" w:rsidRPr="00E44F7A" w:rsidRDefault="007A67DB" w:rsidP="00DC2DFD">
            <w:pPr>
              <w:jc w:val="both"/>
              <w:rPr>
                <w:rFonts w:ascii="Tahoma" w:hAnsi="Tahoma" w:cs="Tahoma"/>
                <w:color w:val="000000"/>
                <w:sz w:val="20"/>
                <w:szCs w:val="20"/>
              </w:rPr>
            </w:pPr>
            <w:r w:rsidRPr="00E44F7A">
              <w:rPr>
                <w:rFonts w:ascii="Tahoma" w:hAnsi="Tahoma" w:cs="Tahoma"/>
                <w:color w:val="000000"/>
                <w:sz w:val="20"/>
                <w:szCs w:val="20"/>
              </w:rPr>
              <w:t>Прием и регистрация заявления о предоставлении Муниципальной услуги, направление на исполн</w:t>
            </w:r>
            <w:r w:rsidRPr="00E44F7A">
              <w:rPr>
                <w:rFonts w:ascii="Tahoma" w:hAnsi="Tahoma" w:cs="Tahoma"/>
                <w:color w:val="000000"/>
                <w:sz w:val="20"/>
                <w:szCs w:val="20"/>
              </w:rPr>
              <w:t>е</w:t>
            </w:r>
            <w:r w:rsidRPr="00E44F7A">
              <w:rPr>
                <w:rFonts w:ascii="Tahoma" w:hAnsi="Tahoma" w:cs="Tahoma"/>
                <w:color w:val="000000"/>
                <w:sz w:val="20"/>
                <w:szCs w:val="20"/>
              </w:rPr>
              <w:t>ние</w:t>
            </w:r>
          </w:p>
          <w:p w:rsidR="007A67DB" w:rsidRPr="00E44F7A" w:rsidRDefault="007A67DB" w:rsidP="00DC2DFD">
            <w:pPr>
              <w:jc w:val="both"/>
              <w:rPr>
                <w:rFonts w:ascii="Tahoma" w:hAnsi="Tahoma" w:cs="Tahoma"/>
                <w:color w:val="000000"/>
                <w:sz w:val="20"/>
                <w:szCs w:val="20"/>
              </w:rPr>
            </w:pPr>
            <w:r w:rsidRPr="00E44F7A">
              <w:rPr>
                <w:rFonts w:ascii="Tahoma" w:hAnsi="Tahoma" w:cs="Tahoma"/>
                <w:color w:val="000000"/>
                <w:sz w:val="20"/>
                <w:szCs w:val="20"/>
              </w:rPr>
              <w:t>(срок исполнения – 1 рабочий день)</w:t>
            </w:r>
          </w:p>
        </w:tc>
      </w:tr>
    </w:tbl>
    <w:p w:rsidR="007A67DB" w:rsidRPr="00E44F7A" w:rsidRDefault="007A67DB" w:rsidP="007A67DB">
      <w:pPr>
        <w:jc w:val="both"/>
        <w:rPr>
          <w:rFonts w:ascii="Tahoma" w:hAnsi="Tahoma" w:cs="Tahoma"/>
          <w:color w:val="000000"/>
          <w:sz w:val="20"/>
          <w:szCs w:val="20"/>
        </w:rPr>
      </w:pPr>
      <w:r w:rsidRPr="00E44F7A">
        <w:rPr>
          <w:rFonts w:ascii="Tahoma" w:hAnsi="Tahoma" w:cs="Tahoma"/>
          <w:color w:val="000000"/>
          <w:sz w:val="20"/>
          <w:szCs w:val="20"/>
        </w:rPr>
        <w:t> </w:t>
      </w:r>
    </w:p>
    <w:tbl>
      <w:tblPr>
        <w:tblW w:w="9460" w:type="dxa"/>
        <w:tblCellSpacing w:w="15" w:type="dxa"/>
        <w:shd w:val="clear" w:color="auto" w:fill="F5F5F5"/>
        <w:tblLook w:val="04A0"/>
      </w:tblPr>
      <w:tblGrid>
        <w:gridCol w:w="4606"/>
        <w:gridCol w:w="125"/>
        <w:gridCol w:w="2357"/>
        <w:gridCol w:w="2372"/>
      </w:tblGrid>
      <w:tr w:rsidR="007A67DB" w:rsidRPr="00E44F7A" w:rsidTr="00DC2DFD">
        <w:trPr>
          <w:gridAfter w:val="1"/>
          <w:trHeight w:val="984"/>
          <w:tblCellSpacing w:w="15" w:type="dxa"/>
        </w:trPr>
        <w:tc>
          <w:tcPr>
            <w:tcW w:w="0" w:type="auto"/>
            <w:gridSpan w:val="3"/>
            <w:shd w:val="clear" w:color="auto" w:fill="F5F5F5"/>
            <w:tcMar>
              <w:top w:w="15" w:type="dxa"/>
              <w:left w:w="15" w:type="dxa"/>
              <w:bottom w:w="15" w:type="dxa"/>
              <w:right w:w="15" w:type="dxa"/>
            </w:tcMar>
            <w:vAlign w:val="center"/>
            <w:hideMark/>
          </w:tcPr>
          <w:p w:rsidR="007A67DB" w:rsidRPr="00E44F7A" w:rsidRDefault="007A67DB" w:rsidP="00DC2DFD">
            <w:pPr>
              <w:jc w:val="both"/>
              <w:rPr>
                <w:rFonts w:ascii="Tahoma" w:hAnsi="Tahoma" w:cs="Tahoma"/>
                <w:color w:val="000000"/>
                <w:sz w:val="20"/>
                <w:szCs w:val="20"/>
              </w:rPr>
            </w:pPr>
            <w:r w:rsidRPr="00E44F7A">
              <w:rPr>
                <w:rFonts w:ascii="Tahoma" w:hAnsi="Tahoma" w:cs="Tahoma"/>
                <w:color w:val="000000"/>
                <w:sz w:val="20"/>
                <w:szCs w:val="20"/>
              </w:rPr>
              <w:lastRenderedPageBreak/>
              <w:t>Определение возможности предоставления Муниципальной услуги, либо отказа в предоставлении Муниципальной услуги</w:t>
            </w:r>
          </w:p>
          <w:p w:rsidR="007A67DB" w:rsidRPr="00E44F7A" w:rsidRDefault="007A67DB" w:rsidP="00DC2DFD">
            <w:pPr>
              <w:jc w:val="both"/>
              <w:rPr>
                <w:rFonts w:ascii="Tahoma" w:hAnsi="Tahoma" w:cs="Tahoma"/>
                <w:color w:val="000000"/>
                <w:sz w:val="20"/>
                <w:szCs w:val="20"/>
              </w:rPr>
            </w:pPr>
            <w:r w:rsidRPr="00E44F7A">
              <w:rPr>
                <w:rFonts w:ascii="Tahoma" w:hAnsi="Tahoma" w:cs="Tahoma"/>
                <w:color w:val="000000"/>
                <w:sz w:val="20"/>
                <w:szCs w:val="20"/>
              </w:rPr>
              <w:t>(срок исполнения – 7 календарных дней)</w:t>
            </w:r>
          </w:p>
        </w:tc>
      </w:tr>
      <w:tr w:rsidR="007A67DB" w:rsidRPr="00E44F7A" w:rsidTr="00DC2DFD">
        <w:trPr>
          <w:tblCellSpacing w:w="15" w:type="dxa"/>
        </w:trPr>
        <w:tc>
          <w:tcPr>
            <w:tcW w:w="0" w:type="auto"/>
            <w:shd w:val="clear" w:color="auto" w:fill="F5F5F5"/>
            <w:tcMar>
              <w:top w:w="15" w:type="dxa"/>
              <w:left w:w="15" w:type="dxa"/>
              <w:bottom w:w="15" w:type="dxa"/>
              <w:right w:w="15" w:type="dxa"/>
            </w:tcMar>
            <w:vAlign w:val="center"/>
            <w:hideMark/>
          </w:tcPr>
          <w:p w:rsidR="007A67DB" w:rsidRPr="00E44F7A" w:rsidRDefault="007A67DB" w:rsidP="00DC2DFD">
            <w:pPr>
              <w:jc w:val="both"/>
              <w:rPr>
                <w:rFonts w:ascii="Tahoma" w:hAnsi="Tahoma" w:cs="Tahoma"/>
                <w:color w:val="000000"/>
                <w:sz w:val="20"/>
                <w:szCs w:val="20"/>
              </w:rPr>
            </w:pPr>
            <w:r w:rsidRPr="00E44F7A">
              <w:rPr>
                <w:rFonts w:ascii="Tahoma" w:hAnsi="Tahoma" w:cs="Tahoma"/>
                <w:color w:val="000000"/>
                <w:sz w:val="20"/>
                <w:szCs w:val="20"/>
              </w:rPr>
              <w:t>Подготовка заключения о  соответствии док</w:t>
            </w:r>
            <w:r w:rsidRPr="00E44F7A">
              <w:rPr>
                <w:rFonts w:ascii="Tahoma" w:hAnsi="Tahoma" w:cs="Tahoma"/>
                <w:color w:val="000000"/>
                <w:sz w:val="20"/>
                <w:szCs w:val="20"/>
              </w:rPr>
              <w:t>у</w:t>
            </w:r>
            <w:r w:rsidRPr="00E44F7A">
              <w:rPr>
                <w:rFonts w:ascii="Tahoma" w:hAnsi="Tahoma" w:cs="Tahoma"/>
                <w:color w:val="000000"/>
                <w:sz w:val="20"/>
                <w:szCs w:val="20"/>
              </w:rPr>
              <w:t>ментации по планировке   территории устано</w:t>
            </w:r>
            <w:r w:rsidRPr="00E44F7A">
              <w:rPr>
                <w:rFonts w:ascii="Tahoma" w:hAnsi="Tahoma" w:cs="Tahoma"/>
                <w:color w:val="000000"/>
                <w:sz w:val="20"/>
                <w:szCs w:val="20"/>
              </w:rPr>
              <w:t>в</w:t>
            </w:r>
            <w:r w:rsidRPr="00E44F7A">
              <w:rPr>
                <w:rFonts w:ascii="Tahoma" w:hAnsi="Tahoma" w:cs="Tahoma"/>
                <w:color w:val="000000"/>
                <w:sz w:val="20"/>
                <w:szCs w:val="20"/>
              </w:rPr>
              <w:t>ленным требованиям</w:t>
            </w:r>
          </w:p>
          <w:p w:rsidR="007A67DB" w:rsidRPr="00E44F7A" w:rsidRDefault="007A67DB" w:rsidP="00DC2DFD">
            <w:pPr>
              <w:jc w:val="both"/>
              <w:rPr>
                <w:rFonts w:ascii="Tahoma" w:hAnsi="Tahoma" w:cs="Tahoma"/>
                <w:color w:val="000000"/>
                <w:sz w:val="20"/>
                <w:szCs w:val="20"/>
              </w:rPr>
            </w:pPr>
            <w:r w:rsidRPr="00E44F7A">
              <w:rPr>
                <w:rFonts w:ascii="Tahoma" w:hAnsi="Tahoma" w:cs="Tahoma"/>
                <w:color w:val="000000"/>
                <w:sz w:val="20"/>
                <w:szCs w:val="20"/>
              </w:rPr>
              <w:t>(срок исполнения – 5 календарных дней</w:t>
            </w:r>
          </w:p>
        </w:tc>
        <w:tc>
          <w:tcPr>
            <w:tcW w:w="0" w:type="auto"/>
            <w:shd w:val="clear" w:color="auto" w:fill="F5F5F5"/>
            <w:tcMar>
              <w:top w:w="15" w:type="dxa"/>
              <w:left w:w="15" w:type="dxa"/>
              <w:bottom w:w="15" w:type="dxa"/>
              <w:right w:w="15" w:type="dxa"/>
            </w:tcMar>
            <w:vAlign w:val="center"/>
            <w:hideMark/>
          </w:tcPr>
          <w:p w:rsidR="007A67DB" w:rsidRPr="00E44F7A" w:rsidRDefault="007A67DB" w:rsidP="00DC2DFD">
            <w:pPr>
              <w:jc w:val="both"/>
              <w:rPr>
                <w:rFonts w:ascii="Tahoma" w:hAnsi="Tahoma" w:cs="Tahoma"/>
                <w:color w:val="000000"/>
                <w:sz w:val="20"/>
                <w:szCs w:val="20"/>
              </w:rPr>
            </w:pPr>
            <w:r w:rsidRPr="00E44F7A">
              <w:rPr>
                <w:rFonts w:ascii="Tahoma" w:hAnsi="Tahoma" w:cs="Tahoma"/>
                <w:color w:val="000000"/>
                <w:sz w:val="20"/>
                <w:szCs w:val="20"/>
              </w:rPr>
              <w:t> </w:t>
            </w:r>
          </w:p>
        </w:tc>
        <w:tc>
          <w:tcPr>
            <w:tcW w:w="0" w:type="auto"/>
            <w:gridSpan w:val="2"/>
            <w:shd w:val="clear" w:color="auto" w:fill="F5F5F5"/>
            <w:tcMar>
              <w:top w:w="15" w:type="dxa"/>
              <w:left w:w="15" w:type="dxa"/>
              <w:bottom w:w="15" w:type="dxa"/>
              <w:right w:w="15" w:type="dxa"/>
            </w:tcMar>
            <w:vAlign w:val="center"/>
            <w:hideMark/>
          </w:tcPr>
          <w:p w:rsidR="007A67DB" w:rsidRPr="00E44F7A" w:rsidRDefault="007A67DB" w:rsidP="00DC2DFD">
            <w:pPr>
              <w:jc w:val="both"/>
              <w:rPr>
                <w:rFonts w:ascii="Tahoma" w:hAnsi="Tahoma" w:cs="Tahoma"/>
                <w:color w:val="000000"/>
                <w:sz w:val="20"/>
                <w:szCs w:val="20"/>
              </w:rPr>
            </w:pPr>
            <w:r w:rsidRPr="00E44F7A">
              <w:rPr>
                <w:rFonts w:ascii="Tahoma" w:hAnsi="Tahoma" w:cs="Tahoma"/>
                <w:color w:val="000000"/>
                <w:sz w:val="20"/>
                <w:szCs w:val="20"/>
              </w:rPr>
              <w:t>Подготовка заключения об  отклонении докуме</w:t>
            </w:r>
            <w:r w:rsidRPr="00E44F7A">
              <w:rPr>
                <w:rFonts w:ascii="Tahoma" w:hAnsi="Tahoma" w:cs="Tahoma"/>
                <w:color w:val="000000"/>
                <w:sz w:val="20"/>
                <w:szCs w:val="20"/>
              </w:rPr>
              <w:t>н</w:t>
            </w:r>
            <w:r w:rsidRPr="00E44F7A">
              <w:rPr>
                <w:rFonts w:ascii="Tahoma" w:hAnsi="Tahoma" w:cs="Tahoma"/>
                <w:color w:val="000000"/>
                <w:sz w:val="20"/>
                <w:szCs w:val="20"/>
              </w:rPr>
              <w:t>тации по планировке   территории и направл</w:t>
            </w:r>
            <w:r w:rsidRPr="00E44F7A">
              <w:rPr>
                <w:rFonts w:ascii="Tahoma" w:hAnsi="Tahoma" w:cs="Tahoma"/>
                <w:color w:val="000000"/>
                <w:sz w:val="20"/>
                <w:szCs w:val="20"/>
              </w:rPr>
              <w:t>е</w:t>
            </w:r>
            <w:r w:rsidRPr="00E44F7A">
              <w:rPr>
                <w:rFonts w:ascii="Tahoma" w:hAnsi="Tahoma" w:cs="Tahoma"/>
                <w:color w:val="000000"/>
                <w:sz w:val="20"/>
                <w:szCs w:val="20"/>
              </w:rPr>
              <w:t>нии ее на доработку,</w:t>
            </w:r>
          </w:p>
          <w:p w:rsidR="007A67DB" w:rsidRPr="00E44F7A" w:rsidRDefault="007A67DB" w:rsidP="00DC2DFD">
            <w:pPr>
              <w:jc w:val="both"/>
              <w:rPr>
                <w:rFonts w:ascii="Tahoma" w:hAnsi="Tahoma" w:cs="Tahoma"/>
                <w:color w:val="000000"/>
                <w:sz w:val="20"/>
                <w:szCs w:val="20"/>
              </w:rPr>
            </w:pPr>
            <w:r w:rsidRPr="00E44F7A">
              <w:rPr>
                <w:rFonts w:ascii="Tahoma" w:hAnsi="Tahoma" w:cs="Tahoma"/>
                <w:color w:val="000000"/>
                <w:sz w:val="20"/>
                <w:szCs w:val="20"/>
              </w:rPr>
              <w:t>подготовка сопроводительного письма</w:t>
            </w:r>
          </w:p>
          <w:p w:rsidR="007A67DB" w:rsidRPr="00E44F7A" w:rsidRDefault="007A67DB" w:rsidP="00DC2DFD">
            <w:pPr>
              <w:jc w:val="both"/>
              <w:rPr>
                <w:rFonts w:ascii="Tahoma" w:hAnsi="Tahoma" w:cs="Tahoma"/>
                <w:color w:val="000000"/>
                <w:sz w:val="20"/>
                <w:szCs w:val="20"/>
              </w:rPr>
            </w:pPr>
            <w:r w:rsidRPr="00E44F7A">
              <w:rPr>
                <w:rFonts w:ascii="Tahoma" w:hAnsi="Tahoma" w:cs="Tahoma"/>
                <w:color w:val="000000"/>
                <w:sz w:val="20"/>
                <w:szCs w:val="20"/>
              </w:rPr>
              <w:t>(срок исполнения – 10 календарных дней)</w:t>
            </w:r>
          </w:p>
        </w:tc>
      </w:tr>
    </w:tbl>
    <w:p w:rsidR="007A67DB" w:rsidRPr="00E44F7A" w:rsidRDefault="007A67DB" w:rsidP="007A67DB">
      <w:pPr>
        <w:jc w:val="both"/>
        <w:rPr>
          <w:rFonts w:ascii="Tahoma" w:hAnsi="Tahoma" w:cs="Tahoma"/>
          <w:color w:val="000000"/>
          <w:sz w:val="20"/>
          <w:szCs w:val="20"/>
        </w:rPr>
      </w:pPr>
      <w:r w:rsidRPr="00E44F7A">
        <w:rPr>
          <w:rFonts w:ascii="Tahoma" w:hAnsi="Tahoma" w:cs="Tahoma"/>
          <w:color w:val="000000"/>
          <w:sz w:val="20"/>
          <w:szCs w:val="20"/>
        </w:rPr>
        <w:t> </w:t>
      </w:r>
    </w:p>
    <w:tbl>
      <w:tblPr>
        <w:tblW w:w="0" w:type="auto"/>
        <w:tblCellSpacing w:w="15" w:type="dxa"/>
        <w:shd w:val="clear" w:color="auto" w:fill="F5F5F5"/>
        <w:tblLook w:val="04A0"/>
      </w:tblPr>
      <w:tblGrid>
        <w:gridCol w:w="8306"/>
        <w:gridCol w:w="123"/>
        <w:gridCol w:w="6800"/>
      </w:tblGrid>
      <w:tr w:rsidR="007A67DB" w:rsidRPr="00E44F7A" w:rsidTr="00DC2DFD">
        <w:trPr>
          <w:tblCellSpacing w:w="15" w:type="dxa"/>
        </w:trPr>
        <w:tc>
          <w:tcPr>
            <w:tcW w:w="0" w:type="auto"/>
            <w:shd w:val="clear" w:color="auto" w:fill="F5F5F5"/>
            <w:tcMar>
              <w:top w:w="15" w:type="dxa"/>
              <w:left w:w="15" w:type="dxa"/>
              <w:bottom w:w="15" w:type="dxa"/>
              <w:right w:w="15" w:type="dxa"/>
            </w:tcMar>
            <w:vAlign w:val="center"/>
            <w:hideMark/>
          </w:tcPr>
          <w:p w:rsidR="007A67DB" w:rsidRPr="00E44F7A" w:rsidRDefault="007A67DB" w:rsidP="00DC2DFD">
            <w:pPr>
              <w:jc w:val="both"/>
              <w:rPr>
                <w:rFonts w:ascii="Tahoma" w:hAnsi="Tahoma" w:cs="Tahoma"/>
                <w:color w:val="000000"/>
                <w:sz w:val="20"/>
                <w:szCs w:val="20"/>
              </w:rPr>
            </w:pPr>
            <w:r w:rsidRPr="00E44F7A">
              <w:rPr>
                <w:rFonts w:ascii="Tahoma" w:hAnsi="Tahoma" w:cs="Tahoma"/>
                <w:color w:val="000000"/>
                <w:sz w:val="20"/>
                <w:szCs w:val="20"/>
              </w:rPr>
              <w:t>Принятие решения о назначении общественных о</w:t>
            </w:r>
            <w:r w:rsidRPr="00E44F7A">
              <w:rPr>
                <w:rFonts w:ascii="Tahoma" w:hAnsi="Tahoma" w:cs="Tahoma"/>
                <w:color w:val="000000"/>
                <w:sz w:val="20"/>
                <w:szCs w:val="20"/>
              </w:rPr>
              <w:t>б</w:t>
            </w:r>
            <w:r w:rsidRPr="00E44F7A">
              <w:rPr>
                <w:rFonts w:ascii="Tahoma" w:hAnsi="Tahoma" w:cs="Tahoma"/>
                <w:color w:val="000000"/>
                <w:sz w:val="20"/>
                <w:szCs w:val="20"/>
              </w:rPr>
              <w:t>суждений или публичных слушаний по проекту док</w:t>
            </w:r>
            <w:r w:rsidRPr="00E44F7A">
              <w:rPr>
                <w:rFonts w:ascii="Tahoma" w:hAnsi="Tahoma" w:cs="Tahoma"/>
                <w:color w:val="000000"/>
                <w:sz w:val="20"/>
                <w:szCs w:val="20"/>
              </w:rPr>
              <w:t>у</w:t>
            </w:r>
            <w:r w:rsidRPr="00E44F7A">
              <w:rPr>
                <w:rFonts w:ascii="Tahoma" w:hAnsi="Tahoma" w:cs="Tahoma"/>
                <w:color w:val="000000"/>
                <w:sz w:val="20"/>
                <w:szCs w:val="20"/>
              </w:rPr>
              <w:t>ментации по планировке территории</w:t>
            </w:r>
          </w:p>
          <w:p w:rsidR="007A67DB" w:rsidRPr="00E44F7A" w:rsidRDefault="007A67DB" w:rsidP="00DC2DFD">
            <w:pPr>
              <w:jc w:val="both"/>
              <w:rPr>
                <w:rFonts w:ascii="Tahoma" w:hAnsi="Tahoma" w:cs="Tahoma"/>
                <w:color w:val="000000"/>
                <w:sz w:val="20"/>
                <w:szCs w:val="20"/>
              </w:rPr>
            </w:pPr>
            <w:r w:rsidRPr="00E44F7A">
              <w:rPr>
                <w:rFonts w:ascii="Tahoma" w:hAnsi="Tahoma" w:cs="Tahoma"/>
                <w:color w:val="000000"/>
                <w:sz w:val="20"/>
                <w:szCs w:val="20"/>
              </w:rPr>
              <w:t>(срок исполнения – 5 календарных дней)</w:t>
            </w:r>
          </w:p>
          <w:p w:rsidR="007A67DB" w:rsidRPr="00E44F7A" w:rsidRDefault="007A67DB" w:rsidP="00DC2DFD">
            <w:pPr>
              <w:jc w:val="both"/>
              <w:rPr>
                <w:rFonts w:ascii="Tahoma" w:hAnsi="Tahoma" w:cs="Tahoma"/>
                <w:color w:val="000000"/>
                <w:sz w:val="20"/>
                <w:szCs w:val="20"/>
              </w:rPr>
            </w:pPr>
            <w:r w:rsidRPr="00E44F7A">
              <w:rPr>
                <w:rFonts w:ascii="Tahoma" w:hAnsi="Tahoma" w:cs="Tahoma"/>
                <w:color w:val="000000"/>
                <w:sz w:val="20"/>
                <w:szCs w:val="20"/>
              </w:rPr>
              <w:t> </w:t>
            </w:r>
          </w:p>
        </w:tc>
        <w:tc>
          <w:tcPr>
            <w:tcW w:w="0" w:type="auto"/>
            <w:shd w:val="clear" w:color="auto" w:fill="F5F5F5"/>
            <w:tcMar>
              <w:top w:w="15" w:type="dxa"/>
              <w:left w:w="15" w:type="dxa"/>
              <w:bottom w:w="15" w:type="dxa"/>
              <w:right w:w="15" w:type="dxa"/>
            </w:tcMar>
            <w:vAlign w:val="center"/>
            <w:hideMark/>
          </w:tcPr>
          <w:p w:rsidR="007A67DB" w:rsidRPr="00E44F7A" w:rsidRDefault="007A67DB" w:rsidP="00DC2DFD">
            <w:pPr>
              <w:jc w:val="both"/>
              <w:rPr>
                <w:rFonts w:ascii="Tahoma" w:hAnsi="Tahoma" w:cs="Tahoma"/>
                <w:color w:val="000000"/>
                <w:sz w:val="20"/>
                <w:szCs w:val="20"/>
              </w:rPr>
            </w:pPr>
            <w:r w:rsidRPr="00E44F7A">
              <w:rPr>
                <w:rFonts w:ascii="Tahoma" w:hAnsi="Tahoma" w:cs="Tahoma"/>
                <w:color w:val="000000"/>
                <w:sz w:val="20"/>
                <w:szCs w:val="20"/>
              </w:rPr>
              <w:t> </w:t>
            </w:r>
          </w:p>
        </w:tc>
        <w:tc>
          <w:tcPr>
            <w:tcW w:w="0" w:type="auto"/>
            <w:shd w:val="clear" w:color="auto" w:fill="F5F5F5"/>
            <w:tcMar>
              <w:top w:w="15" w:type="dxa"/>
              <w:left w:w="15" w:type="dxa"/>
              <w:bottom w:w="15" w:type="dxa"/>
              <w:right w:w="15" w:type="dxa"/>
            </w:tcMar>
            <w:vAlign w:val="center"/>
            <w:hideMark/>
          </w:tcPr>
          <w:p w:rsidR="007A67DB" w:rsidRPr="00E44F7A" w:rsidRDefault="007A67DB" w:rsidP="00DC2DFD">
            <w:pPr>
              <w:jc w:val="both"/>
              <w:rPr>
                <w:rFonts w:ascii="Tahoma" w:hAnsi="Tahoma" w:cs="Tahoma"/>
                <w:color w:val="000000"/>
                <w:sz w:val="20"/>
                <w:szCs w:val="20"/>
              </w:rPr>
            </w:pPr>
            <w:r w:rsidRPr="00E44F7A">
              <w:rPr>
                <w:rFonts w:ascii="Tahoma" w:hAnsi="Tahoma" w:cs="Tahoma"/>
                <w:color w:val="000000"/>
                <w:sz w:val="20"/>
                <w:szCs w:val="20"/>
              </w:rPr>
              <w:t>Выдача  заключения об  отклонении докуме</w:t>
            </w:r>
            <w:r w:rsidRPr="00E44F7A">
              <w:rPr>
                <w:rFonts w:ascii="Tahoma" w:hAnsi="Tahoma" w:cs="Tahoma"/>
                <w:color w:val="000000"/>
                <w:sz w:val="20"/>
                <w:szCs w:val="20"/>
              </w:rPr>
              <w:t>н</w:t>
            </w:r>
            <w:r w:rsidRPr="00E44F7A">
              <w:rPr>
                <w:rFonts w:ascii="Tahoma" w:hAnsi="Tahoma" w:cs="Tahoma"/>
                <w:color w:val="000000"/>
                <w:sz w:val="20"/>
                <w:szCs w:val="20"/>
              </w:rPr>
              <w:t>тации по планировке   территории и сопров</w:t>
            </w:r>
            <w:r w:rsidRPr="00E44F7A">
              <w:rPr>
                <w:rFonts w:ascii="Tahoma" w:hAnsi="Tahoma" w:cs="Tahoma"/>
                <w:color w:val="000000"/>
                <w:sz w:val="20"/>
                <w:szCs w:val="20"/>
              </w:rPr>
              <w:t>о</w:t>
            </w:r>
            <w:r w:rsidRPr="00E44F7A">
              <w:rPr>
                <w:rFonts w:ascii="Tahoma" w:hAnsi="Tahoma" w:cs="Tahoma"/>
                <w:color w:val="000000"/>
                <w:sz w:val="20"/>
                <w:szCs w:val="20"/>
              </w:rPr>
              <w:t>дительного письма</w:t>
            </w:r>
          </w:p>
          <w:p w:rsidR="007A67DB" w:rsidRPr="00E44F7A" w:rsidRDefault="007A67DB" w:rsidP="00DC2DFD">
            <w:pPr>
              <w:jc w:val="both"/>
              <w:rPr>
                <w:rFonts w:ascii="Tahoma" w:hAnsi="Tahoma" w:cs="Tahoma"/>
                <w:color w:val="000000"/>
                <w:sz w:val="20"/>
                <w:szCs w:val="20"/>
              </w:rPr>
            </w:pPr>
            <w:r w:rsidRPr="00E44F7A">
              <w:rPr>
                <w:rFonts w:ascii="Tahoma" w:hAnsi="Tahoma" w:cs="Tahoma"/>
                <w:color w:val="000000"/>
                <w:sz w:val="20"/>
                <w:szCs w:val="20"/>
              </w:rPr>
              <w:t> (срок исполнения – 3 календарных дня)</w:t>
            </w:r>
          </w:p>
        </w:tc>
      </w:tr>
    </w:tbl>
    <w:p w:rsidR="007A67DB" w:rsidRPr="00E44F7A" w:rsidRDefault="007A67DB" w:rsidP="007A67DB">
      <w:pPr>
        <w:jc w:val="both"/>
        <w:rPr>
          <w:rFonts w:ascii="Tahoma" w:hAnsi="Tahoma" w:cs="Tahoma"/>
          <w:color w:val="000000"/>
          <w:sz w:val="20"/>
          <w:szCs w:val="20"/>
        </w:rPr>
      </w:pPr>
      <w:r w:rsidRPr="00E44F7A">
        <w:rPr>
          <w:rFonts w:ascii="Tahoma" w:hAnsi="Tahoma" w:cs="Tahoma"/>
          <w:color w:val="000000"/>
          <w:sz w:val="20"/>
          <w:szCs w:val="20"/>
        </w:rPr>
        <w:t> </w:t>
      </w:r>
    </w:p>
    <w:tbl>
      <w:tblPr>
        <w:tblW w:w="0" w:type="auto"/>
        <w:tblCellSpacing w:w="15" w:type="dxa"/>
        <w:shd w:val="clear" w:color="auto" w:fill="F5F5F5"/>
        <w:tblLook w:val="04A0"/>
      </w:tblPr>
      <w:tblGrid>
        <w:gridCol w:w="6629"/>
      </w:tblGrid>
      <w:tr w:rsidR="007A67DB" w:rsidRPr="00E44F7A" w:rsidTr="00DC2DFD">
        <w:trPr>
          <w:tblCellSpacing w:w="15" w:type="dxa"/>
        </w:trPr>
        <w:tc>
          <w:tcPr>
            <w:tcW w:w="0" w:type="auto"/>
            <w:shd w:val="clear" w:color="auto" w:fill="F5F5F5"/>
            <w:tcMar>
              <w:top w:w="15" w:type="dxa"/>
              <w:left w:w="15" w:type="dxa"/>
              <w:bottom w:w="15" w:type="dxa"/>
              <w:right w:w="15" w:type="dxa"/>
            </w:tcMar>
            <w:vAlign w:val="center"/>
            <w:hideMark/>
          </w:tcPr>
          <w:p w:rsidR="007A67DB" w:rsidRPr="00E44F7A" w:rsidRDefault="007A67DB" w:rsidP="00DC2DFD">
            <w:pPr>
              <w:jc w:val="both"/>
              <w:rPr>
                <w:rFonts w:ascii="Tahoma" w:hAnsi="Tahoma" w:cs="Tahoma"/>
                <w:color w:val="000000"/>
                <w:sz w:val="20"/>
                <w:szCs w:val="20"/>
              </w:rPr>
            </w:pPr>
            <w:r w:rsidRPr="00E44F7A">
              <w:rPr>
                <w:rFonts w:ascii="Tahoma" w:hAnsi="Tahoma" w:cs="Tahoma"/>
                <w:color w:val="000000"/>
                <w:sz w:val="20"/>
                <w:szCs w:val="20"/>
              </w:rPr>
              <w:t>Проведение общественных обсуждений или публичных слушаний</w:t>
            </w:r>
          </w:p>
          <w:p w:rsidR="007A67DB" w:rsidRPr="00E44F7A" w:rsidRDefault="007A67DB" w:rsidP="00DC2DFD">
            <w:pPr>
              <w:jc w:val="both"/>
              <w:rPr>
                <w:rFonts w:ascii="Tahoma" w:hAnsi="Tahoma" w:cs="Tahoma"/>
                <w:color w:val="000000"/>
                <w:sz w:val="20"/>
                <w:szCs w:val="20"/>
              </w:rPr>
            </w:pPr>
            <w:r w:rsidRPr="00E44F7A">
              <w:rPr>
                <w:rFonts w:ascii="Tahoma" w:hAnsi="Tahoma" w:cs="Tahoma"/>
                <w:color w:val="000000"/>
                <w:sz w:val="20"/>
                <w:szCs w:val="20"/>
              </w:rPr>
              <w:t>(срок исполнения – не менее одного месяца и не более трех месяцев)</w:t>
            </w:r>
          </w:p>
          <w:p w:rsidR="007A67DB" w:rsidRPr="00E44F7A" w:rsidRDefault="007A67DB" w:rsidP="00DC2DFD">
            <w:pPr>
              <w:jc w:val="both"/>
              <w:rPr>
                <w:rFonts w:ascii="Tahoma" w:hAnsi="Tahoma" w:cs="Tahoma"/>
                <w:color w:val="000000"/>
                <w:sz w:val="20"/>
                <w:szCs w:val="20"/>
              </w:rPr>
            </w:pPr>
            <w:r w:rsidRPr="00E44F7A">
              <w:rPr>
                <w:rFonts w:ascii="Tahoma" w:hAnsi="Tahoma" w:cs="Tahoma"/>
                <w:color w:val="000000"/>
                <w:sz w:val="20"/>
                <w:szCs w:val="20"/>
              </w:rPr>
              <w:t> </w:t>
            </w:r>
          </w:p>
        </w:tc>
      </w:tr>
    </w:tbl>
    <w:p w:rsidR="007A67DB" w:rsidRPr="00E44F7A" w:rsidRDefault="007A67DB" w:rsidP="007A67DB">
      <w:pPr>
        <w:jc w:val="both"/>
        <w:rPr>
          <w:rFonts w:ascii="Tahoma" w:hAnsi="Tahoma" w:cs="Tahoma"/>
          <w:color w:val="000000"/>
          <w:sz w:val="20"/>
          <w:szCs w:val="20"/>
        </w:rPr>
      </w:pPr>
      <w:r w:rsidRPr="00E44F7A">
        <w:rPr>
          <w:rFonts w:ascii="Tahoma" w:hAnsi="Tahoma" w:cs="Tahoma"/>
          <w:color w:val="000000"/>
          <w:sz w:val="20"/>
          <w:szCs w:val="20"/>
        </w:rPr>
        <w:t> </w:t>
      </w:r>
    </w:p>
    <w:tbl>
      <w:tblPr>
        <w:tblW w:w="0" w:type="auto"/>
        <w:tblCellSpacing w:w="15" w:type="dxa"/>
        <w:shd w:val="clear" w:color="auto" w:fill="F5F5F5"/>
        <w:tblLook w:val="04A0"/>
      </w:tblPr>
      <w:tblGrid>
        <w:gridCol w:w="15229"/>
      </w:tblGrid>
      <w:tr w:rsidR="007A67DB" w:rsidRPr="00E44F7A" w:rsidTr="00DC2DFD">
        <w:trPr>
          <w:tblCellSpacing w:w="15" w:type="dxa"/>
        </w:trPr>
        <w:tc>
          <w:tcPr>
            <w:tcW w:w="0" w:type="auto"/>
            <w:shd w:val="clear" w:color="auto" w:fill="F5F5F5"/>
            <w:tcMar>
              <w:top w:w="15" w:type="dxa"/>
              <w:left w:w="15" w:type="dxa"/>
              <w:bottom w:w="15" w:type="dxa"/>
              <w:right w:w="15" w:type="dxa"/>
            </w:tcMar>
            <w:vAlign w:val="center"/>
            <w:hideMark/>
          </w:tcPr>
          <w:p w:rsidR="007A67DB" w:rsidRPr="00E44F7A" w:rsidRDefault="007A67DB" w:rsidP="00DC2DFD">
            <w:pPr>
              <w:jc w:val="both"/>
              <w:rPr>
                <w:rFonts w:ascii="Tahoma" w:hAnsi="Tahoma" w:cs="Tahoma"/>
                <w:color w:val="000000"/>
                <w:sz w:val="20"/>
                <w:szCs w:val="20"/>
              </w:rPr>
            </w:pPr>
            <w:r w:rsidRPr="00E44F7A">
              <w:rPr>
                <w:rFonts w:ascii="Tahoma" w:hAnsi="Tahoma" w:cs="Tahoma"/>
                <w:color w:val="000000"/>
                <w:sz w:val="20"/>
                <w:szCs w:val="20"/>
              </w:rPr>
              <w:t>Принятие постановления об утверждении документации по планировке территории, либо принятие постановления об отклонении документации по планировке территории</w:t>
            </w:r>
          </w:p>
          <w:p w:rsidR="007A67DB" w:rsidRPr="00E44F7A" w:rsidRDefault="007A67DB" w:rsidP="00DC2DFD">
            <w:pPr>
              <w:jc w:val="both"/>
              <w:rPr>
                <w:rFonts w:ascii="Tahoma" w:hAnsi="Tahoma" w:cs="Tahoma"/>
                <w:color w:val="000000"/>
                <w:sz w:val="20"/>
                <w:szCs w:val="20"/>
              </w:rPr>
            </w:pPr>
            <w:r w:rsidRPr="00E44F7A">
              <w:rPr>
                <w:rFonts w:ascii="Tahoma" w:hAnsi="Tahoma" w:cs="Tahoma"/>
                <w:color w:val="000000"/>
                <w:sz w:val="20"/>
                <w:szCs w:val="20"/>
              </w:rPr>
              <w:t>(срок исполнения – 15 календарных дней)</w:t>
            </w:r>
          </w:p>
          <w:tbl>
            <w:tblPr>
              <w:tblW w:w="9444" w:type="dxa"/>
              <w:tblCellSpacing w:w="15" w:type="dxa"/>
              <w:shd w:val="clear" w:color="auto" w:fill="F5F5F5"/>
              <w:tblLook w:val="04A0"/>
            </w:tblPr>
            <w:tblGrid>
              <w:gridCol w:w="9444"/>
            </w:tblGrid>
            <w:tr w:rsidR="007A67DB" w:rsidRPr="00E44F7A" w:rsidTr="00DC2DFD">
              <w:trPr>
                <w:tblCellSpacing w:w="15" w:type="dxa"/>
              </w:trPr>
              <w:tc>
                <w:tcPr>
                  <w:tcW w:w="0" w:type="auto"/>
                  <w:shd w:val="clear" w:color="auto" w:fill="F5F5F5"/>
                  <w:tcMar>
                    <w:top w:w="15" w:type="dxa"/>
                    <w:left w:w="15" w:type="dxa"/>
                    <w:bottom w:w="15" w:type="dxa"/>
                    <w:right w:w="15" w:type="dxa"/>
                  </w:tcMar>
                  <w:vAlign w:val="center"/>
                  <w:hideMark/>
                </w:tcPr>
                <w:p w:rsidR="007A67DB" w:rsidRPr="00E44F7A" w:rsidRDefault="007A67DB" w:rsidP="00DC2DFD">
                  <w:pPr>
                    <w:jc w:val="both"/>
                    <w:rPr>
                      <w:rFonts w:ascii="Tahoma" w:hAnsi="Tahoma" w:cs="Tahoma"/>
                      <w:color w:val="000000"/>
                      <w:sz w:val="20"/>
                      <w:szCs w:val="20"/>
                    </w:rPr>
                  </w:pPr>
                  <w:r w:rsidRPr="00E44F7A">
                    <w:rPr>
                      <w:rFonts w:ascii="Tahoma" w:hAnsi="Tahoma" w:cs="Tahoma"/>
                      <w:color w:val="000000"/>
                      <w:sz w:val="20"/>
                      <w:szCs w:val="20"/>
                    </w:rPr>
                    <w:t>Выдача (направление) заявителю постановления об утверждении документации по планировке территории или  постановления об отклонении документации по планировке территории</w:t>
                  </w:r>
                </w:p>
                <w:p w:rsidR="007A67DB" w:rsidRPr="00E44F7A" w:rsidRDefault="007A67DB" w:rsidP="00DC2DFD">
                  <w:pPr>
                    <w:jc w:val="both"/>
                    <w:rPr>
                      <w:rFonts w:ascii="Tahoma" w:hAnsi="Tahoma" w:cs="Tahoma"/>
                      <w:color w:val="000000"/>
                      <w:sz w:val="20"/>
                      <w:szCs w:val="20"/>
                    </w:rPr>
                  </w:pPr>
                  <w:r w:rsidRPr="00E44F7A">
                    <w:rPr>
                      <w:rFonts w:ascii="Tahoma" w:hAnsi="Tahoma" w:cs="Tahoma"/>
                      <w:color w:val="000000"/>
                      <w:sz w:val="20"/>
                      <w:szCs w:val="20"/>
                    </w:rPr>
                    <w:t>(срок исполнения – 3 календарных дня)</w:t>
                  </w:r>
                </w:p>
                <w:p w:rsidR="007A67DB" w:rsidRPr="00E44F7A" w:rsidRDefault="007A67DB" w:rsidP="00DC2DFD">
                  <w:pPr>
                    <w:jc w:val="both"/>
                    <w:rPr>
                      <w:rFonts w:ascii="Tahoma" w:hAnsi="Tahoma" w:cs="Tahoma"/>
                      <w:color w:val="000000"/>
                      <w:sz w:val="20"/>
                      <w:szCs w:val="20"/>
                    </w:rPr>
                  </w:pPr>
                  <w:r w:rsidRPr="00E44F7A">
                    <w:rPr>
                      <w:rFonts w:ascii="Tahoma" w:hAnsi="Tahoma" w:cs="Tahoma"/>
                      <w:color w:val="000000"/>
                      <w:sz w:val="20"/>
                      <w:szCs w:val="20"/>
                    </w:rPr>
                    <w:t> </w:t>
                  </w:r>
                </w:p>
              </w:tc>
            </w:tr>
          </w:tbl>
          <w:p w:rsidR="007A67DB" w:rsidRPr="00E44F7A" w:rsidRDefault="007A67DB" w:rsidP="00DC2DFD">
            <w:pPr>
              <w:jc w:val="both"/>
              <w:rPr>
                <w:rFonts w:ascii="Tahoma" w:hAnsi="Tahoma" w:cs="Tahoma"/>
                <w:color w:val="000000"/>
                <w:sz w:val="20"/>
                <w:szCs w:val="20"/>
              </w:rPr>
            </w:pPr>
            <w:r w:rsidRPr="00E44F7A">
              <w:rPr>
                <w:rFonts w:ascii="Tahoma" w:hAnsi="Tahoma" w:cs="Tahoma"/>
                <w:color w:val="000000"/>
                <w:sz w:val="20"/>
                <w:szCs w:val="20"/>
              </w:rPr>
              <w:t> </w:t>
            </w:r>
          </w:p>
        </w:tc>
      </w:tr>
    </w:tbl>
    <w:p w:rsidR="007A67DB" w:rsidRPr="00E44F7A" w:rsidRDefault="007A67DB" w:rsidP="007A67DB">
      <w:pPr>
        <w:jc w:val="both"/>
        <w:rPr>
          <w:rFonts w:ascii="Tahoma" w:hAnsi="Tahoma" w:cs="Tahoma"/>
          <w:color w:val="000000"/>
          <w:sz w:val="20"/>
          <w:szCs w:val="20"/>
        </w:rPr>
      </w:pPr>
      <w:r w:rsidRPr="00E44F7A">
        <w:rPr>
          <w:rFonts w:ascii="Tahoma" w:hAnsi="Tahoma" w:cs="Tahoma"/>
          <w:color w:val="000000"/>
          <w:sz w:val="20"/>
          <w:szCs w:val="20"/>
        </w:rPr>
        <w:t>  </w:t>
      </w:r>
    </w:p>
    <w:tbl>
      <w:tblPr>
        <w:tblW w:w="5000" w:type="pct"/>
        <w:tblLook w:val="0000"/>
      </w:tblPr>
      <w:tblGrid>
        <w:gridCol w:w="6692"/>
        <w:gridCol w:w="1858"/>
        <w:gridCol w:w="6805"/>
      </w:tblGrid>
      <w:tr w:rsidR="007A67DB" w:rsidRPr="00FA1971" w:rsidTr="007A67DB">
        <w:trPr>
          <w:cantSplit/>
          <w:trHeight w:val="420"/>
        </w:trPr>
        <w:tc>
          <w:tcPr>
            <w:tcW w:w="2179" w:type="pct"/>
          </w:tcPr>
          <w:p w:rsidR="007A67DB" w:rsidRPr="00FA1971" w:rsidRDefault="007A67DB" w:rsidP="002E3534">
            <w:pPr>
              <w:tabs>
                <w:tab w:val="left" w:pos="4285"/>
              </w:tabs>
              <w:autoSpaceDE w:val="0"/>
              <w:autoSpaceDN w:val="0"/>
              <w:adjustRightInd w:val="0"/>
              <w:spacing w:line="192" w:lineRule="auto"/>
              <w:jc w:val="center"/>
              <w:rPr>
                <w:rFonts w:ascii="Tahoma" w:hAnsi="Tahoma" w:cs="Tahoma"/>
                <w:b/>
                <w:bCs/>
                <w:noProof/>
                <w:color w:val="000000"/>
                <w:sz w:val="20"/>
                <w:szCs w:val="20"/>
              </w:rPr>
            </w:pPr>
            <w:r w:rsidRPr="00FA1971">
              <w:rPr>
                <w:rFonts w:ascii="Tahoma" w:hAnsi="Tahoma" w:cs="Tahoma"/>
                <w:b/>
                <w:bCs/>
                <w:noProof/>
                <w:color w:val="000000"/>
                <w:sz w:val="20"/>
                <w:szCs w:val="20"/>
              </w:rPr>
              <w:t>ЧĂВАШ РЕСПУБЛИКИ</w:t>
            </w:r>
          </w:p>
          <w:p w:rsidR="007A67DB" w:rsidRPr="00FA1971" w:rsidRDefault="007A67DB" w:rsidP="002E3534">
            <w:pPr>
              <w:tabs>
                <w:tab w:val="left" w:pos="4285"/>
              </w:tabs>
              <w:autoSpaceDE w:val="0"/>
              <w:autoSpaceDN w:val="0"/>
              <w:adjustRightInd w:val="0"/>
              <w:spacing w:line="192" w:lineRule="auto"/>
              <w:jc w:val="center"/>
              <w:rPr>
                <w:rFonts w:ascii="Tahoma" w:hAnsi="Tahoma" w:cs="Tahoma"/>
                <w:sz w:val="20"/>
                <w:szCs w:val="20"/>
              </w:rPr>
            </w:pPr>
            <w:r w:rsidRPr="00FA1971">
              <w:rPr>
                <w:rFonts w:ascii="Tahoma" w:hAnsi="Tahoma" w:cs="Tahoma"/>
                <w:b/>
                <w:bCs/>
                <w:noProof/>
                <w:color w:val="000000"/>
                <w:sz w:val="20"/>
                <w:szCs w:val="20"/>
              </w:rPr>
              <w:t>СĔНТĔРВĂРРИ РАЙОНĚ</w:t>
            </w:r>
          </w:p>
        </w:tc>
        <w:tc>
          <w:tcPr>
            <w:tcW w:w="605" w:type="pct"/>
            <w:vMerge w:val="restart"/>
          </w:tcPr>
          <w:p w:rsidR="007A67DB" w:rsidRPr="00FA1971" w:rsidRDefault="007A67DB" w:rsidP="002E3534">
            <w:pPr>
              <w:jc w:val="center"/>
              <w:rPr>
                <w:rFonts w:ascii="Tahoma" w:hAnsi="Tahoma" w:cs="Tahoma"/>
                <w:sz w:val="20"/>
                <w:szCs w:val="20"/>
              </w:rPr>
            </w:pPr>
            <w:r>
              <w:rPr>
                <w:rFonts w:ascii="Tahoma" w:hAnsi="Tahoma" w:cs="Tahoma"/>
                <w:noProof/>
                <w:sz w:val="20"/>
                <w:szCs w:val="20"/>
              </w:rPr>
              <w:drawing>
                <wp:anchor distT="0" distB="0" distL="114300" distR="114300" simplePos="0" relativeHeight="251675648" behindDoc="0" locked="0" layoutInCell="1" allowOverlap="1">
                  <wp:simplePos x="0" y="0"/>
                  <wp:positionH relativeFrom="column">
                    <wp:posOffset>60960</wp:posOffset>
                  </wp:positionH>
                  <wp:positionV relativeFrom="paragraph">
                    <wp:posOffset>148590</wp:posOffset>
                  </wp:positionV>
                  <wp:extent cx="718820" cy="715645"/>
                  <wp:effectExtent l="19050" t="0" r="5080" b="0"/>
                  <wp:wrapNone/>
                  <wp:docPr id="31" name="Рисунок 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ch"/>
                          <pic:cNvPicPr>
                            <a:picLocks noChangeAspect="1" noChangeArrowheads="1"/>
                          </pic:cNvPicPr>
                        </pic:nvPicPr>
                        <pic:blipFill>
                          <a:blip r:embed="rId11" cstate="print"/>
                          <a:srcRect/>
                          <a:stretch>
                            <a:fillRect/>
                          </a:stretch>
                        </pic:blipFill>
                        <pic:spPr bwMode="auto">
                          <a:xfrm>
                            <a:off x="0" y="0"/>
                            <a:ext cx="718820" cy="715645"/>
                          </a:xfrm>
                          <a:prstGeom prst="rect">
                            <a:avLst/>
                          </a:prstGeom>
                          <a:noFill/>
                          <a:ln w="9525">
                            <a:noFill/>
                            <a:miter lim="800000"/>
                            <a:headEnd/>
                            <a:tailEnd/>
                          </a:ln>
                        </pic:spPr>
                      </pic:pic>
                    </a:graphicData>
                  </a:graphic>
                </wp:anchor>
              </w:drawing>
            </w:r>
          </w:p>
        </w:tc>
        <w:tc>
          <w:tcPr>
            <w:tcW w:w="2216" w:type="pct"/>
          </w:tcPr>
          <w:p w:rsidR="007A67DB" w:rsidRPr="00FA1971" w:rsidRDefault="007A67DB" w:rsidP="002E3534">
            <w:pPr>
              <w:autoSpaceDE w:val="0"/>
              <w:autoSpaceDN w:val="0"/>
              <w:adjustRightInd w:val="0"/>
              <w:spacing w:line="192" w:lineRule="auto"/>
              <w:jc w:val="center"/>
              <w:rPr>
                <w:rFonts w:ascii="Tahoma" w:hAnsi="Tahoma" w:cs="Tahoma"/>
                <w:b/>
                <w:bCs/>
                <w:noProof/>
                <w:color w:val="000000"/>
                <w:sz w:val="20"/>
                <w:szCs w:val="20"/>
              </w:rPr>
            </w:pPr>
            <w:r w:rsidRPr="00FA1971">
              <w:rPr>
                <w:rFonts w:ascii="Tahoma" w:hAnsi="Tahoma" w:cs="Tahoma"/>
                <w:b/>
                <w:bCs/>
                <w:noProof/>
                <w:color w:val="000000"/>
                <w:sz w:val="20"/>
                <w:szCs w:val="20"/>
              </w:rPr>
              <w:t xml:space="preserve">ЧУВАШСКАЯ РЕСПУБЛИКА </w:t>
            </w:r>
          </w:p>
          <w:p w:rsidR="007A67DB" w:rsidRPr="00FA1971" w:rsidRDefault="007A67DB" w:rsidP="002E3534">
            <w:pPr>
              <w:autoSpaceDE w:val="0"/>
              <w:autoSpaceDN w:val="0"/>
              <w:adjustRightInd w:val="0"/>
              <w:spacing w:line="192" w:lineRule="auto"/>
              <w:jc w:val="center"/>
              <w:rPr>
                <w:rFonts w:ascii="Tahoma" w:hAnsi="Tahoma" w:cs="Tahoma"/>
                <w:sz w:val="20"/>
                <w:szCs w:val="20"/>
              </w:rPr>
            </w:pPr>
            <w:r w:rsidRPr="00FA1971">
              <w:rPr>
                <w:rFonts w:ascii="Tahoma" w:hAnsi="Tahoma" w:cs="Tahoma"/>
                <w:b/>
                <w:bCs/>
                <w:noProof/>
                <w:color w:val="000000"/>
                <w:sz w:val="20"/>
                <w:szCs w:val="20"/>
              </w:rPr>
              <w:t>МАРИИНСКО-ПОСАДСКИЙ РАЙОН</w:t>
            </w:r>
            <w:r w:rsidRPr="00FA1971">
              <w:rPr>
                <w:rFonts w:ascii="Tahoma" w:hAnsi="Tahoma" w:cs="Tahoma"/>
                <w:noProof/>
                <w:color w:val="000000"/>
                <w:sz w:val="20"/>
                <w:szCs w:val="20"/>
              </w:rPr>
              <w:t xml:space="preserve"> </w:t>
            </w:r>
          </w:p>
        </w:tc>
      </w:tr>
      <w:tr w:rsidR="007A67DB" w:rsidRPr="00FA1971" w:rsidTr="007A67DB">
        <w:trPr>
          <w:cantSplit/>
          <w:trHeight w:val="1666"/>
        </w:trPr>
        <w:tc>
          <w:tcPr>
            <w:tcW w:w="2179" w:type="pct"/>
          </w:tcPr>
          <w:p w:rsidR="007A67DB" w:rsidRPr="00FA1971" w:rsidRDefault="007A67DB" w:rsidP="002E3534">
            <w:pPr>
              <w:tabs>
                <w:tab w:val="left" w:pos="4285"/>
              </w:tabs>
              <w:autoSpaceDE w:val="0"/>
              <w:autoSpaceDN w:val="0"/>
              <w:adjustRightInd w:val="0"/>
              <w:spacing w:before="80"/>
              <w:jc w:val="center"/>
              <w:rPr>
                <w:rFonts w:ascii="Tahoma" w:hAnsi="Tahoma" w:cs="Tahoma"/>
                <w:b/>
                <w:bCs/>
                <w:noProof/>
                <w:color w:val="000000"/>
                <w:sz w:val="20"/>
                <w:szCs w:val="20"/>
              </w:rPr>
            </w:pPr>
            <w:r w:rsidRPr="00FA1971">
              <w:rPr>
                <w:rFonts w:ascii="Tahoma" w:hAnsi="Tahoma" w:cs="Tahoma"/>
                <w:b/>
                <w:bCs/>
                <w:noProof/>
                <w:color w:val="000000"/>
                <w:sz w:val="20"/>
                <w:szCs w:val="20"/>
              </w:rPr>
              <w:t xml:space="preserve">КУКАШНИ ПОСЕЛЕНИЙĚН </w:t>
            </w:r>
          </w:p>
          <w:p w:rsidR="007A67DB" w:rsidRDefault="007A67DB" w:rsidP="002E3534">
            <w:pPr>
              <w:tabs>
                <w:tab w:val="left" w:pos="4285"/>
              </w:tabs>
              <w:autoSpaceDE w:val="0"/>
              <w:autoSpaceDN w:val="0"/>
              <w:adjustRightInd w:val="0"/>
              <w:spacing w:before="80"/>
              <w:jc w:val="center"/>
              <w:rPr>
                <w:rFonts w:ascii="Tahoma" w:hAnsi="Tahoma" w:cs="Tahoma"/>
                <w:b/>
                <w:bCs/>
                <w:noProof/>
                <w:color w:val="000000"/>
                <w:sz w:val="20"/>
                <w:szCs w:val="20"/>
              </w:rPr>
            </w:pPr>
            <w:r w:rsidRPr="00FA1971">
              <w:rPr>
                <w:rFonts w:ascii="Tahoma" w:hAnsi="Tahoma" w:cs="Tahoma"/>
                <w:b/>
                <w:noProof/>
                <w:sz w:val="20"/>
                <w:szCs w:val="20"/>
              </w:rPr>
              <w:t>ЯЛ ХУТЛĂХĚ</w:t>
            </w:r>
            <w:r w:rsidRPr="00FA1971">
              <w:rPr>
                <w:rFonts w:ascii="Tahoma" w:hAnsi="Tahoma" w:cs="Tahoma"/>
                <w:b/>
                <w:bCs/>
                <w:noProof/>
                <w:color w:val="000000"/>
                <w:sz w:val="20"/>
                <w:szCs w:val="20"/>
              </w:rPr>
              <w:t xml:space="preserve"> </w:t>
            </w:r>
          </w:p>
          <w:p w:rsidR="007A67DB" w:rsidRDefault="007A67DB" w:rsidP="002E3534">
            <w:pPr>
              <w:tabs>
                <w:tab w:val="left" w:pos="4285"/>
              </w:tabs>
              <w:autoSpaceDE w:val="0"/>
              <w:autoSpaceDN w:val="0"/>
              <w:adjustRightInd w:val="0"/>
              <w:jc w:val="center"/>
              <w:rPr>
                <w:rFonts w:ascii="Tahoma" w:hAnsi="Tahoma" w:cs="Tahoma"/>
                <w:b/>
                <w:bCs/>
                <w:noProof/>
                <w:color w:val="000000"/>
                <w:sz w:val="20"/>
                <w:szCs w:val="20"/>
              </w:rPr>
            </w:pPr>
            <w:r w:rsidRPr="00FA1971">
              <w:rPr>
                <w:rFonts w:ascii="Tahoma" w:hAnsi="Tahoma" w:cs="Tahoma"/>
                <w:b/>
                <w:bCs/>
                <w:noProof/>
                <w:color w:val="000000"/>
                <w:sz w:val="20"/>
                <w:szCs w:val="20"/>
              </w:rPr>
              <w:t>ЙЫШĂНУ</w:t>
            </w:r>
          </w:p>
          <w:p w:rsidR="007A67DB" w:rsidRPr="00FA1971" w:rsidRDefault="007A67DB" w:rsidP="002E3534">
            <w:pPr>
              <w:autoSpaceDE w:val="0"/>
              <w:autoSpaceDN w:val="0"/>
              <w:adjustRightInd w:val="0"/>
              <w:ind w:right="-35"/>
              <w:jc w:val="center"/>
              <w:rPr>
                <w:rFonts w:ascii="Tahoma" w:hAnsi="Tahoma" w:cs="Tahoma"/>
                <w:noProof/>
                <w:color w:val="000000"/>
                <w:sz w:val="20"/>
                <w:szCs w:val="20"/>
              </w:rPr>
            </w:pPr>
            <w:r w:rsidRPr="00FA1971">
              <w:rPr>
                <w:rFonts w:ascii="Tahoma" w:hAnsi="Tahoma" w:cs="Tahoma"/>
                <w:noProof/>
                <w:color w:val="000000"/>
                <w:sz w:val="20"/>
                <w:szCs w:val="20"/>
              </w:rPr>
              <w:t>2019.08.26</w:t>
            </w:r>
          </w:p>
          <w:p w:rsidR="007A67DB" w:rsidRPr="00FA1971" w:rsidRDefault="007A67DB" w:rsidP="002E3534">
            <w:pPr>
              <w:autoSpaceDE w:val="0"/>
              <w:autoSpaceDN w:val="0"/>
              <w:adjustRightInd w:val="0"/>
              <w:ind w:right="-35"/>
              <w:jc w:val="center"/>
              <w:rPr>
                <w:rFonts w:ascii="Tahoma" w:hAnsi="Tahoma" w:cs="Tahoma"/>
                <w:noProof/>
                <w:color w:val="000000"/>
                <w:sz w:val="20"/>
                <w:szCs w:val="20"/>
              </w:rPr>
            </w:pPr>
            <w:r w:rsidRPr="00FA1971">
              <w:rPr>
                <w:rFonts w:ascii="Tahoma" w:hAnsi="Tahoma" w:cs="Tahoma"/>
                <w:noProof/>
                <w:color w:val="000000"/>
                <w:sz w:val="20"/>
                <w:szCs w:val="20"/>
              </w:rPr>
              <w:t>61 №</w:t>
            </w:r>
          </w:p>
          <w:p w:rsidR="007A67DB" w:rsidRPr="00FA1971" w:rsidRDefault="007A67DB" w:rsidP="002E3534">
            <w:pPr>
              <w:jc w:val="center"/>
              <w:rPr>
                <w:rFonts w:ascii="Tahoma" w:hAnsi="Tahoma" w:cs="Tahoma"/>
                <w:noProof/>
                <w:color w:val="000000"/>
                <w:sz w:val="20"/>
                <w:szCs w:val="20"/>
              </w:rPr>
            </w:pPr>
            <w:r w:rsidRPr="00FA1971">
              <w:rPr>
                <w:rFonts w:ascii="Tahoma" w:hAnsi="Tahoma" w:cs="Tahoma"/>
                <w:noProof/>
                <w:color w:val="000000"/>
                <w:sz w:val="20"/>
                <w:szCs w:val="20"/>
              </w:rPr>
              <w:t>Кукашни ялĕ</w:t>
            </w:r>
          </w:p>
        </w:tc>
        <w:tc>
          <w:tcPr>
            <w:tcW w:w="605" w:type="pct"/>
            <w:vMerge/>
            <w:vAlign w:val="center"/>
          </w:tcPr>
          <w:p w:rsidR="007A67DB" w:rsidRPr="00FA1971" w:rsidRDefault="007A67DB" w:rsidP="002E3534">
            <w:pPr>
              <w:rPr>
                <w:rFonts w:ascii="Tahoma" w:hAnsi="Tahoma" w:cs="Tahoma"/>
                <w:sz w:val="20"/>
                <w:szCs w:val="20"/>
              </w:rPr>
            </w:pPr>
          </w:p>
        </w:tc>
        <w:tc>
          <w:tcPr>
            <w:tcW w:w="2216" w:type="pct"/>
          </w:tcPr>
          <w:p w:rsidR="007A67DB" w:rsidRPr="00FA1971" w:rsidRDefault="007A67DB" w:rsidP="002E3534">
            <w:pPr>
              <w:autoSpaceDE w:val="0"/>
              <w:autoSpaceDN w:val="0"/>
              <w:adjustRightInd w:val="0"/>
              <w:spacing w:before="80"/>
              <w:jc w:val="center"/>
              <w:rPr>
                <w:rFonts w:ascii="Tahoma" w:hAnsi="Tahoma" w:cs="Tahoma"/>
                <w:b/>
                <w:bCs/>
                <w:noProof/>
                <w:color w:val="000000"/>
                <w:sz w:val="20"/>
                <w:szCs w:val="20"/>
              </w:rPr>
            </w:pPr>
            <w:r w:rsidRPr="00FA1971">
              <w:rPr>
                <w:rFonts w:ascii="Tahoma" w:hAnsi="Tahoma" w:cs="Tahoma"/>
                <w:b/>
                <w:bCs/>
                <w:noProof/>
                <w:color w:val="000000"/>
                <w:sz w:val="20"/>
                <w:szCs w:val="20"/>
              </w:rPr>
              <w:t>АДМИНИСТРАЦИЯ</w:t>
            </w:r>
          </w:p>
          <w:p w:rsidR="007A67DB" w:rsidRDefault="007A67DB" w:rsidP="002E3534">
            <w:pPr>
              <w:autoSpaceDE w:val="0"/>
              <w:autoSpaceDN w:val="0"/>
              <w:adjustRightInd w:val="0"/>
              <w:jc w:val="center"/>
              <w:rPr>
                <w:rFonts w:ascii="Tahoma" w:hAnsi="Tahoma" w:cs="Tahoma"/>
                <w:b/>
                <w:bCs/>
                <w:noProof/>
                <w:color w:val="000000"/>
                <w:sz w:val="20"/>
                <w:szCs w:val="20"/>
              </w:rPr>
            </w:pPr>
            <w:r w:rsidRPr="00FA1971">
              <w:rPr>
                <w:rFonts w:ascii="Tahoma" w:hAnsi="Tahoma" w:cs="Tahoma"/>
                <w:b/>
                <w:bCs/>
                <w:noProof/>
                <w:color w:val="000000"/>
                <w:sz w:val="20"/>
                <w:szCs w:val="20"/>
              </w:rPr>
              <w:t>СУТЧЕВСКОГО СЕЛЬСКОГО ПОСЕЛЕНИЯ</w:t>
            </w:r>
            <w:r w:rsidRPr="00FA1971">
              <w:rPr>
                <w:rFonts w:ascii="Tahoma" w:hAnsi="Tahoma" w:cs="Tahoma"/>
                <w:noProof/>
                <w:color w:val="000000"/>
                <w:sz w:val="20"/>
                <w:szCs w:val="20"/>
              </w:rPr>
              <w:t xml:space="preserve"> </w:t>
            </w:r>
          </w:p>
          <w:p w:rsidR="007A67DB" w:rsidRDefault="007A67DB" w:rsidP="002E3534">
            <w:pPr>
              <w:jc w:val="center"/>
              <w:rPr>
                <w:rFonts w:ascii="Tahoma" w:hAnsi="Tahoma" w:cs="Tahoma"/>
                <w:b/>
                <w:sz w:val="20"/>
                <w:szCs w:val="20"/>
              </w:rPr>
            </w:pPr>
            <w:r w:rsidRPr="00FA1971">
              <w:rPr>
                <w:rFonts w:ascii="Tahoma" w:hAnsi="Tahoma" w:cs="Tahoma"/>
                <w:b/>
                <w:sz w:val="20"/>
                <w:szCs w:val="20"/>
              </w:rPr>
              <w:t>ПОСТАНОВЛЕНИЕ</w:t>
            </w:r>
          </w:p>
          <w:p w:rsidR="007A67DB" w:rsidRPr="00FA1971" w:rsidRDefault="007A67DB" w:rsidP="002E3534">
            <w:pPr>
              <w:autoSpaceDE w:val="0"/>
              <w:autoSpaceDN w:val="0"/>
              <w:adjustRightInd w:val="0"/>
              <w:jc w:val="center"/>
              <w:rPr>
                <w:rFonts w:ascii="Tahoma" w:hAnsi="Tahoma" w:cs="Tahoma"/>
                <w:noProof/>
                <w:color w:val="000000"/>
                <w:sz w:val="20"/>
                <w:szCs w:val="20"/>
              </w:rPr>
            </w:pPr>
            <w:r w:rsidRPr="00FA1971">
              <w:rPr>
                <w:rFonts w:ascii="Tahoma" w:hAnsi="Tahoma" w:cs="Tahoma"/>
                <w:noProof/>
                <w:color w:val="000000"/>
                <w:sz w:val="20"/>
                <w:szCs w:val="20"/>
              </w:rPr>
              <w:t>26.08.2019</w:t>
            </w:r>
          </w:p>
          <w:p w:rsidR="007A67DB" w:rsidRPr="00FA1971" w:rsidRDefault="007A67DB" w:rsidP="002E3534">
            <w:pPr>
              <w:autoSpaceDE w:val="0"/>
              <w:autoSpaceDN w:val="0"/>
              <w:adjustRightInd w:val="0"/>
              <w:ind w:left="362"/>
              <w:jc w:val="center"/>
              <w:rPr>
                <w:rFonts w:ascii="Tahoma" w:hAnsi="Tahoma" w:cs="Tahoma"/>
                <w:noProof/>
                <w:color w:val="000000"/>
                <w:sz w:val="20"/>
                <w:szCs w:val="20"/>
              </w:rPr>
            </w:pPr>
            <w:r w:rsidRPr="00FA1971">
              <w:rPr>
                <w:rFonts w:ascii="Tahoma" w:hAnsi="Tahoma" w:cs="Tahoma"/>
                <w:noProof/>
                <w:color w:val="000000"/>
                <w:sz w:val="20"/>
                <w:szCs w:val="20"/>
              </w:rPr>
              <w:t>№ 61</w:t>
            </w:r>
          </w:p>
          <w:p w:rsidR="007A67DB" w:rsidRDefault="007A67DB" w:rsidP="002E3534">
            <w:pPr>
              <w:ind w:left="348"/>
              <w:jc w:val="center"/>
              <w:rPr>
                <w:rFonts w:ascii="Tahoma" w:hAnsi="Tahoma" w:cs="Tahoma"/>
                <w:noProof/>
                <w:color w:val="000000"/>
                <w:sz w:val="20"/>
                <w:szCs w:val="20"/>
              </w:rPr>
            </w:pPr>
            <w:r w:rsidRPr="00FA1971">
              <w:rPr>
                <w:rFonts w:ascii="Tahoma" w:hAnsi="Tahoma" w:cs="Tahoma"/>
                <w:noProof/>
                <w:color w:val="000000"/>
                <w:sz w:val="20"/>
                <w:szCs w:val="20"/>
              </w:rPr>
              <w:t>деревня Сутчево</w:t>
            </w:r>
          </w:p>
          <w:p w:rsidR="007A67DB" w:rsidRPr="00FA1971" w:rsidRDefault="007A67DB" w:rsidP="002E3534">
            <w:pPr>
              <w:ind w:left="348"/>
              <w:jc w:val="center"/>
              <w:rPr>
                <w:rFonts w:ascii="Tahoma" w:hAnsi="Tahoma" w:cs="Tahoma"/>
                <w:noProof/>
                <w:color w:val="000000"/>
                <w:sz w:val="20"/>
                <w:szCs w:val="20"/>
              </w:rPr>
            </w:pPr>
          </w:p>
        </w:tc>
      </w:tr>
    </w:tbl>
    <w:p w:rsidR="007A67DB" w:rsidRPr="00FA1971" w:rsidRDefault="007A67DB" w:rsidP="002E3534">
      <w:pPr>
        <w:tabs>
          <w:tab w:val="left" w:pos="5245"/>
          <w:tab w:val="left" w:pos="5670"/>
        </w:tabs>
        <w:ind w:right="3825"/>
        <w:jc w:val="both"/>
        <w:rPr>
          <w:rFonts w:ascii="Tahoma" w:hAnsi="Tahoma" w:cs="Tahoma"/>
          <w:b/>
          <w:sz w:val="20"/>
          <w:szCs w:val="20"/>
        </w:rPr>
      </w:pPr>
      <w:r w:rsidRPr="00FA1971">
        <w:rPr>
          <w:rFonts w:ascii="Tahoma" w:hAnsi="Tahoma" w:cs="Tahoma"/>
          <w:b/>
          <w:sz w:val="20"/>
          <w:szCs w:val="20"/>
        </w:rPr>
        <w:t>О внесении изменений в постановление администр</w:t>
      </w:r>
      <w:r w:rsidRPr="00FA1971">
        <w:rPr>
          <w:rFonts w:ascii="Tahoma" w:hAnsi="Tahoma" w:cs="Tahoma"/>
          <w:b/>
          <w:sz w:val="20"/>
          <w:szCs w:val="20"/>
        </w:rPr>
        <w:t>а</w:t>
      </w:r>
      <w:r w:rsidRPr="00FA1971">
        <w:rPr>
          <w:rFonts w:ascii="Tahoma" w:hAnsi="Tahoma" w:cs="Tahoma"/>
          <w:b/>
          <w:sz w:val="20"/>
          <w:szCs w:val="20"/>
        </w:rPr>
        <w:t>ции Сутчевского сельского поселения Мариинско-Посадского района Чувашской Республики от 25.09.2017 г. № 61 «Об утверждении администрати</w:t>
      </w:r>
      <w:r w:rsidRPr="00FA1971">
        <w:rPr>
          <w:rFonts w:ascii="Tahoma" w:hAnsi="Tahoma" w:cs="Tahoma"/>
          <w:b/>
          <w:sz w:val="20"/>
          <w:szCs w:val="20"/>
        </w:rPr>
        <w:t>в</w:t>
      </w:r>
      <w:r w:rsidRPr="00FA1971">
        <w:rPr>
          <w:rFonts w:ascii="Tahoma" w:hAnsi="Tahoma" w:cs="Tahoma"/>
          <w:b/>
          <w:sz w:val="20"/>
          <w:szCs w:val="20"/>
        </w:rPr>
        <w:t>ного регламента предоставления муниципальной функции «Передача жилых помещений в собственность гр</w:t>
      </w:r>
      <w:r w:rsidRPr="00FA1971">
        <w:rPr>
          <w:rFonts w:ascii="Tahoma" w:hAnsi="Tahoma" w:cs="Tahoma"/>
          <w:b/>
          <w:sz w:val="20"/>
          <w:szCs w:val="20"/>
        </w:rPr>
        <w:t>а</w:t>
      </w:r>
      <w:r w:rsidRPr="00FA1971">
        <w:rPr>
          <w:rFonts w:ascii="Tahoma" w:hAnsi="Tahoma" w:cs="Tahoma"/>
          <w:b/>
          <w:sz w:val="20"/>
          <w:szCs w:val="20"/>
        </w:rPr>
        <w:t xml:space="preserve">ждан  в порядке приватизации»» </w:t>
      </w:r>
    </w:p>
    <w:p w:rsidR="007A67DB" w:rsidRPr="00FA1971" w:rsidRDefault="007A67DB" w:rsidP="007A67DB">
      <w:pPr>
        <w:shd w:val="clear" w:color="auto" w:fill="FFFFFF"/>
        <w:jc w:val="both"/>
        <w:rPr>
          <w:rFonts w:ascii="Tahoma" w:hAnsi="Tahoma" w:cs="Tahoma"/>
          <w:b/>
          <w:sz w:val="20"/>
          <w:szCs w:val="20"/>
        </w:rPr>
      </w:pPr>
    </w:p>
    <w:p w:rsidR="007A67DB" w:rsidRPr="00FA1971" w:rsidRDefault="007A67DB" w:rsidP="007A67DB">
      <w:pPr>
        <w:jc w:val="both"/>
        <w:rPr>
          <w:rFonts w:ascii="Tahoma" w:hAnsi="Tahoma" w:cs="Tahoma"/>
          <w:b/>
          <w:sz w:val="20"/>
          <w:szCs w:val="20"/>
        </w:rPr>
      </w:pPr>
      <w:r w:rsidRPr="00FA1971">
        <w:rPr>
          <w:rFonts w:ascii="Tahoma" w:hAnsi="Tahoma" w:cs="Tahoma"/>
          <w:sz w:val="20"/>
          <w:szCs w:val="20"/>
        </w:rPr>
        <w:t xml:space="preserve">В соответствии со ст.7 Федерального закона </w:t>
      </w:r>
      <w:r w:rsidRPr="00FA1971">
        <w:rPr>
          <w:rFonts w:ascii="Tahoma" w:hAnsi="Tahoma" w:cs="Tahoma"/>
          <w:spacing w:val="-1"/>
          <w:sz w:val="20"/>
          <w:szCs w:val="20"/>
        </w:rPr>
        <w:t xml:space="preserve">от 27 июля 2010  </w:t>
      </w:r>
      <w:r w:rsidRPr="00FA1971">
        <w:rPr>
          <w:rFonts w:ascii="Tahoma" w:hAnsi="Tahoma" w:cs="Tahoma"/>
          <w:sz w:val="20"/>
          <w:szCs w:val="20"/>
        </w:rPr>
        <w:t>года N 210-ФЗ «Об организации и пр</w:t>
      </w:r>
      <w:r w:rsidRPr="00FA1971">
        <w:rPr>
          <w:rFonts w:ascii="Tahoma" w:hAnsi="Tahoma" w:cs="Tahoma"/>
          <w:sz w:val="20"/>
          <w:szCs w:val="20"/>
        </w:rPr>
        <w:t>е</w:t>
      </w:r>
      <w:r w:rsidRPr="00FA1971">
        <w:rPr>
          <w:rFonts w:ascii="Tahoma" w:hAnsi="Tahoma" w:cs="Tahoma"/>
          <w:sz w:val="20"/>
          <w:szCs w:val="20"/>
        </w:rPr>
        <w:t>доставления государственных и муниципальных услуг», п о с т  а н о в л я е т:</w:t>
      </w:r>
    </w:p>
    <w:p w:rsidR="007A67DB" w:rsidRPr="00FA1971" w:rsidRDefault="007A67DB" w:rsidP="007A67DB">
      <w:pPr>
        <w:jc w:val="both"/>
        <w:rPr>
          <w:rFonts w:ascii="Tahoma" w:hAnsi="Tahoma" w:cs="Tahoma"/>
          <w:sz w:val="20"/>
          <w:szCs w:val="20"/>
        </w:rPr>
      </w:pPr>
      <w:r w:rsidRPr="00FA1971">
        <w:rPr>
          <w:rFonts w:ascii="Tahoma" w:hAnsi="Tahoma" w:cs="Tahoma"/>
          <w:sz w:val="20"/>
          <w:szCs w:val="20"/>
        </w:rPr>
        <w:t>1. Внести в постановление администрации Сутчевского сельского поселения от 25.09.2017 № 61 «По утверждению административного регламента предоставл</w:t>
      </w:r>
      <w:r w:rsidRPr="00FA1971">
        <w:rPr>
          <w:rFonts w:ascii="Tahoma" w:hAnsi="Tahoma" w:cs="Tahoma"/>
          <w:sz w:val="20"/>
          <w:szCs w:val="20"/>
        </w:rPr>
        <w:t>е</w:t>
      </w:r>
      <w:r w:rsidRPr="00FA1971">
        <w:rPr>
          <w:rFonts w:ascii="Tahoma" w:hAnsi="Tahoma" w:cs="Tahoma"/>
          <w:sz w:val="20"/>
          <w:szCs w:val="20"/>
        </w:rPr>
        <w:t>ния муниципальной услуги «Передача ж</w:t>
      </w:r>
      <w:r w:rsidRPr="00FA1971">
        <w:rPr>
          <w:rFonts w:ascii="Tahoma" w:hAnsi="Tahoma" w:cs="Tahoma"/>
          <w:sz w:val="20"/>
          <w:szCs w:val="20"/>
        </w:rPr>
        <w:t>и</w:t>
      </w:r>
      <w:r w:rsidRPr="00FA1971">
        <w:rPr>
          <w:rFonts w:ascii="Tahoma" w:hAnsi="Tahoma" w:cs="Tahoma"/>
          <w:sz w:val="20"/>
          <w:szCs w:val="20"/>
        </w:rPr>
        <w:t>лых помещений в собственность граждан в порядке приватизации» следующие изменения:</w:t>
      </w:r>
    </w:p>
    <w:p w:rsidR="007A67DB" w:rsidRPr="00FA1971" w:rsidRDefault="007A67DB" w:rsidP="007A67DB">
      <w:pPr>
        <w:jc w:val="both"/>
        <w:rPr>
          <w:rFonts w:ascii="Tahoma" w:hAnsi="Tahoma" w:cs="Tahoma"/>
          <w:sz w:val="20"/>
          <w:szCs w:val="20"/>
          <w:shd w:val="clear" w:color="auto" w:fill="FFFFFF"/>
        </w:rPr>
      </w:pPr>
      <w:r w:rsidRPr="00FA1971">
        <w:rPr>
          <w:rFonts w:ascii="Tahoma" w:hAnsi="Tahoma" w:cs="Tahoma"/>
          <w:sz w:val="20"/>
          <w:szCs w:val="20"/>
        </w:rPr>
        <w:t>1) подпункт «л» пункта 2.6 главы 2 «Стандарт предоставления муниципальной услуги» признать утр</w:t>
      </w:r>
      <w:r w:rsidRPr="00FA1971">
        <w:rPr>
          <w:rFonts w:ascii="Tahoma" w:hAnsi="Tahoma" w:cs="Tahoma"/>
          <w:sz w:val="20"/>
          <w:szCs w:val="20"/>
        </w:rPr>
        <w:t>а</w:t>
      </w:r>
      <w:r w:rsidRPr="00FA1971">
        <w:rPr>
          <w:rFonts w:ascii="Tahoma" w:hAnsi="Tahoma" w:cs="Tahoma"/>
          <w:sz w:val="20"/>
          <w:szCs w:val="20"/>
        </w:rPr>
        <w:t>тившим силу.</w:t>
      </w:r>
    </w:p>
    <w:p w:rsidR="007A67DB" w:rsidRPr="00FA1971" w:rsidRDefault="007A67DB" w:rsidP="007A67DB">
      <w:pPr>
        <w:jc w:val="both"/>
        <w:rPr>
          <w:rFonts w:ascii="Tahoma" w:hAnsi="Tahoma" w:cs="Tahoma"/>
          <w:sz w:val="20"/>
          <w:szCs w:val="20"/>
        </w:rPr>
      </w:pPr>
      <w:r w:rsidRPr="00FA1971">
        <w:rPr>
          <w:rFonts w:ascii="Tahoma" w:hAnsi="Tahoma" w:cs="Tahoma"/>
          <w:sz w:val="20"/>
          <w:szCs w:val="20"/>
        </w:rPr>
        <w:t xml:space="preserve">          2. Настоящее постановление вступает в силу  с момента его подписания и подлежит официал</w:t>
      </w:r>
      <w:r w:rsidRPr="00FA1971">
        <w:rPr>
          <w:rFonts w:ascii="Tahoma" w:hAnsi="Tahoma" w:cs="Tahoma"/>
          <w:sz w:val="20"/>
          <w:szCs w:val="20"/>
        </w:rPr>
        <w:t>ь</w:t>
      </w:r>
      <w:r w:rsidRPr="00FA1971">
        <w:rPr>
          <w:rFonts w:ascii="Tahoma" w:hAnsi="Tahoma" w:cs="Tahoma"/>
          <w:sz w:val="20"/>
          <w:szCs w:val="20"/>
        </w:rPr>
        <w:t>ному опубликованию в муниципальной газете «Посадский вестник».</w:t>
      </w:r>
    </w:p>
    <w:p w:rsidR="007A67DB" w:rsidRPr="00FA1971" w:rsidRDefault="007A67DB" w:rsidP="007A67DB">
      <w:pPr>
        <w:jc w:val="both"/>
        <w:rPr>
          <w:rFonts w:ascii="Tahoma" w:hAnsi="Tahoma" w:cs="Tahoma"/>
          <w:sz w:val="20"/>
          <w:szCs w:val="20"/>
        </w:rPr>
      </w:pPr>
    </w:p>
    <w:p w:rsidR="007A67DB" w:rsidRPr="00FA1971" w:rsidRDefault="007A67DB" w:rsidP="007A67DB">
      <w:pPr>
        <w:jc w:val="both"/>
        <w:rPr>
          <w:rFonts w:ascii="Tahoma" w:hAnsi="Tahoma" w:cs="Tahoma"/>
          <w:sz w:val="20"/>
          <w:szCs w:val="20"/>
        </w:rPr>
      </w:pPr>
      <w:r w:rsidRPr="00FA1971">
        <w:rPr>
          <w:rFonts w:ascii="Tahoma" w:hAnsi="Tahoma" w:cs="Tahoma"/>
          <w:sz w:val="20"/>
          <w:szCs w:val="20"/>
        </w:rPr>
        <w:t>Глава Сутчевского сельского поселения</w:t>
      </w:r>
      <w:r w:rsidRPr="00FA1971">
        <w:rPr>
          <w:rFonts w:ascii="Tahoma" w:hAnsi="Tahoma" w:cs="Tahoma"/>
          <w:sz w:val="20"/>
          <w:szCs w:val="20"/>
        </w:rPr>
        <w:tab/>
      </w:r>
      <w:r w:rsidRPr="00FA1971">
        <w:rPr>
          <w:rFonts w:ascii="Tahoma" w:hAnsi="Tahoma" w:cs="Tahoma"/>
          <w:sz w:val="20"/>
          <w:szCs w:val="20"/>
        </w:rPr>
        <w:tab/>
      </w:r>
      <w:r w:rsidRPr="00FA1971">
        <w:rPr>
          <w:rFonts w:ascii="Tahoma" w:hAnsi="Tahoma" w:cs="Tahoma"/>
          <w:sz w:val="20"/>
          <w:szCs w:val="20"/>
        </w:rPr>
        <w:tab/>
        <w:t xml:space="preserve">                               С.Ю. Емельянова</w:t>
      </w:r>
    </w:p>
    <w:p w:rsidR="007A67DB" w:rsidRPr="00FA1971" w:rsidRDefault="007A67DB" w:rsidP="007A67DB">
      <w:pPr>
        <w:rPr>
          <w:rFonts w:ascii="Tahoma" w:hAnsi="Tahoma" w:cs="Tahoma"/>
          <w:sz w:val="20"/>
          <w:szCs w:val="20"/>
        </w:rPr>
      </w:pPr>
    </w:p>
    <w:tbl>
      <w:tblPr>
        <w:tblW w:w="5000" w:type="pct"/>
        <w:tblLook w:val="0000"/>
      </w:tblPr>
      <w:tblGrid>
        <w:gridCol w:w="6692"/>
        <w:gridCol w:w="1858"/>
        <w:gridCol w:w="6805"/>
      </w:tblGrid>
      <w:tr w:rsidR="007A67DB" w:rsidRPr="006D44F6" w:rsidTr="007A67DB">
        <w:trPr>
          <w:cantSplit/>
          <w:trHeight w:val="420"/>
        </w:trPr>
        <w:tc>
          <w:tcPr>
            <w:tcW w:w="2179" w:type="pct"/>
          </w:tcPr>
          <w:p w:rsidR="007A67DB" w:rsidRPr="006D44F6" w:rsidRDefault="007A67DB" w:rsidP="002E3534">
            <w:pPr>
              <w:tabs>
                <w:tab w:val="left" w:pos="4285"/>
              </w:tabs>
              <w:autoSpaceDE w:val="0"/>
              <w:autoSpaceDN w:val="0"/>
              <w:adjustRightInd w:val="0"/>
              <w:spacing w:line="192" w:lineRule="auto"/>
              <w:jc w:val="center"/>
              <w:rPr>
                <w:rFonts w:ascii="Tahoma" w:hAnsi="Tahoma" w:cs="Tahoma"/>
                <w:b/>
                <w:bCs/>
                <w:noProof/>
                <w:color w:val="000000"/>
                <w:sz w:val="20"/>
                <w:szCs w:val="20"/>
              </w:rPr>
            </w:pPr>
            <w:r w:rsidRPr="006D44F6">
              <w:rPr>
                <w:rFonts w:ascii="Tahoma" w:hAnsi="Tahoma" w:cs="Tahoma"/>
                <w:b/>
                <w:bCs/>
                <w:noProof/>
                <w:color w:val="000000"/>
                <w:sz w:val="20"/>
                <w:szCs w:val="20"/>
              </w:rPr>
              <w:t>ЧĂВАШ РЕСПУБЛИКИ</w:t>
            </w:r>
          </w:p>
          <w:p w:rsidR="007A67DB" w:rsidRPr="006D44F6" w:rsidRDefault="007A67DB" w:rsidP="002E3534">
            <w:pPr>
              <w:tabs>
                <w:tab w:val="left" w:pos="4285"/>
              </w:tabs>
              <w:autoSpaceDE w:val="0"/>
              <w:autoSpaceDN w:val="0"/>
              <w:adjustRightInd w:val="0"/>
              <w:spacing w:line="192" w:lineRule="auto"/>
              <w:jc w:val="center"/>
              <w:rPr>
                <w:rFonts w:ascii="Tahoma" w:hAnsi="Tahoma" w:cs="Tahoma"/>
                <w:sz w:val="20"/>
                <w:szCs w:val="20"/>
              </w:rPr>
            </w:pPr>
            <w:r w:rsidRPr="006D44F6">
              <w:rPr>
                <w:rFonts w:ascii="Tahoma" w:hAnsi="Tahoma" w:cs="Tahoma"/>
                <w:b/>
                <w:bCs/>
                <w:noProof/>
                <w:color w:val="000000"/>
                <w:sz w:val="20"/>
                <w:szCs w:val="20"/>
              </w:rPr>
              <w:t>СĔНТĔРВĂРРИ РАЙОНĚ</w:t>
            </w:r>
          </w:p>
        </w:tc>
        <w:tc>
          <w:tcPr>
            <w:tcW w:w="605" w:type="pct"/>
            <w:vMerge w:val="restart"/>
          </w:tcPr>
          <w:p w:rsidR="007A67DB" w:rsidRPr="006D44F6" w:rsidRDefault="007A67DB" w:rsidP="002E3534">
            <w:pPr>
              <w:jc w:val="center"/>
              <w:rPr>
                <w:rFonts w:ascii="Tahoma" w:hAnsi="Tahoma" w:cs="Tahoma"/>
                <w:sz w:val="20"/>
                <w:szCs w:val="20"/>
              </w:rPr>
            </w:pPr>
            <w:r>
              <w:rPr>
                <w:rFonts w:ascii="Tahoma" w:hAnsi="Tahoma" w:cs="Tahoma"/>
                <w:noProof/>
                <w:sz w:val="20"/>
                <w:szCs w:val="20"/>
              </w:rPr>
              <w:drawing>
                <wp:anchor distT="0" distB="0" distL="114300" distR="114300" simplePos="0" relativeHeight="251677696" behindDoc="0" locked="0" layoutInCell="1" allowOverlap="1">
                  <wp:simplePos x="0" y="0"/>
                  <wp:positionH relativeFrom="column">
                    <wp:posOffset>164465</wp:posOffset>
                  </wp:positionH>
                  <wp:positionV relativeFrom="paragraph">
                    <wp:posOffset>130810</wp:posOffset>
                  </wp:positionV>
                  <wp:extent cx="718820" cy="715645"/>
                  <wp:effectExtent l="19050" t="0" r="5080" b="0"/>
                  <wp:wrapNone/>
                  <wp:docPr id="32" name="Рисунок 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ch"/>
                          <pic:cNvPicPr>
                            <a:picLocks noChangeAspect="1" noChangeArrowheads="1"/>
                          </pic:cNvPicPr>
                        </pic:nvPicPr>
                        <pic:blipFill>
                          <a:blip r:embed="rId11" cstate="print"/>
                          <a:srcRect/>
                          <a:stretch>
                            <a:fillRect/>
                          </a:stretch>
                        </pic:blipFill>
                        <pic:spPr bwMode="auto">
                          <a:xfrm>
                            <a:off x="0" y="0"/>
                            <a:ext cx="718820" cy="715645"/>
                          </a:xfrm>
                          <a:prstGeom prst="rect">
                            <a:avLst/>
                          </a:prstGeom>
                          <a:noFill/>
                          <a:ln w="9525">
                            <a:noFill/>
                            <a:miter lim="800000"/>
                            <a:headEnd/>
                            <a:tailEnd/>
                          </a:ln>
                        </pic:spPr>
                      </pic:pic>
                    </a:graphicData>
                  </a:graphic>
                </wp:anchor>
              </w:drawing>
            </w:r>
          </w:p>
        </w:tc>
        <w:tc>
          <w:tcPr>
            <w:tcW w:w="2216" w:type="pct"/>
          </w:tcPr>
          <w:p w:rsidR="007A67DB" w:rsidRPr="006D44F6" w:rsidRDefault="007A67DB" w:rsidP="002E3534">
            <w:pPr>
              <w:autoSpaceDE w:val="0"/>
              <w:autoSpaceDN w:val="0"/>
              <w:adjustRightInd w:val="0"/>
              <w:spacing w:line="192" w:lineRule="auto"/>
              <w:jc w:val="center"/>
              <w:rPr>
                <w:rFonts w:ascii="Tahoma" w:hAnsi="Tahoma" w:cs="Tahoma"/>
                <w:b/>
                <w:bCs/>
                <w:noProof/>
                <w:color w:val="000000"/>
                <w:sz w:val="20"/>
                <w:szCs w:val="20"/>
              </w:rPr>
            </w:pPr>
            <w:r w:rsidRPr="006D44F6">
              <w:rPr>
                <w:rFonts w:ascii="Tahoma" w:hAnsi="Tahoma" w:cs="Tahoma"/>
                <w:b/>
                <w:bCs/>
                <w:noProof/>
                <w:color w:val="000000"/>
                <w:sz w:val="20"/>
                <w:szCs w:val="20"/>
              </w:rPr>
              <w:t xml:space="preserve">ЧУВАШСКАЯ РЕСПУБЛИКА </w:t>
            </w:r>
          </w:p>
          <w:p w:rsidR="007A67DB" w:rsidRPr="006D44F6" w:rsidRDefault="007A67DB" w:rsidP="002E3534">
            <w:pPr>
              <w:autoSpaceDE w:val="0"/>
              <w:autoSpaceDN w:val="0"/>
              <w:adjustRightInd w:val="0"/>
              <w:spacing w:line="192" w:lineRule="auto"/>
              <w:jc w:val="center"/>
              <w:rPr>
                <w:rFonts w:ascii="Tahoma" w:hAnsi="Tahoma" w:cs="Tahoma"/>
                <w:sz w:val="20"/>
                <w:szCs w:val="20"/>
              </w:rPr>
            </w:pPr>
            <w:r w:rsidRPr="006D44F6">
              <w:rPr>
                <w:rFonts w:ascii="Tahoma" w:hAnsi="Tahoma" w:cs="Tahoma"/>
                <w:b/>
                <w:bCs/>
                <w:noProof/>
                <w:color w:val="000000"/>
                <w:sz w:val="20"/>
                <w:szCs w:val="20"/>
              </w:rPr>
              <w:t>МАРИИНСКО-ПОСАДСКИЙ РАЙОН</w:t>
            </w:r>
            <w:r w:rsidRPr="006D44F6">
              <w:rPr>
                <w:rFonts w:ascii="Tahoma" w:hAnsi="Tahoma" w:cs="Tahoma"/>
                <w:noProof/>
                <w:color w:val="000000"/>
                <w:sz w:val="20"/>
                <w:szCs w:val="20"/>
              </w:rPr>
              <w:t xml:space="preserve"> </w:t>
            </w:r>
          </w:p>
        </w:tc>
      </w:tr>
      <w:tr w:rsidR="007A67DB" w:rsidRPr="006D44F6" w:rsidTr="007A67DB">
        <w:trPr>
          <w:cantSplit/>
          <w:trHeight w:val="1631"/>
        </w:trPr>
        <w:tc>
          <w:tcPr>
            <w:tcW w:w="2179" w:type="pct"/>
          </w:tcPr>
          <w:p w:rsidR="007A67DB" w:rsidRPr="006D44F6" w:rsidRDefault="007A67DB" w:rsidP="002E3534">
            <w:pPr>
              <w:tabs>
                <w:tab w:val="left" w:pos="4285"/>
              </w:tabs>
              <w:autoSpaceDE w:val="0"/>
              <w:autoSpaceDN w:val="0"/>
              <w:adjustRightInd w:val="0"/>
              <w:spacing w:before="80"/>
              <w:jc w:val="center"/>
              <w:rPr>
                <w:rFonts w:ascii="Tahoma" w:hAnsi="Tahoma" w:cs="Tahoma"/>
                <w:b/>
                <w:bCs/>
                <w:noProof/>
                <w:color w:val="000000"/>
                <w:sz w:val="20"/>
                <w:szCs w:val="20"/>
              </w:rPr>
            </w:pPr>
            <w:r w:rsidRPr="006D44F6">
              <w:rPr>
                <w:rFonts w:ascii="Tahoma" w:hAnsi="Tahoma" w:cs="Tahoma"/>
                <w:b/>
                <w:bCs/>
                <w:noProof/>
                <w:color w:val="000000"/>
                <w:sz w:val="20"/>
                <w:szCs w:val="20"/>
              </w:rPr>
              <w:t xml:space="preserve">КУКАШНИ ПОСЕЛЕНИЙĚН </w:t>
            </w:r>
          </w:p>
          <w:p w:rsidR="007A67DB" w:rsidRDefault="007A67DB" w:rsidP="002E3534">
            <w:pPr>
              <w:tabs>
                <w:tab w:val="left" w:pos="4285"/>
              </w:tabs>
              <w:autoSpaceDE w:val="0"/>
              <w:autoSpaceDN w:val="0"/>
              <w:adjustRightInd w:val="0"/>
              <w:spacing w:before="80"/>
              <w:jc w:val="center"/>
              <w:rPr>
                <w:rFonts w:ascii="Tahoma" w:hAnsi="Tahoma" w:cs="Tahoma"/>
                <w:b/>
                <w:bCs/>
                <w:noProof/>
                <w:color w:val="000000"/>
                <w:sz w:val="20"/>
                <w:szCs w:val="20"/>
              </w:rPr>
            </w:pPr>
            <w:r w:rsidRPr="006D44F6">
              <w:rPr>
                <w:rFonts w:ascii="Tahoma" w:hAnsi="Tahoma" w:cs="Tahoma"/>
                <w:b/>
                <w:noProof/>
                <w:sz w:val="20"/>
                <w:szCs w:val="20"/>
              </w:rPr>
              <w:t>ЯЛ ХУТЛĂХĚ</w:t>
            </w:r>
            <w:r w:rsidRPr="006D44F6">
              <w:rPr>
                <w:rFonts w:ascii="Tahoma" w:hAnsi="Tahoma" w:cs="Tahoma"/>
                <w:b/>
                <w:bCs/>
                <w:noProof/>
                <w:color w:val="000000"/>
                <w:sz w:val="20"/>
                <w:szCs w:val="20"/>
              </w:rPr>
              <w:t xml:space="preserve"> </w:t>
            </w:r>
          </w:p>
          <w:p w:rsidR="007A67DB" w:rsidRDefault="007A67DB" w:rsidP="002E3534">
            <w:pPr>
              <w:tabs>
                <w:tab w:val="left" w:pos="4285"/>
              </w:tabs>
              <w:autoSpaceDE w:val="0"/>
              <w:autoSpaceDN w:val="0"/>
              <w:adjustRightInd w:val="0"/>
              <w:jc w:val="center"/>
              <w:rPr>
                <w:rFonts w:ascii="Tahoma" w:hAnsi="Tahoma" w:cs="Tahoma"/>
                <w:b/>
                <w:bCs/>
                <w:noProof/>
                <w:color w:val="000000"/>
                <w:sz w:val="20"/>
                <w:szCs w:val="20"/>
              </w:rPr>
            </w:pPr>
            <w:r w:rsidRPr="006D44F6">
              <w:rPr>
                <w:rFonts w:ascii="Tahoma" w:hAnsi="Tahoma" w:cs="Tahoma"/>
                <w:b/>
                <w:bCs/>
                <w:noProof/>
                <w:color w:val="000000"/>
                <w:sz w:val="20"/>
                <w:szCs w:val="20"/>
              </w:rPr>
              <w:t>ЙЫШĂНУ</w:t>
            </w:r>
          </w:p>
          <w:p w:rsidR="007A67DB" w:rsidRPr="006D44F6" w:rsidRDefault="007A67DB" w:rsidP="002E3534">
            <w:pPr>
              <w:autoSpaceDE w:val="0"/>
              <w:autoSpaceDN w:val="0"/>
              <w:adjustRightInd w:val="0"/>
              <w:ind w:right="-35"/>
              <w:jc w:val="center"/>
              <w:rPr>
                <w:rFonts w:ascii="Tahoma" w:hAnsi="Tahoma" w:cs="Tahoma"/>
                <w:noProof/>
                <w:color w:val="000000"/>
                <w:sz w:val="20"/>
                <w:szCs w:val="20"/>
              </w:rPr>
            </w:pPr>
            <w:r w:rsidRPr="006D44F6">
              <w:rPr>
                <w:rFonts w:ascii="Tahoma" w:hAnsi="Tahoma" w:cs="Tahoma"/>
                <w:noProof/>
                <w:color w:val="000000"/>
                <w:sz w:val="20"/>
                <w:szCs w:val="20"/>
              </w:rPr>
              <w:t>2019.08.26</w:t>
            </w:r>
          </w:p>
          <w:p w:rsidR="007A67DB" w:rsidRPr="006D44F6" w:rsidRDefault="007A67DB" w:rsidP="002E3534">
            <w:pPr>
              <w:autoSpaceDE w:val="0"/>
              <w:autoSpaceDN w:val="0"/>
              <w:adjustRightInd w:val="0"/>
              <w:ind w:right="-35"/>
              <w:jc w:val="center"/>
              <w:rPr>
                <w:rFonts w:ascii="Tahoma" w:hAnsi="Tahoma" w:cs="Tahoma"/>
                <w:noProof/>
                <w:color w:val="000000"/>
                <w:sz w:val="20"/>
                <w:szCs w:val="20"/>
              </w:rPr>
            </w:pPr>
            <w:r w:rsidRPr="006D44F6">
              <w:rPr>
                <w:rFonts w:ascii="Tahoma" w:hAnsi="Tahoma" w:cs="Tahoma"/>
                <w:noProof/>
                <w:color w:val="000000"/>
                <w:sz w:val="20"/>
                <w:szCs w:val="20"/>
              </w:rPr>
              <w:t>62 №</w:t>
            </w:r>
          </w:p>
          <w:p w:rsidR="007A67DB" w:rsidRPr="006D44F6" w:rsidRDefault="007A67DB" w:rsidP="002E3534">
            <w:pPr>
              <w:jc w:val="center"/>
              <w:rPr>
                <w:rFonts w:ascii="Tahoma" w:hAnsi="Tahoma" w:cs="Tahoma"/>
                <w:noProof/>
                <w:color w:val="000000"/>
                <w:sz w:val="20"/>
                <w:szCs w:val="20"/>
              </w:rPr>
            </w:pPr>
            <w:r w:rsidRPr="006D44F6">
              <w:rPr>
                <w:rFonts w:ascii="Tahoma" w:hAnsi="Tahoma" w:cs="Tahoma"/>
                <w:noProof/>
                <w:color w:val="000000"/>
                <w:sz w:val="20"/>
                <w:szCs w:val="20"/>
              </w:rPr>
              <w:t>Кукашни ялĕ</w:t>
            </w:r>
          </w:p>
        </w:tc>
        <w:tc>
          <w:tcPr>
            <w:tcW w:w="605" w:type="pct"/>
            <w:vMerge/>
            <w:vAlign w:val="center"/>
          </w:tcPr>
          <w:p w:rsidR="007A67DB" w:rsidRPr="006D44F6" w:rsidRDefault="007A67DB" w:rsidP="002E3534">
            <w:pPr>
              <w:rPr>
                <w:rFonts w:ascii="Tahoma" w:hAnsi="Tahoma" w:cs="Tahoma"/>
                <w:sz w:val="20"/>
                <w:szCs w:val="20"/>
              </w:rPr>
            </w:pPr>
          </w:p>
        </w:tc>
        <w:tc>
          <w:tcPr>
            <w:tcW w:w="2216" w:type="pct"/>
          </w:tcPr>
          <w:p w:rsidR="007A67DB" w:rsidRPr="006D44F6" w:rsidRDefault="007A67DB" w:rsidP="002E3534">
            <w:pPr>
              <w:autoSpaceDE w:val="0"/>
              <w:autoSpaceDN w:val="0"/>
              <w:adjustRightInd w:val="0"/>
              <w:spacing w:before="80"/>
              <w:jc w:val="center"/>
              <w:rPr>
                <w:rFonts w:ascii="Tahoma" w:hAnsi="Tahoma" w:cs="Tahoma"/>
                <w:b/>
                <w:bCs/>
                <w:noProof/>
                <w:color w:val="000000"/>
                <w:sz w:val="20"/>
                <w:szCs w:val="20"/>
              </w:rPr>
            </w:pPr>
            <w:r w:rsidRPr="006D44F6">
              <w:rPr>
                <w:rFonts w:ascii="Tahoma" w:hAnsi="Tahoma" w:cs="Tahoma"/>
                <w:b/>
                <w:bCs/>
                <w:noProof/>
                <w:color w:val="000000"/>
                <w:sz w:val="20"/>
                <w:szCs w:val="20"/>
              </w:rPr>
              <w:t>АДМИНИСТРАЦИЯ</w:t>
            </w:r>
          </w:p>
          <w:p w:rsidR="007A67DB" w:rsidRDefault="007A67DB" w:rsidP="002E3534">
            <w:pPr>
              <w:autoSpaceDE w:val="0"/>
              <w:autoSpaceDN w:val="0"/>
              <w:adjustRightInd w:val="0"/>
              <w:jc w:val="center"/>
              <w:rPr>
                <w:rFonts w:ascii="Tahoma" w:hAnsi="Tahoma" w:cs="Tahoma"/>
                <w:b/>
                <w:bCs/>
                <w:noProof/>
                <w:color w:val="000000"/>
                <w:sz w:val="20"/>
                <w:szCs w:val="20"/>
              </w:rPr>
            </w:pPr>
            <w:r w:rsidRPr="006D44F6">
              <w:rPr>
                <w:rFonts w:ascii="Tahoma" w:hAnsi="Tahoma" w:cs="Tahoma"/>
                <w:b/>
                <w:bCs/>
                <w:noProof/>
                <w:color w:val="000000"/>
                <w:sz w:val="20"/>
                <w:szCs w:val="20"/>
              </w:rPr>
              <w:t>СУТЧЕВСКОГО СЕЛЬСКОГО ПОСЕЛЕНИЯ</w:t>
            </w:r>
            <w:r w:rsidRPr="006D44F6">
              <w:rPr>
                <w:rFonts w:ascii="Tahoma" w:hAnsi="Tahoma" w:cs="Tahoma"/>
                <w:noProof/>
                <w:color w:val="000000"/>
                <w:sz w:val="20"/>
                <w:szCs w:val="20"/>
              </w:rPr>
              <w:t xml:space="preserve"> </w:t>
            </w:r>
          </w:p>
          <w:p w:rsidR="007A67DB" w:rsidRDefault="007A67DB" w:rsidP="002E3534">
            <w:pPr>
              <w:jc w:val="center"/>
              <w:rPr>
                <w:rFonts w:ascii="Tahoma" w:hAnsi="Tahoma" w:cs="Tahoma"/>
                <w:b/>
                <w:sz w:val="20"/>
                <w:szCs w:val="20"/>
              </w:rPr>
            </w:pPr>
            <w:r w:rsidRPr="006D44F6">
              <w:rPr>
                <w:rFonts w:ascii="Tahoma" w:hAnsi="Tahoma" w:cs="Tahoma"/>
                <w:b/>
                <w:sz w:val="20"/>
                <w:szCs w:val="20"/>
              </w:rPr>
              <w:t>ПОСТАНОВЛЕНИЕ</w:t>
            </w:r>
          </w:p>
          <w:p w:rsidR="007A67DB" w:rsidRPr="006D44F6" w:rsidRDefault="007A67DB" w:rsidP="002E3534">
            <w:pPr>
              <w:autoSpaceDE w:val="0"/>
              <w:autoSpaceDN w:val="0"/>
              <w:adjustRightInd w:val="0"/>
              <w:jc w:val="center"/>
              <w:rPr>
                <w:rFonts w:ascii="Tahoma" w:hAnsi="Tahoma" w:cs="Tahoma"/>
                <w:noProof/>
                <w:color w:val="000000"/>
                <w:sz w:val="20"/>
                <w:szCs w:val="20"/>
              </w:rPr>
            </w:pPr>
            <w:r w:rsidRPr="006D44F6">
              <w:rPr>
                <w:rFonts w:ascii="Tahoma" w:hAnsi="Tahoma" w:cs="Tahoma"/>
                <w:noProof/>
                <w:color w:val="000000"/>
                <w:sz w:val="20"/>
                <w:szCs w:val="20"/>
              </w:rPr>
              <w:t>26.08.2019</w:t>
            </w:r>
          </w:p>
          <w:p w:rsidR="007A67DB" w:rsidRPr="006D44F6" w:rsidRDefault="007A67DB" w:rsidP="002E3534">
            <w:pPr>
              <w:autoSpaceDE w:val="0"/>
              <w:autoSpaceDN w:val="0"/>
              <w:adjustRightInd w:val="0"/>
              <w:ind w:left="362"/>
              <w:jc w:val="center"/>
              <w:rPr>
                <w:rFonts w:ascii="Tahoma" w:hAnsi="Tahoma" w:cs="Tahoma"/>
                <w:noProof/>
                <w:color w:val="000000"/>
                <w:sz w:val="20"/>
                <w:szCs w:val="20"/>
              </w:rPr>
            </w:pPr>
            <w:r w:rsidRPr="006D44F6">
              <w:rPr>
                <w:rFonts w:ascii="Tahoma" w:hAnsi="Tahoma" w:cs="Tahoma"/>
                <w:noProof/>
                <w:color w:val="000000"/>
                <w:sz w:val="20"/>
                <w:szCs w:val="20"/>
              </w:rPr>
              <w:t>№ 62</w:t>
            </w:r>
          </w:p>
          <w:p w:rsidR="007A67DB" w:rsidRDefault="007A67DB" w:rsidP="002E3534">
            <w:pPr>
              <w:ind w:left="348"/>
              <w:jc w:val="center"/>
              <w:rPr>
                <w:rFonts w:ascii="Tahoma" w:hAnsi="Tahoma" w:cs="Tahoma"/>
                <w:noProof/>
                <w:color w:val="000000"/>
                <w:sz w:val="20"/>
                <w:szCs w:val="20"/>
              </w:rPr>
            </w:pPr>
            <w:r w:rsidRPr="006D44F6">
              <w:rPr>
                <w:rFonts w:ascii="Tahoma" w:hAnsi="Tahoma" w:cs="Tahoma"/>
                <w:noProof/>
                <w:color w:val="000000"/>
                <w:sz w:val="20"/>
                <w:szCs w:val="20"/>
              </w:rPr>
              <w:t>деревня Сутчево</w:t>
            </w:r>
          </w:p>
          <w:p w:rsidR="007A67DB" w:rsidRPr="006D44F6" w:rsidRDefault="007A67DB" w:rsidP="002E3534">
            <w:pPr>
              <w:ind w:left="348"/>
              <w:jc w:val="center"/>
              <w:rPr>
                <w:rFonts w:ascii="Tahoma" w:hAnsi="Tahoma" w:cs="Tahoma"/>
                <w:noProof/>
                <w:color w:val="000000"/>
                <w:sz w:val="20"/>
                <w:szCs w:val="20"/>
              </w:rPr>
            </w:pPr>
          </w:p>
        </w:tc>
      </w:tr>
    </w:tbl>
    <w:p w:rsidR="007A67DB" w:rsidRDefault="007A67DB" w:rsidP="002E3534">
      <w:pPr>
        <w:pStyle w:val="af4"/>
        <w:spacing w:before="0" w:beforeAutospacing="0" w:after="0" w:afterAutospacing="0"/>
        <w:ind w:right="3684"/>
        <w:contextualSpacing/>
        <w:jc w:val="both"/>
        <w:rPr>
          <w:rFonts w:ascii="Tahoma" w:hAnsi="Tahoma" w:cs="Tahoma"/>
          <w:color w:val="000000"/>
          <w:sz w:val="20"/>
          <w:szCs w:val="20"/>
        </w:rPr>
      </w:pPr>
      <w:r w:rsidRPr="006D44F6">
        <w:rPr>
          <w:rFonts w:ascii="Tahoma" w:hAnsi="Tahoma" w:cs="Tahoma"/>
          <w:b/>
          <w:color w:val="000000" w:themeColor="text1"/>
          <w:sz w:val="20"/>
          <w:szCs w:val="20"/>
        </w:rPr>
        <w:t>О внесении изменений в постановление администрации Сутчевского сельского поселения от 07.11.2017 № 70</w:t>
      </w:r>
      <w:r w:rsidRPr="006D44F6">
        <w:rPr>
          <w:rFonts w:ascii="Tahoma" w:hAnsi="Tahoma" w:cs="Tahoma"/>
          <w:b/>
          <w:sz w:val="20"/>
          <w:szCs w:val="20"/>
        </w:rPr>
        <w:t xml:space="preserve"> «</w:t>
      </w:r>
      <w:r w:rsidRPr="006D44F6">
        <w:rPr>
          <w:rStyle w:val="af3"/>
          <w:rFonts w:ascii="Tahoma" w:hAnsi="Tahoma" w:cs="Tahoma"/>
          <w:color w:val="000000"/>
          <w:sz w:val="20"/>
          <w:szCs w:val="20"/>
        </w:rPr>
        <w:t>Об утверждении Административного регламента администрации</w:t>
      </w:r>
      <w:r w:rsidRPr="006D44F6">
        <w:rPr>
          <w:rFonts w:ascii="Tahoma" w:hAnsi="Tahoma" w:cs="Tahoma"/>
          <w:color w:val="000000"/>
          <w:sz w:val="20"/>
          <w:szCs w:val="20"/>
        </w:rPr>
        <w:t xml:space="preserve"> </w:t>
      </w:r>
      <w:r w:rsidRPr="006D44F6">
        <w:rPr>
          <w:rStyle w:val="af3"/>
          <w:rFonts w:ascii="Tahoma" w:hAnsi="Tahoma" w:cs="Tahoma"/>
          <w:color w:val="000000"/>
          <w:sz w:val="20"/>
          <w:szCs w:val="20"/>
        </w:rPr>
        <w:t>Сутчевского сельского поселения  Мариинско-Посадского района</w:t>
      </w:r>
      <w:r w:rsidRPr="006D44F6">
        <w:rPr>
          <w:rFonts w:ascii="Tahoma" w:hAnsi="Tahoma" w:cs="Tahoma"/>
          <w:color w:val="000000"/>
          <w:sz w:val="20"/>
          <w:szCs w:val="20"/>
        </w:rPr>
        <w:t xml:space="preserve"> </w:t>
      </w:r>
      <w:r w:rsidRPr="006D44F6">
        <w:rPr>
          <w:rStyle w:val="af3"/>
          <w:rFonts w:ascii="Tahoma" w:hAnsi="Tahoma" w:cs="Tahoma"/>
          <w:color w:val="000000"/>
          <w:sz w:val="20"/>
          <w:szCs w:val="20"/>
        </w:rPr>
        <w:t>Чувашской Республики по предоставлению муниципальной усл</w:t>
      </w:r>
      <w:r w:rsidRPr="006D44F6">
        <w:rPr>
          <w:rStyle w:val="af3"/>
          <w:rFonts w:ascii="Tahoma" w:hAnsi="Tahoma" w:cs="Tahoma"/>
          <w:color w:val="000000"/>
          <w:sz w:val="20"/>
          <w:szCs w:val="20"/>
        </w:rPr>
        <w:t>у</w:t>
      </w:r>
      <w:r w:rsidRPr="006D44F6">
        <w:rPr>
          <w:rStyle w:val="af3"/>
          <w:rFonts w:ascii="Tahoma" w:hAnsi="Tahoma" w:cs="Tahoma"/>
          <w:color w:val="000000"/>
          <w:sz w:val="20"/>
          <w:szCs w:val="20"/>
        </w:rPr>
        <w:t>ги "Подготовка и выдача градостроительного плана земельного учас</w:t>
      </w:r>
      <w:r w:rsidRPr="006D44F6">
        <w:rPr>
          <w:rStyle w:val="af3"/>
          <w:rFonts w:ascii="Tahoma" w:hAnsi="Tahoma" w:cs="Tahoma"/>
          <w:color w:val="000000"/>
          <w:sz w:val="20"/>
          <w:szCs w:val="20"/>
        </w:rPr>
        <w:t>т</w:t>
      </w:r>
      <w:r w:rsidRPr="006D44F6">
        <w:rPr>
          <w:rStyle w:val="af3"/>
          <w:rFonts w:ascii="Tahoma" w:hAnsi="Tahoma" w:cs="Tahoma"/>
          <w:color w:val="000000"/>
          <w:sz w:val="20"/>
          <w:szCs w:val="20"/>
        </w:rPr>
        <w:t>ка</w:t>
      </w:r>
      <w:r w:rsidRPr="006D44F6">
        <w:rPr>
          <w:rFonts w:ascii="Tahoma" w:hAnsi="Tahoma" w:cs="Tahoma"/>
          <w:color w:val="000000"/>
          <w:sz w:val="20"/>
          <w:szCs w:val="20"/>
        </w:rPr>
        <w:t>"</w:t>
      </w:r>
    </w:p>
    <w:p w:rsidR="002E3534" w:rsidRPr="006D44F6" w:rsidRDefault="002E3534" w:rsidP="002E3534">
      <w:pPr>
        <w:pStyle w:val="af4"/>
        <w:spacing w:before="0" w:beforeAutospacing="0" w:after="0" w:afterAutospacing="0"/>
        <w:ind w:right="3684"/>
        <w:contextualSpacing/>
        <w:jc w:val="both"/>
        <w:rPr>
          <w:rFonts w:ascii="Tahoma" w:hAnsi="Tahoma" w:cs="Tahoma"/>
          <w:color w:val="000000"/>
          <w:sz w:val="20"/>
          <w:szCs w:val="20"/>
        </w:rPr>
      </w:pPr>
    </w:p>
    <w:p w:rsidR="007A67DB" w:rsidRPr="006D44F6" w:rsidRDefault="007A67DB" w:rsidP="002E3534">
      <w:pPr>
        <w:ind w:right="4253"/>
        <w:jc w:val="both"/>
        <w:rPr>
          <w:rFonts w:ascii="Tahoma" w:hAnsi="Tahoma" w:cs="Tahoma"/>
          <w:b/>
          <w:color w:val="000000"/>
          <w:sz w:val="20"/>
          <w:szCs w:val="20"/>
        </w:rPr>
      </w:pPr>
      <w:r w:rsidRPr="006D44F6">
        <w:rPr>
          <w:rFonts w:ascii="Tahoma" w:hAnsi="Tahoma" w:cs="Tahoma"/>
          <w:sz w:val="20"/>
          <w:szCs w:val="20"/>
        </w:rPr>
        <w:t xml:space="preserve"> В соответствии </w:t>
      </w:r>
      <w:r w:rsidRPr="006D44F6">
        <w:rPr>
          <w:rFonts w:ascii="Tahoma" w:hAnsi="Tahoma" w:cs="Tahoma"/>
          <w:color w:val="000000"/>
          <w:sz w:val="20"/>
          <w:szCs w:val="20"/>
        </w:rPr>
        <w:t>с Градостроительным кодексом Российской Федерации администрация Сутчевского сельского пос</w:t>
      </w:r>
      <w:r w:rsidRPr="006D44F6">
        <w:rPr>
          <w:rFonts w:ascii="Tahoma" w:hAnsi="Tahoma" w:cs="Tahoma"/>
          <w:color w:val="000000"/>
          <w:sz w:val="20"/>
          <w:szCs w:val="20"/>
        </w:rPr>
        <w:t>е</w:t>
      </w:r>
      <w:r w:rsidRPr="006D44F6">
        <w:rPr>
          <w:rFonts w:ascii="Tahoma" w:hAnsi="Tahoma" w:cs="Tahoma"/>
          <w:color w:val="000000"/>
          <w:sz w:val="20"/>
          <w:szCs w:val="20"/>
        </w:rPr>
        <w:t xml:space="preserve">ления Мариинско-Посадского  района </w:t>
      </w:r>
      <w:r w:rsidRPr="006D44F6">
        <w:rPr>
          <w:rFonts w:ascii="Tahoma" w:hAnsi="Tahoma" w:cs="Tahoma"/>
          <w:b/>
          <w:color w:val="000000"/>
          <w:sz w:val="20"/>
          <w:szCs w:val="20"/>
        </w:rPr>
        <w:t>п о с т а н о в л я е т:</w:t>
      </w:r>
    </w:p>
    <w:p w:rsidR="007A67DB" w:rsidRPr="006D44F6" w:rsidRDefault="007A67DB" w:rsidP="002E3534">
      <w:pPr>
        <w:pStyle w:val="aff5"/>
        <w:numPr>
          <w:ilvl w:val="0"/>
          <w:numId w:val="28"/>
        </w:numPr>
        <w:ind w:left="0" w:firstLine="567"/>
        <w:jc w:val="both"/>
        <w:rPr>
          <w:rFonts w:ascii="Tahoma" w:hAnsi="Tahoma" w:cs="Tahoma"/>
          <w:color w:val="000000"/>
          <w:sz w:val="20"/>
          <w:szCs w:val="20"/>
        </w:rPr>
      </w:pPr>
      <w:r w:rsidRPr="006D44F6">
        <w:rPr>
          <w:rFonts w:ascii="Tahoma" w:hAnsi="Tahoma" w:cs="Tahoma"/>
          <w:color w:val="000000"/>
          <w:sz w:val="20"/>
          <w:szCs w:val="20"/>
        </w:rPr>
        <w:t>Внести в Административный регламент администрации Сутчевского сельского посел</w:t>
      </w:r>
      <w:r w:rsidRPr="006D44F6">
        <w:rPr>
          <w:rFonts w:ascii="Tahoma" w:hAnsi="Tahoma" w:cs="Tahoma"/>
          <w:color w:val="000000"/>
          <w:sz w:val="20"/>
          <w:szCs w:val="20"/>
        </w:rPr>
        <w:t>е</w:t>
      </w:r>
      <w:r w:rsidRPr="006D44F6">
        <w:rPr>
          <w:rFonts w:ascii="Tahoma" w:hAnsi="Tahoma" w:cs="Tahoma"/>
          <w:color w:val="000000"/>
          <w:sz w:val="20"/>
          <w:szCs w:val="20"/>
        </w:rPr>
        <w:t>ния Мариинско-Посадского района Чувашской Республики по предоставлению муниципальной услуги «Подготовка и выдача градостроительных планов земельных участков», утвержденный постановлен</w:t>
      </w:r>
      <w:r w:rsidRPr="006D44F6">
        <w:rPr>
          <w:rFonts w:ascii="Tahoma" w:hAnsi="Tahoma" w:cs="Tahoma"/>
          <w:color w:val="000000"/>
          <w:sz w:val="20"/>
          <w:szCs w:val="20"/>
        </w:rPr>
        <w:t>и</w:t>
      </w:r>
      <w:r w:rsidRPr="006D44F6">
        <w:rPr>
          <w:rFonts w:ascii="Tahoma" w:hAnsi="Tahoma" w:cs="Tahoma"/>
          <w:color w:val="000000"/>
          <w:sz w:val="20"/>
          <w:szCs w:val="20"/>
        </w:rPr>
        <w:t>ем администрации Сутчевского сельского поселения от 07.11.2017 № 70 следующие изменения:</w:t>
      </w:r>
    </w:p>
    <w:p w:rsidR="007A67DB" w:rsidRPr="006D44F6" w:rsidRDefault="007A67DB" w:rsidP="002E3534">
      <w:pPr>
        <w:pStyle w:val="af4"/>
        <w:numPr>
          <w:ilvl w:val="0"/>
          <w:numId w:val="29"/>
        </w:numPr>
        <w:spacing w:before="0" w:beforeAutospacing="0" w:after="0" w:afterAutospacing="0"/>
        <w:ind w:left="0" w:firstLine="300"/>
        <w:contextualSpacing/>
        <w:jc w:val="both"/>
        <w:rPr>
          <w:rFonts w:ascii="Tahoma" w:hAnsi="Tahoma" w:cs="Tahoma"/>
          <w:color w:val="000000"/>
          <w:sz w:val="20"/>
          <w:szCs w:val="20"/>
        </w:rPr>
      </w:pPr>
      <w:r w:rsidRPr="006D44F6">
        <w:rPr>
          <w:rFonts w:ascii="Tahoma" w:hAnsi="Tahoma" w:cs="Tahoma"/>
          <w:color w:val="000000"/>
          <w:sz w:val="20"/>
          <w:szCs w:val="20"/>
        </w:rPr>
        <w:t xml:space="preserve">Пункт 3.4 раздела </w:t>
      </w:r>
      <w:r w:rsidRPr="006D44F6">
        <w:rPr>
          <w:rFonts w:ascii="Tahoma" w:hAnsi="Tahoma" w:cs="Tahoma"/>
          <w:color w:val="000000"/>
          <w:sz w:val="20"/>
          <w:szCs w:val="20"/>
          <w:lang w:val="en-US"/>
        </w:rPr>
        <w:t>III</w:t>
      </w:r>
      <w:r w:rsidRPr="006D44F6">
        <w:rPr>
          <w:rFonts w:ascii="Tahoma" w:hAnsi="Tahoma" w:cs="Tahoma"/>
          <w:color w:val="000000"/>
          <w:sz w:val="20"/>
          <w:szCs w:val="20"/>
        </w:rPr>
        <w:t xml:space="preserve"> </w:t>
      </w:r>
      <w:r w:rsidRPr="006D44F6">
        <w:rPr>
          <w:rFonts w:ascii="Tahoma" w:hAnsi="Tahoma" w:cs="Tahoma"/>
          <w:b/>
          <w:color w:val="000000"/>
          <w:sz w:val="20"/>
          <w:szCs w:val="20"/>
        </w:rPr>
        <w:t>«</w:t>
      </w:r>
      <w:r w:rsidRPr="006D44F6">
        <w:rPr>
          <w:rStyle w:val="af3"/>
          <w:rFonts w:ascii="Tahoma" w:hAnsi="Tahoma" w:cs="Tahoma"/>
          <w:color w:val="000000"/>
          <w:sz w:val="20"/>
          <w:szCs w:val="20"/>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а также особенн</w:t>
      </w:r>
      <w:r w:rsidRPr="006D44F6">
        <w:rPr>
          <w:rStyle w:val="af3"/>
          <w:rFonts w:ascii="Tahoma" w:hAnsi="Tahoma" w:cs="Tahoma"/>
          <w:color w:val="000000"/>
          <w:sz w:val="20"/>
          <w:szCs w:val="20"/>
        </w:rPr>
        <w:t>о</w:t>
      </w:r>
      <w:r w:rsidRPr="006D44F6">
        <w:rPr>
          <w:rStyle w:val="af3"/>
          <w:rFonts w:ascii="Tahoma" w:hAnsi="Tahoma" w:cs="Tahoma"/>
          <w:color w:val="000000"/>
          <w:sz w:val="20"/>
          <w:szCs w:val="20"/>
        </w:rPr>
        <w:t>сти выполнения административных процедур в многофункциональных центрах предоставления государственных и муниципальных услуг»</w:t>
      </w:r>
      <w:r w:rsidRPr="006D44F6">
        <w:rPr>
          <w:rFonts w:ascii="Tahoma" w:hAnsi="Tahoma" w:cs="Tahoma"/>
          <w:color w:val="000000"/>
          <w:sz w:val="20"/>
          <w:szCs w:val="20"/>
        </w:rPr>
        <w:t xml:space="preserve"> изложить в  следу</w:t>
      </w:r>
      <w:r w:rsidRPr="006D44F6">
        <w:rPr>
          <w:rFonts w:ascii="Tahoma" w:hAnsi="Tahoma" w:cs="Tahoma"/>
          <w:color w:val="000000"/>
          <w:sz w:val="20"/>
          <w:szCs w:val="20"/>
        </w:rPr>
        <w:t>ю</w:t>
      </w:r>
      <w:r w:rsidRPr="006D44F6">
        <w:rPr>
          <w:rFonts w:ascii="Tahoma" w:hAnsi="Tahoma" w:cs="Tahoma"/>
          <w:color w:val="000000"/>
          <w:sz w:val="20"/>
          <w:szCs w:val="20"/>
        </w:rPr>
        <w:t xml:space="preserve">щей редакции: </w:t>
      </w:r>
    </w:p>
    <w:p w:rsidR="007A67DB" w:rsidRPr="006D44F6" w:rsidRDefault="007A67DB" w:rsidP="002E3534">
      <w:pPr>
        <w:pStyle w:val="af4"/>
        <w:spacing w:before="0" w:beforeAutospacing="0" w:after="0" w:afterAutospacing="0"/>
        <w:ind w:firstLine="300"/>
        <w:contextualSpacing/>
        <w:jc w:val="both"/>
        <w:rPr>
          <w:rFonts w:ascii="Tahoma" w:hAnsi="Tahoma" w:cs="Tahoma"/>
          <w:color w:val="000000"/>
          <w:sz w:val="20"/>
          <w:szCs w:val="20"/>
        </w:rPr>
      </w:pPr>
      <w:r w:rsidRPr="006D44F6">
        <w:rPr>
          <w:rFonts w:ascii="Tahoma" w:hAnsi="Tahoma" w:cs="Tahoma"/>
          <w:color w:val="000000"/>
          <w:sz w:val="20"/>
          <w:szCs w:val="20"/>
        </w:rPr>
        <w:t>«</w:t>
      </w:r>
      <w:r w:rsidRPr="006D44F6">
        <w:rPr>
          <w:rStyle w:val="af3"/>
          <w:rFonts w:ascii="Tahoma" w:hAnsi="Tahoma" w:cs="Tahoma"/>
          <w:color w:val="000000"/>
          <w:sz w:val="20"/>
          <w:szCs w:val="20"/>
        </w:rPr>
        <w:t>3.4. Принятие решения о предоставлении муниципальной услуги либо отказе в предоставлении муниципальной услуги</w:t>
      </w:r>
    </w:p>
    <w:p w:rsidR="007A67DB" w:rsidRPr="006D44F6" w:rsidRDefault="007A67DB" w:rsidP="002E3534">
      <w:pPr>
        <w:pStyle w:val="af4"/>
        <w:spacing w:before="0" w:beforeAutospacing="0" w:after="0" w:afterAutospacing="0"/>
        <w:ind w:firstLine="300"/>
        <w:contextualSpacing/>
        <w:jc w:val="both"/>
        <w:rPr>
          <w:rFonts w:ascii="Tahoma" w:hAnsi="Tahoma" w:cs="Tahoma"/>
          <w:color w:val="000000"/>
          <w:sz w:val="20"/>
          <w:szCs w:val="20"/>
        </w:rPr>
      </w:pPr>
      <w:r w:rsidRPr="006D44F6">
        <w:rPr>
          <w:rFonts w:ascii="Tahoma" w:hAnsi="Tahoma" w:cs="Tahoma"/>
          <w:color w:val="000000"/>
          <w:sz w:val="20"/>
          <w:szCs w:val="20"/>
        </w:rPr>
        <w:t>Основаниями для принятия решения об отказе в предоставлении муниципальной услуги является наличие оснований, предусмотренных подразделом 2.10 настоящего Административного регламента.</w:t>
      </w:r>
    </w:p>
    <w:p w:rsidR="007A67DB" w:rsidRPr="006D44F6" w:rsidRDefault="007A67DB" w:rsidP="002E3534">
      <w:pPr>
        <w:pStyle w:val="af4"/>
        <w:spacing w:before="0" w:beforeAutospacing="0" w:after="0" w:afterAutospacing="0"/>
        <w:ind w:firstLine="300"/>
        <w:contextualSpacing/>
        <w:jc w:val="both"/>
        <w:rPr>
          <w:rFonts w:ascii="Tahoma" w:hAnsi="Tahoma" w:cs="Tahoma"/>
          <w:color w:val="000000"/>
          <w:sz w:val="20"/>
          <w:szCs w:val="20"/>
        </w:rPr>
      </w:pPr>
      <w:r w:rsidRPr="006D44F6">
        <w:rPr>
          <w:rFonts w:ascii="Tahoma" w:hAnsi="Tahoma" w:cs="Tahoma"/>
          <w:color w:val="000000"/>
          <w:sz w:val="20"/>
          <w:szCs w:val="20"/>
        </w:rPr>
        <w:t>В случае поступления Заявления о предоставлении муниципальной услуги в форме электронного документа, в том числе с использованием Единого портала или Портала, обеспечивается возможность направления заявителю уведомления о результатах рассмотрения документов, необходимых для предоставления у</w:t>
      </w:r>
      <w:r w:rsidRPr="006D44F6">
        <w:rPr>
          <w:rFonts w:ascii="Tahoma" w:hAnsi="Tahoma" w:cs="Tahoma"/>
          <w:color w:val="000000"/>
          <w:sz w:val="20"/>
          <w:szCs w:val="20"/>
        </w:rPr>
        <w:t>с</w:t>
      </w:r>
      <w:r w:rsidRPr="006D44F6">
        <w:rPr>
          <w:rFonts w:ascii="Tahoma" w:hAnsi="Tahoma" w:cs="Tahoma"/>
          <w:color w:val="000000"/>
          <w:sz w:val="20"/>
          <w:szCs w:val="20"/>
        </w:rPr>
        <w:t>луги, содержащее сведения о принятии градостроительного плана земельного участка и возможности его получения.</w:t>
      </w:r>
    </w:p>
    <w:p w:rsidR="007A67DB" w:rsidRPr="006D44F6" w:rsidRDefault="007A67DB" w:rsidP="002E3534">
      <w:pPr>
        <w:pStyle w:val="af4"/>
        <w:spacing w:before="0" w:beforeAutospacing="0" w:after="0" w:afterAutospacing="0"/>
        <w:ind w:firstLine="300"/>
        <w:contextualSpacing/>
        <w:jc w:val="both"/>
        <w:rPr>
          <w:rFonts w:ascii="Tahoma" w:hAnsi="Tahoma" w:cs="Tahoma"/>
          <w:color w:val="000000"/>
          <w:sz w:val="20"/>
          <w:szCs w:val="20"/>
        </w:rPr>
      </w:pPr>
      <w:r w:rsidRPr="006D44F6">
        <w:rPr>
          <w:rFonts w:ascii="Tahoma" w:hAnsi="Tahoma" w:cs="Tahoma"/>
          <w:color w:val="000000"/>
          <w:sz w:val="20"/>
          <w:szCs w:val="20"/>
        </w:rPr>
        <w:t>Уведомление о завершении выполнения органом (организацией) указанных действий направляется заявителю в срок, не превышающий одного рабочего дня после завершения соответствующего действия, на адрес электронной почты или с использованием средств Единого портала, Портала или оф</w:t>
      </w:r>
      <w:r w:rsidRPr="006D44F6">
        <w:rPr>
          <w:rFonts w:ascii="Tahoma" w:hAnsi="Tahoma" w:cs="Tahoma"/>
          <w:color w:val="000000"/>
          <w:sz w:val="20"/>
          <w:szCs w:val="20"/>
        </w:rPr>
        <w:t>и</w:t>
      </w:r>
      <w:r w:rsidRPr="006D44F6">
        <w:rPr>
          <w:rFonts w:ascii="Tahoma" w:hAnsi="Tahoma" w:cs="Tahoma"/>
          <w:color w:val="000000"/>
          <w:sz w:val="20"/>
          <w:szCs w:val="20"/>
        </w:rPr>
        <w:t>циального сайта в личный кабинет по выбору заявителя.</w:t>
      </w:r>
    </w:p>
    <w:p w:rsidR="007A67DB" w:rsidRPr="006D44F6" w:rsidRDefault="007A67DB" w:rsidP="002E3534">
      <w:pPr>
        <w:pStyle w:val="af4"/>
        <w:spacing w:before="0" w:beforeAutospacing="0" w:after="0" w:afterAutospacing="0"/>
        <w:ind w:firstLine="300"/>
        <w:contextualSpacing/>
        <w:jc w:val="both"/>
        <w:rPr>
          <w:rFonts w:ascii="Tahoma" w:hAnsi="Tahoma" w:cs="Tahoma"/>
          <w:color w:val="000000"/>
          <w:sz w:val="20"/>
          <w:szCs w:val="20"/>
        </w:rPr>
      </w:pPr>
      <w:r w:rsidRPr="006D44F6">
        <w:rPr>
          <w:rFonts w:ascii="Tahoma" w:hAnsi="Tahoma" w:cs="Tahoma"/>
          <w:color w:val="000000"/>
          <w:sz w:val="20"/>
          <w:szCs w:val="20"/>
        </w:rPr>
        <w:t>При наличии оснований, предусмотренных подразделом 2.10 настоящего Административного регламента, специалист администрации в течение 2 рабочих дней готовит проект решения (уведомления) об отказе в выдаче градостроительного плана земельного участка и передает его в порядке делопр</w:t>
      </w:r>
      <w:r w:rsidRPr="006D44F6">
        <w:rPr>
          <w:rFonts w:ascii="Tahoma" w:hAnsi="Tahoma" w:cs="Tahoma"/>
          <w:color w:val="000000"/>
          <w:sz w:val="20"/>
          <w:szCs w:val="20"/>
        </w:rPr>
        <w:t>о</w:t>
      </w:r>
      <w:r w:rsidRPr="006D44F6">
        <w:rPr>
          <w:rFonts w:ascii="Tahoma" w:hAnsi="Tahoma" w:cs="Tahoma"/>
          <w:color w:val="000000"/>
          <w:sz w:val="20"/>
          <w:szCs w:val="20"/>
        </w:rPr>
        <w:t>изводства в течение 3 рабочих дней главе администрации Сутчевского сельского поселения для подписания. Подписанное решение (уведомление)  об отказе в выдаче гр</w:t>
      </w:r>
      <w:r w:rsidRPr="006D44F6">
        <w:rPr>
          <w:rFonts w:ascii="Tahoma" w:hAnsi="Tahoma" w:cs="Tahoma"/>
          <w:color w:val="000000"/>
          <w:sz w:val="20"/>
          <w:szCs w:val="20"/>
        </w:rPr>
        <w:t>а</w:t>
      </w:r>
      <w:r w:rsidRPr="006D44F6">
        <w:rPr>
          <w:rFonts w:ascii="Tahoma" w:hAnsi="Tahoma" w:cs="Tahoma"/>
          <w:color w:val="000000"/>
          <w:sz w:val="20"/>
          <w:szCs w:val="20"/>
        </w:rPr>
        <w:lastRenderedPageBreak/>
        <w:t>достроительного плана земельного участка направляется в порядке, предусмотренном подразделом 3.4 настоящего Админис</w:t>
      </w:r>
      <w:r w:rsidRPr="006D44F6">
        <w:rPr>
          <w:rFonts w:ascii="Tahoma" w:hAnsi="Tahoma" w:cs="Tahoma"/>
          <w:color w:val="000000"/>
          <w:sz w:val="20"/>
          <w:szCs w:val="20"/>
        </w:rPr>
        <w:t>т</w:t>
      </w:r>
      <w:r w:rsidRPr="006D44F6">
        <w:rPr>
          <w:rFonts w:ascii="Tahoma" w:hAnsi="Tahoma" w:cs="Tahoma"/>
          <w:color w:val="000000"/>
          <w:sz w:val="20"/>
          <w:szCs w:val="20"/>
        </w:rPr>
        <w:t>ративного регламента, заявителю в срок, не превышающий 20 рабочих дней со дня регистрации З</w:t>
      </w:r>
      <w:r w:rsidRPr="006D44F6">
        <w:rPr>
          <w:rFonts w:ascii="Tahoma" w:hAnsi="Tahoma" w:cs="Tahoma"/>
          <w:color w:val="000000"/>
          <w:sz w:val="20"/>
          <w:szCs w:val="20"/>
        </w:rPr>
        <w:t>а</w:t>
      </w:r>
      <w:r w:rsidRPr="006D44F6">
        <w:rPr>
          <w:rFonts w:ascii="Tahoma" w:hAnsi="Tahoma" w:cs="Tahoma"/>
          <w:color w:val="000000"/>
          <w:sz w:val="20"/>
          <w:szCs w:val="20"/>
        </w:rPr>
        <w:t>явления.</w:t>
      </w:r>
    </w:p>
    <w:p w:rsidR="007A67DB" w:rsidRPr="006D44F6" w:rsidRDefault="007A67DB" w:rsidP="002E3534">
      <w:pPr>
        <w:pStyle w:val="af4"/>
        <w:spacing w:before="0" w:beforeAutospacing="0" w:after="0" w:afterAutospacing="0"/>
        <w:ind w:firstLine="300"/>
        <w:contextualSpacing/>
        <w:jc w:val="both"/>
        <w:rPr>
          <w:rFonts w:ascii="Tahoma" w:hAnsi="Tahoma" w:cs="Tahoma"/>
          <w:color w:val="000000"/>
          <w:sz w:val="20"/>
          <w:szCs w:val="20"/>
        </w:rPr>
      </w:pPr>
      <w:r w:rsidRPr="006D44F6">
        <w:rPr>
          <w:rFonts w:ascii="Tahoma" w:hAnsi="Tahoma" w:cs="Tahoma"/>
          <w:color w:val="000000"/>
          <w:sz w:val="20"/>
          <w:szCs w:val="20"/>
        </w:rPr>
        <w:t>Решение (уведомление) об отказе в выдаче градостроительного плана земельного участка должно быть обоснованным и содержать все основания для отк</w:t>
      </w:r>
      <w:r w:rsidRPr="006D44F6">
        <w:rPr>
          <w:rFonts w:ascii="Tahoma" w:hAnsi="Tahoma" w:cs="Tahoma"/>
          <w:color w:val="000000"/>
          <w:sz w:val="20"/>
          <w:szCs w:val="20"/>
        </w:rPr>
        <w:t>а</w:t>
      </w:r>
      <w:r w:rsidRPr="006D44F6">
        <w:rPr>
          <w:rFonts w:ascii="Tahoma" w:hAnsi="Tahoma" w:cs="Tahoma"/>
          <w:color w:val="000000"/>
          <w:sz w:val="20"/>
          <w:szCs w:val="20"/>
        </w:rPr>
        <w:t>за.</w:t>
      </w:r>
    </w:p>
    <w:p w:rsidR="007A67DB" w:rsidRPr="006D44F6" w:rsidRDefault="007A67DB" w:rsidP="002E3534">
      <w:pPr>
        <w:pStyle w:val="af4"/>
        <w:spacing w:before="0" w:beforeAutospacing="0" w:after="0" w:afterAutospacing="0"/>
        <w:ind w:firstLine="300"/>
        <w:contextualSpacing/>
        <w:jc w:val="both"/>
        <w:rPr>
          <w:rFonts w:ascii="Tahoma" w:hAnsi="Tahoma" w:cs="Tahoma"/>
          <w:color w:val="000000"/>
          <w:sz w:val="20"/>
          <w:szCs w:val="20"/>
        </w:rPr>
      </w:pPr>
      <w:r w:rsidRPr="006D44F6">
        <w:rPr>
          <w:rFonts w:ascii="Tahoma" w:hAnsi="Tahoma" w:cs="Tahoma"/>
          <w:color w:val="000000"/>
          <w:sz w:val="20"/>
          <w:szCs w:val="20"/>
        </w:rPr>
        <w:t>В случае поступления Заявления в форме электронного документа, в том числе с использованием Единого портала государственных и муниципальных услуг, решение об отказе в выдаче градостроительного плана земельного участка направляется заявителю на адрес электронной почты или с и</w:t>
      </w:r>
      <w:r w:rsidRPr="006D44F6">
        <w:rPr>
          <w:rFonts w:ascii="Tahoma" w:hAnsi="Tahoma" w:cs="Tahoma"/>
          <w:color w:val="000000"/>
          <w:sz w:val="20"/>
          <w:szCs w:val="20"/>
        </w:rPr>
        <w:t>с</w:t>
      </w:r>
      <w:r w:rsidRPr="006D44F6">
        <w:rPr>
          <w:rFonts w:ascii="Tahoma" w:hAnsi="Tahoma" w:cs="Tahoma"/>
          <w:color w:val="000000"/>
          <w:sz w:val="20"/>
          <w:szCs w:val="20"/>
        </w:rPr>
        <w:t>пользованием средств Единого портала государственных и муниципальных услуг или официального сайта в личном кабинете по выбору заявителя.</w:t>
      </w:r>
    </w:p>
    <w:p w:rsidR="007A67DB" w:rsidRPr="006D44F6" w:rsidRDefault="007A67DB" w:rsidP="002E3534">
      <w:pPr>
        <w:pStyle w:val="af4"/>
        <w:spacing w:before="0" w:beforeAutospacing="0" w:after="0" w:afterAutospacing="0"/>
        <w:ind w:firstLine="300"/>
        <w:contextualSpacing/>
        <w:jc w:val="both"/>
        <w:rPr>
          <w:rFonts w:ascii="Tahoma" w:hAnsi="Tahoma" w:cs="Tahoma"/>
          <w:color w:val="000000"/>
          <w:sz w:val="20"/>
          <w:szCs w:val="20"/>
        </w:rPr>
      </w:pPr>
      <w:r w:rsidRPr="006D44F6">
        <w:rPr>
          <w:rFonts w:ascii="Tahoma" w:hAnsi="Tahoma" w:cs="Tahoma"/>
          <w:color w:val="000000"/>
          <w:sz w:val="20"/>
          <w:szCs w:val="20"/>
        </w:rPr>
        <w:t>При отсутствии вышеуказанных оснований в течение 10 рабочих дней со дня регистрации Заявления специалист администрации готовит проект градостро</w:t>
      </w:r>
      <w:r w:rsidRPr="006D44F6">
        <w:rPr>
          <w:rFonts w:ascii="Tahoma" w:hAnsi="Tahoma" w:cs="Tahoma"/>
          <w:color w:val="000000"/>
          <w:sz w:val="20"/>
          <w:szCs w:val="20"/>
        </w:rPr>
        <w:t>и</w:t>
      </w:r>
      <w:r w:rsidRPr="006D44F6">
        <w:rPr>
          <w:rFonts w:ascii="Tahoma" w:hAnsi="Tahoma" w:cs="Tahoma"/>
          <w:color w:val="000000"/>
          <w:sz w:val="20"/>
          <w:szCs w:val="20"/>
        </w:rPr>
        <w:t>тельного плана земельного участка (далее – проект градостроительного плана). Проект градостроительного плана в течение 1 рабочего дня н</w:t>
      </w:r>
      <w:r w:rsidRPr="006D44F6">
        <w:rPr>
          <w:rFonts w:ascii="Tahoma" w:hAnsi="Tahoma" w:cs="Tahoma"/>
          <w:color w:val="000000"/>
          <w:sz w:val="20"/>
          <w:szCs w:val="20"/>
        </w:rPr>
        <w:t>а</w:t>
      </w:r>
      <w:r w:rsidRPr="006D44F6">
        <w:rPr>
          <w:rFonts w:ascii="Tahoma" w:hAnsi="Tahoma" w:cs="Tahoma"/>
          <w:color w:val="000000"/>
          <w:sz w:val="20"/>
          <w:szCs w:val="20"/>
        </w:rPr>
        <w:t>правляется главе администрации для рассмотрения и подписания. Подписанный градостроительный план земельного участка регистрируется и предоставляется заявителю в т</w:t>
      </w:r>
      <w:r w:rsidRPr="006D44F6">
        <w:rPr>
          <w:rFonts w:ascii="Tahoma" w:hAnsi="Tahoma" w:cs="Tahoma"/>
          <w:color w:val="000000"/>
          <w:sz w:val="20"/>
          <w:szCs w:val="20"/>
        </w:rPr>
        <w:t>е</w:t>
      </w:r>
      <w:r w:rsidRPr="006D44F6">
        <w:rPr>
          <w:rFonts w:ascii="Tahoma" w:hAnsi="Tahoma" w:cs="Tahoma"/>
          <w:color w:val="000000"/>
          <w:sz w:val="20"/>
          <w:szCs w:val="20"/>
        </w:rPr>
        <w:t>чение 2 рабочих</w:t>
      </w:r>
      <w:r w:rsidRPr="006D44F6">
        <w:rPr>
          <w:rFonts w:ascii="Tahoma" w:hAnsi="Tahoma" w:cs="Tahoma"/>
          <w:color w:val="FF0000"/>
          <w:sz w:val="20"/>
          <w:szCs w:val="20"/>
        </w:rPr>
        <w:t xml:space="preserve"> </w:t>
      </w:r>
      <w:r w:rsidRPr="006D44F6">
        <w:rPr>
          <w:rFonts w:ascii="Tahoma" w:hAnsi="Tahoma" w:cs="Tahoma"/>
          <w:color w:val="000000"/>
          <w:sz w:val="20"/>
          <w:szCs w:val="20"/>
        </w:rPr>
        <w:t>дней.</w:t>
      </w:r>
    </w:p>
    <w:p w:rsidR="007A67DB" w:rsidRPr="006D44F6" w:rsidRDefault="007A67DB" w:rsidP="002E3534">
      <w:pPr>
        <w:pStyle w:val="af4"/>
        <w:spacing w:before="0" w:beforeAutospacing="0" w:after="0" w:afterAutospacing="0"/>
        <w:ind w:firstLine="300"/>
        <w:contextualSpacing/>
        <w:jc w:val="both"/>
        <w:rPr>
          <w:rFonts w:ascii="Tahoma" w:hAnsi="Tahoma" w:cs="Tahoma"/>
          <w:color w:val="000000"/>
          <w:sz w:val="20"/>
          <w:szCs w:val="20"/>
        </w:rPr>
      </w:pPr>
      <w:bookmarkStart w:id="91" w:name="dst368"/>
      <w:bookmarkEnd w:id="91"/>
      <w:r w:rsidRPr="006D44F6">
        <w:rPr>
          <w:rFonts w:ascii="Tahoma" w:hAnsi="Tahoma" w:cs="Tahoma"/>
          <w:color w:val="000000"/>
          <w:sz w:val="20"/>
          <w:szCs w:val="20"/>
        </w:rPr>
        <w:t>Результатом административной процедуры является подписание уполномоченным должностным лицом градостроительного плана земельного участка либо подписание главой администрации посел</w:t>
      </w:r>
      <w:r w:rsidRPr="006D44F6">
        <w:rPr>
          <w:rFonts w:ascii="Tahoma" w:hAnsi="Tahoma" w:cs="Tahoma"/>
          <w:color w:val="000000"/>
          <w:sz w:val="20"/>
          <w:szCs w:val="20"/>
        </w:rPr>
        <w:t>е</w:t>
      </w:r>
      <w:r w:rsidRPr="006D44F6">
        <w:rPr>
          <w:rFonts w:ascii="Tahoma" w:hAnsi="Tahoma" w:cs="Tahoma"/>
          <w:color w:val="000000"/>
          <w:sz w:val="20"/>
          <w:szCs w:val="20"/>
        </w:rPr>
        <w:t>ния решения (уведомления) об отказе в выдаче градостроительного плана земельного участка».</w:t>
      </w:r>
    </w:p>
    <w:p w:rsidR="007A67DB" w:rsidRPr="006D44F6" w:rsidRDefault="007A67DB" w:rsidP="002E3534">
      <w:pPr>
        <w:pStyle w:val="af4"/>
        <w:spacing w:before="0" w:beforeAutospacing="0" w:after="0" w:afterAutospacing="0"/>
        <w:ind w:firstLine="300"/>
        <w:contextualSpacing/>
        <w:jc w:val="both"/>
        <w:rPr>
          <w:rFonts w:ascii="Tahoma" w:hAnsi="Tahoma" w:cs="Tahoma"/>
          <w:color w:val="000000" w:themeColor="text1"/>
          <w:sz w:val="20"/>
          <w:szCs w:val="20"/>
        </w:rPr>
      </w:pPr>
      <w:r w:rsidRPr="006D44F6">
        <w:rPr>
          <w:rFonts w:ascii="Tahoma" w:hAnsi="Tahoma" w:cs="Tahoma"/>
          <w:color w:val="000000" w:themeColor="text1"/>
          <w:sz w:val="20"/>
          <w:szCs w:val="20"/>
        </w:rPr>
        <w:t>2. Настоящее постановление вступает в силу после его официального опубликования  в муниц</w:t>
      </w:r>
      <w:r w:rsidRPr="006D44F6">
        <w:rPr>
          <w:rFonts w:ascii="Tahoma" w:hAnsi="Tahoma" w:cs="Tahoma"/>
          <w:color w:val="000000" w:themeColor="text1"/>
          <w:sz w:val="20"/>
          <w:szCs w:val="20"/>
        </w:rPr>
        <w:t>и</w:t>
      </w:r>
      <w:r w:rsidRPr="006D44F6">
        <w:rPr>
          <w:rFonts w:ascii="Tahoma" w:hAnsi="Tahoma" w:cs="Tahoma"/>
          <w:color w:val="000000" w:themeColor="text1"/>
          <w:sz w:val="20"/>
          <w:szCs w:val="20"/>
        </w:rPr>
        <w:t>пальной газете  «Посадский вестник».</w:t>
      </w:r>
    </w:p>
    <w:p w:rsidR="007A67DB" w:rsidRPr="006D44F6" w:rsidRDefault="007A67DB" w:rsidP="002E3534">
      <w:pPr>
        <w:rPr>
          <w:rFonts w:ascii="Tahoma" w:hAnsi="Tahoma" w:cs="Tahoma"/>
          <w:sz w:val="20"/>
          <w:szCs w:val="20"/>
        </w:rPr>
      </w:pPr>
    </w:p>
    <w:p w:rsidR="007A67DB" w:rsidRPr="006D44F6" w:rsidRDefault="007A67DB" w:rsidP="002E3534">
      <w:pPr>
        <w:rPr>
          <w:rFonts w:ascii="Tahoma" w:hAnsi="Tahoma" w:cs="Tahoma"/>
          <w:sz w:val="20"/>
          <w:szCs w:val="20"/>
        </w:rPr>
      </w:pPr>
      <w:r w:rsidRPr="006D44F6">
        <w:rPr>
          <w:rFonts w:ascii="Tahoma" w:hAnsi="Tahoma" w:cs="Tahoma"/>
          <w:sz w:val="20"/>
          <w:szCs w:val="20"/>
        </w:rPr>
        <w:t>Глава Сутчевского сельского поселения                                                       С.Ю. Емельянова</w:t>
      </w:r>
    </w:p>
    <w:p w:rsidR="007A67DB" w:rsidRPr="006D44F6" w:rsidRDefault="007A67DB" w:rsidP="002E3534">
      <w:pPr>
        <w:jc w:val="right"/>
        <w:rPr>
          <w:rFonts w:ascii="Tahoma" w:hAnsi="Tahoma" w:cs="Tahoma"/>
          <w:sz w:val="20"/>
          <w:szCs w:val="20"/>
        </w:rPr>
      </w:pPr>
    </w:p>
    <w:p w:rsidR="007A67DB" w:rsidRPr="006D44F6" w:rsidRDefault="007A67DB" w:rsidP="002E3534">
      <w:pPr>
        <w:jc w:val="right"/>
        <w:rPr>
          <w:rFonts w:ascii="Tahoma" w:hAnsi="Tahoma" w:cs="Tahoma"/>
          <w:sz w:val="20"/>
          <w:szCs w:val="20"/>
        </w:rPr>
      </w:pPr>
    </w:p>
    <w:p w:rsidR="007213BC" w:rsidRDefault="007213BC" w:rsidP="002E3534">
      <w:pPr>
        <w:pStyle w:val="af4"/>
        <w:shd w:val="clear" w:color="auto" w:fill="FFFFFF"/>
        <w:spacing w:before="0" w:beforeAutospacing="0" w:after="0" w:afterAutospacing="0"/>
        <w:ind w:firstLine="709"/>
        <w:jc w:val="center"/>
        <w:rPr>
          <w:rFonts w:ascii="Tahoma" w:hAnsi="Tahoma" w:cs="Tahoma"/>
          <w:b/>
          <w:color w:val="1D1818"/>
          <w:sz w:val="20"/>
          <w:szCs w:val="20"/>
        </w:rPr>
      </w:pPr>
      <w:r>
        <w:rPr>
          <w:rFonts w:ascii="Tahoma" w:hAnsi="Tahoma" w:cs="Tahoma"/>
          <w:b/>
          <w:color w:val="1D1818"/>
          <w:sz w:val="20"/>
          <w:szCs w:val="20"/>
        </w:rPr>
        <w:t>Протокол публичных слушаний</w:t>
      </w:r>
    </w:p>
    <w:p w:rsidR="007213BC" w:rsidRDefault="007213BC" w:rsidP="002E3534">
      <w:pPr>
        <w:pStyle w:val="af4"/>
        <w:shd w:val="clear" w:color="auto" w:fill="FFFFFF"/>
        <w:spacing w:before="0" w:beforeAutospacing="0" w:after="0" w:afterAutospacing="0"/>
        <w:ind w:firstLine="709"/>
        <w:jc w:val="both"/>
        <w:rPr>
          <w:rFonts w:ascii="Tahoma" w:hAnsi="Tahoma" w:cs="Tahoma"/>
          <w:b/>
          <w:color w:val="1D1818"/>
          <w:sz w:val="20"/>
          <w:szCs w:val="20"/>
        </w:rPr>
      </w:pPr>
    </w:p>
    <w:p w:rsidR="007213BC" w:rsidRDefault="007213BC" w:rsidP="002E3534">
      <w:pPr>
        <w:pStyle w:val="af4"/>
        <w:shd w:val="clear" w:color="auto" w:fill="FFFFFF"/>
        <w:tabs>
          <w:tab w:val="left" w:pos="-1560"/>
        </w:tabs>
        <w:spacing w:before="0" w:beforeAutospacing="0" w:after="0" w:afterAutospacing="0"/>
        <w:ind w:firstLine="709"/>
        <w:jc w:val="both"/>
        <w:rPr>
          <w:rFonts w:ascii="Tahoma" w:hAnsi="Tahoma" w:cs="Tahoma"/>
          <w:b/>
          <w:color w:val="1D1818"/>
          <w:sz w:val="20"/>
          <w:szCs w:val="20"/>
        </w:rPr>
      </w:pPr>
      <w:r>
        <w:rPr>
          <w:rFonts w:ascii="Tahoma" w:hAnsi="Tahoma" w:cs="Tahoma"/>
          <w:b/>
          <w:color w:val="1D1818"/>
          <w:sz w:val="20"/>
          <w:szCs w:val="20"/>
        </w:rPr>
        <w:t>1.  Рассмотрение проекта решения Собрания депутатов Мариинско-Посадского городского поселения Мариинско-Посадского района Чувашской Республики «О внесении изменений в Устав Мариинско-Посадского городского поселения Мариинско-Посадского района Чува</w:t>
      </w:r>
      <w:r>
        <w:rPr>
          <w:rFonts w:ascii="Tahoma" w:hAnsi="Tahoma" w:cs="Tahoma"/>
          <w:b/>
          <w:color w:val="1D1818"/>
          <w:sz w:val="20"/>
          <w:szCs w:val="20"/>
        </w:rPr>
        <w:t>ш</w:t>
      </w:r>
      <w:r>
        <w:rPr>
          <w:rFonts w:ascii="Tahoma" w:hAnsi="Tahoma" w:cs="Tahoma"/>
          <w:b/>
          <w:color w:val="1D1818"/>
          <w:sz w:val="20"/>
          <w:szCs w:val="20"/>
        </w:rPr>
        <w:t>ской Республики»</w:t>
      </w:r>
    </w:p>
    <w:p w:rsidR="007213BC" w:rsidRDefault="007213BC" w:rsidP="002E3534">
      <w:pPr>
        <w:pStyle w:val="af4"/>
        <w:shd w:val="clear" w:color="auto" w:fill="FFFFFF"/>
        <w:spacing w:before="0" w:beforeAutospacing="0" w:after="0" w:afterAutospacing="0"/>
        <w:ind w:firstLine="709"/>
        <w:jc w:val="center"/>
        <w:rPr>
          <w:rFonts w:ascii="Tahoma" w:hAnsi="Tahoma" w:cs="Tahoma"/>
          <w:color w:val="1D1818"/>
          <w:sz w:val="20"/>
          <w:szCs w:val="20"/>
        </w:rPr>
      </w:pPr>
      <w:r>
        <w:rPr>
          <w:rFonts w:ascii="Tahoma" w:hAnsi="Tahoma" w:cs="Tahoma"/>
          <w:b/>
          <w:color w:val="1D1818"/>
          <w:sz w:val="20"/>
          <w:szCs w:val="20"/>
        </w:rPr>
        <w:t>Место и время проведения публичных слушаний</w:t>
      </w:r>
      <w:r>
        <w:rPr>
          <w:rFonts w:ascii="Tahoma" w:hAnsi="Tahoma" w:cs="Tahoma"/>
          <w:color w:val="1D1818"/>
          <w:sz w:val="20"/>
          <w:szCs w:val="20"/>
        </w:rPr>
        <w:t>:</w:t>
      </w:r>
    </w:p>
    <w:p w:rsidR="007213BC" w:rsidRDefault="007213BC" w:rsidP="002E3534">
      <w:pPr>
        <w:pStyle w:val="af4"/>
        <w:shd w:val="clear" w:color="auto" w:fill="FFFFFF"/>
        <w:spacing w:before="0" w:beforeAutospacing="0" w:after="0" w:afterAutospacing="0"/>
        <w:ind w:firstLine="709"/>
        <w:jc w:val="both"/>
        <w:rPr>
          <w:rFonts w:ascii="Tahoma" w:hAnsi="Tahoma" w:cs="Tahoma"/>
          <w:color w:val="1D1818"/>
          <w:sz w:val="20"/>
          <w:szCs w:val="20"/>
        </w:rPr>
      </w:pPr>
      <w:r>
        <w:rPr>
          <w:rFonts w:ascii="Tahoma" w:hAnsi="Tahoma" w:cs="Tahoma"/>
          <w:color w:val="1D1818"/>
          <w:sz w:val="20"/>
          <w:szCs w:val="20"/>
        </w:rPr>
        <w:t>Чувашская Республика-Чувашия, г. Мариинский Посад, ул. Николаева, дом № 47, 27 августа 2019 года, 15-00 часов (МСК), актовый зал администрация Мариинско-Посадского района   Чувашской Республики</w:t>
      </w:r>
    </w:p>
    <w:p w:rsidR="007213BC" w:rsidRDefault="007213BC" w:rsidP="002E3534">
      <w:pPr>
        <w:pStyle w:val="af4"/>
        <w:shd w:val="clear" w:color="auto" w:fill="FFFFFF"/>
        <w:spacing w:before="0" w:beforeAutospacing="0" w:after="0" w:afterAutospacing="0"/>
        <w:ind w:firstLine="709"/>
        <w:jc w:val="center"/>
        <w:rPr>
          <w:rFonts w:ascii="Tahoma" w:hAnsi="Tahoma" w:cs="Tahoma"/>
          <w:b/>
          <w:color w:val="1D1818"/>
          <w:sz w:val="20"/>
          <w:szCs w:val="20"/>
        </w:rPr>
      </w:pPr>
      <w:r>
        <w:rPr>
          <w:rFonts w:ascii="Tahoma" w:hAnsi="Tahoma" w:cs="Tahoma"/>
          <w:b/>
          <w:color w:val="1D1818"/>
          <w:sz w:val="20"/>
          <w:szCs w:val="20"/>
        </w:rPr>
        <w:t>Способ информирования общественности:</w:t>
      </w:r>
    </w:p>
    <w:p w:rsidR="007213BC" w:rsidRDefault="007213BC" w:rsidP="002E3534">
      <w:pPr>
        <w:pStyle w:val="af4"/>
        <w:shd w:val="clear" w:color="auto" w:fill="FFFFFF"/>
        <w:spacing w:before="0" w:beforeAutospacing="0" w:after="0" w:afterAutospacing="0"/>
        <w:ind w:firstLine="709"/>
        <w:jc w:val="both"/>
        <w:rPr>
          <w:rFonts w:ascii="Tahoma" w:hAnsi="Tahoma" w:cs="Tahoma"/>
          <w:color w:val="auto"/>
          <w:sz w:val="20"/>
          <w:szCs w:val="20"/>
        </w:rPr>
      </w:pPr>
      <w:r>
        <w:rPr>
          <w:rFonts w:ascii="Tahoma" w:hAnsi="Tahoma" w:cs="Tahoma"/>
          <w:color w:val="1D1818"/>
          <w:sz w:val="20"/>
          <w:szCs w:val="20"/>
        </w:rPr>
        <w:t>информационное объявление о проведении публичных слушаний было опубликовано в мун</w:t>
      </w:r>
      <w:r>
        <w:rPr>
          <w:rFonts w:ascii="Tahoma" w:hAnsi="Tahoma" w:cs="Tahoma"/>
          <w:color w:val="1D1818"/>
          <w:sz w:val="20"/>
          <w:szCs w:val="20"/>
        </w:rPr>
        <w:t>и</w:t>
      </w:r>
      <w:r>
        <w:rPr>
          <w:rFonts w:ascii="Tahoma" w:hAnsi="Tahoma" w:cs="Tahoma"/>
          <w:color w:val="1D1818"/>
          <w:sz w:val="20"/>
          <w:szCs w:val="20"/>
        </w:rPr>
        <w:t>ципальной газете «Посадский вестник</w:t>
      </w:r>
      <w:r>
        <w:rPr>
          <w:rFonts w:ascii="Tahoma" w:hAnsi="Tahoma" w:cs="Tahoma"/>
          <w:sz w:val="20"/>
          <w:szCs w:val="20"/>
        </w:rPr>
        <w:t>» 26 июля 2019 года  № 32.</w:t>
      </w:r>
    </w:p>
    <w:p w:rsidR="007213BC" w:rsidRDefault="007213BC" w:rsidP="002E3534">
      <w:pPr>
        <w:pStyle w:val="af4"/>
        <w:shd w:val="clear" w:color="auto" w:fill="FFFFFF"/>
        <w:spacing w:before="0" w:beforeAutospacing="0" w:after="0" w:afterAutospacing="0"/>
        <w:ind w:firstLine="709"/>
        <w:jc w:val="center"/>
        <w:rPr>
          <w:rFonts w:ascii="Tahoma" w:hAnsi="Tahoma" w:cs="Tahoma"/>
          <w:b/>
          <w:color w:val="1D1818"/>
          <w:sz w:val="20"/>
          <w:szCs w:val="20"/>
        </w:rPr>
      </w:pPr>
      <w:r>
        <w:rPr>
          <w:rFonts w:ascii="Tahoma" w:hAnsi="Tahoma" w:cs="Tahoma"/>
          <w:b/>
          <w:color w:val="1D1818"/>
          <w:sz w:val="20"/>
          <w:szCs w:val="20"/>
        </w:rPr>
        <w:t>Организатор публичных слушаний:</w:t>
      </w:r>
    </w:p>
    <w:p w:rsidR="007213BC" w:rsidRDefault="007213BC" w:rsidP="002E3534">
      <w:pPr>
        <w:pStyle w:val="af4"/>
        <w:shd w:val="clear" w:color="auto" w:fill="FFFFFF"/>
        <w:spacing w:before="0" w:beforeAutospacing="0" w:after="0" w:afterAutospacing="0"/>
        <w:ind w:firstLine="709"/>
        <w:jc w:val="both"/>
        <w:rPr>
          <w:rFonts w:ascii="Tahoma" w:hAnsi="Tahoma" w:cs="Tahoma"/>
          <w:color w:val="1D1818"/>
          <w:sz w:val="20"/>
          <w:szCs w:val="20"/>
        </w:rPr>
      </w:pPr>
      <w:r>
        <w:rPr>
          <w:rFonts w:ascii="Tahoma" w:hAnsi="Tahoma" w:cs="Tahoma"/>
          <w:color w:val="1D1818"/>
          <w:sz w:val="20"/>
          <w:szCs w:val="20"/>
        </w:rPr>
        <w:t>Администрация Мариинско-Посадского городского поселения Мариинско-Посадского района Чувашской Республики</w:t>
      </w:r>
    </w:p>
    <w:p w:rsidR="007213BC" w:rsidRDefault="007213BC" w:rsidP="002E3534">
      <w:pPr>
        <w:pStyle w:val="af4"/>
        <w:shd w:val="clear" w:color="auto" w:fill="FFFFFF"/>
        <w:spacing w:before="0" w:beforeAutospacing="0" w:after="0" w:afterAutospacing="0"/>
        <w:ind w:firstLine="709"/>
        <w:jc w:val="center"/>
        <w:rPr>
          <w:rFonts w:ascii="Tahoma" w:hAnsi="Tahoma" w:cs="Tahoma"/>
          <w:b/>
          <w:color w:val="1D1818"/>
          <w:sz w:val="20"/>
          <w:szCs w:val="20"/>
        </w:rPr>
      </w:pPr>
      <w:r>
        <w:rPr>
          <w:rFonts w:ascii="Tahoma" w:hAnsi="Tahoma" w:cs="Tahoma"/>
          <w:b/>
          <w:color w:val="1D1818"/>
          <w:sz w:val="20"/>
          <w:szCs w:val="20"/>
        </w:rPr>
        <w:t>Председатель публичных слушаний:</w:t>
      </w:r>
    </w:p>
    <w:p w:rsidR="007213BC" w:rsidRDefault="007213BC" w:rsidP="002E3534">
      <w:pPr>
        <w:pStyle w:val="af4"/>
        <w:shd w:val="clear" w:color="auto" w:fill="FFFFFF"/>
        <w:spacing w:before="0" w:beforeAutospacing="0" w:after="0" w:afterAutospacing="0"/>
        <w:ind w:firstLine="709"/>
        <w:jc w:val="both"/>
        <w:rPr>
          <w:rFonts w:ascii="Tahoma" w:hAnsi="Tahoma" w:cs="Tahoma"/>
          <w:color w:val="1D1818"/>
          <w:sz w:val="20"/>
          <w:szCs w:val="20"/>
        </w:rPr>
      </w:pPr>
      <w:r>
        <w:rPr>
          <w:rFonts w:ascii="Tahoma" w:hAnsi="Tahoma" w:cs="Tahoma"/>
          <w:b/>
          <w:color w:val="1D1818"/>
          <w:sz w:val="20"/>
          <w:szCs w:val="20"/>
        </w:rPr>
        <w:t xml:space="preserve"> </w:t>
      </w:r>
      <w:r>
        <w:rPr>
          <w:rFonts w:ascii="Tahoma" w:hAnsi="Tahoma" w:cs="Tahoma"/>
          <w:sz w:val="20"/>
          <w:szCs w:val="20"/>
        </w:rPr>
        <w:t>Михайлов П.Н</w:t>
      </w:r>
      <w:r>
        <w:rPr>
          <w:rFonts w:ascii="Tahoma" w:hAnsi="Tahoma" w:cs="Tahoma"/>
          <w:color w:val="FF0000"/>
          <w:sz w:val="20"/>
          <w:szCs w:val="20"/>
        </w:rPr>
        <w:t xml:space="preserve"> </w:t>
      </w:r>
      <w:r>
        <w:rPr>
          <w:rFonts w:ascii="Tahoma" w:hAnsi="Tahoma" w:cs="Tahoma"/>
          <w:color w:val="1D1818"/>
          <w:sz w:val="20"/>
          <w:szCs w:val="20"/>
        </w:rPr>
        <w:t>- заместитель председателя Собрания депутатов Мариинско-Посадского горо</w:t>
      </w:r>
      <w:r>
        <w:rPr>
          <w:rFonts w:ascii="Tahoma" w:hAnsi="Tahoma" w:cs="Tahoma"/>
          <w:color w:val="1D1818"/>
          <w:sz w:val="20"/>
          <w:szCs w:val="20"/>
        </w:rPr>
        <w:t>д</w:t>
      </w:r>
      <w:r>
        <w:rPr>
          <w:rFonts w:ascii="Tahoma" w:hAnsi="Tahoma" w:cs="Tahoma"/>
          <w:color w:val="1D1818"/>
          <w:sz w:val="20"/>
          <w:szCs w:val="20"/>
        </w:rPr>
        <w:t>ского поселения.</w:t>
      </w:r>
    </w:p>
    <w:p w:rsidR="007213BC" w:rsidRDefault="007213BC" w:rsidP="002E3534">
      <w:pPr>
        <w:pStyle w:val="af4"/>
        <w:shd w:val="clear" w:color="auto" w:fill="FFFFFF"/>
        <w:spacing w:before="0" w:beforeAutospacing="0" w:after="0" w:afterAutospacing="0"/>
        <w:ind w:firstLine="709"/>
        <w:jc w:val="center"/>
        <w:rPr>
          <w:rFonts w:ascii="Tahoma" w:hAnsi="Tahoma" w:cs="Tahoma"/>
          <w:b/>
          <w:color w:val="1D1818"/>
          <w:sz w:val="20"/>
          <w:szCs w:val="20"/>
        </w:rPr>
      </w:pPr>
      <w:r>
        <w:rPr>
          <w:rFonts w:ascii="Tahoma" w:hAnsi="Tahoma" w:cs="Tahoma"/>
          <w:b/>
          <w:color w:val="1D1818"/>
          <w:sz w:val="20"/>
          <w:szCs w:val="20"/>
        </w:rPr>
        <w:t>Секретарь публичный слушаний:</w:t>
      </w:r>
    </w:p>
    <w:p w:rsidR="007213BC" w:rsidRDefault="007213BC" w:rsidP="002E3534">
      <w:pPr>
        <w:pStyle w:val="af4"/>
        <w:shd w:val="clear" w:color="auto" w:fill="FFFFFF"/>
        <w:spacing w:before="0" w:beforeAutospacing="0" w:after="0" w:afterAutospacing="0"/>
        <w:ind w:firstLine="709"/>
        <w:jc w:val="both"/>
        <w:rPr>
          <w:rFonts w:ascii="Tahoma" w:hAnsi="Tahoma" w:cs="Tahoma"/>
          <w:color w:val="1D1818"/>
          <w:sz w:val="20"/>
          <w:szCs w:val="20"/>
        </w:rPr>
      </w:pPr>
      <w:r>
        <w:rPr>
          <w:rFonts w:ascii="Tahoma" w:hAnsi="Tahoma" w:cs="Tahoma"/>
          <w:color w:val="1D1818"/>
          <w:sz w:val="20"/>
          <w:szCs w:val="20"/>
        </w:rPr>
        <w:t>Константинова К.С. - ведущий специалист-эксперт администрации Мариинско-Посадского городского поселения Мариинско-Посадского района Чува</w:t>
      </w:r>
      <w:r>
        <w:rPr>
          <w:rFonts w:ascii="Tahoma" w:hAnsi="Tahoma" w:cs="Tahoma"/>
          <w:color w:val="1D1818"/>
          <w:sz w:val="20"/>
          <w:szCs w:val="20"/>
        </w:rPr>
        <w:t>ш</w:t>
      </w:r>
      <w:r>
        <w:rPr>
          <w:rFonts w:ascii="Tahoma" w:hAnsi="Tahoma" w:cs="Tahoma"/>
          <w:color w:val="1D1818"/>
          <w:sz w:val="20"/>
          <w:szCs w:val="20"/>
        </w:rPr>
        <w:t>ской Республики</w:t>
      </w:r>
    </w:p>
    <w:p w:rsidR="007213BC" w:rsidRDefault="007213BC" w:rsidP="002E3534">
      <w:pPr>
        <w:pStyle w:val="af4"/>
        <w:shd w:val="clear" w:color="auto" w:fill="FFFFFF"/>
        <w:spacing w:before="0" w:beforeAutospacing="0" w:after="0" w:afterAutospacing="0"/>
        <w:ind w:firstLine="709"/>
        <w:jc w:val="center"/>
        <w:rPr>
          <w:rFonts w:ascii="Tahoma" w:hAnsi="Tahoma" w:cs="Tahoma"/>
          <w:b/>
          <w:color w:val="1D1818"/>
          <w:sz w:val="20"/>
          <w:szCs w:val="20"/>
        </w:rPr>
      </w:pPr>
      <w:r>
        <w:rPr>
          <w:rFonts w:ascii="Tahoma" w:hAnsi="Tahoma" w:cs="Tahoma"/>
          <w:b/>
          <w:color w:val="1D1818"/>
          <w:sz w:val="20"/>
          <w:szCs w:val="20"/>
        </w:rPr>
        <w:t>Участники публичных слушаний:</w:t>
      </w:r>
    </w:p>
    <w:p w:rsidR="007213BC" w:rsidRDefault="007213BC" w:rsidP="002E3534">
      <w:pPr>
        <w:pStyle w:val="af4"/>
        <w:shd w:val="clear" w:color="auto" w:fill="FFFFFF"/>
        <w:spacing w:before="0" w:beforeAutospacing="0" w:after="0" w:afterAutospacing="0"/>
        <w:ind w:firstLine="709"/>
        <w:jc w:val="both"/>
        <w:rPr>
          <w:rFonts w:ascii="Tahoma" w:hAnsi="Tahoma" w:cs="Tahoma"/>
          <w:color w:val="1D1818"/>
          <w:sz w:val="20"/>
          <w:szCs w:val="20"/>
        </w:rPr>
      </w:pPr>
      <w:r>
        <w:rPr>
          <w:rFonts w:ascii="Tahoma" w:hAnsi="Tahoma" w:cs="Tahoma"/>
          <w:color w:val="1D1818"/>
          <w:sz w:val="20"/>
          <w:szCs w:val="20"/>
        </w:rPr>
        <w:t>Граждане Мариинско-Посадского городского поселения, специалисты администрации Марии</w:t>
      </w:r>
      <w:r>
        <w:rPr>
          <w:rFonts w:ascii="Tahoma" w:hAnsi="Tahoma" w:cs="Tahoma"/>
          <w:color w:val="1D1818"/>
          <w:sz w:val="20"/>
          <w:szCs w:val="20"/>
        </w:rPr>
        <w:t>н</w:t>
      </w:r>
      <w:r>
        <w:rPr>
          <w:rFonts w:ascii="Tahoma" w:hAnsi="Tahoma" w:cs="Tahoma"/>
          <w:color w:val="1D1818"/>
          <w:sz w:val="20"/>
          <w:szCs w:val="20"/>
        </w:rPr>
        <w:t>ско-Посадского городского поселения и Мариинско-Посадского района, депутаты Собрания депутатов Мариинско-Посадского городского поселения, принявшие участие в публичных слушаниях, зарегис</w:t>
      </w:r>
      <w:r>
        <w:rPr>
          <w:rFonts w:ascii="Tahoma" w:hAnsi="Tahoma" w:cs="Tahoma"/>
          <w:color w:val="1D1818"/>
          <w:sz w:val="20"/>
          <w:szCs w:val="20"/>
        </w:rPr>
        <w:t>т</w:t>
      </w:r>
      <w:r>
        <w:rPr>
          <w:rFonts w:ascii="Tahoma" w:hAnsi="Tahoma" w:cs="Tahoma"/>
          <w:color w:val="1D1818"/>
          <w:sz w:val="20"/>
          <w:szCs w:val="20"/>
        </w:rPr>
        <w:t>рированы в списках участников слушаний. С приложением можно ознакомиться в администрации п</w:t>
      </w:r>
      <w:r>
        <w:rPr>
          <w:rFonts w:ascii="Tahoma" w:hAnsi="Tahoma" w:cs="Tahoma"/>
          <w:color w:val="1D1818"/>
          <w:sz w:val="20"/>
          <w:szCs w:val="20"/>
        </w:rPr>
        <w:t>о</w:t>
      </w:r>
      <w:r>
        <w:rPr>
          <w:rFonts w:ascii="Tahoma" w:hAnsi="Tahoma" w:cs="Tahoma"/>
          <w:color w:val="1D1818"/>
          <w:sz w:val="20"/>
          <w:szCs w:val="20"/>
        </w:rPr>
        <w:t>селения, опубликованию не подлежит.</w:t>
      </w:r>
    </w:p>
    <w:p w:rsidR="007213BC" w:rsidRDefault="007213BC" w:rsidP="002E3534">
      <w:pPr>
        <w:pStyle w:val="af4"/>
        <w:shd w:val="clear" w:color="auto" w:fill="FFFFFF"/>
        <w:spacing w:before="0" w:beforeAutospacing="0" w:after="0" w:afterAutospacing="0"/>
        <w:ind w:firstLine="709"/>
        <w:jc w:val="center"/>
        <w:rPr>
          <w:rFonts w:ascii="Tahoma" w:hAnsi="Tahoma" w:cs="Tahoma"/>
          <w:b/>
          <w:color w:val="1D1818"/>
          <w:sz w:val="20"/>
          <w:szCs w:val="20"/>
        </w:rPr>
      </w:pPr>
      <w:r>
        <w:rPr>
          <w:rFonts w:ascii="Tahoma" w:hAnsi="Tahoma" w:cs="Tahoma"/>
          <w:b/>
          <w:color w:val="1D1818"/>
          <w:sz w:val="20"/>
          <w:szCs w:val="20"/>
        </w:rPr>
        <w:t>Предмет публичных слушаний:</w:t>
      </w:r>
    </w:p>
    <w:p w:rsidR="007213BC" w:rsidRDefault="007213BC" w:rsidP="002E3534">
      <w:pPr>
        <w:pStyle w:val="af4"/>
        <w:shd w:val="clear" w:color="auto" w:fill="FFFFFF"/>
        <w:tabs>
          <w:tab w:val="left" w:pos="10065"/>
        </w:tabs>
        <w:spacing w:before="0" w:beforeAutospacing="0" w:after="0" w:afterAutospacing="0"/>
        <w:ind w:firstLine="709"/>
        <w:jc w:val="both"/>
        <w:rPr>
          <w:rFonts w:ascii="Tahoma" w:hAnsi="Tahoma" w:cs="Tahoma"/>
          <w:b/>
          <w:color w:val="1D1818"/>
          <w:sz w:val="20"/>
          <w:szCs w:val="20"/>
        </w:rPr>
      </w:pPr>
      <w:r>
        <w:rPr>
          <w:rFonts w:ascii="Tahoma" w:hAnsi="Tahoma" w:cs="Tahoma"/>
          <w:b/>
          <w:color w:val="1D1818"/>
          <w:sz w:val="20"/>
          <w:szCs w:val="20"/>
        </w:rPr>
        <w:t>Рассмотрение   проекта решения Собрания депутатов Мариинско-Посадского городского поселения «О внесении изменений в Устав Мариинско-Посадского городского поселения Мариинско-Посадского района Чувашской Республики».</w:t>
      </w:r>
    </w:p>
    <w:p w:rsidR="007213BC" w:rsidRDefault="007213BC" w:rsidP="002E3534">
      <w:pPr>
        <w:pStyle w:val="af4"/>
        <w:shd w:val="clear" w:color="auto" w:fill="FFFFFF"/>
        <w:tabs>
          <w:tab w:val="left" w:pos="-1701"/>
        </w:tabs>
        <w:spacing w:before="0" w:beforeAutospacing="0" w:after="0" w:afterAutospacing="0"/>
        <w:ind w:firstLine="709"/>
        <w:jc w:val="center"/>
        <w:rPr>
          <w:rFonts w:ascii="Tahoma" w:hAnsi="Tahoma" w:cs="Tahoma"/>
          <w:b/>
          <w:color w:val="1D1818"/>
          <w:sz w:val="20"/>
          <w:szCs w:val="20"/>
        </w:rPr>
      </w:pPr>
      <w:r>
        <w:rPr>
          <w:rFonts w:ascii="Tahoma" w:hAnsi="Tahoma" w:cs="Tahoma"/>
          <w:b/>
          <w:color w:val="1D1818"/>
          <w:sz w:val="20"/>
          <w:szCs w:val="20"/>
        </w:rPr>
        <w:t>Повестка дня:</w:t>
      </w:r>
    </w:p>
    <w:p w:rsidR="007213BC" w:rsidRDefault="007213BC" w:rsidP="002E3534">
      <w:pPr>
        <w:pStyle w:val="af4"/>
        <w:shd w:val="clear" w:color="auto" w:fill="FFFFFF"/>
        <w:tabs>
          <w:tab w:val="left" w:pos="10065"/>
        </w:tabs>
        <w:spacing w:before="0" w:beforeAutospacing="0" w:after="0" w:afterAutospacing="0"/>
        <w:ind w:firstLine="709"/>
        <w:jc w:val="both"/>
        <w:rPr>
          <w:rFonts w:ascii="Tahoma" w:hAnsi="Tahoma" w:cs="Tahoma"/>
          <w:b/>
          <w:color w:val="1D1818"/>
          <w:sz w:val="20"/>
          <w:szCs w:val="20"/>
        </w:rPr>
      </w:pPr>
      <w:r>
        <w:rPr>
          <w:rFonts w:ascii="Tahoma" w:hAnsi="Tahoma" w:cs="Tahoma"/>
          <w:b/>
          <w:color w:val="1D1818"/>
          <w:sz w:val="20"/>
          <w:szCs w:val="20"/>
        </w:rPr>
        <w:t>1. Рассмотрение   проекта решения Собрания депутатов Мариинско-Посадского г</w:t>
      </w:r>
      <w:r>
        <w:rPr>
          <w:rFonts w:ascii="Tahoma" w:hAnsi="Tahoma" w:cs="Tahoma"/>
          <w:b/>
          <w:color w:val="1D1818"/>
          <w:sz w:val="20"/>
          <w:szCs w:val="20"/>
        </w:rPr>
        <w:t>о</w:t>
      </w:r>
      <w:r>
        <w:rPr>
          <w:rFonts w:ascii="Tahoma" w:hAnsi="Tahoma" w:cs="Tahoma"/>
          <w:b/>
          <w:color w:val="1D1818"/>
          <w:sz w:val="20"/>
          <w:szCs w:val="20"/>
        </w:rPr>
        <w:t>родского поселения «О внесении изменений в Устав Мариинско-Посадского городского поселения Мариинско-Посадского района Чувашской Республики».</w:t>
      </w:r>
    </w:p>
    <w:p w:rsidR="007213BC" w:rsidRDefault="007213BC" w:rsidP="002E3534">
      <w:pPr>
        <w:pStyle w:val="af4"/>
        <w:shd w:val="clear" w:color="auto" w:fill="FFFFFF"/>
        <w:spacing w:before="0" w:beforeAutospacing="0" w:after="0" w:afterAutospacing="0"/>
        <w:ind w:firstLine="709"/>
        <w:jc w:val="center"/>
        <w:rPr>
          <w:rFonts w:ascii="Tahoma" w:hAnsi="Tahoma" w:cs="Tahoma"/>
          <w:b/>
          <w:color w:val="1D1818"/>
          <w:sz w:val="20"/>
          <w:szCs w:val="20"/>
        </w:rPr>
      </w:pPr>
      <w:r>
        <w:rPr>
          <w:rFonts w:ascii="Tahoma" w:hAnsi="Tahoma" w:cs="Tahoma"/>
          <w:b/>
          <w:color w:val="1D1818"/>
          <w:sz w:val="20"/>
          <w:szCs w:val="20"/>
        </w:rPr>
        <w:t>Порядок проведения публичных слушаний:</w:t>
      </w:r>
    </w:p>
    <w:p w:rsidR="007213BC" w:rsidRDefault="007213BC" w:rsidP="002E3534">
      <w:pPr>
        <w:pStyle w:val="af4"/>
        <w:shd w:val="clear" w:color="auto" w:fill="FFFFFF"/>
        <w:spacing w:before="0" w:beforeAutospacing="0" w:after="0" w:afterAutospacing="0"/>
        <w:ind w:firstLine="709"/>
        <w:jc w:val="both"/>
        <w:rPr>
          <w:rFonts w:ascii="Tahoma" w:hAnsi="Tahoma" w:cs="Tahoma"/>
          <w:color w:val="1D1818"/>
          <w:sz w:val="20"/>
          <w:szCs w:val="20"/>
        </w:rPr>
      </w:pPr>
      <w:r>
        <w:rPr>
          <w:rFonts w:ascii="Tahoma" w:hAnsi="Tahoma" w:cs="Tahoma"/>
          <w:color w:val="1D1818"/>
          <w:sz w:val="20"/>
          <w:szCs w:val="20"/>
        </w:rPr>
        <w:t xml:space="preserve"> Вступительное слово заместителя председателя, с информацией о порядке проведения пу</w:t>
      </w:r>
      <w:r>
        <w:rPr>
          <w:rFonts w:ascii="Tahoma" w:hAnsi="Tahoma" w:cs="Tahoma"/>
          <w:color w:val="1D1818"/>
          <w:sz w:val="20"/>
          <w:szCs w:val="20"/>
        </w:rPr>
        <w:t>б</w:t>
      </w:r>
      <w:r>
        <w:rPr>
          <w:rFonts w:ascii="Tahoma" w:hAnsi="Tahoma" w:cs="Tahoma"/>
          <w:color w:val="1D1818"/>
          <w:sz w:val="20"/>
          <w:szCs w:val="20"/>
        </w:rPr>
        <w:t>личных слушаний</w:t>
      </w:r>
    </w:p>
    <w:p w:rsidR="007213BC" w:rsidRDefault="007213BC" w:rsidP="002E3534">
      <w:pPr>
        <w:pStyle w:val="af4"/>
        <w:shd w:val="clear" w:color="auto" w:fill="FFFFFF"/>
        <w:spacing w:before="0" w:beforeAutospacing="0" w:after="0" w:afterAutospacing="0"/>
        <w:ind w:firstLine="709"/>
        <w:jc w:val="both"/>
        <w:rPr>
          <w:rFonts w:ascii="Tahoma" w:hAnsi="Tahoma" w:cs="Tahoma"/>
          <w:color w:val="1D1818"/>
          <w:sz w:val="20"/>
          <w:szCs w:val="20"/>
        </w:rPr>
      </w:pPr>
      <w:r>
        <w:rPr>
          <w:rFonts w:ascii="Tahoma" w:hAnsi="Tahoma" w:cs="Tahoma"/>
          <w:color w:val="1D1818"/>
          <w:sz w:val="20"/>
          <w:szCs w:val="20"/>
        </w:rPr>
        <w:t>1. Докладчик – Кулясова Н.Ю. - главный специалист – эксперт администрации Мариинско-Посадского городского поселения Мариинско-Посадского ра</w:t>
      </w:r>
      <w:r>
        <w:rPr>
          <w:rFonts w:ascii="Tahoma" w:hAnsi="Tahoma" w:cs="Tahoma"/>
          <w:color w:val="1D1818"/>
          <w:sz w:val="20"/>
          <w:szCs w:val="20"/>
        </w:rPr>
        <w:t>й</w:t>
      </w:r>
      <w:r>
        <w:rPr>
          <w:rFonts w:ascii="Tahoma" w:hAnsi="Tahoma" w:cs="Tahoma"/>
          <w:color w:val="1D1818"/>
          <w:sz w:val="20"/>
          <w:szCs w:val="20"/>
        </w:rPr>
        <w:t>она Чувашской Республики.</w:t>
      </w:r>
    </w:p>
    <w:p w:rsidR="007213BC" w:rsidRDefault="007213BC" w:rsidP="002E3534">
      <w:pPr>
        <w:pStyle w:val="af4"/>
        <w:shd w:val="clear" w:color="auto" w:fill="FFFFFF"/>
        <w:spacing w:before="0" w:beforeAutospacing="0" w:after="0" w:afterAutospacing="0"/>
        <w:ind w:firstLine="709"/>
        <w:jc w:val="both"/>
        <w:rPr>
          <w:rFonts w:ascii="Tahoma" w:hAnsi="Tahoma" w:cs="Tahoma"/>
          <w:color w:val="1D1818"/>
          <w:sz w:val="20"/>
          <w:szCs w:val="20"/>
        </w:rPr>
      </w:pPr>
      <w:r>
        <w:rPr>
          <w:rFonts w:ascii="Tahoma" w:hAnsi="Tahoma" w:cs="Tahoma"/>
          <w:color w:val="1D1818"/>
          <w:sz w:val="20"/>
          <w:szCs w:val="20"/>
          <w:u w:val="single"/>
        </w:rPr>
        <w:t>Вопросы и предложения участников публичных слушаний</w:t>
      </w:r>
      <w:r>
        <w:rPr>
          <w:rFonts w:ascii="Tahoma" w:hAnsi="Tahoma" w:cs="Tahoma"/>
          <w:color w:val="1D1818"/>
          <w:sz w:val="20"/>
          <w:szCs w:val="20"/>
        </w:rPr>
        <w:t>.</w:t>
      </w:r>
    </w:p>
    <w:p w:rsidR="007213BC" w:rsidRDefault="007213BC" w:rsidP="002E3534">
      <w:pPr>
        <w:pStyle w:val="af4"/>
        <w:shd w:val="clear" w:color="auto" w:fill="FFFFFF"/>
        <w:spacing w:before="0" w:beforeAutospacing="0" w:after="0" w:afterAutospacing="0"/>
        <w:ind w:firstLine="709"/>
        <w:jc w:val="both"/>
        <w:rPr>
          <w:rFonts w:ascii="Tahoma" w:hAnsi="Tahoma" w:cs="Tahoma"/>
          <w:color w:val="1D1818"/>
          <w:sz w:val="20"/>
          <w:szCs w:val="20"/>
        </w:rPr>
      </w:pPr>
      <w:r>
        <w:rPr>
          <w:rFonts w:ascii="Tahoma" w:hAnsi="Tahoma" w:cs="Tahoma"/>
          <w:color w:val="1D1818"/>
          <w:sz w:val="20"/>
          <w:szCs w:val="20"/>
        </w:rPr>
        <w:t>Председательствующий проинформировал присутствующих о порядке проведения публичных слушаний.</w:t>
      </w:r>
    </w:p>
    <w:p w:rsidR="007213BC" w:rsidRDefault="007213BC" w:rsidP="002E3534">
      <w:pPr>
        <w:pStyle w:val="af4"/>
        <w:shd w:val="clear" w:color="auto" w:fill="FFFFFF"/>
        <w:spacing w:before="0" w:beforeAutospacing="0" w:after="0" w:afterAutospacing="0"/>
        <w:ind w:firstLine="709"/>
        <w:jc w:val="both"/>
        <w:rPr>
          <w:rFonts w:ascii="Tahoma" w:hAnsi="Tahoma" w:cs="Tahoma"/>
          <w:color w:val="1D1818"/>
          <w:sz w:val="20"/>
          <w:szCs w:val="20"/>
        </w:rPr>
      </w:pPr>
      <w:r>
        <w:rPr>
          <w:rFonts w:ascii="Tahoma" w:hAnsi="Tahoma" w:cs="Tahoma"/>
          <w:color w:val="1D1818"/>
          <w:sz w:val="20"/>
          <w:szCs w:val="20"/>
        </w:rPr>
        <w:t>По предложенному порядку проведения публичных слушаний замечаний и предложений  от участников слушаний не поступило.</w:t>
      </w:r>
    </w:p>
    <w:p w:rsidR="007213BC" w:rsidRDefault="007213BC" w:rsidP="002E3534">
      <w:pPr>
        <w:pStyle w:val="af4"/>
        <w:shd w:val="clear" w:color="auto" w:fill="FFFFFF"/>
        <w:spacing w:before="0" w:beforeAutospacing="0" w:after="0" w:afterAutospacing="0"/>
        <w:ind w:firstLine="709"/>
        <w:rPr>
          <w:rFonts w:ascii="Tahoma" w:hAnsi="Tahoma" w:cs="Tahoma"/>
          <w:color w:val="1D1818"/>
          <w:sz w:val="20"/>
          <w:szCs w:val="20"/>
          <w:u w:val="single"/>
        </w:rPr>
      </w:pPr>
      <w:r>
        <w:rPr>
          <w:rFonts w:ascii="Tahoma" w:hAnsi="Tahoma" w:cs="Tahoma"/>
          <w:color w:val="1D1818"/>
          <w:sz w:val="20"/>
          <w:szCs w:val="20"/>
          <w:u w:val="single"/>
        </w:rPr>
        <w:t>Вступительное слово председателя:</w:t>
      </w:r>
    </w:p>
    <w:p w:rsidR="007213BC" w:rsidRDefault="007213BC" w:rsidP="002E3534">
      <w:pPr>
        <w:pStyle w:val="af4"/>
        <w:shd w:val="clear" w:color="auto" w:fill="FFFFFF"/>
        <w:tabs>
          <w:tab w:val="left" w:pos="10065"/>
        </w:tabs>
        <w:spacing w:before="0" w:beforeAutospacing="0" w:after="0" w:afterAutospacing="0"/>
        <w:ind w:firstLine="709"/>
        <w:jc w:val="both"/>
        <w:rPr>
          <w:rFonts w:ascii="Tahoma" w:hAnsi="Tahoma" w:cs="Tahoma"/>
          <w:color w:val="1D1818"/>
          <w:sz w:val="20"/>
          <w:szCs w:val="20"/>
        </w:rPr>
      </w:pPr>
      <w:r>
        <w:rPr>
          <w:rFonts w:ascii="Tahoma" w:hAnsi="Tahoma" w:cs="Tahoma"/>
          <w:color w:val="1D1818"/>
          <w:sz w:val="20"/>
          <w:szCs w:val="20"/>
        </w:rPr>
        <w:t xml:space="preserve">Поприветствовал участников публичных слушаний. Объявил присутствующим тему публичных слушаний: </w:t>
      </w:r>
    </w:p>
    <w:p w:rsidR="007213BC" w:rsidRDefault="007213BC" w:rsidP="002E3534">
      <w:pPr>
        <w:pStyle w:val="af4"/>
        <w:shd w:val="clear" w:color="auto" w:fill="FFFFFF"/>
        <w:tabs>
          <w:tab w:val="left" w:pos="10065"/>
        </w:tabs>
        <w:spacing w:before="0" w:beforeAutospacing="0" w:after="0" w:afterAutospacing="0"/>
        <w:ind w:firstLine="709"/>
        <w:jc w:val="both"/>
        <w:rPr>
          <w:rFonts w:ascii="Tahoma" w:hAnsi="Tahoma" w:cs="Tahoma"/>
          <w:color w:val="1D1818"/>
          <w:sz w:val="20"/>
          <w:szCs w:val="20"/>
        </w:rPr>
      </w:pPr>
      <w:r>
        <w:rPr>
          <w:rFonts w:ascii="Tahoma" w:hAnsi="Tahoma" w:cs="Tahoma"/>
          <w:color w:val="1D1818"/>
          <w:sz w:val="20"/>
          <w:szCs w:val="20"/>
        </w:rPr>
        <w:t>1. Рассмотрение</w:t>
      </w:r>
      <w:r>
        <w:rPr>
          <w:rFonts w:ascii="Tahoma" w:hAnsi="Tahoma" w:cs="Tahoma"/>
          <w:b/>
          <w:color w:val="1D1818"/>
          <w:sz w:val="20"/>
          <w:szCs w:val="20"/>
        </w:rPr>
        <w:t xml:space="preserve">  </w:t>
      </w:r>
      <w:r>
        <w:rPr>
          <w:rFonts w:ascii="Tahoma" w:hAnsi="Tahoma" w:cs="Tahoma"/>
          <w:color w:val="1D1818"/>
          <w:sz w:val="20"/>
          <w:szCs w:val="20"/>
        </w:rPr>
        <w:t>проекта решения Собрания депутатов Мариинско-Посадского городского п</w:t>
      </w:r>
      <w:r>
        <w:rPr>
          <w:rFonts w:ascii="Tahoma" w:hAnsi="Tahoma" w:cs="Tahoma"/>
          <w:color w:val="1D1818"/>
          <w:sz w:val="20"/>
          <w:szCs w:val="20"/>
        </w:rPr>
        <w:t>о</w:t>
      </w:r>
      <w:r>
        <w:rPr>
          <w:rFonts w:ascii="Tahoma" w:hAnsi="Tahoma" w:cs="Tahoma"/>
          <w:color w:val="1D1818"/>
          <w:sz w:val="20"/>
          <w:szCs w:val="20"/>
        </w:rPr>
        <w:t>селения «О внесении изменений в устав Мариинско-Посадского городского поселения Мариинско-Посадского района Чувашской Республики».</w:t>
      </w:r>
    </w:p>
    <w:p w:rsidR="007213BC" w:rsidRDefault="007213BC" w:rsidP="002E3534">
      <w:pPr>
        <w:pStyle w:val="af4"/>
        <w:shd w:val="clear" w:color="auto" w:fill="FFFFFF"/>
        <w:spacing w:before="0" w:beforeAutospacing="0" w:after="0" w:afterAutospacing="0"/>
        <w:jc w:val="both"/>
        <w:rPr>
          <w:rFonts w:ascii="Tahoma" w:hAnsi="Tahoma" w:cs="Tahoma"/>
          <w:color w:val="1D1818"/>
          <w:sz w:val="20"/>
          <w:szCs w:val="20"/>
        </w:rPr>
      </w:pPr>
      <w:r>
        <w:rPr>
          <w:rFonts w:ascii="Tahoma" w:hAnsi="Tahoma" w:cs="Tahoma"/>
          <w:color w:val="1D1818"/>
          <w:sz w:val="20"/>
          <w:szCs w:val="20"/>
          <w:u w:val="single"/>
        </w:rPr>
        <w:t>Докладчик:</w:t>
      </w:r>
      <w:r>
        <w:rPr>
          <w:rFonts w:ascii="Tahoma" w:hAnsi="Tahoma" w:cs="Tahoma"/>
          <w:color w:val="1D1818"/>
          <w:sz w:val="20"/>
          <w:szCs w:val="20"/>
        </w:rPr>
        <w:t xml:space="preserve">  Кулясова Н.Ю. –  главный специалист-эксперт администрации Мариинско-Посадского г</w:t>
      </w:r>
      <w:r>
        <w:rPr>
          <w:rFonts w:ascii="Tahoma" w:hAnsi="Tahoma" w:cs="Tahoma"/>
          <w:color w:val="1D1818"/>
          <w:sz w:val="20"/>
          <w:szCs w:val="20"/>
        </w:rPr>
        <w:t>о</w:t>
      </w:r>
      <w:r>
        <w:rPr>
          <w:rFonts w:ascii="Tahoma" w:hAnsi="Tahoma" w:cs="Tahoma"/>
          <w:color w:val="1D1818"/>
          <w:sz w:val="20"/>
          <w:szCs w:val="20"/>
        </w:rPr>
        <w:t>родского поселения.</w:t>
      </w:r>
    </w:p>
    <w:p w:rsidR="007213BC" w:rsidRDefault="007213BC" w:rsidP="002E3534">
      <w:pPr>
        <w:ind w:firstLine="709"/>
        <w:jc w:val="both"/>
        <w:rPr>
          <w:rFonts w:ascii="Tahoma" w:hAnsi="Tahoma" w:cs="Tahoma"/>
          <w:color w:val="1D1818"/>
          <w:sz w:val="20"/>
          <w:szCs w:val="20"/>
        </w:rPr>
      </w:pPr>
      <w:r>
        <w:rPr>
          <w:rFonts w:ascii="Tahoma" w:hAnsi="Tahoma" w:cs="Tahoma"/>
          <w:color w:val="1D1818"/>
          <w:sz w:val="20"/>
          <w:szCs w:val="20"/>
        </w:rPr>
        <w:t>Зачитала проект решения Собрания депутатов «О внесении изменений в устав Мариинско-Посадского городского поселения Мариинско-Посадского ра</w:t>
      </w:r>
      <w:r>
        <w:rPr>
          <w:rFonts w:ascii="Tahoma" w:hAnsi="Tahoma" w:cs="Tahoma"/>
          <w:color w:val="1D1818"/>
          <w:sz w:val="20"/>
          <w:szCs w:val="20"/>
        </w:rPr>
        <w:t>й</w:t>
      </w:r>
      <w:r>
        <w:rPr>
          <w:rFonts w:ascii="Tahoma" w:hAnsi="Tahoma" w:cs="Tahoma"/>
          <w:color w:val="1D1818"/>
          <w:sz w:val="20"/>
          <w:szCs w:val="20"/>
        </w:rPr>
        <w:t>она Чувашской Республики», дала раз</w:t>
      </w:r>
      <w:r>
        <w:rPr>
          <w:rFonts w:ascii="Tahoma" w:hAnsi="Tahoma" w:cs="Tahoma"/>
          <w:color w:val="1D1818"/>
          <w:sz w:val="20"/>
          <w:szCs w:val="20"/>
        </w:rPr>
        <w:t>ъ</w:t>
      </w:r>
      <w:r>
        <w:rPr>
          <w:rFonts w:ascii="Tahoma" w:hAnsi="Tahoma" w:cs="Tahoma"/>
          <w:color w:val="1D1818"/>
          <w:sz w:val="20"/>
          <w:szCs w:val="20"/>
        </w:rPr>
        <w:t>яснение о вносимых изменениях.</w:t>
      </w:r>
    </w:p>
    <w:p w:rsidR="007213BC" w:rsidRDefault="007213BC" w:rsidP="002E3534">
      <w:pPr>
        <w:pStyle w:val="af4"/>
        <w:shd w:val="clear" w:color="auto" w:fill="FFFFFF"/>
        <w:tabs>
          <w:tab w:val="left" w:pos="851"/>
        </w:tabs>
        <w:spacing w:before="0" w:beforeAutospacing="0" w:after="0" w:afterAutospacing="0"/>
        <w:ind w:firstLine="709"/>
        <w:jc w:val="both"/>
        <w:rPr>
          <w:rFonts w:ascii="Tahoma" w:hAnsi="Tahoma" w:cs="Tahoma"/>
          <w:color w:val="1D1818"/>
          <w:sz w:val="20"/>
          <w:szCs w:val="20"/>
        </w:rPr>
      </w:pPr>
      <w:r>
        <w:rPr>
          <w:rFonts w:ascii="Tahoma" w:hAnsi="Tahoma" w:cs="Tahoma"/>
          <w:color w:val="1D1818"/>
          <w:sz w:val="20"/>
          <w:szCs w:val="20"/>
        </w:rPr>
        <w:t>Участниками публичных слушаний было принято решение единогласно:</w:t>
      </w:r>
    </w:p>
    <w:p w:rsidR="007213BC" w:rsidRDefault="007213BC" w:rsidP="002E3534">
      <w:pPr>
        <w:ind w:firstLine="567"/>
        <w:jc w:val="both"/>
        <w:rPr>
          <w:rFonts w:ascii="Tahoma" w:hAnsi="Tahoma" w:cs="Tahoma"/>
          <w:color w:val="1D1818"/>
          <w:sz w:val="20"/>
          <w:szCs w:val="20"/>
        </w:rPr>
      </w:pPr>
      <w:r>
        <w:rPr>
          <w:rFonts w:ascii="Tahoma" w:hAnsi="Tahoma" w:cs="Tahoma"/>
          <w:color w:val="1D1818"/>
          <w:sz w:val="20"/>
          <w:szCs w:val="20"/>
        </w:rPr>
        <w:t>1. Внести данный проект решения Собрания депутатов Мариинско-Посадского городского пос</w:t>
      </w:r>
      <w:r>
        <w:rPr>
          <w:rFonts w:ascii="Tahoma" w:hAnsi="Tahoma" w:cs="Tahoma"/>
          <w:color w:val="1D1818"/>
          <w:sz w:val="20"/>
          <w:szCs w:val="20"/>
        </w:rPr>
        <w:t>е</w:t>
      </w:r>
      <w:r>
        <w:rPr>
          <w:rFonts w:ascii="Tahoma" w:hAnsi="Tahoma" w:cs="Tahoma"/>
          <w:color w:val="1D1818"/>
          <w:sz w:val="20"/>
          <w:szCs w:val="20"/>
        </w:rPr>
        <w:t>ления</w:t>
      </w:r>
      <w:r>
        <w:rPr>
          <w:rFonts w:ascii="Tahoma" w:hAnsi="Tahoma" w:cs="Tahoma"/>
          <w:sz w:val="20"/>
          <w:szCs w:val="20"/>
        </w:rPr>
        <w:t xml:space="preserve"> «О внесении изменений в устав Мариинско-Посадского городского поселения Мариинско-Посадского района Чувашской Республики» для рассмотрения и принятия на ближайшее заседание Собрания д</w:t>
      </w:r>
      <w:r>
        <w:rPr>
          <w:rFonts w:ascii="Tahoma" w:hAnsi="Tahoma" w:cs="Tahoma"/>
          <w:sz w:val="20"/>
          <w:szCs w:val="20"/>
        </w:rPr>
        <w:t>е</w:t>
      </w:r>
      <w:r>
        <w:rPr>
          <w:rFonts w:ascii="Tahoma" w:hAnsi="Tahoma" w:cs="Tahoma"/>
          <w:sz w:val="20"/>
          <w:szCs w:val="20"/>
        </w:rPr>
        <w:t>путатов Мариинско-Посадского городского поселения Мариинско-Посадского района Ч</w:t>
      </w:r>
      <w:r>
        <w:rPr>
          <w:rFonts w:ascii="Tahoma" w:hAnsi="Tahoma" w:cs="Tahoma"/>
          <w:sz w:val="20"/>
          <w:szCs w:val="20"/>
        </w:rPr>
        <w:t>у</w:t>
      </w:r>
      <w:r>
        <w:rPr>
          <w:rFonts w:ascii="Tahoma" w:hAnsi="Tahoma" w:cs="Tahoma"/>
          <w:sz w:val="20"/>
          <w:szCs w:val="20"/>
        </w:rPr>
        <w:t>вашской Республики».</w:t>
      </w:r>
    </w:p>
    <w:p w:rsidR="007213BC" w:rsidRDefault="007213BC" w:rsidP="002E3534">
      <w:pPr>
        <w:ind w:firstLine="567"/>
        <w:jc w:val="both"/>
        <w:rPr>
          <w:rFonts w:ascii="Tahoma" w:hAnsi="Tahoma" w:cs="Tahoma"/>
          <w:color w:val="1D1818"/>
          <w:sz w:val="20"/>
          <w:szCs w:val="20"/>
        </w:rPr>
      </w:pPr>
      <w:r>
        <w:rPr>
          <w:rFonts w:ascii="Tahoma" w:hAnsi="Tahoma" w:cs="Tahoma"/>
          <w:color w:val="1D1818"/>
          <w:sz w:val="20"/>
          <w:szCs w:val="20"/>
        </w:rPr>
        <w:t>Настоящий протокол подлежит официальному опубликованию в муниципальной газете «Поса</w:t>
      </w:r>
      <w:r>
        <w:rPr>
          <w:rFonts w:ascii="Tahoma" w:hAnsi="Tahoma" w:cs="Tahoma"/>
          <w:color w:val="1D1818"/>
          <w:sz w:val="20"/>
          <w:szCs w:val="20"/>
        </w:rPr>
        <w:t>д</w:t>
      </w:r>
      <w:r>
        <w:rPr>
          <w:rFonts w:ascii="Tahoma" w:hAnsi="Tahoma" w:cs="Tahoma"/>
          <w:color w:val="1D1818"/>
          <w:sz w:val="20"/>
          <w:szCs w:val="20"/>
        </w:rPr>
        <w:t>ский вестник».</w:t>
      </w:r>
    </w:p>
    <w:p w:rsidR="007213BC" w:rsidRDefault="007213BC" w:rsidP="002E3534">
      <w:pPr>
        <w:pStyle w:val="af4"/>
        <w:shd w:val="clear" w:color="auto" w:fill="FFFFFF"/>
        <w:spacing w:before="0" w:beforeAutospacing="0" w:after="0" w:afterAutospacing="0"/>
        <w:ind w:firstLine="709"/>
        <w:jc w:val="both"/>
        <w:rPr>
          <w:rFonts w:ascii="Tahoma" w:hAnsi="Tahoma" w:cs="Tahoma"/>
          <w:color w:val="1D1818"/>
          <w:sz w:val="20"/>
          <w:szCs w:val="20"/>
        </w:rPr>
      </w:pPr>
    </w:p>
    <w:p w:rsidR="007213BC" w:rsidRDefault="007213BC" w:rsidP="002E3534">
      <w:pPr>
        <w:pStyle w:val="af4"/>
        <w:shd w:val="clear" w:color="auto" w:fill="FFFFFF"/>
        <w:spacing w:before="0" w:beforeAutospacing="0" w:after="0" w:afterAutospacing="0"/>
        <w:ind w:firstLine="709"/>
        <w:jc w:val="both"/>
        <w:rPr>
          <w:rFonts w:ascii="Tahoma" w:hAnsi="Tahoma" w:cs="Tahoma"/>
          <w:color w:val="1D1818"/>
          <w:sz w:val="20"/>
          <w:szCs w:val="20"/>
        </w:rPr>
      </w:pPr>
      <w:r>
        <w:rPr>
          <w:rFonts w:ascii="Tahoma" w:hAnsi="Tahoma" w:cs="Tahoma"/>
          <w:color w:val="1D1818"/>
          <w:sz w:val="20"/>
          <w:szCs w:val="20"/>
        </w:rPr>
        <w:t>Председатель                                                                                       П.Н.Михайлов</w:t>
      </w:r>
    </w:p>
    <w:p w:rsidR="007213BC" w:rsidRDefault="007213BC" w:rsidP="002E3534">
      <w:pPr>
        <w:pStyle w:val="af4"/>
        <w:shd w:val="clear" w:color="auto" w:fill="FFFFFF"/>
        <w:spacing w:before="0" w:beforeAutospacing="0" w:after="0" w:afterAutospacing="0"/>
        <w:ind w:firstLine="709"/>
        <w:jc w:val="both"/>
        <w:rPr>
          <w:rFonts w:ascii="Tahoma" w:hAnsi="Tahoma" w:cs="Tahoma"/>
          <w:color w:val="1D1818"/>
          <w:sz w:val="20"/>
          <w:szCs w:val="20"/>
        </w:rPr>
      </w:pPr>
    </w:p>
    <w:p w:rsidR="007213BC" w:rsidRDefault="007213BC" w:rsidP="002E3534">
      <w:pPr>
        <w:pStyle w:val="af4"/>
        <w:shd w:val="clear" w:color="auto" w:fill="FFFFFF"/>
        <w:spacing w:before="0" w:beforeAutospacing="0" w:after="0" w:afterAutospacing="0"/>
        <w:ind w:firstLine="709"/>
        <w:jc w:val="both"/>
        <w:rPr>
          <w:rFonts w:ascii="Tahoma" w:hAnsi="Tahoma" w:cs="Tahoma"/>
          <w:color w:val="1D1818"/>
          <w:sz w:val="20"/>
          <w:szCs w:val="20"/>
        </w:rPr>
      </w:pPr>
      <w:r>
        <w:rPr>
          <w:rFonts w:ascii="Tahoma" w:hAnsi="Tahoma" w:cs="Tahoma"/>
          <w:color w:val="1D1818"/>
          <w:sz w:val="20"/>
          <w:szCs w:val="20"/>
        </w:rPr>
        <w:t xml:space="preserve">Секретарь                                                                                             К.С.Константинова                 </w:t>
      </w:r>
    </w:p>
    <w:p w:rsidR="007A67DB" w:rsidRPr="006D44F6" w:rsidRDefault="007A67DB" w:rsidP="002E3534">
      <w:pPr>
        <w:jc w:val="right"/>
        <w:rPr>
          <w:rFonts w:ascii="Tahoma" w:hAnsi="Tahoma" w:cs="Tahoma"/>
          <w:sz w:val="20"/>
          <w:szCs w:val="20"/>
        </w:rPr>
      </w:pPr>
    </w:p>
    <w:p w:rsidR="007A67DB" w:rsidRPr="00A81AE1" w:rsidRDefault="007A67DB" w:rsidP="007A67DB">
      <w:pPr>
        <w:rPr>
          <w:rFonts w:ascii="Tahoma" w:hAnsi="Tahoma" w:cs="Tahoma"/>
          <w:b/>
          <w:sz w:val="20"/>
          <w:szCs w:val="20"/>
        </w:rPr>
      </w:pPr>
    </w:p>
    <w:tbl>
      <w:tblPr>
        <w:tblW w:w="5000" w:type="pct"/>
        <w:tblLook w:val="04A0"/>
      </w:tblPr>
      <w:tblGrid>
        <w:gridCol w:w="732"/>
        <w:gridCol w:w="5592"/>
        <w:gridCol w:w="1354"/>
        <w:gridCol w:w="1354"/>
        <w:gridCol w:w="5816"/>
        <w:gridCol w:w="507"/>
      </w:tblGrid>
      <w:tr w:rsidR="00A81AE1" w:rsidRPr="00A81AE1" w:rsidTr="00A81AE1">
        <w:tc>
          <w:tcPr>
            <w:tcW w:w="2059" w:type="pct"/>
            <w:gridSpan w:val="2"/>
          </w:tcPr>
          <w:p w:rsidR="00A81AE1" w:rsidRPr="00A81AE1" w:rsidRDefault="00A81AE1">
            <w:pPr>
              <w:spacing w:line="220" w:lineRule="exact"/>
              <w:ind w:left="-533"/>
              <w:jc w:val="center"/>
              <w:rPr>
                <w:rFonts w:ascii="Tahoma" w:hAnsi="Tahoma" w:cs="Tahoma"/>
                <w:b/>
                <w:sz w:val="20"/>
                <w:szCs w:val="20"/>
              </w:rPr>
            </w:pPr>
          </w:p>
          <w:p w:rsidR="00A81AE1" w:rsidRPr="00A81AE1" w:rsidRDefault="00A81AE1">
            <w:pPr>
              <w:spacing w:line="220" w:lineRule="exact"/>
              <w:jc w:val="center"/>
              <w:rPr>
                <w:rFonts w:ascii="Tahoma" w:hAnsi="Tahoma" w:cs="Tahoma"/>
                <w:b/>
                <w:sz w:val="20"/>
              </w:rPr>
            </w:pPr>
            <w:r w:rsidRPr="00A81AE1">
              <w:rPr>
                <w:rFonts w:ascii="Tahoma" w:hAnsi="Tahoma" w:cs="Tahoma"/>
                <w:b/>
                <w:sz w:val="20"/>
              </w:rPr>
              <w:t>Чăваш  Республикин</w:t>
            </w:r>
          </w:p>
          <w:p w:rsidR="00A81AE1" w:rsidRPr="00A81AE1" w:rsidRDefault="00A81AE1">
            <w:pPr>
              <w:spacing w:line="220" w:lineRule="exact"/>
              <w:jc w:val="center"/>
              <w:rPr>
                <w:rFonts w:ascii="Tahoma" w:hAnsi="Tahoma" w:cs="Tahoma"/>
                <w:b/>
                <w:sz w:val="20"/>
              </w:rPr>
            </w:pPr>
            <w:r w:rsidRPr="00A81AE1">
              <w:rPr>
                <w:rFonts w:ascii="Tahoma" w:hAnsi="Tahoma" w:cs="Tahoma"/>
                <w:b/>
                <w:sz w:val="20"/>
              </w:rPr>
              <w:t xml:space="preserve">Сĕнтĕрвăрри районĕн </w:t>
            </w:r>
          </w:p>
          <w:p w:rsidR="00A81AE1" w:rsidRDefault="00A81AE1">
            <w:pPr>
              <w:spacing w:line="220" w:lineRule="exact"/>
              <w:jc w:val="center"/>
              <w:rPr>
                <w:rFonts w:ascii="Tahoma" w:hAnsi="Tahoma" w:cs="Tahoma"/>
                <w:b/>
                <w:sz w:val="20"/>
              </w:rPr>
            </w:pPr>
            <w:r w:rsidRPr="00A81AE1">
              <w:rPr>
                <w:rFonts w:ascii="Tahoma" w:hAnsi="Tahoma" w:cs="Tahoma"/>
                <w:b/>
                <w:sz w:val="20"/>
              </w:rPr>
              <w:t>пуçлăхĕ</w:t>
            </w:r>
          </w:p>
          <w:p w:rsidR="00A81AE1" w:rsidRDefault="00A81AE1">
            <w:pPr>
              <w:pStyle w:val="12"/>
              <w:spacing w:line="220" w:lineRule="exact"/>
              <w:rPr>
                <w:rFonts w:ascii="Tahoma" w:eastAsiaTheme="minorEastAsia" w:hAnsi="Tahoma" w:cs="Tahoma"/>
                <w:b/>
                <w:sz w:val="20"/>
              </w:rPr>
            </w:pPr>
            <w:r w:rsidRPr="00A81AE1">
              <w:rPr>
                <w:rFonts w:ascii="Tahoma" w:eastAsiaTheme="minorEastAsia" w:hAnsi="Tahoma" w:cs="Tahoma"/>
                <w:b/>
                <w:sz w:val="20"/>
              </w:rPr>
              <w:t>Й Ы Ш Ă Н У</w:t>
            </w:r>
          </w:p>
          <w:p w:rsidR="00A81AE1" w:rsidRDefault="00A81AE1">
            <w:pPr>
              <w:spacing w:line="220" w:lineRule="exact"/>
              <w:rPr>
                <w:rFonts w:ascii="Tahoma" w:hAnsi="Tahoma" w:cs="Tahoma"/>
                <w:b/>
                <w:bCs/>
                <w:sz w:val="20"/>
              </w:rPr>
            </w:pPr>
            <w:r w:rsidRPr="00A81AE1">
              <w:rPr>
                <w:rFonts w:ascii="Tahoma" w:hAnsi="Tahoma" w:cs="Tahoma"/>
                <w:b/>
                <w:bCs/>
                <w:sz w:val="20"/>
              </w:rPr>
              <w:t xml:space="preserve">                          № 20 от 30.08.2019   </w:t>
            </w:r>
          </w:p>
          <w:p w:rsidR="00A81AE1" w:rsidRPr="00A81AE1" w:rsidRDefault="00A81AE1">
            <w:pPr>
              <w:spacing w:line="220" w:lineRule="exact"/>
              <w:jc w:val="center"/>
              <w:rPr>
                <w:rFonts w:ascii="Tahoma" w:hAnsi="Tahoma" w:cs="Tahoma"/>
                <w:b/>
                <w:sz w:val="20"/>
              </w:rPr>
            </w:pPr>
            <w:r w:rsidRPr="00A81AE1">
              <w:rPr>
                <w:rFonts w:ascii="Tahoma" w:hAnsi="Tahoma" w:cs="Tahoma"/>
                <w:b/>
                <w:sz w:val="20"/>
              </w:rPr>
              <w:t>Сĕнтĕрвăрри  хули</w:t>
            </w:r>
          </w:p>
          <w:p w:rsidR="00A81AE1" w:rsidRPr="00A81AE1" w:rsidRDefault="00A81AE1">
            <w:pPr>
              <w:spacing w:line="220" w:lineRule="exact"/>
              <w:rPr>
                <w:rFonts w:ascii="Tahoma" w:hAnsi="Tahoma" w:cs="Tahoma"/>
                <w:b/>
                <w:sz w:val="20"/>
              </w:rPr>
            </w:pPr>
            <w:r w:rsidRPr="00A81AE1">
              <w:rPr>
                <w:rFonts w:ascii="Tahoma" w:hAnsi="Tahoma" w:cs="Tahoma"/>
                <w:b/>
                <w:sz w:val="20"/>
              </w:rPr>
              <w:t xml:space="preserve"> </w:t>
            </w:r>
          </w:p>
        </w:tc>
        <w:tc>
          <w:tcPr>
            <w:tcW w:w="882" w:type="pct"/>
            <w:gridSpan w:val="2"/>
          </w:tcPr>
          <w:p w:rsidR="00A81AE1" w:rsidRDefault="00A81AE1">
            <w:pPr>
              <w:ind w:hanging="783"/>
              <w:rPr>
                <w:rFonts w:ascii="Tahoma" w:hAnsi="Tahoma" w:cs="Tahoma"/>
                <w:b/>
                <w:sz w:val="20"/>
                <w:szCs w:val="20"/>
              </w:rPr>
            </w:pPr>
            <w:r w:rsidRPr="00A81AE1">
              <w:rPr>
                <w:rFonts w:ascii="Times New Roman" w:hAnsi="Times New Roman"/>
                <w:b/>
                <w:noProof/>
                <w:sz w:val="28"/>
                <w:szCs w:val="20"/>
              </w:rPr>
              <w:drawing>
                <wp:anchor distT="0" distB="0" distL="114300" distR="114300" simplePos="0" relativeHeight="251679744" behindDoc="0" locked="0" layoutInCell="1" allowOverlap="1">
                  <wp:simplePos x="0" y="0"/>
                  <wp:positionH relativeFrom="margin">
                    <wp:posOffset>234315</wp:posOffset>
                  </wp:positionH>
                  <wp:positionV relativeFrom="margin">
                    <wp:posOffset>152400</wp:posOffset>
                  </wp:positionV>
                  <wp:extent cx="596265" cy="775335"/>
                  <wp:effectExtent l="19050" t="0" r="0" b="0"/>
                  <wp:wrapSquare wrapText="bothSides"/>
                  <wp:docPr id="2" name="Рисунок 2" descr="герб_у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_ум"/>
                          <pic:cNvPicPr>
                            <a:picLocks noChangeAspect="1" noChangeArrowheads="1"/>
                          </pic:cNvPicPr>
                        </pic:nvPicPr>
                        <pic:blipFill>
                          <a:blip r:embed="rId110" cstate="print"/>
                          <a:srcRect/>
                          <a:stretch>
                            <a:fillRect/>
                          </a:stretch>
                        </pic:blipFill>
                        <pic:spPr bwMode="auto">
                          <a:xfrm>
                            <a:off x="0" y="0"/>
                            <a:ext cx="596265" cy="775335"/>
                          </a:xfrm>
                          <a:prstGeom prst="rect">
                            <a:avLst/>
                          </a:prstGeom>
                          <a:noFill/>
                        </pic:spPr>
                      </pic:pic>
                    </a:graphicData>
                  </a:graphic>
                </wp:anchor>
              </w:drawing>
            </w:r>
            <w:r w:rsidRPr="00A81AE1">
              <w:rPr>
                <w:rFonts w:ascii="Tahoma" w:hAnsi="Tahoma" w:cs="Tahoma"/>
                <w:b/>
                <w:sz w:val="20"/>
              </w:rPr>
              <w:t xml:space="preserve">                  </w:t>
            </w:r>
          </w:p>
          <w:p w:rsidR="00A81AE1" w:rsidRDefault="00A81AE1">
            <w:pPr>
              <w:ind w:hanging="783"/>
              <w:rPr>
                <w:rFonts w:ascii="Tahoma" w:hAnsi="Tahoma" w:cs="Tahoma"/>
                <w:b/>
                <w:sz w:val="20"/>
              </w:rPr>
            </w:pPr>
          </w:p>
          <w:p w:rsidR="00A81AE1" w:rsidRPr="00A81AE1" w:rsidRDefault="00A81AE1">
            <w:pPr>
              <w:spacing w:line="200" w:lineRule="exact"/>
              <w:jc w:val="center"/>
              <w:rPr>
                <w:rFonts w:ascii="Tahoma" w:hAnsi="Tahoma" w:cs="Tahoma"/>
                <w:b/>
                <w:sz w:val="20"/>
              </w:rPr>
            </w:pPr>
          </w:p>
        </w:tc>
        <w:tc>
          <w:tcPr>
            <w:tcW w:w="2059" w:type="pct"/>
            <w:gridSpan w:val="2"/>
          </w:tcPr>
          <w:p w:rsidR="00A81AE1" w:rsidRPr="00A81AE1" w:rsidRDefault="00A81AE1">
            <w:pPr>
              <w:spacing w:line="200" w:lineRule="exact"/>
              <w:jc w:val="center"/>
              <w:rPr>
                <w:rFonts w:ascii="Tahoma" w:hAnsi="Tahoma" w:cs="Tahoma"/>
                <w:b/>
                <w:sz w:val="20"/>
                <w:szCs w:val="20"/>
              </w:rPr>
            </w:pPr>
          </w:p>
          <w:p w:rsidR="00A81AE1" w:rsidRPr="00A81AE1" w:rsidRDefault="00A81AE1">
            <w:pPr>
              <w:spacing w:line="200" w:lineRule="exact"/>
              <w:jc w:val="center"/>
              <w:rPr>
                <w:rFonts w:ascii="Tahoma" w:hAnsi="Tahoma" w:cs="Tahoma"/>
                <w:b/>
                <w:sz w:val="20"/>
              </w:rPr>
            </w:pPr>
            <w:r w:rsidRPr="00A81AE1">
              <w:rPr>
                <w:rFonts w:ascii="Tahoma" w:hAnsi="Tahoma" w:cs="Tahoma"/>
                <w:b/>
                <w:sz w:val="20"/>
              </w:rPr>
              <w:t>Чувашская  Республика</w:t>
            </w:r>
          </w:p>
          <w:p w:rsidR="00A81AE1" w:rsidRPr="00A81AE1" w:rsidRDefault="00A81AE1">
            <w:pPr>
              <w:spacing w:line="200" w:lineRule="exact"/>
              <w:jc w:val="center"/>
              <w:rPr>
                <w:rFonts w:ascii="Tahoma" w:hAnsi="Tahoma" w:cs="Tahoma"/>
                <w:b/>
                <w:sz w:val="20"/>
              </w:rPr>
            </w:pPr>
            <w:r w:rsidRPr="00A81AE1">
              <w:rPr>
                <w:rFonts w:ascii="Tahoma" w:hAnsi="Tahoma" w:cs="Tahoma"/>
                <w:b/>
                <w:sz w:val="20"/>
              </w:rPr>
              <w:t>Глава</w:t>
            </w:r>
          </w:p>
          <w:p w:rsidR="00A81AE1" w:rsidRPr="00A81AE1" w:rsidRDefault="00A81AE1">
            <w:pPr>
              <w:spacing w:line="200" w:lineRule="exact"/>
              <w:jc w:val="center"/>
              <w:rPr>
                <w:rFonts w:ascii="Tahoma" w:hAnsi="Tahoma" w:cs="Tahoma"/>
                <w:b/>
                <w:sz w:val="20"/>
              </w:rPr>
            </w:pPr>
            <w:r w:rsidRPr="00A81AE1">
              <w:rPr>
                <w:rFonts w:ascii="Tahoma" w:hAnsi="Tahoma" w:cs="Tahoma"/>
                <w:b/>
                <w:sz w:val="20"/>
              </w:rPr>
              <w:t xml:space="preserve">Мариинско-Посадского </w:t>
            </w:r>
          </w:p>
          <w:p w:rsidR="00A81AE1" w:rsidRDefault="00A81AE1">
            <w:pPr>
              <w:spacing w:line="200" w:lineRule="exact"/>
              <w:jc w:val="center"/>
              <w:rPr>
                <w:rFonts w:ascii="Tahoma" w:hAnsi="Tahoma" w:cs="Tahoma"/>
                <w:b/>
                <w:sz w:val="20"/>
              </w:rPr>
            </w:pPr>
            <w:r w:rsidRPr="00A81AE1">
              <w:rPr>
                <w:rFonts w:ascii="Tahoma" w:hAnsi="Tahoma" w:cs="Tahoma"/>
                <w:b/>
                <w:sz w:val="20"/>
              </w:rPr>
              <w:t>района</w:t>
            </w:r>
          </w:p>
          <w:p w:rsidR="00A81AE1" w:rsidRDefault="00A81AE1">
            <w:pPr>
              <w:spacing w:line="200" w:lineRule="exact"/>
              <w:jc w:val="center"/>
              <w:rPr>
                <w:rFonts w:ascii="Tahoma" w:hAnsi="Tahoma" w:cs="Tahoma"/>
                <w:b/>
                <w:sz w:val="20"/>
              </w:rPr>
            </w:pPr>
            <w:r w:rsidRPr="00A81AE1">
              <w:rPr>
                <w:rFonts w:ascii="Tahoma" w:hAnsi="Tahoma" w:cs="Tahoma"/>
                <w:b/>
                <w:sz w:val="20"/>
              </w:rPr>
              <w:t>П О С Т А Н О В Л Е Н И Е</w:t>
            </w:r>
          </w:p>
          <w:p w:rsidR="00A81AE1" w:rsidRDefault="00A81AE1">
            <w:pPr>
              <w:spacing w:line="200" w:lineRule="exact"/>
              <w:jc w:val="center"/>
              <w:rPr>
                <w:rFonts w:ascii="Tahoma" w:hAnsi="Tahoma" w:cs="Tahoma"/>
                <w:b/>
                <w:bCs/>
                <w:sz w:val="20"/>
              </w:rPr>
            </w:pPr>
            <w:r w:rsidRPr="00A81AE1">
              <w:rPr>
                <w:rFonts w:ascii="Tahoma" w:hAnsi="Tahoma" w:cs="Tahoma"/>
                <w:b/>
                <w:sz w:val="20"/>
              </w:rPr>
              <w:t xml:space="preserve">      30.08.2019 г.  </w:t>
            </w:r>
            <w:r w:rsidRPr="00A81AE1">
              <w:rPr>
                <w:rFonts w:ascii="Tahoma" w:hAnsi="Tahoma" w:cs="Tahoma"/>
                <w:b/>
                <w:bCs/>
                <w:sz w:val="20"/>
              </w:rPr>
              <w:t>№ 20</w:t>
            </w:r>
          </w:p>
          <w:p w:rsidR="00A81AE1" w:rsidRDefault="00A81AE1">
            <w:pPr>
              <w:spacing w:line="200" w:lineRule="exact"/>
              <w:jc w:val="center"/>
              <w:rPr>
                <w:rFonts w:ascii="Tahoma" w:hAnsi="Tahoma" w:cs="Tahoma"/>
                <w:b/>
                <w:sz w:val="20"/>
              </w:rPr>
            </w:pPr>
            <w:r w:rsidRPr="00A81AE1">
              <w:rPr>
                <w:rFonts w:ascii="Tahoma" w:hAnsi="Tahoma" w:cs="Tahoma"/>
                <w:b/>
                <w:sz w:val="20"/>
              </w:rPr>
              <w:t>г. Мариинский  Посад</w:t>
            </w:r>
          </w:p>
          <w:p w:rsidR="00A81AE1" w:rsidRPr="00A81AE1" w:rsidRDefault="00A81AE1">
            <w:pPr>
              <w:spacing w:line="200" w:lineRule="exact"/>
              <w:jc w:val="center"/>
              <w:rPr>
                <w:rFonts w:ascii="Tahoma" w:hAnsi="Tahoma" w:cs="Tahoma"/>
                <w:b/>
                <w:sz w:val="20"/>
              </w:rPr>
            </w:pPr>
          </w:p>
        </w:tc>
      </w:tr>
      <w:tr w:rsidR="00A81AE1" w:rsidRPr="00A81AE1" w:rsidTr="00A81AE1">
        <w:trPr>
          <w:gridBefore w:val="1"/>
          <w:gridAfter w:val="1"/>
          <w:wBefore w:w="238" w:type="pct"/>
          <w:wAfter w:w="164" w:type="pct"/>
        </w:trPr>
        <w:tc>
          <w:tcPr>
            <w:tcW w:w="2262" w:type="pct"/>
            <w:gridSpan w:val="2"/>
          </w:tcPr>
          <w:p w:rsidR="00A81AE1" w:rsidRPr="00A81AE1" w:rsidRDefault="00A81AE1">
            <w:pPr>
              <w:rPr>
                <w:rFonts w:ascii="Tahoma" w:hAnsi="Tahoma" w:cs="Tahoma"/>
                <w:b/>
                <w:bCs/>
                <w:color w:val="000000"/>
                <w:sz w:val="20"/>
                <w:szCs w:val="20"/>
              </w:rPr>
            </w:pPr>
            <w:r w:rsidRPr="00A81AE1">
              <w:rPr>
                <w:rFonts w:ascii="Tahoma" w:hAnsi="Tahoma" w:cs="Tahoma"/>
                <w:b/>
                <w:bCs/>
                <w:color w:val="000000"/>
                <w:sz w:val="20"/>
              </w:rPr>
              <w:t xml:space="preserve">Об отмене публичных слушаний </w:t>
            </w:r>
          </w:p>
          <w:p w:rsidR="00A81AE1" w:rsidRPr="00A81AE1" w:rsidRDefault="00A81AE1">
            <w:pPr>
              <w:jc w:val="both"/>
              <w:rPr>
                <w:rFonts w:ascii="Tahoma" w:hAnsi="Tahoma" w:cs="Tahoma"/>
                <w:b/>
                <w:sz w:val="20"/>
              </w:rPr>
            </w:pPr>
          </w:p>
        </w:tc>
        <w:tc>
          <w:tcPr>
            <w:tcW w:w="2335" w:type="pct"/>
            <w:gridSpan w:val="2"/>
          </w:tcPr>
          <w:p w:rsidR="00A81AE1" w:rsidRPr="00A81AE1" w:rsidRDefault="00A81AE1">
            <w:pPr>
              <w:rPr>
                <w:rFonts w:ascii="Tahoma" w:hAnsi="Tahoma" w:cs="Tahoma"/>
                <w:b/>
                <w:sz w:val="20"/>
              </w:rPr>
            </w:pPr>
          </w:p>
        </w:tc>
      </w:tr>
    </w:tbl>
    <w:p w:rsidR="00A81AE1" w:rsidRPr="00A81AE1" w:rsidRDefault="00A81AE1" w:rsidP="00A81AE1">
      <w:pPr>
        <w:jc w:val="both"/>
        <w:rPr>
          <w:rFonts w:ascii="Tahoma" w:hAnsi="Tahoma" w:cs="Tahoma"/>
          <w:bCs/>
          <w:color w:val="000000"/>
          <w:sz w:val="20"/>
        </w:rPr>
      </w:pPr>
      <w:r w:rsidRPr="00A81AE1">
        <w:rPr>
          <w:rFonts w:ascii="Tahoma" w:hAnsi="Tahoma" w:cs="Tahoma"/>
          <w:bCs/>
          <w:color w:val="000000"/>
          <w:sz w:val="20"/>
        </w:rPr>
        <w:tab/>
        <w:t>В соответствии со ст.28 Федерального закона от 06 октября 2003 года № 131 – ФЗ «Об общих принципах организации местного самоуправления в Ро</w:t>
      </w:r>
      <w:r w:rsidRPr="00A81AE1">
        <w:rPr>
          <w:rFonts w:ascii="Tahoma" w:hAnsi="Tahoma" w:cs="Tahoma"/>
          <w:bCs/>
          <w:color w:val="000000"/>
          <w:sz w:val="20"/>
        </w:rPr>
        <w:t>с</w:t>
      </w:r>
      <w:r w:rsidRPr="00A81AE1">
        <w:rPr>
          <w:rFonts w:ascii="Tahoma" w:hAnsi="Tahoma" w:cs="Tahoma"/>
          <w:bCs/>
          <w:color w:val="000000"/>
          <w:sz w:val="20"/>
        </w:rPr>
        <w:t>сийской Федерации», п.3.1. Положения об оценке воздействия  намечаемой хозяйственной и иной деятельности на окружающую среду в Росси</w:t>
      </w:r>
      <w:r w:rsidRPr="00A81AE1">
        <w:rPr>
          <w:rFonts w:ascii="Tahoma" w:hAnsi="Tahoma" w:cs="Tahoma"/>
          <w:bCs/>
          <w:color w:val="000000"/>
          <w:sz w:val="20"/>
        </w:rPr>
        <w:t>й</w:t>
      </w:r>
      <w:r w:rsidRPr="00A81AE1">
        <w:rPr>
          <w:rFonts w:ascii="Tahoma" w:hAnsi="Tahoma" w:cs="Tahoma"/>
          <w:bCs/>
          <w:color w:val="000000"/>
          <w:sz w:val="20"/>
        </w:rPr>
        <w:t>ской Федерации, утвержденной Приказом  Государственного комитета Российской Федерации по о</w:t>
      </w:r>
      <w:r w:rsidRPr="00A81AE1">
        <w:rPr>
          <w:rFonts w:ascii="Tahoma" w:hAnsi="Tahoma" w:cs="Tahoma"/>
          <w:bCs/>
          <w:color w:val="000000"/>
          <w:sz w:val="20"/>
        </w:rPr>
        <w:t>х</w:t>
      </w:r>
      <w:r w:rsidRPr="00A81AE1">
        <w:rPr>
          <w:rFonts w:ascii="Tahoma" w:hAnsi="Tahoma" w:cs="Tahoma"/>
          <w:bCs/>
          <w:color w:val="000000"/>
          <w:sz w:val="20"/>
        </w:rPr>
        <w:t xml:space="preserve">ране окружающей среды от 16.05.2000 № 372  и Устава Мариинско-Посадского  района Чувашской Республики постановляю: </w:t>
      </w:r>
    </w:p>
    <w:p w:rsidR="00A81AE1" w:rsidRPr="00A81AE1" w:rsidRDefault="00A81AE1" w:rsidP="00A81AE1">
      <w:pPr>
        <w:jc w:val="both"/>
        <w:rPr>
          <w:rFonts w:ascii="Tahoma" w:hAnsi="Tahoma" w:cs="Tahoma"/>
          <w:sz w:val="20"/>
        </w:rPr>
      </w:pPr>
      <w:r w:rsidRPr="00A81AE1">
        <w:rPr>
          <w:rFonts w:ascii="Tahoma" w:hAnsi="Tahoma" w:cs="Tahoma"/>
          <w:sz w:val="20"/>
        </w:rPr>
        <w:tab/>
        <w:t>1.Отменить публичные слушания о проведении  оценки воздействия на окружающую среду на этапе уведомления,  предварительной оценке и составл</w:t>
      </w:r>
      <w:r w:rsidRPr="00A81AE1">
        <w:rPr>
          <w:rFonts w:ascii="Tahoma" w:hAnsi="Tahoma" w:cs="Tahoma"/>
          <w:sz w:val="20"/>
        </w:rPr>
        <w:t>е</w:t>
      </w:r>
      <w:r w:rsidRPr="00A81AE1">
        <w:rPr>
          <w:rFonts w:ascii="Tahoma" w:hAnsi="Tahoma" w:cs="Tahoma"/>
          <w:sz w:val="20"/>
        </w:rPr>
        <w:t>ния технического задания на проведение оценки воздействия на окружающую среду  при подготовке проектной документации</w:t>
      </w:r>
      <w:r w:rsidRPr="00A81AE1">
        <w:rPr>
          <w:rFonts w:ascii="Tahoma" w:hAnsi="Tahoma" w:cs="Tahoma"/>
          <w:bCs/>
          <w:sz w:val="20"/>
        </w:rPr>
        <w:t xml:space="preserve"> "Рекультивация полигона тве</w:t>
      </w:r>
      <w:r w:rsidRPr="00A81AE1">
        <w:rPr>
          <w:rFonts w:ascii="Tahoma" w:hAnsi="Tahoma" w:cs="Tahoma"/>
          <w:bCs/>
          <w:sz w:val="20"/>
        </w:rPr>
        <w:t>р</w:t>
      </w:r>
      <w:r w:rsidRPr="00A81AE1">
        <w:rPr>
          <w:rFonts w:ascii="Tahoma" w:hAnsi="Tahoma" w:cs="Tahoma"/>
          <w:bCs/>
          <w:sz w:val="20"/>
        </w:rPr>
        <w:t xml:space="preserve">дых бытовых отходов на земельном участке с кадастровым номером 21:16:060401:26»  расположенного в Сутчевском сельском поселении Мариинско-Посадского района Чувашской Республики" назначенные </w:t>
      </w:r>
      <w:r w:rsidRPr="00A81AE1">
        <w:rPr>
          <w:rFonts w:ascii="Tahoma" w:hAnsi="Tahoma" w:cs="Tahoma"/>
          <w:sz w:val="20"/>
        </w:rPr>
        <w:t>на  02.09.2019</w:t>
      </w:r>
      <w:r w:rsidRPr="00A81AE1">
        <w:rPr>
          <w:rFonts w:ascii="Tahoma" w:hAnsi="Tahoma" w:cs="Tahoma"/>
          <w:color w:val="FF0000"/>
          <w:sz w:val="20"/>
        </w:rPr>
        <w:t xml:space="preserve"> </w:t>
      </w:r>
      <w:r w:rsidRPr="00A81AE1">
        <w:rPr>
          <w:rFonts w:ascii="Tahoma" w:hAnsi="Tahoma" w:cs="Tahoma"/>
          <w:sz w:val="20"/>
        </w:rPr>
        <w:t>года  в 16-00  в администрации Мариинско-Посадского  района Ч</w:t>
      </w:r>
      <w:r w:rsidRPr="00A81AE1">
        <w:rPr>
          <w:rFonts w:ascii="Tahoma" w:hAnsi="Tahoma" w:cs="Tahoma"/>
          <w:sz w:val="20"/>
        </w:rPr>
        <w:t>у</w:t>
      </w:r>
      <w:r w:rsidRPr="00A81AE1">
        <w:rPr>
          <w:rFonts w:ascii="Tahoma" w:hAnsi="Tahoma" w:cs="Tahoma"/>
          <w:sz w:val="20"/>
        </w:rPr>
        <w:t>вашской Республики.</w:t>
      </w:r>
      <w:r w:rsidRPr="00A81AE1">
        <w:rPr>
          <w:rFonts w:ascii="Tahoma" w:hAnsi="Tahoma" w:cs="Tahoma"/>
          <w:sz w:val="20"/>
        </w:rPr>
        <w:tab/>
        <w:t>2. Постановление от 25.07.2019 №16 «О назначении публичных слушаний» признать утратившим силу.</w:t>
      </w:r>
    </w:p>
    <w:p w:rsidR="00A81AE1" w:rsidRPr="00A81AE1" w:rsidRDefault="00A81AE1" w:rsidP="00A81AE1">
      <w:pPr>
        <w:jc w:val="both"/>
        <w:rPr>
          <w:rFonts w:ascii="Tahoma" w:hAnsi="Tahoma" w:cs="Tahoma"/>
          <w:sz w:val="20"/>
        </w:rPr>
      </w:pPr>
      <w:r w:rsidRPr="00A81AE1">
        <w:rPr>
          <w:rFonts w:ascii="Tahoma" w:hAnsi="Tahoma" w:cs="Tahoma"/>
          <w:iCs/>
          <w:sz w:val="20"/>
        </w:rPr>
        <w:lastRenderedPageBreak/>
        <w:tab/>
        <w:t>3.</w:t>
      </w:r>
      <w:r w:rsidRPr="00A81AE1">
        <w:rPr>
          <w:rFonts w:ascii="Tahoma" w:hAnsi="Tahoma" w:cs="Tahoma"/>
          <w:sz w:val="20"/>
        </w:rPr>
        <w:t>Отделу информатизации  разместить  данное постановление  на официальном сайте адм</w:t>
      </w:r>
      <w:r w:rsidRPr="00A81AE1">
        <w:rPr>
          <w:rFonts w:ascii="Tahoma" w:hAnsi="Tahoma" w:cs="Tahoma"/>
          <w:sz w:val="20"/>
        </w:rPr>
        <w:t>и</w:t>
      </w:r>
      <w:r w:rsidRPr="00A81AE1">
        <w:rPr>
          <w:rFonts w:ascii="Tahoma" w:hAnsi="Tahoma" w:cs="Tahoma"/>
          <w:sz w:val="20"/>
        </w:rPr>
        <w:t>нистрации Мариинско-Посадского района в сети Интернет, а также в печатном издании «Посадский Вестник».</w:t>
      </w:r>
    </w:p>
    <w:p w:rsidR="00A81AE1" w:rsidRPr="00A81AE1" w:rsidRDefault="00A81AE1" w:rsidP="00A81AE1">
      <w:pPr>
        <w:tabs>
          <w:tab w:val="left" w:pos="709"/>
        </w:tabs>
        <w:jc w:val="both"/>
        <w:rPr>
          <w:rFonts w:ascii="Tahoma" w:hAnsi="Tahoma" w:cs="Tahoma"/>
          <w:sz w:val="20"/>
        </w:rPr>
      </w:pPr>
      <w:r w:rsidRPr="00A81AE1">
        <w:rPr>
          <w:rFonts w:ascii="Tahoma" w:hAnsi="Tahoma" w:cs="Tahoma"/>
          <w:sz w:val="20"/>
        </w:rPr>
        <w:t xml:space="preserve">           4. Контроль за исполнение настоящего постановления оставляю за собой.</w:t>
      </w:r>
    </w:p>
    <w:p w:rsidR="00A81AE1" w:rsidRPr="00A81AE1" w:rsidRDefault="00A81AE1" w:rsidP="00A81AE1">
      <w:pPr>
        <w:rPr>
          <w:rFonts w:ascii="Tahoma" w:hAnsi="Tahoma" w:cs="Tahoma"/>
          <w:sz w:val="20"/>
        </w:rPr>
      </w:pPr>
    </w:p>
    <w:p w:rsidR="00A81AE1" w:rsidRDefault="00A81AE1" w:rsidP="00A81AE1">
      <w:pPr>
        <w:rPr>
          <w:rFonts w:ascii="Tahoma" w:hAnsi="Tahoma" w:cs="Tahoma"/>
          <w:sz w:val="20"/>
        </w:rPr>
      </w:pPr>
      <w:r w:rsidRPr="00A81AE1">
        <w:rPr>
          <w:rFonts w:ascii="Tahoma" w:hAnsi="Tahoma" w:cs="Tahoma"/>
          <w:sz w:val="20"/>
        </w:rPr>
        <w:t>Глава Мариинско-Посадского района                                                                      Н.П. Николаев</w:t>
      </w:r>
    </w:p>
    <w:p w:rsidR="00404CD5" w:rsidRDefault="00404CD5" w:rsidP="00A81AE1">
      <w:pPr>
        <w:rPr>
          <w:rFonts w:ascii="Tahoma" w:hAnsi="Tahoma" w:cs="Tahoma"/>
          <w:sz w:val="20"/>
        </w:rPr>
      </w:pPr>
    </w:p>
    <w:tbl>
      <w:tblPr>
        <w:tblW w:w="5000" w:type="pct"/>
        <w:tblLook w:val="04A0"/>
      </w:tblPr>
      <w:tblGrid>
        <w:gridCol w:w="6731"/>
        <w:gridCol w:w="1883"/>
        <w:gridCol w:w="6741"/>
      </w:tblGrid>
      <w:tr w:rsidR="00FA3F74" w:rsidTr="00404CD5">
        <w:trPr>
          <w:cantSplit/>
          <w:trHeight w:val="420"/>
        </w:trPr>
        <w:tc>
          <w:tcPr>
            <w:tcW w:w="2192" w:type="pct"/>
            <w:hideMark/>
          </w:tcPr>
          <w:p w:rsidR="00FA3F74" w:rsidRDefault="00FA3F74" w:rsidP="00404CD5">
            <w:pPr>
              <w:pStyle w:val="afb"/>
              <w:tabs>
                <w:tab w:val="left" w:pos="4285"/>
              </w:tabs>
              <w:jc w:val="center"/>
              <w:rPr>
                <w:rFonts w:ascii="Tahoma" w:hAnsi="Tahoma" w:cs="Tahoma"/>
                <w:bCs/>
                <w:noProof/>
                <w:color w:val="000000"/>
              </w:rPr>
            </w:pPr>
            <w:r>
              <w:rPr>
                <w:rFonts w:ascii="Tahoma" w:hAnsi="Tahoma" w:cs="Tahoma"/>
                <w:bCs/>
                <w:noProof/>
                <w:color w:val="000000"/>
              </w:rPr>
              <w:t>ЧĂВАШ</w:t>
            </w:r>
          </w:p>
          <w:p w:rsidR="00FA3F74" w:rsidRDefault="00FA3F74" w:rsidP="00404CD5">
            <w:pPr>
              <w:pStyle w:val="afb"/>
              <w:tabs>
                <w:tab w:val="left" w:pos="4285"/>
              </w:tabs>
              <w:jc w:val="center"/>
              <w:rPr>
                <w:rFonts w:ascii="Tahoma" w:hAnsi="Tahoma" w:cs="Tahoma"/>
                <w:bCs/>
                <w:noProof/>
                <w:color w:val="000000"/>
              </w:rPr>
            </w:pPr>
            <w:r>
              <w:rPr>
                <w:rFonts w:ascii="Tahoma" w:hAnsi="Tahoma" w:cs="Tahoma"/>
                <w:bCs/>
                <w:noProof/>
                <w:color w:val="000000"/>
              </w:rPr>
              <w:t>РЕСПУБЛИКИ</w:t>
            </w:r>
          </w:p>
          <w:p w:rsidR="00FA3F74" w:rsidRDefault="00FA3F74" w:rsidP="00404CD5">
            <w:pPr>
              <w:pStyle w:val="afb"/>
              <w:tabs>
                <w:tab w:val="left" w:pos="4285"/>
              </w:tabs>
              <w:jc w:val="center"/>
              <w:rPr>
                <w:rFonts w:ascii="Tahoma" w:hAnsi="Tahoma" w:cs="Tahoma"/>
              </w:rPr>
            </w:pPr>
            <w:r>
              <w:rPr>
                <w:rFonts w:ascii="Tahoma" w:hAnsi="Tahoma" w:cs="Tahoma"/>
                <w:bCs/>
                <w:noProof/>
                <w:color w:val="000000"/>
                <w:lang w:val="en-US"/>
              </w:rPr>
              <w:t>C</w:t>
            </w:r>
            <w:r>
              <w:rPr>
                <w:rFonts w:ascii="Tahoma" w:hAnsi="Tahoma" w:cs="Tahoma"/>
                <w:bCs/>
                <w:noProof/>
                <w:color w:val="000000"/>
              </w:rPr>
              <w:t>ĔНТĔРВĂРРИ   РАЙОНĔ</w:t>
            </w:r>
          </w:p>
        </w:tc>
        <w:tc>
          <w:tcPr>
            <w:tcW w:w="613" w:type="pct"/>
            <w:vMerge w:val="restart"/>
            <w:hideMark/>
          </w:tcPr>
          <w:p w:rsidR="00FA3F74" w:rsidRDefault="00FA3F74" w:rsidP="00404CD5">
            <w:pPr>
              <w:jc w:val="both"/>
              <w:rPr>
                <w:rFonts w:ascii="Tahoma" w:hAnsi="Tahoma" w:cs="Tahoma"/>
                <w:sz w:val="20"/>
                <w:szCs w:val="20"/>
              </w:rPr>
            </w:pPr>
            <w:r>
              <w:rPr>
                <w:noProof/>
              </w:rPr>
              <w:drawing>
                <wp:anchor distT="0" distB="0" distL="114300" distR="114300" simplePos="0" relativeHeight="251681792" behindDoc="0" locked="0" layoutInCell="1" allowOverlap="1">
                  <wp:simplePos x="0" y="0"/>
                  <wp:positionH relativeFrom="column">
                    <wp:posOffset>-36195</wp:posOffset>
                  </wp:positionH>
                  <wp:positionV relativeFrom="paragraph">
                    <wp:posOffset>110490</wp:posOffset>
                  </wp:positionV>
                  <wp:extent cx="720090" cy="720090"/>
                  <wp:effectExtent l="19050" t="0" r="3810" b="0"/>
                  <wp:wrapNone/>
                  <wp:docPr id="1"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9" cstate="print"/>
                          <a:srcRect/>
                          <a:stretch>
                            <a:fillRect/>
                          </a:stretch>
                        </pic:blipFill>
                        <pic:spPr bwMode="auto">
                          <a:xfrm>
                            <a:off x="0" y="0"/>
                            <a:ext cx="720090" cy="720090"/>
                          </a:xfrm>
                          <a:prstGeom prst="rect">
                            <a:avLst/>
                          </a:prstGeom>
                          <a:noFill/>
                        </pic:spPr>
                      </pic:pic>
                    </a:graphicData>
                  </a:graphic>
                </wp:anchor>
              </w:drawing>
            </w:r>
          </w:p>
        </w:tc>
        <w:tc>
          <w:tcPr>
            <w:tcW w:w="2195" w:type="pct"/>
            <w:hideMark/>
          </w:tcPr>
          <w:p w:rsidR="00FA3F74" w:rsidRDefault="00FA3F74" w:rsidP="00404CD5">
            <w:pPr>
              <w:pStyle w:val="afb"/>
              <w:jc w:val="center"/>
              <w:rPr>
                <w:rFonts w:ascii="Tahoma" w:hAnsi="Tahoma" w:cs="Tahoma"/>
                <w:bCs/>
                <w:noProof/>
                <w:color w:val="000000"/>
              </w:rPr>
            </w:pPr>
            <w:r>
              <w:rPr>
                <w:rFonts w:ascii="Tahoma" w:hAnsi="Tahoma" w:cs="Tahoma"/>
                <w:bCs/>
                <w:noProof/>
              </w:rPr>
              <w:t>ЧУВАШСКАЯ РЕСПУБЛИКА</w:t>
            </w:r>
          </w:p>
          <w:p w:rsidR="00FA3F74" w:rsidRDefault="00FA3F74" w:rsidP="00404CD5">
            <w:pPr>
              <w:pStyle w:val="afb"/>
              <w:jc w:val="center"/>
              <w:rPr>
                <w:rFonts w:ascii="Tahoma" w:hAnsi="Tahoma" w:cs="Tahoma"/>
                <w:bCs/>
                <w:noProof/>
                <w:color w:val="000000"/>
              </w:rPr>
            </w:pPr>
            <w:r>
              <w:rPr>
                <w:rFonts w:ascii="Tahoma" w:hAnsi="Tahoma" w:cs="Tahoma"/>
                <w:bCs/>
                <w:noProof/>
                <w:color w:val="000000"/>
              </w:rPr>
              <w:t>МАРИИНСКО-ПОСАДСКИЙ</w:t>
            </w:r>
          </w:p>
          <w:p w:rsidR="00FA3F74" w:rsidRDefault="00FA3F74" w:rsidP="00404CD5">
            <w:pPr>
              <w:pStyle w:val="afb"/>
              <w:jc w:val="center"/>
              <w:rPr>
                <w:rFonts w:ascii="Tahoma" w:hAnsi="Tahoma" w:cs="Tahoma"/>
                <w:bCs/>
              </w:rPr>
            </w:pPr>
            <w:r>
              <w:rPr>
                <w:rFonts w:ascii="Tahoma" w:hAnsi="Tahoma" w:cs="Tahoma"/>
                <w:bCs/>
                <w:noProof/>
                <w:color w:val="000000"/>
              </w:rPr>
              <w:t>РАЙОН</w:t>
            </w:r>
          </w:p>
        </w:tc>
      </w:tr>
      <w:tr w:rsidR="00FA3F74" w:rsidTr="00A2166F">
        <w:trPr>
          <w:cantSplit/>
          <w:trHeight w:val="1493"/>
        </w:trPr>
        <w:tc>
          <w:tcPr>
            <w:tcW w:w="2192" w:type="pct"/>
          </w:tcPr>
          <w:p w:rsidR="00FA3F74" w:rsidRDefault="00FA3F74" w:rsidP="00404CD5">
            <w:pPr>
              <w:pStyle w:val="afb"/>
              <w:tabs>
                <w:tab w:val="left" w:pos="4285"/>
              </w:tabs>
              <w:jc w:val="center"/>
              <w:rPr>
                <w:rFonts w:ascii="Tahoma" w:hAnsi="Tahoma" w:cs="Tahoma"/>
                <w:bCs/>
                <w:noProof/>
                <w:color w:val="000000"/>
              </w:rPr>
            </w:pPr>
            <w:r>
              <w:rPr>
                <w:rFonts w:ascii="Tahoma" w:hAnsi="Tahoma" w:cs="Tahoma"/>
                <w:bCs/>
                <w:noProof/>
                <w:color w:val="000000"/>
              </w:rPr>
              <w:t>СĔНТĔРПУÇ  ЯЛ</w:t>
            </w:r>
          </w:p>
          <w:p w:rsidR="00FA3F74" w:rsidRDefault="00FA3F74" w:rsidP="00404CD5">
            <w:pPr>
              <w:pStyle w:val="afb"/>
              <w:tabs>
                <w:tab w:val="left" w:pos="4285"/>
              </w:tabs>
              <w:jc w:val="center"/>
              <w:rPr>
                <w:rFonts w:ascii="Tahoma" w:hAnsi="Tahoma" w:cs="Tahoma"/>
                <w:bCs/>
                <w:noProof/>
                <w:color w:val="000000"/>
              </w:rPr>
            </w:pPr>
            <w:r>
              <w:rPr>
                <w:rFonts w:ascii="Tahoma" w:hAnsi="Tahoma" w:cs="Tahoma"/>
                <w:bCs/>
                <w:noProof/>
                <w:color w:val="000000"/>
              </w:rPr>
              <w:t>ПОСЕЛЕНИЙĚН</w:t>
            </w:r>
          </w:p>
          <w:p w:rsidR="00FA3F74" w:rsidRDefault="00FA3F74" w:rsidP="00404CD5">
            <w:pPr>
              <w:pStyle w:val="afb"/>
              <w:jc w:val="center"/>
              <w:rPr>
                <w:rFonts w:ascii="Tahoma" w:hAnsi="Tahoma" w:cs="Tahoma"/>
                <w:bCs/>
                <w:noProof/>
                <w:color w:val="000000"/>
              </w:rPr>
            </w:pPr>
            <w:r>
              <w:rPr>
                <w:rFonts w:ascii="Tahoma" w:hAnsi="Tahoma" w:cs="Tahoma"/>
                <w:bCs/>
                <w:noProof/>
                <w:color w:val="000000"/>
              </w:rPr>
              <w:t>АДМИНИСТРАЦИЙĔ</w:t>
            </w:r>
          </w:p>
          <w:p w:rsidR="00FA3F74" w:rsidRDefault="00FA3F74" w:rsidP="00404CD5">
            <w:pPr>
              <w:pStyle w:val="afb"/>
              <w:tabs>
                <w:tab w:val="left" w:pos="4285"/>
              </w:tabs>
              <w:jc w:val="center"/>
              <w:rPr>
                <w:rStyle w:val="af5"/>
                <w:b w:val="0"/>
                <w:noProof/>
                <w:color w:val="000000"/>
              </w:rPr>
            </w:pPr>
            <w:r>
              <w:rPr>
                <w:rStyle w:val="af5"/>
                <w:rFonts w:ascii="Tahoma" w:hAnsi="Tahoma" w:cs="Tahoma"/>
                <w:b w:val="0"/>
                <w:noProof/>
                <w:color w:val="000000"/>
              </w:rPr>
              <w:t>Й Ы Ш Ă Н У</w:t>
            </w:r>
          </w:p>
          <w:p w:rsidR="00FA3F74" w:rsidRDefault="00FA3F74" w:rsidP="00404CD5">
            <w:pPr>
              <w:pStyle w:val="afb"/>
              <w:ind w:right="-35"/>
              <w:rPr>
                <w:rFonts w:ascii="Tahoma" w:hAnsi="Tahoma" w:cs="Tahoma"/>
                <w:noProof/>
                <w:color w:val="000000"/>
              </w:rPr>
            </w:pPr>
            <w:r>
              <w:rPr>
                <w:rFonts w:ascii="Tahoma" w:hAnsi="Tahoma" w:cs="Tahoma"/>
                <w:noProof/>
                <w:color w:val="000000"/>
              </w:rPr>
              <w:t xml:space="preserve">               2019.08.26            № 67</w:t>
            </w:r>
          </w:p>
          <w:p w:rsidR="00FA3F74" w:rsidRDefault="00FA3F74" w:rsidP="00404CD5">
            <w:pPr>
              <w:jc w:val="center"/>
              <w:rPr>
                <w:rFonts w:ascii="Tahoma" w:hAnsi="Tahoma" w:cs="Tahoma"/>
                <w:noProof/>
                <w:color w:val="000000"/>
                <w:sz w:val="20"/>
                <w:szCs w:val="20"/>
              </w:rPr>
            </w:pPr>
            <w:r>
              <w:rPr>
                <w:rFonts w:ascii="Tahoma" w:hAnsi="Tahoma" w:cs="Tahoma"/>
                <w:noProof/>
                <w:color w:val="000000"/>
                <w:sz w:val="20"/>
                <w:szCs w:val="20"/>
              </w:rPr>
              <w:t>Сĕнтĕрпуç  ялĕ</w:t>
            </w:r>
          </w:p>
        </w:tc>
        <w:tc>
          <w:tcPr>
            <w:tcW w:w="613" w:type="pct"/>
            <w:vMerge/>
            <w:vAlign w:val="center"/>
            <w:hideMark/>
          </w:tcPr>
          <w:p w:rsidR="00FA3F74" w:rsidRDefault="00FA3F74" w:rsidP="00404CD5">
            <w:pPr>
              <w:rPr>
                <w:rFonts w:ascii="Tahoma" w:hAnsi="Tahoma" w:cs="Tahoma"/>
                <w:sz w:val="20"/>
                <w:szCs w:val="20"/>
              </w:rPr>
            </w:pPr>
          </w:p>
        </w:tc>
        <w:tc>
          <w:tcPr>
            <w:tcW w:w="2195" w:type="pct"/>
          </w:tcPr>
          <w:p w:rsidR="00FA3F74" w:rsidRDefault="00FA3F74" w:rsidP="00404CD5">
            <w:pPr>
              <w:pStyle w:val="afb"/>
              <w:jc w:val="center"/>
              <w:rPr>
                <w:rFonts w:ascii="Tahoma" w:hAnsi="Tahoma" w:cs="Tahoma"/>
                <w:bCs/>
                <w:noProof/>
                <w:color w:val="000000"/>
              </w:rPr>
            </w:pPr>
            <w:r>
              <w:rPr>
                <w:rFonts w:ascii="Tahoma" w:hAnsi="Tahoma" w:cs="Tahoma"/>
                <w:bCs/>
                <w:noProof/>
                <w:color w:val="000000"/>
              </w:rPr>
              <w:t>АДМИНИСТРАЦИЯ</w:t>
            </w:r>
          </w:p>
          <w:p w:rsidR="00FA3F74" w:rsidRDefault="00FA3F74" w:rsidP="00404CD5">
            <w:pPr>
              <w:pStyle w:val="afb"/>
              <w:jc w:val="center"/>
              <w:rPr>
                <w:rFonts w:ascii="Tahoma" w:hAnsi="Tahoma" w:cs="Tahoma"/>
                <w:bCs/>
                <w:noProof/>
                <w:color w:val="000000"/>
              </w:rPr>
            </w:pPr>
            <w:r>
              <w:rPr>
                <w:rFonts w:ascii="Tahoma" w:hAnsi="Tahoma" w:cs="Tahoma"/>
                <w:bCs/>
                <w:noProof/>
                <w:color w:val="000000"/>
              </w:rPr>
              <w:t>БОЛЬШЕШИГАЕВСКОГО</w:t>
            </w:r>
          </w:p>
          <w:p w:rsidR="00FA3F74" w:rsidRDefault="00FA3F74" w:rsidP="00404CD5">
            <w:pPr>
              <w:pStyle w:val="afb"/>
              <w:jc w:val="center"/>
              <w:rPr>
                <w:rFonts w:ascii="Tahoma" w:hAnsi="Tahoma" w:cs="Tahoma"/>
                <w:noProof/>
                <w:color w:val="000000"/>
              </w:rPr>
            </w:pPr>
            <w:r>
              <w:rPr>
                <w:rFonts w:ascii="Tahoma" w:hAnsi="Tahoma" w:cs="Tahoma"/>
                <w:bCs/>
                <w:noProof/>
                <w:color w:val="000000"/>
              </w:rPr>
              <w:t>СЕЛЬСКОГО ПОСЕЛЕНИЯ</w:t>
            </w:r>
          </w:p>
          <w:p w:rsidR="00FA3F74" w:rsidRDefault="00FA3F74" w:rsidP="00404CD5">
            <w:pPr>
              <w:pStyle w:val="afb"/>
              <w:jc w:val="center"/>
              <w:rPr>
                <w:rStyle w:val="af5"/>
                <w:rFonts w:ascii="Tahoma" w:hAnsi="Tahoma" w:cs="Tahoma"/>
                <w:b w:val="0"/>
                <w:noProof/>
                <w:color w:val="000000"/>
              </w:rPr>
            </w:pPr>
            <w:r>
              <w:rPr>
                <w:rStyle w:val="af5"/>
                <w:rFonts w:ascii="Tahoma" w:hAnsi="Tahoma" w:cs="Tahoma"/>
                <w:b w:val="0"/>
                <w:noProof/>
                <w:color w:val="000000"/>
              </w:rPr>
              <w:t>П О С Т А Н О В Л Е Н И Е</w:t>
            </w:r>
          </w:p>
          <w:p w:rsidR="00FA3F74" w:rsidRDefault="00FA3F74" w:rsidP="00404CD5">
            <w:pPr>
              <w:jc w:val="center"/>
              <w:rPr>
                <w:rFonts w:ascii="Tahoma" w:hAnsi="Tahoma" w:cs="Tahoma"/>
                <w:noProof/>
                <w:color w:val="000000"/>
                <w:sz w:val="20"/>
                <w:szCs w:val="20"/>
              </w:rPr>
            </w:pPr>
            <w:r>
              <w:rPr>
                <w:rFonts w:ascii="Tahoma" w:hAnsi="Tahoma" w:cs="Tahoma"/>
                <w:noProof/>
                <w:color w:val="000000"/>
                <w:sz w:val="20"/>
                <w:szCs w:val="20"/>
              </w:rPr>
              <w:t>26.08.2019               № 67</w:t>
            </w:r>
          </w:p>
          <w:p w:rsidR="00FA3F74" w:rsidRDefault="00FA3F74" w:rsidP="00404CD5">
            <w:pPr>
              <w:jc w:val="center"/>
              <w:rPr>
                <w:rFonts w:ascii="Tahoma" w:hAnsi="Tahoma" w:cs="Tahoma"/>
                <w:noProof/>
                <w:sz w:val="20"/>
                <w:szCs w:val="20"/>
              </w:rPr>
            </w:pPr>
            <w:r>
              <w:rPr>
                <w:rFonts w:ascii="Tahoma" w:hAnsi="Tahoma" w:cs="Tahoma"/>
                <w:noProof/>
                <w:color w:val="000000"/>
                <w:sz w:val="20"/>
                <w:szCs w:val="20"/>
              </w:rPr>
              <w:t>д. Большое  Шигаево</w:t>
            </w:r>
          </w:p>
        </w:tc>
      </w:tr>
    </w:tbl>
    <w:p w:rsidR="00FA3F74" w:rsidRDefault="00FA3F74" w:rsidP="00FA3F74">
      <w:pPr>
        <w:ind w:right="3686"/>
        <w:jc w:val="both"/>
        <w:rPr>
          <w:rFonts w:ascii="Tahoma" w:hAnsi="Tahoma" w:cs="Tahoma"/>
          <w:b/>
          <w:bCs/>
          <w:sz w:val="20"/>
          <w:szCs w:val="20"/>
        </w:rPr>
      </w:pPr>
      <w:r>
        <w:rPr>
          <w:rFonts w:ascii="Tahoma" w:hAnsi="Tahoma" w:cs="Tahoma"/>
          <w:b/>
          <w:bCs/>
          <w:iCs/>
          <w:sz w:val="20"/>
          <w:szCs w:val="20"/>
        </w:rPr>
        <w:t xml:space="preserve">О внесении изменений в постановление администрации </w:t>
      </w:r>
      <w:r>
        <w:rPr>
          <w:rFonts w:ascii="Tahoma" w:hAnsi="Tahoma" w:cs="Tahoma"/>
          <w:b/>
          <w:bCs/>
          <w:sz w:val="20"/>
          <w:szCs w:val="20"/>
        </w:rPr>
        <w:t xml:space="preserve">Большешигаевского сельского поселения </w:t>
      </w:r>
      <w:r>
        <w:rPr>
          <w:rFonts w:ascii="Tahoma" w:hAnsi="Tahoma" w:cs="Tahoma"/>
          <w:b/>
          <w:bCs/>
          <w:iCs/>
          <w:sz w:val="20"/>
          <w:szCs w:val="20"/>
        </w:rPr>
        <w:t>Марии</w:t>
      </w:r>
      <w:r>
        <w:rPr>
          <w:rFonts w:ascii="Tahoma" w:hAnsi="Tahoma" w:cs="Tahoma"/>
          <w:b/>
          <w:bCs/>
          <w:iCs/>
          <w:sz w:val="20"/>
          <w:szCs w:val="20"/>
        </w:rPr>
        <w:t>н</w:t>
      </w:r>
      <w:r>
        <w:rPr>
          <w:rFonts w:ascii="Tahoma" w:hAnsi="Tahoma" w:cs="Tahoma"/>
          <w:b/>
          <w:bCs/>
          <w:iCs/>
          <w:sz w:val="20"/>
          <w:szCs w:val="20"/>
        </w:rPr>
        <w:t>ско-Посадского района Чувашской Республики от 20.09.2017 г. № 46 «</w:t>
      </w:r>
      <w:r>
        <w:rPr>
          <w:rFonts w:ascii="Tahoma" w:hAnsi="Tahoma" w:cs="Tahoma"/>
          <w:b/>
          <w:bCs/>
          <w:sz w:val="20"/>
          <w:szCs w:val="20"/>
        </w:rPr>
        <w:t>Об утверждении Администрати</w:t>
      </w:r>
      <w:r>
        <w:rPr>
          <w:rFonts w:ascii="Tahoma" w:hAnsi="Tahoma" w:cs="Tahoma"/>
          <w:b/>
          <w:bCs/>
          <w:sz w:val="20"/>
          <w:szCs w:val="20"/>
        </w:rPr>
        <w:t>в</w:t>
      </w:r>
      <w:r>
        <w:rPr>
          <w:rFonts w:ascii="Tahoma" w:hAnsi="Tahoma" w:cs="Tahoma"/>
          <w:b/>
          <w:bCs/>
          <w:sz w:val="20"/>
          <w:szCs w:val="20"/>
        </w:rPr>
        <w:t>ного регламента по предоставлению муниципальной услуги «Постановка граждан на учет в качестве нужда</w:t>
      </w:r>
      <w:r>
        <w:rPr>
          <w:rFonts w:ascii="Tahoma" w:hAnsi="Tahoma" w:cs="Tahoma"/>
          <w:b/>
          <w:bCs/>
          <w:sz w:val="20"/>
          <w:szCs w:val="20"/>
        </w:rPr>
        <w:t>ю</w:t>
      </w:r>
      <w:r>
        <w:rPr>
          <w:rFonts w:ascii="Tahoma" w:hAnsi="Tahoma" w:cs="Tahoma"/>
          <w:b/>
          <w:bCs/>
          <w:sz w:val="20"/>
          <w:szCs w:val="20"/>
        </w:rPr>
        <w:t>щихся  в жилых помещениях и имеющих право на государственную поддержку на строительство (прио</w:t>
      </w:r>
      <w:r>
        <w:rPr>
          <w:rFonts w:ascii="Tahoma" w:hAnsi="Tahoma" w:cs="Tahoma"/>
          <w:b/>
          <w:bCs/>
          <w:sz w:val="20"/>
          <w:szCs w:val="20"/>
        </w:rPr>
        <w:t>б</w:t>
      </w:r>
      <w:r>
        <w:rPr>
          <w:rFonts w:ascii="Tahoma" w:hAnsi="Tahoma" w:cs="Tahoma"/>
          <w:b/>
          <w:bCs/>
          <w:sz w:val="20"/>
          <w:szCs w:val="20"/>
        </w:rPr>
        <w:t>ретение) жилых помещений»</w:t>
      </w:r>
      <w:r>
        <w:rPr>
          <w:rFonts w:ascii="Tahoma" w:hAnsi="Tahoma" w:cs="Tahoma"/>
          <w:b/>
          <w:bCs/>
          <w:iCs/>
          <w:sz w:val="20"/>
          <w:szCs w:val="20"/>
        </w:rPr>
        <w:t>»</w:t>
      </w:r>
    </w:p>
    <w:p w:rsidR="00FA3F74" w:rsidRDefault="00FA3F74" w:rsidP="00FA3F74">
      <w:pPr>
        <w:jc w:val="both"/>
        <w:rPr>
          <w:rFonts w:ascii="Tahoma" w:hAnsi="Tahoma" w:cs="Tahoma"/>
          <w:bCs/>
          <w:i/>
          <w:iCs/>
          <w:sz w:val="20"/>
          <w:szCs w:val="20"/>
        </w:rPr>
      </w:pPr>
    </w:p>
    <w:p w:rsidR="00FA3F74" w:rsidRPr="00A2166F" w:rsidRDefault="00FA3F74" w:rsidP="00FA3F74">
      <w:pPr>
        <w:pStyle w:val="12"/>
        <w:ind w:firstLine="567"/>
        <w:jc w:val="both"/>
        <w:rPr>
          <w:rFonts w:ascii="Tahoma" w:hAnsi="Tahoma" w:cs="Tahoma"/>
          <w:bCs/>
          <w:i/>
          <w:sz w:val="20"/>
          <w:szCs w:val="20"/>
        </w:rPr>
      </w:pPr>
      <w:r w:rsidRPr="00A2166F">
        <w:rPr>
          <w:rFonts w:ascii="Tahoma" w:hAnsi="Tahoma" w:cs="Tahoma"/>
          <w:sz w:val="20"/>
          <w:szCs w:val="20"/>
        </w:rPr>
        <w:t>В соответствии с Постановлением Кабинета Министров Чувашской Республики от 12 января 2006 г. № 2 «О Порядке ведения органами местного сам</w:t>
      </w:r>
      <w:r w:rsidRPr="00A2166F">
        <w:rPr>
          <w:rFonts w:ascii="Tahoma" w:hAnsi="Tahoma" w:cs="Tahoma"/>
          <w:sz w:val="20"/>
          <w:szCs w:val="20"/>
        </w:rPr>
        <w:t>о</w:t>
      </w:r>
      <w:r w:rsidRPr="00A2166F">
        <w:rPr>
          <w:rFonts w:ascii="Tahoma" w:hAnsi="Tahoma" w:cs="Tahoma"/>
          <w:sz w:val="20"/>
          <w:szCs w:val="20"/>
        </w:rPr>
        <w:t>управления в Чувашской Республике учета граждан в качестве нуждающихся в жилых помещениях и имеющих право на государственную поддержку на стро</w:t>
      </w:r>
      <w:r w:rsidRPr="00A2166F">
        <w:rPr>
          <w:rFonts w:ascii="Tahoma" w:hAnsi="Tahoma" w:cs="Tahoma"/>
          <w:sz w:val="20"/>
          <w:szCs w:val="20"/>
        </w:rPr>
        <w:t>и</w:t>
      </w:r>
      <w:r w:rsidRPr="00A2166F">
        <w:rPr>
          <w:rFonts w:ascii="Tahoma" w:hAnsi="Tahoma" w:cs="Tahoma"/>
          <w:sz w:val="20"/>
          <w:szCs w:val="20"/>
        </w:rPr>
        <w:t>тельство (приобретение) жилых помещений», ст.11.1 Федерального закона от 27 и</w:t>
      </w:r>
      <w:r w:rsidRPr="00A2166F">
        <w:rPr>
          <w:rFonts w:ascii="Tahoma" w:hAnsi="Tahoma" w:cs="Tahoma"/>
          <w:sz w:val="20"/>
          <w:szCs w:val="20"/>
        </w:rPr>
        <w:t>ю</w:t>
      </w:r>
      <w:r w:rsidRPr="00A2166F">
        <w:rPr>
          <w:rFonts w:ascii="Tahoma" w:hAnsi="Tahoma" w:cs="Tahoma"/>
          <w:sz w:val="20"/>
          <w:szCs w:val="20"/>
        </w:rPr>
        <w:t xml:space="preserve">ля 2010 г. № 210-ФЗ «Об организации предоставления государственных и муниципальных услуг»,  администрация Большешигаевского сельского поселения Мариинско-Посадского района Чувашской Республики  п о с т а н о в л я е т: </w:t>
      </w:r>
    </w:p>
    <w:p w:rsidR="00FA3F74" w:rsidRDefault="00FA3F74" w:rsidP="00FA3F74">
      <w:pPr>
        <w:pStyle w:val="aff7"/>
        <w:numPr>
          <w:ilvl w:val="0"/>
          <w:numId w:val="31"/>
        </w:numPr>
        <w:tabs>
          <w:tab w:val="left" w:pos="567"/>
          <w:tab w:val="left" w:pos="993"/>
          <w:tab w:val="left" w:pos="9355"/>
        </w:tabs>
        <w:ind w:left="0" w:right="-1" w:firstLine="567"/>
        <w:jc w:val="both"/>
        <w:rPr>
          <w:rFonts w:ascii="Tahoma" w:hAnsi="Tahoma" w:cs="Tahoma"/>
          <w:bCs/>
          <w:iCs/>
          <w:sz w:val="20"/>
          <w:szCs w:val="20"/>
        </w:rPr>
      </w:pPr>
      <w:r w:rsidRPr="00A2166F">
        <w:rPr>
          <w:rFonts w:ascii="Tahoma" w:hAnsi="Tahoma" w:cs="Tahoma"/>
          <w:sz w:val="20"/>
          <w:szCs w:val="20"/>
        </w:rPr>
        <w:t xml:space="preserve">В  </w:t>
      </w:r>
      <w:r w:rsidRPr="00A2166F">
        <w:rPr>
          <w:rFonts w:ascii="Tahoma" w:hAnsi="Tahoma" w:cs="Tahoma"/>
          <w:bCs/>
          <w:sz w:val="20"/>
          <w:szCs w:val="20"/>
        </w:rPr>
        <w:t>Административный регламент по предоставлению муниципальной услуги «Постан</w:t>
      </w:r>
      <w:r>
        <w:rPr>
          <w:rFonts w:ascii="Tahoma" w:hAnsi="Tahoma" w:cs="Tahoma"/>
          <w:bCs/>
          <w:sz w:val="20"/>
          <w:szCs w:val="20"/>
        </w:rPr>
        <w:t>овка граждан на учет в качестве нуждающихся  в жилых помещ</w:t>
      </w:r>
      <w:r>
        <w:rPr>
          <w:rFonts w:ascii="Tahoma" w:hAnsi="Tahoma" w:cs="Tahoma"/>
          <w:bCs/>
          <w:sz w:val="20"/>
          <w:szCs w:val="20"/>
        </w:rPr>
        <w:t>е</w:t>
      </w:r>
      <w:r>
        <w:rPr>
          <w:rFonts w:ascii="Tahoma" w:hAnsi="Tahoma" w:cs="Tahoma"/>
          <w:bCs/>
          <w:sz w:val="20"/>
          <w:szCs w:val="20"/>
        </w:rPr>
        <w:t>ниях и имеющих право на государстве</w:t>
      </w:r>
      <w:r>
        <w:rPr>
          <w:rFonts w:ascii="Tahoma" w:hAnsi="Tahoma" w:cs="Tahoma"/>
          <w:bCs/>
          <w:sz w:val="20"/>
          <w:szCs w:val="20"/>
        </w:rPr>
        <w:t>н</w:t>
      </w:r>
      <w:r>
        <w:rPr>
          <w:rFonts w:ascii="Tahoma" w:hAnsi="Tahoma" w:cs="Tahoma"/>
          <w:bCs/>
          <w:sz w:val="20"/>
          <w:szCs w:val="20"/>
        </w:rPr>
        <w:t>ную поддержку на строительство (приобретение) жилых помещений»</w:t>
      </w:r>
      <w:r>
        <w:rPr>
          <w:rFonts w:ascii="Tahoma" w:hAnsi="Tahoma" w:cs="Tahoma"/>
          <w:sz w:val="20"/>
          <w:szCs w:val="20"/>
        </w:rPr>
        <w:t xml:space="preserve">, утвержденный </w:t>
      </w:r>
      <w:r>
        <w:rPr>
          <w:rFonts w:ascii="Tahoma" w:hAnsi="Tahoma" w:cs="Tahoma"/>
          <w:bCs/>
          <w:iCs/>
          <w:sz w:val="20"/>
          <w:szCs w:val="20"/>
        </w:rPr>
        <w:t xml:space="preserve">постановлением администрации </w:t>
      </w:r>
      <w:r>
        <w:rPr>
          <w:rFonts w:ascii="Tahoma" w:hAnsi="Tahoma" w:cs="Tahoma"/>
          <w:bCs/>
          <w:sz w:val="20"/>
          <w:szCs w:val="20"/>
        </w:rPr>
        <w:t xml:space="preserve">Большешигаевского сельского поселения </w:t>
      </w:r>
      <w:r>
        <w:rPr>
          <w:rFonts w:ascii="Tahoma" w:hAnsi="Tahoma" w:cs="Tahoma"/>
          <w:bCs/>
          <w:iCs/>
          <w:sz w:val="20"/>
          <w:szCs w:val="20"/>
        </w:rPr>
        <w:t>Мариинско-Посадского района Чувашской Республики от 20.09.2017 г. № 46</w:t>
      </w:r>
      <w:r>
        <w:rPr>
          <w:rFonts w:ascii="Tahoma" w:hAnsi="Tahoma" w:cs="Tahoma"/>
          <w:sz w:val="20"/>
          <w:szCs w:val="20"/>
        </w:rPr>
        <w:t>, (далее – Регламент) внести следующие изменения:</w:t>
      </w:r>
    </w:p>
    <w:p w:rsidR="00FA3F74" w:rsidRDefault="00FA3F74" w:rsidP="00FA3F74">
      <w:pPr>
        <w:tabs>
          <w:tab w:val="left" w:pos="567"/>
          <w:tab w:val="left" w:pos="993"/>
          <w:tab w:val="left" w:pos="9355"/>
        </w:tabs>
        <w:ind w:right="-1"/>
        <w:jc w:val="both"/>
        <w:rPr>
          <w:rFonts w:ascii="Tahoma" w:hAnsi="Tahoma" w:cs="Tahoma"/>
          <w:bCs/>
          <w:iCs/>
          <w:sz w:val="20"/>
          <w:szCs w:val="20"/>
        </w:rPr>
      </w:pPr>
      <w:r>
        <w:rPr>
          <w:rFonts w:ascii="Tahoma" w:hAnsi="Tahoma" w:cs="Tahoma"/>
          <w:bCs/>
          <w:iCs/>
          <w:sz w:val="20"/>
          <w:szCs w:val="20"/>
        </w:rPr>
        <w:t xml:space="preserve">           а) Абзац 2 пункта 2.6.1.Регламента изложить в следующей редакции:</w:t>
      </w:r>
    </w:p>
    <w:p w:rsidR="00FA3F74" w:rsidRDefault="00FA3F74" w:rsidP="00FA3F74">
      <w:pPr>
        <w:ind w:firstLine="708"/>
        <w:jc w:val="both"/>
        <w:rPr>
          <w:rFonts w:ascii="Tahoma" w:hAnsi="Tahoma" w:cs="Tahoma"/>
          <w:sz w:val="20"/>
          <w:szCs w:val="20"/>
        </w:rPr>
      </w:pPr>
      <w:r>
        <w:rPr>
          <w:rFonts w:ascii="Tahoma" w:hAnsi="Tahoma" w:cs="Tahoma"/>
          <w:bCs/>
          <w:iCs/>
          <w:sz w:val="20"/>
          <w:szCs w:val="20"/>
        </w:rPr>
        <w:t>«</w:t>
      </w:r>
      <w:r>
        <w:rPr>
          <w:rFonts w:ascii="Tahoma" w:hAnsi="Tahoma" w:cs="Tahoma"/>
          <w:sz w:val="20"/>
          <w:szCs w:val="20"/>
        </w:rPr>
        <w:t>К Заявлению прилагаются следующие документы:</w:t>
      </w:r>
    </w:p>
    <w:p w:rsidR="00FA3F74" w:rsidRDefault="00FA3F74" w:rsidP="00FA3F74">
      <w:pPr>
        <w:pStyle w:val="formattext"/>
        <w:spacing w:before="0" w:beforeAutospacing="0" w:after="0" w:afterAutospacing="0"/>
        <w:ind w:firstLine="708"/>
        <w:rPr>
          <w:rFonts w:ascii="Tahoma" w:hAnsi="Tahoma" w:cs="Tahoma"/>
          <w:sz w:val="20"/>
          <w:szCs w:val="20"/>
        </w:rPr>
      </w:pPr>
      <w:r>
        <w:rPr>
          <w:rFonts w:ascii="Tahoma" w:hAnsi="Tahoma" w:cs="Tahoma"/>
          <w:sz w:val="20"/>
          <w:szCs w:val="20"/>
        </w:rPr>
        <w:t>1) копии документов, удостоверяющих личность гражданина (далее также - заявитель) и всех членов его семьи;</w:t>
      </w:r>
    </w:p>
    <w:p w:rsidR="00FA3F74" w:rsidRDefault="00FA3F74" w:rsidP="00FA3F74">
      <w:pPr>
        <w:pStyle w:val="formattext"/>
        <w:spacing w:before="0" w:beforeAutospacing="0" w:after="0" w:afterAutospacing="0"/>
        <w:ind w:firstLine="708"/>
        <w:rPr>
          <w:rFonts w:ascii="Tahoma" w:hAnsi="Tahoma" w:cs="Tahoma"/>
          <w:sz w:val="20"/>
          <w:szCs w:val="20"/>
        </w:rPr>
      </w:pPr>
      <w:r>
        <w:rPr>
          <w:rFonts w:ascii="Tahoma" w:hAnsi="Tahoma" w:cs="Tahoma"/>
          <w:sz w:val="20"/>
          <w:szCs w:val="20"/>
        </w:rPr>
        <w:t>2) копия ордера и (или) договора найма (социального найма) жилого помещения и (или) выписка из домовой (поквартирной) книги, содержащая свед</w:t>
      </w:r>
      <w:r>
        <w:rPr>
          <w:rFonts w:ascii="Tahoma" w:hAnsi="Tahoma" w:cs="Tahoma"/>
          <w:sz w:val="20"/>
          <w:szCs w:val="20"/>
        </w:rPr>
        <w:t>е</w:t>
      </w:r>
      <w:r>
        <w:rPr>
          <w:rFonts w:ascii="Tahoma" w:hAnsi="Tahoma" w:cs="Tahoma"/>
          <w:sz w:val="20"/>
          <w:szCs w:val="20"/>
        </w:rPr>
        <w:t>ния о лицах, проживающих совместно с заявителем;</w:t>
      </w:r>
    </w:p>
    <w:p w:rsidR="00FA3F74" w:rsidRDefault="00FA3F74" w:rsidP="00FA3F74">
      <w:pPr>
        <w:pStyle w:val="formattext"/>
        <w:spacing w:before="0" w:beforeAutospacing="0" w:after="0" w:afterAutospacing="0"/>
        <w:ind w:firstLine="708"/>
        <w:rPr>
          <w:rFonts w:ascii="Tahoma" w:hAnsi="Tahoma" w:cs="Tahoma"/>
          <w:sz w:val="20"/>
          <w:szCs w:val="20"/>
        </w:rPr>
      </w:pPr>
      <w:r>
        <w:rPr>
          <w:rFonts w:ascii="Tahoma" w:hAnsi="Tahoma" w:cs="Tahoma"/>
          <w:sz w:val="20"/>
          <w:szCs w:val="20"/>
        </w:rPr>
        <w:t>3) копия финансового лицевого счета с места жительства (для заявителей, у которых жилые помещения расположены в многоквартирных домах);</w:t>
      </w:r>
    </w:p>
    <w:p w:rsidR="00FA3F74" w:rsidRDefault="00FA3F74" w:rsidP="00FA3F74">
      <w:pPr>
        <w:pStyle w:val="formattext"/>
        <w:spacing w:before="0" w:beforeAutospacing="0" w:after="0" w:afterAutospacing="0"/>
        <w:ind w:firstLine="708"/>
        <w:rPr>
          <w:rFonts w:ascii="Tahoma" w:hAnsi="Tahoma" w:cs="Tahoma"/>
          <w:sz w:val="20"/>
          <w:szCs w:val="20"/>
        </w:rPr>
      </w:pPr>
      <w:r>
        <w:rPr>
          <w:rFonts w:ascii="Tahoma" w:hAnsi="Tahoma" w:cs="Tahoma"/>
          <w:sz w:val="20"/>
          <w:szCs w:val="20"/>
        </w:rPr>
        <w:t>4) копия документа, подтверждающего временное отсутствие члена семьи (при наличии да</w:t>
      </w:r>
      <w:r>
        <w:rPr>
          <w:rFonts w:ascii="Tahoma" w:hAnsi="Tahoma" w:cs="Tahoma"/>
          <w:sz w:val="20"/>
          <w:szCs w:val="20"/>
        </w:rPr>
        <w:t>н</w:t>
      </w:r>
      <w:r>
        <w:rPr>
          <w:rFonts w:ascii="Tahoma" w:hAnsi="Tahoma" w:cs="Tahoma"/>
          <w:sz w:val="20"/>
          <w:szCs w:val="20"/>
        </w:rPr>
        <w:t>ного факта);</w:t>
      </w:r>
    </w:p>
    <w:p w:rsidR="00FA3F74" w:rsidRDefault="00FA3F74" w:rsidP="00FA3F74">
      <w:pPr>
        <w:pStyle w:val="formattext"/>
        <w:spacing w:before="0" w:beforeAutospacing="0" w:after="0" w:afterAutospacing="0"/>
        <w:ind w:firstLine="708"/>
        <w:rPr>
          <w:rFonts w:ascii="Tahoma" w:hAnsi="Tahoma" w:cs="Tahoma"/>
          <w:sz w:val="20"/>
          <w:szCs w:val="20"/>
        </w:rPr>
      </w:pPr>
      <w:r>
        <w:rPr>
          <w:rFonts w:ascii="Tahoma" w:hAnsi="Tahoma" w:cs="Tahoma"/>
          <w:sz w:val="20"/>
          <w:szCs w:val="20"/>
        </w:rPr>
        <w:t>5) копии документов, подтверждающих право собственности заявителя и (или) членов его семьи на объекты недвижимого имущества, в случае если права на объекты недвижимого имущества не зарегистрированы в Едином государственном реестре недвижимости (при наличии таких объектов недвижимого имущества);</w:t>
      </w:r>
    </w:p>
    <w:p w:rsidR="00FA3F74" w:rsidRDefault="00FA3F74" w:rsidP="00FA3F74">
      <w:pPr>
        <w:pStyle w:val="formattext"/>
        <w:spacing w:before="0" w:beforeAutospacing="0" w:after="0" w:afterAutospacing="0"/>
        <w:ind w:firstLine="708"/>
        <w:rPr>
          <w:rFonts w:ascii="Tahoma" w:hAnsi="Tahoma" w:cs="Tahoma"/>
          <w:sz w:val="20"/>
          <w:szCs w:val="20"/>
        </w:rPr>
      </w:pPr>
      <w:r>
        <w:rPr>
          <w:rFonts w:ascii="Tahoma" w:hAnsi="Tahoma" w:cs="Tahoma"/>
          <w:sz w:val="20"/>
          <w:szCs w:val="20"/>
        </w:rPr>
        <w:t>6) копия свидетельства о рождении детей (при наличии);</w:t>
      </w:r>
    </w:p>
    <w:p w:rsidR="00FA3F74" w:rsidRDefault="00FA3F74" w:rsidP="00FA3F74">
      <w:pPr>
        <w:pStyle w:val="formattext"/>
        <w:spacing w:before="0" w:beforeAutospacing="0" w:after="0" w:afterAutospacing="0"/>
        <w:ind w:firstLine="708"/>
        <w:rPr>
          <w:rFonts w:ascii="Tahoma" w:hAnsi="Tahoma" w:cs="Tahoma"/>
          <w:sz w:val="20"/>
          <w:szCs w:val="20"/>
        </w:rPr>
      </w:pPr>
      <w:r>
        <w:rPr>
          <w:rFonts w:ascii="Tahoma" w:hAnsi="Tahoma" w:cs="Tahoma"/>
          <w:sz w:val="20"/>
          <w:szCs w:val="20"/>
        </w:rPr>
        <w:t>7) копия свидетельства о заключении (расторжении) брака (при наличии);</w:t>
      </w:r>
    </w:p>
    <w:p w:rsidR="00FA3F74" w:rsidRDefault="00FA3F74" w:rsidP="00FA3F74">
      <w:pPr>
        <w:pStyle w:val="formattext"/>
        <w:spacing w:before="0" w:beforeAutospacing="0" w:after="0" w:afterAutospacing="0"/>
        <w:ind w:firstLine="708"/>
        <w:rPr>
          <w:rFonts w:ascii="Tahoma" w:hAnsi="Tahoma" w:cs="Tahoma"/>
          <w:sz w:val="20"/>
          <w:szCs w:val="20"/>
        </w:rPr>
      </w:pPr>
      <w:r>
        <w:rPr>
          <w:rFonts w:ascii="Tahoma" w:hAnsi="Tahoma" w:cs="Tahoma"/>
          <w:sz w:val="20"/>
          <w:szCs w:val="20"/>
        </w:rPr>
        <w:t>8) копия свидетельства об усыновлении (удочерении) (при наличии).».</w:t>
      </w:r>
    </w:p>
    <w:p w:rsidR="00FA3F74" w:rsidRDefault="00FA3F74" w:rsidP="00FA3F74">
      <w:pPr>
        <w:pStyle w:val="formattext"/>
        <w:spacing w:before="0" w:beforeAutospacing="0" w:after="0" w:afterAutospacing="0"/>
        <w:ind w:firstLine="708"/>
        <w:rPr>
          <w:rFonts w:ascii="Tahoma" w:hAnsi="Tahoma" w:cs="Tahoma"/>
          <w:sz w:val="20"/>
          <w:szCs w:val="20"/>
        </w:rPr>
      </w:pPr>
    </w:p>
    <w:p w:rsidR="00FA3F74" w:rsidRDefault="00FA3F74" w:rsidP="00FA3F74">
      <w:pPr>
        <w:pStyle w:val="formattext"/>
        <w:spacing w:before="0" w:beforeAutospacing="0" w:after="0" w:afterAutospacing="0"/>
        <w:ind w:firstLine="708"/>
        <w:rPr>
          <w:rFonts w:ascii="Tahoma" w:hAnsi="Tahoma" w:cs="Tahoma"/>
          <w:sz w:val="20"/>
          <w:szCs w:val="20"/>
        </w:rPr>
      </w:pPr>
      <w:r>
        <w:rPr>
          <w:rFonts w:ascii="Tahoma" w:hAnsi="Tahoma" w:cs="Tahoma"/>
          <w:sz w:val="20"/>
          <w:szCs w:val="20"/>
        </w:rPr>
        <w:t>б) Раздел 5 Регламента дополнить подпунктами следующего содержания:</w:t>
      </w:r>
    </w:p>
    <w:p w:rsidR="00FA3F74" w:rsidRDefault="00FA3F74" w:rsidP="00FA3F74">
      <w:pPr>
        <w:ind w:firstLine="540"/>
        <w:jc w:val="both"/>
        <w:rPr>
          <w:rFonts w:ascii="Tahoma" w:hAnsi="Tahoma" w:cs="Tahoma"/>
          <w:sz w:val="20"/>
          <w:szCs w:val="20"/>
        </w:rPr>
      </w:pPr>
      <w:r>
        <w:rPr>
          <w:rFonts w:ascii="Tahoma" w:hAnsi="Tahoma" w:cs="Tahoma"/>
          <w:sz w:val="20"/>
          <w:szCs w:val="20"/>
        </w:rPr>
        <w:t>«8) нарушение срока или порядка выдачи документов по результатам предоставления муниц</w:t>
      </w:r>
      <w:r>
        <w:rPr>
          <w:rFonts w:ascii="Tahoma" w:hAnsi="Tahoma" w:cs="Tahoma"/>
          <w:sz w:val="20"/>
          <w:szCs w:val="20"/>
        </w:rPr>
        <w:t>и</w:t>
      </w:r>
      <w:r>
        <w:rPr>
          <w:rFonts w:ascii="Tahoma" w:hAnsi="Tahoma" w:cs="Tahoma"/>
          <w:sz w:val="20"/>
          <w:szCs w:val="20"/>
        </w:rPr>
        <w:t>пальной услуги;</w:t>
      </w:r>
    </w:p>
    <w:p w:rsidR="00FA3F74" w:rsidRDefault="00FA3F74" w:rsidP="00FA3F74">
      <w:pPr>
        <w:ind w:firstLine="540"/>
        <w:jc w:val="both"/>
        <w:rPr>
          <w:rFonts w:ascii="Tahoma" w:hAnsi="Tahoma" w:cs="Tahoma"/>
          <w:sz w:val="20"/>
          <w:szCs w:val="20"/>
        </w:rPr>
      </w:pPr>
      <w:bookmarkStart w:id="92" w:name="dst225"/>
      <w:bookmarkEnd w:id="92"/>
      <w:r>
        <w:rPr>
          <w:rFonts w:ascii="Tahoma" w:hAnsi="Tahoma" w:cs="Tahoma"/>
          <w:sz w:val="20"/>
          <w:szCs w:val="20"/>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w:t>
      </w:r>
      <w:r>
        <w:rPr>
          <w:rFonts w:ascii="Tahoma" w:hAnsi="Tahoma" w:cs="Tahoma"/>
          <w:sz w:val="20"/>
          <w:szCs w:val="20"/>
        </w:rPr>
        <w:t>ъ</w:t>
      </w:r>
      <w:r>
        <w:rPr>
          <w:rFonts w:ascii="Tahoma" w:hAnsi="Tahoma" w:cs="Tahoma"/>
          <w:sz w:val="20"/>
          <w:szCs w:val="20"/>
        </w:rPr>
        <w:t xml:space="preserve">ектов Российской Федерации, муниципальными правовыми актами. </w:t>
      </w:r>
    </w:p>
    <w:p w:rsidR="00FA3F74" w:rsidRDefault="00FA3F74" w:rsidP="00FA3F74">
      <w:pPr>
        <w:ind w:firstLine="540"/>
        <w:jc w:val="both"/>
        <w:rPr>
          <w:rFonts w:ascii="Tahoma" w:hAnsi="Tahoma" w:cs="Tahoma"/>
          <w:sz w:val="20"/>
          <w:szCs w:val="20"/>
        </w:rPr>
      </w:pPr>
      <w:bookmarkStart w:id="93" w:name="dst296"/>
      <w:bookmarkEnd w:id="93"/>
      <w:r>
        <w:rPr>
          <w:rFonts w:ascii="Tahoma" w:hAnsi="Tahoma" w:cs="Tahoma"/>
          <w:sz w:val="20"/>
          <w:szCs w:val="20"/>
        </w:rPr>
        <w:t>10) требование у заявителя при предоставлении муниципальной услуги документов или информации, отсутствие и (или) недостоверность которых не ук</w:t>
      </w:r>
      <w:r>
        <w:rPr>
          <w:rFonts w:ascii="Tahoma" w:hAnsi="Tahoma" w:cs="Tahoma"/>
          <w:sz w:val="20"/>
          <w:szCs w:val="20"/>
        </w:rPr>
        <w:t>а</w:t>
      </w:r>
      <w:r>
        <w:rPr>
          <w:rFonts w:ascii="Tahoma" w:hAnsi="Tahoma" w:cs="Tahoma"/>
          <w:sz w:val="20"/>
          <w:szCs w:val="20"/>
        </w:rPr>
        <w:t>зывались при первоначальном отказе в приеме документов, необходимых для предоставления муниципальной услуги.».</w:t>
      </w:r>
    </w:p>
    <w:p w:rsidR="00FA3F74" w:rsidRDefault="00FA3F74" w:rsidP="00FA3F74">
      <w:pPr>
        <w:pStyle w:val="aff7"/>
        <w:tabs>
          <w:tab w:val="left" w:pos="0"/>
        </w:tabs>
        <w:ind w:left="0"/>
        <w:jc w:val="both"/>
        <w:rPr>
          <w:rFonts w:ascii="Tahoma" w:hAnsi="Tahoma" w:cs="Tahoma"/>
          <w:sz w:val="20"/>
          <w:szCs w:val="20"/>
        </w:rPr>
      </w:pPr>
      <w:r>
        <w:rPr>
          <w:rFonts w:ascii="Tahoma" w:hAnsi="Tahoma" w:cs="Tahoma"/>
          <w:sz w:val="20"/>
          <w:szCs w:val="20"/>
        </w:rPr>
        <w:t>2. Настоящее постановление подлежит официальному опубликованию в муниципальной газете «П</w:t>
      </w:r>
      <w:r>
        <w:rPr>
          <w:rFonts w:ascii="Tahoma" w:hAnsi="Tahoma" w:cs="Tahoma"/>
          <w:sz w:val="20"/>
          <w:szCs w:val="20"/>
        </w:rPr>
        <w:t>о</w:t>
      </w:r>
      <w:r>
        <w:rPr>
          <w:rFonts w:ascii="Tahoma" w:hAnsi="Tahoma" w:cs="Tahoma"/>
          <w:sz w:val="20"/>
          <w:szCs w:val="20"/>
        </w:rPr>
        <w:t>садский вестник».</w:t>
      </w:r>
    </w:p>
    <w:p w:rsidR="00FA3F74" w:rsidRDefault="00FA3F74" w:rsidP="00FA3F74">
      <w:pPr>
        <w:tabs>
          <w:tab w:val="left" w:pos="567"/>
        </w:tabs>
        <w:jc w:val="both"/>
        <w:rPr>
          <w:rFonts w:ascii="Tahoma" w:hAnsi="Tahoma" w:cs="Tahoma"/>
          <w:b/>
          <w:i/>
          <w:sz w:val="20"/>
          <w:szCs w:val="20"/>
        </w:rPr>
      </w:pPr>
    </w:p>
    <w:p w:rsidR="00FA3F74" w:rsidRDefault="00FA3F74" w:rsidP="00FA3F74">
      <w:pPr>
        <w:jc w:val="both"/>
        <w:rPr>
          <w:rFonts w:ascii="Tahoma" w:hAnsi="Tahoma" w:cs="Tahoma"/>
          <w:sz w:val="20"/>
          <w:szCs w:val="20"/>
        </w:rPr>
      </w:pPr>
      <w:r>
        <w:rPr>
          <w:rFonts w:ascii="Tahoma" w:hAnsi="Tahoma" w:cs="Tahoma"/>
          <w:sz w:val="20"/>
          <w:szCs w:val="20"/>
        </w:rPr>
        <w:t>Глава Большешигаевского сельского поселения</w:t>
      </w:r>
      <w:r>
        <w:rPr>
          <w:rFonts w:ascii="Tahoma" w:hAnsi="Tahoma" w:cs="Tahoma"/>
          <w:sz w:val="20"/>
          <w:szCs w:val="20"/>
        </w:rPr>
        <w:tab/>
      </w:r>
      <w:r>
        <w:rPr>
          <w:rFonts w:ascii="Tahoma" w:hAnsi="Tahoma" w:cs="Tahoma"/>
          <w:sz w:val="20"/>
          <w:szCs w:val="20"/>
        </w:rPr>
        <w:tab/>
      </w:r>
      <w:r>
        <w:rPr>
          <w:rFonts w:ascii="Tahoma" w:hAnsi="Tahoma" w:cs="Tahoma"/>
          <w:sz w:val="20"/>
          <w:szCs w:val="20"/>
        </w:rPr>
        <w:tab/>
        <w:t xml:space="preserve">           Р.П.Белов</w:t>
      </w:r>
      <w:r w:rsidR="008548CF">
        <w:rPr>
          <w:rFonts w:ascii="Tahoma" w:hAnsi="Tahoma" w:cs="Tahoma"/>
          <w:sz w:val="20"/>
          <w:szCs w:val="20"/>
        </w:rPr>
        <w:t>а</w:t>
      </w:r>
    </w:p>
    <w:p w:rsidR="008548CF" w:rsidRDefault="008548CF" w:rsidP="00FA3F74">
      <w:pPr>
        <w:jc w:val="both"/>
        <w:rPr>
          <w:rFonts w:ascii="Tahoma" w:hAnsi="Tahoma" w:cs="Tahoma"/>
          <w:b/>
          <w:bCs/>
          <w:i/>
          <w:iCs/>
          <w:sz w:val="20"/>
          <w:szCs w:val="20"/>
        </w:rPr>
      </w:pPr>
    </w:p>
    <w:tbl>
      <w:tblPr>
        <w:tblW w:w="5000" w:type="pct"/>
        <w:tblLook w:val="0000"/>
      </w:tblPr>
      <w:tblGrid>
        <w:gridCol w:w="6041"/>
        <w:gridCol w:w="2481"/>
        <w:gridCol w:w="783"/>
        <w:gridCol w:w="6050"/>
      </w:tblGrid>
      <w:tr w:rsidR="008548CF" w:rsidRPr="007541DA" w:rsidTr="008548CF">
        <w:trPr>
          <w:cantSplit/>
          <w:trHeight w:val="420"/>
        </w:trPr>
        <w:tc>
          <w:tcPr>
            <w:tcW w:w="1967" w:type="pct"/>
          </w:tcPr>
          <w:p w:rsidR="008548CF" w:rsidRPr="007541DA" w:rsidRDefault="008548CF" w:rsidP="002E3534">
            <w:pPr>
              <w:pStyle w:val="afb"/>
              <w:tabs>
                <w:tab w:val="left" w:pos="4285"/>
              </w:tabs>
              <w:spacing w:line="192" w:lineRule="auto"/>
              <w:jc w:val="center"/>
              <w:rPr>
                <w:rFonts w:ascii="Tahoma" w:hAnsi="Tahoma" w:cs="Tahoma"/>
                <w:b/>
                <w:bCs/>
                <w:noProof/>
                <w:color w:val="000000"/>
              </w:rPr>
            </w:pPr>
            <w:r w:rsidRPr="007541DA">
              <w:rPr>
                <w:rFonts w:ascii="Tahoma" w:hAnsi="Tahoma" w:cs="Tahoma"/>
                <w:b/>
                <w:bCs/>
                <w:noProof/>
                <w:color w:val="000000"/>
              </w:rPr>
              <w:t>ЧĂВАШ РЕСПУБЛИКИ</w:t>
            </w:r>
          </w:p>
          <w:p w:rsidR="008548CF" w:rsidRPr="007541DA" w:rsidRDefault="008548CF" w:rsidP="002E3534">
            <w:pPr>
              <w:pStyle w:val="afb"/>
              <w:tabs>
                <w:tab w:val="left" w:pos="4285"/>
              </w:tabs>
              <w:spacing w:line="192" w:lineRule="auto"/>
              <w:jc w:val="center"/>
              <w:rPr>
                <w:rFonts w:ascii="Tahoma" w:hAnsi="Tahoma" w:cs="Tahoma"/>
                <w:b/>
                <w:bCs/>
                <w:noProof/>
                <w:color w:val="000000"/>
              </w:rPr>
            </w:pPr>
            <w:r w:rsidRPr="007541DA">
              <w:rPr>
                <w:rFonts w:ascii="Tahoma" w:hAnsi="Tahoma" w:cs="Tahoma"/>
                <w:b/>
                <w:bCs/>
                <w:noProof/>
                <w:color w:val="000000"/>
                <w:lang w:val="en-US"/>
              </w:rPr>
              <w:t>C</w:t>
            </w:r>
            <w:r w:rsidRPr="007541DA">
              <w:rPr>
                <w:rFonts w:ascii="Tahoma" w:hAnsi="Tahoma" w:cs="Tahoma"/>
                <w:b/>
                <w:bCs/>
                <w:noProof/>
                <w:color w:val="000000"/>
              </w:rPr>
              <w:t>ЕНТЕРВЁРРИ РАЙОНĚНЧИ</w:t>
            </w:r>
          </w:p>
          <w:p w:rsidR="008548CF" w:rsidRPr="007541DA" w:rsidRDefault="008548CF" w:rsidP="002E3534">
            <w:pPr>
              <w:pStyle w:val="afb"/>
              <w:tabs>
                <w:tab w:val="left" w:pos="4285"/>
              </w:tabs>
              <w:spacing w:line="192" w:lineRule="auto"/>
              <w:rPr>
                <w:rFonts w:ascii="Tahoma" w:hAnsi="Tahoma" w:cs="Tahoma"/>
                <w:b/>
              </w:rPr>
            </w:pPr>
            <w:r w:rsidRPr="007541DA">
              <w:rPr>
                <w:rFonts w:ascii="Tahoma" w:hAnsi="Tahoma" w:cs="Tahoma"/>
                <w:b/>
                <w:noProof/>
                <w:color w:val="000000"/>
              </w:rPr>
              <w:t xml:space="preserve"> </w:t>
            </w:r>
          </w:p>
        </w:tc>
        <w:tc>
          <w:tcPr>
            <w:tcW w:w="1063" w:type="pct"/>
            <w:gridSpan w:val="2"/>
            <w:vMerge w:val="restart"/>
          </w:tcPr>
          <w:p w:rsidR="008548CF" w:rsidRPr="007541DA" w:rsidRDefault="008548CF" w:rsidP="002E3534">
            <w:pPr>
              <w:jc w:val="center"/>
              <w:rPr>
                <w:rFonts w:ascii="Tahoma" w:hAnsi="Tahoma" w:cs="Tahoma"/>
                <w:b/>
                <w:sz w:val="20"/>
                <w:szCs w:val="20"/>
              </w:rPr>
            </w:pPr>
            <w:r w:rsidRPr="007541DA">
              <w:rPr>
                <w:rFonts w:ascii="Tahoma" w:hAnsi="Tahoma" w:cs="Tahoma"/>
                <w:b/>
                <w:noProof/>
                <w:sz w:val="20"/>
                <w:szCs w:val="20"/>
              </w:rPr>
              <w:drawing>
                <wp:inline distT="0" distB="0" distL="0" distR="0">
                  <wp:extent cx="719012" cy="724619"/>
                  <wp:effectExtent l="19050" t="0" r="4888" b="0"/>
                  <wp:docPr id="3" name="Рисунок 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ch"/>
                          <pic:cNvPicPr>
                            <a:picLocks noChangeAspect="1" noChangeArrowheads="1"/>
                          </pic:cNvPicPr>
                        </pic:nvPicPr>
                        <pic:blipFill>
                          <a:blip r:embed="rId11" cstate="print"/>
                          <a:srcRect/>
                          <a:stretch>
                            <a:fillRect/>
                          </a:stretch>
                        </pic:blipFill>
                        <pic:spPr bwMode="auto">
                          <a:xfrm>
                            <a:off x="0" y="0"/>
                            <a:ext cx="719012" cy="724619"/>
                          </a:xfrm>
                          <a:prstGeom prst="rect">
                            <a:avLst/>
                          </a:prstGeom>
                          <a:noFill/>
                          <a:ln w="9525">
                            <a:noFill/>
                            <a:miter lim="800000"/>
                            <a:headEnd/>
                            <a:tailEnd/>
                          </a:ln>
                        </pic:spPr>
                      </pic:pic>
                    </a:graphicData>
                  </a:graphic>
                </wp:inline>
              </w:drawing>
            </w:r>
          </w:p>
        </w:tc>
        <w:tc>
          <w:tcPr>
            <w:tcW w:w="1970" w:type="pct"/>
          </w:tcPr>
          <w:p w:rsidR="008548CF" w:rsidRPr="007541DA" w:rsidRDefault="008548CF" w:rsidP="002E3534">
            <w:pPr>
              <w:pStyle w:val="afb"/>
              <w:spacing w:line="192" w:lineRule="auto"/>
              <w:jc w:val="center"/>
              <w:rPr>
                <w:rFonts w:ascii="Tahoma" w:hAnsi="Tahoma" w:cs="Tahoma"/>
                <w:b/>
                <w:bCs/>
              </w:rPr>
            </w:pPr>
            <w:r w:rsidRPr="007541DA">
              <w:rPr>
                <w:rFonts w:ascii="Tahoma" w:hAnsi="Tahoma" w:cs="Tahoma"/>
                <w:b/>
                <w:bCs/>
                <w:noProof/>
              </w:rPr>
              <w:t>ЧУВАШСКАЯ РЕСПУБЛИКА</w:t>
            </w:r>
            <w:r w:rsidRPr="007541DA">
              <w:rPr>
                <w:rStyle w:val="af5"/>
                <w:rFonts w:ascii="Tahoma" w:hAnsi="Tahoma" w:cs="Tahoma"/>
                <w:noProof/>
                <w:color w:val="000000"/>
              </w:rPr>
              <w:t xml:space="preserve"> </w:t>
            </w:r>
            <w:r w:rsidRPr="007541DA">
              <w:rPr>
                <w:rFonts w:ascii="Tahoma" w:hAnsi="Tahoma" w:cs="Tahoma"/>
                <w:b/>
                <w:bCs/>
                <w:noProof/>
                <w:color w:val="000000"/>
              </w:rPr>
              <w:t xml:space="preserve">МАРИИНСКО-ПОСАДСКИЙ РАЙОН  </w:t>
            </w:r>
          </w:p>
        </w:tc>
      </w:tr>
      <w:tr w:rsidR="008548CF" w:rsidRPr="007541DA" w:rsidTr="00A2166F">
        <w:trPr>
          <w:cantSplit/>
          <w:trHeight w:val="1646"/>
        </w:trPr>
        <w:tc>
          <w:tcPr>
            <w:tcW w:w="1967" w:type="pct"/>
          </w:tcPr>
          <w:p w:rsidR="008548CF" w:rsidRPr="007541DA" w:rsidRDefault="008548CF" w:rsidP="002E3534">
            <w:pPr>
              <w:pStyle w:val="afb"/>
              <w:tabs>
                <w:tab w:val="left" w:pos="4285"/>
              </w:tabs>
              <w:spacing w:before="80" w:line="192" w:lineRule="auto"/>
              <w:jc w:val="center"/>
              <w:rPr>
                <w:rFonts w:ascii="Tahoma" w:hAnsi="Tahoma" w:cs="Tahoma"/>
                <w:b/>
                <w:bCs/>
                <w:noProof/>
                <w:color w:val="000000"/>
              </w:rPr>
            </w:pPr>
            <w:r w:rsidRPr="007541DA">
              <w:rPr>
                <w:rFonts w:ascii="Tahoma" w:hAnsi="Tahoma" w:cs="Tahoma"/>
                <w:b/>
                <w:bCs/>
                <w:noProof/>
                <w:color w:val="000000"/>
              </w:rPr>
              <w:t>КУКАШНИ ЯЛ ПОСЕЛЕНИН</w:t>
            </w:r>
          </w:p>
          <w:p w:rsidR="008548CF" w:rsidRDefault="008548CF" w:rsidP="002E3534">
            <w:pPr>
              <w:pStyle w:val="afb"/>
              <w:tabs>
                <w:tab w:val="left" w:pos="4285"/>
              </w:tabs>
              <w:spacing w:line="192" w:lineRule="auto"/>
              <w:jc w:val="center"/>
              <w:rPr>
                <w:rStyle w:val="af5"/>
                <w:rFonts w:ascii="Tahoma" w:hAnsi="Tahoma" w:cs="Tahoma"/>
                <w:color w:val="000000"/>
              </w:rPr>
            </w:pPr>
            <w:r w:rsidRPr="007541DA">
              <w:rPr>
                <w:rStyle w:val="af5"/>
                <w:rFonts w:ascii="Tahoma" w:hAnsi="Tahoma" w:cs="Tahoma"/>
                <w:noProof/>
                <w:color w:val="000000"/>
              </w:rPr>
              <w:t>АДМИНИСТРАЦИ</w:t>
            </w:r>
            <w:r w:rsidRPr="007541DA">
              <w:rPr>
                <w:rFonts w:ascii="Tahoma" w:hAnsi="Tahoma" w:cs="Tahoma"/>
                <w:b/>
                <w:bCs/>
                <w:noProof/>
                <w:color w:val="000000"/>
              </w:rPr>
              <w:t>ЙĚ</w:t>
            </w:r>
          </w:p>
          <w:p w:rsidR="008548CF" w:rsidRPr="007541DA" w:rsidRDefault="008548CF" w:rsidP="002E3534">
            <w:pPr>
              <w:spacing w:line="192" w:lineRule="auto"/>
              <w:rPr>
                <w:rFonts w:ascii="Tahoma" w:hAnsi="Tahoma" w:cs="Tahoma"/>
                <w:b/>
                <w:sz w:val="20"/>
                <w:szCs w:val="20"/>
              </w:rPr>
            </w:pPr>
          </w:p>
          <w:p w:rsidR="008548CF" w:rsidRDefault="008548CF" w:rsidP="002E3534">
            <w:pPr>
              <w:pStyle w:val="afb"/>
              <w:tabs>
                <w:tab w:val="left" w:pos="4285"/>
              </w:tabs>
              <w:spacing w:line="192" w:lineRule="auto"/>
              <w:jc w:val="center"/>
              <w:rPr>
                <w:rStyle w:val="af5"/>
                <w:rFonts w:ascii="Tahoma" w:hAnsi="Tahoma" w:cs="Tahoma"/>
                <w:noProof/>
                <w:color w:val="000000"/>
              </w:rPr>
            </w:pPr>
            <w:r w:rsidRPr="007541DA">
              <w:rPr>
                <w:rStyle w:val="af5"/>
                <w:rFonts w:ascii="Tahoma" w:hAnsi="Tahoma" w:cs="Tahoma"/>
                <w:noProof/>
                <w:color w:val="000000"/>
              </w:rPr>
              <w:t>ЙЫШĂНУ</w:t>
            </w:r>
          </w:p>
          <w:p w:rsidR="008548CF" w:rsidRPr="007541DA" w:rsidRDefault="008548CF" w:rsidP="002E3534">
            <w:pPr>
              <w:jc w:val="center"/>
              <w:rPr>
                <w:rFonts w:ascii="Tahoma" w:hAnsi="Tahoma" w:cs="Tahoma"/>
                <w:sz w:val="20"/>
                <w:szCs w:val="20"/>
              </w:rPr>
            </w:pPr>
            <w:r w:rsidRPr="007541DA">
              <w:rPr>
                <w:rFonts w:ascii="Tahoma" w:hAnsi="Tahoma" w:cs="Tahoma"/>
                <w:sz w:val="20"/>
                <w:szCs w:val="20"/>
              </w:rPr>
              <w:t>2019.08.01</w:t>
            </w:r>
          </w:p>
          <w:p w:rsidR="008548CF" w:rsidRPr="007541DA" w:rsidRDefault="008548CF" w:rsidP="002E3534">
            <w:pPr>
              <w:jc w:val="center"/>
              <w:rPr>
                <w:rFonts w:ascii="Tahoma" w:hAnsi="Tahoma" w:cs="Tahoma"/>
                <w:noProof/>
                <w:color w:val="000000"/>
                <w:sz w:val="20"/>
                <w:szCs w:val="20"/>
              </w:rPr>
            </w:pPr>
            <w:r w:rsidRPr="007541DA">
              <w:rPr>
                <w:rFonts w:ascii="Tahoma" w:hAnsi="Tahoma" w:cs="Tahoma"/>
                <w:noProof/>
                <w:color w:val="000000"/>
                <w:sz w:val="20"/>
                <w:szCs w:val="20"/>
              </w:rPr>
              <w:t xml:space="preserve">39/1 № </w:t>
            </w:r>
          </w:p>
          <w:p w:rsidR="008548CF" w:rsidRPr="007541DA" w:rsidRDefault="008548CF" w:rsidP="002E3534">
            <w:pPr>
              <w:jc w:val="center"/>
              <w:rPr>
                <w:rFonts w:ascii="Tahoma" w:hAnsi="Tahoma" w:cs="Tahoma"/>
                <w:noProof/>
                <w:color w:val="000000"/>
                <w:sz w:val="20"/>
                <w:szCs w:val="20"/>
              </w:rPr>
            </w:pPr>
            <w:r w:rsidRPr="007541DA">
              <w:rPr>
                <w:rFonts w:ascii="Tahoma" w:hAnsi="Tahoma" w:cs="Tahoma"/>
                <w:noProof/>
                <w:color w:val="000000"/>
                <w:sz w:val="20"/>
                <w:szCs w:val="20"/>
              </w:rPr>
              <w:t xml:space="preserve"> Кукашни ялě</w:t>
            </w:r>
          </w:p>
          <w:p w:rsidR="008548CF" w:rsidRPr="007541DA" w:rsidRDefault="008548CF" w:rsidP="002E3534">
            <w:pPr>
              <w:rPr>
                <w:rFonts w:ascii="Tahoma" w:hAnsi="Tahoma" w:cs="Tahoma"/>
                <w:b/>
                <w:sz w:val="20"/>
                <w:szCs w:val="20"/>
              </w:rPr>
            </w:pPr>
          </w:p>
        </w:tc>
        <w:tc>
          <w:tcPr>
            <w:tcW w:w="1063" w:type="pct"/>
            <w:gridSpan w:val="2"/>
            <w:vMerge/>
            <w:vAlign w:val="center"/>
          </w:tcPr>
          <w:p w:rsidR="008548CF" w:rsidRPr="007541DA" w:rsidRDefault="008548CF" w:rsidP="002E3534">
            <w:pPr>
              <w:rPr>
                <w:rFonts w:ascii="Tahoma" w:hAnsi="Tahoma" w:cs="Tahoma"/>
                <w:b/>
                <w:sz w:val="20"/>
                <w:szCs w:val="20"/>
              </w:rPr>
            </w:pPr>
          </w:p>
        </w:tc>
        <w:tc>
          <w:tcPr>
            <w:tcW w:w="1970" w:type="pct"/>
          </w:tcPr>
          <w:p w:rsidR="008548CF" w:rsidRPr="007541DA" w:rsidRDefault="008548CF" w:rsidP="002E3534">
            <w:pPr>
              <w:pStyle w:val="afb"/>
              <w:spacing w:before="80" w:line="192" w:lineRule="auto"/>
              <w:jc w:val="center"/>
              <w:rPr>
                <w:rFonts w:ascii="Tahoma" w:hAnsi="Tahoma" w:cs="Tahoma"/>
                <w:b/>
                <w:bCs/>
                <w:noProof/>
                <w:color w:val="000000"/>
              </w:rPr>
            </w:pPr>
            <w:r w:rsidRPr="007541DA">
              <w:rPr>
                <w:rFonts w:ascii="Tahoma" w:hAnsi="Tahoma" w:cs="Tahoma"/>
                <w:b/>
                <w:bCs/>
                <w:noProof/>
                <w:color w:val="000000"/>
              </w:rPr>
              <w:t xml:space="preserve">АДМИНИСТРАЦИЯ </w:t>
            </w:r>
          </w:p>
          <w:p w:rsidR="008548CF" w:rsidRPr="007541DA" w:rsidRDefault="008548CF" w:rsidP="002E3534">
            <w:pPr>
              <w:pStyle w:val="afb"/>
              <w:spacing w:line="192" w:lineRule="auto"/>
              <w:jc w:val="center"/>
              <w:rPr>
                <w:rFonts w:ascii="Tahoma" w:hAnsi="Tahoma" w:cs="Tahoma"/>
                <w:b/>
                <w:bCs/>
                <w:noProof/>
                <w:color w:val="000000"/>
              </w:rPr>
            </w:pPr>
            <w:r w:rsidRPr="007541DA">
              <w:rPr>
                <w:rFonts w:ascii="Tahoma" w:hAnsi="Tahoma" w:cs="Tahoma"/>
                <w:b/>
                <w:bCs/>
                <w:noProof/>
                <w:color w:val="000000"/>
              </w:rPr>
              <w:t>СУТЧЕВСКОГО СЕЛЬСКОГО</w:t>
            </w:r>
          </w:p>
          <w:p w:rsidR="008548CF" w:rsidRDefault="008548CF" w:rsidP="002E3534">
            <w:pPr>
              <w:pStyle w:val="afb"/>
              <w:spacing w:line="192" w:lineRule="auto"/>
              <w:jc w:val="center"/>
              <w:rPr>
                <w:rFonts w:ascii="Tahoma" w:hAnsi="Tahoma" w:cs="Tahoma"/>
                <w:b/>
                <w:noProof/>
                <w:color w:val="000000"/>
              </w:rPr>
            </w:pPr>
            <w:r w:rsidRPr="007541DA">
              <w:rPr>
                <w:rFonts w:ascii="Tahoma" w:hAnsi="Tahoma" w:cs="Tahoma"/>
                <w:b/>
                <w:bCs/>
                <w:noProof/>
                <w:color w:val="000000"/>
              </w:rPr>
              <w:t>ПОСЕЛЕНИЯ</w:t>
            </w:r>
            <w:r w:rsidRPr="007541DA">
              <w:rPr>
                <w:rFonts w:ascii="Tahoma" w:hAnsi="Tahoma" w:cs="Tahoma"/>
                <w:b/>
                <w:noProof/>
                <w:color w:val="000000"/>
              </w:rPr>
              <w:t xml:space="preserve"> </w:t>
            </w:r>
          </w:p>
          <w:p w:rsidR="008548CF" w:rsidRDefault="008548CF" w:rsidP="002E3534">
            <w:pPr>
              <w:pStyle w:val="afb"/>
              <w:spacing w:line="192" w:lineRule="auto"/>
              <w:jc w:val="center"/>
              <w:rPr>
                <w:rStyle w:val="af5"/>
                <w:rFonts w:ascii="Tahoma" w:hAnsi="Tahoma" w:cs="Tahoma"/>
                <w:noProof/>
                <w:color w:val="000000"/>
              </w:rPr>
            </w:pPr>
            <w:r w:rsidRPr="007541DA">
              <w:rPr>
                <w:rStyle w:val="af5"/>
                <w:rFonts w:ascii="Tahoma" w:hAnsi="Tahoma" w:cs="Tahoma"/>
                <w:noProof/>
                <w:color w:val="000000"/>
              </w:rPr>
              <w:t>ПОСТАНОВЛЕНИЕ</w:t>
            </w:r>
          </w:p>
          <w:p w:rsidR="008548CF" w:rsidRPr="007541DA" w:rsidRDefault="008548CF" w:rsidP="002E3534">
            <w:pPr>
              <w:jc w:val="center"/>
              <w:rPr>
                <w:rFonts w:ascii="Tahoma" w:hAnsi="Tahoma" w:cs="Tahoma"/>
                <w:sz w:val="20"/>
                <w:szCs w:val="20"/>
              </w:rPr>
            </w:pPr>
            <w:r w:rsidRPr="007541DA">
              <w:rPr>
                <w:rFonts w:ascii="Tahoma" w:hAnsi="Tahoma" w:cs="Tahoma"/>
                <w:sz w:val="20"/>
                <w:szCs w:val="20"/>
              </w:rPr>
              <w:t>01.08.2019</w:t>
            </w:r>
          </w:p>
          <w:p w:rsidR="008548CF" w:rsidRPr="007541DA" w:rsidRDefault="008548CF" w:rsidP="002E3534">
            <w:pPr>
              <w:jc w:val="center"/>
              <w:rPr>
                <w:rFonts w:ascii="Tahoma" w:hAnsi="Tahoma" w:cs="Tahoma"/>
                <w:noProof/>
                <w:color w:val="000000"/>
                <w:sz w:val="20"/>
                <w:szCs w:val="20"/>
              </w:rPr>
            </w:pPr>
            <w:r w:rsidRPr="007541DA">
              <w:rPr>
                <w:rFonts w:ascii="Tahoma" w:hAnsi="Tahoma" w:cs="Tahoma"/>
                <w:noProof/>
                <w:color w:val="000000"/>
                <w:sz w:val="20"/>
                <w:szCs w:val="20"/>
              </w:rPr>
              <w:t>№ 39/1</w:t>
            </w:r>
          </w:p>
          <w:p w:rsidR="008548CF" w:rsidRPr="007541DA" w:rsidRDefault="008548CF" w:rsidP="002E3534">
            <w:pPr>
              <w:jc w:val="center"/>
              <w:rPr>
                <w:rFonts w:ascii="Tahoma" w:hAnsi="Tahoma" w:cs="Tahoma"/>
                <w:noProof/>
                <w:color w:val="000000"/>
                <w:sz w:val="20"/>
                <w:szCs w:val="20"/>
              </w:rPr>
            </w:pPr>
            <w:r w:rsidRPr="007541DA">
              <w:rPr>
                <w:rFonts w:ascii="Tahoma" w:hAnsi="Tahoma" w:cs="Tahoma"/>
                <w:noProof/>
                <w:color w:val="000000"/>
                <w:sz w:val="20"/>
                <w:szCs w:val="20"/>
              </w:rPr>
              <w:t>деревня Сутчево</w:t>
            </w:r>
          </w:p>
          <w:p w:rsidR="008548CF" w:rsidRPr="007541DA" w:rsidRDefault="008548CF" w:rsidP="002E3534">
            <w:pPr>
              <w:rPr>
                <w:rFonts w:ascii="Tahoma" w:hAnsi="Tahoma" w:cs="Tahoma"/>
                <w:b/>
                <w:noProof/>
                <w:sz w:val="20"/>
                <w:szCs w:val="20"/>
              </w:rPr>
            </w:pPr>
          </w:p>
        </w:tc>
      </w:tr>
      <w:tr w:rsidR="008548CF" w:rsidRPr="007541DA" w:rsidTr="008548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2775" w:type="pct"/>
            <w:gridSpan w:val="2"/>
            <w:tcBorders>
              <w:top w:val="nil"/>
              <w:left w:val="nil"/>
              <w:bottom w:val="nil"/>
              <w:right w:val="nil"/>
            </w:tcBorders>
          </w:tcPr>
          <w:p w:rsidR="008548CF" w:rsidRPr="007541DA" w:rsidRDefault="008548CF" w:rsidP="002E3534">
            <w:pPr>
              <w:rPr>
                <w:rFonts w:ascii="Tahoma" w:hAnsi="Tahoma" w:cs="Tahoma"/>
                <w:b/>
                <w:bCs/>
                <w:sz w:val="20"/>
                <w:szCs w:val="20"/>
              </w:rPr>
            </w:pPr>
            <w:r w:rsidRPr="007541DA">
              <w:rPr>
                <w:rFonts w:ascii="Tahoma" w:hAnsi="Tahoma" w:cs="Tahoma"/>
                <w:b/>
                <w:sz w:val="20"/>
                <w:szCs w:val="20"/>
              </w:rPr>
              <w:t xml:space="preserve">О внесении изменений в постановление от 25.09.2017 г. № 62 </w:t>
            </w:r>
            <w:r w:rsidRPr="007541DA">
              <w:rPr>
                <w:rFonts w:ascii="Tahoma" w:hAnsi="Tahoma" w:cs="Tahoma"/>
                <w:b/>
                <w:bCs/>
                <w:sz w:val="20"/>
                <w:szCs w:val="20"/>
              </w:rPr>
              <w:t> «Об утвержд</w:t>
            </w:r>
            <w:r w:rsidRPr="007541DA">
              <w:rPr>
                <w:rFonts w:ascii="Tahoma" w:hAnsi="Tahoma" w:cs="Tahoma"/>
                <w:b/>
                <w:bCs/>
                <w:sz w:val="20"/>
                <w:szCs w:val="20"/>
              </w:rPr>
              <w:t>е</w:t>
            </w:r>
            <w:r w:rsidRPr="007541DA">
              <w:rPr>
                <w:rFonts w:ascii="Tahoma" w:hAnsi="Tahoma" w:cs="Tahoma"/>
                <w:b/>
                <w:bCs/>
                <w:sz w:val="20"/>
                <w:szCs w:val="20"/>
              </w:rPr>
              <w:t>нии админис</w:t>
            </w:r>
            <w:r w:rsidRPr="007541DA">
              <w:rPr>
                <w:rFonts w:ascii="Tahoma" w:hAnsi="Tahoma" w:cs="Tahoma"/>
                <w:b/>
                <w:bCs/>
                <w:sz w:val="20"/>
                <w:szCs w:val="20"/>
              </w:rPr>
              <w:t>т</w:t>
            </w:r>
            <w:r w:rsidRPr="007541DA">
              <w:rPr>
                <w:rFonts w:ascii="Tahoma" w:hAnsi="Tahoma" w:cs="Tahoma"/>
                <w:b/>
                <w:bCs/>
                <w:sz w:val="20"/>
                <w:szCs w:val="20"/>
              </w:rPr>
              <w:t xml:space="preserve">ративного регламента </w:t>
            </w:r>
          </w:p>
          <w:p w:rsidR="008548CF" w:rsidRPr="007541DA" w:rsidRDefault="008548CF" w:rsidP="002E3534">
            <w:pPr>
              <w:rPr>
                <w:rFonts w:ascii="Tahoma" w:hAnsi="Tahoma" w:cs="Tahoma"/>
                <w:b/>
                <w:sz w:val="20"/>
                <w:szCs w:val="20"/>
              </w:rPr>
            </w:pPr>
            <w:r w:rsidRPr="007541DA">
              <w:rPr>
                <w:rFonts w:ascii="Tahoma" w:hAnsi="Tahoma" w:cs="Tahoma"/>
                <w:b/>
                <w:bCs/>
                <w:sz w:val="20"/>
                <w:szCs w:val="20"/>
              </w:rPr>
              <w:t>по предоставлению муниципальной услуги  «П</w:t>
            </w:r>
            <w:r w:rsidRPr="007541DA">
              <w:rPr>
                <w:rFonts w:ascii="Tahoma" w:hAnsi="Tahoma" w:cs="Tahoma"/>
                <w:b/>
                <w:bCs/>
                <w:sz w:val="20"/>
                <w:szCs w:val="20"/>
              </w:rPr>
              <w:t>о</w:t>
            </w:r>
            <w:r w:rsidRPr="007541DA">
              <w:rPr>
                <w:rFonts w:ascii="Tahoma" w:hAnsi="Tahoma" w:cs="Tahoma"/>
                <w:b/>
                <w:bCs/>
                <w:sz w:val="20"/>
                <w:szCs w:val="20"/>
              </w:rPr>
              <w:t>становка граждан на учет в качестве нуждающихся в жилых помещениях и имеющих право на госуда</w:t>
            </w:r>
            <w:r w:rsidRPr="007541DA">
              <w:rPr>
                <w:rFonts w:ascii="Tahoma" w:hAnsi="Tahoma" w:cs="Tahoma"/>
                <w:b/>
                <w:bCs/>
                <w:sz w:val="20"/>
                <w:szCs w:val="20"/>
              </w:rPr>
              <w:t>р</w:t>
            </w:r>
            <w:r w:rsidRPr="007541DA">
              <w:rPr>
                <w:rFonts w:ascii="Tahoma" w:hAnsi="Tahoma" w:cs="Tahoma"/>
                <w:b/>
                <w:bCs/>
                <w:sz w:val="20"/>
                <w:szCs w:val="20"/>
              </w:rPr>
              <w:t>ственную поддержку на строительство  (приобретение) жилых помещений»»</w:t>
            </w:r>
            <w:r w:rsidRPr="007541DA">
              <w:rPr>
                <w:rFonts w:ascii="Tahoma" w:hAnsi="Tahoma" w:cs="Tahoma"/>
                <w:b/>
                <w:sz w:val="20"/>
                <w:szCs w:val="20"/>
              </w:rPr>
              <w:t xml:space="preserve">  </w:t>
            </w:r>
          </w:p>
          <w:p w:rsidR="008548CF" w:rsidRPr="007541DA" w:rsidRDefault="008548CF" w:rsidP="002E3534">
            <w:pPr>
              <w:pStyle w:val="aff5"/>
              <w:jc w:val="both"/>
              <w:rPr>
                <w:rFonts w:ascii="Tahoma" w:hAnsi="Tahoma" w:cs="Tahoma"/>
                <w:b/>
                <w:sz w:val="20"/>
                <w:szCs w:val="20"/>
              </w:rPr>
            </w:pPr>
          </w:p>
        </w:tc>
        <w:tc>
          <w:tcPr>
            <w:tcW w:w="2225" w:type="pct"/>
            <w:gridSpan w:val="2"/>
            <w:tcBorders>
              <w:top w:val="nil"/>
              <w:left w:val="nil"/>
              <w:bottom w:val="nil"/>
              <w:right w:val="nil"/>
            </w:tcBorders>
          </w:tcPr>
          <w:p w:rsidR="008548CF" w:rsidRPr="007541DA" w:rsidRDefault="008548CF" w:rsidP="002E3534">
            <w:pPr>
              <w:jc w:val="both"/>
              <w:rPr>
                <w:rFonts w:ascii="Tahoma" w:hAnsi="Tahoma" w:cs="Tahoma"/>
                <w:b/>
                <w:sz w:val="20"/>
                <w:szCs w:val="20"/>
              </w:rPr>
            </w:pPr>
          </w:p>
        </w:tc>
      </w:tr>
    </w:tbl>
    <w:p w:rsidR="008548CF" w:rsidRPr="007541DA" w:rsidRDefault="008548CF" w:rsidP="008548CF">
      <w:pPr>
        <w:jc w:val="both"/>
        <w:rPr>
          <w:rFonts w:ascii="Tahoma" w:hAnsi="Tahoma" w:cs="Tahoma"/>
          <w:sz w:val="20"/>
          <w:szCs w:val="20"/>
        </w:rPr>
      </w:pPr>
      <w:r w:rsidRPr="007541DA">
        <w:rPr>
          <w:rFonts w:ascii="Tahoma" w:hAnsi="Tahoma" w:cs="Tahoma"/>
          <w:sz w:val="20"/>
          <w:szCs w:val="20"/>
        </w:rPr>
        <w:t xml:space="preserve">           В соответствии с Жилищным кодексом Российской Федерации, Федеральным законом от 06.10.2003 № 131-ФЗ «Об общих принципах организации мес</w:t>
      </w:r>
      <w:r w:rsidRPr="007541DA">
        <w:rPr>
          <w:rFonts w:ascii="Tahoma" w:hAnsi="Tahoma" w:cs="Tahoma"/>
          <w:sz w:val="20"/>
          <w:szCs w:val="20"/>
        </w:rPr>
        <w:t>т</w:t>
      </w:r>
      <w:r w:rsidRPr="007541DA">
        <w:rPr>
          <w:rFonts w:ascii="Tahoma" w:hAnsi="Tahoma" w:cs="Tahoma"/>
          <w:sz w:val="20"/>
          <w:szCs w:val="20"/>
        </w:rPr>
        <w:t>ного самоуправления в Российской Федерации», Федеральным законом от 27.07.2010 № 210-ФЗ «Об организации предоставления государственных и муниц</w:t>
      </w:r>
      <w:r w:rsidRPr="007541DA">
        <w:rPr>
          <w:rFonts w:ascii="Tahoma" w:hAnsi="Tahoma" w:cs="Tahoma"/>
          <w:sz w:val="20"/>
          <w:szCs w:val="20"/>
        </w:rPr>
        <w:t>и</w:t>
      </w:r>
      <w:r w:rsidRPr="007541DA">
        <w:rPr>
          <w:rFonts w:ascii="Tahoma" w:hAnsi="Tahoma" w:cs="Tahoma"/>
          <w:sz w:val="20"/>
          <w:szCs w:val="20"/>
        </w:rPr>
        <w:t>пальных услуг», постановлением Правительства Российской Федерации от 26.02.2010 г. № 96,  постановлением Кабинета Министров Чувашской Республики от 12.01.2006 г. № 2 "О Порядке ведения органами местного самоуправления в Чувашской Республике учета граждан в качестве нуждающихся  в жилых помещ</w:t>
      </w:r>
      <w:r w:rsidRPr="007541DA">
        <w:rPr>
          <w:rFonts w:ascii="Tahoma" w:hAnsi="Tahoma" w:cs="Tahoma"/>
          <w:sz w:val="20"/>
          <w:szCs w:val="20"/>
        </w:rPr>
        <w:t>е</w:t>
      </w:r>
      <w:r w:rsidRPr="007541DA">
        <w:rPr>
          <w:rFonts w:ascii="Tahoma" w:hAnsi="Tahoma" w:cs="Tahoma"/>
          <w:sz w:val="20"/>
          <w:szCs w:val="20"/>
        </w:rPr>
        <w:t>ниях и имеющих право на государственную поддержку на строительство (приобретение) жилых помещений", Уставом Сутчевского сельского поселения Марии</w:t>
      </w:r>
      <w:r w:rsidRPr="007541DA">
        <w:rPr>
          <w:rFonts w:ascii="Tahoma" w:hAnsi="Tahoma" w:cs="Tahoma"/>
          <w:sz w:val="20"/>
          <w:szCs w:val="20"/>
        </w:rPr>
        <w:t>н</w:t>
      </w:r>
      <w:r w:rsidRPr="007541DA">
        <w:rPr>
          <w:rFonts w:ascii="Tahoma" w:hAnsi="Tahoma" w:cs="Tahoma"/>
          <w:sz w:val="20"/>
          <w:szCs w:val="20"/>
        </w:rPr>
        <w:t>ско-Посадского района, администрация Сутчевского сельского поселения Мариинско-Посадского  ра</w:t>
      </w:r>
      <w:r w:rsidRPr="007541DA">
        <w:rPr>
          <w:rFonts w:ascii="Tahoma" w:hAnsi="Tahoma" w:cs="Tahoma"/>
          <w:sz w:val="20"/>
          <w:szCs w:val="20"/>
        </w:rPr>
        <w:t>й</w:t>
      </w:r>
      <w:r w:rsidRPr="007541DA">
        <w:rPr>
          <w:rFonts w:ascii="Tahoma" w:hAnsi="Tahoma" w:cs="Tahoma"/>
          <w:sz w:val="20"/>
          <w:szCs w:val="20"/>
        </w:rPr>
        <w:t>она Чувашской  Республики  п о с т а н о в л я е т:</w:t>
      </w:r>
    </w:p>
    <w:p w:rsidR="008548CF" w:rsidRPr="007541DA" w:rsidRDefault="008548CF" w:rsidP="00A2166F">
      <w:pPr>
        <w:ind w:firstLine="709"/>
        <w:jc w:val="both"/>
        <w:rPr>
          <w:rFonts w:ascii="Tahoma" w:hAnsi="Tahoma" w:cs="Tahoma"/>
          <w:sz w:val="20"/>
          <w:szCs w:val="20"/>
        </w:rPr>
      </w:pPr>
      <w:r w:rsidRPr="007541DA">
        <w:rPr>
          <w:rFonts w:ascii="Tahoma" w:hAnsi="Tahoma" w:cs="Tahoma"/>
          <w:sz w:val="20"/>
          <w:szCs w:val="20"/>
        </w:rPr>
        <w:t>1. Внести в постановление от 25.09.2017 г. № 62 "Об утверждении Административного регламента  по предоставлению муниципальной услуги  «Пост</w:t>
      </w:r>
      <w:r w:rsidRPr="007541DA">
        <w:rPr>
          <w:rFonts w:ascii="Tahoma" w:hAnsi="Tahoma" w:cs="Tahoma"/>
          <w:sz w:val="20"/>
          <w:szCs w:val="20"/>
        </w:rPr>
        <w:t>а</w:t>
      </w:r>
      <w:r w:rsidRPr="007541DA">
        <w:rPr>
          <w:rFonts w:ascii="Tahoma" w:hAnsi="Tahoma" w:cs="Tahoma"/>
          <w:sz w:val="20"/>
          <w:szCs w:val="20"/>
        </w:rPr>
        <w:t>новка граждан на учет в качестве нуждающихся в жилых помещениях и имеющих право на  государственную поддержку на строительство  (приобретение) ж</w:t>
      </w:r>
      <w:r w:rsidRPr="007541DA">
        <w:rPr>
          <w:rFonts w:ascii="Tahoma" w:hAnsi="Tahoma" w:cs="Tahoma"/>
          <w:sz w:val="20"/>
          <w:szCs w:val="20"/>
        </w:rPr>
        <w:t>и</w:t>
      </w:r>
      <w:r w:rsidRPr="007541DA">
        <w:rPr>
          <w:rFonts w:ascii="Tahoma" w:hAnsi="Tahoma" w:cs="Tahoma"/>
          <w:sz w:val="20"/>
          <w:szCs w:val="20"/>
        </w:rPr>
        <w:t>лых помещений»" (далее - Регламент) следующие изменения:</w:t>
      </w:r>
    </w:p>
    <w:p w:rsidR="008548CF" w:rsidRPr="007541DA" w:rsidRDefault="008548CF" w:rsidP="00A2166F">
      <w:pPr>
        <w:ind w:firstLine="851"/>
        <w:jc w:val="both"/>
        <w:rPr>
          <w:rFonts w:ascii="Tahoma" w:hAnsi="Tahoma" w:cs="Tahoma"/>
          <w:sz w:val="20"/>
          <w:szCs w:val="20"/>
        </w:rPr>
      </w:pPr>
      <w:r w:rsidRPr="007541DA">
        <w:rPr>
          <w:rFonts w:ascii="Tahoma" w:hAnsi="Tahoma" w:cs="Tahoma"/>
          <w:sz w:val="20"/>
          <w:szCs w:val="20"/>
        </w:rPr>
        <w:t>- абзац 2 пункта 2.6.1 Регламента изложить в следующей редакции:</w:t>
      </w:r>
    </w:p>
    <w:p w:rsidR="008548CF" w:rsidRPr="007541DA" w:rsidRDefault="008548CF" w:rsidP="00A2166F">
      <w:pPr>
        <w:jc w:val="both"/>
        <w:rPr>
          <w:rFonts w:ascii="Tahoma" w:hAnsi="Tahoma" w:cs="Tahoma"/>
          <w:sz w:val="20"/>
          <w:szCs w:val="20"/>
        </w:rPr>
      </w:pPr>
      <w:r w:rsidRPr="007541DA">
        <w:rPr>
          <w:rFonts w:ascii="Tahoma" w:hAnsi="Tahoma" w:cs="Tahoma"/>
          <w:sz w:val="20"/>
          <w:szCs w:val="20"/>
        </w:rPr>
        <w:t>" К Заявлению прилагаются следующие документы:</w:t>
      </w:r>
    </w:p>
    <w:p w:rsidR="008548CF" w:rsidRPr="007541DA" w:rsidRDefault="008548CF" w:rsidP="00A2166F">
      <w:pPr>
        <w:jc w:val="both"/>
        <w:rPr>
          <w:rFonts w:ascii="Tahoma" w:hAnsi="Tahoma" w:cs="Tahoma"/>
          <w:sz w:val="20"/>
          <w:szCs w:val="20"/>
        </w:rPr>
      </w:pPr>
      <w:r w:rsidRPr="007541DA">
        <w:rPr>
          <w:rFonts w:ascii="Tahoma" w:hAnsi="Tahoma" w:cs="Tahoma"/>
          <w:sz w:val="20"/>
          <w:szCs w:val="20"/>
        </w:rPr>
        <w:t>- копии документов, удостоверяющих личность заявителя и всех членов его семьи (копии всех стр</w:t>
      </w:r>
      <w:r w:rsidRPr="007541DA">
        <w:rPr>
          <w:rFonts w:ascii="Tahoma" w:hAnsi="Tahoma" w:cs="Tahoma"/>
          <w:sz w:val="20"/>
          <w:szCs w:val="20"/>
        </w:rPr>
        <w:t>а</w:t>
      </w:r>
      <w:r w:rsidRPr="007541DA">
        <w:rPr>
          <w:rFonts w:ascii="Tahoma" w:hAnsi="Tahoma" w:cs="Tahoma"/>
          <w:sz w:val="20"/>
          <w:szCs w:val="20"/>
        </w:rPr>
        <w:t>ниц паспорта);</w:t>
      </w:r>
    </w:p>
    <w:p w:rsidR="008548CF" w:rsidRPr="007541DA" w:rsidRDefault="008548CF" w:rsidP="00A2166F">
      <w:pPr>
        <w:jc w:val="both"/>
        <w:rPr>
          <w:rFonts w:ascii="Tahoma" w:hAnsi="Tahoma" w:cs="Tahoma"/>
          <w:sz w:val="20"/>
          <w:szCs w:val="20"/>
        </w:rPr>
      </w:pPr>
      <w:r w:rsidRPr="007541DA">
        <w:rPr>
          <w:rFonts w:ascii="Tahoma" w:hAnsi="Tahoma" w:cs="Tahoma"/>
          <w:sz w:val="20"/>
          <w:szCs w:val="20"/>
        </w:rPr>
        <w:t>- копию решения суда о закреплении проживания ребенка с родителем);</w:t>
      </w:r>
    </w:p>
    <w:p w:rsidR="008548CF" w:rsidRPr="007541DA" w:rsidRDefault="008548CF" w:rsidP="00A2166F">
      <w:pPr>
        <w:jc w:val="both"/>
        <w:rPr>
          <w:rFonts w:ascii="Tahoma" w:hAnsi="Tahoma" w:cs="Tahoma"/>
          <w:sz w:val="20"/>
          <w:szCs w:val="20"/>
        </w:rPr>
      </w:pPr>
      <w:r w:rsidRPr="007541DA">
        <w:rPr>
          <w:rFonts w:ascii="Tahoma" w:hAnsi="Tahoma" w:cs="Tahoma"/>
          <w:sz w:val="20"/>
          <w:szCs w:val="20"/>
        </w:rPr>
        <w:t>- копии свидетельств о рождении детей;</w:t>
      </w:r>
    </w:p>
    <w:p w:rsidR="008548CF" w:rsidRPr="007541DA" w:rsidRDefault="008548CF" w:rsidP="00A2166F">
      <w:pPr>
        <w:jc w:val="both"/>
        <w:rPr>
          <w:rFonts w:ascii="Tahoma" w:hAnsi="Tahoma" w:cs="Tahoma"/>
          <w:sz w:val="20"/>
          <w:szCs w:val="20"/>
        </w:rPr>
      </w:pPr>
      <w:r w:rsidRPr="007541DA">
        <w:rPr>
          <w:rFonts w:ascii="Tahoma" w:hAnsi="Tahoma" w:cs="Tahoma"/>
          <w:sz w:val="20"/>
          <w:szCs w:val="20"/>
        </w:rPr>
        <w:t>- копии правоустанавливающих документов на жилое помещение (ордер, договор социального найма, свидетельство о государственной регистрации права со</w:t>
      </w:r>
      <w:r w:rsidRPr="007541DA">
        <w:rPr>
          <w:rFonts w:ascii="Tahoma" w:hAnsi="Tahoma" w:cs="Tahoma"/>
          <w:sz w:val="20"/>
          <w:szCs w:val="20"/>
        </w:rPr>
        <w:t>б</w:t>
      </w:r>
      <w:r w:rsidRPr="007541DA">
        <w:rPr>
          <w:rFonts w:ascii="Tahoma" w:hAnsi="Tahoma" w:cs="Tahoma"/>
          <w:sz w:val="20"/>
          <w:szCs w:val="20"/>
        </w:rPr>
        <w:t>ственности, договора, подтверждающие о</w:t>
      </w:r>
      <w:r w:rsidRPr="007541DA">
        <w:rPr>
          <w:rFonts w:ascii="Tahoma" w:hAnsi="Tahoma" w:cs="Tahoma"/>
          <w:sz w:val="20"/>
          <w:szCs w:val="20"/>
        </w:rPr>
        <w:t>с</w:t>
      </w:r>
      <w:r w:rsidRPr="007541DA">
        <w:rPr>
          <w:rFonts w:ascii="Tahoma" w:hAnsi="Tahoma" w:cs="Tahoma"/>
          <w:sz w:val="20"/>
          <w:szCs w:val="20"/>
        </w:rPr>
        <w:t>нования приобретения жилого помещения в собственность);</w:t>
      </w:r>
    </w:p>
    <w:p w:rsidR="008548CF" w:rsidRPr="007541DA" w:rsidRDefault="008548CF" w:rsidP="00A2166F">
      <w:pPr>
        <w:jc w:val="both"/>
        <w:rPr>
          <w:rFonts w:ascii="Tahoma" w:hAnsi="Tahoma" w:cs="Tahoma"/>
          <w:sz w:val="20"/>
          <w:szCs w:val="20"/>
        </w:rPr>
      </w:pPr>
      <w:r w:rsidRPr="007541DA">
        <w:rPr>
          <w:rFonts w:ascii="Tahoma" w:hAnsi="Tahoma" w:cs="Tahoma"/>
          <w:sz w:val="20"/>
          <w:szCs w:val="20"/>
        </w:rPr>
        <w:t>копия договора, подтверждающего основание приобретения жилого помещения в собственность для граждан, зарегистрированных по месту жительства в инд</w:t>
      </w:r>
      <w:r w:rsidRPr="007541DA">
        <w:rPr>
          <w:rFonts w:ascii="Tahoma" w:hAnsi="Tahoma" w:cs="Tahoma"/>
          <w:sz w:val="20"/>
          <w:szCs w:val="20"/>
        </w:rPr>
        <w:t>и</w:t>
      </w:r>
      <w:r w:rsidRPr="007541DA">
        <w:rPr>
          <w:rFonts w:ascii="Tahoma" w:hAnsi="Tahoma" w:cs="Tahoma"/>
          <w:sz w:val="20"/>
          <w:szCs w:val="20"/>
        </w:rPr>
        <w:t>видуальном жилом доме;</w:t>
      </w:r>
    </w:p>
    <w:p w:rsidR="008548CF" w:rsidRPr="007541DA" w:rsidRDefault="008548CF" w:rsidP="00A2166F">
      <w:pPr>
        <w:jc w:val="both"/>
        <w:rPr>
          <w:rFonts w:ascii="Tahoma" w:hAnsi="Tahoma" w:cs="Tahoma"/>
          <w:sz w:val="20"/>
          <w:szCs w:val="20"/>
        </w:rPr>
      </w:pPr>
      <w:r w:rsidRPr="007541DA">
        <w:rPr>
          <w:rFonts w:ascii="Tahoma" w:hAnsi="Tahoma" w:cs="Tahoma"/>
          <w:sz w:val="20"/>
          <w:szCs w:val="20"/>
        </w:rPr>
        <w:t>- выписка (справка) из финансового лицевого счета нанимателя жилого помещения:</w:t>
      </w:r>
    </w:p>
    <w:p w:rsidR="008548CF" w:rsidRPr="007541DA" w:rsidRDefault="008548CF" w:rsidP="00A2166F">
      <w:pPr>
        <w:jc w:val="both"/>
        <w:rPr>
          <w:rFonts w:ascii="Tahoma" w:hAnsi="Tahoma" w:cs="Tahoma"/>
          <w:sz w:val="20"/>
          <w:szCs w:val="20"/>
        </w:rPr>
      </w:pPr>
      <w:r w:rsidRPr="007541DA">
        <w:rPr>
          <w:rFonts w:ascii="Tahoma" w:hAnsi="Tahoma" w:cs="Tahoma"/>
          <w:sz w:val="20"/>
          <w:szCs w:val="20"/>
        </w:rPr>
        <w:t>- абзац первый с подпунктами  раздела  5 Регламента изложить в следующей редакции:</w:t>
      </w:r>
    </w:p>
    <w:p w:rsidR="008548CF" w:rsidRPr="007541DA" w:rsidRDefault="008548CF" w:rsidP="00A2166F">
      <w:pPr>
        <w:shd w:val="clear" w:color="auto" w:fill="FFFFFF"/>
        <w:spacing w:line="242" w:lineRule="atLeast"/>
        <w:ind w:firstLine="540"/>
        <w:jc w:val="both"/>
        <w:rPr>
          <w:rFonts w:ascii="Tahoma" w:hAnsi="Tahoma" w:cs="Tahoma"/>
          <w:sz w:val="20"/>
          <w:szCs w:val="20"/>
        </w:rPr>
      </w:pPr>
      <w:r w:rsidRPr="007541DA">
        <w:rPr>
          <w:rFonts w:ascii="Tahoma" w:hAnsi="Tahoma" w:cs="Tahoma"/>
          <w:sz w:val="20"/>
          <w:szCs w:val="20"/>
        </w:rPr>
        <w:lastRenderedPageBreak/>
        <w:t xml:space="preserve">" </w:t>
      </w:r>
      <w:r w:rsidRPr="007541DA">
        <w:rPr>
          <w:rStyle w:val="blk"/>
          <w:rFonts w:ascii="Tahoma" w:hAnsi="Tahoma" w:cs="Tahoma"/>
          <w:sz w:val="20"/>
          <w:szCs w:val="20"/>
        </w:rPr>
        <w:t>Заявитель может обратиться с жалобой в том числе в следующих случаях:</w:t>
      </w:r>
    </w:p>
    <w:p w:rsidR="008548CF" w:rsidRPr="007541DA" w:rsidRDefault="008548CF" w:rsidP="00A2166F">
      <w:pPr>
        <w:shd w:val="clear" w:color="auto" w:fill="FFFFFF"/>
        <w:spacing w:line="242" w:lineRule="atLeast"/>
        <w:ind w:firstLine="540"/>
        <w:jc w:val="both"/>
        <w:rPr>
          <w:rFonts w:ascii="Tahoma" w:hAnsi="Tahoma" w:cs="Tahoma"/>
          <w:sz w:val="20"/>
          <w:szCs w:val="20"/>
        </w:rPr>
      </w:pPr>
      <w:bookmarkStart w:id="94" w:name="dst220"/>
      <w:bookmarkEnd w:id="94"/>
      <w:r w:rsidRPr="007541DA">
        <w:rPr>
          <w:rStyle w:val="blk"/>
          <w:rFonts w:ascii="Tahoma" w:hAnsi="Tahoma" w:cs="Tahoma"/>
          <w:sz w:val="20"/>
          <w:szCs w:val="20"/>
        </w:rPr>
        <w:t>1) нарушение срока регистрации запроса о предоставлении государственной или муниципал</w:t>
      </w:r>
      <w:r w:rsidRPr="007541DA">
        <w:rPr>
          <w:rStyle w:val="blk"/>
          <w:rFonts w:ascii="Tahoma" w:hAnsi="Tahoma" w:cs="Tahoma"/>
          <w:sz w:val="20"/>
          <w:szCs w:val="20"/>
        </w:rPr>
        <w:t>ь</w:t>
      </w:r>
      <w:r w:rsidRPr="007541DA">
        <w:rPr>
          <w:rStyle w:val="blk"/>
          <w:rFonts w:ascii="Tahoma" w:hAnsi="Tahoma" w:cs="Tahoma"/>
          <w:sz w:val="20"/>
          <w:szCs w:val="20"/>
        </w:rPr>
        <w:t xml:space="preserve">ной услуги; </w:t>
      </w:r>
    </w:p>
    <w:p w:rsidR="008548CF" w:rsidRPr="007541DA" w:rsidRDefault="008548CF" w:rsidP="00A2166F">
      <w:pPr>
        <w:shd w:val="clear" w:color="auto" w:fill="FFFFFF"/>
        <w:spacing w:line="242" w:lineRule="atLeast"/>
        <w:ind w:firstLine="540"/>
        <w:jc w:val="both"/>
        <w:rPr>
          <w:rFonts w:ascii="Tahoma" w:hAnsi="Tahoma" w:cs="Tahoma"/>
          <w:sz w:val="20"/>
          <w:szCs w:val="20"/>
        </w:rPr>
      </w:pPr>
      <w:bookmarkStart w:id="95" w:name="dst221"/>
      <w:bookmarkEnd w:id="95"/>
      <w:r w:rsidRPr="007541DA">
        <w:rPr>
          <w:rStyle w:val="blk"/>
          <w:rFonts w:ascii="Tahoma" w:hAnsi="Tahoma" w:cs="Tahoma"/>
          <w:sz w:val="20"/>
          <w:szCs w:val="20"/>
        </w:rPr>
        <w:t>2) нарушение срока предоставления государственной или муниципальной услуги.</w:t>
      </w:r>
      <w:r w:rsidRPr="007541DA">
        <w:rPr>
          <w:rStyle w:val="blk"/>
          <w:rFonts w:ascii="Tahoma" w:hAnsi="Tahoma" w:cs="Tahoma"/>
          <w:color w:val="333333"/>
          <w:sz w:val="20"/>
          <w:szCs w:val="20"/>
        </w:rPr>
        <w:t xml:space="preserve"> </w:t>
      </w:r>
      <w:r w:rsidRPr="007541DA">
        <w:rPr>
          <w:rStyle w:val="blk"/>
          <w:rFonts w:ascii="Tahoma" w:hAnsi="Tahoma" w:cs="Tahoma"/>
          <w:sz w:val="20"/>
          <w:szCs w:val="20"/>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w:t>
      </w:r>
      <w:r w:rsidRPr="007541DA">
        <w:rPr>
          <w:rStyle w:val="blk"/>
          <w:rFonts w:ascii="Tahoma" w:hAnsi="Tahoma" w:cs="Tahoma"/>
          <w:sz w:val="20"/>
          <w:szCs w:val="20"/>
        </w:rPr>
        <w:t>о</w:t>
      </w:r>
      <w:r w:rsidRPr="007541DA">
        <w:rPr>
          <w:rStyle w:val="blk"/>
          <w:rFonts w:ascii="Tahoma" w:hAnsi="Tahoma" w:cs="Tahoma"/>
          <w:sz w:val="20"/>
          <w:szCs w:val="20"/>
        </w:rPr>
        <w:t>гофункциональный центр, решения и действия (бездействие) которого обжалуются, возложена фун</w:t>
      </w:r>
      <w:r w:rsidRPr="007541DA">
        <w:rPr>
          <w:rStyle w:val="blk"/>
          <w:rFonts w:ascii="Tahoma" w:hAnsi="Tahoma" w:cs="Tahoma"/>
          <w:sz w:val="20"/>
          <w:szCs w:val="20"/>
        </w:rPr>
        <w:t>к</w:t>
      </w:r>
      <w:r w:rsidRPr="007541DA">
        <w:rPr>
          <w:rStyle w:val="blk"/>
          <w:rFonts w:ascii="Tahoma" w:hAnsi="Tahoma" w:cs="Tahoma"/>
          <w:sz w:val="20"/>
          <w:szCs w:val="20"/>
        </w:rPr>
        <w:t>ция по предоставлению соответствующих государственных или муниципальных услуг в полном объ</w:t>
      </w:r>
      <w:r w:rsidRPr="007541DA">
        <w:rPr>
          <w:rStyle w:val="blk"/>
          <w:rFonts w:ascii="Tahoma" w:hAnsi="Tahoma" w:cs="Tahoma"/>
          <w:sz w:val="20"/>
          <w:szCs w:val="20"/>
        </w:rPr>
        <w:t>е</w:t>
      </w:r>
      <w:r w:rsidRPr="007541DA">
        <w:rPr>
          <w:rStyle w:val="blk"/>
          <w:rFonts w:ascii="Tahoma" w:hAnsi="Tahoma" w:cs="Tahoma"/>
          <w:sz w:val="20"/>
          <w:szCs w:val="20"/>
        </w:rPr>
        <w:t>ме;</w:t>
      </w:r>
    </w:p>
    <w:p w:rsidR="008548CF" w:rsidRPr="007541DA" w:rsidRDefault="008548CF" w:rsidP="00A2166F">
      <w:pPr>
        <w:shd w:val="clear" w:color="auto" w:fill="FFFFFF"/>
        <w:spacing w:line="242" w:lineRule="atLeast"/>
        <w:ind w:firstLine="540"/>
        <w:jc w:val="both"/>
        <w:rPr>
          <w:rFonts w:ascii="Tahoma" w:hAnsi="Tahoma" w:cs="Tahoma"/>
          <w:sz w:val="20"/>
          <w:szCs w:val="20"/>
        </w:rPr>
      </w:pPr>
      <w:bookmarkStart w:id="96" w:name="dst295"/>
      <w:bookmarkEnd w:id="96"/>
      <w:r w:rsidRPr="007541DA">
        <w:rPr>
          <w:rStyle w:val="blk"/>
          <w:rFonts w:ascii="Tahoma" w:hAnsi="Tahoma" w:cs="Tahoma"/>
          <w:sz w:val="20"/>
          <w:szCs w:val="20"/>
        </w:rPr>
        <w:t>3) требование у заявителя документов или информации либо осуществления действий, представление или осуществление которых не предусмотрено но</w:t>
      </w:r>
      <w:r w:rsidRPr="007541DA">
        <w:rPr>
          <w:rStyle w:val="blk"/>
          <w:rFonts w:ascii="Tahoma" w:hAnsi="Tahoma" w:cs="Tahoma"/>
          <w:sz w:val="20"/>
          <w:szCs w:val="20"/>
        </w:rPr>
        <w:t>р</w:t>
      </w:r>
      <w:r w:rsidRPr="007541DA">
        <w:rPr>
          <w:rStyle w:val="blk"/>
          <w:rFonts w:ascii="Tahoma" w:hAnsi="Tahoma" w:cs="Tahoma"/>
          <w:sz w:val="20"/>
          <w:szCs w:val="20"/>
        </w:rPr>
        <w:t>мативными правовыми актами Российской Федерации, нормативными правовыми актами субъектов Российской Федерации, муниципальн</w:t>
      </w:r>
      <w:r w:rsidRPr="007541DA">
        <w:rPr>
          <w:rStyle w:val="blk"/>
          <w:rFonts w:ascii="Tahoma" w:hAnsi="Tahoma" w:cs="Tahoma"/>
          <w:sz w:val="20"/>
          <w:szCs w:val="20"/>
        </w:rPr>
        <w:t>ы</w:t>
      </w:r>
      <w:r w:rsidRPr="007541DA">
        <w:rPr>
          <w:rStyle w:val="blk"/>
          <w:rFonts w:ascii="Tahoma" w:hAnsi="Tahoma" w:cs="Tahoma"/>
          <w:sz w:val="20"/>
          <w:szCs w:val="20"/>
        </w:rPr>
        <w:t>ми правовыми актами для предоставления государственной или муниципальной услуги;</w:t>
      </w:r>
    </w:p>
    <w:p w:rsidR="008548CF" w:rsidRPr="007541DA" w:rsidRDefault="008548CF" w:rsidP="00A2166F">
      <w:pPr>
        <w:shd w:val="clear" w:color="auto" w:fill="FFFFFF"/>
        <w:spacing w:line="242" w:lineRule="atLeast"/>
        <w:ind w:firstLine="540"/>
        <w:jc w:val="both"/>
        <w:rPr>
          <w:rFonts w:ascii="Tahoma" w:hAnsi="Tahoma" w:cs="Tahoma"/>
          <w:sz w:val="20"/>
          <w:szCs w:val="20"/>
        </w:rPr>
      </w:pPr>
      <w:bookmarkStart w:id="97" w:name="dst103"/>
      <w:bookmarkEnd w:id="97"/>
      <w:r w:rsidRPr="007541DA">
        <w:rPr>
          <w:rStyle w:val="blk"/>
          <w:rFonts w:ascii="Tahoma" w:hAnsi="Tahoma" w:cs="Tahoma"/>
          <w:sz w:val="20"/>
          <w:szCs w:val="20"/>
        </w:rPr>
        <w:t>4) отказ в приеме документов, предоставление которых предусмотрено нормативными правовыми актами Российской Федерации, нормативными правов</w:t>
      </w:r>
      <w:r w:rsidRPr="007541DA">
        <w:rPr>
          <w:rStyle w:val="blk"/>
          <w:rFonts w:ascii="Tahoma" w:hAnsi="Tahoma" w:cs="Tahoma"/>
          <w:sz w:val="20"/>
          <w:szCs w:val="20"/>
        </w:rPr>
        <w:t>ы</w:t>
      </w:r>
      <w:r w:rsidRPr="007541DA">
        <w:rPr>
          <w:rStyle w:val="blk"/>
          <w:rFonts w:ascii="Tahoma" w:hAnsi="Tahoma" w:cs="Tahoma"/>
          <w:sz w:val="20"/>
          <w:szCs w:val="20"/>
        </w:rPr>
        <w:t>ми актами субъектов Российской Федер</w:t>
      </w:r>
      <w:r w:rsidRPr="007541DA">
        <w:rPr>
          <w:rStyle w:val="blk"/>
          <w:rFonts w:ascii="Tahoma" w:hAnsi="Tahoma" w:cs="Tahoma"/>
          <w:sz w:val="20"/>
          <w:szCs w:val="20"/>
        </w:rPr>
        <w:t>а</w:t>
      </w:r>
      <w:r w:rsidRPr="007541DA">
        <w:rPr>
          <w:rStyle w:val="blk"/>
          <w:rFonts w:ascii="Tahoma" w:hAnsi="Tahoma" w:cs="Tahoma"/>
          <w:sz w:val="20"/>
          <w:szCs w:val="20"/>
        </w:rPr>
        <w:t>ции, муниципальными правовыми актами для предоставления государственной или муниципальной услуги, у заявителя;</w:t>
      </w:r>
    </w:p>
    <w:p w:rsidR="008548CF" w:rsidRPr="007541DA" w:rsidRDefault="008548CF" w:rsidP="00A2166F">
      <w:pPr>
        <w:shd w:val="clear" w:color="auto" w:fill="FFFFFF"/>
        <w:spacing w:line="242" w:lineRule="atLeast"/>
        <w:ind w:firstLine="540"/>
        <w:jc w:val="both"/>
        <w:rPr>
          <w:rFonts w:ascii="Tahoma" w:hAnsi="Tahoma" w:cs="Tahoma"/>
          <w:sz w:val="20"/>
          <w:szCs w:val="20"/>
        </w:rPr>
      </w:pPr>
      <w:bookmarkStart w:id="98" w:name="dst222"/>
      <w:bookmarkEnd w:id="98"/>
      <w:r w:rsidRPr="007541DA">
        <w:rPr>
          <w:rStyle w:val="blk"/>
          <w:rFonts w:ascii="Tahoma" w:hAnsi="Tahoma" w:cs="Tahoma"/>
          <w:sz w:val="20"/>
          <w:szCs w:val="20"/>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w:t>
      </w:r>
      <w:r w:rsidRPr="007541DA">
        <w:rPr>
          <w:rStyle w:val="blk"/>
          <w:rFonts w:ascii="Tahoma" w:hAnsi="Tahoma" w:cs="Tahoma"/>
          <w:sz w:val="20"/>
          <w:szCs w:val="20"/>
        </w:rPr>
        <w:t>ъ</w:t>
      </w:r>
      <w:r w:rsidRPr="007541DA">
        <w:rPr>
          <w:rStyle w:val="blk"/>
          <w:rFonts w:ascii="Tahoma" w:hAnsi="Tahoma" w:cs="Tahoma"/>
          <w:sz w:val="20"/>
          <w:szCs w:val="20"/>
        </w:rPr>
        <w:t>ектов Российской Федерации, муниципальными правовыми актами.</w:t>
      </w:r>
      <w:r w:rsidRPr="007541DA">
        <w:rPr>
          <w:rStyle w:val="blk"/>
          <w:rFonts w:ascii="Tahoma" w:hAnsi="Tahoma" w:cs="Tahoma"/>
          <w:color w:val="333333"/>
          <w:sz w:val="20"/>
          <w:szCs w:val="20"/>
        </w:rPr>
        <w:t xml:space="preserve"> </w:t>
      </w:r>
      <w:r w:rsidRPr="007541DA">
        <w:rPr>
          <w:rStyle w:val="blk"/>
          <w:rFonts w:ascii="Tahoma" w:hAnsi="Tahoma" w:cs="Tahoma"/>
          <w:sz w:val="20"/>
          <w:szCs w:val="20"/>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w:t>
      </w:r>
      <w:r w:rsidRPr="007541DA">
        <w:rPr>
          <w:rStyle w:val="blk"/>
          <w:rFonts w:ascii="Tahoma" w:hAnsi="Tahoma" w:cs="Tahoma"/>
          <w:sz w:val="20"/>
          <w:szCs w:val="20"/>
        </w:rPr>
        <w:t>з</w:t>
      </w:r>
      <w:r w:rsidRPr="007541DA">
        <w:rPr>
          <w:rStyle w:val="blk"/>
          <w:rFonts w:ascii="Tahoma" w:hAnsi="Tahoma" w:cs="Tahoma"/>
          <w:sz w:val="20"/>
          <w:szCs w:val="20"/>
        </w:rPr>
        <w:t>действие) которого обжалуются, возложена функция по предоставл</w:t>
      </w:r>
      <w:r w:rsidRPr="007541DA">
        <w:rPr>
          <w:rStyle w:val="blk"/>
          <w:rFonts w:ascii="Tahoma" w:hAnsi="Tahoma" w:cs="Tahoma"/>
          <w:sz w:val="20"/>
          <w:szCs w:val="20"/>
        </w:rPr>
        <w:t>е</w:t>
      </w:r>
      <w:r w:rsidRPr="007541DA">
        <w:rPr>
          <w:rStyle w:val="blk"/>
          <w:rFonts w:ascii="Tahoma" w:hAnsi="Tahoma" w:cs="Tahoma"/>
          <w:sz w:val="20"/>
          <w:szCs w:val="20"/>
        </w:rPr>
        <w:t>нию соответствующих государственных или муниципальных услуг в полном объеме;</w:t>
      </w:r>
    </w:p>
    <w:p w:rsidR="008548CF" w:rsidRPr="007541DA" w:rsidRDefault="008548CF" w:rsidP="00A2166F">
      <w:pPr>
        <w:shd w:val="clear" w:color="auto" w:fill="FFFFFF"/>
        <w:spacing w:line="242" w:lineRule="atLeast"/>
        <w:ind w:firstLine="540"/>
        <w:jc w:val="both"/>
        <w:rPr>
          <w:rFonts w:ascii="Tahoma" w:hAnsi="Tahoma" w:cs="Tahoma"/>
          <w:sz w:val="20"/>
          <w:szCs w:val="20"/>
        </w:rPr>
      </w:pPr>
      <w:bookmarkStart w:id="99" w:name="dst105"/>
      <w:bookmarkEnd w:id="99"/>
      <w:r w:rsidRPr="007541DA">
        <w:rPr>
          <w:rStyle w:val="blk"/>
          <w:rFonts w:ascii="Tahoma" w:hAnsi="Tahoma" w:cs="Tahoma"/>
          <w:sz w:val="20"/>
          <w:szCs w:val="20"/>
        </w:rPr>
        <w:t>6) затребование с заявителя при предоставлении государственной или муниципальной услуги платы, не предусмотренной нормативными правовыми акт</w:t>
      </w:r>
      <w:r w:rsidRPr="007541DA">
        <w:rPr>
          <w:rStyle w:val="blk"/>
          <w:rFonts w:ascii="Tahoma" w:hAnsi="Tahoma" w:cs="Tahoma"/>
          <w:sz w:val="20"/>
          <w:szCs w:val="20"/>
        </w:rPr>
        <w:t>а</w:t>
      </w:r>
      <w:r w:rsidRPr="007541DA">
        <w:rPr>
          <w:rStyle w:val="blk"/>
          <w:rFonts w:ascii="Tahoma" w:hAnsi="Tahoma" w:cs="Tahoma"/>
          <w:sz w:val="20"/>
          <w:szCs w:val="20"/>
        </w:rPr>
        <w:t>ми Российской Федерации, нормативными правовыми актами субъектов Российской Федерации, муниципальными правовыми актами;</w:t>
      </w:r>
    </w:p>
    <w:p w:rsidR="008548CF" w:rsidRPr="007541DA" w:rsidRDefault="008548CF" w:rsidP="00A2166F">
      <w:pPr>
        <w:shd w:val="clear" w:color="auto" w:fill="FFFFFF"/>
        <w:spacing w:line="242" w:lineRule="atLeast"/>
        <w:ind w:firstLine="540"/>
        <w:jc w:val="both"/>
        <w:rPr>
          <w:rFonts w:ascii="Tahoma" w:hAnsi="Tahoma" w:cs="Tahoma"/>
          <w:sz w:val="20"/>
          <w:szCs w:val="20"/>
        </w:rPr>
      </w:pPr>
      <w:bookmarkStart w:id="100" w:name="dst223"/>
      <w:bookmarkEnd w:id="100"/>
      <w:r w:rsidRPr="007541DA">
        <w:rPr>
          <w:rStyle w:val="blk"/>
          <w:rFonts w:ascii="Tahoma" w:hAnsi="Tahoma" w:cs="Tahoma"/>
          <w:sz w:val="20"/>
          <w:szCs w:val="20"/>
        </w:rPr>
        <w:t>7) отказ органа, предоставляющего государственную услугу, органа, предоставляющего муниципальную услугу, должностного лица органа, предоста</w:t>
      </w:r>
      <w:r w:rsidRPr="007541DA">
        <w:rPr>
          <w:rStyle w:val="blk"/>
          <w:rFonts w:ascii="Tahoma" w:hAnsi="Tahoma" w:cs="Tahoma"/>
          <w:sz w:val="20"/>
          <w:szCs w:val="20"/>
        </w:rPr>
        <w:t>в</w:t>
      </w:r>
      <w:r w:rsidRPr="007541DA">
        <w:rPr>
          <w:rStyle w:val="blk"/>
          <w:rFonts w:ascii="Tahoma" w:hAnsi="Tahoma" w:cs="Tahoma"/>
          <w:sz w:val="20"/>
          <w:szCs w:val="20"/>
        </w:rPr>
        <w:t>ляющего государственную услугу, или органа, предоставляющего муниципальную услугу,</w:t>
      </w:r>
      <w:r w:rsidRPr="007541DA">
        <w:rPr>
          <w:rStyle w:val="blk"/>
          <w:rFonts w:ascii="Tahoma" w:hAnsi="Tahoma" w:cs="Tahoma"/>
          <w:color w:val="333333"/>
          <w:sz w:val="20"/>
          <w:szCs w:val="20"/>
        </w:rPr>
        <w:t xml:space="preserve"> </w:t>
      </w:r>
      <w:r w:rsidRPr="007541DA">
        <w:rPr>
          <w:rStyle w:val="blk"/>
          <w:rFonts w:ascii="Tahoma" w:hAnsi="Tahoma" w:cs="Tahoma"/>
          <w:sz w:val="20"/>
          <w:szCs w:val="20"/>
        </w:rPr>
        <w:t>многофункционального центра, работника многофункционального центра, организаций, предусмотренных </w:t>
      </w:r>
      <w:hyperlink r:id="rId111" w:anchor="dst100352" w:history="1">
        <w:r w:rsidRPr="007541DA">
          <w:rPr>
            <w:rStyle w:val="ad"/>
            <w:rFonts w:ascii="Tahoma" w:hAnsi="Tahoma" w:cs="Tahoma"/>
            <w:sz w:val="20"/>
            <w:szCs w:val="20"/>
          </w:rPr>
          <w:t>частью 1.1 статьи 16</w:t>
        </w:r>
      </w:hyperlink>
      <w:r w:rsidRPr="007541DA">
        <w:rPr>
          <w:rStyle w:val="blk"/>
          <w:rFonts w:ascii="Tahoma" w:hAnsi="Tahoma" w:cs="Tahoma"/>
          <w:sz w:val="20"/>
          <w:szCs w:val="20"/>
        </w:rPr>
        <w:t>  Федерального закона от 27.07.2010 г. № 210-ФЗ, или их работников в исправлении допущенных ими опечаток и ошибок в в</w:t>
      </w:r>
      <w:r w:rsidRPr="007541DA">
        <w:rPr>
          <w:rStyle w:val="blk"/>
          <w:rFonts w:ascii="Tahoma" w:hAnsi="Tahoma" w:cs="Tahoma"/>
          <w:sz w:val="20"/>
          <w:szCs w:val="20"/>
        </w:rPr>
        <w:t>ы</w:t>
      </w:r>
      <w:r w:rsidRPr="007541DA">
        <w:rPr>
          <w:rStyle w:val="blk"/>
          <w:rFonts w:ascii="Tahoma" w:hAnsi="Tahoma" w:cs="Tahoma"/>
          <w:sz w:val="20"/>
          <w:szCs w:val="20"/>
        </w:rPr>
        <w:t>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w:t>
      </w:r>
      <w:r w:rsidRPr="007541DA">
        <w:rPr>
          <w:rStyle w:val="blk"/>
          <w:rFonts w:ascii="Tahoma" w:hAnsi="Tahoma" w:cs="Tahoma"/>
          <w:sz w:val="20"/>
          <w:szCs w:val="20"/>
        </w:rPr>
        <w:t>и</w:t>
      </w:r>
      <w:r w:rsidRPr="007541DA">
        <w:rPr>
          <w:rStyle w:val="blk"/>
          <w:rFonts w:ascii="Tahoma" w:hAnsi="Tahoma" w:cs="Tahoma"/>
          <w:sz w:val="20"/>
          <w:szCs w:val="20"/>
        </w:rPr>
        <w:t>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12" w:anchor="dst100354" w:history="1">
        <w:r w:rsidRPr="007541DA">
          <w:rPr>
            <w:rStyle w:val="ad"/>
            <w:rFonts w:ascii="Tahoma" w:hAnsi="Tahoma" w:cs="Tahoma"/>
            <w:sz w:val="20"/>
            <w:szCs w:val="20"/>
          </w:rPr>
          <w:t>частью 1.3 ст</w:t>
        </w:r>
        <w:r w:rsidRPr="007541DA">
          <w:rPr>
            <w:rStyle w:val="ad"/>
            <w:rFonts w:ascii="Tahoma" w:hAnsi="Tahoma" w:cs="Tahoma"/>
            <w:sz w:val="20"/>
            <w:szCs w:val="20"/>
          </w:rPr>
          <w:t>а</w:t>
        </w:r>
        <w:r w:rsidRPr="007541DA">
          <w:rPr>
            <w:rStyle w:val="ad"/>
            <w:rFonts w:ascii="Tahoma" w:hAnsi="Tahoma" w:cs="Tahoma"/>
            <w:sz w:val="20"/>
            <w:szCs w:val="20"/>
          </w:rPr>
          <w:t>тьи 16</w:t>
        </w:r>
      </w:hyperlink>
      <w:r w:rsidRPr="007541DA">
        <w:rPr>
          <w:rStyle w:val="blk"/>
          <w:rFonts w:ascii="Tahoma" w:hAnsi="Tahoma" w:cs="Tahoma"/>
          <w:sz w:val="20"/>
          <w:szCs w:val="20"/>
        </w:rPr>
        <w:t>  Федерального закона от 27.07.2010 г. № 210-ФЗ;</w:t>
      </w:r>
    </w:p>
    <w:p w:rsidR="008548CF" w:rsidRPr="007541DA" w:rsidRDefault="008548CF" w:rsidP="00A2166F">
      <w:pPr>
        <w:shd w:val="clear" w:color="auto" w:fill="FFFFFF"/>
        <w:spacing w:line="242" w:lineRule="atLeast"/>
        <w:ind w:firstLine="540"/>
        <w:jc w:val="both"/>
        <w:rPr>
          <w:rFonts w:ascii="Tahoma" w:hAnsi="Tahoma" w:cs="Tahoma"/>
          <w:sz w:val="20"/>
          <w:szCs w:val="20"/>
        </w:rPr>
      </w:pPr>
      <w:bookmarkStart w:id="101" w:name="dst224"/>
      <w:bookmarkEnd w:id="101"/>
      <w:r w:rsidRPr="007541DA">
        <w:rPr>
          <w:rStyle w:val="blk"/>
          <w:rFonts w:ascii="Tahoma" w:hAnsi="Tahoma" w:cs="Tahoma"/>
          <w:sz w:val="20"/>
          <w:szCs w:val="20"/>
        </w:rPr>
        <w:t>8) нарушение срока или порядка выдачи документов по результатам предоставления государс</w:t>
      </w:r>
      <w:r w:rsidRPr="007541DA">
        <w:rPr>
          <w:rStyle w:val="blk"/>
          <w:rFonts w:ascii="Tahoma" w:hAnsi="Tahoma" w:cs="Tahoma"/>
          <w:sz w:val="20"/>
          <w:szCs w:val="20"/>
        </w:rPr>
        <w:t>т</w:t>
      </w:r>
      <w:r w:rsidRPr="007541DA">
        <w:rPr>
          <w:rStyle w:val="blk"/>
          <w:rFonts w:ascii="Tahoma" w:hAnsi="Tahoma" w:cs="Tahoma"/>
          <w:sz w:val="20"/>
          <w:szCs w:val="20"/>
        </w:rPr>
        <w:t>венной или муниципальной услуги;</w:t>
      </w:r>
    </w:p>
    <w:p w:rsidR="008548CF" w:rsidRPr="007541DA" w:rsidRDefault="008548CF" w:rsidP="00A2166F">
      <w:pPr>
        <w:shd w:val="clear" w:color="auto" w:fill="FFFFFF"/>
        <w:spacing w:line="242" w:lineRule="atLeast"/>
        <w:ind w:firstLine="540"/>
        <w:jc w:val="both"/>
        <w:rPr>
          <w:rStyle w:val="blk"/>
          <w:rFonts w:ascii="Tahoma" w:hAnsi="Tahoma" w:cs="Tahoma"/>
          <w:sz w:val="20"/>
          <w:szCs w:val="20"/>
        </w:rPr>
      </w:pPr>
      <w:r w:rsidRPr="007541DA">
        <w:rPr>
          <w:rStyle w:val="blk"/>
          <w:rFonts w:ascii="Tahoma" w:hAnsi="Tahoma" w:cs="Tahoma"/>
          <w:sz w:val="20"/>
          <w:szCs w:val="20"/>
        </w:rPr>
        <w:t>9) приостановление предоставления государственной или муниципальной услуги, если основания приостановления не предусмотрены федеральными з</w:t>
      </w:r>
      <w:r w:rsidRPr="007541DA">
        <w:rPr>
          <w:rStyle w:val="blk"/>
          <w:rFonts w:ascii="Tahoma" w:hAnsi="Tahoma" w:cs="Tahoma"/>
          <w:sz w:val="20"/>
          <w:szCs w:val="20"/>
        </w:rPr>
        <w:t>а</w:t>
      </w:r>
      <w:r w:rsidRPr="007541DA">
        <w:rPr>
          <w:rStyle w:val="blk"/>
          <w:rFonts w:ascii="Tahoma" w:hAnsi="Tahoma" w:cs="Tahoma"/>
          <w:sz w:val="20"/>
          <w:szCs w:val="20"/>
        </w:rPr>
        <w:t>конами и принятыми в соответствии с ними иными нормативными правовыми актами Российской Федерации, законами и иными нормативными правовыми акт</w:t>
      </w:r>
      <w:r w:rsidRPr="007541DA">
        <w:rPr>
          <w:rStyle w:val="blk"/>
          <w:rFonts w:ascii="Tahoma" w:hAnsi="Tahoma" w:cs="Tahoma"/>
          <w:sz w:val="20"/>
          <w:szCs w:val="20"/>
        </w:rPr>
        <w:t>а</w:t>
      </w:r>
      <w:r w:rsidRPr="007541DA">
        <w:rPr>
          <w:rStyle w:val="blk"/>
          <w:rFonts w:ascii="Tahoma" w:hAnsi="Tahoma" w:cs="Tahoma"/>
          <w:sz w:val="20"/>
          <w:szCs w:val="20"/>
        </w:rPr>
        <w:t>ми субъектов Российской Федерации, муниципальными правовыми актами.</w:t>
      </w:r>
      <w:r w:rsidRPr="007541DA">
        <w:rPr>
          <w:rStyle w:val="blk"/>
          <w:rFonts w:ascii="Tahoma" w:hAnsi="Tahoma" w:cs="Tahoma"/>
          <w:color w:val="333333"/>
          <w:sz w:val="20"/>
          <w:szCs w:val="20"/>
        </w:rPr>
        <w:t xml:space="preserve"> </w:t>
      </w:r>
      <w:r w:rsidRPr="007541DA">
        <w:rPr>
          <w:rStyle w:val="blk"/>
          <w:rFonts w:ascii="Tahoma" w:hAnsi="Tahoma" w:cs="Tahoma"/>
          <w:sz w:val="20"/>
          <w:szCs w:val="20"/>
        </w:rPr>
        <w:t>В указа</w:t>
      </w:r>
      <w:r w:rsidRPr="007541DA">
        <w:rPr>
          <w:rStyle w:val="blk"/>
          <w:rFonts w:ascii="Tahoma" w:hAnsi="Tahoma" w:cs="Tahoma"/>
          <w:sz w:val="20"/>
          <w:szCs w:val="20"/>
        </w:rPr>
        <w:t>н</w:t>
      </w:r>
      <w:r w:rsidRPr="007541DA">
        <w:rPr>
          <w:rStyle w:val="blk"/>
          <w:rFonts w:ascii="Tahoma" w:hAnsi="Tahoma" w:cs="Tahoma"/>
          <w:sz w:val="20"/>
          <w:szCs w:val="20"/>
        </w:rPr>
        <w:t>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w:t>
      </w:r>
      <w:r w:rsidRPr="007541DA">
        <w:rPr>
          <w:rStyle w:val="blk"/>
          <w:rFonts w:ascii="Tahoma" w:hAnsi="Tahoma" w:cs="Tahoma"/>
          <w:sz w:val="20"/>
          <w:szCs w:val="20"/>
        </w:rPr>
        <w:t>е</w:t>
      </w:r>
      <w:r w:rsidRPr="007541DA">
        <w:rPr>
          <w:rStyle w:val="blk"/>
          <w:rFonts w:ascii="Tahoma" w:hAnsi="Tahoma" w:cs="Tahoma"/>
          <w:sz w:val="20"/>
          <w:szCs w:val="20"/>
        </w:rPr>
        <w:t xml:space="preserve">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w:t>
      </w:r>
    </w:p>
    <w:p w:rsidR="008548CF" w:rsidRPr="007541DA" w:rsidRDefault="008548CF" w:rsidP="00A2166F">
      <w:pPr>
        <w:shd w:val="clear" w:color="auto" w:fill="FFFFFF"/>
        <w:spacing w:line="242" w:lineRule="atLeast"/>
        <w:ind w:firstLine="540"/>
        <w:jc w:val="both"/>
        <w:rPr>
          <w:rFonts w:ascii="Tahoma" w:hAnsi="Tahoma" w:cs="Tahoma"/>
          <w:sz w:val="20"/>
          <w:szCs w:val="20"/>
        </w:rPr>
      </w:pPr>
      <w:r w:rsidRPr="007541DA">
        <w:rPr>
          <w:rStyle w:val="blk"/>
          <w:rFonts w:ascii="Tahoma" w:hAnsi="Tahoma" w:cs="Tahoma"/>
          <w:sz w:val="20"/>
          <w:szCs w:val="20"/>
        </w:rPr>
        <w:t>10) требование у заявителя при предоставлении государственной или муниципальной услуги документов или информации, отсутствие и (или) недостове</w:t>
      </w:r>
      <w:r w:rsidRPr="007541DA">
        <w:rPr>
          <w:rStyle w:val="blk"/>
          <w:rFonts w:ascii="Tahoma" w:hAnsi="Tahoma" w:cs="Tahoma"/>
          <w:sz w:val="20"/>
          <w:szCs w:val="20"/>
        </w:rPr>
        <w:t>р</w:t>
      </w:r>
      <w:r w:rsidRPr="007541DA">
        <w:rPr>
          <w:rStyle w:val="blk"/>
          <w:rFonts w:ascii="Tahoma" w:hAnsi="Tahoma" w:cs="Tahoma"/>
          <w:sz w:val="20"/>
          <w:szCs w:val="20"/>
        </w:rPr>
        <w:t>ность которых не указывались при первоначальном отказе в приеме документов, необходимых для предоставления государственной или м</w:t>
      </w:r>
      <w:r w:rsidRPr="007541DA">
        <w:rPr>
          <w:rStyle w:val="blk"/>
          <w:rFonts w:ascii="Tahoma" w:hAnsi="Tahoma" w:cs="Tahoma"/>
          <w:sz w:val="20"/>
          <w:szCs w:val="20"/>
        </w:rPr>
        <w:t>у</w:t>
      </w:r>
      <w:r w:rsidRPr="007541DA">
        <w:rPr>
          <w:rStyle w:val="blk"/>
          <w:rFonts w:ascii="Tahoma" w:hAnsi="Tahoma" w:cs="Tahoma"/>
          <w:sz w:val="20"/>
          <w:szCs w:val="20"/>
        </w:rPr>
        <w:t>ниципальной услуги, либо в предоставлении государственной или муниципальной услуги, за исключением случаев, предусмотренных </w:t>
      </w:r>
      <w:hyperlink r:id="rId113" w:anchor="dst290" w:history="1">
        <w:r w:rsidRPr="007541DA">
          <w:rPr>
            <w:rStyle w:val="ad"/>
            <w:rFonts w:ascii="Tahoma" w:hAnsi="Tahoma" w:cs="Tahoma"/>
            <w:color w:val="666699"/>
            <w:sz w:val="20"/>
            <w:szCs w:val="20"/>
          </w:rPr>
          <w:t>пунктом 4 части 1 статьи 7</w:t>
        </w:r>
      </w:hyperlink>
      <w:r w:rsidRPr="007541DA">
        <w:rPr>
          <w:rStyle w:val="blk"/>
          <w:rFonts w:ascii="Tahoma" w:hAnsi="Tahoma" w:cs="Tahoma"/>
          <w:color w:val="333333"/>
          <w:sz w:val="20"/>
          <w:szCs w:val="20"/>
        </w:rPr>
        <w:t xml:space="preserve">   </w:t>
      </w:r>
      <w:r w:rsidRPr="007541DA">
        <w:rPr>
          <w:rStyle w:val="blk"/>
          <w:rFonts w:ascii="Tahoma" w:hAnsi="Tahoma" w:cs="Tahoma"/>
          <w:sz w:val="20"/>
          <w:szCs w:val="20"/>
        </w:rPr>
        <w:t>Федерального з</w:t>
      </w:r>
      <w:r w:rsidRPr="007541DA">
        <w:rPr>
          <w:rStyle w:val="blk"/>
          <w:rFonts w:ascii="Tahoma" w:hAnsi="Tahoma" w:cs="Tahoma"/>
          <w:sz w:val="20"/>
          <w:szCs w:val="20"/>
        </w:rPr>
        <w:t>а</w:t>
      </w:r>
      <w:r w:rsidRPr="007541DA">
        <w:rPr>
          <w:rStyle w:val="blk"/>
          <w:rFonts w:ascii="Tahoma" w:hAnsi="Tahoma" w:cs="Tahoma"/>
          <w:sz w:val="20"/>
          <w:szCs w:val="20"/>
        </w:rPr>
        <w:t>кона</w:t>
      </w:r>
      <w:r w:rsidRPr="007541DA">
        <w:rPr>
          <w:rStyle w:val="blk"/>
          <w:rFonts w:ascii="Tahoma" w:hAnsi="Tahoma" w:cs="Tahoma"/>
          <w:color w:val="333333"/>
          <w:sz w:val="20"/>
          <w:szCs w:val="20"/>
        </w:rPr>
        <w:t xml:space="preserve"> </w:t>
      </w:r>
      <w:r w:rsidRPr="007541DA">
        <w:rPr>
          <w:rStyle w:val="blk"/>
          <w:rFonts w:ascii="Tahoma" w:hAnsi="Tahoma" w:cs="Tahoma"/>
          <w:sz w:val="20"/>
          <w:szCs w:val="20"/>
        </w:rPr>
        <w:t>от 27.07.2010 г. № 210-ФЗ. В указанном случае досудебное (внесудебное) обжалование заявителем решений и действий (бездействия) многофункционал</w:t>
      </w:r>
      <w:r w:rsidRPr="007541DA">
        <w:rPr>
          <w:rStyle w:val="blk"/>
          <w:rFonts w:ascii="Tahoma" w:hAnsi="Tahoma" w:cs="Tahoma"/>
          <w:sz w:val="20"/>
          <w:szCs w:val="20"/>
        </w:rPr>
        <w:t>ь</w:t>
      </w:r>
      <w:r w:rsidRPr="007541DA">
        <w:rPr>
          <w:rStyle w:val="blk"/>
          <w:rFonts w:ascii="Tahoma" w:hAnsi="Tahoma" w:cs="Tahoma"/>
          <w:sz w:val="20"/>
          <w:szCs w:val="20"/>
        </w:rPr>
        <w:t>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w:t>
      </w:r>
      <w:r w:rsidRPr="007541DA">
        <w:rPr>
          <w:rStyle w:val="blk"/>
          <w:rFonts w:ascii="Tahoma" w:hAnsi="Tahoma" w:cs="Tahoma"/>
          <w:sz w:val="20"/>
          <w:szCs w:val="20"/>
        </w:rPr>
        <w:t>т</w:t>
      </w:r>
      <w:r w:rsidRPr="007541DA">
        <w:rPr>
          <w:rStyle w:val="blk"/>
          <w:rFonts w:ascii="Tahoma" w:hAnsi="Tahoma" w:cs="Tahoma"/>
          <w:sz w:val="20"/>
          <w:szCs w:val="20"/>
        </w:rPr>
        <w:t xml:space="preserve">ся, возложена функция по предоставлению соответствующих государственных или муниципальных услуг в полном объеме.  " </w:t>
      </w:r>
    </w:p>
    <w:p w:rsidR="008548CF" w:rsidRPr="007541DA" w:rsidRDefault="008548CF" w:rsidP="00A2166F">
      <w:pPr>
        <w:ind w:firstLine="709"/>
        <w:jc w:val="both"/>
        <w:rPr>
          <w:rFonts w:ascii="Tahoma" w:hAnsi="Tahoma" w:cs="Tahoma"/>
          <w:sz w:val="20"/>
          <w:szCs w:val="20"/>
        </w:rPr>
      </w:pPr>
      <w:r w:rsidRPr="007541DA">
        <w:rPr>
          <w:rFonts w:ascii="Tahoma" w:hAnsi="Tahoma" w:cs="Tahoma"/>
          <w:sz w:val="20"/>
          <w:szCs w:val="20"/>
        </w:rPr>
        <w:t>2. Настоящее постановление вступает в силу с момента подписания, подлежит размещению на официальном сайте администрации Сутчевского сельск</w:t>
      </w:r>
      <w:r w:rsidRPr="007541DA">
        <w:rPr>
          <w:rFonts w:ascii="Tahoma" w:hAnsi="Tahoma" w:cs="Tahoma"/>
          <w:sz w:val="20"/>
          <w:szCs w:val="20"/>
        </w:rPr>
        <w:t>о</w:t>
      </w:r>
      <w:r w:rsidRPr="007541DA">
        <w:rPr>
          <w:rFonts w:ascii="Tahoma" w:hAnsi="Tahoma" w:cs="Tahoma"/>
          <w:sz w:val="20"/>
          <w:szCs w:val="20"/>
        </w:rPr>
        <w:t>го поселения Мариинско-Посадского района в информационно-телекоммуникационной сети «Интернет» и газете «Посадский вестник».</w:t>
      </w:r>
    </w:p>
    <w:p w:rsidR="008548CF" w:rsidRPr="007541DA" w:rsidRDefault="008548CF" w:rsidP="00A2166F">
      <w:pPr>
        <w:autoSpaceDE w:val="0"/>
        <w:autoSpaceDN w:val="0"/>
        <w:adjustRightInd w:val="0"/>
        <w:ind w:firstLine="709"/>
        <w:jc w:val="both"/>
        <w:rPr>
          <w:rFonts w:ascii="Tahoma" w:hAnsi="Tahoma" w:cs="Tahoma"/>
          <w:sz w:val="20"/>
          <w:szCs w:val="20"/>
        </w:rPr>
      </w:pPr>
      <w:r w:rsidRPr="007541DA">
        <w:rPr>
          <w:rFonts w:ascii="Tahoma" w:hAnsi="Tahoma" w:cs="Tahoma"/>
          <w:sz w:val="20"/>
          <w:szCs w:val="20"/>
        </w:rPr>
        <w:t>3. Контроль за исполнением настоящего постановления возлагаю на себя.</w:t>
      </w:r>
    </w:p>
    <w:p w:rsidR="008548CF" w:rsidRPr="007541DA" w:rsidRDefault="008548CF" w:rsidP="00A2166F">
      <w:pPr>
        <w:tabs>
          <w:tab w:val="left" w:pos="3375"/>
        </w:tabs>
        <w:ind w:firstLine="709"/>
        <w:jc w:val="both"/>
        <w:rPr>
          <w:rFonts w:ascii="Tahoma" w:hAnsi="Tahoma" w:cs="Tahoma"/>
          <w:sz w:val="20"/>
          <w:szCs w:val="20"/>
        </w:rPr>
      </w:pPr>
      <w:r w:rsidRPr="007541DA">
        <w:rPr>
          <w:rFonts w:ascii="Tahoma" w:hAnsi="Tahoma" w:cs="Tahoma"/>
          <w:sz w:val="20"/>
          <w:szCs w:val="20"/>
        </w:rPr>
        <w:t xml:space="preserve"> </w:t>
      </w:r>
    </w:p>
    <w:p w:rsidR="008548CF" w:rsidRPr="007541DA" w:rsidRDefault="008548CF" w:rsidP="00A2166F">
      <w:pPr>
        <w:tabs>
          <w:tab w:val="left" w:pos="3375"/>
        </w:tabs>
        <w:ind w:firstLine="709"/>
        <w:jc w:val="both"/>
        <w:rPr>
          <w:rFonts w:ascii="Tahoma" w:hAnsi="Tahoma" w:cs="Tahoma"/>
          <w:sz w:val="20"/>
          <w:szCs w:val="20"/>
        </w:rPr>
      </w:pPr>
      <w:r w:rsidRPr="007541DA">
        <w:rPr>
          <w:rFonts w:ascii="Tahoma" w:hAnsi="Tahoma" w:cs="Tahoma"/>
          <w:sz w:val="20"/>
          <w:szCs w:val="20"/>
        </w:rPr>
        <w:t xml:space="preserve">Глава Сутчевского сельского поселения                                                       С.Ю. Емельянова </w:t>
      </w:r>
    </w:p>
    <w:p w:rsidR="008548CF" w:rsidRPr="007541DA" w:rsidRDefault="008548CF" w:rsidP="00A2166F">
      <w:pPr>
        <w:tabs>
          <w:tab w:val="left" w:pos="3375"/>
        </w:tabs>
        <w:ind w:firstLine="709"/>
        <w:jc w:val="both"/>
        <w:rPr>
          <w:rFonts w:ascii="Tahoma" w:hAnsi="Tahoma" w:cs="Tahoma"/>
          <w:sz w:val="20"/>
          <w:szCs w:val="20"/>
        </w:rPr>
      </w:pPr>
    </w:p>
    <w:tbl>
      <w:tblPr>
        <w:tblW w:w="5000" w:type="pct"/>
        <w:tblLook w:val="0000"/>
      </w:tblPr>
      <w:tblGrid>
        <w:gridCol w:w="6692"/>
        <w:gridCol w:w="1858"/>
        <w:gridCol w:w="6805"/>
      </w:tblGrid>
      <w:tr w:rsidR="008548CF" w:rsidRPr="004C139E" w:rsidTr="008548CF">
        <w:trPr>
          <w:cantSplit/>
          <w:trHeight w:val="420"/>
        </w:trPr>
        <w:tc>
          <w:tcPr>
            <w:tcW w:w="2179" w:type="pct"/>
          </w:tcPr>
          <w:p w:rsidR="008548CF" w:rsidRPr="004C139E" w:rsidRDefault="008548CF" w:rsidP="002E3534">
            <w:pPr>
              <w:pStyle w:val="afb"/>
              <w:tabs>
                <w:tab w:val="left" w:pos="4285"/>
              </w:tabs>
              <w:spacing w:line="192" w:lineRule="auto"/>
              <w:jc w:val="center"/>
              <w:rPr>
                <w:rFonts w:ascii="Tahoma" w:hAnsi="Tahoma" w:cs="Tahoma"/>
                <w:b/>
                <w:bCs/>
                <w:noProof/>
                <w:color w:val="000000"/>
              </w:rPr>
            </w:pPr>
            <w:r w:rsidRPr="004C139E">
              <w:rPr>
                <w:rFonts w:ascii="Tahoma" w:hAnsi="Tahoma" w:cs="Tahoma"/>
                <w:b/>
                <w:bCs/>
                <w:noProof/>
                <w:color w:val="000000"/>
              </w:rPr>
              <w:t>ЧĂВАШ РЕСПУБЛИКИ</w:t>
            </w:r>
          </w:p>
          <w:p w:rsidR="008548CF" w:rsidRPr="004C139E" w:rsidRDefault="008548CF" w:rsidP="002E3534">
            <w:pPr>
              <w:pStyle w:val="afb"/>
              <w:tabs>
                <w:tab w:val="left" w:pos="4285"/>
              </w:tabs>
              <w:spacing w:line="192" w:lineRule="auto"/>
              <w:jc w:val="center"/>
              <w:rPr>
                <w:rFonts w:ascii="Tahoma" w:hAnsi="Tahoma" w:cs="Tahoma"/>
              </w:rPr>
            </w:pPr>
            <w:r w:rsidRPr="004C139E">
              <w:rPr>
                <w:rFonts w:ascii="Tahoma" w:hAnsi="Tahoma" w:cs="Tahoma"/>
                <w:b/>
                <w:bCs/>
                <w:noProof/>
                <w:color w:val="000000"/>
              </w:rPr>
              <w:t>СĔНТĔРВĂРРИ РАЙОНĚ</w:t>
            </w:r>
          </w:p>
        </w:tc>
        <w:tc>
          <w:tcPr>
            <w:tcW w:w="605" w:type="pct"/>
            <w:vMerge w:val="restart"/>
          </w:tcPr>
          <w:p w:rsidR="008548CF" w:rsidRPr="004C139E" w:rsidRDefault="008548CF" w:rsidP="002E3534">
            <w:pPr>
              <w:jc w:val="center"/>
              <w:rPr>
                <w:rFonts w:ascii="Tahoma" w:hAnsi="Tahoma" w:cs="Tahoma"/>
                <w:sz w:val="20"/>
                <w:szCs w:val="20"/>
              </w:rPr>
            </w:pPr>
            <w:r>
              <w:rPr>
                <w:rFonts w:ascii="Tahoma" w:hAnsi="Tahoma" w:cs="Tahoma"/>
                <w:noProof/>
                <w:sz w:val="20"/>
                <w:szCs w:val="20"/>
              </w:rPr>
              <w:drawing>
                <wp:anchor distT="0" distB="0" distL="114300" distR="114300" simplePos="0" relativeHeight="251685888" behindDoc="0" locked="0" layoutInCell="1" allowOverlap="1">
                  <wp:simplePos x="0" y="0"/>
                  <wp:positionH relativeFrom="column">
                    <wp:posOffset>190500</wp:posOffset>
                  </wp:positionH>
                  <wp:positionV relativeFrom="paragraph">
                    <wp:posOffset>172720</wp:posOffset>
                  </wp:positionV>
                  <wp:extent cx="718820" cy="715645"/>
                  <wp:effectExtent l="19050" t="0" r="5080" b="0"/>
                  <wp:wrapNone/>
                  <wp:docPr id="4"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114" cstate="print"/>
                          <a:srcRect/>
                          <a:stretch>
                            <a:fillRect/>
                          </a:stretch>
                        </pic:blipFill>
                        <pic:spPr bwMode="auto">
                          <a:xfrm>
                            <a:off x="0" y="0"/>
                            <a:ext cx="718820" cy="715645"/>
                          </a:xfrm>
                          <a:prstGeom prst="rect">
                            <a:avLst/>
                          </a:prstGeom>
                          <a:noFill/>
                        </pic:spPr>
                      </pic:pic>
                    </a:graphicData>
                  </a:graphic>
                </wp:anchor>
              </w:drawing>
            </w:r>
          </w:p>
        </w:tc>
        <w:tc>
          <w:tcPr>
            <w:tcW w:w="2216" w:type="pct"/>
          </w:tcPr>
          <w:p w:rsidR="008548CF" w:rsidRPr="004C139E" w:rsidRDefault="008548CF" w:rsidP="002E3534">
            <w:pPr>
              <w:pStyle w:val="afb"/>
              <w:spacing w:line="192" w:lineRule="auto"/>
              <w:jc w:val="center"/>
              <w:rPr>
                <w:rFonts w:ascii="Tahoma" w:hAnsi="Tahoma" w:cs="Tahoma"/>
                <w:b/>
                <w:bCs/>
                <w:noProof/>
                <w:color w:val="000000"/>
              </w:rPr>
            </w:pPr>
            <w:r w:rsidRPr="004C139E">
              <w:rPr>
                <w:rFonts w:ascii="Tahoma" w:hAnsi="Tahoma" w:cs="Tahoma"/>
                <w:b/>
                <w:bCs/>
                <w:noProof/>
                <w:color w:val="000000"/>
              </w:rPr>
              <w:t>ЧУВАШСКАЯ РЕСПУБЛИКА</w:t>
            </w:r>
          </w:p>
          <w:p w:rsidR="008548CF" w:rsidRPr="004C139E" w:rsidRDefault="008548CF" w:rsidP="002E3534">
            <w:pPr>
              <w:pStyle w:val="afb"/>
              <w:spacing w:line="192" w:lineRule="auto"/>
              <w:jc w:val="center"/>
              <w:rPr>
                <w:rFonts w:ascii="Tahoma" w:hAnsi="Tahoma" w:cs="Tahoma"/>
              </w:rPr>
            </w:pPr>
            <w:r w:rsidRPr="004C139E">
              <w:rPr>
                <w:rFonts w:ascii="Tahoma" w:hAnsi="Tahoma" w:cs="Tahoma"/>
                <w:b/>
                <w:bCs/>
                <w:noProof/>
                <w:color w:val="000000"/>
              </w:rPr>
              <w:t>МАРИИНСКО-ПОСАДСКИЙ РАЙОН</w:t>
            </w:r>
          </w:p>
        </w:tc>
      </w:tr>
      <w:tr w:rsidR="008548CF" w:rsidRPr="004C139E" w:rsidTr="008548CF">
        <w:trPr>
          <w:cantSplit/>
          <w:trHeight w:val="1473"/>
        </w:trPr>
        <w:tc>
          <w:tcPr>
            <w:tcW w:w="2179" w:type="pct"/>
          </w:tcPr>
          <w:p w:rsidR="008548CF" w:rsidRPr="004C139E" w:rsidRDefault="008548CF" w:rsidP="002E3534">
            <w:pPr>
              <w:pStyle w:val="afb"/>
              <w:tabs>
                <w:tab w:val="left" w:pos="4285"/>
              </w:tabs>
              <w:spacing w:before="80" w:line="192" w:lineRule="auto"/>
              <w:jc w:val="center"/>
              <w:rPr>
                <w:rFonts w:ascii="Tahoma" w:hAnsi="Tahoma" w:cs="Tahoma"/>
                <w:b/>
                <w:bCs/>
                <w:noProof/>
                <w:color w:val="000000"/>
              </w:rPr>
            </w:pPr>
            <w:r w:rsidRPr="004C139E">
              <w:rPr>
                <w:rFonts w:ascii="Tahoma" w:hAnsi="Tahoma" w:cs="Tahoma"/>
                <w:b/>
                <w:bCs/>
                <w:noProof/>
                <w:color w:val="000000"/>
              </w:rPr>
              <w:t xml:space="preserve">КУКАШНИ ЯЛ  ПОСЕЛЕНИЙĚН </w:t>
            </w:r>
          </w:p>
          <w:p w:rsidR="008548CF" w:rsidRDefault="008548CF" w:rsidP="002E3534">
            <w:pPr>
              <w:pStyle w:val="afb"/>
              <w:tabs>
                <w:tab w:val="left" w:pos="4285"/>
              </w:tabs>
              <w:spacing w:before="80" w:line="192" w:lineRule="auto"/>
              <w:jc w:val="center"/>
              <w:rPr>
                <w:rStyle w:val="af5"/>
                <w:rFonts w:ascii="Tahoma" w:hAnsi="Tahoma" w:cs="Tahoma"/>
                <w:color w:val="000000"/>
              </w:rPr>
            </w:pPr>
            <w:r w:rsidRPr="004C139E">
              <w:rPr>
                <w:rFonts w:ascii="Tahoma" w:hAnsi="Tahoma" w:cs="Tahoma"/>
                <w:b/>
                <w:bCs/>
                <w:noProof/>
                <w:color w:val="000000"/>
              </w:rPr>
              <w:t>ДЕПУТАТСЕН ПУХĂВĚ</w:t>
            </w:r>
            <w:r w:rsidRPr="004C139E">
              <w:rPr>
                <w:rStyle w:val="af5"/>
                <w:rFonts w:ascii="Tahoma" w:hAnsi="Tahoma" w:cs="Tahoma"/>
                <w:noProof/>
                <w:color w:val="000000"/>
              </w:rPr>
              <w:t xml:space="preserve"> </w:t>
            </w:r>
          </w:p>
          <w:p w:rsidR="008548CF" w:rsidRPr="004C139E" w:rsidRDefault="008548CF" w:rsidP="002E3534">
            <w:pPr>
              <w:pStyle w:val="afb"/>
              <w:tabs>
                <w:tab w:val="left" w:pos="4285"/>
              </w:tabs>
              <w:spacing w:line="192" w:lineRule="auto"/>
              <w:jc w:val="center"/>
              <w:rPr>
                <w:rStyle w:val="af5"/>
                <w:rFonts w:ascii="Tahoma" w:hAnsi="Tahoma" w:cs="Tahoma"/>
                <w:noProof/>
                <w:color w:val="000000"/>
              </w:rPr>
            </w:pPr>
            <w:r w:rsidRPr="004C139E">
              <w:rPr>
                <w:rStyle w:val="af5"/>
                <w:rFonts w:ascii="Tahoma" w:hAnsi="Tahoma" w:cs="Tahoma"/>
                <w:noProof/>
                <w:color w:val="000000"/>
              </w:rPr>
              <w:t>ЙЫШĂНУ</w:t>
            </w:r>
          </w:p>
          <w:p w:rsidR="008548CF" w:rsidRPr="004C139E" w:rsidRDefault="008548CF" w:rsidP="002E3534">
            <w:pPr>
              <w:rPr>
                <w:rFonts w:ascii="Tahoma" w:hAnsi="Tahoma" w:cs="Tahoma"/>
                <w:sz w:val="20"/>
                <w:szCs w:val="20"/>
              </w:rPr>
            </w:pPr>
            <w:r w:rsidRPr="004C139E">
              <w:rPr>
                <w:rFonts w:ascii="Tahoma" w:hAnsi="Tahoma" w:cs="Tahoma"/>
                <w:b/>
                <w:i/>
                <w:sz w:val="20"/>
                <w:szCs w:val="20"/>
              </w:rPr>
              <w:t xml:space="preserve">                       </w:t>
            </w:r>
            <w:r w:rsidRPr="004C139E">
              <w:rPr>
                <w:rFonts w:ascii="Tahoma" w:hAnsi="Tahoma" w:cs="Tahoma"/>
                <w:sz w:val="20"/>
                <w:szCs w:val="20"/>
              </w:rPr>
              <w:t>2019.08.16</w:t>
            </w:r>
          </w:p>
          <w:p w:rsidR="008548CF" w:rsidRPr="004C139E" w:rsidRDefault="008548CF" w:rsidP="002E3534">
            <w:pPr>
              <w:rPr>
                <w:rFonts w:ascii="Tahoma" w:hAnsi="Tahoma" w:cs="Tahoma"/>
                <w:sz w:val="20"/>
                <w:szCs w:val="20"/>
              </w:rPr>
            </w:pPr>
            <w:r w:rsidRPr="004C139E">
              <w:rPr>
                <w:rFonts w:ascii="Tahoma" w:hAnsi="Tahoma" w:cs="Tahoma"/>
                <w:sz w:val="20"/>
                <w:szCs w:val="20"/>
              </w:rPr>
              <w:t xml:space="preserve">                        С-11/2 №</w:t>
            </w:r>
          </w:p>
          <w:p w:rsidR="008548CF" w:rsidRPr="004C139E" w:rsidRDefault="008548CF" w:rsidP="002E3534">
            <w:pPr>
              <w:rPr>
                <w:rFonts w:ascii="Tahoma" w:hAnsi="Tahoma" w:cs="Tahoma"/>
                <w:b/>
                <w:i/>
                <w:noProof/>
                <w:color w:val="000000"/>
                <w:sz w:val="20"/>
                <w:szCs w:val="20"/>
              </w:rPr>
            </w:pPr>
            <w:r w:rsidRPr="004C139E">
              <w:rPr>
                <w:rFonts w:ascii="Tahoma" w:hAnsi="Tahoma" w:cs="Tahoma"/>
                <w:noProof/>
                <w:color w:val="000000"/>
                <w:sz w:val="20"/>
                <w:szCs w:val="20"/>
              </w:rPr>
              <w:t xml:space="preserve">                   Кукашни яле</w:t>
            </w:r>
          </w:p>
        </w:tc>
        <w:tc>
          <w:tcPr>
            <w:tcW w:w="605" w:type="pct"/>
            <w:vMerge/>
            <w:vAlign w:val="center"/>
          </w:tcPr>
          <w:p w:rsidR="008548CF" w:rsidRPr="004C139E" w:rsidRDefault="008548CF" w:rsidP="002E3534">
            <w:pPr>
              <w:rPr>
                <w:rFonts w:ascii="Tahoma" w:hAnsi="Tahoma" w:cs="Tahoma"/>
                <w:sz w:val="20"/>
                <w:szCs w:val="20"/>
              </w:rPr>
            </w:pPr>
          </w:p>
        </w:tc>
        <w:tc>
          <w:tcPr>
            <w:tcW w:w="2216" w:type="pct"/>
          </w:tcPr>
          <w:p w:rsidR="008548CF" w:rsidRPr="004C139E" w:rsidRDefault="008548CF" w:rsidP="002E3534">
            <w:pPr>
              <w:pStyle w:val="afb"/>
              <w:spacing w:before="80" w:line="192" w:lineRule="auto"/>
              <w:jc w:val="center"/>
              <w:rPr>
                <w:rFonts w:ascii="Tahoma" w:hAnsi="Tahoma" w:cs="Tahoma"/>
                <w:b/>
                <w:bCs/>
                <w:noProof/>
                <w:color w:val="000000"/>
              </w:rPr>
            </w:pPr>
            <w:r w:rsidRPr="004C139E">
              <w:rPr>
                <w:rFonts w:ascii="Tahoma" w:hAnsi="Tahoma" w:cs="Tahoma"/>
                <w:b/>
                <w:bCs/>
                <w:noProof/>
                <w:color w:val="000000"/>
              </w:rPr>
              <w:t>СОБРАНИЕ ДЕПУТАТОВ</w:t>
            </w:r>
          </w:p>
          <w:p w:rsidR="008548CF" w:rsidRDefault="008548CF" w:rsidP="002E3534">
            <w:pPr>
              <w:pStyle w:val="afb"/>
              <w:spacing w:line="192" w:lineRule="auto"/>
              <w:jc w:val="center"/>
              <w:rPr>
                <w:rFonts w:ascii="Tahoma" w:hAnsi="Tahoma" w:cs="Tahoma"/>
                <w:noProof/>
                <w:color w:val="000000"/>
              </w:rPr>
            </w:pPr>
            <w:r w:rsidRPr="004C139E">
              <w:rPr>
                <w:rFonts w:ascii="Tahoma" w:hAnsi="Tahoma" w:cs="Tahoma"/>
                <w:b/>
                <w:bCs/>
                <w:noProof/>
                <w:color w:val="000000"/>
              </w:rPr>
              <w:t>СУТЧЕВСКОГО СЕЛЬСКОГО  ПОСЕЛЕНИЯ</w:t>
            </w:r>
          </w:p>
          <w:p w:rsidR="008548CF" w:rsidRPr="004C139E" w:rsidRDefault="008548CF" w:rsidP="002E3534">
            <w:pPr>
              <w:pStyle w:val="afb"/>
              <w:spacing w:line="192" w:lineRule="auto"/>
              <w:jc w:val="center"/>
              <w:rPr>
                <w:rStyle w:val="af5"/>
                <w:rFonts w:ascii="Tahoma" w:hAnsi="Tahoma" w:cs="Tahoma"/>
                <w:noProof/>
                <w:color w:val="000000"/>
              </w:rPr>
            </w:pPr>
            <w:r w:rsidRPr="004C139E">
              <w:rPr>
                <w:rStyle w:val="af5"/>
                <w:rFonts w:ascii="Tahoma" w:hAnsi="Tahoma" w:cs="Tahoma"/>
                <w:noProof/>
                <w:color w:val="000000"/>
              </w:rPr>
              <w:t>РЕШЕНИЕ</w:t>
            </w:r>
          </w:p>
          <w:p w:rsidR="008548CF" w:rsidRPr="004C139E" w:rsidRDefault="008548CF" w:rsidP="002E3534">
            <w:pPr>
              <w:pStyle w:val="afb"/>
              <w:ind w:left="362"/>
              <w:rPr>
                <w:rFonts w:ascii="Tahoma" w:hAnsi="Tahoma" w:cs="Tahoma"/>
                <w:noProof/>
                <w:color w:val="000000"/>
              </w:rPr>
            </w:pPr>
            <w:r w:rsidRPr="004C139E">
              <w:rPr>
                <w:rFonts w:ascii="Tahoma" w:hAnsi="Tahoma" w:cs="Tahoma"/>
                <w:noProof/>
                <w:color w:val="000000"/>
              </w:rPr>
              <w:t xml:space="preserve">                  16.08.2019</w:t>
            </w:r>
          </w:p>
          <w:p w:rsidR="008548CF" w:rsidRPr="004C139E" w:rsidRDefault="008548CF" w:rsidP="002E3534">
            <w:pPr>
              <w:pStyle w:val="afb"/>
              <w:rPr>
                <w:rFonts w:ascii="Tahoma" w:hAnsi="Tahoma" w:cs="Tahoma"/>
                <w:noProof/>
                <w:color w:val="000000"/>
              </w:rPr>
            </w:pPr>
            <w:r w:rsidRPr="004C139E">
              <w:rPr>
                <w:rFonts w:ascii="Tahoma" w:hAnsi="Tahoma" w:cs="Tahoma"/>
                <w:noProof/>
                <w:color w:val="000000"/>
              </w:rPr>
              <w:t xml:space="preserve">                       № С-11/2</w:t>
            </w:r>
          </w:p>
          <w:p w:rsidR="008548CF" w:rsidRPr="004C139E" w:rsidRDefault="008548CF" w:rsidP="002E3534">
            <w:pPr>
              <w:ind w:left="348"/>
              <w:rPr>
                <w:rFonts w:ascii="Tahoma" w:hAnsi="Tahoma" w:cs="Tahoma"/>
                <w:noProof/>
                <w:color w:val="000000"/>
                <w:sz w:val="20"/>
                <w:szCs w:val="20"/>
              </w:rPr>
            </w:pPr>
            <w:r w:rsidRPr="004C139E">
              <w:rPr>
                <w:rFonts w:ascii="Tahoma" w:hAnsi="Tahoma" w:cs="Tahoma"/>
                <w:b/>
                <w:i/>
                <w:noProof/>
                <w:color w:val="000000"/>
                <w:sz w:val="20"/>
                <w:szCs w:val="20"/>
              </w:rPr>
              <w:t xml:space="preserve">             </w:t>
            </w:r>
            <w:r w:rsidRPr="004C139E">
              <w:rPr>
                <w:rFonts w:ascii="Tahoma" w:hAnsi="Tahoma" w:cs="Tahoma"/>
                <w:noProof/>
                <w:color w:val="000000"/>
                <w:sz w:val="20"/>
                <w:szCs w:val="20"/>
              </w:rPr>
              <w:t>Деревня Сутчево</w:t>
            </w:r>
          </w:p>
        </w:tc>
      </w:tr>
    </w:tbl>
    <w:p w:rsidR="008548CF" w:rsidRPr="004C139E" w:rsidRDefault="008548CF" w:rsidP="008548CF">
      <w:pPr>
        <w:autoSpaceDE w:val="0"/>
        <w:autoSpaceDN w:val="0"/>
        <w:adjustRightInd w:val="0"/>
        <w:outlineLvl w:val="0"/>
        <w:rPr>
          <w:rFonts w:ascii="Tahoma" w:hAnsi="Tahoma" w:cs="Tahoma"/>
          <w:b/>
          <w:bCs/>
          <w:color w:val="26282F"/>
          <w:sz w:val="20"/>
          <w:szCs w:val="20"/>
        </w:rPr>
      </w:pPr>
      <w:r w:rsidRPr="004C139E">
        <w:rPr>
          <w:rFonts w:ascii="Tahoma" w:hAnsi="Tahoma" w:cs="Tahoma"/>
          <w:b/>
          <w:bCs/>
          <w:color w:val="26282F"/>
          <w:sz w:val="20"/>
          <w:szCs w:val="20"/>
        </w:rPr>
        <w:t>О внесении изменений в решение Собрания депутатов</w:t>
      </w:r>
    </w:p>
    <w:p w:rsidR="00A2166F" w:rsidRDefault="008548CF" w:rsidP="00A2166F">
      <w:pPr>
        <w:jc w:val="both"/>
        <w:outlineLvl w:val="1"/>
        <w:rPr>
          <w:rFonts w:ascii="Tahoma" w:hAnsi="Tahoma" w:cs="Tahoma"/>
          <w:b/>
          <w:bCs/>
          <w:color w:val="26282F"/>
          <w:sz w:val="20"/>
          <w:szCs w:val="20"/>
        </w:rPr>
      </w:pPr>
      <w:r w:rsidRPr="004C139E">
        <w:rPr>
          <w:rFonts w:ascii="Tahoma" w:hAnsi="Tahoma" w:cs="Tahoma"/>
          <w:b/>
          <w:bCs/>
          <w:color w:val="26282F"/>
          <w:sz w:val="20"/>
          <w:szCs w:val="20"/>
        </w:rPr>
        <w:t>Сутчевского сельского поселения Мариинско-</w:t>
      </w:r>
      <w:r w:rsidR="00A2166F" w:rsidRPr="00A2166F">
        <w:rPr>
          <w:rFonts w:ascii="Tahoma" w:hAnsi="Tahoma" w:cs="Tahoma"/>
          <w:b/>
          <w:bCs/>
          <w:color w:val="26282F"/>
          <w:sz w:val="20"/>
          <w:szCs w:val="20"/>
        </w:rPr>
        <w:t xml:space="preserve"> </w:t>
      </w:r>
      <w:r w:rsidR="00A2166F" w:rsidRPr="004C139E">
        <w:rPr>
          <w:rFonts w:ascii="Tahoma" w:hAnsi="Tahoma" w:cs="Tahoma"/>
          <w:b/>
          <w:bCs/>
          <w:color w:val="26282F"/>
          <w:sz w:val="20"/>
          <w:szCs w:val="20"/>
        </w:rPr>
        <w:t xml:space="preserve">Посадского района </w:t>
      </w:r>
    </w:p>
    <w:p w:rsidR="00A2166F" w:rsidRDefault="00A2166F" w:rsidP="00A2166F">
      <w:pPr>
        <w:jc w:val="both"/>
        <w:outlineLvl w:val="1"/>
        <w:rPr>
          <w:rFonts w:ascii="Tahoma" w:hAnsi="Tahoma" w:cs="Tahoma"/>
          <w:b/>
          <w:bCs/>
          <w:sz w:val="20"/>
          <w:szCs w:val="20"/>
        </w:rPr>
      </w:pPr>
      <w:r w:rsidRPr="004C139E">
        <w:rPr>
          <w:rFonts w:ascii="Tahoma" w:hAnsi="Tahoma" w:cs="Tahoma"/>
          <w:b/>
          <w:bCs/>
          <w:color w:val="26282F"/>
          <w:sz w:val="20"/>
          <w:szCs w:val="20"/>
        </w:rPr>
        <w:t>от 01.03.2017 С-3/1 «</w:t>
      </w:r>
      <w:r w:rsidRPr="004C139E">
        <w:rPr>
          <w:rFonts w:ascii="Tahoma" w:hAnsi="Tahoma" w:cs="Tahoma"/>
          <w:b/>
          <w:bCs/>
          <w:sz w:val="20"/>
          <w:szCs w:val="20"/>
        </w:rPr>
        <w:t>Об утверждении Положения</w:t>
      </w:r>
    </w:p>
    <w:p w:rsidR="00A2166F" w:rsidRDefault="00A2166F" w:rsidP="00A2166F">
      <w:pPr>
        <w:jc w:val="both"/>
        <w:outlineLvl w:val="1"/>
        <w:rPr>
          <w:rFonts w:ascii="Tahoma" w:hAnsi="Tahoma" w:cs="Tahoma"/>
          <w:b/>
          <w:bCs/>
          <w:sz w:val="20"/>
          <w:szCs w:val="20"/>
        </w:rPr>
      </w:pPr>
      <w:r w:rsidRPr="004C139E">
        <w:rPr>
          <w:rFonts w:ascii="Tahoma" w:hAnsi="Tahoma" w:cs="Tahoma"/>
          <w:b/>
          <w:bCs/>
          <w:sz w:val="20"/>
          <w:szCs w:val="20"/>
        </w:rPr>
        <w:t xml:space="preserve">о порядке планирования и принятия решений  </w:t>
      </w:r>
    </w:p>
    <w:p w:rsidR="00A2166F" w:rsidRPr="004C139E" w:rsidRDefault="00A2166F" w:rsidP="00A2166F">
      <w:pPr>
        <w:jc w:val="both"/>
        <w:outlineLvl w:val="1"/>
        <w:rPr>
          <w:rFonts w:ascii="Tahoma" w:hAnsi="Tahoma" w:cs="Tahoma"/>
          <w:b/>
          <w:bCs/>
          <w:sz w:val="20"/>
          <w:szCs w:val="20"/>
        </w:rPr>
      </w:pPr>
      <w:r w:rsidRPr="004C139E">
        <w:rPr>
          <w:rFonts w:ascii="Tahoma" w:hAnsi="Tahoma" w:cs="Tahoma"/>
          <w:b/>
          <w:bCs/>
          <w:sz w:val="20"/>
          <w:szCs w:val="20"/>
        </w:rPr>
        <w:t>об условиях приватизации муниципального имущества Сутчевского сельского поселения»</w:t>
      </w:r>
    </w:p>
    <w:p w:rsidR="008548CF" w:rsidRPr="004C139E" w:rsidRDefault="008548CF" w:rsidP="008548CF">
      <w:pPr>
        <w:autoSpaceDE w:val="0"/>
        <w:autoSpaceDN w:val="0"/>
        <w:adjustRightInd w:val="0"/>
        <w:outlineLvl w:val="0"/>
        <w:rPr>
          <w:rFonts w:ascii="Tahoma" w:hAnsi="Tahoma" w:cs="Tahoma"/>
          <w:b/>
          <w:bCs/>
          <w:color w:val="26282F"/>
          <w:sz w:val="20"/>
          <w:szCs w:val="20"/>
        </w:rPr>
      </w:pPr>
    </w:p>
    <w:p w:rsidR="008548CF" w:rsidRPr="004C139E" w:rsidRDefault="008548CF" w:rsidP="008548CF">
      <w:pPr>
        <w:jc w:val="both"/>
        <w:rPr>
          <w:rFonts w:ascii="Tahoma" w:hAnsi="Tahoma" w:cs="Tahoma"/>
          <w:sz w:val="20"/>
          <w:szCs w:val="20"/>
        </w:rPr>
      </w:pPr>
      <w:r w:rsidRPr="004C139E">
        <w:rPr>
          <w:rFonts w:ascii="Tahoma" w:hAnsi="Tahoma" w:cs="Tahoma"/>
          <w:sz w:val="20"/>
          <w:szCs w:val="20"/>
        </w:rPr>
        <w:t xml:space="preserve">         </w:t>
      </w:r>
      <w:r w:rsidRPr="004C139E">
        <w:rPr>
          <w:rFonts w:ascii="Tahoma" w:hAnsi="Tahoma" w:cs="Tahoma"/>
          <w:bCs/>
          <w:sz w:val="20"/>
          <w:szCs w:val="20"/>
        </w:rPr>
        <w:t>В соответствии с Федеральным законом от 6 октября 2003 года  №131-ФЗ «Об общих принципах организации местного самоуправления в Российской Ф</w:t>
      </w:r>
      <w:r w:rsidRPr="004C139E">
        <w:rPr>
          <w:rFonts w:ascii="Tahoma" w:hAnsi="Tahoma" w:cs="Tahoma"/>
          <w:bCs/>
          <w:sz w:val="20"/>
          <w:szCs w:val="20"/>
        </w:rPr>
        <w:t>е</w:t>
      </w:r>
      <w:r w:rsidRPr="004C139E">
        <w:rPr>
          <w:rFonts w:ascii="Tahoma" w:hAnsi="Tahoma" w:cs="Tahoma"/>
          <w:bCs/>
          <w:sz w:val="20"/>
          <w:szCs w:val="20"/>
        </w:rPr>
        <w:t xml:space="preserve">дерации», статей 32.1 </w:t>
      </w:r>
      <w:r w:rsidRPr="004C139E">
        <w:rPr>
          <w:rFonts w:ascii="Tahoma" w:hAnsi="Tahoma" w:cs="Tahoma"/>
          <w:bCs/>
          <w:kern w:val="36"/>
          <w:sz w:val="20"/>
          <w:szCs w:val="20"/>
        </w:rPr>
        <w:t xml:space="preserve">Федерального закона от 21.12.2001 N 178-ФЗ "О приватизации государственного и муниципального имущества", </w:t>
      </w:r>
    </w:p>
    <w:p w:rsidR="008548CF" w:rsidRPr="004C139E" w:rsidRDefault="008548CF" w:rsidP="008548CF">
      <w:pPr>
        <w:jc w:val="center"/>
        <w:rPr>
          <w:rFonts w:ascii="Tahoma" w:hAnsi="Tahoma" w:cs="Tahoma"/>
          <w:b/>
          <w:sz w:val="20"/>
          <w:szCs w:val="20"/>
        </w:rPr>
      </w:pPr>
      <w:r w:rsidRPr="004C139E">
        <w:rPr>
          <w:rFonts w:ascii="Tahoma" w:hAnsi="Tahoma" w:cs="Tahoma"/>
          <w:sz w:val="20"/>
          <w:szCs w:val="20"/>
        </w:rPr>
        <w:t>Собрание депутатов</w:t>
      </w:r>
      <w:r w:rsidRPr="004C139E">
        <w:rPr>
          <w:rFonts w:ascii="Tahoma" w:hAnsi="Tahoma" w:cs="Tahoma"/>
          <w:bCs/>
          <w:kern w:val="36"/>
          <w:sz w:val="20"/>
          <w:szCs w:val="20"/>
        </w:rPr>
        <w:t xml:space="preserve"> Сутчевского сельского поселения</w:t>
      </w:r>
    </w:p>
    <w:p w:rsidR="008548CF" w:rsidRPr="004C139E" w:rsidRDefault="008548CF" w:rsidP="008548CF">
      <w:pPr>
        <w:jc w:val="center"/>
        <w:rPr>
          <w:rFonts w:ascii="Tahoma" w:hAnsi="Tahoma" w:cs="Tahoma"/>
          <w:sz w:val="20"/>
          <w:szCs w:val="20"/>
        </w:rPr>
      </w:pPr>
      <w:r w:rsidRPr="004C139E">
        <w:rPr>
          <w:rFonts w:ascii="Tahoma" w:hAnsi="Tahoma" w:cs="Tahoma"/>
          <w:b/>
          <w:sz w:val="20"/>
          <w:szCs w:val="20"/>
        </w:rPr>
        <w:t xml:space="preserve"> р е ш и л о:</w:t>
      </w:r>
    </w:p>
    <w:p w:rsidR="008548CF" w:rsidRPr="004C139E" w:rsidRDefault="008548CF" w:rsidP="008548CF">
      <w:pPr>
        <w:jc w:val="both"/>
        <w:rPr>
          <w:rFonts w:ascii="Tahoma" w:hAnsi="Tahoma" w:cs="Tahoma"/>
          <w:sz w:val="20"/>
          <w:szCs w:val="20"/>
        </w:rPr>
      </w:pPr>
      <w:r w:rsidRPr="004C139E">
        <w:rPr>
          <w:rFonts w:ascii="Tahoma" w:hAnsi="Tahoma" w:cs="Tahoma"/>
          <w:sz w:val="20"/>
          <w:szCs w:val="20"/>
        </w:rPr>
        <w:t xml:space="preserve">        1. Дополнить  пункт 4  Положения  "</w:t>
      </w:r>
      <w:r w:rsidRPr="004C139E">
        <w:rPr>
          <w:rFonts w:ascii="Tahoma" w:hAnsi="Tahoma" w:cs="Tahoma"/>
          <w:bCs/>
          <w:sz w:val="20"/>
          <w:szCs w:val="20"/>
        </w:rPr>
        <w:t>О порядке планирования и принятия решений  об условиях приватизации муниципального имущества  Сутчевского сельского поселения»</w:t>
      </w:r>
      <w:r w:rsidRPr="004C139E">
        <w:rPr>
          <w:rFonts w:ascii="Tahoma" w:hAnsi="Tahoma" w:cs="Tahoma"/>
          <w:sz w:val="20"/>
          <w:szCs w:val="20"/>
        </w:rPr>
        <w:t xml:space="preserve"> утвержденного решен</w:t>
      </w:r>
      <w:r w:rsidRPr="004C139E">
        <w:rPr>
          <w:rFonts w:ascii="Tahoma" w:hAnsi="Tahoma" w:cs="Tahoma"/>
          <w:sz w:val="20"/>
          <w:szCs w:val="20"/>
        </w:rPr>
        <w:t>и</w:t>
      </w:r>
      <w:r w:rsidRPr="004C139E">
        <w:rPr>
          <w:rFonts w:ascii="Tahoma" w:hAnsi="Tahoma" w:cs="Tahoma"/>
          <w:sz w:val="20"/>
          <w:szCs w:val="20"/>
        </w:rPr>
        <w:t>ем Собрания депутатов  Сутчевского сельского поселения от 01.03.2017 г. № С-3/1  подпунктом 4.8. следующего содержания:</w:t>
      </w:r>
    </w:p>
    <w:p w:rsidR="008548CF" w:rsidRPr="004C139E" w:rsidRDefault="008548CF" w:rsidP="008548CF">
      <w:pPr>
        <w:jc w:val="both"/>
        <w:rPr>
          <w:rFonts w:ascii="Tahoma" w:hAnsi="Tahoma" w:cs="Tahoma"/>
          <w:sz w:val="20"/>
          <w:szCs w:val="20"/>
        </w:rPr>
      </w:pPr>
      <w:r w:rsidRPr="004C139E">
        <w:rPr>
          <w:rFonts w:ascii="Tahoma" w:hAnsi="Tahoma" w:cs="Tahoma"/>
          <w:sz w:val="20"/>
          <w:szCs w:val="20"/>
        </w:rPr>
        <w:t xml:space="preserve"> «4.8. Продажа приватизируемого муниципального имущества на аукционе, специализированном ау</w:t>
      </w:r>
      <w:r w:rsidRPr="004C139E">
        <w:rPr>
          <w:rFonts w:ascii="Tahoma" w:hAnsi="Tahoma" w:cs="Tahoma"/>
          <w:sz w:val="20"/>
          <w:szCs w:val="20"/>
        </w:rPr>
        <w:t>к</w:t>
      </w:r>
      <w:r w:rsidRPr="004C139E">
        <w:rPr>
          <w:rFonts w:ascii="Tahoma" w:hAnsi="Tahoma" w:cs="Tahoma"/>
          <w:sz w:val="20"/>
          <w:szCs w:val="20"/>
        </w:rPr>
        <w:t>ционе, конкурсе посредством публичного предложения и без объявления цены осуществляется и</w:t>
      </w:r>
      <w:r w:rsidRPr="004C139E">
        <w:rPr>
          <w:rFonts w:ascii="Tahoma" w:hAnsi="Tahoma" w:cs="Tahoma"/>
          <w:sz w:val="20"/>
          <w:szCs w:val="20"/>
        </w:rPr>
        <w:t>с</w:t>
      </w:r>
      <w:r w:rsidRPr="004C139E">
        <w:rPr>
          <w:rFonts w:ascii="Tahoma" w:hAnsi="Tahoma" w:cs="Tahoma"/>
          <w:sz w:val="20"/>
          <w:szCs w:val="20"/>
        </w:rPr>
        <w:t>ключительно в электронной форме».</w:t>
      </w:r>
    </w:p>
    <w:p w:rsidR="008548CF" w:rsidRPr="004C139E" w:rsidRDefault="008548CF" w:rsidP="008548CF">
      <w:pPr>
        <w:pStyle w:val="aff7"/>
        <w:ind w:left="0"/>
        <w:jc w:val="both"/>
        <w:rPr>
          <w:rFonts w:ascii="Tahoma" w:hAnsi="Tahoma" w:cs="Tahoma"/>
          <w:sz w:val="20"/>
          <w:szCs w:val="20"/>
        </w:rPr>
      </w:pPr>
      <w:r w:rsidRPr="004C139E">
        <w:rPr>
          <w:rFonts w:ascii="Tahoma" w:hAnsi="Tahoma" w:cs="Tahoma"/>
          <w:color w:val="0D0D0D"/>
          <w:sz w:val="20"/>
          <w:szCs w:val="20"/>
        </w:rPr>
        <w:t xml:space="preserve">        2. </w:t>
      </w:r>
      <w:r w:rsidRPr="004C139E">
        <w:rPr>
          <w:rFonts w:ascii="Tahoma" w:hAnsi="Tahoma" w:cs="Tahoma"/>
          <w:sz w:val="20"/>
          <w:szCs w:val="20"/>
        </w:rPr>
        <w:t xml:space="preserve">Настоящее  решение вступает в силу после его </w:t>
      </w:r>
      <w:hyperlink r:id="rId115" w:history="1">
        <w:r w:rsidRPr="004C139E">
          <w:rPr>
            <w:rFonts w:ascii="Tahoma" w:hAnsi="Tahoma" w:cs="Tahoma"/>
            <w:sz w:val="20"/>
            <w:szCs w:val="20"/>
          </w:rPr>
          <w:t>официального опубликования</w:t>
        </w:r>
      </w:hyperlink>
      <w:r w:rsidRPr="004C139E">
        <w:rPr>
          <w:rFonts w:ascii="Tahoma" w:hAnsi="Tahoma" w:cs="Tahoma"/>
          <w:sz w:val="20"/>
          <w:szCs w:val="20"/>
        </w:rPr>
        <w:t xml:space="preserve"> в печатном средстве массовой информации "Посадский вестник".</w:t>
      </w:r>
    </w:p>
    <w:p w:rsidR="008548CF" w:rsidRPr="004C139E" w:rsidRDefault="008548CF" w:rsidP="008548CF">
      <w:pPr>
        <w:pStyle w:val="aff7"/>
        <w:ind w:left="0"/>
        <w:jc w:val="both"/>
        <w:rPr>
          <w:rFonts w:ascii="Tahoma" w:hAnsi="Tahoma" w:cs="Tahoma"/>
          <w:sz w:val="20"/>
          <w:szCs w:val="20"/>
        </w:rPr>
      </w:pPr>
    </w:p>
    <w:p w:rsidR="008548CF" w:rsidRDefault="008548CF" w:rsidP="008548CF">
      <w:pPr>
        <w:pStyle w:val="aff5"/>
        <w:jc w:val="both"/>
        <w:rPr>
          <w:rFonts w:ascii="Tahoma" w:hAnsi="Tahoma" w:cs="Tahoma"/>
          <w:sz w:val="20"/>
          <w:szCs w:val="20"/>
        </w:rPr>
      </w:pPr>
      <w:r w:rsidRPr="004C139E">
        <w:rPr>
          <w:rFonts w:ascii="Tahoma" w:hAnsi="Tahoma" w:cs="Tahoma"/>
          <w:sz w:val="20"/>
          <w:szCs w:val="20"/>
        </w:rPr>
        <w:t>Глава Сутчевского сельского поселения                                             С.Ю. Емельянова</w:t>
      </w:r>
    </w:p>
    <w:p w:rsidR="00A2166F" w:rsidRPr="004C139E" w:rsidRDefault="00A2166F" w:rsidP="008548CF">
      <w:pPr>
        <w:pStyle w:val="aff5"/>
        <w:jc w:val="both"/>
        <w:rPr>
          <w:rFonts w:ascii="Tahoma" w:hAnsi="Tahoma" w:cs="Tahoma"/>
          <w:sz w:val="20"/>
          <w:szCs w:val="20"/>
        </w:rPr>
      </w:pPr>
    </w:p>
    <w:tbl>
      <w:tblPr>
        <w:tblW w:w="5000" w:type="pct"/>
        <w:tblLook w:val="0000"/>
      </w:tblPr>
      <w:tblGrid>
        <w:gridCol w:w="6692"/>
        <w:gridCol w:w="1858"/>
        <w:gridCol w:w="6805"/>
      </w:tblGrid>
      <w:tr w:rsidR="008548CF" w:rsidRPr="001F21E0" w:rsidTr="008548CF">
        <w:trPr>
          <w:cantSplit/>
          <w:trHeight w:val="420"/>
        </w:trPr>
        <w:tc>
          <w:tcPr>
            <w:tcW w:w="2179" w:type="pct"/>
          </w:tcPr>
          <w:p w:rsidR="008548CF" w:rsidRPr="001F21E0" w:rsidRDefault="008548CF" w:rsidP="002E3534">
            <w:pPr>
              <w:pStyle w:val="afb"/>
              <w:tabs>
                <w:tab w:val="left" w:pos="4285"/>
              </w:tabs>
              <w:spacing w:line="192" w:lineRule="auto"/>
              <w:jc w:val="center"/>
              <w:rPr>
                <w:rFonts w:ascii="Tahoma" w:hAnsi="Tahoma" w:cs="Tahoma"/>
                <w:b/>
                <w:bCs/>
                <w:noProof/>
                <w:color w:val="000000"/>
              </w:rPr>
            </w:pPr>
            <w:r w:rsidRPr="001F21E0">
              <w:rPr>
                <w:rFonts w:ascii="Tahoma" w:hAnsi="Tahoma" w:cs="Tahoma"/>
                <w:b/>
                <w:bCs/>
                <w:noProof/>
                <w:color w:val="000000"/>
              </w:rPr>
              <w:t>ЧĂВАШ РЕСПУБЛИКИ</w:t>
            </w:r>
          </w:p>
          <w:p w:rsidR="008548CF" w:rsidRPr="001F21E0" w:rsidRDefault="008548CF" w:rsidP="002E3534">
            <w:pPr>
              <w:pStyle w:val="afb"/>
              <w:tabs>
                <w:tab w:val="left" w:pos="4285"/>
              </w:tabs>
              <w:spacing w:line="192" w:lineRule="auto"/>
              <w:jc w:val="center"/>
              <w:rPr>
                <w:rFonts w:ascii="Tahoma" w:hAnsi="Tahoma" w:cs="Tahoma"/>
              </w:rPr>
            </w:pPr>
            <w:r w:rsidRPr="001F21E0">
              <w:rPr>
                <w:rFonts w:ascii="Tahoma" w:hAnsi="Tahoma" w:cs="Tahoma"/>
                <w:b/>
                <w:bCs/>
                <w:noProof/>
                <w:color w:val="000000"/>
              </w:rPr>
              <w:t>СĔНТĔРВĂРРИ РАЙОНĚ</w:t>
            </w:r>
          </w:p>
        </w:tc>
        <w:tc>
          <w:tcPr>
            <w:tcW w:w="605" w:type="pct"/>
            <w:vMerge w:val="restart"/>
          </w:tcPr>
          <w:p w:rsidR="008548CF" w:rsidRPr="001F21E0" w:rsidRDefault="008548CF" w:rsidP="002E3534">
            <w:pPr>
              <w:jc w:val="center"/>
              <w:rPr>
                <w:rFonts w:ascii="Tahoma" w:hAnsi="Tahoma" w:cs="Tahoma"/>
                <w:sz w:val="20"/>
                <w:szCs w:val="20"/>
              </w:rPr>
            </w:pPr>
            <w:r>
              <w:rPr>
                <w:rFonts w:ascii="Tahoma" w:hAnsi="Tahoma" w:cs="Tahoma"/>
                <w:noProof/>
                <w:sz w:val="20"/>
                <w:szCs w:val="20"/>
              </w:rPr>
              <w:drawing>
                <wp:anchor distT="0" distB="0" distL="114300" distR="114300" simplePos="0" relativeHeight="251687936" behindDoc="0" locked="0" layoutInCell="1" allowOverlap="1">
                  <wp:simplePos x="0" y="0"/>
                  <wp:positionH relativeFrom="column">
                    <wp:posOffset>130175</wp:posOffset>
                  </wp:positionH>
                  <wp:positionV relativeFrom="paragraph">
                    <wp:posOffset>118110</wp:posOffset>
                  </wp:positionV>
                  <wp:extent cx="717550" cy="715645"/>
                  <wp:effectExtent l="19050" t="0" r="6350" b="0"/>
                  <wp:wrapNone/>
                  <wp:docPr id="5" name="Рисунок 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ch"/>
                          <pic:cNvPicPr>
                            <a:picLocks noChangeAspect="1" noChangeArrowheads="1"/>
                          </pic:cNvPicPr>
                        </pic:nvPicPr>
                        <pic:blipFill>
                          <a:blip r:embed="rId114" cstate="print"/>
                          <a:srcRect/>
                          <a:stretch>
                            <a:fillRect/>
                          </a:stretch>
                        </pic:blipFill>
                        <pic:spPr bwMode="auto">
                          <a:xfrm>
                            <a:off x="0" y="0"/>
                            <a:ext cx="717550" cy="715645"/>
                          </a:xfrm>
                          <a:prstGeom prst="rect">
                            <a:avLst/>
                          </a:prstGeom>
                          <a:noFill/>
                        </pic:spPr>
                      </pic:pic>
                    </a:graphicData>
                  </a:graphic>
                </wp:anchor>
              </w:drawing>
            </w:r>
          </w:p>
        </w:tc>
        <w:tc>
          <w:tcPr>
            <w:tcW w:w="2216" w:type="pct"/>
          </w:tcPr>
          <w:p w:rsidR="008548CF" w:rsidRPr="001F21E0" w:rsidRDefault="008548CF" w:rsidP="002E3534">
            <w:pPr>
              <w:pStyle w:val="afb"/>
              <w:spacing w:line="192" w:lineRule="auto"/>
              <w:jc w:val="center"/>
              <w:rPr>
                <w:rFonts w:ascii="Tahoma" w:hAnsi="Tahoma" w:cs="Tahoma"/>
                <w:b/>
                <w:bCs/>
                <w:noProof/>
                <w:color w:val="000000"/>
              </w:rPr>
            </w:pPr>
            <w:r w:rsidRPr="001F21E0">
              <w:rPr>
                <w:rFonts w:ascii="Tahoma" w:hAnsi="Tahoma" w:cs="Tahoma"/>
                <w:b/>
                <w:bCs/>
                <w:noProof/>
                <w:color w:val="000000"/>
              </w:rPr>
              <w:t>ЧУВАШСКАЯ РЕСПУБЛИКА</w:t>
            </w:r>
          </w:p>
          <w:p w:rsidR="008548CF" w:rsidRPr="001F21E0" w:rsidRDefault="008548CF" w:rsidP="002E3534">
            <w:pPr>
              <w:pStyle w:val="afb"/>
              <w:spacing w:line="192" w:lineRule="auto"/>
              <w:jc w:val="center"/>
              <w:rPr>
                <w:rFonts w:ascii="Tahoma" w:hAnsi="Tahoma" w:cs="Tahoma"/>
              </w:rPr>
            </w:pPr>
            <w:r w:rsidRPr="001F21E0">
              <w:rPr>
                <w:rFonts w:ascii="Tahoma" w:hAnsi="Tahoma" w:cs="Tahoma"/>
                <w:b/>
                <w:bCs/>
                <w:noProof/>
                <w:color w:val="000000"/>
              </w:rPr>
              <w:t>МАРИИНСКО-ПОСАДСКИЙ РАЙОН</w:t>
            </w:r>
          </w:p>
        </w:tc>
      </w:tr>
      <w:tr w:rsidR="008548CF" w:rsidRPr="001F21E0" w:rsidTr="008548CF">
        <w:trPr>
          <w:cantSplit/>
          <w:trHeight w:val="1565"/>
        </w:trPr>
        <w:tc>
          <w:tcPr>
            <w:tcW w:w="2179" w:type="pct"/>
          </w:tcPr>
          <w:p w:rsidR="008548CF" w:rsidRPr="001F21E0" w:rsidRDefault="008548CF" w:rsidP="002E3534">
            <w:pPr>
              <w:pStyle w:val="afb"/>
              <w:tabs>
                <w:tab w:val="left" w:pos="4285"/>
              </w:tabs>
              <w:spacing w:before="80" w:line="192" w:lineRule="auto"/>
              <w:jc w:val="center"/>
              <w:rPr>
                <w:rFonts w:ascii="Tahoma" w:hAnsi="Tahoma" w:cs="Tahoma"/>
                <w:b/>
                <w:bCs/>
                <w:noProof/>
                <w:color w:val="000000"/>
              </w:rPr>
            </w:pPr>
            <w:r w:rsidRPr="001F21E0">
              <w:rPr>
                <w:rFonts w:ascii="Tahoma" w:hAnsi="Tahoma" w:cs="Tahoma"/>
                <w:b/>
                <w:bCs/>
                <w:noProof/>
                <w:color w:val="000000"/>
              </w:rPr>
              <w:t xml:space="preserve">КУКАШНИ ЯЛ  ПОСЕЛЕНИЙĚН </w:t>
            </w:r>
          </w:p>
          <w:p w:rsidR="008548CF" w:rsidRDefault="008548CF" w:rsidP="002E3534">
            <w:pPr>
              <w:pStyle w:val="afb"/>
              <w:tabs>
                <w:tab w:val="left" w:pos="4285"/>
              </w:tabs>
              <w:spacing w:before="80" w:line="192" w:lineRule="auto"/>
              <w:jc w:val="center"/>
              <w:rPr>
                <w:rStyle w:val="af5"/>
                <w:rFonts w:ascii="Tahoma" w:hAnsi="Tahoma" w:cs="Tahoma"/>
                <w:color w:val="000000"/>
              </w:rPr>
            </w:pPr>
            <w:r w:rsidRPr="001F21E0">
              <w:rPr>
                <w:rFonts w:ascii="Tahoma" w:hAnsi="Tahoma" w:cs="Tahoma"/>
                <w:b/>
                <w:bCs/>
                <w:noProof/>
                <w:color w:val="000000"/>
              </w:rPr>
              <w:t>ДЕПУТАТСЕН ПУХĂВĚ</w:t>
            </w:r>
            <w:r w:rsidRPr="001F21E0">
              <w:rPr>
                <w:rStyle w:val="af5"/>
                <w:rFonts w:ascii="Tahoma" w:hAnsi="Tahoma" w:cs="Tahoma"/>
                <w:noProof/>
                <w:color w:val="000000"/>
              </w:rPr>
              <w:t xml:space="preserve"> </w:t>
            </w:r>
          </w:p>
          <w:p w:rsidR="008548CF" w:rsidRPr="001F21E0" w:rsidRDefault="008548CF" w:rsidP="002E3534">
            <w:pPr>
              <w:pStyle w:val="afb"/>
              <w:tabs>
                <w:tab w:val="left" w:pos="4285"/>
              </w:tabs>
              <w:spacing w:line="192" w:lineRule="auto"/>
              <w:jc w:val="center"/>
              <w:rPr>
                <w:rStyle w:val="af5"/>
                <w:rFonts w:ascii="Tahoma" w:hAnsi="Tahoma" w:cs="Tahoma"/>
                <w:noProof/>
                <w:color w:val="000000"/>
              </w:rPr>
            </w:pPr>
            <w:r w:rsidRPr="001F21E0">
              <w:rPr>
                <w:rStyle w:val="af5"/>
                <w:rFonts w:ascii="Tahoma" w:hAnsi="Tahoma" w:cs="Tahoma"/>
                <w:noProof/>
                <w:color w:val="000000"/>
              </w:rPr>
              <w:t>ЙЫШĂНУ</w:t>
            </w:r>
          </w:p>
          <w:p w:rsidR="008548CF" w:rsidRPr="001F21E0" w:rsidRDefault="008548CF" w:rsidP="002E3534">
            <w:pPr>
              <w:rPr>
                <w:rFonts w:ascii="Tahoma" w:hAnsi="Tahoma" w:cs="Tahoma"/>
                <w:sz w:val="20"/>
                <w:szCs w:val="20"/>
              </w:rPr>
            </w:pPr>
            <w:r w:rsidRPr="001F21E0">
              <w:rPr>
                <w:rFonts w:ascii="Tahoma" w:hAnsi="Tahoma" w:cs="Tahoma"/>
                <w:b/>
                <w:i/>
                <w:sz w:val="20"/>
                <w:szCs w:val="20"/>
              </w:rPr>
              <w:t xml:space="preserve">                       </w:t>
            </w:r>
            <w:r w:rsidRPr="001F21E0">
              <w:rPr>
                <w:rFonts w:ascii="Tahoma" w:hAnsi="Tahoma" w:cs="Tahoma"/>
                <w:sz w:val="20"/>
                <w:szCs w:val="20"/>
              </w:rPr>
              <w:t>2019.08.16</w:t>
            </w:r>
          </w:p>
          <w:p w:rsidR="008548CF" w:rsidRPr="001F21E0" w:rsidRDefault="008548CF" w:rsidP="002E3534">
            <w:pPr>
              <w:rPr>
                <w:rFonts w:ascii="Tahoma" w:hAnsi="Tahoma" w:cs="Tahoma"/>
                <w:sz w:val="20"/>
                <w:szCs w:val="20"/>
              </w:rPr>
            </w:pPr>
            <w:r w:rsidRPr="001F21E0">
              <w:rPr>
                <w:rFonts w:ascii="Tahoma" w:hAnsi="Tahoma" w:cs="Tahoma"/>
                <w:sz w:val="20"/>
                <w:szCs w:val="20"/>
              </w:rPr>
              <w:t xml:space="preserve">                        С-11/3 №</w:t>
            </w:r>
          </w:p>
          <w:p w:rsidR="008548CF" w:rsidRPr="001F21E0" w:rsidRDefault="008548CF" w:rsidP="002E3534">
            <w:pPr>
              <w:rPr>
                <w:rFonts w:ascii="Tahoma" w:hAnsi="Tahoma" w:cs="Tahoma"/>
                <w:b/>
                <w:i/>
                <w:noProof/>
                <w:color w:val="000000"/>
                <w:sz w:val="20"/>
                <w:szCs w:val="20"/>
              </w:rPr>
            </w:pPr>
            <w:r w:rsidRPr="001F21E0">
              <w:rPr>
                <w:rFonts w:ascii="Tahoma" w:hAnsi="Tahoma" w:cs="Tahoma"/>
                <w:noProof/>
                <w:color w:val="000000"/>
                <w:sz w:val="20"/>
                <w:szCs w:val="20"/>
              </w:rPr>
              <w:t xml:space="preserve">                   Кукашни яле</w:t>
            </w:r>
          </w:p>
        </w:tc>
        <w:tc>
          <w:tcPr>
            <w:tcW w:w="605" w:type="pct"/>
            <w:vMerge/>
            <w:vAlign w:val="center"/>
          </w:tcPr>
          <w:p w:rsidR="008548CF" w:rsidRPr="001F21E0" w:rsidRDefault="008548CF" w:rsidP="002E3534">
            <w:pPr>
              <w:rPr>
                <w:rFonts w:ascii="Tahoma" w:hAnsi="Tahoma" w:cs="Tahoma"/>
                <w:sz w:val="20"/>
                <w:szCs w:val="20"/>
              </w:rPr>
            </w:pPr>
          </w:p>
        </w:tc>
        <w:tc>
          <w:tcPr>
            <w:tcW w:w="2216" w:type="pct"/>
          </w:tcPr>
          <w:p w:rsidR="008548CF" w:rsidRPr="001F21E0" w:rsidRDefault="008548CF" w:rsidP="002E3534">
            <w:pPr>
              <w:pStyle w:val="afb"/>
              <w:spacing w:before="80" w:line="192" w:lineRule="auto"/>
              <w:jc w:val="center"/>
              <w:rPr>
                <w:rFonts w:ascii="Tahoma" w:hAnsi="Tahoma" w:cs="Tahoma"/>
                <w:b/>
                <w:bCs/>
                <w:noProof/>
                <w:color w:val="000000"/>
              </w:rPr>
            </w:pPr>
            <w:r w:rsidRPr="001F21E0">
              <w:rPr>
                <w:rFonts w:ascii="Tahoma" w:hAnsi="Tahoma" w:cs="Tahoma"/>
                <w:b/>
                <w:bCs/>
                <w:noProof/>
                <w:color w:val="000000"/>
              </w:rPr>
              <w:t>СОБРАНИЕ ДЕПУТАТОВ</w:t>
            </w:r>
          </w:p>
          <w:p w:rsidR="008548CF" w:rsidRDefault="008548CF" w:rsidP="002E3534">
            <w:pPr>
              <w:pStyle w:val="afb"/>
              <w:spacing w:line="192" w:lineRule="auto"/>
              <w:jc w:val="center"/>
              <w:rPr>
                <w:rFonts w:ascii="Tahoma" w:hAnsi="Tahoma" w:cs="Tahoma"/>
                <w:noProof/>
                <w:color w:val="000000"/>
              </w:rPr>
            </w:pPr>
            <w:r w:rsidRPr="001F21E0">
              <w:rPr>
                <w:rFonts w:ascii="Tahoma" w:hAnsi="Tahoma" w:cs="Tahoma"/>
                <w:b/>
                <w:bCs/>
                <w:noProof/>
                <w:color w:val="000000"/>
              </w:rPr>
              <w:t>СУТЧЕВСКОГО СЕЛЬСКОГО  ПОСЕЛЕНИЯ</w:t>
            </w:r>
          </w:p>
          <w:p w:rsidR="008548CF" w:rsidRPr="001F21E0" w:rsidRDefault="008548CF" w:rsidP="002E3534">
            <w:pPr>
              <w:pStyle w:val="afb"/>
              <w:spacing w:line="192" w:lineRule="auto"/>
              <w:jc w:val="center"/>
              <w:rPr>
                <w:rStyle w:val="af5"/>
                <w:rFonts w:ascii="Tahoma" w:hAnsi="Tahoma" w:cs="Tahoma"/>
                <w:noProof/>
                <w:color w:val="000000"/>
              </w:rPr>
            </w:pPr>
            <w:r w:rsidRPr="001F21E0">
              <w:rPr>
                <w:rStyle w:val="af5"/>
                <w:rFonts w:ascii="Tahoma" w:hAnsi="Tahoma" w:cs="Tahoma"/>
                <w:noProof/>
                <w:color w:val="000000"/>
              </w:rPr>
              <w:t>РЕШЕНИЕ</w:t>
            </w:r>
          </w:p>
          <w:p w:rsidR="008548CF" w:rsidRPr="001F21E0" w:rsidRDefault="008548CF" w:rsidP="002E3534">
            <w:pPr>
              <w:pStyle w:val="afb"/>
              <w:ind w:left="362"/>
              <w:rPr>
                <w:rFonts w:ascii="Tahoma" w:hAnsi="Tahoma" w:cs="Tahoma"/>
                <w:noProof/>
                <w:color w:val="000000"/>
              </w:rPr>
            </w:pPr>
            <w:r w:rsidRPr="001F21E0">
              <w:rPr>
                <w:rFonts w:ascii="Tahoma" w:hAnsi="Tahoma" w:cs="Tahoma"/>
                <w:noProof/>
                <w:color w:val="000000"/>
              </w:rPr>
              <w:t xml:space="preserve">                  16.08.2019</w:t>
            </w:r>
          </w:p>
          <w:p w:rsidR="008548CF" w:rsidRPr="001F21E0" w:rsidRDefault="008548CF" w:rsidP="002E3534">
            <w:pPr>
              <w:pStyle w:val="afb"/>
              <w:rPr>
                <w:rFonts w:ascii="Tahoma" w:hAnsi="Tahoma" w:cs="Tahoma"/>
                <w:noProof/>
                <w:color w:val="000000"/>
              </w:rPr>
            </w:pPr>
            <w:r w:rsidRPr="001F21E0">
              <w:rPr>
                <w:rFonts w:ascii="Tahoma" w:hAnsi="Tahoma" w:cs="Tahoma"/>
                <w:noProof/>
                <w:color w:val="000000"/>
              </w:rPr>
              <w:t xml:space="preserve">                       № С-11/3</w:t>
            </w:r>
          </w:p>
          <w:p w:rsidR="008548CF" w:rsidRPr="001F21E0" w:rsidRDefault="008548CF" w:rsidP="002E3534">
            <w:pPr>
              <w:ind w:left="348"/>
              <w:rPr>
                <w:rFonts w:ascii="Tahoma" w:hAnsi="Tahoma" w:cs="Tahoma"/>
                <w:noProof/>
                <w:color w:val="000000"/>
                <w:sz w:val="20"/>
                <w:szCs w:val="20"/>
              </w:rPr>
            </w:pPr>
            <w:r w:rsidRPr="001F21E0">
              <w:rPr>
                <w:rFonts w:ascii="Tahoma" w:hAnsi="Tahoma" w:cs="Tahoma"/>
                <w:b/>
                <w:i/>
                <w:noProof/>
                <w:color w:val="000000"/>
                <w:sz w:val="20"/>
                <w:szCs w:val="20"/>
              </w:rPr>
              <w:t xml:space="preserve">             </w:t>
            </w:r>
            <w:r w:rsidRPr="001F21E0">
              <w:rPr>
                <w:rFonts w:ascii="Tahoma" w:hAnsi="Tahoma" w:cs="Tahoma"/>
                <w:noProof/>
                <w:color w:val="000000"/>
                <w:sz w:val="20"/>
                <w:szCs w:val="20"/>
              </w:rPr>
              <w:t>Деревня Сутчево</w:t>
            </w:r>
          </w:p>
        </w:tc>
      </w:tr>
    </w:tbl>
    <w:p w:rsidR="008548CF" w:rsidRPr="001F21E0" w:rsidRDefault="008548CF" w:rsidP="008548CF">
      <w:pPr>
        <w:outlineLvl w:val="1"/>
        <w:rPr>
          <w:rFonts w:ascii="Tahoma" w:hAnsi="Tahoma" w:cs="Tahoma"/>
          <w:b/>
          <w:sz w:val="20"/>
          <w:szCs w:val="20"/>
        </w:rPr>
      </w:pPr>
      <w:r w:rsidRPr="001F21E0">
        <w:rPr>
          <w:rFonts w:ascii="Tahoma" w:hAnsi="Tahoma" w:cs="Tahoma"/>
          <w:b/>
          <w:sz w:val="20"/>
          <w:szCs w:val="20"/>
        </w:rPr>
        <w:t xml:space="preserve">О внесении  изменений  в решение Собрания депутатов  </w:t>
      </w:r>
    </w:p>
    <w:p w:rsidR="008548CF" w:rsidRPr="001F21E0" w:rsidRDefault="008548CF" w:rsidP="008548CF">
      <w:pPr>
        <w:outlineLvl w:val="1"/>
        <w:rPr>
          <w:rFonts w:ascii="Tahoma" w:hAnsi="Tahoma" w:cs="Tahoma"/>
          <w:b/>
          <w:sz w:val="20"/>
          <w:szCs w:val="20"/>
        </w:rPr>
      </w:pPr>
      <w:r w:rsidRPr="001F21E0">
        <w:rPr>
          <w:rFonts w:ascii="Tahoma" w:hAnsi="Tahoma" w:cs="Tahoma"/>
          <w:b/>
          <w:sz w:val="20"/>
          <w:szCs w:val="20"/>
        </w:rPr>
        <w:t xml:space="preserve">Сутчевского сельского поселения Мариинско-Посадского </w:t>
      </w:r>
    </w:p>
    <w:p w:rsidR="008548CF" w:rsidRPr="001F21E0" w:rsidRDefault="008548CF" w:rsidP="008548CF">
      <w:pPr>
        <w:outlineLvl w:val="1"/>
        <w:rPr>
          <w:rFonts w:ascii="Tahoma" w:hAnsi="Tahoma" w:cs="Tahoma"/>
          <w:b/>
          <w:sz w:val="20"/>
          <w:szCs w:val="20"/>
        </w:rPr>
      </w:pPr>
      <w:r w:rsidRPr="001F21E0">
        <w:rPr>
          <w:rFonts w:ascii="Tahoma" w:hAnsi="Tahoma" w:cs="Tahoma"/>
          <w:b/>
          <w:sz w:val="20"/>
          <w:szCs w:val="20"/>
        </w:rPr>
        <w:t xml:space="preserve">района Чувашской Республики  от 05.08.2016  № С-12-2 </w:t>
      </w:r>
    </w:p>
    <w:p w:rsidR="008548CF" w:rsidRPr="001F21E0" w:rsidRDefault="008548CF" w:rsidP="008548CF">
      <w:pPr>
        <w:pStyle w:val="Heading"/>
        <w:rPr>
          <w:rFonts w:ascii="Tahoma" w:hAnsi="Tahoma" w:cs="Tahoma"/>
          <w:sz w:val="20"/>
          <w:szCs w:val="20"/>
        </w:rPr>
      </w:pPr>
      <w:r w:rsidRPr="001F21E0">
        <w:rPr>
          <w:rFonts w:ascii="Tahoma" w:hAnsi="Tahoma" w:cs="Tahoma"/>
          <w:b w:val="0"/>
          <w:sz w:val="20"/>
          <w:szCs w:val="20"/>
        </w:rPr>
        <w:t>«</w:t>
      </w:r>
      <w:r w:rsidRPr="001F21E0">
        <w:rPr>
          <w:rFonts w:ascii="Tahoma" w:hAnsi="Tahoma" w:cs="Tahoma"/>
          <w:sz w:val="20"/>
          <w:szCs w:val="20"/>
        </w:rPr>
        <w:t xml:space="preserve">Об утверждении Положения о порядке и условиях </w:t>
      </w:r>
    </w:p>
    <w:p w:rsidR="008548CF" w:rsidRPr="001F21E0" w:rsidRDefault="008548CF" w:rsidP="008548CF">
      <w:pPr>
        <w:pStyle w:val="Heading"/>
        <w:rPr>
          <w:rFonts w:ascii="Tahoma" w:hAnsi="Tahoma" w:cs="Tahoma"/>
          <w:sz w:val="20"/>
          <w:szCs w:val="20"/>
        </w:rPr>
      </w:pPr>
      <w:r w:rsidRPr="001F21E0">
        <w:rPr>
          <w:rFonts w:ascii="Tahoma" w:hAnsi="Tahoma" w:cs="Tahoma"/>
          <w:sz w:val="20"/>
          <w:szCs w:val="20"/>
        </w:rPr>
        <w:t>приватизации муниципального имущества в</w:t>
      </w:r>
    </w:p>
    <w:p w:rsidR="008548CF" w:rsidRPr="001F21E0" w:rsidRDefault="008548CF" w:rsidP="008548CF">
      <w:pPr>
        <w:pStyle w:val="Heading"/>
        <w:rPr>
          <w:rFonts w:ascii="Tahoma" w:hAnsi="Tahoma" w:cs="Tahoma"/>
          <w:sz w:val="20"/>
          <w:szCs w:val="20"/>
        </w:rPr>
      </w:pPr>
      <w:r w:rsidRPr="001F21E0">
        <w:rPr>
          <w:rFonts w:ascii="Tahoma" w:hAnsi="Tahoma" w:cs="Tahoma"/>
          <w:sz w:val="20"/>
          <w:szCs w:val="20"/>
        </w:rPr>
        <w:t xml:space="preserve">муниципальном образовании Сутчевского сельского </w:t>
      </w:r>
    </w:p>
    <w:p w:rsidR="008548CF" w:rsidRPr="001F21E0" w:rsidRDefault="008548CF" w:rsidP="008548CF">
      <w:pPr>
        <w:pStyle w:val="Heading"/>
        <w:rPr>
          <w:rFonts w:ascii="Tahoma" w:hAnsi="Tahoma" w:cs="Tahoma"/>
          <w:sz w:val="20"/>
          <w:szCs w:val="20"/>
        </w:rPr>
      </w:pPr>
      <w:r w:rsidRPr="001F21E0">
        <w:rPr>
          <w:rFonts w:ascii="Tahoma" w:hAnsi="Tahoma" w:cs="Tahoma"/>
          <w:sz w:val="20"/>
          <w:szCs w:val="20"/>
        </w:rPr>
        <w:t>поселения муниципального образования Мариинско-</w:t>
      </w:r>
    </w:p>
    <w:p w:rsidR="008548CF" w:rsidRPr="001F21E0" w:rsidRDefault="008548CF" w:rsidP="008548CF">
      <w:pPr>
        <w:pStyle w:val="Heading"/>
        <w:rPr>
          <w:rFonts w:ascii="Tahoma" w:hAnsi="Tahoma" w:cs="Tahoma"/>
          <w:b w:val="0"/>
          <w:sz w:val="20"/>
          <w:szCs w:val="20"/>
        </w:rPr>
      </w:pPr>
      <w:r w:rsidRPr="001F21E0">
        <w:rPr>
          <w:rFonts w:ascii="Tahoma" w:hAnsi="Tahoma" w:cs="Tahoma"/>
          <w:sz w:val="20"/>
          <w:szCs w:val="20"/>
        </w:rPr>
        <w:t>Посадского  района Чувашской Республики</w:t>
      </w:r>
      <w:r w:rsidRPr="001F21E0">
        <w:rPr>
          <w:rFonts w:ascii="Tahoma" w:hAnsi="Tahoma" w:cs="Tahoma"/>
          <w:b w:val="0"/>
          <w:sz w:val="20"/>
          <w:szCs w:val="20"/>
        </w:rPr>
        <w:t>»</w:t>
      </w:r>
    </w:p>
    <w:p w:rsidR="008548CF" w:rsidRPr="001F21E0" w:rsidRDefault="008548CF" w:rsidP="008548CF">
      <w:pPr>
        <w:outlineLvl w:val="1"/>
        <w:rPr>
          <w:rFonts w:ascii="Tahoma" w:hAnsi="Tahoma" w:cs="Tahoma"/>
          <w:b/>
          <w:bCs/>
          <w:color w:val="000000"/>
          <w:spacing w:val="-5"/>
          <w:sz w:val="20"/>
          <w:szCs w:val="20"/>
        </w:rPr>
      </w:pPr>
    </w:p>
    <w:p w:rsidR="008548CF" w:rsidRPr="001F21E0" w:rsidRDefault="008548CF" w:rsidP="00A2166F">
      <w:pPr>
        <w:jc w:val="both"/>
        <w:rPr>
          <w:rFonts w:ascii="Tahoma" w:hAnsi="Tahoma" w:cs="Tahoma"/>
          <w:sz w:val="20"/>
          <w:szCs w:val="20"/>
        </w:rPr>
      </w:pPr>
      <w:r w:rsidRPr="001F21E0">
        <w:rPr>
          <w:rFonts w:ascii="Tahoma" w:hAnsi="Tahoma" w:cs="Tahoma"/>
          <w:sz w:val="20"/>
          <w:szCs w:val="20"/>
        </w:rPr>
        <w:lastRenderedPageBreak/>
        <w:t xml:space="preserve">         В соответствии с Федеральным Законом от 21.12.2001 г. N 178-ФЗ "О приватизации государственного и муниципального имущества", </w:t>
      </w:r>
      <w:r w:rsidRPr="001F21E0">
        <w:rPr>
          <w:rFonts w:ascii="Tahoma" w:hAnsi="Tahoma" w:cs="Tahoma"/>
          <w:color w:val="000000"/>
          <w:sz w:val="20"/>
          <w:szCs w:val="20"/>
        </w:rPr>
        <w:t>Федеральным Зак</w:t>
      </w:r>
      <w:r w:rsidRPr="001F21E0">
        <w:rPr>
          <w:rFonts w:ascii="Tahoma" w:hAnsi="Tahoma" w:cs="Tahoma"/>
          <w:color w:val="000000"/>
          <w:sz w:val="20"/>
          <w:szCs w:val="20"/>
        </w:rPr>
        <w:t>о</w:t>
      </w:r>
      <w:r w:rsidRPr="001F21E0">
        <w:rPr>
          <w:rFonts w:ascii="Tahoma" w:hAnsi="Tahoma" w:cs="Tahoma"/>
          <w:color w:val="000000"/>
          <w:sz w:val="20"/>
          <w:szCs w:val="20"/>
        </w:rPr>
        <w:t>ном от 06.10.2003 г. №131-ФЗ "Об общих принципах организации местного самоуправления в Российской Федерации",  Собрание депутатов  Сутчевского сел</w:t>
      </w:r>
      <w:r w:rsidRPr="001F21E0">
        <w:rPr>
          <w:rFonts w:ascii="Tahoma" w:hAnsi="Tahoma" w:cs="Tahoma"/>
          <w:color w:val="000000"/>
          <w:sz w:val="20"/>
          <w:szCs w:val="20"/>
        </w:rPr>
        <w:t>ь</w:t>
      </w:r>
      <w:r w:rsidRPr="001F21E0">
        <w:rPr>
          <w:rFonts w:ascii="Tahoma" w:hAnsi="Tahoma" w:cs="Tahoma"/>
          <w:color w:val="000000"/>
          <w:sz w:val="20"/>
          <w:szCs w:val="20"/>
        </w:rPr>
        <w:t>ского поселения</w:t>
      </w:r>
      <w:r w:rsidRPr="001F21E0">
        <w:rPr>
          <w:rFonts w:ascii="Tahoma" w:hAnsi="Tahoma" w:cs="Tahoma"/>
          <w:sz w:val="20"/>
          <w:szCs w:val="20"/>
        </w:rPr>
        <w:t xml:space="preserve"> </w:t>
      </w:r>
    </w:p>
    <w:p w:rsidR="008548CF" w:rsidRPr="001F21E0" w:rsidRDefault="008548CF" w:rsidP="00A2166F">
      <w:pPr>
        <w:jc w:val="center"/>
        <w:rPr>
          <w:rFonts w:ascii="Tahoma" w:hAnsi="Tahoma" w:cs="Tahoma"/>
          <w:sz w:val="20"/>
          <w:szCs w:val="20"/>
        </w:rPr>
      </w:pPr>
      <w:r w:rsidRPr="001F21E0">
        <w:rPr>
          <w:rFonts w:ascii="Tahoma" w:hAnsi="Tahoma" w:cs="Tahoma"/>
          <w:sz w:val="20"/>
          <w:szCs w:val="20"/>
        </w:rPr>
        <w:t>Р Е Ш И Л О:</w:t>
      </w:r>
    </w:p>
    <w:p w:rsidR="008548CF" w:rsidRPr="001F21E0" w:rsidRDefault="008548CF" w:rsidP="00A2166F">
      <w:pPr>
        <w:jc w:val="both"/>
        <w:rPr>
          <w:rFonts w:ascii="Tahoma" w:hAnsi="Tahoma" w:cs="Tahoma"/>
          <w:sz w:val="20"/>
          <w:szCs w:val="20"/>
        </w:rPr>
      </w:pPr>
      <w:r w:rsidRPr="001F21E0">
        <w:rPr>
          <w:rFonts w:ascii="Tahoma" w:hAnsi="Tahoma" w:cs="Tahoma"/>
          <w:sz w:val="20"/>
          <w:szCs w:val="20"/>
        </w:rPr>
        <w:t xml:space="preserve">        1. Дополнить  ст. 8 Положения  "О порядке и условиях Приватизации муниципального имущества в  муниципальном образовании Сутчевского сельского поселения муниципального образования Мар</w:t>
      </w:r>
      <w:r w:rsidRPr="001F21E0">
        <w:rPr>
          <w:rFonts w:ascii="Tahoma" w:hAnsi="Tahoma" w:cs="Tahoma"/>
          <w:sz w:val="20"/>
          <w:szCs w:val="20"/>
        </w:rPr>
        <w:t>и</w:t>
      </w:r>
      <w:r w:rsidRPr="001F21E0">
        <w:rPr>
          <w:rFonts w:ascii="Tahoma" w:hAnsi="Tahoma" w:cs="Tahoma"/>
          <w:sz w:val="20"/>
          <w:szCs w:val="20"/>
        </w:rPr>
        <w:t>инско-Посадского  района  Чувашской Республики», утвержденного решением Собрания депутатов  Сутчевского сельского поселения от 05.08.2016  № С-12-2 (с изменениями от 17.11.2017г. № С-14/3),  пунктом 2 следующего содержания:</w:t>
      </w:r>
    </w:p>
    <w:p w:rsidR="008548CF" w:rsidRPr="001F21E0" w:rsidRDefault="008548CF" w:rsidP="00A2166F">
      <w:pPr>
        <w:jc w:val="both"/>
        <w:rPr>
          <w:rFonts w:ascii="Tahoma" w:hAnsi="Tahoma" w:cs="Tahoma"/>
          <w:sz w:val="20"/>
          <w:szCs w:val="20"/>
        </w:rPr>
      </w:pPr>
      <w:r w:rsidRPr="001F21E0">
        <w:rPr>
          <w:rFonts w:ascii="Tahoma" w:hAnsi="Tahoma" w:cs="Tahoma"/>
          <w:sz w:val="20"/>
          <w:szCs w:val="20"/>
        </w:rPr>
        <w:t xml:space="preserve"> «2. Продажа приватизируемого муниципального имущества на аукционе, специализированном ау</w:t>
      </w:r>
      <w:r w:rsidRPr="001F21E0">
        <w:rPr>
          <w:rFonts w:ascii="Tahoma" w:hAnsi="Tahoma" w:cs="Tahoma"/>
          <w:sz w:val="20"/>
          <w:szCs w:val="20"/>
        </w:rPr>
        <w:t>к</w:t>
      </w:r>
      <w:r w:rsidRPr="001F21E0">
        <w:rPr>
          <w:rFonts w:ascii="Tahoma" w:hAnsi="Tahoma" w:cs="Tahoma"/>
          <w:sz w:val="20"/>
          <w:szCs w:val="20"/>
        </w:rPr>
        <w:t>ционе, конкурсе посредством публичного предложения и без объявления цены осуществляется и</w:t>
      </w:r>
      <w:r w:rsidRPr="001F21E0">
        <w:rPr>
          <w:rFonts w:ascii="Tahoma" w:hAnsi="Tahoma" w:cs="Tahoma"/>
          <w:sz w:val="20"/>
          <w:szCs w:val="20"/>
        </w:rPr>
        <w:t>с</w:t>
      </w:r>
      <w:r w:rsidRPr="001F21E0">
        <w:rPr>
          <w:rFonts w:ascii="Tahoma" w:hAnsi="Tahoma" w:cs="Tahoma"/>
          <w:sz w:val="20"/>
          <w:szCs w:val="20"/>
        </w:rPr>
        <w:t>ключительно в электронной форме».</w:t>
      </w:r>
    </w:p>
    <w:p w:rsidR="008548CF" w:rsidRPr="001F21E0" w:rsidRDefault="008548CF" w:rsidP="00A2166F">
      <w:pPr>
        <w:pStyle w:val="aff7"/>
        <w:ind w:left="0"/>
        <w:jc w:val="both"/>
        <w:rPr>
          <w:rFonts w:ascii="Tahoma" w:hAnsi="Tahoma" w:cs="Tahoma"/>
          <w:color w:val="000000"/>
          <w:sz w:val="20"/>
          <w:szCs w:val="20"/>
        </w:rPr>
      </w:pPr>
      <w:r w:rsidRPr="001F21E0">
        <w:rPr>
          <w:rFonts w:ascii="Tahoma" w:hAnsi="Tahoma" w:cs="Tahoma"/>
          <w:color w:val="0D0D0D"/>
          <w:sz w:val="20"/>
          <w:szCs w:val="20"/>
        </w:rPr>
        <w:t xml:space="preserve">        2. </w:t>
      </w:r>
      <w:r w:rsidRPr="001F21E0">
        <w:rPr>
          <w:rFonts w:ascii="Tahoma" w:hAnsi="Tahoma" w:cs="Tahoma"/>
          <w:sz w:val="20"/>
          <w:szCs w:val="20"/>
        </w:rPr>
        <w:t xml:space="preserve">Настоящее  решение вступает в силу после его </w:t>
      </w:r>
      <w:hyperlink r:id="rId116" w:history="1">
        <w:r w:rsidRPr="001F21E0">
          <w:rPr>
            <w:rFonts w:ascii="Tahoma" w:hAnsi="Tahoma" w:cs="Tahoma"/>
            <w:sz w:val="20"/>
            <w:szCs w:val="20"/>
          </w:rPr>
          <w:t>официального опубликования</w:t>
        </w:r>
      </w:hyperlink>
      <w:r w:rsidRPr="001F21E0">
        <w:rPr>
          <w:rFonts w:ascii="Tahoma" w:hAnsi="Tahoma" w:cs="Tahoma"/>
          <w:sz w:val="20"/>
          <w:szCs w:val="20"/>
        </w:rPr>
        <w:t xml:space="preserve"> в печатном средстве массовой информации "Посадский вестник".</w:t>
      </w:r>
    </w:p>
    <w:p w:rsidR="008548CF" w:rsidRPr="001F21E0" w:rsidRDefault="008548CF" w:rsidP="00A2166F">
      <w:pPr>
        <w:rPr>
          <w:rFonts w:ascii="Tahoma" w:hAnsi="Tahoma" w:cs="Tahoma"/>
          <w:sz w:val="20"/>
          <w:szCs w:val="20"/>
        </w:rPr>
      </w:pPr>
    </w:p>
    <w:p w:rsidR="008548CF" w:rsidRPr="001F21E0" w:rsidRDefault="008548CF" w:rsidP="00A2166F">
      <w:pPr>
        <w:ind w:firstLine="540"/>
        <w:jc w:val="both"/>
        <w:rPr>
          <w:rFonts w:ascii="Tahoma" w:hAnsi="Tahoma" w:cs="Tahoma"/>
          <w:sz w:val="20"/>
          <w:szCs w:val="20"/>
        </w:rPr>
      </w:pPr>
    </w:p>
    <w:p w:rsidR="008548CF" w:rsidRPr="001F21E0" w:rsidRDefault="008548CF" w:rsidP="00A2166F">
      <w:pPr>
        <w:autoSpaceDE w:val="0"/>
        <w:autoSpaceDN w:val="0"/>
        <w:adjustRightInd w:val="0"/>
        <w:outlineLvl w:val="0"/>
        <w:rPr>
          <w:rFonts w:ascii="Tahoma" w:hAnsi="Tahoma" w:cs="Tahoma"/>
          <w:sz w:val="20"/>
          <w:szCs w:val="20"/>
        </w:rPr>
      </w:pPr>
      <w:r w:rsidRPr="001F21E0">
        <w:rPr>
          <w:rFonts w:ascii="Tahoma" w:hAnsi="Tahoma" w:cs="Tahoma"/>
          <w:sz w:val="20"/>
          <w:szCs w:val="20"/>
        </w:rPr>
        <w:t>Глава Сутчевского сельского поселения                                            С.Ю. Емельянова</w:t>
      </w:r>
    </w:p>
    <w:p w:rsidR="007A67DB" w:rsidRPr="00A81AE1" w:rsidRDefault="007A67DB" w:rsidP="00A2166F">
      <w:pPr>
        <w:spacing w:before="100" w:beforeAutospacing="1"/>
        <w:ind w:right="4534"/>
        <w:contextualSpacing/>
        <w:jc w:val="both"/>
        <w:rPr>
          <w:rFonts w:ascii="Tahoma" w:hAnsi="Tahoma" w:cs="Tahoma"/>
          <w:sz w:val="20"/>
          <w:szCs w:val="20"/>
        </w:rPr>
      </w:pPr>
    </w:p>
    <w:tbl>
      <w:tblPr>
        <w:tblW w:w="5000" w:type="pct"/>
        <w:tblLook w:val="0000"/>
      </w:tblPr>
      <w:tblGrid>
        <w:gridCol w:w="6692"/>
        <w:gridCol w:w="1858"/>
        <w:gridCol w:w="6805"/>
      </w:tblGrid>
      <w:tr w:rsidR="008548CF" w:rsidRPr="00440208" w:rsidTr="008548CF">
        <w:trPr>
          <w:cantSplit/>
          <w:trHeight w:val="420"/>
        </w:trPr>
        <w:tc>
          <w:tcPr>
            <w:tcW w:w="2179" w:type="pct"/>
          </w:tcPr>
          <w:p w:rsidR="008548CF" w:rsidRPr="00440208" w:rsidRDefault="008548CF" w:rsidP="002E3534">
            <w:pPr>
              <w:pStyle w:val="afb"/>
              <w:tabs>
                <w:tab w:val="left" w:pos="4285"/>
              </w:tabs>
              <w:spacing w:line="192" w:lineRule="auto"/>
              <w:jc w:val="center"/>
              <w:rPr>
                <w:rFonts w:ascii="Tahoma" w:hAnsi="Tahoma" w:cs="Tahoma"/>
                <w:b/>
                <w:bCs/>
                <w:noProof/>
                <w:color w:val="000000"/>
              </w:rPr>
            </w:pPr>
            <w:r w:rsidRPr="00440208">
              <w:rPr>
                <w:rFonts w:ascii="Tahoma" w:hAnsi="Tahoma" w:cs="Tahoma"/>
                <w:b/>
                <w:bCs/>
                <w:noProof/>
                <w:color w:val="000000"/>
              </w:rPr>
              <w:t>ЧĂВАШ РЕСПУБЛИКИ</w:t>
            </w:r>
          </w:p>
          <w:p w:rsidR="008548CF" w:rsidRPr="00440208" w:rsidRDefault="008548CF" w:rsidP="002E3534">
            <w:pPr>
              <w:pStyle w:val="afb"/>
              <w:tabs>
                <w:tab w:val="left" w:pos="4285"/>
              </w:tabs>
              <w:spacing w:line="192" w:lineRule="auto"/>
              <w:jc w:val="center"/>
              <w:rPr>
                <w:rFonts w:ascii="Tahoma" w:hAnsi="Tahoma" w:cs="Tahoma"/>
              </w:rPr>
            </w:pPr>
            <w:r w:rsidRPr="00440208">
              <w:rPr>
                <w:rFonts w:ascii="Tahoma" w:hAnsi="Tahoma" w:cs="Tahoma"/>
                <w:b/>
                <w:bCs/>
                <w:noProof/>
                <w:color w:val="000000"/>
              </w:rPr>
              <w:t>СĔНТĔРВĂРРИ РАЙОНĚ</w:t>
            </w:r>
          </w:p>
        </w:tc>
        <w:tc>
          <w:tcPr>
            <w:tcW w:w="605" w:type="pct"/>
            <w:vMerge w:val="restart"/>
          </w:tcPr>
          <w:p w:rsidR="008548CF" w:rsidRPr="00440208" w:rsidRDefault="008548CF" w:rsidP="002E3534">
            <w:pPr>
              <w:jc w:val="center"/>
              <w:rPr>
                <w:rFonts w:ascii="Tahoma" w:hAnsi="Tahoma" w:cs="Tahoma"/>
                <w:sz w:val="20"/>
                <w:szCs w:val="20"/>
              </w:rPr>
            </w:pPr>
            <w:r>
              <w:rPr>
                <w:rFonts w:ascii="Tahoma" w:hAnsi="Tahoma" w:cs="Tahoma"/>
                <w:noProof/>
                <w:sz w:val="20"/>
                <w:szCs w:val="20"/>
              </w:rPr>
              <w:drawing>
                <wp:anchor distT="0" distB="0" distL="114300" distR="114300" simplePos="0" relativeHeight="251689984" behindDoc="0" locked="0" layoutInCell="1" allowOverlap="1">
                  <wp:simplePos x="0" y="0"/>
                  <wp:positionH relativeFrom="column">
                    <wp:posOffset>207645</wp:posOffset>
                  </wp:positionH>
                  <wp:positionV relativeFrom="paragraph">
                    <wp:posOffset>67945</wp:posOffset>
                  </wp:positionV>
                  <wp:extent cx="718820" cy="715645"/>
                  <wp:effectExtent l="19050" t="0" r="5080" b="0"/>
                  <wp:wrapNone/>
                  <wp:docPr id="6" name="Рисунок 4"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erb-ch"/>
                          <pic:cNvPicPr>
                            <a:picLocks noChangeAspect="1" noChangeArrowheads="1"/>
                          </pic:cNvPicPr>
                        </pic:nvPicPr>
                        <pic:blipFill>
                          <a:blip r:embed="rId114" cstate="print"/>
                          <a:srcRect/>
                          <a:stretch>
                            <a:fillRect/>
                          </a:stretch>
                        </pic:blipFill>
                        <pic:spPr bwMode="auto">
                          <a:xfrm>
                            <a:off x="0" y="0"/>
                            <a:ext cx="718820" cy="715645"/>
                          </a:xfrm>
                          <a:prstGeom prst="rect">
                            <a:avLst/>
                          </a:prstGeom>
                          <a:noFill/>
                        </pic:spPr>
                      </pic:pic>
                    </a:graphicData>
                  </a:graphic>
                </wp:anchor>
              </w:drawing>
            </w:r>
          </w:p>
        </w:tc>
        <w:tc>
          <w:tcPr>
            <w:tcW w:w="2216" w:type="pct"/>
          </w:tcPr>
          <w:p w:rsidR="008548CF" w:rsidRPr="00440208" w:rsidRDefault="008548CF" w:rsidP="002E3534">
            <w:pPr>
              <w:pStyle w:val="afb"/>
              <w:spacing w:line="192" w:lineRule="auto"/>
              <w:jc w:val="center"/>
              <w:rPr>
                <w:rFonts w:ascii="Tahoma" w:hAnsi="Tahoma" w:cs="Tahoma"/>
                <w:b/>
                <w:bCs/>
                <w:noProof/>
                <w:color w:val="000000"/>
              </w:rPr>
            </w:pPr>
            <w:r w:rsidRPr="00440208">
              <w:rPr>
                <w:rFonts w:ascii="Tahoma" w:hAnsi="Tahoma" w:cs="Tahoma"/>
                <w:b/>
                <w:bCs/>
                <w:noProof/>
                <w:color w:val="000000"/>
              </w:rPr>
              <w:t>ЧУВАШСКАЯ РЕСПУБЛИКА</w:t>
            </w:r>
          </w:p>
          <w:p w:rsidR="008548CF" w:rsidRPr="00440208" w:rsidRDefault="008548CF" w:rsidP="002E3534">
            <w:pPr>
              <w:pStyle w:val="afb"/>
              <w:spacing w:line="192" w:lineRule="auto"/>
              <w:jc w:val="center"/>
              <w:rPr>
                <w:rFonts w:ascii="Tahoma" w:hAnsi="Tahoma" w:cs="Tahoma"/>
              </w:rPr>
            </w:pPr>
            <w:r w:rsidRPr="00440208">
              <w:rPr>
                <w:rFonts w:ascii="Tahoma" w:hAnsi="Tahoma" w:cs="Tahoma"/>
                <w:b/>
                <w:bCs/>
                <w:noProof/>
                <w:color w:val="000000"/>
              </w:rPr>
              <w:t>МАРИИНСКО-ПОСАДСКИЙ РАЙОН</w:t>
            </w:r>
          </w:p>
        </w:tc>
      </w:tr>
      <w:tr w:rsidR="008548CF" w:rsidRPr="00440208" w:rsidTr="008548CF">
        <w:trPr>
          <w:cantSplit/>
          <w:trHeight w:val="1672"/>
        </w:trPr>
        <w:tc>
          <w:tcPr>
            <w:tcW w:w="2179" w:type="pct"/>
          </w:tcPr>
          <w:p w:rsidR="008548CF" w:rsidRPr="00440208" w:rsidRDefault="008548CF" w:rsidP="002E3534">
            <w:pPr>
              <w:pStyle w:val="afb"/>
              <w:tabs>
                <w:tab w:val="left" w:pos="4285"/>
              </w:tabs>
              <w:spacing w:before="80" w:line="192" w:lineRule="auto"/>
              <w:jc w:val="center"/>
              <w:rPr>
                <w:rFonts w:ascii="Tahoma" w:hAnsi="Tahoma" w:cs="Tahoma"/>
                <w:b/>
                <w:bCs/>
                <w:noProof/>
                <w:color w:val="000000"/>
              </w:rPr>
            </w:pPr>
            <w:r w:rsidRPr="00440208">
              <w:rPr>
                <w:rFonts w:ascii="Tahoma" w:hAnsi="Tahoma" w:cs="Tahoma"/>
                <w:b/>
                <w:bCs/>
                <w:noProof/>
                <w:color w:val="000000"/>
              </w:rPr>
              <w:t xml:space="preserve">КУКАШНИ ЯЛ  ПОСЕЛЕНИЙĚН </w:t>
            </w:r>
          </w:p>
          <w:p w:rsidR="008548CF" w:rsidRDefault="008548CF" w:rsidP="002E3534">
            <w:pPr>
              <w:pStyle w:val="afb"/>
              <w:tabs>
                <w:tab w:val="left" w:pos="4285"/>
              </w:tabs>
              <w:spacing w:before="80" w:line="192" w:lineRule="auto"/>
              <w:jc w:val="center"/>
              <w:rPr>
                <w:rStyle w:val="af5"/>
                <w:rFonts w:ascii="Tahoma" w:hAnsi="Tahoma" w:cs="Tahoma"/>
                <w:color w:val="000000"/>
              </w:rPr>
            </w:pPr>
            <w:r w:rsidRPr="00440208">
              <w:rPr>
                <w:rFonts w:ascii="Tahoma" w:hAnsi="Tahoma" w:cs="Tahoma"/>
                <w:b/>
                <w:bCs/>
                <w:noProof/>
                <w:color w:val="000000"/>
              </w:rPr>
              <w:t>ДЕПУТАТСЕН ПУХĂВĚ</w:t>
            </w:r>
            <w:r w:rsidRPr="00440208">
              <w:rPr>
                <w:rStyle w:val="af5"/>
                <w:rFonts w:ascii="Tahoma" w:hAnsi="Tahoma" w:cs="Tahoma"/>
                <w:noProof/>
                <w:color w:val="000000"/>
              </w:rPr>
              <w:t xml:space="preserve"> </w:t>
            </w:r>
          </w:p>
          <w:p w:rsidR="008548CF" w:rsidRPr="00440208" w:rsidRDefault="008548CF" w:rsidP="002E3534">
            <w:pPr>
              <w:pStyle w:val="afb"/>
              <w:tabs>
                <w:tab w:val="left" w:pos="4285"/>
              </w:tabs>
              <w:spacing w:line="192" w:lineRule="auto"/>
              <w:jc w:val="center"/>
              <w:rPr>
                <w:rStyle w:val="af5"/>
                <w:rFonts w:ascii="Tahoma" w:hAnsi="Tahoma" w:cs="Tahoma"/>
                <w:noProof/>
                <w:color w:val="000000"/>
              </w:rPr>
            </w:pPr>
            <w:r w:rsidRPr="00440208">
              <w:rPr>
                <w:rStyle w:val="af5"/>
                <w:rFonts w:ascii="Tahoma" w:hAnsi="Tahoma" w:cs="Tahoma"/>
                <w:noProof/>
                <w:color w:val="000000"/>
              </w:rPr>
              <w:t>ЙЫШĂНУ</w:t>
            </w:r>
          </w:p>
          <w:p w:rsidR="008548CF" w:rsidRPr="00440208" w:rsidRDefault="008548CF" w:rsidP="002E3534">
            <w:pPr>
              <w:rPr>
                <w:rFonts w:ascii="Tahoma" w:hAnsi="Tahoma" w:cs="Tahoma"/>
                <w:sz w:val="20"/>
                <w:szCs w:val="20"/>
              </w:rPr>
            </w:pPr>
            <w:r w:rsidRPr="00440208">
              <w:rPr>
                <w:rFonts w:ascii="Tahoma" w:hAnsi="Tahoma" w:cs="Tahoma"/>
                <w:b/>
                <w:i/>
                <w:sz w:val="20"/>
                <w:szCs w:val="20"/>
              </w:rPr>
              <w:t xml:space="preserve">                       </w:t>
            </w:r>
            <w:r w:rsidRPr="00440208">
              <w:rPr>
                <w:rFonts w:ascii="Tahoma" w:hAnsi="Tahoma" w:cs="Tahoma"/>
                <w:sz w:val="20"/>
                <w:szCs w:val="20"/>
              </w:rPr>
              <w:t>2019.08.16</w:t>
            </w:r>
          </w:p>
          <w:p w:rsidR="008548CF" w:rsidRPr="00440208" w:rsidRDefault="008548CF" w:rsidP="002E3534">
            <w:pPr>
              <w:rPr>
                <w:rFonts w:ascii="Tahoma" w:hAnsi="Tahoma" w:cs="Tahoma"/>
                <w:sz w:val="20"/>
                <w:szCs w:val="20"/>
              </w:rPr>
            </w:pPr>
            <w:r w:rsidRPr="00440208">
              <w:rPr>
                <w:rFonts w:ascii="Tahoma" w:hAnsi="Tahoma" w:cs="Tahoma"/>
                <w:sz w:val="20"/>
                <w:szCs w:val="20"/>
              </w:rPr>
              <w:t xml:space="preserve">                        С-11/4 №</w:t>
            </w:r>
          </w:p>
          <w:p w:rsidR="008548CF" w:rsidRPr="00440208" w:rsidRDefault="008548CF" w:rsidP="002E3534">
            <w:pPr>
              <w:rPr>
                <w:rFonts w:ascii="Tahoma" w:hAnsi="Tahoma" w:cs="Tahoma"/>
                <w:b/>
                <w:i/>
                <w:noProof/>
                <w:color w:val="000000"/>
                <w:sz w:val="20"/>
                <w:szCs w:val="20"/>
              </w:rPr>
            </w:pPr>
            <w:r w:rsidRPr="00440208">
              <w:rPr>
                <w:rFonts w:ascii="Tahoma" w:hAnsi="Tahoma" w:cs="Tahoma"/>
                <w:noProof/>
                <w:color w:val="000000"/>
                <w:sz w:val="20"/>
                <w:szCs w:val="20"/>
              </w:rPr>
              <w:t xml:space="preserve">                   Кукашни яле</w:t>
            </w:r>
          </w:p>
        </w:tc>
        <w:tc>
          <w:tcPr>
            <w:tcW w:w="605" w:type="pct"/>
            <w:vMerge/>
            <w:vAlign w:val="center"/>
          </w:tcPr>
          <w:p w:rsidR="008548CF" w:rsidRPr="00440208" w:rsidRDefault="008548CF" w:rsidP="002E3534">
            <w:pPr>
              <w:rPr>
                <w:rFonts w:ascii="Tahoma" w:hAnsi="Tahoma" w:cs="Tahoma"/>
                <w:sz w:val="20"/>
                <w:szCs w:val="20"/>
              </w:rPr>
            </w:pPr>
          </w:p>
        </w:tc>
        <w:tc>
          <w:tcPr>
            <w:tcW w:w="2216" w:type="pct"/>
          </w:tcPr>
          <w:p w:rsidR="008548CF" w:rsidRPr="00440208" w:rsidRDefault="008548CF" w:rsidP="002E3534">
            <w:pPr>
              <w:pStyle w:val="afb"/>
              <w:spacing w:before="80" w:line="192" w:lineRule="auto"/>
              <w:jc w:val="center"/>
              <w:rPr>
                <w:rFonts w:ascii="Tahoma" w:hAnsi="Tahoma" w:cs="Tahoma"/>
                <w:b/>
                <w:bCs/>
                <w:noProof/>
                <w:color w:val="000000"/>
              </w:rPr>
            </w:pPr>
            <w:r w:rsidRPr="00440208">
              <w:rPr>
                <w:rFonts w:ascii="Tahoma" w:hAnsi="Tahoma" w:cs="Tahoma"/>
                <w:b/>
                <w:bCs/>
                <w:noProof/>
                <w:color w:val="000000"/>
              </w:rPr>
              <w:t>СОБРАНИЕ ДЕПУТАТОВ</w:t>
            </w:r>
          </w:p>
          <w:p w:rsidR="008548CF" w:rsidRDefault="008548CF" w:rsidP="002E3534">
            <w:pPr>
              <w:pStyle w:val="afb"/>
              <w:spacing w:line="192" w:lineRule="auto"/>
              <w:jc w:val="center"/>
              <w:rPr>
                <w:rFonts w:ascii="Tahoma" w:hAnsi="Tahoma" w:cs="Tahoma"/>
                <w:noProof/>
                <w:color w:val="000000"/>
              </w:rPr>
            </w:pPr>
            <w:r w:rsidRPr="00440208">
              <w:rPr>
                <w:rFonts w:ascii="Tahoma" w:hAnsi="Tahoma" w:cs="Tahoma"/>
                <w:b/>
                <w:bCs/>
                <w:noProof/>
                <w:color w:val="000000"/>
              </w:rPr>
              <w:t>СУТЧЕВСКОГО СЕЛЬСКОГО  ПОСЕЛЕНИЯ</w:t>
            </w:r>
          </w:p>
          <w:p w:rsidR="008548CF" w:rsidRPr="00440208" w:rsidRDefault="008548CF" w:rsidP="002E3534">
            <w:pPr>
              <w:pStyle w:val="afb"/>
              <w:spacing w:line="192" w:lineRule="auto"/>
              <w:jc w:val="center"/>
              <w:rPr>
                <w:rStyle w:val="af5"/>
                <w:rFonts w:ascii="Tahoma" w:hAnsi="Tahoma" w:cs="Tahoma"/>
                <w:noProof/>
                <w:color w:val="000000"/>
              </w:rPr>
            </w:pPr>
            <w:r w:rsidRPr="00440208">
              <w:rPr>
                <w:rStyle w:val="af5"/>
                <w:rFonts w:ascii="Tahoma" w:hAnsi="Tahoma" w:cs="Tahoma"/>
                <w:noProof/>
                <w:color w:val="000000"/>
              </w:rPr>
              <w:t>РЕШЕНИЕ</w:t>
            </w:r>
          </w:p>
          <w:p w:rsidR="008548CF" w:rsidRPr="00440208" w:rsidRDefault="008548CF" w:rsidP="002E3534">
            <w:pPr>
              <w:pStyle w:val="afb"/>
              <w:ind w:left="362"/>
              <w:rPr>
                <w:rFonts w:ascii="Tahoma" w:hAnsi="Tahoma" w:cs="Tahoma"/>
                <w:noProof/>
                <w:color w:val="000000"/>
              </w:rPr>
            </w:pPr>
            <w:r w:rsidRPr="00440208">
              <w:rPr>
                <w:rFonts w:ascii="Tahoma" w:hAnsi="Tahoma" w:cs="Tahoma"/>
                <w:noProof/>
                <w:color w:val="000000"/>
              </w:rPr>
              <w:t xml:space="preserve">                  16.08.2019</w:t>
            </w:r>
          </w:p>
          <w:p w:rsidR="008548CF" w:rsidRPr="00440208" w:rsidRDefault="008548CF" w:rsidP="002E3534">
            <w:pPr>
              <w:pStyle w:val="afb"/>
              <w:rPr>
                <w:rFonts w:ascii="Tahoma" w:hAnsi="Tahoma" w:cs="Tahoma"/>
                <w:noProof/>
                <w:color w:val="000000"/>
              </w:rPr>
            </w:pPr>
            <w:r w:rsidRPr="00440208">
              <w:rPr>
                <w:rFonts w:ascii="Tahoma" w:hAnsi="Tahoma" w:cs="Tahoma"/>
                <w:noProof/>
                <w:color w:val="000000"/>
              </w:rPr>
              <w:t xml:space="preserve">                       № С-11/4</w:t>
            </w:r>
          </w:p>
          <w:p w:rsidR="008548CF" w:rsidRPr="00440208" w:rsidRDefault="008548CF" w:rsidP="002E3534">
            <w:pPr>
              <w:ind w:left="348"/>
              <w:rPr>
                <w:rFonts w:ascii="Tahoma" w:hAnsi="Tahoma" w:cs="Tahoma"/>
                <w:noProof/>
                <w:color w:val="000000"/>
                <w:sz w:val="20"/>
                <w:szCs w:val="20"/>
              </w:rPr>
            </w:pPr>
            <w:r w:rsidRPr="00440208">
              <w:rPr>
                <w:rFonts w:ascii="Tahoma" w:hAnsi="Tahoma" w:cs="Tahoma"/>
                <w:b/>
                <w:i/>
                <w:noProof/>
                <w:color w:val="000000"/>
                <w:sz w:val="20"/>
                <w:szCs w:val="20"/>
              </w:rPr>
              <w:t xml:space="preserve">             </w:t>
            </w:r>
            <w:r w:rsidRPr="00440208">
              <w:rPr>
                <w:rFonts w:ascii="Tahoma" w:hAnsi="Tahoma" w:cs="Tahoma"/>
                <w:noProof/>
                <w:color w:val="000000"/>
                <w:sz w:val="20"/>
                <w:szCs w:val="20"/>
              </w:rPr>
              <w:t>Деревня Сутчево</w:t>
            </w:r>
          </w:p>
        </w:tc>
      </w:tr>
    </w:tbl>
    <w:p w:rsidR="008548CF" w:rsidRPr="00440208" w:rsidRDefault="008548CF" w:rsidP="008548CF">
      <w:pPr>
        <w:ind w:right="4819"/>
        <w:jc w:val="both"/>
        <w:rPr>
          <w:rFonts w:ascii="Tahoma" w:hAnsi="Tahoma" w:cs="Tahoma"/>
          <w:b/>
          <w:bCs/>
          <w:color w:val="000000"/>
          <w:sz w:val="20"/>
          <w:szCs w:val="20"/>
          <w:vertAlign w:val="superscript"/>
        </w:rPr>
      </w:pPr>
      <w:r w:rsidRPr="00440208">
        <w:rPr>
          <w:rFonts w:ascii="Tahoma" w:hAnsi="Tahoma" w:cs="Tahoma"/>
          <w:b/>
          <w:iCs/>
          <w:color w:val="000000"/>
          <w:sz w:val="20"/>
          <w:szCs w:val="20"/>
        </w:rPr>
        <w:t>Об утверждении Положения о муниципальной службе в Сутчевском сельском поселении Мар</w:t>
      </w:r>
      <w:r w:rsidRPr="00440208">
        <w:rPr>
          <w:rFonts w:ascii="Tahoma" w:hAnsi="Tahoma" w:cs="Tahoma"/>
          <w:b/>
          <w:iCs/>
          <w:color w:val="000000"/>
          <w:sz w:val="20"/>
          <w:szCs w:val="20"/>
        </w:rPr>
        <w:t>и</w:t>
      </w:r>
      <w:r w:rsidRPr="00440208">
        <w:rPr>
          <w:rFonts w:ascii="Tahoma" w:hAnsi="Tahoma" w:cs="Tahoma"/>
          <w:b/>
          <w:iCs/>
          <w:color w:val="000000"/>
          <w:sz w:val="20"/>
          <w:szCs w:val="20"/>
        </w:rPr>
        <w:t>инско-Посадского района Чува</w:t>
      </w:r>
      <w:r w:rsidRPr="00440208">
        <w:rPr>
          <w:rFonts w:ascii="Tahoma" w:hAnsi="Tahoma" w:cs="Tahoma"/>
          <w:b/>
          <w:iCs/>
          <w:color w:val="000000"/>
          <w:sz w:val="20"/>
          <w:szCs w:val="20"/>
        </w:rPr>
        <w:t>ш</w:t>
      </w:r>
      <w:r w:rsidRPr="00440208">
        <w:rPr>
          <w:rFonts w:ascii="Tahoma" w:hAnsi="Tahoma" w:cs="Tahoma"/>
          <w:b/>
          <w:iCs/>
          <w:color w:val="000000"/>
          <w:sz w:val="20"/>
          <w:szCs w:val="20"/>
        </w:rPr>
        <w:t>ской Республики</w:t>
      </w:r>
    </w:p>
    <w:p w:rsidR="008548CF" w:rsidRPr="008548CF" w:rsidRDefault="008548CF" w:rsidP="008548CF">
      <w:pPr>
        <w:pStyle w:val="a5"/>
        <w:spacing w:line="235" w:lineRule="auto"/>
        <w:ind w:firstLine="567"/>
        <w:jc w:val="both"/>
        <w:rPr>
          <w:rFonts w:ascii="Tahoma" w:hAnsi="Tahoma" w:cs="Tahoma"/>
          <w:color w:val="000000"/>
          <w:lang w:val="ru-RU"/>
        </w:rPr>
      </w:pPr>
      <w:r w:rsidRPr="008548CF">
        <w:rPr>
          <w:rFonts w:ascii="Tahoma" w:hAnsi="Tahoma" w:cs="Tahoma"/>
          <w:color w:val="000000"/>
          <w:lang w:val="ru-RU"/>
        </w:rPr>
        <w:t xml:space="preserve">В соответствии с Федеральным законом от 2 марта </w:t>
      </w:r>
      <w:smartTag w:uri="urn:schemas-microsoft-com:office:smarttags" w:element="metricconverter">
        <w:smartTagPr>
          <w:attr w:name="ProductID" w:val="2007 г"/>
        </w:smartTagPr>
        <w:r w:rsidRPr="008548CF">
          <w:rPr>
            <w:rFonts w:ascii="Tahoma" w:hAnsi="Tahoma" w:cs="Tahoma"/>
            <w:color w:val="000000"/>
            <w:lang w:val="ru-RU"/>
          </w:rPr>
          <w:t>2007 г</w:t>
        </w:r>
      </w:smartTag>
      <w:r w:rsidRPr="008548CF">
        <w:rPr>
          <w:rFonts w:ascii="Tahoma" w:hAnsi="Tahoma" w:cs="Tahoma"/>
          <w:color w:val="000000"/>
          <w:lang w:val="ru-RU"/>
        </w:rPr>
        <w:t>. № 25-ФЗ «О муниципальной службе в Российской Федерации», Законом Ч</w:t>
      </w:r>
      <w:r w:rsidRPr="008548CF">
        <w:rPr>
          <w:rFonts w:ascii="Tahoma" w:hAnsi="Tahoma" w:cs="Tahoma"/>
          <w:color w:val="000000"/>
          <w:lang w:val="ru-RU"/>
        </w:rPr>
        <w:t>у</w:t>
      </w:r>
      <w:r w:rsidRPr="008548CF">
        <w:rPr>
          <w:rFonts w:ascii="Tahoma" w:hAnsi="Tahoma" w:cs="Tahoma"/>
          <w:color w:val="000000"/>
          <w:lang w:val="ru-RU"/>
        </w:rPr>
        <w:t>вашской Республики  от 05 октября 2007 года № 62 «О муниципальной службе в Чувашской Республике», Законом Чувашской Республики  от 10 декабря 2016 года № 98 «О внесении изменений в Закон Чувашской Республики «О муниципальной службе в Чувашской Республике», С</w:t>
      </w:r>
      <w:r w:rsidRPr="008548CF">
        <w:rPr>
          <w:rFonts w:ascii="Tahoma" w:hAnsi="Tahoma" w:cs="Tahoma"/>
          <w:color w:val="000000"/>
          <w:lang w:val="ru-RU"/>
        </w:rPr>
        <w:t>о</w:t>
      </w:r>
      <w:r w:rsidRPr="008548CF">
        <w:rPr>
          <w:rFonts w:ascii="Tahoma" w:hAnsi="Tahoma" w:cs="Tahoma"/>
          <w:color w:val="000000"/>
          <w:lang w:val="ru-RU"/>
        </w:rPr>
        <w:t xml:space="preserve">брание депутатов Сутчевского сельского поселения Мариинско-Посадского района Чувашской Республики  </w:t>
      </w:r>
      <w:r w:rsidRPr="008548CF">
        <w:rPr>
          <w:rFonts w:ascii="Tahoma" w:hAnsi="Tahoma" w:cs="Tahoma"/>
          <w:b w:val="0"/>
          <w:color w:val="000000"/>
          <w:lang w:val="ru-RU"/>
        </w:rPr>
        <w:t>РЕШИЛО</w:t>
      </w:r>
      <w:r w:rsidRPr="008548CF">
        <w:rPr>
          <w:rFonts w:ascii="Tahoma" w:hAnsi="Tahoma" w:cs="Tahoma"/>
          <w:color w:val="000000"/>
          <w:lang w:val="ru-RU"/>
        </w:rPr>
        <w:t>:</w:t>
      </w:r>
    </w:p>
    <w:p w:rsidR="008548CF" w:rsidRPr="00A2166F" w:rsidRDefault="008548CF" w:rsidP="00A2166F">
      <w:pPr>
        <w:pStyle w:val="af4"/>
        <w:spacing w:before="0" w:beforeAutospacing="0" w:after="0" w:afterAutospacing="0"/>
        <w:contextualSpacing/>
        <w:jc w:val="both"/>
        <w:rPr>
          <w:rFonts w:ascii="Tahoma" w:hAnsi="Tahoma" w:cs="Tahoma"/>
          <w:color w:val="auto"/>
          <w:sz w:val="20"/>
          <w:szCs w:val="20"/>
        </w:rPr>
      </w:pPr>
      <w:r w:rsidRPr="00A2166F">
        <w:rPr>
          <w:rFonts w:ascii="Tahoma" w:hAnsi="Tahoma" w:cs="Tahoma"/>
          <w:color w:val="auto"/>
          <w:sz w:val="20"/>
          <w:szCs w:val="20"/>
        </w:rPr>
        <w:t>1. Признать утратившим силу решения Собрания депутатов Сутчевского сельского поселения Марии</w:t>
      </w:r>
      <w:r w:rsidRPr="00A2166F">
        <w:rPr>
          <w:rFonts w:ascii="Tahoma" w:hAnsi="Tahoma" w:cs="Tahoma"/>
          <w:color w:val="auto"/>
          <w:sz w:val="20"/>
          <w:szCs w:val="20"/>
        </w:rPr>
        <w:t>н</w:t>
      </w:r>
      <w:r w:rsidRPr="00A2166F">
        <w:rPr>
          <w:rFonts w:ascii="Tahoma" w:hAnsi="Tahoma" w:cs="Tahoma"/>
          <w:color w:val="auto"/>
          <w:sz w:val="20"/>
          <w:szCs w:val="20"/>
        </w:rPr>
        <w:t>ско-Посадского района Чувашской Республики:</w:t>
      </w:r>
    </w:p>
    <w:p w:rsidR="008548CF" w:rsidRPr="00A2166F" w:rsidRDefault="008548CF" w:rsidP="00A2166F">
      <w:pPr>
        <w:pStyle w:val="af4"/>
        <w:spacing w:before="0" w:beforeAutospacing="0" w:after="0" w:afterAutospacing="0"/>
        <w:contextualSpacing/>
        <w:jc w:val="both"/>
        <w:rPr>
          <w:rFonts w:ascii="Tahoma" w:hAnsi="Tahoma" w:cs="Tahoma"/>
          <w:color w:val="auto"/>
          <w:sz w:val="20"/>
          <w:szCs w:val="20"/>
        </w:rPr>
      </w:pPr>
      <w:r w:rsidRPr="00A2166F">
        <w:rPr>
          <w:rFonts w:ascii="Tahoma" w:hAnsi="Tahoma" w:cs="Tahoma"/>
          <w:color w:val="auto"/>
          <w:sz w:val="20"/>
          <w:szCs w:val="20"/>
        </w:rPr>
        <w:t>от 04.12.2007 г. № С-21-5 «Утверждение Положения о муниципальной службе Сутчевского сельского поселения Мариинско-Посадского района Чувашской Ре</w:t>
      </w:r>
      <w:r w:rsidRPr="00A2166F">
        <w:rPr>
          <w:rFonts w:ascii="Tahoma" w:hAnsi="Tahoma" w:cs="Tahoma"/>
          <w:color w:val="auto"/>
          <w:sz w:val="20"/>
          <w:szCs w:val="20"/>
        </w:rPr>
        <w:t>с</w:t>
      </w:r>
      <w:r w:rsidRPr="00A2166F">
        <w:rPr>
          <w:rFonts w:ascii="Tahoma" w:hAnsi="Tahoma" w:cs="Tahoma"/>
          <w:color w:val="auto"/>
          <w:sz w:val="20"/>
          <w:szCs w:val="20"/>
        </w:rPr>
        <w:t>публики»;</w:t>
      </w:r>
    </w:p>
    <w:p w:rsidR="008548CF" w:rsidRPr="00A2166F" w:rsidRDefault="008548CF" w:rsidP="00A2166F">
      <w:pPr>
        <w:pStyle w:val="af4"/>
        <w:spacing w:before="0" w:beforeAutospacing="0" w:after="0" w:afterAutospacing="0"/>
        <w:contextualSpacing/>
        <w:jc w:val="both"/>
        <w:rPr>
          <w:rFonts w:ascii="Tahoma" w:hAnsi="Tahoma" w:cs="Tahoma"/>
          <w:color w:val="auto"/>
          <w:sz w:val="20"/>
          <w:szCs w:val="20"/>
        </w:rPr>
      </w:pPr>
      <w:r w:rsidRPr="00A2166F">
        <w:rPr>
          <w:rFonts w:ascii="Tahoma" w:hAnsi="Tahoma" w:cs="Tahoma"/>
          <w:color w:val="auto"/>
          <w:sz w:val="20"/>
          <w:szCs w:val="20"/>
        </w:rPr>
        <w:t>от 09.06.2009 г. № С-40-4 «О внесении изменений в «Положение о муниципальной службе Сутчевск</w:t>
      </w:r>
      <w:r w:rsidRPr="00A2166F">
        <w:rPr>
          <w:rFonts w:ascii="Tahoma" w:hAnsi="Tahoma" w:cs="Tahoma"/>
          <w:color w:val="auto"/>
          <w:sz w:val="20"/>
          <w:szCs w:val="20"/>
        </w:rPr>
        <w:t>о</w:t>
      </w:r>
      <w:r w:rsidRPr="00A2166F">
        <w:rPr>
          <w:rFonts w:ascii="Tahoma" w:hAnsi="Tahoma" w:cs="Tahoma"/>
          <w:color w:val="auto"/>
          <w:sz w:val="20"/>
          <w:szCs w:val="20"/>
        </w:rPr>
        <w:t>го сельского поселения»;</w:t>
      </w:r>
    </w:p>
    <w:p w:rsidR="008548CF" w:rsidRPr="00A2166F" w:rsidRDefault="008548CF" w:rsidP="00A2166F">
      <w:pPr>
        <w:pStyle w:val="af4"/>
        <w:spacing w:before="0" w:beforeAutospacing="0" w:after="0" w:afterAutospacing="0"/>
        <w:contextualSpacing/>
        <w:jc w:val="both"/>
        <w:rPr>
          <w:rFonts w:ascii="Tahoma" w:hAnsi="Tahoma" w:cs="Tahoma"/>
          <w:color w:val="auto"/>
          <w:sz w:val="20"/>
          <w:szCs w:val="20"/>
        </w:rPr>
      </w:pPr>
      <w:r w:rsidRPr="00A2166F">
        <w:rPr>
          <w:rFonts w:ascii="Tahoma" w:hAnsi="Tahoma" w:cs="Tahoma"/>
          <w:color w:val="auto"/>
          <w:sz w:val="20"/>
          <w:szCs w:val="20"/>
        </w:rPr>
        <w:t>от 26.06.2017 г. № С-8-2 «Об утверждении Положения о муниципальной службе в Сутчевском сельском поселении Мариинско-Посадского района Чувашской Республики».</w:t>
      </w:r>
    </w:p>
    <w:p w:rsidR="008548CF" w:rsidRPr="00A2166F" w:rsidRDefault="008548CF" w:rsidP="00A2166F">
      <w:pPr>
        <w:pStyle w:val="af4"/>
        <w:spacing w:before="0" w:beforeAutospacing="0" w:after="0" w:afterAutospacing="0"/>
        <w:contextualSpacing/>
        <w:jc w:val="both"/>
        <w:rPr>
          <w:rFonts w:ascii="Tahoma" w:hAnsi="Tahoma" w:cs="Tahoma"/>
          <w:color w:val="auto"/>
          <w:sz w:val="20"/>
          <w:szCs w:val="20"/>
        </w:rPr>
      </w:pPr>
    </w:p>
    <w:p w:rsidR="008548CF" w:rsidRPr="00A2166F" w:rsidRDefault="008548CF" w:rsidP="00A2166F">
      <w:pPr>
        <w:pStyle w:val="af4"/>
        <w:spacing w:before="0" w:beforeAutospacing="0" w:after="0" w:afterAutospacing="0"/>
        <w:jc w:val="both"/>
        <w:rPr>
          <w:rFonts w:ascii="Tahoma" w:hAnsi="Tahoma" w:cs="Tahoma"/>
          <w:color w:val="auto"/>
          <w:sz w:val="20"/>
          <w:szCs w:val="20"/>
        </w:rPr>
      </w:pPr>
      <w:r w:rsidRPr="00A2166F">
        <w:rPr>
          <w:rFonts w:ascii="Tahoma" w:hAnsi="Tahoma" w:cs="Tahoma"/>
          <w:color w:val="auto"/>
          <w:sz w:val="20"/>
          <w:szCs w:val="20"/>
        </w:rPr>
        <w:t>2. Утвердить Положение о муниципальной службе в Сутчевском сельском поселении Мариинско-Посадского района Чувашской Республики (прилагается).</w:t>
      </w:r>
    </w:p>
    <w:p w:rsidR="008548CF" w:rsidRPr="00A2166F" w:rsidRDefault="008548CF" w:rsidP="00A2166F">
      <w:pPr>
        <w:pStyle w:val="af4"/>
        <w:spacing w:before="0" w:beforeAutospacing="0" w:after="0" w:afterAutospacing="0"/>
        <w:jc w:val="both"/>
        <w:rPr>
          <w:rFonts w:ascii="Tahoma" w:hAnsi="Tahoma" w:cs="Tahoma"/>
          <w:color w:val="auto"/>
          <w:sz w:val="20"/>
          <w:szCs w:val="20"/>
        </w:rPr>
      </w:pPr>
      <w:r w:rsidRPr="00A2166F">
        <w:rPr>
          <w:rFonts w:ascii="Tahoma" w:hAnsi="Tahoma" w:cs="Tahoma"/>
          <w:color w:val="auto"/>
          <w:sz w:val="20"/>
          <w:szCs w:val="20"/>
        </w:rPr>
        <w:t>3. Настоящее решение вступает в силу после его официального опубликования.</w:t>
      </w:r>
    </w:p>
    <w:p w:rsidR="008548CF" w:rsidRPr="00A2166F" w:rsidRDefault="008548CF" w:rsidP="00A2166F">
      <w:pPr>
        <w:pStyle w:val="af4"/>
        <w:spacing w:before="0" w:beforeAutospacing="0" w:after="0" w:afterAutospacing="0"/>
        <w:jc w:val="both"/>
        <w:rPr>
          <w:rFonts w:ascii="Tahoma" w:hAnsi="Tahoma" w:cs="Tahoma"/>
          <w:color w:val="auto"/>
          <w:sz w:val="20"/>
          <w:szCs w:val="20"/>
        </w:rPr>
      </w:pPr>
      <w:r w:rsidRPr="00A2166F">
        <w:rPr>
          <w:rFonts w:ascii="Tahoma" w:hAnsi="Tahoma" w:cs="Tahoma"/>
          <w:color w:val="auto"/>
          <w:sz w:val="20"/>
          <w:szCs w:val="20"/>
        </w:rPr>
        <w:t> </w:t>
      </w:r>
    </w:p>
    <w:p w:rsidR="008548CF" w:rsidRPr="00A2166F" w:rsidRDefault="008548CF" w:rsidP="00A2166F">
      <w:pPr>
        <w:pStyle w:val="af4"/>
        <w:spacing w:before="0" w:beforeAutospacing="0" w:after="0" w:afterAutospacing="0"/>
        <w:jc w:val="both"/>
        <w:rPr>
          <w:rFonts w:ascii="Tahoma" w:hAnsi="Tahoma" w:cs="Tahoma"/>
          <w:color w:val="auto"/>
          <w:sz w:val="20"/>
          <w:szCs w:val="20"/>
        </w:rPr>
      </w:pPr>
      <w:r w:rsidRPr="00A2166F">
        <w:rPr>
          <w:rFonts w:ascii="Tahoma" w:hAnsi="Tahoma" w:cs="Tahoma"/>
          <w:color w:val="auto"/>
          <w:sz w:val="20"/>
          <w:szCs w:val="20"/>
        </w:rPr>
        <w:t>Глава Сутчевского сельского поселения                                                  С.Ю. Емельянова</w:t>
      </w:r>
    </w:p>
    <w:p w:rsidR="008548CF" w:rsidRPr="00A2166F" w:rsidRDefault="008548CF" w:rsidP="00A2166F">
      <w:pPr>
        <w:pStyle w:val="af4"/>
        <w:spacing w:before="0" w:beforeAutospacing="0" w:after="0" w:afterAutospacing="0"/>
        <w:jc w:val="both"/>
        <w:rPr>
          <w:rFonts w:ascii="Tahoma" w:hAnsi="Tahoma" w:cs="Tahoma"/>
          <w:color w:val="auto"/>
          <w:sz w:val="20"/>
          <w:szCs w:val="20"/>
        </w:rPr>
      </w:pPr>
      <w:r w:rsidRPr="00A2166F">
        <w:rPr>
          <w:rFonts w:ascii="Tahoma" w:hAnsi="Tahoma" w:cs="Tahoma"/>
          <w:color w:val="auto"/>
          <w:sz w:val="20"/>
          <w:szCs w:val="20"/>
        </w:rPr>
        <w:t> УТВЕРЖДЕНО</w:t>
      </w:r>
    </w:p>
    <w:p w:rsidR="008548CF" w:rsidRPr="00A2166F" w:rsidRDefault="008548CF" w:rsidP="00A2166F">
      <w:pPr>
        <w:pStyle w:val="af4"/>
        <w:spacing w:before="0" w:beforeAutospacing="0" w:after="0" w:afterAutospacing="0"/>
        <w:contextualSpacing/>
        <w:jc w:val="right"/>
        <w:rPr>
          <w:rFonts w:ascii="Tahoma" w:hAnsi="Tahoma" w:cs="Tahoma"/>
          <w:color w:val="auto"/>
          <w:sz w:val="20"/>
          <w:szCs w:val="20"/>
        </w:rPr>
      </w:pPr>
      <w:r w:rsidRPr="00A2166F">
        <w:rPr>
          <w:rFonts w:ascii="Tahoma" w:hAnsi="Tahoma" w:cs="Tahoma"/>
          <w:color w:val="auto"/>
          <w:sz w:val="20"/>
          <w:szCs w:val="20"/>
        </w:rPr>
        <w:t>решением Собрания депутатов</w:t>
      </w:r>
    </w:p>
    <w:p w:rsidR="008548CF" w:rsidRPr="00A2166F" w:rsidRDefault="008548CF" w:rsidP="00A2166F">
      <w:pPr>
        <w:pStyle w:val="af4"/>
        <w:spacing w:before="0" w:beforeAutospacing="0" w:after="0" w:afterAutospacing="0"/>
        <w:contextualSpacing/>
        <w:jc w:val="right"/>
        <w:rPr>
          <w:rFonts w:ascii="Tahoma" w:hAnsi="Tahoma" w:cs="Tahoma"/>
          <w:color w:val="auto"/>
          <w:sz w:val="20"/>
          <w:szCs w:val="20"/>
        </w:rPr>
      </w:pPr>
      <w:r w:rsidRPr="00A2166F">
        <w:rPr>
          <w:rFonts w:ascii="Tahoma" w:hAnsi="Tahoma" w:cs="Tahoma"/>
          <w:color w:val="auto"/>
          <w:sz w:val="20"/>
          <w:szCs w:val="20"/>
        </w:rPr>
        <w:t>Сутчевского сельского поселения</w:t>
      </w:r>
    </w:p>
    <w:p w:rsidR="008548CF" w:rsidRPr="00A2166F" w:rsidRDefault="008548CF" w:rsidP="00A2166F">
      <w:pPr>
        <w:pStyle w:val="af4"/>
        <w:spacing w:before="0" w:beforeAutospacing="0" w:after="0" w:afterAutospacing="0"/>
        <w:contextualSpacing/>
        <w:jc w:val="right"/>
        <w:rPr>
          <w:rFonts w:ascii="Tahoma" w:hAnsi="Tahoma" w:cs="Tahoma"/>
          <w:color w:val="auto"/>
          <w:sz w:val="20"/>
          <w:szCs w:val="20"/>
        </w:rPr>
      </w:pPr>
      <w:r w:rsidRPr="00A2166F">
        <w:rPr>
          <w:rFonts w:ascii="Tahoma" w:hAnsi="Tahoma" w:cs="Tahoma"/>
          <w:color w:val="auto"/>
          <w:sz w:val="20"/>
          <w:szCs w:val="20"/>
        </w:rPr>
        <w:t>Мариинско-Посадского района</w:t>
      </w:r>
    </w:p>
    <w:p w:rsidR="008548CF" w:rsidRPr="00A2166F" w:rsidRDefault="008548CF" w:rsidP="00A2166F">
      <w:pPr>
        <w:pStyle w:val="af4"/>
        <w:spacing w:before="0" w:beforeAutospacing="0" w:after="0" w:afterAutospacing="0"/>
        <w:contextualSpacing/>
        <w:jc w:val="right"/>
        <w:rPr>
          <w:rFonts w:ascii="Tahoma" w:hAnsi="Tahoma" w:cs="Tahoma"/>
          <w:color w:val="auto"/>
          <w:sz w:val="20"/>
          <w:szCs w:val="20"/>
        </w:rPr>
      </w:pPr>
      <w:r w:rsidRPr="00A2166F">
        <w:rPr>
          <w:rFonts w:ascii="Tahoma" w:hAnsi="Tahoma" w:cs="Tahoma"/>
          <w:color w:val="auto"/>
          <w:sz w:val="20"/>
          <w:szCs w:val="20"/>
        </w:rPr>
        <w:t>Чувашской Республики</w:t>
      </w:r>
    </w:p>
    <w:p w:rsidR="008548CF" w:rsidRPr="00A2166F" w:rsidRDefault="008548CF" w:rsidP="00A2166F">
      <w:pPr>
        <w:pStyle w:val="af4"/>
        <w:spacing w:before="0" w:beforeAutospacing="0" w:after="0" w:afterAutospacing="0"/>
        <w:contextualSpacing/>
        <w:jc w:val="right"/>
        <w:rPr>
          <w:rFonts w:ascii="Tahoma" w:hAnsi="Tahoma" w:cs="Tahoma"/>
          <w:color w:val="auto"/>
          <w:sz w:val="20"/>
          <w:szCs w:val="20"/>
        </w:rPr>
      </w:pPr>
      <w:r w:rsidRPr="00A2166F">
        <w:rPr>
          <w:rFonts w:ascii="Tahoma" w:hAnsi="Tahoma" w:cs="Tahoma"/>
          <w:color w:val="auto"/>
          <w:sz w:val="20"/>
          <w:szCs w:val="20"/>
        </w:rPr>
        <w:t>от 16.08.2019 г.  № С-11/4</w:t>
      </w:r>
    </w:p>
    <w:p w:rsidR="008548CF" w:rsidRPr="00A2166F" w:rsidRDefault="008548CF" w:rsidP="00A2166F">
      <w:pPr>
        <w:pStyle w:val="af4"/>
        <w:spacing w:before="0" w:beforeAutospacing="0" w:after="0" w:afterAutospacing="0"/>
        <w:contextualSpacing/>
        <w:jc w:val="right"/>
        <w:rPr>
          <w:rFonts w:ascii="Tahoma" w:hAnsi="Tahoma" w:cs="Tahoma"/>
          <w:color w:val="auto"/>
          <w:sz w:val="20"/>
          <w:szCs w:val="20"/>
        </w:rPr>
      </w:pPr>
    </w:p>
    <w:p w:rsidR="008548CF" w:rsidRPr="00A2166F" w:rsidRDefault="008548CF" w:rsidP="00A2166F">
      <w:pPr>
        <w:pStyle w:val="af4"/>
        <w:spacing w:before="0" w:beforeAutospacing="0" w:after="0" w:afterAutospacing="0"/>
        <w:contextualSpacing/>
        <w:jc w:val="center"/>
        <w:rPr>
          <w:rFonts w:ascii="Tahoma" w:hAnsi="Tahoma" w:cs="Tahoma"/>
          <w:b/>
          <w:color w:val="auto"/>
          <w:sz w:val="20"/>
          <w:szCs w:val="20"/>
        </w:rPr>
      </w:pPr>
      <w:r w:rsidRPr="00A2166F">
        <w:rPr>
          <w:rFonts w:ascii="Tahoma" w:hAnsi="Tahoma" w:cs="Tahoma"/>
          <w:b/>
          <w:color w:val="auto"/>
          <w:sz w:val="20"/>
          <w:szCs w:val="20"/>
        </w:rPr>
        <w:t>ПОЛОЖЕНИЕ</w:t>
      </w:r>
    </w:p>
    <w:p w:rsidR="008548CF" w:rsidRPr="00A2166F" w:rsidRDefault="008548CF" w:rsidP="00A2166F">
      <w:pPr>
        <w:pStyle w:val="af4"/>
        <w:spacing w:before="0" w:beforeAutospacing="0" w:after="0" w:afterAutospacing="0"/>
        <w:contextualSpacing/>
        <w:jc w:val="center"/>
        <w:rPr>
          <w:rFonts w:ascii="Tahoma" w:hAnsi="Tahoma" w:cs="Tahoma"/>
          <w:b/>
          <w:color w:val="auto"/>
          <w:sz w:val="20"/>
          <w:szCs w:val="20"/>
        </w:rPr>
      </w:pPr>
      <w:r w:rsidRPr="00A2166F">
        <w:rPr>
          <w:rFonts w:ascii="Tahoma" w:hAnsi="Tahoma" w:cs="Tahoma"/>
          <w:b/>
          <w:color w:val="auto"/>
          <w:sz w:val="20"/>
          <w:szCs w:val="20"/>
        </w:rPr>
        <w:t>о муниципальной службе в Сутчевском сельском поселении Мариинско-Посадского ра</w:t>
      </w:r>
      <w:r w:rsidRPr="00A2166F">
        <w:rPr>
          <w:rFonts w:ascii="Tahoma" w:hAnsi="Tahoma" w:cs="Tahoma"/>
          <w:b/>
          <w:color w:val="auto"/>
          <w:sz w:val="20"/>
          <w:szCs w:val="20"/>
        </w:rPr>
        <w:t>й</w:t>
      </w:r>
      <w:r w:rsidRPr="00A2166F">
        <w:rPr>
          <w:rFonts w:ascii="Tahoma" w:hAnsi="Tahoma" w:cs="Tahoma"/>
          <w:b/>
          <w:color w:val="auto"/>
          <w:sz w:val="20"/>
          <w:szCs w:val="20"/>
        </w:rPr>
        <w:t>она Чувашской Республики</w:t>
      </w:r>
    </w:p>
    <w:p w:rsidR="008548CF" w:rsidRPr="00A2166F" w:rsidRDefault="008548CF" w:rsidP="00A2166F">
      <w:pPr>
        <w:pStyle w:val="af4"/>
        <w:spacing w:before="0" w:beforeAutospacing="0" w:after="0" w:afterAutospacing="0"/>
        <w:jc w:val="both"/>
        <w:rPr>
          <w:rFonts w:ascii="Tahoma" w:hAnsi="Tahoma" w:cs="Tahoma"/>
          <w:color w:val="auto"/>
          <w:sz w:val="20"/>
          <w:szCs w:val="20"/>
        </w:rPr>
      </w:pPr>
    </w:p>
    <w:p w:rsidR="008548CF" w:rsidRPr="00A2166F" w:rsidRDefault="008548CF" w:rsidP="00A2166F">
      <w:pPr>
        <w:pStyle w:val="af4"/>
        <w:spacing w:before="0" w:beforeAutospacing="0" w:after="0" w:afterAutospacing="0"/>
        <w:jc w:val="both"/>
        <w:rPr>
          <w:rFonts w:ascii="Tahoma" w:hAnsi="Tahoma" w:cs="Tahoma"/>
          <w:color w:val="auto"/>
          <w:sz w:val="20"/>
          <w:szCs w:val="20"/>
        </w:rPr>
      </w:pPr>
      <w:r w:rsidRPr="00A2166F">
        <w:rPr>
          <w:rFonts w:ascii="Tahoma" w:hAnsi="Tahoma" w:cs="Tahoma"/>
          <w:color w:val="auto"/>
          <w:sz w:val="20"/>
          <w:szCs w:val="20"/>
        </w:rPr>
        <w:t>1.Общие положения</w:t>
      </w:r>
    </w:p>
    <w:p w:rsidR="008548CF" w:rsidRPr="00A2166F" w:rsidRDefault="008548CF" w:rsidP="00A2166F">
      <w:pPr>
        <w:pStyle w:val="af4"/>
        <w:spacing w:before="0" w:beforeAutospacing="0" w:after="0" w:afterAutospacing="0"/>
        <w:jc w:val="both"/>
        <w:rPr>
          <w:rFonts w:ascii="Tahoma" w:hAnsi="Tahoma" w:cs="Tahoma"/>
          <w:color w:val="auto"/>
          <w:sz w:val="20"/>
          <w:szCs w:val="20"/>
        </w:rPr>
      </w:pPr>
      <w:r w:rsidRPr="00A2166F">
        <w:rPr>
          <w:rFonts w:ascii="Tahoma" w:hAnsi="Tahoma" w:cs="Tahoma"/>
          <w:color w:val="auto"/>
          <w:sz w:val="20"/>
          <w:szCs w:val="20"/>
        </w:rPr>
        <w:t> 1.1. Муниципальная служба в Сутчевском сельском поселении Мариинско-Посадского района (далее - муниципальная служба) - профессиональная деятельность граждан, которая осуществляется на п</w:t>
      </w:r>
      <w:r w:rsidRPr="00A2166F">
        <w:rPr>
          <w:rFonts w:ascii="Tahoma" w:hAnsi="Tahoma" w:cs="Tahoma"/>
          <w:color w:val="auto"/>
          <w:sz w:val="20"/>
          <w:szCs w:val="20"/>
        </w:rPr>
        <w:t>о</w:t>
      </w:r>
      <w:r w:rsidRPr="00A2166F">
        <w:rPr>
          <w:rFonts w:ascii="Tahoma" w:hAnsi="Tahoma" w:cs="Tahoma"/>
          <w:color w:val="auto"/>
          <w:sz w:val="20"/>
          <w:szCs w:val="20"/>
        </w:rPr>
        <w:t>стоянной основе на должностях муниципальной службы, замещаемых путем заключения трудового договора (контракта).</w:t>
      </w:r>
    </w:p>
    <w:p w:rsidR="008548CF" w:rsidRPr="00A2166F" w:rsidRDefault="008548CF" w:rsidP="00A2166F">
      <w:pPr>
        <w:pStyle w:val="af4"/>
        <w:spacing w:before="0" w:beforeAutospacing="0" w:after="0" w:afterAutospacing="0"/>
        <w:jc w:val="both"/>
        <w:rPr>
          <w:rFonts w:ascii="Tahoma" w:hAnsi="Tahoma" w:cs="Tahoma"/>
          <w:color w:val="auto"/>
          <w:sz w:val="20"/>
          <w:szCs w:val="20"/>
        </w:rPr>
      </w:pPr>
      <w:r w:rsidRPr="00A2166F">
        <w:rPr>
          <w:rFonts w:ascii="Tahoma" w:hAnsi="Tahoma" w:cs="Tahoma"/>
          <w:color w:val="auto"/>
          <w:sz w:val="20"/>
          <w:szCs w:val="20"/>
        </w:rPr>
        <w:t>       На муниципальных служащих распространяется действие трудового законодательства с особенностями, предусмотренными Федеральным законом «О мун</w:t>
      </w:r>
      <w:r w:rsidRPr="00A2166F">
        <w:rPr>
          <w:rFonts w:ascii="Tahoma" w:hAnsi="Tahoma" w:cs="Tahoma"/>
          <w:color w:val="auto"/>
          <w:sz w:val="20"/>
          <w:szCs w:val="20"/>
        </w:rPr>
        <w:t>и</w:t>
      </w:r>
      <w:r w:rsidRPr="00A2166F">
        <w:rPr>
          <w:rFonts w:ascii="Tahoma" w:hAnsi="Tahoma" w:cs="Tahoma"/>
          <w:color w:val="auto"/>
          <w:sz w:val="20"/>
          <w:szCs w:val="20"/>
        </w:rPr>
        <w:t>ципальной службе в Российской Федер</w:t>
      </w:r>
      <w:r w:rsidRPr="00A2166F">
        <w:rPr>
          <w:rFonts w:ascii="Tahoma" w:hAnsi="Tahoma" w:cs="Tahoma"/>
          <w:color w:val="auto"/>
          <w:sz w:val="20"/>
          <w:szCs w:val="20"/>
        </w:rPr>
        <w:t>а</w:t>
      </w:r>
      <w:r w:rsidRPr="00A2166F">
        <w:rPr>
          <w:rFonts w:ascii="Tahoma" w:hAnsi="Tahoma" w:cs="Tahoma"/>
          <w:color w:val="auto"/>
          <w:sz w:val="20"/>
          <w:szCs w:val="20"/>
        </w:rPr>
        <w:t>ции».</w:t>
      </w:r>
    </w:p>
    <w:p w:rsidR="008548CF" w:rsidRPr="00A2166F" w:rsidRDefault="008548CF" w:rsidP="00A2166F">
      <w:pPr>
        <w:pStyle w:val="af4"/>
        <w:spacing w:before="0" w:beforeAutospacing="0" w:after="0" w:afterAutospacing="0"/>
        <w:ind w:firstLine="540"/>
        <w:jc w:val="both"/>
        <w:rPr>
          <w:rFonts w:ascii="Tahoma" w:hAnsi="Tahoma" w:cs="Tahoma"/>
          <w:color w:val="auto"/>
          <w:sz w:val="20"/>
          <w:szCs w:val="20"/>
        </w:rPr>
      </w:pPr>
      <w:r w:rsidRPr="00A2166F">
        <w:rPr>
          <w:rFonts w:ascii="Tahoma" w:hAnsi="Tahoma" w:cs="Tahoma"/>
          <w:color w:val="auto"/>
          <w:sz w:val="20"/>
          <w:szCs w:val="20"/>
        </w:rPr>
        <w:t>1.2. Должности муниципальной службы в Сутчевском сельском поселении Мариинско-Посадского района, устанавливаются решением Собрания депутатов Сутчевского сельского поселения Мариинско-Посадского района, в соответствии с Реестром должностей муниципальной службы в Чувашской Республике, у</w:t>
      </w:r>
      <w:r w:rsidRPr="00A2166F">
        <w:rPr>
          <w:rFonts w:ascii="Tahoma" w:hAnsi="Tahoma" w:cs="Tahoma"/>
          <w:color w:val="auto"/>
          <w:sz w:val="20"/>
          <w:szCs w:val="20"/>
        </w:rPr>
        <w:t>т</w:t>
      </w:r>
      <w:r w:rsidRPr="00A2166F">
        <w:rPr>
          <w:rFonts w:ascii="Tahoma" w:hAnsi="Tahoma" w:cs="Tahoma"/>
          <w:color w:val="auto"/>
          <w:sz w:val="20"/>
          <w:szCs w:val="20"/>
        </w:rPr>
        <w:t>вержденным законом Чувашской Республики «О муниципальной службе в Ч</w:t>
      </w:r>
      <w:r w:rsidRPr="00A2166F">
        <w:rPr>
          <w:rFonts w:ascii="Tahoma" w:hAnsi="Tahoma" w:cs="Tahoma"/>
          <w:color w:val="auto"/>
          <w:sz w:val="20"/>
          <w:szCs w:val="20"/>
        </w:rPr>
        <w:t>у</w:t>
      </w:r>
      <w:r w:rsidRPr="00A2166F">
        <w:rPr>
          <w:rFonts w:ascii="Tahoma" w:hAnsi="Tahoma" w:cs="Tahoma"/>
          <w:color w:val="auto"/>
          <w:sz w:val="20"/>
          <w:szCs w:val="20"/>
        </w:rPr>
        <w:t>вашской Республике».</w:t>
      </w:r>
    </w:p>
    <w:p w:rsidR="008548CF" w:rsidRPr="00A2166F" w:rsidRDefault="008548CF" w:rsidP="00A2166F">
      <w:pPr>
        <w:pStyle w:val="af4"/>
        <w:spacing w:before="0" w:beforeAutospacing="0" w:after="0" w:afterAutospacing="0"/>
        <w:ind w:firstLine="540"/>
        <w:jc w:val="both"/>
        <w:rPr>
          <w:rFonts w:ascii="Tahoma" w:hAnsi="Tahoma" w:cs="Tahoma"/>
          <w:color w:val="auto"/>
          <w:sz w:val="20"/>
          <w:szCs w:val="20"/>
        </w:rPr>
      </w:pPr>
      <w:r w:rsidRPr="00A2166F">
        <w:rPr>
          <w:rFonts w:ascii="Tahoma" w:hAnsi="Tahoma" w:cs="Tahoma"/>
          <w:color w:val="auto"/>
          <w:sz w:val="20"/>
          <w:szCs w:val="20"/>
        </w:rPr>
        <w:t>1.3. В соответствии с Уставом Сутчевского сельского поселения Мариинско-Посадского района муниципальным служащим Сутчевского сельского поселения Мариинско-Посадского района (далее - муниципальный служащий) является гражданин Российской Федерации, достигший возраста 18 лет, исполняющий в п</w:t>
      </w:r>
      <w:r w:rsidRPr="00A2166F">
        <w:rPr>
          <w:rFonts w:ascii="Tahoma" w:hAnsi="Tahoma" w:cs="Tahoma"/>
          <w:color w:val="auto"/>
          <w:sz w:val="20"/>
          <w:szCs w:val="20"/>
        </w:rPr>
        <w:t>о</w:t>
      </w:r>
      <w:r w:rsidRPr="00A2166F">
        <w:rPr>
          <w:rFonts w:ascii="Tahoma" w:hAnsi="Tahoma" w:cs="Tahoma"/>
          <w:color w:val="auto"/>
          <w:sz w:val="20"/>
          <w:szCs w:val="20"/>
        </w:rPr>
        <w:t>рядке определенном Уставом Сутчевского сельского поселения Мариинско-Посадского района, в соответствии с федеральными законами и законами Чувашской Республики, обязанности по должности муниципальной службы за денежное содержание, выплачиваемое за счет средств местного бюджета.</w:t>
      </w:r>
    </w:p>
    <w:p w:rsidR="008548CF" w:rsidRPr="00A2166F" w:rsidRDefault="008548CF" w:rsidP="00A2166F">
      <w:pPr>
        <w:pStyle w:val="af4"/>
        <w:spacing w:before="0" w:beforeAutospacing="0" w:after="0" w:afterAutospacing="0"/>
        <w:ind w:firstLine="540"/>
        <w:jc w:val="both"/>
        <w:rPr>
          <w:rFonts w:ascii="Tahoma" w:hAnsi="Tahoma" w:cs="Tahoma"/>
          <w:color w:val="auto"/>
          <w:sz w:val="20"/>
          <w:szCs w:val="20"/>
        </w:rPr>
      </w:pPr>
      <w:r w:rsidRPr="00A2166F">
        <w:rPr>
          <w:rFonts w:ascii="Tahoma" w:hAnsi="Tahoma" w:cs="Tahoma"/>
          <w:color w:val="auto"/>
          <w:sz w:val="20"/>
          <w:szCs w:val="20"/>
        </w:rPr>
        <w:t>1.4. Порядок поступления на муниципальную службу и ее прекращения осуществляется в соо</w:t>
      </w:r>
      <w:r w:rsidRPr="00A2166F">
        <w:rPr>
          <w:rFonts w:ascii="Tahoma" w:hAnsi="Tahoma" w:cs="Tahoma"/>
          <w:color w:val="auto"/>
          <w:sz w:val="20"/>
          <w:szCs w:val="20"/>
        </w:rPr>
        <w:t>т</w:t>
      </w:r>
      <w:r w:rsidRPr="00A2166F">
        <w:rPr>
          <w:rFonts w:ascii="Tahoma" w:hAnsi="Tahoma" w:cs="Tahoma"/>
          <w:color w:val="auto"/>
          <w:sz w:val="20"/>
          <w:szCs w:val="20"/>
        </w:rPr>
        <w:t>ветствии с Федеральным законом «О муниципальной службе в Российской Федерации».</w:t>
      </w:r>
    </w:p>
    <w:p w:rsidR="008548CF" w:rsidRPr="00A2166F" w:rsidRDefault="008548CF" w:rsidP="00A2166F">
      <w:pPr>
        <w:pStyle w:val="af4"/>
        <w:spacing w:before="0" w:beforeAutospacing="0" w:after="0" w:afterAutospacing="0"/>
        <w:ind w:firstLine="540"/>
        <w:jc w:val="both"/>
        <w:rPr>
          <w:rFonts w:ascii="Tahoma" w:hAnsi="Tahoma" w:cs="Tahoma"/>
          <w:color w:val="auto"/>
          <w:sz w:val="20"/>
          <w:szCs w:val="20"/>
        </w:rPr>
      </w:pPr>
      <w:r w:rsidRPr="00A2166F">
        <w:rPr>
          <w:rFonts w:ascii="Tahoma" w:hAnsi="Tahoma" w:cs="Tahoma"/>
          <w:color w:val="auto"/>
          <w:sz w:val="20"/>
          <w:szCs w:val="20"/>
        </w:rPr>
        <w:t>1.5.Порядок, прохождения муниципальной службы, управление муниципальной службой, требования к муниципальным должностям муниципальной слу</w:t>
      </w:r>
      <w:r w:rsidRPr="00A2166F">
        <w:rPr>
          <w:rFonts w:ascii="Tahoma" w:hAnsi="Tahoma" w:cs="Tahoma"/>
          <w:color w:val="auto"/>
          <w:sz w:val="20"/>
          <w:szCs w:val="20"/>
        </w:rPr>
        <w:t>ж</w:t>
      </w:r>
      <w:r w:rsidRPr="00A2166F">
        <w:rPr>
          <w:rFonts w:ascii="Tahoma" w:hAnsi="Tahoma" w:cs="Tahoma"/>
          <w:color w:val="auto"/>
          <w:sz w:val="20"/>
          <w:szCs w:val="20"/>
        </w:rPr>
        <w:t>бы определяются Уставом Сутчевского сельского поселения Мариинско-Посадского района в соответствии с законами субъекта Российской Фед</w:t>
      </w:r>
      <w:r w:rsidRPr="00A2166F">
        <w:rPr>
          <w:rFonts w:ascii="Tahoma" w:hAnsi="Tahoma" w:cs="Tahoma"/>
          <w:color w:val="auto"/>
          <w:sz w:val="20"/>
          <w:szCs w:val="20"/>
        </w:rPr>
        <w:t>е</w:t>
      </w:r>
      <w:r w:rsidRPr="00A2166F">
        <w:rPr>
          <w:rFonts w:ascii="Tahoma" w:hAnsi="Tahoma" w:cs="Tahoma"/>
          <w:color w:val="auto"/>
          <w:sz w:val="20"/>
          <w:szCs w:val="20"/>
        </w:rPr>
        <w:t>рации.</w:t>
      </w:r>
    </w:p>
    <w:p w:rsidR="008548CF" w:rsidRPr="00A2166F" w:rsidRDefault="008548CF" w:rsidP="00A2166F">
      <w:pPr>
        <w:pStyle w:val="af4"/>
        <w:spacing w:before="0" w:beforeAutospacing="0" w:after="0" w:afterAutospacing="0"/>
        <w:ind w:firstLine="540"/>
        <w:jc w:val="both"/>
        <w:rPr>
          <w:rFonts w:ascii="Tahoma" w:hAnsi="Tahoma" w:cs="Tahoma"/>
          <w:color w:val="auto"/>
          <w:sz w:val="20"/>
          <w:szCs w:val="20"/>
        </w:rPr>
      </w:pPr>
      <w:r w:rsidRPr="00A2166F">
        <w:rPr>
          <w:rFonts w:ascii="Tahoma" w:hAnsi="Tahoma" w:cs="Tahoma"/>
          <w:color w:val="auto"/>
          <w:sz w:val="20"/>
          <w:szCs w:val="20"/>
        </w:rPr>
        <w:t>1.6. Лица, исполняющие обязанности по техническому обеспечению деятельности органов местного самоуправления, избирательных комиссий муниц</w:t>
      </w:r>
      <w:r w:rsidRPr="00A2166F">
        <w:rPr>
          <w:rFonts w:ascii="Tahoma" w:hAnsi="Tahoma" w:cs="Tahoma"/>
          <w:color w:val="auto"/>
          <w:sz w:val="20"/>
          <w:szCs w:val="20"/>
        </w:rPr>
        <w:t>и</w:t>
      </w:r>
      <w:r w:rsidRPr="00A2166F">
        <w:rPr>
          <w:rFonts w:ascii="Tahoma" w:hAnsi="Tahoma" w:cs="Tahoma"/>
          <w:color w:val="auto"/>
          <w:sz w:val="20"/>
          <w:szCs w:val="20"/>
        </w:rPr>
        <w:t>пальных образований, не замещают должности муниципальной службы и не являются муниципальными служащими.</w:t>
      </w:r>
    </w:p>
    <w:p w:rsidR="008548CF" w:rsidRPr="00A2166F" w:rsidRDefault="008548CF" w:rsidP="00A2166F">
      <w:pPr>
        <w:pStyle w:val="af4"/>
        <w:spacing w:before="0" w:beforeAutospacing="0" w:after="0" w:afterAutospacing="0"/>
        <w:jc w:val="both"/>
        <w:rPr>
          <w:rFonts w:ascii="Tahoma" w:hAnsi="Tahoma" w:cs="Tahoma"/>
          <w:color w:val="auto"/>
          <w:sz w:val="20"/>
          <w:szCs w:val="20"/>
        </w:rPr>
      </w:pPr>
      <w:r w:rsidRPr="00A2166F">
        <w:rPr>
          <w:rFonts w:ascii="Tahoma" w:hAnsi="Tahoma" w:cs="Tahoma"/>
          <w:color w:val="auto"/>
          <w:sz w:val="20"/>
          <w:szCs w:val="20"/>
        </w:rPr>
        <w:t> 2. Права и обязанности муниципального служащего, гарантии,</w:t>
      </w:r>
    </w:p>
    <w:p w:rsidR="008548CF" w:rsidRPr="00A2166F" w:rsidRDefault="008548CF" w:rsidP="00A2166F">
      <w:pPr>
        <w:pStyle w:val="af4"/>
        <w:spacing w:before="0" w:beforeAutospacing="0" w:after="0" w:afterAutospacing="0"/>
        <w:jc w:val="both"/>
        <w:rPr>
          <w:rFonts w:ascii="Tahoma" w:hAnsi="Tahoma" w:cs="Tahoma"/>
          <w:color w:val="auto"/>
          <w:sz w:val="20"/>
          <w:szCs w:val="20"/>
        </w:rPr>
      </w:pPr>
      <w:r w:rsidRPr="00A2166F">
        <w:rPr>
          <w:rFonts w:ascii="Tahoma" w:hAnsi="Tahoma" w:cs="Tahoma"/>
          <w:color w:val="auto"/>
          <w:sz w:val="20"/>
          <w:szCs w:val="20"/>
        </w:rPr>
        <w:t>предоставляемые муниципальному служащему</w:t>
      </w:r>
    </w:p>
    <w:p w:rsidR="008548CF" w:rsidRPr="00A2166F" w:rsidRDefault="008548CF" w:rsidP="00A2166F">
      <w:pPr>
        <w:pStyle w:val="af4"/>
        <w:spacing w:before="0" w:beforeAutospacing="0" w:after="0" w:afterAutospacing="0"/>
        <w:ind w:firstLine="540"/>
        <w:jc w:val="both"/>
        <w:rPr>
          <w:rFonts w:ascii="Tahoma" w:hAnsi="Tahoma" w:cs="Tahoma"/>
          <w:color w:val="auto"/>
          <w:sz w:val="20"/>
          <w:szCs w:val="20"/>
        </w:rPr>
      </w:pPr>
      <w:r w:rsidRPr="00A2166F">
        <w:rPr>
          <w:rFonts w:ascii="Tahoma" w:hAnsi="Tahoma" w:cs="Tahoma"/>
          <w:color w:val="auto"/>
          <w:sz w:val="20"/>
          <w:szCs w:val="20"/>
        </w:rPr>
        <w:t>2.1. В соответствии с Федеральным Законом «О муниципальной службе в Российской Федерации» и законом Чувашской Республики «О муниципальной службе в Чувашской Республике» муниц</w:t>
      </w:r>
      <w:r w:rsidRPr="00A2166F">
        <w:rPr>
          <w:rFonts w:ascii="Tahoma" w:hAnsi="Tahoma" w:cs="Tahoma"/>
          <w:color w:val="auto"/>
          <w:sz w:val="20"/>
          <w:szCs w:val="20"/>
        </w:rPr>
        <w:t>и</w:t>
      </w:r>
      <w:r w:rsidRPr="00A2166F">
        <w:rPr>
          <w:rFonts w:ascii="Tahoma" w:hAnsi="Tahoma" w:cs="Tahoma"/>
          <w:color w:val="auto"/>
          <w:sz w:val="20"/>
          <w:szCs w:val="20"/>
        </w:rPr>
        <w:t>пальный служащий имеет право на:</w:t>
      </w:r>
    </w:p>
    <w:p w:rsidR="008548CF" w:rsidRPr="00A2166F" w:rsidRDefault="008548CF" w:rsidP="00A2166F">
      <w:pPr>
        <w:pStyle w:val="af4"/>
        <w:spacing w:before="0" w:beforeAutospacing="0" w:after="0" w:afterAutospacing="0"/>
        <w:jc w:val="both"/>
        <w:rPr>
          <w:rFonts w:ascii="Tahoma" w:hAnsi="Tahoma" w:cs="Tahoma"/>
          <w:color w:val="auto"/>
          <w:sz w:val="20"/>
          <w:szCs w:val="20"/>
        </w:rPr>
      </w:pPr>
      <w:r w:rsidRPr="00A2166F">
        <w:rPr>
          <w:rFonts w:ascii="Tahoma" w:hAnsi="Tahoma" w:cs="Tahoma"/>
          <w:color w:val="auto"/>
          <w:sz w:val="20"/>
          <w:szCs w:val="20"/>
        </w:rPr>
        <w:t>1) ознакомление с документами, устанавливающими его права и обязанности по замещаемой должн</w:t>
      </w:r>
      <w:r w:rsidRPr="00A2166F">
        <w:rPr>
          <w:rFonts w:ascii="Tahoma" w:hAnsi="Tahoma" w:cs="Tahoma"/>
          <w:color w:val="auto"/>
          <w:sz w:val="20"/>
          <w:szCs w:val="20"/>
        </w:rPr>
        <w:t>о</w:t>
      </w:r>
      <w:r w:rsidRPr="00A2166F">
        <w:rPr>
          <w:rFonts w:ascii="Tahoma" w:hAnsi="Tahoma" w:cs="Tahoma"/>
          <w:color w:val="auto"/>
          <w:sz w:val="20"/>
          <w:szCs w:val="20"/>
        </w:rPr>
        <w:t>сти муниципальной службы, критериями оценки качества исполнения должностных обязанностей и условиями продвижения по службе;</w:t>
      </w:r>
    </w:p>
    <w:p w:rsidR="008548CF" w:rsidRPr="00A2166F" w:rsidRDefault="008548CF" w:rsidP="00A2166F">
      <w:pPr>
        <w:pStyle w:val="af4"/>
        <w:spacing w:before="0" w:beforeAutospacing="0" w:after="0" w:afterAutospacing="0"/>
        <w:jc w:val="both"/>
        <w:rPr>
          <w:rFonts w:ascii="Tahoma" w:hAnsi="Tahoma" w:cs="Tahoma"/>
          <w:color w:val="auto"/>
          <w:sz w:val="20"/>
          <w:szCs w:val="20"/>
        </w:rPr>
      </w:pPr>
      <w:r w:rsidRPr="00A2166F">
        <w:rPr>
          <w:rFonts w:ascii="Tahoma" w:hAnsi="Tahoma" w:cs="Tahoma"/>
          <w:color w:val="auto"/>
          <w:sz w:val="20"/>
          <w:szCs w:val="20"/>
        </w:rPr>
        <w:t>2) обеспечение организационно-технических условий, необходимых для исполнения должностных обязанностей;</w:t>
      </w:r>
    </w:p>
    <w:p w:rsidR="008548CF" w:rsidRPr="00A2166F" w:rsidRDefault="008548CF" w:rsidP="00A2166F">
      <w:pPr>
        <w:pStyle w:val="af4"/>
        <w:spacing w:before="0" w:beforeAutospacing="0" w:after="0" w:afterAutospacing="0"/>
        <w:jc w:val="both"/>
        <w:rPr>
          <w:rFonts w:ascii="Tahoma" w:hAnsi="Tahoma" w:cs="Tahoma"/>
          <w:color w:val="auto"/>
          <w:sz w:val="20"/>
          <w:szCs w:val="20"/>
        </w:rPr>
      </w:pPr>
      <w:r w:rsidRPr="00A2166F">
        <w:rPr>
          <w:rFonts w:ascii="Tahoma" w:hAnsi="Tahoma" w:cs="Tahoma"/>
          <w:color w:val="auto"/>
          <w:sz w:val="20"/>
          <w:szCs w:val="20"/>
        </w:rPr>
        <w:t>3) оплату труда и другие выплаты в соответствии с трудовым законодательством, законодательством о муниципальной службе и трудовым договором (контра</w:t>
      </w:r>
      <w:r w:rsidRPr="00A2166F">
        <w:rPr>
          <w:rFonts w:ascii="Tahoma" w:hAnsi="Tahoma" w:cs="Tahoma"/>
          <w:color w:val="auto"/>
          <w:sz w:val="20"/>
          <w:szCs w:val="20"/>
        </w:rPr>
        <w:t>к</w:t>
      </w:r>
      <w:r w:rsidRPr="00A2166F">
        <w:rPr>
          <w:rFonts w:ascii="Tahoma" w:hAnsi="Tahoma" w:cs="Tahoma"/>
          <w:color w:val="auto"/>
          <w:sz w:val="20"/>
          <w:szCs w:val="20"/>
        </w:rPr>
        <w:t>том);</w:t>
      </w:r>
    </w:p>
    <w:p w:rsidR="008548CF" w:rsidRPr="00A2166F" w:rsidRDefault="008548CF" w:rsidP="00A2166F">
      <w:pPr>
        <w:pStyle w:val="af4"/>
        <w:spacing w:before="0" w:beforeAutospacing="0" w:after="0" w:afterAutospacing="0"/>
        <w:jc w:val="both"/>
        <w:rPr>
          <w:rFonts w:ascii="Tahoma" w:hAnsi="Tahoma" w:cs="Tahoma"/>
          <w:color w:val="auto"/>
          <w:sz w:val="20"/>
          <w:szCs w:val="20"/>
        </w:rPr>
      </w:pPr>
      <w:r w:rsidRPr="00A2166F">
        <w:rPr>
          <w:rFonts w:ascii="Tahoma" w:hAnsi="Tahoma" w:cs="Tahoma"/>
          <w:color w:val="auto"/>
          <w:sz w:val="20"/>
          <w:szCs w:val="20"/>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w:t>
      </w:r>
      <w:r w:rsidRPr="00A2166F">
        <w:rPr>
          <w:rFonts w:ascii="Tahoma" w:hAnsi="Tahoma" w:cs="Tahoma"/>
          <w:color w:val="auto"/>
          <w:sz w:val="20"/>
          <w:szCs w:val="20"/>
        </w:rPr>
        <w:t>а</w:t>
      </w:r>
      <w:r w:rsidRPr="00A2166F">
        <w:rPr>
          <w:rFonts w:ascii="Tahoma" w:hAnsi="Tahoma" w:cs="Tahoma"/>
          <w:color w:val="auto"/>
          <w:sz w:val="20"/>
          <w:szCs w:val="20"/>
        </w:rPr>
        <w:t>чиваемого отпуска;</w:t>
      </w:r>
    </w:p>
    <w:p w:rsidR="008548CF" w:rsidRPr="00A2166F" w:rsidRDefault="008548CF" w:rsidP="00A2166F">
      <w:pPr>
        <w:pStyle w:val="af4"/>
        <w:spacing w:before="0" w:beforeAutospacing="0" w:after="0" w:afterAutospacing="0"/>
        <w:jc w:val="both"/>
        <w:rPr>
          <w:rFonts w:ascii="Tahoma" w:hAnsi="Tahoma" w:cs="Tahoma"/>
          <w:color w:val="auto"/>
          <w:sz w:val="20"/>
          <w:szCs w:val="20"/>
        </w:rPr>
      </w:pPr>
      <w:r w:rsidRPr="00A2166F">
        <w:rPr>
          <w:rFonts w:ascii="Tahoma" w:hAnsi="Tahoma" w:cs="Tahoma"/>
          <w:color w:val="auto"/>
          <w:sz w:val="20"/>
          <w:szCs w:val="20"/>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8548CF" w:rsidRPr="00A2166F" w:rsidRDefault="008548CF" w:rsidP="00A2166F">
      <w:pPr>
        <w:pStyle w:val="af4"/>
        <w:spacing w:before="0" w:beforeAutospacing="0" w:after="0" w:afterAutospacing="0"/>
        <w:jc w:val="both"/>
        <w:rPr>
          <w:rFonts w:ascii="Tahoma" w:hAnsi="Tahoma" w:cs="Tahoma"/>
          <w:color w:val="auto"/>
          <w:sz w:val="20"/>
          <w:szCs w:val="20"/>
        </w:rPr>
      </w:pPr>
      <w:r w:rsidRPr="00A2166F">
        <w:rPr>
          <w:rFonts w:ascii="Tahoma" w:hAnsi="Tahoma" w:cs="Tahoma"/>
          <w:color w:val="auto"/>
          <w:sz w:val="20"/>
          <w:szCs w:val="20"/>
        </w:rPr>
        <w:t>6) участие по своей инициативе в конкурсе на замещение вакантной должности муниципальной слу</w:t>
      </w:r>
      <w:r w:rsidRPr="00A2166F">
        <w:rPr>
          <w:rFonts w:ascii="Tahoma" w:hAnsi="Tahoma" w:cs="Tahoma"/>
          <w:color w:val="auto"/>
          <w:sz w:val="20"/>
          <w:szCs w:val="20"/>
        </w:rPr>
        <w:t>ж</w:t>
      </w:r>
      <w:r w:rsidRPr="00A2166F">
        <w:rPr>
          <w:rFonts w:ascii="Tahoma" w:hAnsi="Tahoma" w:cs="Tahoma"/>
          <w:color w:val="auto"/>
          <w:sz w:val="20"/>
          <w:szCs w:val="20"/>
        </w:rPr>
        <w:t>бы;</w:t>
      </w:r>
    </w:p>
    <w:p w:rsidR="008548CF" w:rsidRPr="00A2166F" w:rsidRDefault="008548CF" w:rsidP="00A2166F">
      <w:pPr>
        <w:pStyle w:val="af4"/>
        <w:spacing w:before="0" w:beforeAutospacing="0" w:after="0" w:afterAutospacing="0"/>
        <w:jc w:val="both"/>
        <w:rPr>
          <w:rFonts w:ascii="Tahoma" w:hAnsi="Tahoma" w:cs="Tahoma"/>
          <w:color w:val="auto"/>
          <w:sz w:val="20"/>
          <w:szCs w:val="20"/>
        </w:rPr>
      </w:pPr>
      <w:r w:rsidRPr="00A2166F">
        <w:rPr>
          <w:rFonts w:ascii="Tahoma" w:hAnsi="Tahoma" w:cs="Tahoma"/>
          <w:color w:val="auto"/>
          <w:sz w:val="20"/>
          <w:szCs w:val="20"/>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8548CF" w:rsidRPr="00A2166F" w:rsidRDefault="008548CF" w:rsidP="00A2166F">
      <w:pPr>
        <w:pStyle w:val="af4"/>
        <w:spacing w:before="0" w:beforeAutospacing="0" w:after="0" w:afterAutospacing="0"/>
        <w:jc w:val="both"/>
        <w:rPr>
          <w:rFonts w:ascii="Tahoma" w:hAnsi="Tahoma" w:cs="Tahoma"/>
          <w:color w:val="auto"/>
          <w:sz w:val="20"/>
          <w:szCs w:val="20"/>
        </w:rPr>
      </w:pPr>
      <w:r w:rsidRPr="00A2166F">
        <w:rPr>
          <w:rFonts w:ascii="Tahoma" w:hAnsi="Tahoma" w:cs="Tahoma"/>
          <w:color w:val="auto"/>
          <w:sz w:val="20"/>
          <w:szCs w:val="20"/>
        </w:rPr>
        <w:t>8) защиту своих персональных данных;</w:t>
      </w:r>
    </w:p>
    <w:p w:rsidR="008548CF" w:rsidRPr="00A2166F" w:rsidRDefault="008548CF" w:rsidP="00A2166F">
      <w:pPr>
        <w:pStyle w:val="af4"/>
        <w:spacing w:before="0" w:beforeAutospacing="0" w:after="0" w:afterAutospacing="0"/>
        <w:jc w:val="both"/>
        <w:rPr>
          <w:rFonts w:ascii="Tahoma" w:hAnsi="Tahoma" w:cs="Tahoma"/>
          <w:color w:val="auto"/>
          <w:sz w:val="20"/>
          <w:szCs w:val="20"/>
        </w:rPr>
      </w:pPr>
      <w:r w:rsidRPr="00A2166F">
        <w:rPr>
          <w:rFonts w:ascii="Tahoma" w:hAnsi="Tahoma" w:cs="Tahoma"/>
          <w:color w:val="auto"/>
          <w:sz w:val="20"/>
          <w:szCs w:val="20"/>
        </w:rPr>
        <w:t>9) ознакомление со всеми материалами своего личного дела, с отзывами о профессиональной де</w:t>
      </w:r>
      <w:r w:rsidRPr="00A2166F">
        <w:rPr>
          <w:rFonts w:ascii="Tahoma" w:hAnsi="Tahoma" w:cs="Tahoma"/>
          <w:color w:val="auto"/>
          <w:sz w:val="20"/>
          <w:szCs w:val="20"/>
        </w:rPr>
        <w:t>я</w:t>
      </w:r>
      <w:r w:rsidRPr="00A2166F">
        <w:rPr>
          <w:rFonts w:ascii="Tahoma" w:hAnsi="Tahoma" w:cs="Tahoma"/>
          <w:color w:val="auto"/>
          <w:sz w:val="20"/>
          <w:szCs w:val="20"/>
        </w:rPr>
        <w:t>тельности и другими документами до внесения их в его личное дело, а также на приобщение к ли</w:t>
      </w:r>
      <w:r w:rsidRPr="00A2166F">
        <w:rPr>
          <w:rFonts w:ascii="Tahoma" w:hAnsi="Tahoma" w:cs="Tahoma"/>
          <w:color w:val="auto"/>
          <w:sz w:val="20"/>
          <w:szCs w:val="20"/>
        </w:rPr>
        <w:t>ч</w:t>
      </w:r>
      <w:r w:rsidRPr="00A2166F">
        <w:rPr>
          <w:rFonts w:ascii="Tahoma" w:hAnsi="Tahoma" w:cs="Tahoma"/>
          <w:color w:val="auto"/>
          <w:sz w:val="20"/>
          <w:szCs w:val="20"/>
        </w:rPr>
        <w:t>ному делу его письменных объяснений;</w:t>
      </w:r>
    </w:p>
    <w:p w:rsidR="008548CF" w:rsidRPr="00A2166F" w:rsidRDefault="008548CF" w:rsidP="00A2166F">
      <w:pPr>
        <w:pStyle w:val="af4"/>
        <w:spacing w:before="0" w:beforeAutospacing="0" w:after="0" w:afterAutospacing="0"/>
        <w:jc w:val="both"/>
        <w:rPr>
          <w:rFonts w:ascii="Tahoma" w:hAnsi="Tahoma" w:cs="Tahoma"/>
          <w:color w:val="auto"/>
          <w:sz w:val="20"/>
          <w:szCs w:val="20"/>
        </w:rPr>
      </w:pPr>
      <w:r w:rsidRPr="00A2166F">
        <w:rPr>
          <w:rFonts w:ascii="Tahoma" w:hAnsi="Tahoma" w:cs="Tahoma"/>
          <w:color w:val="auto"/>
          <w:sz w:val="20"/>
          <w:szCs w:val="20"/>
        </w:rPr>
        <w:t>10) объединение, включая право создавать профессиональные союзы, для защиты своих прав, соц</w:t>
      </w:r>
      <w:r w:rsidRPr="00A2166F">
        <w:rPr>
          <w:rFonts w:ascii="Tahoma" w:hAnsi="Tahoma" w:cs="Tahoma"/>
          <w:color w:val="auto"/>
          <w:sz w:val="20"/>
          <w:szCs w:val="20"/>
        </w:rPr>
        <w:t>и</w:t>
      </w:r>
      <w:r w:rsidRPr="00A2166F">
        <w:rPr>
          <w:rFonts w:ascii="Tahoma" w:hAnsi="Tahoma" w:cs="Tahoma"/>
          <w:color w:val="auto"/>
          <w:sz w:val="20"/>
          <w:szCs w:val="20"/>
        </w:rPr>
        <w:t>ально-экономических и профессиональных интересов;</w:t>
      </w:r>
    </w:p>
    <w:p w:rsidR="008548CF" w:rsidRPr="00A2166F" w:rsidRDefault="008548CF" w:rsidP="00A2166F">
      <w:pPr>
        <w:pStyle w:val="af4"/>
        <w:spacing w:before="0" w:beforeAutospacing="0" w:after="0" w:afterAutospacing="0"/>
        <w:jc w:val="both"/>
        <w:rPr>
          <w:rFonts w:ascii="Tahoma" w:hAnsi="Tahoma" w:cs="Tahoma"/>
          <w:color w:val="auto"/>
          <w:sz w:val="20"/>
          <w:szCs w:val="20"/>
        </w:rPr>
      </w:pPr>
      <w:r w:rsidRPr="00A2166F">
        <w:rPr>
          <w:rFonts w:ascii="Tahoma" w:hAnsi="Tahoma" w:cs="Tahoma"/>
          <w:color w:val="auto"/>
          <w:sz w:val="20"/>
          <w:szCs w:val="20"/>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8548CF" w:rsidRPr="00A2166F" w:rsidRDefault="008548CF" w:rsidP="00A2166F">
      <w:pPr>
        <w:pStyle w:val="af4"/>
        <w:spacing w:before="0" w:beforeAutospacing="0" w:after="0" w:afterAutospacing="0"/>
        <w:jc w:val="both"/>
        <w:rPr>
          <w:rFonts w:ascii="Tahoma" w:hAnsi="Tahoma" w:cs="Tahoma"/>
          <w:color w:val="auto"/>
          <w:sz w:val="20"/>
          <w:szCs w:val="20"/>
        </w:rPr>
      </w:pPr>
      <w:r w:rsidRPr="00A2166F">
        <w:rPr>
          <w:rFonts w:ascii="Tahoma" w:hAnsi="Tahoma" w:cs="Tahoma"/>
          <w:color w:val="auto"/>
          <w:sz w:val="20"/>
          <w:szCs w:val="20"/>
        </w:rPr>
        <w:t>12) пенсионное обеспечение в соответствии с законодательством Российской Федерации.</w:t>
      </w:r>
    </w:p>
    <w:p w:rsidR="008548CF" w:rsidRPr="00A2166F" w:rsidRDefault="008548CF" w:rsidP="00A2166F">
      <w:pPr>
        <w:pStyle w:val="af4"/>
        <w:spacing w:before="0" w:beforeAutospacing="0" w:after="0" w:afterAutospacing="0"/>
        <w:jc w:val="both"/>
        <w:rPr>
          <w:rFonts w:ascii="Tahoma" w:hAnsi="Tahoma" w:cs="Tahoma"/>
          <w:color w:val="auto"/>
          <w:sz w:val="20"/>
          <w:szCs w:val="20"/>
        </w:rPr>
      </w:pPr>
      <w:r w:rsidRPr="00A2166F">
        <w:rPr>
          <w:rFonts w:ascii="Tahoma" w:hAnsi="Tahoma" w:cs="Tahoma"/>
          <w:color w:val="auto"/>
          <w:spacing w:val="8"/>
          <w:sz w:val="20"/>
          <w:szCs w:val="20"/>
        </w:rPr>
        <w:lastRenderedPageBreak/>
        <w:t>Муниципальный служащий вправе с предварительным письменным уведомлением представителя нанимателя (работодателя) выполнять иную опл</w:t>
      </w:r>
      <w:r w:rsidRPr="00A2166F">
        <w:rPr>
          <w:rFonts w:ascii="Tahoma" w:hAnsi="Tahoma" w:cs="Tahoma"/>
          <w:color w:val="auto"/>
          <w:spacing w:val="8"/>
          <w:sz w:val="20"/>
          <w:szCs w:val="20"/>
        </w:rPr>
        <w:t>а</w:t>
      </w:r>
      <w:r w:rsidRPr="00A2166F">
        <w:rPr>
          <w:rFonts w:ascii="Tahoma" w:hAnsi="Tahoma" w:cs="Tahoma"/>
          <w:color w:val="auto"/>
          <w:spacing w:val="8"/>
          <w:sz w:val="20"/>
          <w:szCs w:val="20"/>
        </w:rPr>
        <w:t>чиваемую работу, если это не повлечет за собой конфликт интересов и если иное не предусмотрено Федеральным законом «О муниципальной слу</w:t>
      </w:r>
      <w:r w:rsidRPr="00A2166F">
        <w:rPr>
          <w:rFonts w:ascii="Tahoma" w:hAnsi="Tahoma" w:cs="Tahoma"/>
          <w:color w:val="auto"/>
          <w:spacing w:val="8"/>
          <w:sz w:val="20"/>
          <w:szCs w:val="20"/>
        </w:rPr>
        <w:t>ж</w:t>
      </w:r>
      <w:r w:rsidRPr="00A2166F">
        <w:rPr>
          <w:rFonts w:ascii="Tahoma" w:hAnsi="Tahoma" w:cs="Tahoma"/>
          <w:color w:val="auto"/>
          <w:spacing w:val="8"/>
          <w:sz w:val="20"/>
          <w:szCs w:val="20"/>
        </w:rPr>
        <w:t>бе в Российской Федерации».</w:t>
      </w:r>
    </w:p>
    <w:p w:rsidR="008548CF" w:rsidRPr="00A2166F" w:rsidRDefault="008548CF" w:rsidP="00A2166F">
      <w:pPr>
        <w:pStyle w:val="af4"/>
        <w:spacing w:before="0" w:beforeAutospacing="0" w:after="0" w:afterAutospacing="0"/>
        <w:ind w:firstLine="540"/>
        <w:jc w:val="both"/>
        <w:rPr>
          <w:rFonts w:ascii="Tahoma" w:hAnsi="Tahoma" w:cs="Tahoma"/>
          <w:color w:val="auto"/>
          <w:sz w:val="20"/>
          <w:szCs w:val="20"/>
        </w:rPr>
      </w:pPr>
      <w:r w:rsidRPr="00A2166F">
        <w:rPr>
          <w:rFonts w:ascii="Tahoma" w:hAnsi="Tahoma" w:cs="Tahoma"/>
          <w:color w:val="auto"/>
          <w:sz w:val="20"/>
          <w:szCs w:val="20"/>
        </w:rPr>
        <w:t>2.2. В соответствии с Федеральным Законом «О муниципальной службе в Российской Федерации» и законом Чувашской Республики «О муниципальной службе в Чувашской Республике» муниц</w:t>
      </w:r>
      <w:r w:rsidRPr="00A2166F">
        <w:rPr>
          <w:rFonts w:ascii="Tahoma" w:hAnsi="Tahoma" w:cs="Tahoma"/>
          <w:color w:val="auto"/>
          <w:sz w:val="20"/>
          <w:szCs w:val="20"/>
        </w:rPr>
        <w:t>и</w:t>
      </w:r>
      <w:r w:rsidRPr="00A2166F">
        <w:rPr>
          <w:rFonts w:ascii="Tahoma" w:hAnsi="Tahoma" w:cs="Tahoma"/>
          <w:color w:val="auto"/>
          <w:sz w:val="20"/>
          <w:szCs w:val="20"/>
        </w:rPr>
        <w:t>пальный служащий обязан:</w:t>
      </w:r>
    </w:p>
    <w:p w:rsidR="008548CF" w:rsidRPr="00A2166F" w:rsidRDefault="008548CF" w:rsidP="00A2166F">
      <w:pPr>
        <w:pStyle w:val="af4"/>
        <w:spacing w:before="0" w:beforeAutospacing="0" w:after="0" w:afterAutospacing="0"/>
        <w:jc w:val="both"/>
        <w:rPr>
          <w:rFonts w:ascii="Tahoma" w:hAnsi="Tahoma" w:cs="Tahoma"/>
          <w:color w:val="auto"/>
          <w:sz w:val="20"/>
          <w:szCs w:val="20"/>
        </w:rPr>
      </w:pPr>
      <w:r w:rsidRPr="00A2166F">
        <w:rPr>
          <w:rFonts w:ascii="Tahoma" w:hAnsi="Tahoma" w:cs="Tahoma"/>
          <w:color w:val="auto"/>
          <w:sz w:val="20"/>
          <w:szCs w:val="20"/>
        </w:rPr>
        <w:t>1) соблюдать Конституцию Российской Федерации, федеральные конституционные законы, федерал</w:t>
      </w:r>
      <w:r w:rsidRPr="00A2166F">
        <w:rPr>
          <w:rFonts w:ascii="Tahoma" w:hAnsi="Tahoma" w:cs="Tahoma"/>
          <w:color w:val="auto"/>
          <w:sz w:val="20"/>
          <w:szCs w:val="20"/>
        </w:rPr>
        <w:t>ь</w:t>
      </w:r>
      <w:r w:rsidRPr="00A2166F">
        <w:rPr>
          <w:rFonts w:ascii="Tahoma" w:hAnsi="Tahoma" w:cs="Tahoma"/>
          <w:color w:val="auto"/>
          <w:sz w:val="20"/>
          <w:szCs w:val="20"/>
        </w:rPr>
        <w:t>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w:t>
      </w:r>
      <w:r w:rsidRPr="00A2166F">
        <w:rPr>
          <w:rFonts w:ascii="Tahoma" w:hAnsi="Tahoma" w:cs="Tahoma"/>
          <w:color w:val="auto"/>
          <w:sz w:val="20"/>
          <w:szCs w:val="20"/>
        </w:rPr>
        <w:t>у</w:t>
      </w:r>
      <w:r w:rsidRPr="00A2166F">
        <w:rPr>
          <w:rFonts w:ascii="Tahoma" w:hAnsi="Tahoma" w:cs="Tahoma"/>
          <w:color w:val="auto"/>
          <w:sz w:val="20"/>
          <w:szCs w:val="20"/>
        </w:rPr>
        <w:t>ниципальные правовые акты и обеспечивать их исполнение;</w:t>
      </w:r>
    </w:p>
    <w:p w:rsidR="008548CF" w:rsidRPr="00A2166F" w:rsidRDefault="008548CF" w:rsidP="00A2166F">
      <w:pPr>
        <w:pStyle w:val="af4"/>
        <w:spacing w:before="0" w:beforeAutospacing="0" w:after="0" w:afterAutospacing="0"/>
        <w:jc w:val="both"/>
        <w:rPr>
          <w:rFonts w:ascii="Tahoma" w:hAnsi="Tahoma" w:cs="Tahoma"/>
          <w:color w:val="auto"/>
          <w:sz w:val="20"/>
          <w:szCs w:val="20"/>
        </w:rPr>
      </w:pPr>
      <w:r w:rsidRPr="00A2166F">
        <w:rPr>
          <w:rFonts w:ascii="Tahoma" w:hAnsi="Tahoma" w:cs="Tahoma"/>
          <w:color w:val="auto"/>
          <w:sz w:val="20"/>
          <w:szCs w:val="20"/>
        </w:rPr>
        <w:t>2) исполнять должностные обязанности в соответствии с должностной инструкцией;</w:t>
      </w:r>
    </w:p>
    <w:p w:rsidR="008548CF" w:rsidRPr="00A2166F" w:rsidRDefault="008548CF" w:rsidP="00A2166F">
      <w:pPr>
        <w:pStyle w:val="af4"/>
        <w:spacing w:before="0" w:beforeAutospacing="0" w:after="0" w:afterAutospacing="0"/>
        <w:jc w:val="both"/>
        <w:rPr>
          <w:rFonts w:ascii="Tahoma" w:hAnsi="Tahoma" w:cs="Tahoma"/>
          <w:color w:val="auto"/>
          <w:sz w:val="20"/>
          <w:szCs w:val="20"/>
        </w:rPr>
      </w:pPr>
      <w:r w:rsidRPr="00A2166F">
        <w:rPr>
          <w:rFonts w:ascii="Tahoma" w:hAnsi="Tahoma" w:cs="Tahoma"/>
          <w:color w:val="auto"/>
          <w:sz w:val="20"/>
          <w:szCs w:val="20"/>
        </w:rPr>
        <w:t>3) соблюдать при исполнении должностных обязанностей права, свободы и законные интересы чел</w:t>
      </w:r>
      <w:r w:rsidRPr="00A2166F">
        <w:rPr>
          <w:rFonts w:ascii="Tahoma" w:hAnsi="Tahoma" w:cs="Tahoma"/>
          <w:color w:val="auto"/>
          <w:sz w:val="20"/>
          <w:szCs w:val="20"/>
        </w:rPr>
        <w:t>о</w:t>
      </w:r>
      <w:r w:rsidRPr="00A2166F">
        <w:rPr>
          <w:rFonts w:ascii="Tahoma" w:hAnsi="Tahoma" w:cs="Tahoma"/>
          <w:color w:val="auto"/>
          <w:sz w:val="20"/>
          <w:szCs w:val="20"/>
        </w:rPr>
        <w:t>века и гражданина независимо от расы, национальности, языка, отношения к религии и других о</w:t>
      </w:r>
      <w:r w:rsidRPr="00A2166F">
        <w:rPr>
          <w:rFonts w:ascii="Tahoma" w:hAnsi="Tahoma" w:cs="Tahoma"/>
          <w:color w:val="auto"/>
          <w:sz w:val="20"/>
          <w:szCs w:val="20"/>
        </w:rPr>
        <w:t>б</w:t>
      </w:r>
      <w:r w:rsidRPr="00A2166F">
        <w:rPr>
          <w:rFonts w:ascii="Tahoma" w:hAnsi="Tahoma" w:cs="Tahoma"/>
          <w:color w:val="auto"/>
          <w:sz w:val="20"/>
          <w:szCs w:val="20"/>
        </w:rPr>
        <w:t>стоятельств, а также права и законные интересы организаций;</w:t>
      </w:r>
    </w:p>
    <w:p w:rsidR="008548CF" w:rsidRPr="00A2166F" w:rsidRDefault="008548CF" w:rsidP="00A2166F">
      <w:pPr>
        <w:pStyle w:val="af4"/>
        <w:spacing w:before="0" w:beforeAutospacing="0" w:after="0" w:afterAutospacing="0"/>
        <w:jc w:val="both"/>
        <w:rPr>
          <w:rFonts w:ascii="Tahoma" w:hAnsi="Tahoma" w:cs="Tahoma"/>
          <w:color w:val="auto"/>
          <w:sz w:val="20"/>
          <w:szCs w:val="20"/>
        </w:rPr>
      </w:pPr>
      <w:r w:rsidRPr="00A2166F">
        <w:rPr>
          <w:rFonts w:ascii="Tahoma" w:hAnsi="Tahoma" w:cs="Tahoma"/>
          <w:color w:val="auto"/>
          <w:sz w:val="20"/>
          <w:szCs w:val="20"/>
        </w:rPr>
        <w:t>4) соблюдать установленные в органе местного самоуправления, аппарате избирательной комиссии муниципального образования правила внутреннего трудов</w:t>
      </w:r>
      <w:r w:rsidRPr="00A2166F">
        <w:rPr>
          <w:rFonts w:ascii="Tahoma" w:hAnsi="Tahoma" w:cs="Tahoma"/>
          <w:color w:val="auto"/>
          <w:sz w:val="20"/>
          <w:szCs w:val="20"/>
        </w:rPr>
        <w:t>о</w:t>
      </w:r>
      <w:r w:rsidRPr="00A2166F">
        <w:rPr>
          <w:rFonts w:ascii="Tahoma" w:hAnsi="Tahoma" w:cs="Tahoma"/>
          <w:color w:val="auto"/>
          <w:sz w:val="20"/>
          <w:szCs w:val="20"/>
        </w:rPr>
        <w:t>го распорядка, должностную инструкцию, порядок работы со служебной информацией;</w:t>
      </w:r>
    </w:p>
    <w:p w:rsidR="008548CF" w:rsidRPr="00A2166F" w:rsidRDefault="008548CF" w:rsidP="00A2166F">
      <w:pPr>
        <w:pStyle w:val="af4"/>
        <w:spacing w:before="0" w:beforeAutospacing="0" w:after="0" w:afterAutospacing="0"/>
        <w:jc w:val="both"/>
        <w:rPr>
          <w:rFonts w:ascii="Tahoma" w:hAnsi="Tahoma" w:cs="Tahoma"/>
          <w:color w:val="auto"/>
          <w:sz w:val="20"/>
          <w:szCs w:val="20"/>
        </w:rPr>
      </w:pPr>
      <w:r w:rsidRPr="00A2166F">
        <w:rPr>
          <w:rFonts w:ascii="Tahoma" w:hAnsi="Tahoma" w:cs="Tahoma"/>
          <w:color w:val="auto"/>
          <w:sz w:val="20"/>
          <w:szCs w:val="20"/>
        </w:rPr>
        <w:t>5) поддерживать уровень квалификации, необходимый для надлежащего исполнения должностных обязанностей;</w:t>
      </w:r>
    </w:p>
    <w:p w:rsidR="008548CF" w:rsidRPr="00A2166F" w:rsidRDefault="008548CF" w:rsidP="00A2166F">
      <w:pPr>
        <w:pStyle w:val="af4"/>
        <w:spacing w:before="0" w:beforeAutospacing="0" w:after="0" w:afterAutospacing="0"/>
        <w:jc w:val="both"/>
        <w:rPr>
          <w:rFonts w:ascii="Tahoma" w:hAnsi="Tahoma" w:cs="Tahoma"/>
          <w:color w:val="auto"/>
          <w:sz w:val="20"/>
          <w:szCs w:val="20"/>
        </w:rPr>
      </w:pPr>
      <w:r w:rsidRPr="00A2166F">
        <w:rPr>
          <w:rFonts w:ascii="Tahoma" w:hAnsi="Tahoma" w:cs="Tahoma"/>
          <w:color w:val="auto"/>
          <w:sz w:val="20"/>
          <w:szCs w:val="20"/>
        </w:rPr>
        <w:t>6) не разглашать сведения, составляющие государственную и иную охраняемую федеральными зак</w:t>
      </w:r>
      <w:r w:rsidRPr="00A2166F">
        <w:rPr>
          <w:rFonts w:ascii="Tahoma" w:hAnsi="Tahoma" w:cs="Tahoma"/>
          <w:color w:val="auto"/>
          <w:sz w:val="20"/>
          <w:szCs w:val="20"/>
        </w:rPr>
        <w:t>о</w:t>
      </w:r>
      <w:r w:rsidRPr="00A2166F">
        <w:rPr>
          <w:rFonts w:ascii="Tahoma" w:hAnsi="Tahoma" w:cs="Tahoma"/>
          <w:color w:val="auto"/>
          <w:sz w:val="20"/>
          <w:szCs w:val="20"/>
        </w:rPr>
        <w:t>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w:t>
      </w:r>
      <w:r w:rsidRPr="00A2166F">
        <w:rPr>
          <w:rFonts w:ascii="Tahoma" w:hAnsi="Tahoma" w:cs="Tahoma"/>
          <w:color w:val="auto"/>
          <w:sz w:val="20"/>
          <w:szCs w:val="20"/>
        </w:rPr>
        <w:t>н</w:t>
      </w:r>
      <w:r w:rsidRPr="00A2166F">
        <w:rPr>
          <w:rFonts w:ascii="Tahoma" w:hAnsi="Tahoma" w:cs="Tahoma"/>
          <w:color w:val="auto"/>
          <w:sz w:val="20"/>
          <w:szCs w:val="20"/>
        </w:rPr>
        <w:t>ство;</w:t>
      </w:r>
    </w:p>
    <w:p w:rsidR="008548CF" w:rsidRPr="00A2166F" w:rsidRDefault="008548CF" w:rsidP="00A2166F">
      <w:pPr>
        <w:pStyle w:val="af4"/>
        <w:spacing w:before="0" w:beforeAutospacing="0" w:after="0" w:afterAutospacing="0"/>
        <w:jc w:val="both"/>
        <w:rPr>
          <w:rFonts w:ascii="Tahoma" w:hAnsi="Tahoma" w:cs="Tahoma"/>
          <w:color w:val="auto"/>
          <w:sz w:val="20"/>
          <w:szCs w:val="20"/>
        </w:rPr>
      </w:pPr>
      <w:r w:rsidRPr="00A2166F">
        <w:rPr>
          <w:rFonts w:ascii="Tahoma" w:hAnsi="Tahoma" w:cs="Tahoma"/>
          <w:color w:val="auto"/>
          <w:sz w:val="20"/>
          <w:szCs w:val="20"/>
        </w:rPr>
        <w:t>7) беречь государственное и муниципальное имущество, в том числе предоставленное ему для испо</w:t>
      </w:r>
      <w:r w:rsidRPr="00A2166F">
        <w:rPr>
          <w:rFonts w:ascii="Tahoma" w:hAnsi="Tahoma" w:cs="Tahoma"/>
          <w:color w:val="auto"/>
          <w:sz w:val="20"/>
          <w:szCs w:val="20"/>
        </w:rPr>
        <w:t>л</w:t>
      </w:r>
      <w:r w:rsidRPr="00A2166F">
        <w:rPr>
          <w:rFonts w:ascii="Tahoma" w:hAnsi="Tahoma" w:cs="Tahoma"/>
          <w:color w:val="auto"/>
          <w:sz w:val="20"/>
          <w:szCs w:val="20"/>
        </w:rPr>
        <w:t>нения должностных обязанностей;</w:t>
      </w:r>
    </w:p>
    <w:p w:rsidR="008548CF" w:rsidRPr="00A2166F" w:rsidRDefault="008548CF" w:rsidP="00A2166F">
      <w:pPr>
        <w:pStyle w:val="af4"/>
        <w:spacing w:before="0" w:beforeAutospacing="0" w:after="0" w:afterAutospacing="0"/>
        <w:jc w:val="both"/>
        <w:rPr>
          <w:rFonts w:ascii="Tahoma" w:hAnsi="Tahoma" w:cs="Tahoma"/>
          <w:color w:val="auto"/>
          <w:sz w:val="20"/>
          <w:szCs w:val="20"/>
        </w:rPr>
      </w:pPr>
      <w:r w:rsidRPr="00A2166F">
        <w:rPr>
          <w:rFonts w:ascii="Tahoma" w:hAnsi="Tahoma" w:cs="Tahoma"/>
          <w:color w:val="auto"/>
          <w:sz w:val="20"/>
          <w:szCs w:val="20"/>
        </w:rPr>
        <w:t>8) представлять в установленном порядке предусмотренные законодательством Российской Федер</w:t>
      </w:r>
      <w:r w:rsidRPr="00A2166F">
        <w:rPr>
          <w:rFonts w:ascii="Tahoma" w:hAnsi="Tahoma" w:cs="Tahoma"/>
          <w:color w:val="auto"/>
          <w:sz w:val="20"/>
          <w:szCs w:val="20"/>
        </w:rPr>
        <w:t>а</w:t>
      </w:r>
      <w:r w:rsidRPr="00A2166F">
        <w:rPr>
          <w:rFonts w:ascii="Tahoma" w:hAnsi="Tahoma" w:cs="Tahoma"/>
          <w:color w:val="auto"/>
          <w:sz w:val="20"/>
          <w:szCs w:val="20"/>
        </w:rPr>
        <w:t>ции сведения о себе и членах своей семьи, а также ежегодно представлять представителю нанимателя (работодателю) сведения о своих доходах, расходах, имуществе и обязательствах имущественного характера и о д</w:t>
      </w:r>
      <w:r w:rsidRPr="00A2166F">
        <w:rPr>
          <w:rFonts w:ascii="Tahoma" w:hAnsi="Tahoma" w:cs="Tahoma"/>
          <w:color w:val="auto"/>
          <w:sz w:val="20"/>
          <w:szCs w:val="20"/>
        </w:rPr>
        <w:t>о</w:t>
      </w:r>
      <w:r w:rsidRPr="00A2166F">
        <w:rPr>
          <w:rFonts w:ascii="Tahoma" w:hAnsi="Tahoma" w:cs="Tahoma"/>
          <w:color w:val="auto"/>
          <w:sz w:val="20"/>
          <w:szCs w:val="20"/>
        </w:rPr>
        <w:t>ходах, расходах об имуществе и обязательствах имущественного характера своих супруги (супруга) и несовершеннолетних   детей   за   год,   предшествующий   году   поступления   на муниципальную службу;</w:t>
      </w:r>
    </w:p>
    <w:p w:rsidR="008548CF" w:rsidRPr="00A2166F" w:rsidRDefault="008548CF" w:rsidP="00A2166F">
      <w:pPr>
        <w:pStyle w:val="af4"/>
        <w:spacing w:before="0" w:beforeAutospacing="0" w:after="0" w:afterAutospacing="0"/>
        <w:jc w:val="both"/>
        <w:rPr>
          <w:rFonts w:ascii="Tahoma" w:hAnsi="Tahoma" w:cs="Tahoma"/>
          <w:color w:val="auto"/>
          <w:sz w:val="20"/>
          <w:szCs w:val="20"/>
        </w:rPr>
      </w:pPr>
      <w:r w:rsidRPr="00A2166F">
        <w:rPr>
          <w:rFonts w:ascii="Tahoma" w:hAnsi="Tahoma" w:cs="Tahoma"/>
          <w:color w:val="auto"/>
          <w:sz w:val="20"/>
          <w:szCs w:val="20"/>
        </w:rPr>
        <w:t>9) сообщать представителю нанимателя (работодателю) о выходе из гражданства Российской Фед</w:t>
      </w:r>
      <w:r w:rsidRPr="00A2166F">
        <w:rPr>
          <w:rFonts w:ascii="Tahoma" w:hAnsi="Tahoma" w:cs="Tahoma"/>
          <w:color w:val="auto"/>
          <w:sz w:val="20"/>
          <w:szCs w:val="20"/>
        </w:rPr>
        <w:t>е</w:t>
      </w:r>
      <w:r w:rsidRPr="00A2166F">
        <w:rPr>
          <w:rFonts w:ascii="Tahoma" w:hAnsi="Tahoma" w:cs="Tahoma"/>
          <w:color w:val="auto"/>
          <w:sz w:val="20"/>
          <w:szCs w:val="20"/>
        </w:rPr>
        <w:t>рации в день выхода из гражданства Российской Федерации или о приобретении гражданства ин</w:t>
      </w:r>
      <w:r w:rsidRPr="00A2166F">
        <w:rPr>
          <w:rFonts w:ascii="Tahoma" w:hAnsi="Tahoma" w:cs="Tahoma"/>
          <w:color w:val="auto"/>
          <w:sz w:val="20"/>
          <w:szCs w:val="20"/>
        </w:rPr>
        <w:t>о</w:t>
      </w:r>
      <w:r w:rsidRPr="00A2166F">
        <w:rPr>
          <w:rFonts w:ascii="Tahoma" w:hAnsi="Tahoma" w:cs="Tahoma"/>
          <w:color w:val="auto"/>
          <w:sz w:val="20"/>
          <w:szCs w:val="20"/>
        </w:rPr>
        <w:t>странного государства в день приобретения гражданства иностранного государства;</w:t>
      </w:r>
    </w:p>
    <w:p w:rsidR="008548CF" w:rsidRPr="00A2166F" w:rsidRDefault="008548CF" w:rsidP="00A2166F">
      <w:pPr>
        <w:pStyle w:val="af4"/>
        <w:spacing w:before="0" w:beforeAutospacing="0" w:after="0" w:afterAutospacing="0"/>
        <w:jc w:val="both"/>
        <w:rPr>
          <w:rFonts w:ascii="Tahoma" w:hAnsi="Tahoma" w:cs="Tahoma"/>
          <w:color w:val="auto"/>
          <w:sz w:val="20"/>
          <w:szCs w:val="20"/>
        </w:rPr>
      </w:pPr>
      <w:r w:rsidRPr="00A2166F">
        <w:rPr>
          <w:rFonts w:ascii="Tahoma" w:hAnsi="Tahoma" w:cs="Tahoma"/>
          <w:color w:val="auto"/>
          <w:sz w:val="20"/>
          <w:szCs w:val="20"/>
        </w:rP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8548CF" w:rsidRPr="00A2166F" w:rsidRDefault="008548CF" w:rsidP="00A2166F">
      <w:pPr>
        <w:pStyle w:val="af4"/>
        <w:spacing w:before="0" w:beforeAutospacing="0" w:after="0" w:afterAutospacing="0"/>
        <w:jc w:val="both"/>
        <w:rPr>
          <w:rFonts w:ascii="Tahoma" w:hAnsi="Tahoma" w:cs="Tahoma"/>
          <w:color w:val="auto"/>
          <w:sz w:val="20"/>
          <w:szCs w:val="20"/>
        </w:rPr>
      </w:pPr>
      <w:r w:rsidRPr="00A2166F">
        <w:rPr>
          <w:rFonts w:ascii="Tahoma" w:hAnsi="Tahoma" w:cs="Tahoma"/>
          <w:color w:val="auto"/>
          <w:sz w:val="20"/>
          <w:szCs w:val="20"/>
        </w:rPr>
        <w:t>11) сообщать представителю нанимателя (работодателю) о личной заинтересованности при исполн</w:t>
      </w:r>
      <w:r w:rsidRPr="00A2166F">
        <w:rPr>
          <w:rFonts w:ascii="Tahoma" w:hAnsi="Tahoma" w:cs="Tahoma"/>
          <w:color w:val="auto"/>
          <w:sz w:val="20"/>
          <w:szCs w:val="20"/>
        </w:rPr>
        <w:t>е</w:t>
      </w:r>
      <w:r w:rsidRPr="00A2166F">
        <w:rPr>
          <w:rFonts w:ascii="Tahoma" w:hAnsi="Tahoma" w:cs="Tahoma"/>
          <w:color w:val="auto"/>
          <w:sz w:val="20"/>
          <w:szCs w:val="20"/>
        </w:rPr>
        <w:t>нии должностных обязанностей, которая может привести к конфликту интересов, и принимать меры по предотвращению подобного конфликта.</w:t>
      </w:r>
    </w:p>
    <w:p w:rsidR="008548CF" w:rsidRPr="00A2166F" w:rsidRDefault="008548CF" w:rsidP="00A2166F">
      <w:pPr>
        <w:pStyle w:val="af4"/>
        <w:spacing w:before="0" w:beforeAutospacing="0" w:after="0" w:afterAutospacing="0"/>
        <w:jc w:val="both"/>
        <w:rPr>
          <w:rFonts w:ascii="Tahoma" w:hAnsi="Tahoma" w:cs="Tahoma"/>
          <w:color w:val="auto"/>
          <w:sz w:val="20"/>
          <w:szCs w:val="20"/>
        </w:rPr>
      </w:pPr>
      <w:r w:rsidRPr="00A2166F">
        <w:rPr>
          <w:rFonts w:ascii="Tahoma" w:hAnsi="Tahoma" w:cs="Tahoma"/>
          <w:color w:val="auto"/>
          <w:sz w:val="20"/>
          <w:szCs w:val="20"/>
        </w:rPr>
        <w:t>Под конфликтом интересов на муниципальной службе в настоящем «Положении» понимается ситу</w:t>
      </w:r>
      <w:r w:rsidRPr="00A2166F">
        <w:rPr>
          <w:rFonts w:ascii="Tahoma" w:hAnsi="Tahoma" w:cs="Tahoma"/>
          <w:color w:val="auto"/>
          <w:sz w:val="20"/>
          <w:szCs w:val="20"/>
        </w:rPr>
        <w:t>а</w:t>
      </w:r>
      <w:r w:rsidRPr="00A2166F">
        <w:rPr>
          <w:rFonts w:ascii="Tahoma" w:hAnsi="Tahoma" w:cs="Tahoma"/>
          <w:color w:val="auto"/>
          <w:sz w:val="20"/>
          <w:szCs w:val="20"/>
        </w:rPr>
        <w:t>ция, при которой личная заинтересованность (прямая или косвенная) муниципального служащего влияет или может повлиять на надлежащее исполнение им должностных (служебных) обязанностей и при которой во</w:t>
      </w:r>
      <w:r w:rsidRPr="00A2166F">
        <w:rPr>
          <w:rFonts w:ascii="Tahoma" w:hAnsi="Tahoma" w:cs="Tahoma"/>
          <w:color w:val="auto"/>
          <w:sz w:val="20"/>
          <w:szCs w:val="20"/>
        </w:rPr>
        <w:t>з</w:t>
      </w:r>
      <w:r w:rsidRPr="00A2166F">
        <w:rPr>
          <w:rFonts w:ascii="Tahoma" w:hAnsi="Tahoma" w:cs="Tahoma"/>
          <w:color w:val="auto"/>
          <w:sz w:val="20"/>
          <w:szCs w:val="20"/>
        </w:rPr>
        <w:t>никает или может возникнуть противоречие между личной заинтересованностью муниципального служащего и правами и законными интересами граждан, орг</w:t>
      </w:r>
      <w:r w:rsidRPr="00A2166F">
        <w:rPr>
          <w:rFonts w:ascii="Tahoma" w:hAnsi="Tahoma" w:cs="Tahoma"/>
          <w:color w:val="auto"/>
          <w:sz w:val="20"/>
          <w:szCs w:val="20"/>
        </w:rPr>
        <w:t>а</w:t>
      </w:r>
      <w:r w:rsidRPr="00A2166F">
        <w:rPr>
          <w:rFonts w:ascii="Tahoma" w:hAnsi="Tahoma" w:cs="Tahoma"/>
          <w:color w:val="auto"/>
          <w:sz w:val="20"/>
          <w:szCs w:val="20"/>
        </w:rPr>
        <w:t>низаций, общества или государства, способное привести к причинению вреда правам и законным интересам граждан, орган</w:t>
      </w:r>
      <w:r w:rsidRPr="00A2166F">
        <w:rPr>
          <w:rFonts w:ascii="Tahoma" w:hAnsi="Tahoma" w:cs="Tahoma"/>
          <w:color w:val="auto"/>
          <w:sz w:val="20"/>
          <w:szCs w:val="20"/>
        </w:rPr>
        <w:t>и</w:t>
      </w:r>
      <w:r w:rsidRPr="00A2166F">
        <w:rPr>
          <w:rFonts w:ascii="Tahoma" w:hAnsi="Tahoma" w:cs="Tahoma"/>
          <w:color w:val="auto"/>
          <w:sz w:val="20"/>
          <w:szCs w:val="20"/>
        </w:rPr>
        <w:t>заций, общества или государства.</w:t>
      </w:r>
    </w:p>
    <w:p w:rsidR="008548CF" w:rsidRPr="00A2166F" w:rsidRDefault="008548CF" w:rsidP="00A2166F">
      <w:pPr>
        <w:pStyle w:val="af4"/>
        <w:spacing w:before="0" w:beforeAutospacing="0" w:after="0" w:afterAutospacing="0"/>
        <w:jc w:val="both"/>
        <w:rPr>
          <w:rFonts w:ascii="Tahoma" w:hAnsi="Tahoma" w:cs="Tahoma"/>
          <w:color w:val="auto"/>
          <w:sz w:val="20"/>
          <w:szCs w:val="20"/>
        </w:rPr>
      </w:pPr>
      <w:r w:rsidRPr="00A2166F">
        <w:rPr>
          <w:rFonts w:ascii="Tahoma" w:hAnsi="Tahoma" w:cs="Tahoma"/>
          <w:color w:val="auto"/>
          <w:sz w:val="20"/>
          <w:szCs w:val="20"/>
        </w:rPr>
        <w:t>Под личной заинтересованностью муниципального служащего, которая влияет или может повлиять на надлежащее исполнение им должностных (служебных) обязанностей, понимается возможность пол</w:t>
      </w:r>
      <w:r w:rsidRPr="00A2166F">
        <w:rPr>
          <w:rFonts w:ascii="Tahoma" w:hAnsi="Tahoma" w:cs="Tahoma"/>
          <w:color w:val="auto"/>
          <w:sz w:val="20"/>
          <w:szCs w:val="20"/>
        </w:rPr>
        <w:t>у</w:t>
      </w:r>
      <w:r w:rsidRPr="00A2166F">
        <w:rPr>
          <w:rFonts w:ascii="Tahoma" w:hAnsi="Tahoma" w:cs="Tahoma"/>
          <w:color w:val="auto"/>
          <w:sz w:val="20"/>
          <w:szCs w:val="20"/>
        </w:rPr>
        <w:t>чения муниципальным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 Государственный или муниципал</w:t>
      </w:r>
      <w:r w:rsidRPr="00A2166F">
        <w:rPr>
          <w:rFonts w:ascii="Tahoma" w:hAnsi="Tahoma" w:cs="Tahoma"/>
          <w:color w:val="auto"/>
          <w:sz w:val="20"/>
          <w:szCs w:val="20"/>
        </w:rPr>
        <w:t>ь</w:t>
      </w:r>
      <w:r w:rsidRPr="00A2166F">
        <w:rPr>
          <w:rFonts w:ascii="Tahoma" w:hAnsi="Tahoma" w:cs="Tahoma"/>
          <w:color w:val="auto"/>
          <w:sz w:val="20"/>
          <w:szCs w:val="20"/>
        </w:rPr>
        <w:t>ный служащий обязан прин</w:t>
      </w:r>
      <w:r w:rsidRPr="00A2166F">
        <w:rPr>
          <w:rFonts w:ascii="Tahoma" w:hAnsi="Tahoma" w:cs="Tahoma"/>
          <w:color w:val="auto"/>
          <w:sz w:val="20"/>
          <w:szCs w:val="20"/>
        </w:rPr>
        <w:t>и</w:t>
      </w:r>
      <w:r w:rsidRPr="00A2166F">
        <w:rPr>
          <w:rFonts w:ascii="Tahoma" w:hAnsi="Tahoma" w:cs="Tahoma"/>
          <w:color w:val="auto"/>
          <w:sz w:val="20"/>
          <w:szCs w:val="20"/>
        </w:rPr>
        <w:t>мать меры по недопущению любой возможности возникновения конфликта интересов.</w:t>
      </w:r>
    </w:p>
    <w:p w:rsidR="008548CF" w:rsidRPr="00A2166F" w:rsidRDefault="008548CF" w:rsidP="00A2166F">
      <w:pPr>
        <w:pStyle w:val="af4"/>
        <w:spacing w:before="0" w:beforeAutospacing="0" w:after="0" w:afterAutospacing="0"/>
        <w:jc w:val="both"/>
        <w:rPr>
          <w:rFonts w:ascii="Tahoma" w:hAnsi="Tahoma" w:cs="Tahoma"/>
          <w:color w:val="auto"/>
          <w:sz w:val="20"/>
          <w:szCs w:val="20"/>
        </w:rPr>
      </w:pPr>
      <w:r w:rsidRPr="00A2166F">
        <w:rPr>
          <w:rFonts w:ascii="Tahoma" w:hAnsi="Tahoma" w:cs="Tahoma"/>
          <w:color w:val="auto"/>
          <w:spacing w:val="8"/>
          <w:sz w:val="20"/>
          <w:szCs w:val="20"/>
        </w:rPr>
        <w:t>Муниципальный служащий обязан уведомлять в письменной форме представителя нанимателя (работодателя) о личной заинтересованности при и</w:t>
      </w:r>
      <w:r w:rsidRPr="00A2166F">
        <w:rPr>
          <w:rFonts w:ascii="Tahoma" w:hAnsi="Tahoma" w:cs="Tahoma"/>
          <w:color w:val="auto"/>
          <w:spacing w:val="8"/>
          <w:sz w:val="20"/>
          <w:szCs w:val="20"/>
        </w:rPr>
        <w:t>с</w:t>
      </w:r>
      <w:r w:rsidRPr="00A2166F">
        <w:rPr>
          <w:rFonts w:ascii="Tahoma" w:hAnsi="Tahoma" w:cs="Tahoma"/>
          <w:color w:val="auto"/>
          <w:spacing w:val="8"/>
          <w:sz w:val="20"/>
          <w:szCs w:val="20"/>
        </w:rPr>
        <w:t>полнении должностных обязанностей, которая может привести к конфликту интересов, и принимать меры по предотвращению подобного конфли</w:t>
      </w:r>
      <w:r w:rsidRPr="00A2166F">
        <w:rPr>
          <w:rFonts w:ascii="Tahoma" w:hAnsi="Tahoma" w:cs="Tahoma"/>
          <w:color w:val="auto"/>
          <w:spacing w:val="8"/>
          <w:sz w:val="20"/>
          <w:szCs w:val="20"/>
        </w:rPr>
        <w:t>к</w:t>
      </w:r>
      <w:r w:rsidRPr="00A2166F">
        <w:rPr>
          <w:rFonts w:ascii="Tahoma" w:hAnsi="Tahoma" w:cs="Tahoma"/>
          <w:color w:val="auto"/>
          <w:spacing w:val="8"/>
          <w:sz w:val="20"/>
          <w:szCs w:val="20"/>
        </w:rPr>
        <w:t>та.</w:t>
      </w:r>
    </w:p>
    <w:p w:rsidR="008548CF" w:rsidRPr="00A2166F" w:rsidRDefault="008548CF" w:rsidP="00A2166F">
      <w:pPr>
        <w:pStyle w:val="af4"/>
        <w:spacing w:before="0" w:beforeAutospacing="0" w:after="0" w:afterAutospacing="0"/>
        <w:jc w:val="both"/>
        <w:rPr>
          <w:rFonts w:ascii="Tahoma" w:hAnsi="Tahoma" w:cs="Tahoma"/>
          <w:color w:val="auto"/>
          <w:sz w:val="20"/>
          <w:szCs w:val="20"/>
        </w:rPr>
      </w:pPr>
      <w:r w:rsidRPr="00A2166F">
        <w:rPr>
          <w:rFonts w:ascii="Tahoma" w:hAnsi="Tahoma" w:cs="Tahoma"/>
          <w:color w:val="auto"/>
          <w:sz w:val="20"/>
          <w:szCs w:val="20"/>
        </w:rPr>
        <w:t>Предотвращение или урегулирование конфликта интересов может состоять в изменении должностн</w:t>
      </w:r>
      <w:r w:rsidRPr="00A2166F">
        <w:rPr>
          <w:rFonts w:ascii="Tahoma" w:hAnsi="Tahoma" w:cs="Tahoma"/>
          <w:color w:val="auto"/>
          <w:sz w:val="20"/>
          <w:szCs w:val="20"/>
        </w:rPr>
        <w:t>о</w:t>
      </w:r>
      <w:r w:rsidRPr="00A2166F">
        <w:rPr>
          <w:rFonts w:ascii="Tahoma" w:hAnsi="Tahoma" w:cs="Tahoma"/>
          <w:color w:val="auto"/>
          <w:sz w:val="20"/>
          <w:szCs w:val="20"/>
        </w:rPr>
        <w:t>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w:t>
      </w:r>
      <w:r w:rsidRPr="00A2166F">
        <w:rPr>
          <w:rFonts w:ascii="Tahoma" w:hAnsi="Tahoma" w:cs="Tahoma"/>
          <w:color w:val="auto"/>
          <w:sz w:val="20"/>
          <w:szCs w:val="20"/>
        </w:rPr>
        <w:t>н</w:t>
      </w:r>
      <w:r w:rsidRPr="00A2166F">
        <w:rPr>
          <w:rFonts w:ascii="Tahoma" w:hAnsi="Tahoma" w:cs="Tahoma"/>
          <w:color w:val="auto"/>
          <w:sz w:val="20"/>
          <w:szCs w:val="20"/>
        </w:rPr>
        <w:t>ном порядке, и (или) в отказе от его выгоды, явившейся причиной возникновения конфликта интер</w:t>
      </w:r>
      <w:r w:rsidRPr="00A2166F">
        <w:rPr>
          <w:rFonts w:ascii="Tahoma" w:hAnsi="Tahoma" w:cs="Tahoma"/>
          <w:color w:val="auto"/>
          <w:sz w:val="20"/>
          <w:szCs w:val="20"/>
        </w:rPr>
        <w:t>е</w:t>
      </w:r>
      <w:r w:rsidRPr="00A2166F">
        <w:rPr>
          <w:rFonts w:ascii="Tahoma" w:hAnsi="Tahoma" w:cs="Tahoma"/>
          <w:color w:val="auto"/>
          <w:sz w:val="20"/>
          <w:szCs w:val="20"/>
        </w:rPr>
        <w:t>сов.</w:t>
      </w:r>
    </w:p>
    <w:p w:rsidR="008548CF" w:rsidRPr="00A2166F" w:rsidRDefault="008548CF" w:rsidP="00A2166F">
      <w:pPr>
        <w:pStyle w:val="af4"/>
        <w:spacing w:before="0" w:beforeAutospacing="0" w:after="0" w:afterAutospacing="0"/>
        <w:jc w:val="both"/>
        <w:rPr>
          <w:rFonts w:ascii="Tahoma" w:hAnsi="Tahoma" w:cs="Tahoma"/>
          <w:color w:val="auto"/>
          <w:sz w:val="20"/>
          <w:szCs w:val="20"/>
        </w:rPr>
      </w:pPr>
      <w:r w:rsidRPr="00A2166F">
        <w:rPr>
          <w:rFonts w:ascii="Tahoma" w:hAnsi="Tahoma" w:cs="Tahoma"/>
          <w:color w:val="auto"/>
          <w:sz w:val="20"/>
          <w:szCs w:val="20"/>
        </w:rPr>
        <w:t>Предотвращение и урегулирование конфликта интересов, стороной которого является муниципальный служащий, осуществляются путем отвода или самоотвода муниципального служащего в случаях и п</w:t>
      </w:r>
      <w:r w:rsidRPr="00A2166F">
        <w:rPr>
          <w:rFonts w:ascii="Tahoma" w:hAnsi="Tahoma" w:cs="Tahoma"/>
          <w:color w:val="auto"/>
          <w:sz w:val="20"/>
          <w:szCs w:val="20"/>
        </w:rPr>
        <w:t>о</w:t>
      </w:r>
      <w:r w:rsidRPr="00A2166F">
        <w:rPr>
          <w:rFonts w:ascii="Tahoma" w:hAnsi="Tahoma" w:cs="Tahoma"/>
          <w:color w:val="auto"/>
          <w:sz w:val="20"/>
          <w:szCs w:val="20"/>
        </w:rPr>
        <w:t>рядке, предусмотренных законодательством Российской Федерации.</w:t>
      </w:r>
    </w:p>
    <w:p w:rsidR="008548CF" w:rsidRPr="00A2166F" w:rsidRDefault="008548CF" w:rsidP="00A2166F">
      <w:pPr>
        <w:pStyle w:val="af4"/>
        <w:spacing w:before="0" w:beforeAutospacing="0" w:after="0" w:afterAutospacing="0"/>
        <w:jc w:val="both"/>
        <w:rPr>
          <w:rFonts w:ascii="Tahoma" w:hAnsi="Tahoma" w:cs="Tahoma"/>
          <w:color w:val="auto"/>
          <w:sz w:val="20"/>
          <w:szCs w:val="20"/>
        </w:rPr>
      </w:pPr>
      <w:r w:rsidRPr="00A2166F">
        <w:rPr>
          <w:rFonts w:ascii="Tahoma" w:hAnsi="Tahoma" w:cs="Tahoma"/>
          <w:color w:val="auto"/>
          <w:sz w:val="20"/>
          <w:szCs w:val="20"/>
        </w:rPr>
        <w:t>В случае если муниципальный служащий владеет ценными бумагами, акциями (долями участия, паями в уставных (складочных) капиталах организаций), он об</w:t>
      </w:r>
      <w:r w:rsidRPr="00A2166F">
        <w:rPr>
          <w:rFonts w:ascii="Tahoma" w:hAnsi="Tahoma" w:cs="Tahoma"/>
          <w:color w:val="auto"/>
          <w:sz w:val="20"/>
          <w:szCs w:val="20"/>
        </w:rPr>
        <w:t>я</w:t>
      </w:r>
      <w:r w:rsidRPr="00A2166F">
        <w:rPr>
          <w:rFonts w:ascii="Tahoma" w:hAnsi="Tahoma" w:cs="Tahoma"/>
          <w:color w:val="auto"/>
          <w:sz w:val="20"/>
          <w:szCs w:val="20"/>
        </w:rPr>
        <w:t>зан в целях предотвращения конфликта интересов передать принадлежащие ему ценные бумаги, акции (доли участия, паи в уставных (складо</w:t>
      </w:r>
      <w:r w:rsidRPr="00A2166F">
        <w:rPr>
          <w:rFonts w:ascii="Tahoma" w:hAnsi="Tahoma" w:cs="Tahoma"/>
          <w:color w:val="auto"/>
          <w:sz w:val="20"/>
          <w:szCs w:val="20"/>
        </w:rPr>
        <w:t>ч</w:t>
      </w:r>
      <w:r w:rsidRPr="00A2166F">
        <w:rPr>
          <w:rFonts w:ascii="Tahoma" w:hAnsi="Tahoma" w:cs="Tahoma"/>
          <w:color w:val="auto"/>
          <w:sz w:val="20"/>
          <w:szCs w:val="20"/>
        </w:rPr>
        <w:t>ных) капиталах организаций) в доверительное управление в соответствии с законодательством Ро</w:t>
      </w:r>
      <w:r w:rsidRPr="00A2166F">
        <w:rPr>
          <w:rFonts w:ascii="Tahoma" w:hAnsi="Tahoma" w:cs="Tahoma"/>
          <w:color w:val="auto"/>
          <w:sz w:val="20"/>
          <w:szCs w:val="20"/>
        </w:rPr>
        <w:t>с</w:t>
      </w:r>
      <w:r w:rsidRPr="00A2166F">
        <w:rPr>
          <w:rFonts w:ascii="Tahoma" w:hAnsi="Tahoma" w:cs="Tahoma"/>
          <w:color w:val="auto"/>
          <w:sz w:val="20"/>
          <w:szCs w:val="20"/>
        </w:rPr>
        <w:t>сийской Федерации.</w:t>
      </w:r>
    </w:p>
    <w:p w:rsidR="008548CF" w:rsidRPr="00A2166F" w:rsidRDefault="008548CF" w:rsidP="00A2166F">
      <w:pPr>
        <w:pStyle w:val="af4"/>
        <w:spacing w:before="0" w:beforeAutospacing="0" w:after="0" w:afterAutospacing="0"/>
        <w:jc w:val="both"/>
        <w:rPr>
          <w:rFonts w:ascii="Tahoma" w:hAnsi="Tahoma" w:cs="Tahoma"/>
          <w:color w:val="auto"/>
          <w:sz w:val="20"/>
          <w:szCs w:val="20"/>
        </w:rPr>
      </w:pPr>
      <w:r w:rsidRPr="00A2166F">
        <w:rPr>
          <w:rFonts w:ascii="Tahoma" w:hAnsi="Tahoma" w:cs="Tahoma"/>
          <w:color w:val="auto"/>
          <w:sz w:val="20"/>
          <w:szCs w:val="20"/>
        </w:rPr>
        <w:t>Муниципальный служащий, являющийся руководителем, в целях исключения конфликта интересов в органе местного самоуправления не может представлять интересы муниципальных служащих в выборном профсоюзном органе данного органа местного самоуправления в период замещения им ук</w:t>
      </w:r>
      <w:r w:rsidRPr="00A2166F">
        <w:rPr>
          <w:rFonts w:ascii="Tahoma" w:hAnsi="Tahoma" w:cs="Tahoma"/>
          <w:color w:val="auto"/>
          <w:sz w:val="20"/>
          <w:szCs w:val="20"/>
        </w:rPr>
        <w:t>а</w:t>
      </w:r>
      <w:r w:rsidRPr="00A2166F">
        <w:rPr>
          <w:rFonts w:ascii="Tahoma" w:hAnsi="Tahoma" w:cs="Tahoma"/>
          <w:color w:val="auto"/>
          <w:sz w:val="20"/>
          <w:szCs w:val="20"/>
        </w:rPr>
        <w:t>занной должности.</w:t>
      </w:r>
    </w:p>
    <w:p w:rsidR="008548CF" w:rsidRPr="00A2166F" w:rsidRDefault="008548CF" w:rsidP="00A2166F">
      <w:pPr>
        <w:pStyle w:val="af4"/>
        <w:spacing w:before="0" w:beforeAutospacing="0" w:after="0" w:afterAutospacing="0"/>
        <w:jc w:val="both"/>
        <w:rPr>
          <w:rFonts w:ascii="Tahoma" w:hAnsi="Tahoma" w:cs="Tahoma"/>
          <w:color w:val="auto"/>
          <w:sz w:val="20"/>
          <w:szCs w:val="20"/>
        </w:rPr>
      </w:pPr>
      <w:r w:rsidRPr="00A2166F">
        <w:rPr>
          <w:rFonts w:ascii="Tahoma" w:hAnsi="Tahoma" w:cs="Tahoma"/>
          <w:color w:val="auto"/>
          <w:sz w:val="20"/>
          <w:szCs w:val="20"/>
        </w:rPr>
        <w:t>12)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 Невыполнение муниципальным служащим данной должностной (служебной) обязанности, является правонарушением, влекущим его увольнение с муниципальной службы, либо привлечение его к иным видам ответственности в с</w:t>
      </w:r>
      <w:r w:rsidRPr="00A2166F">
        <w:rPr>
          <w:rFonts w:ascii="Tahoma" w:hAnsi="Tahoma" w:cs="Tahoma"/>
          <w:color w:val="auto"/>
          <w:sz w:val="20"/>
          <w:szCs w:val="20"/>
        </w:rPr>
        <w:t>о</w:t>
      </w:r>
      <w:r w:rsidRPr="00A2166F">
        <w:rPr>
          <w:rFonts w:ascii="Tahoma" w:hAnsi="Tahoma" w:cs="Tahoma"/>
          <w:color w:val="auto"/>
          <w:sz w:val="20"/>
          <w:szCs w:val="20"/>
        </w:rPr>
        <w:t>ответствии с законодательством Российской Федерации.</w:t>
      </w:r>
    </w:p>
    <w:p w:rsidR="008548CF" w:rsidRPr="00A2166F" w:rsidRDefault="008548CF" w:rsidP="00A2166F">
      <w:pPr>
        <w:pStyle w:val="af4"/>
        <w:spacing w:before="0" w:beforeAutospacing="0" w:after="0" w:afterAutospacing="0"/>
        <w:jc w:val="both"/>
        <w:rPr>
          <w:rFonts w:ascii="Tahoma" w:hAnsi="Tahoma" w:cs="Tahoma"/>
          <w:color w:val="auto"/>
          <w:sz w:val="20"/>
          <w:szCs w:val="20"/>
        </w:rPr>
      </w:pPr>
      <w:r w:rsidRPr="00A2166F">
        <w:rPr>
          <w:rFonts w:ascii="Tahoma" w:hAnsi="Tahoma" w:cs="Tahoma"/>
          <w:color w:val="auto"/>
          <w:sz w:val="20"/>
          <w:szCs w:val="20"/>
        </w:rPr>
        <w:t>13) в случае, если владение лицом, замещающим муниципальную должность ценными бумагами, акциями (долями участия, паями в уставных (складочных) к</w:t>
      </w:r>
      <w:r w:rsidRPr="00A2166F">
        <w:rPr>
          <w:rFonts w:ascii="Tahoma" w:hAnsi="Tahoma" w:cs="Tahoma"/>
          <w:color w:val="auto"/>
          <w:sz w:val="20"/>
          <w:szCs w:val="20"/>
        </w:rPr>
        <w:t>а</w:t>
      </w:r>
      <w:r w:rsidRPr="00A2166F">
        <w:rPr>
          <w:rFonts w:ascii="Tahoma" w:hAnsi="Tahoma" w:cs="Tahoma"/>
          <w:color w:val="auto"/>
          <w:sz w:val="20"/>
          <w:szCs w:val="20"/>
        </w:rPr>
        <w:t>питалах организаций) приводит или может привести к конфликту интересов, указанное лицо обязано передать принадлежащие ему ценные б</w:t>
      </w:r>
      <w:r w:rsidRPr="00A2166F">
        <w:rPr>
          <w:rFonts w:ascii="Tahoma" w:hAnsi="Tahoma" w:cs="Tahoma"/>
          <w:color w:val="auto"/>
          <w:sz w:val="20"/>
          <w:szCs w:val="20"/>
        </w:rPr>
        <w:t>у</w:t>
      </w:r>
      <w:r w:rsidRPr="00A2166F">
        <w:rPr>
          <w:rFonts w:ascii="Tahoma" w:hAnsi="Tahoma" w:cs="Tahoma"/>
          <w:color w:val="auto"/>
          <w:sz w:val="20"/>
          <w:szCs w:val="20"/>
        </w:rPr>
        <w:t>маги, акции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w:t>
      </w:r>
      <w:r w:rsidRPr="00A2166F">
        <w:rPr>
          <w:rFonts w:ascii="Tahoma" w:hAnsi="Tahoma" w:cs="Tahoma"/>
          <w:color w:val="auto"/>
          <w:sz w:val="20"/>
          <w:szCs w:val="20"/>
        </w:rPr>
        <w:t>е</w:t>
      </w:r>
      <w:r w:rsidRPr="00A2166F">
        <w:rPr>
          <w:rFonts w:ascii="Tahoma" w:hAnsi="Tahoma" w:cs="Tahoma"/>
          <w:color w:val="auto"/>
          <w:sz w:val="20"/>
          <w:szCs w:val="20"/>
        </w:rPr>
        <w:t>рации».</w:t>
      </w:r>
    </w:p>
    <w:p w:rsidR="008548CF" w:rsidRPr="00A2166F" w:rsidRDefault="008548CF" w:rsidP="00A2166F">
      <w:pPr>
        <w:pStyle w:val="af4"/>
        <w:spacing w:before="0" w:beforeAutospacing="0" w:after="0" w:afterAutospacing="0"/>
        <w:ind w:firstLine="540"/>
        <w:jc w:val="both"/>
        <w:rPr>
          <w:rFonts w:ascii="Tahoma" w:hAnsi="Tahoma" w:cs="Tahoma"/>
          <w:color w:val="auto"/>
          <w:sz w:val="20"/>
          <w:szCs w:val="20"/>
        </w:rPr>
      </w:pPr>
      <w:r w:rsidRPr="00A2166F">
        <w:rPr>
          <w:rFonts w:ascii="Tahoma" w:hAnsi="Tahoma" w:cs="Tahoma"/>
          <w:color w:val="auto"/>
          <w:sz w:val="20"/>
          <w:szCs w:val="20"/>
        </w:rPr>
        <w:t>2.3. Муниципальному служащему гарантируются:</w:t>
      </w:r>
    </w:p>
    <w:p w:rsidR="008548CF" w:rsidRPr="00A2166F" w:rsidRDefault="008548CF" w:rsidP="00A2166F">
      <w:pPr>
        <w:pStyle w:val="af4"/>
        <w:spacing w:before="0" w:beforeAutospacing="0" w:after="0" w:afterAutospacing="0"/>
        <w:jc w:val="both"/>
        <w:rPr>
          <w:rFonts w:ascii="Tahoma" w:hAnsi="Tahoma" w:cs="Tahoma"/>
          <w:color w:val="auto"/>
          <w:sz w:val="20"/>
          <w:szCs w:val="20"/>
        </w:rPr>
      </w:pPr>
      <w:r w:rsidRPr="00A2166F">
        <w:rPr>
          <w:rFonts w:ascii="Tahoma" w:hAnsi="Tahoma" w:cs="Tahoma"/>
          <w:color w:val="auto"/>
          <w:sz w:val="20"/>
          <w:szCs w:val="20"/>
        </w:rPr>
        <w:t>1) условия работы, обеспечивающие исполнение им должностных обязанностей в соответствии с должностной инструкцией;</w:t>
      </w:r>
    </w:p>
    <w:p w:rsidR="008548CF" w:rsidRPr="00A2166F" w:rsidRDefault="008548CF" w:rsidP="00A2166F">
      <w:pPr>
        <w:pStyle w:val="af4"/>
        <w:spacing w:before="0" w:beforeAutospacing="0" w:after="0" w:afterAutospacing="0"/>
        <w:jc w:val="both"/>
        <w:rPr>
          <w:rFonts w:ascii="Tahoma" w:hAnsi="Tahoma" w:cs="Tahoma"/>
          <w:color w:val="auto"/>
          <w:sz w:val="20"/>
          <w:szCs w:val="20"/>
        </w:rPr>
      </w:pPr>
      <w:r w:rsidRPr="00A2166F">
        <w:rPr>
          <w:rFonts w:ascii="Tahoma" w:hAnsi="Tahoma" w:cs="Tahoma"/>
          <w:color w:val="auto"/>
          <w:sz w:val="20"/>
          <w:szCs w:val="20"/>
        </w:rPr>
        <w:t>2) право на своевременное и в полном объеме получение денежного содержания;</w:t>
      </w:r>
    </w:p>
    <w:p w:rsidR="008548CF" w:rsidRPr="00A2166F" w:rsidRDefault="008548CF" w:rsidP="00A2166F">
      <w:pPr>
        <w:pStyle w:val="af4"/>
        <w:spacing w:before="0" w:beforeAutospacing="0" w:after="0" w:afterAutospacing="0"/>
        <w:jc w:val="both"/>
        <w:rPr>
          <w:rFonts w:ascii="Tahoma" w:hAnsi="Tahoma" w:cs="Tahoma"/>
          <w:color w:val="auto"/>
          <w:sz w:val="20"/>
          <w:szCs w:val="20"/>
        </w:rPr>
      </w:pPr>
      <w:r w:rsidRPr="00A2166F">
        <w:rPr>
          <w:rFonts w:ascii="Tahoma" w:hAnsi="Tahoma" w:cs="Tahoma"/>
          <w:color w:val="auto"/>
          <w:sz w:val="20"/>
          <w:szCs w:val="20"/>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w:t>
      </w:r>
      <w:r w:rsidRPr="00A2166F">
        <w:rPr>
          <w:rFonts w:ascii="Tahoma" w:hAnsi="Tahoma" w:cs="Tahoma"/>
          <w:color w:val="auto"/>
          <w:sz w:val="20"/>
          <w:szCs w:val="20"/>
        </w:rPr>
        <w:t>а</w:t>
      </w:r>
      <w:r w:rsidRPr="00A2166F">
        <w:rPr>
          <w:rFonts w:ascii="Tahoma" w:hAnsi="Tahoma" w:cs="Tahoma"/>
          <w:color w:val="auto"/>
          <w:sz w:val="20"/>
          <w:szCs w:val="20"/>
        </w:rPr>
        <w:t>чиваемого отпуска;</w:t>
      </w:r>
    </w:p>
    <w:p w:rsidR="008548CF" w:rsidRPr="00A2166F" w:rsidRDefault="008548CF" w:rsidP="00A2166F">
      <w:pPr>
        <w:pStyle w:val="af4"/>
        <w:spacing w:before="0" w:beforeAutospacing="0" w:after="0" w:afterAutospacing="0"/>
        <w:jc w:val="both"/>
        <w:rPr>
          <w:rFonts w:ascii="Tahoma" w:hAnsi="Tahoma" w:cs="Tahoma"/>
          <w:color w:val="auto"/>
          <w:sz w:val="20"/>
          <w:szCs w:val="20"/>
        </w:rPr>
      </w:pPr>
      <w:r w:rsidRPr="00A2166F">
        <w:rPr>
          <w:rFonts w:ascii="Tahoma" w:hAnsi="Tahoma" w:cs="Tahoma"/>
          <w:color w:val="auto"/>
          <w:sz w:val="20"/>
          <w:szCs w:val="20"/>
        </w:rPr>
        <w:t>4) медицинское обслуживание муниципального служащего и членов его семьи, в том числе после в</w:t>
      </w:r>
      <w:r w:rsidRPr="00A2166F">
        <w:rPr>
          <w:rFonts w:ascii="Tahoma" w:hAnsi="Tahoma" w:cs="Tahoma"/>
          <w:color w:val="auto"/>
          <w:sz w:val="20"/>
          <w:szCs w:val="20"/>
        </w:rPr>
        <w:t>ы</w:t>
      </w:r>
      <w:r w:rsidRPr="00A2166F">
        <w:rPr>
          <w:rFonts w:ascii="Tahoma" w:hAnsi="Tahoma" w:cs="Tahoma"/>
          <w:color w:val="auto"/>
          <w:sz w:val="20"/>
          <w:szCs w:val="20"/>
        </w:rPr>
        <w:t>хода муниципального служащего на пенсию;</w:t>
      </w:r>
    </w:p>
    <w:p w:rsidR="008548CF" w:rsidRPr="00A2166F" w:rsidRDefault="008548CF" w:rsidP="00A2166F">
      <w:pPr>
        <w:pStyle w:val="af4"/>
        <w:spacing w:before="0" w:beforeAutospacing="0" w:after="0" w:afterAutospacing="0"/>
        <w:jc w:val="both"/>
        <w:rPr>
          <w:rFonts w:ascii="Tahoma" w:hAnsi="Tahoma" w:cs="Tahoma"/>
          <w:color w:val="auto"/>
          <w:sz w:val="20"/>
          <w:szCs w:val="20"/>
        </w:rPr>
      </w:pPr>
      <w:r w:rsidRPr="00A2166F">
        <w:rPr>
          <w:rFonts w:ascii="Tahoma" w:hAnsi="Tahoma" w:cs="Tahoma"/>
          <w:color w:val="auto"/>
          <w:sz w:val="20"/>
          <w:szCs w:val="20"/>
        </w:rPr>
        <w:t>5) пенсионное обеспечение за выслугу лет и в связи с инвалидностью, а также пенсионное обеспеч</w:t>
      </w:r>
      <w:r w:rsidRPr="00A2166F">
        <w:rPr>
          <w:rFonts w:ascii="Tahoma" w:hAnsi="Tahoma" w:cs="Tahoma"/>
          <w:color w:val="auto"/>
          <w:sz w:val="20"/>
          <w:szCs w:val="20"/>
        </w:rPr>
        <w:t>е</w:t>
      </w:r>
      <w:r w:rsidRPr="00A2166F">
        <w:rPr>
          <w:rFonts w:ascii="Tahoma" w:hAnsi="Tahoma" w:cs="Tahoma"/>
          <w:color w:val="auto"/>
          <w:sz w:val="20"/>
          <w:szCs w:val="20"/>
        </w:rPr>
        <w:t>ние членов семьи муниципального служащего в случае его смерти, наступившей в связи с исполнен</w:t>
      </w:r>
      <w:r w:rsidRPr="00A2166F">
        <w:rPr>
          <w:rFonts w:ascii="Tahoma" w:hAnsi="Tahoma" w:cs="Tahoma"/>
          <w:color w:val="auto"/>
          <w:sz w:val="20"/>
          <w:szCs w:val="20"/>
        </w:rPr>
        <w:t>и</w:t>
      </w:r>
      <w:r w:rsidRPr="00A2166F">
        <w:rPr>
          <w:rFonts w:ascii="Tahoma" w:hAnsi="Tahoma" w:cs="Tahoma"/>
          <w:color w:val="auto"/>
          <w:sz w:val="20"/>
          <w:szCs w:val="20"/>
        </w:rPr>
        <w:t>ем им должностных обязанностей;</w:t>
      </w:r>
    </w:p>
    <w:p w:rsidR="008548CF" w:rsidRPr="00A2166F" w:rsidRDefault="008548CF" w:rsidP="00A2166F">
      <w:pPr>
        <w:pStyle w:val="af4"/>
        <w:spacing w:before="0" w:beforeAutospacing="0" w:after="0" w:afterAutospacing="0"/>
        <w:jc w:val="both"/>
        <w:rPr>
          <w:rFonts w:ascii="Tahoma" w:hAnsi="Tahoma" w:cs="Tahoma"/>
          <w:color w:val="auto"/>
          <w:sz w:val="20"/>
          <w:szCs w:val="20"/>
        </w:rPr>
      </w:pPr>
      <w:r w:rsidRPr="00A2166F">
        <w:rPr>
          <w:rFonts w:ascii="Tahoma" w:hAnsi="Tahoma" w:cs="Tahoma"/>
          <w:color w:val="auto"/>
          <w:sz w:val="20"/>
          <w:szCs w:val="20"/>
        </w:rPr>
        <w:t>6) обязательное государственное страхование на случай причинения вреда здоровью и имуществу муниципального служащего в связи с исполнением им дол</w:t>
      </w:r>
      <w:r w:rsidRPr="00A2166F">
        <w:rPr>
          <w:rFonts w:ascii="Tahoma" w:hAnsi="Tahoma" w:cs="Tahoma"/>
          <w:color w:val="auto"/>
          <w:sz w:val="20"/>
          <w:szCs w:val="20"/>
        </w:rPr>
        <w:t>ж</w:t>
      </w:r>
      <w:r w:rsidRPr="00A2166F">
        <w:rPr>
          <w:rFonts w:ascii="Tahoma" w:hAnsi="Tahoma" w:cs="Tahoma"/>
          <w:color w:val="auto"/>
          <w:sz w:val="20"/>
          <w:szCs w:val="20"/>
        </w:rPr>
        <w:t>ностных обязанностей;</w:t>
      </w:r>
    </w:p>
    <w:p w:rsidR="008548CF" w:rsidRPr="00A2166F" w:rsidRDefault="008548CF" w:rsidP="00A2166F">
      <w:pPr>
        <w:pStyle w:val="af4"/>
        <w:spacing w:before="0" w:beforeAutospacing="0" w:after="0" w:afterAutospacing="0"/>
        <w:jc w:val="both"/>
        <w:rPr>
          <w:rFonts w:ascii="Tahoma" w:hAnsi="Tahoma" w:cs="Tahoma"/>
          <w:color w:val="auto"/>
          <w:sz w:val="20"/>
          <w:szCs w:val="20"/>
        </w:rPr>
      </w:pPr>
      <w:r w:rsidRPr="00A2166F">
        <w:rPr>
          <w:rFonts w:ascii="Tahoma" w:hAnsi="Tahoma" w:cs="Tahoma"/>
          <w:color w:val="auto"/>
          <w:sz w:val="20"/>
          <w:szCs w:val="20"/>
        </w:rPr>
        <w:t>7) обязательное государственное социальное страхование на случай заболевания или утраты трудоспособности в период прохождения муниципальным служ</w:t>
      </w:r>
      <w:r w:rsidRPr="00A2166F">
        <w:rPr>
          <w:rFonts w:ascii="Tahoma" w:hAnsi="Tahoma" w:cs="Tahoma"/>
          <w:color w:val="auto"/>
          <w:sz w:val="20"/>
          <w:szCs w:val="20"/>
        </w:rPr>
        <w:t>а</w:t>
      </w:r>
      <w:r w:rsidRPr="00A2166F">
        <w:rPr>
          <w:rFonts w:ascii="Tahoma" w:hAnsi="Tahoma" w:cs="Tahoma"/>
          <w:color w:val="auto"/>
          <w:sz w:val="20"/>
          <w:szCs w:val="20"/>
        </w:rPr>
        <w:t>щим муниципальной службы или после ее прекращения, но наступивших в связи с исполнением им должностных обязанностей;</w:t>
      </w:r>
    </w:p>
    <w:p w:rsidR="008548CF" w:rsidRPr="00A2166F" w:rsidRDefault="008548CF" w:rsidP="00A2166F">
      <w:pPr>
        <w:pStyle w:val="af4"/>
        <w:spacing w:before="0" w:beforeAutospacing="0" w:after="0" w:afterAutospacing="0"/>
        <w:jc w:val="both"/>
        <w:rPr>
          <w:rFonts w:ascii="Tahoma" w:hAnsi="Tahoma" w:cs="Tahoma"/>
          <w:color w:val="auto"/>
          <w:sz w:val="20"/>
          <w:szCs w:val="20"/>
        </w:rPr>
      </w:pPr>
      <w:r w:rsidRPr="00A2166F">
        <w:rPr>
          <w:rFonts w:ascii="Tahoma" w:hAnsi="Tahoma" w:cs="Tahoma"/>
          <w:color w:val="auto"/>
          <w:sz w:val="20"/>
          <w:szCs w:val="20"/>
        </w:rPr>
        <w:t>8) защита муниципального служащего и членов его семьи от насилия, угроз и других неправомерных действий в связи с исполнением им должностных обяза</w:t>
      </w:r>
      <w:r w:rsidRPr="00A2166F">
        <w:rPr>
          <w:rFonts w:ascii="Tahoma" w:hAnsi="Tahoma" w:cs="Tahoma"/>
          <w:color w:val="auto"/>
          <w:sz w:val="20"/>
          <w:szCs w:val="20"/>
        </w:rPr>
        <w:t>н</w:t>
      </w:r>
      <w:r w:rsidRPr="00A2166F">
        <w:rPr>
          <w:rFonts w:ascii="Tahoma" w:hAnsi="Tahoma" w:cs="Tahoma"/>
          <w:color w:val="auto"/>
          <w:sz w:val="20"/>
          <w:szCs w:val="20"/>
        </w:rPr>
        <w:t>ностей в случаях, порядке и на условиях, у</w:t>
      </w:r>
      <w:r w:rsidRPr="00A2166F">
        <w:rPr>
          <w:rFonts w:ascii="Tahoma" w:hAnsi="Tahoma" w:cs="Tahoma"/>
          <w:color w:val="auto"/>
          <w:sz w:val="20"/>
          <w:szCs w:val="20"/>
        </w:rPr>
        <w:t>с</w:t>
      </w:r>
      <w:r w:rsidRPr="00A2166F">
        <w:rPr>
          <w:rFonts w:ascii="Tahoma" w:hAnsi="Tahoma" w:cs="Tahoma"/>
          <w:color w:val="auto"/>
          <w:sz w:val="20"/>
          <w:szCs w:val="20"/>
        </w:rPr>
        <w:t>тановленных федеральными законами.</w:t>
      </w:r>
    </w:p>
    <w:p w:rsidR="008548CF" w:rsidRPr="00A2166F" w:rsidRDefault="008548CF" w:rsidP="00A2166F">
      <w:pPr>
        <w:pStyle w:val="af4"/>
        <w:spacing w:before="0" w:beforeAutospacing="0" w:after="0" w:afterAutospacing="0"/>
        <w:jc w:val="both"/>
        <w:rPr>
          <w:rFonts w:ascii="Tahoma" w:hAnsi="Tahoma" w:cs="Tahoma"/>
          <w:color w:val="auto"/>
          <w:sz w:val="20"/>
          <w:szCs w:val="20"/>
        </w:rPr>
      </w:pPr>
      <w:r w:rsidRPr="00A2166F">
        <w:rPr>
          <w:rFonts w:ascii="Tahoma" w:hAnsi="Tahoma" w:cs="Tahoma"/>
          <w:color w:val="auto"/>
          <w:sz w:val="20"/>
          <w:szCs w:val="20"/>
        </w:rPr>
        <w:t>9) Муниципальный служащий, уведомивший представителя нанимателя (работодателя), органы прокуратуры или другие государственные органы о фактах о</w:t>
      </w:r>
      <w:r w:rsidRPr="00A2166F">
        <w:rPr>
          <w:rFonts w:ascii="Tahoma" w:hAnsi="Tahoma" w:cs="Tahoma"/>
          <w:color w:val="auto"/>
          <w:sz w:val="20"/>
          <w:szCs w:val="20"/>
        </w:rPr>
        <w:t>б</w:t>
      </w:r>
      <w:r w:rsidRPr="00A2166F">
        <w:rPr>
          <w:rFonts w:ascii="Tahoma" w:hAnsi="Tahoma" w:cs="Tahoma"/>
          <w:color w:val="auto"/>
          <w:sz w:val="20"/>
          <w:szCs w:val="20"/>
        </w:rPr>
        <w:t>ращения в целях склонения его к совершению коррупционного правонарушения, о фактах совершения другими государственными или муниципальными служ</w:t>
      </w:r>
      <w:r w:rsidRPr="00A2166F">
        <w:rPr>
          <w:rFonts w:ascii="Tahoma" w:hAnsi="Tahoma" w:cs="Tahoma"/>
          <w:color w:val="auto"/>
          <w:sz w:val="20"/>
          <w:szCs w:val="20"/>
        </w:rPr>
        <w:t>а</w:t>
      </w:r>
      <w:r w:rsidRPr="00A2166F">
        <w:rPr>
          <w:rFonts w:ascii="Tahoma" w:hAnsi="Tahoma" w:cs="Tahoma"/>
          <w:color w:val="auto"/>
          <w:sz w:val="20"/>
          <w:szCs w:val="20"/>
        </w:rPr>
        <w:t>щими коррупционных правонарушений, непредставления сведений либо представления заведомо недостоверных или неполных сведений о доходах, об имущ</w:t>
      </w:r>
      <w:r w:rsidRPr="00A2166F">
        <w:rPr>
          <w:rFonts w:ascii="Tahoma" w:hAnsi="Tahoma" w:cs="Tahoma"/>
          <w:color w:val="auto"/>
          <w:sz w:val="20"/>
          <w:szCs w:val="20"/>
        </w:rPr>
        <w:t>е</w:t>
      </w:r>
      <w:r w:rsidRPr="00A2166F">
        <w:rPr>
          <w:rFonts w:ascii="Tahoma" w:hAnsi="Tahoma" w:cs="Tahoma"/>
          <w:color w:val="auto"/>
          <w:sz w:val="20"/>
          <w:szCs w:val="20"/>
        </w:rPr>
        <w:t>стве и обязательствах имущественного характера, находится под защитой государства в соответствии с законодательством Ро</w:t>
      </w:r>
      <w:r w:rsidRPr="00A2166F">
        <w:rPr>
          <w:rFonts w:ascii="Tahoma" w:hAnsi="Tahoma" w:cs="Tahoma"/>
          <w:color w:val="auto"/>
          <w:sz w:val="20"/>
          <w:szCs w:val="20"/>
        </w:rPr>
        <w:t>с</w:t>
      </w:r>
      <w:r w:rsidRPr="00A2166F">
        <w:rPr>
          <w:rFonts w:ascii="Tahoma" w:hAnsi="Tahoma" w:cs="Tahoma"/>
          <w:color w:val="auto"/>
          <w:sz w:val="20"/>
          <w:szCs w:val="20"/>
        </w:rPr>
        <w:t>сийской Федерации.</w:t>
      </w:r>
    </w:p>
    <w:p w:rsidR="008548CF" w:rsidRPr="00A2166F" w:rsidRDefault="008548CF" w:rsidP="00A2166F">
      <w:pPr>
        <w:pStyle w:val="af4"/>
        <w:spacing w:before="0" w:beforeAutospacing="0" w:after="0" w:afterAutospacing="0"/>
        <w:jc w:val="both"/>
        <w:rPr>
          <w:rFonts w:ascii="Tahoma" w:hAnsi="Tahoma" w:cs="Tahoma"/>
          <w:color w:val="auto"/>
          <w:sz w:val="20"/>
          <w:szCs w:val="20"/>
        </w:rPr>
      </w:pPr>
      <w:r w:rsidRPr="00A2166F">
        <w:rPr>
          <w:rFonts w:ascii="Tahoma" w:hAnsi="Tahoma" w:cs="Tahoma"/>
          <w:color w:val="auto"/>
          <w:sz w:val="20"/>
          <w:szCs w:val="20"/>
        </w:rPr>
        <w:t> 3. Требования к служебному поведению муниципального служащего</w:t>
      </w:r>
    </w:p>
    <w:p w:rsidR="008548CF" w:rsidRPr="00A2166F" w:rsidRDefault="008548CF" w:rsidP="00A2166F">
      <w:pPr>
        <w:pStyle w:val="af4"/>
        <w:spacing w:before="0" w:beforeAutospacing="0" w:after="0" w:afterAutospacing="0"/>
        <w:ind w:firstLine="540"/>
        <w:jc w:val="both"/>
        <w:rPr>
          <w:rFonts w:ascii="Tahoma" w:hAnsi="Tahoma" w:cs="Tahoma"/>
          <w:color w:val="auto"/>
          <w:sz w:val="20"/>
          <w:szCs w:val="20"/>
        </w:rPr>
      </w:pPr>
      <w:bookmarkStart w:id="102" w:name="sub_140210"/>
      <w:bookmarkEnd w:id="102"/>
      <w:r w:rsidRPr="00A2166F">
        <w:rPr>
          <w:rFonts w:ascii="Tahoma" w:hAnsi="Tahoma" w:cs="Tahoma"/>
          <w:color w:val="auto"/>
          <w:sz w:val="20"/>
          <w:szCs w:val="20"/>
        </w:rPr>
        <w:t>3.1. Муниципальный служащий обязан:</w:t>
      </w:r>
    </w:p>
    <w:p w:rsidR="008548CF" w:rsidRPr="00A2166F" w:rsidRDefault="008548CF" w:rsidP="00A2166F">
      <w:pPr>
        <w:pStyle w:val="af4"/>
        <w:spacing w:before="0" w:beforeAutospacing="0" w:after="0" w:afterAutospacing="0"/>
        <w:jc w:val="both"/>
        <w:rPr>
          <w:rFonts w:ascii="Tahoma" w:hAnsi="Tahoma" w:cs="Tahoma"/>
          <w:color w:val="auto"/>
          <w:sz w:val="20"/>
          <w:szCs w:val="20"/>
        </w:rPr>
      </w:pPr>
      <w:bookmarkStart w:id="103" w:name="sub_1402101"/>
      <w:bookmarkEnd w:id="103"/>
      <w:r w:rsidRPr="00A2166F">
        <w:rPr>
          <w:rFonts w:ascii="Tahoma" w:hAnsi="Tahoma" w:cs="Tahoma"/>
          <w:color w:val="auto"/>
          <w:sz w:val="20"/>
          <w:szCs w:val="20"/>
        </w:rPr>
        <w:t>1) исполнять должностные обязанности добросовестно, на высоком профессиональном уровне;</w:t>
      </w:r>
    </w:p>
    <w:p w:rsidR="008548CF" w:rsidRPr="00A2166F" w:rsidRDefault="008548CF" w:rsidP="00A2166F">
      <w:pPr>
        <w:pStyle w:val="af4"/>
        <w:spacing w:before="0" w:beforeAutospacing="0" w:after="0" w:afterAutospacing="0"/>
        <w:jc w:val="both"/>
        <w:rPr>
          <w:rFonts w:ascii="Tahoma" w:hAnsi="Tahoma" w:cs="Tahoma"/>
          <w:color w:val="auto"/>
          <w:sz w:val="20"/>
          <w:szCs w:val="20"/>
        </w:rPr>
      </w:pPr>
      <w:bookmarkStart w:id="104" w:name="sub_1402102"/>
      <w:bookmarkEnd w:id="104"/>
      <w:r w:rsidRPr="00A2166F">
        <w:rPr>
          <w:rFonts w:ascii="Tahoma" w:hAnsi="Tahoma" w:cs="Tahoma"/>
          <w:color w:val="auto"/>
          <w:sz w:val="20"/>
          <w:szCs w:val="20"/>
        </w:rPr>
        <w:t>2) обеспечивать равное, беспристрастное отношение ко всем физическим и юридическим лицам и организациям, не оказывать предпочтение каким-либо общ</w:t>
      </w:r>
      <w:r w:rsidRPr="00A2166F">
        <w:rPr>
          <w:rFonts w:ascii="Tahoma" w:hAnsi="Tahoma" w:cs="Tahoma"/>
          <w:color w:val="auto"/>
          <w:sz w:val="20"/>
          <w:szCs w:val="20"/>
        </w:rPr>
        <w:t>е</w:t>
      </w:r>
      <w:r w:rsidRPr="00A2166F">
        <w:rPr>
          <w:rFonts w:ascii="Tahoma" w:hAnsi="Tahoma" w:cs="Tahoma"/>
          <w:color w:val="auto"/>
          <w:sz w:val="20"/>
          <w:szCs w:val="20"/>
        </w:rPr>
        <w:t>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8548CF" w:rsidRPr="00A2166F" w:rsidRDefault="008548CF" w:rsidP="00A2166F">
      <w:pPr>
        <w:pStyle w:val="af4"/>
        <w:spacing w:before="0" w:beforeAutospacing="0" w:after="0" w:afterAutospacing="0"/>
        <w:jc w:val="both"/>
        <w:rPr>
          <w:rFonts w:ascii="Tahoma" w:hAnsi="Tahoma" w:cs="Tahoma"/>
          <w:color w:val="auto"/>
          <w:sz w:val="20"/>
          <w:szCs w:val="20"/>
        </w:rPr>
      </w:pPr>
      <w:bookmarkStart w:id="105" w:name="sub_1402103"/>
      <w:bookmarkEnd w:id="105"/>
      <w:r w:rsidRPr="00A2166F">
        <w:rPr>
          <w:rFonts w:ascii="Tahoma" w:hAnsi="Tahoma" w:cs="Tahoma"/>
          <w:color w:val="auto"/>
          <w:sz w:val="20"/>
          <w:szCs w:val="20"/>
        </w:rPr>
        <w:t>3) не совершать действия, связанные с влиянием каких-либо личных, имущественных (финансовых) и иных интересов, препятствующих добросовестному испо</w:t>
      </w:r>
      <w:r w:rsidRPr="00A2166F">
        <w:rPr>
          <w:rFonts w:ascii="Tahoma" w:hAnsi="Tahoma" w:cs="Tahoma"/>
          <w:color w:val="auto"/>
          <w:sz w:val="20"/>
          <w:szCs w:val="20"/>
        </w:rPr>
        <w:t>л</w:t>
      </w:r>
      <w:r w:rsidRPr="00A2166F">
        <w:rPr>
          <w:rFonts w:ascii="Tahoma" w:hAnsi="Tahoma" w:cs="Tahoma"/>
          <w:color w:val="auto"/>
          <w:sz w:val="20"/>
          <w:szCs w:val="20"/>
        </w:rPr>
        <w:t>нению должностных обязанностей;</w:t>
      </w:r>
    </w:p>
    <w:p w:rsidR="008548CF" w:rsidRPr="00A2166F" w:rsidRDefault="008548CF" w:rsidP="00A2166F">
      <w:pPr>
        <w:pStyle w:val="af4"/>
        <w:spacing w:before="0" w:beforeAutospacing="0" w:after="0" w:afterAutospacing="0"/>
        <w:jc w:val="both"/>
        <w:rPr>
          <w:rFonts w:ascii="Tahoma" w:hAnsi="Tahoma" w:cs="Tahoma"/>
          <w:color w:val="auto"/>
          <w:sz w:val="20"/>
          <w:szCs w:val="20"/>
        </w:rPr>
      </w:pPr>
      <w:bookmarkStart w:id="106" w:name="sub_1402104"/>
      <w:bookmarkEnd w:id="106"/>
      <w:r w:rsidRPr="00A2166F">
        <w:rPr>
          <w:rFonts w:ascii="Tahoma" w:hAnsi="Tahoma" w:cs="Tahoma"/>
          <w:color w:val="auto"/>
          <w:sz w:val="20"/>
          <w:szCs w:val="20"/>
        </w:rPr>
        <w:t>4) соблюдать нейтральность, исключающую возможность влияния на свою профессиональную сл</w:t>
      </w:r>
      <w:r w:rsidRPr="00A2166F">
        <w:rPr>
          <w:rFonts w:ascii="Tahoma" w:hAnsi="Tahoma" w:cs="Tahoma"/>
          <w:color w:val="auto"/>
          <w:sz w:val="20"/>
          <w:szCs w:val="20"/>
        </w:rPr>
        <w:t>у</w:t>
      </w:r>
      <w:r w:rsidRPr="00A2166F">
        <w:rPr>
          <w:rFonts w:ascii="Tahoma" w:hAnsi="Tahoma" w:cs="Tahoma"/>
          <w:color w:val="auto"/>
          <w:sz w:val="20"/>
          <w:szCs w:val="20"/>
        </w:rPr>
        <w:t>жебную деятельность решений политических партий, других общественных и религиозных объедин</w:t>
      </w:r>
      <w:r w:rsidRPr="00A2166F">
        <w:rPr>
          <w:rFonts w:ascii="Tahoma" w:hAnsi="Tahoma" w:cs="Tahoma"/>
          <w:color w:val="auto"/>
          <w:sz w:val="20"/>
          <w:szCs w:val="20"/>
        </w:rPr>
        <w:t>е</w:t>
      </w:r>
      <w:r w:rsidRPr="00A2166F">
        <w:rPr>
          <w:rFonts w:ascii="Tahoma" w:hAnsi="Tahoma" w:cs="Tahoma"/>
          <w:color w:val="auto"/>
          <w:sz w:val="20"/>
          <w:szCs w:val="20"/>
        </w:rPr>
        <w:t>ний и иных организаций;</w:t>
      </w:r>
    </w:p>
    <w:p w:rsidR="008548CF" w:rsidRPr="00A2166F" w:rsidRDefault="008548CF" w:rsidP="00A2166F">
      <w:pPr>
        <w:pStyle w:val="af4"/>
        <w:spacing w:before="0" w:beforeAutospacing="0" w:after="0" w:afterAutospacing="0"/>
        <w:jc w:val="both"/>
        <w:rPr>
          <w:rFonts w:ascii="Tahoma" w:hAnsi="Tahoma" w:cs="Tahoma"/>
          <w:color w:val="auto"/>
          <w:sz w:val="20"/>
          <w:szCs w:val="20"/>
        </w:rPr>
      </w:pPr>
      <w:bookmarkStart w:id="107" w:name="sub_1402105"/>
      <w:bookmarkEnd w:id="107"/>
      <w:r w:rsidRPr="00A2166F">
        <w:rPr>
          <w:rFonts w:ascii="Tahoma" w:hAnsi="Tahoma" w:cs="Tahoma"/>
          <w:color w:val="auto"/>
          <w:sz w:val="20"/>
          <w:szCs w:val="20"/>
        </w:rPr>
        <w:t>5) проявлять корректность в обращении с гражданами;</w:t>
      </w:r>
    </w:p>
    <w:p w:rsidR="008548CF" w:rsidRPr="00A2166F" w:rsidRDefault="008548CF" w:rsidP="00A2166F">
      <w:pPr>
        <w:pStyle w:val="af4"/>
        <w:spacing w:before="0" w:beforeAutospacing="0" w:after="0" w:afterAutospacing="0"/>
        <w:jc w:val="both"/>
        <w:rPr>
          <w:rFonts w:ascii="Tahoma" w:hAnsi="Tahoma" w:cs="Tahoma"/>
          <w:color w:val="auto"/>
          <w:sz w:val="20"/>
          <w:szCs w:val="20"/>
        </w:rPr>
      </w:pPr>
      <w:bookmarkStart w:id="108" w:name="sub_1402106"/>
      <w:bookmarkEnd w:id="108"/>
      <w:r w:rsidRPr="00A2166F">
        <w:rPr>
          <w:rFonts w:ascii="Tahoma" w:hAnsi="Tahoma" w:cs="Tahoma"/>
          <w:color w:val="auto"/>
          <w:sz w:val="20"/>
          <w:szCs w:val="20"/>
        </w:rPr>
        <w:t>6) проявлять уважение к нравственным обычаям и традициям народов Российской Федерации;</w:t>
      </w:r>
    </w:p>
    <w:p w:rsidR="008548CF" w:rsidRPr="00A2166F" w:rsidRDefault="008548CF" w:rsidP="00A2166F">
      <w:pPr>
        <w:pStyle w:val="af4"/>
        <w:spacing w:before="0" w:beforeAutospacing="0" w:after="0" w:afterAutospacing="0"/>
        <w:jc w:val="both"/>
        <w:rPr>
          <w:rFonts w:ascii="Tahoma" w:hAnsi="Tahoma" w:cs="Tahoma"/>
          <w:color w:val="auto"/>
          <w:sz w:val="20"/>
          <w:szCs w:val="20"/>
        </w:rPr>
      </w:pPr>
      <w:bookmarkStart w:id="109" w:name="sub_1402107"/>
      <w:bookmarkEnd w:id="109"/>
      <w:r w:rsidRPr="00A2166F">
        <w:rPr>
          <w:rFonts w:ascii="Tahoma" w:hAnsi="Tahoma" w:cs="Tahoma"/>
          <w:color w:val="auto"/>
          <w:sz w:val="20"/>
          <w:szCs w:val="20"/>
        </w:rPr>
        <w:t>7) учитывать культурные и иные особенности различных этнических и социальных групп, а также конфессий;</w:t>
      </w:r>
    </w:p>
    <w:p w:rsidR="008548CF" w:rsidRPr="00A2166F" w:rsidRDefault="008548CF" w:rsidP="00A2166F">
      <w:pPr>
        <w:pStyle w:val="af4"/>
        <w:spacing w:before="0" w:beforeAutospacing="0" w:after="0" w:afterAutospacing="0"/>
        <w:jc w:val="both"/>
        <w:rPr>
          <w:rFonts w:ascii="Tahoma" w:hAnsi="Tahoma" w:cs="Tahoma"/>
          <w:color w:val="auto"/>
          <w:sz w:val="20"/>
          <w:szCs w:val="20"/>
        </w:rPr>
      </w:pPr>
      <w:bookmarkStart w:id="110" w:name="sub_1402108"/>
      <w:bookmarkEnd w:id="110"/>
      <w:r w:rsidRPr="00A2166F">
        <w:rPr>
          <w:rFonts w:ascii="Tahoma" w:hAnsi="Tahoma" w:cs="Tahoma"/>
          <w:color w:val="auto"/>
          <w:sz w:val="20"/>
          <w:szCs w:val="20"/>
        </w:rPr>
        <w:t>8) способствовать межнациональному и межконфессиональному согласию;</w:t>
      </w:r>
    </w:p>
    <w:p w:rsidR="008548CF" w:rsidRPr="00A2166F" w:rsidRDefault="008548CF" w:rsidP="00A2166F">
      <w:pPr>
        <w:pStyle w:val="af4"/>
        <w:spacing w:before="0" w:beforeAutospacing="0" w:after="0" w:afterAutospacing="0"/>
        <w:jc w:val="both"/>
        <w:rPr>
          <w:rFonts w:ascii="Tahoma" w:hAnsi="Tahoma" w:cs="Tahoma"/>
          <w:color w:val="auto"/>
          <w:sz w:val="20"/>
          <w:szCs w:val="20"/>
        </w:rPr>
      </w:pPr>
      <w:bookmarkStart w:id="111" w:name="sub_1402109"/>
      <w:bookmarkEnd w:id="111"/>
      <w:r w:rsidRPr="00A2166F">
        <w:rPr>
          <w:rFonts w:ascii="Tahoma" w:hAnsi="Tahoma" w:cs="Tahoma"/>
          <w:color w:val="auto"/>
          <w:sz w:val="20"/>
          <w:szCs w:val="20"/>
        </w:rPr>
        <w:t>9) не допускать конфликтных ситуаций, способных нанести ущерб его репутации или авторитету м</w:t>
      </w:r>
      <w:r w:rsidRPr="00A2166F">
        <w:rPr>
          <w:rFonts w:ascii="Tahoma" w:hAnsi="Tahoma" w:cs="Tahoma"/>
          <w:color w:val="auto"/>
          <w:sz w:val="20"/>
          <w:szCs w:val="20"/>
        </w:rPr>
        <w:t>у</w:t>
      </w:r>
      <w:r w:rsidRPr="00A2166F">
        <w:rPr>
          <w:rFonts w:ascii="Tahoma" w:hAnsi="Tahoma" w:cs="Tahoma"/>
          <w:color w:val="auto"/>
          <w:sz w:val="20"/>
          <w:szCs w:val="20"/>
        </w:rPr>
        <w:t>ниципального органа.</w:t>
      </w:r>
    </w:p>
    <w:p w:rsidR="008548CF" w:rsidRPr="00A2166F" w:rsidRDefault="008548CF" w:rsidP="00A2166F">
      <w:pPr>
        <w:pStyle w:val="af4"/>
        <w:spacing w:before="0" w:beforeAutospacing="0" w:after="0" w:afterAutospacing="0"/>
        <w:ind w:firstLine="540"/>
        <w:jc w:val="both"/>
        <w:rPr>
          <w:rFonts w:ascii="Tahoma" w:hAnsi="Tahoma" w:cs="Tahoma"/>
          <w:color w:val="auto"/>
          <w:sz w:val="20"/>
          <w:szCs w:val="20"/>
        </w:rPr>
      </w:pPr>
      <w:bookmarkStart w:id="112" w:name="sub_14022"/>
      <w:bookmarkEnd w:id="112"/>
      <w:r w:rsidRPr="00A2166F">
        <w:rPr>
          <w:rFonts w:ascii="Tahoma" w:hAnsi="Tahoma" w:cs="Tahoma"/>
          <w:color w:val="auto"/>
          <w:sz w:val="20"/>
          <w:szCs w:val="20"/>
        </w:rPr>
        <w:lastRenderedPageBreak/>
        <w:t>3.2. Муниципальный служащий, являющийся руководителем, обязан не допускать случаи принуждения муниципальных служащих к участию в деятельн</w:t>
      </w:r>
      <w:r w:rsidRPr="00A2166F">
        <w:rPr>
          <w:rFonts w:ascii="Tahoma" w:hAnsi="Tahoma" w:cs="Tahoma"/>
          <w:color w:val="auto"/>
          <w:sz w:val="20"/>
          <w:szCs w:val="20"/>
        </w:rPr>
        <w:t>о</w:t>
      </w:r>
      <w:r w:rsidRPr="00A2166F">
        <w:rPr>
          <w:rFonts w:ascii="Tahoma" w:hAnsi="Tahoma" w:cs="Tahoma"/>
          <w:color w:val="auto"/>
          <w:sz w:val="20"/>
          <w:szCs w:val="20"/>
        </w:rPr>
        <w:t>сти политических партий, других общес</w:t>
      </w:r>
      <w:r w:rsidRPr="00A2166F">
        <w:rPr>
          <w:rFonts w:ascii="Tahoma" w:hAnsi="Tahoma" w:cs="Tahoma"/>
          <w:color w:val="auto"/>
          <w:sz w:val="20"/>
          <w:szCs w:val="20"/>
        </w:rPr>
        <w:t>т</w:t>
      </w:r>
      <w:r w:rsidRPr="00A2166F">
        <w:rPr>
          <w:rFonts w:ascii="Tahoma" w:hAnsi="Tahoma" w:cs="Tahoma"/>
          <w:color w:val="auto"/>
          <w:sz w:val="20"/>
          <w:szCs w:val="20"/>
        </w:rPr>
        <w:t>венных и религиозных объединений.</w:t>
      </w:r>
    </w:p>
    <w:p w:rsidR="008548CF" w:rsidRPr="00A2166F" w:rsidRDefault="008548CF" w:rsidP="00A2166F">
      <w:pPr>
        <w:pStyle w:val="af4"/>
        <w:spacing w:before="0" w:beforeAutospacing="0" w:after="0" w:afterAutospacing="0"/>
        <w:jc w:val="both"/>
        <w:rPr>
          <w:rFonts w:ascii="Tahoma" w:hAnsi="Tahoma" w:cs="Tahoma"/>
          <w:color w:val="auto"/>
          <w:sz w:val="20"/>
          <w:szCs w:val="20"/>
        </w:rPr>
      </w:pPr>
      <w:r w:rsidRPr="00A2166F">
        <w:rPr>
          <w:rFonts w:ascii="Tahoma" w:hAnsi="Tahoma" w:cs="Tahoma"/>
          <w:color w:val="auto"/>
          <w:sz w:val="20"/>
          <w:szCs w:val="20"/>
        </w:rPr>
        <w:t> 4. Дисциплинарная ответственность муниципального служащего</w:t>
      </w:r>
    </w:p>
    <w:p w:rsidR="008548CF" w:rsidRPr="00A2166F" w:rsidRDefault="008548CF" w:rsidP="00A2166F">
      <w:pPr>
        <w:pStyle w:val="af4"/>
        <w:spacing w:before="0" w:beforeAutospacing="0" w:after="0" w:afterAutospacing="0"/>
        <w:jc w:val="both"/>
        <w:rPr>
          <w:rFonts w:ascii="Tahoma" w:hAnsi="Tahoma" w:cs="Tahoma"/>
          <w:color w:val="auto"/>
          <w:sz w:val="20"/>
          <w:szCs w:val="20"/>
        </w:rPr>
      </w:pPr>
      <w:r w:rsidRPr="00A2166F">
        <w:rPr>
          <w:rFonts w:ascii="Tahoma" w:hAnsi="Tahoma" w:cs="Tahoma"/>
          <w:color w:val="auto"/>
          <w:sz w:val="20"/>
          <w:szCs w:val="20"/>
        </w:rPr>
        <w:t> 4.1. За совершение дисциплинарного проступка - неисполнение или ненадлежащее исполнение м</w:t>
      </w:r>
      <w:r w:rsidRPr="00A2166F">
        <w:rPr>
          <w:rFonts w:ascii="Tahoma" w:hAnsi="Tahoma" w:cs="Tahoma"/>
          <w:color w:val="auto"/>
          <w:sz w:val="20"/>
          <w:szCs w:val="20"/>
        </w:rPr>
        <w:t>у</w:t>
      </w:r>
      <w:r w:rsidRPr="00A2166F">
        <w:rPr>
          <w:rFonts w:ascii="Tahoma" w:hAnsi="Tahoma" w:cs="Tahoma"/>
          <w:color w:val="auto"/>
          <w:sz w:val="20"/>
          <w:szCs w:val="20"/>
        </w:rPr>
        <w:t>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8548CF" w:rsidRPr="00A2166F" w:rsidRDefault="008548CF" w:rsidP="00A2166F">
      <w:pPr>
        <w:pStyle w:val="af4"/>
        <w:spacing w:before="0" w:beforeAutospacing="0" w:after="0" w:afterAutospacing="0"/>
        <w:jc w:val="both"/>
        <w:rPr>
          <w:rFonts w:ascii="Tahoma" w:hAnsi="Tahoma" w:cs="Tahoma"/>
          <w:color w:val="auto"/>
          <w:sz w:val="20"/>
          <w:szCs w:val="20"/>
        </w:rPr>
      </w:pPr>
      <w:r w:rsidRPr="00A2166F">
        <w:rPr>
          <w:rFonts w:ascii="Tahoma" w:hAnsi="Tahoma" w:cs="Tahoma"/>
          <w:color w:val="auto"/>
          <w:sz w:val="20"/>
          <w:szCs w:val="20"/>
        </w:rPr>
        <w:t>1) замечание;</w:t>
      </w:r>
    </w:p>
    <w:p w:rsidR="008548CF" w:rsidRPr="00A2166F" w:rsidRDefault="008548CF" w:rsidP="00A2166F">
      <w:pPr>
        <w:pStyle w:val="af4"/>
        <w:spacing w:before="0" w:beforeAutospacing="0" w:after="0" w:afterAutospacing="0"/>
        <w:jc w:val="both"/>
        <w:rPr>
          <w:rFonts w:ascii="Tahoma" w:hAnsi="Tahoma" w:cs="Tahoma"/>
          <w:color w:val="auto"/>
          <w:sz w:val="20"/>
          <w:szCs w:val="20"/>
        </w:rPr>
      </w:pPr>
      <w:r w:rsidRPr="00A2166F">
        <w:rPr>
          <w:rFonts w:ascii="Tahoma" w:hAnsi="Tahoma" w:cs="Tahoma"/>
          <w:color w:val="auto"/>
          <w:sz w:val="20"/>
          <w:szCs w:val="20"/>
        </w:rPr>
        <w:t>2) выговор;</w:t>
      </w:r>
    </w:p>
    <w:p w:rsidR="008548CF" w:rsidRPr="00A2166F" w:rsidRDefault="008548CF" w:rsidP="00A2166F">
      <w:pPr>
        <w:pStyle w:val="afb"/>
        <w:rPr>
          <w:rFonts w:ascii="Tahoma" w:hAnsi="Tahoma" w:cs="Tahoma"/>
        </w:rPr>
      </w:pPr>
      <w:r w:rsidRPr="00A2166F">
        <w:rPr>
          <w:rFonts w:ascii="Tahoma" w:hAnsi="Tahoma" w:cs="Tahoma"/>
        </w:rPr>
        <w:t xml:space="preserve">3) увольнение с муниципальной службы по соответствующим основаниям. </w:t>
      </w:r>
    </w:p>
    <w:p w:rsidR="008548CF" w:rsidRPr="00A2166F" w:rsidRDefault="008548CF" w:rsidP="00A2166F">
      <w:pPr>
        <w:pStyle w:val="afb"/>
        <w:ind w:firstLine="540"/>
        <w:rPr>
          <w:rFonts w:ascii="Tahoma" w:hAnsi="Tahoma" w:cs="Tahoma"/>
        </w:rPr>
      </w:pPr>
      <w:r w:rsidRPr="00A2166F">
        <w:rPr>
          <w:rFonts w:ascii="Tahoma" w:hAnsi="Tahoma" w:cs="Tahoma"/>
        </w:rPr>
        <w:t>Указанные взыскания применяются за несоблюдение муниципальным служащим ограничений и запретов, требований о предотвращении или об урегул</w:t>
      </w:r>
      <w:r w:rsidRPr="00A2166F">
        <w:rPr>
          <w:rFonts w:ascii="Tahoma" w:hAnsi="Tahoma" w:cs="Tahoma"/>
        </w:rPr>
        <w:t>и</w:t>
      </w:r>
      <w:r w:rsidRPr="00A2166F">
        <w:rPr>
          <w:rFonts w:ascii="Tahoma" w:hAnsi="Tahoma" w:cs="Tahoma"/>
        </w:rPr>
        <w:t>ровании конфликта интересов и неисполнение обязанностей, установленных в целях противодействия коррупции Федеральным законом от 25 декабря 2008 года N 273-ФЗ "О противодействии коррупции" и другими федеральными законами</w:t>
      </w:r>
      <w:bookmarkStart w:id="113" w:name="sub_27102"/>
      <w:r w:rsidRPr="00A2166F">
        <w:rPr>
          <w:rFonts w:ascii="Tahoma" w:hAnsi="Tahoma" w:cs="Tahoma"/>
        </w:rPr>
        <w:t>.</w:t>
      </w:r>
    </w:p>
    <w:p w:rsidR="008548CF" w:rsidRPr="00A2166F" w:rsidRDefault="008548CF" w:rsidP="00A2166F">
      <w:pPr>
        <w:pStyle w:val="afb"/>
        <w:ind w:firstLine="567"/>
        <w:rPr>
          <w:rFonts w:ascii="Tahoma" w:hAnsi="Tahoma" w:cs="Tahoma"/>
        </w:rPr>
      </w:pPr>
      <w:r w:rsidRPr="00A2166F">
        <w:rPr>
          <w:rFonts w:ascii="Tahoma" w:hAnsi="Tahoma" w:cs="Tahoma"/>
        </w:rPr>
        <w:t xml:space="preserve">Муниципальный служащий подлежит увольнению с муниципальной службы в связи с утратой доверия в случаях: </w:t>
      </w:r>
    </w:p>
    <w:bookmarkEnd w:id="113"/>
    <w:p w:rsidR="008548CF" w:rsidRPr="00A2166F" w:rsidRDefault="008548CF" w:rsidP="00A2166F">
      <w:pPr>
        <w:pStyle w:val="afb"/>
        <w:ind w:firstLine="567"/>
        <w:rPr>
          <w:rFonts w:ascii="Tahoma" w:hAnsi="Tahoma" w:cs="Tahoma"/>
        </w:rPr>
      </w:pPr>
      <w:r w:rsidRPr="00A2166F">
        <w:rPr>
          <w:rFonts w:ascii="Tahoma" w:hAnsi="Tahoma" w:cs="Tahoma"/>
        </w:rPr>
        <w:t xml:space="preserve">- непринятие муниципальным служащим, являющимся стороной конфликта интересов, мер по предотвращению или урегулированию конфликта; </w:t>
      </w:r>
    </w:p>
    <w:p w:rsidR="008548CF" w:rsidRPr="00A2166F" w:rsidRDefault="008548CF" w:rsidP="00A2166F">
      <w:pPr>
        <w:pStyle w:val="afb"/>
        <w:ind w:firstLine="567"/>
        <w:rPr>
          <w:rFonts w:ascii="Tahoma" w:hAnsi="Tahoma" w:cs="Tahoma"/>
        </w:rPr>
      </w:pPr>
      <w:r w:rsidRPr="00A2166F">
        <w:rPr>
          <w:rFonts w:ascii="Tahoma" w:hAnsi="Tahoma" w:cs="Tahoma"/>
        </w:rPr>
        <w:t>-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w:t>
      </w:r>
      <w:r w:rsidRPr="00A2166F">
        <w:rPr>
          <w:rFonts w:ascii="Tahoma" w:hAnsi="Tahoma" w:cs="Tahoma"/>
        </w:rPr>
        <w:t>е</w:t>
      </w:r>
      <w:r w:rsidRPr="00A2166F">
        <w:rPr>
          <w:rFonts w:ascii="Tahoma" w:hAnsi="Tahoma" w:cs="Tahoma"/>
        </w:rPr>
        <w:t>ние таких сведений обязательно, либо представление заведомо недостоверных или неполных сведений.</w:t>
      </w:r>
    </w:p>
    <w:p w:rsidR="008548CF" w:rsidRPr="00A2166F" w:rsidRDefault="008548CF" w:rsidP="00A2166F">
      <w:pPr>
        <w:pStyle w:val="af4"/>
        <w:spacing w:before="0" w:beforeAutospacing="0" w:after="0" w:afterAutospacing="0"/>
        <w:ind w:firstLine="540"/>
        <w:jc w:val="both"/>
        <w:rPr>
          <w:rFonts w:ascii="Tahoma" w:hAnsi="Tahoma" w:cs="Tahoma"/>
          <w:color w:val="auto"/>
          <w:sz w:val="20"/>
          <w:szCs w:val="20"/>
        </w:rPr>
      </w:pPr>
      <w:r w:rsidRPr="00A2166F">
        <w:rPr>
          <w:rFonts w:ascii="Tahoma" w:hAnsi="Tahoma" w:cs="Tahoma"/>
          <w:color w:val="auto"/>
          <w:sz w:val="20"/>
          <w:szCs w:val="20"/>
        </w:rPr>
        <w:t>4.2.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w:t>
      </w:r>
      <w:r w:rsidRPr="00A2166F">
        <w:rPr>
          <w:rFonts w:ascii="Tahoma" w:hAnsi="Tahoma" w:cs="Tahoma"/>
          <w:color w:val="auto"/>
          <w:sz w:val="20"/>
          <w:szCs w:val="20"/>
        </w:rPr>
        <w:t>е</w:t>
      </w:r>
      <w:r w:rsidRPr="00A2166F">
        <w:rPr>
          <w:rFonts w:ascii="Tahoma" w:hAnsi="Tahoma" w:cs="Tahoma"/>
          <w:color w:val="auto"/>
          <w:sz w:val="20"/>
          <w:szCs w:val="20"/>
        </w:rPr>
        <w:t>ние муниципального служащего от исполнения должностных обязанностей в этом случае производи</w:t>
      </w:r>
      <w:r w:rsidRPr="00A2166F">
        <w:rPr>
          <w:rFonts w:ascii="Tahoma" w:hAnsi="Tahoma" w:cs="Tahoma"/>
          <w:color w:val="auto"/>
          <w:sz w:val="20"/>
          <w:szCs w:val="20"/>
        </w:rPr>
        <w:t>т</w:t>
      </w:r>
      <w:r w:rsidRPr="00A2166F">
        <w:rPr>
          <w:rFonts w:ascii="Tahoma" w:hAnsi="Tahoma" w:cs="Tahoma"/>
          <w:color w:val="auto"/>
          <w:sz w:val="20"/>
          <w:szCs w:val="20"/>
        </w:rPr>
        <w:t>ся муниципальным правовым актом.</w:t>
      </w:r>
    </w:p>
    <w:p w:rsidR="008548CF" w:rsidRPr="00A2166F" w:rsidRDefault="008548CF" w:rsidP="00A2166F">
      <w:pPr>
        <w:pStyle w:val="afb"/>
        <w:ind w:firstLine="540"/>
        <w:rPr>
          <w:rFonts w:ascii="Tahoma" w:hAnsi="Tahoma" w:cs="Tahoma"/>
        </w:rPr>
      </w:pPr>
      <w:r w:rsidRPr="00A2166F">
        <w:rPr>
          <w:rFonts w:ascii="Tahoma" w:hAnsi="Tahoma" w:cs="Tahoma"/>
        </w:rPr>
        <w:t>4.3. Взыскания применяются представителем нанимателя (работодателем) на основании:</w:t>
      </w:r>
    </w:p>
    <w:p w:rsidR="008548CF" w:rsidRPr="00A2166F" w:rsidRDefault="008548CF" w:rsidP="00A2166F">
      <w:pPr>
        <w:pStyle w:val="afb"/>
        <w:ind w:firstLine="567"/>
        <w:rPr>
          <w:rFonts w:ascii="Tahoma" w:hAnsi="Tahoma" w:cs="Tahoma"/>
        </w:rPr>
      </w:pPr>
      <w:r w:rsidRPr="00A2166F">
        <w:rPr>
          <w:rFonts w:ascii="Tahoma" w:hAnsi="Tahoma" w:cs="Tahoma"/>
        </w:rPr>
        <w:t>1) доклада о результатах проверки, проведенной подразделением кадровой службы соответствующего муниципального органа по профилактике корру</w:t>
      </w:r>
      <w:r w:rsidRPr="00A2166F">
        <w:rPr>
          <w:rFonts w:ascii="Tahoma" w:hAnsi="Tahoma" w:cs="Tahoma"/>
        </w:rPr>
        <w:t>п</w:t>
      </w:r>
      <w:r w:rsidRPr="00A2166F">
        <w:rPr>
          <w:rFonts w:ascii="Tahoma" w:hAnsi="Tahoma" w:cs="Tahoma"/>
        </w:rPr>
        <w:t>ционных и иных правонарушений;</w:t>
      </w:r>
    </w:p>
    <w:p w:rsidR="008548CF" w:rsidRPr="00A2166F" w:rsidRDefault="008548CF" w:rsidP="00A2166F">
      <w:pPr>
        <w:pStyle w:val="afb"/>
        <w:ind w:firstLine="567"/>
        <w:rPr>
          <w:rFonts w:ascii="Tahoma" w:hAnsi="Tahoma" w:cs="Tahoma"/>
        </w:rPr>
      </w:pPr>
      <w:r w:rsidRPr="00A2166F">
        <w:rPr>
          <w:rFonts w:ascii="Tahoma" w:hAnsi="Tahoma" w:cs="Tahoma"/>
        </w:rPr>
        <w:t>2) рекомендации комиссии по урегулированию конфликта интересов в случае, если доклад о результатах проверки направлялся в комиссию;</w:t>
      </w:r>
    </w:p>
    <w:p w:rsidR="008548CF" w:rsidRPr="00A2166F" w:rsidRDefault="008548CF" w:rsidP="00A2166F">
      <w:pPr>
        <w:pStyle w:val="afb"/>
        <w:ind w:firstLine="567"/>
        <w:rPr>
          <w:rFonts w:ascii="Tahoma" w:hAnsi="Tahoma" w:cs="Tahoma"/>
        </w:rPr>
      </w:pPr>
      <w:r w:rsidRPr="00A2166F">
        <w:rPr>
          <w:rFonts w:ascii="Tahoma" w:hAnsi="Tahoma" w:cs="Tahoma"/>
        </w:rPr>
        <w:t>3) объяснений муниципального служащего;</w:t>
      </w:r>
    </w:p>
    <w:p w:rsidR="008548CF" w:rsidRPr="00A2166F" w:rsidRDefault="008548CF" w:rsidP="00A2166F">
      <w:pPr>
        <w:pStyle w:val="afb"/>
        <w:ind w:firstLine="567"/>
        <w:rPr>
          <w:rFonts w:ascii="Tahoma" w:hAnsi="Tahoma" w:cs="Tahoma"/>
        </w:rPr>
      </w:pPr>
      <w:r w:rsidRPr="00A2166F">
        <w:rPr>
          <w:rFonts w:ascii="Tahoma" w:hAnsi="Tahoma" w:cs="Tahoma"/>
        </w:rPr>
        <w:t>4) иных материалов.</w:t>
      </w:r>
    </w:p>
    <w:p w:rsidR="008548CF" w:rsidRPr="00A2166F" w:rsidRDefault="008548CF" w:rsidP="00A2166F">
      <w:pPr>
        <w:jc w:val="both"/>
        <w:rPr>
          <w:rFonts w:ascii="Tahoma" w:hAnsi="Tahoma" w:cs="Tahoma"/>
          <w:sz w:val="20"/>
          <w:szCs w:val="20"/>
        </w:rPr>
      </w:pPr>
    </w:p>
    <w:p w:rsidR="008548CF" w:rsidRPr="00A2166F" w:rsidRDefault="008548CF" w:rsidP="00A2166F">
      <w:pPr>
        <w:pStyle w:val="afb"/>
        <w:ind w:firstLine="540"/>
        <w:rPr>
          <w:rFonts w:ascii="Tahoma" w:hAnsi="Tahoma" w:cs="Tahoma"/>
        </w:rPr>
      </w:pPr>
      <w:r w:rsidRPr="00A2166F">
        <w:rPr>
          <w:rFonts w:ascii="Tahoma" w:hAnsi="Tahoma" w:cs="Tahoma"/>
        </w:rPr>
        <w:t>4.4. При применении взысканий учитываются характер совершенного муниципальным служащим коррупционного правонарушения, его тяжесть, обсто</w:t>
      </w:r>
      <w:r w:rsidRPr="00A2166F">
        <w:rPr>
          <w:rFonts w:ascii="Tahoma" w:hAnsi="Tahoma" w:cs="Tahoma"/>
        </w:rPr>
        <w:t>я</w:t>
      </w:r>
      <w:r w:rsidRPr="00A2166F">
        <w:rPr>
          <w:rFonts w:ascii="Tahoma" w:hAnsi="Tahoma" w:cs="Tahoma"/>
        </w:rPr>
        <w:t>тельства, при которых оно совершено, соблюдение муниципальным служащим других ограничений и запретов, требований о предотвращении или об урегулир</w:t>
      </w:r>
      <w:r w:rsidRPr="00A2166F">
        <w:rPr>
          <w:rFonts w:ascii="Tahoma" w:hAnsi="Tahoma" w:cs="Tahoma"/>
        </w:rPr>
        <w:t>о</w:t>
      </w:r>
      <w:r w:rsidRPr="00A2166F">
        <w:rPr>
          <w:rFonts w:ascii="Tahoma" w:hAnsi="Tahoma" w:cs="Tahoma"/>
        </w:rPr>
        <w:t>вании конфликта интересов и исполнение им обязанностей, установленных в целях противодействия коррупции, а также предшествующие результаты исполн</w:t>
      </w:r>
      <w:r w:rsidRPr="00A2166F">
        <w:rPr>
          <w:rFonts w:ascii="Tahoma" w:hAnsi="Tahoma" w:cs="Tahoma"/>
        </w:rPr>
        <w:t>е</w:t>
      </w:r>
      <w:r w:rsidRPr="00A2166F">
        <w:rPr>
          <w:rFonts w:ascii="Tahoma" w:hAnsi="Tahoma" w:cs="Tahoma"/>
        </w:rPr>
        <w:t>ния муниципальным служ</w:t>
      </w:r>
      <w:r w:rsidRPr="00A2166F">
        <w:rPr>
          <w:rFonts w:ascii="Tahoma" w:hAnsi="Tahoma" w:cs="Tahoma"/>
        </w:rPr>
        <w:t>а</w:t>
      </w:r>
      <w:r w:rsidRPr="00A2166F">
        <w:rPr>
          <w:rFonts w:ascii="Tahoma" w:hAnsi="Tahoma" w:cs="Tahoma"/>
        </w:rPr>
        <w:t>щим своих должностных обязанностей.</w:t>
      </w:r>
    </w:p>
    <w:p w:rsidR="008548CF" w:rsidRPr="00A2166F" w:rsidRDefault="008548CF" w:rsidP="00A2166F">
      <w:pPr>
        <w:jc w:val="both"/>
        <w:rPr>
          <w:rFonts w:ascii="Tahoma" w:hAnsi="Tahoma" w:cs="Tahoma"/>
          <w:sz w:val="20"/>
          <w:szCs w:val="20"/>
        </w:rPr>
      </w:pPr>
    </w:p>
    <w:p w:rsidR="008548CF" w:rsidRPr="00A2166F" w:rsidRDefault="008548CF" w:rsidP="00A2166F">
      <w:pPr>
        <w:pStyle w:val="afb"/>
        <w:ind w:firstLine="540"/>
        <w:rPr>
          <w:rFonts w:ascii="Tahoma" w:hAnsi="Tahoma" w:cs="Tahoma"/>
        </w:rPr>
      </w:pPr>
      <w:r w:rsidRPr="00A2166F">
        <w:rPr>
          <w:rFonts w:ascii="Tahoma" w:hAnsi="Tahoma" w:cs="Tahoma"/>
        </w:rPr>
        <w:t>4.5. Взыскания применяются не позднее одного месяца со дня поступления информации о совершении муниципальным служащим коррупционного прав</w:t>
      </w:r>
      <w:r w:rsidRPr="00A2166F">
        <w:rPr>
          <w:rFonts w:ascii="Tahoma" w:hAnsi="Tahoma" w:cs="Tahoma"/>
        </w:rPr>
        <w:t>о</w:t>
      </w:r>
      <w:r w:rsidRPr="00A2166F">
        <w:rPr>
          <w:rFonts w:ascii="Tahoma" w:hAnsi="Tahoma" w:cs="Tahoma"/>
        </w:rPr>
        <w:t>нарушения, не считая периода временной нетрудоспособности муниципального служащего, пребывания его в отпуске, других случаев его отсу</w:t>
      </w:r>
      <w:r w:rsidRPr="00A2166F">
        <w:rPr>
          <w:rFonts w:ascii="Tahoma" w:hAnsi="Tahoma" w:cs="Tahoma"/>
        </w:rPr>
        <w:t>т</w:t>
      </w:r>
      <w:r w:rsidRPr="00A2166F">
        <w:rPr>
          <w:rFonts w:ascii="Tahoma" w:hAnsi="Tahoma" w:cs="Tahoma"/>
        </w:rPr>
        <w:t>ствия на службе по уважительным причинам, а также времени проведения проверки и рассмотрения ее материалов комиссией по урегулированию конфликтов интересов. При этом взыскание должно быть применено не позднее шести месяцев со дня поступления информации о совершении коррупц</w:t>
      </w:r>
      <w:r w:rsidRPr="00A2166F">
        <w:rPr>
          <w:rFonts w:ascii="Tahoma" w:hAnsi="Tahoma" w:cs="Tahoma"/>
        </w:rPr>
        <w:t>и</w:t>
      </w:r>
      <w:r w:rsidRPr="00A2166F">
        <w:rPr>
          <w:rFonts w:ascii="Tahoma" w:hAnsi="Tahoma" w:cs="Tahoma"/>
        </w:rPr>
        <w:t>онного правонарушения.</w:t>
      </w:r>
    </w:p>
    <w:p w:rsidR="008548CF" w:rsidRPr="00A2166F" w:rsidRDefault="008548CF" w:rsidP="00A2166F">
      <w:pPr>
        <w:jc w:val="both"/>
        <w:rPr>
          <w:rFonts w:ascii="Tahoma" w:hAnsi="Tahoma" w:cs="Tahoma"/>
          <w:sz w:val="20"/>
          <w:szCs w:val="20"/>
        </w:rPr>
      </w:pPr>
    </w:p>
    <w:p w:rsidR="008548CF" w:rsidRPr="00A2166F" w:rsidRDefault="008548CF" w:rsidP="00A2166F">
      <w:pPr>
        <w:pStyle w:val="afb"/>
        <w:ind w:firstLine="540"/>
        <w:rPr>
          <w:rFonts w:ascii="Tahoma" w:hAnsi="Tahoma" w:cs="Tahoma"/>
        </w:rPr>
      </w:pPr>
      <w:r w:rsidRPr="00A2166F">
        <w:rPr>
          <w:rFonts w:ascii="Tahoma" w:hAnsi="Tahoma" w:cs="Tahoma"/>
        </w:rPr>
        <w:t>4.6. В акте о применении к муниципальному служащему взыскания в случае совершения им коррупционного правонарушения в качестве основания прим</w:t>
      </w:r>
      <w:r w:rsidRPr="00A2166F">
        <w:rPr>
          <w:rFonts w:ascii="Tahoma" w:hAnsi="Tahoma" w:cs="Tahoma"/>
        </w:rPr>
        <w:t>е</w:t>
      </w:r>
      <w:r w:rsidRPr="00A2166F">
        <w:rPr>
          <w:rFonts w:ascii="Tahoma" w:hAnsi="Tahoma" w:cs="Tahoma"/>
        </w:rPr>
        <w:t xml:space="preserve">нения взыскания указывается </w:t>
      </w:r>
      <w:hyperlink r:id="rId117" w:history="1">
        <w:r w:rsidRPr="00A2166F">
          <w:rPr>
            <w:rFonts w:ascii="Tahoma" w:hAnsi="Tahoma" w:cs="Tahoma"/>
          </w:rPr>
          <w:t>часть 1</w:t>
        </w:r>
      </w:hyperlink>
      <w:r w:rsidRPr="00A2166F">
        <w:rPr>
          <w:rFonts w:ascii="Tahoma" w:hAnsi="Tahoma" w:cs="Tahoma"/>
        </w:rPr>
        <w:t xml:space="preserve"> или </w:t>
      </w:r>
      <w:hyperlink r:id="rId118" w:history="1">
        <w:r w:rsidRPr="00A2166F">
          <w:rPr>
            <w:rFonts w:ascii="Tahoma" w:hAnsi="Tahoma" w:cs="Tahoma"/>
          </w:rPr>
          <w:t>2 статьи 27.1</w:t>
        </w:r>
      </w:hyperlink>
      <w:r w:rsidRPr="00A2166F">
        <w:rPr>
          <w:rFonts w:ascii="Tahoma" w:hAnsi="Tahoma" w:cs="Tahoma"/>
        </w:rPr>
        <w:t xml:space="preserve"> Федерального закона.</w:t>
      </w:r>
    </w:p>
    <w:p w:rsidR="008548CF" w:rsidRPr="00A2166F" w:rsidRDefault="008548CF" w:rsidP="00A2166F">
      <w:pPr>
        <w:jc w:val="both"/>
        <w:rPr>
          <w:rFonts w:ascii="Tahoma" w:hAnsi="Tahoma" w:cs="Tahoma"/>
          <w:sz w:val="20"/>
          <w:szCs w:val="20"/>
        </w:rPr>
      </w:pPr>
    </w:p>
    <w:p w:rsidR="008548CF" w:rsidRPr="00A2166F" w:rsidRDefault="008548CF" w:rsidP="00A2166F">
      <w:pPr>
        <w:pStyle w:val="afb"/>
        <w:ind w:firstLine="540"/>
        <w:rPr>
          <w:rFonts w:ascii="Tahoma" w:hAnsi="Tahoma" w:cs="Tahoma"/>
        </w:rPr>
      </w:pPr>
      <w:r w:rsidRPr="00A2166F">
        <w:rPr>
          <w:rFonts w:ascii="Tahoma" w:hAnsi="Tahoma" w:cs="Tahoma"/>
        </w:rPr>
        <w:t>4.7. Копия акта о применении к муниципальному служащему взыскания с указанием коррупционного правонарушения и нормативных правовых актов, п</w:t>
      </w:r>
      <w:r w:rsidRPr="00A2166F">
        <w:rPr>
          <w:rFonts w:ascii="Tahoma" w:hAnsi="Tahoma" w:cs="Tahoma"/>
        </w:rPr>
        <w:t>о</w:t>
      </w:r>
      <w:r w:rsidRPr="00A2166F">
        <w:rPr>
          <w:rFonts w:ascii="Tahoma" w:hAnsi="Tahoma" w:cs="Tahoma"/>
        </w:rPr>
        <w:t>ложения которых им нарушены, или об отказе в применении к муниципальному служащему такого взыскания с указанием мотивов вручается муниципальному служащему под расписку в течение пяти дней со дня издания соответствующего а</w:t>
      </w:r>
      <w:r w:rsidRPr="00A2166F">
        <w:rPr>
          <w:rFonts w:ascii="Tahoma" w:hAnsi="Tahoma" w:cs="Tahoma"/>
        </w:rPr>
        <w:t>к</w:t>
      </w:r>
      <w:r w:rsidRPr="00A2166F">
        <w:rPr>
          <w:rFonts w:ascii="Tahoma" w:hAnsi="Tahoma" w:cs="Tahoma"/>
        </w:rPr>
        <w:t>та.</w:t>
      </w:r>
    </w:p>
    <w:p w:rsidR="008548CF" w:rsidRPr="00A2166F" w:rsidRDefault="008548CF" w:rsidP="00A2166F">
      <w:pPr>
        <w:pStyle w:val="af4"/>
        <w:spacing w:before="0" w:beforeAutospacing="0" w:after="0" w:afterAutospacing="0"/>
        <w:ind w:firstLine="540"/>
        <w:jc w:val="both"/>
        <w:rPr>
          <w:rFonts w:ascii="Tahoma" w:hAnsi="Tahoma" w:cs="Tahoma"/>
          <w:color w:val="auto"/>
          <w:sz w:val="20"/>
          <w:szCs w:val="20"/>
        </w:rPr>
      </w:pPr>
      <w:r w:rsidRPr="00A2166F">
        <w:rPr>
          <w:rFonts w:ascii="Tahoma" w:hAnsi="Tahoma" w:cs="Tahoma"/>
          <w:color w:val="auto"/>
          <w:sz w:val="20"/>
          <w:szCs w:val="20"/>
        </w:rPr>
        <w:t>4.8. Порядок применения и снятия дисциплинарных взысканий определяется трудовым закон</w:t>
      </w:r>
      <w:r w:rsidRPr="00A2166F">
        <w:rPr>
          <w:rFonts w:ascii="Tahoma" w:hAnsi="Tahoma" w:cs="Tahoma"/>
          <w:color w:val="auto"/>
          <w:sz w:val="20"/>
          <w:szCs w:val="20"/>
        </w:rPr>
        <w:t>о</w:t>
      </w:r>
      <w:r w:rsidRPr="00A2166F">
        <w:rPr>
          <w:rFonts w:ascii="Tahoma" w:hAnsi="Tahoma" w:cs="Tahoma"/>
          <w:color w:val="auto"/>
          <w:sz w:val="20"/>
          <w:szCs w:val="20"/>
        </w:rPr>
        <w:t>дательством Российской Федерации.</w:t>
      </w:r>
    </w:p>
    <w:p w:rsidR="008548CF" w:rsidRPr="00A2166F" w:rsidRDefault="008548CF" w:rsidP="00A2166F">
      <w:pPr>
        <w:pStyle w:val="af4"/>
        <w:spacing w:before="0" w:beforeAutospacing="0" w:after="0" w:afterAutospacing="0"/>
        <w:jc w:val="both"/>
        <w:rPr>
          <w:rFonts w:ascii="Tahoma" w:hAnsi="Tahoma" w:cs="Tahoma"/>
          <w:color w:val="auto"/>
          <w:sz w:val="20"/>
          <w:szCs w:val="20"/>
        </w:rPr>
      </w:pPr>
      <w:r w:rsidRPr="00A2166F">
        <w:rPr>
          <w:rFonts w:ascii="Tahoma" w:hAnsi="Tahoma" w:cs="Tahoma"/>
          <w:color w:val="auto"/>
          <w:sz w:val="20"/>
          <w:szCs w:val="20"/>
        </w:rPr>
        <w:t> 5. Поощрение муниципального служащего</w:t>
      </w:r>
    </w:p>
    <w:p w:rsidR="008548CF" w:rsidRPr="00A2166F" w:rsidRDefault="008548CF" w:rsidP="00A2166F">
      <w:pPr>
        <w:pStyle w:val="af4"/>
        <w:spacing w:before="0" w:beforeAutospacing="0" w:after="0" w:afterAutospacing="0"/>
        <w:jc w:val="both"/>
        <w:rPr>
          <w:rFonts w:ascii="Tahoma" w:hAnsi="Tahoma" w:cs="Tahoma"/>
          <w:color w:val="auto"/>
          <w:sz w:val="20"/>
          <w:szCs w:val="20"/>
        </w:rPr>
      </w:pPr>
      <w:r w:rsidRPr="00A2166F">
        <w:rPr>
          <w:rFonts w:ascii="Tahoma" w:hAnsi="Tahoma" w:cs="Tahoma"/>
          <w:color w:val="auto"/>
          <w:sz w:val="20"/>
          <w:szCs w:val="20"/>
        </w:rPr>
        <w:t> 5.1. Виды поощрения муниципального служащего и порядок его применения устанавливаются муниципальными правовыми актами в соответствии с федерал</w:t>
      </w:r>
      <w:r w:rsidRPr="00A2166F">
        <w:rPr>
          <w:rFonts w:ascii="Tahoma" w:hAnsi="Tahoma" w:cs="Tahoma"/>
          <w:color w:val="auto"/>
          <w:sz w:val="20"/>
          <w:szCs w:val="20"/>
        </w:rPr>
        <w:t>ь</w:t>
      </w:r>
      <w:r w:rsidRPr="00A2166F">
        <w:rPr>
          <w:rFonts w:ascii="Tahoma" w:hAnsi="Tahoma" w:cs="Tahoma"/>
          <w:color w:val="auto"/>
          <w:sz w:val="20"/>
          <w:szCs w:val="20"/>
        </w:rPr>
        <w:t>ными законами и настоящим Законом.</w:t>
      </w:r>
    </w:p>
    <w:p w:rsidR="008548CF" w:rsidRPr="00A2166F" w:rsidRDefault="008548CF" w:rsidP="00A2166F">
      <w:pPr>
        <w:pStyle w:val="af4"/>
        <w:spacing w:before="0" w:beforeAutospacing="0" w:after="0" w:afterAutospacing="0"/>
        <w:ind w:firstLine="540"/>
        <w:jc w:val="both"/>
        <w:rPr>
          <w:rFonts w:ascii="Tahoma" w:hAnsi="Tahoma" w:cs="Tahoma"/>
          <w:color w:val="auto"/>
          <w:sz w:val="20"/>
          <w:szCs w:val="20"/>
        </w:rPr>
      </w:pPr>
      <w:r w:rsidRPr="00A2166F">
        <w:rPr>
          <w:rFonts w:ascii="Tahoma" w:hAnsi="Tahoma" w:cs="Tahoma"/>
          <w:color w:val="auto"/>
          <w:sz w:val="20"/>
          <w:szCs w:val="20"/>
        </w:rPr>
        <w:t>5.2. За безупречную и эффективную муниципальную службу могут применяться следующие в</w:t>
      </w:r>
      <w:r w:rsidRPr="00A2166F">
        <w:rPr>
          <w:rFonts w:ascii="Tahoma" w:hAnsi="Tahoma" w:cs="Tahoma"/>
          <w:color w:val="auto"/>
          <w:sz w:val="20"/>
          <w:szCs w:val="20"/>
        </w:rPr>
        <w:t>и</w:t>
      </w:r>
      <w:r w:rsidRPr="00A2166F">
        <w:rPr>
          <w:rFonts w:ascii="Tahoma" w:hAnsi="Tahoma" w:cs="Tahoma"/>
          <w:color w:val="auto"/>
          <w:sz w:val="20"/>
          <w:szCs w:val="20"/>
        </w:rPr>
        <w:t>ды поощрения:</w:t>
      </w:r>
    </w:p>
    <w:p w:rsidR="008548CF" w:rsidRPr="00A2166F" w:rsidRDefault="008548CF" w:rsidP="00A2166F">
      <w:pPr>
        <w:pStyle w:val="af4"/>
        <w:spacing w:before="0" w:beforeAutospacing="0" w:after="0" w:afterAutospacing="0"/>
        <w:jc w:val="both"/>
        <w:rPr>
          <w:rFonts w:ascii="Tahoma" w:hAnsi="Tahoma" w:cs="Tahoma"/>
          <w:color w:val="auto"/>
          <w:sz w:val="20"/>
          <w:szCs w:val="20"/>
        </w:rPr>
      </w:pPr>
      <w:r w:rsidRPr="00A2166F">
        <w:rPr>
          <w:rFonts w:ascii="Tahoma" w:hAnsi="Tahoma" w:cs="Tahoma"/>
          <w:color w:val="auto"/>
          <w:sz w:val="20"/>
          <w:szCs w:val="20"/>
        </w:rPr>
        <w:t>1) объявление благодарности с выплатой единовременного поощрения;</w:t>
      </w:r>
    </w:p>
    <w:p w:rsidR="008548CF" w:rsidRPr="00A2166F" w:rsidRDefault="008548CF" w:rsidP="00A2166F">
      <w:pPr>
        <w:pStyle w:val="af4"/>
        <w:spacing w:before="0" w:beforeAutospacing="0" w:after="0" w:afterAutospacing="0"/>
        <w:jc w:val="both"/>
        <w:rPr>
          <w:rFonts w:ascii="Tahoma" w:hAnsi="Tahoma" w:cs="Tahoma"/>
          <w:color w:val="auto"/>
          <w:sz w:val="20"/>
          <w:szCs w:val="20"/>
        </w:rPr>
      </w:pPr>
      <w:r w:rsidRPr="00A2166F">
        <w:rPr>
          <w:rFonts w:ascii="Tahoma" w:hAnsi="Tahoma" w:cs="Tahoma"/>
          <w:color w:val="auto"/>
          <w:sz w:val="20"/>
          <w:szCs w:val="20"/>
        </w:rPr>
        <w:t>2) награждение почетной грамотой органа местного самоуправления с выплатой единовременного поощрения или с вручением ценного подарка;</w:t>
      </w:r>
    </w:p>
    <w:p w:rsidR="008548CF" w:rsidRPr="00A2166F" w:rsidRDefault="008548CF" w:rsidP="00A2166F">
      <w:pPr>
        <w:pStyle w:val="af4"/>
        <w:spacing w:before="0" w:beforeAutospacing="0" w:after="0" w:afterAutospacing="0"/>
        <w:jc w:val="both"/>
        <w:rPr>
          <w:rFonts w:ascii="Tahoma" w:hAnsi="Tahoma" w:cs="Tahoma"/>
          <w:color w:val="auto"/>
          <w:sz w:val="20"/>
          <w:szCs w:val="20"/>
        </w:rPr>
      </w:pPr>
      <w:r w:rsidRPr="00A2166F">
        <w:rPr>
          <w:rFonts w:ascii="Tahoma" w:hAnsi="Tahoma" w:cs="Tahoma"/>
          <w:color w:val="auto"/>
          <w:sz w:val="20"/>
          <w:szCs w:val="20"/>
        </w:rPr>
        <w:t>3) выплата единовременного поощрения в связи с выходом на государственную пенсию;</w:t>
      </w:r>
    </w:p>
    <w:p w:rsidR="008548CF" w:rsidRPr="00A2166F" w:rsidRDefault="008548CF" w:rsidP="00A2166F">
      <w:pPr>
        <w:pStyle w:val="af4"/>
        <w:spacing w:before="0" w:beforeAutospacing="0" w:after="0" w:afterAutospacing="0"/>
        <w:jc w:val="both"/>
        <w:rPr>
          <w:rFonts w:ascii="Tahoma" w:hAnsi="Tahoma" w:cs="Tahoma"/>
          <w:color w:val="auto"/>
          <w:sz w:val="20"/>
          <w:szCs w:val="20"/>
        </w:rPr>
      </w:pPr>
      <w:r w:rsidRPr="00A2166F">
        <w:rPr>
          <w:rFonts w:ascii="Tahoma" w:hAnsi="Tahoma" w:cs="Tahoma"/>
          <w:color w:val="auto"/>
          <w:sz w:val="20"/>
          <w:szCs w:val="20"/>
        </w:rPr>
        <w:t>4) иные виды поощрения органа местного самоуправления.</w:t>
      </w:r>
    </w:p>
    <w:p w:rsidR="008548CF" w:rsidRPr="00A2166F" w:rsidRDefault="008548CF" w:rsidP="00A2166F">
      <w:pPr>
        <w:pStyle w:val="af4"/>
        <w:spacing w:before="0" w:beforeAutospacing="0" w:after="0" w:afterAutospacing="0"/>
        <w:ind w:firstLine="540"/>
        <w:jc w:val="both"/>
        <w:rPr>
          <w:rFonts w:ascii="Tahoma" w:hAnsi="Tahoma" w:cs="Tahoma"/>
          <w:color w:val="auto"/>
          <w:sz w:val="20"/>
          <w:szCs w:val="20"/>
        </w:rPr>
      </w:pPr>
      <w:r w:rsidRPr="00A2166F">
        <w:rPr>
          <w:rFonts w:ascii="Tahoma" w:hAnsi="Tahoma" w:cs="Tahoma"/>
          <w:color w:val="auto"/>
          <w:sz w:val="20"/>
          <w:szCs w:val="20"/>
        </w:rPr>
        <w:t>5.3. Решение о поощрении муниципального служащего принимается представителем нанимат</w:t>
      </w:r>
      <w:r w:rsidRPr="00A2166F">
        <w:rPr>
          <w:rFonts w:ascii="Tahoma" w:hAnsi="Tahoma" w:cs="Tahoma"/>
          <w:color w:val="auto"/>
          <w:sz w:val="20"/>
          <w:szCs w:val="20"/>
        </w:rPr>
        <w:t>е</w:t>
      </w:r>
      <w:r w:rsidRPr="00A2166F">
        <w:rPr>
          <w:rFonts w:ascii="Tahoma" w:hAnsi="Tahoma" w:cs="Tahoma"/>
          <w:color w:val="auto"/>
          <w:sz w:val="20"/>
          <w:szCs w:val="20"/>
        </w:rPr>
        <w:t>ля.</w:t>
      </w:r>
    </w:p>
    <w:p w:rsidR="008548CF" w:rsidRPr="00A2166F" w:rsidRDefault="008548CF" w:rsidP="00A2166F">
      <w:pPr>
        <w:pStyle w:val="af4"/>
        <w:spacing w:before="0" w:beforeAutospacing="0" w:after="0" w:afterAutospacing="0"/>
        <w:ind w:firstLine="540"/>
        <w:jc w:val="both"/>
        <w:rPr>
          <w:rFonts w:ascii="Tahoma" w:hAnsi="Tahoma" w:cs="Tahoma"/>
          <w:color w:val="auto"/>
          <w:sz w:val="20"/>
          <w:szCs w:val="20"/>
        </w:rPr>
      </w:pPr>
      <w:r w:rsidRPr="00A2166F">
        <w:rPr>
          <w:rFonts w:ascii="Tahoma" w:hAnsi="Tahoma" w:cs="Tahoma"/>
          <w:color w:val="auto"/>
          <w:sz w:val="20"/>
          <w:szCs w:val="20"/>
        </w:rPr>
        <w:t>5.4. Выплата муниципальному служащему единовременного поощрения, производится в порядке и размерах, утверждаемых представителем нанимателя в пределах установленного фонда оплаты труда муниципальных служащих.</w:t>
      </w:r>
    </w:p>
    <w:p w:rsidR="008548CF" w:rsidRPr="00A2166F" w:rsidRDefault="008548CF" w:rsidP="00A2166F">
      <w:pPr>
        <w:pStyle w:val="af4"/>
        <w:spacing w:before="0" w:beforeAutospacing="0" w:after="0" w:afterAutospacing="0"/>
        <w:jc w:val="both"/>
        <w:rPr>
          <w:rFonts w:ascii="Tahoma" w:hAnsi="Tahoma" w:cs="Tahoma"/>
          <w:color w:val="auto"/>
          <w:sz w:val="20"/>
          <w:szCs w:val="20"/>
        </w:rPr>
      </w:pPr>
      <w:r w:rsidRPr="00A2166F">
        <w:rPr>
          <w:rFonts w:ascii="Tahoma" w:hAnsi="Tahoma" w:cs="Tahoma"/>
          <w:color w:val="auto"/>
          <w:sz w:val="20"/>
          <w:szCs w:val="20"/>
        </w:rPr>
        <w:t> 6. Оплата труда муниципального служащего</w:t>
      </w:r>
    </w:p>
    <w:p w:rsidR="008548CF" w:rsidRPr="00A2166F" w:rsidRDefault="008548CF" w:rsidP="00A2166F">
      <w:pPr>
        <w:pStyle w:val="af4"/>
        <w:spacing w:before="0" w:beforeAutospacing="0" w:after="0" w:afterAutospacing="0"/>
        <w:jc w:val="both"/>
        <w:rPr>
          <w:rFonts w:ascii="Tahoma" w:hAnsi="Tahoma" w:cs="Tahoma"/>
          <w:color w:val="auto"/>
          <w:sz w:val="20"/>
          <w:szCs w:val="20"/>
        </w:rPr>
      </w:pPr>
      <w:r w:rsidRPr="00A2166F">
        <w:rPr>
          <w:rFonts w:ascii="Tahoma" w:hAnsi="Tahoma" w:cs="Tahoma"/>
          <w:color w:val="auto"/>
          <w:sz w:val="20"/>
          <w:szCs w:val="20"/>
        </w:rPr>
        <w:t> 6.1.Оплата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w:t>
      </w:r>
      <w:r w:rsidRPr="00A2166F">
        <w:rPr>
          <w:rFonts w:ascii="Tahoma" w:hAnsi="Tahoma" w:cs="Tahoma"/>
          <w:color w:val="auto"/>
          <w:sz w:val="20"/>
          <w:szCs w:val="20"/>
        </w:rPr>
        <w:t>л</w:t>
      </w:r>
      <w:r w:rsidRPr="00A2166F">
        <w:rPr>
          <w:rFonts w:ascii="Tahoma" w:hAnsi="Tahoma" w:cs="Tahoma"/>
          <w:color w:val="auto"/>
          <w:sz w:val="20"/>
          <w:szCs w:val="20"/>
        </w:rPr>
        <w:t>нительных выплат (далее - дополнительные выплаты).</w:t>
      </w:r>
    </w:p>
    <w:p w:rsidR="008548CF" w:rsidRPr="00A2166F" w:rsidRDefault="008548CF" w:rsidP="00A2166F">
      <w:pPr>
        <w:pStyle w:val="af4"/>
        <w:spacing w:before="0" w:beforeAutospacing="0" w:after="0" w:afterAutospacing="0"/>
        <w:ind w:firstLine="540"/>
        <w:jc w:val="both"/>
        <w:rPr>
          <w:rFonts w:ascii="Tahoma" w:hAnsi="Tahoma" w:cs="Tahoma"/>
          <w:color w:val="auto"/>
          <w:sz w:val="20"/>
          <w:szCs w:val="20"/>
        </w:rPr>
      </w:pPr>
      <w:r w:rsidRPr="00A2166F">
        <w:rPr>
          <w:rFonts w:ascii="Tahoma" w:hAnsi="Tahoma" w:cs="Tahoma"/>
          <w:color w:val="auto"/>
          <w:sz w:val="20"/>
          <w:szCs w:val="20"/>
        </w:rPr>
        <w:t>6.2. К дополнительным выплатам относятся:</w:t>
      </w:r>
    </w:p>
    <w:p w:rsidR="008548CF" w:rsidRPr="00A2166F" w:rsidRDefault="008548CF" w:rsidP="00A2166F">
      <w:pPr>
        <w:pStyle w:val="af4"/>
        <w:spacing w:before="0" w:beforeAutospacing="0" w:after="0" w:afterAutospacing="0"/>
        <w:jc w:val="both"/>
        <w:rPr>
          <w:rFonts w:ascii="Tahoma" w:hAnsi="Tahoma" w:cs="Tahoma"/>
          <w:color w:val="auto"/>
          <w:sz w:val="20"/>
          <w:szCs w:val="20"/>
        </w:rPr>
      </w:pPr>
      <w:r w:rsidRPr="00A2166F">
        <w:rPr>
          <w:rFonts w:ascii="Tahoma" w:hAnsi="Tahoma" w:cs="Tahoma"/>
          <w:color w:val="auto"/>
          <w:sz w:val="20"/>
          <w:szCs w:val="20"/>
        </w:rPr>
        <w:t>1) ежемесячная надбавка к должностному окладу за выслугу лет на муниципальной службе в разм</w:t>
      </w:r>
      <w:r w:rsidRPr="00A2166F">
        <w:rPr>
          <w:rFonts w:ascii="Tahoma" w:hAnsi="Tahoma" w:cs="Tahoma"/>
          <w:color w:val="auto"/>
          <w:sz w:val="20"/>
          <w:szCs w:val="20"/>
        </w:rPr>
        <w:t>е</w:t>
      </w:r>
      <w:r w:rsidRPr="00A2166F">
        <w:rPr>
          <w:rFonts w:ascii="Tahoma" w:hAnsi="Tahoma" w:cs="Tahoma"/>
          <w:color w:val="auto"/>
          <w:sz w:val="20"/>
          <w:szCs w:val="20"/>
        </w:rPr>
        <w:t>рах:</w:t>
      </w:r>
    </w:p>
    <w:tbl>
      <w:tblPr>
        <w:tblW w:w="0" w:type="auto"/>
        <w:tblCellSpacing w:w="15" w:type="dxa"/>
        <w:tblCellMar>
          <w:top w:w="15" w:type="dxa"/>
          <w:left w:w="15" w:type="dxa"/>
          <w:bottom w:w="15" w:type="dxa"/>
          <w:right w:w="15" w:type="dxa"/>
        </w:tblCellMar>
        <w:tblLook w:val="0000"/>
      </w:tblPr>
      <w:tblGrid>
        <w:gridCol w:w="3906"/>
        <w:gridCol w:w="1454"/>
      </w:tblGrid>
      <w:tr w:rsidR="008548CF" w:rsidRPr="00A2166F" w:rsidTr="002E3534">
        <w:trPr>
          <w:tblCellSpacing w:w="15" w:type="dxa"/>
        </w:trPr>
        <w:tc>
          <w:tcPr>
            <w:tcW w:w="0" w:type="auto"/>
            <w:vAlign w:val="center"/>
          </w:tcPr>
          <w:p w:rsidR="008548CF" w:rsidRPr="00A2166F" w:rsidRDefault="008548CF" w:rsidP="00A2166F">
            <w:pPr>
              <w:pStyle w:val="af4"/>
              <w:spacing w:before="0" w:beforeAutospacing="0" w:after="0" w:afterAutospacing="0"/>
              <w:contextualSpacing/>
              <w:jc w:val="both"/>
              <w:rPr>
                <w:rFonts w:ascii="Tahoma" w:hAnsi="Tahoma" w:cs="Tahoma"/>
                <w:color w:val="auto"/>
                <w:sz w:val="20"/>
                <w:szCs w:val="20"/>
              </w:rPr>
            </w:pPr>
            <w:r w:rsidRPr="00A2166F">
              <w:rPr>
                <w:rFonts w:ascii="Tahoma" w:hAnsi="Tahoma" w:cs="Tahoma"/>
                <w:color w:val="auto"/>
                <w:sz w:val="20"/>
                <w:szCs w:val="20"/>
              </w:rPr>
              <w:t>  при стаже муниципальной службы        </w:t>
            </w:r>
          </w:p>
        </w:tc>
        <w:tc>
          <w:tcPr>
            <w:tcW w:w="0" w:type="auto"/>
            <w:vAlign w:val="center"/>
          </w:tcPr>
          <w:p w:rsidR="008548CF" w:rsidRPr="00A2166F" w:rsidRDefault="008548CF" w:rsidP="00A2166F">
            <w:pPr>
              <w:pStyle w:val="af4"/>
              <w:spacing w:before="0" w:beforeAutospacing="0" w:after="0" w:afterAutospacing="0"/>
              <w:contextualSpacing/>
              <w:jc w:val="both"/>
              <w:rPr>
                <w:rFonts w:ascii="Tahoma" w:hAnsi="Tahoma" w:cs="Tahoma"/>
                <w:color w:val="auto"/>
                <w:sz w:val="20"/>
                <w:szCs w:val="20"/>
              </w:rPr>
            </w:pPr>
            <w:r w:rsidRPr="00A2166F">
              <w:rPr>
                <w:rFonts w:ascii="Tahoma" w:hAnsi="Tahoma" w:cs="Tahoma"/>
                <w:color w:val="auto"/>
                <w:sz w:val="20"/>
                <w:szCs w:val="20"/>
              </w:rPr>
              <w:t>в процентах    </w:t>
            </w:r>
          </w:p>
        </w:tc>
      </w:tr>
    </w:tbl>
    <w:p w:rsidR="008548CF" w:rsidRPr="00A2166F" w:rsidRDefault="008548CF" w:rsidP="00A2166F">
      <w:pPr>
        <w:pStyle w:val="af4"/>
        <w:spacing w:before="0" w:beforeAutospacing="0" w:after="0" w:afterAutospacing="0"/>
        <w:contextualSpacing/>
        <w:jc w:val="both"/>
        <w:rPr>
          <w:rFonts w:ascii="Tahoma" w:hAnsi="Tahoma" w:cs="Tahoma"/>
          <w:color w:val="auto"/>
          <w:sz w:val="20"/>
          <w:szCs w:val="20"/>
        </w:rPr>
      </w:pPr>
      <w:r w:rsidRPr="00A2166F">
        <w:rPr>
          <w:rFonts w:ascii="Tahoma" w:hAnsi="Tahoma" w:cs="Tahoma"/>
          <w:color w:val="auto"/>
          <w:sz w:val="20"/>
          <w:szCs w:val="20"/>
        </w:rPr>
        <w:t> от 1 года до 5 лет                                                       10</w:t>
      </w:r>
    </w:p>
    <w:p w:rsidR="008548CF" w:rsidRPr="00A2166F" w:rsidRDefault="008548CF" w:rsidP="00A2166F">
      <w:pPr>
        <w:pStyle w:val="af4"/>
        <w:spacing w:before="0" w:beforeAutospacing="0" w:after="0" w:afterAutospacing="0"/>
        <w:contextualSpacing/>
        <w:jc w:val="both"/>
        <w:rPr>
          <w:rFonts w:ascii="Tahoma" w:hAnsi="Tahoma" w:cs="Tahoma"/>
          <w:color w:val="auto"/>
          <w:sz w:val="20"/>
          <w:szCs w:val="20"/>
        </w:rPr>
      </w:pPr>
      <w:r w:rsidRPr="00A2166F">
        <w:rPr>
          <w:rFonts w:ascii="Tahoma" w:hAnsi="Tahoma" w:cs="Tahoma"/>
          <w:color w:val="auto"/>
          <w:sz w:val="20"/>
          <w:szCs w:val="20"/>
        </w:rPr>
        <w:t>от 5 до 10 лет                                                              15</w:t>
      </w:r>
    </w:p>
    <w:p w:rsidR="008548CF" w:rsidRPr="00A2166F" w:rsidRDefault="008548CF" w:rsidP="00A2166F">
      <w:pPr>
        <w:pStyle w:val="af4"/>
        <w:spacing w:before="0" w:beforeAutospacing="0" w:after="0" w:afterAutospacing="0"/>
        <w:contextualSpacing/>
        <w:jc w:val="both"/>
        <w:rPr>
          <w:rFonts w:ascii="Tahoma" w:hAnsi="Tahoma" w:cs="Tahoma"/>
          <w:color w:val="auto"/>
          <w:sz w:val="20"/>
          <w:szCs w:val="20"/>
        </w:rPr>
      </w:pPr>
      <w:r w:rsidRPr="00A2166F">
        <w:rPr>
          <w:rFonts w:ascii="Tahoma" w:hAnsi="Tahoma" w:cs="Tahoma"/>
          <w:color w:val="auto"/>
          <w:sz w:val="20"/>
          <w:szCs w:val="20"/>
        </w:rPr>
        <w:t>от 10 до 15 лет                                                            20</w:t>
      </w:r>
    </w:p>
    <w:p w:rsidR="008548CF" w:rsidRPr="00A2166F" w:rsidRDefault="008548CF" w:rsidP="00A2166F">
      <w:pPr>
        <w:pStyle w:val="af4"/>
        <w:spacing w:before="0" w:beforeAutospacing="0" w:after="0" w:afterAutospacing="0"/>
        <w:jc w:val="both"/>
        <w:rPr>
          <w:rFonts w:ascii="Tahoma" w:hAnsi="Tahoma" w:cs="Tahoma"/>
          <w:color w:val="auto"/>
          <w:sz w:val="20"/>
          <w:szCs w:val="20"/>
        </w:rPr>
      </w:pPr>
      <w:r w:rsidRPr="00A2166F">
        <w:rPr>
          <w:rFonts w:ascii="Tahoma" w:hAnsi="Tahoma" w:cs="Tahoma"/>
          <w:color w:val="auto"/>
          <w:sz w:val="20"/>
          <w:szCs w:val="20"/>
        </w:rPr>
        <w:t>свыше 15 лет                                                              30</w:t>
      </w:r>
    </w:p>
    <w:p w:rsidR="008548CF" w:rsidRPr="00A2166F" w:rsidRDefault="008548CF" w:rsidP="00A2166F">
      <w:pPr>
        <w:pStyle w:val="af4"/>
        <w:spacing w:before="0" w:beforeAutospacing="0" w:after="0" w:afterAutospacing="0"/>
        <w:jc w:val="both"/>
        <w:rPr>
          <w:rFonts w:ascii="Tahoma" w:hAnsi="Tahoma" w:cs="Tahoma"/>
          <w:color w:val="auto"/>
          <w:sz w:val="20"/>
          <w:szCs w:val="20"/>
        </w:rPr>
      </w:pPr>
      <w:r w:rsidRPr="00A2166F">
        <w:rPr>
          <w:rFonts w:ascii="Tahoma" w:hAnsi="Tahoma" w:cs="Tahoma"/>
          <w:color w:val="auto"/>
          <w:sz w:val="20"/>
          <w:szCs w:val="20"/>
        </w:rPr>
        <w:t> </w:t>
      </w:r>
    </w:p>
    <w:p w:rsidR="008548CF" w:rsidRPr="00A2166F" w:rsidRDefault="008548CF" w:rsidP="00A2166F">
      <w:pPr>
        <w:pStyle w:val="af4"/>
        <w:spacing w:before="0" w:beforeAutospacing="0" w:after="0" w:afterAutospacing="0"/>
        <w:jc w:val="both"/>
        <w:rPr>
          <w:rFonts w:ascii="Tahoma" w:hAnsi="Tahoma" w:cs="Tahoma"/>
          <w:color w:val="auto"/>
          <w:sz w:val="20"/>
          <w:szCs w:val="20"/>
        </w:rPr>
      </w:pPr>
      <w:r w:rsidRPr="00A2166F">
        <w:rPr>
          <w:rFonts w:ascii="Tahoma" w:hAnsi="Tahoma" w:cs="Tahoma"/>
          <w:color w:val="auto"/>
          <w:sz w:val="20"/>
          <w:szCs w:val="20"/>
        </w:rPr>
        <w:t>2) ежемесячная надбавка к должностному окладу за особые условия муниципальной службы в разм</w:t>
      </w:r>
      <w:r w:rsidRPr="00A2166F">
        <w:rPr>
          <w:rFonts w:ascii="Tahoma" w:hAnsi="Tahoma" w:cs="Tahoma"/>
          <w:color w:val="auto"/>
          <w:sz w:val="20"/>
          <w:szCs w:val="20"/>
        </w:rPr>
        <w:t>е</w:t>
      </w:r>
      <w:r w:rsidRPr="00A2166F">
        <w:rPr>
          <w:rFonts w:ascii="Tahoma" w:hAnsi="Tahoma" w:cs="Tahoma"/>
          <w:color w:val="auto"/>
          <w:sz w:val="20"/>
          <w:szCs w:val="20"/>
        </w:rPr>
        <w:t>ре до 200 процентов оклада;</w:t>
      </w:r>
    </w:p>
    <w:p w:rsidR="008548CF" w:rsidRPr="00A2166F" w:rsidRDefault="008548CF" w:rsidP="00A2166F">
      <w:pPr>
        <w:pStyle w:val="af4"/>
        <w:spacing w:before="0" w:beforeAutospacing="0" w:after="0" w:afterAutospacing="0"/>
        <w:jc w:val="both"/>
        <w:rPr>
          <w:rFonts w:ascii="Tahoma" w:hAnsi="Tahoma" w:cs="Tahoma"/>
          <w:color w:val="auto"/>
          <w:sz w:val="20"/>
          <w:szCs w:val="20"/>
        </w:rPr>
      </w:pPr>
      <w:r w:rsidRPr="00A2166F">
        <w:rPr>
          <w:rFonts w:ascii="Tahoma" w:hAnsi="Tahoma" w:cs="Tahoma"/>
          <w:color w:val="auto"/>
          <w:sz w:val="20"/>
          <w:szCs w:val="20"/>
        </w:rPr>
        <w:t>3) ежемесячная процентная надбавка к должностному окладу за работу со сведениями, составляющими государственную тайну, в размерах и порядке, опред</w:t>
      </w:r>
      <w:r w:rsidRPr="00A2166F">
        <w:rPr>
          <w:rFonts w:ascii="Tahoma" w:hAnsi="Tahoma" w:cs="Tahoma"/>
          <w:color w:val="auto"/>
          <w:sz w:val="20"/>
          <w:szCs w:val="20"/>
        </w:rPr>
        <w:t>е</w:t>
      </w:r>
      <w:r w:rsidRPr="00A2166F">
        <w:rPr>
          <w:rFonts w:ascii="Tahoma" w:hAnsi="Tahoma" w:cs="Tahoma"/>
          <w:color w:val="auto"/>
          <w:sz w:val="20"/>
          <w:szCs w:val="20"/>
        </w:rPr>
        <w:t>ляемых законодательством Российской Ф</w:t>
      </w:r>
      <w:r w:rsidRPr="00A2166F">
        <w:rPr>
          <w:rFonts w:ascii="Tahoma" w:hAnsi="Tahoma" w:cs="Tahoma"/>
          <w:color w:val="auto"/>
          <w:sz w:val="20"/>
          <w:szCs w:val="20"/>
        </w:rPr>
        <w:t>е</w:t>
      </w:r>
      <w:r w:rsidRPr="00A2166F">
        <w:rPr>
          <w:rFonts w:ascii="Tahoma" w:hAnsi="Tahoma" w:cs="Tahoma"/>
          <w:color w:val="auto"/>
          <w:sz w:val="20"/>
          <w:szCs w:val="20"/>
        </w:rPr>
        <w:t>дерации;</w:t>
      </w:r>
    </w:p>
    <w:p w:rsidR="008548CF" w:rsidRPr="00A2166F" w:rsidRDefault="008548CF" w:rsidP="00A2166F">
      <w:pPr>
        <w:pStyle w:val="af4"/>
        <w:spacing w:before="0" w:beforeAutospacing="0" w:after="0" w:afterAutospacing="0"/>
        <w:jc w:val="both"/>
        <w:rPr>
          <w:rFonts w:ascii="Tahoma" w:hAnsi="Tahoma" w:cs="Tahoma"/>
          <w:color w:val="auto"/>
          <w:sz w:val="20"/>
          <w:szCs w:val="20"/>
        </w:rPr>
      </w:pPr>
      <w:r w:rsidRPr="00A2166F">
        <w:rPr>
          <w:rFonts w:ascii="Tahoma" w:hAnsi="Tahoma" w:cs="Tahoma"/>
          <w:color w:val="auto"/>
          <w:sz w:val="20"/>
          <w:szCs w:val="20"/>
        </w:rPr>
        <w:t>4) премии за выполнение особо важных и сложных заданий, порядок выплаты которых определяется представителем нанимателя с учетом обеспечения задач и функций органа местного самоуправления (максимальный размер не ограничивается);</w:t>
      </w:r>
    </w:p>
    <w:p w:rsidR="008548CF" w:rsidRPr="00A2166F" w:rsidRDefault="008548CF" w:rsidP="00A2166F">
      <w:pPr>
        <w:pStyle w:val="af4"/>
        <w:spacing w:before="0" w:beforeAutospacing="0" w:after="0" w:afterAutospacing="0"/>
        <w:jc w:val="both"/>
        <w:rPr>
          <w:rFonts w:ascii="Tahoma" w:hAnsi="Tahoma" w:cs="Tahoma"/>
          <w:color w:val="auto"/>
          <w:sz w:val="20"/>
          <w:szCs w:val="20"/>
        </w:rPr>
      </w:pPr>
      <w:r w:rsidRPr="00A2166F">
        <w:rPr>
          <w:rFonts w:ascii="Tahoma" w:hAnsi="Tahoma" w:cs="Tahoma"/>
          <w:color w:val="auto"/>
          <w:sz w:val="20"/>
          <w:szCs w:val="20"/>
        </w:rPr>
        <w:t>5) ежемесячное денежное поощрение;</w:t>
      </w:r>
    </w:p>
    <w:p w:rsidR="008548CF" w:rsidRPr="00A2166F" w:rsidRDefault="008548CF" w:rsidP="00A2166F">
      <w:pPr>
        <w:pStyle w:val="af4"/>
        <w:spacing w:before="0" w:beforeAutospacing="0" w:after="0" w:afterAutospacing="0"/>
        <w:jc w:val="both"/>
        <w:rPr>
          <w:rFonts w:ascii="Tahoma" w:hAnsi="Tahoma" w:cs="Tahoma"/>
          <w:color w:val="auto"/>
          <w:sz w:val="20"/>
          <w:szCs w:val="20"/>
        </w:rPr>
      </w:pPr>
      <w:r w:rsidRPr="00A2166F">
        <w:rPr>
          <w:rFonts w:ascii="Tahoma" w:hAnsi="Tahoma" w:cs="Tahoma"/>
          <w:color w:val="auto"/>
          <w:sz w:val="20"/>
          <w:szCs w:val="20"/>
        </w:rPr>
        <w:t>6) единовременная выплата при предоставлении ежегодного оплачиваемого отпуска и материальная помощь, выплачиваемые за счет средств фонда оплаты труда муниципальных служащих.</w:t>
      </w:r>
    </w:p>
    <w:p w:rsidR="008548CF" w:rsidRPr="00A2166F" w:rsidRDefault="008548CF" w:rsidP="00A2166F">
      <w:pPr>
        <w:pStyle w:val="af4"/>
        <w:spacing w:before="0" w:beforeAutospacing="0" w:after="0" w:afterAutospacing="0"/>
        <w:jc w:val="both"/>
        <w:rPr>
          <w:rFonts w:ascii="Tahoma" w:hAnsi="Tahoma" w:cs="Tahoma"/>
          <w:color w:val="auto"/>
          <w:sz w:val="20"/>
          <w:szCs w:val="20"/>
        </w:rPr>
      </w:pPr>
      <w:r w:rsidRPr="00A2166F">
        <w:rPr>
          <w:rFonts w:ascii="Tahoma" w:hAnsi="Tahoma" w:cs="Tahoma"/>
          <w:color w:val="auto"/>
          <w:sz w:val="20"/>
          <w:szCs w:val="20"/>
        </w:rPr>
        <w:t> 7. Рабочее (служебное) время и время отдыха</w:t>
      </w:r>
    </w:p>
    <w:p w:rsidR="008548CF" w:rsidRPr="00A2166F" w:rsidRDefault="008548CF" w:rsidP="00A2166F">
      <w:pPr>
        <w:pStyle w:val="af4"/>
        <w:spacing w:before="0" w:beforeAutospacing="0" w:after="0" w:afterAutospacing="0"/>
        <w:jc w:val="both"/>
        <w:rPr>
          <w:rFonts w:ascii="Tahoma" w:hAnsi="Tahoma" w:cs="Tahoma"/>
          <w:color w:val="auto"/>
          <w:sz w:val="20"/>
          <w:szCs w:val="20"/>
        </w:rPr>
      </w:pPr>
      <w:r w:rsidRPr="00A2166F">
        <w:rPr>
          <w:rFonts w:ascii="Tahoma" w:hAnsi="Tahoma" w:cs="Tahoma"/>
          <w:color w:val="auto"/>
          <w:sz w:val="20"/>
          <w:szCs w:val="20"/>
        </w:rPr>
        <w:t> 7.1. Рабочее (служебное) время муниципальных служащих регулируется в соответствии с трудовым законодательством.</w:t>
      </w:r>
    </w:p>
    <w:p w:rsidR="008548CF" w:rsidRPr="00A2166F" w:rsidRDefault="008548CF" w:rsidP="00A2166F">
      <w:pPr>
        <w:pStyle w:val="af4"/>
        <w:spacing w:before="0" w:beforeAutospacing="0" w:after="0" w:afterAutospacing="0"/>
        <w:ind w:firstLine="540"/>
        <w:jc w:val="both"/>
        <w:rPr>
          <w:rFonts w:ascii="Tahoma" w:hAnsi="Tahoma" w:cs="Tahoma"/>
          <w:color w:val="auto"/>
          <w:sz w:val="20"/>
          <w:szCs w:val="20"/>
        </w:rPr>
      </w:pPr>
      <w:r w:rsidRPr="00A2166F">
        <w:rPr>
          <w:rFonts w:ascii="Tahoma" w:hAnsi="Tahoma" w:cs="Tahoma"/>
          <w:color w:val="auto"/>
          <w:sz w:val="20"/>
          <w:szCs w:val="20"/>
        </w:rPr>
        <w:t>7.2. Муниципальному служащему предоставляется ежегодный отпуск с сохранением замещаемой должности муниципальной службы и денежного содерж</w:t>
      </w:r>
      <w:r w:rsidRPr="00A2166F">
        <w:rPr>
          <w:rFonts w:ascii="Tahoma" w:hAnsi="Tahoma" w:cs="Tahoma"/>
          <w:color w:val="auto"/>
          <w:sz w:val="20"/>
          <w:szCs w:val="20"/>
        </w:rPr>
        <w:t>а</w:t>
      </w:r>
      <w:r w:rsidRPr="00A2166F">
        <w:rPr>
          <w:rFonts w:ascii="Tahoma" w:hAnsi="Tahoma" w:cs="Tahoma"/>
          <w:color w:val="auto"/>
          <w:sz w:val="20"/>
          <w:szCs w:val="20"/>
        </w:rPr>
        <w:t>ния, размер которого определяется в поря</w:t>
      </w:r>
      <w:r w:rsidRPr="00A2166F">
        <w:rPr>
          <w:rFonts w:ascii="Tahoma" w:hAnsi="Tahoma" w:cs="Tahoma"/>
          <w:color w:val="auto"/>
          <w:sz w:val="20"/>
          <w:szCs w:val="20"/>
        </w:rPr>
        <w:t>д</w:t>
      </w:r>
      <w:r w:rsidRPr="00A2166F">
        <w:rPr>
          <w:rFonts w:ascii="Tahoma" w:hAnsi="Tahoma" w:cs="Tahoma"/>
          <w:color w:val="auto"/>
          <w:sz w:val="20"/>
          <w:szCs w:val="20"/>
        </w:rPr>
        <w:t>ке, установленном трудовым законодательством для исчисления средней заработной платы.</w:t>
      </w:r>
    </w:p>
    <w:p w:rsidR="008548CF" w:rsidRPr="00A2166F" w:rsidRDefault="008548CF" w:rsidP="00A2166F">
      <w:pPr>
        <w:pStyle w:val="af4"/>
        <w:spacing w:before="0" w:beforeAutospacing="0" w:after="0" w:afterAutospacing="0"/>
        <w:ind w:firstLine="540"/>
        <w:jc w:val="both"/>
        <w:rPr>
          <w:rFonts w:ascii="Tahoma" w:hAnsi="Tahoma" w:cs="Tahoma"/>
          <w:color w:val="auto"/>
          <w:sz w:val="20"/>
          <w:szCs w:val="20"/>
        </w:rPr>
      </w:pPr>
      <w:r w:rsidRPr="00A2166F">
        <w:rPr>
          <w:rFonts w:ascii="Tahoma" w:hAnsi="Tahoma" w:cs="Tahoma"/>
          <w:color w:val="auto"/>
          <w:sz w:val="20"/>
          <w:szCs w:val="20"/>
        </w:rPr>
        <w:t>7.3. Ежегодный оплачиваемый отпуск муниципального служащего состоит из основного оплач</w:t>
      </w:r>
      <w:r w:rsidRPr="00A2166F">
        <w:rPr>
          <w:rFonts w:ascii="Tahoma" w:hAnsi="Tahoma" w:cs="Tahoma"/>
          <w:color w:val="auto"/>
          <w:sz w:val="20"/>
          <w:szCs w:val="20"/>
        </w:rPr>
        <w:t>и</w:t>
      </w:r>
      <w:r w:rsidRPr="00A2166F">
        <w:rPr>
          <w:rFonts w:ascii="Tahoma" w:hAnsi="Tahoma" w:cs="Tahoma"/>
          <w:color w:val="auto"/>
          <w:sz w:val="20"/>
          <w:szCs w:val="20"/>
        </w:rPr>
        <w:t>ваемого отпуска и дополнительных оплачиваемых отпусков.</w:t>
      </w:r>
    </w:p>
    <w:p w:rsidR="008548CF" w:rsidRPr="00A2166F" w:rsidRDefault="008548CF" w:rsidP="00A2166F">
      <w:pPr>
        <w:pStyle w:val="af4"/>
        <w:spacing w:before="0" w:beforeAutospacing="0" w:after="0" w:afterAutospacing="0"/>
        <w:ind w:firstLine="540"/>
        <w:jc w:val="both"/>
        <w:rPr>
          <w:rFonts w:ascii="Tahoma" w:hAnsi="Tahoma" w:cs="Tahoma"/>
          <w:color w:val="auto"/>
          <w:sz w:val="20"/>
          <w:szCs w:val="20"/>
        </w:rPr>
      </w:pPr>
      <w:r w:rsidRPr="00A2166F">
        <w:rPr>
          <w:rFonts w:ascii="Tahoma" w:hAnsi="Tahoma" w:cs="Tahoma"/>
          <w:color w:val="auto"/>
          <w:sz w:val="20"/>
          <w:szCs w:val="20"/>
        </w:rPr>
        <w:t>7.4. Ежегодный основной оплачиваемый отпуск предоставляется муниципальному служащему продолжительностью 30 календарных дней.</w:t>
      </w:r>
    </w:p>
    <w:p w:rsidR="008548CF" w:rsidRPr="00A2166F" w:rsidRDefault="008548CF" w:rsidP="00A2166F">
      <w:pPr>
        <w:pStyle w:val="af4"/>
        <w:spacing w:before="0" w:beforeAutospacing="0" w:after="0" w:afterAutospacing="0"/>
        <w:ind w:firstLine="540"/>
        <w:jc w:val="both"/>
        <w:rPr>
          <w:rFonts w:ascii="Tahoma" w:hAnsi="Tahoma" w:cs="Tahoma"/>
          <w:color w:val="auto"/>
          <w:sz w:val="20"/>
          <w:szCs w:val="20"/>
        </w:rPr>
      </w:pPr>
      <w:r w:rsidRPr="00A2166F">
        <w:rPr>
          <w:rFonts w:ascii="Tahoma" w:hAnsi="Tahoma" w:cs="Tahoma"/>
          <w:color w:val="auto"/>
          <w:sz w:val="20"/>
          <w:szCs w:val="20"/>
        </w:rPr>
        <w:t>7.5. Ежегодные дополнительные оплачиваемые отпуска предоставляются муниципальному сл</w:t>
      </w:r>
      <w:r w:rsidRPr="00A2166F">
        <w:rPr>
          <w:rFonts w:ascii="Tahoma" w:hAnsi="Tahoma" w:cs="Tahoma"/>
          <w:color w:val="auto"/>
          <w:sz w:val="20"/>
          <w:szCs w:val="20"/>
        </w:rPr>
        <w:t>у</w:t>
      </w:r>
      <w:r w:rsidRPr="00A2166F">
        <w:rPr>
          <w:rFonts w:ascii="Tahoma" w:hAnsi="Tahoma" w:cs="Tahoma"/>
          <w:color w:val="auto"/>
          <w:sz w:val="20"/>
          <w:szCs w:val="20"/>
        </w:rPr>
        <w:t>жащему за выслугу лет, а также в случаях, предусмотренных федеральными законами.</w:t>
      </w:r>
    </w:p>
    <w:p w:rsidR="008548CF" w:rsidRPr="00A2166F" w:rsidRDefault="008548CF" w:rsidP="00A2166F">
      <w:pPr>
        <w:pStyle w:val="af4"/>
        <w:spacing w:before="0" w:beforeAutospacing="0" w:after="0" w:afterAutospacing="0"/>
        <w:ind w:firstLine="540"/>
        <w:jc w:val="both"/>
        <w:rPr>
          <w:rFonts w:ascii="Tahoma" w:hAnsi="Tahoma" w:cs="Tahoma"/>
          <w:color w:val="auto"/>
          <w:sz w:val="20"/>
          <w:szCs w:val="20"/>
        </w:rPr>
      </w:pPr>
      <w:r w:rsidRPr="00A2166F">
        <w:rPr>
          <w:rFonts w:ascii="Tahoma" w:hAnsi="Tahoma" w:cs="Tahoma"/>
          <w:color w:val="auto"/>
          <w:sz w:val="20"/>
          <w:szCs w:val="20"/>
        </w:rPr>
        <w:t>7.6. Продолжительность ежегодного дополнительного оплачиваемого отпуска за выслугу лет с</w:t>
      </w:r>
      <w:r w:rsidRPr="00A2166F">
        <w:rPr>
          <w:rFonts w:ascii="Tahoma" w:hAnsi="Tahoma" w:cs="Tahoma"/>
          <w:color w:val="auto"/>
          <w:sz w:val="20"/>
          <w:szCs w:val="20"/>
        </w:rPr>
        <w:t>о</w:t>
      </w:r>
      <w:r w:rsidRPr="00A2166F">
        <w:rPr>
          <w:rFonts w:ascii="Tahoma" w:hAnsi="Tahoma" w:cs="Tahoma"/>
          <w:color w:val="auto"/>
          <w:sz w:val="20"/>
          <w:szCs w:val="20"/>
        </w:rPr>
        <w:t>ставляет:</w:t>
      </w:r>
    </w:p>
    <w:p w:rsidR="008548CF" w:rsidRPr="00A2166F" w:rsidRDefault="008548CF" w:rsidP="00A2166F">
      <w:pPr>
        <w:ind w:firstLine="540"/>
        <w:jc w:val="both"/>
        <w:rPr>
          <w:rFonts w:ascii="Tahoma" w:hAnsi="Tahoma" w:cs="Tahoma"/>
          <w:sz w:val="20"/>
          <w:szCs w:val="20"/>
        </w:rPr>
      </w:pPr>
      <w:bookmarkStart w:id="114" w:name="sub_1061"/>
      <w:r w:rsidRPr="00A2166F">
        <w:rPr>
          <w:rFonts w:ascii="Tahoma" w:hAnsi="Tahoma" w:cs="Tahoma"/>
          <w:sz w:val="20"/>
          <w:szCs w:val="20"/>
        </w:rPr>
        <w:t>1) при стаже муниципальной службы от 1 года до 5 лет - 1 календарный день;</w:t>
      </w:r>
    </w:p>
    <w:p w:rsidR="008548CF" w:rsidRPr="00A2166F" w:rsidRDefault="008548CF" w:rsidP="00A2166F">
      <w:pPr>
        <w:ind w:firstLine="540"/>
        <w:jc w:val="both"/>
        <w:rPr>
          <w:rFonts w:ascii="Tahoma" w:hAnsi="Tahoma" w:cs="Tahoma"/>
          <w:sz w:val="20"/>
          <w:szCs w:val="20"/>
        </w:rPr>
      </w:pPr>
      <w:bookmarkStart w:id="115" w:name="sub_1062"/>
      <w:bookmarkEnd w:id="114"/>
      <w:r w:rsidRPr="00A2166F">
        <w:rPr>
          <w:rFonts w:ascii="Tahoma" w:hAnsi="Tahoma" w:cs="Tahoma"/>
          <w:sz w:val="20"/>
          <w:szCs w:val="20"/>
        </w:rPr>
        <w:t>2) при стаже муниципальной службы от 5 до 10 лет - 5 календарных дней;</w:t>
      </w:r>
    </w:p>
    <w:p w:rsidR="008548CF" w:rsidRPr="00A2166F" w:rsidRDefault="008548CF" w:rsidP="00A2166F">
      <w:pPr>
        <w:ind w:firstLine="540"/>
        <w:jc w:val="both"/>
        <w:rPr>
          <w:rFonts w:ascii="Tahoma" w:hAnsi="Tahoma" w:cs="Tahoma"/>
          <w:sz w:val="20"/>
          <w:szCs w:val="20"/>
        </w:rPr>
      </w:pPr>
      <w:bookmarkStart w:id="116" w:name="sub_1063"/>
      <w:bookmarkEnd w:id="115"/>
      <w:r w:rsidRPr="00A2166F">
        <w:rPr>
          <w:rFonts w:ascii="Tahoma" w:hAnsi="Tahoma" w:cs="Tahoma"/>
          <w:sz w:val="20"/>
          <w:szCs w:val="20"/>
        </w:rPr>
        <w:t>3) при стаже муниципальной службы от 10 до 15 лет - 7 календарных дней;</w:t>
      </w:r>
    </w:p>
    <w:p w:rsidR="008548CF" w:rsidRPr="00A2166F" w:rsidRDefault="008548CF" w:rsidP="00A2166F">
      <w:pPr>
        <w:ind w:firstLine="540"/>
        <w:jc w:val="both"/>
        <w:rPr>
          <w:rFonts w:ascii="Tahoma" w:hAnsi="Tahoma" w:cs="Tahoma"/>
          <w:sz w:val="20"/>
          <w:szCs w:val="20"/>
        </w:rPr>
      </w:pPr>
      <w:bookmarkStart w:id="117" w:name="sub_1064"/>
      <w:bookmarkEnd w:id="116"/>
      <w:r w:rsidRPr="00A2166F">
        <w:rPr>
          <w:rFonts w:ascii="Tahoma" w:hAnsi="Tahoma" w:cs="Tahoma"/>
          <w:sz w:val="20"/>
          <w:szCs w:val="20"/>
        </w:rPr>
        <w:t>4</w:t>
      </w:r>
      <w:r w:rsidRPr="00A2166F">
        <w:rPr>
          <w:rFonts w:ascii="Tahoma" w:hAnsi="Tahoma" w:cs="Tahoma"/>
          <w:sz w:val="20"/>
          <w:szCs w:val="20"/>
        </w:rPr>
        <w:tab/>
        <w:t>) при стаже муниципальной службы 15 лет и более - 10 календарных дней.</w:t>
      </w:r>
    </w:p>
    <w:bookmarkEnd w:id="117"/>
    <w:p w:rsidR="008548CF" w:rsidRPr="00A2166F" w:rsidRDefault="008548CF" w:rsidP="00A2166F">
      <w:pPr>
        <w:pStyle w:val="af4"/>
        <w:spacing w:before="0" w:beforeAutospacing="0" w:after="0" w:afterAutospacing="0"/>
        <w:ind w:firstLine="540"/>
        <w:jc w:val="both"/>
        <w:rPr>
          <w:rFonts w:ascii="Tahoma" w:hAnsi="Tahoma" w:cs="Tahoma"/>
          <w:color w:val="auto"/>
          <w:sz w:val="20"/>
          <w:szCs w:val="20"/>
        </w:rPr>
      </w:pPr>
      <w:r w:rsidRPr="00A2166F">
        <w:rPr>
          <w:rFonts w:ascii="Tahoma" w:hAnsi="Tahoma" w:cs="Tahoma"/>
          <w:color w:val="auto"/>
          <w:sz w:val="20"/>
          <w:szCs w:val="20"/>
        </w:rPr>
        <w:t>7.7. При исчислении общей продолжительности ежегодного оплачиваемого отпуска ежегодный дополнительный оплачиваемый отпуск за выслугу лет су</w:t>
      </w:r>
      <w:r w:rsidRPr="00A2166F">
        <w:rPr>
          <w:rFonts w:ascii="Tahoma" w:hAnsi="Tahoma" w:cs="Tahoma"/>
          <w:color w:val="auto"/>
          <w:sz w:val="20"/>
          <w:szCs w:val="20"/>
        </w:rPr>
        <w:t>м</w:t>
      </w:r>
      <w:r w:rsidRPr="00A2166F">
        <w:rPr>
          <w:rFonts w:ascii="Tahoma" w:hAnsi="Tahoma" w:cs="Tahoma"/>
          <w:color w:val="auto"/>
          <w:sz w:val="20"/>
          <w:szCs w:val="20"/>
        </w:rPr>
        <w:t>мируется с ежегодным основным оплач</w:t>
      </w:r>
      <w:r w:rsidRPr="00A2166F">
        <w:rPr>
          <w:rFonts w:ascii="Tahoma" w:hAnsi="Tahoma" w:cs="Tahoma"/>
          <w:color w:val="auto"/>
          <w:sz w:val="20"/>
          <w:szCs w:val="20"/>
        </w:rPr>
        <w:t>и</w:t>
      </w:r>
      <w:r w:rsidRPr="00A2166F">
        <w:rPr>
          <w:rFonts w:ascii="Tahoma" w:hAnsi="Tahoma" w:cs="Tahoma"/>
          <w:color w:val="auto"/>
          <w:sz w:val="20"/>
          <w:szCs w:val="20"/>
        </w:rPr>
        <w:t>ваемым отпуском.</w:t>
      </w:r>
    </w:p>
    <w:p w:rsidR="008548CF" w:rsidRPr="00A2166F" w:rsidRDefault="008548CF" w:rsidP="00A2166F">
      <w:pPr>
        <w:pStyle w:val="af4"/>
        <w:spacing w:before="0" w:beforeAutospacing="0" w:after="0" w:afterAutospacing="0"/>
        <w:ind w:firstLine="540"/>
        <w:jc w:val="both"/>
        <w:rPr>
          <w:rFonts w:ascii="Tahoma" w:hAnsi="Tahoma" w:cs="Tahoma"/>
          <w:color w:val="auto"/>
          <w:sz w:val="20"/>
          <w:szCs w:val="20"/>
        </w:rPr>
      </w:pPr>
      <w:r w:rsidRPr="00A2166F">
        <w:rPr>
          <w:rFonts w:ascii="Tahoma" w:hAnsi="Tahoma" w:cs="Tahoma"/>
          <w:color w:val="auto"/>
          <w:sz w:val="20"/>
          <w:szCs w:val="20"/>
        </w:rPr>
        <w:lastRenderedPageBreak/>
        <w:t>7.8. Муниципальному служащему в порядке и сроки, предусмотренные федеральными законами, может предоставляться отпуск без сохранения денежного содержания.</w:t>
      </w:r>
    </w:p>
    <w:p w:rsidR="008548CF" w:rsidRPr="00A2166F" w:rsidRDefault="008548CF" w:rsidP="00A2166F">
      <w:pPr>
        <w:pStyle w:val="af4"/>
        <w:spacing w:before="0" w:beforeAutospacing="0" w:after="0" w:afterAutospacing="0"/>
        <w:jc w:val="both"/>
        <w:rPr>
          <w:rFonts w:ascii="Tahoma" w:hAnsi="Tahoma" w:cs="Tahoma"/>
          <w:color w:val="auto"/>
          <w:sz w:val="20"/>
          <w:szCs w:val="20"/>
        </w:rPr>
      </w:pPr>
      <w:r w:rsidRPr="00A2166F">
        <w:rPr>
          <w:rFonts w:ascii="Tahoma" w:hAnsi="Tahoma" w:cs="Tahoma"/>
          <w:color w:val="auto"/>
          <w:sz w:val="20"/>
          <w:szCs w:val="20"/>
        </w:rPr>
        <w:t> 8. Аттестация муниципального служащего</w:t>
      </w:r>
    </w:p>
    <w:p w:rsidR="008548CF" w:rsidRPr="00A2166F" w:rsidRDefault="008548CF" w:rsidP="00A2166F">
      <w:pPr>
        <w:pStyle w:val="af4"/>
        <w:spacing w:before="0" w:beforeAutospacing="0" w:after="0" w:afterAutospacing="0"/>
        <w:jc w:val="both"/>
        <w:rPr>
          <w:rFonts w:ascii="Tahoma" w:hAnsi="Tahoma" w:cs="Tahoma"/>
          <w:color w:val="auto"/>
          <w:sz w:val="20"/>
          <w:szCs w:val="20"/>
        </w:rPr>
      </w:pPr>
      <w:r w:rsidRPr="00A2166F">
        <w:rPr>
          <w:rFonts w:ascii="Tahoma" w:hAnsi="Tahoma" w:cs="Tahoma"/>
          <w:color w:val="auto"/>
          <w:sz w:val="20"/>
          <w:szCs w:val="20"/>
        </w:rPr>
        <w:t> 8.1. В целях определения соответствия муниципального служащего замещаемой должности муниципальной службы в порядке, определяемом Федеральным з</w:t>
      </w:r>
      <w:r w:rsidRPr="00A2166F">
        <w:rPr>
          <w:rFonts w:ascii="Tahoma" w:hAnsi="Tahoma" w:cs="Tahoma"/>
          <w:color w:val="auto"/>
          <w:sz w:val="20"/>
          <w:szCs w:val="20"/>
        </w:rPr>
        <w:t>а</w:t>
      </w:r>
      <w:r w:rsidRPr="00A2166F">
        <w:rPr>
          <w:rFonts w:ascii="Tahoma" w:hAnsi="Tahoma" w:cs="Tahoma"/>
          <w:color w:val="auto"/>
          <w:sz w:val="20"/>
          <w:szCs w:val="20"/>
        </w:rPr>
        <w:t>коном, проводится его аттестация.</w:t>
      </w:r>
    </w:p>
    <w:p w:rsidR="008548CF" w:rsidRPr="00A2166F" w:rsidRDefault="008548CF" w:rsidP="00A2166F">
      <w:pPr>
        <w:pStyle w:val="af4"/>
        <w:spacing w:before="0" w:beforeAutospacing="0" w:after="0" w:afterAutospacing="0"/>
        <w:ind w:firstLine="540"/>
        <w:jc w:val="both"/>
        <w:rPr>
          <w:rFonts w:ascii="Tahoma" w:hAnsi="Tahoma" w:cs="Tahoma"/>
          <w:color w:val="auto"/>
          <w:sz w:val="20"/>
          <w:szCs w:val="20"/>
        </w:rPr>
      </w:pPr>
      <w:r w:rsidRPr="00A2166F">
        <w:rPr>
          <w:rFonts w:ascii="Tahoma" w:hAnsi="Tahoma" w:cs="Tahoma"/>
          <w:color w:val="auto"/>
          <w:sz w:val="20"/>
          <w:szCs w:val="20"/>
        </w:rPr>
        <w:t>8.2. Аттестации не подлежат муниципальные служащие:</w:t>
      </w:r>
    </w:p>
    <w:p w:rsidR="008548CF" w:rsidRPr="00A2166F" w:rsidRDefault="008548CF" w:rsidP="00A2166F">
      <w:pPr>
        <w:pStyle w:val="af4"/>
        <w:spacing w:before="0" w:beforeAutospacing="0" w:after="0" w:afterAutospacing="0"/>
        <w:jc w:val="both"/>
        <w:rPr>
          <w:rFonts w:ascii="Tahoma" w:hAnsi="Tahoma" w:cs="Tahoma"/>
          <w:color w:val="auto"/>
          <w:sz w:val="20"/>
          <w:szCs w:val="20"/>
        </w:rPr>
      </w:pPr>
      <w:r w:rsidRPr="00A2166F">
        <w:rPr>
          <w:rFonts w:ascii="Tahoma" w:hAnsi="Tahoma" w:cs="Tahoma"/>
          <w:color w:val="auto"/>
          <w:sz w:val="20"/>
          <w:szCs w:val="20"/>
        </w:rPr>
        <w:t>1) замещающие должности муниципальной службы менее одного года;</w:t>
      </w:r>
    </w:p>
    <w:p w:rsidR="008548CF" w:rsidRPr="00A2166F" w:rsidRDefault="008548CF" w:rsidP="00A2166F">
      <w:pPr>
        <w:pStyle w:val="af4"/>
        <w:spacing w:before="0" w:beforeAutospacing="0" w:after="0" w:afterAutospacing="0"/>
        <w:jc w:val="both"/>
        <w:rPr>
          <w:rFonts w:ascii="Tahoma" w:hAnsi="Tahoma" w:cs="Tahoma"/>
          <w:color w:val="auto"/>
          <w:sz w:val="20"/>
          <w:szCs w:val="20"/>
        </w:rPr>
      </w:pPr>
      <w:r w:rsidRPr="00A2166F">
        <w:rPr>
          <w:rFonts w:ascii="Tahoma" w:hAnsi="Tahoma" w:cs="Tahoma"/>
          <w:color w:val="auto"/>
          <w:sz w:val="20"/>
          <w:szCs w:val="20"/>
        </w:rPr>
        <w:t>2) достигшие возраста 60 лет;</w:t>
      </w:r>
    </w:p>
    <w:p w:rsidR="008548CF" w:rsidRPr="00A2166F" w:rsidRDefault="008548CF" w:rsidP="00A2166F">
      <w:pPr>
        <w:pStyle w:val="af4"/>
        <w:spacing w:before="0" w:beforeAutospacing="0" w:after="0" w:afterAutospacing="0"/>
        <w:jc w:val="both"/>
        <w:rPr>
          <w:rFonts w:ascii="Tahoma" w:hAnsi="Tahoma" w:cs="Tahoma"/>
          <w:color w:val="auto"/>
          <w:sz w:val="20"/>
          <w:szCs w:val="20"/>
        </w:rPr>
      </w:pPr>
      <w:r w:rsidRPr="00A2166F">
        <w:rPr>
          <w:rFonts w:ascii="Tahoma" w:hAnsi="Tahoma" w:cs="Tahoma"/>
          <w:color w:val="auto"/>
          <w:sz w:val="20"/>
          <w:szCs w:val="20"/>
        </w:rPr>
        <w:t>3) беременные женщины;</w:t>
      </w:r>
    </w:p>
    <w:p w:rsidR="008548CF" w:rsidRPr="00A2166F" w:rsidRDefault="008548CF" w:rsidP="00A2166F">
      <w:pPr>
        <w:pStyle w:val="af4"/>
        <w:spacing w:before="0" w:beforeAutospacing="0" w:after="0" w:afterAutospacing="0"/>
        <w:jc w:val="both"/>
        <w:rPr>
          <w:rFonts w:ascii="Tahoma" w:hAnsi="Tahoma" w:cs="Tahoma"/>
          <w:color w:val="auto"/>
          <w:sz w:val="20"/>
          <w:szCs w:val="20"/>
        </w:rPr>
      </w:pPr>
      <w:r w:rsidRPr="00A2166F">
        <w:rPr>
          <w:rFonts w:ascii="Tahoma" w:hAnsi="Tahoma" w:cs="Tahoma"/>
          <w:color w:val="auto"/>
          <w:sz w:val="20"/>
          <w:szCs w:val="20"/>
        </w:rPr>
        <w:t>4) находящиеся в отпуске по беременности и родам или в отпуске по уходу за ребенком до достижения им возраста трех лет. Аттестация указанных муниц</w:t>
      </w:r>
      <w:r w:rsidRPr="00A2166F">
        <w:rPr>
          <w:rFonts w:ascii="Tahoma" w:hAnsi="Tahoma" w:cs="Tahoma"/>
          <w:color w:val="auto"/>
          <w:sz w:val="20"/>
          <w:szCs w:val="20"/>
        </w:rPr>
        <w:t>и</w:t>
      </w:r>
      <w:r w:rsidRPr="00A2166F">
        <w:rPr>
          <w:rFonts w:ascii="Tahoma" w:hAnsi="Tahoma" w:cs="Tahoma"/>
          <w:color w:val="auto"/>
          <w:sz w:val="20"/>
          <w:szCs w:val="20"/>
        </w:rPr>
        <w:t>пальных служащих возможна не ранее чем через один год после выхода из отпуска;</w:t>
      </w:r>
    </w:p>
    <w:p w:rsidR="008548CF" w:rsidRPr="00A2166F" w:rsidRDefault="008548CF" w:rsidP="00A2166F">
      <w:pPr>
        <w:pStyle w:val="af4"/>
        <w:spacing w:before="0" w:beforeAutospacing="0" w:after="0" w:afterAutospacing="0"/>
        <w:jc w:val="both"/>
        <w:rPr>
          <w:rFonts w:ascii="Tahoma" w:hAnsi="Tahoma" w:cs="Tahoma"/>
          <w:color w:val="auto"/>
          <w:sz w:val="20"/>
          <w:szCs w:val="20"/>
        </w:rPr>
      </w:pPr>
      <w:r w:rsidRPr="00A2166F">
        <w:rPr>
          <w:rFonts w:ascii="Tahoma" w:hAnsi="Tahoma" w:cs="Tahoma"/>
          <w:color w:val="auto"/>
          <w:sz w:val="20"/>
          <w:szCs w:val="20"/>
        </w:rPr>
        <w:t>5) замещающие должности муниципальной службы на основании срочного трудового договора (ко</w:t>
      </w:r>
      <w:r w:rsidRPr="00A2166F">
        <w:rPr>
          <w:rFonts w:ascii="Tahoma" w:hAnsi="Tahoma" w:cs="Tahoma"/>
          <w:color w:val="auto"/>
          <w:sz w:val="20"/>
          <w:szCs w:val="20"/>
        </w:rPr>
        <w:t>н</w:t>
      </w:r>
      <w:r w:rsidRPr="00A2166F">
        <w:rPr>
          <w:rFonts w:ascii="Tahoma" w:hAnsi="Tahoma" w:cs="Tahoma"/>
          <w:color w:val="auto"/>
          <w:sz w:val="20"/>
          <w:szCs w:val="20"/>
        </w:rPr>
        <w:t>тракта).</w:t>
      </w:r>
    </w:p>
    <w:p w:rsidR="008548CF" w:rsidRPr="00A2166F" w:rsidRDefault="008548CF" w:rsidP="00A2166F">
      <w:pPr>
        <w:pStyle w:val="af4"/>
        <w:spacing w:before="0" w:beforeAutospacing="0" w:after="0" w:afterAutospacing="0"/>
        <w:ind w:firstLine="540"/>
        <w:jc w:val="both"/>
        <w:rPr>
          <w:rFonts w:ascii="Tahoma" w:hAnsi="Tahoma" w:cs="Tahoma"/>
          <w:color w:val="auto"/>
          <w:sz w:val="20"/>
          <w:szCs w:val="20"/>
        </w:rPr>
      </w:pPr>
      <w:r w:rsidRPr="00A2166F">
        <w:rPr>
          <w:rFonts w:ascii="Tahoma" w:hAnsi="Tahoma" w:cs="Tahoma"/>
          <w:color w:val="auto"/>
          <w:sz w:val="20"/>
          <w:szCs w:val="20"/>
        </w:rPr>
        <w:t>8.3.Аттестация муниципального служащего проводится один раз в три года.</w:t>
      </w:r>
    </w:p>
    <w:p w:rsidR="008548CF" w:rsidRPr="00A2166F" w:rsidRDefault="008548CF" w:rsidP="00A2166F">
      <w:pPr>
        <w:pStyle w:val="af4"/>
        <w:spacing w:before="0" w:beforeAutospacing="0" w:after="0" w:afterAutospacing="0"/>
        <w:ind w:firstLine="540"/>
        <w:jc w:val="both"/>
        <w:rPr>
          <w:rFonts w:ascii="Tahoma" w:hAnsi="Tahoma" w:cs="Tahoma"/>
          <w:color w:val="auto"/>
          <w:sz w:val="20"/>
          <w:szCs w:val="20"/>
        </w:rPr>
      </w:pPr>
      <w:r w:rsidRPr="00A2166F">
        <w:rPr>
          <w:rFonts w:ascii="Tahoma" w:hAnsi="Tahoma" w:cs="Tahoma"/>
          <w:color w:val="auto"/>
          <w:sz w:val="20"/>
          <w:szCs w:val="20"/>
        </w:rPr>
        <w:t>8.4. В состав аттестационной комиссии включаются представитель нанимателя (работодателя) и (или) уполномоченные им муниципальные служащие (в том числе из подразделения по вопросам кадров, юридического (правового) подразделения и подразделения, в котором муниципальный служащий, подлеж</w:t>
      </w:r>
      <w:r w:rsidRPr="00A2166F">
        <w:rPr>
          <w:rFonts w:ascii="Tahoma" w:hAnsi="Tahoma" w:cs="Tahoma"/>
          <w:color w:val="auto"/>
          <w:sz w:val="20"/>
          <w:szCs w:val="20"/>
        </w:rPr>
        <w:t>а</w:t>
      </w:r>
      <w:r w:rsidRPr="00A2166F">
        <w:rPr>
          <w:rFonts w:ascii="Tahoma" w:hAnsi="Tahoma" w:cs="Tahoma"/>
          <w:color w:val="auto"/>
          <w:sz w:val="20"/>
          <w:szCs w:val="20"/>
        </w:rPr>
        <w:t>щий аттестации, замещает должность муниципальной службы), а также представители научных и образовательных учреждений, других организаций, пригл</w:t>
      </w:r>
      <w:r w:rsidRPr="00A2166F">
        <w:rPr>
          <w:rFonts w:ascii="Tahoma" w:hAnsi="Tahoma" w:cs="Tahoma"/>
          <w:color w:val="auto"/>
          <w:sz w:val="20"/>
          <w:szCs w:val="20"/>
        </w:rPr>
        <w:t>а</w:t>
      </w:r>
      <w:r w:rsidRPr="00A2166F">
        <w:rPr>
          <w:rFonts w:ascii="Tahoma" w:hAnsi="Tahoma" w:cs="Tahoma"/>
          <w:color w:val="auto"/>
          <w:sz w:val="20"/>
          <w:szCs w:val="20"/>
        </w:rPr>
        <w:t>шаемые в качестве независимых экспертов - специалистов по вопросам, связанным с муниципальной службой. Число независимых эк</w:t>
      </w:r>
      <w:r w:rsidRPr="00A2166F">
        <w:rPr>
          <w:rFonts w:ascii="Tahoma" w:hAnsi="Tahoma" w:cs="Tahoma"/>
          <w:color w:val="auto"/>
          <w:sz w:val="20"/>
          <w:szCs w:val="20"/>
        </w:rPr>
        <w:t>с</w:t>
      </w:r>
      <w:r w:rsidRPr="00A2166F">
        <w:rPr>
          <w:rFonts w:ascii="Tahoma" w:hAnsi="Tahoma" w:cs="Tahoma"/>
          <w:color w:val="auto"/>
          <w:sz w:val="20"/>
          <w:szCs w:val="20"/>
        </w:rPr>
        <w:t>пертов должно составлять не менее одной четверти от общего числа членов аттестационной коми</w:t>
      </w:r>
      <w:r w:rsidRPr="00A2166F">
        <w:rPr>
          <w:rFonts w:ascii="Tahoma" w:hAnsi="Tahoma" w:cs="Tahoma"/>
          <w:color w:val="auto"/>
          <w:sz w:val="20"/>
          <w:szCs w:val="20"/>
        </w:rPr>
        <w:t>с</w:t>
      </w:r>
      <w:r w:rsidRPr="00A2166F">
        <w:rPr>
          <w:rFonts w:ascii="Tahoma" w:hAnsi="Tahoma" w:cs="Tahoma"/>
          <w:color w:val="auto"/>
          <w:sz w:val="20"/>
          <w:szCs w:val="20"/>
        </w:rPr>
        <w:t>сии.</w:t>
      </w:r>
    </w:p>
    <w:p w:rsidR="008548CF" w:rsidRPr="00A2166F" w:rsidRDefault="008548CF" w:rsidP="00A2166F">
      <w:pPr>
        <w:pStyle w:val="af4"/>
        <w:spacing w:before="0" w:beforeAutospacing="0" w:after="0" w:afterAutospacing="0"/>
        <w:jc w:val="both"/>
        <w:rPr>
          <w:rFonts w:ascii="Tahoma" w:hAnsi="Tahoma" w:cs="Tahoma"/>
          <w:color w:val="auto"/>
          <w:sz w:val="20"/>
          <w:szCs w:val="20"/>
        </w:rPr>
      </w:pPr>
      <w:r w:rsidRPr="00A2166F">
        <w:rPr>
          <w:rFonts w:ascii="Tahoma" w:hAnsi="Tahoma" w:cs="Tahoma"/>
          <w:color w:val="auto"/>
          <w:sz w:val="20"/>
          <w:szCs w:val="20"/>
        </w:rPr>
        <w:t>Состав аттестационной комиссии для проведения аттестации муниципальных служащих, замещающих должности муниципальной службы, исполнение должн</w:t>
      </w:r>
      <w:r w:rsidRPr="00A2166F">
        <w:rPr>
          <w:rFonts w:ascii="Tahoma" w:hAnsi="Tahoma" w:cs="Tahoma"/>
          <w:color w:val="auto"/>
          <w:sz w:val="20"/>
          <w:szCs w:val="20"/>
        </w:rPr>
        <w:t>о</w:t>
      </w:r>
      <w:r w:rsidRPr="00A2166F">
        <w:rPr>
          <w:rFonts w:ascii="Tahoma" w:hAnsi="Tahoma" w:cs="Tahoma"/>
          <w:color w:val="auto"/>
          <w:sz w:val="20"/>
          <w:szCs w:val="20"/>
        </w:rPr>
        <w:t>стных обязанностей по которым связано с использованием сведений, составляющих государственную тайну, формируется с учетом положений з</w:t>
      </w:r>
      <w:r w:rsidRPr="00A2166F">
        <w:rPr>
          <w:rFonts w:ascii="Tahoma" w:hAnsi="Tahoma" w:cs="Tahoma"/>
          <w:color w:val="auto"/>
          <w:sz w:val="20"/>
          <w:szCs w:val="20"/>
        </w:rPr>
        <w:t>а</w:t>
      </w:r>
      <w:r w:rsidRPr="00A2166F">
        <w:rPr>
          <w:rFonts w:ascii="Tahoma" w:hAnsi="Tahoma" w:cs="Tahoma"/>
          <w:color w:val="auto"/>
          <w:sz w:val="20"/>
          <w:szCs w:val="20"/>
        </w:rPr>
        <w:t>конодательства Российской Федерации о государственной тайне.</w:t>
      </w:r>
    </w:p>
    <w:p w:rsidR="008548CF" w:rsidRPr="00A2166F" w:rsidRDefault="008548CF" w:rsidP="00A2166F">
      <w:pPr>
        <w:pStyle w:val="af4"/>
        <w:spacing w:before="0" w:beforeAutospacing="0" w:after="0" w:afterAutospacing="0"/>
        <w:ind w:firstLine="540"/>
        <w:jc w:val="both"/>
        <w:rPr>
          <w:rFonts w:ascii="Tahoma" w:hAnsi="Tahoma" w:cs="Tahoma"/>
          <w:color w:val="auto"/>
          <w:sz w:val="20"/>
          <w:szCs w:val="20"/>
        </w:rPr>
      </w:pPr>
      <w:r w:rsidRPr="00A2166F">
        <w:rPr>
          <w:rFonts w:ascii="Tahoma" w:hAnsi="Tahoma" w:cs="Tahoma"/>
          <w:color w:val="auto"/>
          <w:sz w:val="20"/>
          <w:szCs w:val="20"/>
        </w:rPr>
        <w:t>8.5. График проведения аттестации ежегодно утверждается представителем нанимателя и доводится до сведения каждого аттестуемого муниципального служащего не менее чем за месяц до начала аттестации.</w:t>
      </w:r>
    </w:p>
    <w:p w:rsidR="008548CF" w:rsidRPr="00A2166F" w:rsidRDefault="008548CF" w:rsidP="00A2166F">
      <w:pPr>
        <w:pStyle w:val="af4"/>
        <w:spacing w:before="0" w:beforeAutospacing="0" w:after="0" w:afterAutospacing="0"/>
        <w:ind w:firstLine="540"/>
        <w:jc w:val="both"/>
        <w:rPr>
          <w:rFonts w:ascii="Tahoma" w:hAnsi="Tahoma" w:cs="Tahoma"/>
          <w:color w:val="auto"/>
          <w:sz w:val="20"/>
          <w:szCs w:val="20"/>
        </w:rPr>
      </w:pPr>
      <w:r w:rsidRPr="00A2166F">
        <w:rPr>
          <w:rFonts w:ascii="Tahoma" w:hAnsi="Tahoma" w:cs="Tahoma"/>
          <w:color w:val="auto"/>
          <w:sz w:val="20"/>
          <w:szCs w:val="20"/>
        </w:rPr>
        <w:t>8.6. В графике проведения аттестации указываются:</w:t>
      </w:r>
    </w:p>
    <w:p w:rsidR="008548CF" w:rsidRPr="00A2166F" w:rsidRDefault="008548CF" w:rsidP="00A2166F">
      <w:pPr>
        <w:pStyle w:val="af4"/>
        <w:spacing w:before="0" w:beforeAutospacing="0" w:after="0" w:afterAutospacing="0"/>
        <w:jc w:val="both"/>
        <w:rPr>
          <w:rFonts w:ascii="Tahoma" w:hAnsi="Tahoma" w:cs="Tahoma"/>
          <w:color w:val="auto"/>
          <w:sz w:val="20"/>
          <w:szCs w:val="20"/>
        </w:rPr>
      </w:pPr>
      <w:r w:rsidRPr="00A2166F">
        <w:rPr>
          <w:rFonts w:ascii="Tahoma" w:hAnsi="Tahoma" w:cs="Tahoma"/>
          <w:color w:val="auto"/>
          <w:sz w:val="20"/>
          <w:szCs w:val="20"/>
        </w:rPr>
        <w:t>а) наименование органа местного самоуправления, подразделения, в которых проводится аттестация;</w:t>
      </w:r>
    </w:p>
    <w:p w:rsidR="008548CF" w:rsidRPr="00A2166F" w:rsidRDefault="008548CF" w:rsidP="00A2166F">
      <w:pPr>
        <w:pStyle w:val="af4"/>
        <w:spacing w:before="0" w:beforeAutospacing="0" w:after="0" w:afterAutospacing="0"/>
        <w:jc w:val="both"/>
        <w:rPr>
          <w:rFonts w:ascii="Tahoma" w:hAnsi="Tahoma" w:cs="Tahoma"/>
          <w:color w:val="auto"/>
          <w:sz w:val="20"/>
          <w:szCs w:val="20"/>
        </w:rPr>
      </w:pPr>
      <w:r w:rsidRPr="00A2166F">
        <w:rPr>
          <w:rFonts w:ascii="Tahoma" w:hAnsi="Tahoma" w:cs="Tahoma"/>
          <w:color w:val="auto"/>
          <w:sz w:val="20"/>
          <w:szCs w:val="20"/>
        </w:rPr>
        <w:t>б) список муниципальных служащих, подлежащих аттестации;</w:t>
      </w:r>
    </w:p>
    <w:p w:rsidR="008548CF" w:rsidRPr="00A2166F" w:rsidRDefault="008548CF" w:rsidP="00A2166F">
      <w:pPr>
        <w:pStyle w:val="af4"/>
        <w:spacing w:before="0" w:beforeAutospacing="0" w:after="0" w:afterAutospacing="0"/>
        <w:jc w:val="both"/>
        <w:rPr>
          <w:rFonts w:ascii="Tahoma" w:hAnsi="Tahoma" w:cs="Tahoma"/>
          <w:color w:val="auto"/>
          <w:sz w:val="20"/>
          <w:szCs w:val="20"/>
        </w:rPr>
      </w:pPr>
      <w:r w:rsidRPr="00A2166F">
        <w:rPr>
          <w:rFonts w:ascii="Tahoma" w:hAnsi="Tahoma" w:cs="Tahoma"/>
          <w:color w:val="auto"/>
          <w:sz w:val="20"/>
          <w:szCs w:val="20"/>
        </w:rPr>
        <w:t>в) дата, время и место проведения аттестации;</w:t>
      </w:r>
    </w:p>
    <w:p w:rsidR="008548CF" w:rsidRPr="00A2166F" w:rsidRDefault="008548CF" w:rsidP="00A2166F">
      <w:pPr>
        <w:pStyle w:val="af4"/>
        <w:spacing w:before="0" w:beforeAutospacing="0" w:after="0" w:afterAutospacing="0"/>
        <w:jc w:val="both"/>
        <w:rPr>
          <w:rFonts w:ascii="Tahoma" w:hAnsi="Tahoma" w:cs="Tahoma"/>
          <w:color w:val="auto"/>
          <w:sz w:val="20"/>
          <w:szCs w:val="20"/>
        </w:rPr>
      </w:pPr>
      <w:r w:rsidRPr="00A2166F">
        <w:rPr>
          <w:rFonts w:ascii="Tahoma" w:hAnsi="Tahoma" w:cs="Tahoma"/>
          <w:color w:val="auto"/>
          <w:sz w:val="20"/>
          <w:szCs w:val="20"/>
        </w:rPr>
        <w:t>г) дата представления в аттестационную комиссию необходимых документов с указанием ответстве</w:t>
      </w:r>
      <w:r w:rsidRPr="00A2166F">
        <w:rPr>
          <w:rFonts w:ascii="Tahoma" w:hAnsi="Tahoma" w:cs="Tahoma"/>
          <w:color w:val="auto"/>
          <w:sz w:val="20"/>
          <w:szCs w:val="20"/>
        </w:rPr>
        <w:t>н</w:t>
      </w:r>
      <w:r w:rsidRPr="00A2166F">
        <w:rPr>
          <w:rFonts w:ascii="Tahoma" w:hAnsi="Tahoma" w:cs="Tahoma"/>
          <w:color w:val="auto"/>
          <w:sz w:val="20"/>
          <w:szCs w:val="20"/>
        </w:rPr>
        <w:t>ных за их представление руководителей соответствующих подразделений органа местного сам</w:t>
      </w:r>
      <w:r w:rsidRPr="00A2166F">
        <w:rPr>
          <w:rFonts w:ascii="Tahoma" w:hAnsi="Tahoma" w:cs="Tahoma"/>
          <w:color w:val="auto"/>
          <w:sz w:val="20"/>
          <w:szCs w:val="20"/>
        </w:rPr>
        <w:t>о</w:t>
      </w:r>
      <w:r w:rsidRPr="00A2166F">
        <w:rPr>
          <w:rFonts w:ascii="Tahoma" w:hAnsi="Tahoma" w:cs="Tahoma"/>
          <w:color w:val="auto"/>
          <w:sz w:val="20"/>
          <w:szCs w:val="20"/>
        </w:rPr>
        <w:t>управления.</w:t>
      </w:r>
    </w:p>
    <w:p w:rsidR="008548CF" w:rsidRPr="00A2166F" w:rsidRDefault="008548CF" w:rsidP="00A2166F">
      <w:pPr>
        <w:pStyle w:val="af4"/>
        <w:spacing w:before="0" w:beforeAutospacing="0" w:after="0" w:afterAutospacing="0"/>
        <w:ind w:firstLine="540"/>
        <w:jc w:val="both"/>
        <w:rPr>
          <w:rFonts w:ascii="Tahoma" w:hAnsi="Tahoma" w:cs="Tahoma"/>
          <w:color w:val="auto"/>
          <w:sz w:val="20"/>
          <w:szCs w:val="20"/>
        </w:rPr>
      </w:pPr>
      <w:r w:rsidRPr="00A2166F">
        <w:rPr>
          <w:rFonts w:ascii="Tahoma" w:hAnsi="Tahoma" w:cs="Tahoma"/>
          <w:color w:val="auto"/>
          <w:sz w:val="20"/>
          <w:szCs w:val="20"/>
        </w:rPr>
        <w:t>8.7. Не позднее, чем за две недели до начала аттестации в аттестационную комиссию представляется отзыв об исполнении подлежащим аттестации мун</w:t>
      </w:r>
      <w:r w:rsidRPr="00A2166F">
        <w:rPr>
          <w:rFonts w:ascii="Tahoma" w:hAnsi="Tahoma" w:cs="Tahoma"/>
          <w:color w:val="auto"/>
          <w:sz w:val="20"/>
          <w:szCs w:val="20"/>
        </w:rPr>
        <w:t>и</w:t>
      </w:r>
      <w:r w:rsidRPr="00A2166F">
        <w:rPr>
          <w:rFonts w:ascii="Tahoma" w:hAnsi="Tahoma" w:cs="Tahoma"/>
          <w:color w:val="auto"/>
          <w:sz w:val="20"/>
          <w:szCs w:val="20"/>
        </w:rPr>
        <w:t>ципальным служащим должностных обязанностей за аттестационный период, подписанный его непосредственным руководителем и утвержденный вышесто</w:t>
      </w:r>
      <w:r w:rsidRPr="00A2166F">
        <w:rPr>
          <w:rFonts w:ascii="Tahoma" w:hAnsi="Tahoma" w:cs="Tahoma"/>
          <w:color w:val="auto"/>
          <w:sz w:val="20"/>
          <w:szCs w:val="20"/>
        </w:rPr>
        <w:t>я</w:t>
      </w:r>
      <w:r w:rsidRPr="00A2166F">
        <w:rPr>
          <w:rFonts w:ascii="Tahoma" w:hAnsi="Tahoma" w:cs="Tahoma"/>
          <w:color w:val="auto"/>
          <w:sz w:val="20"/>
          <w:szCs w:val="20"/>
        </w:rPr>
        <w:t>щим руководителем.</w:t>
      </w:r>
    </w:p>
    <w:p w:rsidR="008548CF" w:rsidRPr="00A2166F" w:rsidRDefault="008548CF" w:rsidP="00A2166F">
      <w:pPr>
        <w:pStyle w:val="af4"/>
        <w:spacing w:before="0" w:beforeAutospacing="0" w:after="0" w:afterAutospacing="0"/>
        <w:ind w:firstLine="540"/>
        <w:jc w:val="both"/>
        <w:rPr>
          <w:rFonts w:ascii="Tahoma" w:hAnsi="Tahoma" w:cs="Tahoma"/>
          <w:color w:val="auto"/>
          <w:sz w:val="20"/>
          <w:szCs w:val="20"/>
        </w:rPr>
      </w:pPr>
      <w:r w:rsidRPr="00A2166F">
        <w:rPr>
          <w:rFonts w:ascii="Tahoma" w:hAnsi="Tahoma" w:cs="Tahoma"/>
          <w:color w:val="auto"/>
          <w:sz w:val="20"/>
          <w:szCs w:val="20"/>
        </w:rPr>
        <w:t>8.8.Отзыв должен содержать следующие сведения о муниципальном служащем:</w:t>
      </w:r>
    </w:p>
    <w:p w:rsidR="008548CF" w:rsidRPr="00A2166F" w:rsidRDefault="008548CF" w:rsidP="00A2166F">
      <w:pPr>
        <w:pStyle w:val="af4"/>
        <w:spacing w:before="0" w:beforeAutospacing="0" w:after="0" w:afterAutospacing="0"/>
        <w:jc w:val="both"/>
        <w:rPr>
          <w:rFonts w:ascii="Tahoma" w:hAnsi="Tahoma" w:cs="Tahoma"/>
          <w:color w:val="auto"/>
          <w:sz w:val="20"/>
          <w:szCs w:val="20"/>
        </w:rPr>
      </w:pPr>
      <w:r w:rsidRPr="00A2166F">
        <w:rPr>
          <w:rFonts w:ascii="Tahoma" w:hAnsi="Tahoma" w:cs="Tahoma"/>
          <w:color w:val="auto"/>
          <w:sz w:val="20"/>
          <w:szCs w:val="20"/>
        </w:rPr>
        <w:t>а) фамилия, имя, отчество;</w:t>
      </w:r>
    </w:p>
    <w:p w:rsidR="008548CF" w:rsidRPr="00A2166F" w:rsidRDefault="008548CF" w:rsidP="00A2166F">
      <w:pPr>
        <w:pStyle w:val="af4"/>
        <w:spacing w:before="0" w:beforeAutospacing="0" w:after="0" w:afterAutospacing="0"/>
        <w:jc w:val="both"/>
        <w:rPr>
          <w:rFonts w:ascii="Tahoma" w:hAnsi="Tahoma" w:cs="Tahoma"/>
          <w:color w:val="auto"/>
          <w:sz w:val="20"/>
          <w:szCs w:val="20"/>
        </w:rPr>
      </w:pPr>
      <w:r w:rsidRPr="00A2166F">
        <w:rPr>
          <w:rFonts w:ascii="Tahoma" w:hAnsi="Tahoma" w:cs="Tahoma"/>
          <w:color w:val="auto"/>
          <w:sz w:val="20"/>
          <w:szCs w:val="20"/>
        </w:rPr>
        <w:t>б) замещаемая должность муниципальной службы на момент проведения аттестации и дата назнач</w:t>
      </w:r>
      <w:r w:rsidRPr="00A2166F">
        <w:rPr>
          <w:rFonts w:ascii="Tahoma" w:hAnsi="Tahoma" w:cs="Tahoma"/>
          <w:color w:val="auto"/>
          <w:sz w:val="20"/>
          <w:szCs w:val="20"/>
        </w:rPr>
        <w:t>е</w:t>
      </w:r>
      <w:r w:rsidRPr="00A2166F">
        <w:rPr>
          <w:rFonts w:ascii="Tahoma" w:hAnsi="Tahoma" w:cs="Tahoma"/>
          <w:color w:val="auto"/>
          <w:sz w:val="20"/>
          <w:szCs w:val="20"/>
        </w:rPr>
        <w:t>ния на эту должность;</w:t>
      </w:r>
    </w:p>
    <w:p w:rsidR="008548CF" w:rsidRPr="00A2166F" w:rsidRDefault="008548CF" w:rsidP="00A2166F">
      <w:pPr>
        <w:pStyle w:val="af4"/>
        <w:spacing w:before="0" w:beforeAutospacing="0" w:after="0" w:afterAutospacing="0"/>
        <w:jc w:val="both"/>
        <w:rPr>
          <w:rFonts w:ascii="Tahoma" w:hAnsi="Tahoma" w:cs="Tahoma"/>
          <w:color w:val="auto"/>
          <w:sz w:val="20"/>
          <w:szCs w:val="20"/>
        </w:rPr>
      </w:pPr>
      <w:r w:rsidRPr="00A2166F">
        <w:rPr>
          <w:rFonts w:ascii="Tahoma" w:hAnsi="Tahoma" w:cs="Tahoma"/>
          <w:color w:val="auto"/>
          <w:sz w:val="20"/>
          <w:szCs w:val="20"/>
        </w:rPr>
        <w:t>в) перечень основных вопросов (документов), в решении (разработке) которых муниципальный сл</w:t>
      </w:r>
      <w:r w:rsidRPr="00A2166F">
        <w:rPr>
          <w:rFonts w:ascii="Tahoma" w:hAnsi="Tahoma" w:cs="Tahoma"/>
          <w:color w:val="auto"/>
          <w:sz w:val="20"/>
          <w:szCs w:val="20"/>
        </w:rPr>
        <w:t>у</w:t>
      </w:r>
      <w:r w:rsidRPr="00A2166F">
        <w:rPr>
          <w:rFonts w:ascii="Tahoma" w:hAnsi="Tahoma" w:cs="Tahoma"/>
          <w:color w:val="auto"/>
          <w:sz w:val="20"/>
          <w:szCs w:val="20"/>
        </w:rPr>
        <w:t>жащий принимал участие;</w:t>
      </w:r>
    </w:p>
    <w:p w:rsidR="008548CF" w:rsidRPr="00A2166F" w:rsidRDefault="008548CF" w:rsidP="00A2166F">
      <w:pPr>
        <w:pStyle w:val="af4"/>
        <w:spacing w:before="0" w:beforeAutospacing="0" w:after="0" w:afterAutospacing="0"/>
        <w:jc w:val="both"/>
        <w:rPr>
          <w:rFonts w:ascii="Tahoma" w:hAnsi="Tahoma" w:cs="Tahoma"/>
          <w:color w:val="auto"/>
          <w:sz w:val="20"/>
          <w:szCs w:val="20"/>
        </w:rPr>
      </w:pPr>
      <w:r w:rsidRPr="00A2166F">
        <w:rPr>
          <w:rFonts w:ascii="Tahoma" w:hAnsi="Tahoma" w:cs="Tahoma"/>
          <w:color w:val="auto"/>
          <w:sz w:val="20"/>
          <w:szCs w:val="20"/>
        </w:rPr>
        <w:t>г) мотивированная оценка профессиональных, личностных качеств и результатов профессиональной деятельности муниципального служащего.</w:t>
      </w:r>
    </w:p>
    <w:p w:rsidR="008548CF" w:rsidRPr="00A2166F" w:rsidRDefault="008548CF" w:rsidP="00A2166F">
      <w:pPr>
        <w:pStyle w:val="af4"/>
        <w:spacing w:before="0" w:beforeAutospacing="0" w:after="0" w:afterAutospacing="0"/>
        <w:ind w:firstLine="540"/>
        <w:jc w:val="both"/>
        <w:rPr>
          <w:rFonts w:ascii="Tahoma" w:hAnsi="Tahoma" w:cs="Tahoma"/>
          <w:color w:val="auto"/>
          <w:sz w:val="20"/>
          <w:szCs w:val="20"/>
        </w:rPr>
      </w:pPr>
      <w:r w:rsidRPr="00A2166F">
        <w:rPr>
          <w:rFonts w:ascii="Tahoma" w:hAnsi="Tahoma" w:cs="Tahoma"/>
          <w:color w:val="auto"/>
          <w:sz w:val="20"/>
          <w:szCs w:val="20"/>
        </w:rPr>
        <w:t>8.9. К отзыву об исполнении подлежащим аттестации муниципальным служащим должностных обязанностей за аттестационный период прилагаются св</w:t>
      </w:r>
      <w:r w:rsidRPr="00A2166F">
        <w:rPr>
          <w:rFonts w:ascii="Tahoma" w:hAnsi="Tahoma" w:cs="Tahoma"/>
          <w:color w:val="auto"/>
          <w:sz w:val="20"/>
          <w:szCs w:val="20"/>
        </w:rPr>
        <w:t>е</w:t>
      </w:r>
      <w:r w:rsidRPr="00A2166F">
        <w:rPr>
          <w:rFonts w:ascii="Tahoma" w:hAnsi="Tahoma" w:cs="Tahoma"/>
          <w:color w:val="auto"/>
          <w:sz w:val="20"/>
          <w:szCs w:val="20"/>
        </w:rPr>
        <w:t>дения о выполненных муниципальным сл</w:t>
      </w:r>
      <w:r w:rsidRPr="00A2166F">
        <w:rPr>
          <w:rFonts w:ascii="Tahoma" w:hAnsi="Tahoma" w:cs="Tahoma"/>
          <w:color w:val="auto"/>
          <w:sz w:val="20"/>
          <w:szCs w:val="20"/>
        </w:rPr>
        <w:t>у</w:t>
      </w:r>
      <w:r w:rsidRPr="00A2166F">
        <w:rPr>
          <w:rFonts w:ascii="Tahoma" w:hAnsi="Tahoma" w:cs="Tahoma"/>
          <w:color w:val="auto"/>
          <w:sz w:val="20"/>
          <w:szCs w:val="20"/>
        </w:rPr>
        <w:t>жащим поручениях и подготовленных им проектах документов за указанный период.</w:t>
      </w:r>
    </w:p>
    <w:p w:rsidR="008548CF" w:rsidRPr="00A2166F" w:rsidRDefault="008548CF" w:rsidP="00A2166F">
      <w:pPr>
        <w:pStyle w:val="af4"/>
        <w:spacing w:before="0" w:beforeAutospacing="0" w:after="0" w:afterAutospacing="0"/>
        <w:jc w:val="both"/>
        <w:rPr>
          <w:rFonts w:ascii="Tahoma" w:hAnsi="Tahoma" w:cs="Tahoma"/>
          <w:color w:val="auto"/>
          <w:sz w:val="20"/>
          <w:szCs w:val="20"/>
        </w:rPr>
      </w:pPr>
      <w:r w:rsidRPr="00A2166F">
        <w:rPr>
          <w:rFonts w:ascii="Tahoma" w:hAnsi="Tahoma" w:cs="Tahoma"/>
          <w:color w:val="auto"/>
          <w:sz w:val="20"/>
          <w:szCs w:val="20"/>
        </w:rPr>
        <w:t>При каждой последующей аттестации в аттестационную комиссию представляется также аттестационный лист муниципального служащего с данными предыд</w:t>
      </w:r>
      <w:r w:rsidRPr="00A2166F">
        <w:rPr>
          <w:rFonts w:ascii="Tahoma" w:hAnsi="Tahoma" w:cs="Tahoma"/>
          <w:color w:val="auto"/>
          <w:sz w:val="20"/>
          <w:szCs w:val="20"/>
        </w:rPr>
        <w:t>у</w:t>
      </w:r>
      <w:r w:rsidRPr="00A2166F">
        <w:rPr>
          <w:rFonts w:ascii="Tahoma" w:hAnsi="Tahoma" w:cs="Tahoma"/>
          <w:color w:val="auto"/>
          <w:sz w:val="20"/>
          <w:szCs w:val="20"/>
        </w:rPr>
        <w:t>щей аттестации.</w:t>
      </w:r>
    </w:p>
    <w:p w:rsidR="008548CF" w:rsidRPr="00A2166F" w:rsidRDefault="008548CF" w:rsidP="00A2166F">
      <w:pPr>
        <w:pStyle w:val="af4"/>
        <w:spacing w:before="0" w:beforeAutospacing="0" w:after="0" w:afterAutospacing="0"/>
        <w:ind w:firstLine="540"/>
        <w:jc w:val="both"/>
        <w:rPr>
          <w:rFonts w:ascii="Tahoma" w:hAnsi="Tahoma" w:cs="Tahoma"/>
          <w:color w:val="auto"/>
          <w:sz w:val="20"/>
          <w:szCs w:val="20"/>
        </w:rPr>
      </w:pPr>
      <w:r w:rsidRPr="00A2166F">
        <w:rPr>
          <w:rFonts w:ascii="Tahoma" w:hAnsi="Tahoma" w:cs="Tahoma"/>
          <w:color w:val="auto"/>
          <w:sz w:val="20"/>
          <w:szCs w:val="20"/>
        </w:rPr>
        <w:t>8.10. Кадровая служба органа местного самоуправления не менее чем за неделю до начала аттестации должна ознакомить каждого аттестуемого муниц</w:t>
      </w:r>
      <w:r w:rsidRPr="00A2166F">
        <w:rPr>
          <w:rFonts w:ascii="Tahoma" w:hAnsi="Tahoma" w:cs="Tahoma"/>
          <w:color w:val="auto"/>
          <w:sz w:val="20"/>
          <w:szCs w:val="20"/>
        </w:rPr>
        <w:t>и</w:t>
      </w:r>
      <w:r w:rsidRPr="00A2166F">
        <w:rPr>
          <w:rFonts w:ascii="Tahoma" w:hAnsi="Tahoma" w:cs="Tahoma"/>
          <w:color w:val="auto"/>
          <w:sz w:val="20"/>
          <w:szCs w:val="20"/>
        </w:rPr>
        <w:t>пального служащего с представленным отзывом об исполнении им должностных обязанностей за аттестационный период. При этом аттестуемый муниципал</w:t>
      </w:r>
      <w:r w:rsidRPr="00A2166F">
        <w:rPr>
          <w:rFonts w:ascii="Tahoma" w:hAnsi="Tahoma" w:cs="Tahoma"/>
          <w:color w:val="auto"/>
          <w:sz w:val="20"/>
          <w:szCs w:val="20"/>
        </w:rPr>
        <w:t>ь</w:t>
      </w:r>
      <w:r w:rsidRPr="00A2166F">
        <w:rPr>
          <w:rFonts w:ascii="Tahoma" w:hAnsi="Tahoma" w:cs="Tahoma"/>
          <w:color w:val="auto"/>
          <w:sz w:val="20"/>
          <w:szCs w:val="20"/>
        </w:rPr>
        <w:t>ный служащий вправе представить в аттестационную комиссию дополнительные сведения о своей профессиональной деятельности за указанный период, а та</w:t>
      </w:r>
      <w:r w:rsidRPr="00A2166F">
        <w:rPr>
          <w:rFonts w:ascii="Tahoma" w:hAnsi="Tahoma" w:cs="Tahoma"/>
          <w:color w:val="auto"/>
          <w:sz w:val="20"/>
          <w:szCs w:val="20"/>
        </w:rPr>
        <w:t>к</w:t>
      </w:r>
      <w:r w:rsidRPr="00A2166F">
        <w:rPr>
          <w:rFonts w:ascii="Tahoma" w:hAnsi="Tahoma" w:cs="Tahoma"/>
          <w:color w:val="auto"/>
          <w:sz w:val="20"/>
          <w:szCs w:val="20"/>
        </w:rPr>
        <w:t>же заявление о своем несогласии с представленным отзывом или пояснительную записку на отзыв непосредственного руков</w:t>
      </w:r>
      <w:r w:rsidRPr="00A2166F">
        <w:rPr>
          <w:rFonts w:ascii="Tahoma" w:hAnsi="Tahoma" w:cs="Tahoma"/>
          <w:color w:val="auto"/>
          <w:sz w:val="20"/>
          <w:szCs w:val="20"/>
        </w:rPr>
        <w:t>о</w:t>
      </w:r>
      <w:r w:rsidRPr="00A2166F">
        <w:rPr>
          <w:rFonts w:ascii="Tahoma" w:hAnsi="Tahoma" w:cs="Tahoma"/>
          <w:color w:val="auto"/>
          <w:sz w:val="20"/>
          <w:szCs w:val="20"/>
        </w:rPr>
        <w:t>дителя.</w:t>
      </w:r>
    </w:p>
    <w:p w:rsidR="008548CF" w:rsidRPr="00A2166F" w:rsidRDefault="008548CF" w:rsidP="00A2166F">
      <w:pPr>
        <w:pStyle w:val="af4"/>
        <w:spacing w:before="0" w:beforeAutospacing="0" w:after="0" w:afterAutospacing="0"/>
        <w:ind w:firstLine="540"/>
        <w:jc w:val="both"/>
        <w:rPr>
          <w:rFonts w:ascii="Tahoma" w:hAnsi="Tahoma" w:cs="Tahoma"/>
          <w:color w:val="auto"/>
          <w:sz w:val="20"/>
          <w:szCs w:val="20"/>
        </w:rPr>
      </w:pPr>
      <w:r w:rsidRPr="00A2166F">
        <w:rPr>
          <w:rFonts w:ascii="Tahoma" w:hAnsi="Tahoma" w:cs="Tahoma"/>
          <w:color w:val="auto"/>
          <w:sz w:val="20"/>
          <w:szCs w:val="20"/>
        </w:rPr>
        <w:t>8.11. Аттестация проводится с приглашением аттестуемого муниципального служащего на заседание аттестационной комиссии. В случае неявки муниц</w:t>
      </w:r>
      <w:r w:rsidRPr="00A2166F">
        <w:rPr>
          <w:rFonts w:ascii="Tahoma" w:hAnsi="Tahoma" w:cs="Tahoma"/>
          <w:color w:val="auto"/>
          <w:sz w:val="20"/>
          <w:szCs w:val="20"/>
        </w:rPr>
        <w:t>и</w:t>
      </w:r>
      <w:r w:rsidRPr="00A2166F">
        <w:rPr>
          <w:rFonts w:ascii="Tahoma" w:hAnsi="Tahoma" w:cs="Tahoma"/>
          <w:color w:val="auto"/>
          <w:sz w:val="20"/>
          <w:szCs w:val="20"/>
        </w:rPr>
        <w:t>пального служащего на заседание указанной комиссии без уважительной причины или отказа его от аттестации муниципальный служащий привлекается к ди</w:t>
      </w:r>
      <w:r w:rsidRPr="00A2166F">
        <w:rPr>
          <w:rFonts w:ascii="Tahoma" w:hAnsi="Tahoma" w:cs="Tahoma"/>
          <w:color w:val="auto"/>
          <w:sz w:val="20"/>
          <w:szCs w:val="20"/>
        </w:rPr>
        <w:t>с</w:t>
      </w:r>
      <w:r w:rsidRPr="00A2166F">
        <w:rPr>
          <w:rFonts w:ascii="Tahoma" w:hAnsi="Tahoma" w:cs="Tahoma"/>
          <w:color w:val="auto"/>
          <w:sz w:val="20"/>
          <w:szCs w:val="20"/>
        </w:rPr>
        <w:t>циплинарной ответственности в порядке, предусмотренном Федеральным законом "О муниципальной службе в Российской Федерации", а аттестация переноси</w:t>
      </w:r>
      <w:r w:rsidRPr="00A2166F">
        <w:rPr>
          <w:rFonts w:ascii="Tahoma" w:hAnsi="Tahoma" w:cs="Tahoma"/>
          <w:color w:val="auto"/>
          <w:sz w:val="20"/>
          <w:szCs w:val="20"/>
        </w:rPr>
        <w:t>т</w:t>
      </w:r>
      <w:r w:rsidRPr="00A2166F">
        <w:rPr>
          <w:rFonts w:ascii="Tahoma" w:hAnsi="Tahoma" w:cs="Tahoma"/>
          <w:color w:val="auto"/>
          <w:sz w:val="20"/>
          <w:szCs w:val="20"/>
        </w:rPr>
        <w:t>ся на более поздний срок.</w:t>
      </w:r>
    </w:p>
    <w:p w:rsidR="008548CF" w:rsidRPr="00A2166F" w:rsidRDefault="008548CF" w:rsidP="00A2166F">
      <w:pPr>
        <w:pStyle w:val="af4"/>
        <w:spacing w:before="0" w:beforeAutospacing="0" w:after="0" w:afterAutospacing="0"/>
        <w:jc w:val="both"/>
        <w:rPr>
          <w:rFonts w:ascii="Tahoma" w:hAnsi="Tahoma" w:cs="Tahoma"/>
          <w:color w:val="auto"/>
          <w:sz w:val="20"/>
          <w:szCs w:val="20"/>
        </w:rPr>
      </w:pPr>
      <w:r w:rsidRPr="00A2166F">
        <w:rPr>
          <w:rFonts w:ascii="Tahoma" w:hAnsi="Tahoma" w:cs="Tahoma"/>
          <w:color w:val="auto"/>
          <w:sz w:val="20"/>
          <w:szCs w:val="20"/>
        </w:rPr>
        <w:t>Аттестационная комиссия рассматривает представленные документы, заслушивает сообщения аттестуемого муниципального служащего, а в случае необходим</w:t>
      </w:r>
      <w:r w:rsidRPr="00A2166F">
        <w:rPr>
          <w:rFonts w:ascii="Tahoma" w:hAnsi="Tahoma" w:cs="Tahoma"/>
          <w:color w:val="auto"/>
          <w:sz w:val="20"/>
          <w:szCs w:val="20"/>
        </w:rPr>
        <w:t>о</w:t>
      </w:r>
      <w:r w:rsidRPr="00A2166F">
        <w:rPr>
          <w:rFonts w:ascii="Tahoma" w:hAnsi="Tahoma" w:cs="Tahoma"/>
          <w:color w:val="auto"/>
          <w:sz w:val="20"/>
          <w:szCs w:val="20"/>
        </w:rPr>
        <w:t>сти - его непосредственного руководит</w:t>
      </w:r>
      <w:r w:rsidRPr="00A2166F">
        <w:rPr>
          <w:rFonts w:ascii="Tahoma" w:hAnsi="Tahoma" w:cs="Tahoma"/>
          <w:color w:val="auto"/>
          <w:sz w:val="20"/>
          <w:szCs w:val="20"/>
        </w:rPr>
        <w:t>е</w:t>
      </w:r>
      <w:r w:rsidRPr="00A2166F">
        <w:rPr>
          <w:rFonts w:ascii="Tahoma" w:hAnsi="Tahoma" w:cs="Tahoma"/>
          <w:color w:val="auto"/>
          <w:sz w:val="20"/>
          <w:szCs w:val="20"/>
        </w:rPr>
        <w:t>ля о профессиональной деятельности муниципального служащего. В целях объективного проведения аттестации после рассмотрения представленных аттестуемым муниципальным служащим дополн</w:t>
      </w:r>
      <w:r w:rsidRPr="00A2166F">
        <w:rPr>
          <w:rFonts w:ascii="Tahoma" w:hAnsi="Tahoma" w:cs="Tahoma"/>
          <w:color w:val="auto"/>
          <w:sz w:val="20"/>
          <w:szCs w:val="20"/>
        </w:rPr>
        <w:t>и</w:t>
      </w:r>
      <w:r w:rsidRPr="00A2166F">
        <w:rPr>
          <w:rFonts w:ascii="Tahoma" w:hAnsi="Tahoma" w:cs="Tahoma"/>
          <w:color w:val="auto"/>
          <w:sz w:val="20"/>
          <w:szCs w:val="20"/>
        </w:rPr>
        <w:t>тельных сведений о своей профессиональной деятельности за аттестационный период аттестационная комиссия вправе перенести аттестацию на следующее заседание комиссии.</w:t>
      </w:r>
    </w:p>
    <w:p w:rsidR="008548CF" w:rsidRPr="00A2166F" w:rsidRDefault="008548CF" w:rsidP="00A2166F">
      <w:pPr>
        <w:pStyle w:val="af4"/>
        <w:spacing w:before="0" w:beforeAutospacing="0" w:after="0" w:afterAutospacing="0"/>
        <w:ind w:firstLine="540"/>
        <w:jc w:val="both"/>
        <w:rPr>
          <w:rFonts w:ascii="Tahoma" w:hAnsi="Tahoma" w:cs="Tahoma"/>
          <w:color w:val="auto"/>
          <w:sz w:val="20"/>
          <w:szCs w:val="20"/>
        </w:rPr>
      </w:pPr>
      <w:r w:rsidRPr="00A2166F">
        <w:rPr>
          <w:rFonts w:ascii="Tahoma" w:hAnsi="Tahoma" w:cs="Tahoma"/>
          <w:color w:val="auto"/>
          <w:sz w:val="20"/>
          <w:szCs w:val="20"/>
        </w:rPr>
        <w:t>8.12. Обсуждение профессиональных и личностных качеств муниципального служащего прим</w:t>
      </w:r>
      <w:r w:rsidRPr="00A2166F">
        <w:rPr>
          <w:rFonts w:ascii="Tahoma" w:hAnsi="Tahoma" w:cs="Tahoma"/>
          <w:color w:val="auto"/>
          <w:sz w:val="20"/>
          <w:szCs w:val="20"/>
        </w:rPr>
        <w:t>е</w:t>
      </w:r>
      <w:r w:rsidRPr="00A2166F">
        <w:rPr>
          <w:rFonts w:ascii="Tahoma" w:hAnsi="Tahoma" w:cs="Tahoma"/>
          <w:color w:val="auto"/>
          <w:sz w:val="20"/>
          <w:szCs w:val="20"/>
        </w:rPr>
        <w:t>нительно к его профессиональной служебной деятельности должно быть объективным и доброжел</w:t>
      </w:r>
      <w:r w:rsidRPr="00A2166F">
        <w:rPr>
          <w:rFonts w:ascii="Tahoma" w:hAnsi="Tahoma" w:cs="Tahoma"/>
          <w:color w:val="auto"/>
          <w:sz w:val="20"/>
          <w:szCs w:val="20"/>
        </w:rPr>
        <w:t>а</w:t>
      </w:r>
      <w:r w:rsidRPr="00A2166F">
        <w:rPr>
          <w:rFonts w:ascii="Tahoma" w:hAnsi="Tahoma" w:cs="Tahoma"/>
          <w:color w:val="auto"/>
          <w:sz w:val="20"/>
          <w:szCs w:val="20"/>
        </w:rPr>
        <w:t>тельным.</w:t>
      </w:r>
    </w:p>
    <w:p w:rsidR="008548CF" w:rsidRPr="00A2166F" w:rsidRDefault="008548CF" w:rsidP="00A2166F">
      <w:pPr>
        <w:pStyle w:val="af4"/>
        <w:spacing w:before="0" w:beforeAutospacing="0" w:after="0" w:afterAutospacing="0"/>
        <w:jc w:val="both"/>
        <w:rPr>
          <w:rFonts w:ascii="Tahoma" w:hAnsi="Tahoma" w:cs="Tahoma"/>
          <w:color w:val="auto"/>
          <w:sz w:val="20"/>
          <w:szCs w:val="20"/>
        </w:rPr>
      </w:pPr>
      <w:r w:rsidRPr="00A2166F">
        <w:rPr>
          <w:rFonts w:ascii="Tahoma" w:hAnsi="Tahoma" w:cs="Tahoma"/>
          <w:color w:val="auto"/>
          <w:sz w:val="20"/>
          <w:szCs w:val="20"/>
        </w:rPr>
        <w:t>Профессиональная деятельность муниципального служащего оценивается на основе определения его соответствия квалификационным требованиям по зам</w:t>
      </w:r>
      <w:r w:rsidRPr="00A2166F">
        <w:rPr>
          <w:rFonts w:ascii="Tahoma" w:hAnsi="Tahoma" w:cs="Tahoma"/>
          <w:color w:val="auto"/>
          <w:sz w:val="20"/>
          <w:szCs w:val="20"/>
        </w:rPr>
        <w:t>е</w:t>
      </w:r>
      <w:r w:rsidRPr="00A2166F">
        <w:rPr>
          <w:rFonts w:ascii="Tahoma" w:hAnsi="Tahoma" w:cs="Tahoma"/>
          <w:color w:val="auto"/>
          <w:sz w:val="20"/>
          <w:szCs w:val="20"/>
        </w:rPr>
        <w:t>щаемой должности муниципальной службы, его участия в решении поставленных перед соответствующим подразделением (органом местного сам</w:t>
      </w:r>
      <w:r w:rsidRPr="00A2166F">
        <w:rPr>
          <w:rFonts w:ascii="Tahoma" w:hAnsi="Tahoma" w:cs="Tahoma"/>
          <w:color w:val="auto"/>
          <w:sz w:val="20"/>
          <w:szCs w:val="20"/>
        </w:rPr>
        <w:t>о</w:t>
      </w:r>
      <w:r w:rsidRPr="00A2166F">
        <w:rPr>
          <w:rFonts w:ascii="Tahoma" w:hAnsi="Tahoma" w:cs="Tahoma"/>
          <w:color w:val="auto"/>
          <w:sz w:val="20"/>
          <w:szCs w:val="20"/>
        </w:rPr>
        <w:t>управления) задач, сложности выполняемой им работы, ее эффективности и результативности.</w:t>
      </w:r>
    </w:p>
    <w:p w:rsidR="008548CF" w:rsidRPr="00A2166F" w:rsidRDefault="008548CF" w:rsidP="00A2166F">
      <w:pPr>
        <w:pStyle w:val="af4"/>
        <w:spacing w:before="0" w:beforeAutospacing="0" w:after="0" w:afterAutospacing="0"/>
        <w:jc w:val="both"/>
        <w:rPr>
          <w:rFonts w:ascii="Tahoma" w:hAnsi="Tahoma" w:cs="Tahoma"/>
          <w:color w:val="auto"/>
          <w:sz w:val="20"/>
          <w:szCs w:val="20"/>
        </w:rPr>
      </w:pPr>
      <w:r w:rsidRPr="00A2166F">
        <w:rPr>
          <w:rFonts w:ascii="Tahoma" w:hAnsi="Tahoma" w:cs="Tahoma"/>
          <w:color w:val="auto"/>
          <w:sz w:val="20"/>
          <w:szCs w:val="20"/>
        </w:rPr>
        <w:t>При этом должны учитываться результаты исполнения муниципальным служащим должностных обязанностей, профессиональные знания и опыт работы мун</w:t>
      </w:r>
      <w:r w:rsidRPr="00A2166F">
        <w:rPr>
          <w:rFonts w:ascii="Tahoma" w:hAnsi="Tahoma" w:cs="Tahoma"/>
          <w:color w:val="auto"/>
          <w:sz w:val="20"/>
          <w:szCs w:val="20"/>
        </w:rPr>
        <w:t>и</w:t>
      </w:r>
      <w:r w:rsidRPr="00A2166F">
        <w:rPr>
          <w:rFonts w:ascii="Tahoma" w:hAnsi="Tahoma" w:cs="Tahoma"/>
          <w:color w:val="auto"/>
          <w:sz w:val="20"/>
          <w:szCs w:val="20"/>
        </w:rPr>
        <w:t>ципального служащего, соблюдение муниципальным служащим ограничений, отсутствие нарушений запретов, выполнение обязательств, установленных фед</w:t>
      </w:r>
      <w:r w:rsidRPr="00A2166F">
        <w:rPr>
          <w:rFonts w:ascii="Tahoma" w:hAnsi="Tahoma" w:cs="Tahoma"/>
          <w:color w:val="auto"/>
          <w:sz w:val="20"/>
          <w:szCs w:val="20"/>
        </w:rPr>
        <w:t>е</w:t>
      </w:r>
      <w:r w:rsidRPr="00A2166F">
        <w:rPr>
          <w:rFonts w:ascii="Tahoma" w:hAnsi="Tahoma" w:cs="Tahoma"/>
          <w:color w:val="auto"/>
          <w:sz w:val="20"/>
          <w:szCs w:val="20"/>
        </w:rPr>
        <w:t>ральными законами, а при аттестации муниципального служащего, наделенного организационно-распорядительными полномочиями по отношению к другим м</w:t>
      </w:r>
      <w:r w:rsidRPr="00A2166F">
        <w:rPr>
          <w:rFonts w:ascii="Tahoma" w:hAnsi="Tahoma" w:cs="Tahoma"/>
          <w:color w:val="auto"/>
          <w:sz w:val="20"/>
          <w:szCs w:val="20"/>
        </w:rPr>
        <w:t>у</w:t>
      </w:r>
      <w:r w:rsidRPr="00A2166F">
        <w:rPr>
          <w:rFonts w:ascii="Tahoma" w:hAnsi="Tahoma" w:cs="Tahoma"/>
          <w:color w:val="auto"/>
          <w:sz w:val="20"/>
          <w:szCs w:val="20"/>
        </w:rPr>
        <w:t>ниципальным служащим, - также организаторские способности.</w:t>
      </w:r>
    </w:p>
    <w:p w:rsidR="008548CF" w:rsidRPr="00A2166F" w:rsidRDefault="008548CF" w:rsidP="00A2166F">
      <w:pPr>
        <w:pStyle w:val="af4"/>
        <w:spacing w:before="0" w:beforeAutospacing="0" w:after="0" w:afterAutospacing="0"/>
        <w:ind w:firstLine="540"/>
        <w:jc w:val="both"/>
        <w:rPr>
          <w:rFonts w:ascii="Tahoma" w:hAnsi="Tahoma" w:cs="Tahoma"/>
          <w:color w:val="auto"/>
          <w:sz w:val="20"/>
          <w:szCs w:val="20"/>
        </w:rPr>
      </w:pPr>
      <w:r w:rsidRPr="00A2166F">
        <w:rPr>
          <w:rFonts w:ascii="Tahoma" w:hAnsi="Tahoma" w:cs="Tahoma"/>
          <w:color w:val="auto"/>
          <w:sz w:val="20"/>
          <w:szCs w:val="20"/>
        </w:rPr>
        <w:t>8.13. Заседание аттестационной комиссии считается правомочным, если на нем присутствует не менее двух третей ее членов.</w:t>
      </w:r>
    </w:p>
    <w:p w:rsidR="008548CF" w:rsidRPr="00A2166F" w:rsidRDefault="008548CF" w:rsidP="00A2166F">
      <w:pPr>
        <w:pStyle w:val="af4"/>
        <w:spacing w:before="0" w:beforeAutospacing="0" w:after="0" w:afterAutospacing="0"/>
        <w:ind w:firstLine="540"/>
        <w:jc w:val="both"/>
        <w:rPr>
          <w:rFonts w:ascii="Tahoma" w:hAnsi="Tahoma" w:cs="Tahoma"/>
          <w:color w:val="auto"/>
          <w:sz w:val="20"/>
          <w:szCs w:val="20"/>
        </w:rPr>
      </w:pPr>
      <w:r w:rsidRPr="00A2166F">
        <w:rPr>
          <w:rFonts w:ascii="Tahoma" w:hAnsi="Tahoma" w:cs="Tahoma"/>
          <w:color w:val="auto"/>
          <w:sz w:val="20"/>
          <w:szCs w:val="20"/>
        </w:rPr>
        <w:t>8.14. Решение аттестационной комиссии принимается в отсутствие аттестуемого муниципального служащего и его непосредственного руководителя о</w:t>
      </w:r>
      <w:r w:rsidRPr="00A2166F">
        <w:rPr>
          <w:rFonts w:ascii="Tahoma" w:hAnsi="Tahoma" w:cs="Tahoma"/>
          <w:color w:val="auto"/>
          <w:sz w:val="20"/>
          <w:szCs w:val="20"/>
        </w:rPr>
        <w:t>т</w:t>
      </w:r>
      <w:r w:rsidRPr="00A2166F">
        <w:rPr>
          <w:rFonts w:ascii="Tahoma" w:hAnsi="Tahoma" w:cs="Tahoma"/>
          <w:color w:val="auto"/>
          <w:sz w:val="20"/>
          <w:szCs w:val="20"/>
        </w:rPr>
        <w:t>крытым голосованием простым большинством голосов присутствующих на заседании членов аттестационной комиссии. При равенстве голосов м</w:t>
      </w:r>
      <w:r w:rsidRPr="00A2166F">
        <w:rPr>
          <w:rFonts w:ascii="Tahoma" w:hAnsi="Tahoma" w:cs="Tahoma"/>
          <w:color w:val="auto"/>
          <w:sz w:val="20"/>
          <w:szCs w:val="20"/>
        </w:rPr>
        <w:t>у</w:t>
      </w:r>
      <w:r w:rsidRPr="00A2166F">
        <w:rPr>
          <w:rFonts w:ascii="Tahoma" w:hAnsi="Tahoma" w:cs="Tahoma"/>
          <w:color w:val="auto"/>
          <w:sz w:val="20"/>
          <w:szCs w:val="20"/>
        </w:rPr>
        <w:t>ниципальный служащий признается соответствующим замещаемой должности муниципальной слу</w:t>
      </w:r>
      <w:r w:rsidRPr="00A2166F">
        <w:rPr>
          <w:rFonts w:ascii="Tahoma" w:hAnsi="Tahoma" w:cs="Tahoma"/>
          <w:color w:val="auto"/>
          <w:sz w:val="20"/>
          <w:szCs w:val="20"/>
        </w:rPr>
        <w:t>ж</w:t>
      </w:r>
      <w:r w:rsidRPr="00A2166F">
        <w:rPr>
          <w:rFonts w:ascii="Tahoma" w:hAnsi="Tahoma" w:cs="Tahoma"/>
          <w:color w:val="auto"/>
          <w:sz w:val="20"/>
          <w:szCs w:val="20"/>
        </w:rPr>
        <w:t>бы.</w:t>
      </w:r>
    </w:p>
    <w:p w:rsidR="008548CF" w:rsidRPr="00A2166F" w:rsidRDefault="008548CF" w:rsidP="00A2166F">
      <w:pPr>
        <w:pStyle w:val="af4"/>
        <w:spacing w:before="0" w:beforeAutospacing="0" w:after="0" w:afterAutospacing="0"/>
        <w:jc w:val="both"/>
        <w:rPr>
          <w:rFonts w:ascii="Tahoma" w:hAnsi="Tahoma" w:cs="Tahoma"/>
          <w:color w:val="auto"/>
          <w:sz w:val="20"/>
          <w:szCs w:val="20"/>
        </w:rPr>
      </w:pPr>
      <w:r w:rsidRPr="00A2166F">
        <w:rPr>
          <w:rFonts w:ascii="Tahoma" w:hAnsi="Tahoma" w:cs="Tahoma"/>
          <w:color w:val="auto"/>
          <w:sz w:val="20"/>
          <w:szCs w:val="20"/>
        </w:rPr>
        <w:t>На период аттестации муниципального служащего, являющегося членом аттестационной комиссии, его членство в этой комиссии приостанавливается.</w:t>
      </w:r>
    </w:p>
    <w:p w:rsidR="008548CF" w:rsidRPr="00A2166F" w:rsidRDefault="008548CF" w:rsidP="00A2166F">
      <w:pPr>
        <w:pStyle w:val="af4"/>
        <w:spacing w:before="0" w:beforeAutospacing="0" w:after="0" w:afterAutospacing="0"/>
        <w:ind w:firstLine="540"/>
        <w:jc w:val="both"/>
        <w:rPr>
          <w:rFonts w:ascii="Tahoma" w:hAnsi="Tahoma" w:cs="Tahoma"/>
          <w:color w:val="auto"/>
          <w:sz w:val="20"/>
          <w:szCs w:val="20"/>
        </w:rPr>
      </w:pPr>
      <w:r w:rsidRPr="00A2166F">
        <w:rPr>
          <w:rFonts w:ascii="Tahoma" w:hAnsi="Tahoma" w:cs="Tahoma"/>
          <w:color w:val="auto"/>
          <w:sz w:val="20"/>
          <w:szCs w:val="20"/>
        </w:rPr>
        <w:t>8.15. По результатам аттестации муниципального служащего аттестационной комиссией прин</w:t>
      </w:r>
      <w:r w:rsidRPr="00A2166F">
        <w:rPr>
          <w:rFonts w:ascii="Tahoma" w:hAnsi="Tahoma" w:cs="Tahoma"/>
          <w:color w:val="auto"/>
          <w:sz w:val="20"/>
          <w:szCs w:val="20"/>
        </w:rPr>
        <w:t>и</w:t>
      </w:r>
      <w:r w:rsidRPr="00A2166F">
        <w:rPr>
          <w:rFonts w:ascii="Tahoma" w:hAnsi="Tahoma" w:cs="Tahoma"/>
          <w:color w:val="auto"/>
          <w:sz w:val="20"/>
          <w:szCs w:val="20"/>
        </w:rPr>
        <w:t>мается одно из следующих решений:</w:t>
      </w:r>
    </w:p>
    <w:p w:rsidR="008548CF" w:rsidRPr="00A2166F" w:rsidRDefault="008548CF" w:rsidP="00A2166F">
      <w:pPr>
        <w:pStyle w:val="af4"/>
        <w:spacing w:before="0" w:beforeAutospacing="0" w:after="0" w:afterAutospacing="0"/>
        <w:jc w:val="both"/>
        <w:rPr>
          <w:rFonts w:ascii="Tahoma" w:hAnsi="Tahoma" w:cs="Tahoma"/>
          <w:color w:val="auto"/>
          <w:sz w:val="20"/>
          <w:szCs w:val="20"/>
        </w:rPr>
      </w:pPr>
      <w:r w:rsidRPr="00A2166F">
        <w:rPr>
          <w:rFonts w:ascii="Tahoma" w:hAnsi="Tahoma" w:cs="Tahoma"/>
          <w:color w:val="auto"/>
          <w:sz w:val="20"/>
          <w:szCs w:val="20"/>
        </w:rPr>
        <w:t>а) соответствует замещаемой должности муниципальной службы;</w:t>
      </w:r>
    </w:p>
    <w:p w:rsidR="008548CF" w:rsidRPr="00A2166F" w:rsidRDefault="008548CF" w:rsidP="00A2166F">
      <w:pPr>
        <w:pStyle w:val="af4"/>
        <w:spacing w:before="0" w:beforeAutospacing="0" w:after="0" w:afterAutospacing="0"/>
        <w:jc w:val="both"/>
        <w:rPr>
          <w:rFonts w:ascii="Tahoma" w:hAnsi="Tahoma" w:cs="Tahoma"/>
          <w:color w:val="auto"/>
          <w:sz w:val="20"/>
          <w:szCs w:val="20"/>
        </w:rPr>
      </w:pPr>
      <w:r w:rsidRPr="00A2166F">
        <w:rPr>
          <w:rFonts w:ascii="Tahoma" w:hAnsi="Tahoma" w:cs="Tahoma"/>
          <w:color w:val="auto"/>
          <w:sz w:val="20"/>
          <w:szCs w:val="20"/>
        </w:rPr>
        <w:t>б) о направлении отдельных муниципальных служащих на получение дополнительного професси</w:t>
      </w:r>
      <w:r w:rsidRPr="00A2166F">
        <w:rPr>
          <w:rFonts w:ascii="Tahoma" w:hAnsi="Tahoma" w:cs="Tahoma"/>
          <w:color w:val="auto"/>
          <w:sz w:val="20"/>
          <w:szCs w:val="20"/>
        </w:rPr>
        <w:t>о</w:t>
      </w:r>
      <w:r w:rsidRPr="00A2166F">
        <w:rPr>
          <w:rFonts w:ascii="Tahoma" w:hAnsi="Tahoma" w:cs="Tahoma"/>
          <w:color w:val="auto"/>
          <w:sz w:val="20"/>
          <w:szCs w:val="20"/>
        </w:rPr>
        <w:t>нального образования.</w:t>
      </w:r>
    </w:p>
    <w:p w:rsidR="008548CF" w:rsidRPr="00A2166F" w:rsidRDefault="008548CF" w:rsidP="00A2166F">
      <w:pPr>
        <w:pStyle w:val="af4"/>
        <w:spacing w:before="0" w:beforeAutospacing="0" w:after="0" w:afterAutospacing="0"/>
        <w:jc w:val="both"/>
        <w:rPr>
          <w:rFonts w:ascii="Tahoma" w:hAnsi="Tahoma" w:cs="Tahoma"/>
          <w:color w:val="auto"/>
          <w:sz w:val="20"/>
          <w:szCs w:val="20"/>
        </w:rPr>
      </w:pPr>
      <w:r w:rsidRPr="00A2166F">
        <w:rPr>
          <w:rFonts w:ascii="Tahoma" w:hAnsi="Tahoma" w:cs="Tahoma"/>
          <w:color w:val="auto"/>
          <w:sz w:val="20"/>
          <w:szCs w:val="20"/>
        </w:rPr>
        <w:t>Аттестационная комиссия может давать рекомендации:</w:t>
      </w:r>
    </w:p>
    <w:p w:rsidR="008548CF" w:rsidRPr="00A2166F" w:rsidRDefault="008548CF" w:rsidP="00A2166F">
      <w:pPr>
        <w:pStyle w:val="af4"/>
        <w:spacing w:before="0" w:beforeAutospacing="0" w:after="0" w:afterAutospacing="0"/>
        <w:jc w:val="both"/>
        <w:rPr>
          <w:rFonts w:ascii="Tahoma" w:hAnsi="Tahoma" w:cs="Tahoma"/>
          <w:color w:val="auto"/>
          <w:sz w:val="20"/>
          <w:szCs w:val="20"/>
        </w:rPr>
      </w:pPr>
      <w:r w:rsidRPr="00A2166F">
        <w:rPr>
          <w:rFonts w:ascii="Tahoma" w:hAnsi="Tahoma" w:cs="Tahoma"/>
          <w:color w:val="auto"/>
          <w:sz w:val="20"/>
          <w:szCs w:val="20"/>
        </w:rPr>
        <w:t>о поощрении отдельных муниципальных служащих за достигнутые ими успехи в работе, в том числе о повышении их в должности;</w:t>
      </w:r>
    </w:p>
    <w:p w:rsidR="008548CF" w:rsidRPr="00A2166F" w:rsidRDefault="008548CF" w:rsidP="00A2166F">
      <w:pPr>
        <w:pStyle w:val="af4"/>
        <w:spacing w:before="0" w:beforeAutospacing="0" w:after="0" w:afterAutospacing="0"/>
        <w:jc w:val="both"/>
        <w:rPr>
          <w:rFonts w:ascii="Tahoma" w:hAnsi="Tahoma" w:cs="Tahoma"/>
          <w:color w:val="auto"/>
          <w:sz w:val="20"/>
          <w:szCs w:val="20"/>
        </w:rPr>
      </w:pPr>
      <w:r w:rsidRPr="00A2166F">
        <w:rPr>
          <w:rFonts w:ascii="Tahoma" w:hAnsi="Tahoma" w:cs="Tahoma"/>
          <w:color w:val="auto"/>
          <w:sz w:val="20"/>
          <w:szCs w:val="20"/>
        </w:rPr>
        <w:t>в случае необходимости об улучшении деятельности аттестуемых муниципальных служащих;</w:t>
      </w:r>
    </w:p>
    <w:p w:rsidR="008548CF" w:rsidRPr="00A2166F" w:rsidRDefault="008548CF" w:rsidP="00A2166F">
      <w:pPr>
        <w:pStyle w:val="af4"/>
        <w:spacing w:before="0" w:beforeAutospacing="0" w:after="0" w:afterAutospacing="0"/>
        <w:jc w:val="both"/>
        <w:rPr>
          <w:rFonts w:ascii="Tahoma" w:hAnsi="Tahoma" w:cs="Tahoma"/>
          <w:color w:val="auto"/>
          <w:sz w:val="20"/>
          <w:szCs w:val="20"/>
        </w:rPr>
      </w:pPr>
      <w:r w:rsidRPr="00A2166F">
        <w:rPr>
          <w:rFonts w:ascii="Tahoma" w:hAnsi="Tahoma" w:cs="Tahoma"/>
          <w:color w:val="auto"/>
          <w:sz w:val="20"/>
          <w:szCs w:val="20"/>
        </w:rPr>
        <w:t>о направлении отдельных муниципальных служащих на получение дополнительного профессионал</w:t>
      </w:r>
      <w:r w:rsidRPr="00A2166F">
        <w:rPr>
          <w:rFonts w:ascii="Tahoma" w:hAnsi="Tahoma" w:cs="Tahoma"/>
          <w:color w:val="auto"/>
          <w:sz w:val="20"/>
          <w:szCs w:val="20"/>
        </w:rPr>
        <w:t>ь</w:t>
      </w:r>
      <w:r w:rsidRPr="00A2166F">
        <w:rPr>
          <w:rFonts w:ascii="Tahoma" w:hAnsi="Tahoma" w:cs="Tahoma"/>
          <w:color w:val="auto"/>
          <w:sz w:val="20"/>
          <w:szCs w:val="20"/>
        </w:rPr>
        <w:t>ного образования.</w:t>
      </w:r>
    </w:p>
    <w:p w:rsidR="008548CF" w:rsidRPr="00A2166F" w:rsidRDefault="008548CF" w:rsidP="00A2166F">
      <w:pPr>
        <w:pStyle w:val="af4"/>
        <w:spacing w:before="0" w:beforeAutospacing="0" w:after="0" w:afterAutospacing="0"/>
        <w:ind w:firstLine="540"/>
        <w:jc w:val="both"/>
        <w:rPr>
          <w:rFonts w:ascii="Tahoma" w:hAnsi="Tahoma" w:cs="Tahoma"/>
          <w:color w:val="auto"/>
          <w:sz w:val="20"/>
          <w:szCs w:val="20"/>
        </w:rPr>
      </w:pPr>
      <w:r w:rsidRPr="00A2166F">
        <w:rPr>
          <w:rFonts w:ascii="Tahoma" w:hAnsi="Tahoma" w:cs="Tahoma"/>
          <w:color w:val="auto"/>
          <w:sz w:val="20"/>
          <w:szCs w:val="20"/>
        </w:rPr>
        <w:t>8.16. Результаты аттестации сообщаются аттестованным муниципальным служащим непосредс</w:t>
      </w:r>
      <w:r w:rsidRPr="00A2166F">
        <w:rPr>
          <w:rFonts w:ascii="Tahoma" w:hAnsi="Tahoma" w:cs="Tahoma"/>
          <w:color w:val="auto"/>
          <w:sz w:val="20"/>
          <w:szCs w:val="20"/>
        </w:rPr>
        <w:t>т</w:t>
      </w:r>
      <w:r w:rsidRPr="00A2166F">
        <w:rPr>
          <w:rFonts w:ascii="Tahoma" w:hAnsi="Tahoma" w:cs="Tahoma"/>
          <w:color w:val="auto"/>
          <w:sz w:val="20"/>
          <w:szCs w:val="20"/>
        </w:rPr>
        <w:t>венно после подведения итогов голосования.</w:t>
      </w:r>
    </w:p>
    <w:p w:rsidR="008548CF" w:rsidRPr="00A2166F" w:rsidRDefault="008548CF" w:rsidP="00A2166F">
      <w:pPr>
        <w:pStyle w:val="af4"/>
        <w:spacing w:before="0" w:beforeAutospacing="0" w:after="0" w:afterAutospacing="0"/>
        <w:jc w:val="both"/>
        <w:rPr>
          <w:rFonts w:ascii="Tahoma" w:hAnsi="Tahoma" w:cs="Tahoma"/>
          <w:color w:val="auto"/>
          <w:sz w:val="20"/>
          <w:szCs w:val="20"/>
        </w:rPr>
      </w:pPr>
      <w:r w:rsidRPr="00A2166F">
        <w:rPr>
          <w:rFonts w:ascii="Tahoma" w:hAnsi="Tahoma" w:cs="Tahoma"/>
          <w:color w:val="auto"/>
          <w:sz w:val="20"/>
          <w:szCs w:val="20"/>
        </w:rPr>
        <w:t>Результаты аттестации заносятся в аттестационный лист муниципального служащего, составленный по форме согласно приложению. Аттестационный лист по</w:t>
      </w:r>
      <w:r w:rsidRPr="00A2166F">
        <w:rPr>
          <w:rFonts w:ascii="Tahoma" w:hAnsi="Tahoma" w:cs="Tahoma"/>
          <w:color w:val="auto"/>
          <w:sz w:val="20"/>
          <w:szCs w:val="20"/>
        </w:rPr>
        <w:t>д</w:t>
      </w:r>
      <w:r w:rsidRPr="00A2166F">
        <w:rPr>
          <w:rFonts w:ascii="Tahoma" w:hAnsi="Tahoma" w:cs="Tahoma"/>
          <w:color w:val="auto"/>
          <w:sz w:val="20"/>
          <w:szCs w:val="20"/>
        </w:rPr>
        <w:t>писывается председателем, заместителем председателя, секретарем и членами аттестационной комиссии, присутствовавшими на заседании.</w:t>
      </w:r>
    </w:p>
    <w:p w:rsidR="008548CF" w:rsidRPr="00A2166F" w:rsidRDefault="008548CF" w:rsidP="00A2166F">
      <w:pPr>
        <w:pStyle w:val="af4"/>
        <w:spacing w:before="0" w:beforeAutospacing="0" w:after="0" w:afterAutospacing="0"/>
        <w:jc w:val="both"/>
        <w:rPr>
          <w:rFonts w:ascii="Tahoma" w:hAnsi="Tahoma" w:cs="Tahoma"/>
          <w:color w:val="auto"/>
          <w:sz w:val="20"/>
          <w:szCs w:val="20"/>
        </w:rPr>
      </w:pPr>
      <w:r w:rsidRPr="00A2166F">
        <w:rPr>
          <w:rFonts w:ascii="Tahoma" w:hAnsi="Tahoma" w:cs="Tahoma"/>
          <w:color w:val="auto"/>
          <w:sz w:val="20"/>
          <w:szCs w:val="20"/>
        </w:rPr>
        <w:t>Муниципальный служащий знакомится с аттестационным листом под расписку.</w:t>
      </w:r>
    </w:p>
    <w:p w:rsidR="008548CF" w:rsidRPr="00A2166F" w:rsidRDefault="008548CF" w:rsidP="00A2166F">
      <w:pPr>
        <w:pStyle w:val="af4"/>
        <w:spacing w:before="0" w:beforeAutospacing="0" w:after="0" w:afterAutospacing="0"/>
        <w:jc w:val="both"/>
        <w:rPr>
          <w:rFonts w:ascii="Tahoma" w:hAnsi="Tahoma" w:cs="Tahoma"/>
          <w:color w:val="auto"/>
          <w:sz w:val="20"/>
          <w:szCs w:val="20"/>
        </w:rPr>
      </w:pPr>
      <w:r w:rsidRPr="00A2166F">
        <w:rPr>
          <w:rFonts w:ascii="Tahoma" w:hAnsi="Tahoma" w:cs="Tahoma"/>
          <w:color w:val="auto"/>
          <w:sz w:val="20"/>
          <w:szCs w:val="20"/>
        </w:rPr>
        <w:t>Аттестационный лист муниципального служащего, прошедшего аттестацию, и отзыв об исполнении им должностных обязанностей за аттестационный период хранятся в личном деле муниципального сл</w:t>
      </w:r>
      <w:r w:rsidRPr="00A2166F">
        <w:rPr>
          <w:rFonts w:ascii="Tahoma" w:hAnsi="Tahoma" w:cs="Tahoma"/>
          <w:color w:val="auto"/>
          <w:sz w:val="20"/>
          <w:szCs w:val="20"/>
        </w:rPr>
        <w:t>у</w:t>
      </w:r>
      <w:r w:rsidRPr="00A2166F">
        <w:rPr>
          <w:rFonts w:ascii="Tahoma" w:hAnsi="Tahoma" w:cs="Tahoma"/>
          <w:color w:val="auto"/>
          <w:sz w:val="20"/>
          <w:szCs w:val="20"/>
        </w:rPr>
        <w:t>жащего.</w:t>
      </w:r>
    </w:p>
    <w:p w:rsidR="008548CF" w:rsidRPr="00A2166F" w:rsidRDefault="008548CF" w:rsidP="00A2166F">
      <w:pPr>
        <w:pStyle w:val="af4"/>
        <w:spacing w:before="0" w:beforeAutospacing="0" w:after="0" w:afterAutospacing="0"/>
        <w:jc w:val="both"/>
        <w:rPr>
          <w:rFonts w:ascii="Tahoma" w:hAnsi="Tahoma" w:cs="Tahoma"/>
          <w:color w:val="auto"/>
          <w:sz w:val="20"/>
          <w:szCs w:val="20"/>
        </w:rPr>
      </w:pPr>
      <w:r w:rsidRPr="00A2166F">
        <w:rPr>
          <w:rFonts w:ascii="Tahoma" w:hAnsi="Tahoma" w:cs="Tahoma"/>
          <w:color w:val="auto"/>
          <w:sz w:val="20"/>
          <w:szCs w:val="20"/>
        </w:rPr>
        <w:t>Секретарь аттестационной комиссии ведет протокол заседания комиссии, в котором фиксирует ее решения и результаты голосования. Протокол заседания атт</w:t>
      </w:r>
      <w:r w:rsidRPr="00A2166F">
        <w:rPr>
          <w:rFonts w:ascii="Tahoma" w:hAnsi="Tahoma" w:cs="Tahoma"/>
          <w:color w:val="auto"/>
          <w:sz w:val="20"/>
          <w:szCs w:val="20"/>
        </w:rPr>
        <w:t>е</w:t>
      </w:r>
      <w:r w:rsidRPr="00A2166F">
        <w:rPr>
          <w:rFonts w:ascii="Tahoma" w:hAnsi="Tahoma" w:cs="Tahoma"/>
          <w:color w:val="auto"/>
          <w:sz w:val="20"/>
          <w:szCs w:val="20"/>
        </w:rPr>
        <w:t>стационной комиссии подписывается председателем, заместителем председателя, секретарем и членами аттестационной комиссии, присутствовавшими на зас</w:t>
      </w:r>
      <w:r w:rsidRPr="00A2166F">
        <w:rPr>
          <w:rFonts w:ascii="Tahoma" w:hAnsi="Tahoma" w:cs="Tahoma"/>
          <w:color w:val="auto"/>
          <w:sz w:val="20"/>
          <w:szCs w:val="20"/>
        </w:rPr>
        <w:t>е</w:t>
      </w:r>
      <w:r w:rsidRPr="00A2166F">
        <w:rPr>
          <w:rFonts w:ascii="Tahoma" w:hAnsi="Tahoma" w:cs="Tahoma"/>
          <w:color w:val="auto"/>
          <w:sz w:val="20"/>
          <w:szCs w:val="20"/>
        </w:rPr>
        <w:t>дании.</w:t>
      </w:r>
    </w:p>
    <w:p w:rsidR="008548CF" w:rsidRPr="00A2166F" w:rsidRDefault="008548CF" w:rsidP="00A2166F">
      <w:pPr>
        <w:pStyle w:val="af4"/>
        <w:spacing w:before="0" w:beforeAutospacing="0" w:after="0" w:afterAutospacing="0"/>
        <w:ind w:firstLine="540"/>
        <w:jc w:val="both"/>
        <w:rPr>
          <w:rFonts w:ascii="Tahoma" w:hAnsi="Tahoma" w:cs="Tahoma"/>
          <w:color w:val="auto"/>
          <w:sz w:val="20"/>
          <w:szCs w:val="20"/>
        </w:rPr>
      </w:pPr>
      <w:r w:rsidRPr="00A2166F">
        <w:rPr>
          <w:rFonts w:ascii="Tahoma" w:hAnsi="Tahoma" w:cs="Tahoma"/>
          <w:color w:val="auto"/>
          <w:sz w:val="20"/>
          <w:szCs w:val="20"/>
        </w:rPr>
        <w:t>8.17. Материалы аттестации муниципальных служащих представляются представителю наним</w:t>
      </w:r>
      <w:r w:rsidRPr="00A2166F">
        <w:rPr>
          <w:rFonts w:ascii="Tahoma" w:hAnsi="Tahoma" w:cs="Tahoma"/>
          <w:color w:val="auto"/>
          <w:sz w:val="20"/>
          <w:szCs w:val="20"/>
        </w:rPr>
        <w:t>а</w:t>
      </w:r>
      <w:r w:rsidRPr="00A2166F">
        <w:rPr>
          <w:rFonts w:ascii="Tahoma" w:hAnsi="Tahoma" w:cs="Tahoma"/>
          <w:color w:val="auto"/>
          <w:sz w:val="20"/>
          <w:szCs w:val="20"/>
        </w:rPr>
        <w:t>теля (работодателю) не позднее чем через семь дней после ее проведения.</w:t>
      </w:r>
    </w:p>
    <w:p w:rsidR="008548CF" w:rsidRPr="00A2166F" w:rsidRDefault="008548CF" w:rsidP="00A2166F">
      <w:pPr>
        <w:pStyle w:val="af4"/>
        <w:spacing w:before="0" w:beforeAutospacing="0" w:after="0" w:afterAutospacing="0"/>
        <w:ind w:firstLine="540"/>
        <w:jc w:val="both"/>
        <w:rPr>
          <w:rFonts w:ascii="Tahoma" w:hAnsi="Tahoma" w:cs="Tahoma"/>
          <w:color w:val="auto"/>
          <w:sz w:val="20"/>
          <w:szCs w:val="20"/>
        </w:rPr>
      </w:pPr>
      <w:r w:rsidRPr="00A2166F">
        <w:rPr>
          <w:rFonts w:ascii="Tahoma" w:hAnsi="Tahoma" w:cs="Tahoma"/>
          <w:color w:val="auto"/>
          <w:sz w:val="20"/>
          <w:szCs w:val="20"/>
        </w:rPr>
        <w:t>8.18. По результатам аттестации представитель нанимателя (работодатель) принимает решение:</w:t>
      </w:r>
    </w:p>
    <w:p w:rsidR="008548CF" w:rsidRPr="00A2166F" w:rsidRDefault="008548CF" w:rsidP="00A2166F">
      <w:pPr>
        <w:pStyle w:val="af4"/>
        <w:spacing w:before="0" w:beforeAutospacing="0" w:after="0" w:afterAutospacing="0"/>
        <w:jc w:val="both"/>
        <w:rPr>
          <w:rFonts w:ascii="Tahoma" w:hAnsi="Tahoma" w:cs="Tahoma"/>
          <w:color w:val="auto"/>
          <w:sz w:val="20"/>
          <w:szCs w:val="20"/>
        </w:rPr>
      </w:pPr>
      <w:r w:rsidRPr="00A2166F">
        <w:rPr>
          <w:rFonts w:ascii="Tahoma" w:hAnsi="Tahoma" w:cs="Tahoma"/>
          <w:color w:val="auto"/>
          <w:sz w:val="20"/>
          <w:szCs w:val="20"/>
        </w:rPr>
        <w:t>о поощрении отдельных муниципальных служащих за достигнутые ими успехи в работе;</w:t>
      </w:r>
    </w:p>
    <w:p w:rsidR="008548CF" w:rsidRPr="00A2166F" w:rsidRDefault="008548CF" w:rsidP="00A2166F">
      <w:pPr>
        <w:pStyle w:val="af4"/>
        <w:spacing w:before="0" w:beforeAutospacing="0" w:after="0" w:afterAutospacing="0"/>
        <w:jc w:val="both"/>
        <w:rPr>
          <w:rFonts w:ascii="Tahoma" w:hAnsi="Tahoma" w:cs="Tahoma"/>
          <w:color w:val="auto"/>
          <w:sz w:val="20"/>
          <w:szCs w:val="20"/>
        </w:rPr>
      </w:pPr>
      <w:r w:rsidRPr="00A2166F">
        <w:rPr>
          <w:rFonts w:ascii="Tahoma" w:hAnsi="Tahoma" w:cs="Tahoma"/>
          <w:color w:val="auto"/>
          <w:sz w:val="20"/>
          <w:szCs w:val="20"/>
        </w:rPr>
        <w:t>о понижении муниципального служащего в должности с его согласия в срок не более одного месяца со дня аттестации.</w:t>
      </w:r>
    </w:p>
    <w:p w:rsidR="008548CF" w:rsidRPr="00A2166F" w:rsidRDefault="008548CF" w:rsidP="00A2166F">
      <w:pPr>
        <w:pStyle w:val="af4"/>
        <w:spacing w:before="0" w:beforeAutospacing="0" w:after="0" w:afterAutospacing="0"/>
        <w:ind w:firstLine="540"/>
        <w:jc w:val="both"/>
        <w:rPr>
          <w:rFonts w:ascii="Tahoma" w:hAnsi="Tahoma" w:cs="Tahoma"/>
          <w:color w:val="auto"/>
          <w:sz w:val="20"/>
          <w:szCs w:val="20"/>
        </w:rPr>
      </w:pPr>
      <w:r w:rsidRPr="00A2166F">
        <w:rPr>
          <w:rFonts w:ascii="Tahoma" w:hAnsi="Tahoma" w:cs="Tahoma"/>
          <w:color w:val="auto"/>
          <w:sz w:val="20"/>
          <w:szCs w:val="20"/>
        </w:rPr>
        <w:lastRenderedPageBreak/>
        <w:t>8.19. В случае несогласия муниципального служащего с понижением в должности или невозможности перевода с его согласия на другую должность мун</w:t>
      </w:r>
      <w:r w:rsidRPr="00A2166F">
        <w:rPr>
          <w:rFonts w:ascii="Tahoma" w:hAnsi="Tahoma" w:cs="Tahoma"/>
          <w:color w:val="auto"/>
          <w:sz w:val="20"/>
          <w:szCs w:val="20"/>
        </w:rPr>
        <w:t>и</w:t>
      </w:r>
      <w:r w:rsidRPr="00A2166F">
        <w:rPr>
          <w:rFonts w:ascii="Tahoma" w:hAnsi="Tahoma" w:cs="Tahoma"/>
          <w:color w:val="auto"/>
          <w:sz w:val="20"/>
          <w:szCs w:val="20"/>
        </w:rPr>
        <w:t>ципальной службы представитель нанимателя (работодатель) может в срок не более одного месяца со дня аттестации уволить его с муниц</w:t>
      </w:r>
      <w:r w:rsidRPr="00A2166F">
        <w:rPr>
          <w:rFonts w:ascii="Tahoma" w:hAnsi="Tahoma" w:cs="Tahoma"/>
          <w:color w:val="auto"/>
          <w:sz w:val="20"/>
          <w:szCs w:val="20"/>
        </w:rPr>
        <w:t>и</w:t>
      </w:r>
      <w:r w:rsidRPr="00A2166F">
        <w:rPr>
          <w:rFonts w:ascii="Tahoma" w:hAnsi="Tahoma" w:cs="Tahoma"/>
          <w:color w:val="auto"/>
          <w:sz w:val="20"/>
          <w:szCs w:val="20"/>
        </w:rPr>
        <w:t>пальной службы в связи с несоответствием замещаемой должности вследствие недостаточной квал</w:t>
      </w:r>
      <w:r w:rsidRPr="00A2166F">
        <w:rPr>
          <w:rFonts w:ascii="Tahoma" w:hAnsi="Tahoma" w:cs="Tahoma"/>
          <w:color w:val="auto"/>
          <w:sz w:val="20"/>
          <w:szCs w:val="20"/>
        </w:rPr>
        <w:t>и</w:t>
      </w:r>
      <w:r w:rsidRPr="00A2166F">
        <w:rPr>
          <w:rFonts w:ascii="Tahoma" w:hAnsi="Tahoma" w:cs="Tahoma"/>
          <w:color w:val="auto"/>
          <w:sz w:val="20"/>
          <w:szCs w:val="20"/>
        </w:rPr>
        <w:t>фикации, подтвержденной результатами аттестации.</w:t>
      </w:r>
    </w:p>
    <w:p w:rsidR="008548CF" w:rsidRPr="00A2166F" w:rsidRDefault="008548CF" w:rsidP="00A2166F">
      <w:pPr>
        <w:pStyle w:val="af4"/>
        <w:spacing w:before="0" w:beforeAutospacing="0" w:after="0" w:afterAutospacing="0"/>
        <w:jc w:val="both"/>
        <w:rPr>
          <w:rFonts w:ascii="Tahoma" w:hAnsi="Tahoma" w:cs="Tahoma"/>
          <w:color w:val="auto"/>
          <w:sz w:val="20"/>
          <w:szCs w:val="20"/>
        </w:rPr>
      </w:pPr>
      <w:r w:rsidRPr="00A2166F">
        <w:rPr>
          <w:rFonts w:ascii="Tahoma" w:hAnsi="Tahoma" w:cs="Tahoma"/>
          <w:color w:val="auto"/>
          <w:sz w:val="20"/>
          <w:szCs w:val="20"/>
        </w:rPr>
        <w:t>По истечении указанного срока увольнение муниципального служащего или понижение его в должн</w:t>
      </w:r>
      <w:r w:rsidRPr="00A2166F">
        <w:rPr>
          <w:rFonts w:ascii="Tahoma" w:hAnsi="Tahoma" w:cs="Tahoma"/>
          <w:color w:val="auto"/>
          <w:sz w:val="20"/>
          <w:szCs w:val="20"/>
        </w:rPr>
        <w:t>о</w:t>
      </w:r>
      <w:r w:rsidRPr="00A2166F">
        <w:rPr>
          <w:rFonts w:ascii="Tahoma" w:hAnsi="Tahoma" w:cs="Tahoma"/>
          <w:color w:val="auto"/>
          <w:sz w:val="20"/>
          <w:szCs w:val="20"/>
        </w:rPr>
        <w:t>сти по результатам данной аттестации не допускается.</w:t>
      </w:r>
    </w:p>
    <w:p w:rsidR="008548CF" w:rsidRPr="00A2166F" w:rsidRDefault="008548CF" w:rsidP="00A2166F">
      <w:pPr>
        <w:pStyle w:val="af4"/>
        <w:spacing w:before="0" w:beforeAutospacing="0" w:after="0" w:afterAutospacing="0"/>
        <w:ind w:firstLine="540"/>
        <w:jc w:val="both"/>
        <w:rPr>
          <w:rFonts w:ascii="Tahoma" w:hAnsi="Tahoma" w:cs="Tahoma"/>
          <w:color w:val="auto"/>
          <w:sz w:val="20"/>
          <w:szCs w:val="20"/>
        </w:rPr>
      </w:pPr>
      <w:r w:rsidRPr="00A2166F">
        <w:rPr>
          <w:rFonts w:ascii="Tahoma" w:hAnsi="Tahoma" w:cs="Tahoma"/>
          <w:color w:val="auto"/>
          <w:sz w:val="20"/>
          <w:szCs w:val="20"/>
        </w:rPr>
        <w:t>8.20. Муниципальный служащий вправе обжаловать результаты аттестации в соответствии с з</w:t>
      </w:r>
      <w:r w:rsidRPr="00A2166F">
        <w:rPr>
          <w:rFonts w:ascii="Tahoma" w:hAnsi="Tahoma" w:cs="Tahoma"/>
          <w:color w:val="auto"/>
          <w:sz w:val="20"/>
          <w:szCs w:val="20"/>
        </w:rPr>
        <w:t>а</w:t>
      </w:r>
      <w:r w:rsidRPr="00A2166F">
        <w:rPr>
          <w:rFonts w:ascii="Tahoma" w:hAnsi="Tahoma" w:cs="Tahoma"/>
          <w:color w:val="auto"/>
          <w:sz w:val="20"/>
          <w:szCs w:val="20"/>
        </w:rPr>
        <w:t>конодательством Российской Федерации.</w:t>
      </w:r>
    </w:p>
    <w:p w:rsidR="008548CF" w:rsidRPr="00A2166F" w:rsidRDefault="008548CF" w:rsidP="00A2166F">
      <w:pPr>
        <w:pStyle w:val="af4"/>
        <w:spacing w:before="0" w:beforeAutospacing="0" w:after="0" w:afterAutospacing="0"/>
        <w:jc w:val="both"/>
        <w:rPr>
          <w:rFonts w:ascii="Tahoma" w:hAnsi="Tahoma" w:cs="Tahoma"/>
          <w:color w:val="auto"/>
          <w:sz w:val="20"/>
          <w:szCs w:val="20"/>
        </w:rPr>
      </w:pPr>
      <w:r w:rsidRPr="00A2166F">
        <w:rPr>
          <w:rFonts w:ascii="Tahoma" w:hAnsi="Tahoma" w:cs="Tahoma"/>
          <w:color w:val="auto"/>
          <w:sz w:val="20"/>
          <w:szCs w:val="20"/>
        </w:rPr>
        <w:t> 9. Реестр муниципальных должностей администрации</w:t>
      </w:r>
    </w:p>
    <w:p w:rsidR="008548CF" w:rsidRPr="00A2166F" w:rsidRDefault="008548CF" w:rsidP="00A2166F">
      <w:pPr>
        <w:pStyle w:val="af4"/>
        <w:spacing w:before="0" w:beforeAutospacing="0" w:after="0" w:afterAutospacing="0"/>
        <w:jc w:val="both"/>
        <w:rPr>
          <w:rFonts w:ascii="Tahoma" w:hAnsi="Tahoma" w:cs="Tahoma"/>
          <w:color w:val="auto"/>
          <w:sz w:val="20"/>
          <w:szCs w:val="20"/>
        </w:rPr>
      </w:pPr>
      <w:r w:rsidRPr="00A2166F">
        <w:rPr>
          <w:rFonts w:ascii="Tahoma" w:hAnsi="Tahoma" w:cs="Tahoma"/>
          <w:color w:val="auto"/>
          <w:sz w:val="20"/>
          <w:szCs w:val="20"/>
        </w:rPr>
        <w:t>Сутчевского сельского поселения Мариинско-Посадского района</w:t>
      </w:r>
    </w:p>
    <w:p w:rsidR="008548CF" w:rsidRPr="00A2166F" w:rsidRDefault="008548CF" w:rsidP="00A2166F">
      <w:pPr>
        <w:pStyle w:val="af4"/>
        <w:spacing w:before="0" w:beforeAutospacing="0" w:after="0" w:afterAutospacing="0"/>
        <w:jc w:val="both"/>
        <w:rPr>
          <w:rFonts w:ascii="Tahoma" w:hAnsi="Tahoma" w:cs="Tahoma"/>
          <w:color w:val="auto"/>
          <w:sz w:val="20"/>
          <w:szCs w:val="20"/>
        </w:rPr>
      </w:pPr>
      <w:r w:rsidRPr="00A2166F">
        <w:rPr>
          <w:rFonts w:ascii="Tahoma" w:hAnsi="Tahoma" w:cs="Tahoma"/>
          <w:color w:val="auto"/>
          <w:sz w:val="20"/>
          <w:szCs w:val="20"/>
        </w:rPr>
        <w:t>  РЕЕСТР</w:t>
      </w:r>
    </w:p>
    <w:p w:rsidR="008548CF" w:rsidRPr="00A2166F" w:rsidRDefault="008548CF" w:rsidP="00A2166F">
      <w:pPr>
        <w:pStyle w:val="af4"/>
        <w:spacing w:before="0" w:beforeAutospacing="0" w:after="0" w:afterAutospacing="0"/>
        <w:jc w:val="both"/>
        <w:rPr>
          <w:rFonts w:ascii="Tahoma" w:hAnsi="Tahoma" w:cs="Tahoma"/>
          <w:color w:val="auto"/>
          <w:sz w:val="20"/>
          <w:szCs w:val="20"/>
        </w:rPr>
      </w:pPr>
      <w:r w:rsidRPr="00A2166F">
        <w:rPr>
          <w:rFonts w:ascii="Tahoma" w:hAnsi="Tahoma" w:cs="Tahoma"/>
          <w:color w:val="auto"/>
          <w:sz w:val="20"/>
          <w:szCs w:val="20"/>
        </w:rPr>
        <w:t>ДОЛЖНОСТЕЙ МУНИЦИПАЛЬНОЙ СЛУЖБЫ</w:t>
      </w:r>
    </w:p>
    <w:p w:rsidR="008548CF" w:rsidRPr="00A2166F" w:rsidRDefault="008548CF" w:rsidP="00A2166F">
      <w:pPr>
        <w:pStyle w:val="af4"/>
        <w:spacing w:before="0" w:beforeAutospacing="0" w:after="0" w:afterAutospacing="0"/>
        <w:jc w:val="both"/>
        <w:rPr>
          <w:rFonts w:ascii="Tahoma" w:hAnsi="Tahoma" w:cs="Tahoma"/>
          <w:color w:val="auto"/>
          <w:sz w:val="20"/>
          <w:szCs w:val="20"/>
        </w:rPr>
      </w:pPr>
      <w:r w:rsidRPr="00A2166F">
        <w:rPr>
          <w:rFonts w:ascii="Tahoma" w:hAnsi="Tahoma" w:cs="Tahoma"/>
          <w:color w:val="auto"/>
          <w:sz w:val="20"/>
          <w:szCs w:val="20"/>
        </w:rPr>
        <w:t>В СУТЧЕВСКОМ СЕЛЬСКОМ ПОСЕЛЕНИИ</w:t>
      </w:r>
    </w:p>
    <w:tbl>
      <w:tblPr>
        <w:tblW w:w="0" w:type="auto"/>
        <w:tblCellSpacing w:w="15" w:type="dxa"/>
        <w:tblCellMar>
          <w:top w:w="15" w:type="dxa"/>
          <w:left w:w="15" w:type="dxa"/>
          <w:bottom w:w="15" w:type="dxa"/>
          <w:right w:w="15" w:type="dxa"/>
        </w:tblCellMar>
        <w:tblLook w:val="0000"/>
      </w:tblPr>
      <w:tblGrid>
        <w:gridCol w:w="2482"/>
        <w:gridCol w:w="2863"/>
      </w:tblGrid>
      <w:tr w:rsidR="008548CF" w:rsidRPr="00A2166F" w:rsidTr="002E3534">
        <w:trPr>
          <w:tblCellSpacing w:w="15" w:type="dxa"/>
        </w:trPr>
        <w:tc>
          <w:tcPr>
            <w:tcW w:w="0" w:type="auto"/>
            <w:vAlign w:val="center"/>
          </w:tcPr>
          <w:p w:rsidR="008548CF" w:rsidRPr="00A2166F" w:rsidRDefault="008548CF" w:rsidP="00A2166F">
            <w:pPr>
              <w:pStyle w:val="af4"/>
              <w:spacing w:before="0" w:beforeAutospacing="0" w:after="0" w:afterAutospacing="0"/>
              <w:jc w:val="both"/>
              <w:rPr>
                <w:rFonts w:ascii="Tahoma" w:hAnsi="Tahoma" w:cs="Tahoma"/>
                <w:color w:val="auto"/>
                <w:sz w:val="20"/>
                <w:szCs w:val="20"/>
              </w:rPr>
            </w:pPr>
            <w:r w:rsidRPr="00A2166F">
              <w:rPr>
                <w:rFonts w:ascii="Tahoma" w:hAnsi="Tahoma" w:cs="Tahoma"/>
                <w:color w:val="auto"/>
                <w:sz w:val="20"/>
                <w:szCs w:val="20"/>
              </w:rPr>
              <w:t>Наименование должности</w:t>
            </w:r>
          </w:p>
        </w:tc>
        <w:tc>
          <w:tcPr>
            <w:tcW w:w="0" w:type="auto"/>
            <w:vAlign w:val="center"/>
          </w:tcPr>
          <w:p w:rsidR="008548CF" w:rsidRPr="00A2166F" w:rsidRDefault="008548CF" w:rsidP="00A2166F">
            <w:pPr>
              <w:pStyle w:val="af4"/>
              <w:spacing w:before="0" w:beforeAutospacing="0" w:after="0" w:afterAutospacing="0"/>
              <w:jc w:val="both"/>
              <w:rPr>
                <w:rFonts w:ascii="Tahoma" w:hAnsi="Tahoma" w:cs="Tahoma"/>
                <w:color w:val="auto"/>
                <w:sz w:val="20"/>
                <w:szCs w:val="20"/>
              </w:rPr>
            </w:pPr>
            <w:r w:rsidRPr="00A2166F">
              <w:rPr>
                <w:rFonts w:ascii="Tahoma" w:hAnsi="Tahoma" w:cs="Tahoma"/>
                <w:color w:val="auto"/>
                <w:sz w:val="20"/>
                <w:szCs w:val="20"/>
              </w:rPr>
              <w:t>Регистрационный номер (код)</w:t>
            </w:r>
          </w:p>
        </w:tc>
      </w:tr>
      <w:tr w:rsidR="008548CF" w:rsidRPr="00A2166F" w:rsidTr="002E3534">
        <w:trPr>
          <w:tblCellSpacing w:w="15" w:type="dxa"/>
        </w:trPr>
        <w:tc>
          <w:tcPr>
            <w:tcW w:w="0" w:type="auto"/>
            <w:vAlign w:val="center"/>
          </w:tcPr>
          <w:p w:rsidR="008548CF" w:rsidRPr="00A2166F" w:rsidRDefault="008548CF" w:rsidP="00B1205C">
            <w:pPr>
              <w:pStyle w:val="af4"/>
              <w:spacing w:before="0" w:beforeAutospacing="0" w:after="0" w:afterAutospacing="0"/>
              <w:jc w:val="both"/>
              <w:rPr>
                <w:rFonts w:ascii="Tahoma" w:hAnsi="Tahoma" w:cs="Tahoma"/>
                <w:color w:val="auto"/>
                <w:sz w:val="20"/>
                <w:szCs w:val="20"/>
              </w:rPr>
            </w:pPr>
            <w:r w:rsidRPr="00A2166F">
              <w:rPr>
                <w:rFonts w:ascii="Tahoma" w:hAnsi="Tahoma" w:cs="Tahoma"/>
                <w:color w:val="auto"/>
                <w:sz w:val="20"/>
                <w:szCs w:val="20"/>
              </w:rPr>
              <w:t>                          1</w:t>
            </w:r>
          </w:p>
        </w:tc>
        <w:tc>
          <w:tcPr>
            <w:tcW w:w="0" w:type="auto"/>
            <w:vAlign w:val="center"/>
          </w:tcPr>
          <w:p w:rsidR="008548CF" w:rsidRPr="00A2166F" w:rsidRDefault="008548CF" w:rsidP="00B1205C">
            <w:pPr>
              <w:pStyle w:val="af4"/>
              <w:spacing w:before="0" w:beforeAutospacing="0" w:after="0" w:afterAutospacing="0"/>
              <w:jc w:val="both"/>
              <w:rPr>
                <w:rFonts w:ascii="Tahoma" w:hAnsi="Tahoma" w:cs="Tahoma"/>
                <w:color w:val="auto"/>
                <w:sz w:val="20"/>
                <w:szCs w:val="20"/>
              </w:rPr>
            </w:pPr>
            <w:r w:rsidRPr="00A2166F">
              <w:rPr>
                <w:rFonts w:ascii="Tahoma" w:hAnsi="Tahoma" w:cs="Tahoma"/>
                <w:color w:val="auto"/>
                <w:sz w:val="20"/>
                <w:szCs w:val="20"/>
              </w:rPr>
              <w:t>                                  2</w:t>
            </w:r>
          </w:p>
        </w:tc>
      </w:tr>
    </w:tbl>
    <w:p w:rsidR="008548CF" w:rsidRPr="00A2166F" w:rsidRDefault="008548CF" w:rsidP="00A2166F">
      <w:pPr>
        <w:pStyle w:val="af4"/>
        <w:spacing w:before="0" w:beforeAutospacing="0" w:after="0" w:afterAutospacing="0"/>
        <w:jc w:val="both"/>
        <w:rPr>
          <w:rFonts w:ascii="Tahoma" w:hAnsi="Tahoma" w:cs="Tahoma"/>
          <w:color w:val="auto"/>
          <w:sz w:val="20"/>
          <w:szCs w:val="20"/>
        </w:rPr>
      </w:pPr>
      <w:r w:rsidRPr="00A2166F">
        <w:rPr>
          <w:rFonts w:ascii="Tahoma" w:hAnsi="Tahoma" w:cs="Tahoma"/>
          <w:color w:val="auto"/>
          <w:sz w:val="20"/>
          <w:szCs w:val="20"/>
        </w:rPr>
        <w:t>    Раздел I. Перечень должностей в исполнительно-распорядительных</w:t>
      </w:r>
    </w:p>
    <w:p w:rsidR="008548CF" w:rsidRPr="00A2166F" w:rsidRDefault="008548CF" w:rsidP="00A2166F">
      <w:pPr>
        <w:pStyle w:val="af4"/>
        <w:spacing w:before="0" w:beforeAutospacing="0" w:after="0" w:afterAutospacing="0"/>
        <w:jc w:val="both"/>
        <w:rPr>
          <w:rFonts w:ascii="Tahoma" w:hAnsi="Tahoma" w:cs="Tahoma"/>
          <w:color w:val="auto"/>
          <w:sz w:val="20"/>
          <w:szCs w:val="20"/>
        </w:rPr>
      </w:pPr>
      <w:r w:rsidRPr="00A2166F">
        <w:rPr>
          <w:rFonts w:ascii="Tahoma" w:hAnsi="Tahoma" w:cs="Tahoma"/>
          <w:color w:val="auto"/>
          <w:sz w:val="20"/>
          <w:szCs w:val="20"/>
        </w:rPr>
        <w:t>               и иных органах местного самоуправления</w:t>
      </w:r>
    </w:p>
    <w:p w:rsidR="008548CF" w:rsidRPr="00A2166F" w:rsidRDefault="008548CF" w:rsidP="00A2166F">
      <w:pPr>
        <w:pStyle w:val="af4"/>
        <w:spacing w:before="0" w:beforeAutospacing="0" w:after="0" w:afterAutospacing="0"/>
        <w:jc w:val="both"/>
        <w:rPr>
          <w:rFonts w:ascii="Tahoma" w:hAnsi="Tahoma" w:cs="Tahoma"/>
          <w:color w:val="auto"/>
          <w:sz w:val="20"/>
          <w:szCs w:val="20"/>
        </w:rPr>
      </w:pPr>
      <w:r w:rsidRPr="00A2166F">
        <w:rPr>
          <w:rFonts w:ascii="Tahoma" w:hAnsi="Tahoma" w:cs="Tahoma"/>
          <w:color w:val="auto"/>
          <w:sz w:val="20"/>
          <w:szCs w:val="20"/>
        </w:rPr>
        <w:t> </w:t>
      </w:r>
    </w:p>
    <w:p w:rsidR="008548CF" w:rsidRPr="00A2166F" w:rsidRDefault="008548CF" w:rsidP="00A2166F">
      <w:pPr>
        <w:pStyle w:val="af4"/>
        <w:spacing w:before="0" w:beforeAutospacing="0" w:after="0" w:afterAutospacing="0"/>
        <w:jc w:val="both"/>
        <w:rPr>
          <w:rFonts w:ascii="Tahoma" w:hAnsi="Tahoma" w:cs="Tahoma"/>
          <w:color w:val="auto"/>
          <w:sz w:val="20"/>
          <w:szCs w:val="20"/>
        </w:rPr>
      </w:pPr>
      <w:r w:rsidRPr="00A2166F">
        <w:rPr>
          <w:rFonts w:ascii="Tahoma" w:hAnsi="Tahoma" w:cs="Tahoma"/>
          <w:color w:val="auto"/>
          <w:sz w:val="20"/>
          <w:szCs w:val="20"/>
        </w:rPr>
        <w:t>                     1. Должности руководителей</w:t>
      </w:r>
    </w:p>
    <w:p w:rsidR="008548CF" w:rsidRPr="00A2166F" w:rsidRDefault="008548CF" w:rsidP="00A2166F">
      <w:pPr>
        <w:pStyle w:val="af4"/>
        <w:spacing w:before="0" w:beforeAutospacing="0" w:after="0" w:afterAutospacing="0"/>
        <w:jc w:val="both"/>
        <w:rPr>
          <w:rFonts w:ascii="Tahoma" w:hAnsi="Tahoma" w:cs="Tahoma"/>
          <w:color w:val="auto"/>
          <w:sz w:val="20"/>
          <w:szCs w:val="20"/>
        </w:rPr>
      </w:pPr>
      <w:r w:rsidRPr="00A2166F">
        <w:rPr>
          <w:rFonts w:ascii="Tahoma" w:hAnsi="Tahoma" w:cs="Tahoma"/>
          <w:color w:val="auto"/>
          <w:sz w:val="20"/>
          <w:szCs w:val="20"/>
        </w:rPr>
        <w:t>                     Высшая группа должностей</w:t>
      </w:r>
    </w:p>
    <w:p w:rsidR="008548CF" w:rsidRPr="00A2166F" w:rsidRDefault="008548CF" w:rsidP="00A2166F">
      <w:pPr>
        <w:pStyle w:val="af4"/>
        <w:spacing w:before="0" w:beforeAutospacing="0" w:after="0" w:afterAutospacing="0"/>
        <w:jc w:val="both"/>
        <w:rPr>
          <w:rFonts w:ascii="Tahoma" w:hAnsi="Tahoma" w:cs="Tahoma"/>
          <w:color w:val="auto"/>
          <w:sz w:val="20"/>
          <w:szCs w:val="20"/>
        </w:rPr>
      </w:pPr>
      <w:r w:rsidRPr="00A2166F">
        <w:rPr>
          <w:rFonts w:ascii="Tahoma" w:hAnsi="Tahoma" w:cs="Tahoma"/>
          <w:color w:val="auto"/>
          <w:sz w:val="20"/>
          <w:szCs w:val="20"/>
        </w:rPr>
        <w:t> Глава     администрации     Сутчевского сельского поселения &lt;**&gt;,                          1-1-1-03</w:t>
      </w:r>
    </w:p>
    <w:p w:rsidR="008548CF" w:rsidRPr="00A2166F" w:rsidRDefault="008548CF" w:rsidP="00A2166F">
      <w:pPr>
        <w:pStyle w:val="af4"/>
        <w:spacing w:before="0" w:beforeAutospacing="0" w:after="0" w:afterAutospacing="0"/>
        <w:jc w:val="both"/>
        <w:rPr>
          <w:rFonts w:ascii="Tahoma" w:hAnsi="Tahoma" w:cs="Tahoma"/>
          <w:color w:val="auto"/>
          <w:sz w:val="20"/>
          <w:szCs w:val="20"/>
        </w:rPr>
      </w:pPr>
      <w:r w:rsidRPr="00A2166F">
        <w:rPr>
          <w:rFonts w:ascii="Tahoma" w:hAnsi="Tahoma" w:cs="Tahoma"/>
          <w:color w:val="auto"/>
          <w:sz w:val="20"/>
          <w:szCs w:val="20"/>
        </w:rPr>
        <w:t>                       2.Должности специалистов</w:t>
      </w:r>
    </w:p>
    <w:p w:rsidR="008548CF" w:rsidRPr="00A2166F" w:rsidRDefault="008548CF" w:rsidP="00A2166F">
      <w:pPr>
        <w:pStyle w:val="af4"/>
        <w:spacing w:before="0" w:beforeAutospacing="0" w:after="0" w:afterAutospacing="0"/>
        <w:jc w:val="both"/>
        <w:rPr>
          <w:rFonts w:ascii="Tahoma" w:hAnsi="Tahoma" w:cs="Tahoma"/>
          <w:color w:val="auto"/>
          <w:sz w:val="20"/>
          <w:szCs w:val="20"/>
        </w:rPr>
      </w:pPr>
      <w:r w:rsidRPr="00A2166F">
        <w:rPr>
          <w:rFonts w:ascii="Tahoma" w:hAnsi="Tahoma" w:cs="Tahoma"/>
          <w:color w:val="auto"/>
          <w:sz w:val="20"/>
          <w:szCs w:val="20"/>
        </w:rPr>
        <w:t>                      Младшая группа должностей</w:t>
      </w:r>
    </w:p>
    <w:p w:rsidR="008548CF" w:rsidRPr="00A2166F" w:rsidRDefault="008548CF" w:rsidP="00A2166F">
      <w:pPr>
        <w:pStyle w:val="af4"/>
        <w:spacing w:before="0" w:beforeAutospacing="0" w:after="0" w:afterAutospacing="0"/>
        <w:jc w:val="both"/>
        <w:rPr>
          <w:rFonts w:ascii="Tahoma" w:hAnsi="Tahoma" w:cs="Tahoma"/>
          <w:color w:val="auto"/>
          <w:sz w:val="20"/>
          <w:szCs w:val="20"/>
        </w:rPr>
      </w:pPr>
      <w:r w:rsidRPr="00A2166F">
        <w:rPr>
          <w:rFonts w:ascii="Tahoma" w:hAnsi="Tahoma" w:cs="Tahoma"/>
          <w:color w:val="auto"/>
          <w:sz w:val="20"/>
          <w:szCs w:val="20"/>
        </w:rPr>
        <w:t>Ведущий специалист-эксперт                                                    1-2-5-01</w:t>
      </w:r>
    </w:p>
    <w:p w:rsidR="008548CF" w:rsidRPr="00A2166F" w:rsidRDefault="008548CF" w:rsidP="00A2166F">
      <w:pPr>
        <w:pStyle w:val="af4"/>
        <w:spacing w:before="0" w:beforeAutospacing="0" w:after="0" w:afterAutospacing="0"/>
        <w:jc w:val="both"/>
        <w:rPr>
          <w:rFonts w:ascii="Tahoma" w:hAnsi="Tahoma" w:cs="Tahoma"/>
          <w:color w:val="auto"/>
          <w:sz w:val="20"/>
          <w:szCs w:val="20"/>
        </w:rPr>
      </w:pPr>
      <w:r w:rsidRPr="00A2166F">
        <w:rPr>
          <w:rFonts w:ascii="Tahoma" w:hAnsi="Tahoma" w:cs="Tahoma"/>
          <w:color w:val="auto"/>
          <w:sz w:val="20"/>
          <w:szCs w:val="20"/>
        </w:rPr>
        <w:t>Специалист-эксперт                                                                     1-2-5-02</w:t>
      </w:r>
    </w:p>
    <w:p w:rsidR="008548CF" w:rsidRPr="00A2166F" w:rsidRDefault="008548CF" w:rsidP="00A2166F">
      <w:pPr>
        <w:pStyle w:val="af4"/>
        <w:spacing w:before="0" w:beforeAutospacing="0" w:after="0" w:afterAutospacing="0"/>
        <w:jc w:val="both"/>
        <w:rPr>
          <w:rFonts w:ascii="Tahoma" w:hAnsi="Tahoma" w:cs="Tahoma"/>
          <w:color w:val="auto"/>
          <w:sz w:val="20"/>
          <w:szCs w:val="20"/>
        </w:rPr>
      </w:pPr>
      <w:r w:rsidRPr="00A2166F">
        <w:rPr>
          <w:rFonts w:ascii="Tahoma" w:hAnsi="Tahoma" w:cs="Tahoma"/>
          <w:color w:val="auto"/>
          <w:sz w:val="20"/>
          <w:szCs w:val="20"/>
        </w:rPr>
        <w:t>                3. Должности обеспечивающих специалистов</w:t>
      </w:r>
    </w:p>
    <w:p w:rsidR="008548CF" w:rsidRPr="00A2166F" w:rsidRDefault="008548CF" w:rsidP="00A2166F">
      <w:pPr>
        <w:pStyle w:val="af4"/>
        <w:spacing w:before="0" w:beforeAutospacing="0" w:after="0" w:afterAutospacing="0"/>
        <w:jc w:val="both"/>
        <w:rPr>
          <w:rFonts w:ascii="Tahoma" w:hAnsi="Tahoma" w:cs="Tahoma"/>
          <w:color w:val="auto"/>
          <w:sz w:val="20"/>
          <w:szCs w:val="20"/>
        </w:rPr>
      </w:pPr>
      <w:r w:rsidRPr="00A2166F">
        <w:rPr>
          <w:rFonts w:ascii="Tahoma" w:hAnsi="Tahoma" w:cs="Tahoma"/>
          <w:color w:val="auto"/>
          <w:sz w:val="20"/>
          <w:szCs w:val="20"/>
        </w:rPr>
        <w:t>                      Старшая группа должностей</w:t>
      </w:r>
    </w:p>
    <w:p w:rsidR="008548CF" w:rsidRPr="00A2166F" w:rsidRDefault="008548CF" w:rsidP="00A2166F">
      <w:pPr>
        <w:pStyle w:val="af4"/>
        <w:spacing w:before="0" w:beforeAutospacing="0" w:after="0" w:afterAutospacing="0"/>
        <w:jc w:val="both"/>
        <w:rPr>
          <w:rFonts w:ascii="Tahoma" w:hAnsi="Tahoma" w:cs="Tahoma"/>
          <w:color w:val="auto"/>
          <w:sz w:val="20"/>
          <w:szCs w:val="20"/>
        </w:rPr>
      </w:pPr>
      <w:r w:rsidRPr="00A2166F">
        <w:rPr>
          <w:rFonts w:ascii="Tahoma" w:hAnsi="Tahoma" w:cs="Tahoma"/>
          <w:color w:val="auto"/>
          <w:sz w:val="20"/>
          <w:szCs w:val="20"/>
        </w:rPr>
        <w:t>Старший специалист 1 разряда                                                 1-3-4-01</w:t>
      </w:r>
    </w:p>
    <w:p w:rsidR="008548CF" w:rsidRPr="00A2166F" w:rsidRDefault="008548CF" w:rsidP="00A2166F">
      <w:pPr>
        <w:pStyle w:val="af4"/>
        <w:spacing w:before="0" w:beforeAutospacing="0" w:after="0" w:afterAutospacing="0"/>
        <w:jc w:val="both"/>
        <w:rPr>
          <w:rFonts w:ascii="Tahoma" w:hAnsi="Tahoma" w:cs="Tahoma"/>
          <w:color w:val="auto"/>
          <w:sz w:val="20"/>
          <w:szCs w:val="20"/>
        </w:rPr>
      </w:pPr>
      <w:r w:rsidRPr="00A2166F">
        <w:rPr>
          <w:rFonts w:ascii="Tahoma" w:hAnsi="Tahoma" w:cs="Tahoma"/>
          <w:color w:val="auto"/>
          <w:sz w:val="20"/>
          <w:szCs w:val="20"/>
        </w:rPr>
        <w:t>Старший специалист 2 разряда                                                 1-3-4-02</w:t>
      </w:r>
    </w:p>
    <w:p w:rsidR="008548CF" w:rsidRPr="00A2166F" w:rsidRDefault="008548CF" w:rsidP="00A2166F">
      <w:pPr>
        <w:pStyle w:val="af4"/>
        <w:spacing w:before="0" w:beforeAutospacing="0" w:after="0" w:afterAutospacing="0"/>
        <w:jc w:val="both"/>
        <w:rPr>
          <w:rFonts w:ascii="Tahoma" w:hAnsi="Tahoma" w:cs="Tahoma"/>
          <w:color w:val="auto"/>
          <w:sz w:val="20"/>
          <w:szCs w:val="20"/>
        </w:rPr>
      </w:pPr>
      <w:r w:rsidRPr="00A2166F">
        <w:rPr>
          <w:rFonts w:ascii="Tahoma" w:hAnsi="Tahoma" w:cs="Tahoma"/>
          <w:color w:val="auto"/>
          <w:sz w:val="20"/>
          <w:szCs w:val="20"/>
        </w:rPr>
        <w:t>Старший специалист 3 разряда                                                 1-3-4-03</w:t>
      </w:r>
    </w:p>
    <w:p w:rsidR="008548CF" w:rsidRPr="00A2166F" w:rsidRDefault="008548CF" w:rsidP="00A2166F">
      <w:pPr>
        <w:pStyle w:val="af4"/>
        <w:spacing w:before="0" w:beforeAutospacing="0" w:after="0" w:afterAutospacing="0"/>
        <w:jc w:val="both"/>
        <w:rPr>
          <w:rFonts w:ascii="Tahoma" w:hAnsi="Tahoma" w:cs="Tahoma"/>
          <w:color w:val="auto"/>
          <w:sz w:val="20"/>
          <w:szCs w:val="20"/>
        </w:rPr>
      </w:pPr>
      <w:r w:rsidRPr="00A2166F">
        <w:rPr>
          <w:rFonts w:ascii="Tahoma" w:hAnsi="Tahoma" w:cs="Tahoma"/>
          <w:color w:val="auto"/>
          <w:sz w:val="20"/>
          <w:szCs w:val="20"/>
        </w:rPr>
        <w:t>                       Младшая группа должностей</w:t>
      </w:r>
    </w:p>
    <w:p w:rsidR="008548CF" w:rsidRPr="00A2166F" w:rsidRDefault="008548CF" w:rsidP="00A2166F">
      <w:pPr>
        <w:pStyle w:val="af4"/>
        <w:spacing w:before="0" w:beforeAutospacing="0" w:after="0" w:afterAutospacing="0"/>
        <w:jc w:val="both"/>
        <w:rPr>
          <w:rFonts w:ascii="Tahoma" w:hAnsi="Tahoma" w:cs="Tahoma"/>
          <w:color w:val="auto"/>
          <w:sz w:val="20"/>
          <w:szCs w:val="20"/>
        </w:rPr>
      </w:pPr>
      <w:r w:rsidRPr="00A2166F">
        <w:rPr>
          <w:rFonts w:ascii="Tahoma" w:hAnsi="Tahoma" w:cs="Tahoma"/>
          <w:color w:val="auto"/>
          <w:sz w:val="20"/>
          <w:szCs w:val="20"/>
        </w:rPr>
        <w:t>Специалист 1 разряда                                                               1-3-5-01</w:t>
      </w:r>
    </w:p>
    <w:p w:rsidR="008548CF" w:rsidRPr="00A2166F" w:rsidRDefault="008548CF" w:rsidP="00A2166F">
      <w:pPr>
        <w:pStyle w:val="af4"/>
        <w:spacing w:before="0" w:beforeAutospacing="0" w:after="0" w:afterAutospacing="0"/>
        <w:jc w:val="both"/>
        <w:rPr>
          <w:rFonts w:ascii="Tahoma" w:hAnsi="Tahoma" w:cs="Tahoma"/>
          <w:color w:val="auto"/>
          <w:sz w:val="20"/>
          <w:szCs w:val="20"/>
        </w:rPr>
      </w:pPr>
      <w:r w:rsidRPr="00A2166F">
        <w:rPr>
          <w:rFonts w:ascii="Tahoma" w:hAnsi="Tahoma" w:cs="Tahoma"/>
          <w:color w:val="auto"/>
          <w:sz w:val="20"/>
          <w:szCs w:val="20"/>
        </w:rPr>
        <w:t>Специалист 2 разряда                                                               1-3-5-02</w:t>
      </w:r>
    </w:p>
    <w:p w:rsidR="008548CF" w:rsidRPr="00A2166F" w:rsidRDefault="008548CF" w:rsidP="00A2166F">
      <w:pPr>
        <w:pStyle w:val="af4"/>
        <w:spacing w:before="0" w:beforeAutospacing="0" w:after="0" w:afterAutospacing="0"/>
        <w:jc w:val="both"/>
        <w:rPr>
          <w:rFonts w:ascii="Tahoma" w:hAnsi="Tahoma" w:cs="Tahoma"/>
          <w:color w:val="auto"/>
          <w:sz w:val="20"/>
          <w:szCs w:val="20"/>
        </w:rPr>
      </w:pPr>
      <w:r w:rsidRPr="00A2166F">
        <w:rPr>
          <w:rFonts w:ascii="Tahoma" w:hAnsi="Tahoma" w:cs="Tahoma"/>
          <w:color w:val="auto"/>
          <w:sz w:val="20"/>
          <w:szCs w:val="20"/>
        </w:rPr>
        <w:t>Специалист 3 разряда                                                                1-3-5-03</w:t>
      </w:r>
    </w:p>
    <w:p w:rsidR="008548CF" w:rsidRPr="00A2166F" w:rsidRDefault="008548CF" w:rsidP="00A2166F">
      <w:pPr>
        <w:pStyle w:val="af4"/>
        <w:spacing w:before="0" w:beforeAutospacing="0" w:after="0" w:afterAutospacing="0"/>
        <w:jc w:val="both"/>
        <w:rPr>
          <w:rFonts w:ascii="Tahoma" w:hAnsi="Tahoma" w:cs="Tahoma"/>
          <w:color w:val="auto"/>
          <w:sz w:val="20"/>
          <w:szCs w:val="20"/>
        </w:rPr>
      </w:pPr>
      <w:r w:rsidRPr="00A2166F">
        <w:rPr>
          <w:rFonts w:ascii="Tahoma" w:hAnsi="Tahoma" w:cs="Tahoma"/>
          <w:color w:val="auto"/>
          <w:sz w:val="20"/>
          <w:szCs w:val="20"/>
        </w:rPr>
        <w:t>--------------------------------</w:t>
      </w:r>
    </w:p>
    <w:p w:rsidR="008548CF" w:rsidRPr="00A2166F" w:rsidRDefault="008548CF" w:rsidP="00A2166F">
      <w:pPr>
        <w:pStyle w:val="af4"/>
        <w:spacing w:before="0" w:beforeAutospacing="0" w:after="0" w:afterAutospacing="0"/>
        <w:jc w:val="both"/>
        <w:rPr>
          <w:rFonts w:ascii="Tahoma" w:hAnsi="Tahoma" w:cs="Tahoma"/>
          <w:color w:val="auto"/>
          <w:sz w:val="20"/>
          <w:szCs w:val="20"/>
        </w:rPr>
      </w:pPr>
      <w:r w:rsidRPr="00A2166F">
        <w:rPr>
          <w:rFonts w:ascii="Tahoma" w:hAnsi="Tahoma" w:cs="Tahoma"/>
          <w:color w:val="auto"/>
          <w:sz w:val="20"/>
          <w:szCs w:val="20"/>
        </w:rPr>
        <w:t>&lt;**&gt; Должность главы администрации муниципального образования, назначаемого по контракту.</w:t>
      </w:r>
    </w:p>
    <w:p w:rsidR="008548CF" w:rsidRPr="00A2166F" w:rsidRDefault="008548CF" w:rsidP="00A2166F">
      <w:pPr>
        <w:pStyle w:val="af4"/>
        <w:spacing w:before="0" w:beforeAutospacing="0" w:after="0" w:afterAutospacing="0"/>
        <w:jc w:val="both"/>
        <w:rPr>
          <w:rFonts w:ascii="Tahoma" w:hAnsi="Tahoma" w:cs="Tahoma"/>
          <w:color w:val="auto"/>
          <w:sz w:val="20"/>
          <w:szCs w:val="20"/>
        </w:rPr>
      </w:pPr>
      <w:r w:rsidRPr="00A2166F">
        <w:rPr>
          <w:rFonts w:ascii="Tahoma" w:hAnsi="Tahoma" w:cs="Tahoma"/>
          <w:color w:val="auto"/>
          <w:sz w:val="20"/>
          <w:szCs w:val="20"/>
        </w:rPr>
        <w:t>&lt;***&gt; Первая цифра регистрационного номера (кода) обозначает порядковый номер раздела, вторая - должности, подразделенные по функциональным пр</w:t>
      </w:r>
      <w:r w:rsidRPr="00A2166F">
        <w:rPr>
          <w:rFonts w:ascii="Tahoma" w:hAnsi="Tahoma" w:cs="Tahoma"/>
          <w:color w:val="auto"/>
          <w:sz w:val="20"/>
          <w:szCs w:val="20"/>
        </w:rPr>
        <w:t>и</w:t>
      </w:r>
      <w:r w:rsidRPr="00A2166F">
        <w:rPr>
          <w:rFonts w:ascii="Tahoma" w:hAnsi="Tahoma" w:cs="Tahoma"/>
          <w:color w:val="auto"/>
          <w:sz w:val="20"/>
          <w:szCs w:val="20"/>
        </w:rPr>
        <w:t>знакам (руководители - 1, специалисты - 2, обеспечивающие специалисты - 3), третья - группу должностей муниципальной службы (высшая - 1, главная - 2, в</w:t>
      </w:r>
      <w:r w:rsidRPr="00A2166F">
        <w:rPr>
          <w:rFonts w:ascii="Tahoma" w:hAnsi="Tahoma" w:cs="Tahoma"/>
          <w:color w:val="auto"/>
          <w:sz w:val="20"/>
          <w:szCs w:val="20"/>
        </w:rPr>
        <w:t>е</w:t>
      </w:r>
      <w:r w:rsidRPr="00A2166F">
        <w:rPr>
          <w:rFonts w:ascii="Tahoma" w:hAnsi="Tahoma" w:cs="Tahoma"/>
          <w:color w:val="auto"/>
          <w:sz w:val="20"/>
          <w:szCs w:val="20"/>
        </w:rPr>
        <w:t>дущая - 3, старшая - 4, младшая - 5), четвертая и пятая - порядковый номер должности в группе должностей муниципальной службы.</w:t>
      </w:r>
    </w:p>
    <w:p w:rsidR="008548CF" w:rsidRPr="00A2166F" w:rsidRDefault="008548CF" w:rsidP="00A2166F">
      <w:pPr>
        <w:pStyle w:val="af4"/>
        <w:spacing w:before="0" w:beforeAutospacing="0" w:after="0" w:afterAutospacing="0"/>
        <w:jc w:val="both"/>
        <w:rPr>
          <w:rFonts w:ascii="Tahoma" w:hAnsi="Tahoma" w:cs="Tahoma"/>
          <w:color w:val="auto"/>
          <w:sz w:val="20"/>
          <w:szCs w:val="20"/>
        </w:rPr>
      </w:pPr>
      <w:r w:rsidRPr="00A2166F">
        <w:rPr>
          <w:rFonts w:ascii="Tahoma" w:hAnsi="Tahoma" w:cs="Tahoma"/>
          <w:color w:val="auto"/>
          <w:sz w:val="20"/>
          <w:szCs w:val="20"/>
        </w:rPr>
        <w:t>10. Ограничения, налагаемые на гражданина, замещавшего должность муниципальной службы, при заключении им трудового договора</w:t>
      </w:r>
    </w:p>
    <w:p w:rsidR="008548CF" w:rsidRPr="00A2166F" w:rsidRDefault="008548CF" w:rsidP="00A2166F">
      <w:pPr>
        <w:pStyle w:val="af4"/>
        <w:spacing w:before="0" w:beforeAutospacing="0" w:after="0" w:afterAutospacing="0"/>
        <w:ind w:firstLine="540"/>
        <w:jc w:val="both"/>
        <w:rPr>
          <w:rFonts w:ascii="Tahoma" w:hAnsi="Tahoma" w:cs="Tahoma"/>
          <w:color w:val="auto"/>
          <w:sz w:val="20"/>
          <w:szCs w:val="20"/>
        </w:rPr>
      </w:pPr>
      <w:r w:rsidRPr="00A2166F">
        <w:rPr>
          <w:rFonts w:ascii="Tahoma" w:hAnsi="Tahoma" w:cs="Tahoma"/>
          <w:color w:val="auto"/>
          <w:sz w:val="20"/>
          <w:szCs w:val="20"/>
        </w:rPr>
        <w:t> 10.1. Гражданин, замещавший должности муниципальной службы, перечень которых устанавливается нормативными правовыми актами Российской Ф</w:t>
      </w:r>
      <w:r w:rsidRPr="00A2166F">
        <w:rPr>
          <w:rFonts w:ascii="Tahoma" w:hAnsi="Tahoma" w:cs="Tahoma"/>
          <w:color w:val="auto"/>
          <w:sz w:val="20"/>
          <w:szCs w:val="20"/>
        </w:rPr>
        <w:t>е</w:t>
      </w:r>
      <w:r w:rsidRPr="00A2166F">
        <w:rPr>
          <w:rFonts w:ascii="Tahoma" w:hAnsi="Tahoma" w:cs="Tahoma"/>
          <w:color w:val="auto"/>
          <w:sz w:val="20"/>
          <w:szCs w:val="20"/>
        </w:rPr>
        <w:t>дерации, в течение двух лет после увольнения с муниципальной службы имеет право замещать должности в коммерческих и некоммерческих организациях, е</w:t>
      </w:r>
      <w:r w:rsidRPr="00A2166F">
        <w:rPr>
          <w:rFonts w:ascii="Tahoma" w:hAnsi="Tahoma" w:cs="Tahoma"/>
          <w:color w:val="auto"/>
          <w:sz w:val="20"/>
          <w:szCs w:val="20"/>
        </w:rPr>
        <w:t>с</w:t>
      </w:r>
      <w:r w:rsidRPr="00A2166F">
        <w:rPr>
          <w:rFonts w:ascii="Tahoma" w:hAnsi="Tahoma" w:cs="Tahoma"/>
          <w:color w:val="auto"/>
          <w:sz w:val="20"/>
          <w:szCs w:val="20"/>
        </w:rPr>
        <w:t>ли отдельные функции государственного управления данными организациями вход</w:t>
      </w:r>
      <w:r w:rsidRPr="00A2166F">
        <w:rPr>
          <w:rFonts w:ascii="Tahoma" w:hAnsi="Tahoma" w:cs="Tahoma"/>
          <w:color w:val="auto"/>
          <w:sz w:val="20"/>
          <w:szCs w:val="20"/>
        </w:rPr>
        <w:t>и</w:t>
      </w:r>
      <w:r w:rsidRPr="00A2166F">
        <w:rPr>
          <w:rFonts w:ascii="Tahoma" w:hAnsi="Tahoma" w:cs="Tahoma"/>
          <w:color w:val="auto"/>
          <w:sz w:val="20"/>
          <w:szCs w:val="20"/>
        </w:rPr>
        <w:t>ли в должностные (служебные) обязанности муниципального служащего, с согласия соответствующей комиссии по соблюдению требований к служебному поведению государственных гражданских служ</w:t>
      </w:r>
      <w:r w:rsidRPr="00A2166F">
        <w:rPr>
          <w:rFonts w:ascii="Tahoma" w:hAnsi="Tahoma" w:cs="Tahoma"/>
          <w:color w:val="auto"/>
          <w:sz w:val="20"/>
          <w:szCs w:val="20"/>
        </w:rPr>
        <w:t>а</w:t>
      </w:r>
      <w:r w:rsidRPr="00A2166F">
        <w:rPr>
          <w:rFonts w:ascii="Tahoma" w:hAnsi="Tahoma" w:cs="Tahoma"/>
          <w:color w:val="auto"/>
          <w:sz w:val="20"/>
          <w:szCs w:val="20"/>
        </w:rPr>
        <w:t>щих Российской Федерации и урегулированию конфликта интересов, которое дается в порядке, уст</w:t>
      </w:r>
      <w:r w:rsidRPr="00A2166F">
        <w:rPr>
          <w:rFonts w:ascii="Tahoma" w:hAnsi="Tahoma" w:cs="Tahoma"/>
          <w:color w:val="auto"/>
          <w:sz w:val="20"/>
          <w:szCs w:val="20"/>
        </w:rPr>
        <w:t>а</w:t>
      </w:r>
      <w:r w:rsidRPr="00A2166F">
        <w:rPr>
          <w:rFonts w:ascii="Tahoma" w:hAnsi="Tahoma" w:cs="Tahoma"/>
          <w:color w:val="auto"/>
          <w:sz w:val="20"/>
          <w:szCs w:val="20"/>
        </w:rPr>
        <w:t>навливаемом нормативными правовыми актами Российской Федерации.</w:t>
      </w:r>
    </w:p>
    <w:p w:rsidR="008548CF" w:rsidRPr="00A2166F" w:rsidRDefault="008548CF" w:rsidP="00A2166F">
      <w:pPr>
        <w:pStyle w:val="af4"/>
        <w:spacing w:before="0" w:beforeAutospacing="0" w:after="0" w:afterAutospacing="0"/>
        <w:ind w:firstLine="540"/>
        <w:jc w:val="both"/>
        <w:rPr>
          <w:rFonts w:ascii="Tahoma" w:hAnsi="Tahoma" w:cs="Tahoma"/>
          <w:color w:val="auto"/>
          <w:sz w:val="20"/>
          <w:szCs w:val="20"/>
        </w:rPr>
      </w:pPr>
      <w:r w:rsidRPr="00A2166F">
        <w:rPr>
          <w:rFonts w:ascii="Tahoma" w:hAnsi="Tahoma" w:cs="Tahoma"/>
          <w:color w:val="auto"/>
          <w:sz w:val="20"/>
          <w:szCs w:val="20"/>
        </w:rPr>
        <w:t>10.2. Гражданин, замещавший должности муниципальной службы, в течение двух лет после увольнения с муниципальной службы обязан при заключении трудовых договоров сообщать предст</w:t>
      </w:r>
      <w:r w:rsidRPr="00A2166F">
        <w:rPr>
          <w:rFonts w:ascii="Tahoma" w:hAnsi="Tahoma" w:cs="Tahoma"/>
          <w:color w:val="auto"/>
          <w:sz w:val="20"/>
          <w:szCs w:val="20"/>
        </w:rPr>
        <w:t>а</w:t>
      </w:r>
      <w:r w:rsidRPr="00A2166F">
        <w:rPr>
          <w:rFonts w:ascii="Tahoma" w:hAnsi="Tahoma" w:cs="Tahoma"/>
          <w:color w:val="auto"/>
          <w:sz w:val="20"/>
          <w:szCs w:val="20"/>
        </w:rPr>
        <w:t>вителю нанимателя (работодателю) сведения о последнем месте своей службе.</w:t>
      </w:r>
    </w:p>
    <w:p w:rsidR="008548CF" w:rsidRPr="00A2166F" w:rsidRDefault="008548CF" w:rsidP="00A2166F">
      <w:pPr>
        <w:pStyle w:val="af4"/>
        <w:spacing w:before="0" w:beforeAutospacing="0" w:after="0" w:afterAutospacing="0"/>
        <w:ind w:firstLine="540"/>
        <w:jc w:val="both"/>
        <w:rPr>
          <w:rFonts w:ascii="Tahoma" w:hAnsi="Tahoma" w:cs="Tahoma"/>
          <w:color w:val="auto"/>
          <w:sz w:val="20"/>
          <w:szCs w:val="20"/>
        </w:rPr>
      </w:pPr>
      <w:r w:rsidRPr="00A2166F">
        <w:rPr>
          <w:rFonts w:ascii="Tahoma" w:hAnsi="Tahoma" w:cs="Tahoma"/>
          <w:color w:val="auto"/>
          <w:sz w:val="20"/>
          <w:szCs w:val="20"/>
        </w:rPr>
        <w:t>10.3. Несоблюдение гражданином, замещавшим должности муниципальной службы, после увольнения с муниципальной службы требований указанных в пункте 2 настоящего раздела, влечет прекращение трудового договора, заключенного с указанным гражданином.</w:t>
      </w:r>
    </w:p>
    <w:p w:rsidR="008548CF" w:rsidRPr="00A2166F" w:rsidRDefault="008548CF" w:rsidP="00A2166F">
      <w:pPr>
        <w:pStyle w:val="af4"/>
        <w:spacing w:before="0" w:beforeAutospacing="0" w:after="0" w:afterAutospacing="0"/>
        <w:jc w:val="both"/>
        <w:rPr>
          <w:rFonts w:ascii="Tahoma" w:hAnsi="Tahoma" w:cs="Tahoma"/>
          <w:color w:val="auto"/>
          <w:sz w:val="20"/>
          <w:szCs w:val="20"/>
        </w:rPr>
      </w:pPr>
      <w:r w:rsidRPr="00A2166F">
        <w:rPr>
          <w:rFonts w:ascii="Tahoma" w:hAnsi="Tahoma" w:cs="Tahoma"/>
          <w:color w:val="auto"/>
          <w:sz w:val="20"/>
          <w:szCs w:val="20"/>
        </w:rPr>
        <w:t>11. Квалификационные требования для замещения должностей муниципальной службы.</w:t>
      </w:r>
    </w:p>
    <w:p w:rsidR="008548CF" w:rsidRPr="00A2166F" w:rsidRDefault="008548CF" w:rsidP="00A2166F">
      <w:pPr>
        <w:pStyle w:val="af4"/>
        <w:spacing w:before="0" w:beforeAutospacing="0" w:after="0" w:afterAutospacing="0"/>
        <w:ind w:firstLine="540"/>
        <w:jc w:val="both"/>
        <w:rPr>
          <w:rFonts w:ascii="Tahoma" w:hAnsi="Tahoma" w:cs="Tahoma"/>
          <w:color w:val="auto"/>
          <w:sz w:val="20"/>
          <w:szCs w:val="20"/>
        </w:rPr>
      </w:pPr>
      <w:r w:rsidRPr="00A2166F">
        <w:rPr>
          <w:rFonts w:ascii="Tahoma" w:hAnsi="Tahoma" w:cs="Tahoma"/>
          <w:color w:val="auto"/>
          <w:sz w:val="20"/>
          <w:szCs w:val="20"/>
        </w:rPr>
        <w:t>11.1. Для замещения должности муниципальной службы требуется соответствие квалификационным требованиям к уровню профессионального образов</w:t>
      </w:r>
      <w:r w:rsidRPr="00A2166F">
        <w:rPr>
          <w:rFonts w:ascii="Tahoma" w:hAnsi="Tahoma" w:cs="Tahoma"/>
          <w:color w:val="auto"/>
          <w:sz w:val="20"/>
          <w:szCs w:val="20"/>
        </w:rPr>
        <w:t>а</w:t>
      </w:r>
      <w:r w:rsidRPr="00A2166F">
        <w:rPr>
          <w:rFonts w:ascii="Tahoma" w:hAnsi="Tahoma" w:cs="Tahoma"/>
          <w:color w:val="auto"/>
          <w:sz w:val="20"/>
          <w:szCs w:val="20"/>
        </w:rPr>
        <w:t>ния, стажу муниципальной службы или работы по специальности, направлению подготовки, знаниям и умениям, которые необходимы для исполнения должн</w:t>
      </w:r>
      <w:r w:rsidRPr="00A2166F">
        <w:rPr>
          <w:rFonts w:ascii="Tahoma" w:hAnsi="Tahoma" w:cs="Tahoma"/>
          <w:color w:val="auto"/>
          <w:sz w:val="20"/>
          <w:szCs w:val="20"/>
        </w:rPr>
        <w:t>о</w:t>
      </w:r>
      <w:r w:rsidRPr="00A2166F">
        <w:rPr>
          <w:rFonts w:ascii="Tahoma" w:hAnsi="Tahoma" w:cs="Tahoma"/>
          <w:color w:val="auto"/>
          <w:sz w:val="20"/>
          <w:szCs w:val="20"/>
        </w:rPr>
        <w:t>стных обязанностей, а также при наличии соответствующего решения представ</w:t>
      </w:r>
      <w:r w:rsidRPr="00A2166F">
        <w:rPr>
          <w:rFonts w:ascii="Tahoma" w:hAnsi="Tahoma" w:cs="Tahoma"/>
          <w:color w:val="auto"/>
          <w:sz w:val="20"/>
          <w:szCs w:val="20"/>
        </w:rPr>
        <w:t>и</w:t>
      </w:r>
      <w:r w:rsidRPr="00A2166F">
        <w:rPr>
          <w:rFonts w:ascii="Tahoma" w:hAnsi="Tahoma" w:cs="Tahoma"/>
          <w:color w:val="auto"/>
          <w:sz w:val="20"/>
          <w:szCs w:val="20"/>
        </w:rPr>
        <w:t>теля нанимателя (работодателя) - к специальности, направлению подготовки.</w:t>
      </w:r>
    </w:p>
    <w:p w:rsidR="008548CF" w:rsidRPr="00A2166F" w:rsidRDefault="008548CF" w:rsidP="00A2166F">
      <w:pPr>
        <w:autoSpaceDE w:val="0"/>
        <w:autoSpaceDN w:val="0"/>
        <w:adjustRightInd w:val="0"/>
        <w:ind w:firstLine="540"/>
        <w:jc w:val="both"/>
        <w:rPr>
          <w:rFonts w:ascii="Tahoma" w:hAnsi="Tahoma" w:cs="Tahoma"/>
          <w:b/>
          <w:sz w:val="20"/>
          <w:szCs w:val="20"/>
        </w:rPr>
      </w:pPr>
      <w:r w:rsidRPr="00A2166F">
        <w:rPr>
          <w:rFonts w:ascii="Tahoma" w:hAnsi="Tahoma" w:cs="Tahoma"/>
          <w:sz w:val="20"/>
          <w:szCs w:val="20"/>
        </w:rPr>
        <w:t>11.2. Квалификационные требования к уровню профессионального образования, стажу муниципальной службы (государственной службы) или стажу раб</w:t>
      </w:r>
      <w:r w:rsidRPr="00A2166F">
        <w:rPr>
          <w:rFonts w:ascii="Tahoma" w:hAnsi="Tahoma" w:cs="Tahoma"/>
          <w:sz w:val="20"/>
          <w:szCs w:val="20"/>
        </w:rPr>
        <w:t>о</w:t>
      </w:r>
      <w:r w:rsidRPr="00A2166F">
        <w:rPr>
          <w:rFonts w:ascii="Tahoma" w:hAnsi="Tahoma" w:cs="Tahoma"/>
          <w:sz w:val="20"/>
          <w:szCs w:val="20"/>
        </w:rPr>
        <w:t>ты по специальности, профессиональным знаниям и навыкам, необходимым для исполнения должностных обязанностей, устанавливаются муниципальными правовыми актами на основе типовых квалификационных требований для замещения должностей муниципальной службы, определяемых настоящим Положен</w:t>
      </w:r>
      <w:r w:rsidRPr="00A2166F">
        <w:rPr>
          <w:rFonts w:ascii="Tahoma" w:hAnsi="Tahoma" w:cs="Tahoma"/>
          <w:sz w:val="20"/>
          <w:szCs w:val="20"/>
        </w:rPr>
        <w:t>и</w:t>
      </w:r>
      <w:r w:rsidRPr="00A2166F">
        <w:rPr>
          <w:rFonts w:ascii="Tahoma" w:hAnsi="Tahoma" w:cs="Tahoma"/>
          <w:sz w:val="20"/>
          <w:szCs w:val="20"/>
        </w:rPr>
        <w:t xml:space="preserve">ем согласно </w:t>
      </w:r>
      <w:r w:rsidRPr="00A2166F">
        <w:rPr>
          <w:rFonts w:ascii="Tahoma" w:hAnsi="Tahoma" w:cs="Tahoma"/>
          <w:b/>
          <w:sz w:val="20"/>
          <w:szCs w:val="20"/>
        </w:rPr>
        <w:t>Приложению 2.</w:t>
      </w:r>
    </w:p>
    <w:p w:rsidR="008548CF" w:rsidRPr="00A2166F" w:rsidRDefault="008548CF" w:rsidP="00A2166F">
      <w:pPr>
        <w:autoSpaceDE w:val="0"/>
        <w:autoSpaceDN w:val="0"/>
        <w:adjustRightInd w:val="0"/>
        <w:ind w:firstLine="540"/>
        <w:jc w:val="both"/>
        <w:rPr>
          <w:rFonts w:ascii="Tahoma" w:hAnsi="Tahoma" w:cs="Tahoma"/>
          <w:sz w:val="20"/>
          <w:szCs w:val="20"/>
        </w:rPr>
      </w:pPr>
      <w:r w:rsidRPr="00A2166F">
        <w:rPr>
          <w:rFonts w:ascii="Tahoma" w:hAnsi="Tahoma" w:cs="Tahoma"/>
          <w:sz w:val="20"/>
          <w:szCs w:val="20"/>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w:t>
      </w:r>
      <w:r w:rsidRPr="00A2166F">
        <w:rPr>
          <w:rFonts w:ascii="Tahoma" w:hAnsi="Tahoma" w:cs="Tahoma"/>
          <w:sz w:val="20"/>
          <w:szCs w:val="20"/>
        </w:rPr>
        <w:t>ь</w:t>
      </w:r>
      <w:r w:rsidRPr="00A2166F">
        <w:rPr>
          <w:rFonts w:ascii="Tahoma" w:hAnsi="Tahoma" w:cs="Tahoma"/>
          <w:sz w:val="20"/>
          <w:szCs w:val="20"/>
        </w:rPr>
        <w:t>ного служащего могут также предусматриваться квалификационные требования к специальности, направлению подготовки.</w:t>
      </w:r>
    </w:p>
    <w:p w:rsidR="008548CF" w:rsidRPr="00A2166F" w:rsidRDefault="008548CF" w:rsidP="00A2166F">
      <w:pPr>
        <w:pStyle w:val="12"/>
        <w:jc w:val="both"/>
        <w:rPr>
          <w:rFonts w:ascii="Tahoma" w:hAnsi="Tahoma" w:cs="Tahoma"/>
          <w:b/>
          <w:bCs/>
          <w:sz w:val="20"/>
          <w:szCs w:val="20"/>
        </w:rPr>
      </w:pPr>
      <w:bookmarkStart w:id="118" w:name="sub_1008"/>
      <w:r w:rsidRPr="00A2166F">
        <w:rPr>
          <w:rFonts w:ascii="Tahoma" w:hAnsi="Tahoma" w:cs="Tahoma"/>
          <w:b/>
          <w:bCs/>
          <w:sz w:val="20"/>
          <w:szCs w:val="20"/>
        </w:rPr>
        <w:t>12. Заключительные положения</w:t>
      </w:r>
    </w:p>
    <w:p w:rsidR="008548CF" w:rsidRPr="00A2166F" w:rsidRDefault="008548CF" w:rsidP="00A2166F">
      <w:pPr>
        <w:tabs>
          <w:tab w:val="left" w:pos="0"/>
        </w:tabs>
        <w:suppressAutoHyphens/>
        <w:spacing w:line="235" w:lineRule="auto"/>
        <w:ind w:firstLine="567"/>
        <w:jc w:val="both"/>
        <w:rPr>
          <w:rFonts w:ascii="Tahoma" w:hAnsi="Tahoma" w:cs="Tahoma"/>
          <w:sz w:val="20"/>
          <w:szCs w:val="20"/>
        </w:rPr>
      </w:pPr>
      <w:bookmarkStart w:id="119" w:name="sub_81"/>
      <w:bookmarkEnd w:id="118"/>
      <w:r w:rsidRPr="00A2166F">
        <w:rPr>
          <w:rFonts w:ascii="Tahoma" w:hAnsi="Tahoma" w:cs="Tahoma"/>
          <w:sz w:val="20"/>
          <w:szCs w:val="20"/>
        </w:rPr>
        <w:t xml:space="preserve">12.1. Настоящее Положение вступает в силу со дня его </w:t>
      </w:r>
      <w:hyperlink r:id="rId119" w:history="1">
        <w:r w:rsidRPr="00A2166F">
          <w:rPr>
            <w:rFonts w:ascii="Tahoma" w:hAnsi="Tahoma" w:cs="Tahoma"/>
            <w:sz w:val="20"/>
            <w:szCs w:val="20"/>
          </w:rPr>
          <w:t>официального опубликования</w:t>
        </w:r>
      </w:hyperlink>
      <w:r w:rsidRPr="00A2166F">
        <w:rPr>
          <w:rFonts w:ascii="Tahoma" w:hAnsi="Tahoma" w:cs="Tahoma"/>
          <w:sz w:val="20"/>
          <w:szCs w:val="20"/>
        </w:rPr>
        <w:t xml:space="preserve"> в  печатном средстве массовой информации «Посадский вестник» и распространяется на правоотношения, возникшие с 23.12.2016 года.</w:t>
      </w:r>
    </w:p>
    <w:bookmarkEnd w:id="119"/>
    <w:p w:rsidR="008548CF" w:rsidRPr="00A2166F" w:rsidRDefault="008548CF" w:rsidP="00A2166F">
      <w:pPr>
        <w:jc w:val="both"/>
        <w:rPr>
          <w:rFonts w:ascii="Tahoma" w:hAnsi="Tahoma" w:cs="Tahoma"/>
          <w:sz w:val="20"/>
          <w:szCs w:val="20"/>
        </w:rPr>
      </w:pPr>
      <w:r w:rsidRPr="00A2166F">
        <w:rPr>
          <w:rFonts w:ascii="Tahoma" w:hAnsi="Tahoma" w:cs="Tahoma"/>
          <w:sz w:val="20"/>
          <w:szCs w:val="20"/>
        </w:rPr>
        <w:t>Глава Сутчевского сельского поселения</w:t>
      </w:r>
    </w:p>
    <w:p w:rsidR="008548CF" w:rsidRPr="00A2166F" w:rsidRDefault="008548CF" w:rsidP="00A2166F">
      <w:pPr>
        <w:jc w:val="both"/>
        <w:rPr>
          <w:rFonts w:ascii="Tahoma" w:hAnsi="Tahoma" w:cs="Tahoma"/>
          <w:sz w:val="20"/>
          <w:szCs w:val="20"/>
        </w:rPr>
      </w:pPr>
      <w:r w:rsidRPr="00A2166F">
        <w:rPr>
          <w:rFonts w:ascii="Tahoma" w:hAnsi="Tahoma" w:cs="Tahoma"/>
          <w:sz w:val="20"/>
          <w:szCs w:val="20"/>
        </w:rPr>
        <w:t xml:space="preserve">Мариинско-Посадского района                                                            </w:t>
      </w:r>
    </w:p>
    <w:p w:rsidR="008548CF" w:rsidRPr="00A2166F" w:rsidRDefault="008548CF" w:rsidP="00A2166F">
      <w:pPr>
        <w:jc w:val="both"/>
        <w:rPr>
          <w:rFonts w:ascii="Tahoma" w:hAnsi="Tahoma" w:cs="Tahoma"/>
          <w:sz w:val="20"/>
          <w:szCs w:val="20"/>
        </w:rPr>
      </w:pPr>
      <w:r w:rsidRPr="00A2166F">
        <w:rPr>
          <w:rFonts w:ascii="Tahoma" w:hAnsi="Tahoma" w:cs="Tahoma"/>
          <w:sz w:val="20"/>
          <w:szCs w:val="20"/>
        </w:rPr>
        <w:t xml:space="preserve">Чувашской Республики                                                                                С.Ю. Емельянова                                                                               </w:t>
      </w:r>
    </w:p>
    <w:p w:rsidR="008548CF" w:rsidRPr="00A2166F" w:rsidRDefault="008548CF" w:rsidP="00A2166F">
      <w:pPr>
        <w:ind w:right="3055"/>
        <w:jc w:val="both"/>
        <w:rPr>
          <w:rFonts w:ascii="Tahoma" w:hAnsi="Tahoma" w:cs="Tahoma"/>
          <w:bCs/>
          <w:sz w:val="20"/>
          <w:szCs w:val="20"/>
        </w:rPr>
      </w:pPr>
    </w:p>
    <w:p w:rsidR="008548CF" w:rsidRPr="00A2166F" w:rsidRDefault="008548CF" w:rsidP="00A2166F">
      <w:pPr>
        <w:pStyle w:val="af4"/>
        <w:spacing w:before="0" w:beforeAutospacing="0" w:after="0" w:afterAutospacing="0"/>
        <w:jc w:val="both"/>
        <w:rPr>
          <w:rFonts w:ascii="Tahoma" w:hAnsi="Tahoma" w:cs="Tahoma"/>
          <w:color w:val="auto"/>
          <w:sz w:val="20"/>
          <w:szCs w:val="20"/>
        </w:rPr>
      </w:pPr>
      <w:r w:rsidRPr="00A2166F">
        <w:rPr>
          <w:rFonts w:ascii="Tahoma" w:hAnsi="Tahoma" w:cs="Tahoma"/>
          <w:color w:val="auto"/>
          <w:sz w:val="20"/>
          <w:szCs w:val="20"/>
        </w:rPr>
        <w:t>Приложение 1</w:t>
      </w:r>
    </w:p>
    <w:p w:rsidR="008548CF" w:rsidRPr="00A2166F" w:rsidRDefault="008548CF" w:rsidP="00A2166F">
      <w:pPr>
        <w:pStyle w:val="af4"/>
        <w:spacing w:before="0" w:beforeAutospacing="0" w:after="0" w:afterAutospacing="0"/>
        <w:jc w:val="both"/>
        <w:rPr>
          <w:rFonts w:ascii="Tahoma" w:hAnsi="Tahoma" w:cs="Tahoma"/>
          <w:color w:val="auto"/>
          <w:sz w:val="20"/>
          <w:szCs w:val="20"/>
        </w:rPr>
      </w:pPr>
      <w:r w:rsidRPr="00A2166F">
        <w:rPr>
          <w:rFonts w:ascii="Tahoma" w:hAnsi="Tahoma" w:cs="Tahoma"/>
          <w:color w:val="auto"/>
          <w:sz w:val="20"/>
          <w:szCs w:val="20"/>
        </w:rPr>
        <w:t>к «Положению о муниципальной службе в Сутчевском сельском поселении Мариинско-Посадского района Чувашской Республики» </w:t>
      </w:r>
    </w:p>
    <w:p w:rsidR="008548CF" w:rsidRPr="00A2166F" w:rsidRDefault="008548CF" w:rsidP="00A2166F">
      <w:pPr>
        <w:pStyle w:val="af4"/>
        <w:spacing w:before="0" w:beforeAutospacing="0" w:after="0" w:afterAutospacing="0"/>
        <w:jc w:val="both"/>
        <w:rPr>
          <w:rFonts w:ascii="Tahoma" w:hAnsi="Tahoma" w:cs="Tahoma"/>
          <w:color w:val="auto"/>
          <w:sz w:val="20"/>
          <w:szCs w:val="20"/>
        </w:rPr>
      </w:pPr>
      <w:r w:rsidRPr="00A2166F">
        <w:rPr>
          <w:rFonts w:ascii="Tahoma" w:hAnsi="Tahoma" w:cs="Tahoma"/>
          <w:color w:val="auto"/>
          <w:sz w:val="20"/>
          <w:szCs w:val="20"/>
        </w:rPr>
        <w:t>АТТЕСТАЦИОННЫЙ ЛИСТ МУНИЦИПАЛЬНОГО СЛУЖАЩЕГО</w:t>
      </w:r>
    </w:p>
    <w:p w:rsidR="008548CF" w:rsidRPr="00A2166F" w:rsidRDefault="008548CF" w:rsidP="00A2166F">
      <w:pPr>
        <w:pStyle w:val="af4"/>
        <w:spacing w:before="0" w:beforeAutospacing="0" w:after="0" w:afterAutospacing="0"/>
        <w:jc w:val="both"/>
        <w:rPr>
          <w:rFonts w:ascii="Tahoma" w:hAnsi="Tahoma" w:cs="Tahoma"/>
          <w:color w:val="auto"/>
          <w:sz w:val="20"/>
          <w:szCs w:val="20"/>
        </w:rPr>
      </w:pPr>
      <w:r w:rsidRPr="00A2166F">
        <w:rPr>
          <w:rFonts w:ascii="Tahoma" w:hAnsi="Tahoma" w:cs="Tahoma"/>
          <w:color w:val="auto"/>
          <w:sz w:val="20"/>
          <w:szCs w:val="20"/>
        </w:rPr>
        <w:t> 1. Фамилия, имя, отчество _________________________</w:t>
      </w:r>
      <w:r w:rsidRPr="00A2166F">
        <w:rPr>
          <w:rFonts w:ascii="Tahoma" w:hAnsi="Tahoma" w:cs="Tahoma"/>
          <w:color w:val="auto"/>
          <w:sz w:val="20"/>
          <w:szCs w:val="20"/>
        </w:rPr>
        <w:softHyphen/>
      </w:r>
      <w:r w:rsidRPr="00A2166F">
        <w:rPr>
          <w:rFonts w:ascii="Tahoma" w:hAnsi="Tahoma" w:cs="Tahoma"/>
          <w:color w:val="auto"/>
          <w:sz w:val="20"/>
          <w:szCs w:val="20"/>
        </w:rPr>
        <w:softHyphen/>
      </w:r>
      <w:r w:rsidRPr="00A2166F">
        <w:rPr>
          <w:rFonts w:ascii="Tahoma" w:hAnsi="Tahoma" w:cs="Tahoma"/>
          <w:color w:val="auto"/>
          <w:sz w:val="20"/>
          <w:szCs w:val="20"/>
        </w:rPr>
        <w:softHyphen/>
      </w:r>
      <w:r w:rsidRPr="00A2166F">
        <w:rPr>
          <w:rFonts w:ascii="Tahoma" w:hAnsi="Tahoma" w:cs="Tahoma"/>
          <w:color w:val="auto"/>
          <w:sz w:val="20"/>
          <w:szCs w:val="20"/>
        </w:rPr>
        <w:softHyphen/>
      </w:r>
      <w:r w:rsidRPr="00A2166F">
        <w:rPr>
          <w:rFonts w:ascii="Tahoma" w:hAnsi="Tahoma" w:cs="Tahoma"/>
          <w:color w:val="auto"/>
          <w:sz w:val="20"/>
          <w:szCs w:val="20"/>
        </w:rPr>
        <w:softHyphen/>
      </w:r>
      <w:r w:rsidRPr="00A2166F">
        <w:rPr>
          <w:rFonts w:ascii="Tahoma" w:hAnsi="Tahoma" w:cs="Tahoma"/>
          <w:color w:val="auto"/>
          <w:sz w:val="20"/>
          <w:szCs w:val="20"/>
        </w:rPr>
        <w:softHyphen/>
      </w:r>
      <w:r w:rsidRPr="00A2166F">
        <w:rPr>
          <w:rFonts w:ascii="Tahoma" w:hAnsi="Tahoma" w:cs="Tahoma"/>
          <w:color w:val="auto"/>
          <w:sz w:val="20"/>
          <w:szCs w:val="20"/>
        </w:rPr>
        <w:softHyphen/>
      </w:r>
      <w:r w:rsidRPr="00A2166F">
        <w:rPr>
          <w:rFonts w:ascii="Tahoma" w:hAnsi="Tahoma" w:cs="Tahoma"/>
          <w:color w:val="auto"/>
          <w:sz w:val="20"/>
          <w:szCs w:val="20"/>
        </w:rPr>
        <w:softHyphen/>
      </w:r>
      <w:r w:rsidRPr="00A2166F">
        <w:rPr>
          <w:rFonts w:ascii="Tahoma" w:hAnsi="Tahoma" w:cs="Tahoma"/>
          <w:color w:val="auto"/>
          <w:sz w:val="20"/>
          <w:szCs w:val="20"/>
        </w:rPr>
        <w:softHyphen/>
      </w:r>
      <w:r w:rsidRPr="00A2166F">
        <w:rPr>
          <w:rFonts w:ascii="Tahoma" w:hAnsi="Tahoma" w:cs="Tahoma"/>
          <w:color w:val="auto"/>
          <w:sz w:val="20"/>
          <w:szCs w:val="20"/>
        </w:rPr>
        <w:softHyphen/>
      </w:r>
      <w:r w:rsidRPr="00A2166F">
        <w:rPr>
          <w:rFonts w:ascii="Tahoma" w:hAnsi="Tahoma" w:cs="Tahoma"/>
          <w:color w:val="auto"/>
          <w:sz w:val="20"/>
          <w:szCs w:val="20"/>
        </w:rPr>
        <w:softHyphen/>
      </w:r>
      <w:r w:rsidRPr="00A2166F">
        <w:rPr>
          <w:rFonts w:ascii="Tahoma" w:hAnsi="Tahoma" w:cs="Tahoma"/>
          <w:color w:val="auto"/>
          <w:sz w:val="20"/>
          <w:szCs w:val="20"/>
        </w:rPr>
        <w:softHyphen/>
      </w:r>
      <w:r w:rsidRPr="00A2166F">
        <w:rPr>
          <w:rFonts w:ascii="Tahoma" w:hAnsi="Tahoma" w:cs="Tahoma"/>
          <w:color w:val="auto"/>
          <w:sz w:val="20"/>
          <w:szCs w:val="20"/>
        </w:rPr>
        <w:softHyphen/>
      </w:r>
      <w:r w:rsidRPr="00A2166F">
        <w:rPr>
          <w:rFonts w:ascii="Tahoma" w:hAnsi="Tahoma" w:cs="Tahoma"/>
          <w:color w:val="auto"/>
          <w:sz w:val="20"/>
          <w:szCs w:val="20"/>
        </w:rPr>
        <w:softHyphen/>
      </w:r>
      <w:r w:rsidRPr="00A2166F">
        <w:rPr>
          <w:rFonts w:ascii="Tahoma" w:hAnsi="Tahoma" w:cs="Tahoma"/>
          <w:color w:val="auto"/>
          <w:sz w:val="20"/>
          <w:szCs w:val="20"/>
        </w:rPr>
        <w:softHyphen/>
      </w:r>
      <w:r w:rsidRPr="00A2166F">
        <w:rPr>
          <w:rFonts w:ascii="Tahoma" w:hAnsi="Tahoma" w:cs="Tahoma"/>
          <w:color w:val="auto"/>
          <w:sz w:val="20"/>
          <w:szCs w:val="20"/>
        </w:rPr>
        <w:softHyphen/>
      </w:r>
      <w:r w:rsidRPr="00A2166F">
        <w:rPr>
          <w:rFonts w:ascii="Tahoma" w:hAnsi="Tahoma" w:cs="Tahoma"/>
          <w:color w:val="auto"/>
          <w:sz w:val="20"/>
          <w:szCs w:val="20"/>
        </w:rPr>
        <w:softHyphen/>
      </w:r>
      <w:r w:rsidRPr="00A2166F">
        <w:rPr>
          <w:rFonts w:ascii="Tahoma" w:hAnsi="Tahoma" w:cs="Tahoma"/>
          <w:color w:val="auto"/>
          <w:sz w:val="20"/>
          <w:szCs w:val="20"/>
        </w:rPr>
        <w:softHyphen/>
        <w:t>__________________________________________</w:t>
      </w:r>
    </w:p>
    <w:p w:rsidR="008548CF" w:rsidRPr="00A2166F" w:rsidRDefault="008548CF" w:rsidP="00A2166F">
      <w:pPr>
        <w:pStyle w:val="af4"/>
        <w:spacing w:before="0" w:beforeAutospacing="0" w:after="0" w:afterAutospacing="0"/>
        <w:jc w:val="both"/>
        <w:rPr>
          <w:rFonts w:ascii="Tahoma" w:hAnsi="Tahoma" w:cs="Tahoma"/>
          <w:color w:val="auto"/>
          <w:sz w:val="20"/>
          <w:szCs w:val="20"/>
        </w:rPr>
      </w:pPr>
      <w:r w:rsidRPr="00A2166F">
        <w:rPr>
          <w:rFonts w:ascii="Tahoma" w:hAnsi="Tahoma" w:cs="Tahoma"/>
          <w:color w:val="auto"/>
          <w:sz w:val="20"/>
          <w:szCs w:val="20"/>
        </w:rPr>
        <w:t>2. Год, число и месяц рождения _______________________________________________________________</w:t>
      </w:r>
    </w:p>
    <w:p w:rsidR="008548CF" w:rsidRPr="00A2166F" w:rsidRDefault="008548CF" w:rsidP="00A2166F">
      <w:pPr>
        <w:pStyle w:val="af4"/>
        <w:spacing w:before="0" w:beforeAutospacing="0" w:after="0" w:afterAutospacing="0"/>
        <w:jc w:val="both"/>
        <w:rPr>
          <w:rFonts w:ascii="Tahoma" w:hAnsi="Tahoma" w:cs="Tahoma"/>
          <w:color w:val="auto"/>
          <w:sz w:val="20"/>
          <w:szCs w:val="20"/>
        </w:rPr>
      </w:pPr>
      <w:r w:rsidRPr="00A2166F">
        <w:rPr>
          <w:rFonts w:ascii="Tahoma" w:hAnsi="Tahoma" w:cs="Tahoma"/>
          <w:color w:val="auto"/>
          <w:sz w:val="20"/>
          <w:szCs w:val="20"/>
        </w:rPr>
        <w:t>3. Сведения о профессиональном образовании, наличии   ученой степени, ученого звания _____________________________________________________________________________________________________________________________________________________________________________________</w:t>
      </w:r>
    </w:p>
    <w:p w:rsidR="008548CF" w:rsidRPr="00A2166F" w:rsidRDefault="008548CF" w:rsidP="00A2166F">
      <w:pPr>
        <w:pStyle w:val="af4"/>
        <w:spacing w:before="0" w:beforeAutospacing="0" w:after="0" w:afterAutospacing="0"/>
        <w:jc w:val="both"/>
        <w:rPr>
          <w:rFonts w:ascii="Tahoma" w:hAnsi="Tahoma" w:cs="Tahoma"/>
          <w:color w:val="auto"/>
          <w:sz w:val="20"/>
          <w:szCs w:val="20"/>
        </w:rPr>
      </w:pPr>
      <w:r w:rsidRPr="00A2166F">
        <w:rPr>
          <w:rFonts w:ascii="Tahoma" w:hAnsi="Tahoma" w:cs="Tahoma"/>
          <w:color w:val="auto"/>
          <w:sz w:val="20"/>
          <w:szCs w:val="20"/>
        </w:rPr>
        <w:t>(когда и какое учебное заведение окончил, ____________________________________________________________________________________________</w:t>
      </w:r>
    </w:p>
    <w:p w:rsidR="008548CF" w:rsidRPr="00A2166F" w:rsidRDefault="008548CF" w:rsidP="00A2166F">
      <w:pPr>
        <w:pStyle w:val="af4"/>
        <w:spacing w:before="0" w:beforeAutospacing="0" w:after="0" w:afterAutospacing="0"/>
        <w:jc w:val="both"/>
        <w:rPr>
          <w:rFonts w:ascii="Tahoma" w:hAnsi="Tahoma" w:cs="Tahoma"/>
          <w:color w:val="auto"/>
          <w:sz w:val="20"/>
          <w:szCs w:val="20"/>
        </w:rPr>
      </w:pPr>
      <w:r w:rsidRPr="00A2166F">
        <w:rPr>
          <w:rFonts w:ascii="Tahoma" w:hAnsi="Tahoma" w:cs="Tahoma"/>
          <w:color w:val="auto"/>
          <w:sz w:val="20"/>
          <w:szCs w:val="20"/>
        </w:rPr>
        <w:t>специальность и квалификация по образованию, ученая степень, _____________________________________________________________________________________________________________________________________________________________________________________</w:t>
      </w:r>
    </w:p>
    <w:p w:rsidR="008548CF" w:rsidRPr="00A2166F" w:rsidRDefault="008548CF" w:rsidP="00A2166F">
      <w:pPr>
        <w:pStyle w:val="af4"/>
        <w:spacing w:before="0" w:beforeAutospacing="0" w:after="0" w:afterAutospacing="0"/>
        <w:jc w:val="both"/>
        <w:rPr>
          <w:rFonts w:ascii="Tahoma" w:hAnsi="Tahoma" w:cs="Tahoma"/>
          <w:color w:val="auto"/>
          <w:sz w:val="20"/>
          <w:szCs w:val="20"/>
        </w:rPr>
      </w:pPr>
      <w:r w:rsidRPr="00A2166F">
        <w:rPr>
          <w:rFonts w:ascii="Tahoma" w:hAnsi="Tahoma" w:cs="Tahoma"/>
          <w:color w:val="auto"/>
          <w:sz w:val="20"/>
          <w:szCs w:val="20"/>
        </w:rPr>
        <w:t>ученое звание)</w:t>
      </w:r>
    </w:p>
    <w:p w:rsidR="008548CF" w:rsidRPr="00A2166F" w:rsidRDefault="008548CF" w:rsidP="00A2166F">
      <w:pPr>
        <w:pStyle w:val="af4"/>
        <w:spacing w:before="0" w:beforeAutospacing="0" w:after="0" w:afterAutospacing="0"/>
        <w:jc w:val="both"/>
        <w:rPr>
          <w:rFonts w:ascii="Tahoma" w:hAnsi="Tahoma" w:cs="Tahoma"/>
          <w:color w:val="auto"/>
          <w:sz w:val="20"/>
          <w:szCs w:val="20"/>
        </w:rPr>
      </w:pPr>
      <w:r w:rsidRPr="00A2166F">
        <w:rPr>
          <w:rFonts w:ascii="Tahoma" w:hAnsi="Tahoma" w:cs="Tahoma"/>
          <w:color w:val="auto"/>
          <w:sz w:val="20"/>
          <w:szCs w:val="20"/>
        </w:rPr>
        <w:t>4.   Замещаемая   должность муниципальной службы на момент аттестации     и     дата     назначения   на   эту   должность _______________________________________________________________________________</w:t>
      </w:r>
    </w:p>
    <w:p w:rsidR="008548CF" w:rsidRPr="00A2166F" w:rsidRDefault="008548CF" w:rsidP="00A2166F">
      <w:pPr>
        <w:pStyle w:val="af4"/>
        <w:spacing w:before="0" w:beforeAutospacing="0" w:after="0" w:afterAutospacing="0"/>
        <w:jc w:val="both"/>
        <w:rPr>
          <w:rFonts w:ascii="Tahoma" w:hAnsi="Tahoma" w:cs="Tahoma"/>
          <w:color w:val="auto"/>
          <w:sz w:val="20"/>
          <w:szCs w:val="20"/>
        </w:rPr>
      </w:pPr>
      <w:r w:rsidRPr="00A2166F">
        <w:rPr>
          <w:rFonts w:ascii="Tahoma" w:hAnsi="Tahoma" w:cs="Tahoma"/>
          <w:color w:val="auto"/>
          <w:sz w:val="20"/>
          <w:szCs w:val="20"/>
        </w:rPr>
        <w:t>5. Стаж муниципальной службы _________________________________________________________________</w:t>
      </w:r>
    </w:p>
    <w:p w:rsidR="008548CF" w:rsidRPr="00A2166F" w:rsidRDefault="008548CF" w:rsidP="00A2166F">
      <w:pPr>
        <w:pStyle w:val="af4"/>
        <w:spacing w:before="0" w:beforeAutospacing="0" w:after="0" w:afterAutospacing="0"/>
        <w:jc w:val="both"/>
        <w:rPr>
          <w:rFonts w:ascii="Tahoma" w:hAnsi="Tahoma" w:cs="Tahoma"/>
          <w:color w:val="auto"/>
          <w:sz w:val="20"/>
          <w:szCs w:val="20"/>
        </w:rPr>
      </w:pPr>
      <w:r w:rsidRPr="00A2166F">
        <w:rPr>
          <w:rFonts w:ascii="Tahoma" w:hAnsi="Tahoma" w:cs="Tahoma"/>
          <w:color w:val="auto"/>
          <w:sz w:val="20"/>
          <w:szCs w:val="20"/>
        </w:rPr>
        <w:t>6. Общий трудовой стаж ______________________________________________________________________</w:t>
      </w:r>
    </w:p>
    <w:p w:rsidR="008548CF" w:rsidRPr="00A2166F" w:rsidRDefault="008548CF" w:rsidP="00A2166F">
      <w:pPr>
        <w:pStyle w:val="af4"/>
        <w:spacing w:before="0" w:beforeAutospacing="0" w:after="0" w:afterAutospacing="0"/>
        <w:jc w:val="both"/>
        <w:rPr>
          <w:rFonts w:ascii="Tahoma" w:hAnsi="Tahoma" w:cs="Tahoma"/>
          <w:color w:val="auto"/>
          <w:sz w:val="20"/>
          <w:szCs w:val="20"/>
        </w:rPr>
      </w:pPr>
      <w:r w:rsidRPr="00A2166F">
        <w:rPr>
          <w:rFonts w:ascii="Tahoma" w:hAnsi="Tahoma" w:cs="Tahoma"/>
          <w:color w:val="auto"/>
          <w:sz w:val="20"/>
          <w:szCs w:val="20"/>
        </w:rPr>
        <w:t>7. Вопросы к муниципальному служащему и краткие ответы на них:</w:t>
      </w:r>
    </w:p>
    <w:p w:rsidR="008548CF" w:rsidRPr="00A2166F" w:rsidRDefault="008548CF" w:rsidP="00A2166F">
      <w:pPr>
        <w:pStyle w:val="af4"/>
        <w:spacing w:before="0" w:beforeAutospacing="0" w:after="0" w:afterAutospacing="0"/>
        <w:jc w:val="both"/>
        <w:rPr>
          <w:rFonts w:ascii="Tahoma" w:hAnsi="Tahoma" w:cs="Tahoma"/>
          <w:color w:val="auto"/>
          <w:sz w:val="20"/>
          <w:szCs w:val="20"/>
        </w:rPr>
      </w:pPr>
      <w:r w:rsidRPr="00A2166F">
        <w:rPr>
          <w:rFonts w:ascii="Tahoma" w:hAnsi="Tahoma" w:cs="Tahoma"/>
          <w:color w:val="auto"/>
          <w:sz w:val="20"/>
          <w:szCs w:val="20"/>
        </w:rPr>
        <w:t>_____________________________________________________________________________________________________________________________________________________________________________________</w:t>
      </w:r>
    </w:p>
    <w:p w:rsidR="008548CF" w:rsidRPr="00A2166F" w:rsidRDefault="008548CF" w:rsidP="00A2166F">
      <w:pPr>
        <w:pStyle w:val="af4"/>
        <w:spacing w:before="0" w:beforeAutospacing="0" w:after="0" w:afterAutospacing="0"/>
        <w:jc w:val="both"/>
        <w:rPr>
          <w:rFonts w:ascii="Tahoma" w:hAnsi="Tahoma" w:cs="Tahoma"/>
          <w:color w:val="auto"/>
          <w:sz w:val="20"/>
          <w:szCs w:val="20"/>
        </w:rPr>
      </w:pPr>
      <w:r w:rsidRPr="00A2166F">
        <w:rPr>
          <w:rFonts w:ascii="Tahoma" w:hAnsi="Tahoma" w:cs="Tahoma"/>
          <w:color w:val="auto"/>
          <w:sz w:val="20"/>
          <w:szCs w:val="20"/>
        </w:rPr>
        <w:t>_____________________________________________________________________________________________________________________________________________________________________________________</w:t>
      </w:r>
    </w:p>
    <w:p w:rsidR="008548CF" w:rsidRPr="00A2166F" w:rsidRDefault="008548CF" w:rsidP="00A2166F">
      <w:pPr>
        <w:pStyle w:val="af4"/>
        <w:spacing w:before="0" w:beforeAutospacing="0" w:after="0" w:afterAutospacing="0"/>
        <w:jc w:val="both"/>
        <w:rPr>
          <w:rFonts w:ascii="Tahoma" w:hAnsi="Tahoma" w:cs="Tahoma"/>
          <w:color w:val="auto"/>
          <w:sz w:val="20"/>
          <w:szCs w:val="20"/>
        </w:rPr>
      </w:pPr>
      <w:r w:rsidRPr="00A2166F">
        <w:rPr>
          <w:rFonts w:ascii="Tahoma" w:hAnsi="Tahoma" w:cs="Tahoma"/>
          <w:color w:val="auto"/>
          <w:sz w:val="20"/>
          <w:szCs w:val="20"/>
        </w:rPr>
        <w:t>_____________________________________________________________________________________________________________________________________________________________________________________</w:t>
      </w:r>
    </w:p>
    <w:p w:rsidR="008548CF" w:rsidRPr="00A2166F" w:rsidRDefault="008548CF" w:rsidP="00A2166F">
      <w:pPr>
        <w:pStyle w:val="af4"/>
        <w:spacing w:before="0" w:beforeAutospacing="0" w:after="0" w:afterAutospacing="0"/>
        <w:jc w:val="both"/>
        <w:rPr>
          <w:rFonts w:ascii="Tahoma" w:hAnsi="Tahoma" w:cs="Tahoma"/>
          <w:color w:val="auto"/>
          <w:sz w:val="20"/>
          <w:szCs w:val="20"/>
        </w:rPr>
      </w:pPr>
      <w:r w:rsidRPr="00A2166F">
        <w:rPr>
          <w:rFonts w:ascii="Tahoma" w:hAnsi="Tahoma" w:cs="Tahoma"/>
          <w:color w:val="auto"/>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548CF" w:rsidRPr="00A2166F" w:rsidRDefault="008548CF" w:rsidP="00A2166F">
      <w:pPr>
        <w:pStyle w:val="af4"/>
        <w:spacing w:before="0" w:beforeAutospacing="0" w:after="0" w:afterAutospacing="0"/>
        <w:jc w:val="both"/>
        <w:rPr>
          <w:rFonts w:ascii="Tahoma" w:hAnsi="Tahoma" w:cs="Tahoma"/>
          <w:color w:val="auto"/>
          <w:sz w:val="20"/>
          <w:szCs w:val="20"/>
        </w:rPr>
      </w:pPr>
      <w:r w:rsidRPr="00A2166F">
        <w:rPr>
          <w:rFonts w:ascii="Tahoma" w:hAnsi="Tahoma" w:cs="Tahoma"/>
          <w:color w:val="auto"/>
          <w:sz w:val="20"/>
          <w:szCs w:val="20"/>
        </w:rPr>
        <w:lastRenderedPageBreak/>
        <w:t>8.   Замечания   и   предложения, высказанные аттестационной комисс</w:t>
      </w:r>
      <w:r w:rsidRPr="00A2166F">
        <w:rPr>
          <w:rFonts w:ascii="Tahoma" w:hAnsi="Tahoma" w:cs="Tahoma"/>
          <w:color w:val="auto"/>
          <w:sz w:val="20"/>
          <w:szCs w:val="20"/>
        </w:rPr>
        <w:t>и</w:t>
      </w:r>
      <w:r w:rsidRPr="00A2166F">
        <w:rPr>
          <w:rFonts w:ascii="Tahoma" w:hAnsi="Tahoma" w:cs="Tahoma"/>
          <w:color w:val="auto"/>
          <w:sz w:val="20"/>
          <w:szCs w:val="20"/>
        </w:rPr>
        <w:t>ей:_____________________________________________________________________________________________________________________________________________________________________________________</w:t>
      </w:r>
    </w:p>
    <w:p w:rsidR="008548CF" w:rsidRPr="00A2166F" w:rsidRDefault="008548CF" w:rsidP="00A2166F">
      <w:pPr>
        <w:pStyle w:val="af4"/>
        <w:spacing w:before="0" w:beforeAutospacing="0" w:after="0" w:afterAutospacing="0"/>
        <w:jc w:val="both"/>
        <w:rPr>
          <w:rFonts w:ascii="Tahoma" w:hAnsi="Tahoma" w:cs="Tahoma"/>
          <w:color w:val="auto"/>
          <w:sz w:val="20"/>
          <w:szCs w:val="20"/>
        </w:rPr>
      </w:pPr>
      <w:r w:rsidRPr="00A2166F">
        <w:rPr>
          <w:rFonts w:ascii="Tahoma" w:hAnsi="Tahoma" w:cs="Tahoma"/>
          <w:color w:val="auto"/>
          <w:sz w:val="20"/>
          <w:szCs w:val="20"/>
        </w:rPr>
        <w:t>_____________________________________________________________________________</w:t>
      </w:r>
    </w:p>
    <w:p w:rsidR="008548CF" w:rsidRPr="00A2166F" w:rsidRDefault="008548CF" w:rsidP="00A2166F">
      <w:pPr>
        <w:pStyle w:val="af4"/>
        <w:spacing w:before="0" w:beforeAutospacing="0" w:after="0" w:afterAutospacing="0"/>
        <w:jc w:val="both"/>
        <w:rPr>
          <w:rFonts w:ascii="Tahoma" w:hAnsi="Tahoma" w:cs="Tahoma"/>
          <w:color w:val="auto"/>
          <w:sz w:val="20"/>
          <w:szCs w:val="20"/>
        </w:rPr>
      </w:pPr>
      <w:r w:rsidRPr="00A2166F">
        <w:rPr>
          <w:rFonts w:ascii="Tahoma" w:hAnsi="Tahoma" w:cs="Tahoma"/>
          <w:color w:val="auto"/>
          <w:sz w:val="20"/>
          <w:szCs w:val="20"/>
        </w:rPr>
        <w:t>9. Краткая оценка выполнения муниципальным служащим замечаний и предложений предыдущей аттестации _____________________________________________________________________________________________________________________________________________________________________________________</w:t>
      </w:r>
    </w:p>
    <w:p w:rsidR="008548CF" w:rsidRPr="00A2166F" w:rsidRDefault="008548CF" w:rsidP="00A2166F">
      <w:pPr>
        <w:pStyle w:val="af4"/>
        <w:spacing w:before="0" w:beforeAutospacing="0" w:after="0" w:afterAutospacing="0"/>
        <w:jc w:val="both"/>
        <w:rPr>
          <w:rFonts w:ascii="Tahoma" w:hAnsi="Tahoma" w:cs="Tahoma"/>
          <w:color w:val="auto"/>
          <w:sz w:val="20"/>
          <w:szCs w:val="20"/>
        </w:rPr>
      </w:pPr>
      <w:r w:rsidRPr="00A2166F">
        <w:rPr>
          <w:rFonts w:ascii="Tahoma" w:hAnsi="Tahoma" w:cs="Tahoma"/>
          <w:color w:val="auto"/>
          <w:sz w:val="20"/>
          <w:szCs w:val="20"/>
        </w:rPr>
        <w:t>(выполнены, выполнены частично, не выполнены)</w:t>
      </w:r>
    </w:p>
    <w:p w:rsidR="008548CF" w:rsidRPr="00A2166F" w:rsidRDefault="008548CF" w:rsidP="00A2166F">
      <w:pPr>
        <w:pStyle w:val="af4"/>
        <w:spacing w:before="0" w:beforeAutospacing="0" w:after="0" w:afterAutospacing="0"/>
        <w:jc w:val="both"/>
        <w:rPr>
          <w:rFonts w:ascii="Tahoma" w:hAnsi="Tahoma" w:cs="Tahoma"/>
          <w:color w:val="auto"/>
          <w:sz w:val="20"/>
          <w:szCs w:val="20"/>
        </w:rPr>
      </w:pPr>
      <w:r w:rsidRPr="00A2166F">
        <w:rPr>
          <w:rFonts w:ascii="Tahoma" w:hAnsi="Tahoma" w:cs="Tahoma"/>
          <w:color w:val="auto"/>
          <w:sz w:val="20"/>
          <w:szCs w:val="20"/>
        </w:rPr>
        <w:t>10. Решение аттестационной комиссии _________________________________________________________</w:t>
      </w:r>
    </w:p>
    <w:p w:rsidR="008548CF" w:rsidRPr="00A2166F" w:rsidRDefault="008548CF" w:rsidP="00A2166F">
      <w:pPr>
        <w:pStyle w:val="af4"/>
        <w:spacing w:before="0" w:beforeAutospacing="0" w:after="0" w:afterAutospacing="0"/>
        <w:jc w:val="both"/>
        <w:rPr>
          <w:rFonts w:ascii="Tahoma" w:hAnsi="Tahoma" w:cs="Tahoma"/>
          <w:color w:val="auto"/>
          <w:sz w:val="20"/>
          <w:szCs w:val="20"/>
        </w:rPr>
      </w:pPr>
      <w:r w:rsidRPr="00A2166F">
        <w:rPr>
          <w:rFonts w:ascii="Tahoma" w:hAnsi="Tahoma" w:cs="Tahoma"/>
          <w:color w:val="auto"/>
          <w:sz w:val="20"/>
          <w:szCs w:val="20"/>
        </w:rPr>
        <w:t>__________________________________________________________________________________________________________________________________________________________</w:t>
      </w:r>
    </w:p>
    <w:p w:rsidR="008548CF" w:rsidRPr="00A2166F" w:rsidRDefault="008548CF" w:rsidP="00A2166F">
      <w:pPr>
        <w:pStyle w:val="af4"/>
        <w:spacing w:before="0" w:beforeAutospacing="0" w:after="0" w:afterAutospacing="0"/>
        <w:jc w:val="both"/>
        <w:rPr>
          <w:rFonts w:ascii="Tahoma" w:hAnsi="Tahoma" w:cs="Tahoma"/>
          <w:color w:val="auto"/>
          <w:sz w:val="20"/>
          <w:szCs w:val="20"/>
        </w:rPr>
      </w:pPr>
      <w:r w:rsidRPr="00A2166F">
        <w:rPr>
          <w:rFonts w:ascii="Tahoma" w:hAnsi="Tahoma" w:cs="Tahoma"/>
          <w:color w:val="auto"/>
          <w:sz w:val="20"/>
          <w:szCs w:val="20"/>
        </w:rPr>
        <w:t>(соответствует замещаемой должности муниципальной службы; не соответствует замещаемой дол</w:t>
      </w:r>
      <w:r w:rsidRPr="00A2166F">
        <w:rPr>
          <w:rFonts w:ascii="Tahoma" w:hAnsi="Tahoma" w:cs="Tahoma"/>
          <w:color w:val="auto"/>
          <w:sz w:val="20"/>
          <w:szCs w:val="20"/>
        </w:rPr>
        <w:t>ж</w:t>
      </w:r>
      <w:r w:rsidRPr="00A2166F">
        <w:rPr>
          <w:rFonts w:ascii="Tahoma" w:hAnsi="Tahoma" w:cs="Tahoma"/>
          <w:color w:val="auto"/>
          <w:sz w:val="20"/>
          <w:szCs w:val="20"/>
        </w:rPr>
        <w:t>ности муниципальной службы)</w:t>
      </w:r>
    </w:p>
    <w:p w:rsidR="008548CF" w:rsidRPr="00A2166F" w:rsidRDefault="008548CF" w:rsidP="00A2166F">
      <w:pPr>
        <w:pStyle w:val="af4"/>
        <w:spacing w:before="0" w:beforeAutospacing="0" w:after="0" w:afterAutospacing="0"/>
        <w:jc w:val="both"/>
        <w:rPr>
          <w:rFonts w:ascii="Tahoma" w:hAnsi="Tahoma" w:cs="Tahoma"/>
          <w:color w:val="auto"/>
          <w:sz w:val="20"/>
          <w:szCs w:val="20"/>
        </w:rPr>
      </w:pPr>
      <w:r w:rsidRPr="00A2166F">
        <w:rPr>
          <w:rFonts w:ascii="Tahoma" w:hAnsi="Tahoma" w:cs="Tahoma"/>
          <w:color w:val="auto"/>
          <w:sz w:val="20"/>
          <w:szCs w:val="20"/>
        </w:rPr>
        <w:t>11. Рекомендации аттестационной комиссии _____________________</w:t>
      </w:r>
      <w:r w:rsidRPr="00A2166F">
        <w:rPr>
          <w:rFonts w:ascii="Tahoma" w:hAnsi="Tahoma" w:cs="Tahoma"/>
          <w:color w:val="auto"/>
          <w:sz w:val="20"/>
          <w:szCs w:val="20"/>
        </w:rPr>
        <w:softHyphen/>
      </w:r>
      <w:r w:rsidRPr="00A2166F">
        <w:rPr>
          <w:rFonts w:ascii="Tahoma" w:hAnsi="Tahoma" w:cs="Tahoma"/>
          <w:color w:val="auto"/>
          <w:sz w:val="20"/>
          <w:szCs w:val="20"/>
        </w:rPr>
        <w:softHyphen/>
      </w:r>
      <w:r w:rsidRPr="00A2166F">
        <w:rPr>
          <w:rFonts w:ascii="Tahoma" w:hAnsi="Tahoma" w:cs="Tahoma"/>
          <w:color w:val="auto"/>
          <w:sz w:val="20"/>
          <w:szCs w:val="20"/>
        </w:rPr>
        <w:softHyphen/>
      </w:r>
      <w:r w:rsidRPr="00A2166F">
        <w:rPr>
          <w:rFonts w:ascii="Tahoma" w:hAnsi="Tahoma" w:cs="Tahoma"/>
          <w:color w:val="auto"/>
          <w:sz w:val="20"/>
          <w:szCs w:val="20"/>
        </w:rPr>
        <w:softHyphen/>
      </w:r>
      <w:r w:rsidRPr="00A2166F">
        <w:rPr>
          <w:rFonts w:ascii="Tahoma" w:hAnsi="Tahoma" w:cs="Tahoma"/>
          <w:color w:val="auto"/>
          <w:sz w:val="20"/>
          <w:szCs w:val="20"/>
        </w:rPr>
        <w:softHyphen/>
      </w:r>
      <w:r w:rsidRPr="00A2166F">
        <w:rPr>
          <w:rFonts w:ascii="Tahoma" w:hAnsi="Tahoma" w:cs="Tahoma"/>
          <w:color w:val="auto"/>
          <w:sz w:val="20"/>
          <w:szCs w:val="20"/>
        </w:rPr>
        <w:softHyphen/>
      </w:r>
      <w:r w:rsidRPr="00A2166F">
        <w:rPr>
          <w:rFonts w:ascii="Tahoma" w:hAnsi="Tahoma" w:cs="Tahoma"/>
          <w:color w:val="auto"/>
          <w:sz w:val="20"/>
          <w:szCs w:val="20"/>
        </w:rPr>
        <w:softHyphen/>
      </w:r>
      <w:r w:rsidRPr="00A2166F">
        <w:rPr>
          <w:rFonts w:ascii="Tahoma" w:hAnsi="Tahoma" w:cs="Tahoma"/>
          <w:color w:val="auto"/>
          <w:sz w:val="20"/>
          <w:szCs w:val="20"/>
        </w:rPr>
        <w:softHyphen/>
      </w:r>
      <w:r w:rsidRPr="00A2166F">
        <w:rPr>
          <w:rFonts w:ascii="Tahoma" w:hAnsi="Tahoma" w:cs="Tahoma"/>
          <w:color w:val="auto"/>
          <w:sz w:val="20"/>
          <w:szCs w:val="20"/>
        </w:rPr>
        <w:softHyphen/>
      </w:r>
      <w:r w:rsidRPr="00A2166F">
        <w:rPr>
          <w:rFonts w:ascii="Tahoma" w:hAnsi="Tahoma" w:cs="Tahoma"/>
          <w:color w:val="auto"/>
          <w:sz w:val="20"/>
          <w:szCs w:val="20"/>
        </w:rPr>
        <w:softHyphen/>
      </w:r>
      <w:r w:rsidRPr="00A2166F">
        <w:rPr>
          <w:rFonts w:ascii="Tahoma" w:hAnsi="Tahoma" w:cs="Tahoma"/>
          <w:color w:val="auto"/>
          <w:sz w:val="20"/>
          <w:szCs w:val="20"/>
        </w:rPr>
        <w:softHyphen/>
      </w:r>
      <w:r w:rsidRPr="00A2166F">
        <w:rPr>
          <w:rFonts w:ascii="Tahoma" w:hAnsi="Tahoma" w:cs="Tahoma"/>
          <w:color w:val="auto"/>
          <w:sz w:val="20"/>
          <w:szCs w:val="20"/>
        </w:rPr>
        <w:softHyphen/>
      </w:r>
      <w:r w:rsidRPr="00A2166F">
        <w:rPr>
          <w:rFonts w:ascii="Tahoma" w:hAnsi="Tahoma" w:cs="Tahoma"/>
          <w:color w:val="auto"/>
          <w:sz w:val="20"/>
          <w:szCs w:val="20"/>
        </w:rPr>
        <w:softHyphen/>
      </w:r>
      <w:r w:rsidRPr="00A2166F">
        <w:rPr>
          <w:rFonts w:ascii="Tahoma" w:hAnsi="Tahoma" w:cs="Tahoma"/>
          <w:color w:val="auto"/>
          <w:sz w:val="20"/>
          <w:szCs w:val="20"/>
        </w:rPr>
        <w:softHyphen/>
      </w:r>
      <w:r w:rsidRPr="00A2166F">
        <w:rPr>
          <w:rFonts w:ascii="Tahoma" w:hAnsi="Tahoma" w:cs="Tahoma"/>
          <w:color w:val="auto"/>
          <w:sz w:val="20"/>
          <w:szCs w:val="20"/>
        </w:rPr>
        <w:softHyphen/>
      </w:r>
      <w:r w:rsidRPr="00A2166F">
        <w:rPr>
          <w:rFonts w:ascii="Tahoma" w:hAnsi="Tahoma" w:cs="Tahoma"/>
          <w:color w:val="auto"/>
          <w:sz w:val="20"/>
          <w:szCs w:val="20"/>
        </w:rPr>
        <w:softHyphen/>
      </w:r>
      <w:r w:rsidRPr="00A2166F">
        <w:rPr>
          <w:rFonts w:ascii="Tahoma" w:hAnsi="Tahoma" w:cs="Tahoma"/>
          <w:color w:val="auto"/>
          <w:sz w:val="20"/>
          <w:szCs w:val="20"/>
        </w:rPr>
        <w:softHyphen/>
      </w:r>
      <w:r w:rsidRPr="00A2166F">
        <w:rPr>
          <w:rFonts w:ascii="Tahoma" w:hAnsi="Tahoma" w:cs="Tahoma"/>
          <w:color w:val="auto"/>
          <w:sz w:val="20"/>
          <w:szCs w:val="20"/>
        </w:rPr>
        <w:softHyphen/>
      </w:r>
      <w:r w:rsidRPr="00A2166F">
        <w:rPr>
          <w:rFonts w:ascii="Tahoma" w:hAnsi="Tahoma" w:cs="Tahoma"/>
          <w:color w:val="auto"/>
          <w:sz w:val="20"/>
          <w:szCs w:val="20"/>
        </w:rPr>
        <w:softHyphen/>
      </w:r>
      <w:r w:rsidRPr="00A2166F">
        <w:rPr>
          <w:rFonts w:ascii="Tahoma" w:hAnsi="Tahoma" w:cs="Tahoma"/>
          <w:color w:val="auto"/>
          <w:sz w:val="20"/>
          <w:szCs w:val="20"/>
        </w:rPr>
        <w:softHyphen/>
      </w:r>
      <w:r w:rsidRPr="00A2166F">
        <w:rPr>
          <w:rFonts w:ascii="Tahoma" w:hAnsi="Tahoma" w:cs="Tahoma"/>
          <w:color w:val="auto"/>
          <w:sz w:val="20"/>
          <w:szCs w:val="20"/>
        </w:rPr>
        <w:softHyphen/>
      </w:r>
      <w:r w:rsidRPr="00A2166F">
        <w:rPr>
          <w:rFonts w:ascii="Tahoma" w:hAnsi="Tahoma" w:cs="Tahoma"/>
          <w:color w:val="auto"/>
          <w:sz w:val="20"/>
          <w:szCs w:val="20"/>
        </w:rPr>
        <w:softHyphen/>
      </w:r>
      <w:r w:rsidRPr="00A2166F">
        <w:rPr>
          <w:rFonts w:ascii="Tahoma" w:hAnsi="Tahoma" w:cs="Tahoma"/>
          <w:color w:val="auto"/>
          <w:sz w:val="20"/>
          <w:szCs w:val="20"/>
        </w:rPr>
        <w:softHyphen/>
      </w:r>
      <w:r w:rsidRPr="00A2166F">
        <w:rPr>
          <w:rFonts w:ascii="Tahoma" w:hAnsi="Tahoma" w:cs="Tahoma"/>
          <w:color w:val="auto"/>
          <w:sz w:val="20"/>
          <w:szCs w:val="20"/>
        </w:rPr>
        <w:softHyphen/>
      </w:r>
      <w:r w:rsidRPr="00A2166F">
        <w:rPr>
          <w:rFonts w:ascii="Tahoma" w:hAnsi="Tahoma" w:cs="Tahoma"/>
          <w:color w:val="auto"/>
          <w:sz w:val="20"/>
          <w:szCs w:val="20"/>
        </w:rPr>
        <w:softHyphen/>
      </w:r>
      <w:r w:rsidRPr="00A2166F">
        <w:rPr>
          <w:rFonts w:ascii="Tahoma" w:hAnsi="Tahoma" w:cs="Tahoma"/>
          <w:color w:val="auto"/>
          <w:sz w:val="20"/>
          <w:szCs w:val="20"/>
        </w:rPr>
        <w:softHyphen/>
      </w:r>
      <w:r w:rsidRPr="00A2166F">
        <w:rPr>
          <w:rFonts w:ascii="Tahoma" w:hAnsi="Tahoma" w:cs="Tahoma"/>
          <w:color w:val="auto"/>
          <w:sz w:val="20"/>
          <w:szCs w:val="20"/>
        </w:rPr>
        <w:softHyphen/>
      </w:r>
      <w:r w:rsidRPr="00A2166F">
        <w:rPr>
          <w:rFonts w:ascii="Tahoma" w:hAnsi="Tahoma" w:cs="Tahoma"/>
          <w:color w:val="auto"/>
          <w:sz w:val="20"/>
          <w:szCs w:val="20"/>
        </w:rPr>
        <w:softHyphen/>
        <w:t>_________________</w:t>
      </w:r>
    </w:p>
    <w:p w:rsidR="008548CF" w:rsidRPr="00A2166F" w:rsidRDefault="008548CF" w:rsidP="00A2166F">
      <w:pPr>
        <w:pStyle w:val="af4"/>
        <w:spacing w:before="0" w:beforeAutospacing="0" w:after="0" w:afterAutospacing="0"/>
        <w:jc w:val="both"/>
        <w:rPr>
          <w:rFonts w:ascii="Tahoma" w:hAnsi="Tahoma" w:cs="Tahoma"/>
          <w:color w:val="auto"/>
          <w:sz w:val="20"/>
          <w:szCs w:val="20"/>
        </w:rPr>
      </w:pPr>
      <w:r w:rsidRPr="00A2166F">
        <w:rPr>
          <w:rFonts w:ascii="Tahoma" w:hAnsi="Tahoma" w:cs="Tahoma"/>
          <w:color w:val="auto"/>
          <w:sz w:val="20"/>
          <w:szCs w:val="20"/>
        </w:rPr>
        <w:t>_____________________________________________________________________________________________________________________________________________________________________________________</w:t>
      </w:r>
    </w:p>
    <w:p w:rsidR="008548CF" w:rsidRPr="00A2166F" w:rsidRDefault="008548CF" w:rsidP="00A2166F">
      <w:pPr>
        <w:pStyle w:val="af4"/>
        <w:spacing w:before="0" w:beforeAutospacing="0" w:after="0" w:afterAutospacing="0"/>
        <w:jc w:val="both"/>
        <w:rPr>
          <w:rFonts w:ascii="Tahoma" w:hAnsi="Tahoma" w:cs="Tahoma"/>
          <w:color w:val="auto"/>
          <w:sz w:val="20"/>
          <w:szCs w:val="20"/>
        </w:rPr>
      </w:pPr>
      <w:r w:rsidRPr="00A2166F">
        <w:rPr>
          <w:rFonts w:ascii="Tahoma" w:hAnsi="Tahoma" w:cs="Tahoma"/>
          <w:color w:val="auto"/>
          <w:sz w:val="20"/>
          <w:szCs w:val="20"/>
        </w:rPr>
        <w:t>(о поощрении за достигнутые успехи в работе, в том числе о повышении в должности; об улучшении деятельности аттестуемого муниципального служащего; о направлении на получение дополнительн</w:t>
      </w:r>
      <w:r w:rsidRPr="00A2166F">
        <w:rPr>
          <w:rFonts w:ascii="Tahoma" w:hAnsi="Tahoma" w:cs="Tahoma"/>
          <w:color w:val="auto"/>
          <w:sz w:val="20"/>
          <w:szCs w:val="20"/>
        </w:rPr>
        <w:t>о</w:t>
      </w:r>
      <w:r w:rsidRPr="00A2166F">
        <w:rPr>
          <w:rFonts w:ascii="Tahoma" w:hAnsi="Tahoma" w:cs="Tahoma"/>
          <w:color w:val="auto"/>
          <w:sz w:val="20"/>
          <w:szCs w:val="20"/>
        </w:rPr>
        <w:t>го профессионального образования)</w:t>
      </w:r>
    </w:p>
    <w:p w:rsidR="008548CF" w:rsidRPr="00A2166F" w:rsidRDefault="008548CF" w:rsidP="00A2166F">
      <w:pPr>
        <w:pStyle w:val="af4"/>
        <w:spacing w:before="0" w:beforeAutospacing="0" w:after="0" w:afterAutospacing="0"/>
        <w:jc w:val="both"/>
        <w:rPr>
          <w:rFonts w:ascii="Tahoma" w:hAnsi="Tahoma" w:cs="Tahoma"/>
          <w:color w:val="auto"/>
          <w:sz w:val="20"/>
          <w:szCs w:val="20"/>
        </w:rPr>
      </w:pPr>
      <w:r w:rsidRPr="00A2166F">
        <w:rPr>
          <w:rFonts w:ascii="Tahoma" w:hAnsi="Tahoma" w:cs="Tahoma"/>
          <w:color w:val="auto"/>
          <w:sz w:val="20"/>
          <w:szCs w:val="20"/>
        </w:rPr>
        <w:t>12. Количественный состав аттестационной комиссии ______________________________________________</w:t>
      </w:r>
    </w:p>
    <w:p w:rsidR="008548CF" w:rsidRPr="00A2166F" w:rsidRDefault="008548CF" w:rsidP="00A2166F">
      <w:pPr>
        <w:pStyle w:val="af4"/>
        <w:spacing w:before="0" w:beforeAutospacing="0" w:after="0" w:afterAutospacing="0"/>
        <w:jc w:val="both"/>
        <w:rPr>
          <w:rFonts w:ascii="Tahoma" w:hAnsi="Tahoma" w:cs="Tahoma"/>
          <w:color w:val="auto"/>
          <w:sz w:val="20"/>
          <w:szCs w:val="20"/>
        </w:rPr>
      </w:pPr>
      <w:r w:rsidRPr="00A2166F">
        <w:rPr>
          <w:rFonts w:ascii="Tahoma" w:hAnsi="Tahoma" w:cs="Tahoma"/>
          <w:color w:val="auto"/>
          <w:sz w:val="20"/>
          <w:szCs w:val="20"/>
        </w:rPr>
        <w:t>На заседании присутствовало _______ членов аттестационной комиссии</w:t>
      </w:r>
    </w:p>
    <w:p w:rsidR="008548CF" w:rsidRPr="00A2166F" w:rsidRDefault="008548CF" w:rsidP="00A2166F">
      <w:pPr>
        <w:pStyle w:val="af4"/>
        <w:spacing w:before="0" w:beforeAutospacing="0" w:after="0" w:afterAutospacing="0"/>
        <w:jc w:val="both"/>
        <w:rPr>
          <w:rFonts w:ascii="Tahoma" w:hAnsi="Tahoma" w:cs="Tahoma"/>
          <w:color w:val="auto"/>
          <w:sz w:val="20"/>
          <w:szCs w:val="20"/>
        </w:rPr>
      </w:pPr>
      <w:r w:rsidRPr="00A2166F">
        <w:rPr>
          <w:rFonts w:ascii="Tahoma" w:hAnsi="Tahoma" w:cs="Tahoma"/>
          <w:color w:val="auto"/>
          <w:sz w:val="20"/>
          <w:szCs w:val="20"/>
        </w:rPr>
        <w:t>Количество голосов за _____, против ______</w:t>
      </w:r>
    </w:p>
    <w:p w:rsidR="008548CF" w:rsidRPr="00A2166F" w:rsidRDefault="008548CF" w:rsidP="00A2166F">
      <w:pPr>
        <w:pStyle w:val="af4"/>
        <w:spacing w:before="0" w:beforeAutospacing="0" w:after="0" w:afterAutospacing="0"/>
        <w:jc w:val="both"/>
        <w:rPr>
          <w:rFonts w:ascii="Tahoma" w:hAnsi="Tahoma" w:cs="Tahoma"/>
          <w:color w:val="auto"/>
          <w:sz w:val="20"/>
          <w:szCs w:val="20"/>
        </w:rPr>
      </w:pPr>
      <w:r w:rsidRPr="00A2166F">
        <w:rPr>
          <w:rFonts w:ascii="Tahoma" w:hAnsi="Tahoma" w:cs="Tahoma"/>
          <w:color w:val="auto"/>
          <w:sz w:val="20"/>
          <w:szCs w:val="20"/>
        </w:rPr>
        <w:t>13. Примечания _____________________________________________________________________________</w:t>
      </w:r>
    </w:p>
    <w:p w:rsidR="008548CF" w:rsidRPr="00A2166F" w:rsidRDefault="008548CF" w:rsidP="00A2166F">
      <w:pPr>
        <w:pStyle w:val="af4"/>
        <w:spacing w:before="0" w:beforeAutospacing="0" w:after="0" w:afterAutospacing="0"/>
        <w:jc w:val="both"/>
        <w:rPr>
          <w:rFonts w:ascii="Tahoma" w:hAnsi="Tahoma" w:cs="Tahoma"/>
          <w:color w:val="auto"/>
          <w:sz w:val="20"/>
          <w:szCs w:val="20"/>
        </w:rPr>
      </w:pPr>
      <w:r w:rsidRPr="00A2166F">
        <w:rPr>
          <w:rFonts w:ascii="Tahoma" w:hAnsi="Tahoma" w:cs="Tahoma"/>
          <w:color w:val="auto"/>
          <w:sz w:val="20"/>
          <w:szCs w:val="20"/>
        </w:rPr>
        <w:t>_____________________________________________________________________________________________________________________________________________________________________________________</w:t>
      </w:r>
    </w:p>
    <w:p w:rsidR="008548CF" w:rsidRPr="00A2166F" w:rsidRDefault="008548CF" w:rsidP="00A2166F">
      <w:pPr>
        <w:pStyle w:val="af4"/>
        <w:spacing w:before="0" w:beforeAutospacing="0" w:after="0" w:afterAutospacing="0"/>
        <w:jc w:val="both"/>
        <w:rPr>
          <w:rFonts w:ascii="Tahoma" w:hAnsi="Tahoma" w:cs="Tahoma"/>
          <w:color w:val="auto"/>
          <w:sz w:val="20"/>
          <w:szCs w:val="20"/>
        </w:rPr>
      </w:pPr>
      <w:r w:rsidRPr="00A2166F">
        <w:rPr>
          <w:rFonts w:ascii="Tahoma" w:hAnsi="Tahoma" w:cs="Tahoma"/>
          <w:color w:val="auto"/>
          <w:sz w:val="20"/>
          <w:szCs w:val="20"/>
        </w:rPr>
        <w:t>_____________________________________________________________________________________________________________________________________________________________________________________</w:t>
      </w:r>
    </w:p>
    <w:p w:rsidR="008548CF" w:rsidRPr="00A2166F" w:rsidRDefault="008548CF" w:rsidP="00A2166F">
      <w:pPr>
        <w:pStyle w:val="af4"/>
        <w:spacing w:before="0" w:beforeAutospacing="0" w:after="0" w:afterAutospacing="0"/>
        <w:jc w:val="both"/>
        <w:rPr>
          <w:rFonts w:ascii="Tahoma" w:hAnsi="Tahoma" w:cs="Tahoma"/>
          <w:color w:val="auto"/>
          <w:sz w:val="20"/>
          <w:szCs w:val="20"/>
        </w:rPr>
      </w:pPr>
      <w:r w:rsidRPr="00A2166F">
        <w:rPr>
          <w:rFonts w:ascii="Tahoma" w:hAnsi="Tahoma" w:cs="Tahoma"/>
          <w:color w:val="auto"/>
          <w:sz w:val="20"/>
          <w:szCs w:val="20"/>
        </w:rPr>
        <w:t> Председатель       _____________                                             _____________________</w:t>
      </w:r>
    </w:p>
    <w:p w:rsidR="008548CF" w:rsidRPr="00A2166F" w:rsidRDefault="008548CF" w:rsidP="00A2166F">
      <w:pPr>
        <w:pStyle w:val="af4"/>
        <w:spacing w:before="0" w:beforeAutospacing="0" w:after="0" w:afterAutospacing="0"/>
        <w:jc w:val="both"/>
        <w:rPr>
          <w:rFonts w:ascii="Tahoma" w:hAnsi="Tahoma" w:cs="Tahoma"/>
          <w:color w:val="auto"/>
          <w:sz w:val="20"/>
          <w:szCs w:val="20"/>
        </w:rPr>
      </w:pPr>
      <w:r w:rsidRPr="00A2166F">
        <w:rPr>
          <w:rFonts w:ascii="Tahoma" w:hAnsi="Tahoma" w:cs="Tahoma"/>
          <w:color w:val="auto"/>
          <w:sz w:val="20"/>
          <w:szCs w:val="20"/>
        </w:rPr>
        <w:t>аттестационной комиссии                             (подпись)                                                   (расшифровка подписи)</w:t>
      </w:r>
    </w:p>
    <w:p w:rsidR="008548CF" w:rsidRPr="00A2166F" w:rsidRDefault="008548CF" w:rsidP="00A2166F">
      <w:pPr>
        <w:pStyle w:val="af4"/>
        <w:spacing w:before="0" w:beforeAutospacing="0" w:after="0" w:afterAutospacing="0"/>
        <w:jc w:val="both"/>
        <w:rPr>
          <w:rFonts w:ascii="Tahoma" w:hAnsi="Tahoma" w:cs="Tahoma"/>
          <w:color w:val="auto"/>
          <w:sz w:val="20"/>
          <w:szCs w:val="20"/>
        </w:rPr>
      </w:pPr>
      <w:r w:rsidRPr="00A2166F">
        <w:rPr>
          <w:rFonts w:ascii="Tahoma" w:hAnsi="Tahoma" w:cs="Tahoma"/>
          <w:color w:val="auto"/>
          <w:sz w:val="20"/>
          <w:szCs w:val="20"/>
        </w:rPr>
        <w:t>Заместитель председателя                       _____________                                             _____________________</w:t>
      </w:r>
    </w:p>
    <w:p w:rsidR="008548CF" w:rsidRPr="00A2166F" w:rsidRDefault="008548CF" w:rsidP="00A2166F">
      <w:pPr>
        <w:pStyle w:val="af4"/>
        <w:spacing w:before="0" w:beforeAutospacing="0" w:after="0" w:afterAutospacing="0"/>
        <w:jc w:val="both"/>
        <w:rPr>
          <w:rFonts w:ascii="Tahoma" w:hAnsi="Tahoma" w:cs="Tahoma"/>
          <w:color w:val="auto"/>
          <w:sz w:val="20"/>
          <w:szCs w:val="20"/>
        </w:rPr>
      </w:pPr>
      <w:r w:rsidRPr="00A2166F">
        <w:rPr>
          <w:rFonts w:ascii="Tahoma" w:hAnsi="Tahoma" w:cs="Tahoma"/>
          <w:color w:val="auto"/>
          <w:sz w:val="20"/>
          <w:szCs w:val="20"/>
        </w:rPr>
        <w:t>аттестационной комиссии                             (подпись)                                                   (расшифровка подписи)</w:t>
      </w:r>
    </w:p>
    <w:p w:rsidR="008548CF" w:rsidRPr="00A2166F" w:rsidRDefault="008548CF" w:rsidP="00A2166F">
      <w:pPr>
        <w:pStyle w:val="af4"/>
        <w:spacing w:before="0" w:beforeAutospacing="0" w:after="0" w:afterAutospacing="0"/>
        <w:jc w:val="both"/>
        <w:rPr>
          <w:rFonts w:ascii="Tahoma" w:hAnsi="Tahoma" w:cs="Tahoma"/>
          <w:color w:val="auto"/>
          <w:sz w:val="20"/>
          <w:szCs w:val="20"/>
        </w:rPr>
      </w:pPr>
      <w:r w:rsidRPr="00A2166F">
        <w:rPr>
          <w:rFonts w:ascii="Tahoma" w:hAnsi="Tahoma" w:cs="Tahoma"/>
          <w:color w:val="auto"/>
          <w:sz w:val="20"/>
          <w:szCs w:val="20"/>
        </w:rPr>
        <w:t>Секретарь                                                  _____________                                             _____________________</w:t>
      </w:r>
    </w:p>
    <w:p w:rsidR="008548CF" w:rsidRPr="00A2166F" w:rsidRDefault="008548CF" w:rsidP="00A2166F">
      <w:pPr>
        <w:pStyle w:val="af4"/>
        <w:spacing w:before="0" w:beforeAutospacing="0" w:after="0" w:afterAutospacing="0"/>
        <w:jc w:val="both"/>
        <w:rPr>
          <w:rFonts w:ascii="Tahoma" w:hAnsi="Tahoma" w:cs="Tahoma"/>
          <w:color w:val="auto"/>
          <w:sz w:val="20"/>
          <w:szCs w:val="20"/>
        </w:rPr>
      </w:pPr>
      <w:r w:rsidRPr="00A2166F">
        <w:rPr>
          <w:rFonts w:ascii="Tahoma" w:hAnsi="Tahoma" w:cs="Tahoma"/>
          <w:color w:val="auto"/>
          <w:sz w:val="20"/>
          <w:szCs w:val="20"/>
        </w:rPr>
        <w:t>аттестационной комиссии                           (подпись)                                                   (расшифровка подписи)</w:t>
      </w:r>
    </w:p>
    <w:p w:rsidR="008548CF" w:rsidRPr="00A2166F" w:rsidRDefault="008548CF" w:rsidP="00A2166F">
      <w:pPr>
        <w:pStyle w:val="af4"/>
        <w:spacing w:before="0" w:beforeAutospacing="0" w:after="0" w:afterAutospacing="0"/>
        <w:jc w:val="both"/>
        <w:rPr>
          <w:rFonts w:ascii="Tahoma" w:hAnsi="Tahoma" w:cs="Tahoma"/>
          <w:color w:val="auto"/>
          <w:sz w:val="20"/>
          <w:szCs w:val="20"/>
        </w:rPr>
      </w:pPr>
      <w:r w:rsidRPr="00A2166F">
        <w:rPr>
          <w:rFonts w:ascii="Tahoma" w:hAnsi="Tahoma" w:cs="Tahoma"/>
          <w:color w:val="auto"/>
          <w:sz w:val="20"/>
          <w:szCs w:val="20"/>
        </w:rPr>
        <w:t>Члены                                                       _____________                                             _____________________</w:t>
      </w:r>
    </w:p>
    <w:p w:rsidR="008548CF" w:rsidRPr="00A2166F" w:rsidRDefault="008548CF" w:rsidP="00A2166F">
      <w:pPr>
        <w:pStyle w:val="af4"/>
        <w:spacing w:before="0" w:beforeAutospacing="0" w:after="0" w:afterAutospacing="0"/>
        <w:jc w:val="both"/>
        <w:rPr>
          <w:rFonts w:ascii="Tahoma" w:hAnsi="Tahoma" w:cs="Tahoma"/>
          <w:color w:val="auto"/>
          <w:sz w:val="20"/>
          <w:szCs w:val="20"/>
        </w:rPr>
      </w:pPr>
      <w:r w:rsidRPr="00A2166F">
        <w:rPr>
          <w:rFonts w:ascii="Tahoma" w:hAnsi="Tahoma" w:cs="Tahoma"/>
          <w:color w:val="auto"/>
          <w:sz w:val="20"/>
          <w:szCs w:val="20"/>
        </w:rPr>
        <w:t>аттестационной комиссии                         (подпись)                                                     (расшифровка подписи)</w:t>
      </w:r>
    </w:p>
    <w:p w:rsidR="008548CF" w:rsidRPr="00A2166F" w:rsidRDefault="008548CF" w:rsidP="00A2166F">
      <w:pPr>
        <w:pStyle w:val="af4"/>
        <w:spacing w:before="0" w:beforeAutospacing="0" w:after="0" w:afterAutospacing="0"/>
        <w:jc w:val="both"/>
        <w:rPr>
          <w:rFonts w:ascii="Tahoma" w:hAnsi="Tahoma" w:cs="Tahoma"/>
          <w:color w:val="auto"/>
          <w:sz w:val="20"/>
          <w:szCs w:val="20"/>
        </w:rPr>
      </w:pPr>
      <w:r w:rsidRPr="00A2166F">
        <w:rPr>
          <w:rFonts w:ascii="Tahoma" w:hAnsi="Tahoma" w:cs="Tahoma"/>
          <w:color w:val="auto"/>
          <w:sz w:val="20"/>
          <w:szCs w:val="20"/>
        </w:rPr>
        <w:t>Дата проведения аттестации</w:t>
      </w:r>
    </w:p>
    <w:p w:rsidR="008548CF" w:rsidRPr="00A2166F" w:rsidRDefault="008548CF" w:rsidP="00A2166F">
      <w:pPr>
        <w:pStyle w:val="af4"/>
        <w:spacing w:before="0" w:beforeAutospacing="0" w:after="0" w:afterAutospacing="0"/>
        <w:jc w:val="both"/>
        <w:rPr>
          <w:rFonts w:ascii="Tahoma" w:hAnsi="Tahoma" w:cs="Tahoma"/>
          <w:color w:val="auto"/>
          <w:sz w:val="20"/>
          <w:szCs w:val="20"/>
        </w:rPr>
      </w:pPr>
      <w:r w:rsidRPr="00A2166F">
        <w:rPr>
          <w:rFonts w:ascii="Tahoma" w:hAnsi="Tahoma" w:cs="Tahoma"/>
          <w:color w:val="auto"/>
          <w:sz w:val="20"/>
          <w:szCs w:val="20"/>
        </w:rPr>
        <w:t>__________________________</w:t>
      </w:r>
    </w:p>
    <w:p w:rsidR="008548CF" w:rsidRPr="00A2166F" w:rsidRDefault="008548CF" w:rsidP="00A2166F">
      <w:pPr>
        <w:pStyle w:val="af4"/>
        <w:spacing w:before="0" w:beforeAutospacing="0" w:after="0" w:afterAutospacing="0"/>
        <w:jc w:val="both"/>
        <w:rPr>
          <w:rFonts w:ascii="Tahoma" w:hAnsi="Tahoma" w:cs="Tahoma"/>
          <w:color w:val="auto"/>
          <w:sz w:val="20"/>
          <w:szCs w:val="20"/>
        </w:rPr>
      </w:pPr>
      <w:r w:rsidRPr="00A2166F">
        <w:rPr>
          <w:rFonts w:ascii="Tahoma" w:hAnsi="Tahoma" w:cs="Tahoma"/>
          <w:color w:val="auto"/>
          <w:sz w:val="20"/>
          <w:szCs w:val="20"/>
        </w:rPr>
        <w:t>С аттестационным листом ознакомился                               ______________________________</w:t>
      </w:r>
    </w:p>
    <w:p w:rsidR="008548CF" w:rsidRPr="00A2166F" w:rsidRDefault="008548CF" w:rsidP="00A2166F">
      <w:pPr>
        <w:pStyle w:val="af4"/>
        <w:spacing w:before="0" w:beforeAutospacing="0" w:after="0" w:afterAutospacing="0"/>
        <w:jc w:val="both"/>
        <w:rPr>
          <w:rFonts w:ascii="Tahoma" w:hAnsi="Tahoma" w:cs="Tahoma"/>
          <w:color w:val="auto"/>
          <w:sz w:val="20"/>
          <w:szCs w:val="20"/>
        </w:rPr>
      </w:pPr>
      <w:r w:rsidRPr="00A2166F">
        <w:rPr>
          <w:rFonts w:ascii="Tahoma" w:hAnsi="Tahoma" w:cs="Tahoma"/>
          <w:color w:val="auto"/>
          <w:sz w:val="20"/>
          <w:szCs w:val="20"/>
        </w:rPr>
        <w:t>(подпись муниципального служащего, дата)        </w:t>
      </w:r>
    </w:p>
    <w:p w:rsidR="008548CF" w:rsidRPr="00A2166F" w:rsidRDefault="008548CF" w:rsidP="00A2166F">
      <w:pPr>
        <w:pStyle w:val="af4"/>
        <w:spacing w:before="0" w:beforeAutospacing="0" w:after="0" w:afterAutospacing="0"/>
        <w:jc w:val="both"/>
        <w:rPr>
          <w:rFonts w:ascii="Tahoma" w:hAnsi="Tahoma" w:cs="Tahoma"/>
          <w:color w:val="auto"/>
          <w:sz w:val="20"/>
          <w:szCs w:val="20"/>
        </w:rPr>
      </w:pPr>
      <w:r w:rsidRPr="00A2166F">
        <w:rPr>
          <w:rFonts w:ascii="Tahoma" w:hAnsi="Tahoma" w:cs="Tahoma"/>
          <w:color w:val="auto"/>
          <w:sz w:val="20"/>
          <w:szCs w:val="20"/>
        </w:rPr>
        <w:t>(место для печати)                        </w:t>
      </w:r>
    </w:p>
    <w:p w:rsidR="008548CF" w:rsidRPr="00A2166F" w:rsidRDefault="008548CF" w:rsidP="00A2166F">
      <w:pPr>
        <w:jc w:val="right"/>
        <w:rPr>
          <w:rFonts w:ascii="Tahoma" w:hAnsi="Tahoma" w:cs="Tahoma"/>
          <w:sz w:val="20"/>
          <w:szCs w:val="20"/>
        </w:rPr>
      </w:pPr>
      <w:r w:rsidRPr="00A2166F">
        <w:rPr>
          <w:rFonts w:ascii="Tahoma" w:hAnsi="Tahoma" w:cs="Tahoma"/>
          <w:sz w:val="20"/>
          <w:szCs w:val="20"/>
        </w:rPr>
        <w:t xml:space="preserve">Приложение 2 </w:t>
      </w:r>
    </w:p>
    <w:p w:rsidR="008548CF" w:rsidRPr="00A2166F" w:rsidRDefault="008548CF" w:rsidP="00A2166F">
      <w:pPr>
        <w:jc w:val="right"/>
        <w:rPr>
          <w:rFonts w:ascii="Tahoma" w:hAnsi="Tahoma" w:cs="Tahoma"/>
          <w:sz w:val="20"/>
          <w:szCs w:val="20"/>
        </w:rPr>
      </w:pPr>
      <w:r w:rsidRPr="00A2166F">
        <w:rPr>
          <w:rFonts w:ascii="Tahoma" w:hAnsi="Tahoma" w:cs="Tahoma"/>
          <w:sz w:val="20"/>
          <w:szCs w:val="20"/>
        </w:rPr>
        <w:t xml:space="preserve">к «Положению о муниципальной службе  в </w:t>
      </w:r>
    </w:p>
    <w:p w:rsidR="008548CF" w:rsidRPr="00A2166F" w:rsidRDefault="008548CF" w:rsidP="00A2166F">
      <w:pPr>
        <w:jc w:val="right"/>
        <w:rPr>
          <w:rFonts w:ascii="Tahoma" w:hAnsi="Tahoma" w:cs="Tahoma"/>
          <w:sz w:val="20"/>
          <w:szCs w:val="20"/>
        </w:rPr>
      </w:pPr>
      <w:r w:rsidRPr="00A2166F">
        <w:rPr>
          <w:rFonts w:ascii="Tahoma" w:hAnsi="Tahoma" w:cs="Tahoma"/>
          <w:sz w:val="20"/>
          <w:szCs w:val="20"/>
        </w:rPr>
        <w:t xml:space="preserve">Сутчевском сельском поселении </w:t>
      </w:r>
    </w:p>
    <w:p w:rsidR="008548CF" w:rsidRPr="00A2166F" w:rsidRDefault="008548CF" w:rsidP="00A2166F">
      <w:pPr>
        <w:jc w:val="right"/>
        <w:rPr>
          <w:rFonts w:ascii="Tahoma" w:hAnsi="Tahoma" w:cs="Tahoma"/>
          <w:sz w:val="20"/>
          <w:szCs w:val="20"/>
        </w:rPr>
      </w:pPr>
      <w:r w:rsidRPr="00A2166F">
        <w:rPr>
          <w:rFonts w:ascii="Tahoma" w:hAnsi="Tahoma" w:cs="Tahoma"/>
          <w:sz w:val="20"/>
          <w:szCs w:val="20"/>
        </w:rPr>
        <w:t>Мариинско-Посадского  района Чувашской Республики»</w:t>
      </w:r>
    </w:p>
    <w:p w:rsidR="008548CF" w:rsidRPr="00A2166F" w:rsidRDefault="008548CF" w:rsidP="00A2166F">
      <w:pPr>
        <w:jc w:val="center"/>
        <w:rPr>
          <w:rFonts w:ascii="Tahoma" w:hAnsi="Tahoma" w:cs="Tahoma"/>
          <w:b/>
          <w:sz w:val="20"/>
          <w:szCs w:val="20"/>
        </w:rPr>
      </w:pPr>
      <w:r w:rsidRPr="00A2166F">
        <w:rPr>
          <w:rFonts w:ascii="Tahoma" w:hAnsi="Tahoma" w:cs="Tahoma"/>
          <w:b/>
          <w:sz w:val="20"/>
          <w:szCs w:val="20"/>
        </w:rPr>
        <w:t>ТИПОВЫЕ КВАЛИФИКАЦИОННЫЕ ТРЕБОВАНИЯ</w:t>
      </w:r>
    </w:p>
    <w:p w:rsidR="008548CF" w:rsidRPr="00A2166F" w:rsidRDefault="008548CF" w:rsidP="00A2166F">
      <w:pPr>
        <w:jc w:val="center"/>
        <w:rPr>
          <w:rFonts w:ascii="Tahoma" w:hAnsi="Tahoma" w:cs="Tahoma"/>
          <w:b/>
          <w:sz w:val="20"/>
          <w:szCs w:val="20"/>
        </w:rPr>
      </w:pPr>
      <w:r w:rsidRPr="00A2166F">
        <w:rPr>
          <w:rFonts w:ascii="Tahoma" w:hAnsi="Tahoma" w:cs="Tahoma"/>
          <w:b/>
          <w:sz w:val="20"/>
          <w:szCs w:val="20"/>
        </w:rPr>
        <w:t>к уровню профессионального образования, стажу муниципальной</w:t>
      </w:r>
    </w:p>
    <w:p w:rsidR="008548CF" w:rsidRPr="00A2166F" w:rsidRDefault="008548CF" w:rsidP="00A2166F">
      <w:pPr>
        <w:jc w:val="center"/>
        <w:rPr>
          <w:rFonts w:ascii="Tahoma" w:hAnsi="Tahoma" w:cs="Tahoma"/>
          <w:b/>
          <w:sz w:val="20"/>
          <w:szCs w:val="20"/>
        </w:rPr>
      </w:pPr>
      <w:r w:rsidRPr="00A2166F">
        <w:rPr>
          <w:rFonts w:ascii="Tahoma" w:hAnsi="Tahoma" w:cs="Tahoma"/>
          <w:b/>
          <w:sz w:val="20"/>
          <w:szCs w:val="20"/>
        </w:rPr>
        <w:t xml:space="preserve"> службы или стажу работы по специальности, направлению</w:t>
      </w:r>
    </w:p>
    <w:p w:rsidR="008548CF" w:rsidRPr="00A2166F" w:rsidRDefault="008548CF" w:rsidP="00A2166F">
      <w:pPr>
        <w:jc w:val="center"/>
        <w:rPr>
          <w:rFonts w:ascii="Tahoma" w:hAnsi="Tahoma" w:cs="Tahoma"/>
          <w:b/>
          <w:sz w:val="20"/>
          <w:szCs w:val="20"/>
        </w:rPr>
      </w:pPr>
      <w:r w:rsidRPr="00A2166F">
        <w:rPr>
          <w:rFonts w:ascii="Tahoma" w:hAnsi="Tahoma" w:cs="Tahoma"/>
          <w:b/>
          <w:sz w:val="20"/>
          <w:szCs w:val="20"/>
        </w:rPr>
        <w:t>подготовки, необходимым для замещения должностей</w:t>
      </w:r>
    </w:p>
    <w:p w:rsidR="008548CF" w:rsidRPr="00A2166F" w:rsidRDefault="008548CF" w:rsidP="00A2166F">
      <w:pPr>
        <w:jc w:val="center"/>
        <w:rPr>
          <w:rFonts w:ascii="Tahoma" w:hAnsi="Tahoma" w:cs="Tahoma"/>
          <w:b/>
          <w:sz w:val="20"/>
          <w:szCs w:val="20"/>
        </w:rPr>
      </w:pPr>
      <w:r w:rsidRPr="00A2166F">
        <w:rPr>
          <w:rFonts w:ascii="Tahoma" w:hAnsi="Tahoma" w:cs="Tahoma"/>
          <w:b/>
          <w:sz w:val="20"/>
          <w:szCs w:val="20"/>
        </w:rPr>
        <w:t>муниципальной службы</w:t>
      </w:r>
    </w:p>
    <w:p w:rsidR="008548CF" w:rsidRPr="00A2166F" w:rsidRDefault="008548CF" w:rsidP="00A2166F">
      <w:pPr>
        <w:jc w:val="center"/>
        <w:rPr>
          <w:rFonts w:ascii="Tahoma" w:hAnsi="Tahoma" w:cs="Tahoma"/>
          <w:b/>
          <w:sz w:val="20"/>
          <w:szCs w:val="20"/>
        </w:rPr>
      </w:pPr>
      <w:r w:rsidRPr="00A2166F">
        <w:rPr>
          <w:rFonts w:ascii="Tahoma" w:hAnsi="Tahoma" w:cs="Tahoma"/>
          <w:b/>
          <w:sz w:val="20"/>
          <w:szCs w:val="20"/>
        </w:rPr>
        <w:t>I. Квалификационные требования, предъявляемые</w:t>
      </w:r>
    </w:p>
    <w:p w:rsidR="008548CF" w:rsidRPr="00A2166F" w:rsidRDefault="008548CF" w:rsidP="00A2166F">
      <w:pPr>
        <w:jc w:val="center"/>
        <w:rPr>
          <w:rFonts w:ascii="Tahoma" w:hAnsi="Tahoma" w:cs="Tahoma"/>
          <w:b/>
          <w:sz w:val="20"/>
          <w:szCs w:val="20"/>
        </w:rPr>
      </w:pPr>
      <w:r w:rsidRPr="00A2166F">
        <w:rPr>
          <w:rFonts w:ascii="Tahoma" w:hAnsi="Tahoma" w:cs="Tahoma"/>
          <w:b/>
          <w:sz w:val="20"/>
          <w:szCs w:val="20"/>
        </w:rPr>
        <w:t>для замещения высших должностей муниципальной службы</w:t>
      </w:r>
    </w:p>
    <w:p w:rsidR="008548CF" w:rsidRPr="00A2166F" w:rsidRDefault="008548CF" w:rsidP="00A2166F">
      <w:pPr>
        <w:jc w:val="both"/>
        <w:rPr>
          <w:rFonts w:ascii="Tahoma" w:hAnsi="Tahoma" w:cs="Tahoma"/>
          <w:sz w:val="20"/>
          <w:szCs w:val="20"/>
        </w:rPr>
      </w:pPr>
      <w:r w:rsidRPr="00A2166F">
        <w:rPr>
          <w:rFonts w:ascii="Tahoma" w:hAnsi="Tahoma" w:cs="Tahoma"/>
          <w:sz w:val="20"/>
          <w:szCs w:val="20"/>
        </w:rPr>
        <w:t>Уровень профессионального образования: высшее образование не ниже уровня специалитета, маг</w:t>
      </w:r>
      <w:r w:rsidRPr="00A2166F">
        <w:rPr>
          <w:rFonts w:ascii="Tahoma" w:hAnsi="Tahoma" w:cs="Tahoma"/>
          <w:sz w:val="20"/>
          <w:szCs w:val="20"/>
        </w:rPr>
        <w:t>и</w:t>
      </w:r>
      <w:r w:rsidRPr="00A2166F">
        <w:rPr>
          <w:rFonts w:ascii="Tahoma" w:hAnsi="Tahoma" w:cs="Tahoma"/>
          <w:sz w:val="20"/>
          <w:szCs w:val="20"/>
        </w:rPr>
        <w:t>стратуры.</w:t>
      </w:r>
    </w:p>
    <w:p w:rsidR="008548CF" w:rsidRPr="00A2166F" w:rsidRDefault="008548CF" w:rsidP="00A2166F">
      <w:pPr>
        <w:jc w:val="both"/>
        <w:rPr>
          <w:rFonts w:ascii="Tahoma" w:hAnsi="Tahoma" w:cs="Tahoma"/>
          <w:sz w:val="20"/>
          <w:szCs w:val="20"/>
        </w:rPr>
      </w:pPr>
      <w:r w:rsidRPr="00A2166F">
        <w:rPr>
          <w:rFonts w:ascii="Tahoma" w:hAnsi="Tahoma" w:cs="Tahoma"/>
          <w:sz w:val="20"/>
          <w:szCs w:val="20"/>
        </w:rPr>
        <w:t>Стаж муниципальной службы или работы по специальности, направлению подготовки не менее чет</w:t>
      </w:r>
      <w:r w:rsidRPr="00A2166F">
        <w:rPr>
          <w:rFonts w:ascii="Tahoma" w:hAnsi="Tahoma" w:cs="Tahoma"/>
          <w:sz w:val="20"/>
          <w:szCs w:val="20"/>
        </w:rPr>
        <w:t>ы</w:t>
      </w:r>
      <w:r w:rsidRPr="00A2166F">
        <w:rPr>
          <w:rFonts w:ascii="Tahoma" w:hAnsi="Tahoma" w:cs="Tahoma"/>
          <w:sz w:val="20"/>
          <w:szCs w:val="20"/>
        </w:rPr>
        <w:t>рех лет.</w:t>
      </w:r>
    </w:p>
    <w:p w:rsidR="008548CF" w:rsidRPr="00A2166F" w:rsidRDefault="008548CF" w:rsidP="00A2166F">
      <w:pPr>
        <w:jc w:val="both"/>
        <w:rPr>
          <w:rFonts w:ascii="Tahoma" w:hAnsi="Tahoma" w:cs="Tahoma"/>
          <w:b/>
          <w:sz w:val="20"/>
          <w:szCs w:val="20"/>
        </w:rPr>
      </w:pPr>
      <w:r w:rsidRPr="00A2166F">
        <w:rPr>
          <w:rFonts w:ascii="Tahoma" w:hAnsi="Tahoma" w:cs="Tahoma"/>
          <w:b/>
          <w:sz w:val="20"/>
          <w:szCs w:val="20"/>
        </w:rPr>
        <w:t>II. Квалификационные требования, предъявляемые</w:t>
      </w:r>
    </w:p>
    <w:p w:rsidR="008548CF" w:rsidRPr="00A2166F" w:rsidRDefault="008548CF" w:rsidP="00A2166F">
      <w:pPr>
        <w:jc w:val="both"/>
        <w:rPr>
          <w:rFonts w:ascii="Tahoma" w:hAnsi="Tahoma" w:cs="Tahoma"/>
          <w:b/>
          <w:sz w:val="20"/>
          <w:szCs w:val="20"/>
        </w:rPr>
      </w:pPr>
      <w:r w:rsidRPr="00A2166F">
        <w:rPr>
          <w:rFonts w:ascii="Tahoma" w:hAnsi="Tahoma" w:cs="Tahoma"/>
          <w:b/>
          <w:sz w:val="20"/>
          <w:szCs w:val="20"/>
        </w:rPr>
        <w:t>для замещения главных должностей муниципальной службы</w:t>
      </w:r>
    </w:p>
    <w:p w:rsidR="008548CF" w:rsidRPr="00A2166F" w:rsidRDefault="008548CF" w:rsidP="00A2166F">
      <w:pPr>
        <w:jc w:val="both"/>
        <w:rPr>
          <w:rFonts w:ascii="Tahoma" w:hAnsi="Tahoma" w:cs="Tahoma"/>
          <w:sz w:val="20"/>
          <w:szCs w:val="20"/>
        </w:rPr>
      </w:pPr>
      <w:r w:rsidRPr="00A2166F">
        <w:rPr>
          <w:rFonts w:ascii="Tahoma" w:hAnsi="Tahoma" w:cs="Tahoma"/>
          <w:sz w:val="20"/>
          <w:szCs w:val="20"/>
        </w:rPr>
        <w:t>Уровень профессионального образования: высшее образование не ниже уровня специалитета, маг</w:t>
      </w:r>
      <w:r w:rsidRPr="00A2166F">
        <w:rPr>
          <w:rFonts w:ascii="Tahoma" w:hAnsi="Tahoma" w:cs="Tahoma"/>
          <w:sz w:val="20"/>
          <w:szCs w:val="20"/>
        </w:rPr>
        <w:t>и</w:t>
      </w:r>
      <w:r w:rsidRPr="00A2166F">
        <w:rPr>
          <w:rFonts w:ascii="Tahoma" w:hAnsi="Tahoma" w:cs="Tahoma"/>
          <w:sz w:val="20"/>
          <w:szCs w:val="20"/>
        </w:rPr>
        <w:t>стратуры.</w:t>
      </w:r>
    </w:p>
    <w:p w:rsidR="008548CF" w:rsidRPr="00A2166F" w:rsidRDefault="008548CF" w:rsidP="00A2166F">
      <w:pPr>
        <w:jc w:val="both"/>
        <w:rPr>
          <w:rFonts w:ascii="Tahoma" w:hAnsi="Tahoma" w:cs="Tahoma"/>
          <w:sz w:val="20"/>
          <w:szCs w:val="20"/>
        </w:rPr>
      </w:pPr>
      <w:r w:rsidRPr="00A2166F">
        <w:rPr>
          <w:rFonts w:ascii="Tahoma" w:hAnsi="Tahoma" w:cs="Tahoma"/>
          <w:sz w:val="20"/>
          <w:szCs w:val="20"/>
        </w:rPr>
        <w:t>Стаж муниципальной службы или работы по специальности, направлению подготовки не менее двух лет, за исключением случаев, указанных в абзаце третьем настоящего раздела.</w:t>
      </w:r>
    </w:p>
    <w:p w:rsidR="008548CF" w:rsidRPr="00A2166F" w:rsidRDefault="008548CF" w:rsidP="00A2166F">
      <w:pPr>
        <w:jc w:val="both"/>
        <w:rPr>
          <w:rFonts w:ascii="Tahoma" w:hAnsi="Tahoma" w:cs="Tahoma"/>
          <w:sz w:val="20"/>
          <w:szCs w:val="20"/>
        </w:rPr>
      </w:pPr>
      <w:r w:rsidRPr="00A2166F">
        <w:rPr>
          <w:rFonts w:ascii="Tahoma" w:hAnsi="Tahoma" w:cs="Tahoma"/>
          <w:sz w:val="20"/>
          <w:szCs w:val="20"/>
        </w:rPr>
        <w:t>Стаж муниципальной службы или работы по специальности, направлению подготовки не менее одного года для лиц, имеющих диплом специалиста или магис</w:t>
      </w:r>
      <w:r w:rsidRPr="00A2166F">
        <w:rPr>
          <w:rFonts w:ascii="Tahoma" w:hAnsi="Tahoma" w:cs="Tahoma"/>
          <w:sz w:val="20"/>
          <w:szCs w:val="20"/>
        </w:rPr>
        <w:t>т</w:t>
      </w:r>
      <w:r w:rsidRPr="00A2166F">
        <w:rPr>
          <w:rFonts w:ascii="Tahoma" w:hAnsi="Tahoma" w:cs="Tahoma"/>
          <w:sz w:val="20"/>
          <w:szCs w:val="20"/>
        </w:rPr>
        <w:t>ра с отличием, в течение трех лет со дня выдачи диплома.</w:t>
      </w:r>
    </w:p>
    <w:p w:rsidR="008548CF" w:rsidRPr="00A2166F" w:rsidRDefault="008548CF" w:rsidP="00A2166F">
      <w:pPr>
        <w:jc w:val="both"/>
        <w:rPr>
          <w:rFonts w:ascii="Tahoma" w:hAnsi="Tahoma" w:cs="Tahoma"/>
          <w:b/>
          <w:sz w:val="20"/>
          <w:szCs w:val="20"/>
        </w:rPr>
      </w:pPr>
      <w:r w:rsidRPr="00A2166F">
        <w:rPr>
          <w:rFonts w:ascii="Tahoma" w:hAnsi="Tahoma" w:cs="Tahoma"/>
          <w:b/>
          <w:sz w:val="20"/>
          <w:szCs w:val="20"/>
        </w:rPr>
        <w:t>III. Квалификационные требования, предъявляемые</w:t>
      </w:r>
    </w:p>
    <w:p w:rsidR="008548CF" w:rsidRPr="00A2166F" w:rsidRDefault="008548CF" w:rsidP="00A2166F">
      <w:pPr>
        <w:jc w:val="both"/>
        <w:rPr>
          <w:rFonts w:ascii="Tahoma" w:hAnsi="Tahoma" w:cs="Tahoma"/>
          <w:b/>
          <w:sz w:val="20"/>
          <w:szCs w:val="20"/>
        </w:rPr>
      </w:pPr>
      <w:r w:rsidRPr="00A2166F">
        <w:rPr>
          <w:rFonts w:ascii="Tahoma" w:hAnsi="Tahoma" w:cs="Tahoma"/>
          <w:b/>
          <w:sz w:val="20"/>
          <w:szCs w:val="20"/>
        </w:rPr>
        <w:t>для замещения ведущих должностей муниципальной службы</w:t>
      </w:r>
    </w:p>
    <w:p w:rsidR="008548CF" w:rsidRPr="00A2166F" w:rsidRDefault="008548CF" w:rsidP="00A2166F">
      <w:pPr>
        <w:jc w:val="both"/>
        <w:rPr>
          <w:rFonts w:ascii="Tahoma" w:hAnsi="Tahoma" w:cs="Tahoma"/>
          <w:sz w:val="20"/>
          <w:szCs w:val="20"/>
        </w:rPr>
      </w:pPr>
      <w:r w:rsidRPr="00A2166F">
        <w:rPr>
          <w:rFonts w:ascii="Tahoma" w:hAnsi="Tahoma" w:cs="Tahoma"/>
          <w:sz w:val="20"/>
          <w:szCs w:val="20"/>
        </w:rPr>
        <w:t>Уровень профессионального образования: высшее образование.</w:t>
      </w:r>
    </w:p>
    <w:p w:rsidR="008548CF" w:rsidRPr="00A2166F" w:rsidRDefault="008548CF" w:rsidP="00A2166F">
      <w:pPr>
        <w:jc w:val="both"/>
        <w:rPr>
          <w:rFonts w:ascii="Tahoma" w:hAnsi="Tahoma" w:cs="Tahoma"/>
          <w:sz w:val="20"/>
          <w:szCs w:val="20"/>
        </w:rPr>
      </w:pPr>
      <w:r w:rsidRPr="00A2166F">
        <w:rPr>
          <w:rFonts w:ascii="Tahoma" w:hAnsi="Tahoma" w:cs="Tahoma"/>
          <w:sz w:val="20"/>
          <w:szCs w:val="20"/>
        </w:rPr>
        <w:t>Стаж муниципальной службы или работы по специальности, направлению подготовки: требования не предъявляются.</w:t>
      </w:r>
    </w:p>
    <w:p w:rsidR="008548CF" w:rsidRPr="00A2166F" w:rsidRDefault="008548CF" w:rsidP="00A2166F">
      <w:pPr>
        <w:jc w:val="both"/>
        <w:rPr>
          <w:rFonts w:ascii="Tahoma" w:hAnsi="Tahoma" w:cs="Tahoma"/>
          <w:b/>
          <w:sz w:val="20"/>
          <w:szCs w:val="20"/>
        </w:rPr>
      </w:pPr>
      <w:r w:rsidRPr="00A2166F">
        <w:rPr>
          <w:rFonts w:ascii="Tahoma" w:hAnsi="Tahoma" w:cs="Tahoma"/>
          <w:b/>
          <w:sz w:val="20"/>
          <w:szCs w:val="20"/>
        </w:rPr>
        <w:t>IV. Квалификационные требования, предъявляемые</w:t>
      </w:r>
    </w:p>
    <w:p w:rsidR="008548CF" w:rsidRPr="00A2166F" w:rsidRDefault="008548CF" w:rsidP="00A2166F">
      <w:pPr>
        <w:jc w:val="both"/>
        <w:rPr>
          <w:rFonts w:ascii="Tahoma" w:hAnsi="Tahoma" w:cs="Tahoma"/>
          <w:b/>
          <w:sz w:val="20"/>
          <w:szCs w:val="20"/>
        </w:rPr>
      </w:pPr>
      <w:r w:rsidRPr="00A2166F">
        <w:rPr>
          <w:rFonts w:ascii="Tahoma" w:hAnsi="Tahoma" w:cs="Tahoma"/>
          <w:b/>
          <w:sz w:val="20"/>
          <w:szCs w:val="20"/>
        </w:rPr>
        <w:t>для замещения старших должностей муниципальной службы</w:t>
      </w:r>
    </w:p>
    <w:p w:rsidR="008548CF" w:rsidRPr="00A2166F" w:rsidRDefault="008548CF" w:rsidP="00A2166F">
      <w:pPr>
        <w:jc w:val="both"/>
        <w:rPr>
          <w:rFonts w:ascii="Tahoma" w:hAnsi="Tahoma" w:cs="Tahoma"/>
          <w:sz w:val="20"/>
          <w:szCs w:val="20"/>
        </w:rPr>
      </w:pPr>
      <w:r w:rsidRPr="00A2166F">
        <w:rPr>
          <w:rFonts w:ascii="Tahoma" w:hAnsi="Tahoma" w:cs="Tahoma"/>
          <w:sz w:val="20"/>
          <w:szCs w:val="20"/>
        </w:rPr>
        <w:t>Уровень профессионального образования (к должностям муниципальной службы по функциональному признаку "специалисты"): высшее образование.</w:t>
      </w:r>
    </w:p>
    <w:p w:rsidR="008548CF" w:rsidRPr="00A2166F" w:rsidRDefault="008548CF" w:rsidP="00A2166F">
      <w:pPr>
        <w:jc w:val="both"/>
        <w:rPr>
          <w:rFonts w:ascii="Tahoma" w:hAnsi="Tahoma" w:cs="Tahoma"/>
          <w:sz w:val="20"/>
          <w:szCs w:val="20"/>
        </w:rPr>
      </w:pPr>
      <w:r w:rsidRPr="00A2166F">
        <w:rPr>
          <w:rFonts w:ascii="Tahoma" w:hAnsi="Tahoma" w:cs="Tahoma"/>
          <w:sz w:val="20"/>
          <w:szCs w:val="20"/>
        </w:rPr>
        <w:t>Уровень профессионального образования (к должностям муниципальной службы по функциональному признаку "обеспечивающие специалисты"): професси</w:t>
      </w:r>
      <w:r w:rsidRPr="00A2166F">
        <w:rPr>
          <w:rFonts w:ascii="Tahoma" w:hAnsi="Tahoma" w:cs="Tahoma"/>
          <w:sz w:val="20"/>
          <w:szCs w:val="20"/>
        </w:rPr>
        <w:t>о</w:t>
      </w:r>
      <w:r w:rsidRPr="00A2166F">
        <w:rPr>
          <w:rFonts w:ascii="Tahoma" w:hAnsi="Tahoma" w:cs="Tahoma"/>
          <w:sz w:val="20"/>
          <w:szCs w:val="20"/>
        </w:rPr>
        <w:t>нальное образование.</w:t>
      </w:r>
    </w:p>
    <w:p w:rsidR="008548CF" w:rsidRPr="00A2166F" w:rsidRDefault="008548CF" w:rsidP="00A2166F">
      <w:pPr>
        <w:jc w:val="both"/>
        <w:rPr>
          <w:rFonts w:ascii="Tahoma" w:hAnsi="Tahoma" w:cs="Tahoma"/>
          <w:sz w:val="20"/>
          <w:szCs w:val="20"/>
        </w:rPr>
      </w:pPr>
      <w:r w:rsidRPr="00A2166F">
        <w:rPr>
          <w:rFonts w:ascii="Tahoma" w:hAnsi="Tahoma" w:cs="Tahoma"/>
          <w:sz w:val="20"/>
          <w:szCs w:val="20"/>
        </w:rPr>
        <w:t>Стаж муниципальной службы или работы по специальности, направлению подготовки: требования не предъявляются.</w:t>
      </w:r>
    </w:p>
    <w:p w:rsidR="008548CF" w:rsidRPr="00A2166F" w:rsidRDefault="008548CF" w:rsidP="00A2166F">
      <w:pPr>
        <w:jc w:val="both"/>
        <w:rPr>
          <w:rFonts w:ascii="Tahoma" w:hAnsi="Tahoma" w:cs="Tahoma"/>
          <w:b/>
          <w:sz w:val="20"/>
          <w:szCs w:val="20"/>
        </w:rPr>
      </w:pPr>
      <w:r w:rsidRPr="00A2166F">
        <w:rPr>
          <w:rFonts w:ascii="Tahoma" w:hAnsi="Tahoma" w:cs="Tahoma"/>
          <w:b/>
          <w:sz w:val="20"/>
          <w:szCs w:val="20"/>
        </w:rPr>
        <w:t>V. Квалификационные требования, предъявляемые</w:t>
      </w:r>
    </w:p>
    <w:p w:rsidR="008548CF" w:rsidRPr="00A2166F" w:rsidRDefault="008548CF" w:rsidP="00A2166F">
      <w:pPr>
        <w:jc w:val="both"/>
        <w:rPr>
          <w:rFonts w:ascii="Tahoma" w:hAnsi="Tahoma" w:cs="Tahoma"/>
          <w:b/>
          <w:sz w:val="20"/>
          <w:szCs w:val="20"/>
        </w:rPr>
      </w:pPr>
      <w:r w:rsidRPr="00A2166F">
        <w:rPr>
          <w:rFonts w:ascii="Tahoma" w:hAnsi="Tahoma" w:cs="Tahoma"/>
          <w:b/>
          <w:sz w:val="20"/>
          <w:szCs w:val="20"/>
        </w:rPr>
        <w:t>для замещения младших должностей муниципальной службы</w:t>
      </w:r>
    </w:p>
    <w:p w:rsidR="008548CF" w:rsidRPr="00A2166F" w:rsidRDefault="008548CF" w:rsidP="00A2166F">
      <w:pPr>
        <w:jc w:val="both"/>
        <w:rPr>
          <w:rFonts w:ascii="Tahoma" w:hAnsi="Tahoma" w:cs="Tahoma"/>
          <w:sz w:val="20"/>
          <w:szCs w:val="20"/>
        </w:rPr>
      </w:pPr>
      <w:r w:rsidRPr="00A2166F">
        <w:rPr>
          <w:rFonts w:ascii="Tahoma" w:hAnsi="Tahoma" w:cs="Tahoma"/>
          <w:sz w:val="20"/>
          <w:szCs w:val="20"/>
        </w:rPr>
        <w:t> Уровень профессионального образования: профессиональное образование.</w:t>
      </w:r>
    </w:p>
    <w:p w:rsidR="008548CF" w:rsidRPr="00A2166F" w:rsidRDefault="008548CF" w:rsidP="00A2166F">
      <w:pPr>
        <w:jc w:val="both"/>
        <w:rPr>
          <w:rFonts w:ascii="Tahoma" w:hAnsi="Tahoma" w:cs="Tahoma"/>
          <w:sz w:val="20"/>
          <w:szCs w:val="20"/>
        </w:rPr>
      </w:pPr>
      <w:r w:rsidRPr="00A2166F">
        <w:rPr>
          <w:rFonts w:ascii="Tahoma" w:hAnsi="Tahoma" w:cs="Tahoma"/>
          <w:sz w:val="20"/>
          <w:szCs w:val="20"/>
        </w:rPr>
        <w:t>Стаж муниципальной службы или работы по специальности, направлению подготовки: требования не предъявляются".</w:t>
      </w:r>
    </w:p>
    <w:p w:rsidR="008548CF" w:rsidRPr="00440208" w:rsidRDefault="008548CF" w:rsidP="00A2166F">
      <w:pPr>
        <w:pStyle w:val="ConsPlusNormal"/>
        <w:ind w:left="4962"/>
        <w:jc w:val="both"/>
        <w:outlineLvl w:val="1"/>
        <w:rPr>
          <w:rFonts w:ascii="Tahoma" w:hAnsi="Tahoma" w:cs="Tahoma"/>
          <w:color w:val="000000"/>
        </w:rPr>
      </w:pPr>
    </w:p>
    <w:p w:rsidR="008548CF" w:rsidRPr="00440208" w:rsidRDefault="008548CF" w:rsidP="008548CF">
      <w:pPr>
        <w:pStyle w:val="af4"/>
        <w:spacing w:before="0" w:beforeAutospacing="0" w:after="0" w:afterAutospacing="0"/>
        <w:jc w:val="both"/>
        <w:rPr>
          <w:rFonts w:ascii="Tahoma" w:hAnsi="Tahoma" w:cs="Tahoma"/>
          <w:sz w:val="20"/>
          <w:szCs w:val="20"/>
        </w:rPr>
      </w:pPr>
    </w:p>
    <w:tbl>
      <w:tblPr>
        <w:tblW w:w="5000" w:type="pct"/>
        <w:tblLook w:val="00A0"/>
      </w:tblPr>
      <w:tblGrid>
        <w:gridCol w:w="6731"/>
        <w:gridCol w:w="1883"/>
        <w:gridCol w:w="6741"/>
      </w:tblGrid>
      <w:tr w:rsidR="002E3534" w:rsidTr="002E3534">
        <w:trPr>
          <w:cantSplit/>
          <w:trHeight w:val="176"/>
        </w:trPr>
        <w:tc>
          <w:tcPr>
            <w:tcW w:w="2192" w:type="pct"/>
            <w:hideMark/>
          </w:tcPr>
          <w:p w:rsidR="002E3534" w:rsidRDefault="002E3534" w:rsidP="002E3534">
            <w:pPr>
              <w:pStyle w:val="afb"/>
              <w:tabs>
                <w:tab w:val="left" w:pos="4285"/>
              </w:tabs>
              <w:spacing w:line="192" w:lineRule="auto"/>
              <w:jc w:val="center"/>
              <w:rPr>
                <w:rFonts w:ascii="Tahoma" w:hAnsi="Tahoma" w:cs="Tahoma"/>
                <w:bCs/>
                <w:noProof/>
                <w:color w:val="000000"/>
              </w:rPr>
            </w:pPr>
            <w:r>
              <w:rPr>
                <w:rFonts w:ascii="Tahoma" w:hAnsi="Tahoma" w:cs="Tahoma"/>
                <w:bCs/>
                <w:noProof/>
                <w:color w:val="000000"/>
              </w:rPr>
              <w:t>ЧĂВАШ РЕСПУБЛИКИ</w:t>
            </w:r>
          </w:p>
          <w:p w:rsidR="002E3534" w:rsidRDefault="002E3534" w:rsidP="002E3534">
            <w:pPr>
              <w:pStyle w:val="afb"/>
              <w:tabs>
                <w:tab w:val="left" w:pos="4285"/>
              </w:tabs>
              <w:spacing w:line="192" w:lineRule="auto"/>
              <w:jc w:val="center"/>
              <w:rPr>
                <w:rFonts w:ascii="Tahoma" w:hAnsi="Tahoma" w:cs="Tahoma"/>
              </w:rPr>
            </w:pPr>
            <w:r>
              <w:rPr>
                <w:rFonts w:ascii="Tahoma" w:hAnsi="Tahoma" w:cs="Tahoma"/>
                <w:caps/>
              </w:rPr>
              <w:t>Сентерварри</w:t>
            </w:r>
            <w:r>
              <w:rPr>
                <w:rFonts w:ascii="Tahoma" w:hAnsi="Tahoma" w:cs="Tahoma"/>
                <w:bCs/>
                <w:noProof/>
                <w:color w:val="000000"/>
              </w:rPr>
              <w:t xml:space="preserve"> РАЙОНĚ</w:t>
            </w:r>
          </w:p>
        </w:tc>
        <w:tc>
          <w:tcPr>
            <w:tcW w:w="613" w:type="pct"/>
            <w:vMerge w:val="restart"/>
          </w:tcPr>
          <w:p w:rsidR="002E3534" w:rsidRDefault="002E3534" w:rsidP="002E3534">
            <w:pPr>
              <w:jc w:val="center"/>
              <w:rPr>
                <w:rFonts w:ascii="Tahoma" w:hAnsi="Tahoma" w:cs="Tahoma"/>
                <w:b/>
                <w:i/>
                <w:sz w:val="20"/>
                <w:szCs w:val="20"/>
              </w:rPr>
            </w:pPr>
            <w:r>
              <w:rPr>
                <w:noProof/>
              </w:rPr>
              <w:drawing>
                <wp:inline distT="0" distB="0" distL="0" distR="0">
                  <wp:extent cx="720090" cy="720090"/>
                  <wp:effectExtent l="19050" t="0" r="3810" b="0"/>
                  <wp:docPr id="7"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cstate="print"/>
                          <a:srcRect/>
                          <a:stretch>
                            <a:fillRect/>
                          </a:stretch>
                        </pic:blipFill>
                        <pic:spPr bwMode="auto">
                          <a:xfrm>
                            <a:off x="0" y="0"/>
                            <a:ext cx="720090" cy="720090"/>
                          </a:xfrm>
                          <a:prstGeom prst="rect">
                            <a:avLst/>
                          </a:prstGeom>
                          <a:noFill/>
                        </pic:spPr>
                      </pic:pic>
                    </a:graphicData>
                  </a:graphic>
                </wp:inline>
              </w:drawing>
            </w:r>
          </w:p>
          <w:p w:rsidR="002E3534" w:rsidRDefault="002E3534" w:rsidP="002E3534">
            <w:pPr>
              <w:rPr>
                <w:rFonts w:ascii="Tahoma" w:hAnsi="Tahoma" w:cs="Tahoma"/>
                <w:b/>
                <w:sz w:val="20"/>
                <w:szCs w:val="20"/>
              </w:rPr>
            </w:pPr>
          </w:p>
          <w:p w:rsidR="002E3534" w:rsidRDefault="002E3534" w:rsidP="002E3534">
            <w:pPr>
              <w:rPr>
                <w:rFonts w:ascii="Tahoma" w:hAnsi="Tahoma" w:cs="Tahoma"/>
                <w:b/>
                <w:i/>
                <w:sz w:val="20"/>
                <w:szCs w:val="20"/>
              </w:rPr>
            </w:pPr>
          </w:p>
        </w:tc>
        <w:tc>
          <w:tcPr>
            <w:tcW w:w="2195" w:type="pct"/>
            <w:hideMark/>
          </w:tcPr>
          <w:p w:rsidR="002E3534" w:rsidRDefault="002E3534" w:rsidP="002E3534">
            <w:pPr>
              <w:pStyle w:val="afb"/>
              <w:spacing w:line="192" w:lineRule="auto"/>
              <w:jc w:val="center"/>
              <w:rPr>
                <w:rFonts w:ascii="Tahoma" w:hAnsi="Tahoma" w:cs="Tahoma"/>
                <w:bCs/>
              </w:rPr>
            </w:pPr>
            <w:r>
              <w:rPr>
                <w:rFonts w:ascii="Tahoma" w:hAnsi="Tahoma" w:cs="Tahoma"/>
                <w:bCs/>
                <w:noProof/>
              </w:rPr>
              <w:t>ЧУВАШСКАЯ РЕСПУБЛИКА</w:t>
            </w:r>
            <w:r>
              <w:rPr>
                <w:rStyle w:val="af5"/>
                <w:rFonts w:ascii="Tahoma" w:hAnsi="Tahoma" w:cs="Tahoma"/>
                <w:noProof/>
                <w:color w:val="000000"/>
              </w:rPr>
              <w:t xml:space="preserve"> </w:t>
            </w:r>
            <w:r>
              <w:rPr>
                <w:rFonts w:ascii="Tahoma" w:hAnsi="Tahoma" w:cs="Tahoma"/>
                <w:bCs/>
                <w:noProof/>
                <w:color w:val="000000"/>
              </w:rPr>
              <w:t>МАРИИНСКО-ПОСАДСКИЙ РАЙОН</w:t>
            </w:r>
          </w:p>
        </w:tc>
      </w:tr>
      <w:tr w:rsidR="002E3534" w:rsidTr="002E3534">
        <w:trPr>
          <w:cantSplit/>
          <w:trHeight w:val="986"/>
        </w:trPr>
        <w:tc>
          <w:tcPr>
            <w:tcW w:w="2192" w:type="pct"/>
          </w:tcPr>
          <w:p w:rsidR="002E3534" w:rsidRDefault="002E3534" w:rsidP="002E3534">
            <w:pPr>
              <w:pStyle w:val="afb"/>
              <w:tabs>
                <w:tab w:val="left" w:pos="4285"/>
              </w:tabs>
              <w:spacing w:before="80" w:line="192" w:lineRule="auto"/>
              <w:jc w:val="center"/>
              <w:rPr>
                <w:rFonts w:ascii="Tahoma" w:hAnsi="Tahoma" w:cs="Tahoma"/>
                <w:bCs/>
                <w:noProof/>
                <w:color w:val="000000"/>
              </w:rPr>
            </w:pPr>
            <w:r>
              <w:rPr>
                <w:rFonts w:ascii="Tahoma" w:hAnsi="Tahoma" w:cs="Tahoma"/>
                <w:bCs/>
                <w:noProof/>
                <w:color w:val="000000"/>
              </w:rPr>
              <w:t>АКСАРИН ПОСЕЛЕНИЙĚН</w:t>
            </w:r>
          </w:p>
          <w:p w:rsidR="002E3534" w:rsidRDefault="002E3534" w:rsidP="002E3534">
            <w:pPr>
              <w:tabs>
                <w:tab w:val="left" w:pos="4285"/>
              </w:tabs>
              <w:autoSpaceDE w:val="0"/>
              <w:autoSpaceDN w:val="0"/>
              <w:adjustRightInd w:val="0"/>
              <w:spacing w:before="80"/>
              <w:jc w:val="center"/>
              <w:rPr>
                <w:rFonts w:ascii="Tahoma" w:hAnsi="Tahoma" w:cs="Tahoma"/>
                <w:bCs/>
                <w:noProof/>
                <w:color w:val="000000"/>
                <w:sz w:val="20"/>
                <w:szCs w:val="20"/>
              </w:rPr>
            </w:pPr>
            <w:r>
              <w:rPr>
                <w:rFonts w:ascii="Tahoma" w:hAnsi="Tahoma" w:cs="Tahoma"/>
                <w:noProof/>
                <w:sz w:val="20"/>
                <w:szCs w:val="20"/>
              </w:rPr>
              <w:t>ЯЛ ХУТЛĂХĚ</w:t>
            </w:r>
            <w:r>
              <w:rPr>
                <w:rFonts w:ascii="Tahoma" w:hAnsi="Tahoma" w:cs="Tahoma"/>
                <w:bCs/>
                <w:noProof/>
                <w:color w:val="000000"/>
                <w:sz w:val="20"/>
                <w:szCs w:val="20"/>
              </w:rPr>
              <w:t xml:space="preserve"> </w:t>
            </w:r>
          </w:p>
          <w:p w:rsidR="002E3534" w:rsidRDefault="002E3534" w:rsidP="002E3534">
            <w:pPr>
              <w:pStyle w:val="afb"/>
              <w:tabs>
                <w:tab w:val="left" w:pos="4285"/>
              </w:tabs>
              <w:spacing w:line="192" w:lineRule="auto"/>
              <w:jc w:val="center"/>
              <w:rPr>
                <w:rStyle w:val="af5"/>
                <w:rFonts w:ascii="Tahoma" w:hAnsi="Tahoma" w:cs="Tahoma"/>
                <w:noProof/>
                <w:color w:val="000000"/>
              </w:rPr>
            </w:pPr>
            <w:r>
              <w:rPr>
                <w:rStyle w:val="af5"/>
                <w:rFonts w:ascii="Tahoma" w:hAnsi="Tahoma" w:cs="Tahoma"/>
                <w:noProof/>
                <w:color w:val="000000"/>
              </w:rPr>
              <w:t>ЙЫШĂНУ</w:t>
            </w:r>
          </w:p>
          <w:p w:rsidR="002E3534" w:rsidRDefault="002E3534" w:rsidP="002E3534">
            <w:pPr>
              <w:pStyle w:val="afb"/>
              <w:ind w:right="-35"/>
              <w:jc w:val="center"/>
              <w:rPr>
                <w:rFonts w:ascii="Tahoma" w:hAnsi="Tahoma" w:cs="Tahoma"/>
                <w:b/>
                <w:noProof/>
                <w:color w:val="000000"/>
              </w:rPr>
            </w:pPr>
            <w:r>
              <w:rPr>
                <w:rFonts w:ascii="Tahoma" w:hAnsi="Tahoma" w:cs="Tahoma"/>
                <w:b/>
                <w:noProof/>
                <w:color w:val="000000"/>
              </w:rPr>
              <w:t xml:space="preserve">2019.08.26  63 № </w:t>
            </w:r>
          </w:p>
          <w:p w:rsidR="002E3534" w:rsidRDefault="002E3534" w:rsidP="002E3534">
            <w:pPr>
              <w:jc w:val="center"/>
              <w:rPr>
                <w:rFonts w:ascii="Tahoma" w:hAnsi="Tahoma" w:cs="Tahoma"/>
                <w:b/>
                <w:noProof/>
                <w:color w:val="000000"/>
                <w:sz w:val="20"/>
                <w:szCs w:val="20"/>
              </w:rPr>
            </w:pPr>
            <w:r>
              <w:rPr>
                <w:rFonts w:ascii="Tahoma" w:hAnsi="Tahoma" w:cs="Tahoma"/>
                <w:b/>
                <w:noProof/>
                <w:color w:val="000000"/>
                <w:sz w:val="20"/>
                <w:szCs w:val="20"/>
              </w:rPr>
              <w:t>Аксарин ялě</w:t>
            </w:r>
          </w:p>
          <w:p w:rsidR="002E3534" w:rsidRDefault="002E3534" w:rsidP="002E3534">
            <w:pPr>
              <w:jc w:val="center"/>
              <w:rPr>
                <w:rFonts w:ascii="Tahoma" w:hAnsi="Tahoma" w:cs="Tahoma"/>
                <w:b/>
                <w:i/>
                <w:noProof/>
                <w:color w:val="000000"/>
                <w:sz w:val="20"/>
                <w:szCs w:val="20"/>
              </w:rPr>
            </w:pPr>
          </w:p>
        </w:tc>
        <w:tc>
          <w:tcPr>
            <w:tcW w:w="613" w:type="pct"/>
            <w:vMerge/>
            <w:vAlign w:val="center"/>
            <w:hideMark/>
          </w:tcPr>
          <w:p w:rsidR="002E3534" w:rsidRDefault="002E3534" w:rsidP="002E3534">
            <w:pPr>
              <w:rPr>
                <w:rFonts w:ascii="Tahoma" w:hAnsi="Tahoma" w:cs="Tahoma"/>
                <w:b/>
                <w:i/>
                <w:sz w:val="20"/>
                <w:szCs w:val="20"/>
              </w:rPr>
            </w:pPr>
          </w:p>
        </w:tc>
        <w:tc>
          <w:tcPr>
            <w:tcW w:w="2195" w:type="pct"/>
          </w:tcPr>
          <w:p w:rsidR="002E3534" w:rsidRDefault="002E3534" w:rsidP="002E3534">
            <w:pPr>
              <w:pStyle w:val="afb"/>
              <w:spacing w:before="80" w:line="192" w:lineRule="auto"/>
              <w:jc w:val="center"/>
              <w:rPr>
                <w:rFonts w:ascii="Tahoma" w:hAnsi="Tahoma" w:cs="Tahoma"/>
                <w:bCs/>
                <w:noProof/>
                <w:color w:val="000000"/>
              </w:rPr>
            </w:pPr>
            <w:r>
              <w:rPr>
                <w:rFonts w:ascii="Tahoma" w:hAnsi="Tahoma" w:cs="Tahoma"/>
                <w:bCs/>
                <w:noProof/>
                <w:color w:val="000000"/>
              </w:rPr>
              <w:t xml:space="preserve"> АДМИНИСТРАЦИЯ</w:t>
            </w:r>
          </w:p>
          <w:p w:rsidR="002E3534" w:rsidRDefault="002E3534" w:rsidP="002E3534">
            <w:pPr>
              <w:pStyle w:val="afb"/>
              <w:spacing w:line="192" w:lineRule="auto"/>
              <w:jc w:val="center"/>
              <w:rPr>
                <w:rFonts w:ascii="Tahoma" w:hAnsi="Tahoma" w:cs="Tahoma"/>
                <w:bCs/>
                <w:noProof/>
                <w:color w:val="000000"/>
              </w:rPr>
            </w:pPr>
            <w:r>
              <w:rPr>
                <w:rFonts w:ascii="Tahoma" w:hAnsi="Tahoma" w:cs="Tahoma"/>
                <w:bCs/>
                <w:noProof/>
                <w:color w:val="000000"/>
              </w:rPr>
              <w:t>АКСАРИНСКОГО СЕЛЬСКОГО</w:t>
            </w:r>
          </w:p>
          <w:p w:rsidR="002E3534" w:rsidRDefault="002E3534" w:rsidP="002E3534">
            <w:pPr>
              <w:pStyle w:val="afb"/>
              <w:spacing w:line="192" w:lineRule="auto"/>
              <w:jc w:val="center"/>
              <w:rPr>
                <w:rFonts w:ascii="Tahoma" w:hAnsi="Tahoma" w:cs="Tahoma"/>
                <w:noProof/>
                <w:color w:val="000000"/>
              </w:rPr>
            </w:pPr>
            <w:r>
              <w:rPr>
                <w:rFonts w:ascii="Tahoma" w:hAnsi="Tahoma" w:cs="Tahoma"/>
                <w:bCs/>
                <w:noProof/>
                <w:color w:val="000000"/>
              </w:rPr>
              <w:t>ПОСЕЛЕНИЯ</w:t>
            </w:r>
          </w:p>
          <w:p w:rsidR="002E3534" w:rsidRDefault="002E3534" w:rsidP="002E3534">
            <w:pPr>
              <w:pStyle w:val="afb"/>
              <w:spacing w:line="192" w:lineRule="auto"/>
              <w:jc w:val="center"/>
              <w:rPr>
                <w:rStyle w:val="af5"/>
                <w:rFonts w:ascii="Tahoma" w:hAnsi="Tahoma" w:cs="Tahoma"/>
                <w:b w:val="0"/>
                <w:noProof/>
                <w:color w:val="000000"/>
              </w:rPr>
            </w:pPr>
            <w:r>
              <w:rPr>
                <w:rStyle w:val="af5"/>
                <w:rFonts w:ascii="Tahoma" w:hAnsi="Tahoma" w:cs="Tahoma"/>
                <w:noProof/>
                <w:color w:val="000000"/>
              </w:rPr>
              <w:t>ПОСТАНОВЛЕНИЕ</w:t>
            </w:r>
          </w:p>
          <w:p w:rsidR="002E3534" w:rsidRDefault="002E3534" w:rsidP="002E3534">
            <w:pPr>
              <w:pStyle w:val="afb"/>
              <w:jc w:val="center"/>
              <w:rPr>
                <w:rFonts w:ascii="Tahoma" w:hAnsi="Tahoma" w:cs="Tahoma"/>
                <w:b/>
              </w:rPr>
            </w:pPr>
            <w:r>
              <w:rPr>
                <w:rFonts w:ascii="Tahoma" w:hAnsi="Tahoma" w:cs="Tahoma"/>
                <w:b/>
                <w:noProof/>
              </w:rPr>
              <w:t>26.08.2019 г. № 63</w:t>
            </w:r>
          </w:p>
          <w:p w:rsidR="002E3534" w:rsidRDefault="002E3534" w:rsidP="002E3534">
            <w:pPr>
              <w:jc w:val="center"/>
              <w:rPr>
                <w:rFonts w:ascii="Tahoma" w:hAnsi="Tahoma" w:cs="Tahoma"/>
                <w:b/>
                <w:i/>
                <w:noProof/>
                <w:sz w:val="20"/>
                <w:szCs w:val="20"/>
              </w:rPr>
            </w:pPr>
            <w:r>
              <w:rPr>
                <w:rFonts w:ascii="Tahoma" w:hAnsi="Tahoma" w:cs="Tahoma"/>
                <w:b/>
                <w:noProof/>
                <w:color w:val="000000"/>
                <w:sz w:val="20"/>
                <w:szCs w:val="20"/>
              </w:rPr>
              <w:t>деревня Аксарино</w:t>
            </w:r>
          </w:p>
        </w:tc>
      </w:tr>
    </w:tbl>
    <w:p w:rsidR="002E3534" w:rsidRDefault="002E3534" w:rsidP="002E3534">
      <w:pPr>
        <w:ind w:right="3686"/>
        <w:jc w:val="both"/>
        <w:rPr>
          <w:rFonts w:ascii="Tahoma" w:hAnsi="Tahoma" w:cs="Tahoma"/>
          <w:b/>
          <w:bCs/>
          <w:sz w:val="20"/>
          <w:szCs w:val="20"/>
        </w:rPr>
      </w:pPr>
      <w:r>
        <w:rPr>
          <w:rFonts w:ascii="Tahoma" w:hAnsi="Tahoma" w:cs="Tahoma"/>
          <w:b/>
          <w:bCs/>
          <w:iCs/>
          <w:sz w:val="20"/>
          <w:szCs w:val="20"/>
        </w:rPr>
        <w:t xml:space="preserve">О внесении изменений в постановление администрации </w:t>
      </w:r>
      <w:r>
        <w:rPr>
          <w:rFonts w:ascii="Tahoma" w:hAnsi="Tahoma" w:cs="Tahoma"/>
          <w:b/>
          <w:bCs/>
          <w:sz w:val="20"/>
          <w:szCs w:val="20"/>
        </w:rPr>
        <w:t xml:space="preserve">Аксаринского сельского поселения </w:t>
      </w:r>
      <w:r>
        <w:rPr>
          <w:rFonts w:ascii="Tahoma" w:hAnsi="Tahoma" w:cs="Tahoma"/>
          <w:b/>
          <w:bCs/>
          <w:iCs/>
          <w:sz w:val="20"/>
          <w:szCs w:val="20"/>
        </w:rPr>
        <w:t>Мариинско-Посадского района Чувашской Республики от 25.09.2017 г. № 49 «</w:t>
      </w:r>
      <w:r>
        <w:rPr>
          <w:rFonts w:ascii="Tahoma" w:hAnsi="Tahoma" w:cs="Tahoma"/>
          <w:b/>
          <w:bCs/>
          <w:sz w:val="20"/>
          <w:szCs w:val="20"/>
        </w:rPr>
        <w:t>Об утверждении Административного регламента по предоставлению муниципальной услуги «Постановка граждан на учет в качестве нужда</w:t>
      </w:r>
      <w:r>
        <w:rPr>
          <w:rFonts w:ascii="Tahoma" w:hAnsi="Tahoma" w:cs="Tahoma"/>
          <w:b/>
          <w:bCs/>
          <w:sz w:val="20"/>
          <w:szCs w:val="20"/>
        </w:rPr>
        <w:t>ю</w:t>
      </w:r>
      <w:r>
        <w:rPr>
          <w:rFonts w:ascii="Tahoma" w:hAnsi="Tahoma" w:cs="Tahoma"/>
          <w:b/>
          <w:bCs/>
          <w:sz w:val="20"/>
          <w:szCs w:val="20"/>
        </w:rPr>
        <w:t>щихся в жилых помещениях и имеющих право на государственную поддержку на строительство (приобр</w:t>
      </w:r>
      <w:r>
        <w:rPr>
          <w:rFonts w:ascii="Tahoma" w:hAnsi="Tahoma" w:cs="Tahoma"/>
          <w:b/>
          <w:bCs/>
          <w:sz w:val="20"/>
          <w:szCs w:val="20"/>
        </w:rPr>
        <w:t>е</w:t>
      </w:r>
      <w:r>
        <w:rPr>
          <w:rFonts w:ascii="Tahoma" w:hAnsi="Tahoma" w:cs="Tahoma"/>
          <w:b/>
          <w:bCs/>
          <w:sz w:val="20"/>
          <w:szCs w:val="20"/>
        </w:rPr>
        <w:t>тение) жилых помещений»</w:t>
      </w:r>
    </w:p>
    <w:p w:rsidR="002E3534" w:rsidRDefault="002E3534" w:rsidP="002E3534">
      <w:pPr>
        <w:jc w:val="both"/>
        <w:rPr>
          <w:rFonts w:ascii="Tahoma" w:hAnsi="Tahoma" w:cs="Tahoma"/>
          <w:bCs/>
          <w:i/>
          <w:iCs/>
          <w:sz w:val="20"/>
          <w:szCs w:val="20"/>
        </w:rPr>
      </w:pPr>
    </w:p>
    <w:p w:rsidR="002E3534" w:rsidRPr="00A2166F" w:rsidRDefault="002E3534" w:rsidP="002E3534">
      <w:pPr>
        <w:pStyle w:val="12"/>
        <w:ind w:firstLine="567"/>
        <w:jc w:val="both"/>
        <w:rPr>
          <w:rFonts w:ascii="Tahoma" w:hAnsi="Tahoma" w:cs="Tahoma"/>
          <w:bCs/>
          <w:i/>
          <w:sz w:val="20"/>
          <w:szCs w:val="20"/>
        </w:rPr>
      </w:pPr>
      <w:r w:rsidRPr="00A2166F">
        <w:rPr>
          <w:rFonts w:ascii="Tahoma" w:hAnsi="Tahoma" w:cs="Tahoma"/>
          <w:sz w:val="20"/>
          <w:szCs w:val="20"/>
        </w:rPr>
        <w:t>В соответствии с Постановлением Кабинета Министров Чувашской Республики от 12 января 2006 г. № 2 «О Порядке ведения органами местного сам</w:t>
      </w:r>
      <w:r w:rsidRPr="00A2166F">
        <w:rPr>
          <w:rFonts w:ascii="Tahoma" w:hAnsi="Tahoma" w:cs="Tahoma"/>
          <w:sz w:val="20"/>
          <w:szCs w:val="20"/>
        </w:rPr>
        <w:t>о</w:t>
      </w:r>
      <w:r w:rsidRPr="00A2166F">
        <w:rPr>
          <w:rFonts w:ascii="Tahoma" w:hAnsi="Tahoma" w:cs="Tahoma"/>
          <w:sz w:val="20"/>
          <w:szCs w:val="20"/>
        </w:rPr>
        <w:t>управления в Чувашской Республике учета граждан в качестве нуждающихся в жилых помещениях и имеющих право на государственную поддержку на стро</w:t>
      </w:r>
      <w:r w:rsidRPr="00A2166F">
        <w:rPr>
          <w:rFonts w:ascii="Tahoma" w:hAnsi="Tahoma" w:cs="Tahoma"/>
          <w:sz w:val="20"/>
          <w:szCs w:val="20"/>
        </w:rPr>
        <w:t>и</w:t>
      </w:r>
      <w:r w:rsidRPr="00A2166F">
        <w:rPr>
          <w:rFonts w:ascii="Tahoma" w:hAnsi="Tahoma" w:cs="Tahoma"/>
          <w:sz w:val="20"/>
          <w:szCs w:val="20"/>
        </w:rPr>
        <w:lastRenderedPageBreak/>
        <w:t>тельство (приобретение) жилых помещений», ст.11.1 Федерального закона от 27 и</w:t>
      </w:r>
      <w:r w:rsidRPr="00A2166F">
        <w:rPr>
          <w:rFonts w:ascii="Tahoma" w:hAnsi="Tahoma" w:cs="Tahoma"/>
          <w:sz w:val="20"/>
          <w:szCs w:val="20"/>
        </w:rPr>
        <w:t>ю</w:t>
      </w:r>
      <w:r w:rsidRPr="00A2166F">
        <w:rPr>
          <w:rFonts w:ascii="Tahoma" w:hAnsi="Tahoma" w:cs="Tahoma"/>
          <w:sz w:val="20"/>
          <w:szCs w:val="20"/>
        </w:rPr>
        <w:t>ля 2010 г. № 210-ФЗ «Об организации предоставления государственных и муниципальных услуг», а</w:t>
      </w:r>
      <w:r w:rsidRPr="00A2166F">
        <w:rPr>
          <w:rFonts w:ascii="Tahoma" w:hAnsi="Tahoma" w:cs="Tahoma"/>
          <w:sz w:val="20"/>
          <w:szCs w:val="20"/>
        </w:rPr>
        <w:t>д</w:t>
      </w:r>
      <w:r w:rsidRPr="00A2166F">
        <w:rPr>
          <w:rFonts w:ascii="Tahoma" w:hAnsi="Tahoma" w:cs="Tahoma"/>
          <w:sz w:val="20"/>
          <w:szCs w:val="20"/>
        </w:rPr>
        <w:t xml:space="preserve">министрация Аксаринского сельского поселения Мариинско-Посадского района Чувашской Республики  п о с т а н о в л я е т: </w:t>
      </w:r>
    </w:p>
    <w:p w:rsidR="002E3534" w:rsidRDefault="002E3534" w:rsidP="002E3534">
      <w:pPr>
        <w:pStyle w:val="aff7"/>
        <w:numPr>
          <w:ilvl w:val="0"/>
          <w:numId w:val="31"/>
        </w:numPr>
        <w:tabs>
          <w:tab w:val="left" w:pos="567"/>
          <w:tab w:val="left" w:pos="993"/>
          <w:tab w:val="left" w:pos="9355"/>
        </w:tabs>
        <w:ind w:left="0" w:right="-1" w:firstLine="567"/>
        <w:jc w:val="both"/>
        <w:rPr>
          <w:rFonts w:ascii="Tahoma" w:hAnsi="Tahoma" w:cs="Tahoma"/>
          <w:bCs/>
          <w:iCs/>
          <w:sz w:val="20"/>
          <w:szCs w:val="20"/>
        </w:rPr>
      </w:pPr>
      <w:r>
        <w:rPr>
          <w:rFonts w:ascii="Tahoma" w:hAnsi="Tahoma" w:cs="Tahoma"/>
          <w:sz w:val="20"/>
          <w:szCs w:val="20"/>
        </w:rPr>
        <w:t xml:space="preserve">В </w:t>
      </w:r>
      <w:r>
        <w:rPr>
          <w:rFonts w:ascii="Tahoma" w:hAnsi="Tahoma" w:cs="Tahoma"/>
          <w:bCs/>
          <w:sz w:val="20"/>
          <w:szCs w:val="20"/>
        </w:rPr>
        <w:t>Административный регламент по предоставлению муниципальной услуги «Постановка граждан на учет в качестве нуждающихся в жилых помещ</w:t>
      </w:r>
      <w:r>
        <w:rPr>
          <w:rFonts w:ascii="Tahoma" w:hAnsi="Tahoma" w:cs="Tahoma"/>
          <w:bCs/>
          <w:sz w:val="20"/>
          <w:szCs w:val="20"/>
        </w:rPr>
        <w:t>е</w:t>
      </w:r>
      <w:r>
        <w:rPr>
          <w:rFonts w:ascii="Tahoma" w:hAnsi="Tahoma" w:cs="Tahoma"/>
          <w:bCs/>
          <w:sz w:val="20"/>
          <w:szCs w:val="20"/>
        </w:rPr>
        <w:t>ниях и имеющих право на государственную поддержку на строительство (приобретение) жилых помещений»</w:t>
      </w:r>
      <w:r>
        <w:rPr>
          <w:rFonts w:ascii="Tahoma" w:hAnsi="Tahoma" w:cs="Tahoma"/>
          <w:sz w:val="20"/>
          <w:szCs w:val="20"/>
        </w:rPr>
        <w:t xml:space="preserve">, утвержденный </w:t>
      </w:r>
      <w:r>
        <w:rPr>
          <w:rFonts w:ascii="Tahoma" w:hAnsi="Tahoma" w:cs="Tahoma"/>
          <w:bCs/>
          <w:iCs/>
          <w:sz w:val="20"/>
          <w:szCs w:val="20"/>
        </w:rPr>
        <w:t>постановлением а</w:t>
      </w:r>
      <w:r>
        <w:rPr>
          <w:rFonts w:ascii="Tahoma" w:hAnsi="Tahoma" w:cs="Tahoma"/>
          <w:bCs/>
          <w:iCs/>
          <w:sz w:val="20"/>
          <w:szCs w:val="20"/>
        </w:rPr>
        <w:t>д</w:t>
      </w:r>
      <w:r>
        <w:rPr>
          <w:rFonts w:ascii="Tahoma" w:hAnsi="Tahoma" w:cs="Tahoma"/>
          <w:bCs/>
          <w:iCs/>
          <w:sz w:val="20"/>
          <w:szCs w:val="20"/>
        </w:rPr>
        <w:t xml:space="preserve">министрации </w:t>
      </w:r>
      <w:r>
        <w:rPr>
          <w:rFonts w:ascii="Tahoma" w:hAnsi="Tahoma" w:cs="Tahoma"/>
          <w:bCs/>
          <w:sz w:val="20"/>
          <w:szCs w:val="20"/>
        </w:rPr>
        <w:t xml:space="preserve">Аксаринского сельского поселения </w:t>
      </w:r>
      <w:r>
        <w:rPr>
          <w:rFonts w:ascii="Tahoma" w:hAnsi="Tahoma" w:cs="Tahoma"/>
          <w:bCs/>
          <w:iCs/>
          <w:sz w:val="20"/>
          <w:szCs w:val="20"/>
        </w:rPr>
        <w:t>Мариинско-Посадского района Чувашской Республики от 25.09.2017 г. № 49</w:t>
      </w:r>
      <w:r>
        <w:rPr>
          <w:rFonts w:ascii="Tahoma" w:hAnsi="Tahoma" w:cs="Tahoma"/>
          <w:sz w:val="20"/>
          <w:szCs w:val="20"/>
        </w:rPr>
        <w:t>, (далее – Регламент) внести следующие измен</w:t>
      </w:r>
      <w:r>
        <w:rPr>
          <w:rFonts w:ascii="Tahoma" w:hAnsi="Tahoma" w:cs="Tahoma"/>
          <w:sz w:val="20"/>
          <w:szCs w:val="20"/>
        </w:rPr>
        <w:t>е</w:t>
      </w:r>
      <w:r>
        <w:rPr>
          <w:rFonts w:ascii="Tahoma" w:hAnsi="Tahoma" w:cs="Tahoma"/>
          <w:sz w:val="20"/>
          <w:szCs w:val="20"/>
        </w:rPr>
        <w:t>ния:</w:t>
      </w:r>
    </w:p>
    <w:p w:rsidR="002E3534" w:rsidRDefault="002E3534" w:rsidP="002E3534">
      <w:pPr>
        <w:tabs>
          <w:tab w:val="left" w:pos="567"/>
          <w:tab w:val="left" w:pos="993"/>
          <w:tab w:val="left" w:pos="9355"/>
        </w:tabs>
        <w:ind w:right="-1"/>
        <w:jc w:val="both"/>
        <w:rPr>
          <w:rFonts w:ascii="Tahoma" w:hAnsi="Tahoma" w:cs="Tahoma"/>
          <w:bCs/>
          <w:iCs/>
          <w:sz w:val="20"/>
          <w:szCs w:val="20"/>
        </w:rPr>
      </w:pPr>
      <w:r>
        <w:rPr>
          <w:rFonts w:ascii="Tahoma" w:hAnsi="Tahoma" w:cs="Tahoma"/>
          <w:bCs/>
          <w:iCs/>
          <w:sz w:val="20"/>
          <w:szCs w:val="20"/>
        </w:rPr>
        <w:t>а) абзац 2 пункта 2.6.1.Регламента изложить в следующей редакции:</w:t>
      </w:r>
    </w:p>
    <w:p w:rsidR="002E3534" w:rsidRDefault="002E3534" w:rsidP="002E3534">
      <w:pPr>
        <w:ind w:firstLine="708"/>
        <w:jc w:val="both"/>
        <w:rPr>
          <w:rFonts w:ascii="Tahoma" w:hAnsi="Tahoma" w:cs="Tahoma"/>
          <w:sz w:val="20"/>
          <w:szCs w:val="20"/>
        </w:rPr>
      </w:pPr>
      <w:r>
        <w:rPr>
          <w:rFonts w:ascii="Tahoma" w:hAnsi="Tahoma" w:cs="Tahoma"/>
          <w:bCs/>
          <w:iCs/>
          <w:sz w:val="20"/>
          <w:szCs w:val="20"/>
        </w:rPr>
        <w:t>«</w:t>
      </w:r>
      <w:r>
        <w:rPr>
          <w:rFonts w:ascii="Tahoma" w:hAnsi="Tahoma" w:cs="Tahoma"/>
          <w:sz w:val="20"/>
          <w:szCs w:val="20"/>
        </w:rPr>
        <w:t>К Заявлению прилагаются следующие документы:</w:t>
      </w:r>
    </w:p>
    <w:p w:rsidR="002E3534" w:rsidRDefault="002E3534" w:rsidP="002E3534">
      <w:pPr>
        <w:pStyle w:val="formattext"/>
        <w:spacing w:before="0" w:beforeAutospacing="0" w:after="0" w:afterAutospacing="0"/>
        <w:ind w:firstLine="708"/>
        <w:jc w:val="both"/>
        <w:rPr>
          <w:rFonts w:ascii="Tahoma" w:hAnsi="Tahoma" w:cs="Tahoma"/>
          <w:sz w:val="20"/>
          <w:szCs w:val="20"/>
        </w:rPr>
      </w:pPr>
      <w:r>
        <w:rPr>
          <w:rFonts w:ascii="Tahoma" w:hAnsi="Tahoma" w:cs="Tahoma"/>
          <w:sz w:val="20"/>
          <w:szCs w:val="20"/>
        </w:rPr>
        <w:t>1) копии документов, удостоверяющих личность гражданина (далее также - заявитель) и всех членов его семьи;</w:t>
      </w:r>
    </w:p>
    <w:p w:rsidR="002E3534" w:rsidRDefault="002E3534" w:rsidP="002E3534">
      <w:pPr>
        <w:pStyle w:val="formattext"/>
        <w:spacing w:before="0" w:beforeAutospacing="0" w:after="0" w:afterAutospacing="0"/>
        <w:ind w:firstLine="708"/>
        <w:jc w:val="both"/>
        <w:rPr>
          <w:rFonts w:ascii="Tahoma" w:hAnsi="Tahoma" w:cs="Tahoma"/>
          <w:sz w:val="20"/>
          <w:szCs w:val="20"/>
        </w:rPr>
      </w:pPr>
      <w:r>
        <w:rPr>
          <w:rFonts w:ascii="Tahoma" w:hAnsi="Tahoma" w:cs="Tahoma"/>
          <w:sz w:val="20"/>
          <w:szCs w:val="20"/>
        </w:rPr>
        <w:t>2) копия ордера и (или) договора найма (социального найма) жилого помещения и (или) выписка из домовой (поквартирной) книги, содержащая свед</w:t>
      </w:r>
      <w:r>
        <w:rPr>
          <w:rFonts w:ascii="Tahoma" w:hAnsi="Tahoma" w:cs="Tahoma"/>
          <w:sz w:val="20"/>
          <w:szCs w:val="20"/>
        </w:rPr>
        <w:t>е</w:t>
      </w:r>
      <w:r>
        <w:rPr>
          <w:rFonts w:ascii="Tahoma" w:hAnsi="Tahoma" w:cs="Tahoma"/>
          <w:sz w:val="20"/>
          <w:szCs w:val="20"/>
        </w:rPr>
        <w:t>ния о лицах, проживающих совместно с заявителем;</w:t>
      </w:r>
    </w:p>
    <w:p w:rsidR="002E3534" w:rsidRDefault="002E3534" w:rsidP="002E3534">
      <w:pPr>
        <w:pStyle w:val="formattext"/>
        <w:spacing w:before="0" w:beforeAutospacing="0" w:after="0" w:afterAutospacing="0"/>
        <w:ind w:firstLine="708"/>
        <w:jc w:val="both"/>
        <w:rPr>
          <w:rFonts w:ascii="Tahoma" w:hAnsi="Tahoma" w:cs="Tahoma"/>
          <w:sz w:val="20"/>
          <w:szCs w:val="20"/>
        </w:rPr>
      </w:pPr>
      <w:r>
        <w:rPr>
          <w:rFonts w:ascii="Tahoma" w:hAnsi="Tahoma" w:cs="Tahoma"/>
          <w:sz w:val="20"/>
          <w:szCs w:val="20"/>
        </w:rPr>
        <w:t>3) копия финансового лицевого счета с места жительства (для заявителей, у которых жилые помещения расположены в многоквартирных домах);</w:t>
      </w:r>
    </w:p>
    <w:p w:rsidR="002E3534" w:rsidRDefault="002E3534" w:rsidP="002E3534">
      <w:pPr>
        <w:pStyle w:val="formattext"/>
        <w:spacing w:before="0" w:beforeAutospacing="0" w:after="0" w:afterAutospacing="0"/>
        <w:ind w:firstLine="708"/>
        <w:jc w:val="both"/>
        <w:rPr>
          <w:rFonts w:ascii="Tahoma" w:hAnsi="Tahoma" w:cs="Tahoma"/>
          <w:sz w:val="20"/>
          <w:szCs w:val="20"/>
        </w:rPr>
      </w:pPr>
      <w:r>
        <w:rPr>
          <w:rFonts w:ascii="Tahoma" w:hAnsi="Tahoma" w:cs="Tahoma"/>
          <w:sz w:val="20"/>
          <w:szCs w:val="20"/>
        </w:rPr>
        <w:t>4) копия документа, подтверждающего временное отсутствие члена семьи (при наличии да</w:t>
      </w:r>
      <w:r>
        <w:rPr>
          <w:rFonts w:ascii="Tahoma" w:hAnsi="Tahoma" w:cs="Tahoma"/>
          <w:sz w:val="20"/>
          <w:szCs w:val="20"/>
        </w:rPr>
        <w:t>н</w:t>
      </w:r>
      <w:r>
        <w:rPr>
          <w:rFonts w:ascii="Tahoma" w:hAnsi="Tahoma" w:cs="Tahoma"/>
          <w:sz w:val="20"/>
          <w:szCs w:val="20"/>
        </w:rPr>
        <w:t>ного факта);</w:t>
      </w:r>
    </w:p>
    <w:p w:rsidR="002E3534" w:rsidRDefault="002E3534" w:rsidP="002E3534">
      <w:pPr>
        <w:pStyle w:val="formattext"/>
        <w:spacing w:before="0" w:beforeAutospacing="0" w:after="0" w:afterAutospacing="0"/>
        <w:ind w:firstLine="708"/>
        <w:jc w:val="both"/>
        <w:rPr>
          <w:rFonts w:ascii="Tahoma" w:hAnsi="Tahoma" w:cs="Tahoma"/>
          <w:sz w:val="20"/>
          <w:szCs w:val="20"/>
        </w:rPr>
      </w:pPr>
      <w:r>
        <w:rPr>
          <w:rFonts w:ascii="Tahoma" w:hAnsi="Tahoma" w:cs="Tahoma"/>
          <w:sz w:val="20"/>
          <w:szCs w:val="20"/>
        </w:rPr>
        <w:t>5) копии документов, подтверждающих право собственности заявителя и (или) членов его семьи на объекты недвижимого имущества, в случае если права на объекты недвижимого имущества не зарегистрированы в Едином государственном реестре недвижимости (при наличии таких объектов недвижимого имущества);</w:t>
      </w:r>
    </w:p>
    <w:p w:rsidR="002E3534" w:rsidRDefault="002E3534" w:rsidP="002E3534">
      <w:pPr>
        <w:pStyle w:val="formattext"/>
        <w:spacing w:before="0" w:beforeAutospacing="0" w:after="0" w:afterAutospacing="0"/>
        <w:ind w:firstLine="708"/>
        <w:jc w:val="both"/>
        <w:rPr>
          <w:rFonts w:ascii="Tahoma" w:hAnsi="Tahoma" w:cs="Tahoma"/>
          <w:sz w:val="20"/>
          <w:szCs w:val="20"/>
        </w:rPr>
      </w:pPr>
      <w:r>
        <w:rPr>
          <w:rFonts w:ascii="Tahoma" w:hAnsi="Tahoma" w:cs="Tahoma"/>
          <w:sz w:val="20"/>
          <w:szCs w:val="20"/>
        </w:rPr>
        <w:t>6) копия свидетельства о рождении детей (при наличии);</w:t>
      </w:r>
    </w:p>
    <w:p w:rsidR="002E3534" w:rsidRDefault="002E3534" w:rsidP="002E3534">
      <w:pPr>
        <w:pStyle w:val="formattext"/>
        <w:spacing w:before="0" w:beforeAutospacing="0" w:after="0" w:afterAutospacing="0"/>
        <w:ind w:firstLine="708"/>
        <w:jc w:val="both"/>
        <w:rPr>
          <w:rFonts w:ascii="Tahoma" w:hAnsi="Tahoma" w:cs="Tahoma"/>
          <w:sz w:val="20"/>
          <w:szCs w:val="20"/>
        </w:rPr>
      </w:pPr>
      <w:r>
        <w:rPr>
          <w:rFonts w:ascii="Tahoma" w:hAnsi="Tahoma" w:cs="Tahoma"/>
          <w:sz w:val="20"/>
          <w:szCs w:val="20"/>
        </w:rPr>
        <w:t>7) копия свидетельства о заключении (расторжении) брака (при наличии);</w:t>
      </w:r>
    </w:p>
    <w:p w:rsidR="002E3534" w:rsidRDefault="002E3534" w:rsidP="002E3534">
      <w:pPr>
        <w:pStyle w:val="formattext"/>
        <w:spacing w:before="0" w:beforeAutospacing="0" w:after="0" w:afterAutospacing="0"/>
        <w:ind w:firstLine="708"/>
        <w:jc w:val="both"/>
        <w:rPr>
          <w:rFonts w:ascii="Tahoma" w:hAnsi="Tahoma" w:cs="Tahoma"/>
          <w:sz w:val="20"/>
          <w:szCs w:val="20"/>
        </w:rPr>
      </w:pPr>
      <w:r>
        <w:rPr>
          <w:rFonts w:ascii="Tahoma" w:hAnsi="Tahoma" w:cs="Tahoma"/>
          <w:sz w:val="20"/>
          <w:szCs w:val="20"/>
        </w:rPr>
        <w:t>8) копия свидетельства об усыновлении (удочерении) (при наличии).».</w:t>
      </w:r>
    </w:p>
    <w:p w:rsidR="002E3534" w:rsidRDefault="002E3534" w:rsidP="002E3534">
      <w:pPr>
        <w:pStyle w:val="formattext"/>
        <w:spacing w:before="0" w:beforeAutospacing="0" w:after="0" w:afterAutospacing="0"/>
        <w:ind w:firstLine="708"/>
        <w:rPr>
          <w:rFonts w:ascii="Tahoma" w:hAnsi="Tahoma" w:cs="Tahoma"/>
          <w:sz w:val="20"/>
          <w:szCs w:val="20"/>
        </w:rPr>
      </w:pPr>
      <w:r>
        <w:rPr>
          <w:rFonts w:ascii="Tahoma" w:hAnsi="Tahoma" w:cs="Tahoma"/>
          <w:sz w:val="20"/>
          <w:szCs w:val="20"/>
        </w:rPr>
        <w:t>б) Раздел 5 Регламента дополнить подпунктами следующего содержания:</w:t>
      </w:r>
    </w:p>
    <w:p w:rsidR="002E3534" w:rsidRDefault="002E3534" w:rsidP="002E3534">
      <w:pPr>
        <w:ind w:firstLine="540"/>
        <w:jc w:val="both"/>
        <w:rPr>
          <w:rFonts w:ascii="Tahoma" w:hAnsi="Tahoma" w:cs="Tahoma"/>
          <w:sz w:val="20"/>
          <w:szCs w:val="20"/>
        </w:rPr>
      </w:pPr>
      <w:r>
        <w:rPr>
          <w:rFonts w:ascii="Tahoma" w:hAnsi="Tahoma" w:cs="Tahoma"/>
          <w:sz w:val="20"/>
          <w:szCs w:val="20"/>
        </w:rPr>
        <w:t>«8) нарушение срока или порядка выдачи документов по результатам предоставления муниц</w:t>
      </w:r>
      <w:r>
        <w:rPr>
          <w:rFonts w:ascii="Tahoma" w:hAnsi="Tahoma" w:cs="Tahoma"/>
          <w:sz w:val="20"/>
          <w:szCs w:val="20"/>
        </w:rPr>
        <w:t>и</w:t>
      </w:r>
      <w:r>
        <w:rPr>
          <w:rFonts w:ascii="Tahoma" w:hAnsi="Tahoma" w:cs="Tahoma"/>
          <w:sz w:val="20"/>
          <w:szCs w:val="20"/>
        </w:rPr>
        <w:t>пальной услуги;</w:t>
      </w:r>
    </w:p>
    <w:p w:rsidR="002E3534" w:rsidRDefault="002E3534" w:rsidP="002E3534">
      <w:pPr>
        <w:ind w:firstLine="540"/>
        <w:jc w:val="both"/>
        <w:rPr>
          <w:rFonts w:ascii="Tahoma" w:hAnsi="Tahoma" w:cs="Tahoma"/>
          <w:sz w:val="20"/>
          <w:szCs w:val="20"/>
        </w:rPr>
      </w:pPr>
      <w:r>
        <w:rPr>
          <w:rFonts w:ascii="Tahoma" w:hAnsi="Tahoma" w:cs="Tahoma"/>
          <w:sz w:val="20"/>
          <w:szCs w:val="20"/>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w:t>
      </w:r>
      <w:r>
        <w:rPr>
          <w:rFonts w:ascii="Tahoma" w:hAnsi="Tahoma" w:cs="Tahoma"/>
          <w:sz w:val="20"/>
          <w:szCs w:val="20"/>
        </w:rPr>
        <w:t>ъ</w:t>
      </w:r>
      <w:r>
        <w:rPr>
          <w:rFonts w:ascii="Tahoma" w:hAnsi="Tahoma" w:cs="Tahoma"/>
          <w:sz w:val="20"/>
          <w:szCs w:val="20"/>
        </w:rPr>
        <w:t xml:space="preserve">ектов Российской Федерации, муниципальными правовыми актами. </w:t>
      </w:r>
    </w:p>
    <w:p w:rsidR="002E3534" w:rsidRDefault="002E3534" w:rsidP="002E3534">
      <w:pPr>
        <w:ind w:firstLine="540"/>
        <w:jc w:val="both"/>
        <w:rPr>
          <w:rFonts w:ascii="Tahoma" w:hAnsi="Tahoma" w:cs="Tahoma"/>
          <w:sz w:val="20"/>
          <w:szCs w:val="20"/>
        </w:rPr>
      </w:pPr>
      <w:r>
        <w:rPr>
          <w:rFonts w:ascii="Tahoma" w:hAnsi="Tahoma" w:cs="Tahoma"/>
          <w:sz w:val="20"/>
          <w:szCs w:val="20"/>
        </w:rPr>
        <w:t>10) требование у заявителя при предоставлении муниципальной услуги документов или информации, отсутствие и (или) недостоверность которых не ук</w:t>
      </w:r>
      <w:r>
        <w:rPr>
          <w:rFonts w:ascii="Tahoma" w:hAnsi="Tahoma" w:cs="Tahoma"/>
          <w:sz w:val="20"/>
          <w:szCs w:val="20"/>
        </w:rPr>
        <w:t>а</w:t>
      </w:r>
      <w:r>
        <w:rPr>
          <w:rFonts w:ascii="Tahoma" w:hAnsi="Tahoma" w:cs="Tahoma"/>
          <w:sz w:val="20"/>
          <w:szCs w:val="20"/>
        </w:rPr>
        <w:t>зывались при первоначальном отказе в приеме документов, необходимых для предоставления муниципальной услуги.».</w:t>
      </w:r>
    </w:p>
    <w:p w:rsidR="002E3534" w:rsidRDefault="002E3534" w:rsidP="002E3534">
      <w:pPr>
        <w:tabs>
          <w:tab w:val="left" w:pos="567"/>
          <w:tab w:val="left" w:pos="993"/>
          <w:tab w:val="left" w:pos="9355"/>
        </w:tabs>
        <w:ind w:right="-1"/>
        <w:jc w:val="both"/>
        <w:rPr>
          <w:rFonts w:ascii="Tahoma" w:hAnsi="Tahoma" w:cs="Tahoma"/>
          <w:bCs/>
          <w:iCs/>
          <w:color w:val="FF0000"/>
          <w:sz w:val="20"/>
          <w:szCs w:val="20"/>
        </w:rPr>
      </w:pPr>
    </w:p>
    <w:p w:rsidR="002E3534" w:rsidRDefault="002E3534" w:rsidP="002E3534">
      <w:pPr>
        <w:pStyle w:val="aff7"/>
        <w:tabs>
          <w:tab w:val="left" w:pos="0"/>
        </w:tabs>
        <w:ind w:left="0"/>
        <w:jc w:val="both"/>
        <w:rPr>
          <w:rFonts w:ascii="Tahoma" w:hAnsi="Tahoma" w:cs="Tahoma"/>
          <w:sz w:val="20"/>
          <w:szCs w:val="20"/>
        </w:rPr>
      </w:pPr>
      <w:r>
        <w:rPr>
          <w:rFonts w:ascii="Tahoma" w:hAnsi="Tahoma" w:cs="Tahoma"/>
          <w:sz w:val="20"/>
          <w:szCs w:val="20"/>
        </w:rPr>
        <w:tab/>
        <w:t>2. Настоящее постановление подлежит официальному опубликованию в муниципальной газете «Посадский вестник».</w:t>
      </w:r>
    </w:p>
    <w:p w:rsidR="002E3534" w:rsidRDefault="002E3534" w:rsidP="002E3534">
      <w:pPr>
        <w:tabs>
          <w:tab w:val="left" w:pos="567"/>
        </w:tabs>
        <w:jc w:val="both"/>
        <w:rPr>
          <w:rFonts w:ascii="Tahoma" w:hAnsi="Tahoma" w:cs="Tahoma"/>
          <w:b/>
          <w:i/>
          <w:sz w:val="20"/>
          <w:szCs w:val="20"/>
        </w:rPr>
      </w:pPr>
    </w:p>
    <w:p w:rsidR="002E3534" w:rsidRDefault="002E3534" w:rsidP="002E3534">
      <w:pPr>
        <w:tabs>
          <w:tab w:val="left" w:pos="708"/>
          <w:tab w:val="left" w:pos="1416"/>
          <w:tab w:val="left" w:pos="2124"/>
          <w:tab w:val="left" w:pos="2832"/>
          <w:tab w:val="left" w:pos="3540"/>
          <w:tab w:val="left" w:pos="4248"/>
          <w:tab w:val="left" w:pos="4956"/>
          <w:tab w:val="left" w:pos="5664"/>
          <w:tab w:val="left" w:pos="6372"/>
          <w:tab w:val="left" w:pos="7710"/>
        </w:tabs>
        <w:jc w:val="both"/>
        <w:rPr>
          <w:rFonts w:ascii="Tahoma" w:hAnsi="Tahoma" w:cs="Tahoma"/>
          <w:b/>
          <w:bCs/>
          <w:i/>
          <w:iCs/>
          <w:sz w:val="20"/>
          <w:szCs w:val="20"/>
        </w:rPr>
      </w:pPr>
      <w:r>
        <w:rPr>
          <w:rFonts w:ascii="Tahoma" w:hAnsi="Tahoma" w:cs="Tahoma"/>
          <w:sz w:val="20"/>
          <w:szCs w:val="20"/>
        </w:rPr>
        <w:t>Глава Аксаринского сельского поселения</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В.Г.Осокин</w:t>
      </w:r>
    </w:p>
    <w:p w:rsidR="007A67DB" w:rsidRDefault="007A67DB" w:rsidP="008548CF">
      <w:pPr>
        <w:pStyle w:val="msonormalbullet1gif"/>
        <w:spacing w:before="0" w:beforeAutospacing="0" w:after="0" w:afterAutospacing="0"/>
        <w:jc w:val="both"/>
        <w:rPr>
          <w:rFonts w:ascii="Tahoma" w:hAnsi="Tahoma" w:cs="Tahoma"/>
          <w:sz w:val="20"/>
          <w:szCs w:val="20"/>
        </w:rPr>
      </w:pPr>
    </w:p>
    <w:tbl>
      <w:tblPr>
        <w:tblW w:w="4988" w:type="pct"/>
        <w:tblLook w:val="00A0"/>
      </w:tblPr>
      <w:tblGrid>
        <w:gridCol w:w="6715"/>
        <w:gridCol w:w="1878"/>
        <w:gridCol w:w="6725"/>
      </w:tblGrid>
      <w:tr w:rsidR="00DA10E0" w:rsidRPr="00DA10E0" w:rsidTr="00D77C9E">
        <w:trPr>
          <w:cantSplit/>
          <w:trHeight w:val="281"/>
        </w:trPr>
        <w:tc>
          <w:tcPr>
            <w:tcW w:w="2192" w:type="pct"/>
          </w:tcPr>
          <w:p w:rsidR="00DA10E0" w:rsidRPr="00DA10E0" w:rsidRDefault="00DA10E0" w:rsidP="00DA10E0">
            <w:pPr>
              <w:pStyle w:val="afb"/>
              <w:tabs>
                <w:tab w:val="left" w:pos="4285"/>
              </w:tabs>
              <w:spacing w:line="192" w:lineRule="auto"/>
              <w:jc w:val="center"/>
              <w:rPr>
                <w:rFonts w:ascii="Tahoma" w:hAnsi="Tahoma" w:cs="Tahoma"/>
                <w:bCs/>
                <w:noProof/>
              </w:rPr>
            </w:pPr>
            <w:r w:rsidRPr="00DA10E0">
              <w:rPr>
                <w:rFonts w:ascii="Tahoma" w:hAnsi="Tahoma" w:cs="Tahoma"/>
                <w:bCs/>
                <w:noProof/>
              </w:rPr>
              <w:t>ЧĂВАШ РЕСПУБЛИКИ</w:t>
            </w:r>
          </w:p>
          <w:p w:rsidR="00DA10E0" w:rsidRPr="00DA10E0" w:rsidRDefault="00DA10E0" w:rsidP="00DA10E0">
            <w:pPr>
              <w:pStyle w:val="afb"/>
              <w:tabs>
                <w:tab w:val="left" w:pos="4285"/>
              </w:tabs>
              <w:spacing w:line="192" w:lineRule="auto"/>
              <w:jc w:val="center"/>
              <w:rPr>
                <w:rFonts w:ascii="Tahoma" w:hAnsi="Tahoma" w:cs="Tahoma"/>
              </w:rPr>
            </w:pPr>
            <w:r w:rsidRPr="00DA10E0">
              <w:rPr>
                <w:rFonts w:ascii="Tahoma" w:hAnsi="Tahoma" w:cs="Tahoma"/>
                <w:caps/>
              </w:rPr>
              <w:t>Сентерварри</w:t>
            </w:r>
            <w:r w:rsidRPr="00DA10E0">
              <w:rPr>
                <w:rFonts w:ascii="Tahoma" w:hAnsi="Tahoma" w:cs="Tahoma"/>
                <w:bCs/>
                <w:noProof/>
              </w:rPr>
              <w:t xml:space="preserve"> РАЙОНĚ</w:t>
            </w:r>
          </w:p>
        </w:tc>
        <w:tc>
          <w:tcPr>
            <w:tcW w:w="613" w:type="pct"/>
            <w:vMerge w:val="restart"/>
          </w:tcPr>
          <w:p w:rsidR="00DA10E0" w:rsidRPr="00DA10E0" w:rsidRDefault="00DA10E0" w:rsidP="00DA10E0">
            <w:pPr>
              <w:jc w:val="center"/>
              <w:rPr>
                <w:rFonts w:ascii="Tahoma" w:hAnsi="Tahoma" w:cs="Tahoma"/>
                <w:sz w:val="20"/>
                <w:szCs w:val="20"/>
              </w:rPr>
            </w:pPr>
            <w:r>
              <w:rPr>
                <w:rFonts w:ascii="Tahoma" w:hAnsi="Tahoma" w:cs="Tahoma"/>
                <w:noProof/>
                <w:sz w:val="20"/>
                <w:szCs w:val="20"/>
              </w:rPr>
              <w:drawing>
                <wp:inline distT="0" distB="0" distL="0" distR="0">
                  <wp:extent cx="718820" cy="715645"/>
                  <wp:effectExtent l="19050" t="0" r="5080" b="0"/>
                  <wp:docPr id="8" name="Рисунок 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ch"/>
                          <pic:cNvPicPr>
                            <a:picLocks noChangeAspect="1" noChangeArrowheads="1"/>
                          </pic:cNvPicPr>
                        </pic:nvPicPr>
                        <pic:blipFill>
                          <a:blip r:embed="rId9" cstate="print"/>
                          <a:srcRect/>
                          <a:stretch>
                            <a:fillRect/>
                          </a:stretch>
                        </pic:blipFill>
                        <pic:spPr bwMode="auto">
                          <a:xfrm>
                            <a:off x="0" y="0"/>
                            <a:ext cx="718820" cy="715645"/>
                          </a:xfrm>
                          <a:prstGeom prst="rect">
                            <a:avLst/>
                          </a:prstGeom>
                          <a:noFill/>
                        </pic:spPr>
                      </pic:pic>
                    </a:graphicData>
                  </a:graphic>
                </wp:inline>
              </w:drawing>
            </w:r>
          </w:p>
        </w:tc>
        <w:tc>
          <w:tcPr>
            <w:tcW w:w="2195" w:type="pct"/>
          </w:tcPr>
          <w:p w:rsidR="00DA10E0" w:rsidRPr="00DA10E0" w:rsidRDefault="00DA10E0" w:rsidP="00DA10E0">
            <w:pPr>
              <w:pStyle w:val="afb"/>
              <w:spacing w:line="192" w:lineRule="auto"/>
              <w:jc w:val="center"/>
              <w:rPr>
                <w:rFonts w:ascii="Tahoma" w:hAnsi="Tahoma" w:cs="Tahoma"/>
                <w:bCs/>
              </w:rPr>
            </w:pPr>
            <w:r w:rsidRPr="00DA10E0">
              <w:rPr>
                <w:rFonts w:ascii="Tahoma" w:hAnsi="Tahoma" w:cs="Tahoma"/>
                <w:bCs/>
                <w:noProof/>
              </w:rPr>
              <w:t>ЧУВАШСКАЯ РЕСПУБЛИКА</w:t>
            </w:r>
            <w:r w:rsidRPr="00DA10E0">
              <w:rPr>
                <w:rStyle w:val="af5"/>
                <w:rFonts w:ascii="Tahoma" w:eastAsia="Calibri" w:hAnsi="Tahoma" w:cs="Tahoma"/>
                <w:noProof/>
                <w:color w:val="auto"/>
              </w:rPr>
              <w:t xml:space="preserve"> </w:t>
            </w:r>
            <w:r w:rsidRPr="00DA10E0">
              <w:rPr>
                <w:rFonts w:ascii="Tahoma" w:hAnsi="Tahoma" w:cs="Tahoma"/>
                <w:bCs/>
                <w:noProof/>
              </w:rPr>
              <w:t>МАРИИНСКО-ПОСАДСКИЙ РАЙОН</w:t>
            </w:r>
          </w:p>
        </w:tc>
      </w:tr>
      <w:tr w:rsidR="00DA10E0" w:rsidRPr="00DA10E0" w:rsidTr="00D77C9E">
        <w:trPr>
          <w:cantSplit/>
          <w:trHeight w:val="1573"/>
        </w:trPr>
        <w:tc>
          <w:tcPr>
            <w:tcW w:w="2192" w:type="pct"/>
          </w:tcPr>
          <w:p w:rsidR="00DA10E0" w:rsidRPr="00DA10E0" w:rsidRDefault="00DA10E0" w:rsidP="00DA10E0">
            <w:pPr>
              <w:pStyle w:val="afb"/>
              <w:tabs>
                <w:tab w:val="left" w:pos="4285"/>
              </w:tabs>
              <w:jc w:val="center"/>
              <w:rPr>
                <w:rFonts w:ascii="Tahoma" w:hAnsi="Tahoma" w:cs="Tahoma"/>
                <w:bCs/>
                <w:noProof/>
              </w:rPr>
            </w:pPr>
            <w:r w:rsidRPr="00DA10E0">
              <w:rPr>
                <w:rFonts w:ascii="Tahoma" w:hAnsi="Tahoma" w:cs="Tahoma"/>
                <w:bCs/>
                <w:noProof/>
              </w:rPr>
              <w:t>КАРАПАШ   ПОСЕЛЕНИЙĚН</w:t>
            </w:r>
          </w:p>
          <w:p w:rsidR="00DA10E0" w:rsidRDefault="00DA10E0" w:rsidP="00DA10E0">
            <w:pPr>
              <w:jc w:val="center"/>
              <w:rPr>
                <w:rFonts w:ascii="Tahoma" w:hAnsi="Tahoma" w:cs="Tahoma"/>
                <w:sz w:val="20"/>
                <w:szCs w:val="20"/>
              </w:rPr>
            </w:pPr>
            <w:r w:rsidRPr="00DA10E0">
              <w:rPr>
                <w:rFonts w:ascii="Tahoma" w:hAnsi="Tahoma" w:cs="Tahoma"/>
                <w:bCs/>
                <w:noProof/>
                <w:sz w:val="20"/>
                <w:szCs w:val="20"/>
              </w:rPr>
              <w:t>АДМИНИСТРАЦИЙЕ</w:t>
            </w:r>
          </w:p>
          <w:p w:rsidR="00DA10E0" w:rsidRDefault="00DA10E0" w:rsidP="00DA10E0">
            <w:pPr>
              <w:pStyle w:val="afb"/>
              <w:tabs>
                <w:tab w:val="left" w:pos="4285"/>
              </w:tabs>
              <w:jc w:val="center"/>
              <w:rPr>
                <w:rStyle w:val="af5"/>
                <w:rFonts w:ascii="Tahoma" w:eastAsia="Calibri" w:hAnsi="Tahoma" w:cs="Tahoma"/>
                <w:b w:val="0"/>
                <w:noProof/>
                <w:color w:val="auto"/>
              </w:rPr>
            </w:pPr>
            <w:r w:rsidRPr="00DA10E0">
              <w:rPr>
                <w:rStyle w:val="af5"/>
                <w:rFonts w:ascii="Tahoma" w:eastAsia="Calibri" w:hAnsi="Tahoma" w:cs="Tahoma"/>
                <w:noProof/>
                <w:color w:val="auto"/>
              </w:rPr>
              <w:t>ЙЫШĂНУ</w:t>
            </w:r>
          </w:p>
          <w:p w:rsidR="00DA10E0" w:rsidRPr="00DA10E0" w:rsidRDefault="00DA10E0" w:rsidP="00DA10E0">
            <w:pPr>
              <w:pStyle w:val="afb"/>
              <w:ind w:right="-35"/>
              <w:jc w:val="center"/>
              <w:rPr>
                <w:rFonts w:ascii="Tahoma" w:hAnsi="Tahoma" w:cs="Tahoma"/>
                <w:noProof/>
              </w:rPr>
            </w:pPr>
            <w:r w:rsidRPr="00DA10E0">
              <w:rPr>
                <w:rFonts w:ascii="Tahoma" w:hAnsi="Tahoma" w:cs="Tahoma"/>
                <w:noProof/>
              </w:rPr>
              <w:t>2019. 08. 30.   66 №</w:t>
            </w:r>
          </w:p>
          <w:p w:rsidR="00DA10E0" w:rsidRPr="00DA10E0" w:rsidRDefault="00DA10E0" w:rsidP="00DA10E0">
            <w:pPr>
              <w:jc w:val="center"/>
              <w:rPr>
                <w:rFonts w:ascii="Tahoma" w:hAnsi="Tahoma" w:cs="Tahoma"/>
                <w:sz w:val="20"/>
                <w:szCs w:val="20"/>
              </w:rPr>
            </w:pPr>
            <w:r w:rsidRPr="00DA10E0">
              <w:rPr>
                <w:rFonts w:ascii="Tahoma" w:hAnsi="Tahoma" w:cs="Tahoma"/>
                <w:noProof/>
                <w:sz w:val="20"/>
                <w:szCs w:val="20"/>
              </w:rPr>
              <w:t>Карапаш  ялě</w:t>
            </w:r>
          </w:p>
        </w:tc>
        <w:tc>
          <w:tcPr>
            <w:tcW w:w="613" w:type="pct"/>
            <w:vMerge/>
            <w:vAlign w:val="center"/>
          </w:tcPr>
          <w:p w:rsidR="00DA10E0" w:rsidRPr="00DA10E0" w:rsidRDefault="00DA10E0" w:rsidP="00DA10E0">
            <w:pPr>
              <w:jc w:val="center"/>
              <w:rPr>
                <w:rFonts w:ascii="Tahoma" w:hAnsi="Tahoma" w:cs="Tahoma"/>
                <w:sz w:val="20"/>
                <w:szCs w:val="20"/>
              </w:rPr>
            </w:pPr>
          </w:p>
        </w:tc>
        <w:tc>
          <w:tcPr>
            <w:tcW w:w="2195" w:type="pct"/>
          </w:tcPr>
          <w:p w:rsidR="00DA10E0" w:rsidRPr="00DA10E0" w:rsidRDefault="00DA10E0" w:rsidP="00DA10E0">
            <w:pPr>
              <w:pStyle w:val="afb"/>
              <w:jc w:val="center"/>
              <w:rPr>
                <w:rFonts w:ascii="Tahoma" w:hAnsi="Tahoma" w:cs="Tahoma"/>
                <w:bCs/>
                <w:noProof/>
              </w:rPr>
            </w:pPr>
            <w:r w:rsidRPr="00DA10E0">
              <w:rPr>
                <w:rFonts w:ascii="Tahoma" w:hAnsi="Tahoma" w:cs="Tahoma"/>
                <w:bCs/>
                <w:noProof/>
              </w:rPr>
              <w:t>АДМИНИСТРАЦИЯ</w:t>
            </w:r>
          </w:p>
          <w:p w:rsidR="00DA10E0" w:rsidRPr="00DA10E0" w:rsidRDefault="00DA10E0" w:rsidP="00DA10E0">
            <w:pPr>
              <w:pStyle w:val="afb"/>
              <w:jc w:val="center"/>
              <w:rPr>
                <w:rFonts w:ascii="Tahoma" w:hAnsi="Tahoma" w:cs="Tahoma"/>
                <w:bCs/>
                <w:noProof/>
              </w:rPr>
            </w:pPr>
            <w:r w:rsidRPr="00DA10E0">
              <w:rPr>
                <w:rFonts w:ascii="Tahoma" w:hAnsi="Tahoma" w:cs="Tahoma"/>
                <w:bCs/>
                <w:noProof/>
              </w:rPr>
              <w:t>КАРАБАШСКОГО СЕЛЬСКОГО</w:t>
            </w:r>
          </w:p>
          <w:p w:rsidR="00DA10E0" w:rsidRDefault="00DA10E0" w:rsidP="00DA10E0">
            <w:pPr>
              <w:pStyle w:val="afb"/>
              <w:jc w:val="center"/>
              <w:rPr>
                <w:rFonts w:ascii="Tahoma" w:hAnsi="Tahoma" w:cs="Tahoma"/>
                <w:noProof/>
              </w:rPr>
            </w:pPr>
            <w:r w:rsidRPr="00DA10E0">
              <w:rPr>
                <w:rFonts w:ascii="Tahoma" w:hAnsi="Tahoma" w:cs="Tahoma"/>
                <w:bCs/>
                <w:noProof/>
              </w:rPr>
              <w:t>ПОСЕЛЕНИЯ</w:t>
            </w:r>
          </w:p>
          <w:p w:rsidR="00DA10E0" w:rsidRDefault="00DA10E0" w:rsidP="00DA10E0">
            <w:pPr>
              <w:pStyle w:val="afb"/>
              <w:jc w:val="center"/>
              <w:rPr>
                <w:rStyle w:val="af5"/>
                <w:rFonts w:ascii="Tahoma" w:eastAsia="Calibri" w:hAnsi="Tahoma" w:cs="Tahoma"/>
                <w:b w:val="0"/>
                <w:noProof/>
                <w:color w:val="auto"/>
              </w:rPr>
            </w:pPr>
            <w:r w:rsidRPr="00DA10E0">
              <w:rPr>
                <w:rStyle w:val="af5"/>
                <w:rFonts w:ascii="Tahoma" w:eastAsia="Calibri" w:hAnsi="Tahoma" w:cs="Tahoma"/>
                <w:noProof/>
                <w:color w:val="auto"/>
              </w:rPr>
              <w:t>ПОСТАНОВЛЕНИЕ</w:t>
            </w:r>
          </w:p>
          <w:p w:rsidR="00DA10E0" w:rsidRPr="00DA10E0" w:rsidRDefault="00DA10E0" w:rsidP="00DA10E0">
            <w:pPr>
              <w:pStyle w:val="afb"/>
              <w:jc w:val="center"/>
              <w:rPr>
                <w:rFonts w:ascii="Tahoma" w:hAnsi="Tahoma" w:cs="Tahoma"/>
              </w:rPr>
            </w:pPr>
            <w:r w:rsidRPr="00DA10E0">
              <w:rPr>
                <w:rFonts w:ascii="Tahoma" w:hAnsi="Tahoma" w:cs="Tahoma"/>
                <w:noProof/>
              </w:rPr>
              <w:t>30.  08.  2019  №66</w:t>
            </w:r>
          </w:p>
          <w:p w:rsidR="00DA10E0" w:rsidRPr="00DA10E0" w:rsidRDefault="00DA10E0" w:rsidP="00DA10E0">
            <w:pPr>
              <w:jc w:val="center"/>
              <w:rPr>
                <w:rFonts w:ascii="Tahoma" w:hAnsi="Tahoma" w:cs="Tahoma"/>
                <w:sz w:val="20"/>
                <w:szCs w:val="20"/>
              </w:rPr>
            </w:pPr>
            <w:r w:rsidRPr="00DA10E0">
              <w:rPr>
                <w:rFonts w:ascii="Tahoma" w:hAnsi="Tahoma" w:cs="Tahoma"/>
                <w:noProof/>
                <w:sz w:val="20"/>
                <w:szCs w:val="20"/>
              </w:rPr>
              <w:t>деревня Карабаши</w:t>
            </w:r>
          </w:p>
        </w:tc>
      </w:tr>
    </w:tbl>
    <w:p w:rsidR="00DA10E0" w:rsidRPr="00DA10E0" w:rsidRDefault="00DA10E0" w:rsidP="00DA10E0">
      <w:pPr>
        <w:ind w:right="3686"/>
        <w:jc w:val="both"/>
        <w:rPr>
          <w:rFonts w:ascii="Tahoma" w:hAnsi="Tahoma" w:cs="Tahoma"/>
          <w:b/>
          <w:bCs/>
          <w:sz w:val="20"/>
          <w:szCs w:val="20"/>
        </w:rPr>
      </w:pPr>
      <w:r w:rsidRPr="00DA10E0">
        <w:rPr>
          <w:rFonts w:ascii="Tahoma" w:hAnsi="Tahoma" w:cs="Tahoma"/>
          <w:b/>
          <w:bCs/>
          <w:iCs/>
          <w:sz w:val="20"/>
          <w:szCs w:val="20"/>
        </w:rPr>
        <w:t xml:space="preserve">О внесении изменений в постановление администрации </w:t>
      </w:r>
      <w:r w:rsidRPr="00DA10E0">
        <w:rPr>
          <w:rFonts w:ascii="Tahoma" w:hAnsi="Tahoma" w:cs="Tahoma"/>
          <w:b/>
          <w:bCs/>
          <w:sz w:val="20"/>
          <w:szCs w:val="20"/>
        </w:rPr>
        <w:t xml:space="preserve">Карабашского сельского поселения </w:t>
      </w:r>
      <w:r w:rsidRPr="00DA10E0">
        <w:rPr>
          <w:rFonts w:ascii="Tahoma" w:hAnsi="Tahoma" w:cs="Tahoma"/>
          <w:b/>
          <w:bCs/>
          <w:iCs/>
          <w:sz w:val="20"/>
          <w:szCs w:val="20"/>
        </w:rPr>
        <w:t xml:space="preserve">Мариинско-Посадского района Чувашской Республики от </w:t>
      </w:r>
      <w:r w:rsidRPr="00DA10E0">
        <w:rPr>
          <w:rFonts w:ascii="Tahoma" w:hAnsi="Tahoma" w:cs="Tahoma"/>
          <w:b/>
          <w:sz w:val="20"/>
          <w:szCs w:val="20"/>
        </w:rPr>
        <w:t>18.09.2017 №66</w:t>
      </w:r>
      <w:r w:rsidRPr="00DA10E0">
        <w:rPr>
          <w:rFonts w:ascii="Tahoma" w:hAnsi="Tahoma" w:cs="Tahoma"/>
          <w:b/>
          <w:bCs/>
          <w:iCs/>
          <w:sz w:val="20"/>
          <w:szCs w:val="20"/>
        </w:rPr>
        <w:t xml:space="preserve"> «</w:t>
      </w:r>
      <w:r w:rsidRPr="00DA10E0">
        <w:rPr>
          <w:rFonts w:ascii="Tahoma" w:hAnsi="Tahoma" w:cs="Tahoma"/>
          <w:b/>
          <w:bCs/>
          <w:sz w:val="20"/>
          <w:szCs w:val="20"/>
        </w:rPr>
        <w:t>Об утверждении Административного ре</w:t>
      </w:r>
      <w:r w:rsidRPr="00DA10E0">
        <w:rPr>
          <w:rFonts w:ascii="Tahoma" w:hAnsi="Tahoma" w:cs="Tahoma"/>
          <w:b/>
          <w:bCs/>
          <w:sz w:val="20"/>
          <w:szCs w:val="20"/>
        </w:rPr>
        <w:t>г</w:t>
      </w:r>
      <w:r w:rsidRPr="00DA10E0">
        <w:rPr>
          <w:rFonts w:ascii="Tahoma" w:hAnsi="Tahoma" w:cs="Tahoma"/>
          <w:b/>
          <w:bCs/>
          <w:sz w:val="20"/>
          <w:szCs w:val="20"/>
        </w:rPr>
        <w:t>ламента по предоставлению муниципальной услуги «Постановка граждан на учет в качестве нуждающи</w:t>
      </w:r>
      <w:r w:rsidRPr="00DA10E0">
        <w:rPr>
          <w:rFonts w:ascii="Tahoma" w:hAnsi="Tahoma" w:cs="Tahoma"/>
          <w:b/>
          <w:bCs/>
          <w:sz w:val="20"/>
          <w:szCs w:val="20"/>
        </w:rPr>
        <w:t>х</w:t>
      </w:r>
      <w:r w:rsidRPr="00DA10E0">
        <w:rPr>
          <w:rFonts w:ascii="Tahoma" w:hAnsi="Tahoma" w:cs="Tahoma"/>
          <w:b/>
          <w:bCs/>
          <w:sz w:val="20"/>
          <w:szCs w:val="20"/>
        </w:rPr>
        <w:t>ся  в жилых помещениях и имеющих право на государственную поддержку на строительство (приобрет</w:t>
      </w:r>
      <w:r w:rsidRPr="00DA10E0">
        <w:rPr>
          <w:rFonts w:ascii="Tahoma" w:hAnsi="Tahoma" w:cs="Tahoma"/>
          <w:b/>
          <w:bCs/>
          <w:sz w:val="20"/>
          <w:szCs w:val="20"/>
        </w:rPr>
        <w:t>е</w:t>
      </w:r>
      <w:r w:rsidRPr="00DA10E0">
        <w:rPr>
          <w:rFonts w:ascii="Tahoma" w:hAnsi="Tahoma" w:cs="Tahoma"/>
          <w:b/>
          <w:bCs/>
          <w:sz w:val="20"/>
          <w:szCs w:val="20"/>
        </w:rPr>
        <w:t>ние) жилых помещений»</w:t>
      </w:r>
      <w:r w:rsidRPr="00DA10E0">
        <w:rPr>
          <w:rFonts w:ascii="Tahoma" w:hAnsi="Tahoma" w:cs="Tahoma"/>
          <w:b/>
          <w:bCs/>
          <w:iCs/>
          <w:sz w:val="20"/>
          <w:szCs w:val="20"/>
        </w:rPr>
        <w:t>»</w:t>
      </w:r>
    </w:p>
    <w:p w:rsidR="00DA10E0" w:rsidRPr="00DA10E0" w:rsidRDefault="00DA10E0" w:rsidP="00DA10E0">
      <w:pPr>
        <w:jc w:val="both"/>
        <w:rPr>
          <w:rFonts w:ascii="Tahoma" w:hAnsi="Tahoma" w:cs="Tahoma"/>
          <w:bCs/>
          <w:iCs/>
          <w:sz w:val="20"/>
          <w:szCs w:val="20"/>
        </w:rPr>
      </w:pPr>
    </w:p>
    <w:p w:rsidR="00DA10E0" w:rsidRPr="00DA10E0" w:rsidRDefault="00DA10E0" w:rsidP="00DA10E0">
      <w:pPr>
        <w:pStyle w:val="12"/>
        <w:ind w:firstLine="567"/>
        <w:jc w:val="both"/>
        <w:rPr>
          <w:rFonts w:ascii="Tahoma" w:hAnsi="Tahoma" w:cs="Tahoma"/>
          <w:b/>
          <w:sz w:val="20"/>
          <w:szCs w:val="20"/>
        </w:rPr>
      </w:pPr>
      <w:r w:rsidRPr="00DA10E0">
        <w:rPr>
          <w:rFonts w:ascii="Tahoma" w:hAnsi="Tahoma" w:cs="Tahoma"/>
          <w:sz w:val="20"/>
          <w:szCs w:val="20"/>
        </w:rPr>
        <w:t>В соответствии с Постановлением Кабинета Министров Чувашской Республики от 12 января 2006 г. № 2 «О Порядке ведения органами местного сам</w:t>
      </w:r>
      <w:r w:rsidRPr="00DA10E0">
        <w:rPr>
          <w:rFonts w:ascii="Tahoma" w:hAnsi="Tahoma" w:cs="Tahoma"/>
          <w:sz w:val="20"/>
          <w:szCs w:val="20"/>
        </w:rPr>
        <w:t>о</w:t>
      </w:r>
      <w:r w:rsidRPr="00DA10E0">
        <w:rPr>
          <w:rFonts w:ascii="Tahoma" w:hAnsi="Tahoma" w:cs="Tahoma"/>
          <w:sz w:val="20"/>
          <w:szCs w:val="20"/>
        </w:rPr>
        <w:t>управления в Чувашской Республике учета граждан в качестве нуждающихся в жилых помещениях и имеющих право на государственную поддержку на стро</w:t>
      </w:r>
      <w:r w:rsidRPr="00DA10E0">
        <w:rPr>
          <w:rFonts w:ascii="Tahoma" w:hAnsi="Tahoma" w:cs="Tahoma"/>
          <w:sz w:val="20"/>
          <w:szCs w:val="20"/>
        </w:rPr>
        <w:t>и</w:t>
      </w:r>
      <w:r w:rsidRPr="00DA10E0">
        <w:rPr>
          <w:rFonts w:ascii="Tahoma" w:hAnsi="Tahoma" w:cs="Tahoma"/>
          <w:sz w:val="20"/>
          <w:szCs w:val="20"/>
        </w:rPr>
        <w:t>тельство (приобретение) жилых помещений», ст.11.1 Федерального закона от 27 и</w:t>
      </w:r>
      <w:r w:rsidRPr="00DA10E0">
        <w:rPr>
          <w:rFonts w:ascii="Tahoma" w:hAnsi="Tahoma" w:cs="Tahoma"/>
          <w:sz w:val="20"/>
          <w:szCs w:val="20"/>
        </w:rPr>
        <w:t>ю</w:t>
      </w:r>
      <w:r w:rsidRPr="00DA10E0">
        <w:rPr>
          <w:rFonts w:ascii="Tahoma" w:hAnsi="Tahoma" w:cs="Tahoma"/>
          <w:sz w:val="20"/>
          <w:szCs w:val="20"/>
        </w:rPr>
        <w:t>ля 2010 г. № 210-ФЗ «Об организации предоставления государственных и муниципальных услуг»,  администрация Карабашского сельского поселения Мариинско-Посадского района Чувашской Респу</w:t>
      </w:r>
      <w:r w:rsidRPr="00DA10E0">
        <w:rPr>
          <w:rFonts w:ascii="Tahoma" w:hAnsi="Tahoma" w:cs="Tahoma"/>
          <w:sz w:val="20"/>
          <w:szCs w:val="20"/>
        </w:rPr>
        <w:t>б</w:t>
      </w:r>
      <w:r w:rsidRPr="00DA10E0">
        <w:rPr>
          <w:rFonts w:ascii="Tahoma" w:hAnsi="Tahoma" w:cs="Tahoma"/>
          <w:sz w:val="20"/>
          <w:szCs w:val="20"/>
        </w:rPr>
        <w:t>лики</w:t>
      </w:r>
    </w:p>
    <w:p w:rsidR="00DA10E0" w:rsidRDefault="00DA10E0" w:rsidP="00DA10E0">
      <w:pPr>
        <w:pStyle w:val="12"/>
        <w:ind w:firstLine="567"/>
        <w:jc w:val="both"/>
        <w:rPr>
          <w:rFonts w:ascii="Tahoma" w:hAnsi="Tahoma" w:cs="Tahoma"/>
          <w:sz w:val="20"/>
          <w:szCs w:val="20"/>
        </w:rPr>
      </w:pPr>
      <w:r w:rsidRPr="00DA10E0">
        <w:rPr>
          <w:rFonts w:ascii="Tahoma" w:hAnsi="Tahoma" w:cs="Tahoma"/>
          <w:sz w:val="20"/>
          <w:szCs w:val="20"/>
        </w:rPr>
        <w:t xml:space="preserve">  п о с т а н о в л я е т: </w:t>
      </w:r>
    </w:p>
    <w:p w:rsidR="00DA10E0" w:rsidRPr="00DA10E0" w:rsidRDefault="00DA10E0" w:rsidP="00DA10E0">
      <w:pPr>
        <w:pStyle w:val="12"/>
        <w:ind w:firstLine="567"/>
        <w:jc w:val="both"/>
        <w:rPr>
          <w:rFonts w:ascii="Tahoma" w:hAnsi="Tahoma" w:cs="Tahoma"/>
          <w:b/>
          <w:bCs/>
          <w:sz w:val="20"/>
          <w:szCs w:val="20"/>
        </w:rPr>
      </w:pPr>
      <w:r w:rsidRPr="00DA10E0">
        <w:rPr>
          <w:rFonts w:ascii="Tahoma" w:hAnsi="Tahoma" w:cs="Tahoma"/>
          <w:sz w:val="20"/>
          <w:szCs w:val="20"/>
        </w:rPr>
        <w:t xml:space="preserve">В  </w:t>
      </w:r>
      <w:r w:rsidRPr="00DA10E0">
        <w:rPr>
          <w:rFonts w:ascii="Tahoma" w:hAnsi="Tahoma" w:cs="Tahoma"/>
          <w:bCs/>
          <w:sz w:val="20"/>
          <w:szCs w:val="20"/>
        </w:rPr>
        <w:t>Административный регламент по предоставлению муниципальной услуги «Постановка гра</w:t>
      </w:r>
      <w:r w:rsidRPr="00DA10E0">
        <w:rPr>
          <w:rFonts w:ascii="Tahoma" w:hAnsi="Tahoma" w:cs="Tahoma"/>
          <w:bCs/>
          <w:sz w:val="20"/>
          <w:szCs w:val="20"/>
        </w:rPr>
        <w:t>ж</w:t>
      </w:r>
      <w:r w:rsidRPr="00DA10E0">
        <w:rPr>
          <w:rFonts w:ascii="Tahoma" w:hAnsi="Tahoma" w:cs="Tahoma"/>
          <w:bCs/>
          <w:sz w:val="20"/>
          <w:szCs w:val="20"/>
        </w:rPr>
        <w:t>дан на учет в качестве нуждающихся  в жилых помещениях и имеющих право на государственную поддержку на строительство (приобретение) жилых помещений»</w:t>
      </w:r>
      <w:r w:rsidRPr="00DA10E0">
        <w:rPr>
          <w:rFonts w:ascii="Tahoma" w:hAnsi="Tahoma" w:cs="Tahoma"/>
          <w:sz w:val="20"/>
          <w:szCs w:val="20"/>
        </w:rPr>
        <w:t xml:space="preserve">, утвержденный </w:t>
      </w:r>
      <w:r w:rsidRPr="00DA10E0">
        <w:rPr>
          <w:rFonts w:ascii="Tahoma" w:hAnsi="Tahoma" w:cs="Tahoma"/>
          <w:bCs/>
          <w:iCs/>
          <w:sz w:val="20"/>
          <w:szCs w:val="20"/>
        </w:rPr>
        <w:t xml:space="preserve">постановлением администрации </w:t>
      </w:r>
      <w:r w:rsidRPr="00DA10E0">
        <w:rPr>
          <w:rFonts w:ascii="Tahoma" w:hAnsi="Tahoma" w:cs="Tahoma"/>
          <w:bCs/>
          <w:sz w:val="20"/>
          <w:szCs w:val="20"/>
        </w:rPr>
        <w:t>Кар</w:t>
      </w:r>
      <w:r w:rsidRPr="00DA10E0">
        <w:rPr>
          <w:rFonts w:ascii="Tahoma" w:hAnsi="Tahoma" w:cs="Tahoma"/>
          <w:bCs/>
          <w:sz w:val="20"/>
          <w:szCs w:val="20"/>
        </w:rPr>
        <w:t>а</w:t>
      </w:r>
      <w:r w:rsidRPr="00DA10E0">
        <w:rPr>
          <w:rFonts w:ascii="Tahoma" w:hAnsi="Tahoma" w:cs="Tahoma"/>
          <w:bCs/>
          <w:sz w:val="20"/>
          <w:szCs w:val="20"/>
        </w:rPr>
        <w:t xml:space="preserve">башского сельского поселения </w:t>
      </w:r>
      <w:r w:rsidRPr="00DA10E0">
        <w:rPr>
          <w:rFonts w:ascii="Tahoma" w:hAnsi="Tahoma" w:cs="Tahoma"/>
          <w:bCs/>
          <w:iCs/>
          <w:sz w:val="20"/>
          <w:szCs w:val="20"/>
        </w:rPr>
        <w:t>Мариинско-Посадского района Чувашской Республ</w:t>
      </w:r>
      <w:r w:rsidRPr="00DA10E0">
        <w:rPr>
          <w:rFonts w:ascii="Tahoma" w:hAnsi="Tahoma" w:cs="Tahoma"/>
          <w:bCs/>
          <w:iCs/>
          <w:sz w:val="20"/>
          <w:szCs w:val="20"/>
        </w:rPr>
        <w:t>и</w:t>
      </w:r>
      <w:r w:rsidRPr="00DA10E0">
        <w:rPr>
          <w:rFonts w:ascii="Tahoma" w:hAnsi="Tahoma" w:cs="Tahoma"/>
          <w:bCs/>
          <w:iCs/>
          <w:sz w:val="20"/>
          <w:szCs w:val="20"/>
        </w:rPr>
        <w:t>ки от18.09.2017 г. № 66</w:t>
      </w:r>
      <w:r w:rsidRPr="00DA10E0">
        <w:rPr>
          <w:rFonts w:ascii="Tahoma" w:hAnsi="Tahoma" w:cs="Tahoma"/>
          <w:sz w:val="20"/>
          <w:szCs w:val="20"/>
        </w:rPr>
        <w:t>, (далее – Регламент) внести следующие изменения:</w:t>
      </w:r>
    </w:p>
    <w:p w:rsidR="00DA10E0" w:rsidRPr="00DA10E0" w:rsidRDefault="00DA10E0" w:rsidP="00DA10E0">
      <w:pPr>
        <w:tabs>
          <w:tab w:val="left" w:pos="567"/>
          <w:tab w:val="left" w:pos="993"/>
          <w:tab w:val="left" w:pos="9355"/>
        </w:tabs>
        <w:ind w:right="-1"/>
        <w:jc w:val="both"/>
        <w:rPr>
          <w:rFonts w:ascii="Tahoma" w:hAnsi="Tahoma" w:cs="Tahoma"/>
          <w:bCs/>
          <w:iCs/>
          <w:sz w:val="20"/>
          <w:szCs w:val="20"/>
        </w:rPr>
      </w:pPr>
      <w:r w:rsidRPr="00DA10E0">
        <w:rPr>
          <w:rFonts w:ascii="Tahoma" w:hAnsi="Tahoma" w:cs="Tahoma"/>
          <w:bCs/>
          <w:iCs/>
          <w:sz w:val="20"/>
          <w:szCs w:val="20"/>
        </w:rPr>
        <w:t xml:space="preserve">           а) Абзац 2 пункта 2.6.1.Регламента изложить в следующей редакции:</w:t>
      </w:r>
    </w:p>
    <w:p w:rsidR="00DA10E0" w:rsidRPr="00DA10E0" w:rsidRDefault="00DA10E0" w:rsidP="00DA10E0">
      <w:pPr>
        <w:ind w:firstLine="708"/>
        <w:jc w:val="both"/>
        <w:rPr>
          <w:rFonts w:ascii="Tahoma" w:hAnsi="Tahoma" w:cs="Tahoma"/>
          <w:sz w:val="20"/>
          <w:szCs w:val="20"/>
        </w:rPr>
      </w:pPr>
      <w:r w:rsidRPr="00DA10E0">
        <w:rPr>
          <w:rFonts w:ascii="Tahoma" w:hAnsi="Tahoma" w:cs="Tahoma"/>
          <w:bCs/>
          <w:iCs/>
          <w:sz w:val="20"/>
          <w:szCs w:val="20"/>
        </w:rPr>
        <w:t>«</w:t>
      </w:r>
      <w:r w:rsidRPr="00DA10E0">
        <w:rPr>
          <w:rFonts w:ascii="Tahoma" w:hAnsi="Tahoma" w:cs="Tahoma"/>
          <w:sz w:val="20"/>
          <w:szCs w:val="20"/>
        </w:rPr>
        <w:t>К Заявлению прилагаются следующие документы:</w:t>
      </w:r>
    </w:p>
    <w:p w:rsidR="00DA10E0" w:rsidRPr="00DA10E0" w:rsidRDefault="00DA10E0" w:rsidP="00DA10E0">
      <w:pPr>
        <w:pStyle w:val="formattext"/>
        <w:spacing w:before="0" w:beforeAutospacing="0" w:after="0" w:afterAutospacing="0"/>
        <w:ind w:firstLine="708"/>
        <w:rPr>
          <w:rFonts w:ascii="Tahoma" w:hAnsi="Tahoma" w:cs="Tahoma"/>
          <w:sz w:val="20"/>
          <w:szCs w:val="20"/>
        </w:rPr>
      </w:pPr>
      <w:r w:rsidRPr="00DA10E0">
        <w:rPr>
          <w:rFonts w:ascii="Tahoma" w:hAnsi="Tahoma" w:cs="Tahoma"/>
          <w:sz w:val="20"/>
          <w:szCs w:val="20"/>
        </w:rPr>
        <w:t>1) копии документов, удостоверяющих личность гражданина (далее также - заявитель) и всех членов его семьи;</w:t>
      </w:r>
    </w:p>
    <w:p w:rsidR="00DA10E0" w:rsidRPr="00DA10E0" w:rsidRDefault="00DA10E0" w:rsidP="00DA10E0">
      <w:pPr>
        <w:pStyle w:val="formattext"/>
        <w:spacing w:before="0" w:beforeAutospacing="0" w:after="0" w:afterAutospacing="0"/>
        <w:ind w:firstLine="708"/>
        <w:rPr>
          <w:rFonts w:ascii="Tahoma" w:hAnsi="Tahoma" w:cs="Tahoma"/>
          <w:sz w:val="20"/>
          <w:szCs w:val="20"/>
        </w:rPr>
      </w:pPr>
      <w:r w:rsidRPr="00DA10E0">
        <w:rPr>
          <w:rFonts w:ascii="Tahoma" w:hAnsi="Tahoma" w:cs="Tahoma"/>
          <w:sz w:val="20"/>
          <w:szCs w:val="20"/>
        </w:rPr>
        <w:t>2) копия ордера и (или) договора найма (социального найма) жилого помещения и (или) выписка из домовой (поквартирной) книги, содержащая свед</w:t>
      </w:r>
      <w:r w:rsidRPr="00DA10E0">
        <w:rPr>
          <w:rFonts w:ascii="Tahoma" w:hAnsi="Tahoma" w:cs="Tahoma"/>
          <w:sz w:val="20"/>
          <w:szCs w:val="20"/>
        </w:rPr>
        <w:t>е</w:t>
      </w:r>
      <w:r w:rsidRPr="00DA10E0">
        <w:rPr>
          <w:rFonts w:ascii="Tahoma" w:hAnsi="Tahoma" w:cs="Tahoma"/>
          <w:sz w:val="20"/>
          <w:szCs w:val="20"/>
        </w:rPr>
        <w:t>ния о лицах, проживающих совместно с заявителем;</w:t>
      </w:r>
    </w:p>
    <w:p w:rsidR="00DA10E0" w:rsidRPr="00DA10E0" w:rsidRDefault="00DA10E0" w:rsidP="00DA10E0">
      <w:pPr>
        <w:pStyle w:val="formattext"/>
        <w:spacing w:before="0" w:beforeAutospacing="0" w:after="0" w:afterAutospacing="0"/>
        <w:ind w:firstLine="708"/>
        <w:rPr>
          <w:rFonts w:ascii="Tahoma" w:hAnsi="Tahoma" w:cs="Tahoma"/>
          <w:sz w:val="20"/>
          <w:szCs w:val="20"/>
        </w:rPr>
      </w:pPr>
      <w:r w:rsidRPr="00DA10E0">
        <w:rPr>
          <w:rFonts w:ascii="Tahoma" w:hAnsi="Tahoma" w:cs="Tahoma"/>
          <w:sz w:val="20"/>
          <w:szCs w:val="20"/>
        </w:rPr>
        <w:t>3) копия финансового лицевого счета с места жительства (для заявителей, у которых жилые помещения расположены в многоквартирных домах);</w:t>
      </w:r>
    </w:p>
    <w:p w:rsidR="00DA10E0" w:rsidRPr="00DA10E0" w:rsidRDefault="00DA10E0" w:rsidP="00DA10E0">
      <w:pPr>
        <w:pStyle w:val="formattext"/>
        <w:spacing w:before="0" w:beforeAutospacing="0" w:after="0" w:afterAutospacing="0"/>
        <w:ind w:firstLine="708"/>
        <w:rPr>
          <w:rFonts w:ascii="Tahoma" w:hAnsi="Tahoma" w:cs="Tahoma"/>
          <w:sz w:val="20"/>
          <w:szCs w:val="20"/>
        </w:rPr>
      </w:pPr>
      <w:r w:rsidRPr="00DA10E0">
        <w:rPr>
          <w:rFonts w:ascii="Tahoma" w:hAnsi="Tahoma" w:cs="Tahoma"/>
          <w:sz w:val="20"/>
          <w:szCs w:val="20"/>
        </w:rPr>
        <w:t>4) копия документа, подтверждающего временное отсутствие члена семьи (при наличии да</w:t>
      </w:r>
      <w:r w:rsidRPr="00DA10E0">
        <w:rPr>
          <w:rFonts w:ascii="Tahoma" w:hAnsi="Tahoma" w:cs="Tahoma"/>
          <w:sz w:val="20"/>
          <w:szCs w:val="20"/>
        </w:rPr>
        <w:t>н</w:t>
      </w:r>
      <w:r w:rsidRPr="00DA10E0">
        <w:rPr>
          <w:rFonts w:ascii="Tahoma" w:hAnsi="Tahoma" w:cs="Tahoma"/>
          <w:sz w:val="20"/>
          <w:szCs w:val="20"/>
        </w:rPr>
        <w:t>ного факта);</w:t>
      </w:r>
    </w:p>
    <w:p w:rsidR="00DA10E0" w:rsidRPr="00DA10E0" w:rsidRDefault="00DA10E0" w:rsidP="00DA10E0">
      <w:pPr>
        <w:pStyle w:val="formattext"/>
        <w:spacing w:before="0" w:beforeAutospacing="0" w:after="0" w:afterAutospacing="0"/>
        <w:ind w:firstLine="708"/>
        <w:rPr>
          <w:rFonts w:ascii="Tahoma" w:hAnsi="Tahoma" w:cs="Tahoma"/>
          <w:sz w:val="20"/>
          <w:szCs w:val="20"/>
        </w:rPr>
      </w:pPr>
      <w:r w:rsidRPr="00DA10E0">
        <w:rPr>
          <w:rFonts w:ascii="Tahoma" w:hAnsi="Tahoma" w:cs="Tahoma"/>
          <w:sz w:val="20"/>
          <w:szCs w:val="20"/>
        </w:rPr>
        <w:t>5) копии документов, подтверждающих право собственности заявителя и (или) членов его семьи на объекты недвижимого имущества, в случае если права на объекты недвижимого имущества не зарегистрированы в Едином государственном реестре недвижимости (при наличии таких объектов недвижимого имущества);</w:t>
      </w:r>
    </w:p>
    <w:p w:rsidR="00DA10E0" w:rsidRPr="00DA10E0" w:rsidRDefault="00DA10E0" w:rsidP="00DA10E0">
      <w:pPr>
        <w:pStyle w:val="formattext"/>
        <w:spacing w:before="0" w:beforeAutospacing="0" w:after="0" w:afterAutospacing="0"/>
        <w:ind w:firstLine="708"/>
        <w:rPr>
          <w:rFonts w:ascii="Tahoma" w:hAnsi="Tahoma" w:cs="Tahoma"/>
          <w:sz w:val="20"/>
          <w:szCs w:val="20"/>
        </w:rPr>
      </w:pPr>
      <w:r w:rsidRPr="00DA10E0">
        <w:rPr>
          <w:rFonts w:ascii="Tahoma" w:hAnsi="Tahoma" w:cs="Tahoma"/>
          <w:sz w:val="20"/>
          <w:szCs w:val="20"/>
        </w:rPr>
        <w:t>6) копия свидетельства о рождении детей (при наличии);</w:t>
      </w:r>
    </w:p>
    <w:p w:rsidR="00DA10E0" w:rsidRPr="00DA10E0" w:rsidRDefault="00DA10E0" w:rsidP="00DA10E0">
      <w:pPr>
        <w:pStyle w:val="formattext"/>
        <w:spacing w:before="0" w:beforeAutospacing="0" w:after="0" w:afterAutospacing="0"/>
        <w:ind w:firstLine="708"/>
        <w:rPr>
          <w:rFonts w:ascii="Tahoma" w:hAnsi="Tahoma" w:cs="Tahoma"/>
          <w:sz w:val="20"/>
          <w:szCs w:val="20"/>
        </w:rPr>
      </w:pPr>
      <w:r w:rsidRPr="00DA10E0">
        <w:rPr>
          <w:rFonts w:ascii="Tahoma" w:hAnsi="Tahoma" w:cs="Tahoma"/>
          <w:sz w:val="20"/>
          <w:szCs w:val="20"/>
        </w:rPr>
        <w:t>7) копия свидетельства о заключении (расторжении) брака (при наличии);</w:t>
      </w:r>
    </w:p>
    <w:p w:rsidR="00DA10E0" w:rsidRPr="00DA10E0" w:rsidRDefault="00DA10E0" w:rsidP="00DA10E0">
      <w:pPr>
        <w:pStyle w:val="formattext"/>
        <w:spacing w:before="0" w:beforeAutospacing="0" w:after="0" w:afterAutospacing="0"/>
        <w:ind w:firstLine="708"/>
        <w:rPr>
          <w:rFonts w:ascii="Tahoma" w:hAnsi="Tahoma" w:cs="Tahoma"/>
          <w:sz w:val="20"/>
          <w:szCs w:val="20"/>
        </w:rPr>
      </w:pPr>
      <w:r w:rsidRPr="00DA10E0">
        <w:rPr>
          <w:rFonts w:ascii="Tahoma" w:hAnsi="Tahoma" w:cs="Tahoma"/>
          <w:sz w:val="20"/>
          <w:szCs w:val="20"/>
        </w:rPr>
        <w:t>8) копия свидетельства об усыновлении (удочерении) (при наличии).».</w:t>
      </w:r>
    </w:p>
    <w:p w:rsidR="00DA10E0" w:rsidRPr="00DA10E0" w:rsidRDefault="00DA10E0" w:rsidP="00DA10E0">
      <w:pPr>
        <w:pStyle w:val="formattext"/>
        <w:spacing w:before="0" w:beforeAutospacing="0" w:after="0" w:afterAutospacing="0"/>
        <w:ind w:firstLine="708"/>
        <w:rPr>
          <w:rFonts w:ascii="Tahoma" w:hAnsi="Tahoma" w:cs="Tahoma"/>
          <w:sz w:val="20"/>
          <w:szCs w:val="20"/>
        </w:rPr>
      </w:pPr>
      <w:r w:rsidRPr="00DA10E0">
        <w:rPr>
          <w:rFonts w:ascii="Tahoma" w:hAnsi="Tahoma" w:cs="Tahoma"/>
          <w:sz w:val="20"/>
          <w:szCs w:val="20"/>
        </w:rPr>
        <w:t>б) Раздел 5 Регламента дополнить подпунктами следующего содержания:</w:t>
      </w:r>
    </w:p>
    <w:p w:rsidR="00DA10E0" w:rsidRPr="00DA10E0" w:rsidRDefault="00DA10E0" w:rsidP="00DA10E0">
      <w:pPr>
        <w:ind w:firstLine="540"/>
        <w:jc w:val="both"/>
        <w:rPr>
          <w:rFonts w:ascii="Tahoma" w:hAnsi="Tahoma" w:cs="Tahoma"/>
          <w:sz w:val="20"/>
          <w:szCs w:val="20"/>
        </w:rPr>
      </w:pPr>
      <w:r w:rsidRPr="00DA10E0">
        <w:rPr>
          <w:rFonts w:ascii="Tahoma" w:hAnsi="Tahoma" w:cs="Tahoma"/>
          <w:sz w:val="20"/>
          <w:szCs w:val="20"/>
        </w:rPr>
        <w:t>«8) нарушение срока или порядка выдачи документов по результатам предоставления муниц</w:t>
      </w:r>
      <w:r w:rsidRPr="00DA10E0">
        <w:rPr>
          <w:rFonts w:ascii="Tahoma" w:hAnsi="Tahoma" w:cs="Tahoma"/>
          <w:sz w:val="20"/>
          <w:szCs w:val="20"/>
        </w:rPr>
        <w:t>и</w:t>
      </w:r>
      <w:r w:rsidRPr="00DA10E0">
        <w:rPr>
          <w:rFonts w:ascii="Tahoma" w:hAnsi="Tahoma" w:cs="Tahoma"/>
          <w:sz w:val="20"/>
          <w:szCs w:val="20"/>
        </w:rPr>
        <w:t>пальной услуги;</w:t>
      </w:r>
    </w:p>
    <w:p w:rsidR="00DA10E0" w:rsidRPr="00DA10E0" w:rsidRDefault="00DA10E0" w:rsidP="00DA10E0">
      <w:pPr>
        <w:ind w:firstLine="540"/>
        <w:jc w:val="both"/>
        <w:rPr>
          <w:rFonts w:ascii="Tahoma" w:hAnsi="Tahoma" w:cs="Tahoma"/>
          <w:sz w:val="20"/>
          <w:szCs w:val="20"/>
        </w:rPr>
      </w:pPr>
      <w:r w:rsidRPr="00DA10E0">
        <w:rPr>
          <w:rFonts w:ascii="Tahoma" w:hAnsi="Tahoma" w:cs="Tahoma"/>
          <w:sz w:val="20"/>
          <w:szCs w:val="20"/>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w:t>
      </w:r>
      <w:r w:rsidRPr="00DA10E0">
        <w:rPr>
          <w:rFonts w:ascii="Tahoma" w:hAnsi="Tahoma" w:cs="Tahoma"/>
          <w:sz w:val="20"/>
          <w:szCs w:val="20"/>
        </w:rPr>
        <w:t>ъ</w:t>
      </w:r>
      <w:r w:rsidRPr="00DA10E0">
        <w:rPr>
          <w:rFonts w:ascii="Tahoma" w:hAnsi="Tahoma" w:cs="Tahoma"/>
          <w:sz w:val="20"/>
          <w:szCs w:val="20"/>
        </w:rPr>
        <w:t xml:space="preserve">ектов Российской Федерации, муниципальными правовыми актами. </w:t>
      </w:r>
    </w:p>
    <w:p w:rsidR="00DA10E0" w:rsidRPr="00DA10E0" w:rsidRDefault="00DA10E0" w:rsidP="00DA10E0">
      <w:pPr>
        <w:ind w:firstLine="540"/>
        <w:jc w:val="both"/>
        <w:rPr>
          <w:rFonts w:ascii="Tahoma" w:hAnsi="Tahoma" w:cs="Tahoma"/>
          <w:sz w:val="20"/>
          <w:szCs w:val="20"/>
        </w:rPr>
      </w:pPr>
      <w:r w:rsidRPr="00DA10E0">
        <w:rPr>
          <w:rFonts w:ascii="Tahoma" w:hAnsi="Tahoma" w:cs="Tahoma"/>
          <w:sz w:val="20"/>
          <w:szCs w:val="20"/>
        </w:rPr>
        <w:t>10) требование у заявителя при предоставлении муниципальной услуги документов или информации, отсутствие и (или) недостоверность которых не ук</w:t>
      </w:r>
      <w:r w:rsidRPr="00DA10E0">
        <w:rPr>
          <w:rFonts w:ascii="Tahoma" w:hAnsi="Tahoma" w:cs="Tahoma"/>
          <w:sz w:val="20"/>
          <w:szCs w:val="20"/>
        </w:rPr>
        <w:t>а</w:t>
      </w:r>
      <w:r w:rsidRPr="00DA10E0">
        <w:rPr>
          <w:rFonts w:ascii="Tahoma" w:hAnsi="Tahoma" w:cs="Tahoma"/>
          <w:sz w:val="20"/>
          <w:szCs w:val="20"/>
        </w:rPr>
        <w:t>зывались при первоначальном отказе в приеме документов, необходимых для предоставления муниципальной услуги».</w:t>
      </w:r>
    </w:p>
    <w:p w:rsidR="00DA10E0" w:rsidRPr="00DA10E0" w:rsidRDefault="00DA10E0" w:rsidP="00DA10E0">
      <w:pPr>
        <w:tabs>
          <w:tab w:val="left" w:pos="567"/>
          <w:tab w:val="left" w:pos="993"/>
          <w:tab w:val="left" w:pos="9355"/>
        </w:tabs>
        <w:ind w:right="-1"/>
        <w:jc w:val="both"/>
        <w:rPr>
          <w:rFonts w:ascii="Tahoma" w:hAnsi="Tahoma" w:cs="Tahoma"/>
          <w:bCs/>
          <w:iCs/>
          <w:sz w:val="20"/>
          <w:szCs w:val="20"/>
        </w:rPr>
      </w:pPr>
    </w:p>
    <w:p w:rsidR="00DA10E0" w:rsidRPr="00DA10E0" w:rsidRDefault="00DA10E0" w:rsidP="00DA10E0">
      <w:pPr>
        <w:pStyle w:val="aff7"/>
        <w:tabs>
          <w:tab w:val="left" w:pos="0"/>
        </w:tabs>
        <w:ind w:left="0"/>
        <w:jc w:val="both"/>
        <w:rPr>
          <w:rFonts w:ascii="Tahoma" w:hAnsi="Tahoma" w:cs="Tahoma"/>
          <w:b/>
          <w:i/>
          <w:sz w:val="20"/>
          <w:szCs w:val="20"/>
        </w:rPr>
      </w:pPr>
      <w:r w:rsidRPr="00DA10E0">
        <w:rPr>
          <w:rFonts w:ascii="Tahoma" w:hAnsi="Tahoma" w:cs="Tahoma"/>
          <w:sz w:val="20"/>
          <w:szCs w:val="20"/>
        </w:rPr>
        <w:tab/>
        <w:t>2. Настоящее постановление подлежит официальному опубликованию в муниципальной газете «Посадский вестник».</w:t>
      </w:r>
    </w:p>
    <w:p w:rsidR="00DA10E0" w:rsidRPr="00DA10E0" w:rsidRDefault="00DA10E0" w:rsidP="00DA10E0">
      <w:pPr>
        <w:tabs>
          <w:tab w:val="left" w:pos="567"/>
        </w:tabs>
        <w:jc w:val="both"/>
        <w:rPr>
          <w:rFonts w:ascii="Tahoma" w:hAnsi="Tahoma" w:cs="Tahoma"/>
          <w:sz w:val="20"/>
          <w:szCs w:val="20"/>
        </w:rPr>
      </w:pPr>
    </w:p>
    <w:p w:rsidR="00DA10E0" w:rsidRPr="00DA10E0" w:rsidRDefault="00DA10E0" w:rsidP="00DA10E0">
      <w:pPr>
        <w:tabs>
          <w:tab w:val="left" w:pos="567"/>
        </w:tabs>
        <w:jc w:val="both"/>
        <w:rPr>
          <w:rFonts w:ascii="Tahoma" w:hAnsi="Tahoma" w:cs="Tahoma"/>
          <w:sz w:val="20"/>
          <w:szCs w:val="20"/>
        </w:rPr>
      </w:pPr>
    </w:p>
    <w:p w:rsidR="00DA10E0" w:rsidRPr="00DA10E0" w:rsidRDefault="00DA10E0" w:rsidP="00DA10E0">
      <w:pPr>
        <w:pStyle w:val="af4"/>
        <w:spacing w:before="0" w:beforeAutospacing="0" w:after="0" w:afterAutospacing="0"/>
        <w:jc w:val="both"/>
        <w:rPr>
          <w:rFonts w:ascii="Tahoma" w:hAnsi="Tahoma" w:cs="Tahoma"/>
          <w:color w:val="auto"/>
          <w:sz w:val="20"/>
          <w:szCs w:val="20"/>
        </w:rPr>
      </w:pPr>
      <w:r w:rsidRPr="00DA10E0">
        <w:rPr>
          <w:rStyle w:val="af3"/>
          <w:rFonts w:ascii="Tahoma" w:hAnsi="Tahoma" w:cs="Tahoma"/>
          <w:color w:val="auto"/>
          <w:sz w:val="20"/>
          <w:szCs w:val="20"/>
        </w:rPr>
        <w:t>И.о.главы Карабашского</w:t>
      </w:r>
    </w:p>
    <w:p w:rsidR="00DA10E0" w:rsidRPr="00DA10E0" w:rsidRDefault="00DA10E0" w:rsidP="00DA10E0">
      <w:pPr>
        <w:pStyle w:val="af4"/>
        <w:spacing w:before="0" w:beforeAutospacing="0" w:after="0" w:afterAutospacing="0"/>
        <w:jc w:val="both"/>
        <w:rPr>
          <w:rFonts w:ascii="Tahoma" w:hAnsi="Tahoma" w:cs="Tahoma"/>
          <w:color w:val="auto"/>
          <w:sz w:val="20"/>
          <w:szCs w:val="20"/>
        </w:rPr>
      </w:pPr>
      <w:r w:rsidRPr="00DA10E0">
        <w:rPr>
          <w:rStyle w:val="af3"/>
          <w:rFonts w:ascii="Tahoma" w:hAnsi="Tahoma" w:cs="Tahoma"/>
          <w:color w:val="auto"/>
          <w:sz w:val="20"/>
          <w:szCs w:val="20"/>
        </w:rPr>
        <w:t>сельского поселения                                                                                   О.Н.Мартьянова</w:t>
      </w:r>
    </w:p>
    <w:p w:rsidR="00F775D5" w:rsidRDefault="00F775D5" w:rsidP="00F775D5">
      <w:pPr>
        <w:rPr>
          <w:rFonts w:ascii="Tahoma" w:hAnsi="Tahoma" w:cs="Tahoma"/>
        </w:rPr>
      </w:pPr>
    </w:p>
    <w:tbl>
      <w:tblPr>
        <w:tblW w:w="5000" w:type="pct"/>
        <w:jc w:val="center"/>
        <w:tblLook w:val="04A0"/>
      </w:tblPr>
      <w:tblGrid>
        <w:gridCol w:w="6692"/>
        <w:gridCol w:w="1858"/>
        <w:gridCol w:w="6805"/>
      </w:tblGrid>
      <w:tr w:rsidR="00F775D5" w:rsidTr="00F775D5">
        <w:trPr>
          <w:cantSplit/>
          <w:trHeight w:val="420"/>
          <w:jc w:val="center"/>
        </w:trPr>
        <w:tc>
          <w:tcPr>
            <w:tcW w:w="2179" w:type="pct"/>
            <w:hideMark/>
          </w:tcPr>
          <w:p w:rsidR="00F775D5" w:rsidRPr="00F775D5" w:rsidRDefault="00F775D5">
            <w:pPr>
              <w:pStyle w:val="afb"/>
              <w:tabs>
                <w:tab w:val="left" w:pos="4285"/>
              </w:tabs>
              <w:spacing w:line="192" w:lineRule="auto"/>
              <w:jc w:val="center"/>
              <w:rPr>
                <w:rFonts w:ascii="Tahoma" w:hAnsi="Tahoma" w:cs="Tahoma"/>
                <w:b/>
                <w:bCs/>
                <w:noProof/>
                <w:color w:val="000000"/>
              </w:rPr>
            </w:pPr>
            <w:r w:rsidRPr="00F775D5">
              <w:rPr>
                <w:rFonts w:ascii="Tahoma" w:hAnsi="Tahoma" w:cs="Tahoma"/>
                <w:b/>
                <w:bCs/>
                <w:noProof/>
                <w:color w:val="000000"/>
              </w:rPr>
              <w:t>ЧĂВАШ РЕСПУБЛИКИ</w:t>
            </w:r>
          </w:p>
          <w:p w:rsidR="00F775D5" w:rsidRPr="00F775D5" w:rsidRDefault="00F775D5">
            <w:pPr>
              <w:pStyle w:val="afb"/>
              <w:tabs>
                <w:tab w:val="left" w:pos="4285"/>
              </w:tabs>
              <w:spacing w:line="192" w:lineRule="auto"/>
              <w:jc w:val="center"/>
              <w:rPr>
                <w:rFonts w:ascii="Tahoma" w:hAnsi="Tahoma" w:cs="Tahoma"/>
                <w:b/>
              </w:rPr>
            </w:pPr>
            <w:r w:rsidRPr="00F775D5">
              <w:rPr>
                <w:rFonts w:ascii="Tahoma" w:hAnsi="Tahoma" w:cs="Tahoma"/>
                <w:b/>
                <w:bCs/>
                <w:noProof/>
                <w:color w:val="000000"/>
              </w:rPr>
              <w:t>СĔНТĔРВĂРРИ РАЙОНĚ</w:t>
            </w:r>
          </w:p>
        </w:tc>
        <w:tc>
          <w:tcPr>
            <w:tcW w:w="605" w:type="pct"/>
            <w:vMerge w:val="restart"/>
          </w:tcPr>
          <w:p w:rsidR="00F775D5" w:rsidRPr="00F775D5" w:rsidRDefault="00F775D5">
            <w:pPr>
              <w:jc w:val="center"/>
              <w:rPr>
                <w:rFonts w:ascii="Tahoma" w:hAnsi="Tahoma" w:cs="Tahoma"/>
                <w:b/>
              </w:rPr>
            </w:pPr>
            <w:r w:rsidRPr="00F775D5">
              <w:rPr>
                <w:rFonts w:ascii="Tahoma" w:hAnsi="Tahoma" w:cs="Tahoma"/>
                <w:b/>
                <w:noProof/>
              </w:rPr>
              <w:drawing>
                <wp:inline distT="0" distB="0" distL="0" distR="0">
                  <wp:extent cx="716280" cy="723265"/>
                  <wp:effectExtent l="19050" t="0" r="7620" b="0"/>
                  <wp:docPr id="9"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120" cstate="print"/>
                          <a:srcRect/>
                          <a:stretch>
                            <a:fillRect/>
                          </a:stretch>
                        </pic:blipFill>
                        <pic:spPr bwMode="auto">
                          <a:xfrm>
                            <a:off x="0" y="0"/>
                            <a:ext cx="716280" cy="723265"/>
                          </a:xfrm>
                          <a:prstGeom prst="rect">
                            <a:avLst/>
                          </a:prstGeom>
                          <a:noFill/>
                        </pic:spPr>
                      </pic:pic>
                    </a:graphicData>
                  </a:graphic>
                </wp:inline>
              </w:drawing>
            </w:r>
          </w:p>
        </w:tc>
        <w:tc>
          <w:tcPr>
            <w:tcW w:w="2216" w:type="pct"/>
            <w:hideMark/>
          </w:tcPr>
          <w:p w:rsidR="00F775D5" w:rsidRPr="00F775D5" w:rsidRDefault="00F775D5">
            <w:pPr>
              <w:pStyle w:val="afb"/>
              <w:spacing w:line="192" w:lineRule="auto"/>
              <w:jc w:val="center"/>
              <w:rPr>
                <w:rFonts w:ascii="Tahoma" w:hAnsi="Tahoma" w:cs="Tahoma"/>
                <w:b/>
                <w:bCs/>
                <w:noProof/>
                <w:color w:val="000000"/>
              </w:rPr>
            </w:pPr>
            <w:r w:rsidRPr="00F775D5">
              <w:rPr>
                <w:rFonts w:ascii="Tahoma" w:hAnsi="Tahoma" w:cs="Tahoma"/>
                <w:b/>
                <w:bCs/>
                <w:noProof/>
                <w:color w:val="000000"/>
              </w:rPr>
              <w:t>ЧУВАШСКАЯ РЕСПУБЛИКА</w:t>
            </w:r>
          </w:p>
          <w:p w:rsidR="00F775D5" w:rsidRPr="00F775D5" w:rsidRDefault="00F775D5">
            <w:pPr>
              <w:pStyle w:val="afb"/>
              <w:spacing w:line="192" w:lineRule="auto"/>
              <w:jc w:val="center"/>
              <w:rPr>
                <w:rFonts w:ascii="Tahoma" w:hAnsi="Tahoma" w:cs="Tahoma"/>
                <w:b/>
              </w:rPr>
            </w:pPr>
            <w:r w:rsidRPr="00F775D5">
              <w:rPr>
                <w:rFonts w:ascii="Tahoma" w:hAnsi="Tahoma" w:cs="Tahoma"/>
                <w:b/>
                <w:bCs/>
                <w:noProof/>
                <w:color w:val="000000"/>
              </w:rPr>
              <w:t>МАРИИНСКО-ПОСАДСКИЙ РАЙОН</w:t>
            </w:r>
          </w:p>
        </w:tc>
      </w:tr>
      <w:tr w:rsidR="00F775D5" w:rsidTr="00F775D5">
        <w:trPr>
          <w:cantSplit/>
          <w:trHeight w:val="1560"/>
          <w:jc w:val="center"/>
        </w:trPr>
        <w:tc>
          <w:tcPr>
            <w:tcW w:w="2179" w:type="pct"/>
          </w:tcPr>
          <w:p w:rsidR="00F775D5" w:rsidRPr="00F775D5" w:rsidRDefault="00F775D5">
            <w:pPr>
              <w:pStyle w:val="afb"/>
              <w:tabs>
                <w:tab w:val="left" w:pos="4285"/>
              </w:tabs>
              <w:spacing w:before="80" w:line="192" w:lineRule="auto"/>
              <w:jc w:val="center"/>
              <w:rPr>
                <w:rFonts w:ascii="Tahoma" w:hAnsi="Tahoma" w:cs="Tahoma"/>
                <w:b/>
                <w:bCs/>
                <w:noProof/>
                <w:color w:val="000000"/>
              </w:rPr>
            </w:pPr>
            <w:r w:rsidRPr="00F775D5">
              <w:rPr>
                <w:rFonts w:ascii="Tahoma" w:hAnsi="Tahoma" w:cs="Tahoma"/>
                <w:b/>
                <w:bCs/>
                <w:noProof/>
                <w:color w:val="000000"/>
              </w:rPr>
              <w:t xml:space="preserve">УРХАС-КУШКĂ ПОСЕЛЕНИЙĚН </w:t>
            </w:r>
          </w:p>
          <w:p w:rsidR="00F775D5" w:rsidRPr="00F775D5" w:rsidRDefault="00F775D5">
            <w:pPr>
              <w:pStyle w:val="afb"/>
              <w:tabs>
                <w:tab w:val="left" w:pos="4285"/>
              </w:tabs>
              <w:spacing w:before="80" w:line="192" w:lineRule="auto"/>
              <w:jc w:val="center"/>
              <w:rPr>
                <w:rStyle w:val="af5"/>
                <w:color w:val="000000"/>
              </w:rPr>
            </w:pPr>
            <w:r w:rsidRPr="00F775D5">
              <w:rPr>
                <w:rFonts w:ascii="Tahoma" w:hAnsi="Tahoma" w:cs="Tahoma"/>
                <w:b/>
                <w:bCs/>
                <w:noProof/>
                <w:color w:val="000000"/>
              </w:rPr>
              <w:t>ДЕПУТАТСЕН ПУХĂВĚ</w:t>
            </w:r>
            <w:r w:rsidRPr="00F775D5">
              <w:rPr>
                <w:rStyle w:val="af5"/>
                <w:rFonts w:ascii="Tahoma" w:hAnsi="Tahoma" w:cs="Tahoma"/>
                <w:noProof/>
                <w:color w:val="000000"/>
              </w:rPr>
              <w:t xml:space="preserve"> </w:t>
            </w:r>
          </w:p>
          <w:p w:rsidR="00F775D5" w:rsidRPr="00F775D5" w:rsidRDefault="00F775D5">
            <w:pPr>
              <w:pStyle w:val="afb"/>
              <w:tabs>
                <w:tab w:val="left" w:pos="4285"/>
              </w:tabs>
              <w:spacing w:line="192" w:lineRule="auto"/>
              <w:jc w:val="center"/>
              <w:rPr>
                <w:rStyle w:val="af5"/>
                <w:rFonts w:ascii="Tahoma" w:hAnsi="Tahoma" w:cs="Tahoma"/>
                <w:noProof/>
                <w:color w:val="000000"/>
              </w:rPr>
            </w:pPr>
            <w:r w:rsidRPr="00F775D5">
              <w:rPr>
                <w:rStyle w:val="af5"/>
                <w:rFonts w:ascii="Tahoma" w:hAnsi="Tahoma" w:cs="Tahoma"/>
                <w:noProof/>
                <w:color w:val="000000"/>
              </w:rPr>
              <w:t>ЙЫШĂНУ</w:t>
            </w:r>
          </w:p>
          <w:p w:rsidR="00F775D5" w:rsidRPr="00F775D5" w:rsidRDefault="00F775D5" w:rsidP="00F775D5">
            <w:pPr>
              <w:pStyle w:val="afb"/>
              <w:ind w:right="-35"/>
              <w:jc w:val="center"/>
              <w:rPr>
                <w:rFonts w:ascii="Tahoma" w:hAnsi="Tahoma" w:cs="Tahoma"/>
                <w:b/>
                <w:noProof/>
                <w:color w:val="000000"/>
              </w:rPr>
            </w:pPr>
            <w:r w:rsidRPr="00F775D5">
              <w:rPr>
                <w:rFonts w:ascii="Tahoma" w:hAnsi="Tahoma" w:cs="Tahoma"/>
                <w:b/>
                <w:noProof/>
                <w:color w:val="000000"/>
              </w:rPr>
              <w:t>2019.08.30      66/1 №</w:t>
            </w:r>
          </w:p>
          <w:p w:rsidR="00F775D5" w:rsidRPr="00F775D5" w:rsidRDefault="00F775D5">
            <w:pPr>
              <w:jc w:val="center"/>
              <w:rPr>
                <w:rFonts w:ascii="Tahoma" w:hAnsi="Tahoma" w:cs="Tahoma"/>
                <w:b/>
                <w:noProof/>
                <w:color w:val="000000"/>
              </w:rPr>
            </w:pPr>
            <w:r w:rsidRPr="00F775D5">
              <w:rPr>
                <w:rFonts w:ascii="Tahoma" w:hAnsi="Tahoma" w:cs="Tahoma"/>
                <w:b/>
                <w:noProof/>
                <w:color w:val="000000"/>
              </w:rPr>
              <w:t>Урхас-кушкă сали</w:t>
            </w:r>
          </w:p>
        </w:tc>
        <w:tc>
          <w:tcPr>
            <w:tcW w:w="605" w:type="pct"/>
            <w:vMerge/>
            <w:vAlign w:val="center"/>
            <w:hideMark/>
          </w:tcPr>
          <w:p w:rsidR="00F775D5" w:rsidRPr="00F775D5" w:rsidRDefault="00F775D5">
            <w:pPr>
              <w:rPr>
                <w:rFonts w:ascii="Tahoma" w:hAnsi="Tahoma" w:cs="Tahoma"/>
                <w:b/>
              </w:rPr>
            </w:pPr>
          </w:p>
        </w:tc>
        <w:tc>
          <w:tcPr>
            <w:tcW w:w="2216" w:type="pct"/>
          </w:tcPr>
          <w:p w:rsidR="00F775D5" w:rsidRPr="00F775D5" w:rsidRDefault="00F775D5">
            <w:pPr>
              <w:pStyle w:val="afb"/>
              <w:spacing w:before="80" w:line="192" w:lineRule="auto"/>
              <w:jc w:val="center"/>
              <w:rPr>
                <w:rFonts w:ascii="Tahoma" w:hAnsi="Tahoma" w:cs="Tahoma"/>
                <w:b/>
                <w:bCs/>
                <w:noProof/>
                <w:color w:val="000000"/>
              </w:rPr>
            </w:pPr>
            <w:r w:rsidRPr="00F775D5">
              <w:rPr>
                <w:rFonts w:ascii="Tahoma" w:hAnsi="Tahoma" w:cs="Tahoma"/>
                <w:b/>
                <w:bCs/>
                <w:noProof/>
                <w:color w:val="000000"/>
              </w:rPr>
              <w:t>СОБРАНИЕ ДЕПУТАТОВ</w:t>
            </w:r>
          </w:p>
          <w:p w:rsidR="00F775D5" w:rsidRPr="00F775D5" w:rsidRDefault="00F775D5">
            <w:pPr>
              <w:pStyle w:val="afb"/>
              <w:spacing w:line="192" w:lineRule="auto"/>
              <w:jc w:val="center"/>
              <w:rPr>
                <w:rFonts w:ascii="Tahoma" w:hAnsi="Tahoma" w:cs="Tahoma"/>
                <w:b/>
                <w:noProof/>
                <w:color w:val="000000"/>
              </w:rPr>
            </w:pPr>
            <w:r w:rsidRPr="00F775D5">
              <w:rPr>
                <w:rFonts w:ascii="Tahoma" w:hAnsi="Tahoma" w:cs="Tahoma"/>
                <w:b/>
                <w:bCs/>
                <w:noProof/>
                <w:color w:val="000000"/>
              </w:rPr>
              <w:t>ПЕРВОЧУРАШЕВСКОГО СЕЛЬСКОГО  ПОСЕЛЕНИЯ</w:t>
            </w:r>
          </w:p>
          <w:p w:rsidR="00F775D5" w:rsidRPr="00F775D5" w:rsidRDefault="00F775D5">
            <w:pPr>
              <w:pStyle w:val="afb"/>
              <w:spacing w:line="192" w:lineRule="auto"/>
              <w:jc w:val="center"/>
              <w:rPr>
                <w:rStyle w:val="af5"/>
                <w:rFonts w:ascii="Tahoma" w:hAnsi="Tahoma" w:cs="Tahoma"/>
                <w:noProof/>
                <w:color w:val="000000"/>
              </w:rPr>
            </w:pPr>
            <w:r w:rsidRPr="00F775D5">
              <w:rPr>
                <w:rStyle w:val="af5"/>
                <w:rFonts w:ascii="Tahoma" w:hAnsi="Tahoma" w:cs="Tahoma"/>
                <w:noProof/>
                <w:color w:val="000000"/>
              </w:rPr>
              <w:t>РЕШЕНИЕ</w:t>
            </w:r>
          </w:p>
          <w:p w:rsidR="00F775D5" w:rsidRPr="00F775D5" w:rsidRDefault="00F775D5">
            <w:pPr>
              <w:pStyle w:val="afb"/>
              <w:ind w:left="362"/>
              <w:jc w:val="center"/>
              <w:rPr>
                <w:rFonts w:ascii="Tahoma" w:hAnsi="Tahoma" w:cs="Tahoma"/>
                <w:b/>
                <w:noProof/>
                <w:color w:val="000000"/>
              </w:rPr>
            </w:pPr>
            <w:r w:rsidRPr="00F775D5">
              <w:rPr>
                <w:rFonts w:ascii="Tahoma" w:hAnsi="Tahoma" w:cs="Tahoma"/>
                <w:b/>
                <w:noProof/>
                <w:color w:val="000000"/>
              </w:rPr>
              <w:t>30.08.2019    № 66/1</w:t>
            </w:r>
          </w:p>
          <w:p w:rsidR="00F775D5" w:rsidRPr="00F775D5" w:rsidRDefault="00F775D5">
            <w:pPr>
              <w:ind w:left="348"/>
              <w:jc w:val="center"/>
              <w:rPr>
                <w:rFonts w:ascii="Tahoma" w:hAnsi="Tahoma" w:cs="Tahoma"/>
                <w:b/>
                <w:noProof/>
                <w:color w:val="000000"/>
              </w:rPr>
            </w:pPr>
            <w:r w:rsidRPr="00F775D5">
              <w:rPr>
                <w:rFonts w:ascii="Tahoma" w:hAnsi="Tahoma" w:cs="Tahoma"/>
                <w:b/>
                <w:noProof/>
                <w:color w:val="000000"/>
              </w:rPr>
              <w:t>село Первое Чурашево</w:t>
            </w:r>
          </w:p>
        </w:tc>
      </w:tr>
    </w:tbl>
    <w:p w:rsidR="00F775D5" w:rsidRDefault="00F775D5" w:rsidP="00F775D5">
      <w:pPr>
        <w:pStyle w:val="a5"/>
        <w:ind w:right="5387"/>
        <w:rPr>
          <w:rFonts w:ascii="Tahoma" w:hAnsi="Tahoma" w:cs="Tahoma"/>
          <w:b w:val="0"/>
          <w:lang w:val="ru-RU"/>
        </w:rPr>
      </w:pPr>
      <w:bookmarkStart w:id="120" w:name="sub_2"/>
      <w:bookmarkEnd w:id="120"/>
    </w:p>
    <w:p w:rsidR="00F775D5" w:rsidRDefault="00F775D5" w:rsidP="00F775D5">
      <w:pPr>
        <w:pStyle w:val="a5"/>
        <w:ind w:right="5387"/>
        <w:rPr>
          <w:rFonts w:ascii="Tahoma" w:hAnsi="Tahoma" w:cs="Tahoma"/>
          <w:b w:val="0"/>
          <w:lang w:val="ru-RU"/>
        </w:rPr>
      </w:pPr>
    </w:p>
    <w:p w:rsidR="00F775D5" w:rsidRPr="00F775D5" w:rsidRDefault="00F775D5" w:rsidP="00F775D5">
      <w:pPr>
        <w:pStyle w:val="a5"/>
        <w:ind w:right="5387"/>
        <w:rPr>
          <w:rFonts w:ascii="Tahoma" w:hAnsi="Tahoma" w:cs="Tahoma"/>
          <w:b w:val="0"/>
          <w:lang w:val="ru-RU"/>
        </w:rPr>
      </w:pPr>
      <w:r w:rsidRPr="00F775D5">
        <w:rPr>
          <w:rFonts w:ascii="Tahoma" w:hAnsi="Tahoma" w:cs="Tahoma"/>
          <w:b w:val="0"/>
          <w:lang w:val="ru-RU"/>
        </w:rPr>
        <w:lastRenderedPageBreak/>
        <w:t xml:space="preserve">О  внесении   изменений   в    решение </w:t>
      </w:r>
    </w:p>
    <w:p w:rsidR="00F775D5" w:rsidRPr="00F775D5" w:rsidRDefault="00F775D5" w:rsidP="00F775D5">
      <w:pPr>
        <w:pStyle w:val="a5"/>
        <w:ind w:right="5387"/>
        <w:rPr>
          <w:rFonts w:ascii="Tahoma" w:hAnsi="Tahoma" w:cs="Tahoma"/>
          <w:b w:val="0"/>
          <w:lang w:val="ru-RU"/>
        </w:rPr>
      </w:pPr>
      <w:r w:rsidRPr="00F775D5">
        <w:rPr>
          <w:rFonts w:ascii="Tahoma" w:hAnsi="Tahoma" w:cs="Tahoma"/>
          <w:b w:val="0"/>
          <w:lang w:val="ru-RU"/>
        </w:rPr>
        <w:t>Собрания     депутатов       Первочурашевского сельского поселения Мариинско-Посадского района «О бюджете Первочурашевского сельского поселения Мариинско-Посадского района Чувашской  Респу</w:t>
      </w:r>
      <w:r w:rsidRPr="00F775D5">
        <w:rPr>
          <w:rFonts w:ascii="Tahoma" w:hAnsi="Tahoma" w:cs="Tahoma"/>
          <w:b w:val="0"/>
          <w:lang w:val="ru-RU"/>
        </w:rPr>
        <w:t>б</w:t>
      </w:r>
      <w:r w:rsidRPr="00F775D5">
        <w:rPr>
          <w:rFonts w:ascii="Tahoma" w:hAnsi="Tahoma" w:cs="Tahoma"/>
          <w:b w:val="0"/>
          <w:lang w:val="ru-RU"/>
        </w:rPr>
        <w:t>лики   на  2019 год и на плановый период 2020 и 2021 годов»</w:t>
      </w:r>
    </w:p>
    <w:p w:rsidR="00F775D5" w:rsidRPr="00F775D5" w:rsidRDefault="00F775D5" w:rsidP="00F775D5">
      <w:pPr>
        <w:pStyle w:val="a5"/>
        <w:ind w:right="5385"/>
        <w:rPr>
          <w:rFonts w:ascii="Tahoma" w:hAnsi="Tahoma" w:cs="Tahoma"/>
          <w:b w:val="0"/>
          <w:lang w:val="ru-RU"/>
        </w:rPr>
      </w:pPr>
    </w:p>
    <w:p w:rsidR="00F775D5" w:rsidRPr="00F775D5" w:rsidRDefault="00F775D5" w:rsidP="00F775D5">
      <w:pPr>
        <w:pStyle w:val="a5"/>
        <w:ind w:left="-567" w:firstLine="567"/>
        <w:jc w:val="center"/>
        <w:outlineLvl w:val="0"/>
        <w:rPr>
          <w:rFonts w:ascii="Tahoma" w:hAnsi="Tahoma" w:cs="Tahoma"/>
          <w:lang w:val="ru-RU"/>
        </w:rPr>
      </w:pPr>
      <w:r w:rsidRPr="00F775D5">
        <w:rPr>
          <w:rFonts w:ascii="Tahoma" w:hAnsi="Tahoma" w:cs="Tahoma"/>
          <w:lang w:val="ru-RU"/>
        </w:rPr>
        <w:t>Собрание депутатов Первочурашевского сельского поселения</w:t>
      </w:r>
    </w:p>
    <w:p w:rsidR="00F775D5" w:rsidRPr="00F775D5" w:rsidRDefault="00F775D5" w:rsidP="00F775D5">
      <w:pPr>
        <w:pStyle w:val="a5"/>
        <w:ind w:left="-567" w:firstLine="567"/>
        <w:jc w:val="center"/>
        <w:rPr>
          <w:rFonts w:ascii="Tahoma" w:hAnsi="Tahoma" w:cs="Tahoma"/>
          <w:lang w:val="ru-RU"/>
        </w:rPr>
      </w:pPr>
      <w:r w:rsidRPr="00F775D5">
        <w:rPr>
          <w:rFonts w:ascii="Tahoma" w:hAnsi="Tahoma" w:cs="Tahoma"/>
          <w:lang w:val="ru-RU"/>
        </w:rPr>
        <w:t>р е ш и л о:</w:t>
      </w:r>
    </w:p>
    <w:p w:rsidR="00F775D5" w:rsidRPr="00F775D5" w:rsidRDefault="00F775D5" w:rsidP="00F775D5">
      <w:pPr>
        <w:pStyle w:val="a5"/>
        <w:ind w:left="-567" w:firstLine="567"/>
        <w:jc w:val="center"/>
        <w:rPr>
          <w:rFonts w:ascii="Tahoma" w:hAnsi="Tahoma" w:cs="Tahoma"/>
          <w:lang w:val="ru-RU"/>
        </w:rPr>
      </w:pPr>
    </w:p>
    <w:p w:rsidR="00F775D5" w:rsidRDefault="00F775D5" w:rsidP="00F775D5">
      <w:pPr>
        <w:ind w:firstLine="709"/>
        <w:jc w:val="both"/>
        <w:rPr>
          <w:rFonts w:ascii="Tahoma" w:hAnsi="Tahoma" w:cs="Tahoma"/>
          <w:bCs/>
          <w:iCs/>
        </w:rPr>
      </w:pPr>
      <w:r>
        <w:rPr>
          <w:rFonts w:ascii="Tahoma" w:hAnsi="Tahoma" w:cs="Tahoma"/>
          <w:bCs/>
          <w:iCs/>
        </w:rPr>
        <w:t>внести в решение Собрания депутатов Первочурашевского сельского поселения Мариинско-Посадского района Чувашской Ре</w:t>
      </w:r>
      <w:r>
        <w:rPr>
          <w:rFonts w:ascii="Tahoma" w:hAnsi="Tahoma" w:cs="Tahoma"/>
          <w:bCs/>
          <w:iCs/>
        </w:rPr>
        <w:t>с</w:t>
      </w:r>
      <w:r>
        <w:rPr>
          <w:rFonts w:ascii="Tahoma" w:hAnsi="Tahoma" w:cs="Tahoma"/>
          <w:bCs/>
          <w:iCs/>
        </w:rPr>
        <w:t>публики от 26.12.2018 года № 56/1 «О бюджете Первочурашевского сельского поселения Мариинско-Посадского района Чувашской Республики на 2019  год и на плановый период 2020 и  2021 годов» сл</w:t>
      </w:r>
      <w:r>
        <w:rPr>
          <w:rFonts w:ascii="Tahoma" w:hAnsi="Tahoma" w:cs="Tahoma"/>
          <w:bCs/>
          <w:iCs/>
        </w:rPr>
        <w:t>е</w:t>
      </w:r>
      <w:r>
        <w:rPr>
          <w:rFonts w:ascii="Tahoma" w:hAnsi="Tahoma" w:cs="Tahoma"/>
          <w:bCs/>
          <w:iCs/>
        </w:rPr>
        <w:t>дующие изменения:</w:t>
      </w:r>
    </w:p>
    <w:p w:rsidR="00F775D5" w:rsidRDefault="00F775D5" w:rsidP="00F775D5">
      <w:pPr>
        <w:numPr>
          <w:ilvl w:val="0"/>
          <w:numId w:val="21"/>
        </w:numPr>
        <w:jc w:val="both"/>
        <w:rPr>
          <w:rFonts w:ascii="Tahoma" w:hAnsi="Tahoma" w:cs="Tahoma"/>
          <w:bCs/>
          <w:iCs/>
        </w:rPr>
      </w:pPr>
      <w:r>
        <w:rPr>
          <w:rFonts w:ascii="Tahoma" w:hAnsi="Tahoma" w:cs="Tahoma"/>
          <w:bCs/>
          <w:iCs/>
        </w:rPr>
        <w:t xml:space="preserve"> статью 1 изложить в следующей редакции:</w:t>
      </w:r>
    </w:p>
    <w:p w:rsidR="00F775D5" w:rsidRDefault="00F775D5" w:rsidP="00F775D5">
      <w:pPr>
        <w:ind w:firstLine="709"/>
        <w:jc w:val="both"/>
        <w:rPr>
          <w:rFonts w:ascii="Tahoma" w:hAnsi="Tahoma" w:cs="Tahoma"/>
          <w:bCs/>
          <w:iCs/>
        </w:rPr>
      </w:pPr>
      <w:r>
        <w:rPr>
          <w:rFonts w:ascii="Tahoma" w:hAnsi="Tahoma" w:cs="Tahoma"/>
          <w:bCs/>
          <w:iCs/>
        </w:rPr>
        <w:t>«1. Утвердить основные характеристики бюджета Первочурашевского сельского поселения Мариинско-Посадского района Ч</w:t>
      </w:r>
      <w:r>
        <w:rPr>
          <w:rFonts w:ascii="Tahoma" w:hAnsi="Tahoma" w:cs="Tahoma"/>
          <w:bCs/>
          <w:iCs/>
        </w:rPr>
        <w:t>у</w:t>
      </w:r>
      <w:r>
        <w:rPr>
          <w:rFonts w:ascii="Tahoma" w:hAnsi="Tahoma" w:cs="Tahoma"/>
          <w:bCs/>
          <w:iCs/>
        </w:rPr>
        <w:t>вашской Республики на 2019 год:</w:t>
      </w:r>
    </w:p>
    <w:p w:rsidR="00F775D5" w:rsidRDefault="00F775D5" w:rsidP="00F775D5">
      <w:pPr>
        <w:ind w:firstLine="709"/>
        <w:jc w:val="both"/>
        <w:rPr>
          <w:rFonts w:ascii="Tahoma" w:hAnsi="Tahoma" w:cs="Tahoma"/>
          <w:bCs/>
          <w:iCs/>
        </w:rPr>
      </w:pPr>
      <w:r>
        <w:rPr>
          <w:rFonts w:ascii="Tahoma" w:hAnsi="Tahoma" w:cs="Tahoma"/>
          <w:bCs/>
          <w:iCs/>
        </w:rPr>
        <w:t>прогнозируемый общий объем доходов бюджета Первочурашевского сельского поселения Мариинско-Посадского района Ч</w:t>
      </w:r>
      <w:r>
        <w:rPr>
          <w:rFonts w:ascii="Tahoma" w:hAnsi="Tahoma" w:cs="Tahoma"/>
          <w:bCs/>
          <w:iCs/>
        </w:rPr>
        <w:t>у</w:t>
      </w:r>
      <w:r>
        <w:rPr>
          <w:rFonts w:ascii="Tahoma" w:hAnsi="Tahoma" w:cs="Tahoma"/>
          <w:bCs/>
          <w:iCs/>
        </w:rPr>
        <w:t>вашской Республики в сумме 9 940,3 тыс. рублей, в том числе объем безвозмездных поступлений –  8 024,4 тыс. рублей;</w:t>
      </w:r>
    </w:p>
    <w:p w:rsidR="00F775D5" w:rsidRDefault="00F775D5" w:rsidP="00F775D5">
      <w:pPr>
        <w:ind w:firstLine="709"/>
        <w:jc w:val="both"/>
        <w:rPr>
          <w:rFonts w:ascii="Tahoma" w:hAnsi="Tahoma" w:cs="Tahoma"/>
          <w:bCs/>
          <w:iCs/>
        </w:rPr>
      </w:pPr>
      <w:r>
        <w:rPr>
          <w:rFonts w:ascii="Tahoma" w:hAnsi="Tahoma" w:cs="Tahoma"/>
          <w:bCs/>
          <w:iCs/>
        </w:rPr>
        <w:t>общий объем расходов  бюджета Первочурашевского  сельского поселения Мариинско-Посадского района Чувашской Респу</w:t>
      </w:r>
      <w:r>
        <w:rPr>
          <w:rFonts w:ascii="Tahoma" w:hAnsi="Tahoma" w:cs="Tahoma"/>
          <w:bCs/>
          <w:iCs/>
        </w:rPr>
        <w:t>б</w:t>
      </w:r>
      <w:r>
        <w:rPr>
          <w:rFonts w:ascii="Tahoma" w:hAnsi="Tahoma" w:cs="Tahoma"/>
          <w:bCs/>
          <w:iCs/>
        </w:rPr>
        <w:t xml:space="preserve">лики  в сумме 10 296,2 тыс.  рублей; </w:t>
      </w:r>
    </w:p>
    <w:p w:rsidR="00F775D5" w:rsidRDefault="00F775D5" w:rsidP="00F775D5">
      <w:pPr>
        <w:ind w:firstLine="709"/>
        <w:jc w:val="both"/>
        <w:rPr>
          <w:rFonts w:ascii="Tahoma" w:hAnsi="Tahoma" w:cs="Tahoma"/>
          <w:color w:val="000000"/>
        </w:rPr>
      </w:pPr>
      <w:r>
        <w:rPr>
          <w:rFonts w:ascii="Tahoma" w:hAnsi="Tahoma" w:cs="Tahoma"/>
          <w:color w:val="000000"/>
        </w:rPr>
        <w:t>предельный объем муниципального долга Первочурашевского сельского поселения Мариинско-Посадского района Чувашской Республики в сумме 0,0 тыс. рублей;</w:t>
      </w:r>
    </w:p>
    <w:p w:rsidR="00F775D5" w:rsidRDefault="00F775D5" w:rsidP="00F775D5">
      <w:pPr>
        <w:shd w:val="clear" w:color="auto" w:fill="FFFFFF"/>
        <w:ind w:firstLine="709"/>
        <w:jc w:val="both"/>
        <w:rPr>
          <w:rFonts w:ascii="Tahoma" w:hAnsi="Tahoma" w:cs="Tahoma"/>
        </w:rPr>
      </w:pPr>
      <w:r>
        <w:rPr>
          <w:rFonts w:ascii="Tahoma" w:hAnsi="Tahoma" w:cs="Tahoma"/>
        </w:rPr>
        <w:t>верхний предел муниципального внутреннего долга Первочурашевского сельского поселения Мариинско-Посадского района Чувашской Республики на 1 января 2020 года в сумме 0,0 тыс. рублей, в том числе верхний предел долга по муниципальным гарант</w:t>
      </w:r>
      <w:r>
        <w:rPr>
          <w:rFonts w:ascii="Tahoma" w:hAnsi="Tahoma" w:cs="Tahoma"/>
        </w:rPr>
        <w:t>и</w:t>
      </w:r>
      <w:r>
        <w:rPr>
          <w:rFonts w:ascii="Tahoma" w:hAnsi="Tahoma" w:cs="Tahoma"/>
        </w:rPr>
        <w:t>ям Первочурашевского сельского поселения Мариинско-Посадского района Чувашской Республики 0,0 тыс. рублей;</w:t>
      </w:r>
    </w:p>
    <w:p w:rsidR="00F775D5" w:rsidRDefault="00F775D5" w:rsidP="00F775D5">
      <w:pPr>
        <w:shd w:val="clear" w:color="auto" w:fill="FFFFFF"/>
        <w:ind w:firstLine="709"/>
        <w:jc w:val="both"/>
        <w:rPr>
          <w:rFonts w:ascii="Tahoma" w:hAnsi="Tahoma" w:cs="Tahoma"/>
        </w:rPr>
      </w:pPr>
      <w:r>
        <w:rPr>
          <w:rFonts w:ascii="Tahoma" w:hAnsi="Tahoma" w:cs="Tahoma"/>
        </w:rPr>
        <w:t>предельный объём расходов на обслуживание муниципального долга Первоч</w:t>
      </w:r>
      <w:r>
        <w:rPr>
          <w:rFonts w:ascii="Tahoma" w:hAnsi="Tahoma" w:cs="Tahoma"/>
        </w:rPr>
        <w:t>у</w:t>
      </w:r>
      <w:r>
        <w:rPr>
          <w:rFonts w:ascii="Tahoma" w:hAnsi="Tahoma" w:cs="Tahoma"/>
        </w:rPr>
        <w:t>рашевского сельского поселения Мариинско-Посадского района Чувашской Респу</w:t>
      </w:r>
      <w:r>
        <w:rPr>
          <w:rFonts w:ascii="Tahoma" w:hAnsi="Tahoma" w:cs="Tahoma"/>
        </w:rPr>
        <w:t>б</w:t>
      </w:r>
      <w:r>
        <w:rPr>
          <w:rFonts w:ascii="Tahoma" w:hAnsi="Tahoma" w:cs="Tahoma"/>
        </w:rPr>
        <w:t>лики в сумме 0,0 тыс. рублей;</w:t>
      </w:r>
    </w:p>
    <w:p w:rsidR="00F775D5" w:rsidRDefault="00F775D5" w:rsidP="00F775D5">
      <w:pPr>
        <w:shd w:val="clear" w:color="auto" w:fill="FFFFFF"/>
        <w:ind w:firstLine="709"/>
        <w:jc w:val="both"/>
        <w:rPr>
          <w:rFonts w:ascii="Tahoma" w:hAnsi="Tahoma" w:cs="Tahoma"/>
          <w:color w:val="000000"/>
        </w:rPr>
      </w:pPr>
      <w:r>
        <w:rPr>
          <w:rFonts w:ascii="Tahoma" w:hAnsi="Tahoma" w:cs="Tahoma"/>
          <w:color w:val="000000"/>
        </w:rPr>
        <w:t>прогнозируемый дефицит бюджета Первочурашевского сельского поселения Мариинско-Посадского района Чувашской Респу</w:t>
      </w:r>
      <w:r>
        <w:rPr>
          <w:rFonts w:ascii="Tahoma" w:hAnsi="Tahoma" w:cs="Tahoma"/>
          <w:color w:val="000000"/>
        </w:rPr>
        <w:t>б</w:t>
      </w:r>
      <w:r>
        <w:rPr>
          <w:rFonts w:ascii="Tahoma" w:hAnsi="Tahoma" w:cs="Tahoma"/>
          <w:color w:val="000000"/>
        </w:rPr>
        <w:t xml:space="preserve">лики в сумме 355,9 тыс. рублей». </w:t>
      </w:r>
    </w:p>
    <w:p w:rsidR="00F775D5" w:rsidRDefault="00F775D5" w:rsidP="00F775D5">
      <w:pPr>
        <w:ind w:firstLine="709"/>
        <w:jc w:val="both"/>
        <w:rPr>
          <w:rFonts w:ascii="Tahoma" w:hAnsi="Tahoma" w:cs="Tahoma"/>
        </w:rPr>
      </w:pPr>
      <w:r>
        <w:rPr>
          <w:rFonts w:ascii="Tahoma" w:hAnsi="Tahoma" w:cs="Tahoma"/>
        </w:rPr>
        <w:t>2) Внести изменения в приложения 4,6,9,11 и 13 приложениями 1-5 соответс</w:t>
      </w:r>
      <w:r>
        <w:rPr>
          <w:rFonts w:ascii="Tahoma" w:hAnsi="Tahoma" w:cs="Tahoma"/>
        </w:rPr>
        <w:t>т</w:t>
      </w:r>
      <w:r>
        <w:rPr>
          <w:rFonts w:ascii="Tahoma" w:hAnsi="Tahoma" w:cs="Tahoma"/>
        </w:rPr>
        <w:t>венно к данному решению.</w:t>
      </w:r>
    </w:p>
    <w:p w:rsidR="00F775D5" w:rsidRDefault="00F775D5" w:rsidP="00F775D5">
      <w:pPr>
        <w:ind w:firstLine="709"/>
        <w:jc w:val="both"/>
        <w:rPr>
          <w:rFonts w:ascii="Tahoma" w:hAnsi="Tahoma" w:cs="Tahoma"/>
        </w:rPr>
      </w:pPr>
      <w:r>
        <w:rPr>
          <w:rFonts w:ascii="Tahoma" w:hAnsi="Tahoma" w:cs="Tahoma"/>
        </w:rPr>
        <w:t>3) Настоящее решение подлежит официальному опубликованию.</w:t>
      </w:r>
    </w:p>
    <w:p w:rsidR="00F775D5" w:rsidRDefault="00F775D5" w:rsidP="00F775D5">
      <w:pPr>
        <w:ind w:firstLine="709"/>
        <w:jc w:val="both"/>
        <w:rPr>
          <w:rFonts w:ascii="Tahoma" w:hAnsi="Tahoma" w:cs="Tahoma"/>
        </w:rPr>
      </w:pPr>
    </w:p>
    <w:p w:rsidR="00F775D5" w:rsidRDefault="00F775D5" w:rsidP="00F775D5">
      <w:pPr>
        <w:rPr>
          <w:rFonts w:ascii="Tahoma" w:hAnsi="Tahoma" w:cs="Tahoma"/>
          <w:color w:val="000000"/>
        </w:rPr>
      </w:pPr>
      <w:r>
        <w:rPr>
          <w:rFonts w:ascii="Tahoma" w:hAnsi="Tahoma" w:cs="Tahoma"/>
          <w:color w:val="000000"/>
        </w:rPr>
        <w:t>Глава Первочурашевского сельского поселения</w:t>
      </w:r>
      <w:r>
        <w:rPr>
          <w:rFonts w:ascii="Tahoma" w:hAnsi="Tahoma" w:cs="Tahoma"/>
          <w:color w:val="000000"/>
        </w:rPr>
        <w:tab/>
      </w:r>
      <w:r>
        <w:rPr>
          <w:rFonts w:ascii="Tahoma" w:hAnsi="Tahoma" w:cs="Tahoma"/>
          <w:color w:val="000000"/>
        </w:rPr>
        <w:tab/>
      </w:r>
      <w:r>
        <w:rPr>
          <w:rFonts w:ascii="Tahoma" w:hAnsi="Tahoma" w:cs="Tahoma"/>
          <w:color w:val="000000"/>
        </w:rPr>
        <w:tab/>
      </w:r>
      <w:r>
        <w:rPr>
          <w:rFonts w:ascii="Tahoma" w:hAnsi="Tahoma" w:cs="Tahoma"/>
          <w:color w:val="000000"/>
        </w:rPr>
        <w:tab/>
      </w:r>
      <w:r>
        <w:rPr>
          <w:rFonts w:ascii="Tahoma" w:hAnsi="Tahoma" w:cs="Tahoma"/>
          <w:color w:val="000000"/>
        </w:rPr>
        <w:tab/>
        <w:t xml:space="preserve">                                     </w:t>
      </w:r>
    </w:p>
    <w:p w:rsidR="00F775D5" w:rsidRDefault="00F775D5" w:rsidP="00F775D5">
      <w:pPr>
        <w:pStyle w:val="a5"/>
        <w:tabs>
          <w:tab w:val="left" w:pos="9638"/>
        </w:tabs>
        <w:ind w:right="-1"/>
        <w:rPr>
          <w:rFonts w:ascii="Tahoma" w:hAnsi="Tahoma" w:cs="Tahoma"/>
          <w:color w:val="000000"/>
          <w:lang w:val="ru-RU"/>
        </w:rPr>
      </w:pPr>
      <w:r w:rsidRPr="00F775D5">
        <w:rPr>
          <w:rFonts w:ascii="Tahoma" w:hAnsi="Tahoma" w:cs="Tahoma"/>
          <w:lang w:val="ru-RU"/>
        </w:rPr>
        <w:t>Мариинско-Посадского района                                                                                       В.А. Орлов</w:t>
      </w:r>
      <w:r>
        <w:rPr>
          <w:rFonts w:ascii="Tahoma" w:hAnsi="Tahoma" w:cs="Tahoma"/>
          <w:color w:val="000000"/>
        </w:rPr>
        <w:t> </w:t>
      </w:r>
    </w:p>
    <w:p w:rsidR="00F775D5" w:rsidRPr="00F775D5" w:rsidRDefault="00F775D5" w:rsidP="00F775D5">
      <w:pPr>
        <w:pStyle w:val="a5"/>
        <w:tabs>
          <w:tab w:val="left" w:pos="9638"/>
        </w:tabs>
        <w:ind w:right="-1"/>
        <w:jc w:val="right"/>
        <w:rPr>
          <w:rFonts w:ascii="Tahoma" w:hAnsi="Tahoma" w:cs="Tahoma"/>
          <w:lang/>
        </w:rPr>
      </w:pPr>
      <w:r w:rsidRPr="00F775D5">
        <w:rPr>
          <w:rFonts w:ascii="Tahoma" w:hAnsi="Tahoma" w:cs="Tahoma"/>
          <w:lang/>
        </w:rPr>
        <w:t>Приложение 1</w:t>
      </w:r>
    </w:p>
    <w:p w:rsidR="00F775D5" w:rsidRPr="00F775D5" w:rsidRDefault="00F775D5" w:rsidP="00F775D5">
      <w:pPr>
        <w:ind w:firstLine="6946"/>
        <w:jc w:val="right"/>
        <w:rPr>
          <w:rFonts w:ascii="Tahoma" w:hAnsi="Tahoma" w:cs="Tahoma"/>
          <w:color w:val="000000"/>
          <w:sz w:val="20"/>
          <w:szCs w:val="20"/>
        </w:rPr>
      </w:pPr>
      <w:r w:rsidRPr="00F775D5">
        <w:rPr>
          <w:rFonts w:ascii="Tahoma" w:hAnsi="Tahoma" w:cs="Tahoma"/>
          <w:color w:val="000000"/>
          <w:sz w:val="20"/>
          <w:szCs w:val="20"/>
        </w:rPr>
        <w:t>к Решению Собрания д</w:t>
      </w:r>
      <w:r w:rsidRPr="00F775D5">
        <w:rPr>
          <w:rFonts w:ascii="Tahoma" w:hAnsi="Tahoma" w:cs="Tahoma"/>
          <w:color w:val="000000"/>
          <w:sz w:val="20"/>
          <w:szCs w:val="20"/>
        </w:rPr>
        <w:t>е</w:t>
      </w:r>
      <w:r w:rsidRPr="00F775D5">
        <w:rPr>
          <w:rFonts w:ascii="Tahoma" w:hAnsi="Tahoma" w:cs="Tahoma"/>
          <w:color w:val="000000"/>
          <w:sz w:val="20"/>
          <w:szCs w:val="20"/>
        </w:rPr>
        <w:t>путатов</w:t>
      </w:r>
    </w:p>
    <w:p w:rsidR="00F775D5" w:rsidRPr="00F775D5" w:rsidRDefault="00F775D5" w:rsidP="00F775D5">
      <w:pPr>
        <w:jc w:val="right"/>
        <w:rPr>
          <w:rFonts w:ascii="Tahoma" w:hAnsi="Tahoma" w:cs="Tahoma"/>
          <w:color w:val="000000"/>
          <w:sz w:val="20"/>
          <w:szCs w:val="20"/>
        </w:rPr>
      </w:pPr>
      <w:r w:rsidRPr="00F775D5">
        <w:rPr>
          <w:rFonts w:ascii="Tahoma" w:hAnsi="Tahoma" w:cs="Tahoma"/>
          <w:color w:val="000000"/>
          <w:sz w:val="20"/>
          <w:szCs w:val="20"/>
        </w:rPr>
        <w:t xml:space="preserve">                                                                                                                                                    Первочурашевского сельского п</w:t>
      </w:r>
      <w:r w:rsidRPr="00F775D5">
        <w:rPr>
          <w:rFonts w:ascii="Tahoma" w:hAnsi="Tahoma" w:cs="Tahoma"/>
          <w:color w:val="000000"/>
          <w:sz w:val="20"/>
          <w:szCs w:val="20"/>
        </w:rPr>
        <w:t>о</w:t>
      </w:r>
      <w:r w:rsidRPr="00F775D5">
        <w:rPr>
          <w:rFonts w:ascii="Tahoma" w:hAnsi="Tahoma" w:cs="Tahoma"/>
          <w:color w:val="000000"/>
          <w:sz w:val="20"/>
          <w:szCs w:val="20"/>
        </w:rPr>
        <w:t>селения</w:t>
      </w:r>
    </w:p>
    <w:p w:rsidR="00F775D5" w:rsidRPr="00F775D5" w:rsidRDefault="00F775D5" w:rsidP="00F775D5">
      <w:pPr>
        <w:ind w:left="6372" w:firstLine="708"/>
        <w:jc w:val="right"/>
        <w:rPr>
          <w:rFonts w:ascii="Tahoma" w:hAnsi="Tahoma" w:cs="Tahoma"/>
          <w:b/>
          <w:sz w:val="20"/>
          <w:szCs w:val="20"/>
          <w:lang/>
        </w:rPr>
      </w:pPr>
      <w:r w:rsidRPr="00F775D5">
        <w:rPr>
          <w:rFonts w:ascii="Tahoma" w:hAnsi="Tahoma" w:cs="Tahoma"/>
          <w:color w:val="000000"/>
          <w:sz w:val="20"/>
          <w:szCs w:val="20"/>
        </w:rPr>
        <w:t>« 30 » августа 2019г. № 66/1</w:t>
      </w:r>
    </w:p>
    <w:p w:rsidR="00F775D5" w:rsidRPr="00F775D5" w:rsidRDefault="00F775D5" w:rsidP="00F775D5">
      <w:pPr>
        <w:jc w:val="right"/>
        <w:rPr>
          <w:rFonts w:ascii="Tahoma" w:hAnsi="Tahoma" w:cs="Tahoma"/>
          <w:b/>
          <w:sz w:val="20"/>
          <w:szCs w:val="20"/>
          <w:lang/>
        </w:rPr>
      </w:pPr>
    </w:p>
    <w:p w:rsidR="00F775D5" w:rsidRDefault="00F775D5" w:rsidP="00F775D5">
      <w:pPr>
        <w:jc w:val="center"/>
        <w:rPr>
          <w:rFonts w:ascii="Tahoma" w:hAnsi="Tahoma" w:cs="Tahoma"/>
          <w:b/>
          <w:lang/>
        </w:rPr>
      </w:pPr>
      <w:r>
        <w:rPr>
          <w:rFonts w:ascii="Tahoma" w:hAnsi="Tahoma" w:cs="Tahoma"/>
          <w:b/>
          <w:lang/>
        </w:rPr>
        <w:t>Прогнозируемые объемы поступлений</w:t>
      </w:r>
    </w:p>
    <w:p w:rsidR="00F775D5" w:rsidRDefault="00F775D5" w:rsidP="00F775D5">
      <w:pPr>
        <w:jc w:val="center"/>
        <w:rPr>
          <w:rFonts w:ascii="Tahoma" w:hAnsi="Tahoma" w:cs="Tahoma"/>
          <w:b/>
          <w:lang/>
        </w:rPr>
      </w:pPr>
      <w:r>
        <w:rPr>
          <w:rFonts w:ascii="Tahoma" w:hAnsi="Tahoma" w:cs="Tahoma"/>
          <w:b/>
          <w:lang/>
        </w:rPr>
        <w:t xml:space="preserve">доходов в бюджет </w:t>
      </w:r>
      <w:r>
        <w:rPr>
          <w:rFonts w:ascii="Tahoma" w:hAnsi="Tahoma" w:cs="Tahoma"/>
          <w:b/>
          <w:lang/>
        </w:rPr>
        <w:t>Первочурашевского</w:t>
      </w:r>
      <w:r>
        <w:rPr>
          <w:rFonts w:ascii="Tahoma" w:hAnsi="Tahoma" w:cs="Tahoma"/>
          <w:b/>
          <w:lang/>
        </w:rPr>
        <w:t xml:space="preserve"> сельского поселения на 201</w:t>
      </w:r>
      <w:r>
        <w:rPr>
          <w:rFonts w:ascii="Tahoma" w:hAnsi="Tahoma" w:cs="Tahoma"/>
          <w:b/>
          <w:lang/>
        </w:rPr>
        <w:t>9</w:t>
      </w:r>
      <w:r>
        <w:rPr>
          <w:rFonts w:ascii="Tahoma" w:hAnsi="Tahoma" w:cs="Tahoma"/>
          <w:b/>
          <w:lang/>
        </w:rPr>
        <w:t xml:space="preserve"> год</w:t>
      </w:r>
    </w:p>
    <w:p w:rsidR="00F775D5" w:rsidRDefault="00F775D5" w:rsidP="00F775D5">
      <w:pPr>
        <w:jc w:val="center"/>
        <w:rPr>
          <w:rFonts w:ascii="Tahoma" w:hAnsi="Tahoma" w:cs="Tahoma"/>
          <w:b/>
          <w:lang/>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88"/>
        <w:gridCol w:w="9247"/>
        <w:gridCol w:w="2420"/>
      </w:tblGrid>
      <w:tr w:rsidR="00F775D5" w:rsidTr="00F775D5">
        <w:tc>
          <w:tcPr>
            <w:tcW w:w="1201" w:type="pct"/>
            <w:tcBorders>
              <w:top w:val="single" w:sz="4" w:space="0" w:color="auto"/>
              <w:left w:val="single" w:sz="4" w:space="0" w:color="auto"/>
              <w:bottom w:val="single" w:sz="4" w:space="0" w:color="auto"/>
              <w:right w:val="single" w:sz="4" w:space="0" w:color="auto"/>
            </w:tcBorders>
            <w:hideMark/>
          </w:tcPr>
          <w:p w:rsidR="00F775D5" w:rsidRDefault="00F775D5">
            <w:pPr>
              <w:jc w:val="center"/>
              <w:rPr>
                <w:rFonts w:ascii="Tahoma" w:hAnsi="Tahoma" w:cs="Tahoma"/>
              </w:rPr>
            </w:pPr>
            <w:r>
              <w:rPr>
                <w:rFonts w:ascii="Tahoma" w:hAnsi="Tahoma" w:cs="Tahoma"/>
              </w:rPr>
              <w:t>Коды  бюджетной классиф</w:t>
            </w:r>
            <w:r>
              <w:rPr>
                <w:rFonts w:ascii="Tahoma" w:hAnsi="Tahoma" w:cs="Tahoma"/>
              </w:rPr>
              <w:t>и</w:t>
            </w:r>
            <w:r>
              <w:rPr>
                <w:rFonts w:ascii="Tahoma" w:hAnsi="Tahoma" w:cs="Tahoma"/>
              </w:rPr>
              <w:t>кации Российской Фед</w:t>
            </w:r>
            <w:r>
              <w:rPr>
                <w:rFonts w:ascii="Tahoma" w:hAnsi="Tahoma" w:cs="Tahoma"/>
              </w:rPr>
              <w:t>е</w:t>
            </w:r>
            <w:r>
              <w:rPr>
                <w:rFonts w:ascii="Tahoma" w:hAnsi="Tahoma" w:cs="Tahoma"/>
              </w:rPr>
              <w:t>рации</w:t>
            </w:r>
          </w:p>
        </w:tc>
        <w:tc>
          <w:tcPr>
            <w:tcW w:w="3010" w:type="pct"/>
            <w:tcBorders>
              <w:top w:val="single" w:sz="4" w:space="0" w:color="auto"/>
              <w:left w:val="single" w:sz="4" w:space="0" w:color="auto"/>
              <w:bottom w:val="single" w:sz="4" w:space="0" w:color="auto"/>
              <w:right w:val="single" w:sz="4" w:space="0" w:color="auto"/>
            </w:tcBorders>
            <w:hideMark/>
          </w:tcPr>
          <w:p w:rsidR="00F775D5" w:rsidRDefault="00F775D5">
            <w:pPr>
              <w:jc w:val="center"/>
              <w:rPr>
                <w:rFonts w:ascii="Tahoma" w:hAnsi="Tahoma" w:cs="Tahoma"/>
              </w:rPr>
            </w:pPr>
            <w:r>
              <w:rPr>
                <w:rFonts w:ascii="Tahoma" w:hAnsi="Tahoma" w:cs="Tahoma"/>
              </w:rPr>
              <w:t>Наименование доходов</w:t>
            </w:r>
          </w:p>
        </w:tc>
        <w:tc>
          <w:tcPr>
            <w:tcW w:w="788" w:type="pct"/>
            <w:tcBorders>
              <w:top w:val="single" w:sz="4" w:space="0" w:color="auto"/>
              <w:left w:val="single" w:sz="4" w:space="0" w:color="auto"/>
              <w:bottom w:val="single" w:sz="4" w:space="0" w:color="auto"/>
              <w:right w:val="single" w:sz="4" w:space="0" w:color="auto"/>
            </w:tcBorders>
            <w:hideMark/>
          </w:tcPr>
          <w:p w:rsidR="00F775D5" w:rsidRDefault="00F775D5">
            <w:pPr>
              <w:jc w:val="center"/>
              <w:rPr>
                <w:rFonts w:ascii="Tahoma" w:hAnsi="Tahoma" w:cs="Tahoma"/>
              </w:rPr>
            </w:pPr>
            <w:r>
              <w:rPr>
                <w:rFonts w:ascii="Tahoma" w:hAnsi="Tahoma" w:cs="Tahoma"/>
              </w:rPr>
              <w:t>Сумма (тыс. руб)</w:t>
            </w:r>
          </w:p>
        </w:tc>
      </w:tr>
      <w:tr w:rsidR="00F775D5" w:rsidTr="00F775D5">
        <w:trPr>
          <w:trHeight w:val="223"/>
        </w:trPr>
        <w:tc>
          <w:tcPr>
            <w:tcW w:w="1201" w:type="pct"/>
            <w:tcBorders>
              <w:top w:val="single" w:sz="4" w:space="0" w:color="auto"/>
              <w:left w:val="single" w:sz="4" w:space="0" w:color="auto"/>
              <w:bottom w:val="single" w:sz="4" w:space="0" w:color="auto"/>
              <w:right w:val="single" w:sz="4" w:space="0" w:color="auto"/>
            </w:tcBorders>
            <w:hideMark/>
          </w:tcPr>
          <w:p w:rsidR="00F775D5" w:rsidRDefault="00F775D5">
            <w:pPr>
              <w:rPr>
                <w:rFonts w:ascii="Tahoma" w:hAnsi="Tahoma" w:cs="Tahoma"/>
                <w:b/>
                <w:bCs/>
              </w:rPr>
            </w:pPr>
            <w:r>
              <w:rPr>
                <w:rFonts w:ascii="Tahoma" w:hAnsi="Tahoma" w:cs="Tahoma"/>
                <w:b/>
                <w:bCs/>
              </w:rPr>
              <w:t xml:space="preserve">100 00000 00 0000 000 </w:t>
            </w:r>
          </w:p>
        </w:tc>
        <w:tc>
          <w:tcPr>
            <w:tcW w:w="3010" w:type="pct"/>
            <w:tcBorders>
              <w:top w:val="single" w:sz="4" w:space="0" w:color="auto"/>
              <w:left w:val="single" w:sz="4" w:space="0" w:color="auto"/>
              <w:bottom w:val="single" w:sz="4" w:space="0" w:color="auto"/>
              <w:right w:val="single" w:sz="4" w:space="0" w:color="auto"/>
            </w:tcBorders>
            <w:hideMark/>
          </w:tcPr>
          <w:p w:rsidR="00F775D5" w:rsidRDefault="00F775D5">
            <w:pPr>
              <w:pStyle w:val="12"/>
              <w:jc w:val="both"/>
              <w:rPr>
                <w:rFonts w:ascii="Tahoma" w:hAnsi="Tahoma" w:cs="Tahoma"/>
                <w:sz w:val="20"/>
              </w:rPr>
            </w:pPr>
            <w:r>
              <w:rPr>
                <w:rFonts w:ascii="Tahoma" w:hAnsi="Tahoma" w:cs="Tahoma"/>
                <w:bCs/>
                <w:sz w:val="20"/>
              </w:rPr>
              <w:t>Налоговые и неналоговые доходы</w:t>
            </w:r>
            <w:r>
              <w:rPr>
                <w:rFonts w:ascii="Tahoma" w:hAnsi="Tahoma" w:cs="Tahoma"/>
                <w:b/>
                <w:bCs/>
                <w:sz w:val="20"/>
              </w:rPr>
              <w:t>,  всего</w:t>
            </w:r>
          </w:p>
        </w:tc>
        <w:tc>
          <w:tcPr>
            <w:tcW w:w="788" w:type="pct"/>
            <w:tcBorders>
              <w:top w:val="single" w:sz="4" w:space="0" w:color="auto"/>
              <w:left w:val="single" w:sz="4" w:space="0" w:color="auto"/>
              <w:bottom w:val="single" w:sz="4" w:space="0" w:color="auto"/>
              <w:right w:val="single" w:sz="4" w:space="0" w:color="auto"/>
            </w:tcBorders>
            <w:hideMark/>
          </w:tcPr>
          <w:p w:rsidR="00F775D5" w:rsidRDefault="00F775D5">
            <w:pPr>
              <w:jc w:val="center"/>
              <w:rPr>
                <w:rFonts w:ascii="Tahoma" w:hAnsi="Tahoma" w:cs="Tahoma"/>
                <w:b/>
                <w:bCs/>
              </w:rPr>
            </w:pPr>
            <w:r>
              <w:rPr>
                <w:rFonts w:ascii="Tahoma" w:hAnsi="Tahoma" w:cs="Tahoma"/>
                <w:b/>
                <w:bCs/>
              </w:rPr>
              <w:t>0,0</w:t>
            </w:r>
          </w:p>
        </w:tc>
      </w:tr>
      <w:tr w:rsidR="00F775D5" w:rsidTr="00F775D5">
        <w:tc>
          <w:tcPr>
            <w:tcW w:w="1201" w:type="pct"/>
            <w:tcBorders>
              <w:top w:val="single" w:sz="4" w:space="0" w:color="auto"/>
              <w:left w:val="single" w:sz="4" w:space="0" w:color="auto"/>
              <w:bottom w:val="single" w:sz="4" w:space="0" w:color="auto"/>
              <w:right w:val="single" w:sz="4" w:space="0" w:color="auto"/>
            </w:tcBorders>
          </w:tcPr>
          <w:p w:rsidR="00F775D5" w:rsidRDefault="00F775D5">
            <w:pPr>
              <w:rPr>
                <w:rFonts w:ascii="Tahoma" w:hAnsi="Tahoma" w:cs="Tahoma"/>
                <w:b/>
                <w:bCs/>
              </w:rPr>
            </w:pPr>
          </w:p>
        </w:tc>
        <w:tc>
          <w:tcPr>
            <w:tcW w:w="3010" w:type="pct"/>
            <w:tcBorders>
              <w:top w:val="single" w:sz="4" w:space="0" w:color="auto"/>
              <w:left w:val="single" w:sz="4" w:space="0" w:color="auto"/>
              <w:bottom w:val="single" w:sz="4" w:space="0" w:color="auto"/>
              <w:right w:val="single" w:sz="4" w:space="0" w:color="auto"/>
            </w:tcBorders>
          </w:tcPr>
          <w:p w:rsidR="00F775D5" w:rsidRDefault="00F775D5">
            <w:pPr>
              <w:pStyle w:val="12"/>
              <w:jc w:val="both"/>
              <w:rPr>
                <w:rFonts w:ascii="Tahoma" w:hAnsi="Tahoma" w:cs="Tahoma"/>
                <w:sz w:val="20"/>
              </w:rPr>
            </w:pPr>
          </w:p>
        </w:tc>
        <w:tc>
          <w:tcPr>
            <w:tcW w:w="788" w:type="pct"/>
            <w:tcBorders>
              <w:top w:val="single" w:sz="4" w:space="0" w:color="auto"/>
              <w:left w:val="single" w:sz="4" w:space="0" w:color="auto"/>
              <w:bottom w:val="single" w:sz="4" w:space="0" w:color="auto"/>
              <w:right w:val="single" w:sz="4" w:space="0" w:color="auto"/>
            </w:tcBorders>
          </w:tcPr>
          <w:p w:rsidR="00F775D5" w:rsidRDefault="00F775D5">
            <w:pPr>
              <w:jc w:val="center"/>
              <w:rPr>
                <w:rFonts w:ascii="Tahoma" w:hAnsi="Tahoma" w:cs="Tahoma"/>
                <w:b/>
                <w:bCs/>
              </w:rPr>
            </w:pPr>
          </w:p>
        </w:tc>
      </w:tr>
      <w:tr w:rsidR="00F775D5" w:rsidTr="00F775D5">
        <w:tc>
          <w:tcPr>
            <w:tcW w:w="1201" w:type="pct"/>
            <w:tcBorders>
              <w:top w:val="single" w:sz="4" w:space="0" w:color="auto"/>
              <w:left w:val="single" w:sz="4" w:space="0" w:color="auto"/>
              <w:bottom w:val="single" w:sz="4" w:space="0" w:color="auto"/>
              <w:right w:val="single" w:sz="4" w:space="0" w:color="auto"/>
            </w:tcBorders>
            <w:hideMark/>
          </w:tcPr>
          <w:p w:rsidR="00F775D5" w:rsidRDefault="00F775D5">
            <w:pPr>
              <w:rPr>
                <w:rFonts w:ascii="Tahoma" w:hAnsi="Tahoma" w:cs="Tahoma"/>
                <w:b/>
                <w:bCs/>
              </w:rPr>
            </w:pPr>
            <w:r>
              <w:rPr>
                <w:rFonts w:ascii="Tahoma" w:hAnsi="Tahoma" w:cs="Tahoma"/>
                <w:b/>
                <w:bCs/>
              </w:rPr>
              <w:t>111 00000 00 0000 000</w:t>
            </w:r>
          </w:p>
        </w:tc>
        <w:tc>
          <w:tcPr>
            <w:tcW w:w="3010" w:type="pct"/>
            <w:tcBorders>
              <w:top w:val="single" w:sz="4" w:space="0" w:color="auto"/>
              <w:left w:val="single" w:sz="4" w:space="0" w:color="auto"/>
              <w:bottom w:val="single" w:sz="4" w:space="0" w:color="auto"/>
              <w:right w:val="single" w:sz="4" w:space="0" w:color="auto"/>
            </w:tcBorders>
            <w:hideMark/>
          </w:tcPr>
          <w:p w:rsidR="00F775D5" w:rsidRDefault="00F775D5">
            <w:pPr>
              <w:pStyle w:val="12"/>
              <w:jc w:val="both"/>
              <w:rPr>
                <w:rFonts w:ascii="Tahoma" w:hAnsi="Tahoma" w:cs="Tahoma"/>
                <w:sz w:val="20"/>
              </w:rPr>
            </w:pPr>
            <w:r>
              <w:rPr>
                <w:rFonts w:ascii="Tahoma" w:hAnsi="Tahoma" w:cs="Tahoma"/>
                <w:bCs/>
                <w:sz w:val="20"/>
              </w:rPr>
              <w:t>Доходы от использования имущества, находящегося в государственной и муниципальной собс</w:t>
            </w:r>
            <w:r>
              <w:rPr>
                <w:rFonts w:ascii="Tahoma" w:hAnsi="Tahoma" w:cs="Tahoma"/>
                <w:bCs/>
                <w:sz w:val="20"/>
              </w:rPr>
              <w:t>т</w:t>
            </w:r>
            <w:r>
              <w:rPr>
                <w:rFonts w:ascii="Tahoma" w:hAnsi="Tahoma" w:cs="Tahoma"/>
                <w:bCs/>
                <w:sz w:val="20"/>
              </w:rPr>
              <w:t>венности</w:t>
            </w:r>
            <w:r>
              <w:rPr>
                <w:rFonts w:ascii="Tahoma" w:hAnsi="Tahoma" w:cs="Tahoma"/>
                <w:b/>
                <w:bCs/>
                <w:sz w:val="20"/>
              </w:rPr>
              <w:t>, всего</w:t>
            </w:r>
          </w:p>
        </w:tc>
        <w:tc>
          <w:tcPr>
            <w:tcW w:w="788" w:type="pct"/>
            <w:tcBorders>
              <w:top w:val="single" w:sz="4" w:space="0" w:color="auto"/>
              <w:left w:val="single" w:sz="4" w:space="0" w:color="auto"/>
              <w:bottom w:val="single" w:sz="4" w:space="0" w:color="auto"/>
              <w:right w:val="single" w:sz="4" w:space="0" w:color="auto"/>
            </w:tcBorders>
            <w:hideMark/>
          </w:tcPr>
          <w:p w:rsidR="00F775D5" w:rsidRDefault="00F775D5">
            <w:pPr>
              <w:jc w:val="center"/>
              <w:rPr>
                <w:rFonts w:ascii="Tahoma" w:hAnsi="Tahoma" w:cs="Tahoma"/>
                <w:b/>
                <w:bCs/>
              </w:rPr>
            </w:pPr>
            <w:r>
              <w:rPr>
                <w:rFonts w:ascii="Tahoma" w:hAnsi="Tahoma" w:cs="Tahoma"/>
                <w:b/>
                <w:bCs/>
              </w:rPr>
              <w:t>-83,1</w:t>
            </w:r>
          </w:p>
        </w:tc>
      </w:tr>
      <w:tr w:rsidR="00F775D5" w:rsidTr="00F775D5">
        <w:tc>
          <w:tcPr>
            <w:tcW w:w="1201" w:type="pct"/>
            <w:tcBorders>
              <w:top w:val="single" w:sz="4" w:space="0" w:color="auto"/>
              <w:left w:val="single" w:sz="4" w:space="0" w:color="auto"/>
              <w:bottom w:val="single" w:sz="4" w:space="0" w:color="auto"/>
              <w:right w:val="single" w:sz="4" w:space="0" w:color="auto"/>
            </w:tcBorders>
            <w:hideMark/>
          </w:tcPr>
          <w:p w:rsidR="00F775D5" w:rsidRDefault="00F775D5">
            <w:pPr>
              <w:rPr>
                <w:rFonts w:ascii="Tahoma" w:hAnsi="Tahoma" w:cs="Tahoma"/>
              </w:rPr>
            </w:pPr>
            <w:r>
              <w:rPr>
                <w:rFonts w:ascii="Tahoma" w:hAnsi="Tahoma" w:cs="Tahoma"/>
              </w:rPr>
              <w:t>111 05025 10 0000 120</w:t>
            </w:r>
          </w:p>
        </w:tc>
        <w:tc>
          <w:tcPr>
            <w:tcW w:w="3010" w:type="pct"/>
            <w:tcBorders>
              <w:top w:val="single" w:sz="4" w:space="0" w:color="auto"/>
              <w:left w:val="single" w:sz="4" w:space="0" w:color="auto"/>
              <w:bottom w:val="single" w:sz="4" w:space="0" w:color="auto"/>
              <w:right w:val="single" w:sz="4" w:space="0" w:color="auto"/>
            </w:tcBorders>
            <w:hideMark/>
          </w:tcPr>
          <w:p w:rsidR="00F775D5" w:rsidRDefault="00F775D5">
            <w:pPr>
              <w:pStyle w:val="12"/>
              <w:jc w:val="both"/>
              <w:rPr>
                <w:rFonts w:ascii="Tahoma" w:hAnsi="Tahoma" w:cs="Tahoma"/>
                <w:sz w:val="20"/>
              </w:rPr>
            </w:pPr>
            <w:r>
              <w:rPr>
                <w:rFonts w:ascii="Tahoma" w:hAnsi="Tahoma" w:cs="Tahoma"/>
                <w:b/>
                <w:sz w:val="20"/>
              </w:rPr>
              <w:t>Доходы, получаемые в виде арендной платы, а также средства от продажи права на заключение договоров аренды за земли, находящиеся в собственности пос</w:t>
            </w:r>
            <w:r>
              <w:rPr>
                <w:rFonts w:ascii="Tahoma" w:hAnsi="Tahoma" w:cs="Tahoma"/>
                <w:b/>
                <w:sz w:val="20"/>
              </w:rPr>
              <w:t>е</w:t>
            </w:r>
            <w:r>
              <w:rPr>
                <w:rFonts w:ascii="Tahoma" w:hAnsi="Tahoma" w:cs="Tahoma"/>
                <w:b/>
                <w:sz w:val="20"/>
              </w:rPr>
              <w:t>лений (за исключением земельных участков муниц</w:t>
            </w:r>
            <w:r>
              <w:rPr>
                <w:rFonts w:ascii="Tahoma" w:hAnsi="Tahoma" w:cs="Tahoma"/>
                <w:b/>
                <w:sz w:val="20"/>
              </w:rPr>
              <w:t>и</w:t>
            </w:r>
            <w:r>
              <w:rPr>
                <w:rFonts w:ascii="Tahoma" w:hAnsi="Tahoma" w:cs="Tahoma"/>
                <w:b/>
                <w:sz w:val="20"/>
              </w:rPr>
              <w:t>пальных автономных учреждений, а также земельных участков муниципальных унитарных предприятий, в том числе к</w:t>
            </w:r>
            <w:r>
              <w:rPr>
                <w:rFonts w:ascii="Tahoma" w:hAnsi="Tahoma" w:cs="Tahoma"/>
                <w:b/>
                <w:sz w:val="20"/>
              </w:rPr>
              <w:t>а</w:t>
            </w:r>
            <w:r>
              <w:rPr>
                <w:rFonts w:ascii="Tahoma" w:hAnsi="Tahoma" w:cs="Tahoma"/>
                <w:b/>
                <w:sz w:val="20"/>
              </w:rPr>
              <w:t>зенных)</w:t>
            </w:r>
          </w:p>
        </w:tc>
        <w:tc>
          <w:tcPr>
            <w:tcW w:w="788" w:type="pct"/>
            <w:tcBorders>
              <w:top w:val="single" w:sz="4" w:space="0" w:color="auto"/>
              <w:left w:val="single" w:sz="4" w:space="0" w:color="auto"/>
              <w:bottom w:val="single" w:sz="4" w:space="0" w:color="auto"/>
              <w:right w:val="single" w:sz="4" w:space="0" w:color="auto"/>
            </w:tcBorders>
            <w:hideMark/>
          </w:tcPr>
          <w:p w:rsidR="00F775D5" w:rsidRDefault="00F775D5">
            <w:pPr>
              <w:jc w:val="center"/>
              <w:rPr>
                <w:rFonts w:ascii="Tahoma" w:hAnsi="Tahoma" w:cs="Tahoma"/>
              </w:rPr>
            </w:pPr>
            <w:r>
              <w:rPr>
                <w:rFonts w:ascii="Tahoma" w:hAnsi="Tahoma" w:cs="Tahoma"/>
              </w:rPr>
              <w:t>-83,1</w:t>
            </w:r>
          </w:p>
        </w:tc>
      </w:tr>
      <w:tr w:rsidR="00F775D5" w:rsidTr="00F775D5">
        <w:tc>
          <w:tcPr>
            <w:tcW w:w="1201" w:type="pct"/>
            <w:tcBorders>
              <w:top w:val="single" w:sz="4" w:space="0" w:color="auto"/>
              <w:left w:val="single" w:sz="4" w:space="0" w:color="auto"/>
              <w:bottom w:val="single" w:sz="4" w:space="0" w:color="auto"/>
              <w:right w:val="single" w:sz="4" w:space="0" w:color="auto"/>
            </w:tcBorders>
            <w:hideMark/>
          </w:tcPr>
          <w:p w:rsidR="00F775D5" w:rsidRDefault="00F775D5">
            <w:pPr>
              <w:rPr>
                <w:rFonts w:ascii="Tahoma" w:hAnsi="Tahoma" w:cs="Tahoma"/>
                <w:b/>
                <w:bCs/>
              </w:rPr>
            </w:pPr>
            <w:r>
              <w:rPr>
                <w:rFonts w:ascii="Tahoma" w:hAnsi="Tahoma" w:cs="Tahoma"/>
                <w:b/>
                <w:bCs/>
              </w:rPr>
              <w:t>114 00000 00 0000 000</w:t>
            </w:r>
          </w:p>
        </w:tc>
        <w:tc>
          <w:tcPr>
            <w:tcW w:w="3010" w:type="pct"/>
            <w:tcBorders>
              <w:top w:val="single" w:sz="4" w:space="0" w:color="auto"/>
              <w:left w:val="single" w:sz="4" w:space="0" w:color="auto"/>
              <w:bottom w:val="single" w:sz="4" w:space="0" w:color="auto"/>
              <w:right w:val="single" w:sz="4" w:space="0" w:color="auto"/>
            </w:tcBorders>
            <w:hideMark/>
          </w:tcPr>
          <w:p w:rsidR="00F775D5" w:rsidRDefault="00F775D5">
            <w:pPr>
              <w:pStyle w:val="12"/>
              <w:jc w:val="both"/>
              <w:rPr>
                <w:rFonts w:ascii="Tahoma" w:hAnsi="Tahoma" w:cs="Tahoma"/>
                <w:sz w:val="20"/>
              </w:rPr>
            </w:pPr>
            <w:r>
              <w:rPr>
                <w:rFonts w:ascii="Tahoma" w:hAnsi="Tahoma" w:cs="Tahoma"/>
                <w:bCs/>
                <w:sz w:val="20"/>
              </w:rPr>
              <w:t>Доходы от продажи материальных и нематериальных акт</w:t>
            </w:r>
            <w:r>
              <w:rPr>
                <w:rFonts w:ascii="Tahoma" w:hAnsi="Tahoma" w:cs="Tahoma"/>
                <w:bCs/>
                <w:sz w:val="20"/>
              </w:rPr>
              <w:t>и</w:t>
            </w:r>
            <w:r>
              <w:rPr>
                <w:rFonts w:ascii="Tahoma" w:hAnsi="Tahoma" w:cs="Tahoma"/>
                <w:bCs/>
                <w:sz w:val="20"/>
              </w:rPr>
              <w:t>вов</w:t>
            </w:r>
            <w:r>
              <w:rPr>
                <w:rFonts w:ascii="Tahoma" w:hAnsi="Tahoma" w:cs="Tahoma"/>
                <w:b/>
                <w:bCs/>
                <w:sz w:val="20"/>
              </w:rPr>
              <w:t>, всего</w:t>
            </w:r>
          </w:p>
        </w:tc>
        <w:tc>
          <w:tcPr>
            <w:tcW w:w="788" w:type="pct"/>
            <w:tcBorders>
              <w:top w:val="single" w:sz="4" w:space="0" w:color="auto"/>
              <w:left w:val="single" w:sz="4" w:space="0" w:color="auto"/>
              <w:bottom w:val="single" w:sz="4" w:space="0" w:color="auto"/>
              <w:right w:val="single" w:sz="4" w:space="0" w:color="auto"/>
            </w:tcBorders>
            <w:hideMark/>
          </w:tcPr>
          <w:p w:rsidR="00F775D5" w:rsidRDefault="00F775D5">
            <w:pPr>
              <w:jc w:val="center"/>
              <w:rPr>
                <w:rFonts w:ascii="Tahoma" w:hAnsi="Tahoma" w:cs="Tahoma"/>
                <w:b/>
                <w:bCs/>
              </w:rPr>
            </w:pPr>
            <w:r>
              <w:rPr>
                <w:rFonts w:ascii="Tahoma" w:hAnsi="Tahoma" w:cs="Tahoma"/>
                <w:b/>
                <w:bCs/>
              </w:rPr>
              <w:t>83,1</w:t>
            </w:r>
          </w:p>
        </w:tc>
      </w:tr>
      <w:tr w:rsidR="00F775D5" w:rsidTr="00F775D5">
        <w:tc>
          <w:tcPr>
            <w:tcW w:w="1201" w:type="pct"/>
            <w:tcBorders>
              <w:top w:val="single" w:sz="4" w:space="0" w:color="auto"/>
              <w:left w:val="single" w:sz="4" w:space="0" w:color="auto"/>
              <w:bottom w:val="single" w:sz="4" w:space="0" w:color="auto"/>
              <w:right w:val="single" w:sz="4" w:space="0" w:color="auto"/>
            </w:tcBorders>
            <w:hideMark/>
          </w:tcPr>
          <w:p w:rsidR="00F775D5" w:rsidRDefault="00F775D5">
            <w:pPr>
              <w:rPr>
                <w:rFonts w:ascii="Tahoma" w:hAnsi="Tahoma" w:cs="Tahoma"/>
              </w:rPr>
            </w:pPr>
            <w:r>
              <w:rPr>
                <w:rFonts w:ascii="Tahoma" w:hAnsi="Tahoma" w:cs="Tahoma"/>
              </w:rPr>
              <w:t>114 06025 10 0000 430</w:t>
            </w:r>
          </w:p>
        </w:tc>
        <w:tc>
          <w:tcPr>
            <w:tcW w:w="3010" w:type="pct"/>
            <w:tcBorders>
              <w:top w:val="single" w:sz="4" w:space="0" w:color="auto"/>
              <w:left w:val="single" w:sz="4" w:space="0" w:color="auto"/>
              <w:bottom w:val="single" w:sz="4" w:space="0" w:color="auto"/>
              <w:right w:val="single" w:sz="4" w:space="0" w:color="auto"/>
            </w:tcBorders>
            <w:hideMark/>
          </w:tcPr>
          <w:p w:rsidR="00F775D5" w:rsidRDefault="00F775D5">
            <w:pPr>
              <w:pStyle w:val="12"/>
              <w:jc w:val="both"/>
              <w:rPr>
                <w:rFonts w:ascii="Tahoma" w:hAnsi="Tahoma" w:cs="Tahoma"/>
                <w:sz w:val="20"/>
              </w:rPr>
            </w:pPr>
            <w:r>
              <w:rPr>
                <w:rFonts w:ascii="Tahoma" w:hAnsi="Tahoma" w:cs="Tahoma"/>
                <w:b/>
                <w:sz w:val="20"/>
              </w:rPr>
              <w:t>Доходы от продажи земельных участков, находящи</w:t>
            </w:r>
            <w:r>
              <w:rPr>
                <w:rFonts w:ascii="Tahoma" w:hAnsi="Tahoma" w:cs="Tahoma"/>
                <w:b/>
                <w:sz w:val="20"/>
              </w:rPr>
              <w:t>х</w:t>
            </w:r>
            <w:r>
              <w:rPr>
                <w:rFonts w:ascii="Tahoma" w:hAnsi="Tahoma" w:cs="Tahoma"/>
                <w:b/>
                <w:sz w:val="20"/>
              </w:rPr>
              <w:t>ся в собственности поселений (за исключением земельных участков муниципальных бюджетных и а</w:t>
            </w:r>
            <w:r>
              <w:rPr>
                <w:rFonts w:ascii="Tahoma" w:hAnsi="Tahoma" w:cs="Tahoma"/>
                <w:b/>
                <w:sz w:val="20"/>
              </w:rPr>
              <w:t>в</w:t>
            </w:r>
            <w:r>
              <w:rPr>
                <w:rFonts w:ascii="Tahoma" w:hAnsi="Tahoma" w:cs="Tahoma"/>
                <w:b/>
                <w:sz w:val="20"/>
              </w:rPr>
              <w:t>тономных учреждений)</w:t>
            </w:r>
          </w:p>
        </w:tc>
        <w:tc>
          <w:tcPr>
            <w:tcW w:w="788" w:type="pct"/>
            <w:tcBorders>
              <w:top w:val="single" w:sz="4" w:space="0" w:color="auto"/>
              <w:left w:val="single" w:sz="4" w:space="0" w:color="auto"/>
              <w:bottom w:val="single" w:sz="4" w:space="0" w:color="auto"/>
              <w:right w:val="single" w:sz="4" w:space="0" w:color="auto"/>
            </w:tcBorders>
            <w:hideMark/>
          </w:tcPr>
          <w:p w:rsidR="00F775D5" w:rsidRDefault="00F775D5">
            <w:pPr>
              <w:jc w:val="center"/>
              <w:rPr>
                <w:rFonts w:ascii="Tahoma" w:hAnsi="Tahoma" w:cs="Tahoma"/>
              </w:rPr>
            </w:pPr>
            <w:r>
              <w:rPr>
                <w:rFonts w:ascii="Tahoma" w:hAnsi="Tahoma" w:cs="Tahoma"/>
              </w:rPr>
              <w:t>83,1</w:t>
            </w:r>
          </w:p>
        </w:tc>
      </w:tr>
      <w:tr w:rsidR="00F775D5" w:rsidTr="00F775D5">
        <w:tc>
          <w:tcPr>
            <w:tcW w:w="1201" w:type="pct"/>
            <w:tcBorders>
              <w:top w:val="single" w:sz="4" w:space="0" w:color="auto"/>
              <w:left w:val="single" w:sz="4" w:space="0" w:color="auto"/>
              <w:bottom w:val="single" w:sz="4" w:space="0" w:color="auto"/>
              <w:right w:val="single" w:sz="4" w:space="0" w:color="auto"/>
            </w:tcBorders>
          </w:tcPr>
          <w:p w:rsidR="00F775D5" w:rsidRDefault="00F775D5">
            <w:pPr>
              <w:rPr>
                <w:rFonts w:ascii="Tahoma" w:hAnsi="Tahoma" w:cs="Tahoma"/>
                <w:b/>
                <w:bCs/>
              </w:rPr>
            </w:pPr>
          </w:p>
        </w:tc>
        <w:tc>
          <w:tcPr>
            <w:tcW w:w="3010" w:type="pct"/>
            <w:tcBorders>
              <w:top w:val="single" w:sz="4" w:space="0" w:color="auto"/>
              <w:left w:val="single" w:sz="4" w:space="0" w:color="auto"/>
              <w:bottom w:val="single" w:sz="4" w:space="0" w:color="auto"/>
              <w:right w:val="single" w:sz="4" w:space="0" w:color="auto"/>
            </w:tcBorders>
          </w:tcPr>
          <w:p w:rsidR="00F775D5" w:rsidRDefault="00F775D5">
            <w:pPr>
              <w:jc w:val="both"/>
              <w:rPr>
                <w:rFonts w:ascii="Tahoma" w:hAnsi="Tahoma" w:cs="Tahoma"/>
                <w:b/>
                <w:bCs/>
              </w:rPr>
            </w:pPr>
          </w:p>
        </w:tc>
        <w:tc>
          <w:tcPr>
            <w:tcW w:w="788" w:type="pct"/>
            <w:tcBorders>
              <w:top w:val="single" w:sz="4" w:space="0" w:color="auto"/>
              <w:left w:val="single" w:sz="4" w:space="0" w:color="auto"/>
              <w:bottom w:val="single" w:sz="4" w:space="0" w:color="auto"/>
              <w:right w:val="single" w:sz="4" w:space="0" w:color="auto"/>
            </w:tcBorders>
            <w:vAlign w:val="bottom"/>
          </w:tcPr>
          <w:p w:rsidR="00F775D5" w:rsidRDefault="00F775D5">
            <w:pPr>
              <w:jc w:val="center"/>
              <w:rPr>
                <w:rFonts w:ascii="Tahoma" w:hAnsi="Tahoma" w:cs="Tahoma"/>
                <w:b/>
                <w:bCs/>
              </w:rPr>
            </w:pPr>
          </w:p>
        </w:tc>
      </w:tr>
      <w:tr w:rsidR="00F775D5" w:rsidTr="00F775D5">
        <w:tc>
          <w:tcPr>
            <w:tcW w:w="1201" w:type="pct"/>
            <w:tcBorders>
              <w:top w:val="single" w:sz="4" w:space="0" w:color="auto"/>
              <w:left w:val="single" w:sz="4" w:space="0" w:color="auto"/>
              <w:bottom w:val="single" w:sz="4" w:space="0" w:color="auto"/>
              <w:right w:val="single" w:sz="4" w:space="0" w:color="auto"/>
            </w:tcBorders>
            <w:hideMark/>
          </w:tcPr>
          <w:p w:rsidR="00F775D5" w:rsidRDefault="00F775D5">
            <w:pPr>
              <w:rPr>
                <w:rFonts w:ascii="Tahoma" w:hAnsi="Tahoma" w:cs="Tahoma"/>
                <w:b/>
                <w:bCs/>
              </w:rPr>
            </w:pPr>
            <w:r>
              <w:rPr>
                <w:rFonts w:ascii="Tahoma" w:hAnsi="Tahoma" w:cs="Tahoma"/>
                <w:b/>
                <w:bCs/>
              </w:rPr>
              <w:t>200 00000 00 0000 000</w:t>
            </w:r>
          </w:p>
        </w:tc>
        <w:tc>
          <w:tcPr>
            <w:tcW w:w="3010" w:type="pct"/>
            <w:tcBorders>
              <w:top w:val="single" w:sz="4" w:space="0" w:color="auto"/>
              <w:left w:val="single" w:sz="4" w:space="0" w:color="auto"/>
              <w:bottom w:val="single" w:sz="4" w:space="0" w:color="auto"/>
              <w:right w:val="single" w:sz="4" w:space="0" w:color="auto"/>
            </w:tcBorders>
            <w:hideMark/>
          </w:tcPr>
          <w:p w:rsidR="00F775D5" w:rsidRDefault="00F775D5">
            <w:pPr>
              <w:jc w:val="both"/>
              <w:rPr>
                <w:rFonts w:ascii="Tahoma" w:hAnsi="Tahoma" w:cs="Tahoma"/>
                <w:b/>
                <w:bCs/>
              </w:rPr>
            </w:pPr>
            <w:r>
              <w:rPr>
                <w:rFonts w:ascii="Tahoma" w:hAnsi="Tahoma" w:cs="Tahoma"/>
                <w:b/>
                <w:bCs/>
              </w:rPr>
              <w:t xml:space="preserve">Безвозмездные поступления, </w:t>
            </w:r>
            <w:r>
              <w:rPr>
                <w:rFonts w:ascii="Tahoma" w:hAnsi="Tahoma" w:cs="Tahoma"/>
                <w:bCs/>
              </w:rPr>
              <w:t>всего</w:t>
            </w:r>
          </w:p>
        </w:tc>
        <w:tc>
          <w:tcPr>
            <w:tcW w:w="788" w:type="pct"/>
            <w:tcBorders>
              <w:top w:val="single" w:sz="4" w:space="0" w:color="auto"/>
              <w:left w:val="single" w:sz="4" w:space="0" w:color="auto"/>
              <w:bottom w:val="single" w:sz="4" w:space="0" w:color="auto"/>
              <w:right w:val="single" w:sz="4" w:space="0" w:color="auto"/>
            </w:tcBorders>
            <w:vAlign w:val="bottom"/>
            <w:hideMark/>
          </w:tcPr>
          <w:p w:rsidR="00F775D5" w:rsidRDefault="00F775D5">
            <w:pPr>
              <w:jc w:val="center"/>
              <w:rPr>
                <w:rFonts w:ascii="Tahoma" w:hAnsi="Tahoma" w:cs="Tahoma"/>
                <w:b/>
                <w:bCs/>
              </w:rPr>
            </w:pPr>
            <w:r>
              <w:rPr>
                <w:rFonts w:ascii="Tahoma" w:hAnsi="Tahoma" w:cs="Tahoma"/>
                <w:b/>
                <w:bCs/>
              </w:rPr>
              <w:t>-512,3</w:t>
            </w:r>
          </w:p>
        </w:tc>
      </w:tr>
      <w:tr w:rsidR="00F775D5" w:rsidTr="00F775D5">
        <w:tc>
          <w:tcPr>
            <w:tcW w:w="1201" w:type="pct"/>
            <w:tcBorders>
              <w:top w:val="single" w:sz="4" w:space="0" w:color="auto"/>
              <w:left w:val="single" w:sz="4" w:space="0" w:color="auto"/>
              <w:bottom w:val="single" w:sz="4" w:space="0" w:color="auto"/>
              <w:right w:val="single" w:sz="4" w:space="0" w:color="auto"/>
            </w:tcBorders>
            <w:hideMark/>
          </w:tcPr>
          <w:p w:rsidR="00F775D5" w:rsidRDefault="00F775D5">
            <w:pPr>
              <w:rPr>
                <w:rFonts w:ascii="Tahoma" w:hAnsi="Tahoma" w:cs="Tahoma"/>
                <w:b/>
                <w:bCs/>
              </w:rPr>
            </w:pPr>
            <w:r>
              <w:rPr>
                <w:rFonts w:ascii="Tahoma" w:hAnsi="Tahoma" w:cs="Tahoma"/>
                <w:b/>
                <w:bCs/>
              </w:rPr>
              <w:t>202 20000 00 0000 150</w:t>
            </w:r>
          </w:p>
        </w:tc>
        <w:tc>
          <w:tcPr>
            <w:tcW w:w="3010" w:type="pct"/>
            <w:tcBorders>
              <w:top w:val="single" w:sz="4" w:space="0" w:color="auto"/>
              <w:left w:val="single" w:sz="4" w:space="0" w:color="auto"/>
              <w:bottom w:val="single" w:sz="4" w:space="0" w:color="auto"/>
              <w:right w:val="single" w:sz="4" w:space="0" w:color="auto"/>
            </w:tcBorders>
            <w:hideMark/>
          </w:tcPr>
          <w:p w:rsidR="00F775D5" w:rsidRDefault="00F775D5">
            <w:pPr>
              <w:jc w:val="both"/>
              <w:rPr>
                <w:rFonts w:ascii="Tahoma" w:hAnsi="Tahoma" w:cs="Tahoma"/>
                <w:b/>
                <w:bCs/>
              </w:rPr>
            </w:pPr>
            <w:r>
              <w:rPr>
                <w:rFonts w:ascii="Tahoma" w:hAnsi="Tahoma" w:cs="Tahoma"/>
                <w:b/>
                <w:bCs/>
              </w:rPr>
              <w:t>Субсидии бюджетам бюджетной системы Российской Федерации (межбюджетные субсидии)</w:t>
            </w:r>
          </w:p>
        </w:tc>
        <w:tc>
          <w:tcPr>
            <w:tcW w:w="788" w:type="pct"/>
            <w:tcBorders>
              <w:top w:val="single" w:sz="4" w:space="0" w:color="auto"/>
              <w:left w:val="single" w:sz="4" w:space="0" w:color="auto"/>
              <w:bottom w:val="single" w:sz="4" w:space="0" w:color="auto"/>
              <w:right w:val="single" w:sz="4" w:space="0" w:color="auto"/>
            </w:tcBorders>
            <w:vAlign w:val="bottom"/>
            <w:hideMark/>
          </w:tcPr>
          <w:p w:rsidR="00F775D5" w:rsidRDefault="00F775D5">
            <w:pPr>
              <w:jc w:val="center"/>
              <w:rPr>
                <w:rFonts w:ascii="Tahoma" w:hAnsi="Tahoma" w:cs="Tahoma"/>
                <w:b/>
                <w:bCs/>
              </w:rPr>
            </w:pPr>
            <w:r>
              <w:rPr>
                <w:rFonts w:ascii="Tahoma" w:hAnsi="Tahoma" w:cs="Tahoma"/>
                <w:b/>
                <w:bCs/>
              </w:rPr>
              <w:t>-512,3</w:t>
            </w:r>
          </w:p>
        </w:tc>
      </w:tr>
      <w:tr w:rsidR="00F775D5" w:rsidTr="00F775D5">
        <w:tc>
          <w:tcPr>
            <w:tcW w:w="1201" w:type="pct"/>
            <w:tcBorders>
              <w:top w:val="single" w:sz="4" w:space="0" w:color="auto"/>
              <w:left w:val="single" w:sz="4" w:space="0" w:color="auto"/>
              <w:bottom w:val="single" w:sz="4" w:space="0" w:color="auto"/>
              <w:right w:val="single" w:sz="4" w:space="0" w:color="auto"/>
            </w:tcBorders>
            <w:vAlign w:val="bottom"/>
            <w:hideMark/>
          </w:tcPr>
          <w:p w:rsidR="00F775D5" w:rsidRDefault="00F775D5">
            <w:pPr>
              <w:rPr>
                <w:rFonts w:ascii="Tahoma" w:hAnsi="Tahoma" w:cs="Tahoma"/>
                <w:bCs/>
              </w:rPr>
            </w:pPr>
            <w:r>
              <w:rPr>
                <w:rFonts w:ascii="Tahoma" w:hAnsi="Tahoma" w:cs="Tahoma"/>
                <w:bCs/>
              </w:rPr>
              <w:t>202 29999 10 0000 150</w:t>
            </w:r>
          </w:p>
        </w:tc>
        <w:tc>
          <w:tcPr>
            <w:tcW w:w="3010" w:type="pct"/>
            <w:tcBorders>
              <w:top w:val="single" w:sz="4" w:space="0" w:color="auto"/>
              <w:left w:val="single" w:sz="4" w:space="0" w:color="auto"/>
              <w:bottom w:val="single" w:sz="4" w:space="0" w:color="auto"/>
              <w:right w:val="single" w:sz="4" w:space="0" w:color="auto"/>
            </w:tcBorders>
            <w:hideMark/>
          </w:tcPr>
          <w:p w:rsidR="00F775D5" w:rsidRDefault="00F775D5">
            <w:pPr>
              <w:jc w:val="both"/>
              <w:rPr>
                <w:rFonts w:ascii="Tahoma" w:hAnsi="Tahoma" w:cs="Tahoma"/>
                <w:bCs/>
              </w:rPr>
            </w:pPr>
            <w:r>
              <w:rPr>
                <w:rFonts w:ascii="Tahoma" w:hAnsi="Tahoma" w:cs="Tahoma"/>
                <w:bCs/>
              </w:rPr>
              <w:t>Прочие субсидии бюджетам сельских поселений (инициативное бюдж.(дороги))</w:t>
            </w:r>
          </w:p>
        </w:tc>
        <w:tc>
          <w:tcPr>
            <w:tcW w:w="788" w:type="pct"/>
            <w:tcBorders>
              <w:top w:val="single" w:sz="4" w:space="0" w:color="auto"/>
              <w:left w:val="single" w:sz="4" w:space="0" w:color="auto"/>
              <w:bottom w:val="single" w:sz="4" w:space="0" w:color="auto"/>
              <w:right w:val="single" w:sz="4" w:space="0" w:color="auto"/>
            </w:tcBorders>
            <w:vAlign w:val="bottom"/>
            <w:hideMark/>
          </w:tcPr>
          <w:p w:rsidR="00F775D5" w:rsidRDefault="00F775D5">
            <w:pPr>
              <w:jc w:val="center"/>
              <w:rPr>
                <w:rFonts w:ascii="Tahoma" w:hAnsi="Tahoma" w:cs="Tahoma"/>
                <w:bCs/>
              </w:rPr>
            </w:pPr>
            <w:r>
              <w:rPr>
                <w:rFonts w:ascii="Tahoma" w:hAnsi="Tahoma" w:cs="Tahoma"/>
                <w:bCs/>
              </w:rPr>
              <w:t>-447,5</w:t>
            </w:r>
          </w:p>
        </w:tc>
      </w:tr>
      <w:tr w:rsidR="00F775D5" w:rsidTr="00F775D5">
        <w:tc>
          <w:tcPr>
            <w:tcW w:w="1201" w:type="pct"/>
            <w:tcBorders>
              <w:top w:val="single" w:sz="4" w:space="0" w:color="auto"/>
              <w:left w:val="single" w:sz="4" w:space="0" w:color="auto"/>
              <w:bottom w:val="single" w:sz="4" w:space="0" w:color="auto"/>
              <w:right w:val="single" w:sz="4" w:space="0" w:color="auto"/>
            </w:tcBorders>
            <w:vAlign w:val="bottom"/>
            <w:hideMark/>
          </w:tcPr>
          <w:p w:rsidR="00F775D5" w:rsidRDefault="00F775D5">
            <w:pPr>
              <w:rPr>
                <w:rFonts w:ascii="Tahoma" w:hAnsi="Tahoma" w:cs="Tahoma"/>
                <w:bCs/>
              </w:rPr>
            </w:pPr>
            <w:r>
              <w:rPr>
                <w:rFonts w:ascii="Tahoma" w:hAnsi="Tahoma" w:cs="Tahoma"/>
                <w:bCs/>
              </w:rPr>
              <w:t>202 29999 10 0000 150</w:t>
            </w:r>
          </w:p>
        </w:tc>
        <w:tc>
          <w:tcPr>
            <w:tcW w:w="3010" w:type="pct"/>
            <w:tcBorders>
              <w:top w:val="single" w:sz="4" w:space="0" w:color="auto"/>
              <w:left w:val="single" w:sz="4" w:space="0" w:color="auto"/>
              <w:bottom w:val="single" w:sz="4" w:space="0" w:color="auto"/>
              <w:right w:val="single" w:sz="4" w:space="0" w:color="auto"/>
            </w:tcBorders>
            <w:hideMark/>
          </w:tcPr>
          <w:p w:rsidR="00F775D5" w:rsidRDefault="00F775D5">
            <w:pPr>
              <w:jc w:val="both"/>
              <w:rPr>
                <w:rFonts w:ascii="Tahoma" w:hAnsi="Tahoma" w:cs="Tahoma"/>
                <w:bCs/>
              </w:rPr>
            </w:pPr>
            <w:r>
              <w:rPr>
                <w:rFonts w:ascii="Tahoma" w:hAnsi="Tahoma" w:cs="Tahoma"/>
                <w:bCs/>
              </w:rPr>
              <w:t>Прочие субсидии бюджетам сельских поселений (инициативное бюдж.)</w:t>
            </w:r>
          </w:p>
        </w:tc>
        <w:tc>
          <w:tcPr>
            <w:tcW w:w="788" w:type="pct"/>
            <w:tcBorders>
              <w:top w:val="single" w:sz="4" w:space="0" w:color="auto"/>
              <w:left w:val="single" w:sz="4" w:space="0" w:color="auto"/>
              <w:bottom w:val="single" w:sz="4" w:space="0" w:color="auto"/>
              <w:right w:val="single" w:sz="4" w:space="0" w:color="auto"/>
            </w:tcBorders>
            <w:vAlign w:val="bottom"/>
            <w:hideMark/>
          </w:tcPr>
          <w:p w:rsidR="00F775D5" w:rsidRDefault="00F775D5">
            <w:pPr>
              <w:jc w:val="center"/>
              <w:rPr>
                <w:rFonts w:ascii="Tahoma" w:hAnsi="Tahoma" w:cs="Tahoma"/>
                <w:bCs/>
              </w:rPr>
            </w:pPr>
            <w:r>
              <w:rPr>
                <w:rFonts w:ascii="Tahoma" w:hAnsi="Tahoma" w:cs="Tahoma"/>
                <w:bCs/>
              </w:rPr>
              <w:t>-64,8</w:t>
            </w:r>
          </w:p>
        </w:tc>
      </w:tr>
      <w:tr w:rsidR="00F775D5" w:rsidTr="00F775D5">
        <w:tc>
          <w:tcPr>
            <w:tcW w:w="1201" w:type="pct"/>
            <w:tcBorders>
              <w:top w:val="single" w:sz="4" w:space="0" w:color="auto"/>
              <w:left w:val="single" w:sz="4" w:space="0" w:color="auto"/>
              <w:bottom w:val="single" w:sz="4" w:space="0" w:color="auto"/>
              <w:right w:val="single" w:sz="4" w:space="0" w:color="auto"/>
            </w:tcBorders>
          </w:tcPr>
          <w:p w:rsidR="00F775D5" w:rsidRDefault="00F775D5">
            <w:pPr>
              <w:rPr>
                <w:rFonts w:ascii="Tahoma" w:hAnsi="Tahoma" w:cs="Tahoma"/>
                <w:b/>
                <w:bCs/>
              </w:rPr>
            </w:pPr>
          </w:p>
        </w:tc>
        <w:tc>
          <w:tcPr>
            <w:tcW w:w="3010" w:type="pct"/>
            <w:tcBorders>
              <w:top w:val="single" w:sz="4" w:space="0" w:color="auto"/>
              <w:left w:val="single" w:sz="4" w:space="0" w:color="auto"/>
              <w:bottom w:val="single" w:sz="4" w:space="0" w:color="auto"/>
              <w:right w:val="single" w:sz="4" w:space="0" w:color="auto"/>
            </w:tcBorders>
          </w:tcPr>
          <w:p w:rsidR="00F775D5" w:rsidRDefault="00F775D5">
            <w:pPr>
              <w:jc w:val="both"/>
              <w:rPr>
                <w:rFonts w:ascii="Tahoma" w:hAnsi="Tahoma" w:cs="Tahoma"/>
                <w:b/>
                <w:bCs/>
              </w:rPr>
            </w:pPr>
          </w:p>
        </w:tc>
        <w:tc>
          <w:tcPr>
            <w:tcW w:w="788" w:type="pct"/>
            <w:tcBorders>
              <w:top w:val="single" w:sz="4" w:space="0" w:color="auto"/>
              <w:left w:val="single" w:sz="4" w:space="0" w:color="auto"/>
              <w:bottom w:val="single" w:sz="4" w:space="0" w:color="auto"/>
              <w:right w:val="single" w:sz="4" w:space="0" w:color="auto"/>
            </w:tcBorders>
            <w:vAlign w:val="bottom"/>
          </w:tcPr>
          <w:p w:rsidR="00F775D5" w:rsidRDefault="00F775D5">
            <w:pPr>
              <w:jc w:val="center"/>
              <w:rPr>
                <w:rFonts w:ascii="Tahoma" w:hAnsi="Tahoma" w:cs="Tahoma"/>
                <w:b/>
                <w:bCs/>
              </w:rPr>
            </w:pPr>
          </w:p>
        </w:tc>
      </w:tr>
      <w:tr w:rsidR="00F775D5" w:rsidTr="00F775D5">
        <w:tc>
          <w:tcPr>
            <w:tcW w:w="1201" w:type="pct"/>
            <w:tcBorders>
              <w:top w:val="single" w:sz="4" w:space="0" w:color="auto"/>
              <w:left w:val="single" w:sz="4" w:space="0" w:color="auto"/>
              <w:bottom w:val="single" w:sz="4" w:space="0" w:color="auto"/>
              <w:right w:val="single" w:sz="4" w:space="0" w:color="auto"/>
            </w:tcBorders>
            <w:hideMark/>
          </w:tcPr>
          <w:p w:rsidR="00F775D5" w:rsidRDefault="00F775D5">
            <w:pPr>
              <w:rPr>
                <w:rFonts w:ascii="Tahoma" w:hAnsi="Tahoma" w:cs="Tahoma"/>
                <w:b/>
                <w:bCs/>
              </w:rPr>
            </w:pPr>
            <w:r>
              <w:rPr>
                <w:rFonts w:ascii="Tahoma" w:hAnsi="Tahoma" w:cs="Tahoma"/>
                <w:b/>
                <w:bCs/>
              </w:rPr>
              <w:t>Итого доходов</w:t>
            </w:r>
          </w:p>
        </w:tc>
        <w:tc>
          <w:tcPr>
            <w:tcW w:w="3010" w:type="pct"/>
            <w:tcBorders>
              <w:top w:val="single" w:sz="4" w:space="0" w:color="auto"/>
              <w:left w:val="single" w:sz="4" w:space="0" w:color="auto"/>
              <w:bottom w:val="single" w:sz="4" w:space="0" w:color="auto"/>
              <w:right w:val="single" w:sz="4" w:space="0" w:color="auto"/>
            </w:tcBorders>
          </w:tcPr>
          <w:p w:rsidR="00F775D5" w:rsidRDefault="00F775D5">
            <w:pPr>
              <w:jc w:val="both"/>
              <w:rPr>
                <w:rFonts w:ascii="Tahoma" w:hAnsi="Tahoma" w:cs="Tahoma"/>
                <w:b/>
                <w:bCs/>
              </w:rPr>
            </w:pPr>
          </w:p>
        </w:tc>
        <w:tc>
          <w:tcPr>
            <w:tcW w:w="788" w:type="pct"/>
            <w:tcBorders>
              <w:top w:val="single" w:sz="4" w:space="0" w:color="auto"/>
              <w:left w:val="single" w:sz="4" w:space="0" w:color="auto"/>
              <w:bottom w:val="single" w:sz="4" w:space="0" w:color="auto"/>
              <w:right w:val="single" w:sz="4" w:space="0" w:color="auto"/>
            </w:tcBorders>
            <w:vAlign w:val="bottom"/>
            <w:hideMark/>
          </w:tcPr>
          <w:p w:rsidR="00F775D5" w:rsidRDefault="00F775D5">
            <w:pPr>
              <w:jc w:val="center"/>
              <w:rPr>
                <w:rFonts w:ascii="Tahoma" w:hAnsi="Tahoma" w:cs="Tahoma"/>
                <w:b/>
                <w:bCs/>
              </w:rPr>
            </w:pPr>
            <w:r>
              <w:rPr>
                <w:rFonts w:ascii="Tahoma" w:hAnsi="Tahoma" w:cs="Tahoma"/>
                <w:b/>
                <w:bCs/>
              </w:rPr>
              <w:t>-512,3</w:t>
            </w:r>
          </w:p>
        </w:tc>
      </w:tr>
    </w:tbl>
    <w:p w:rsidR="00F775D5" w:rsidRPr="00F775D5" w:rsidRDefault="00F775D5" w:rsidP="00F775D5">
      <w:pPr>
        <w:pStyle w:val="af"/>
        <w:ind w:firstLine="6946"/>
        <w:jc w:val="right"/>
        <w:rPr>
          <w:rFonts w:ascii="Tahoma" w:hAnsi="Tahoma" w:cs="Tahoma"/>
          <w:sz w:val="20"/>
        </w:rPr>
      </w:pPr>
      <w:r w:rsidRPr="00F775D5">
        <w:rPr>
          <w:rFonts w:ascii="Tahoma" w:hAnsi="Tahoma" w:cs="Tahoma"/>
          <w:sz w:val="20"/>
        </w:rPr>
        <w:t>Приложение 2</w:t>
      </w:r>
    </w:p>
    <w:p w:rsidR="00F775D5" w:rsidRPr="00F775D5" w:rsidRDefault="00F775D5" w:rsidP="00F775D5">
      <w:pPr>
        <w:ind w:firstLine="6946"/>
        <w:jc w:val="right"/>
        <w:rPr>
          <w:rFonts w:ascii="Tahoma" w:hAnsi="Tahoma" w:cs="Tahoma"/>
          <w:color w:val="000000"/>
          <w:sz w:val="20"/>
          <w:szCs w:val="20"/>
        </w:rPr>
      </w:pPr>
      <w:r w:rsidRPr="00F775D5">
        <w:rPr>
          <w:rFonts w:ascii="Tahoma" w:hAnsi="Tahoma" w:cs="Tahoma"/>
          <w:color w:val="000000"/>
          <w:sz w:val="20"/>
          <w:szCs w:val="20"/>
        </w:rPr>
        <w:t>к Решению Собрания д</w:t>
      </w:r>
      <w:r w:rsidRPr="00F775D5">
        <w:rPr>
          <w:rFonts w:ascii="Tahoma" w:hAnsi="Tahoma" w:cs="Tahoma"/>
          <w:color w:val="000000"/>
          <w:sz w:val="20"/>
          <w:szCs w:val="20"/>
        </w:rPr>
        <w:t>е</w:t>
      </w:r>
      <w:r w:rsidRPr="00F775D5">
        <w:rPr>
          <w:rFonts w:ascii="Tahoma" w:hAnsi="Tahoma" w:cs="Tahoma"/>
          <w:color w:val="000000"/>
          <w:sz w:val="20"/>
          <w:szCs w:val="20"/>
        </w:rPr>
        <w:t>путатов</w:t>
      </w:r>
    </w:p>
    <w:p w:rsidR="00F775D5" w:rsidRPr="00F775D5" w:rsidRDefault="00F775D5" w:rsidP="00F775D5">
      <w:pPr>
        <w:jc w:val="right"/>
        <w:rPr>
          <w:rFonts w:ascii="Tahoma" w:hAnsi="Tahoma" w:cs="Tahoma"/>
          <w:color w:val="000000"/>
          <w:sz w:val="20"/>
          <w:szCs w:val="20"/>
        </w:rPr>
      </w:pPr>
      <w:r w:rsidRPr="00F775D5">
        <w:rPr>
          <w:rFonts w:ascii="Tahoma" w:hAnsi="Tahoma" w:cs="Tahoma"/>
          <w:color w:val="000000"/>
          <w:sz w:val="20"/>
          <w:szCs w:val="20"/>
        </w:rPr>
        <w:t xml:space="preserve">                                                                                                                                                    Первочурашевского сельского п</w:t>
      </w:r>
      <w:r w:rsidRPr="00F775D5">
        <w:rPr>
          <w:rFonts w:ascii="Tahoma" w:hAnsi="Tahoma" w:cs="Tahoma"/>
          <w:color w:val="000000"/>
          <w:sz w:val="20"/>
          <w:szCs w:val="20"/>
        </w:rPr>
        <w:t>о</w:t>
      </w:r>
      <w:r w:rsidRPr="00F775D5">
        <w:rPr>
          <w:rFonts w:ascii="Tahoma" w:hAnsi="Tahoma" w:cs="Tahoma"/>
          <w:color w:val="000000"/>
          <w:sz w:val="20"/>
          <w:szCs w:val="20"/>
        </w:rPr>
        <w:t>селения</w:t>
      </w:r>
    </w:p>
    <w:p w:rsidR="00F775D5" w:rsidRPr="00F775D5" w:rsidRDefault="00F775D5" w:rsidP="00F775D5">
      <w:pPr>
        <w:ind w:left="6372" w:firstLine="708"/>
        <w:jc w:val="right"/>
        <w:rPr>
          <w:rFonts w:ascii="Tahoma" w:hAnsi="Tahoma" w:cs="Tahoma"/>
          <w:b/>
          <w:sz w:val="20"/>
          <w:szCs w:val="20"/>
          <w:lang/>
        </w:rPr>
      </w:pPr>
      <w:r w:rsidRPr="00F775D5">
        <w:rPr>
          <w:rFonts w:ascii="Tahoma" w:hAnsi="Tahoma" w:cs="Tahoma"/>
          <w:color w:val="000000"/>
          <w:sz w:val="20"/>
          <w:szCs w:val="20"/>
        </w:rPr>
        <w:t>« 30 » августа 2019г. № 66/1</w:t>
      </w:r>
    </w:p>
    <w:p w:rsidR="00F775D5" w:rsidRPr="00F775D5" w:rsidRDefault="00F775D5" w:rsidP="00F775D5">
      <w:pPr>
        <w:pStyle w:val="7"/>
        <w:widowControl w:val="0"/>
        <w:jc w:val="center"/>
        <w:rPr>
          <w:rFonts w:ascii="Tahoma" w:hAnsi="Tahoma" w:cs="Tahoma"/>
          <w:b/>
          <w:caps/>
          <w:sz w:val="20"/>
          <w:szCs w:val="20"/>
        </w:rPr>
      </w:pPr>
      <w:r w:rsidRPr="00F775D5">
        <w:rPr>
          <w:rFonts w:ascii="Tahoma" w:hAnsi="Tahoma" w:cs="Tahoma"/>
          <w:b/>
          <w:caps/>
          <w:sz w:val="20"/>
          <w:szCs w:val="20"/>
        </w:rPr>
        <w:t>Распределение</w:t>
      </w:r>
    </w:p>
    <w:p w:rsidR="00F775D5" w:rsidRPr="00F775D5" w:rsidRDefault="00F775D5" w:rsidP="00F775D5">
      <w:pPr>
        <w:pStyle w:val="a5"/>
        <w:widowControl w:val="0"/>
        <w:jc w:val="center"/>
        <w:rPr>
          <w:rFonts w:ascii="Tahoma" w:hAnsi="Tahoma" w:cs="Tahoma"/>
          <w:b w:val="0"/>
          <w:lang w:val="ru-RU"/>
        </w:rPr>
      </w:pPr>
      <w:r w:rsidRPr="00F775D5">
        <w:rPr>
          <w:rFonts w:ascii="Tahoma" w:hAnsi="Tahoma" w:cs="Tahoma"/>
          <w:b w:val="0"/>
          <w:lang w:val="ru-RU"/>
        </w:rPr>
        <w:t>бюджетных ассигнований по разделам, подразделам, целевым статьям (муниципальным программам Первочурашевского сельского поселения и непрограммным направлениям деятельности) и группам (группам и подгруппам) видов расходов классификации расходов бюджета Первочурашевского сельского поселения М</w:t>
      </w:r>
      <w:r w:rsidRPr="00F775D5">
        <w:rPr>
          <w:rFonts w:ascii="Tahoma" w:hAnsi="Tahoma" w:cs="Tahoma"/>
          <w:b w:val="0"/>
          <w:lang w:val="ru-RU"/>
        </w:rPr>
        <w:t>а</w:t>
      </w:r>
      <w:r w:rsidRPr="00F775D5">
        <w:rPr>
          <w:rFonts w:ascii="Tahoma" w:hAnsi="Tahoma" w:cs="Tahoma"/>
          <w:b w:val="0"/>
          <w:lang w:val="ru-RU"/>
        </w:rPr>
        <w:t xml:space="preserve">риинско-Посадского района </w:t>
      </w:r>
    </w:p>
    <w:p w:rsidR="00F775D5" w:rsidRPr="00F775D5" w:rsidRDefault="00F775D5" w:rsidP="00F775D5">
      <w:pPr>
        <w:pStyle w:val="a5"/>
        <w:widowControl w:val="0"/>
        <w:jc w:val="center"/>
        <w:rPr>
          <w:rFonts w:ascii="Tahoma" w:hAnsi="Tahoma" w:cs="Tahoma"/>
          <w:b w:val="0"/>
          <w:lang w:val="ru-RU"/>
        </w:rPr>
      </w:pPr>
      <w:r w:rsidRPr="00F775D5">
        <w:rPr>
          <w:rFonts w:ascii="Tahoma" w:hAnsi="Tahoma" w:cs="Tahoma"/>
          <w:b w:val="0"/>
          <w:lang w:val="ru-RU"/>
        </w:rPr>
        <w:t>Чувашской Республики на 2019 год</w:t>
      </w:r>
    </w:p>
    <w:p w:rsidR="00F775D5" w:rsidRPr="00F775D5" w:rsidRDefault="00F775D5" w:rsidP="00F775D5">
      <w:pPr>
        <w:pStyle w:val="a5"/>
        <w:widowControl w:val="0"/>
        <w:ind w:right="-2"/>
        <w:jc w:val="right"/>
        <w:rPr>
          <w:rFonts w:ascii="Tahoma" w:hAnsi="Tahoma" w:cs="Tahoma"/>
          <w:b w:val="0"/>
          <w:lang w:val="ru-RU"/>
        </w:rPr>
      </w:pPr>
      <w:r w:rsidRPr="00F775D5">
        <w:rPr>
          <w:rFonts w:ascii="Tahoma" w:hAnsi="Tahoma" w:cs="Tahoma"/>
          <w:lang w:val="ru-RU"/>
        </w:rPr>
        <w:t>(тыс. 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tblPr>
      <w:tblGrid>
        <w:gridCol w:w="6690"/>
        <w:gridCol w:w="660"/>
        <w:gridCol w:w="660"/>
        <w:gridCol w:w="1958"/>
        <w:gridCol w:w="872"/>
        <w:gridCol w:w="1319"/>
        <w:gridCol w:w="1523"/>
        <w:gridCol w:w="1517"/>
      </w:tblGrid>
      <w:tr w:rsidR="00F775D5" w:rsidTr="00F775D5">
        <w:trPr>
          <w:cantSplit/>
          <w:trHeight w:val="187"/>
        </w:trPr>
        <w:tc>
          <w:tcPr>
            <w:tcW w:w="2201" w:type="pct"/>
            <w:vMerge w:val="restart"/>
            <w:tcBorders>
              <w:top w:val="single" w:sz="4" w:space="0" w:color="auto"/>
              <w:left w:val="single" w:sz="4" w:space="0" w:color="auto"/>
              <w:bottom w:val="single" w:sz="4" w:space="0" w:color="auto"/>
              <w:right w:val="single" w:sz="4" w:space="0" w:color="auto"/>
            </w:tcBorders>
            <w:vAlign w:val="center"/>
            <w:hideMark/>
          </w:tcPr>
          <w:p w:rsidR="00F775D5" w:rsidRDefault="00F775D5">
            <w:pPr>
              <w:widowControl w:val="0"/>
              <w:jc w:val="center"/>
              <w:rPr>
                <w:rFonts w:ascii="Tahoma" w:hAnsi="Tahoma" w:cs="Tahoma"/>
                <w:snapToGrid w:val="0"/>
              </w:rPr>
            </w:pPr>
            <w:r>
              <w:rPr>
                <w:rFonts w:ascii="Tahoma" w:hAnsi="Tahoma" w:cs="Tahoma"/>
              </w:rPr>
              <w:t xml:space="preserve">   </w:t>
            </w:r>
            <w:r>
              <w:rPr>
                <w:rFonts w:ascii="Tahoma" w:hAnsi="Tahoma" w:cs="Tahoma"/>
              </w:rPr>
              <w:tab/>
            </w:r>
            <w:r>
              <w:rPr>
                <w:rFonts w:ascii="Tahoma" w:hAnsi="Tahoma" w:cs="Tahoma"/>
                <w:snapToGrid w:val="0"/>
              </w:rPr>
              <w:t>Наименование</w:t>
            </w:r>
          </w:p>
        </w:tc>
        <w:tc>
          <w:tcPr>
            <w:tcW w:w="217" w:type="pct"/>
            <w:vMerge w:val="restart"/>
            <w:tcBorders>
              <w:top w:val="single" w:sz="4" w:space="0" w:color="auto"/>
              <w:left w:val="single" w:sz="4" w:space="0" w:color="auto"/>
              <w:bottom w:val="single" w:sz="4" w:space="0" w:color="auto"/>
              <w:right w:val="single" w:sz="4" w:space="0" w:color="auto"/>
            </w:tcBorders>
            <w:vAlign w:val="center"/>
            <w:hideMark/>
          </w:tcPr>
          <w:p w:rsidR="00F775D5" w:rsidRDefault="00F775D5">
            <w:pPr>
              <w:widowControl w:val="0"/>
              <w:jc w:val="center"/>
              <w:rPr>
                <w:rFonts w:ascii="Tahoma" w:hAnsi="Tahoma" w:cs="Tahoma"/>
                <w:snapToGrid w:val="0"/>
              </w:rPr>
            </w:pPr>
            <w:r>
              <w:rPr>
                <w:rFonts w:ascii="Tahoma" w:hAnsi="Tahoma" w:cs="Tahoma"/>
                <w:snapToGrid w:val="0"/>
              </w:rPr>
              <w:t>РЗ</w:t>
            </w:r>
          </w:p>
        </w:tc>
        <w:tc>
          <w:tcPr>
            <w:tcW w:w="217" w:type="pct"/>
            <w:vMerge w:val="restart"/>
            <w:tcBorders>
              <w:top w:val="single" w:sz="4" w:space="0" w:color="auto"/>
              <w:left w:val="single" w:sz="4" w:space="0" w:color="auto"/>
              <w:bottom w:val="single" w:sz="4" w:space="0" w:color="auto"/>
              <w:right w:val="single" w:sz="4" w:space="0" w:color="auto"/>
            </w:tcBorders>
            <w:vAlign w:val="center"/>
            <w:hideMark/>
          </w:tcPr>
          <w:p w:rsidR="00F775D5" w:rsidRDefault="00F775D5">
            <w:pPr>
              <w:widowControl w:val="0"/>
              <w:jc w:val="center"/>
              <w:rPr>
                <w:rFonts w:ascii="Tahoma" w:hAnsi="Tahoma" w:cs="Tahoma"/>
                <w:snapToGrid w:val="0"/>
              </w:rPr>
            </w:pPr>
            <w:r>
              <w:rPr>
                <w:rFonts w:ascii="Tahoma" w:hAnsi="Tahoma" w:cs="Tahoma"/>
                <w:snapToGrid w:val="0"/>
              </w:rPr>
              <w:t>ПР</w:t>
            </w:r>
          </w:p>
        </w:tc>
        <w:tc>
          <w:tcPr>
            <w:tcW w:w="644" w:type="pct"/>
            <w:vMerge w:val="restart"/>
            <w:tcBorders>
              <w:top w:val="single" w:sz="4" w:space="0" w:color="auto"/>
              <w:left w:val="single" w:sz="4" w:space="0" w:color="auto"/>
              <w:bottom w:val="single" w:sz="4" w:space="0" w:color="auto"/>
              <w:right w:val="single" w:sz="4" w:space="0" w:color="auto"/>
            </w:tcBorders>
            <w:vAlign w:val="center"/>
            <w:hideMark/>
          </w:tcPr>
          <w:p w:rsidR="00F775D5" w:rsidRDefault="00F775D5">
            <w:pPr>
              <w:widowControl w:val="0"/>
              <w:jc w:val="center"/>
              <w:rPr>
                <w:rFonts w:ascii="Tahoma" w:hAnsi="Tahoma" w:cs="Tahoma"/>
                <w:snapToGrid w:val="0"/>
              </w:rPr>
            </w:pPr>
            <w:r>
              <w:rPr>
                <w:rFonts w:ascii="Tahoma" w:hAnsi="Tahoma" w:cs="Tahoma"/>
                <w:snapToGrid w:val="0"/>
              </w:rPr>
              <w:t>ЦСР</w:t>
            </w:r>
          </w:p>
        </w:tc>
        <w:tc>
          <w:tcPr>
            <w:tcW w:w="287" w:type="pct"/>
            <w:vMerge w:val="restart"/>
            <w:tcBorders>
              <w:top w:val="single" w:sz="4" w:space="0" w:color="auto"/>
              <w:left w:val="single" w:sz="4" w:space="0" w:color="auto"/>
              <w:bottom w:val="single" w:sz="4" w:space="0" w:color="auto"/>
              <w:right w:val="single" w:sz="4" w:space="0" w:color="auto"/>
            </w:tcBorders>
            <w:vAlign w:val="center"/>
            <w:hideMark/>
          </w:tcPr>
          <w:p w:rsidR="00F775D5" w:rsidRDefault="00F775D5">
            <w:pPr>
              <w:widowControl w:val="0"/>
              <w:jc w:val="center"/>
              <w:rPr>
                <w:rFonts w:ascii="Tahoma" w:hAnsi="Tahoma" w:cs="Tahoma"/>
                <w:snapToGrid w:val="0"/>
              </w:rPr>
            </w:pPr>
            <w:r>
              <w:rPr>
                <w:rFonts w:ascii="Tahoma" w:hAnsi="Tahoma" w:cs="Tahoma"/>
                <w:snapToGrid w:val="0"/>
              </w:rPr>
              <w:t>ВР</w:t>
            </w:r>
          </w:p>
        </w:tc>
        <w:tc>
          <w:tcPr>
            <w:tcW w:w="1435" w:type="pct"/>
            <w:gridSpan w:val="3"/>
            <w:tcBorders>
              <w:top w:val="single" w:sz="4" w:space="0" w:color="auto"/>
              <w:left w:val="single" w:sz="4" w:space="0" w:color="auto"/>
              <w:bottom w:val="single" w:sz="4" w:space="0" w:color="auto"/>
              <w:right w:val="single" w:sz="4" w:space="0" w:color="auto"/>
            </w:tcBorders>
            <w:vAlign w:val="center"/>
            <w:hideMark/>
          </w:tcPr>
          <w:p w:rsidR="00F775D5" w:rsidRDefault="00F775D5">
            <w:pPr>
              <w:widowControl w:val="0"/>
              <w:jc w:val="center"/>
              <w:rPr>
                <w:rFonts w:ascii="Tahoma" w:hAnsi="Tahoma" w:cs="Tahoma"/>
                <w:snapToGrid w:val="0"/>
              </w:rPr>
            </w:pPr>
            <w:r>
              <w:rPr>
                <w:rFonts w:ascii="Tahoma" w:hAnsi="Tahoma" w:cs="Tahoma"/>
                <w:snapToGrid w:val="0"/>
              </w:rPr>
              <w:t>Сумма</w:t>
            </w:r>
          </w:p>
        </w:tc>
      </w:tr>
      <w:tr w:rsidR="00F775D5" w:rsidTr="00F775D5">
        <w:trPr>
          <w:cantSplit/>
          <w:trHeight w:val="419"/>
        </w:trPr>
        <w:tc>
          <w:tcPr>
            <w:tcW w:w="2201" w:type="pct"/>
            <w:vMerge/>
            <w:tcBorders>
              <w:top w:val="single" w:sz="4" w:space="0" w:color="auto"/>
              <w:left w:val="single" w:sz="4" w:space="0" w:color="auto"/>
              <w:bottom w:val="single" w:sz="4" w:space="0" w:color="auto"/>
              <w:right w:val="single" w:sz="4" w:space="0" w:color="auto"/>
            </w:tcBorders>
            <w:vAlign w:val="center"/>
            <w:hideMark/>
          </w:tcPr>
          <w:p w:rsidR="00F775D5" w:rsidRDefault="00F775D5">
            <w:pPr>
              <w:rPr>
                <w:rFonts w:ascii="Tahoma" w:hAnsi="Tahoma" w:cs="Tahoma"/>
                <w:snapToGrid w:val="0"/>
              </w:rPr>
            </w:pPr>
          </w:p>
        </w:tc>
        <w:tc>
          <w:tcPr>
            <w:tcW w:w="217" w:type="pct"/>
            <w:vMerge/>
            <w:tcBorders>
              <w:top w:val="single" w:sz="4" w:space="0" w:color="auto"/>
              <w:left w:val="single" w:sz="4" w:space="0" w:color="auto"/>
              <w:bottom w:val="single" w:sz="4" w:space="0" w:color="auto"/>
              <w:right w:val="single" w:sz="4" w:space="0" w:color="auto"/>
            </w:tcBorders>
            <w:vAlign w:val="center"/>
            <w:hideMark/>
          </w:tcPr>
          <w:p w:rsidR="00F775D5" w:rsidRDefault="00F775D5">
            <w:pPr>
              <w:rPr>
                <w:rFonts w:ascii="Tahoma" w:hAnsi="Tahoma" w:cs="Tahoma"/>
                <w:snapToGrid w:val="0"/>
              </w:rPr>
            </w:pPr>
          </w:p>
        </w:tc>
        <w:tc>
          <w:tcPr>
            <w:tcW w:w="217" w:type="pct"/>
            <w:vMerge/>
            <w:tcBorders>
              <w:top w:val="single" w:sz="4" w:space="0" w:color="auto"/>
              <w:left w:val="single" w:sz="4" w:space="0" w:color="auto"/>
              <w:bottom w:val="single" w:sz="4" w:space="0" w:color="auto"/>
              <w:right w:val="single" w:sz="4" w:space="0" w:color="auto"/>
            </w:tcBorders>
            <w:vAlign w:val="center"/>
            <w:hideMark/>
          </w:tcPr>
          <w:p w:rsidR="00F775D5" w:rsidRDefault="00F775D5">
            <w:pPr>
              <w:rPr>
                <w:rFonts w:ascii="Tahoma" w:hAnsi="Tahoma" w:cs="Tahoma"/>
                <w:snapToGrid w:val="0"/>
              </w:rPr>
            </w:pPr>
          </w:p>
        </w:tc>
        <w:tc>
          <w:tcPr>
            <w:tcW w:w="644" w:type="pct"/>
            <w:vMerge/>
            <w:tcBorders>
              <w:top w:val="single" w:sz="4" w:space="0" w:color="auto"/>
              <w:left w:val="single" w:sz="4" w:space="0" w:color="auto"/>
              <w:bottom w:val="single" w:sz="4" w:space="0" w:color="auto"/>
              <w:right w:val="single" w:sz="4" w:space="0" w:color="auto"/>
            </w:tcBorders>
            <w:vAlign w:val="center"/>
            <w:hideMark/>
          </w:tcPr>
          <w:p w:rsidR="00F775D5" w:rsidRDefault="00F775D5">
            <w:pPr>
              <w:rPr>
                <w:rFonts w:ascii="Tahoma" w:hAnsi="Tahoma" w:cs="Tahoma"/>
                <w:snapToGrid w:val="0"/>
              </w:rPr>
            </w:pPr>
          </w:p>
        </w:tc>
        <w:tc>
          <w:tcPr>
            <w:tcW w:w="287" w:type="pct"/>
            <w:vMerge/>
            <w:tcBorders>
              <w:top w:val="single" w:sz="4" w:space="0" w:color="auto"/>
              <w:left w:val="single" w:sz="4" w:space="0" w:color="auto"/>
              <w:bottom w:val="single" w:sz="4" w:space="0" w:color="auto"/>
              <w:right w:val="single" w:sz="4" w:space="0" w:color="auto"/>
            </w:tcBorders>
            <w:vAlign w:val="center"/>
            <w:hideMark/>
          </w:tcPr>
          <w:p w:rsidR="00F775D5" w:rsidRDefault="00F775D5">
            <w:pPr>
              <w:rPr>
                <w:rFonts w:ascii="Tahoma" w:hAnsi="Tahoma" w:cs="Tahoma"/>
                <w:snapToGrid w:val="0"/>
              </w:rPr>
            </w:pPr>
          </w:p>
        </w:tc>
        <w:tc>
          <w:tcPr>
            <w:tcW w:w="434" w:type="pct"/>
            <w:vMerge w:val="restart"/>
            <w:tcBorders>
              <w:top w:val="single" w:sz="4" w:space="0" w:color="auto"/>
              <w:left w:val="single" w:sz="4" w:space="0" w:color="auto"/>
              <w:bottom w:val="single" w:sz="4" w:space="0" w:color="auto"/>
              <w:right w:val="single" w:sz="4" w:space="0" w:color="auto"/>
            </w:tcBorders>
            <w:vAlign w:val="center"/>
            <w:hideMark/>
          </w:tcPr>
          <w:p w:rsidR="00F775D5" w:rsidRDefault="00F775D5">
            <w:pPr>
              <w:widowControl w:val="0"/>
              <w:jc w:val="center"/>
              <w:rPr>
                <w:rFonts w:ascii="Tahoma" w:hAnsi="Tahoma" w:cs="Tahoma"/>
                <w:snapToGrid w:val="0"/>
              </w:rPr>
            </w:pPr>
            <w:r>
              <w:rPr>
                <w:rFonts w:ascii="Tahoma" w:hAnsi="Tahoma" w:cs="Tahoma"/>
                <w:snapToGrid w:val="0"/>
              </w:rPr>
              <w:t>всего</w:t>
            </w:r>
          </w:p>
        </w:tc>
        <w:tc>
          <w:tcPr>
            <w:tcW w:w="501" w:type="pct"/>
            <w:vMerge w:val="restart"/>
            <w:tcBorders>
              <w:top w:val="single" w:sz="4" w:space="0" w:color="auto"/>
              <w:left w:val="single" w:sz="4" w:space="0" w:color="auto"/>
              <w:bottom w:val="single" w:sz="4" w:space="0" w:color="auto"/>
              <w:right w:val="single" w:sz="4" w:space="0" w:color="auto"/>
            </w:tcBorders>
            <w:vAlign w:val="center"/>
            <w:hideMark/>
          </w:tcPr>
          <w:p w:rsidR="00F775D5" w:rsidRDefault="00F775D5">
            <w:pPr>
              <w:widowControl w:val="0"/>
              <w:jc w:val="center"/>
              <w:rPr>
                <w:rFonts w:ascii="Tahoma" w:hAnsi="Tahoma" w:cs="Tahoma"/>
                <w:snapToGrid w:val="0"/>
              </w:rPr>
            </w:pPr>
            <w:r>
              <w:rPr>
                <w:rFonts w:ascii="Tahoma" w:hAnsi="Tahoma" w:cs="Tahoma"/>
                <w:snapToGrid w:val="0"/>
              </w:rPr>
              <w:t>Субс</w:t>
            </w:r>
            <w:r>
              <w:rPr>
                <w:rFonts w:ascii="Tahoma" w:hAnsi="Tahoma" w:cs="Tahoma"/>
                <w:snapToGrid w:val="0"/>
              </w:rPr>
              <w:t>и</w:t>
            </w:r>
            <w:r>
              <w:rPr>
                <w:rFonts w:ascii="Tahoma" w:hAnsi="Tahoma" w:cs="Tahoma"/>
                <w:snapToGrid w:val="0"/>
              </w:rPr>
              <w:t>дии, субве</w:t>
            </w:r>
            <w:r>
              <w:rPr>
                <w:rFonts w:ascii="Tahoma" w:hAnsi="Tahoma" w:cs="Tahoma"/>
                <w:snapToGrid w:val="0"/>
              </w:rPr>
              <w:t>н</w:t>
            </w:r>
            <w:r>
              <w:rPr>
                <w:rFonts w:ascii="Tahoma" w:hAnsi="Tahoma" w:cs="Tahoma"/>
                <w:snapToGrid w:val="0"/>
              </w:rPr>
              <w:t>ции</w:t>
            </w:r>
          </w:p>
        </w:tc>
        <w:tc>
          <w:tcPr>
            <w:tcW w:w="501" w:type="pct"/>
            <w:vMerge w:val="restart"/>
            <w:tcBorders>
              <w:top w:val="single" w:sz="4" w:space="0" w:color="auto"/>
              <w:left w:val="single" w:sz="4" w:space="0" w:color="auto"/>
              <w:bottom w:val="single" w:sz="4" w:space="0" w:color="auto"/>
              <w:right w:val="single" w:sz="4" w:space="0" w:color="auto"/>
            </w:tcBorders>
            <w:vAlign w:val="center"/>
            <w:hideMark/>
          </w:tcPr>
          <w:p w:rsidR="00F775D5" w:rsidRDefault="00F775D5">
            <w:pPr>
              <w:widowControl w:val="0"/>
              <w:ind w:right="-30"/>
              <w:jc w:val="center"/>
              <w:rPr>
                <w:rFonts w:ascii="Tahoma" w:hAnsi="Tahoma" w:cs="Tahoma"/>
                <w:snapToGrid w:val="0"/>
              </w:rPr>
            </w:pPr>
            <w:r>
              <w:rPr>
                <w:rFonts w:ascii="Tahoma" w:hAnsi="Tahoma" w:cs="Tahoma"/>
                <w:snapToGrid w:val="0"/>
              </w:rPr>
              <w:t>за счет  бюджета п</w:t>
            </w:r>
            <w:r>
              <w:rPr>
                <w:rFonts w:ascii="Tahoma" w:hAnsi="Tahoma" w:cs="Tahoma"/>
                <w:snapToGrid w:val="0"/>
              </w:rPr>
              <w:t>о</w:t>
            </w:r>
            <w:r>
              <w:rPr>
                <w:rFonts w:ascii="Tahoma" w:hAnsi="Tahoma" w:cs="Tahoma"/>
                <w:snapToGrid w:val="0"/>
              </w:rPr>
              <w:t>селения</w:t>
            </w:r>
          </w:p>
        </w:tc>
      </w:tr>
      <w:tr w:rsidR="00F775D5" w:rsidTr="00F775D5">
        <w:trPr>
          <w:cantSplit/>
          <w:trHeight w:val="419"/>
        </w:trPr>
        <w:tc>
          <w:tcPr>
            <w:tcW w:w="2201" w:type="pct"/>
            <w:vMerge/>
            <w:tcBorders>
              <w:top w:val="single" w:sz="4" w:space="0" w:color="auto"/>
              <w:left w:val="single" w:sz="4" w:space="0" w:color="auto"/>
              <w:bottom w:val="single" w:sz="4" w:space="0" w:color="auto"/>
              <w:right w:val="single" w:sz="4" w:space="0" w:color="auto"/>
            </w:tcBorders>
            <w:vAlign w:val="center"/>
            <w:hideMark/>
          </w:tcPr>
          <w:p w:rsidR="00F775D5" w:rsidRDefault="00F775D5">
            <w:pPr>
              <w:rPr>
                <w:rFonts w:ascii="Tahoma" w:hAnsi="Tahoma" w:cs="Tahoma"/>
                <w:snapToGrid w:val="0"/>
              </w:rPr>
            </w:pPr>
          </w:p>
        </w:tc>
        <w:tc>
          <w:tcPr>
            <w:tcW w:w="217" w:type="pct"/>
            <w:vMerge/>
            <w:tcBorders>
              <w:top w:val="single" w:sz="4" w:space="0" w:color="auto"/>
              <w:left w:val="single" w:sz="4" w:space="0" w:color="auto"/>
              <w:bottom w:val="single" w:sz="4" w:space="0" w:color="auto"/>
              <w:right w:val="single" w:sz="4" w:space="0" w:color="auto"/>
            </w:tcBorders>
            <w:vAlign w:val="center"/>
            <w:hideMark/>
          </w:tcPr>
          <w:p w:rsidR="00F775D5" w:rsidRDefault="00F775D5">
            <w:pPr>
              <w:rPr>
                <w:rFonts w:ascii="Tahoma" w:hAnsi="Tahoma" w:cs="Tahoma"/>
                <w:snapToGrid w:val="0"/>
              </w:rPr>
            </w:pPr>
          </w:p>
        </w:tc>
        <w:tc>
          <w:tcPr>
            <w:tcW w:w="217" w:type="pct"/>
            <w:vMerge/>
            <w:tcBorders>
              <w:top w:val="single" w:sz="4" w:space="0" w:color="auto"/>
              <w:left w:val="single" w:sz="4" w:space="0" w:color="auto"/>
              <w:bottom w:val="single" w:sz="4" w:space="0" w:color="auto"/>
              <w:right w:val="single" w:sz="4" w:space="0" w:color="auto"/>
            </w:tcBorders>
            <w:vAlign w:val="center"/>
            <w:hideMark/>
          </w:tcPr>
          <w:p w:rsidR="00F775D5" w:rsidRDefault="00F775D5">
            <w:pPr>
              <w:rPr>
                <w:rFonts w:ascii="Tahoma" w:hAnsi="Tahoma" w:cs="Tahoma"/>
                <w:snapToGrid w:val="0"/>
              </w:rPr>
            </w:pPr>
          </w:p>
        </w:tc>
        <w:tc>
          <w:tcPr>
            <w:tcW w:w="644" w:type="pct"/>
            <w:vMerge/>
            <w:tcBorders>
              <w:top w:val="single" w:sz="4" w:space="0" w:color="auto"/>
              <w:left w:val="single" w:sz="4" w:space="0" w:color="auto"/>
              <w:bottom w:val="single" w:sz="4" w:space="0" w:color="auto"/>
              <w:right w:val="single" w:sz="4" w:space="0" w:color="auto"/>
            </w:tcBorders>
            <w:vAlign w:val="center"/>
            <w:hideMark/>
          </w:tcPr>
          <w:p w:rsidR="00F775D5" w:rsidRDefault="00F775D5">
            <w:pPr>
              <w:rPr>
                <w:rFonts w:ascii="Tahoma" w:hAnsi="Tahoma" w:cs="Tahoma"/>
                <w:snapToGrid w:val="0"/>
              </w:rPr>
            </w:pPr>
          </w:p>
        </w:tc>
        <w:tc>
          <w:tcPr>
            <w:tcW w:w="287" w:type="pct"/>
            <w:vMerge/>
            <w:tcBorders>
              <w:top w:val="single" w:sz="4" w:space="0" w:color="auto"/>
              <w:left w:val="single" w:sz="4" w:space="0" w:color="auto"/>
              <w:bottom w:val="single" w:sz="4" w:space="0" w:color="auto"/>
              <w:right w:val="single" w:sz="4" w:space="0" w:color="auto"/>
            </w:tcBorders>
            <w:vAlign w:val="center"/>
            <w:hideMark/>
          </w:tcPr>
          <w:p w:rsidR="00F775D5" w:rsidRDefault="00F775D5">
            <w:pPr>
              <w:rPr>
                <w:rFonts w:ascii="Tahoma" w:hAnsi="Tahoma" w:cs="Tahoma"/>
                <w:snapToGrid w:val="0"/>
              </w:rPr>
            </w:pPr>
          </w:p>
        </w:tc>
        <w:tc>
          <w:tcPr>
            <w:tcW w:w="434" w:type="pct"/>
            <w:vMerge/>
            <w:tcBorders>
              <w:top w:val="single" w:sz="4" w:space="0" w:color="auto"/>
              <w:left w:val="single" w:sz="4" w:space="0" w:color="auto"/>
              <w:bottom w:val="single" w:sz="4" w:space="0" w:color="auto"/>
              <w:right w:val="single" w:sz="4" w:space="0" w:color="auto"/>
            </w:tcBorders>
            <w:vAlign w:val="center"/>
            <w:hideMark/>
          </w:tcPr>
          <w:p w:rsidR="00F775D5" w:rsidRDefault="00F775D5">
            <w:pPr>
              <w:rPr>
                <w:rFonts w:ascii="Tahoma" w:hAnsi="Tahoma" w:cs="Tahoma"/>
                <w:snapToGrid w:val="0"/>
              </w:rPr>
            </w:pPr>
          </w:p>
        </w:tc>
        <w:tc>
          <w:tcPr>
            <w:tcW w:w="501" w:type="pct"/>
            <w:vMerge/>
            <w:tcBorders>
              <w:top w:val="single" w:sz="4" w:space="0" w:color="auto"/>
              <w:left w:val="single" w:sz="4" w:space="0" w:color="auto"/>
              <w:bottom w:val="single" w:sz="4" w:space="0" w:color="auto"/>
              <w:right w:val="single" w:sz="4" w:space="0" w:color="auto"/>
            </w:tcBorders>
            <w:vAlign w:val="center"/>
            <w:hideMark/>
          </w:tcPr>
          <w:p w:rsidR="00F775D5" w:rsidRDefault="00F775D5">
            <w:pPr>
              <w:rPr>
                <w:rFonts w:ascii="Tahoma" w:hAnsi="Tahoma" w:cs="Tahoma"/>
                <w:snapToGrid w:val="0"/>
              </w:rPr>
            </w:pPr>
          </w:p>
        </w:tc>
        <w:tc>
          <w:tcPr>
            <w:tcW w:w="501" w:type="pct"/>
            <w:vMerge/>
            <w:tcBorders>
              <w:top w:val="single" w:sz="4" w:space="0" w:color="auto"/>
              <w:left w:val="single" w:sz="4" w:space="0" w:color="auto"/>
              <w:bottom w:val="single" w:sz="4" w:space="0" w:color="auto"/>
              <w:right w:val="single" w:sz="4" w:space="0" w:color="auto"/>
            </w:tcBorders>
            <w:vAlign w:val="center"/>
            <w:hideMark/>
          </w:tcPr>
          <w:p w:rsidR="00F775D5" w:rsidRDefault="00F775D5">
            <w:pPr>
              <w:rPr>
                <w:rFonts w:ascii="Tahoma" w:hAnsi="Tahoma" w:cs="Tahoma"/>
                <w:snapToGrid w:val="0"/>
              </w:rPr>
            </w:pPr>
          </w:p>
        </w:tc>
      </w:tr>
      <w:tr w:rsidR="00F775D5" w:rsidTr="00F775D5">
        <w:trPr>
          <w:cantSplit/>
          <w:trHeight w:val="20"/>
          <w:tblHeader/>
        </w:trPr>
        <w:tc>
          <w:tcPr>
            <w:tcW w:w="2201" w:type="pct"/>
            <w:tcBorders>
              <w:top w:val="single" w:sz="4" w:space="0" w:color="auto"/>
              <w:left w:val="single" w:sz="4" w:space="0" w:color="auto"/>
              <w:bottom w:val="single" w:sz="4" w:space="0" w:color="auto"/>
              <w:right w:val="single" w:sz="4" w:space="0" w:color="auto"/>
            </w:tcBorders>
            <w:hideMark/>
          </w:tcPr>
          <w:p w:rsidR="00F775D5" w:rsidRDefault="00F775D5">
            <w:pPr>
              <w:widowControl w:val="0"/>
              <w:jc w:val="center"/>
              <w:rPr>
                <w:rFonts w:ascii="Tahoma" w:hAnsi="Tahoma" w:cs="Tahoma"/>
                <w:snapToGrid w:val="0"/>
              </w:rPr>
            </w:pPr>
            <w:r>
              <w:rPr>
                <w:rFonts w:ascii="Tahoma" w:hAnsi="Tahoma" w:cs="Tahoma"/>
                <w:snapToGrid w:val="0"/>
              </w:rPr>
              <w:t>1</w:t>
            </w:r>
          </w:p>
        </w:tc>
        <w:tc>
          <w:tcPr>
            <w:tcW w:w="217" w:type="pct"/>
            <w:tcBorders>
              <w:top w:val="single" w:sz="4" w:space="0" w:color="auto"/>
              <w:left w:val="single" w:sz="4" w:space="0" w:color="auto"/>
              <w:bottom w:val="single" w:sz="4" w:space="0" w:color="auto"/>
              <w:right w:val="single" w:sz="4" w:space="0" w:color="auto"/>
            </w:tcBorders>
            <w:vAlign w:val="bottom"/>
            <w:hideMark/>
          </w:tcPr>
          <w:p w:rsidR="00F775D5" w:rsidRDefault="00F775D5">
            <w:pPr>
              <w:widowControl w:val="0"/>
              <w:jc w:val="center"/>
              <w:rPr>
                <w:rFonts w:ascii="Tahoma" w:hAnsi="Tahoma" w:cs="Tahoma"/>
                <w:snapToGrid w:val="0"/>
              </w:rPr>
            </w:pPr>
            <w:r>
              <w:rPr>
                <w:rFonts w:ascii="Tahoma" w:hAnsi="Tahoma" w:cs="Tahoma"/>
                <w:snapToGrid w:val="0"/>
              </w:rPr>
              <w:t>2</w:t>
            </w:r>
          </w:p>
        </w:tc>
        <w:tc>
          <w:tcPr>
            <w:tcW w:w="217" w:type="pct"/>
            <w:tcBorders>
              <w:top w:val="single" w:sz="4" w:space="0" w:color="auto"/>
              <w:left w:val="single" w:sz="4" w:space="0" w:color="auto"/>
              <w:bottom w:val="single" w:sz="4" w:space="0" w:color="auto"/>
              <w:right w:val="single" w:sz="4" w:space="0" w:color="auto"/>
            </w:tcBorders>
            <w:vAlign w:val="bottom"/>
            <w:hideMark/>
          </w:tcPr>
          <w:p w:rsidR="00F775D5" w:rsidRDefault="00F775D5">
            <w:pPr>
              <w:widowControl w:val="0"/>
              <w:jc w:val="center"/>
              <w:rPr>
                <w:rFonts w:ascii="Tahoma" w:hAnsi="Tahoma" w:cs="Tahoma"/>
                <w:snapToGrid w:val="0"/>
              </w:rPr>
            </w:pPr>
            <w:r>
              <w:rPr>
                <w:rFonts w:ascii="Tahoma" w:hAnsi="Tahoma" w:cs="Tahoma"/>
                <w:snapToGrid w:val="0"/>
              </w:rPr>
              <w:t>3</w:t>
            </w:r>
          </w:p>
        </w:tc>
        <w:tc>
          <w:tcPr>
            <w:tcW w:w="644" w:type="pct"/>
            <w:tcBorders>
              <w:top w:val="single" w:sz="4" w:space="0" w:color="auto"/>
              <w:left w:val="single" w:sz="4" w:space="0" w:color="auto"/>
              <w:bottom w:val="single" w:sz="4" w:space="0" w:color="auto"/>
              <w:right w:val="single" w:sz="4" w:space="0" w:color="auto"/>
            </w:tcBorders>
            <w:vAlign w:val="bottom"/>
            <w:hideMark/>
          </w:tcPr>
          <w:p w:rsidR="00F775D5" w:rsidRDefault="00F775D5">
            <w:pPr>
              <w:widowControl w:val="0"/>
              <w:jc w:val="center"/>
              <w:rPr>
                <w:rFonts w:ascii="Tahoma" w:hAnsi="Tahoma" w:cs="Tahoma"/>
                <w:snapToGrid w:val="0"/>
              </w:rPr>
            </w:pPr>
            <w:r>
              <w:rPr>
                <w:rFonts w:ascii="Tahoma" w:hAnsi="Tahoma" w:cs="Tahoma"/>
                <w:snapToGrid w:val="0"/>
              </w:rPr>
              <w:t>4</w:t>
            </w:r>
          </w:p>
        </w:tc>
        <w:tc>
          <w:tcPr>
            <w:tcW w:w="287" w:type="pct"/>
            <w:tcBorders>
              <w:top w:val="single" w:sz="4" w:space="0" w:color="auto"/>
              <w:left w:val="single" w:sz="4" w:space="0" w:color="auto"/>
              <w:bottom w:val="single" w:sz="4" w:space="0" w:color="auto"/>
              <w:right w:val="single" w:sz="4" w:space="0" w:color="auto"/>
            </w:tcBorders>
            <w:vAlign w:val="bottom"/>
            <w:hideMark/>
          </w:tcPr>
          <w:p w:rsidR="00F775D5" w:rsidRDefault="00F775D5">
            <w:pPr>
              <w:widowControl w:val="0"/>
              <w:jc w:val="center"/>
              <w:rPr>
                <w:rFonts w:ascii="Tahoma" w:hAnsi="Tahoma" w:cs="Tahoma"/>
                <w:snapToGrid w:val="0"/>
              </w:rPr>
            </w:pPr>
            <w:r>
              <w:rPr>
                <w:rFonts w:ascii="Tahoma" w:hAnsi="Tahoma" w:cs="Tahoma"/>
                <w:snapToGrid w:val="0"/>
              </w:rPr>
              <w:t>5</w:t>
            </w:r>
          </w:p>
        </w:tc>
        <w:tc>
          <w:tcPr>
            <w:tcW w:w="434" w:type="pct"/>
            <w:tcBorders>
              <w:top w:val="single" w:sz="4" w:space="0" w:color="auto"/>
              <w:left w:val="single" w:sz="4" w:space="0" w:color="auto"/>
              <w:bottom w:val="single" w:sz="4" w:space="0" w:color="auto"/>
              <w:right w:val="single" w:sz="4" w:space="0" w:color="auto"/>
            </w:tcBorders>
            <w:vAlign w:val="bottom"/>
            <w:hideMark/>
          </w:tcPr>
          <w:p w:rsidR="00F775D5" w:rsidRDefault="00F775D5">
            <w:pPr>
              <w:widowControl w:val="0"/>
              <w:jc w:val="center"/>
              <w:rPr>
                <w:rFonts w:ascii="Tahoma" w:hAnsi="Tahoma" w:cs="Tahoma"/>
                <w:snapToGrid w:val="0"/>
              </w:rPr>
            </w:pPr>
            <w:r>
              <w:rPr>
                <w:rFonts w:ascii="Tahoma" w:hAnsi="Tahoma" w:cs="Tahoma"/>
                <w:snapToGrid w:val="0"/>
              </w:rPr>
              <w:t>6</w:t>
            </w:r>
          </w:p>
        </w:tc>
        <w:tc>
          <w:tcPr>
            <w:tcW w:w="501" w:type="pct"/>
            <w:tcBorders>
              <w:top w:val="single" w:sz="4" w:space="0" w:color="auto"/>
              <w:left w:val="single" w:sz="4" w:space="0" w:color="auto"/>
              <w:bottom w:val="single" w:sz="4" w:space="0" w:color="auto"/>
              <w:right w:val="single" w:sz="4" w:space="0" w:color="auto"/>
            </w:tcBorders>
            <w:vAlign w:val="bottom"/>
            <w:hideMark/>
          </w:tcPr>
          <w:p w:rsidR="00F775D5" w:rsidRDefault="00F775D5">
            <w:pPr>
              <w:widowControl w:val="0"/>
              <w:jc w:val="center"/>
              <w:rPr>
                <w:rFonts w:ascii="Tahoma" w:hAnsi="Tahoma" w:cs="Tahoma"/>
                <w:snapToGrid w:val="0"/>
              </w:rPr>
            </w:pPr>
            <w:r>
              <w:rPr>
                <w:rFonts w:ascii="Tahoma" w:hAnsi="Tahoma" w:cs="Tahoma"/>
                <w:snapToGrid w:val="0"/>
              </w:rPr>
              <w:t>7</w:t>
            </w:r>
          </w:p>
        </w:tc>
        <w:tc>
          <w:tcPr>
            <w:tcW w:w="501" w:type="pct"/>
            <w:tcBorders>
              <w:top w:val="single" w:sz="4" w:space="0" w:color="auto"/>
              <w:left w:val="single" w:sz="4" w:space="0" w:color="auto"/>
              <w:bottom w:val="single" w:sz="4" w:space="0" w:color="auto"/>
              <w:right w:val="single" w:sz="4" w:space="0" w:color="auto"/>
            </w:tcBorders>
            <w:vAlign w:val="bottom"/>
            <w:hideMark/>
          </w:tcPr>
          <w:p w:rsidR="00F775D5" w:rsidRDefault="00F775D5">
            <w:pPr>
              <w:widowControl w:val="0"/>
              <w:jc w:val="center"/>
              <w:rPr>
                <w:rFonts w:ascii="Tahoma" w:hAnsi="Tahoma" w:cs="Tahoma"/>
                <w:snapToGrid w:val="0"/>
              </w:rPr>
            </w:pPr>
            <w:r>
              <w:rPr>
                <w:rFonts w:ascii="Tahoma" w:hAnsi="Tahoma" w:cs="Tahoma"/>
                <w:snapToGrid w:val="0"/>
              </w:rPr>
              <w:t>8</w:t>
            </w:r>
          </w:p>
        </w:tc>
      </w:tr>
      <w:tr w:rsidR="00F775D5" w:rsidTr="00F775D5">
        <w:trPr>
          <w:cantSplit/>
          <w:trHeight w:val="20"/>
          <w:tblHeader/>
        </w:trPr>
        <w:tc>
          <w:tcPr>
            <w:tcW w:w="2201" w:type="pct"/>
            <w:tcBorders>
              <w:top w:val="single" w:sz="4" w:space="0" w:color="auto"/>
              <w:left w:val="single" w:sz="4" w:space="0" w:color="auto"/>
              <w:bottom w:val="single" w:sz="4" w:space="0" w:color="auto"/>
              <w:right w:val="single" w:sz="4" w:space="0" w:color="auto"/>
            </w:tcBorders>
            <w:hideMark/>
          </w:tcPr>
          <w:p w:rsidR="00F775D5" w:rsidRDefault="00F775D5">
            <w:pPr>
              <w:widowControl w:val="0"/>
              <w:rPr>
                <w:rFonts w:ascii="Tahoma" w:hAnsi="Tahoma" w:cs="Tahoma"/>
                <w:b/>
                <w:snapToGrid w:val="0"/>
              </w:rPr>
            </w:pPr>
            <w:r>
              <w:rPr>
                <w:rFonts w:ascii="Tahoma" w:hAnsi="Tahoma" w:cs="Tahoma"/>
                <w:b/>
                <w:snapToGrid w:val="0"/>
              </w:rPr>
              <w:t>ВСЕГО</w:t>
            </w:r>
          </w:p>
        </w:tc>
        <w:tc>
          <w:tcPr>
            <w:tcW w:w="217" w:type="pct"/>
            <w:tcBorders>
              <w:top w:val="single" w:sz="4" w:space="0" w:color="auto"/>
              <w:left w:val="single" w:sz="4" w:space="0" w:color="auto"/>
              <w:bottom w:val="single" w:sz="4" w:space="0" w:color="auto"/>
              <w:right w:val="single" w:sz="4" w:space="0" w:color="auto"/>
            </w:tcBorders>
            <w:vAlign w:val="bottom"/>
          </w:tcPr>
          <w:p w:rsidR="00F775D5" w:rsidRDefault="00F775D5">
            <w:pPr>
              <w:widowControl w:val="0"/>
              <w:jc w:val="center"/>
              <w:rPr>
                <w:rFonts w:ascii="Tahoma" w:hAnsi="Tahoma" w:cs="Tahoma"/>
                <w:b/>
                <w:snapToGrid w:val="0"/>
              </w:rPr>
            </w:pPr>
          </w:p>
        </w:tc>
        <w:tc>
          <w:tcPr>
            <w:tcW w:w="217" w:type="pct"/>
            <w:tcBorders>
              <w:top w:val="single" w:sz="4" w:space="0" w:color="auto"/>
              <w:left w:val="single" w:sz="4" w:space="0" w:color="auto"/>
              <w:bottom w:val="single" w:sz="4" w:space="0" w:color="auto"/>
              <w:right w:val="single" w:sz="4" w:space="0" w:color="auto"/>
            </w:tcBorders>
            <w:vAlign w:val="bottom"/>
          </w:tcPr>
          <w:p w:rsidR="00F775D5" w:rsidRDefault="00F775D5">
            <w:pPr>
              <w:widowControl w:val="0"/>
              <w:jc w:val="center"/>
              <w:rPr>
                <w:rFonts w:ascii="Tahoma" w:hAnsi="Tahoma" w:cs="Tahoma"/>
                <w:b/>
                <w:snapToGrid w:val="0"/>
              </w:rPr>
            </w:pPr>
          </w:p>
        </w:tc>
        <w:tc>
          <w:tcPr>
            <w:tcW w:w="644" w:type="pct"/>
            <w:tcBorders>
              <w:top w:val="single" w:sz="4" w:space="0" w:color="auto"/>
              <w:left w:val="single" w:sz="4" w:space="0" w:color="auto"/>
              <w:bottom w:val="single" w:sz="4" w:space="0" w:color="auto"/>
              <w:right w:val="single" w:sz="4" w:space="0" w:color="auto"/>
            </w:tcBorders>
            <w:vAlign w:val="bottom"/>
          </w:tcPr>
          <w:p w:rsidR="00F775D5" w:rsidRDefault="00F775D5">
            <w:pPr>
              <w:widowControl w:val="0"/>
              <w:jc w:val="center"/>
              <w:rPr>
                <w:rFonts w:ascii="Tahoma" w:hAnsi="Tahoma" w:cs="Tahoma"/>
                <w:b/>
                <w:snapToGrid w:val="0"/>
              </w:rPr>
            </w:pPr>
          </w:p>
        </w:tc>
        <w:tc>
          <w:tcPr>
            <w:tcW w:w="287" w:type="pct"/>
            <w:tcBorders>
              <w:top w:val="single" w:sz="4" w:space="0" w:color="auto"/>
              <w:left w:val="single" w:sz="4" w:space="0" w:color="auto"/>
              <w:bottom w:val="single" w:sz="4" w:space="0" w:color="auto"/>
              <w:right w:val="single" w:sz="4" w:space="0" w:color="auto"/>
            </w:tcBorders>
            <w:vAlign w:val="bottom"/>
          </w:tcPr>
          <w:p w:rsidR="00F775D5" w:rsidRDefault="00F775D5">
            <w:pPr>
              <w:widowControl w:val="0"/>
              <w:jc w:val="center"/>
              <w:rPr>
                <w:rFonts w:ascii="Tahoma" w:hAnsi="Tahoma" w:cs="Tahoma"/>
                <w:b/>
                <w:snapToGrid w:val="0"/>
              </w:rPr>
            </w:pPr>
          </w:p>
        </w:tc>
        <w:tc>
          <w:tcPr>
            <w:tcW w:w="434" w:type="pct"/>
            <w:tcBorders>
              <w:top w:val="single" w:sz="4" w:space="0" w:color="auto"/>
              <w:left w:val="single" w:sz="4" w:space="0" w:color="auto"/>
              <w:bottom w:val="single" w:sz="4" w:space="0" w:color="auto"/>
              <w:right w:val="single" w:sz="4" w:space="0" w:color="auto"/>
            </w:tcBorders>
            <w:vAlign w:val="bottom"/>
            <w:hideMark/>
          </w:tcPr>
          <w:p w:rsidR="00F775D5" w:rsidRDefault="00F775D5">
            <w:pPr>
              <w:widowControl w:val="0"/>
              <w:jc w:val="center"/>
              <w:rPr>
                <w:rFonts w:ascii="Tahoma" w:hAnsi="Tahoma" w:cs="Tahoma"/>
                <w:b/>
                <w:snapToGrid w:val="0"/>
              </w:rPr>
            </w:pPr>
            <w:r>
              <w:rPr>
                <w:rFonts w:ascii="Tahoma" w:hAnsi="Tahoma" w:cs="Tahoma"/>
                <w:b/>
                <w:snapToGrid w:val="0"/>
              </w:rPr>
              <w:t>-490,9</w:t>
            </w:r>
          </w:p>
        </w:tc>
        <w:tc>
          <w:tcPr>
            <w:tcW w:w="501" w:type="pct"/>
            <w:tcBorders>
              <w:top w:val="single" w:sz="4" w:space="0" w:color="auto"/>
              <w:left w:val="single" w:sz="4" w:space="0" w:color="auto"/>
              <w:bottom w:val="single" w:sz="4" w:space="0" w:color="auto"/>
              <w:right w:val="single" w:sz="4" w:space="0" w:color="auto"/>
            </w:tcBorders>
            <w:vAlign w:val="bottom"/>
            <w:hideMark/>
          </w:tcPr>
          <w:p w:rsidR="00F775D5" w:rsidRDefault="00F775D5">
            <w:pPr>
              <w:widowControl w:val="0"/>
              <w:jc w:val="center"/>
              <w:rPr>
                <w:rFonts w:ascii="Tahoma" w:hAnsi="Tahoma" w:cs="Tahoma"/>
                <w:b/>
                <w:snapToGrid w:val="0"/>
              </w:rPr>
            </w:pPr>
            <w:r>
              <w:rPr>
                <w:rFonts w:ascii="Tahoma" w:hAnsi="Tahoma" w:cs="Tahoma"/>
                <w:b/>
                <w:snapToGrid w:val="0"/>
              </w:rPr>
              <w:t>-512,3</w:t>
            </w:r>
          </w:p>
        </w:tc>
        <w:tc>
          <w:tcPr>
            <w:tcW w:w="501" w:type="pct"/>
            <w:tcBorders>
              <w:top w:val="single" w:sz="4" w:space="0" w:color="auto"/>
              <w:left w:val="single" w:sz="4" w:space="0" w:color="auto"/>
              <w:bottom w:val="single" w:sz="4" w:space="0" w:color="auto"/>
              <w:right w:val="single" w:sz="4" w:space="0" w:color="auto"/>
            </w:tcBorders>
            <w:vAlign w:val="bottom"/>
            <w:hideMark/>
          </w:tcPr>
          <w:p w:rsidR="00F775D5" w:rsidRDefault="00F775D5">
            <w:pPr>
              <w:widowControl w:val="0"/>
              <w:jc w:val="center"/>
              <w:rPr>
                <w:rFonts w:ascii="Tahoma" w:hAnsi="Tahoma" w:cs="Tahoma"/>
                <w:b/>
                <w:snapToGrid w:val="0"/>
              </w:rPr>
            </w:pPr>
            <w:r>
              <w:rPr>
                <w:rFonts w:ascii="Tahoma" w:hAnsi="Tahoma" w:cs="Tahoma"/>
                <w:b/>
                <w:snapToGrid w:val="0"/>
              </w:rPr>
              <w:t>21,4</w:t>
            </w:r>
          </w:p>
        </w:tc>
      </w:tr>
      <w:tr w:rsidR="00F775D5" w:rsidTr="00F775D5">
        <w:trPr>
          <w:cantSplit/>
          <w:trHeight w:val="283"/>
        </w:trPr>
        <w:tc>
          <w:tcPr>
            <w:tcW w:w="2201" w:type="pct"/>
            <w:tcBorders>
              <w:top w:val="single" w:sz="4" w:space="0" w:color="auto"/>
              <w:left w:val="single" w:sz="4" w:space="0" w:color="auto"/>
              <w:bottom w:val="single" w:sz="4" w:space="0" w:color="auto"/>
              <w:right w:val="single" w:sz="4" w:space="0" w:color="auto"/>
            </w:tcBorders>
            <w:vAlign w:val="bottom"/>
          </w:tcPr>
          <w:p w:rsidR="00F775D5" w:rsidRDefault="00F775D5">
            <w:pPr>
              <w:jc w:val="both"/>
              <w:rPr>
                <w:rFonts w:ascii="Tahoma" w:hAnsi="Tahoma" w:cs="Tahoma"/>
                <w:b/>
                <w:snapToGrid w:val="0"/>
              </w:rPr>
            </w:pPr>
          </w:p>
        </w:tc>
        <w:tc>
          <w:tcPr>
            <w:tcW w:w="217" w:type="pct"/>
            <w:tcBorders>
              <w:top w:val="single" w:sz="4" w:space="0" w:color="auto"/>
              <w:left w:val="single" w:sz="4" w:space="0" w:color="auto"/>
              <w:bottom w:val="single" w:sz="4" w:space="0" w:color="auto"/>
              <w:right w:val="single" w:sz="4" w:space="0" w:color="auto"/>
            </w:tcBorders>
            <w:vAlign w:val="bottom"/>
          </w:tcPr>
          <w:p w:rsidR="00F775D5" w:rsidRDefault="00F775D5">
            <w:pPr>
              <w:jc w:val="center"/>
              <w:rPr>
                <w:rFonts w:ascii="Tahoma" w:hAnsi="Tahoma" w:cs="Tahoma"/>
                <w:b/>
              </w:rPr>
            </w:pPr>
          </w:p>
        </w:tc>
        <w:tc>
          <w:tcPr>
            <w:tcW w:w="217" w:type="pct"/>
            <w:tcBorders>
              <w:top w:val="single" w:sz="4" w:space="0" w:color="auto"/>
              <w:left w:val="single" w:sz="4" w:space="0" w:color="auto"/>
              <w:bottom w:val="single" w:sz="4" w:space="0" w:color="auto"/>
              <w:right w:val="single" w:sz="4" w:space="0" w:color="auto"/>
            </w:tcBorders>
            <w:vAlign w:val="bottom"/>
          </w:tcPr>
          <w:p w:rsidR="00F775D5" w:rsidRDefault="00F775D5">
            <w:pPr>
              <w:jc w:val="center"/>
              <w:rPr>
                <w:rFonts w:ascii="Tahoma" w:hAnsi="Tahoma" w:cs="Tahoma"/>
                <w:b/>
              </w:rPr>
            </w:pPr>
          </w:p>
        </w:tc>
        <w:tc>
          <w:tcPr>
            <w:tcW w:w="644" w:type="pct"/>
            <w:tcBorders>
              <w:top w:val="single" w:sz="4" w:space="0" w:color="auto"/>
              <w:left w:val="single" w:sz="4" w:space="0" w:color="auto"/>
              <w:bottom w:val="single" w:sz="4" w:space="0" w:color="auto"/>
              <w:right w:val="single" w:sz="4" w:space="0" w:color="auto"/>
            </w:tcBorders>
            <w:vAlign w:val="bottom"/>
          </w:tcPr>
          <w:p w:rsidR="00F775D5" w:rsidRDefault="00F775D5">
            <w:pPr>
              <w:jc w:val="center"/>
              <w:rPr>
                <w:rFonts w:ascii="Tahoma" w:hAnsi="Tahoma" w:cs="Tahoma"/>
                <w:b/>
                <w:snapToGrid w:val="0"/>
              </w:rPr>
            </w:pPr>
          </w:p>
        </w:tc>
        <w:tc>
          <w:tcPr>
            <w:tcW w:w="287" w:type="pct"/>
            <w:tcBorders>
              <w:top w:val="single" w:sz="4" w:space="0" w:color="auto"/>
              <w:left w:val="single" w:sz="4" w:space="0" w:color="auto"/>
              <w:bottom w:val="single" w:sz="4" w:space="0" w:color="auto"/>
              <w:right w:val="single" w:sz="4" w:space="0" w:color="auto"/>
            </w:tcBorders>
            <w:vAlign w:val="bottom"/>
          </w:tcPr>
          <w:p w:rsidR="00F775D5" w:rsidRDefault="00F775D5">
            <w:pPr>
              <w:jc w:val="center"/>
              <w:rPr>
                <w:rFonts w:ascii="Tahoma" w:hAnsi="Tahoma" w:cs="Tahoma"/>
                <w:b/>
                <w:snapToGrid w:val="0"/>
              </w:rPr>
            </w:pPr>
          </w:p>
        </w:tc>
        <w:tc>
          <w:tcPr>
            <w:tcW w:w="434" w:type="pct"/>
            <w:tcBorders>
              <w:top w:val="single" w:sz="4" w:space="0" w:color="auto"/>
              <w:left w:val="single" w:sz="4" w:space="0" w:color="auto"/>
              <w:bottom w:val="single" w:sz="4" w:space="0" w:color="auto"/>
              <w:right w:val="single" w:sz="4" w:space="0" w:color="auto"/>
            </w:tcBorders>
            <w:vAlign w:val="bottom"/>
          </w:tcPr>
          <w:p w:rsidR="00F775D5" w:rsidRDefault="00F775D5">
            <w:pPr>
              <w:jc w:val="center"/>
              <w:rPr>
                <w:rFonts w:ascii="Tahoma" w:hAnsi="Tahoma" w:cs="Tahoma"/>
                <w:b/>
                <w:snapToGrid w:val="0"/>
              </w:rPr>
            </w:pPr>
          </w:p>
        </w:tc>
        <w:tc>
          <w:tcPr>
            <w:tcW w:w="501" w:type="pct"/>
            <w:tcBorders>
              <w:top w:val="single" w:sz="4" w:space="0" w:color="auto"/>
              <w:left w:val="single" w:sz="4" w:space="0" w:color="auto"/>
              <w:bottom w:val="single" w:sz="4" w:space="0" w:color="auto"/>
              <w:right w:val="single" w:sz="4" w:space="0" w:color="auto"/>
            </w:tcBorders>
            <w:vAlign w:val="bottom"/>
          </w:tcPr>
          <w:p w:rsidR="00F775D5" w:rsidRDefault="00F775D5">
            <w:pPr>
              <w:jc w:val="center"/>
              <w:rPr>
                <w:rFonts w:ascii="Tahoma" w:hAnsi="Tahoma" w:cs="Tahoma"/>
                <w:b/>
                <w:snapToGrid w:val="0"/>
              </w:rPr>
            </w:pPr>
          </w:p>
        </w:tc>
        <w:tc>
          <w:tcPr>
            <w:tcW w:w="501" w:type="pct"/>
            <w:tcBorders>
              <w:top w:val="single" w:sz="4" w:space="0" w:color="auto"/>
              <w:left w:val="single" w:sz="4" w:space="0" w:color="auto"/>
              <w:bottom w:val="single" w:sz="4" w:space="0" w:color="auto"/>
              <w:right w:val="single" w:sz="4" w:space="0" w:color="auto"/>
            </w:tcBorders>
            <w:vAlign w:val="bottom"/>
          </w:tcPr>
          <w:p w:rsidR="00F775D5" w:rsidRDefault="00F775D5">
            <w:pPr>
              <w:jc w:val="center"/>
              <w:rPr>
                <w:rFonts w:ascii="Tahoma" w:hAnsi="Tahoma" w:cs="Tahoma"/>
                <w:b/>
                <w:snapToGrid w:val="0"/>
              </w:rPr>
            </w:pPr>
          </w:p>
        </w:tc>
      </w:tr>
      <w:tr w:rsidR="00F775D5" w:rsidTr="00F775D5">
        <w:trPr>
          <w:cantSplit/>
          <w:trHeight w:val="283"/>
        </w:trPr>
        <w:tc>
          <w:tcPr>
            <w:tcW w:w="2201" w:type="pct"/>
            <w:tcBorders>
              <w:top w:val="single" w:sz="4" w:space="0" w:color="auto"/>
              <w:left w:val="single" w:sz="4" w:space="0" w:color="auto"/>
              <w:bottom w:val="single" w:sz="4" w:space="0" w:color="auto"/>
              <w:right w:val="single" w:sz="4" w:space="0" w:color="auto"/>
            </w:tcBorders>
            <w:vAlign w:val="bottom"/>
            <w:hideMark/>
          </w:tcPr>
          <w:p w:rsidR="00F775D5" w:rsidRDefault="00F775D5">
            <w:pPr>
              <w:jc w:val="both"/>
              <w:rPr>
                <w:rFonts w:ascii="Tahoma" w:hAnsi="Tahoma" w:cs="Tahoma"/>
                <w:b/>
                <w:snapToGrid w:val="0"/>
              </w:rPr>
            </w:pPr>
            <w:r>
              <w:rPr>
                <w:rFonts w:ascii="Tahoma" w:hAnsi="Tahoma" w:cs="Tahoma"/>
                <w:b/>
                <w:snapToGrid w:val="0"/>
              </w:rPr>
              <w:t>НАЦИОНАЛЬНАЯ БЕЗОПАСНОСТЬ И ПРАВООХРАН</w:t>
            </w:r>
            <w:r>
              <w:rPr>
                <w:rFonts w:ascii="Tahoma" w:hAnsi="Tahoma" w:cs="Tahoma"/>
                <w:b/>
                <w:snapToGrid w:val="0"/>
              </w:rPr>
              <w:t>И</w:t>
            </w:r>
            <w:r>
              <w:rPr>
                <w:rFonts w:ascii="Tahoma" w:hAnsi="Tahoma" w:cs="Tahoma"/>
                <w:b/>
                <w:snapToGrid w:val="0"/>
              </w:rPr>
              <w:t>ТЕЛЬНАЯ ДЕ</w:t>
            </w:r>
            <w:r>
              <w:rPr>
                <w:rFonts w:ascii="Tahoma" w:hAnsi="Tahoma" w:cs="Tahoma"/>
                <w:b/>
                <w:snapToGrid w:val="0"/>
              </w:rPr>
              <w:t>Я</w:t>
            </w:r>
            <w:r>
              <w:rPr>
                <w:rFonts w:ascii="Tahoma" w:hAnsi="Tahoma" w:cs="Tahoma"/>
                <w:b/>
                <w:snapToGrid w:val="0"/>
              </w:rPr>
              <w:t>ТЕЛЬНОСТЬ</w:t>
            </w:r>
          </w:p>
        </w:tc>
        <w:tc>
          <w:tcPr>
            <w:tcW w:w="217" w:type="pct"/>
            <w:tcBorders>
              <w:top w:val="single" w:sz="4" w:space="0" w:color="auto"/>
              <w:left w:val="single" w:sz="4" w:space="0" w:color="auto"/>
              <w:bottom w:val="single" w:sz="4" w:space="0" w:color="auto"/>
              <w:right w:val="single" w:sz="4" w:space="0" w:color="auto"/>
            </w:tcBorders>
            <w:vAlign w:val="bottom"/>
            <w:hideMark/>
          </w:tcPr>
          <w:p w:rsidR="00F775D5" w:rsidRDefault="00F775D5">
            <w:pPr>
              <w:jc w:val="center"/>
              <w:rPr>
                <w:rFonts w:ascii="Tahoma" w:hAnsi="Tahoma" w:cs="Tahoma"/>
                <w:b/>
              </w:rPr>
            </w:pPr>
            <w:r>
              <w:rPr>
                <w:rFonts w:ascii="Tahoma" w:hAnsi="Tahoma" w:cs="Tahoma"/>
                <w:b/>
              </w:rPr>
              <w:t>03</w:t>
            </w:r>
          </w:p>
        </w:tc>
        <w:tc>
          <w:tcPr>
            <w:tcW w:w="217" w:type="pct"/>
            <w:tcBorders>
              <w:top w:val="single" w:sz="4" w:space="0" w:color="auto"/>
              <w:left w:val="single" w:sz="4" w:space="0" w:color="auto"/>
              <w:bottom w:val="single" w:sz="4" w:space="0" w:color="auto"/>
              <w:right w:val="single" w:sz="4" w:space="0" w:color="auto"/>
            </w:tcBorders>
            <w:vAlign w:val="bottom"/>
          </w:tcPr>
          <w:p w:rsidR="00F775D5" w:rsidRDefault="00F775D5">
            <w:pPr>
              <w:jc w:val="center"/>
              <w:rPr>
                <w:rFonts w:ascii="Tahoma" w:hAnsi="Tahoma" w:cs="Tahoma"/>
                <w:b/>
              </w:rPr>
            </w:pPr>
          </w:p>
        </w:tc>
        <w:tc>
          <w:tcPr>
            <w:tcW w:w="644" w:type="pct"/>
            <w:tcBorders>
              <w:top w:val="single" w:sz="4" w:space="0" w:color="auto"/>
              <w:left w:val="single" w:sz="4" w:space="0" w:color="auto"/>
              <w:bottom w:val="single" w:sz="4" w:space="0" w:color="auto"/>
              <w:right w:val="single" w:sz="4" w:space="0" w:color="auto"/>
            </w:tcBorders>
            <w:vAlign w:val="bottom"/>
          </w:tcPr>
          <w:p w:rsidR="00F775D5" w:rsidRDefault="00F775D5">
            <w:pPr>
              <w:jc w:val="center"/>
              <w:rPr>
                <w:rFonts w:ascii="Tahoma" w:hAnsi="Tahoma" w:cs="Tahoma"/>
                <w:b/>
                <w:snapToGrid w:val="0"/>
              </w:rPr>
            </w:pPr>
          </w:p>
        </w:tc>
        <w:tc>
          <w:tcPr>
            <w:tcW w:w="287" w:type="pct"/>
            <w:tcBorders>
              <w:top w:val="single" w:sz="4" w:space="0" w:color="auto"/>
              <w:left w:val="single" w:sz="4" w:space="0" w:color="auto"/>
              <w:bottom w:val="single" w:sz="4" w:space="0" w:color="auto"/>
              <w:right w:val="single" w:sz="4" w:space="0" w:color="auto"/>
            </w:tcBorders>
            <w:vAlign w:val="bottom"/>
          </w:tcPr>
          <w:p w:rsidR="00F775D5" w:rsidRDefault="00F775D5">
            <w:pPr>
              <w:jc w:val="center"/>
              <w:rPr>
                <w:rFonts w:ascii="Tahoma" w:hAnsi="Tahoma" w:cs="Tahoma"/>
                <w:b/>
                <w:snapToGrid w:val="0"/>
              </w:rPr>
            </w:pPr>
          </w:p>
        </w:tc>
        <w:tc>
          <w:tcPr>
            <w:tcW w:w="434" w:type="pct"/>
            <w:tcBorders>
              <w:top w:val="single" w:sz="4" w:space="0" w:color="auto"/>
              <w:left w:val="single" w:sz="4" w:space="0" w:color="auto"/>
              <w:bottom w:val="single" w:sz="4" w:space="0" w:color="auto"/>
              <w:right w:val="single" w:sz="4" w:space="0" w:color="auto"/>
            </w:tcBorders>
            <w:vAlign w:val="bottom"/>
            <w:hideMark/>
          </w:tcPr>
          <w:p w:rsidR="00F775D5" w:rsidRDefault="00F775D5">
            <w:pPr>
              <w:jc w:val="center"/>
              <w:rPr>
                <w:rFonts w:ascii="Tahoma" w:hAnsi="Tahoma" w:cs="Tahoma"/>
                <w:b/>
                <w:snapToGrid w:val="0"/>
              </w:rPr>
            </w:pPr>
            <w:r>
              <w:rPr>
                <w:rFonts w:ascii="Tahoma" w:hAnsi="Tahoma" w:cs="Tahoma"/>
                <w:b/>
                <w:snapToGrid w:val="0"/>
              </w:rPr>
              <w:t>-30,0</w:t>
            </w:r>
          </w:p>
        </w:tc>
        <w:tc>
          <w:tcPr>
            <w:tcW w:w="501" w:type="pct"/>
            <w:tcBorders>
              <w:top w:val="single" w:sz="4" w:space="0" w:color="auto"/>
              <w:left w:val="single" w:sz="4" w:space="0" w:color="auto"/>
              <w:bottom w:val="single" w:sz="4" w:space="0" w:color="auto"/>
              <w:right w:val="single" w:sz="4" w:space="0" w:color="auto"/>
            </w:tcBorders>
            <w:vAlign w:val="bottom"/>
            <w:hideMark/>
          </w:tcPr>
          <w:p w:rsidR="00F775D5" w:rsidRDefault="00F775D5">
            <w:pPr>
              <w:jc w:val="center"/>
              <w:rPr>
                <w:rFonts w:ascii="Tahoma" w:hAnsi="Tahoma" w:cs="Tahoma"/>
                <w:b/>
                <w:snapToGrid w:val="0"/>
              </w:rPr>
            </w:pPr>
            <w:r>
              <w:rPr>
                <w:rFonts w:ascii="Tahoma" w:hAnsi="Tahoma" w:cs="Tahoma"/>
                <w:b/>
                <w:snapToGrid w:val="0"/>
              </w:rPr>
              <w:t>-</w:t>
            </w:r>
          </w:p>
        </w:tc>
        <w:tc>
          <w:tcPr>
            <w:tcW w:w="501" w:type="pct"/>
            <w:tcBorders>
              <w:top w:val="single" w:sz="4" w:space="0" w:color="auto"/>
              <w:left w:val="single" w:sz="4" w:space="0" w:color="auto"/>
              <w:bottom w:val="single" w:sz="4" w:space="0" w:color="auto"/>
              <w:right w:val="single" w:sz="4" w:space="0" w:color="auto"/>
            </w:tcBorders>
            <w:vAlign w:val="bottom"/>
            <w:hideMark/>
          </w:tcPr>
          <w:p w:rsidR="00F775D5" w:rsidRDefault="00F775D5">
            <w:pPr>
              <w:jc w:val="center"/>
              <w:rPr>
                <w:rFonts w:ascii="Tahoma" w:hAnsi="Tahoma" w:cs="Tahoma"/>
                <w:b/>
                <w:snapToGrid w:val="0"/>
              </w:rPr>
            </w:pPr>
            <w:r>
              <w:rPr>
                <w:rFonts w:ascii="Tahoma" w:hAnsi="Tahoma" w:cs="Tahoma"/>
                <w:b/>
                <w:snapToGrid w:val="0"/>
              </w:rPr>
              <w:t>-30,0</w:t>
            </w:r>
          </w:p>
        </w:tc>
      </w:tr>
      <w:tr w:rsidR="00F775D5" w:rsidTr="00F775D5">
        <w:trPr>
          <w:cantSplit/>
          <w:trHeight w:val="305"/>
        </w:trPr>
        <w:tc>
          <w:tcPr>
            <w:tcW w:w="2201" w:type="pct"/>
            <w:tcBorders>
              <w:top w:val="single" w:sz="4" w:space="0" w:color="auto"/>
              <w:left w:val="single" w:sz="4" w:space="0" w:color="auto"/>
              <w:bottom w:val="single" w:sz="4" w:space="0" w:color="auto"/>
              <w:right w:val="single" w:sz="4" w:space="0" w:color="auto"/>
            </w:tcBorders>
            <w:vAlign w:val="bottom"/>
          </w:tcPr>
          <w:p w:rsidR="00F775D5" w:rsidRDefault="00F775D5">
            <w:pPr>
              <w:widowControl w:val="0"/>
              <w:autoSpaceDE w:val="0"/>
              <w:autoSpaceDN w:val="0"/>
              <w:adjustRightInd w:val="0"/>
              <w:jc w:val="both"/>
              <w:rPr>
                <w:rFonts w:ascii="Tahoma" w:hAnsi="Tahoma" w:cs="Tahoma"/>
                <w:b/>
              </w:rPr>
            </w:pPr>
          </w:p>
        </w:tc>
        <w:tc>
          <w:tcPr>
            <w:tcW w:w="217" w:type="pct"/>
            <w:tcBorders>
              <w:top w:val="single" w:sz="4" w:space="0" w:color="auto"/>
              <w:left w:val="single" w:sz="4" w:space="0" w:color="auto"/>
              <w:bottom w:val="single" w:sz="4" w:space="0" w:color="auto"/>
              <w:right w:val="single" w:sz="4" w:space="0" w:color="auto"/>
            </w:tcBorders>
            <w:vAlign w:val="bottom"/>
          </w:tcPr>
          <w:p w:rsidR="00F775D5" w:rsidRDefault="00F775D5">
            <w:pPr>
              <w:widowControl w:val="0"/>
              <w:autoSpaceDE w:val="0"/>
              <w:autoSpaceDN w:val="0"/>
              <w:adjustRightInd w:val="0"/>
              <w:jc w:val="center"/>
              <w:rPr>
                <w:rFonts w:ascii="Tahoma" w:hAnsi="Tahoma" w:cs="Tahoma"/>
                <w:b/>
              </w:rPr>
            </w:pPr>
          </w:p>
        </w:tc>
        <w:tc>
          <w:tcPr>
            <w:tcW w:w="217" w:type="pct"/>
            <w:tcBorders>
              <w:top w:val="single" w:sz="4" w:space="0" w:color="auto"/>
              <w:left w:val="single" w:sz="4" w:space="0" w:color="auto"/>
              <w:bottom w:val="single" w:sz="4" w:space="0" w:color="auto"/>
              <w:right w:val="single" w:sz="4" w:space="0" w:color="auto"/>
            </w:tcBorders>
            <w:vAlign w:val="bottom"/>
          </w:tcPr>
          <w:p w:rsidR="00F775D5" w:rsidRDefault="00F775D5">
            <w:pPr>
              <w:widowControl w:val="0"/>
              <w:autoSpaceDE w:val="0"/>
              <w:autoSpaceDN w:val="0"/>
              <w:adjustRightInd w:val="0"/>
              <w:jc w:val="center"/>
              <w:rPr>
                <w:rFonts w:ascii="Tahoma" w:hAnsi="Tahoma" w:cs="Tahoma"/>
                <w:b/>
              </w:rPr>
            </w:pPr>
          </w:p>
        </w:tc>
        <w:tc>
          <w:tcPr>
            <w:tcW w:w="644" w:type="pct"/>
            <w:tcBorders>
              <w:top w:val="single" w:sz="4" w:space="0" w:color="auto"/>
              <w:left w:val="single" w:sz="4" w:space="0" w:color="auto"/>
              <w:bottom w:val="single" w:sz="4" w:space="0" w:color="auto"/>
              <w:right w:val="single" w:sz="4" w:space="0" w:color="auto"/>
            </w:tcBorders>
            <w:vAlign w:val="bottom"/>
          </w:tcPr>
          <w:p w:rsidR="00F775D5" w:rsidRDefault="00F775D5">
            <w:pPr>
              <w:widowControl w:val="0"/>
              <w:autoSpaceDE w:val="0"/>
              <w:autoSpaceDN w:val="0"/>
              <w:adjustRightInd w:val="0"/>
              <w:jc w:val="center"/>
              <w:rPr>
                <w:rFonts w:ascii="Tahoma" w:hAnsi="Tahoma" w:cs="Tahoma"/>
                <w:b/>
              </w:rPr>
            </w:pPr>
          </w:p>
        </w:tc>
        <w:tc>
          <w:tcPr>
            <w:tcW w:w="287" w:type="pct"/>
            <w:tcBorders>
              <w:top w:val="single" w:sz="4" w:space="0" w:color="auto"/>
              <w:left w:val="single" w:sz="4" w:space="0" w:color="auto"/>
              <w:bottom w:val="single" w:sz="4" w:space="0" w:color="auto"/>
              <w:right w:val="single" w:sz="4" w:space="0" w:color="auto"/>
            </w:tcBorders>
            <w:vAlign w:val="bottom"/>
          </w:tcPr>
          <w:p w:rsidR="00F775D5" w:rsidRDefault="00F775D5">
            <w:pPr>
              <w:jc w:val="center"/>
              <w:rPr>
                <w:rFonts w:ascii="Tahoma" w:hAnsi="Tahoma" w:cs="Tahoma"/>
                <w:b/>
                <w:snapToGrid w:val="0"/>
              </w:rPr>
            </w:pPr>
          </w:p>
        </w:tc>
        <w:tc>
          <w:tcPr>
            <w:tcW w:w="434" w:type="pct"/>
            <w:tcBorders>
              <w:top w:val="single" w:sz="4" w:space="0" w:color="auto"/>
              <w:left w:val="single" w:sz="4" w:space="0" w:color="auto"/>
              <w:bottom w:val="single" w:sz="4" w:space="0" w:color="auto"/>
              <w:right w:val="single" w:sz="4" w:space="0" w:color="auto"/>
            </w:tcBorders>
            <w:vAlign w:val="bottom"/>
          </w:tcPr>
          <w:p w:rsidR="00F775D5" w:rsidRDefault="00F775D5">
            <w:pPr>
              <w:jc w:val="center"/>
              <w:rPr>
                <w:rFonts w:ascii="Tahoma" w:hAnsi="Tahoma" w:cs="Tahoma"/>
                <w:b/>
                <w:snapToGrid w:val="0"/>
              </w:rPr>
            </w:pPr>
          </w:p>
        </w:tc>
        <w:tc>
          <w:tcPr>
            <w:tcW w:w="501" w:type="pct"/>
            <w:tcBorders>
              <w:top w:val="single" w:sz="4" w:space="0" w:color="auto"/>
              <w:left w:val="single" w:sz="4" w:space="0" w:color="auto"/>
              <w:bottom w:val="single" w:sz="4" w:space="0" w:color="auto"/>
              <w:right w:val="single" w:sz="4" w:space="0" w:color="auto"/>
            </w:tcBorders>
            <w:vAlign w:val="bottom"/>
          </w:tcPr>
          <w:p w:rsidR="00F775D5" w:rsidRDefault="00F775D5">
            <w:pPr>
              <w:jc w:val="center"/>
              <w:rPr>
                <w:rFonts w:ascii="Tahoma" w:hAnsi="Tahoma" w:cs="Tahoma"/>
                <w:b/>
                <w:snapToGrid w:val="0"/>
              </w:rPr>
            </w:pPr>
          </w:p>
        </w:tc>
        <w:tc>
          <w:tcPr>
            <w:tcW w:w="501" w:type="pct"/>
            <w:tcBorders>
              <w:top w:val="single" w:sz="4" w:space="0" w:color="auto"/>
              <w:left w:val="single" w:sz="4" w:space="0" w:color="auto"/>
              <w:bottom w:val="single" w:sz="4" w:space="0" w:color="auto"/>
              <w:right w:val="single" w:sz="4" w:space="0" w:color="auto"/>
            </w:tcBorders>
            <w:vAlign w:val="bottom"/>
          </w:tcPr>
          <w:p w:rsidR="00F775D5" w:rsidRDefault="00F775D5">
            <w:pPr>
              <w:jc w:val="center"/>
              <w:rPr>
                <w:rFonts w:ascii="Tahoma" w:hAnsi="Tahoma" w:cs="Tahoma"/>
                <w:b/>
                <w:snapToGrid w:val="0"/>
              </w:rPr>
            </w:pPr>
          </w:p>
        </w:tc>
      </w:tr>
      <w:tr w:rsidR="00F775D5" w:rsidTr="00F775D5">
        <w:trPr>
          <w:cantSplit/>
          <w:trHeight w:val="305"/>
        </w:trPr>
        <w:tc>
          <w:tcPr>
            <w:tcW w:w="2201" w:type="pct"/>
            <w:tcBorders>
              <w:top w:val="single" w:sz="4" w:space="0" w:color="auto"/>
              <w:left w:val="single" w:sz="4" w:space="0" w:color="auto"/>
              <w:bottom w:val="single" w:sz="4" w:space="0" w:color="auto"/>
              <w:right w:val="single" w:sz="4" w:space="0" w:color="auto"/>
            </w:tcBorders>
            <w:vAlign w:val="bottom"/>
            <w:hideMark/>
          </w:tcPr>
          <w:p w:rsidR="00F775D5" w:rsidRDefault="00F775D5">
            <w:pPr>
              <w:widowControl w:val="0"/>
              <w:autoSpaceDE w:val="0"/>
              <w:autoSpaceDN w:val="0"/>
              <w:adjustRightInd w:val="0"/>
              <w:jc w:val="both"/>
              <w:rPr>
                <w:rFonts w:ascii="Tahoma" w:hAnsi="Tahoma" w:cs="Tahoma"/>
                <w:b/>
              </w:rPr>
            </w:pPr>
            <w:r>
              <w:rPr>
                <w:rFonts w:ascii="Tahoma" w:hAnsi="Tahoma" w:cs="Tahoma"/>
                <w:b/>
              </w:rPr>
              <w:t>Обеспечение пожарной безопа</w:t>
            </w:r>
            <w:r>
              <w:rPr>
                <w:rFonts w:ascii="Tahoma" w:hAnsi="Tahoma" w:cs="Tahoma"/>
                <w:b/>
              </w:rPr>
              <w:t>с</w:t>
            </w:r>
            <w:r>
              <w:rPr>
                <w:rFonts w:ascii="Tahoma" w:hAnsi="Tahoma" w:cs="Tahoma"/>
                <w:b/>
              </w:rPr>
              <w:t>ности</w:t>
            </w:r>
          </w:p>
        </w:tc>
        <w:tc>
          <w:tcPr>
            <w:tcW w:w="217" w:type="pct"/>
            <w:tcBorders>
              <w:top w:val="single" w:sz="4" w:space="0" w:color="auto"/>
              <w:left w:val="single" w:sz="4" w:space="0" w:color="auto"/>
              <w:bottom w:val="single" w:sz="4" w:space="0" w:color="auto"/>
              <w:right w:val="single" w:sz="4" w:space="0" w:color="auto"/>
            </w:tcBorders>
            <w:vAlign w:val="bottom"/>
            <w:hideMark/>
          </w:tcPr>
          <w:p w:rsidR="00F775D5" w:rsidRDefault="00F775D5">
            <w:pPr>
              <w:widowControl w:val="0"/>
              <w:autoSpaceDE w:val="0"/>
              <w:autoSpaceDN w:val="0"/>
              <w:adjustRightInd w:val="0"/>
              <w:jc w:val="center"/>
              <w:rPr>
                <w:rFonts w:ascii="Tahoma" w:hAnsi="Tahoma" w:cs="Tahoma"/>
                <w:b/>
              </w:rPr>
            </w:pPr>
            <w:r>
              <w:rPr>
                <w:rFonts w:ascii="Tahoma" w:hAnsi="Tahoma" w:cs="Tahoma"/>
                <w:b/>
              </w:rPr>
              <w:t>03</w:t>
            </w:r>
          </w:p>
        </w:tc>
        <w:tc>
          <w:tcPr>
            <w:tcW w:w="217" w:type="pct"/>
            <w:tcBorders>
              <w:top w:val="single" w:sz="4" w:space="0" w:color="auto"/>
              <w:left w:val="single" w:sz="4" w:space="0" w:color="auto"/>
              <w:bottom w:val="single" w:sz="4" w:space="0" w:color="auto"/>
              <w:right w:val="single" w:sz="4" w:space="0" w:color="auto"/>
            </w:tcBorders>
            <w:vAlign w:val="bottom"/>
            <w:hideMark/>
          </w:tcPr>
          <w:p w:rsidR="00F775D5" w:rsidRDefault="00F775D5">
            <w:pPr>
              <w:widowControl w:val="0"/>
              <w:autoSpaceDE w:val="0"/>
              <w:autoSpaceDN w:val="0"/>
              <w:adjustRightInd w:val="0"/>
              <w:jc w:val="center"/>
              <w:rPr>
                <w:rFonts w:ascii="Tahoma" w:hAnsi="Tahoma" w:cs="Tahoma"/>
                <w:b/>
              </w:rPr>
            </w:pPr>
            <w:r>
              <w:rPr>
                <w:rFonts w:ascii="Tahoma" w:hAnsi="Tahoma" w:cs="Tahoma"/>
                <w:b/>
              </w:rPr>
              <w:t>10</w:t>
            </w:r>
          </w:p>
        </w:tc>
        <w:tc>
          <w:tcPr>
            <w:tcW w:w="644" w:type="pct"/>
            <w:tcBorders>
              <w:top w:val="single" w:sz="4" w:space="0" w:color="auto"/>
              <w:left w:val="single" w:sz="4" w:space="0" w:color="auto"/>
              <w:bottom w:val="single" w:sz="4" w:space="0" w:color="auto"/>
              <w:right w:val="single" w:sz="4" w:space="0" w:color="auto"/>
            </w:tcBorders>
            <w:vAlign w:val="bottom"/>
          </w:tcPr>
          <w:p w:rsidR="00F775D5" w:rsidRDefault="00F775D5">
            <w:pPr>
              <w:widowControl w:val="0"/>
              <w:autoSpaceDE w:val="0"/>
              <w:autoSpaceDN w:val="0"/>
              <w:adjustRightInd w:val="0"/>
              <w:jc w:val="center"/>
              <w:rPr>
                <w:rFonts w:ascii="Tahoma" w:hAnsi="Tahoma" w:cs="Tahoma"/>
                <w:b/>
              </w:rPr>
            </w:pPr>
          </w:p>
        </w:tc>
        <w:tc>
          <w:tcPr>
            <w:tcW w:w="287" w:type="pct"/>
            <w:tcBorders>
              <w:top w:val="single" w:sz="4" w:space="0" w:color="auto"/>
              <w:left w:val="single" w:sz="4" w:space="0" w:color="auto"/>
              <w:bottom w:val="single" w:sz="4" w:space="0" w:color="auto"/>
              <w:right w:val="single" w:sz="4" w:space="0" w:color="auto"/>
            </w:tcBorders>
            <w:vAlign w:val="bottom"/>
          </w:tcPr>
          <w:p w:rsidR="00F775D5" w:rsidRDefault="00F775D5">
            <w:pPr>
              <w:jc w:val="center"/>
              <w:rPr>
                <w:rFonts w:ascii="Tahoma" w:hAnsi="Tahoma" w:cs="Tahoma"/>
                <w:b/>
                <w:snapToGrid w:val="0"/>
              </w:rPr>
            </w:pPr>
          </w:p>
        </w:tc>
        <w:tc>
          <w:tcPr>
            <w:tcW w:w="434" w:type="pct"/>
            <w:tcBorders>
              <w:top w:val="single" w:sz="4" w:space="0" w:color="auto"/>
              <w:left w:val="single" w:sz="4" w:space="0" w:color="auto"/>
              <w:bottom w:val="single" w:sz="4" w:space="0" w:color="auto"/>
              <w:right w:val="single" w:sz="4" w:space="0" w:color="auto"/>
            </w:tcBorders>
            <w:vAlign w:val="bottom"/>
            <w:hideMark/>
          </w:tcPr>
          <w:p w:rsidR="00F775D5" w:rsidRDefault="00F775D5">
            <w:pPr>
              <w:jc w:val="center"/>
              <w:rPr>
                <w:rFonts w:ascii="Tahoma" w:hAnsi="Tahoma" w:cs="Tahoma"/>
                <w:b/>
                <w:snapToGrid w:val="0"/>
              </w:rPr>
            </w:pPr>
            <w:r>
              <w:rPr>
                <w:rFonts w:ascii="Tahoma" w:hAnsi="Tahoma" w:cs="Tahoma"/>
                <w:b/>
                <w:snapToGrid w:val="0"/>
              </w:rPr>
              <w:t>-30,0</w:t>
            </w:r>
          </w:p>
        </w:tc>
        <w:tc>
          <w:tcPr>
            <w:tcW w:w="501" w:type="pct"/>
            <w:tcBorders>
              <w:top w:val="single" w:sz="4" w:space="0" w:color="auto"/>
              <w:left w:val="single" w:sz="4" w:space="0" w:color="auto"/>
              <w:bottom w:val="single" w:sz="4" w:space="0" w:color="auto"/>
              <w:right w:val="single" w:sz="4" w:space="0" w:color="auto"/>
            </w:tcBorders>
            <w:vAlign w:val="bottom"/>
            <w:hideMark/>
          </w:tcPr>
          <w:p w:rsidR="00F775D5" w:rsidRDefault="00F775D5">
            <w:pPr>
              <w:jc w:val="center"/>
              <w:rPr>
                <w:rFonts w:ascii="Tahoma" w:hAnsi="Tahoma" w:cs="Tahoma"/>
                <w:b/>
                <w:snapToGrid w:val="0"/>
              </w:rPr>
            </w:pPr>
            <w:r>
              <w:rPr>
                <w:rFonts w:ascii="Tahoma" w:hAnsi="Tahoma" w:cs="Tahoma"/>
                <w:b/>
                <w:snapToGrid w:val="0"/>
              </w:rPr>
              <w:t>-</w:t>
            </w:r>
          </w:p>
        </w:tc>
        <w:tc>
          <w:tcPr>
            <w:tcW w:w="501" w:type="pct"/>
            <w:tcBorders>
              <w:top w:val="single" w:sz="4" w:space="0" w:color="auto"/>
              <w:left w:val="single" w:sz="4" w:space="0" w:color="auto"/>
              <w:bottom w:val="single" w:sz="4" w:space="0" w:color="auto"/>
              <w:right w:val="single" w:sz="4" w:space="0" w:color="auto"/>
            </w:tcBorders>
            <w:vAlign w:val="bottom"/>
            <w:hideMark/>
          </w:tcPr>
          <w:p w:rsidR="00F775D5" w:rsidRDefault="00F775D5">
            <w:pPr>
              <w:jc w:val="center"/>
              <w:rPr>
                <w:rFonts w:ascii="Tahoma" w:hAnsi="Tahoma" w:cs="Tahoma"/>
                <w:b/>
                <w:snapToGrid w:val="0"/>
              </w:rPr>
            </w:pPr>
            <w:r>
              <w:rPr>
                <w:rFonts w:ascii="Tahoma" w:hAnsi="Tahoma" w:cs="Tahoma"/>
                <w:b/>
                <w:snapToGrid w:val="0"/>
              </w:rPr>
              <w:t>-30,0</w:t>
            </w:r>
          </w:p>
        </w:tc>
      </w:tr>
      <w:tr w:rsidR="00F775D5" w:rsidTr="00F775D5">
        <w:trPr>
          <w:cantSplit/>
        </w:trPr>
        <w:tc>
          <w:tcPr>
            <w:tcW w:w="2201" w:type="pct"/>
            <w:tcBorders>
              <w:top w:val="single" w:sz="4" w:space="0" w:color="auto"/>
              <w:left w:val="single" w:sz="4" w:space="0" w:color="auto"/>
              <w:bottom w:val="single" w:sz="4" w:space="0" w:color="auto"/>
              <w:right w:val="single" w:sz="4" w:space="0" w:color="auto"/>
            </w:tcBorders>
            <w:vAlign w:val="bottom"/>
            <w:hideMark/>
          </w:tcPr>
          <w:p w:rsidR="00F775D5" w:rsidRDefault="00F775D5">
            <w:pPr>
              <w:widowControl w:val="0"/>
              <w:autoSpaceDE w:val="0"/>
              <w:autoSpaceDN w:val="0"/>
              <w:adjustRightInd w:val="0"/>
              <w:jc w:val="both"/>
              <w:rPr>
                <w:rFonts w:ascii="Tahoma" w:hAnsi="Tahoma" w:cs="Tahoma"/>
                <w:b/>
              </w:rPr>
            </w:pPr>
            <w:r>
              <w:rPr>
                <w:rFonts w:ascii="Tahoma" w:hAnsi="Tahoma" w:cs="Tahoma"/>
                <w:b/>
              </w:rPr>
              <w:t>Муниципальная программа "Повышение безопа</w:t>
            </w:r>
            <w:r>
              <w:rPr>
                <w:rFonts w:ascii="Tahoma" w:hAnsi="Tahoma" w:cs="Tahoma"/>
                <w:b/>
              </w:rPr>
              <w:t>с</w:t>
            </w:r>
            <w:r>
              <w:rPr>
                <w:rFonts w:ascii="Tahoma" w:hAnsi="Tahoma" w:cs="Tahoma"/>
                <w:b/>
              </w:rPr>
              <w:t>ности жизнедеятельности населения и терр</w:t>
            </w:r>
            <w:r>
              <w:rPr>
                <w:rFonts w:ascii="Tahoma" w:hAnsi="Tahoma" w:cs="Tahoma"/>
                <w:b/>
              </w:rPr>
              <w:t>и</w:t>
            </w:r>
            <w:r>
              <w:rPr>
                <w:rFonts w:ascii="Tahoma" w:hAnsi="Tahoma" w:cs="Tahoma"/>
                <w:b/>
              </w:rPr>
              <w:t>торий Чувашской Республики"</w:t>
            </w:r>
          </w:p>
        </w:tc>
        <w:tc>
          <w:tcPr>
            <w:tcW w:w="217" w:type="pct"/>
            <w:tcBorders>
              <w:top w:val="single" w:sz="4" w:space="0" w:color="auto"/>
              <w:left w:val="single" w:sz="4" w:space="0" w:color="auto"/>
              <w:bottom w:val="single" w:sz="4" w:space="0" w:color="auto"/>
              <w:right w:val="single" w:sz="4" w:space="0" w:color="auto"/>
            </w:tcBorders>
            <w:vAlign w:val="bottom"/>
            <w:hideMark/>
          </w:tcPr>
          <w:p w:rsidR="00F775D5" w:rsidRDefault="00F775D5">
            <w:pPr>
              <w:widowControl w:val="0"/>
              <w:autoSpaceDE w:val="0"/>
              <w:autoSpaceDN w:val="0"/>
              <w:adjustRightInd w:val="0"/>
              <w:jc w:val="center"/>
              <w:rPr>
                <w:rFonts w:ascii="Tahoma" w:hAnsi="Tahoma" w:cs="Tahoma"/>
                <w:b/>
              </w:rPr>
            </w:pPr>
            <w:r>
              <w:rPr>
                <w:rFonts w:ascii="Tahoma" w:hAnsi="Tahoma" w:cs="Tahoma"/>
                <w:b/>
              </w:rPr>
              <w:t>03</w:t>
            </w:r>
          </w:p>
        </w:tc>
        <w:tc>
          <w:tcPr>
            <w:tcW w:w="217" w:type="pct"/>
            <w:tcBorders>
              <w:top w:val="single" w:sz="4" w:space="0" w:color="auto"/>
              <w:left w:val="single" w:sz="4" w:space="0" w:color="auto"/>
              <w:bottom w:val="single" w:sz="4" w:space="0" w:color="auto"/>
              <w:right w:val="single" w:sz="4" w:space="0" w:color="auto"/>
            </w:tcBorders>
            <w:vAlign w:val="bottom"/>
            <w:hideMark/>
          </w:tcPr>
          <w:p w:rsidR="00F775D5" w:rsidRDefault="00F775D5">
            <w:pPr>
              <w:widowControl w:val="0"/>
              <w:autoSpaceDE w:val="0"/>
              <w:autoSpaceDN w:val="0"/>
              <w:adjustRightInd w:val="0"/>
              <w:jc w:val="center"/>
              <w:rPr>
                <w:rFonts w:ascii="Tahoma" w:hAnsi="Tahoma" w:cs="Tahoma"/>
                <w:b/>
              </w:rPr>
            </w:pPr>
            <w:r>
              <w:rPr>
                <w:rFonts w:ascii="Tahoma" w:hAnsi="Tahoma" w:cs="Tahoma"/>
                <w:b/>
              </w:rPr>
              <w:t>10</w:t>
            </w:r>
          </w:p>
        </w:tc>
        <w:tc>
          <w:tcPr>
            <w:tcW w:w="644" w:type="pct"/>
            <w:tcBorders>
              <w:top w:val="single" w:sz="4" w:space="0" w:color="auto"/>
              <w:left w:val="single" w:sz="4" w:space="0" w:color="auto"/>
              <w:bottom w:val="single" w:sz="4" w:space="0" w:color="auto"/>
              <w:right w:val="single" w:sz="4" w:space="0" w:color="auto"/>
            </w:tcBorders>
            <w:vAlign w:val="bottom"/>
            <w:hideMark/>
          </w:tcPr>
          <w:p w:rsidR="00F775D5" w:rsidRDefault="00F775D5">
            <w:pPr>
              <w:widowControl w:val="0"/>
              <w:autoSpaceDE w:val="0"/>
              <w:autoSpaceDN w:val="0"/>
              <w:adjustRightInd w:val="0"/>
              <w:jc w:val="center"/>
              <w:rPr>
                <w:rFonts w:ascii="Tahoma" w:hAnsi="Tahoma" w:cs="Tahoma"/>
                <w:b/>
              </w:rPr>
            </w:pPr>
            <w:r>
              <w:rPr>
                <w:rFonts w:ascii="Tahoma" w:hAnsi="Tahoma" w:cs="Tahoma"/>
                <w:b/>
              </w:rPr>
              <w:t>Ц800000000</w:t>
            </w:r>
          </w:p>
        </w:tc>
        <w:tc>
          <w:tcPr>
            <w:tcW w:w="287" w:type="pct"/>
            <w:tcBorders>
              <w:top w:val="single" w:sz="4" w:space="0" w:color="auto"/>
              <w:left w:val="single" w:sz="4" w:space="0" w:color="auto"/>
              <w:bottom w:val="single" w:sz="4" w:space="0" w:color="auto"/>
              <w:right w:val="single" w:sz="4" w:space="0" w:color="auto"/>
            </w:tcBorders>
            <w:vAlign w:val="bottom"/>
          </w:tcPr>
          <w:p w:rsidR="00F775D5" w:rsidRDefault="00F775D5">
            <w:pPr>
              <w:jc w:val="center"/>
              <w:rPr>
                <w:rFonts w:ascii="Tahoma" w:hAnsi="Tahoma" w:cs="Tahoma"/>
                <w:b/>
                <w:snapToGrid w:val="0"/>
              </w:rPr>
            </w:pPr>
          </w:p>
        </w:tc>
        <w:tc>
          <w:tcPr>
            <w:tcW w:w="434" w:type="pct"/>
            <w:tcBorders>
              <w:top w:val="single" w:sz="4" w:space="0" w:color="auto"/>
              <w:left w:val="single" w:sz="4" w:space="0" w:color="auto"/>
              <w:bottom w:val="single" w:sz="4" w:space="0" w:color="auto"/>
              <w:right w:val="single" w:sz="4" w:space="0" w:color="auto"/>
            </w:tcBorders>
            <w:vAlign w:val="bottom"/>
            <w:hideMark/>
          </w:tcPr>
          <w:p w:rsidR="00F775D5" w:rsidRDefault="00F775D5">
            <w:pPr>
              <w:jc w:val="center"/>
              <w:rPr>
                <w:rFonts w:ascii="Tahoma" w:hAnsi="Tahoma" w:cs="Tahoma"/>
                <w:b/>
                <w:snapToGrid w:val="0"/>
              </w:rPr>
            </w:pPr>
            <w:r>
              <w:rPr>
                <w:rFonts w:ascii="Tahoma" w:hAnsi="Tahoma" w:cs="Tahoma"/>
                <w:b/>
                <w:snapToGrid w:val="0"/>
              </w:rPr>
              <w:t>-30,0</w:t>
            </w:r>
          </w:p>
        </w:tc>
        <w:tc>
          <w:tcPr>
            <w:tcW w:w="501" w:type="pct"/>
            <w:tcBorders>
              <w:top w:val="single" w:sz="4" w:space="0" w:color="auto"/>
              <w:left w:val="single" w:sz="4" w:space="0" w:color="auto"/>
              <w:bottom w:val="single" w:sz="4" w:space="0" w:color="auto"/>
              <w:right w:val="single" w:sz="4" w:space="0" w:color="auto"/>
            </w:tcBorders>
            <w:vAlign w:val="bottom"/>
            <w:hideMark/>
          </w:tcPr>
          <w:p w:rsidR="00F775D5" w:rsidRDefault="00F775D5">
            <w:pPr>
              <w:jc w:val="center"/>
              <w:rPr>
                <w:rFonts w:ascii="Tahoma" w:hAnsi="Tahoma" w:cs="Tahoma"/>
                <w:b/>
                <w:snapToGrid w:val="0"/>
              </w:rPr>
            </w:pPr>
            <w:r>
              <w:rPr>
                <w:rFonts w:ascii="Tahoma" w:hAnsi="Tahoma" w:cs="Tahoma"/>
                <w:b/>
                <w:snapToGrid w:val="0"/>
              </w:rPr>
              <w:t>-</w:t>
            </w:r>
          </w:p>
        </w:tc>
        <w:tc>
          <w:tcPr>
            <w:tcW w:w="501" w:type="pct"/>
            <w:tcBorders>
              <w:top w:val="single" w:sz="4" w:space="0" w:color="auto"/>
              <w:left w:val="single" w:sz="4" w:space="0" w:color="auto"/>
              <w:bottom w:val="single" w:sz="4" w:space="0" w:color="auto"/>
              <w:right w:val="single" w:sz="4" w:space="0" w:color="auto"/>
            </w:tcBorders>
            <w:vAlign w:val="bottom"/>
            <w:hideMark/>
          </w:tcPr>
          <w:p w:rsidR="00F775D5" w:rsidRDefault="00F775D5">
            <w:pPr>
              <w:jc w:val="center"/>
              <w:rPr>
                <w:rFonts w:ascii="Tahoma" w:hAnsi="Tahoma" w:cs="Tahoma"/>
                <w:b/>
                <w:snapToGrid w:val="0"/>
              </w:rPr>
            </w:pPr>
            <w:r>
              <w:rPr>
                <w:rFonts w:ascii="Tahoma" w:hAnsi="Tahoma" w:cs="Tahoma"/>
                <w:b/>
                <w:snapToGrid w:val="0"/>
              </w:rPr>
              <w:t>-30,0</w:t>
            </w:r>
          </w:p>
        </w:tc>
      </w:tr>
      <w:tr w:rsidR="00F775D5" w:rsidTr="00F775D5">
        <w:trPr>
          <w:cantSplit/>
        </w:trPr>
        <w:tc>
          <w:tcPr>
            <w:tcW w:w="2201" w:type="pct"/>
            <w:tcBorders>
              <w:top w:val="single" w:sz="4" w:space="0" w:color="auto"/>
              <w:left w:val="single" w:sz="4" w:space="0" w:color="auto"/>
              <w:bottom w:val="single" w:sz="4" w:space="0" w:color="auto"/>
              <w:right w:val="single" w:sz="4" w:space="0" w:color="auto"/>
            </w:tcBorders>
            <w:vAlign w:val="bottom"/>
            <w:hideMark/>
          </w:tcPr>
          <w:p w:rsidR="00F775D5" w:rsidRDefault="00F775D5">
            <w:pPr>
              <w:widowControl w:val="0"/>
              <w:autoSpaceDE w:val="0"/>
              <w:autoSpaceDN w:val="0"/>
              <w:adjustRightInd w:val="0"/>
              <w:jc w:val="both"/>
              <w:rPr>
                <w:rFonts w:ascii="Tahoma" w:hAnsi="Tahoma" w:cs="Tahoma"/>
                <w:i/>
              </w:rPr>
            </w:pPr>
            <w:r>
              <w:rPr>
                <w:rFonts w:ascii="Tahoma" w:hAnsi="Tahoma" w:cs="Tahoma"/>
                <w:i/>
              </w:rPr>
              <w:t>Подпрограмма "Защита населения и территорий от чре</w:t>
            </w:r>
            <w:r>
              <w:rPr>
                <w:rFonts w:ascii="Tahoma" w:hAnsi="Tahoma" w:cs="Tahoma"/>
                <w:i/>
              </w:rPr>
              <w:t>з</w:t>
            </w:r>
            <w:r>
              <w:rPr>
                <w:rFonts w:ascii="Tahoma" w:hAnsi="Tahoma" w:cs="Tahoma"/>
                <w:i/>
              </w:rPr>
              <w:t>вычайных ситуаций природного и техногенного х</w:t>
            </w:r>
            <w:r>
              <w:rPr>
                <w:rFonts w:ascii="Tahoma" w:hAnsi="Tahoma" w:cs="Tahoma"/>
                <w:i/>
              </w:rPr>
              <w:t>а</w:t>
            </w:r>
            <w:r>
              <w:rPr>
                <w:rFonts w:ascii="Tahoma" w:hAnsi="Tahoma" w:cs="Tahoma"/>
                <w:i/>
              </w:rPr>
              <w:t>рактера, обеспечение пожарной безопасности и безопасности н</w:t>
            </w:r>
            <w:r>
              <w:rPr>
                <w:rFonts w:ascii="Tahoma" w:hAnsi="Tahoma" w:cs="Tahoma"/>
                <w:i/>
              </w:rPr>
              <w:t>а</w:t>
            </w:r>
            <w:r>
              <w:rPr>
                <w:rFonts w:ascii="Tahoma" w:hAnsi="Tahoma" w:cs="Tahoma"/>
                <w:i/>
              </w:rPr>
              <w:t>селения на водных объектах на территории Чувашской Республики" муниципальной программы "Повышение безопасности жизнедеятельности н</w:t>
            </w:r>
            <w:r>
              <w:rPr>
                <w:rFonts w:ascii="Tahoma" w:hAnsi="Tahoma" w:cs="Tahoma"/>
                <w:i/>
              </w:rPr>
              <w:t>а</w:t>
            </w:r>
            <w:r>
              <w:rPr>
                <w:rFonts w:ascii="Tahoma" w:hAnsi="Tahoma" w:cs="Tahoma"/>
                <w:i/>
              </w:rPr>
              <w:t>селения и территорий Чувашской Республики"</w:t>
            </w:r>
          </w:p>
        </w:tc>
        <w:tc>
          <w:tcPr>
            <w:tcW w:w="217" w:type="pct"/>
            <w:tcBorders>
              <w:top w:val="single" w:sz="4" w:space="0" w:color="auto"/>
              <w:left w:val="single" w:sz="4" w:space="0" w:color="auto"/>
              <w:bottom w:val="single" w:sz="4" w:space="0" w:color="auto"/>
              <w:right w:val="single" w:sz="4" w:space="0" w:color="auto"/>
            </w:tcBorders>
            <w:vAlign w:val="bottom"/>
            <w:hideMark/>
          </w:tcPr>
          <w:p w:rsidR="00F775D5" w:rsidRDefault="00F775D5">
            <w:pPr>
              <w:widowControl w:val="0"/>
              <w:autoSpaceDE w:val="0"/>
              <w:autoSpaceDN w:val="0"/>
              <w:adjustRightInd w:val="0"/>
              <w:jc w:val="center"/>
              <w:rPr>
                <w:rFonts w:ascii="Tahoma" w:hAnsi="Tahoma" w:cs="Tahoma"/>
                <w:i/>
              </w:rPr>
            </w:pPr>
            <w:r>
              <w:rPr>
                <w:rFonts w:ascii="Tahoma" w:hAnsi="Tahoma" w:cs="Tahoma"/>
                <w:i/>
              </w:rPr>
              <w:t>03</w:t>
            </w:r>
          </w:p>
        </w:tc>
        <w:tc>
          <w:tcPr>
            <w:tcW w:w="217" w:type="pct"/>
            <w:tcBorders>
              <w:top w:val="single" w:sz="4" w:space="0" w:color="auto"/>
              <w:left w:val="single" w:sz="4" w:space="0" w:color="auto"/>
              <w:bottom w:val="single" w:sz="4" w:space="0" w:color="auto"/>
              <w:right w:val="single" w:sz="4" w:space="0" w:color="auto"/>
            </w:tcBorders>
            <w:vAlign w:val="bottom"/>
            <w:hideMark/>
          </w:tcPr>
          <w:p w:rsidR="00F775D5" w:rsidRDefault="00F775D5">
            <w:pPr>
              <w:widowControl w:val="0"/>
              <w:autoSpaceDE w:val="0"/>
              <w:autoSpaceDN w:val="0"/>
              <w:adjustRightInd w:val="0"/>
              <w:jc w:val="center"/>
              <w:rPr>
                <w:rFonts w:ascii="Tahoma" w:hAnsi="Tahoma" w:cs="Tahoma"/>
                <w:i/>
              </w:rPr>
            </w:pPr>
            <w:r>
              <w:rPr>
                <w:rFonts w:ascii="Tahoma" w:hAnsi="Tahoma" w:cs="Tahoma"/>
                <w:i/>
              </w:rPr>
              <w:t>10</w:t>
            </w:r>
          </w:p>
        </w:tc>
        <w:tc>
          <w:tcPr>
            <w:tcW w:w="644" w:type="pct"/>
            <w:tcBorders>
              <w:top w:val="single" w:sz="4" w:space="0" w:color="auto"/>
              <w:left w:val="single" w:sz="4" w:space="0" w:color="auto"/>
              <w:bottom w:val="single" w:sz="4" w:space="0" w:color="auto"/>
              <w:right w:val="single" w:sz="4" w:space="0" w:color="auto"/>
            </w:tcBorders>
            <w:vAlign w:val="bottom"/>
            <w:hideMark/>
          </w:tcPr>
          <w:p w:rsidR="00F775D5" w:rsidRDefault="00F775D5">
            <w:pPr>
              <w:widowControl w:val="0"/>
              <w:autoSpaceDE w:val="0"/>
              <w:autoSpaceDN w:val="0"/>
              <w:adjustRightInd w:val="0"/>
              <w:jc w:val="center"/>
              <w:rPr>
                <w:rFonts w:ascii="Tahoma" w:hAnsi="Tahoma" w:cs="Tahoma"/>
                <w:i/>
              </w:rPr>
            </w:pPr>
            <w:r>
              <w:rPr>
                <w:rFonts w:ascii="Tahoma" w:hAnsi="Tahoma" w:cs="Tahoma"/>
                <w:i/>
              </w:rPr>
              <w:t>Ц810000000</w:t>
            </w:r>
          </w:p>
        </w:tc>
        <w:tc>
          <w:tcPr>
            <w:tcW w:w="287" w:type="pct"/>
            <w:tcBorders>
              <w:top w:val="single" w:sz="4" w:space="0" w:color="auto"/>
              <w:left w:val="single" w:sz="4" w:space="0" w:color="auto"/>
              <w:bottom w:val="single" w:sz="4" w:space="0" w:color="auto"/>
              <w:right w:val="single" w:sz="4" w:space="0" w:color="auto"/>
            </w:tcBorders>
            <w:vAlign w:val="bottom"/>
          </w:tcPr>
          <w:p w:rsidR="00F775D5" w:rsidRDefault="00F775D5">
            <w:pPr>
              <w:jc w:val="center"/>
              <w:rPr>
                <w:rFonts w:ascii="Tahoma" w:hAnsi="Tahoma" w:cs="Tahoma"/>
                <w:i/>
                <w:snapToGrid w:val="0"/>
              </w:rPr>
            </w:pPr>
          </w:p>
        </w:tc>
        <w:tc>
          <w:tcPr>
            <w:tcW w:w="434" w:type="pct"/>
            <w:tcBorders>
              <w:top w:val="single" w:sz="4" w:space="0" w:color="auto"/>
              <w:left w:val="single" w:sz="4" w:space="0" w:color="auto"/>
              <w:bottom w:val="single" w:sz="4" w:space="0" w:color="auto"/>
              <w:right w:val="single" w:sz="4" w:space="0" w:color="auto"/>
            </w:tcBorders>
            <w:vAlign w:val="bottom"/>
            <w:hideMark/>
          </w:tcPr>
          <w:p w:rsidR="00F775D5" w:rsidRDefault="00F775D5">
            <w:pPr>
              <w:jc w:val="center"/>
              <w:rPr>
                <w:rFonts w:ascii="Tahoma" w:hAnsi="Tahoma" w:cs="Tahoma"/>
                <w:i/>
              </w:rPr>
            </w:pPr>
            <w:r>
              <w:rPr>
                <w:rFonts w:ascii="Tahoma" w:hAnsi="Tahoma" w:cs="Tahoma"/>
                <w:i/>
              </w:rPr>
              <w:t>-30,0</w:t>
            </w:r>
          </w:p>
        </w:tc>
        <w:tc>
          <w:tcPr>
            <w:tcW w:w="501" w:type="pct"/>
            <w:tcBorders>
              <w:top w:val="single" w:sz="4" w:space="0" w:color="auto"/>
              <w:left w:val="single" w:sz="4" w:space="0" w:color="auto"/>
              <w:bottom w:val="single" w:sz="4" w:space="0" w:color="auto"/>
              <w:right w:val="single" w:sz="4" w:space="0" w:color="auto"/>
            </w:tcBorders>
            <w:vAlign w:val="bottom"/>
            <w:hideMark/>
          </w:tcPr>
          <w:p w:rsidR="00F775D5" w:rsidRDefault="00F775D5">
            <w:pPr>
              <w:jc w:val="center"/>
              <w:rPr>
                <w:rFonts w:ascii="Tahoma" w:hAnsi="Tahoma" w:cs="Tahoma"/>
                <w:i/>
              </w:rPr>
            </w:pPr>
            <w:r>
              <w:rPr>
                <w:rFonts w:ascii="Tahoma" w:hAnsi="Tahoma" w:cs="Tahoma"/>
                <w:i/>
              </w:rPr>
              <w:t>-</w:t>
            </w:r>
          </w:p>
        </w:tc>
        <w:tc>
          <w:tcPr>
            <w:tcW w:w="501" w:type="pct"/>
            <w:tcBorders>
              <w:top w:val="single" w:sz="4" w:space="0" w:color="auto"/>
              <w:left w:val="single" w:sz="4" w:space="0" w:color="auto"/>
              <w:bottom w:val="single" w:sz="4" w:space="0" w:color="auto"/>
              <w:right w:val="single" w:sz="4" w:space="0" w:color="auto"/>
            </w:tcBorders>
            <w:vAlign w:val="bottom"/>
            <w:hideMark/>
          </w:tcPr>
          <w:p w:rsidR="00F775D5" w:rsidRDefault="00F775D5">
            <w:pPr>
              <w:jc w:val="center"/>
              <w:rPr>
                <w:rFonts w:ascii="Tahoma" w:hAnsi="Tahoma" w:cs="Tahoma"/>
                <w:i/>
              </w:rPr>
            </w:pPr>
            <w:r>
              <w:rPr>
                <w:rFonts w:ascii="Tahoma" w:hAnsi="Tahoma" w:cs="Tahoma"/>
                <w:i/>
              </w:rPr>
              <w:t>-30,0</w:t>
            </w:r>
          </w:p>
        </w:tc>
      </w:tr>
      <w:tr w:rsidR="00F775D5" w:rsidTr="00F775D5">
        <w:trPr>
          <w:cantSplit/>
        </w:trPr>
        <w:tc>
          <w:tcPr>
            <w:tcW w:w="2201" w:type="pct"/>
            <w:tcBorders>
              <w:top w:val="single" w:sz="4" w:space="0" w:color="auto"/>
              <w:left w:val="single" w:sz="4" w:space="0" w:color="auto"/>
              <w:bottom w:val="single" w:sz="4" w:space="0" w:color="auto"/>
              <w:right w:val="single" w:sz="4" w:space="0" w:color="auto"/>
            </w:tcBorders>
            <w:vAlign w:val="bottom"/>
            <w:hideMark/>
          </w:tcPr>
          <w:p w:rsidR="00F775D5" w:rsidRDefault="00F775D5">
            <w:pPr>
              <w:widowControl w:val="0"/>
              <w:autoSpaceDE w:val="0"/>
              <w:autoSpaceDN w:val="0"/>
              <w:adjustRightInd w:val="0"/>
              <w:jc w:val="both"/>
              <w:rPr>
                <w:rFonts w:ascii="Tahoma" w:hAnsi="Tahoma" w:cs="Tahoma"/>
              </w:rPr>
            </w:pPr>
            <w:r>
              <w:rPr>
                <w:rFonts w:ascii="Tahoma" w:hAnsi="Tahoma" w:cs="Tahoma"/>
              </w:rPr>
              <w:t>Основное мероприятие "Обеспечение деятельности мун</w:t>
            </w:r>
            <w:r>
              <w:rPr>
                <w:rFonts w:ascii="Tahoma" w:hAnsi="Tahoma" w:cs="Tahoma"/>
              </w:rPr>
              <w:t>и</w:t>
            </w:r>
            <w:r>
              <w:rPr>
                <w:rFonts w:ascii="Tahoma" w:hAnsi="Tahoma" w:cs="Tahoma"/>
              </w:rPr>
              <w:t>ципальных учреждений, реализующих на территории Ч</w:t>
            </w:r>
            <w:r>
              <w:rPr>
                <w:rFonts w:ascii="Tahoma" w:hAnsi="Tahoma" w:cs="Tahoma"/>
              </w:rPr>
              <w:t>у</w:t>
            </w:r>
            <w:r>
              <w:rPr>
                <w:rFonts w:ascii="Tahoma" w:hAnsi="Tahoma" w:cs="Tahoma"/>
              </w:rPr>
              <w:t>вашской Республики государстве</w:t>
            </w:r>
            <w:r>
              <w:rPr>
                <w:rFonts w:ascii="Tahoma" w:hAnsi="Tahoma" w:cs="Tahoma"/>
              </w:rPr>
              <w:t>н</w:t>
            </w:r>
            <w:r>
              <w:rPr>
                <w:rFonts w:ascii="Tahoma" w:hAnsi="Tahoma" w:cs="Tahoma"/>
              </w:rPr>
              <w:t>ную политику в области пожарной безопасности"</w:t>
            </w:r>
          </w:p>
        </w:tc>
        <w:tc>
          <w:tcPr>
            <w:tcW w:w="217" w:type="pct"/>
            <w:tcBorders>
              <w:top w:val="single" w:sz="4" w:space="0" w:color="auto"/>
              <w:left w:val="single" w:sz="4" w:space="0" w:color="auto"/>
              <w:bottom w:val="single" w:sz="4" w:space="0" w:color="auto"/>
              <w:right w:val="single" w:sz="4" w:space="0" w:color="auto"/>
            </w:tcBorders>
            <w:vAlign w:val="bottom"/>
            <w:hideMark/>
          </w:tcPr>
          <w:p w:rsidR="00F775D5" w:rsidRDefault="00F775D5">
            <w:pPr>
              <w:widowControl w:val="0"/>
              <w:autoSpaceDE w:val="0"/>
              <w:autoSpaceDN w:val="0"/>
              <w:adjustRightInd w:val="0"/>
              <w:jc w:val="center"/>
              <w:rPr>
                <w:rFonts w:ascii="Tahoma" w:hAnsi="Tahoma" w:cs="Tahoma"/>
              </w:rPr>
            </w:pPr>
            <w:r>
              <w:rPr>
                <w:rFonts w:ascii="Tahoma" w:hAnsi="Tahoma" w:cs="Tahoma"/>
              </w:rPr>
              <w:t>03</w:t>
            </w:r>
          </w:p>
        </w:tc>
        <w:tc>
          <w:tcPr>
            <w:tcW w:w="217" w:type="pct"/>
            <w:tcBorders>
              <w:top w:val="single" w:sz="4" w:space="0" w:color="auto"/>
              <w:left w:val="single" w:sz="4" w:space="0" w:color="auto"/>
              <w:bottom w:val="single" w:sz="4" w:space="0" w:color="auto"/>
              <w:right w:val="single" w:sz="4" w:space="0" w:color="auto"/>
            </w:tcBorders>
            <w:vAlign w:val="bottom"/>
            <w:hideMark/>
          </w:tcPr>
          <w:p w:rsidR="00F775D5" w:rsidRDefault="00F775D5">
            <w:pPr>
              <w:widowControl w:val="0"/>
              <w:autoSpaceDE w:val="0"/>
              <w:autoSpaceDN w:val="0"/>
              <w:adjustRightInd w:val="0"/>
              <w:jc w:val="center"/>
              <w:rPr>
                <w:rFonts w:ascii="Tahoma" w:hAnsi="Tahoma" w:cs="Tahoma"/>
              </w:rPr>
            </w:pPr>
            <w:r>
              <w:rPr>
                <w:rFonts w:ascii="Tahoma" w:hAnsi="Tahoma" w:cs="Tahoma"/>
              </w:rPr>
              <w:t>10</w:t>
            </w:r>
          </w:p>
        </w:tc>
        <w:tc>
          <w:tcPr>
            <w:tcW w:w="644" w:type="pct"/>
            <w:tcBorders>
              <w:top w:val="single" w:sz="4" w:space="0" w:color="auto"/>
              <w:left w:val="single" w:sz="4" w:space="0" w:color="auto"/>
              <w:bottom w:val="single" w:sz="4" w:space="0" w:color="auto"/>
              <w:right w:val="single" w:sz="4" w:space="0" w:color="auto"/>
            </w:tcBorders>
            <w:vAlign w:val="bottom"/>
            <w:hideMark/>
          </w:tcPr>
          <w:p w:rsidR="00F775D5" w:rsidRDefault="00F775D5">
            <w:pPr>
              <w:widowControl w:val="0"/>
              <w:autoSpaceDE w:val="0"/>
              <w:autoSpaceDN w:val="0"/>
              <w:adjustRightInd w:val="0"/>
              <w:jc w:val="center"/>
              <w:rPr>
                <w:rFonts w:ascii="Tahoma" w:hAnsi="Tahoma" w:cs="Tahoma"/>
              </w:rPr>
            </w:pPr>
            <w:r>
              <w:rPr>
                <w:rFonts w:ascii="Tahoma" w:hAnsi="Tahoma" w:cs="Tahoma"/>
              </w:rPr>
              <w:t>Ц810100000</w:t>
            </w:r>
          </w:p>
        </w:tc>
        <w:tc>
          <w:tcPr>
            <w:tcW w:w="287" w:type="pct"/>
            <w:tcBorders>
              <w:top w:val="single" w:sz="4" w:space="0" w:color="auto"/>
              <w:left w:val="single" w:sz="4" w:space="0" w:color="auto"/>
              <w:bottom w:val="single" w:sz="4" w:space="0" w:color="auto"/>
              <w:right w:val="single" w:sz="4" w:space="0" w:color="auto"/>
            </w:tcBorders>
            <w:vAlign w:val="bottom"/>
          </w:tcPr>
          <w:p w:rsidR="00F775D5" w:rsidRDefault="00F775D5">
            <w:pPr>
              <w:jc w:val="center"/>
              <w:rPr>
                <w:rFonts w:ascii="Tahoma" w:hAnsi="Tahoma" w:cs="Tahoma"/>
                <w:snapToGrid w:val="0"/>
              </w:rPr>
            </w:pPr>
          </w:p>
        </w:tc>
        <w:tc>
          <w:tcPr>
            <w:tcW w:w="434" w:type="pct"/>
            <w:tcBorders>
              <w:top w:val="single" w:sz="4" w:space="0" w:color="auto"/>
              <w:left w:val="single" w:sz="4" w:space="0" w:color="auto"/>
              <w:bottom w:val="single" w:sz="4" w:space="0" w:color="auto"/>
              <w:right w:val="single" w:sz="4" w:space="0" w:color="auto"/>
            </w:tcBorders>
            <w:vAlign w:val="bottom"/>
            <w:hideMark/>
          </w:tcPr>
          <w:p w:rsidR="00F775D5" w:rsidRDefault="00F775D5">
            <w:pPr>
              <w:jc w:val="center"/>
              <w:rPr>
                <w:rFonts w:ascii="Tahoma" w:hAnsi="Tahoma" w:cs="Tahoma"/>
              </w:rPr>
            </w:pPr>
            <w:r>
              <w:rPr>
                <w:rFonts w:ascii="Tahoma" w:hAnsi="Tahoma" w:cs="Tahoma"/>
              </w:rPr>
              <w:t>-30,0</w:t>
            </w:r>
          </w:p>
        </w:tc>
        <w:tc>
          <w:tcPr>
            <w:tcW w:w="501" w:type="pct"/>
            <w:tcBorders>
              <w:top w:val="single" w:sz="4" w:space="0" w:color="auto"/>
              <w:left w:val="single" w:sz="4" w:space="0" w:color="auto"/>
              <w:bottom w:val="single" w:sz="4" w:space="0" w:color="auto"/>
              <w:right w:val="single" w:sz="4" w:space="0" w:color="auto"/>
            </w:tcBorders>
            <w:vAlign w:val="bottom"/>
            <w:hideMark/>
          </w:tcPr>
          <w:p w:rsidR="00F775D5" w:rsidRDefault="00F775D5">
            <w:pPr>
              <w:jc w:val="center"/>
              <w:rPr>
                <w:rFonts w:ascii="Tahoma" w:hAnsi="Tahoma" w:cs="Tahoma"/>
              </w:rPr>
            </w:pPr>
            <w:r>
              <w:rPr>
                <w:rFonts w:ascii="Tahoma" w:hAnsi="Tahoma" w:cs="Tahoma"/>
              </w:rPr>
              <w:t>-</w:t>
            </w:r>
          </w:p>
        </w:tc>
        <w:tc>
          <w:tcPr>
            <w:tcW w:w="501" w:type="pct"/>
            <w:tcBorders>
              <w:top w:val="single" w:sz="4" w:space="0" w:color="auto"/>
              <w:left w:val="single" w:sz="4" w:space="0" w:color="auto"/>
              <w:bottom w:val="single" w:sz="4" w:space="0" w:color="auto"/>
              <w:right w:val="single" w:sz="4" w:space="0" w:color="auto"/>
            </w:tcBorders>
            <w:vAlign w:val="bottom"/>
            <w:hideMark/>
          </w:tcPr>
          <w:p w:rsidR="00F775D5" w:rsidRDefault="00F775D5">
            <w:pPr>
              <w:jc w:val="center"/>
              <w:rPr>
                <w:rFonts w:ascii="Tahoma" w:hAnsi="Tahoma" w:cs="Tahoma"/>
              </w:rPr>
            </w:pPr>
            <w:r>
              <w:rPr>
                <w:rFonts w:ascii="Tahoma" w:hAnsi="Tahoma" w:cs="Tahoma"/>
              </w:rPr>
              <w:t>-30,0</w:t>
            </w:r>
          </w:p>
        </w:tc>
      </w:tr>
      <w:tr w:rsidR="00F775D5" w:rsidTr="00F775D5">
        <w:trPr>
          <w:cantSplit/>
        </w:trPr>
        <w:tc>
          <w:tcPr>
            <w:tcW w:w="2201" w:type="pct"/>
            <w:tcBorders>
              <w:top w:val="single" w:sz="4" w:space="0" w:color="auto"/>
              <w:left w:val="single" w:sz="4" w:space="0" w:color="auto"/>
              <w:bottom w:val="single" w:sz="4" w:space="0" w:color="auto"/>
              <w:right w:val="single" w:sz="4" w:space="0" w:color="auto"/>
            </w:tcBorders>
            <w:vAlign w:val="bottom"/>
            <w:hideMark/>
          </w:tcPr>
          <w:p w:rsidR="00F775D5" w:rsidRDefault="00F775D5">
            <w:pPr>
              <w:widowControl w:val="0"/>
              <w:autoSpaceDE w:val="0"/>
              <w:autoSpaceDN w:val="0"/>
              <w:adjustRightInd w:val="0"/>
              <w:jc w:val="both"/>
              <w:rPr>
                <w:rFonts w:ascii="Tahoma" w:hAnsi="Tahoma" w:cs="Tahoma"/>
                <w:color w:val="000000"/>
              </w:rPr>
            </w:pPr>
            <w:r>
              <w:rPr>
                <w:rFonts w:ascii="Tahoma" w:hAnsi="Tahoma" w:cs="Tahoma"/>
                <w:color w:val="000000"/>
              </w:rPr>
              <w:t>Обеспечение деятельности муниц</w:t>
            </w:r>
            <w:r>
              <w:rPr>
                <w:rFonts w:ascii="Tahoma" w:hAnsi="Tahoma" w:cs="Tahoma"/>
                <w:color w:val="000000"/>
              </w:rPr>
              <w:t>и</w:t>
            </w:r>
            <w:r>
              <w:rPr>
                <w:rFonts w:ascii="Tahoma" w:hAnsi="Tahoma" w:cs="Tahoma"/>
                <w:color w:val="000000"/>
              </w:rPr>
              <w:t>пальных учреждений, реализующих на территории Чувашской Республики гос</w:t>
            </w:r>
            <w:r>
              <w:rPr>
                <w:rFonts w:ascii="Tahoma" w:hAnsi="Tahoma" w:cs="Tahoma"/>
                <w:color w:val="000000"/>
              </w:rPr>
              <w:t>у</w:t>
            </w:r>
            <w:r>
              <w:rPr>
                <w:rFonts w:ascii="Tahoma" w:hAnsi="Tahoma" w:cs="Tahoma"/>
                <w:color w:val="000000"/>
              </w:rPr>
              <w:t>дарственную политику в области пожарной безопасности</w:t>
            </w:r>
          </w:p>
        </w:tc>
        <w:tc>
          <w:tcPr>
            <w:tcW w:w="217" w:type="pct"/>
            <w:tcBorders>
              <w:top w:val="single" w:sz="4" w:space="0" w:color="auto"/>
              <w:left w:val="single" w:sz="4" w:space="0" w:color="auto"/>
              <w:bottom w:val="single" w:sz="4" w:space="0" w:color="auto"/>
              <w:right w:val="single" w:sz="4" w:space="0" w:color="auto"/>
            </w:tcBorders>
            <w:vAlign w:val="bottom"/>
            <w:hideMark/>
          </w:tcPr>
          <w:p w:rsidR="00F775D5" w:rsidRDefault="00F775D5">
            <w:pPr>
              <w:widowControl w:val="0"/>
              <w:autoSpaceDE w:val="0"/>
              <w:autoSpaceDN w:val="0"/>
              <w:adjustRightInd w:val="0"/>
              <w:jc w:val="center"/>
              <w:rPr>
                <w:rFonts w:ascii="Tahoma" w:hAnsi="Tahoma" w:cs="Tahoma"/>
              </w:rPr>
            </w:pPr>
            <w:r>
              <w:rPr>
                <w:rFonts w:ascii="Tahoma" w:hAnsi="Tahoma" w:cs="Tahoma"/>
              </w:rPr>
              <w:t>03</w:t>
            </w:r>
          </w:p>
        </w:tc>
        <w:tc>
          <w:tcPr>
            <w:tcW w:w="217" w:type="pct"/>
            <w:tcBorders>
              <w:top w:val="single" w:sz="4" w:space="0" w:color="auto"/>
              <w:left w:val="single" w:sz="4" w:space="0" w:color="auto"/>
              <w:bottom w:val="single" w:sz="4" w:space="0" w:color="auto"/>
              <w:right w:val="single" w:sz="4" w:space="0" w:color="auto"/>
            </w:tcBorders>
            <w:vAlign w:val="bottom"/>
            <w:hideMark/>
          </w:tcPr>
          <w:p w:rsidR="00F775D5" w:rsidRDefault="00F775D5">
            <w:pPr>
              <w:widowControl w:val="0"/>
              <w:autoSpaceDE w:val="0"/>
              <w:autoSpaceDN w:val="0"/>
              <w:adjustRightInd w:val="0"/>
              <w:jc w:val="center"/>
              <w:rPr>
                <w:rFonts w:ascii="Tahoma" w:hAnsi="Tahoma" w:cs="Tahoma"/>
              </w:rPr>
            </w:pPr>
            <w:r>
              <w:rPr>
                <w:rFonts w:ascii="Tahoma" w:hAnsi="Tahoma" w:cs="Tahoma"/>
              </w:rPr>
              <w:t>10</w:t>
            </w:r>
          </w:p>
        </w:tc>
        <w:tc>
          <w:tcPr>
            <w:tcW w:w="644" w:type="pct"/>
            <w:tcBorders>
              <w:top w:val="single" w:sz="4" w:space="0" w:color="auto"/>
              <w:left w:val="single" w:sz="4" w:space="0" w:color="auto"/>
              <w:bottom w:val="single" w:sz="4" w:space="0" w:color="auto"/>
              <w:right w:val="single" w:sz="4" w:space="0" w:color="auto"/>
            </w:tcBorders>
            <w:vAlign w:val="bottom"/>
            <w:hideMark/>
          </w:tcPr>
          <w:p w:rsidR="00F775D5" w:rsidRDefault="00F775D5">
            <w:pPr>
              <w:jc w:val="center"/>
              <w:rPr>
                <w:rFonts w:ascii="Tahoma" w:hAnsi="Tahoma" w:cs="Tahoma"/>
              </w:rPr>
            </w:pPr>
            <w:r>
              <w:rPr>
                <w:rFonts w:ascii="Tahoma" w:hAnsi="Tahoma" w:cs="Tahoma"/>
              </w:rPr>
              <w:t>Ц810170020</w:t>
            </w:r>
          </w:p>
        </w:tc>
        <w:tc>
          <w:tcPr>
            <w:tcW w:w="287" w:type="pct"/>
            <w:tcBorders>
              <w:top w:val="single" w:sz="4" w:space="0" w:color="auto"/>
              <w:left w:val="single" w:sz="4" w:space="0" w:color="auto"/>
              <w:bottom w:val="single" w:sz="4" w:space="0" w:color="auto"/>
              <w:right w:val="single" w:sz="4" w:space="0" w:color="auto"/>
            </w:tcBorders>
            <w:vAlign w:val="bottom"/>
          </w:tcPr>
          <w:p w:rsidR="00F775D5" w:rsidRDefault="00F775D5">
            <w:pPr>
              <w:jc w:val="center"/>
              <w:rPr>
                <w:rFonts w:ascii="Tahoma" w:hAnsi="Tahoma" w:cs="Tahoma"/>
                <w:snapToGrid w:val="0"/>
              </w:rPr>
            </w:pPr>
          </w:p>
        </w:tc>
        <w:tc>
          <w:tcPr>
            <w:tcW w:w="434" w:type="pct"/>
            <w:tcBorders>
              <w:top w:val="single" w:sz="4" w:space="0" w:color="auto"/>
              <w:left w:val="single" w:sz="4" w:space="0" w:color="auto"/>
              <w:bottom w:val="single" w:sz="4" w:space="0" w:color="auto"/>
              <w:right w:val="single" w:sz="4" w:space="0" w:color="auto"/>
            </w:tcBorders>
            <w:vAlign w:val="bottom"/>
            <w:hideMark/>
          </w:tcPr>
          <w:p w:rsidR="00F775D5" w:rsidRDefault="00F775D5">
            <w:pPr>
              <w:jc w:val="center"/>
              <w:rPr>
                <w:rFonts w:ascii="Tahoma" w:hAnsi="Tahoma" w:cs="Tahoma"/>
              </w:rPr>
            </w:pPr>
            <w:r>
              <w:rPr>
                <w:rFonts w:ascii="Tahoma" w:hAnsi="Tahoma" w:cs="Tahoma"/>
              </w:rPr>
              <w:t>-30,0</w:t>
            </w:r>
          </w:p>
        </w:tc>
        <w:tc>
          <w:tcPr>
            <w:tcW w:w="501" w:type="pct"/>
            <w:tcBorders>
              <w:top w:val="single" w:sz="4" w:space="0" w:color="auto"/>
              <w:left w:val="single" w:sz="4" w:space="0" w:color="auto"/>
              <w:bottom w:val="single" w:sz="4" w:space="0" w:color="auto"/>
              <w:right w:val="single" w:sz="4" w:space="0" w:color="auto"/>
            </w:tcBorders>
            <w:vAlign w:val="bottom"/>
            <w:hideMark/>
          </w:tcPr>
          <w:p w:rsidR="00F775D5" w:rsidRDefault="00F775D5">
            <w:pPr>
              <w:jc w:val="center"/>
              <w:rPr>
                <w:rFonts w:ascii="Tahoma" w:hAnsi="Tahoma" w:cs="Tahoma"/>
              </w:rPr>
            </w:pPr>
            <w:r>
              <w:rPr>
                <w:rFonts w:ascii="Tahoma" w:hAnsi="Tahoma" w:cs="Tahoma"/>
              </w:rPr>
              <w:t>-</w:t>
            </w:r>
          </w:p>
        </w:tc>
        <w:tc>
          <w:tcPr>
            <w:tcW w:w="501" w:type="pct"/>
            <w:tcBorders>
              <w:top w:val="single" w:sz="4" w:space="0" w:color="auto"/>
              <w:left w:val="single" w:sz="4" w:space="0" w:color="auto"/>
              <w:bottom w:val="single" w:sz="4" w:space="0" w:color="auto"/>
              <w:right w:val="single" w:sz="4" w:space="0" w:color="auto"/>
            </w:tcBorders>
            <w:vAlign w:val="bottom"/>
            <w:hideMark/>
          </w:tcPr>
          <w:p w:rsidR="00F775D5" w:rsidRDefault="00F775D5">
            <w:pPr>
              <w:jc w:val="center"/>
              <w:rPr>
                <w:rFonts w:ascii="Tahoma" w:hAnsi="Tahoma" w:cs="Tahoma"/>
              </w:rPr>
            </w:pPr>
            <w:r>
              <w:rPr>
                <w:rFonts w:ascii="Tahoma" w:hAnsi="Tahoma" w:cs="Tahoma"/>
              </w:rPr>
              <w:t>-30,0</w:t>
            </w:r>
          </w:p>
        </w:tc>
      </w:tr>
      <w:tr w:rsidR="00F775D5" w:rsidTr="00F775D5">
        <w:trPr>
          <w:cantSplit/>
        </w:trPr>
        <w:tc>
          <w:tcPr>
            <w:tcW w:w="2201" w:type="pct"/>
            <w:tcBorders>
              <w:top w:val="single" w:sz="4" w:space="0" w:color="auto"/>
              <w:left w:val="single" w:sz="4" w:space="0" w:color="auto"/>
              <w:bottom w:val="single" w:sz="4" w:space="0" w:color="auto"/>
              <w:right w:val="single" w:sz="4" w:space="0" w:color="auto"/>
            </w:tcBorders>
            <w:vAlign w:val="bottom"/>
            <w:hideMark/>
          </w:tcPr>
          <w:p w:rsidR="00F775D5" w:rsidRDefault="00F775D5">
            <w:pPr>
              <w:widowControl w:val="0"/>
              <w:autoSpaceDE w:val="0"/>
              <w:autoSpaceDN w:val="0"/>
              <w:adjustRightInd w:val="0"/>
              <w:jc w:val="both"/>
              <w:rPr>
                <w:rFonts w:ascii="Tahoma" w:hAnsi="Tahoma" w:cs="Tahoma"/>
              </w:rPr>
            </w:pPr>
            <w:r>
              <w:rPr>
                <w:rFonts w:ascii="Tahoma" w:hAnsi="Tahoma" w:cs="Tahoma"/>
              </w:rPr>
              <w:t>Закупка товаров, работ и услуг для обеспечения госуда</w:t>
            </w:r>
            <w:r>
              <w:rPr>
                <w:rFonts w:ascii="Tahoma" w:hAnsi="Tahoma" w:cs="Tahoma"/>
              </w:rPr>
              <w:t>р</w:t>
            </w:r>
            <w:r>
              <w:rPr>
                <w:rFonts w:ascii="Tahoma" w:hAnsi="Tahoma" w:cs="Tahoma"/>
              </w:rPr>
              <w:t>ственных (мун</w:t>
            </w:r>
            <w:r>
              <w:rPr>
                <w:rFonts w:ascii="Tahoma" w:hAnsi="Tahoma" w:cs="Tahoma"/>
              </w:rPr>
              <w:t>и</w:t>
            </w:r>
            <w:r>
              <w:rPr>
                <w:rFonts w:ascii="Tahoma" w:hAnsi="Tahoma" w:cs="Tahoma"/>
              </w:rPr>
              <w:t>ципальных) нужд</w:t>
            </w:r>
          </w:p>
        </w:tc>
        <w:tc>
          <w:tcPr>
            <w:tcW w:w="217" w:type="pct"/>
            <w:tcBorders>
              <w:top w:val="single" w:sz="4" w:space="0" w:color="auto"/>
              <w:left w:val="single" w:sz="4" w:space="0" w:color="auto"/>
              <w:bottom w:val="single" w:sz="4" w:space="0" w:color="auto"/>
              <w:right w:val="single" w:sz="4" w:space="0" w:color="auto"/>
            </w:tcBorders>
            <w:vAlign w:val="bottom"/>
            <w:hideMark/>
          </w:tcPr>
          <w:p w:rsidR="00F775D5" w:rsidRDefault="00F775D5">
            <w:pPr>
              <w:widowControl w:val="0"/>
              <w:autoSpaceDE w:val="0"/>
              <w:autoSpaceDN w:val="0"/>
              <w:adjustRightInd w:val="0"/>
              <w:jc w:val="center"/>
              <w:rPr>
                <w:rFonts w:ascii="Tahoma" w:hAnsi="Tahoma" w:cs="Tahoma"/>
              </w:rPr>
            </w:pPr>
            <w:r>
              <w:rPr>
                <w:rFonts w:ascii="Tahoma" w:hAnsi="Tahoma" w:cs="Tahoma"/>
              </w:rPr>
              <w:t>03</w:t>
            </w:r>
          </w:p>
        </w:tc>
        <w:tc>
          <w:tcPr>
            <w:tcW w:w="217" w:type="pct"/>
            <w:tcBorders>
              <w:top w:val="single" w:sz="4" w:space="0" w:color="auto"/>
              <w:left w:val="single" w:sz="4" w:space="0" w:color="auto"/>
              <w:bottom w:val="single" w:sz="4" w:space="0" w:color="auto"/>
              <w:right w:val="single" w:sz="4" w:space="0" w:color="auto"/>
            </w:tcBorders>
            <w:vAlign w:val="bottom"/>
            <w:hideMark/>
          </w:tcPr>
          <w:p w:rsidR="00F775D5" w:rsidRDefault="00F775D5">
            <w:pPr>
              <w:widowControl w:val="0"/>
              <w:autoSpaceDE w:val="0"/>
              <w:autoSpaceDN w:val="0"/>
              <w:adjustRightInd w:val="0"/>
              <w:jc w:val="center"/>
              <w:rPr>
                <w:rFonts w:ascii="Tahoma" w:hAnsi="Tahoma" w:cs="Tahoma"/>
              </w:rPr>
            </w:pPr>
            <w:r>
              <w:rPr>
                <w:rFonts w:ascii="Tahoma" w:hAnsi="Tahoma" w:cs="Tahoma"/>
              </w:rPr>
              <w:t>10</w:t>
            </w:r>
          </w:p>
        </w:tc>
        <w:tc>
          <w:tcPr>
            <w:tcW w:w="644" w:type="pct"/>
            <w:tcBorders>
              <w:top w:val="single" w:sz="4" w:space="0" w:color="auto"/>
              <w:left w:val="single" w:sz="4" w:space="0" w:color="auto"/>
              <w:bottom w:val="single" w:sz="4" w:space="0" w:color="auto"/>
              <w:right w:val="single" w:sz="4" w:space="0" w:color="auto"/>
            </w:tcBorders>
            <w:vAlign w:val="bottom"/>
            <w:hideMark/>
          </w:tcPr>
          <w:p w:rsidR="00F775D5" w:rsidRDefault="00F775D5">
            <w:pPr>
              <w:jc w:val="center"/>
              <w:rPr>
                <w:rFonts w:ascii="Tahoma" w:hAnsi="Tahoma" w:cs="Tahoma"/>
              </w:rPr>
            </w:pPr>
            <w:r>
              <w:rPr>
                <w:rFonts w:ascii="Tahoma" w:hAnsi="Tahoma" w:cs="Tahoma"/>
              </w:rPr>
              <w:t>Ц810170020</w:t>
            </w:r>
          </w:p>
        </w:tc>
        <w:tc>
          <w:tcPr>
            <w:tcW w:w="287" w:type="pct"/>
            <w:tcBorders>
              <w:top w:val="single" w:sz="4" w:space="0" w:color="auto"/>
              <w:left w:val="single" w:sz="4" w:space="0" w:color="auto"/>
              <w:bottom w:val="single" w:sz="4" w:space="0" w:color="auto"/>
              <w:right w:val="single" w:sz="4" w:space="0" w:color="auto"/>
            </w:tcBorders>
            <w:vAlign w:val="bottom"/>
            <w:hideMark/>
          </w:tcPr>
          <w:p w:rsidR="00F775D5" w:rsidRDefault="00F775D5">
            <w:pPr>
              <w:jc w:val="center"/>
              <w:rPr>
                <w:rFonts w:ascii="Tahoma" w:hAnsi="Tahoma" w:cs="Tahoma"/>
                <w:snapToGrid w:val="0"/>
              </w:rPr>
            </w:pPr>
            <w:r>
              <w:rPr>
                <w:rFonts w:ascii="Tahoma" w:hAnsi="Tahoma" w:cs="Tahoma"/>
                <w:snapToGrid w:val="0"/>
              </w:rPr>
              <w:t>200</w:t>
            </w:r>
          </w:p>
        </w:tc>
        <w:tc>
          <w:tcPr>
            <w:tcW w:w="434" w:type="pct"/>
            <w:tcBorders>
              <w:top w:val="single" w:sz="4" w:space="0" w:color="auto"/>
              <w:left w:val="single" w:sz="4" w:space="0" w:color="auto"/>
              <w:bottom w:val="single" w:sz="4" w:space="0" w:color="auto"/>
              <w:right w:val="single" w:sz="4" w:space="0" w:color="auto"/>
            </w:tcBorders>
            <w:vAlign w:val="bottom"/>
            <w:hideMark/>
          </w:tcPr>
          <w:p w:rsidR="00F775D5" w:rsidRDefault="00F775D5">
            <w:pPr>
              <w:jc w:val="center"/>
              <w:rPr>
                <w:rFonts w:ascii="Tahoma" w:hAnsi="Tahoma" w:cs="Tahoma"/>
              </w:rPr>
            </w:pPr>
            <w:r>
              <w:rPr>
                <w:rFonts w:ascii="Tahoma" w:hAnsi="Tahoma" w:cs="Tahoma"/>
              </w:rPr>
              <w:t>-30,0</w:t>
            </w:r>
          </w:p>
        </w:tc>
        <w:tc>
          <w:tcPr>
            <w:tcW w:w="501" w:type="pct"/>
            <w:tcBorders>
              <w:top w:val="single" w:sz="4" w:space="0" w:color="auto"/>
              <w:left w:val="single" w:sz="4" w:space="0" w:color="auto"/>
              <w:bottom w:val="single" w:sz="4" w:space="0" w:color="auto"/>
              <w:right w:val="single" w:sz="4" w:space="0" w:color="auto"/>
            </w:tcBorders>
            <w:vAlign w:val="bottom"/>
            <w:hideMark/>
          </w:tcPr>
          <w:p w:rsidR="00F775D5" w:rsidRDefault="00F775D5">
            <w:pPr>
              <w:jc w:val="center"/>
              <w:rPr>
                <w:rFonts w:ascii="Tahoma" w:hAnsi="Tahoma" w:cs="Tahoma"/>
              </w:rPr>
            </w:pPr>
            <w:r>
              <w:rPr>
                <w:rFonts w:ascii="Tahoma" w:hAnsi="Tahoma" w:cs="Tahoma"/>
              </w:rPr>
              <w:t>-</w:t>
            </w:r>
          </w:p>
        </w:tc>
        <w:tc>
          <w:tcPr>
            <w:tcW w:w="501" w:type="pct"/>
            <w:tcBorders>
              <w:top w:val="single" w:sz="4" w:space="0" w:color="auto"/>
              <w:left w:val="single" w:sz="4" w:space="0" w:color="auto"/>
              <w:bottom w:val="single" w:sz="4" w:space="0" w:color="auto"/>
              <w:right w:val="single" w:sz="4" w:space="0" w:color="auto"/>
            </w:tcBorders>
            <w:vAlign w:val="bottom"/>
            <w:hideMark/>
          </w:tcPr>
          <w:p w:rsidR="00F775D5" w:rsidRDefault="00F775D5">
            <w:pPr>
              <w:jc w:val="center"/>
              <w:rPr>
                <w:rFonts w:ascii="Tahoma" w:hAnsi="Tahoma" w:cs="Tahoma"/>
              </w:rPr>
            </w:pPr>
            <w:r>
              <w:rPr>
                <w:rFonts w:ascii="Tahoma" w:hAnsi="Tahoma" w:cs="Tahoma"/>
              </w:rPr>
              <w:t>-30,0</w:t>
            </w:r>
          </w:p>
        </w:tc>
      </w:tr>
      <w:tr w:rsidR="00F775D5" w:rsidTr="00F775D5">
        <w:trPr>
          <w:cantSplit/>
        </w:trPr>
        <w:tc>
          <w:tcPr>
            <w:tcW w:w="2201" w:type="pct"/>
            <w:tcBorders>
              <w:top w:val="single" w:sz="4" w:space="0" w:color="auto"/>
              <w:left w:val="single" w:sz="4" w:space="0" w:color="auto"/>
              <w:bottom w:val="single" w:sz="4" w:space="0" w:color="auto"/>
              <w:right w:val="single" w:sz="4" w:space="0" w:color="auto"/>
            </w:tcBorders>
            <w:vAlign w:val="bottom"/>
            <w:hideMark/>
          </w:tcPr>
          <w:p w:rsidR="00F775D5" w:rsidRDefault="00F775D5">
            <w:pPr>
              <w:widowControl w:val="0"/>
              <w:autoSpaceDE w:val="0"/>
              <w:autoSpaceDN w:val="0"/>
              <w:adjustRightInd w:val="0"/>
              <w:jc w:val="both"/>
              <w:rPr>
                <w:rFonts w:ascii="Tahoma" w:hAnsi="Tahoma" w:cs="Tahoma"/>
                <w:color w:val="000000"/>
              </w:rPr>
            </w:pPr>
            <w:r>
              <w:rPr>
                <w:rFonts w:ascii="Tahoma" w:hAnsi="Tahoma" w:cs="Tahoma"/>
                <w:color w:val="000000"/>
              </w:rPr>
              <w:t>Иные закупки товаров, работ и услуг для обеспечения г</w:t>
            </w:r>
            <w:r>
              <w:rPr>
                <w:rFonts w:ascii="Tahoma" w:hAnsi="Tahoma" w:cs="Tahoma"/>
                <w:color w:val="000000"/>
              </w:rPr>
              <w:t>о</w:t>
            </w:r>
            <w:r>
              <w:rPr>
                <w:rFonts w:ascii="Tahoma" w:hAnsi="Tahoma" w:cs="Tahoma"/>
                <w:color w:val="000000"/>
              </w:rPr>
              <w:t>сударственных (муниципальных) нужд</w:t>
            </w:r>
          </w:p>
        </w:tc>
        <w:tc>
          <w:tcPr>
            <w:tcW w:w="217" w:type="pct"/>
            <w:tcBorders>
              <w:top w:val="single" w:sz="4" w:space="0" w:color="auto"/>
              <w:left w:val="single" w:sz="4" w:space="0" w:color="auto"/>
              <w:bottom w:val="single" w:sz="4" w:space="0" w:color="auto"/>
              <w:right w:val="single" w:sz="4" w:space="0" w:color="auto"/>
            </w:tcBorders>
            <w:vAlign w:val="bottom"/>
            <w:hideMark/>
          </w:tcPr>
          <w:p w:rsidR="00F775D5" w:rsidRDefault="00F775D5">
            <w:pPr>
              <w:widowControl w:val="0"/>
              <w:autoSpaceDE w:val="0"/>
              <w:autoSpaceDN w:val="0"/>
              <w:adjustRightInd w:val="0"/>
              <w:jc w:val="center"/>
              <w:rPr>
                <w:rFonts w:ascii="Tahoma" w:hAnsi="Tahoma" w:cs="Tahoma"/>
              </w:rPr>
            </w:pPr>
            <w:r>
              <w:rPr>
                <w:rFonts w:ascii="Tahoma" w:hAnsi="Tahoma" w:cs="Tahoma"/>
              </w:rPr>
              <w:t>03</w:t>
            </w:r>
          </w:p>
        </w:tc>
        <w:tc>
          <w:tcPr>
            <w:tcW w:w="217" w:type="pct"/>
            <w:tcBorders>
              <w:top w:val="single" w:sz="4" w:space="0" w:color="auto"/>
              <w:left w:val="single" w:sz="4" w:space="0" w:color="auto"/>
              <w:bottom w:val="single" w:sz="4" w:space="0" w:color="auto"/>
              <w:right w:val="single" w:sz="4" w:space="0" w:color="auto"/>
            </w:tcBorders>
            <w:vAlign w:val="bottom"/>
            <w:hideMark/>
          </w:tcPr>
          <w:p w:rsidR="00F775D5" w:rsidRDefault="00F775D5">
            <w:pPr>
              <w:widowControl w:val="0"/>
              <w:autoSpaceDE w:val="0"/>
              <w:autoSpaceDN w:val="0"/>
              <w:adjustRightInd w:val="0"/>
              <w:jc w:val="center"/>
              <w:rPr>
                <w:rFonts w:ascii="Tahoma" w:hAnsi="Tahoma" w:cs="Tahoma"/>
              </w:rPr>
            </w:pPr>
            <w:r>
              <w:rPr>
                <w:rFonts w:ascii="Tahoma" w:hAnsi="Tahoma" w:cs="Tahoma"/>
              </w:rPr>
              <w:t>10</w:t>
            </w:r>
          </w:p>
        </w:tc>
        <w:tc>
          <w:tcPr>
            <w:tcW w:w="644" w:type="pct"/>
            <w:tcBorders>
              <w:top w:val="single" w:sz="4" w:space="0" w:color="auto"/>
              <w:left w:val="single" w:sz="4" w:space="0" w:color="auto"/>
              <w:bottom w:val="single" w:sz="4" w:space="0" w:color="auto"/>
              <w:right w:val="single" w:sz="4" w:space="0" w:color="auto"/>
            </w:tcBorders>
            <w:vAlign w:val="bottom"/>
            <w:hideMark/>
          </w:tcPr>
          <w:p w:rsidR="00F775D5" w:rsidRDefault="00F775D5">
            <w:pPr>
              <w:jc w:val="center"/>
              <w:rPr>
                <w:rFonts w:ascii="Tahoma" w:hAnsi="Tahoma" w:cs="Tahoma"/>
              </w:rPr>
            </w:pPr>
            <w:r>
              <w:rPr>
                <w:rFonts w:ascii="Tahoma" w:hAnsi="Tahoma" w:cs="Tahoma"/>
              </w:rPr>
              <w:t>Ц810170020</w:t>
            </w:r>
          </w:p>
        </w:tc>
        <w:tc>
          <w:tcPr>
            <w:tcW w:w="287" w:type="pct"/>
            <w:tcBorders>
              <w:top w:val="single" w:sz="4" w:space="0" w:color="auto"/>
              <w:left w:val="single" w:sz="4" w:space="0" w:color="auto"/>
              <w:bottom w:val="single" w:sz="4" w:space="0" w:color="auto"/>
              <w:right w:val="single" w:sz="4" w:space="0" w:color="auto"/>
            </w:tcBorders>
            <w:vAlign w:val="bottom"/>
            <w:hideMark/>
          </w:tcPr>
          <w:p w:rsidR="00F775D5" w:rsidRDefault="00F775D5">
            <w:pPr>
              <w:jc w:val="center"/>
              <w:rPr>
                <w:rFonts w:ascii="Tahoma" w:hAnsi="Tahoma" w:cs="Tahoma"/>
                <w:snapToGrid w:val="0"/>
              </w:rPr>
            </w:pPr>
            <w:r>
              <w:rPr>
                <w:rFonts w:ascii="Tahoma" w:hAnsi="Tahoma" w:cs="Tahoma"/>
                <w:snapToGrid w:val="0"/>
              </w:rPr>
              <w:t>240</w:t>
            </w:r>
          </w:p>
        </w:tc>
        <w:tc>
          <w:tcPr>
            <w:tcW w:w="434" w:type="pct"/>
            <w:tcBorders>
              <w:top w:val="single" w:sz="4" w:space="0" w:color="auto"/>
              <w:left w:val="single" w:sz="4" w:space="0" w:color="auto"/>
              <w:bottom w:val="single" w:sz="4" w:space="0" w:color="auto"/>
              <w:right w:val="single" w:sz="4" w:space="0" w:color="auto"/>
            </w:tcBorders>
            <w:vAlign w:val="bottom"/>
            <w:hideMark/>
          </w:tcPr>
          <w:p w:rsidR="00F775D5" w:rsidRDefault="00F775D5">
            <w:pPr>
              <w:jc w:val="center"/>
              <w:rPr>
                <w:rFonts w:ascii="Tahoma" w:hAnsi="Tahoma" w:cs="Tahoma"/>
              </w:rPr>
            </w:pPr>
            <w:r>
              <w:rPr>
                <w:rFonts w:ascii="Tahoma" w:hAnsi="Tahoma" w:cs="Tahoma"/>
              </w:rPr>
              <w:t>-30,0</w:t>
            </w:r>
          </w:p>
        </w:tc>
        <w:tc>
          <w:tcPr>
            <w:tcW w:w="501" w:type="pct"/>
            <w:tcBorders>
              <w:top w:val="single" w:sz="4" w:space="0" w:color="auto"/>
              <w:left w:val="single" w:sz="4" w:space="0" w:color="auto"/>
              <w:bottom w:val="single" w:sz="4" w:space="0" w:color="auto"/>
              <w:right w:val="single" w:sz="4" w:space="0" w:color="auto"/>
            </w:tcBorders>
            <w:vAlign w:val="bottom"/>
            <w:hideMark/>
          </w:tcPr>
          <w:p w:rsidR="00F775D5" w:rsidRDefault="00F775D5">
            <w:pPr>
              <w:jc w:val="center"/>
              <w:rPr>
                <w:rFonts w:ascii="Tahoma" w:hAnsi="Tahoma" w:cs="Tahoma"/>
              </w:rPr>
            </w:pPr>
            <w:r>
              <w:rPr>
                <w:rFonts w:ascii="Tahoma" w:hAnsi="Tahoma" w:cs="Tahoma"/>
              </w:rPr>
              <w:t>-</w:t>
            </w:r>
          </w:p>
        </w:tc>
        <w:tc>
          <w:tcPr>
            <w:tcW w:w="501" w:type="pct"/>
            <w:tcBorders>
              <w:top w:val="single" w:sz="4" w:space="0" w:color="auto"/>
              <w:left w:val="single" w:sz="4" w:space="0" w:color="auto"/>
              <w:bottom w:val="single" w:sz="4" w:space="0" w:color="auto"/>
              <w:right w:val="single" w:sz="4" w:space="0" w:color="auto"/>
            </w:tcBorders>
            <w:vAlign w:val="bottom"/>
            <w:hideMark/>
          </w:tcPr>
          <w:p w:rsidR="00F775D5" w:rsidRDefault="00F775D5">
            <w:pPr>
              <w:jc w:val="center"/>
              <w:rPr>
                <w:rFonts w:ascii="Tahoma" w:hAnsi="Tahoma" w:cs="Tahoma"/>
              </w:rPr>
            </w:pPr>
            <w:r>
              <w:rPr>
                <w:rFonts w:ascii="Tahoma" w:hAnsi="Tahoma" w:cs="Tahoma"/>
              </w:rPr>
              <w:t>-30,0</w:t>
            </w:r>
          </w:p>
        </w:tc>
      </w:tr>
      <w:tr w:rsidR="00F775D5" w:rsidTr="00F775D5">
        <w:trPr>
          <w:cantSplit/>
          <w:trHeight w:val="283"/>
        </w:trPr>
        <w:tc>
          <w:tcPr>
            <w:tcW w:w="2201" w:type="pct"/>
            <w:tcBorders>
              <w:top w:val="single" w:sz="4" w:space="0" w:color="auto"/>
              <w:left w:val="single" w:sz="4" w:space="0" w:color="auto"/>
              <w:bottom w:val="single" w:sz="4" w:space="0" w:color="auto"/>
              <w:right w:val="single" w:sz="4" w:space="0" w:color="auto"/>
            </w:tcBorders>
            <w:vAlign w:val="bottom"/>
          </w:tcPr>
          <w:p w:rsidR="00F775D5" w:rsidRDefault="00F775D5">
            <w:pPr>
              <w:jc w:val="both"/>
              <w:rPr>
                <w:rFonts w:ascii="Tahoma" w:hAnsi="Tahoma" w:cs="Tahoma"/>
                <w:b/>
                <w:snapToGrid w:val="0"/>
              </w:rPr>
            </w:pPr>
          </w:p>
        </w:tc>
        <w:tc>
          <w:tcPr>
            <w:tcW w:w="217" w:type="pct"/>
            <w:tcBorders>
              <w:top w:val="single" w:sz="4" w:space="0" w:color="auto"/>
              <w:left w:val="single" w:sz="4" w:space="0" w:color="auto"/>
              <w:bottom w:val="single" w:sz="4" w:space="0" w:color="auto"/>
              <w:right w:val="single" w:sz="4" w:space="0" w:color="auto"/>
            </w:tcBorders>
            <w:vAlign w:val="bottom"/>
          </w:tcPr>
          <w:p w:rsidR="00F775D5" w:rsidRDefault="00F775D5">
            <w:pPr>
              <w:jc w:val="center"/>
              <w:rPr>
                <w:rFonts w:ascii="Tahoma" w:hAnsi="Tahoma" w:cs="Tahoma"/>
                <w:b/>
              </w:rPr>
            </w:pPr>
          </w:p>
        </w:tc>
        <w:tc>
          <w:tcPr>
            <w:tcW w:w="217" w:type="pct"/>
            <w:tcBorders>
              <w:top w:val="single" w:sz="4" w:space="0" w:color="auto"/>
              <w:left w:val="single" w:sz="4" w:space="0" w:color="auto"/>
              <w:bottom w:val="single" w:sz="4" w:space="0" w:color="auto"/>
              <w:right w:val="single" w:sz="4" w:space="0" w:color="auto"/>
            </w:tcBorders>
            <w:vAlign w:val="bottom"/>
          </w:tcPr>
          <w:p w:rsidR="00F775D5" w:rsidRDefault="00F775D5">
            <w:pPr>
              <w:jc w:val="center"/>
              <w:rPr>
                <w:rFonts w:ascii="Tahoma" w:hAnsi="Tahoma" w:cs="Tahoma"/>
                <w:b/>
              </w:rPr>
            </w:pPr>
          </w:p>
        </w:tc>
        <w:tc>
          <w:tcPr>
            <w:tcW w:w="644" w:type="pct"/>
            <w:tcBorders>
              <w:top w:val="single" w:sz="4" w:space="0" w:color="auto"/>
              <w:left w:val="single" w:sz="4" w:space="0" w:color="auto"/>
              <w:bottom w:val="single" w:sz="4" w:space="0" w:color="auto"/>
              <w:right w:val="single" w:sz="4" w:space="0" w:color="auto"/>
            </w:tcBorders>
            <w:vAlign w:val="bottom"/>
          </w:tcPr>
          <w:p w:rsidR="00F775D5" w:rsidRDefault="00F775D5">
            <w:pPr>
              <w:jc w:val="center"/>
              <w:rPr>
                <w:rFonts w:ascii="Tahoma" w:hAnsi="Tahoma" w:cs="Tahoma"/>
                <w:b/>
                <w:snapToGrid w:val="0"/>
              </w:rPr>
            </w:pPr>
          </w:p>
        </w:tc>
        <w:tc>
          <w:tcPr>
            <w:tcW w:w="287" w:type="pct"/>
            <w:tcBorders>
              <w:top w:val="single" w:sz="4" w:space="0" w:color="auto"/>
              <w:left w:val="single" w:sz="4" w:space="0" w:color="auto"/>
              <w:bottom w:val="single" w:sz="4" w:space="0" w:color="auto"/>
              <w:right w:val="single" w:sz="4" w:space="0" w:color="auto"/>
            </w:tcBorders>
            <w:vAlign w:val="bottom"/>
          </w:tcPr>
          <w:p w:rsidR="00F775D5" w:rsidRDefault="00F775D5">
            <w:pPr>
              <w:jc w:val="center"/>
              <w:rPr>
                <w:rFonts w:ascii="Tahoma" w:hAnsi="Tahoma" w:cs="Tahoma"/>
                <w:b/>
                <w:snapToGrid w:val="0"/>
              </w:rPr>
            </w:pPr>
          </w:p>
        </w:tc>
        <w:tc>
          <w:tcPr>
            <w:tcW w:w="434" w:type="pct"/>
            <w:tcBorders>
              <w:top w:val="single" w:sz="4" w:space="0" w:color="auto"/>
              <w:left w:val="single" w:sz="4" w:space="0" w:color="auto"/>
              <w:bottom w:val="single" w:sz="4" w:space="0" w:color="auto"/>
              <w:right w:val="single" w:sz="4" w:space="0" w:color="auto"/>
            </w:tcBorders>
            <w:vAlign w:val="bottom"/>
          </w:tcPr>
          <w:p w:rsidR="00F775D5" w:rsidRDefault="00F775D5">
            <w:pPr>
              <w:jc w:val="center"/>
              <w:rPr>
                <w:rFonts w:ascii="Tahoma" w:hAnsi="Tahoma" w:cs="Tahoma"/>
                <w:b/>
                <w:snapToGrid w:val="0"/>
              </w:rPr>
            </w:pPr>
          </w:p>
        </w:tc>
        <w:tc>
          <w:tcPr>
            <w:tcW w:w="501" w:type="pct"/>
            <w:tcBorders>
              <w:top w:val="single" w:sz="4" w:space="0" w:color="auto"/>
              <w:left w:val="single" w:sz="4" w:space="0" w:color="auto"/>
              <w:bottom w:val="single" w:sz="4" w:space="0" w:color="auto"/>
              <w:right w:val="single" w:sz="4" w:space="0" w:color="auto"/>
            </w:tcBorders>
            <w:vAlign w:val="bottom"/>
          </w:tcPr>
          <w:p w:rsidR="00F775D5" w:rsidRDefault="00F775D5">
            <w:pPr>
              <w:jc w:val="center"/>
              <w:rPr>
                <w:rFonts w:ascii="Tahoma" w:hAnsi="Tahoma" w:cs="Tahoma"/>
                <w:b/>
                <w:snapToGrid w:val="0"/>
              </w:rPr>
            </w:pPr>
          </w:p>
        </w:tc>
        <w:tc>
          <w:tcPr>
            <w:tcW w:w="501" w:type="pct"/>
            <w:tcBorders>
              <w:top w:val="single" w:sz="4" w:space="0" w:color="auto"/>
              <w:left w:val="single" w:sz="4" w:space="0" w:color="auto"/>
              <w:bottom w:val="single" w:sz="4" w:space="0" w:color="auto"/>
              <w:right w:val="single" w:sz="4" w:space="0" w:color="auto"/>
            </w:tcBorders>
            <w:vAlign w:val="bottom"/>
          </w:tcPr>
          <w:p w:rsidR="00F775D5" w:rsidRDefault="00F775D5">
            <w:pPr>
              <w:jc w:val="center"/>
              <w:rPr>
                <w:rFonts w:ascii="Tahoma" w:hAnsi="Tahoma" w:cs="Tahoma"/>
                <w:b/>
                <w:snapToGrid w:val="0"/>
              </w:rPr>
            </w:pPr>
          </w:p>
        </w:tc>
      </w:tr>
      <w:tr w:rsidR="00F775D5" w:rsidTr="00F775D5">
        <w:trPr>
          <w:cantSplit/>
          <w:trHeight w:val="283"/>
        </w:trPr>
        <w:tc>
          <w:tcPr>
            <w:tcW w:w="2201" w:type="pct"/>
            <w:tcBorders>
              <w:top w:val="single" w:sz="4" w:space="0" w:color="auto"/>
              <w:left w:val="single" w:sz="4" w:space="0" w:color="auto"/>
              <w:bottom w:val="single" w:sz="4" w:space="0" w:color="auto"/>
              <w:right w:val="single" w:sz="4" w:space="0" w:color="auto"/>
            </w:tcBorders>
            <w:vAlign w:val="bottom"/>
            <w:hideMark/>
          </w:tcPr>
          <w:p w:rsidR="00F775D5" w:rsidRDefault="00F775D5">
            <w:pPr>
              <w:jc w:val="both"/>
              <w:rPr>
                <w:rFonts w:ascii="Tahoma" w:hAnsi="Tahoma" w:cs="Tahoma"/>
                <w:b/>
                <w:snapToGrid w:val="0"/>
              </w:rPr>
            </w:pPr>
            <w:r>
              <w:rPr>
                <w:rFonts w:ascii="Tahoma" w:hAnsi="Tahoma" w:cs="Tahoma"/>
                <w:b/>
                <w:snapToGrid w:val="0"/>
              </w:rPr>
              <w:t>НАЦИОНАЛЬНАЯ ЭКОНОМИКА</w:t>
            </w:r>
          </w:p>
        </w:tc>
        <w:tc>
          <w:tcPr>
            <w:tcW w:w="217" w:type="pct"/>
            <w:tcBorders>
              <w:top w:val="single" w:sz="4" w:space="0" w:color="auto"/>
              <w:left w:val="single" w:sz="4" w:space="0" w:color="auto"/>
              <w:bottom w:val="single" w:sz="4" w:space="0" w:color="auto"/>
              <w:right w:val="single" w:sz="4" w:space="0" w:color="auto"/>
            </w:tcBorders>
            <w:vAlign w:val="bottom"/>
            <w:hideMark/>
          </w:tcPr>
          <w:p w:rsidR="00F775D5" w:rsidRDefault="00F775D5">
            <w:pPr>
              <w:jc w:val="center"/>
              <w:rPr>
                <w:rFonts w:ascii="Tahoma" w:hAnsi="Tahoma" w:cs="Tahoma"/>
                <w:b/>
              </w:rPr>
            </w:pPr>
            <w:r>
              <w:rPr>
                <w:rFonts w:ascii="Tahoma" w:hAnsi="Tahoma" w:cs="Tahoma"/>
                <w:b/>
              </w:rPr>
              <w:t>04</w:t>
            </w:r>
          </w:p>
        </w:tc>
        <w:tc>
          <w:tcPr>
            <w:tcW w:w="217" w:type="pct"/>
            <w:tcBorders>
              <w:top w:val="single" w:sz="4" w:space="0" w:color="auto"/>
              <w:left w:val="single" w:sz="4" w:space="0" w:color="auto"/>
              <w:bottom w:val="single" w:sz="4" w:space="0" w:color="auto"/>
              <w:right w:val="single" w:sz="4" w:space="0" w:color="auto"/>
            </w:tcBorders>
            <w:vAlign w:val="bottom"/>
          </w:tcPr>
          <w:p w:rsidR="00F775D5" w:rsidRDefault="00F775D5">
            <w:pPr>
              <w:jc w:val="center"/>
              <w:rPr>
                <w:rFonts w:ascii="Tahoma" w:hAnsi="Tahoma" w:cs="Tahoma"/>
                <w:b/>
              </w:rPr>
            </w:pPr>
          </w:p>
        </w:tc>
        <w:tc>
          <w:tcPr>
            <w:tcW w:w="644" w:type="pct"/>
            <w:tcBorders>
              <w:top w:val="single" w:sz="4" w:space="0" w:color="auto"/>
              <w:left w:val="single" w:sz="4" w:space="0" w:color="auto"/>
              <w:bottom w:val="single" w:sz="4" w:space="0" w:color="auto"/>
              <w:right w:val="single" w:sz="4" w:space="0" w:color="auto"/>
            </w:tcBorders>
            <w:vAlign w:val="bottom"/>
          </w:tcPr>
          <w:p w:rsidR="00F775D5" w:rsidRDefault="00F775D5">
            <w:pPr>
              <w:jc w:val="center"/>
              <w:rPr>
                <w:rFonts w:ascii="Tahoma" w:hAnsi="Tahoma" w:cs="Tahoma"/>
                <w:b/>
                <w:snapToGrid w:val="0"/>
              </w:rPr>
            </w:pPr>
          </w:p>
        </w:tc>
        <w:tc>
          <w:tcPr>
            <w:tcW w:w="287" w:type="pct"/>
            <w:tcBorders>
              <w:top w:val="single" w:sz="4" w:space="0" w:color="auto"/>
              <w:left w:val="single" w:sz="4" w:space="0" w:color="auto"/>
              <w:bottom w:val="single" w:sz="4" w:space="0" w:color="auto"/>
              <w:right w:val="single" w:sz="4" w:space="0" w:color="auto"/>
            </w:tcBorders>
            <w:vAlign w:val="bottom"/>
          </w:tcPr>
          <w:p w:rsidR="00F775D5" w:rsidRDefault="00F775D5">
            <w:pPr>
              <w:jc w:val="center"/>
              <w:rPr>
                <w:rFonts w:ascii="Tahoma" w:hAnsi="Tahoma" w:cs="Tahoma"/>
                <w:b/>
                <w:snapToGrid w:val="0"/>
              </w:rPr>
            </w:pPr>
          </w:p>
        </w:tc>
        <w:tc>
          <w:tcPr>
            <w:tcW w:w="434" w:type="pct"/>
            <w:tcBorders>
              <w:top w:val="single" w:sz="4" w:space="0" w:color="auto"/>
              <w:left w:val="single" w:sz="4" w:space="0" w:color="auto"/>
              <w:bottom w:val="single" w:sz="4" w:space="0" w:color="auto"/>
              <w:right w:val="single" w:sz="4" w:space="0" w:color="auto"/>
            </w:tcBorders>
            <w:vAlign w:val="bottom"/>
            <w:hideMark/>
          </w:tcPr>
          <w:p w:rsidR="00F775D5" w:rsidRDefault="00F775D5">
            <w:pPr>
              <w:jc w:val="center"/>
              <w:rPr>
                <w:rFonts w:ascii="Tahoma" w:hAnsi="Tahoma" w:cs="Tahoma"/>
                <w:b/>
                <w:snapToGrid w:val="0"/>
              </w:rPr>
            </w:pPr>
            <w:r>
              <w:rPr>
                <w:rFonts w:ascii="Tahoma" w:hAnsi="Tahoma" w:cs="Tahoma"/>
                <w:b/>
                <w:snapToGrid w:val="0"/>
              </w:rPr>
              <w:t>-581,9</w:t>
            </w:r>
          </w:p>
        </w:tc>
        <w:tc>
          <w:tcPr>
            <w:tcW w:w="501" w:type="pct"/>
            <w:tcBorders>
              <w:top w:val="single" w:sz="4" w:space="0" w:color="auto"/>
              <w:left w:val="single" w:sz="4" w:space="0" w:color="auto"/>
              <w:bottom w:val="single" w:sz="4" w:space="0" w:color="auto"/>
              <w:right w:val="single" w:sz="4" w:space="0" w:color="auto"/>
            </w:tcBorders>
            <w:vAlign w:val="bottom"/>
            <w:hideMark/>
          </w:tcPr>
          <w:p w:rsidR="00F775D5" w:rsidRDefault="00F775D5">
            <w:pPr>
              <w:jc w:val="center"/>
              <w:rPr>
                <w:rFonts w:ascii="Tahoma" w:hAnsi="Tahoma" w:cs="Tahoma"/>
                <w:b/>
                <w:snapToGrid w:val="0"/>
              </w:rPr>
            </w:pPr>
            <w:r>
              <w:rPr>
                <w:rFonts w:ascii="Tahoma" w:hAnsi="Tahoma" w:cs="Tahoma"/>
                <w:b/>
                <w:snapToGrid w:val="0"/>
              </w:rPr>
              <w:t>-447,5</w:t>
            </w:r>
          </w:p>
        </w:tc>
        <w:tc>
          <w:tcPr>
            <w:tcW w:w="501" w:type="pct"/>
            <w:tcBorders>
              <w:top w:val="single" w:sz="4" w:space="0" w:color="auto"/>
              <w:left w:val="single" w:sz="4" w:space="0" w:color="auto"/>
              <w:bottom w:val="single" w:sz="4" w:space="0" w:color="auto"/>
              <w:right w:val="single" w:sz="4" w:space="0" w:color="auto"/>
            </w:tcBorders>
            <w:vAlign w:val="bottom"/>
            <w:hideMark/>
          </w:tcPr>
          <w:p w:rsidR="00F775D5" w:rsidRDefault="00F775D5">
            <w:pPr>
              <w:jc w:val="center"/>
              <w:rPr>
                <w:rFonts w:ascii="Tahoma" w:hAnsi="Tahoma" w:cs="Tahoma"/>
                <w:b/>
                <w:snapToGrid w:val="0"/>
              </w:rPr>
            </w:pPr>
            <w:r>
              <w:rPr>
                <w:rFonts w:ascii="Tahoma" w:hAnsi="Tahoma" w:cs="Tahoma"/>
                <w:b/>
                <w:snapToGrid w:val="0"/>
              </w:rPr>
              <w:t>-134,4</w:t>
            </w:r>
          </w:p>
        </w:tc>
      </w:tr>
      <w:tr w:rsidR="00F775D5" w:rsidTr="00F775D5">
        <w:trPr>
          <w:cantSplit/>
          <w:trHeight w:val="305"/>
        </w:trPr>
        <w:tc>
          <w:tcPr>
            <w:tcW w:w="2201" w:type="pct"/>
            <w:tcBorders>
              <w:top w:val="single" w:sz="4" w:space="0" w:color="auto"/>
              <w:left w:val="single" w:sz="4" w:space="0" w:color="auto"/>
              <w:bottom w:val="single" w:sz="4" w:space="0" w:color="auto"/>
              <w:right w:val="single" w:sz="4" w:space="0" w:color="auto"/>
            </w:tcBorders>
            <w:vAlign w:val="bottom"/>
          </w:tcPr>
          <w:p w:rsidR="00F775D5" w:rsidRDefault="00F775D5">
            <w:pPr>
              <w:widowControl w:val="0"/>
              <w:autoSpaceDE w:val="0"/>
              <w:autoSpaceDN w:val="0"/>
              <w:adjustRightInd w:val="0"/>
              <w:jc w:val="both"/>
              <w:rPr>
                <w:rFonts w:ascii="Tahoma" w:hAnsi="Tahoma" w:cs="Tahoma"/>
                <w:b/>
              </w:rPr>
            </w:pPr>
          </w:p>
        </w:tc>
        <w:tc>
          <w:tcPr>
            <w:tcW w:w="217" w:type="pct"/>
            <w:tcBorders>
              <w:top w:val="single" w:sz="4" w:space="0" w:color="auto"/>
              <w:left w:val="single" w:sz="4" w:space="0" w:color="auto"/>
              <w:bottom w:val="single" w:sz="4" w:space="0" w:color="auto"/>
              <w:right w:val="single" w:sz="4" w:space="0" w:color="auto"/>
            </w:tcBorders>
            <w:vAlign w:val="bottom"/>
          </w:tcPr>
          <w:p w:rsidR="00F775D5" w:rsidRDefault="00F775D5">
            <w:pPr>
              <w:widowControl w:val="0"/>
              <w:autoSpaceDE w:val="0"/>
              <w:autoSpaceDN w:val="0"/>
              <w:adjustRightInd w:val="0"/>
              <w:jc w:val="center"/>
              <w:rPr>
                <w:rFonts w:ascii="Tahoma" w:hAnsi="Tahoma" w:cs="Tahoma"/>
                <w:b/>
              </w:rPr>
            </w:pPr>
          </w:p>
        </w:tc>
        <w:tc>
          <w:tcPr>
            <w:tcW w:w="217" w:type="pct"/>
            <w:tcBorders>
              <w:top w:val="single" w:sz="4" w:space="0" w:color="auto"/>
              <w:left w:val="single" w:sz="4" w:space="0" w:color="auto"/>
              <w:bottom w:val="single" w:sz="4" w:space="0" w:color="auto"/>
              <w:right w:val="single" w:sz="4" w:space="0" w:color="auto"/>
            </w:tcBorders>
            <w:vAlign w:val="bottom"/>
          </w:tcPr>
          <w:p w:rsidR="00F775D5" w:rsidRDefault="00F775D5">
            <w:pPr>
              <w:widowControl w:val="0"/>
              <w:autoSpaceDE w:val="0"/>
              <w:autoSpaceDN w:val="0"/>
              <w:adjustRightInd w:val="0"/>
              <w:jc w:val="center"/>
              <w:rPr>
                <w:rFonts w:ascii="Tahoma" w:hAnsi="Tahoma" w:cs="Tahoma"/>
                <w:b/>
              </w:rPr>
            </w:pPr>
          </w:p>
        </w:tc>
        <w:tc>
          <w:tcPr>
            <w:tcW w:w="644" w:type="pct"/>
            <w:tcBorders>
              <w:top w:val="single" w:sz="4" w:space="0" w:color="auto"/>
              <w:left w:val="single" w:sz="4" w:space="0" w:color="auto"/>
              <w:bottom w:val="single" w:sz="4" w:space="0" w:color="auto"/>
              <w:right w:val="single" w:sz="4" w:space="0" w:color="auto"/>
            </w:tcBorders>
            <w:vAlign w:val="bottom"/>
          </w:tcPr>
          <w:p w:rsidR="00F775D5" w:rsidRDefault="00F775D5">
            <w:pPr>
              <w:widowControl w:val="0"/>
              <w:autoSpaceDE w:val="0"/>
              <w:autoSpaceDN w:val="0"/>
              <w:adjustRightInd w:val="0"/>
              <w:jc w:val="center"/>
              <w:rPr>
                <w:rFonts w:ascii="Tahoma" w:hAnsi="Tahoma" w:cs="Tahoma"/>
                <w:b/>
              </w:rPr>
            </w:pPr>
          </w:p>
        </w:tc>
        <w:tc>
          <w:tcPr>
            <w:tcW w:w="287" w:type="pct"/>
            <w:tcBorders>
              <w:top w:val="single" w:sz="4" w:space="0" w:color="auto"/>
              <w:left w:val="single" w:sz="4" w:space="0" w:color="auto"/>
              <w:bottom w:val="single" w:sz="4" w:space="0" w:color="auto"/>
              <w:right w:val="single" w:sz="4" w:space="0" w:color="auto"/>
            </w:tcBorders>
            <w:vAlign w:val="bottom"/>
          </w:tcPr>
          <w:p w:rsidR="00F775D5" w:rsidRDefault="00F775D5">
            <w:pPr>
              <w:jc w:val="center"/>
              <w:rPr>
                <w:rFonts w:ascii="Tahoma" w:hAnsi="Tahoma" w:cs="Tahoma"/>
                <w:b/>
                <w:snapToGrid w:val="0"/>
              </w:rPr>
            </w:pPr>
          </w:p>
        </w:tc>
        <w:tc>
          <w:tcPr>
            <w:tcW w:w="434" w:type="pct"/>
            <w:tcBorders>
              <w:top w:val="single" w:sz="4" w:space="0" w:color="auto"/>
              <w:left w:val="single" w:sz="4" w:space="0" w:color="auto"/>
              <w:bottom w:val="single" w:sz="4" w:space="0" w:color="auto"/>
              <w:right w:val="single" w:sz="4" w:space="0" w:color="auto"/>
            </w:tcBorders>
            <w:vAlign w:val="bottom"/>
          </w:tcPr>
          <w:p w:rsidR="00F775D5" w:rsidRDefault="00F775D5">
            <w:pPr>
              <w:jc w:val="center"/>
              <w:rPr>
                <w:rFonts w:ascii="Tahoma" w:hAnsi="Tahoma" w:cs="Tahoma"/>
                <w:b/>
                <w:snapToGrid w:val="0"/>
              </w:rPr>
            </w:pPr>
          </w:p>
        </w:tc>
        <w:tc>
          <w:tcPr>
            <w:tcW w:w="501" w:type="pct"/>
            <w:tcBorders>
              <w:top w:val="single" w:sz="4" w:space="0" w:color="auto"/>
              <w:left w:val="single" w:sz="4" w:space="0" w:color="auto"/>
              <w:bottom w:val="single" w:sz="4" w:space="0" w:color="auto"/>
              <w:right w:val="single" w:sz="4" w:space="0" w:color="auto"/>
            </w:tcBorders>
            <w:vAlign w:val="bottom"/>
          </w:tcPr>
          <w:p w:rsidR="00F775D5" w:rsidRDefault="00F775D5">
            <w:pPr>
              <w:jc w:val="center"/>
              <w:rPr>
                <w:rFonts w:ascii="Tahoma" w:hAnsi="Tahoma" w:cs="Tahoma"/>
                <w:b/>
                <w:snapToGrid w:val="0"/>
              </w:rPr>
            </w:pPr>
          </w:p>
        </w:tc>
        <w:tc>
          <w:tcPr>
            <w:tcW w:w="501" w:type="pct"/>
            <w:tcBorders>
              <w:top w:val="single" w:sz="4" w:space="0" w:color="auto"/>
              <w:left w:val="single" w:sz="4" w:space="0" w:color="auto"/>
              <w:bottom w:val="single" w:sz="4" w:space="0" w:color="auto"/>
              <w:right w:val="single" w:sz="4" w:space="0" w:color="auto"/>
            </w:tcBorders>
            <w:vAlign w:val="bottom"/>
          </w:tcPr>
          <w:p w:rsidR="00F775D5" w:rsidRDefault="00F775D5">
            <w:pPr>
              <w:jc w:val="center"/>
              <w:rPr>
                <w:rFonts w:ascii="Tahoma" w:hAnsi="Tahoma" w:cs="Tahoma"/>
                <w:b/>
                <w:snapToGrid w:val="0"/>
              </w:rPr>
            </w:pPr>
          </w:p>
        </w:tc>
      </w:tr>
      <w:tr w:rsidR="00F775D5" w:rsidTr="00F775D5">
        <w:trPr>
          <w:cantSplit/>
          <w:trHeight w:val="305"/>
        </w:trPr>
        <w:tc>
          <w:tcPr>
            <w:tcW w:w="2201" w:type="pct"/>
            <w:tcBorders>
              <w:top w:val="single" w:sz="4" w:space="0" w:color="auto"/>
              <w:left w:val="single" w:sz="4" w:space="0" w:color="auto"/>
              <w:bottom w:val="single" w:sz="4" w:space="0" w:color="auto"/>
              <w:right w:val="single" w:sz="4" w:space="0" w:color="auto"/>
            </w:tcBorders>
            <w:vAlign w:val="bottom"/>
            <w:hideMark/>
          </w:tcPr>
          <w:p w:rsidR="00F775D5" w:rsidRDefault="00F775D5">
            <w:pPr>
              <w:widowControl w:val="0"/>
              <w:autoSpaceDE w:val="0"/>
              <w:autoSpaceDN w:val="0"/>
              <w:adjustRightInd w:val="0"/>
              <w:jc w:val="both"/>
              <w:rPr>
                <w:rFonts w:ascii="Tahoma" w:hAnsi="Tahoma" w:cs="Tahoma"/>
                <w:b/>
              </w:rPr>
            </w:pPr>
            <w:r>
              <w:rPr>
                <w:rFonts w:ascii="Tahoma" w:hAnsi="Tahoma" w:cs="Tahoma"/>
                <w:b/>
              </w:rPr>
              <w:t>Дорожное хозяйство (дорожные фонды)</w:t>
            </w:r>
          </w:p>
        </w:tc>
        <w:tc>
          <w:tcPr>
            <w:tcW w:w="217" w:type="pct"/>
            <w:tcBorders>
              <w:top w:val="single" w:sz="4" w:space="0" w:color="auto"/>
              <w:left w:val="single" w:sz="4" w:space="0" w:color="auto"/>
              <w:bottom w:val="single" w:sz="4" w:space="0" w:color="auto"/>
              <w:right w:val="single" w:sz="4" w:space="0" w:color="auto"/>
            </w:tcBorders>
            <w:vAlign w:val="bottom"/>
            <w:hideMark/>
          </w:tcPr>
          <w:p w:rsidR="00F775D5" w:rsidRDefault="00F775D5">
            <w:pPr>
              <w:widowControl w:val="0"/>
              <w:autoSpaceDE w:val="0"/>
              <w:autoSpaceDN w:val="0"/>
              <w:adjustRightInd w:val="0"/>
              <w:jc w:val="center"/>
              <w:rPr>
                <w:rFonts w:ascii="Tahoma" w:hAnsi="Tahoma" w:cs="Tahoma"/>
                <w:b/>
              </w:rPr>
            </w:pPr>
            <w:r>
              <w:rPr>
                <w:rFonts w:ascii="Tahoma" w:hAnsi="Tahoma" w:cs="Tahoma"/>
                <w:b/>
              </w:rPr>
              <w:t>04</w:t>
            </w:r>
          </w:p>
        </w:tc>
        <w:tc>
          <w:tcPr>
            <w:tcW w:w="217" w:type="pct"/>
            <w:tcBorders>
              <w:top w:val="single" w:sz="4" w:space="0" w:color="auto"/>
              <w:left w:val="single" w:sz="4" w:space="0" w:color="auto"/>
              <w:bottom w:val="single" w:sz="4" w:space="0" w:color="auto"/>
              <w:right w:val="single" w:sz="4" w:space="0" w:color="auto"/>
            </w:tcBorders>
            <w:vAlign w:val="bottom"/>
            <w:hideMark/>
          </w:tcPr>
          <w:p w:rsidR="00F775D5" w:rsidRDefault="00F775D5">
            <w:pPr>
              <w:widowControl w:val="0"/>
              <w:autoSpaceDE w:val="0"/>
              <w:autoSpaceDN w:val="0"/>
              <w:adjustRightInd w:val="0"/>
              <w:jc w:val="center"/>
              <w:rPr>
                <w:rFonts w:ascii="Tahoma" w:hAnsi="Tahoma" w:cs="Tahoma"/>
                <w:b/>
              </w:rPr>
            </w:pPr>
            <w:r>
              <w:rPr>
                <w:rFonts w:ascii="Tahoma" w:hAnsi="Tahoma" w:cs="Tahoma"/>
                <w:b/>
              </w:rPr>
              <w:t>09</w:t>
            </w:r>
          </w:p>
        </w:tc>
        <w:tc>
          <w:tcPr>
            <w:tcW w:w="644" w:type="pct"/>
            <w:tcBorders>
              <w:top w:val="single" w:sz="4" w:space="0" w:color="auto"/>
              <w:left w:val="single" w:sz="4" w:space="0" w:color="auto"/>
              <w:bottom w:val="single" w:sz="4" w:space="0" w:color="auto"/>
              <w:right w:val="single" w:sz="4" w:space="0" w:color="auto"/>
            </w:tcBorders>
            <w:vAlign w:val="bottom"/>
          </w:tcPr>
          <w:p w:rsidR="00F775D5" w:rsidRDefault="00F775D5">
            <w:pPr>
              <w:widowControl w:val="0"/>
              <w:autoSpaceDE w:val="0"/>
              <w:autoSpaceDN w:val="0"/>
              <w:adjustRightInd w:val="0"/>
              <w:jc w:val="center"/>
              <w:rPr>
                <w:rFonts w:ascii="Tahoma" w:hAnsi="Tahoma" w:cs="Tahoma"/>
                <w:b/>
              </w:rPr>
            </w:pPr>
          </w:p>
        </w:tc>
        <w:tc>
          <w:tcPr>
            <w:tcW w:w="287" w:type="pct"/>
            <w:tcBorders>
              <w:top w:val="single" w:sz="4" w:space="0" w:color="auto"/>
              <w:left w:val="single" w:sz="4" w:space="0" w:color="auto"/>
              <w:bottom w:val="single" w:sz="4" w:space="0" w:color="auto"/>
              <w:right w:val="single" w:sz="4" w:space="0" w:color="auto"/>
            </w:tcBorders>
            <w:vAlign w:val="bottom"/>
          </w:tcPr>
          <w:p w:rsidR="00F775D5" w:rsidRDefault="00F775D5">
            <w:pPr>
              <w:jc w:val="center"/>
              <w:rPr>
                <w:rFonts w:ascii="Tahoma" w:hAnsi="Tahoma" w:cs="Tahoma"/>
                <w:b/>
                <w:snapToGrid w:val="0"/>
              </w:rPr>
            </w:pPr>
          </w:p>
        </w:tc>
        <w:tc>
          <w:tcPr>
            <w:tcW w:w="434" w:type="pct"/>
            <w:tcBorders>
              <w:top w:val="single" w:sz="4" w:space="0" w:color="auto"/>
              <w:left w:val="single" w:sz="4" w:space="0" w:color="auto"/>
              <w:bottom w:val="single" w:sz="4" w:space="0" w:color="auto"/>
              <w:right w:val="single" w:sz="4" w:space="0" w:color="auto"/>
            </w:tcBorders>
            <w:vAlign w:val="bottom"/>
            <w:hideMark/>
          </w:tcPr>
          <w:p w:rsidR="00F775D5" w:rsidRDefault="00F775D5">
            <w:pPr>
              <w:jc w:val="center"/>
              <w:rPr>
                <w:rFonts w:ascii="Tahoma" w:hAnsi="Tahoma" w:cs="Tahoma"/>
                <w:b/>
                <w:snapToGrid w:val="0"/>
              </w:rPr>
            </w:pPr>
            <w:r>
              <w:rPr>
                <w:rFonts w:ascii="Tahoma" w:hAnsi="Tahoma" w:cs="Tahoma"/>
                <w:b/>
                <w:snapToGrid w:val="0"/>
              </w:rPr>
              <w:t>-581,9</w:t>
            </w:r>
          </w:p>
        </w:tc>
        <w:tc>
          <w:tcPr>
            <w:tcW w:w="501" w:type="pct"/>
            <w:tcBorders>
              <w:top w:val="single" w:sz="4" w:space="0" w:color="auto"/>
              <w:left w:val="single" w:sz="4" w:space="0" w:color="auto"/>
              <w:bottom w:val="single" w:sz="4" w:space="0" w:color="auto"/>
              <w:right w:val="single" w:sz="4" w:space="0" w:color="auto"/>
            </w:tcBorders>
            <w:vAlign w:val="bottom"/>
            <w:hideMark/>
          </w:tcPr>
          <w:p w:rsidR="00F775D5" w:rsidRDefault="00F775D5">
            <w:pPr>
              <w:jc w:val="center"/>
              <w:rPr>
                <w:rFonts w:ascii="Tahoma" w:hAnsi="Tahoma" w:cs="Tahoma"/>
                <w:b/>
                <w:snapToGrid w:val="0"/>
              </w:rPr>
            </w:pPr>
            <w:r>
              <w:rPr>
                <w:rFonts w:ascii="Tahoma" w:hAnsi="Tahoma" w:cs="Tahoma"/>
                <w:b/>
                <w:snapToGrid w:val="0"/>
              </w:rPr>
              <w:t>-447,5</w:t>
            </w:r>
          </w:p>
        </w:tc>
        <w:tc>
          <w:tcPr>
            <w:tcW w:w="501" w:type="pct"/>
            <w:tcBorders>
              <w:top w:val="single" w:sz="4" w:space="0" w:color="auto"/>
              <w:left w:val="single" w:sz="4" w:space="0" w:color="auto"/>
              <w:bottom w:val="single" w:sz="4" w:space="0" w:color="auto"/>
              <w:right w:val="single" w:sz="4" w:space="0" w:color="auto"/>
            </w:tcBorders>
            <w:vAlign w:val="bottom"/>
            <w:hideMark/>
          </w:tcPr>
          <w:p w:rsidR="00F775D5" w:rsidRDefault="00F775D5">
            <w:pPr>
              <w:jc w:val="center"/>
              <w:rPr>
                <w:rFonts w:ascii="Tahoma" w:hAnsi="Tahoma" w:cs="Tahoma"/>
                <w:b/>
                <w:snapToGrid w:val="0"/>
              </w:rPr>
            </w:pPr>
            <w:r>
              <w:rPr>
                <w:rFonts w:ascii="Tahoma" w:hAnsi="Tahoma" w:cs="Tahoma"/>
                <w:b/>
                <w:snapToGrid w:val="0"/>
              </w:rPr>
              <w:t>-134,4</w:t>
            </w:r>
          </w:p>
        </w:tc>
      </w:tr>
      <w:tr w:rsidR="00F775D5" w:rsidTr="00F775D5">
        <w:trPr>
          <w:cantSplit/>
        </w:trPr>
        <w:tc>
          <w:tcPr>
            <w:tcW w:w="2201" w:type="pct"/>
            <w:tcBorders>
              <w:top w:val="single" w:sz="4" w:space="0" w:color="auto"/>
              <w:left w:val="single" w:sz="4" w:space="0" w:color="auto"/>
              <w:bottom w:val="single" w:sz="4" w:space="0" w:color="auto"/>
              <w:right w:val="single" w:sz="4" w:space="0" w:color="auto"/>
            </w:tcBorders>
            <w:vAlign w:val="bottom"/>
            <w:hideMark/>
          </w:tcPr>
          <w:p w:rsidR="00F775D5" w:rsidRDefault="00F775D5">
            <w:pPr>
              <w:widowControl w:val="0"/>
              <w:autoSpaceDE w:val="0"/>
              <w:autoSpaceDN w:val="0"/>
              <w:adjustRightInd w:val="0"/>
              <w:jc w:val="both"/>
              <w:rPr>
                <w:rFonts w:ascii="Tahoma" w:hAnsi="Tahoma" w:cs="Tahoma"/>
                <w:b/>
              </w:rPr>
            </w:pPr>
            <w:r>
              <w:rPr>
                <w:rFonts w:ascii="Tahoma" w:hAnsi="Tahoma" w:cs="Tahoma"/>
                <w:b/>
              </w:rPr>
              <w:t>Муниципальная программа "Развитие сельского х</w:t>
            </w:r>
            <w:r>
              <w:rPr>
                <w:rFonts w:ascii="Tahoma" w:hAnsi="Tahoma" w:cs="Tahoma"/>
                <w:b/>
              </w:rPr>
              <w:t>о</w:t>
            </w:r>
            <w:r>
              <w:rPr>
                <w:rFonts w:ascii="Tahoma" w:hAnsi="Tahoma" w:cs="Tahoma"/>
                <w:b/>
              </w:rPr>
              <w:t>зяйства и регулирование рынка сельскохозяйс</w:t>
            </w:r>
            <w:r>
              <w:rPr>
                <w:rFonts w:ascii="Tahoma" w:hAnsi="Tahoma" w:cs="Tahoma"/>
                <w:b/>
              </w:rPr>
              <w:t>т</w:t>
            </w:r>
            <w:r>
              <w:rPr>
                <w:rFonts w:ascii="Tahoma" w:hAnsi="Tahoma" w:cs="Tahoma"/>
                <w:b/>
              </w:rPr>
              <w:t>венной продукции, сырья и продовольствия"</w:t>
            </w:r>
          </w:p>
        </w:tc>
        <w:tc>
          <w:tcPr>
            <w:tcW w:w="217" w:type="pct"/>
            <w:tcBorders>
              <w:top w:val="single" w:sz="4" w:space="0" w:color="auto"/>
              <w:left w:val="single" w:sz="4" w:space="0" w:color="auto"/>
              <w:bottom w:val="single" w:sz="4" w:space="0" w:color="auto"/>
              <w:right w:val="single" w:sz="4" w:space="0" w:color="auto"/>
            </w:tcBorders>
            <w:vAlign w:val="bottom"/>
            <w:hideMark/>
          </w:tcPr>
          <w:p w:rsidR="00F775D5" w:rsidRDefault="00F775D5">
            <w:pPr>
              <w:widowControl w:val="0"/>
              <w:autoSpaceDE w:val="0"/>
              <w:autoSpaceDN w:val="0"/>
              <w:adjustRightInd w:val="0"/>
              <w:jc w:val="center"/>
              <w:rPr>
                <w:rFonts w:ascii="Tahoma" w:hAnsi="Tahoma" w:cs="Tahoma"/>
                <w:b/>
              </w:rPr>
            </w:pPr>
            <w:r>
              <w:rPr>
                <w:rFonts w:ascii="Tahoma" w:hAnsi="Tahoma" w:cs="Tahoma"/>
                <w:b/>
              </w:rPr>
              <w:t>04</w:t>
            </w:r>
          </w:p>
        </w:tc>
        <w:tc>
          <w:tcPr>
            <w:tcW w:w="217" w:type="pct"/>
            <w:tcBorders>
              <w:top w:val="single" w:sz="4" w:space="0" w:color="auto"/>
              <w:left w:val="single" w:sz="4" w:space="0" w:color="auto"/>
              <w:bottom w:val="single" w:sz="4" w:space="0" w:color="auto"/>
              <w:right w:val="single" w:sz="4" w:space="0" w:color="auto"/>
            </w:tcBorders>
            <w:vAlign w:val="bottom"/>
            <w:hideMark/>
          </w:tcPr>
          <w:p w:rsidR="00F775D5" w:rsidRDefault="00F775D5">
            <w:pPr>
              <w:widowControl w:val="0"/>
              <w:autoSpaceDE w:val="0"/>
              <w:autoSpaceDN w:val="0"/>
              <w:adjustRightInd w:val="0"/>
              <w:jc w:val="center"/>
              <w:rPr>
                <w:rFonts w:ascii="Tahoma" w:hAnsi="Tahoma" w:cs="Tahoma"/>
                <w:b/>
              </w:rPr>
            </w:pPr>
            <w:r>
              <w:rPr>
                <w:rFonts w:ascii="Tahoma" w:hAnsi="Tahoma" w:cs="Tahoma"/>
                <w:b/>
              </w:rPr>
              <w:t>09</w:t>
            </w:r>
          </w:p>
        </w:tc>
        <w:tc>
          <w:tcPr>
            <w:tcW w:w="644" w:type="pct"/>
            <w:tcBorders>
              <w:top w:val="single" w:sz="4" w:space="0" w:color="auto"/>
              <w:left w:val="single" w:sz="4" w:space="0" w:color="auto"/>
              <w:bottom w:val="single" w:sz="4" w:space="0" w:color="auto"/>
              <w:right w:val="single" w:sz="4" w:space="0" w:color="auto"/>
            </w:tcBorders>
            <w:vAlign w:val="bottom"/>
            <w:hideMark/>
          </w:tcPr>
          <w:p w:rsidR="00F775D5" w:rsidRDefault="00F775D5">
            <w:pPr>
              <w:widowControl w:val="0"/>
              <w:autoSpaceDE w:val="0"/>
              <w:autoSpaceDN w:val="0"/>
              <w:adjustRightInd w:val="0"/>
              <w:jc w:val="center"/>
              <w:rPr>
                <w:rFonts w:ascii="Tahoma" w:hAnsi="Tahoma" w:cs="Tahoma"/>
                <w:b/>
              </w:rPr>
            </w:pPr>
            <w:r>
              <w:rPr>
                <w:rFonts w:ascii="Tahoma" w:hAnsi="Tahoma" w:cs="Tahoma"/>
                <w:b/>
              </w:rPr>
              <w:t>Ц900000000</w:t>
            </w:r>
          </w:p>
        </w:tc>
        <w:tc>
          <w:tcPr>
            <w:tcW w:w="287" w:type="pct"/>
            <w:tcBorders>
              <w:top w:val="single" w:sz="4" w:space="0" w:color="auto"/>
              <w:left w:val="single" w:sz="4" w:space="0" w:color="auto"/>
              <w:bottom w:val="single" w:sz="4" w:space="0" w:color="auto"/>
              <w:right w:val="single" w:sz="4" w:space="0" w:color="auto"/>
            </w:tcBorders>
            <w:vAlign w:val="bottom"/>
          </w:tcPr>
          <w:p w:rsidR="00F775D5" w:rsidRDefault="00F775D5">
            <w:pPr>
              <w:jc w:val="center"/>
              <w:rPr>
                <w:rFonts w:ascii="Tahoma" w:hAnsi="Tahoma" w:cs="Tahoma"/>
                <w:b/>
                <w:snapToGrid w:val="0"/>
              </w:rPr>
            </w:pPr>
          </w:p>
        </w:tc>
        <w:tc>
          <w:tcPr>
            <w:tcW w:w="434" w:type="pct"/>
            <w:tcBorders>
              <w:top w:val="single" w:sz="4" w:space="0" w:color="auto"/>
              <w:left w:val="single" w:sz="4" w:space="0" w:color="auto"/>
              <w:bottom w:val="single" w:sz="4" w:space="0" w:color="auto"/>
              <w:right w:val="single" w:sz="4" w:space="0" w:color="auto"/>
            </w:tcBorders>
            <w:vAlign w:val="bottom"/>
            <w:hideMark/>
          </w:tcPr>
          <w:p w:rsidR="00F775D5" w:rsidRDefault="00F775D5">
            <w:pPr>
              <w:jc w:val="center"/>
              <w:rPr>
                <w:rFonts w:ascii="Tahoma" w:hAnsi="Tahoma" w:cs="Tahoma"/>
                <w:b/>
                <w:snapToGrid w:val="0"/>
              </w:rPr>
            </w:pPr>
            <w:r>
              <w:rPr>
                <w:rFonts w:ascii="Tahoma" w:hAnsi="Tahoma" w:cs="Tahoma"/>
                <w:b/>
                <w:snapToGrid w:val="0"/>
              </w:rPr>
              <w:t>-581,9</w:t>
            </w:r>
          </w:p>
        </w:tc>
        <w:tc>
          <w:tcPr>
            <w:tcW w:w="501" w:type="pct"/>
            <w:tcBorders>
              <w:top w:val="single" w:sz="4" w:space="0" w:color="auto"/>
              <w:left w:val="single" w:sz="4" w:space="0" w:color="auto"/>
              <w:bottom w:val="single" w:sz="4" w:space="0" w:color="auto"/>
              <w:right w:val="single" w:sz="4" w:space="0" w:color="auto"/>
            </w:tcBorders>
            <w:vAlign w:val="bottom"/>
            <w:hideMark/>
          </w:tcPr>
          <w:p w:rsidR="00F775D5" w:rsidRDefault="00F775D5">
            <w:pPr>
              <w:jc w:val="center"/>
              <w:rPr>
                <w:rFonts w:ascii="Tahoma" w:hAnsi="Tahoma" w:cs="Tahoma"/>
                <w:b/>
                <w:snapToGrid w:val="0"/>
              </w:rPr>
            </w:pPr>
            <w:r>
              <w:rPr>
                <w:rFonts w:ascii="Tahoma" w:hAnsi="Tahoma" w:cs="Tahoma"/>
                <w:b/>
                <w:snapToGrid w:val="0"/>
              </w:rPr>
              <w:t>-447,5</w:t>
            </w:r>
          </w:p>
        </w:tc>
        <w:tc>
          <w:tcPr>
            <w:tcW w:w="501" w:type="pct"/>
            <w:tcBorders>
              <w:top w:val="single" w:sz="4" w:space="0" w:color="auto"/>
              <w:left w:val="single" w:sz="4" w:space="0" w:color="auto"/>
              <w:bottom w:val="single" w:sz="4" w:space="0" w:color="auto"/>
              <w:right w:val="single" w:sz="4" w:space="0" w:color="auto"/>
            </w:tcBorders>
            <w:vAlign w:val="bottom"/>
            <w:hideMark/>
          </w:tcPr>
          <w:p w:rsidR="00F775D5" w:rsidRDefault="00F775D5">
            <w:pPr>
              <w:jc w:val="center"/>
              <w:rPr>
                <w:rFonts w:ascii="Tahoma" w:hAnsi="Tahoma" w:cs="Tahoma"/>
                <w:b/>
                <w:snapToGrid w:val="0"/>
              </w:rPr>
            </w:pPr>
            <w:r>
              <w:rPr>
                <w:rFonts w:ascii="Tahoma" w:hAnsi="Tahoma" w:cs="Tahoma"/>
                <w:b/>
                <w:snapToGrid w:val="0"/>
              </w:rPr>
              <w:t>-134,4</w:t>
            </w:r>
          </w:p>
        </w:tc>
      </w:tr>
      <w:tr w:rsidR="00F775D5" w:rsidTr="00F775D5">
        <w:trPr>
          <w:cantSplit/>
        </w:trPr>
        <w:tc>
          <w:tcPr>
            <w:tcW w:w="2201" w:type="pct"/>
            <w:tcBorders>
              <w:top w:val="single" w:sz="4" w:space="0" w:color="auto"/>
              <w:left w:val="single" w:sz="4" w:space="0" w:color="auto"/>
              <w:bottom w:val="single" w:sz="4" w:space="0" w:color="auto"/>
              <w:right w:val="single" w:sz="4" w:space="0" w:color="auto"/>
            </w:tcBorders>
            <w:vAlign w:val="bottom"/>
            <w:hideMark/>
          </w:tcPr>
          <w:p w:rsidR="00F775D5" w:rsidRDefault="00F775D5">
            <w:pPr>
              <w:widowControl w:val="0"/>
              <w:autoSpaceDE w:val="0"/>
              <w:autoSpaceDN w:val="0"/>
              <w:adjustRightInd w:val="0"/>
              <w:jc w:val="both"/>
              <w:rPr>
                <w:rFonts w:ascii="Tahoma" w:hAnsi="Tahoma" w:cs="Tahoma"/>
                <w:i/>
              </w:rPr>
            </w:pPr>
            <w:r>
              <w:rPr>
                <w:rFonts w:ascii="Tahoma" w:hAnsi="Tahoma" w:cs="Tahoma"/>
                <w:i/>
              </w:rPr>
              <w:t>Подпрограмма "Устойчивое развитие сельских территорий Чувашской Республики" муниципальной программы "Ра</w:t>
            </w:r>
            <w:r>
              <w:rPr>
                <w:rFonts w:ascii="Tahoma" w:hAnsi="Tahoma" w:cs="Tahoma"/>
                <w:i/>
              </w:rPr>
              <w:t>з</w:t>
            </w:r>
            <w:r>
              <w:rPr>
                <w:rFonts w:ascii="Tahoma" w:hAnsi="Tahoma" w:cs="Tahoma"/>
                <w:i/>
              </w:rPr>
              <w:t>витие сельского хозяйства и регулирование рынка сел</w:t>
            </w:r>
            <w:r>
              <w:rPr>
                <w:rFonts w:ascii="Tahoma" w:hAnsi="Tahoma" w:cs="Tahoma"/>
                <w:i/>
              </w:rPr>
              <w:t>ь</w:t>
            </w:r>
            <w:r>
              <w:rPr>
                <w:rFonts w:ascii="Tahoma" w:hAnsi="Tahoma" w:cs="Tahoma"/>
                <w:i/>
              </w:rPr>
              <w:t>скохозяйственной продукции, сырья и прод</w:t>
            </w:r>
            <w:r>
              <w:rPr>
                <w:rFonts w:ascii="Tahoma" w:hAnsi="Tahoma" w:cs="Tahoma"/>
                <w:i/>
              </w:rPr>
              <w:t>о</w:t>
            </w:r>
            <w:r>
              <w:rPr>
                <w:rFonts w:ascii="Tahoma" w:hAnsi="Tahoma" w:cs="Tahoma"/>
                <w:i/>
              </w:rPr>
              <w:t>вольствия "</w:t>
            </w:r>
          </w:p>
        </w:tc>
        <w:tc>
          <w:tcPr>
            <w:tcW w:w="217" w:type="pct"/>
            <w:tcBorders>
              <w:top w:val="single" w:sz="4" w:space="0" w:color="auto"/>
              <w:left w:val="single" w:sz="4" w:space="0" w:color="auto"/>
              <w:bottom w:val="single" w:sz="4" w:space="0" w:color="auto"/>
              <w:right w:val="single" w:sz="4" w:space="0" w:color="auto"/>
            </w:tcBorders>
            <w:vAlign w:val="bottom"/>
            <w:hideMark/>
          </w:tcPr>
          <w:p w:rsidR="00F775D5" w:rsidRDefault="00F775D5">
            <w:pPr>
              <w:widowControl w:val="0"/>
              <w:autoSpaceDE w:val="0"/>
              <w:autoSpaceDN w:val="0"/>
              <w:adjustRightInd w:val="0"/>
              <w:jc w:val="center"/>
              <w:rPr>
                <w:rFonts w:ascii="Tahoma" w:hAnsi="Tahoma" w:cs="Tahoma"/>
                <w:i/>
              </w:rPr>
            </w:pPr>
            <w:r>
              <w:rPr>
                <w:rFonts w:ascii="Tahoma" w:hAnsi="Tahoma" w:cs="Tahoma"/>
                <w:i/>
              </w:rPr>
              <w:t>04</w:t>
            </w:r>
          </w:p>
        </w:tc>
        <w:tc>
          <w:tcPr>
            <w:tcW w:w="217" w:type="pct"/>
            <w:tcBorders>
              <w:top w:val="single" w:sz="4" w:space="0" w:color="auto"/>
              <w:left w:val="single" w:sz="4" w:space="0" w:color="auto"/>
              <w:bottom w:val="single" w:sz="4" w:space="0" w:color="auto"/>
              <w:right w:val="single" w:sz="4" w:space="0" w:color="auto"/>
            </w:tcBorders>
            <w:vAlign w:val="bottom"/>
            <w:hideMark/>
          </w:tcPr>
          <w:p w:rsidR="00F775D5" w:rsidRDefault="00F775D5">
            <w:pPr>
              <w:widowControl w:val="0"/>
              <w:autoSpaceDE w:val="0"/>
              <w:autoSpaceDN w:val="0"/>
              <w:adjustRightInd w:val="0"/>
              <w:jc w:val="center"/>
              <w:rPr>
                <w:rFonts w:ascii="Tahoma" w:hAnsi="Tahoma" w:cs="Tahoma"/>
                <w:i/>
              </w:rPr>
            </w:pPr>
            <w:r>
              <w:rPr>
                <w:rFonts w:ascii="Tahoma" w:hAnsi="Tahoma" w:cs="Tahoma"/>
                <w:i/>
              </w:rPr>
              <w:t>09</w:t>
            </w:r>
          </w:p>
        </w:tc>
        <w:tc>
          <w:tcPr>
            <w:tcW w:w="644" w:type="pct"/>
            <w:tcBorders>
              <w:top w:val="single" w:sz="4" w:space="0" w:color="auto"/>
              <w:left w:val="single" w:sz="4" w:space="0" w:color="auto"/>
              <w:bottom w:val="single" w:sz="4" w:space="0" w:color="auto"/>
              <w:right w:val="single" w:sz="4" w:space="0" w:color="auto"/>
            </w:tcBorders>
            <w:vAlign w:val="bottom"/>
            <w:hideMark/>
          </w:tcPr>
          <w:p w:rsidR="00F775D5" w:rsidRDefault="00F775D5">
            <w:pPr>
              <w:widowControl w:val="0"/>
              <w:autoSpaceDE w:val="0"/>
              <w:autoSpaceDN w:val="0"/>
              <w:adjustRightInd w:val="0"/>
              <w:jc w:val="center"/>
              <w:rPr>
                <w:rFonts w:ascii="Tahoma" w:hAnsi="Tahoma" w:cs="Tahoma"/>
                <w:i/>
              </w:rPr>
            </w:pPr>
            <w:r>
              <w:rPr>
                <w:rFonts w:ascii="Tahoma" w:hAnsi="Tahoma" w:cs="Tahoma"/>
                <w:i/>
              </w:rPr>
              <w:t>Ц990000000</w:t>
            </w:r>
          </w:p>
        </w:tc>
        <w:tc>
          <w:tcPr>
            <w:tcW w:w="287" w:type="pct"/>
            <w:tcBorders>
              <w:top w:val="single" w:sz="4" w:space="0" w:color="auto"/>
              <w:left w:val="single" w:sz="4" w:space="0" w:color="auto"/>
              <w:bottom w:val="single" w:sz="4" w:space="0" w:color="auto"/>
              <w:right w:val="single" w:sz="4" w:space="0" w:color="auto"/>
            </w:tcBorders>
            <w:vAlign w:val="bottom"/>
          </w:tcPr>
          <w:p w:rsidR="00F775D5" w:rsidRDefault="00F775D5">
            <w:pPr>
              <w:jc w:val="center"/>
              <w:rPr>
                <w:rFonts w:ascii="Tahoma" w:hAnsi="Tahoma" w:cs="Tahoma"/>
                <w:i/>
                <w:snapToGrid w:val="0"/>
              </w:rPr>
            </w:pPr>
          </w:p>
        </w:tc>
        <w:tc>
          <w:tcPr>
            <w:tcW w:w="434" w:type="pct"/>
            <w:tcBorders>
              <w:top w:val="single" w:sz="4" w:space="0" w:color="auto"/>
              <w:left w:val="single" w:sz="4" w:space="0" w:color="auto"/>
              <w:bottom w:val="single" w:sz="4" w:space="0" w:color="auto"/>
              <w:right w:val="single" w:sz="4" w:space="0" w:color="auto"/>
            </w:tcBorders>
            <w:vAlign w:val="bottom"/>
            <w:hideMark/>
          </w:tcPr>
          <w:p w:rsidR="00F775D5" w:rsidRDefault="00F775D5">
            <w:pPr>
              <w:jc w:val="center"/>
              <w:rPr>
                <w:rFonts w:ascii="Tahoma" w:hAnsi="Tahoma" w:cs="Tahoma"/>
                <w:i/>
              </w:rPr>
            </w:pPr>
            <w:r>
              <w:rPr>
                <w:rFonts w:ascii="Tahoma" w:hAnsi="Tahoma" w:cs="Tahoma"/>
                <w:i/>
              </w:rPr>
              <w:t>-581,9</w:t>
            </w:r>
          </w:p>
        </w:tc>
        <w:tc>
          <w:tcPr>
            <w:tcW w:w="501" w:type="pct"/>
            <w:tcBorders>
              <w:top w:val="single" w:sz="4" w:space="0" w:color="auto"/>
              <w:left w:val="single" w:sz="4" w:space="0" w:color="auto"/>
              <w:bottom w:val="single" w:sz="4" w:space="0" w:color="auto"/>
              <w:right w:val="single" w:sz="4" w:space="0" w:color="auto"/>
            </w:tcBorders>
            <w:vAlign w:val="bottom"/>
            <w:hideMark/>
          </w:tcPr>
          <w:p w:rsidR="00F775D5" w:rsidRDefault="00F775D5">
            <w:pPr>
              <w:jc w:val="center"/>
              <w:rPr>
                <w:rFonts w:ascii="Tahoma" w:hAnsi="Tahoma" w:cs="Tahoma"/>
                <w:i/>
              </w:rPr>
            </w:pPr>
            <w:r>
              <w:rPr>
                <w:rFonts w:ascii="Tahoma" w:hAnsi="Tahoma" w:cs="Tahoma"/>
                <w:i/>
              </w:rPr>
              <w:t>-447,5</w:t>
            </w:r>
          </w:p>
        </w:tc>
        <w:tc>
          <w:tcPr>
            <w:tcW w:w="501" w:type="pct"/>
            <w:tcBorders>
              <w:top w:val="single" w:sz="4" w:space="0" w:color="auto"/>
              <w:left w:val="single" w:sz="4" w:space="0" w:color="auto"/>
              <w:bottom w:val="single" w:sz="4" w:space="0" w:color="auto"/>
              <w:right w:val="single" w:sz="4" w:space="0" w:color="auto"/>
            </w:tcBorders>
            <w:vAlign w:val="bottom"/>
            <w:hideMark/>
          </w:tcPr>
          <w:p w:rsidR="00F775D5" w:rsidRDefault="00F775D5">
            <w:pPr>
              <w:jc w:val="center"/>
              <w:rPr>
                <w:rFonts w:ascii="Tahoma" w:hAnsi="Tahoma" w:cs="Tahoma"/>
                <w:i/>
              </w:rPr>
            </w:pPr>
            <w:r>
              <w:rPr>
                <w:rFonts w:ascii="Tahoma" w:hAnsi="Tahoma" w:cs="Tahoma"/>
                <w:i/>
              </w:rPr>
              <w:t>-134,4</w:t>
            </w:r>
          </w:p>
        </w:tc>
      </w:tr>
      <w:tr w:rsidR="00F775D5" w:rsidTr="00F775D5">
        <w:trPr>
          <w:cantSplit/>
        </w:trPr>
        <w:tc>
          <w:tcPr>
            <w:tcW w:w="2201" w:type="pct"/>
            <w:tcBorders>
              <w:top w:val="single" w:sz="4" w:space="0" w:color="auto"/>
              <w:left w:val="single" w:sz="4" w:space="0" w:color="auto"/>
              <w:bottom w:val="single" w:sz="4" w:space="0" w:color="auto"/>
              <w:right w:val="single" w:sz="4" w:space="0" w:color="auto"/>
            </w:tcBorders>
            <w:vAlign w:val="bottom"/>
            <w:hideMark/>
          </w:tcPr>
          <w:p w:rsidR="00F775D5" w:rsidRDefault="00F775D5">
            <w:pPr>
              <w:widowControl w:val="0"/>
              <w:autoSpaceDE w:val="0"/>
              <w:autoSpaceDN w:val="0"/>
              <w:adjustRightInd w:val="0"/>
              <w:jc w:val="both"/>
              <w:rPr>
                <w:rFonts w:ascii="Tahoma" w:hAnsi="Tahoma" w:cs="Tahoma"/>
              </w:rPr>
            </w:pPr>
            <w:r>
              <w:rPr>
                <w:rFonts w:ascii="Tahoma" w:hAnsi="Tahoma" w:cs="Tahoma"/>
              </w:rPr>
              <w:t>Основное мероприятие "Комплексное обустройство нас</w:t>
            </w:r>
            <w:r>
              <w:rPr>
                <w:rFonts w:ascii="Tahoma" w:hAnsi="Tahoma" w:cs="Tahoma"/>
              </w:rPr>
              <w:t>е</w:t>
            </w:r>
            <w:r>
              <w:rPr>
                <w:rFonts w:ascii="Tahoma" w:hAnsi="Tahoma" w:cs="Tahoma"/>
              </w:rPr>
              <w:t>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w:t>
            </w:r>
            <w:r>
              <w:rPr>
                <w:rFonts w:ascii="Tahoma" w:hAnsi="Tahoma" w:cs="Tahoma"/>
              </w:rPr>
              <w:t>о</w:t>
            </w:r>
            <w:r>
              <w:rPr>
                <w:rFonts w:ascii="Tahoma" w:hAnsi="Tahoma" w:cs="Tahoma"/>
              </w:rPr>
              <w:t>рог"</w:t>
            </w:r>
          </w:p>
        </w:tc>
        <w:tc>
          <w:tcPr>
            <w:tcW w:w="217" w:type="pct"/>
            <w:tcBorders>
              <w:top w:val="single" w:sz="4" w:space="0" w:color="auto"/>
              <w:left w:val="single" w:sz="4" w:space="0" w:color="auto"/>
              <w:bottom w:val="single" w:sz="4" w:space="0" w:color="auto"/>
              <w:right w:val="single" w:sz="4" w:space="0" w:color="auto"/>
            </w:tcBorders>
            <w:vAlign w:val="bottom"/>
            <w:hideMark/>
          </w:tcPr>
          <w:p w:rsidR="00F775D5" w:rsidRDefault="00F775D5">
            <w:pPr>
              <w:widowControl w:val="0"/>
              <w:autoSpaceDE w:val="0"/>
              <w:autoSpaceDN w:val="0"/>
              <w:adjustRightInd w:val="0"/>
              <w:jc w:val="center"/>
              <w:rPr>
                <w:rFonts w:ascii="Tahoma" w:hAnsi="Tahoma" w:cs="Tahoma"/>
              </w:rPr>
            </w:pPr>
            <w:r>
              <w:rPr>
                <w:rFonts w:ascii="Tahoma" w:hAnsi="Tahoma" w:cs="Tahoma"/>
              </w:rPr>
              <w:t>04</w:t>
            </w:r>
          </w:p>
        </w:tc>
        <w:tc>
          <w:tcPr>
            <w:tcW w:w="217" w:type="pct"/>
            <w:tcBorders>
              <w:top w:val="single" w:sz="4" w:space="0" w:color="auto"/>
              <w:left w:val="single" w:sz="4" w:space="0" w:color="auto"/>
              <w:bottom w:val="single" w:sz="4" w:space="0" w:color="auto"/>
              <w:right w:val="single" w:sz="4" w:space="0" w:color="auto"/>
            </w:tcBorders>
            <w:vAlign w:val="bottom"/>
            <w:hideMark/>
          </w:tcPr>
          <w:p w:rsidR="00F775D5" w:rsidRDefault="00F775D5">
            <w:pPr>
              <w:widowControl w:val="0"/>
              <w:autoSpaceDE w:val="0"/>
              <w:autoSpaceDN w:val="0"/>
              <w:adjustRightInd w:val="0"/>
              <w:jc w:val="center"/>
              <w:rPr>
                <w:rFonts w:ascii="Tahoma" w:hAnsi="Tahoma" w:cs="Tahoma"/>
              </w:rPr>
            </w:pPr>
            <w:r>
              <w:rPr>
                <w:rFonts w:ascii="Tahoma" w:hAnsi="Tahoma" w:cs="Tahoma"/>
              </w:rPr>
              <w:t>09</w:t>
            </w:r>
          </w:p>
        </w:tc>
        <w:tc>
          <w:tcPr>
            <w:tcW w:w="644" w:type="pct"/>
            <w:tcBorders>
              <w:top w:val="single" w:sz="4" w:space="0" w:color="auto"/>
              <w:left w:val="single" w:sz="4" w:space="0" w:color="auto"/>
              <w:bottom w:val="single" w:sz="4" w:space="0" w:color="auto"/>
              <w:right w:val="single" w:sz="4" w:space="0" w:color="auto"/>
            </w:tcBorders>
            <w:vAlign w:val="bottom"/>
            <w:hideMark/>
          </w:tcPr>
          <w:p w:rsidR="00F775D5" w:rsidRDefault="00F775D5">
            <w:pPr>
              <w:widowControl w:val="0"/>
              <w:autoSpaceDE w:val="0"/>
              <w:autoSpaceDN w:val="0"/>
              <w:adjustRightInd w:val="0"/>
              <w:jc w:val="center"/>
              <w:rPr>
                <w:rFonts w:ascii="Tahoma" w:hAnsi="Tahoma" w:cs="Tahoma"/>
              </w:rPr>
            </w:pPr>
            <w:r>
              <w:rPr>
                <w:rFonts w:ascii="Tahoma" w:hAnsi="Tahoma" w:cs="Tahoma"/>
              </w:rPr>
              <w:t>Ц990200000</w:t>
            </w:r>
          </w:p>
        </w:tc>
        <w:tc>
          <w:tcPr>
            <w:tcW w:w="287" w:type="pct"/>
            <w:tcBorders>
              <w:top w:val="single" w:sz="4" w:space="0" w:color="auto"/>
              <w:left w:val="single" w:sz="4" w:space="0" w:color="auto"/>
              <w:bottom w:val="single" w:sz="4" w:space="0" w:color="auto"/>
              <w:right w:val="single" w:sz="4" w:space="0" w:color="auto"/>
            </w:tcBorders>
            <w:vAlign w:val="bottom"/>
          </w:tcPr>
          <w:p w:rsidR="00F775D5" w:rsidRDefault="00F775D5">
            <w:pPr>
              <w:jc w:val="center"/>
              <w:rPr>
                <w:rFonts w:ascii="Tahoma" w:hAnsi="Tahoma" w:cs="Tahoma"/>
                <w:snapToGrid w:val="0"/>
              </w:rPr>
            </w:pPr>
          </w:p>
        </w:tc>
        <w:tc>
          <w:tcPr>
            <w:tcW w:w="434" w:type="pct"/>
            <w:tcBorders>
              <w:top w:val="single" w:sz="4" w:space="0" w:color="auto"/>
              <w:left w:val="single" w:sz="4" w:space="0" w:color="auto"/>
              <w:bottom w:val="single" w:sz="4" w:space="0" w:color="auto"/>
              <w:right w:val="single" w:sz="4" w:space="0" w:color="auto"/>
            </w:tcBorders>
            <w:vAlign w:val="bottom"/>
            <w:hideMark/>
          </w:tcPr>
          <w:p w:rsidR="00F775D5" w:rsidRDefault="00F775D5">
            <w:pPr>
              <w:jc w:val="center"/>
              <w:rPr>
                <w:rFonts w:ascii="Tahoma" w:hAnsi="Tahoma" w:cs="Tahoma"/>
              </w:rPr>
            </w:pPr>
            <w:r>
              <w:rPr>
                <w:rFonts w:ascii="Tahoma" w:hAnsi="Tahoma" w:cs="Tahoma"/>
              </w:rPr>
              <w:t>-581,9</w:t>
            </w:r>
          </w:p>
        </w:tc>
        <w:tc>
          <w:tcPr>
            <w:tcW w:w="501" w:type="pct"/>
            <w:tcBorders>
              <w:top w:val="single" w:sz="4" w:space="0" w:color="auto"/>
              <w:left w:val="single" w:sz="4" w:space="0" w:color="auto"/>
              <w:bottom w:val="single" w:sz="4" w:space="0" w:color="auto"/>
              <w:right w:val="single" w:sz="4" w:space="0" w:color="auto"/>
            </w:tcBorders>
            <w:vAlign w:val="bottom"/>
            <w:hideMark/>
          </w:tcPr>
          <w:p w:rsidR="00F775D5" w:rsidRDefault="00F775D5">
            <w:pPr>
              <w:jc w:val="center"/>
              <w:rPr>
                <w:rFonts w:ascii="Tahoma" w:hAnsi="Tahoma" w:cs="Tahoma"/>
              </w:rPr>
            </w:pPr>
            <w:r>
              <w:rPr>
                <w:rFonts w:ascii="Tahoma" w:hAnsi="Tahoma" w:cs="Tahoma"/>
              </w:rPr>
              <w:t>-447,5</w:t>
            </w:r>
          </w:p>
        </w:tc>
        <w:tc>
          <w:tcPr>
            <w:tcW w:w="501" w:type="pct"/>
            <w:tcBorders>
              <w:top w:val="single" w:sz="4" w:space="0" w:color="auto"/>
              <w:left w:val="single" w:sz="4" w:space="0" w:color="auto"/>
              <w:bottom w:val="single" w:sz="4" w:space="0" w:color="auto"/>
              <w:right w:val="single" w:sz="4" w:space="0" w:color="auto"/>
            </w:tcBorders>
            <w:vAlign w:val="bottom"/>
            <w:hideMark/>
          </w:tcPr>
          <w:p w:rsidR="00F775D5" w:rsidRDefault="00F775D5">
            <w:pPr>
              <w:jc w:val="center"/>
              <w:rPr>
                <w:rFonts w:ascii="Tahoma" w:hAnsi="Tahoma" w:cs="Tahoma"/>
              </w:rPr>
            </w:pPr>
            <w:r>
              <w:rPr>
                <w:rFonts w:ascii="Tahoma" w:hAnsi="Tahoma" w:cs="Tahoma"/>
              </w:rPr>
              <w:t>-134,4</w:t>
            </w:r>
          </w:p>
        </w:tc>
      </w:tr>
      <w:tr w:rsidR="00F775D5" w:rsidTr="00F775D5">
        <w:trPr>
          <w:cantSplit/>
        </w:trPr>
        <w:tc>
          <w:tcPr>
            <w:tcW w:w="2201" w:type="pct"/>
            <w:tcBorders>
              <w:top w:val="single" w:sz="4" w:space="0" w:color="auto"/>
              <w:left w:val="single" w:sz="4" w:space="0" w:color="auto"/>
              <w:bottom w:val="single" w:sz="4" w:space="0" w:color="auto"/>
              <w:right w:val="single" w:sz="4" w:space="0" w:color="auto"/>
            </w:tcBorders>
            <w:vAlign w:val="bottom"/>
            <w:hideMark/>
          </w:tcPr>
          <w:p w:rsidR="00F775D5" w:rsidRDefault="00F775D5">
            <w:pPr>
              <w:widowControl w:val="0"/>
              <w:autoSpaceDE w:val="0"/>
              <w:autoSpaceDN w:val="0"/>
              <w:adjustRightInd w:val="0"/>
              <w:jc w:val="both"/>
              <w:rPr>
                <w:rFonts w:ascii="Tahoma" w:hAnsi="Tahoma" w:cs="Tahoma"/>
                <w:color w:val="000000"/>
              </w:rPr>
            </w:pPr>
            <w:r>
              <w:rPr>
                <w:rFonts w:ascii="Tahoma" w:hAnsi="Tahoma" w:cs="Tahoma"/>
                <w:color w:val="000000"/>
              </w:rPr>
              <w:t>Реализация проектов развития общественной инфрастру</w:t>
            </w:r>
            <w:r>
              <w:rPr>
                <w:rFonts w:ascii="Tahoma" w:hAnsi="Tahoma" w:cs="Tahoma"/>
                <w:color w:val="000000"/>
              </w:rPr>
              <w:t>к</w:t>
            </w:r>
            <w:r>
              <w:rPr>
                <w:rFonts w:ascii="Tahoma" w:hAnsi="Tahoma" w:cs="Tahoma"/>
                <w:color w:val="000000"/>
              </w:rPr>
              <w:t>туры, основа</w:t>
            </w:r>
            <w:r>
              <w:rPr>
                <w:rFonts w:ascii="Tahoma" w:hAnsi="Tahoma" w:cs="Tahoma"/>
                <w:color w:val="000000"/>
              </w:rPr>
              <w:t>н</w:t>
            </w:r>
            <w:r>
              <w:rPr>
                <w:rFonts w:ascii="Tahoma" w:hAnsi="Tahoma" w:cs="Tahoma"/>
                <w:color w:val="000000"/>
              </w:rPr>
              <w:t>ных на местных инициативах</w:t>
            </w:r>
          </w:p>
        </w:tc>
        <w:tc>
          <w:tcPr>
            <w:tcW w:w="217" w:type="pct"/>
            <w:tcBorders>
              <w:top w:val="single" w:sz="4" w:space="0" w:color="auto"/>
              <w:left w:val="single" w:sz="4" w:space="0" w:color="auto"/>
              <w:bottom w:val="single" w:sz="4" w:space="0" w:color="auto"/>
              <w:right w:val="single" w:sz="4" w:space="0" w:color="auto"/>
            </w:tcBorders>
            <w:vAlign w:val="bottom"/>
            <w:hideMark/>
          </w:tcPr>
          <w:p w:rsidR="00F775D5" w:rsidRDefault="00F775D5">
            <w:pPr>
              <w:widowControl w:val="0"/>
              <w:autoSpaceDE w:val="0"/>
              <w:autoSpaceDN w:val="0"/>
              <w:adjustRightInd w:val="0"/>
              <w:jc w:val="center"/>
              <w:rPr>
                <w:rFonts w:ascii="Tahoma" w:hAnsi="Tahoma" w:cs="Tahoma"/>
              </w:rPr>
            </w:pPr>
            <w:r>
              <w:rPr>
                <w:rFonts w:ascii="Tahoma" w:hAnsi="Tahoma" w:cs="Tahoma"/>
              </w:rPr>
              <w:t>04</w:t>
            </w:r>
          </w:p>
        </w:tc>
        <w:tc>
          <w:tcPr>
            <w:tcW w:w="217" w:type="pct"/>
            <w:tcBorders>
              <w:top w:val="single" w:sz="4" w:space="0" w:color="auto"/>
              <w:left w:val="single" w:sz="4" w:space="0" w:color="auto"/>
              <w:bottom w:val="single" w:sz="4" w:space="0" w:color="auto"/>
              <w:right w:val="single" w:sz="4" w:space="0" w:color="auto"/>
            </w:tcBorders>
            <w:vAlign w:val="bottom"/>
            <w:hideMark/>
          </w:tcPr>
          <w:p w:rsidR="00F775D5" w:rsidRDefault="00F775D5">
            <w:pPr>
              <w:widowControl w:val="0"/>
              <w:autoSpaceDE w:val="0"/>
              <w:autoSpaceDN w:val="0"/>
              <w:adjustRightInd w:val="0"/>
              <w:jc w:val="center"/>
              <w:rPr>
                <w:rFonts w:ascii="Tahoma" w:hAnsi="Tahoma" w:cs="Tahoma"/>
              </w:rPr>
            </w:pPr>
            <w:r>
              <w:rPr>
                <w:rFonts w:ascii="Tahoma" w:hAnsi="Tahoma" w:cs="Tahoma"/>
              </w:rPr>
              <w:t>09</w:t>
            </w:r>
          </w:p>
        </w:tc>
        <w:tc>
          <w:tcPr>
            <w:tcW w:w="644" w:type="pct"/>
            <w:tcBorders>
              <w:top w:val="single" w:sz="4" w:space="0" w:color="auto"/>
              <w:left w:val="single" w:sz="4" w:space="0" w:color="auto"/>
              <w:bottom w:val="single" w:sz="4" w:space="0" w:color="auto"/>
              <w:right w:val="single" w:sz="4" w:space="0" w:color="auto"/>
            </w:tcBorders>
            <w:vAlign w:val="bottom"/>
            <w:hideMark/>
          </w:tcPr>
          <w:p w:rsidR="00F775D5" w:rsidRDefault="00F775D5">
            <w:pPr>
              <w:jc w:val="center"/>
              <w:rPr>
                <w:rFonts w:ascii="Tahoma" w:hAnsi="Tahoma" w:cs="Tahoma"/>
              </w:rPr>
            </w:pPr>
            <w:r>
              <w:rPr>
                <w:rFonts w:ascii="Tahoma" w:hAnsi="Tahoma" w:cs="Tahoma"/>
              </w:rPr>
              <w:t>Ц9902</w:t>
            </w:r>
            <w:r>
              <w:rPr>
                <w:rFonts w:ascii="Tahoma" w:hAnsi="Tahoma" w:cs="Tahoma"/>
                <w:lang w:val="en-US"/>
              </w:rPr>
              <w:t>S</w:t>
            </w:r>
            <w:r>
              <w:rPr>
                <w:rFonts w:ascii="Tahoma" w:hAnsi="Tahoma" w:cs="Tahoma"/>
              </w:rPr>
              <w:t>6570</w:t>
            </w:r>
          </w:p>
        </w:tc>
        <w:tc>
          <w:tcPr>
            <w:tcW w:w="287" w:type="pct"/>
            <w:tcBorders>
              <w:top w:val="single" w:sz="4" w:space="0" w:color="auto"/>
              <w:left w:val="single" w:sz="4" w:space="0" w:color="auto"/>
              <w:bottom w:val="single" w:sz="4" w:space="0" w:color="auto"/>
              <w:right w:val="single" w:sz="4" w:space="0" w:color="auto"/>
            </w:tcBorders>
            <w:vAlign w:val="bottom"/>
          </w:tcPr>
          <w:p w:rsidR="00F775D5" w:rsidRDefault="00F775D5">
            <w:pPr>
              <w:jc w:val="center"/>
              <w:rPr>
                <w:rFonts w:ascii="Tahoma" w:hAnsi="Tahoma" w:cs="Tahoma"/>
                <w:snapToGrid w:val="0"/>
              </w:rPr>
            </w:pPr>
          </w:p>
        </w:tc>
        <w:tc>
          <w:tcPr>
            <w:tcW w:w="434" w:type="pct"/>
            <w:tcBorders>
              <w:top w:val="single" w:sz="4" w:space="0" w:color="auto"/>
              <w:left w:val="single" w:sz="4" w:space="0" w:color="auto"/>
              <w:bottom w:val="single" w:sz="4" w:space="0" w:color="auto"/>
              <w:right w:val="single" w:sz="4" w:space="0" w:color="auto"/>
            </w:tcBorders>
            <w:vAlign w:val="bottom"/>
            <w:hideMark/>
          </w:tcPr>
          <w:p w:rsidR="00F775D5" w:rsidRDefault="00F775D5">
            <w:pPr>
              <w:jc w:val="center"/>
              <w:rPr>
                <w:rFonts w:ascii="Tahoma" w:hAnsi="Tahoma" w:cs="Tahoma"/>
              </w:rPr>
            </w:pPr>
            <w:r>
              <w:rPr>
                <w:rFonts w:ascii="Tahoma" w:hAnsi="Tahoma" w:cs="Tahoma"/>
              </w:rPr>
              <w:t>-581,9</w:t>
            </w:r>
          </w:p>
        </w:tc>
        <w:tc>
          <w:tcPr>
            <w:tcW w:w="501" w:type="pct"/>
            <w:tcBorders>
              <w:top w:val="single" w:sz="4" w:space="0" w:color="auto"/>
              <w:left w:val="single" w:sz="4" w:space="0" w:color="auto"/>
              <w:bottom w:val="single" w:sz="4" w:space="0" w:color="auto"/>
              <w:right w:val="single" w:sz="4" w:space="0" w:color="auto"/>
            </w:tcBorders>
            <w:vAlign w:val="bottom"/>
            <w:hideMark/>
          </w:tcPr>
          <w:p w:rsidR="00F775D5" w:rsidRDefault="00F775D5">
            <w:pPr>
              <w:jc w:val="center"/>
              <w:rPr>
                <w:rFonts w:ascii="Tahoma" w:hAnsi="Tahoma" w:cs="Tahoma"/>
              </w:rPr>
            </w:pPr>
            <w:r>
              <w:rPr>
                <w:rFonts w:ascii="Tahoma" w:hAnsi="Tahoma" w:cs="Tahoma"/>
              </w:rPr>
              <w:t>-447,5</w:t>
            </w:r>
          </w:p>
        </w:tc>
        <w:tc>
          <w:tcPr>
            <w:tcW w:w="501" w:type="pct"/>
            <w:tcBorders>
              <w:top w:val="single" w:sz="4" w:space="0" w:color="auto"/>
              <w:left w:val="single" w:sz="4" w:space="0" w:color="auto"/>
              <w:bottom w:val="single" w:sz="4" w:space="0" w:color="auto"/>
              <w:right w:val="single" w:sz="4" w:space="0" w:color="auto"/>
            </w:tcBorders>
            <w:vAlign w:val="bottom"/>
            <w:hideMark/>
          </w:tcPr>
          <w:p w:rsidR="00F775D5" w:rsidRDefault="00F775D5">
            <w:pPr>
              <w:jc w:val="center"/>
              <w:rPr>
                <w:rFonts w:ascii="Tahoma" w:hAnsi="Tahoma" w:cs="Tahoma"/>
              </w:rPr>
            </w:pPr>
            <w:r>
              <w:rPr>
                <w:rFonts w:ascii="Tahoma" w:hAnsi="Tahoma" w:cs="Tahoma"/>
              </w:rPr>
              <w:t>-134,4</w:t>
            </w:r>
          </w:p>
        </w:tc>
      </w:tr>
      <w:tr w:rsidR="00F775D5" w:rsidTr="00F775D5">
        <w:trPr>
          <w:cantSplit/>
        </w:trPr>
        <w:tc>
          <w:tcPr>
            <w:tcW w:w="2201" w:type="pct"/>
            <w:tcBorders>
              <w:top w:val="single" w:sz="4" w:space="0" w:color="auto"/>
              <w:left w:val="single" w:sz="4" w:space="0" w:color="auto"/>
              <w:bottom w:val="single" w:sz="4" w:space="0" w:color="auto"/>
              <w:right w:val="single" w:sz="4" w:space="0" w:color="auto"/>
            </w:tcBorders>
            <w:vAlign w:val="bottom"/>
            <w:hideMark/>
          </w:tcPr>
          <w:p w:rsidR="00F775D5" w:rsidRDefault="00F775D5">
            <w:pPr>
              <w:widowControl w:val="0"/>
              <w:autoSpaceDE w:val="0"/>
              <w:autoSpaceDN w:val="0"/>
              <w:adjustRightInd w:val="0"/>
              <w:jc w:val="both"/>
              <w:rPr>
                <w:rFonts w:ascii="Tahoma" w:hAnsi="Tahoma" w:cs="Tahoma"/>
              </w:rPr>
            </w:pPr>
            <w:r>
              <w:rPr>
                <w:rFonts w:ascii="Tahoma" w:hAnsi="Tahoma" w:cs="Tahoma"/>
              </w:rPr>
              <w:t>Закупка товаров, работ и услуг для обеспечения госуда</w:t>
            </w:r>
            <w:r>
              <w:rPr>
                <w:rFonts w:ascii="Tahoma" w:hAnsi="Tahoma" w:cs="Tahoma"/>
              </w:rPr>
              <w:t>р</w:t>
            </w:r>
            <w:r>
              <w:rPr>
                <w:rFonts w:ascii="Tahoma" w:hAnsi="Tahoma" w:cs="Tahoma"/>
              </w:rPr>
              <w:t>ственных (мун</w:t>
            </w:r>
            <w:r>
              <w:rPr>
                <w:rFonts w:ascii="Tahoma" w:hAnsi="Tahoma" w:cs="Tahoma"/>
              </w:rPr>
              <w:t>и</w:t>
            </w:r>
            <w:r>
              <w:rPr>
                <w:rFonts w:ascii="Tahoma" w:hAnsi="Tahoma" w:cs="Tahoma"/>
              </w:rPr>
              <w:t>ципальных) нужд</w:t>
            </w:r>
          </w:p>
        </w:tc>
        <w:tc>
          <w:tcPr>
            <w:tcW w:w="217" w:type="pct"/>
            <w:tcBorders>
              <w:top w:val="single" w:sz="4" w:space="0" w:color="auto"/>
              <w:left w:val="single" w:sz="4" w:space="0" w:color="auto"/>
              <w:bottom w:val="single" w:sz="4" w:space="0" w:color="auto"/>
              <w:right w:val="single" w:sz="4" w:space="0" w:color="auto"/>
            </w:tcBorders>
            <w:vAlign w:val="bottom"/>
            <w:hideMark/>
          </w:tcPr>
          <w:p w:rsidR="00F775D5" w:rsidRDefault="00F775D5">
            <w:pPr>
              <w:widowControl w:val="0"/>
              <w:autoSpaceDE w:val="0"/>
              <w:autoSpaceDN w:val="0"/>
              <w:adjustRightInd w:val="0"/>
              <w:jc w:val="center"/>
              <w:rPr>
                <w:rFonts w:ascii="Tahoma" w:hAnsi="Tahoma" w:cs="Tahoma"/>
              </w:rPr>
            </w:pPr>
            <w:r>
              <w:rPr>
                <w:rFonts w:ascii="Tahoma" w:hAnsi="Tahoma" w:cs="Tahoma"/>
              </w:rPr>
              <w:t>04</w:t>
            </w:r>
          </w:p>
        </w:tc>
        <w:tc>
          <w:tcPr>
            <w:tcW w:w="217" w:type="pct"/>
            <w:tcBorders>
              <w:top w:val="single" w:sz="4" w:space="0" w:color="auto"/>
              <w:left w:val="single" w:sz="4" w:space="0" w:color="auto"/>
              <w:bottom w:val="single" w:sz="4" w:space="0" w:color="auto"/>
              <w:right w:val="single" w:sz="4" w:space="0" w:color="auto"/>
            </w:tcBorders>
            <w:vAlign w:val="bottom"/>
            <w:hideMark/>
          </w:tcPr>
          <w:p w:rsidR="00F775D5" w:rsidRDefault="00F775D5">
            <w:pPr>
              <w:widowControl w:val="0"/>
              <w:autoSpaceDE w:val="0"/>
              <w:autoSpaceDN w:val="0"/>
              <w:adjustRightInd w:val="0"/>
              <w:jc w:val="center"/>
              <w:rPr>
                <w:rFonts w:ascii="Tahoma" w:hAnsi="Tahoma" w:cs="Tahoma"/>
              </w:rPr>
            </w:pPr>
            <w:r>
              <w:rPr>
                <w:rFonts w:ascii="Tahoma" w:hAnsi="Tahoma" w:cs="Tahoma"/>
              </w:rPr>
              <w:t>09</w:t>
            </w:r>
          </w:p>
        </w:tc>
        <w:tc>
          <w:tcPr>
            <w:tcW w:w="644" w:type="pct"/>
            <w:tcBorders>
              <w:top w:val="single" w:sz="4" w:space="0" w:color="auto"/>
              <w:left w:val="single" w:sz="4" w:space="0" w:color="auto"/>
              <w:bottom w:val="single" w:sz="4" w:space="0" w:color="auto"/>
              <w:right w:val="single" w:sz="4" w:space="0" w:color="auto"/>
            </w:tcBorders>
            <w:vAlign w:val="bottom"/>
            <w:hideMark/>
          </w:tcPr>
          <w:p w:rsidR="00F775D5" w:rsidRDefault="00F775D5">
            <w:pPr>
              <w:jc w:val="center"/>
              <w:rPr>
                <w:rFonts w:ascii="Tahoma" w:hAnsi="Tahoma" w:cs="Tahoma"/>
              </w:rPr>
            </w:pPr>
            <w:r>
              <w:rPr>
                <w:rFonts w:ascii="Tahoma" w:hAnsi="Tahoma" w:cs="Tahoma"/>
              </w:rPr>
              <w:t>Ц9902S6570</w:t>
            </w:r>
          </w:p>
        </w:tc>
        <w:tc>
          <w:tcPr>
            <w:tcW w:w="287" w:type="pct"/>
            <w:tcBorders>
              <w:top w:val="single" w:sz="4" w:space="0" w:color="auto"/>
              <w:left w:val="single" w:sz="4" w:space="0" w:color="auto"/>
              <w:bottom w:val="single" w:sz="4" w:space="0" w:color="auto"/>
              <w:right w:val="single" w:sz="4" w:space="0" w:color="auto"/>
            </w:tcBorders>
            <w:vAlign w:val="bottom"/>
            <w:hideMark/>
          </w:tcPr>
          <w:p w:rsidR="00F775D5" w:rsidRDefault="00F775D5">
            <w:pPr>
              <w:jc w:val="center"/>
              <w:rPr>
                <w:rFonts w:ascii="Tahoma" w:hAnsi="Tahoma" w:cs="Tahoma"/>
                <w:snapToGrid w:val="0"/>
              </w:rPr>
            </w:pPr>
            <w:r>
              <w:rPr>
                <w:rFonts w:ascii="Tahoma" w:hAnsi="Tahoma" w:cs="Tahoma"/>
                <w:snapToGrid w:val="0"/>
              </w:rPr>
              <w:t>200</w:t>
            </w:r>
          </w:p>
        </w:tc>
        <w:tc>
          <w:tcPr>
            <w:tcW w:w="434" w:type="pct"/>
            <w:tcBorders>
              <w:top w:val="single" w:sz="4" w:space="0" w:color="auto"/>
              <w:left w:val="single" w:sz="4" w:space="0" w:color="auto"/>
              <w:bottom w:val="single" w:sz="4" w:space="0" w:color="auto"/>
              <w:right w:val="single" w:sz="4" w:space="0" w:color="auto"/>
            </w:tcBorders>
            <w:vAlign w:val="bottom"/>
            <w:hideMark/>
          </w:tcPr>
          <w:p w:rsidR="00F775D5" w:rsidRDefault="00F775D5">
            <w:pPr>
              <w:jc w:val="center"/>
              <w:rPr>
                <w:rFonts w:ascii="Tahoma" w:hAnsi="Tahoma" w:cs="Tahoma"/>
              </w:rPr>
            </w:pPr>
            <w:r>
              <w:rPr>
                <w:rFonts w:ascii="Tahoma" w:hAnsi="Tahoma" w:cs="Tahoma"/>
              </w:rPr>
              <w:t>-581,9</w:t>
            </w:r>
          </w:p>
        </w:tc>
        <w:tc>
          <w:tcPr>
            <w:tcW w:w="501" w:type="pct"/>
            <w:tcBorders>
              <w:top w:val="single" w:sz="4" w:space="0" w:color="auto"/>
              <w:left w:val="single" w:sz="4" w:space="0" w:color="auto"/>
              <w:bottom w:val="single" w:sz="4" w:space="0" w:color="auto"/>
              <w:right w:val="single" w:sz="4" w:space="0" w:color="auto"/>
            </w:tcBorders>
            <w:vAlign w:val="bottom"/>
            <w:hideMark/>
          </w:tcPr>
          <w:p w:rsidR="00F775D5" w:rsidRDefault="00F775D5">
            <w:pPr>
              <w:jc w:val="center"/>
              <w:rPr>
                <w:rFonts w:ascii="Tahoma" w:hAnsi="Tahoma" w:cs="Tahoma"/>
              </w:rPr>
            </w:pPr>
            <w:r>
              <w:rPr>
                <w:rFonts w:ascii="Tahoma" w:hAnsi="Tahoma" w:cs="Tahoma"/>
              </w:rPr>
              <w:t>-447,5</w:t>
            </w:r>
          </w:p>
        </w:tc>
        <w:tc>
          <w:tcPr>
            <w:tcW w:w="501" w:type="pct"/>
            <w:tcBorders>
              <w:top w:val="single" w:sz="4" w:space="0" w:color="auto"/>
              <w:left w:val="single" w:sz="4" w:space="0" w:color="auto"/>
              <w:bottom w:val="single" w:sz="4" w:space="0" w:color="auto"/>
              <w:right w:val="single" w:sz="4" w:space="0" w:color="auto"/>
            </w:tcBorders>
            <w:vAlign w:val="bottom"/>
            <w:hideMark/>
          </w:tcPr>
          <w:p w:rsidR="00F775D5" w:rsidRDefault="00F775D5">
            <w:pPr>
              <w:jc w:val="center"/>
              <w:rPr>
                <w:rFonts w:ascii="Tahoma" w:hAnsi="Tahoma" w:cs="Tahoma"/>
              </w:rPr>
            </w:pPr>
            <w:r>
              <w:rPr>
                <w:rFonts w:ascii="Tahoma" w:hAnsi="Tahoma" w:cs="Tahoma"/>
              </w:rPr>
              <w:t>-134,4</w:t>
            </w:r>
          </w:p>
        </w:tc>
      </w:tr>
      <w:tr w:rsidR="00F775D5" w:rsidTr="00F775D5">
        <w:trPr>
          <w:cantSplit/>
        </w:trPr>
        <w:tc>
          <w:tcPr>
            <w:tcW w:w="2201" w:type="pct"/>
            <w:tcBorders>
              <w:top w:val="single" w:sz="4" w:space="0" w:color="auto"/>
              <w:left w:val="single" w:sz="4" w:space="0" w:color="auto"/>
              <w:bottom w:val="single" w:sz="4" w:space="0" w:color="auto"/>
              <w:right w:val="single" w:sz="4" w:space="0" w:color="auto"/>
            </w:tcBorders>
            <w:vAlign w:val="bottom"/>
            <w:hideMark/>
          </w:tcPr>
          <w:p w:rsidR="00F775D5" w:rsidRDefault="00F775D5">
            <w:pPr>
              <w:widowControl w:val="0"/>
              <w:autoSpaceDE w:val="0"/>
              <w:autoSpaceDN w:val="0"/>
              <w:adjustRightInd w:val="0"/>
              <w:jc w:val="both"/>
              <w:rPr>
                <w:rFonts w:ascii="Tahoma" w:hAnsi="Tahoma" w:cs="Tahoma"/>
                <w:color w:val="000000"/>
              </w:rPr>
            </w:pPr>
            <w:r>
              <w:rPr>
                <w:rFonts w:ascii="Tahoma" w:hAnsi="Tahoma" w:cs="Tahoma"/>
                <w:color w:val="000000"/>
              </w:rPr>
              <w:t>Иные закупки товаров, работ и услуг для обеспечения г</w:t>
            </w:r>
            <w:r>
              <w:rPr>
                <w:rFonts w:ascii="Tahoma" w:hAnsi="Tahoma" w:cs="Tahoma"/>
                <w:color w:val="000000"/>
              </w:rPr>
              <w:t>о</w:t>
            </w:r>
            <w:r>
              <w:rPr>
                <w:rFonts w:ascii="Tahoma" w:hAnsi="Tahoma" w:cs="Tahoma"/>
                <w:color w:val="000000"/>
              </w:rPr>
              <w:t>сударственных (муниципальных) нужд</w:t>
            </w:r>
          </w:p>
        </w:tc>
        <w:tc>
          <w:tcPr>
            <w:tcW w:w="217" w:type="pct"/>
            <w:tcBorders>
              <w:top w:val="single" w:sz="4" w:space="0" w:color="auto"/>
              <w:left w:val="single" w:sz="4" w:space="0" w:color="auto"/>
              <w:bottom w:val="single" w:sz="4" w:space="0" w:color="auto"/>
              <w:right w:val="single" w:sz="4" w:space="0" w:color="auto"/>
            </w:tcBorders>
            <w:vAlign w:val="bottom"/>
            <w:hideMark/>
          </w:tcPr>
          <w:p w:rsidR="00F775D5" w:rsidRDefault="00F775D5">
            <w:pPr>
              <w:widowControl w:val="0"/>
              <w:autoSpaceDE w:val="0"/>
              <w:autoSpaceDN w:val="0"/>
              <w:adjustRightInd w:val="0"/>
              <w:jc w:val="center"/>
              <w:rPr>
                <w:rFonts w:ascii="Tahoma" w:hAnsi="Tahoma" w:cs="Tahoma"/>
              </w:rPr>
            </w:pPr>
            <w:r>
              <w:rPr>
                <w:rFonts w:ascii="Tahoma" w:hAnsi="Tahoma" w:cs="Tahoma"/>
              </w:rPr>
              <w:t>04</w:t>
            </w:r>
          </w:p>
        </w:tc>
        <w:tc>
          <w:tcPr>
            <w:tcW w:w="217" w:type="pct"/>
            <w:tcBorders>
              <w:top w:val="single" w:sz="4" w:space="0" w:color="auto"/>
              <w:left w:val="single" w:sz="4" w:space="0" w:color="auto"/>
              <w:bottom w:val="single" w:sz="4" w:space="0" w:color="auto"/>
              <w:right w:val="single" w:sz="4" w:space="0" w:color="auto"/>
            </w:tcBorders>
            <w:vAlign w:val="bottom"/>
            <w:hideMark/>
          </w:tcPr>
          <w:p w:rsidR="00F775D5" w:rsidRDefault="00F775D5">
            <w:pPr>
              <w:widowControl w:val="0"/>
              <w:autoSpaceDE w:val="0"/>
              <w:autoSpaceDN w:val="0"/>
              <w:adjustRightInd w:val="0"/>
              <w:jc w:val="center"/>
              <w:rPr>
                <w:rFonts w:ascii="Tahoma" w:hAnsi="Tahoma" w:cs="Tahoma"/>
              </w:rPr>
            </w:pPr>
            <w:r>
              <w:rPr>
                <w:rFonts w:ascii="Tahoma" w:hAnsi="Tahoma" w:cs="Tahoma"/>
              </w:rPr>
              <w:t>09</w:t>
            </w:r>
          </w:p>
        </w:tc>
        <w:tc>
          <w:tcPr>
            <w:tcW w:w="644" w:type="pct"/>
            <w:tcBorders>
              <w:top w:val="single" w:sz="4" w:space="0" w:color="auto"/>
              <w:left w:val="single" w:sz="4" w:space="0" w:color="auto"/>
              <w:bottom w:val="single" w:sz="4" w:space="0" w:color="auto"/>
              <w:right w:val="single" w:sz="4" w:space="0" w:color="auto"/>
            </w:tcBorders>
            <w:vAlign w:val="bottom"/>
            <w:hideMark/>
          </w:tcPr>
          <w:p w:rsidR="00F775D5" w:rsidRDefault="00F775D5">
            <w:pPr>
              <w:jc w:val="center"/>
              <w:rPr>
                <w:rFonts w:ascii="Tahoma" w:hAnsi="Tahoma" w:cs="Tahoma"/>
              </w:rPr>
            </w:pPr>
            <w:r>
              <w:rPr>
                <w:rFonts w:ascii="Tahoma" w:hAnsi="Tahoma" w:cs="Tahoma"/>
              </w:rPr>
              <w:t>Ц9902S6570</w:t>
            </w:r>
          </w:p>
        </w:tc>
        <w:tc>
          <w:tcPr>
            <w:tcW w:w="287" w:type="pct"/>
            <w:tcBorders>
              <w:top w:val="single" w:sz="4" w:space="0" w:color="auto"/>
              <w:left w:val="single" w:sz="4" w:space="0" w:color="auto"/>
              <w:bottom w:val="single" w:sz="4" w:space="0" w:color="auto"/>
              <w:right w:val="single" w:sz="4" w:space="0" w:color="auto"/>
            </w:tcBorders>
            <w:vAlign w:val="bottom"/>
            <w:hideMark/>
          </w:tcPr>
          <w:p w:rsidR="00F775D5" w:rsidRDefault="00F775D5">
            <w:pPr>
              <w:jc w:val="center"/>
              <w:rPr>
                <w:rFonts w:ascii="Tahoma" w:hAnsi="Tahoma" w:cs="Tahoma"/>
                <w:snapToGrid w:val="0"/>
              </w:rPr>
            </w:pPr>
            <w:r>
              <w:rPr>
                <w:rFonts w:ascii="Tahoma" w:hAnsi="Tahoma" w:cs="Tahoma"/>
                <w:snapToGrid w:val="0"/>
              </w:rPr>
              <w:t>240</w:t>
            </w:r>
          </w:p>
        </w:tc>
        <w:tc>
          <w:tcPr>
            <w:tcW w:w="434" w:type="pct"/>
            <w:tcBorders>
              <w:top w:val="single" w:sz="4" w:space="0" w:color="auto"/>
              <w:left w:val="single" w:sz="4" w:space="0" w:color="auto"/>
              <w:bottom w:val="single" w:sz="4" w:space="0" w:color="auto"/>
              <w:right w:val="single" w:sz="4" w:space="0" w:color="auto"/>
            </w:tcBorders>
            <w:vAlign w:val="bottom"/>
            <w:hideMark/>
          </w:tcPr>
          <w:p w:rsidR="00F775D5" w:rsidRDefault="00F775D5">
            <w:pPr>
              <w:jc w:val="center"/>
              <w:rPr>
                <w:rFonts w:ascii="Tahoma" w:hAnsi="Tahoma" w:cs="Tahoma"/>
              </w:rPr>
            </w:pPr>
            <w:r>
              <w:rPr>
                <w:rFonts w:ascii="Tahoma" w:hAnsi="Tahoma" w:cs="Tahoma"/>
              </w:rPr>
              <w:t>-581,9</w:t>
            </w:r>
          </w:p>
        </w:tc>
        <w:tc>
          <w:tcPr>
            <w:tcW w:w="501" w:type="pct"/>
            <w:tcBorders>
              <w:top w:val="single" w:sz="4" w:space="0" w:color="auto"/>
              <w:left w:val="single" w:sz="4" w:space="0" w:color="auto"/>
              <w:bottom w:val="single" w:sz="4" w:space="0" w:color="auto"/>
              <w:right w:val="single" w:sz="4" w:space="0" w:color="auto"/>
            </w:tcBorders>
            <w:vAlign w:val="bottom"/>
            <w:hideMark/>
          </w:tcPr>
          <w:p w:rsidR="00F775D5" w:rsidRDefault="00F775D5">
            <w:pPr>
              <w:jc w:val="center"/>
              <w:rPr>
                <w:rFonts w:ascii="Tahoma" w:hAnsi="Tahoma" w:cs="Tahoma"/>
              </w:rPr>
            </w:pPr>
            <w:r>
              <w:rPr>
                <w:rFonts w:ascii="Tahoma" w:hAnsi="Tahoma" w:cs="Tahoma"/>
              </w:rPr>
              <w:t>-447,5</w:t>
            </w:r>
          </w:p>
        </w:tc>
        <w:tc>
          <w:tcPr>
            <w:tcW w:w="501" w:type="pct"/>
            <w:tcBorders>
              <w:top w:val="single" w:sz="4" w:space="0" w:color="auto"/>
              <w:left w:val="single" w:sz="4" w:space="0" w:color="auto"/>
              <w:bottom w:val="single" w:sz="4" w:space="0" w:color="auto"/>
              <w:right w:val="single" w:sz="4" w:space="0" w:color="auto"/>
            </w:tcBorders>
            <w:vAlign w:val="bottom"/>
            <w:hideMark/>
          </w:tcPr>
          <w:p w:rsidR="00F775D5" w:rsidRDefault="00F775D5">
            <w:pPr>
              <w:jc w:val="center"/>
              <w:rPr>
                <w:rFonts w:ascii="Tahoma" w:hAnsi="Tahoma" w:cs="Tahoma"/>
              </w:rPr>
            </w:pPr>
            <w:r>
              <w:rPr>
                <w:rFonts w:ascii="Tahoma" w:hAnsi="Tahoma" w:cs="Tahoma"/>
              </w:rPr>
              <w:t>-134,4</w:t>
            </w:r>
          </w:p>
        </w:tc>
      </w:tr>
      <w:tr w:rsidR="00F775D5" w:rsidTr="00F775D5">
        <w:trPr>
          <w:cantSplit/>
          <w:trHeight w:val="283"/>
        </w:trPr>
        <w:tc>
          <w:tcPr>
            <w:tcW w:w="2201" w:type="pct"/>
            <w:tcBorders>
              <w:top w:val="single" w:sz="4" w:space="0" w:color="auto"/>
              <w:left w:val="single" w:sz="4" w:space="0" w:color="auto"/>
              <w:bottom w:val="single" w:sz="4" w:space="0" w:color="auto"/>
              <w:right w:val="single" w:sz="4" w:space="0" w:color="auto"/>
            </w:tcBorders>
            <w:vAlign w:val="bottom"/>
          </w:tcPr>
          <w:p w:rsidR="00F775D5" w:rsidRDefault="00F775D5">
            <w:pPr>
              <w:jc w:val="both"/>
              <w:rPr>
                <w:rFonts w:ascii="Tahoma" w:hAnsi="Tahoma" w:cs="Tahoma"/>
                <w:b/>
                <w:snapToGrid w:val="0"/>
              </w:rPr>
            </w:pPr>
          </w:p>
        </w:tc>
        <w:tc>
          <w:tcPr>
            <w:tcW w:w="217" w:type="pct"/>
            <w:tcBorders>
              <w:top w:val="single" w:sz="4" w:space="0" w:color="auto"/>
              <w:left w:val="single" w:sz="4" w:space="0" w:color="auto"/>
              <w:bottom w:val="single" w:sz="4" w:space="0" w:color="auto"/>
              <w:right w:val="single" w:sz="4" w:space="0" w:color="auto"/>
            </w:tcBorders>
            <w:vAlign w:val="bottom"/>
          </w:tcPr>
          <w:p w:rsidR="00F775D5" w:rsidRDefault="00F775D5">
            <w:pPr>
              <w:jc w:val="center"/>
              <w:rPr>
                <w:rFonts w:ascii="Tahoma" w:hAnsi="Tahoma" w:cs="Tahoma"/>
                <w:b/>
              </w:rPr>
            </w:pPr>
          </w:p>
        </w:tc>
        <w:tc>
          <w:tcPr>
            <w:tcW w:w="217" w:type="pct"/>
            <w:tcBorders>
              <w:top w:val="single" w:sz="4" w:space="0" w:color="auto"/>
              <w:left w:val="single" w:sz="4" w:space="0" w:color="auto"/>
              <w:bottom w:val="single" w:sz="4" w:space="0" w:color="auto"/>
              <w:right w:val="single" w:sz="4" w:space="0" w:color="auto"/>
            </w:tcBorders>
            <w:vAlign w:val="bottom"/>
          </w:tcPr>
          <w:p w:rsidR="00F775D5" w:rsidRDefault="00F775D5">
            <w:pPr>
              <w:jc w:val="center"/>
              <w:rPr>
                <w:rFonts w:ascii="Tahoma" w:hAnsi="Tahoma" w:cs="Tahoma"/>
                <w:b/>
              </w:rPr>
            </w:pPr>
          </w:p>
        </w:tc>
        <w:tc>
          <w:tcPr>
            <w:tcW w:w="644" w:type="pct"/>
            <w:tcBorders>
              <w:top w:val="single" w:sz="4" w:space="0" w:color="auto"/>
              <w:left w:val="single" w:sz="4" w:space="0" w:color="auto"/>
              <w:bottom w:val="single" w:sz="4" w:space="0" w:color="auto"/>
              <w:right w:val="single" w:sz="4" w:space="0" w:color="auto"/>
            </w:tcBorders>
            <w:vAlign w:val="bottom"/>
          </w:tcPr>
          <w:p w:rsidR="00F775D5" w:rsidRDefault="00F775D5">
            <w:pPr>
              <w:jc w:val="center"/>
              <w:rPr>
                <w:rFonts w:ascii="Tahoma" w:hAnsi="Tahoma" w:cs="Tahoma"/>
                <w:b/>
                <w:snapToGrid w:val="0"/>
              </w:rPr>
            </w:pPr>
          </w:p>
        </w:tc>
        <w:tc>
          <w:tcPr>
            <w:tcW w:w="287" w:type="pct"/>
            <w:tcBorders>
              <w:top w:val="single" w:sz="4" w:space="0" w:color="auto"/>
              <w:left w:val="single" w:sz="4" w:space="0" w:color="auto"/>
              <w:bottom w:val="single" w:sz="4" w:space="0" w:color="auto"/>
              <w:right w:val="single" w:sz="4" w:space="0" w:color="auto"/>
            </w:tcBorders>
            <w:vAlign w:val="bottom"/>
          </w:tcPr>
          <w:p w:rsidR="00F775D5" w:rsidRDefault="00F775D5">
            <w:pPr>
              <w:jc w:val="center"/>
              <w:rPr>
                <w:rFonts w:ascii="Tahoma" w:hAnsi="Tahoma" w:cs="Tahoma"/>
                <w:b/>
                <w:snapToGrid w:val="0"/>
              </w:rPr>
            </w:pPr>
          </w:p>
        </w:tc>
        <w:tc>
          <w:tcPr>
            <w:tcW w:w="434" w:type="pct"/>
            <w:tcBorders>
              <w:top w:val="single" w:sz="4" w:space="0" w:color="auto"/>
              <w:left w:val="single" w:sz="4" w:space="0" w:color="auto"/>
              <w:bottom w:val="single" w:sz="4" w:space="0" w:color="auto"/>
              <w:right w:val="single" w:sz="4" w:space="0" w:color="auto"/>
            </w:tcBorders>
            <w:vAlign w:val="bottom"/>
          </w:tcPr>
          <w:p w:rsidR="00F775D5" w:rsidRDefault="00F775D5">
            <w:pPr>
              <w:jc w:val="center"/>
              <w:rPr>
                <w:rFonts w:ascii="Tahoma" w:hAnsi="Tahoma" w:cs="Tahoma"/>
                <w:b/>
                <w:snapToGrid w:val="0"/>
              </w:rPr>
            </w:pPr>
          </w:p>
        </w:tc>
        <w:tc>
          <w:tcPr>
            <w:tcW w:w="501" w:type="pct"/>
            <w:tcBorders>
              <w:top w:val="single" w:sz="4" w:space="0" w:color="auto"/>
              <w:left w:val="single" w:sz="4" w:space="0" w:color="auto"/>
              <w:bottom w:val="single" w:sz="4" w:space="0" w:color="auto"/>
              <w:right w:val="single" w:sz="4" w:space="0" w:color="auto"/>
            </w:tcBorders>
            <w:vAlign w:val="bottom"/>
          </w:tcPr>
          <w:p w:rsidR="00F775D5" w:rsidRDefault="00F775D5">
            <w:pPr>
              <w:jc w:val="center"/>
              <w:rPr>
                <w:rFonts w:ascii="Tahoma" w:hAnsi="Tahoma" w:cs="Tahoma"/>
                <w:b/>
                <w:snapToGrid w:val="0"/>
              </w:rPr>
            </w:pPr>
          </w:p>
        </w:tc>
        <w:tc>
          <w:tcPr>
            <w:tcW w:w="501" w:type="pct"/>
            <w:tcBorders>
              <w:top w:val="single" w:sz="4" w:space="0" w:color="auto"/>
              <w:left w:val="single" w:sz="4" w:space="0" w:color="auto"/>
              <w:bottom w:val="single" w:sz="4" w:space="0" w:color="auto"/>
              <w:right w:val="single" w:sz="4" w:space="0" w:color="auto"/>
            </w:tcBorders>
            <w:vAlign w:val="bottom"/>
          </w:tcPr>
          <w:p w:rsidR="00F775D5" w:rsidRDefault="00F775D5">
            <w:pPr>
              <w:jc w:val="center"/>
              <w:rPr>
                <w:rFonts w:ascii="Tahoma" w:hAnsi="Tahoma" w:cs="Tahoma"/>
                <w:b/>
                <w:snapToGrid w:val="0"/>
              </w:rPr>
            </w:pPr>
          </w:p>
        </w:tc>
      </w:tr>
      <w:tr w:rsidR="00F775D5" w:rsidTr="00F775D5">
        <w:trPr>
          <w:cantSplit/>
          <w:trHeight w:val="283"/>
        </w:trPr>
        <w:tc>
          <w:tcPr>
            <w:tcW w:w="2201" w:type="pct"/>
            <w:tcBorders>
              <w:top w:val="single" w:sz="4" w:space="0" w:color="auto"/>
              <w:left w:val="single" w:sz="4" w:space="0" w:color="auto"/>
              <w:bottom w:val="single" w:sz="4" w:space="0" w:color="auto"/>
              <w:right w:val="single" w:sz="4" w:space="0" w:color="auto"/>
            </w:tcBorders>
            <w:vAlign w:val="bottom"/>
            <w:hideMark/>
          </w:tcPr>
          <w:p w:rsidR="00F775D5" w:rsidRDefault="00F775D5">
            <w:pPr>
              <w:jc w:val="both"/>
              <w:rPr>
                <w:rFonts w:ascii="Tahoma" w:hAnsi="Tahoma" w:cs="Tahoma"/>
                <w:b/>
                <w:snapToGrid w:val="0"/>
              </w:rPr>
            </w:pPr>
            <w:r>
              <w:rPr>
                <w:rFonts w:ascii="Tahoma" w:hAnsi="Tahoma" w:cs="Tahoma"/>
                <w:b/>
                <w:snapToGrid w:val="0"/>
              </w:rPr>
              <w:t>ЖИЛИЩНО-КОММУНАЛЬНОЕ Х</w:t>
            </w:r>
            <w:r>
              <w:rPr>
                <w:rFonts w:ascii="Tahoma" w:hAnsi="Tahoma" w:cs="Tahoma"/>
                <w:b/>
                <w:snapToGrid w:val="0"/>
              </w:rPr>
              <w:t>О</w:t>
            </w:r>
            <w:r>
              <w:rPr>
                <w:rFonts w:ascii="Tahoma" w:hAnsi="Tahoma" w:cs="Tahoma"/>
                <w:b/>
                <w:snapToGrid w:val="0"/>
              </w:rPr>
              <w:t>ЗЯЙСТВО</w:t>
            </w:r>
          </w:p>
        </w:tc>
        <w:tc>
          <w:tcPr>
            <w:tcW w:w="217" w:type="pct"/>
            <w:tcBorders>
              <w:top w:val="single" w:sz="4" w:space="0" w:color="auto"/>
              <w:left w:val="single" w:sz="4" w:space="0" w:color="auto"/>
              <w:bottom w:val="single" w:sz="4" w:space="0" w:color="auto"/>
              <w:right w:val="single" w:sz="4" w:space="0" w:color="auto"/>
            </w:tcBorders>
            <w:vAlign w:val="bottom"/>
            <w:hideMark/>
          </w:tcPr>
          <w:p w:rsidR="00F775D5" w:rsidRDefault="00F775D5">
            <w:pPr>
              <w:jc w:val="center"/>
              <w:rPr>
                <w:rFonts w:ascii="Tahoma" w:hAnsi="Tahoma" w:cs="Tahoma"/>
                <w:b/>
              </w:rPr>
            </w:pPr>
            <w:r>
              <w:rPr>
                <w:rFonts w:ascii="Tahoma" w:hAnsi="Tahoma" w:cs="Tahoma"/>
                <w:b/>
              </w:rPr>
              <w:t>05</w:t>
            </w:r>
          </w:p>
        </w:tc>
        <w:tc>
          <w:tcPr>
            <w:tcW w:w="217" w:type="pct"/>
            <w:tcBorders>
              <w:top w:val="single" w:sz="4" w:space="0" w:color="auto"/>
              <w:left w:val="single" w:sz="4" w:space="0" w:color="auto"/>
              <w:bottom w:val="single" w:sz="4" w:space="0" w:color="auto"/>
              <w:right w:val="single" w:sz="4" w:space="0" w:color="auto"/>
            </w:tcBorders>
            <w:vAlign w:val="bottom"/>
          </w:tcPr>
          <w:p w:rsidR="00F775D5" w:rsidRDefault="00F775D5">
            <w:pPr>
              <w:jc w:val="center"/>
              <w:rPr>
                <w:rFonts w:ascii="Tahoma" w:hAnsi="Tahoma" w:cs="Tahoma"/>
                <w:b/>
              </w:rPr>
            </w:pPr>
          </w:p>
        </w:tc>
        <w:tc>
          <w:tcPr>
            <w:tcW w:w="644" w:type="pct"/>
            <w:tcBorders>
              <w:top w:val="single" w:sz="4" w:space="0" w:color="auto"/>
              <w:left w:val="single" w:sz="4" w:space="0" w:color="auto"/>
              <w:bottom w:val="single" w:sz="4" w:space="0" w:color="auto"/>
              <w:right w:val="single" w:sz="4" w:space="0" w:color="auto"/>
            </w:tcBorders>
            <w:vAlign w:val="bottom"/>
          </w:tcPr>
          <w:p w:rsidR="00F775D5" w:rsidRDefault="00F775D5">
            <w:pPr>
              <w:jc w:val="center"/>
              <w:rPr>
                <w:rFonts w:ascii="Tahoma" w:hAnsi="Tahoma" w:cs="Tahoma"/>
                <w:b/>
                <w:snapToGrid w:val="0"/>
              </w:rPr>
            </w:pPr>
          </w:p>
        </w:tc>
        <w:tc>
          <w:tcPr>
            <w:tcW w:w="287" w:type="pct"/>
            <w:tcBorders>
              <w:top w:val="single" w:sz="4" w:space="0" w:color="auto"/>
              <w:left w:val="single" w:sz="4" w:space="0" w:color="auto"/>
              <w:bottom w:val="single" w:sz="4" w:space="0" w:color="auto"/>
              <w:right w:val="single" w:sz="4" w:space="0" w:color="auto"/>
            </w:tcBorders>
            <w:vAlign w:val="bottom"/>
          </w:tcPr>
          <w:p w:rsidR="00F775D5" w:rsidRDefault="00F775D5">
            <w:pPr>
              <w:jc w:val="center"/>
              <w:rPr>
                <w:rFonts w:ascii="Tahoma" w:hAnsi="Tahoma" w:cs="Tahoma"/>
                <w:b/>
                <w:snapToGrid w:val="0"/>
              </w:rPr>
            </w:pPr>
          </w:p>
        </w:tc>
        <w:tc>
          <w:tcPr>
            <w:tcW w:w="434" w:type="pct"/>
            <w:tcBorders>
              <w:top w:val="single" w:sz="4" w:space="0" w:color="auto"/>
              <w:left w:val="single" w:sz="4" w:space="0" w:color="auto"/>
              <w:bottom w:val="single" w:sz="4" w:space="0" w:color="auto"/>
              <w:right w:val="single" w:sz="4" w:space="0" w:color="auto"/>
            </w:tcBorders>
            <w:vAlign w:val="bottom"/>
            <w:hideMark/>
          </w:tcPr>
          <w:p w:rsidR="00F775D5" w:rsidRDefault="00F775D5">
            <w:pPr>
              <w:jc w:val="center"/>
              <w:rPr>
                <w:rFonts w:ascii="Tahoma" w:hAnsi="Tahoma" w:cs="Tahoma"/>
                <w:b/>
                <w:snapToGrid w:val="0"/>
              </w:rPr>
            </w:pPr>
            <w:r>
              <w:rPr>
                <w:rFonts w:ascii="Tahoma" w:hAnsi="Tahoma" w:cs="Tahoma"/>
                <w:b/>
                <w:snapToGrid w:val="0"/>
              </w:rPr>
              <w:t>-68,0</w:t>
            </w:r>
          </w:p>
        </w:tc>
        <w:tc>
          <w:tcPr>
            <w:tcW w:w="501" w:type="pct"/>
            <w:tcBorders>
              <w:top w:val="single" w:sz="4" w:space="0" w:color="auto"/>
              <w:left w:val="single" w:sz="4" w:space="0" w:color="auto"/>
              <w:bottom w:val="single" w:sz="4" w:space="0" w:color="auto"/>
              <w:right w:val="single" w:sz="4" w:space="0" w:color="auto"/>
            </w:tcBorders>
            <w:vAlign w:val="bottom"/>
            <w:hideMark/>
          </w:tcPr>
          <w:p w:rsidR="00F775D5" w:rsidRDefault="00F775D5">
            <w:pPr>
              <w:jc w:val="center"/>
              <w:rPr>
                <w:rFonts w:ascii="Tahoma" w:hAnsi="Tahoma" w:cs="Tahoma"/>
                <w:b/>
                <w:snapToGrid w:val="0"/>
              </w:rPr>
            </w:pPr>
            <w:r>
              <w:rPr>
                <w:rFonts w:ascii="Tahoma" w:hAnsi="Tahoma" w:cs="Tahoma"/>
                <w:b/>
                <w:snapToGrid w:val="0"/>
              </w:rPr>
              <w:t>-64,8</w:t>
            </w:r>
          </w:p>
        </w:tc>
        <w:tc>
          <w:tcPr>
            <w:tcW w:w="501" w:type="pct"/>
            <w:tcBorders>
              <w:top w:val="single" w:sz="4" w:space="0" w:color="auto"/>
              <w:left w:val="single" w:sz="4" w:space="0" w:color="auto"/>
              <w:bottom w:val="single" w:sz="4" w:space="0" w:color="auto"/>
              <w:right w:val="single" w:sz="4" w:space="0" w:color="auto"/>
            </w:tcBorders>
            <w:vAlign w:val="bottom"/>
            <w:hideMark/>
          </w:tcPr>
          <w:p w:rsidR="00F775D5" w:rsidRDefault="00F775D5">
            <w:pPr>
              <w:jc w:val="center"/>
              <w:rPr>
                <w:rFonts w:ascii="Tahoma" w:hAnsi="Tahoma" w:cs="Tahoma"/>
                <w:b/>
                <w:snapToGrid w:val="0"/>
              </w:rPr>
            </w:pPr>
            <w:r>
              <w:rPr>
                <w:rFonts w:ascii="Tahoma" w:hAnsi="Tahoma" w:cs="Tahoma"/>
                <w:b/>
                <w:snapToGrid w:val="0"/>
              </w:rPr>
              <w:t>-3,2</w:t>
            </w:r>
          </w:p>
        </w:tc>
      </w:tr>
      <w:tr w:rsidR="00F775D5" w:rsidTr="00F775D5">
        <w:trPr>
          <w:cantSplit/>
          <w:trHeight w:val="109"/>
        </w:trPr>
        <w:tc>
          <w:tcPr>
            <w:tcW w:w="2201" w:type="pct"/>
            <w:tcBorders>
              <w:top w:val="single" w:sz="4" w:space="0" w:color="auto"/>
              <w:left w:val="single" w:sz="4" w:space="0" w:color="auto"/>
              <w:bottom w:val="single" w:sz="4" w:space="0" w:color="auto"/>
              <w:right w:val="single" w:sz="4" w:space="0" w:color="auto"/>
            </w:tcBorders>
            <w:vAlign w:val="bottom"/>
          </w:tcPr>
          <w:p w:rsidR="00F775D5" w:rsidRDefault="00F775D5">
            <w:pPr>
              <w:widowControl w:val="0"/>
              <w:autoSpaceDE w:val="0"/>
              <w:autoSpaceDN w:val="0"/>
              <w:adjustRightInd w:val="0"/>
              <w:jc w:val="both"/>
              <w:rPr>
                <w:rFonts w:ascii="Tahoma" w:hAnsi="Tahoma" w:cs="Tahoma"/>
                <w:b/>
              </w:rPr>
            </w:pPr>
          </w:p>
        </w:tc>
        <w:tc>
          <w:tcPr>
            <w:tcW w:w="217" w:type="pct"/>
            <w:tcBorders>
              <w:top w:val="single" w:sz="4" w:space="0" w:color="auto"/>
              <w:left w:val="single" w:sz="4" w:space="0" w:color="auto"/>
              <w:bottom w:val="single" w:sz="4" w:space="0" w:color="auto"/>
              <w:right w:val="single" w:sz="4" w:space="0" w:color="auto"/>
            </w:tcBorders>
            <w:vAlign w:val="bottom"/>
          </w:tcPr>
          <w:p w:rsidR="00F775D5" w:rsidRDefault="00F775D5">
            <w:pPr>
              <w:widowControl w:val="0"/>
              <w:autoSpaceDE w:val="0"/>
              <w:autoSpaceDN w:val="0"/>
              <w:adjustRightInd w:val="0"/>
              <w:jc w:val="center"/>
              <w:rPr>
                <w:rFonts w:ascii="Tahoma" w:hAnsi="Tahoma" w:cs="Tahoma"/>
                <w:b/>
              </w:rPr>
            </w:pPr>
          </w:p>
        </w:tc>
        <w:tc>
          <w:tcPr>
            <w:tcW w:w="217" w:type="pct"/>
            <w:tcBorders>
              <w:top w:val="single" w:sz="4" w:space="0" w:color="auto"/>
              <w:left w:val="single" w:sz="4" w:space="0" w:color="auto"/>
              <w:bottom w:val="single" w:sz="4" w:space="0" w:color="auto"/>
              <w:right w:val="single" w:sz="4" w:space="0" w:color="auto"/>
            </w:tcBorders>
            <w:vAlign w:val="bottom"/>
          </w:tcPr>
          <w:p w:rsidR="00F775D5" w:rsidRDefault="00F775D5">
            <w:pPr>
              <w:widowControl w:val="0"/>
              <w:autoSpaceDE w:val="0"/>
              <w:autoSpaceDN w:val="0"/>
              <w:adjustRightInd w:val="0"/>
              <w:jc w:val="center"/>
              <w:rPr>
                <w:rFonts w:ascii="Tahoma" w:hAnsi="Tahoma" w:cs="Tahoma"/>
                <w:b/>
              </w:rPr>
            </w:pPr>
          </w:p>
        </w:tc>
        <w:tc>
          <w:tcPr>
            <w:tcW w:w="644" w:type="pct"/>
            <w:tcBorders>
              <w:top w:val="single" w:sz="4" w:space="0" w:color="auto"/>
              <w:left w:val="single" w:sz="4" w:space="0" w:color="auto"/>
              <w:bottom w:val="single" w:sz="4" w:space="0" w:color="auto"/>
              <w:right w:val="single" w:sz="4" w:space="0" w:color="auto"/>
            </w:tcBorders>
            <w:vAlign w:val="bottom"/>
          </w:tcPr>
          <w:p w:rsidR="00F775D5" w:rsidRDefault="00F775D5">
            <w:pPr>
              <w:widowControl w:val="0"/>
              <w:autoSpaceDE w:val="0"/>
              <w:autoSpaceDN w:val="0"/>
              <w:adjustRightInd w:val="0"/>
              <w:jc w:val="center"/>
              <w:rPr>
                <w:rFonts w:ascii="Tahoma" w:hAnsi="Tahoma" w:cs="Tahoma"/>
                <w:b/>
              </w:rPr>
            </w:pPr>
          </w:p>
        </w:tc>
        <w:tc>
          <w:tcPr>
            <w:tcW w:w="287" w:type="pct"/>
            <w:tcBorders>
              <w:top w:val="single" w:sz="4" w:space="0" w:color="auto"/>
              <w:left w:val="single" w:sz="4" w:space="0" w:color="auto"/>
              <w:bottom w:val="single" w:sz="4" w:space="0" w:color="auto"/>
              <w:right w:val="single" w:sz="4" w:space="0" w:color="auto"/>
            </w:tcBorders>
            <w:vAlign w:val="bottom"/>
          </w:tcPr>
          <w:p w:rsidR="00F775D5" w:rsidRDefault="00F775D5">
            <w:pPr>
              <w:jc w:val="center"/>
              <w:rPr>
                <w:rFonts w:ascii="Tahoma" w:hAnsi="Tahoma" w:cs="Tahoma"/>
                <w:b/>
                <w:snapToGrid w:val="0"/>
              </w:rPr>
            </w:pPr>
          </w:p>
        </w:tc>
        <w:tc>
          <w:tcPr>
            <w:tcW w:w="434" w:type="pct"/>
            <w:tcBorders>
              <w:top w:val="single" w:sz="4" w:space="0" w:color="auto"/>
              <w:left w:val="single" w:sz="4" w:space="0" w:color="auto"/>
              <w:bottom w:val="single" w:sz="4" w:space="0" w:color="auto"/>
              <w:right w:val="single" w:sz="4" w:space="0" w:color="auto"/>
            </w:tcBorders>
            <w:vAlign w:val="bottom"/>
          </w:tcPr>
          <w:p w:rsidR="00F775D5" w:rsidRDefault="00F775D5">
            <w:pPr>
              <w:jc w:val="center"/>
              <w:rPr>
                <w:rFonts w:ascii="Tahoma" w:hAnsi="Tahoma" w:cs="Tahoma"/>
                <w:b/>
                <w:snapToGrid w:val="0"/>
              </w:rPr>
            </w:pPr>
          </w:p>
        </w:tc>
        <w:tc>
          <w:tcPr>
            <w:tcW w:w="501" w:type="pct"/>
            <w:tcBorders>
              <w:top w:val="single" w:sz="4" w:space="0" w:color="auto"/>
              <w:left w:val="single" w:sz="4" w:space="0" w:color="auto"/>
              <w:bottom w:val="single" w:sz="4" w:space="0" w:color="auto"/>
              <w:right w:val="single" w:sz="4" w:space="0" w:color="auto"/>
            </w:tcBorders>
            <w:vAlign w:val="bottom"/>
          </w:tcPr>
          <w:p w:rsidR="00F775D5" w:rsidRDefault="00F775D5">
            <w:pPr>
              <w:jc w:val="center"/>
              <w:rPr>
                <w:rFonts w:ascii="Tahoma" w:hAnsi="Tahoma" w:cs="Tahoma"/>
                <w:b/>
                <w:snapToGrid w:val="0"/>
              </w:rPr>
            </w:pPr>
          </w:p>
        </w:tc>
        <w:tc>
          <w:tcPr>
            <w:tcW w:w="501" w:type="pct"/>
            <w:tcBorders>
              <w:top w:val="single" w:sz="4" w:space="0" w:color="auto"/>
              <w:left w:val="single" w:sz="4" w:space="0" w:color="auto"/>
              <w:bottom w:val="single" w:sz="4" w:space="0" w:color="auto"/>
              <w:right w:val="single" w:sz="4" w:space="0" w:color="auto"/>
            </w:tcBorders>
            <w:vAlign w:val="bottom"/>
          </w:tcPr>
          <w:p w:rsidR="00F775D5" w:rsidRDefault="00F775D5">
            <w:pPr>
              <w:jc w:val="center"/>
              <w:rPr>
                <w:rFonts w:ascii="Tahoma" w:hAnsi="Tahoma" w:cs="Tahoma"/>
                <w:b/>
                <w:snapToGrid w:val="0"/>
              </w:rPr>
            </w:pPr>
          </w:p>
        </w:tc>
      </w:tr>
      <w:tr w:rsidR="00F775D5" w:rsidTr="00F775D5">
        <w:trPr>
          <w:cantSplit/>
          <w:trHeight w:val="329"/>
        </w:trPr>
        <w:tc>
          <w:tcPr>
            <w:tcW w:w="2201" w:type="pct"/>
            <w:tcBorders>
              <w:top w:val="single" w:sz="4" w:space="0" w:color="auto"/>
              <w:left w:val="single" w:sz="4" w:space="0" w:color="auto"/>
              <w:bottom w:val="single" w:sz="4" w:space="0" w:color="auto"/>
              <w:right w:val="single" w:sz="4" w:space="0" w:color="auto"/>
            </w:tcBorders>
            <w:vAlign w:val="bottom"/>
            <w:hideMark/>
          </w:tcPr>
          <w:p w:rsidR="00F775D5" w:rsidRDefault="00F775D5">
            <w:pPr>
              <w:widowControl w:val="0"/>
              <w:autoSpaceDE w:val="0"/>
              <w:autoSpaceDN w:val="0"/>
              <w:adjustRightInd w:val="0"/>
              <w:jc w:val="both"/>
              <w:rPr>
                <w:rFonts w:ascii="Tahoma" w:hAnsi="Tahoma" w:cs="Tahoma"/>
                <w:b/>
              </w:rPr>
            </w:pPr>
            <w:r>
              <w:rPr>
                <w:rFonts w:ascii="Tahoma" w:hAnsi="Tahoma" w:cs="Tahoma"/>
                <w:b/>
              </w:rPr>
              <w:t>Благоустройство</w:t>
            </w:r>
          </w:p>
        </w:tc>
        <w:tc>
          <w:tcPr>
            <w:tcW w:w="217" w:type="pct"/>
            <w:tcBorders>
              <w:top w:val="single" w:sz="4" w:space="0" w:color="auto"/>
              <w:left w:val="single" w:sz="4" w:space="0" w:color="auto"/>
              <w:bottom w:val="single" w:sz="4" w:space="0" w:color="auto"/>
              <w:right w:val="single" w:sz="4" w:space="0" w:color="auto"/>
            </w:tcBorders>
            <w:vAlign w:val="bottom"/>
            <w:hideMark/>
          </w:tcPr>
          <w:p w:rsidR="00F775D5" w:rsidRDefault="00F775D5">
            <w:pPr>
              <w:jc w:val="center"/>
              <w:rPr>
                <w:rFonts w:ascii="Tahoma" w:hAnsi="Tahoma" w:cs="Tahoma"/>
                <w:b/>
              </w:rPr>
            </w:pPr>
            <w:r>
              <w:rPr>
                <w:rFonts w:ascii="Tahoma" w:hAnsi="Tahoma" w:cs="Tahoma"/>
                <w:b/>
              </w:rPr>
              <w:t>05</w:t>
            </w:r>
          </w:p>
        </w:tc>
        <w:tc>
          <w:tcPr>
            <w:tcW w:w="217" w:type="pct"/>
            <w:tcBorders>
              <w:top w:val="single" w:sz="4" w:space="0" w:color="auto"/>
              <w:left w:val="single" w:sz="4" w:space="0" w:color="auto"/>
              <w:bottom w:val="single" w:sz="4" w:space="0" w:color="auto"/>
              <w:right w:val="single" w:sz="4" w:space="0" w:color="auto"/>
            </w:tcBorders>
            <w:vAlign w:val="bottom"/>
            <w:hideMark/>
          </w:tcPr>
          <w:p w:rsidR="00F775D5" w:rsidRDefault="00F775D5">
            <w:pPr>
              <w:jc w:val="center"/>
              <w:rPr>
                <w:rFonts w:ascii="Tahoma" w:hAnsi="Tahoma" w:cs="Tahoma"/>
                <w:b/>
              </w:rPr>
            </w:pPr>
            <w:r>
              <w:rPr>
                <w:rFonts w:ascii="Tahoma" w:hAnsi="Tahoma" w:cs="Tahoma"/>
                <w:b/>
              </w:rPr>
              <w:t>03</w:t>
            </w:r>
          </w:p>
        </w:tc>
        <w:tc>
          <w:tcPr>
            <w:tcW w:w="644" w:type="pct"/>
            <w:tcBorders>
              <w:top w:val="single" w:sz="4" w:space="0" w:color="auto"/>
              <w:left w:val="single" w:sz="4" w:space="0" w:color="auto"/>
              <w:bottom w:val="single" w:sz="4" w:space="0" w:color="auto"/>
              <w:right w:val="single" w:sz="4" w:space="0" w:color="auto"/>
            </w:tcBorders>
            <w:vAlign w:val="bottom"/>
          </w:tcPr>
          <w:p w:rsidR="00F775D5" w:rsidRDefault="00F775D5">
            <w:pPr>
              <w:jc w:val="center"/>
              <w:rPr>
                <w:rFonts w:ascii="Tahoma" w:hAnsi="Tahoma" w:cs="Tahoma"/>
                <w:b/>
                <w:snapToGrid w:val="0"/>
              </w:rPr>
            </w:pPr>
          </w:p>
        </w:tc>
        <w:tc>
          <w:tcPr>
            <w:tcW w:w="287" w:type="pct"/>
            <w:tcBorders>
              <w:top w:val="single" w:sz="4" w:space="0" w:color="auto"/>
              <w:left w:val="single" w:sz="4" w:space="0" w:color="auto"/>
              <w:bottom w:val="single" w:sz="4" w:space="0" w:color="auto"/>
              <w:right w:val="single" w:sz="4" w:space="0" w:color="auto"/>
            </w:tcBorders>
            <w:vAlign w:val="bottom"/>
          </w:tcPr>
          <w:p w:rsidR="00F775D5" w:rsidRDefault="00F775D5">
            <w:pPr>
              <w:jc w:val="center"/>
              <w:rPr>
                <w:rFonts w:ascii="Tahoma" w:hAnsi="Tahoma" w:cs="Tahoma"/>
                <w:b/>
                <w:snapToGrid w:val="0"/>
              </w:rPr>
            </w:pPr>
          </w:p>
        </w:tc>
        <w:tc>
          <w:tcPr>
            <w:tcW w:w="434" w:type="pct"/>
            <w:tcBorders>
              <w:top w:val="single" w:sz="4" w:space="0" w:color="auto"/>
              <w:left w:val="single" w:sz="4" w:space="0" w:color="auto"/>
              <w:bottom w:val="single" w:sz="4" w:space="0" w:color="auto"/>
              <w:right w:val="single" w:sz="4" w:space="0" w:color="auto"/>
            </w:tcBorders>
            <w:vAlign w:val="bottom"/>
            <w:hideMark/>
          </w:tcPr>
          <w:p w:rsidR="00F775D5" w:rsidRDefault="00F775D5">
            <w:pPr>
              <w:jc w:val="center"/>
              <w:rPr>
                <w:rFonts w:ascii="Tahoma" w:hAnsi="Tahoma" w:cs="Tahoma"/>
                <w:b/>
                <w:snapToGrid w:val="0"/>
              </w:rPr>
            </w:pPr>
            <w:r>
              <w:rPr>
                <w:rFonts w:ascii="Tahoma" w:hAnsi="Tahoma" w:cs="Tahoma"/>
                <w:b/>
                <w:snapToGrid w:val="0"/>
              </w:rPr>
              <w:t>40,0</w:t>
            </w:r>
          </w:p>
        </w:tc>
        <w:tc>
          <w:tcPr>
            <w:tcW w:w="501" w:type="pct"/>
            <w:tcBorders>
              <w:top w:val="single" w:sz="4" w:space="0" w:color="auto"/>
              <w:left w:val="single" w:sz="4" w:space="0" w:color="auto"/>
              <w:bottom w:val="single" w:sz="4" w:space="0" w:color="auto"/>
              <w:right w:val="single" w:sz="4" w:space="0" w:color="auto"/>
            </w:tcBorders>
            <w:vAlign w:val="bottom"/>
            <w:hideMark/>
          </w:tcPr>
          <w:p w:rsidR="00F775D5" w:rsidRDefault="00F775D5">
            <w:pPr>
              <w:jc w:val="center"/>
              <w:rPr>
                <w:rFonts w:ascii="Tahoma" w:hAnsi="Tahoma" w:cs="Tahoma"/>
                <w:b/>
                <w:snapToGrid w:val="0"/>
              </w:rPr>
            </w:pPr>
            <w:r>
              <w:rPr>
                <w:rFonts w:ascii="Tahoma" w:hAnsi="Tahoma" w:cs="Tahoma"/>
                <w:b/>
                <w:snapToGrid w:val="0"/>
              </w:rPr>
              <w:t>-</w:t>
            </w:r>
          </w:p>
        </w:tc>
        <w:tc>
          <w:tcPr>
            <w:tcW w:w="501" w:type="pct"/>
            <w:tcBorders>
              <w:top w:val="single" w:sz="4" w:space="0" w:color="auto"/>
              <w:left w:val="single" w:sz="4" w:space="0" w:color="auto"/>
              <w:bottom w:val="single" w:sz="4" w:space="0" w:color="auto"/>
              <w:right w:val="single" w:sz="4" w:space="0" w:color="auto"/>
            </w:tcBorders>
            <w:vAlign w:val="bottom"/>
            <w:hideMark/>
          </w:tcPr>
          <w:p w:rsidR="00F775D5" w:rsidRDefault="00F775D5">
            <w:pPr>
              <w:jc w:val="center"/>
              <w:rPr>
                <w:rFonts w:ascii="Tahoma" w:hAnsi="Tahoma" w:cs="Tahoma"/>
                <w:b/>
                <w:snapToGrid w:val="0"/>
              </w:rPr>
            </w:pPr>
            <w:r>
              <w:rPr>
                <w:rFonts w:ascii="Tahoma" w:hAnsi="Tahoma" w:cs="Tahoma"/>
                <w:b/>
                <w:snapToGrid w:val="0"/>
              </w:rPr>
              <w:t>40,0</w:t>
            </w:r>
          </w:p>
        </w:tc>
      </w:tr>
      <w:tr w:rsidR="00F775D5" w:rsidTr="00F775D5">
        <w:trPr>
          <w:cantSplit/>
        </w:trPr>
        <w:tc>
          <w:tcPr>
            <w:tcW w:w="2201" w:type="pct"/>
            <w:tcBorders>
              <w:top w:val="single" w:sz="4" w:space="0" w:color="auto"/>
              <w:left w:val="single" w:sz="4" w:space="0" w:color="auto"/>
              <w:bottom w:val="single" w:sz="4" w:space="0" w:color="auto"/>
              <w:right w:val="single" w:sz="4" w:space="0" w:color="auto"/>
            </w:tcBorders>
            <w:vAlign w:val="bottom"/>
          </w:tcPr>
          <w:p w:rsidR="00F775D5" w:rsidRDefault="00F775D5">
            <w:pPr>
              <w:widowControl w:val="0"/>
              <w:autoSpaceDE w:val="0"/>
              <w:autoSpaceDN w:val="0"/>
              <w:adjustRightInd w:val="0"/>
              <w:jc w:val="both"/>
              <w:rPr>
                <w:rFonts w:ascii="Tahoma" w:hAnsi="Tahoma" w:cs="Tahoma"/>
                <w:b/>
              </w:rPr>
            </w:pPr>
          </w:p>
        </w:tc>
        <w:tc>
          <w:tcPr>
            <w:tcW w:w="217" w:type="pct"/>
            <w:tcBorders>
              <w:top w:val="single" w:sz="4" w:space="0" w:color="auto"/>
              <w:left w:val="single" w:sz="4" w:space="0" w:color="auto"/>
              <w:bottom w:val="single" w:sz="4" w:space="0" w:color="auto"/>
              <w:right w:val="single" w:sz="4" w:space="0" w:color="auto"/>
            </w:tcBorders>
            <w:vAlign w:val="bottom"/>
          </w:tcPr>
          <w:p w:rsidR="00F775D5" w:rsidRDefault="00F775D5">
            <w:pPr>
              <w:widowControl w:val="0"/>
              <w:autoSpaceDE w:val="0"/>
              <w:autoSpaceDN w:val="0"/>
              <w:adjustRightInd w:val="0"/>
              <w:jc w:val="center"/>
              <w:rPr>
                <w:rFonts w:ascii="Tahoma" w:hAnsi="Tahoma" w:cs="Tahoma"/>
                <w:b/>
              </w:rPr>
            </w:pPr>
          </w:p>
        </w:tc>
        <w:tc>
          <w:tcPr>
            <w:tcW w:w="217" w:type="pct"/>
            <w:tcBorders>
              <w:top w:val="single" w:sz="4" w:space="0" w:color="auto"/>
              <w:left w:val="single" w:sz="4" w:space="0" w:color="auto"/>
              <w:bottom w:val="single" w:sz="4" w:space="0" w:color="auto"/>
              <w:right w:val="single" w:sz="4" w:space="0" w:color="auto"/>
            </w:tcBorders>
            <w:vAlign w:val="bottom"/>
          </w:tcPr>
          <w:p w:rsidR="00F775D5" w:rsidRDefault="00F775D5">
            <w:pPr>
              <w:widowControl w:val="0"/>
              <w:autoSpaceDE w:val="0"/>
              <w:autoSpaceDN w:val="0"/>
              <w:adjustRightInd w:val="0"/>
              <w:jc w:val="center"/>
              <w:rPr>
                <w:rFonts w:ascii="Tahoma" w:hAnsi="Tahoma" w:cs="Tahoma"/>
                <w:b/>
              </w:rPr>
            </w:pPr>
          </w:p>
        </w:tc>
        <w:tc>
          <w:tcPr>
            <w:tcW w:w="644" w:type="pct"/>
            <w:tcBorders>
              <w:top w:val="single" w:sz="4" w:space="0" w:color="auto"/>
              <w:left w:val="single" w:sz="4" w:space="0" w:color="auto"/>
              <w:bottom w:val="single" w:sz="4" w:space="0" w:color="auto"/>
              <w:right w:val="single" w:sz="4" w:space="0" w:color="auto"/>
            </w:tcBorders>
            <w:vAlign w:val="bottom"/>
          </w:tcPr>
          <w:p w:rsidR="00F775D5" w:rsidRDefault="00F775D5">
            <w:pPr>
              <w:widowControl w:val="0"/>
              <w:autoSpaceDE w:val="0"/>
              <w:autoSpaceDN w:val="0"/>
              <w:adjustRightInd w:val="0"/>
              <w:jc w:val="center"/>
              <w:rPr>
                <w:rFonts w:ascii="Tahoma" w:hAnsi="Tahoma" w:cs="Tahoma"/>
                <w:b/>
              </w:rPr>
            </w:pPr>
          </w:p>
        </w:tc>
        <w:tc>
          <w:tcPr>
            <w:tcW w:w="287" w:type="pct"/>
            <w:tcBorders>
              <w:top w:val="single" w:sz="4" w:space="0" w:color="auto"/>
              <w:left w:val="single" w:sz="4" w:space="0" w:color="auto"/>
              <w:bottom w:val="single" w:sz="4" w:space="0" w:color="auto"/>
              <w:right w:val="single" w:sz="4" w:space="0" w:color="auto"/>
            </w:tcBorders>
            <w:vAlign w:val="bottom"/>
          </w:tcPr>
          <w:p w:rsidR="00F775D5" w:rsidRDefault="00F775D5">
            <w:pPr>
              <w:jc w:val="center"/>
              <w:rPr>
                <w:rFonts w:ascii="Tahoma" w:hAnsi="Tahoma" w:cs="Tahoma"/>
                <w:b/>
                <w:snapToGrid w:val="0"/>
              </w:rPr>
            </w:pPr>
          </w:p>
        </w:tc>
        <w:tc>
          <w:tcPr>
            <w:tcW w:w="434" w:type="pct"/>
            <w:tcBorders>
              <w:top w:val="single" w:sz="4" w:space="0" w:color="auto"/>
              <w:left w:val="single" w:sz="4" w:space="0" w:color="auto"/>
              <w:bottom w:val="single" w:sz="4" w:space="0" w:color="auto"/>
              <w:right w:val="single" w:sz="4" w:space="0" w:color="auto"/>
            </w:tcBorders>
            <w:vAlign w:val="bottom"/>
          </w:tcPr>
          <w:p w:rsidR="00F775D5" w:rsidRDefault="00F775D5">
            <w:pPr>
              <w:jc w:val="center"/>
              <w:rPr>
                <w:rFonts w:ascii="Tahoma" w:hAnsi="Tahoma" w:cs="Tahoma"/>
                <w:b/>
                <w:snapToGrid w:val="0"/>
              </w:rPr>
            </w:pPr>
          </w:p>
        </w:tc>
        <w:tc>
          <w:tcPr>
            <w:tcW w:w="501" w:type="pct"/>
            <w:tcBorders>
              <w:top w:val="single" w:sz="4" w:space="0" w:color="auto"/>
              <w:left w:val="single" w:sz="4" w:space="0" w:color="auto"/>
              <w:bottom w:val="single" w:sz="4" w:space="0" w:color="auto"/>
              <w:right w:val="single" w:sz="4" w:space="0" w:color="auto"/>
            </w:tcBorders>
            <w:vAlign w:val="bottom"/>
          </w:tcPr>
          <w:p w:rsidR="00F775D5" w:rsidRDefault="00F775D5">
            <w:pPr>
              <w:jc w:val="center"/>
              <w:rPr>
                <w:rFonts w:ascii="Tahoma" w:hAnsi="Tahoma" w:cs="Tahoma"/>
                <w:b/>
                <w:snapToGrid w:val="0"/>
              </w:rPr>
            </w:pPr>
          </w:p>
        </w:tc>
        <w:tc>
          <w:tcPr>
            <w:tcW w:w="501" w:type="pct"/>
            <w:tcBorders>
              <w:top w:val="single" w:sz="4" w:space="0" w:color="auto"/>
              <w:left w:val="single" w:sz="4" w:space="0" w:color="auto"/>
              <w:bottom w:val="single" w:sz="4" w:space="0" w:color="auto"/>
              <w:right w:val="single" w:sz="4" w:space="0" w:color="auto"/>
            </w:tcBorders>
            <w:vAlign w:val="bottom"/>
          </w:tcPr>
          <w:p w:rsidR="00F775D5" w:rsidRDefault="00F775D5">
            <w:pPr>
              <w:jc w:val="center"/>
              <w:rPr>
                <w:rFonts w:ascii="Tahoma" w:hAnsi="Tahoma" w:cs="Tahoma"/>
                <w:b/>
                <w:snapToGrid w:val="0"/>
              </w:rPr>
            </w:pPr>
          </w:p>
        </w:tc>
      </w:tr>
      <w:tr w:rsidR="00F775D5" w:rsidTr="00F775D5">
        <w:trPr>
          <w:cantSplit/>
        </w:trPr>
        <w:tc>
          <w:tcPr>
            <w:tcW w:w="2201" w:type="pct"/>
            <w:tcBorders>
              <w:top w:val="single" w:sz="4" w:space="0" w:color="auto"/>
              <w:left w:val="single" w:sz="4" w:space="0" w:color="auto"/>
              <w:bottom w:val="single" w:sz="4" w:space="0" w:color="auto"/>
              <w:right w:val="single" w:sz="4" w:space="0" w:color="auto"/>
            </w:tcBorders>
            <w:vAlign w:val="bottom"/>
            <w:hideMark/>
          </w:tcPr>
          <w:p w:rsidR="00F775D5" w:rsidRDefault="00F775D5">
            <w:pPr>
              <w:widowControl w:val="0"/>
              <w:autoSpaceDE w:val="0"/>
              <w:autoSpaceDN w:val="0"/>
              <w:adjustRightInd w:val="0"/>
              <w:jc w:val="both"/>
              <w:rPr>
                <w:rFonts w:ascii="Tahoma" w:hAnsi="Tahoma" w:cs="Tahoma"/>
                <w:b/>
              </w:rPr>
            </w:pPr>
            <w:r>
              <w:rPr>
                <w:rFonts w:ascii="Tahoma" w:hAnsi="Tahoma" w:cs="Tahoma"/>
                <w:b/>
              </w:rPr>
              <w:t>Муниципальная программа "Формирование совр</w:t>
            </w:r>
            <w:r>
              <w:rPr>
                <w:rFonts w:ascii="Tahoma" w:hAnsi="Tahoma" w:cs="Tahoma"/>
                <w:b/>
              </w:rPr>
              <w:t>е</w:t>
            </w:r>
            <w:r>
              <w:rPr>
                <w:rFonts w:ascii="Tahoma" w:hAnsi="Tahoma" w:cs="Tahoma"/>
                <w:b/>
              </w:rPr>
              <w:t>менной городской среды на территории Ч</w:t>
            </w:r>
            <w:r>
              <w:rPr>
                <w:rFonts w:ascii="Tahoma" w:hAnsi="Tahoma" w:cs="Tahoma"/>
                <w:b/>
              </w:rPr>
              <w:t>у</w:t>
            </w:r>
            <w:r>
              <w:rPr>
                <w:rFonts w:ascii="Tahoma" w:hAnsi="Tahoma" w:cs="Tahoma"/>
                <w:b/>
              </w:rPr>
              <w:t>вашской Республики"</w:t>
            </w:r>
          </w:p>
        </w:tc>
        <w:tc>
          <w:tcPr>
            <w:tcW w:w="217" w:type="pct"/>
            <w:tcBorders>
              <w:top w:val="single" w:sz="4" w:space="0" w:color="auto"/>
              <w:left w:val="single" w:sz="4" w:space="0" w:color="auto"/>
              <w:bottom w:val="single" w:sz="4" w:space="0" w:color="auto"/>
              <w:right w:val="single" w:sz="4" w:space="0" w:color="auto"/>
            </w:tcBorders>
            <w:vAlign w:val="bottom"/>
            <w:hideMark/>
          </w:tcPr>
          <w:p w:rsidR="00F775D5" w:rsidRDefault="00F775D5">
            <w:pPr>
              <w:widowControl w:val="0"/>
              <w:autoSpaceDE w:val="0"/>
              <w:autoSpaceDN w:val="0"/>
              <w:adjustRightInd w:val="0"/>
              <w:jc w:val="center"/>
              <w:rPr>
                <w:rFonts w:ascii="Tahoma" w:hAnsi="Tahoma" w:cs="Tahoma"/>
                <w:b/>
              </w:rPr>
            </w:pPr>
            <w:r>
              <w:rPr>
                <w:rFonts w:ascii="Tahoma" w:hAnsi="Tahoma" w:cs="Tahoma"/>
                <w:b/>
              </w:rPr>
              <w:t>05</w:t>
            </w:r>
          </w:p>
        </w:tc>
        <w:tc>
          <w:tcPr>
            <w:tcW w:w="217" w:type="pct"/>
            <w:tcBorders>
              <w:top w:val="single" w:sz="4" w:space="0" w:color="auto"/>
              <w:left w:val="single" w:sz="4" w:space="0" w:color="auto"/>
              <w:bottom w:val="single" w:sz="4" w:space="0" w:color="auto"/>
              <w:right w:val="single" w:sz="4" w:space="0" w:color="auto"/>
            </w:tcBorders>
            <w:vAlign w:val="bottom"/>
            <w:hideMark/>
          </w:tcPr>
          <w:p w:rsidR="00F775D5" w:rsidRDefault="00F775D5">
            <w:pPr>
              <w:widowControl w:val="0"/>
              <w:autoSpaceDE w:val="0"/>
              <w:autoSpaceDN w:val="0"/>
              <w:adjustRightInd w:val="0"/>
              <w:jc w:val="center"/>
              <w:rPr>
                <w:rFonts w:ascii="Tahoma" w:hAnsi="Tahoma" w:cs="Tahoma"/>
                <w:b/>
              </w:rPr>
            </w:pPr>
            <w:r>
              <w:rPr>
                <w:rFonts w:ascii="Tahoma" w:hAnsi="Tahoma" w:cs="Tahoma"/>
                <w:b/>
              </w:rPr>
              <w:t>03</w:t>
            </w:r>
          </w:p>
        </w:tc>
        <w:tc>
          <w:tcPr>
            <w:tcW w:w="644" w:type="pct"/>
            <w:tcBorders>
              <w:top w:val="single" w:sz="4" w:space="0" w:color="auto"/>
              <w:left w:val="single" w:sz="4" w:space="0" w:color="auto"/>
              <w:bottom w:val="single" w:sz="4" w:space="0" w:color="auto"/>
              <w:right w:val="single" w:sz="4" w:space="0" w:color="auto"/>
            </w:tcBorders>
            <w:vAlign w:val="bottom"/>
            <w:hideMark/>
          </w:tcPr>
          <w:p w:rsidR="00F775D5" w:rsidRDefault="00F775D5">
            <w:pPr>
              <w:widowControl w:val="0"/>
              <w:autoSpaceDE w:val="0"/>
              <w:autoSpaceDN w:val="0"/>
              <w:adjustRightInd w:val="0"/>
              <w:jc w:val="center"/>
              <w:rPr>
                <w:rFonts w:ascii="Tahoma" w:hAnsi="Tahoma" w:cs="Tahoma"/>
                <w:b/>
              </w:rPr>
            </w:pPr>
            <w:r>
              <w:rPr>
                <w:rFonts w:ascii="Tahoma" w:hAnsi="Tahoma" w:cs="Tahoma"/>
                <w:b/>
              </w:rPr>
              <w:t>А500000000</w:t>
            </w:r>
          </w:p>
        </w:tc>
        <w:tc>
          <w:tcPr>
            <w:tcW w:w="287" w:type="pct"/>
            <w:tcBorders>
              <w:top w:val="single" w:sz="4" w:space="0" w:color="auto"/>
              <w:left w:val="single" w:sz="4" w:space="0" w:color="auto"/>
              <w:bottom w:val="single" w:sz="4" w:space="0" w:color="auto"/>
              <w:right w:val="single" w:sz="4" w:space="0" w:color="auto"/>
            </w:tcBorders>
            <w:vAlign w:val="bottom"/>
          </w:tcPr>
          <w:p w:rsidR="00F775D5" w:rsidRDefault="00F775D5">
            <w:pPr>
              <w:jc w:val="center"/>
              <w:rPr>
                <w:rFonts w:ascii="Tahoma" w:hAnsi="Tahoma" w:cs="Tahoma"/>
                <w:b/>
                <w:snapToGrid w:val="0"/>
              </w:rPr>
            </w:pPr>
          </w:p>
        </w:tc>
        <w:tc>
          <w:tcPr>
            <w:tcW w:w="434" w:type="pct"/>
            <w:tcBorders>
              <w:top w:val="single" w:sz="4" w:space="0" w:color="auto"/>
              <w:left w:val="single" w:sz="4" w:space="0" w:color="auto"/>
              <w:bottom w:val="single" w:sz="4" w:space="0" w:color="auto"/>
              <w:right w:val="single" w:sz="4" w:space="0" w:color="auto"/>
            </w:tcBorders>
            <w:vAlign w:val="bottom"/>
            <w:hideMark/>
          </w:tcPr>
          <w:p w:rsidR="00F775D5" w:rsidRDefault="00F775D5">
            <w:pPr>
              <w:jc w:val="center"/>
              <w:rPr>
                <w:rFonts w:ascii="Tahoma" w:hAnsi="Tahoma" w:cs="Tahoma"/>
                <w:b/>
                <w:snapToGrid w:val="0"/>
              </w:rPr>
            </w:pPr>
            <w:r>
              <w:rPr>
                <w:rFonts w:ascii="Tahoma" w:hAnsi="Tahoma" w:cs="Tahoma"/>
                <w:b/>
                <w:snapToGrid w:val="0"/>
              </w:rPr>
              <w:t>40,0</w:t>
            </w:r>
          </w:p>
        </w:tc>
        <w:tc>
          <w:tcPr>
            <w:tcW w:w="501" w:type="pct"/>
            <w:tcBorders>
              <w:top w:val="single" w:sz="4" w:space="0" w:color="auto"/>
              <w:left w:val="single" w:sz="4" w:space="0" w:color="auto"/>
              <w:bottom w:val="single" w:sz="4" w:space="0" w:color="auto"/>
              <w:right w:val="single" w:sz="4" w:space="0" w:color="auto"/>
            </w:tcBorders>
            <w:vAlign w:val="bottom"/>
            <w:hideMark/>
          </w:tcPr>
          <w:p w:rsidR="00F775D5" w:rsidRDefault="00F775D5">
            <w:pPr>
              <w:jc w:val="center"/>
              <w:rPr>
                <w:rFonts w:ascii="Tahoma" w:hAnsi="Tahoma" w:cs="Tahoma"/>
                <w:b/>
                <w:snapToGrid w:val="0"/>
              </w:rPr>
            </w:pPr>
            <w:r>
              <w:rPr>
                <w:rFonts w:ascii="Tahoma" w:hAnsi="Tahoma" w:cs="Tahoma"/>
                <w:b/>
                <w:snapToGrid w:val="0"/>
              </w:rPr>
              <w:t>-</w:t>
            </w:r>
          </w:p>
        </w:tc>
        <w:tc>
          <w:tcPr>
            <w:tcW w:w="501" w:type="pct"/>
            <w:tcBorders>
              <w:top w:val="single" w:sz="4" w:space="0" w:color="auto"/>
              <w:left w:val="single" w:sz="4" w:space="0" w:color="auto"/>
              <w:bottom w:val="single" w:sz="4" w:space="0" w:color="auto"/>
              <w:right w:val="single" w:sz="4" w:space="0" w:color="auto"/>
            </w:tcBorders>
            <w:vAlign w:val="bottom"/>
            <w:hideMark/>
          </w:tcPr>
          <w:p w:rsidR="00F775D5" w:rsidRDefault="00F775D5">
            <w:pPr>
              <w:jc w:val="center"/>
              <w:rPr>
                <w:rFonts w:ascii="Tahoma" w:hAnsi="Tahoma" w:cs="Tahoma"/>
                <w:b/>
                <w:snapToGrid w:val="0"/>
              </w:rPr>
            </w:pPr>
            <w:r>
              <w:rPr>
                <w:rFonts w:ascii="Tahoma" w:hAnsi="Tahoma" w:cs="Tahoma"/>
                <w:b/>
                <w:snapToGrid w:val="0"/>
              </w:rPr>
              <w:t>40,0</w:t>
            </w:r>
          </w:p>
        </w:tc>
      </w:tr>
      <w:tr w:rsidR="00F775D5" w:rsidTr="00F775D5">
        <w:trPr>
          <w:cantSplit/>
        </w:trPr>
        <w:tc>
          <w:tcPr>
            <w:tcW w:w="2201" w:type="pct"/>
            <w:tcBorders>
              <w:top w:val="single" w:sz="4" w:space="0" w:color="auto"/>
              <w:left w:val="single" w:sz="4" w:space="0" w:color="auto"/>
              <w:bottom w:val="single" w:sz="4" w:space="0" w:color="auto"/>
              <w:right w:val="single" w:sz="4" w:space="0" w:color="auto"/>
            </w:tcBorders>
            <w:vAlign w:val="bottom"/>
            <w:hideMark/>
          </w:tcPr>
          <w:p w:rsidR="00F775D5" w:rsidRDefault="00F775D5">
            <w:pPr>
              <w:widowControl w:val="0"/>
              <w:autoSpaceDE w:val="0"/>
              <w:autoSpaceDN w:val="0"/>
              <w:adjustRightInd w:val="0"/>
              <w:jc w:val="both"/>
              <w:rPr>
                <w:rFonts w:ascii="Tahoma" w:hAnsi="Tahoma" w:cs="Tahoma"/>
                <w:i/>
              </w:rPr>
            </w:pPr>
            <w:r>
              <w:rPr>
                <w:rFonts w:ascii="Tahoma" w:hAnsi="Tahoma" w:cs="Tahoma"/>
                <w:i/>
              </w:rPr>
              <w:t>Подпрограмма "Благоустройство дворовых и обществе</w:t>
            </w:r>
            <w:r>
              <w:rPr>
                <w:rFonts w:ascii="Tahoma" w:hAnsi="Tahoma" w:cs="Tahoma"/>
                <w:i/>
              </w:rPr>
              <w:t>н</w:t>
            </w:r>
            <w:r>
              <w:rPr>
                <w:rFonts w:ascii="Tahoma" w:hAnsi="Tahoma" w:cs="Tahoma"/>
                <w:i/>
              </w:rPr>
              <w:t>ных территорий" муниципальной программы "Формиров</w:t>
            </w:r>
            <w:r>
              <w:rPr>
                <w:rFonts w:ascii="Tahoma" w:hAnsi="Tahoma" w:cs="Tahoma"/>
                <w:i/>
              </w:rPr>
              <w:t>а</w:t>
            </w:r>
            <w:r>
              <w:rPr>
                <w:rFonts w:ascii="Tahoma" w:hAnsi="Tahoma" w:cs="Tahoma"/>
                <w:i/>
              </w:rPr>
              <w:t>ние современной городской среды на территории Чува</w:t>
            </w:r>
            <w:r>
              <w:rPr>
                <w:rFonts w:ascii="Tahoma" w:hAnsi="Tahoma" w:cs="Tahoma"/>
                <w:i/>
              </w:rPr>
              <w:t>ш</w:t>
            </w:r>
            <w:r>
              <w:rPr>
                <w:rFonts w:ascii="Tahoma" w:hAnsi="Tahoma" w:cs="Tahoma"/>
                <w:i/>
              </w:rPr>
              <w:t>ской Респу</w:t>
            </w:r>
            <w:r>
              <w:rPr>
                <w:rFonts w:ascii="Tahoma" w:hAnsi="Tahoma" w:cs="Tahoma"/>
                <w:i/>
              </w:rPr>
              <w:t>б</w:t>
            </w:r>
            <w:r>
              <w:rPr>
                <w:rFonts w:ascii="Tahoma" w:hAnsi="Tahoma" w:cs="Tahoma"/>
                <w:i/>
              </w:rPr>
              <w:t>лики"</w:t>
            </w:r>
          </w:p>
        </w:tc>
        <w:tc>
          <w:tcPr>
            <w:tcW w:w="217" w:type="pct"/>
            <w:tcBorders>
              <w:top w:val="single" w:sz="4" w:space="0" w:color="auto"/>
              <w:left w:val="single" w:sz="4" w:space="0" w:color="auto"/>
              <w:bottom w:val="single" w:sz="4" w:space="0" w:color="auto"/>
              <w:right w:val="single" w:sz="4" w:space="0" w:color="auto"/>
            </w:tcBorders>
            <w:vAlign w:val="bottom"/>
            <w:hideMark/>
          </w:tcPr>
          <w:p w:rsidR="00F775D5" w:rsidRDefault="00F775D5">
            <w:pPr>
              <w:widowControl w:val="0"/>
              <w:autoSpaceDE w:val="0"/>
              <w:autoSpaceDN w:val="0"/>
              <w:adjustRightInd w:val="0"/>
              <w:jc w:val="center"/>
              <w:rPr>
                <w:rFonts w:ascii="Tahoma" w:hAnsi="Tahoma" w:cs="Tahoma"/>
                <w:i/>
              </w:rPr>
            </w:pPr>
            <w:r>
              <w:rPr>
                <w:rFonts w:ascii="Tahoma" w:hAnsi="Tahoma" w:cs="Tahoma"/>
                <w:i/>
              </w:rPr>
              <w:t>05</w:t>
            </w:r>
          </w:p>
        </w:tc>
        <w:tc>
          <w:tcPr>
            <w:tcW w:w="217" w:type="pct"/>
            <w:tcBorders>
              <w:top w:val="single" w:sz="4" w:space="0" w:color="auto"/>
              <w:left w:val="single" w:sz="4" w:space="0" w:color="auto"/>
              <w:bottom w:val="single" w:sz="4" w:space="0" w:color="auto"/>
              <w:right w:val="single" w:sz="4" w:space="0" w:color="auto"/>
            </w:tcBorders>
            <w:vAlign w:val="bottom"/>
            <w:hideMark/>
          </w:tcPr>
          <w:p w:rsidR="00F775D5" w:rsidRDefault="00F775D5">
            <w:pPr>
              <w:widowControl w:val="0"/>
              <w:autoSpaceDE w:val="0"/>
              <w:autoSpaceDN w:val="0"/>
              <w:adjustRightInd w:val="0"/>
              <w:jc w:val="center"/>
              <w:rPr>
                <w:rFonts w:ascii="Tahoma" w:hAnsi="Tahoma" w:cs="Tahoma"/>
                <w:i/>
              </w:rPr>
            </w:pPr>
            <w:r>
              <w:rPr>
                <w:rFonts w:ascii="Tahoma" w:hAnsi="Tahoma" w:cs="Tahoma"/>
                <w:i/>
              </w:rPr>
              <w:t>03</w:t>
            </w:r>
          </w:p>
        </w:tc>
        <w:tc>
          <w:tcPr>
            <w:tcW w:w="644" w:type="pct"/>
            <w:tcBorders>
              <w:top w:val="single" w:sz="4" w:space="0" w:color="auto"/>
              <w:left w:val="single" w:sz="4" w:space="0" w:color="auto"/>
              <w:bottom w:val="single" w:sz="4" w:space="0" w:color="auto"/>
              <w:right w:val="single" w:sz="4" w:space="0" w:color="auto"/>
            </w:tcBorders>
            <w:vAlign w:val="bottom"/>
            <w:hideMark/>
          </w:tcPr>
          <w:p w:rsidR="00F775D5" w:rsidRDefault="00F775D5">
            <w:pPr>
              <w:widowControl w:val="0"/>
              <w:autoSpaceDE w:val="0"/>
              <w:autoSpaceDN w:val="0"/>
              <w:adjustRightInd w:val="0"/>
              <w:jc w:val="center"/>
              <w:rPr>
                <w:rFonts w:ascii="Tahoma" w:hAnsi="Tahoma" w:cs="Tahoma"/>
                <w:i/>
              </w:rPr>
            </w:pPr>
            <w:r>
              <w:rPr>
                <w:rFonts w:ascii="Tahoma" w:hAnsi="Tahoma" w:cs="Tahoma"/>
                <w:i/>
              </w:rPr>
              <w:t>А510000000</w:t>
            </w:r>
          </w:p>
        </w:tc>
        <w:tc>
          <w:tcPr>
            <w:tcW w:w="287" w:type="pct"/>
            <w:tcBorders>
              <w:top w:val="single" w:sz="4" w:space="0" w:color="auto"/>
              <w:left w:val="single" w:sz="4" w:space="0" w:color="auto"/>
              <w:bottom w:val="single" w:sz="4" w:space="0" w:color="auto"/>
              <w:right w:val="single" w:sz="4" w:space="0" w:color="auto"/>
            </w:tcBorders>
            <w:vAlign w:val="bottom"/>
          </w:tcPr>
          <w:p w:rsidR="00F775D5" w:rsidRDefault="00F775D5">
            <w:pPr>
              <w:jc w:val="center"/>
              <w:rPr>
                <w:rFonts w:ascii="Tahoma" w:hAnsi="Tahoma" w:cs="Tahoma"/>
                <w:i/>
                <w:snapToGrid w:val="0"/>
              </w:rPr>
            </w:pPr>
          </w:p>
        </w:tc>
        <w:tc>
          <w:tcPr>
            <w:tcW w:w="434" w:type="pct"/>
            <w:tcBorders>
              <w:top w:val="single" w:sz="4" w:space="0" w:color="auto"/>
              <w:left w:val="single" w:sz="4" w:space="0" w:color="auto"/>
              <w:bottom w:val="single" w:sz="4" w:space="0" w:color="auto"/>
              <w:right w:val="single" w:sz="4" w:space="0" w:color="auto"/>
            </w:tcBorders>
            <w:vAlign w:val="bottom"/>
            <w:hideMark/>
          </w:tcPr>
          <w:p w:rsidR="00F775D5" w:rsidRDefault="00F775D5">
            <w:pPr>
              <w:jc w:val="center"/>
              <w:rPr>
                <w:rFonts w:ascii="Tahoma" w:hAnsi="Tahoma" w:cs="Tahoma"/>
                <w:i/>
              </w:rPr>
            </w:pPr>
            <w:r>
              <w:rPr>
                <w:rFonts w:ascii="Tahoma" w:hAnsi="Tahoma" w:cs="Tahoma"/>
                <w:i/>
              </w:rPr>
              <w:t>40,0</w:t>
            </w:r>
          </w:p>
        </w:tc>
        <w:tc>
          <w:tcPr>
            <w:tcW w:w="501" w:type="pct"/>
            <w:tcBorders>
              <w:top w:val="single" w:sz="4" w:space="0" w:color="auto"/>
              <w:left w:val="single" w:sz="4" w:space="0" w:color="auto"/>
              <w:bottom w:val="single" w:sz="4" w:space="0" w:color="auto"/>
              <w:right w:val="single" w:sz="4" w:space="0" w:color="auto"/>
            </w:tcBorders>
            <w:vAlign w:val="bottom"/>
            <w:hideMark/>
          </w:tcPr>
          <w:p w:rsidR="00F775D5" w:rsidRDefault="00F775D5">
            <w:pPr>
              <w:jc w:val="center"/>
              <w:rPr>
                <w:rFonts w:ascii="Tahoma" w:hAnsi="Tahoma" w:cs="Tahoma"/>
                <w:i/>
              </w:rPr>
            </w:pPr>
            <w:r>
              <w:rPr>
                <w:rFonts w:ascii="Tahoma" w:hAnsi="Tahoma" w:cs="Tahoma"/>
                <w:i/>
              </w:rPr>
              <w:t>-</w:t>
            </w:r>
          </w:p>
        </w:tc>
        <w:tc>
          <w:tcPr>
            <w:tcW w:w="501" w:type="pct"/>
            <w:tcBorders>
              <w:top w:val="single" w:sz="4" w:space="0" w:color="auto"/>
              <w:left w:val="single" w:sz="4" w:space="0" w:color="auto"/>
              <w:bottom w:val="single" w:sz="4" w:space="0" w:color="auto"/>
              <w:right w:val="single" w:sz="4" w:space="0" w:color="auto"/>
            </w:tcBorders>
            <w:vAlign w:val="bottom"/>
            <w:hideMark/>
          </w:tcPr>
          <w:p w:rsidR="00F775D5" w:rsidRDefault="00F775D5">
            <w:pPr>
              <w:jc w:val="center"/>
              <w:rPr>
                <w:rFonts w:ascii="Tahoma" w:hAnsi="Tahoma" w:cs="Tahoma"/>
                <w:i/>
              </w:rPr>
            </w:pPr>
            <w:r>
              <w:rPr>
                <w:rFonts w:ascii="Tahoma" w:hAnsi="Tahoma" w:cs="Tahoma"/>
                <w:i/>
              </w:rPr>
              <w:t>40,0</w:t>
            </w:r>
          </w:p>
        </w:tc>
      </w:tr>
      <w:tr w:rsidR="00F775D5" w:rsidTr="00F775D5">
        <w:trPr>
          <w:cantSplit/>
        </w:trPr>
        <w:tc>
          <w:tcPr>
            <w:tcW w:w="2201" w:type="pct"/>
            <w:tcBorders>
              <w:top w:val="single" w:sz="4" w:space="0" w:color="auto"/>
              <w:left w:val="single" w:sz="4" w:space="0" w:color="auto"/>
              <w:bottom w:val="single" w:sz="4" w:space="0" w:color="auto"/>
              <w:right w:val="single" w:sz="4" w:space="0" w:color="auto"/>
            </w:tcBorders>
            <w:vAlign w:val="bottom"/>
            <w:hideMark/>
          </w:tcPr>
          <w:p w:rsidR="00F775D5" w:rsidRDefault="00F775D5">
            <w:pPr>
              <w:widowControl w:val="0"/>
              <w:autoSpaceDE w:val="0"/>
              <w:autoSpaceDN w:val="0"/>
              <w:adjustRightInd w:val="0"/>
              <w:jc w:val="both"/>
              <w:rPr>
                <w:rFonts w:ascii="Tahoma" w:hAnsi="Tahoma" w:cs="Tahoma"/>
              </w:rPr>
            </w:pPr>
            <w:r>
              <w:rPr>
                <w:rFonts w:ascii="Tahoma" w:hAnsi="Tahoma" w:cs="Tahoma"/>
              </w:rPr>
              <w:t>Основное мероприятие "Содействие благоустройству н</w:t>
            </w:r>
            <w:r>
              <w:rPr>
                <w:rFonts w:ascii="Tahoma" w:hAnsi="Tahoma" w:cs="Tahoma"/>
              </w:rPr>
              <w:t>а</w:t>
            </w:r>
            <w:r>
              <w:rPr>
                <w:rFonts w:ascii="Tahoma" w:hAnsi="Tahoma" w:cs="Tahoma"/>
              </w:rPr>
              <w:t>селенных пунктов Чувашской Республики"</w:t>
            </w:r>
          </w:p>
        </w:tc>
        <w:tc>
          <w:tcPr>
            <w:tcW w:w="217" w:type="pct"/>
            <w:tcBorders>
              <w:top w:val="single" w:sz="4" w:space="0" w:color="auto"/>
              <w:left w:val="single" w:sz="4" w:space="0" w:color="auto"/>
              <w:bottom w:val="single" w:sz="4" w:space="0" w:color="auto"/>
              <w:right w:val="single" w:sz="4" w:space="0" w:color="auto"/>
            </w:tcBorders>
            <w:vAlign w:val="bottom"/>
            <w:hideMark/>
          </w:tcPr>
          <w:p w:rsidR="00F775D5" w:rsidRDefault="00F775D5">
            <w:pPr>
              <w:widowControl w:val="0"/>
              <w:autoSpaceDE w:val="0"/>
              <w:autoSpaceDN w:val="0"/>
              <w:adjustRightInd w:val="0"/>
              <w:jc w:val="center"/>
              <w:rPr>
                <w:rFonts w:ascii="Tahoma" w:hAnsi="Tahoma" w:cs="Tahoma"/>
              </w:rPr>
            </w:pPr>
            <w:r>
              <w:rPr>
                <w:rFonts w:ascii="Tahoma" w:hAnsi="Tahoma" w:cs="Tahoma"/>
              </w:rPr>
              <w:t>05</w:t>
            </w:r>
          </w:p>
        </w:tc>
        <w:tc>
          <w:tcPr>
            <w:tcW w:w="217" w:type="pct"/>
            <w:tcBorders>
              <w:top w:val="single" w:sz="4" w:space="0" w:color="auto"/>
              <w:left w:val="single" w:sz="4" w:space="0" w:color="auto"/>
              <w:bottom w:val="single" w:sz="4" w:space="0" w:color="auto"/>
              <w:right w:val="single" w:sz="4" w:space="0" w:color="auto"/>
            </w:tcBorders>
            <w:vAlign w:val="bottom"/>
            <w:hideMark/>
          </w:tcPr>
          <w:p w:rsidR="00F775D5" w:rsidRDefault="00F775D5">
            <w:pPr>
              <w:widowControl w:val="0"/>
              <w:autoSpaceDE w:val="0"/>
              <w:autoSpaceDN w:val="0"/>
              <w:adjustRightInd w:val="0"/>
              <w:jc w:val="center"/>
              <w:rPr>
                <w:rFonts w:ascii="Tahoma" w:hAnsi="Tahoma" w:cs="Tahoma"/>
              </w:rPr>
            </w:pPr>
            <w:r>
              <w:rPr>
                <w:rFonts w:ascii="Tahoma" w:hAnsi="Tahoma" w:cs="Tahoma"/>
              </w:rPr>
              <w:t>03</w:t>
            </w:r>
          </w:p>
        </w:tc>
        <w:tc>
          <w:tcPr>
            <w:tcW w:w="644" w:type="pct"/>
            <w:tcBorders>
              <w:top w:val="single" w:sz="4" w:space="0" w:color="auto"/>
              <w:left w:val="single" w:sz="4" w:space="0" w:color="auto"/>
              <w:bottom w:val="single" w:sz="4" w:space="0" w:color="auto"/>
              <w:right w:val="single" w:sz="4" w:space="0" w:color="auto"/>
            </w:tcBorders>
            <w:vAlign w:val="bottom"/>
            <w:hideMark/>
          </w:tcPr>
          <w:p w:rsidR="00F775D5" w:rsidRDefault="00F775D5">
            <w:pPr>
              <w:widowControl w:val="0"/>
              <w:autoSpaceDE w:val="0"/>
              <w:autoSpaceDN w:val="0"/>
              <w:adjustRightInd w:val="0"/>
              <w:jc w:val="center"/>
              <w:rPr>
                <w:rFonts w:ascii="Tahoma" w:hAnsi="Tahoma" w:cs="Tahoma"/>
              </w:rPr>
            </w:pPr>
            <w:r>
              <w:rPr>
                <w:rFonts w:ascii="Tahoma" w:hAnsi="Tahoma" w:cs="Tahoma"/>
              </w:rPr>
              <w:t>А510200000</w:t>
            </w:r>
          </w:p>
        </w:tc>
        <w:tc>
          <w:tcPr>
            <w:tcW w:w="287" w:type="pct"/>
            <w:tcBorders>
              <w:top w:val="single" w:sz="4" w:space="0" w:color="auto"/>
              <w:left w:val="single" w:sz="4" w:space="0" w:color="auto"/>
              <w:bottom w:val="single" w:sz="4" w:space="0" w:color="auto"/>
              <w:right w:val="single" w:sz="4" w:space="0" w:color="auto"/>
            </w:tcBorders>
            <w:vAlign w:val="bottom"/>
          </w:tcPr>
          <w:p w:rsidR="00F775D5" w:rsidRDefault="00F775D5">
            <w:pPr>
              <w:jc w:val="center"/>
              <w:rPr>
                <w:rFonts w:ascii="Tahoma" w:hAnsi="Tahoma" w:cs="Tahoma"/>
                <w:snapToGrid w:val="0"/>
              </w:rPr>
            </w:pPr>
          </w:p>
        </w:tc>
        <w:tc>
          <w:tcPr>
            <w:tcW w:w="434" w:type="pct"/>
            <w:tcBorders>
              <w:top w:val="single" w:sz="4" w:space="0" w:color="auto"/>
              <w:left w:val="single" w:sz="4" w:space="0" w:color="auto"/>
              <w:bottom w:val="single" w:sz="4" w:space="0" w:color="auto"/>
              <w:right w:val="single" w:sz="4" w:space="0" w:color="auto"/>
            </w:tcBorders>
            <w:vAlign w:val="bottom"/>
            <w:hideMark/>
          </w:tcPr>
          <w:p w:rsidR="00F775D5" w:rsidRDefault="00F775D5">
            <w:pPr>
              <w:jc w:val="center"/>
              <w:rPr>
                <w:rFonts w:ascii="Tahoma" w:hAnsi="Tahoma" w:cs="Tahoma"/>
              </w:rPr>
            </w:pPr>
            <w:r>
              <w:rPr>
                <w:rFonts w:ascii="Tahoma" w:hAnsi="Tahoma" w:cs="Tahoma"/>
              </w:rPr>
              <w:t>40,0</w:t>
            </w:r>
          </w:p>
        </w:tc>
        <w:tc>
          <w:tcPr>
            <w:tcW w:w="501" w:type="pct"/>
            <w:tcBorders>
              <w:top w:val="single" w:sz="4" w:space="0" w:color="auto"/>
              <w:left w:val="single" w:sz="4" w:space="0" w:color="auto"/>
              <w:bottom w:val="single" w:sz="4" w:space="0" w:color="auto"/>
              <w:right w:val="single" w:sz="4" w:space="0" w:color="auto"/>
            </w:tcBorders>
            <w:vAlign w:val="bottom"/>
            <w:hideMark/>
          </w:tcPr>
          <w:p w:rsidR="00F775D5" w:rsidRDefault="00F775D5">
            <w:pPr>
              <w:jc w:val="center"/>
              <w:rPr>
                <w:rFonts w:ascii="Tahoma" w:hAnsi="Tahoma" w:cs="Tahoma"/>
              </w:rPr>
            </w:pPr>
            <w:r>
              <w:rPr>
                <w:rFonts w:ascii="Tahoma" w:hAnsi="Tahoma" w:cs="Tahoma"/>
              </w:rPr>
              <w:t>-</w:t>
            </w:r>
          </w:p>
        </w:tc>
        <w:tc>
          <w:tcPr>
            <w:tcW w:w="501" w:type="pct"/>
            <w:tcBorders>
              <w:top w:val="single" w:sz="4" w:space="0" w:color="auto"/>
              <w:left w:val="single" w:sz="4" w:space="0" w:color="auto"/>
              <w:bottom w:val="single" w:sz="4" w:space="0" w:color="auto"/>
              <w:right w:val="single" w:sz="4" w:space="0" w:color="auto"/>
            </w:tcBorders>
            <w:vAlign w:val="bottom"/>
            <w:hideMark/>
          </w:tcPr>
          <w:p w:rsidR="00F775D5" w:rsidRDefault="00F775D5">
            <w:pPr>
              <w:jc w:val="center"/>
              <w:rPr>
                <w:rFonts w:ascii="Tahoma" w:hAnsi="Tahoma" w:cs="Tahoma"/>
              </w:rPr>
            </w:pPr>
            <w:r>
              <w:rPr>
                <w:rFonts w:ascii="Tahoma" w:hAnsi="Tahoma" w:cs="Tahoma"/>
              </w:rPr>
              <w:t>40,0</w:t>
            </w:r>
          </w:p>
        </w:tc>
      </w:tr>
      <w:tr w:rsidR="00F775D5" w:rsidTr="00F775D5">
        <w:trPr>
          <w:cantSplit/>
        </w:trPr>
        <w:tc>
          <w:tcPr>
            <w:tcW w:w="2201" w:type="pct"/>
            <w:tcBorders>
              <w:top w:val="single" w:sz="4" w:space="0" w:color="auto"/>
              <w:left w:val="single" w:sz="4" w:space="0" w:color="auto"/>
              <w:bottom w:val="single" w:sz="4" w:space="0" w:color="auto"/>
              <w:right w:val="single" w:sz="4" w:space="0" w:color="auto"/>
            </w:tcBorders>
            <w:vAlign w:val="bottom"/>
            <w:hideMark/>
          </w:tcPr>
          <w:p w:rsidR="00F775D5" w:rsidRDefault="00F775D5">
            <w:pPr>
              <w:widowControl w:val="0"/>
              <w:autoSpaceDE w:val="0"/>
              <w:autoSpaceDN w:val="0"/>
              <w:adjustRightInd w:val="0"/>
              <w:jc w:val="both"/>
              <w:rPr>
                <w:rFonts w:ascii="Tahoma" w:hAnsi="Tahoma" w:cs="Tahoma"/>
                <w:color w:val="000000"/>
              </w:rPr>
            </w:pPr>
            <w:r>
              <w:rPr>
                <w:rFonts w:ascii="Tahoma" w:hAnsi="Tahoma" w:cs="Tahoma"/>
                <w:color w:val="000000"/>
              </w:rPr>
              <w:t>Реализация мероприятий по благоу</w:t>
            </w:r>
            <w:r>
              <w:rPr>
                <w:rFonts w:ascii="Tahoma" w:hAnsi="Tahoma" w:cs="Tahoma"/>
                <w:color w:val="000000"/>
              </w:rPr>
              <w:t>с</w:t>
            </w:r>
            <w:r>
              <w:rPr>
                <w:rFonts w:ascii="Tahoma" w:hAnsi="Tahoma" w:cs="Tahoma"/>
                <w:color w:val="000000"/>
              </w:rPr>
              <w:t xml:space="preserve">тройству территории </w:t>
            </w:r>
          </w:p>
        </w:tc>
        <w:tc>
          <w:tcPr>
            <w:tcW w:w="217" w:type="pct"/>
            <w:tcBorders>
              <w:top w:val="single" w:sz="4" w:space="0" w:color="auto"/>
              <w:left w:val="single" w:sz="4" w:space="0" w:color="auto"/>
              <w:bottom w:val="single" w:sz="4" w:space="0" w:color="auto"/>
              <w:right w:val="single" w:sz="4" w:space="0" w:color="auto"/>
            </w:tcBorders>
            <w:vAlign w:val="bottom"/>
            <w:hideMark/>
          </w:tcPr>
          <w:p w:rsidR="00F775D5" w:rsidRDefault="00F775D5">
            <w:pPr>
              <w:widowControl w:val="0"/>
              <w:autoSpaceDE w:val="0"/>
              <w:autoSpaceDN w:val="0"/>
              <w:adjustRightInd w:val="0"/>
              <w:jc w:val="center"/>
              <w:rPr>
                <w:rFonts w:ascii="Tahoma" w:hAnsi="Tahoma" w:cs="Tahoma"/>
              </w:rPr>
            </w:pPr>
            <w:r>
              <w:rPr>
                <w:rFonts w:ascii="Tahoma" w:hAnsi="Tahoma" w:cs="Tahoma"/>
              </w:rPr>
              <w:t>05</w:t>
            </w:r>
          </w:p>
        </w:tc>
        <w:tc>
          <w:tcPr>
            <w:tcW w:w="217" w:type="pct"/>
            <w:tcBorders>
              <w:top w:val="single" w:sz="4" w:space="0" w:color="auto"/>
              <w:left w:val="single" w:sz="4" w:space="0" w:color="auto"/>
              <w:bottom w:val="single" w:sz="4" w:space="0" w:color="auto"/>
              <w:right w:val="single" w:sz="4" w:space="0" w:color="auto"/>
            </w:tcBorders>
            <w:vAlign w:val="bottom"/>
            <w:hideMark/>
          </w:tcPr>
          <w:p w:rsidR="00F775D5" w:rsidRDefault="00F775D5">
            <w:pPr>
              <w:widowControl w:val="0"/>
              <w:autoSpaceDE w:val="0"/>
              <w:autoSpaceDN w:val="0"/>
              <w:adjustRightInd w:val="0"/>
              <w:jc w:val="center"/>
              <w:rPr>
                <w:rFonts w:ascii="Tahoma" w:hAnsi="Tahoma" w:cs="Tahoma"/>
              </w:rPr>
            </w:pPr>
            <w:r>
              <w:rPr>
                <w:rFonts w:ascii="Tahoma" w:hAnsi="Tahoma" w:cs="Tahoma"/>
              </w:rPr>
              <w:t>03</w:t>
            </w:r>
          </w:p>
        </w:tc>
        <w:tc>
          <w:tcPr>
            <w:tcW w:w="644" w:type="pct"/>
            <w:tcBorders>
              <w:top w:val="single" w:sz="4" w:space="0" w:color="auto"/>
              <w:left w:val="single" w:sz="4" w:space="0" w:color="auto"/>
              <w:bottom w:val="single" w:sz="4" w:space="0" w:color="auto"/>
              <w:right w:val="single" w:sz="4" w:space="0" w:color="auto"/>
            </w:tcBorders>
            <w:vAlign w:val="bottom"/>
            <w:hideMark/>
          </w:tcPr>
          <w:p w:rsidR="00F775D5" w:rsidRDefault="00F775D5">
            <w:pPr>
              <w:jc w:val="center"/>
              <w:rPr>
                <w:rFonts w:ascii="Tahoma" w:hAnsi="Tahoma" w:cs="Tahoma"/>
              </w:rPr>
            </w:pPr>
            <w:r>
              <w:rPr>
                <w:rFonts w:ascii="Tahoma" w:hAnsi="Tahoma" w:cs="Tahoma"/>
              </w:rPr>
              <w:t>А510277420</w:t>
            </w:r>
          </w:p>
        </w:tc>
        <w:tc>
          <w:tcPr>
            <w:tcW w:w="287" w:type="pct"/>
            <w:tcBorders>
              <w:top w:val="single" w:sz="4" w:space="0" w:color="auto"/>
              <w:left w:val="single" w:sz="4" w:space="0" w:color="auto"/>
              <w:bottom w:val="single" w:sz="4" w:space="0" w:color="auto"/>
              <w:right w:val="single" w:sz="4" w:space="0" w:color="auto"/>
            </w:tcBorders>
            <w:vAlign w:val="bottom"/>
          </w:tcPr>
          <w:p w:rsidR="00F775D5" w:rsidRDefault="00F775D5">
            <w:pPr>
              <w:jc w:val="center"/>
              <w:rPr>
                <w:rFonts w:ascii="Tahoma" w:hAnsi="Tahoma" w:cs="Tahoma"/>
                <w:snapToGrid w:val="0"/>
              </w:rPr>
            </w:pPr>
          </w:p>
        </w:tc>
        <w:tc>
          <w:tcPr>
            <w:tcW w:w="434" w:type="pct"/>
            <w:tcBorders>
              <w:top w:val="single" w:sz="4" w:space="0" w:color="auto"/>
              <w:left w:val="single" w:sz="4" w:space="0" w:color="auto"/>
              <w:bottom w:val="single" w:sz="4" w:space="0" w:color="auto"/>
              <w:right w:val="single" w:sz="4" w:space="0" w:color="auto"/>
            </w:tcBorders>
            <w:vAlign w:val="bottom"/>
            <w:hideMark/>
          </w:tcPr>
          <w:p w:rsidR="00F775D5" w:rsidRDefault="00F775D5">
            <w:pPr>
              <w:jc w:val="center"/>
              <w:rPr>
                <w:rFonts w:ascii="Tahoma" w:hAnsi="Tahoma" w:cs="Tahoma"/>
              </w:rPr>
            </w:pPr>
            <w:r>
              <w:rPr>
                <w:rFonts w:ascii="Tahoma" w:hAnsi="Tahoma" w:cs="Tahoma"/>
              </w:rPr>
              <w:t>40,0</w:t>
            </w:r>
          </w:p>
        </w:tc>
        <w:tc>
          <w:tcPr>
            <w:tcW w:w="501" w:type="pct"/>
            <w:tcBorders>
              <w:top w:val="single" w:sz="4" w:space="0" w:color="auto"/>
              <w:left w:val="single" w:sz="4" w:space="0" w:color="auto"/>
              <w:bottom w:val="single" w:sz="4" w:space="0" w:color="auto"/>
              <w:right w:val="single" w:sz="4" w:space="0" w:color="auto"/>
            </w:tcBorders>
            <w:vAlign w:val="bottom"/>
            <w:hideMark/>
          </w:tcPr>
          <w:p w:rsidR="00F775D5" w:rsidRDefault="00F775D5">
            <w:pPr>
              <w:jc w:val="center"/>
              <w:rPr>
                <w:rFonts w:ascii="Tahoma" w:hAnsi="Tahoma" w:cs="Tahoma"/>
              </w:rPr>
            </w:pPr>
            <w:r>
              <w:rPr>
                <w:rFonts w:ascii="Tahoma" w:hAnsi="Tahoma" w:cs="Tahoma"/>
              </w:rPr>
              <w:t>-</w:t>
            </w:r>
          </w:p>
        </w:tc>
        <w:tc>
          <w:tcPr>
            <w:tcW w:w="501" w:type="pct"/>
            <w:tcBorders>
              <w:top w:val="single" w:sz="4" w:space="0" w:color="auto"/>
              <w:left w:val="single" w:sz="4" w:space="0" w:color="auto"/>
              <w:bottom w:val="single" w:sz="4" w:space="0" w:color="auto"/>
              <w:right w:val="single" w:sz="4" w:space="0" w:color="auto"/>
            </w:tcBorders>
            <w:vAlign w:val="bottom"/>
            <w:hideMark/>
          </w:tcPr>
          <w:p w:rsidR="00F775D5" w:rsidRDefault="00F775D5">
            <w:pPr>
              <w:jc w:val="center"/>
              <w:rPr>
                <w:rFonts w:ascii="Tahoma" w:hAnsi="Tahoma" w:cs="Tahoma"/>
              </w:rPr>
            </w:pPr>
            <w:r>
              <w:rPr>
                <w:rFonts w:ascii="Tahoma" w:hAnsi="Tahoma" w:cs="Tahoma"/>
              </w:rPr>
              <w:t>40,0</w:t>
            </w:r>
          </w:p>
        </w:tc>
      </w:tr>
      <w:tr w:rsidR="00F775D5" w:rsidTr="00F775D5">
        <w:trPr>
          <w:cantSplit/>
        </w:trPr>
        <w:tc>
          <w:tcPr>
            <w:tcW w:w="2201" w:type="pct"/>
            <w:tcBorders>
              <w:top w:val="single" w:sz="4" w:space="0" w:color="auto"/>
              <w:left w:val="single" w:sz="4" w:space="0" w:color="auto"/>
              <w:bottom w:val="single" w:sz="4" w:space="0" w:color="auto"/>
              <w:right w:val="single" w:sz="4" w:space="0" w:color="auto"/>
            </w:tcBorders>
            <w:vAlign w:val="bottom"/>
            <w:hideMark/>
          </w:tcPr>
          <w:p w:rsidR="00F775D5" w:rsidRDefault="00F775D5">
            <w:pPr>
              <w:widowControl w:val="0"/>
              <w:autoSpaceDE w:val="0"/>
              <w:autoSpaceDN w:val="0"/>
              <w:adjustRightInd w:val="0"/>
              <w:jc w:val="both"/>
              <w:rPr>
                <w:rFonts w:ascii="Tahoma" w:hAnsi="Tahoma" w:cs="Tahoma"/>
              </w:rPr>
            </w:pPr>
            <w:r>
              <w:rPr>
                <w:rFonts w:ascii="Tahoma" w:hAnsi="Tahoma" w:cs="Tahoma"/>
              </w:rPr>
              <w:t>Закупка товаров, работ, услуг для обеспечения государс</w:t>
            </w:r>
            <w:r>
              <w:rPr>
                <w:rFonts w:ascii="Tahoma" w:hAnsi="Tahoma" w:cs="Tahoma"/>
              </w:rPr>
              <w:t>т</w:t>
            </w:r>
            <w:r>
              <w:rPr>
                <w:rFonts w:ascii="Tahoma" w:hAnsi="Tahoma" w:cs="Tahoma"/>
              </w:rPr>
              <w:t>венных (мун</w:t>
            </w:r>
            <w:r>
              <w:rPr>
                <w:rFonts w:ascii="Tahoma" w:hAnsi="Tahoma" w:cs="Tahoma"/>
              </w:rPr>
              <w:t>и</w:t>
            </w:r>
            <w:r>
              <w:rPr>
                <w:rFonts w:ascii="Tahoma" w:hAnsi="Tahoma" w:cs="Tahoma"/>
              </w:rPr>
              <w:t>ципальных) нужд</w:t>
            </w:r>
          </w:p>
        </w:tc>
        <w:tc>
          <w:tcPr>
            <w:tcW w:w="217" w:type="pct"/>
            <w:tcBorders>
              <w:top w:val="single" w:sz="4" w:space="0" w:color="auto"/>
              <w:left w:val="single" w:sz="4" w:space="0" w:color="auto"/>
              <w:bottom w:val="single" w:sz="4" w:space="0" w:color="auto"/>
              <w:right w:val="single" w:sz="4" w:space="0" w:color="auto"/>
            </w:tcBorders>
            <w:vAlign w:val="bottom"/>
            <w:hideMark/>
          </w:tcPr>
          <w:p w:rsidR="00F775D5" w:rsidRDefault="00F775D5">
            <w:pPr>
              <w:widowControl w:val="0"/>
              <w:autoSpaceDE w:val="0"/>
              <w:autoSpaceDN w:val="0"/>
              <w:adjustRightInd w:val="0"/>
              <w:jc w:val="center"/>
              <w:rPr>
                <w:rFonts w:ascii="Tahoma" w:hAnsi="Tahoma" w:cs="Tahoma"/>
              </w:rPr>
            </w:pPr>
            <w:r>
              <w:rPr>
                <w:rFonts w:ascii="Tahoma" w:hAnsi="Tahoma" w:cs="Tahoma"/>
              </w:rPr>
              <w:t>05</w:t>
            </w:r>
          </w:p>
        </w:tc>
        <w:tc>
          <w:tcPr>
            <w:tcW w:w="217" w:type="pct"/>
            <w:tcBorders>
              <w:top w:val="single" w:sz="4" w:space="0" w:color="auto"/>
              <w:left w:val="single" w:sz="4" w:space="0" w:color="auto"/>
              <w:bottom w:val="single" w:sz="4" w:space="0" w:color="auto"/>
              <w:right w:val="single" w:sz="4" w:space="0" w:color="auto"/>
            </w:tcBorders>
            <w:vAlign w:val="bottom"/>
            <w:hideMark/>
          </w:tcPr>
          <w:p w:rsidR="00F775D5" w:rsidRDefault="00F775D5">
            <w:pPr>
              <w:widowControl w:val="0"/>
              <w:autoSpaceDE w:val="0"/>
              <w:autoSpaceDN w:val="0"/>
              <w:adjustRightInd w:val="0"/>
              <w:jc w:val="center"/>
              <w:rPr>
                <w:rFonts w:ascii="Tahoma" w:hAnsi="Tahoma" w:cs="Tahoma"/>
              </w:rPr>
            </w:pPr>
            <w:r>
              <w:rPr>
                <w:rFonts w:ascii="Tahoma" w:hAnsi="Tahoma" w:cs="Tahoma"/>
              </w:rPr>
              <w:t>03</w:t>
            </w:r>
          </w:p>
        </w:tc>
        <w:tc>
          <w:tcPr>
            <w:tcW w:w="644" w:type="pct"/>
            <w:tcBorders>
              <w:top w:val="single" w:sz="4" w:space="0" w:color="auto"/>
              <w:left w:val="single" w:sz="4" w:space="0" w:color="auto"/>
              <w:bottom w:val="single" w:sz="4" w:space="0" w:color="auto"/>
              <w:right w:val="single" w:sz="4" w:space="0" w:color="auto"/>
            </w:tcBorders>
            <w:vAlign w:val="bottom"/>
            <w:hideMark/>
          </w:tcPr>
          <w:p w:rsidR="00F775D5" w:rsidRDefault="00F775D5">
            <w:pPr>
              <w:jc w:val="center"/>
              <w:rPr>
                <w:rFonts w:ascii="Tahoma" w:hAnsi="Tahoma" w:cs="Tahoma"/>
              </w:rPr>
            </w:pPr>
            <w:r>
              <w:rPr>
                <w:rFonts w:ascii="Tahoma" w:hAnsi="Tahoma" w:cs="Tahoma"/>
              </w:rPr>
              <w:t>А510277420</w:t>
            </w:r>
          </w:p>
        </w:tc>
        <w:tc>
          <w:tcPr>
            <w:tcW w:w="287" w:type="pct"/>
            <w:tcBorders>
              <w:top w:val="single" w:sz="4" w:space="0" w:color="auto"/>
              <w:left w:val="single" w:sz="4" w:space="0" w:color="auto"/>
              <w:bottom w:val="single" w:sz="4" w:space="0" w:color="auto"/>
              <w:right w:val="single" w:sz="4" w:space="0" w:color="auto"/>
            </w:tcBorders>
            <w:vAlign w:val="bottom"/>
            <w:hideMark/>
          </w:tcPr>
          <w:p w:rsidR="00F775D5" w:rsidRDefault="00F775D5">
            <w:pPr>
              <w:jc w:val="center"/>
              <w:rPr>
                <w:rFonts w:ascii="Tahoma" w:hAnsi="Tahoma" w:cs="Tahoma"/>
                <w:snapToGrid w:val="0"/>
              </w:rPr>
            </w:pPr>
            <w:r>
              <w:rPr>
                <w:rFonts w:ascii="Tahoma" w:hAnsi="Tahoma" w:cs="Tahoma"/>
                <w:snapToGrid w:val="0"/>
              </w:rPr>
              <w:t>200</w:t>
            </w:r>
          </w:p>
        </w:tc>
        <w:tc>
          <w:tcPr>
            <w:tcW w:w="434" w:type="pct"/>
            <w:tcBorders>
              <w:top w:val="single" w:sz="4" w:space="0" w:color="auto"/>
              <w:left w:val="single" w:sz="4" w:space="0" w:color="auto"/>
              <w:bottom w:val="single" w:sz="4" w:space="0" w:color="auto"/>
              <w:right w:val="single" w:sz="4" w:space="0" w:color="auto"/>
            </w:tcBorders>
            <w:vAlign w:val="bottom"/>
            <w:hideMark/>
          </w:tcPr>
          <w:p w:rsidR="00F775D5" w:rsidRDefault="00F775D5">
            <w:pPr>
              <w:jc w:val="center"/>
              <w:rPr>
                <w:rFonts w:ascii="Tahoma" w:hAnsi="Tahoma" w:cs="Tahoma"/>
              </w:rPr>
            </w:pPr>
            <w:r>
              <w:rPr>
                <w:rFonts w:ascii="Tahoma" w:hAnsi="Tahoma" w:cs="Tahoma"/>
              </w:rPr>
              <w:t>40,0</w:t>
            </w:r>
          </w:p>
        </w:tc>
        <w:tc>
          <w:tcPr>
            <w:tcW w:w="501" w:type="pct"/>
            <w:tcBorders>
              <w:top w:val="single" w:sz="4" w:space="0" w:color="auto"/>
              <w:left w:val="single" w:sz="4" w:space="0" w:color="auto"/>
              <w:bottom w:val="single" w:sz="4" w:space="0" w:color="auto"/>
              <w:right w:val="single" w:sz="4" w:space="0" w:color="auto"/>
            </w:tcBorders>
            <w:vAlign w:val="bottom"/>
            <w:hideMark/>
          </w:tcPr>
          <w:p w:rsidR="00F775D5" w:rsidRDefault="00F775D5">
            <w:pPr>
              <w:jc w:val="center"/>
              <w:rPr>
                <w:rFonts w:ascii="Tahoma" w:hAnsi="Tahoma" w:cs="Tahoma"/>
              </w:rPr>
            </w:pPr>
            <w:r>
              <w:rPr>
                <w:rFonts w:ascii="Tahoma" w:hAnsi="Tahoma" w:cs="Tahoma"/>
              </w:rPr>
              <w:t>-</w:t>
            </w:r>
          </w:p>
        </w:tc>
        <w:tc>
          <w:tcPr>
            <w:tcW w:w="501" w:type="pct"/>
            <w:tcBorders>
              <w:top w:val="single" w:sz="4" w:space="0" w:color="auto"/>
              <w:left w:val="single" w:sz="4" w:space="0" w:color="auto"/>
              <w:bottom w:val="single" w:sz="4" w:space="0" w:color="auto"/>
              <w:right w:val="single" w:sz="4" w:space="0" w:color="auto"/>
            </w:tcBorders>
            <w:vAlign w:val="bottom"/>
            <w:hideMark/>
          </w:tcPr>
          <w:p w:rsidR="00F775D5" w:rsidRDefault="00F775D5">
            <w:pPr>
              <w:jc w:val="center"/>
              <w:rPr>
                <w:rFonts w:ascii="Tahoma" w:hAnsi="Tahoma" w:cs="Tahoma"/>
              </w:rPr>
            </w:pPr>
            <w:r>
              <w:rPr>
                <w:rFonts w:ascii="Tahoma" w:hAnsi="Tahoma" w:cs="Tahoma"/>
              </w:rPr>
              <w:t>40,0</w:t>
            </w:r>
          </w:p>
        </w:tc>
      </w:tr>
      <w:tr w:rsidR="00F775D5" w:rsidTr="00F775D5">
        <w:trPr>
          <w:cantSplit/>
        </w:trPr>
        <w:tc>
          <w:tcPr>
            <w:tcW w:w="2201" w:type="pct"/>
            <w:tcBorders>
              <w:top w:val="single" w:sz="4" w:space="0" w:color="auto"/>
              <w:left w:val="single" w:sz="4" w:space="0" w:color="auto"/>
              <w:bottom w:val="single" w:sz="4" w:space="0" w:color="auto"/>
              <w:right w:val="single" w:sz="4" w:space="0" w:color="auto"/>
            </w:tcBorders>
            <w:vAlign w:val="bottom"/>
            <w:hideMark/>
          </w:tcPr>
          <w:p w:rsidR="00F775D5" w:rsidRDefault="00F775D5">
            <w:pPr>
              <w:widowControl w:val="0"/>
              <w:autoSpaceDE w:val="0"/>
              <w:autoSpaceDN w:val="0"/>
              <w:adjustRightInd w:val="0"/>
              <w:jc w:val="both"/>
              <w:rPr>
                <w:rFonts w:ascii="Tahoma" w:hAnsi="Tahoma" w:cs="Tahoma"/>
                <w:color w:val="000000"/>
              </w:rPr>
            </w:pPr>
            <w:r>
              <w:rPr>
                <w:rFonts w:ascii="Tahoma" w:hAnsi="Tahoma" w:cs="Tahoma"/>
                <w:color w:val="000000"/>
              </w:rPr>
              <w:t>Иные закупки товаров, работ и услуг для обеспечения г</w:t>
            </w:r>
            <w:r>
              <w:rPr>
                <w:rFonts w:ascii="Tahoma" w:hAnsi="Tahoma" w:cs="Tahoma"/>
                <w:color w:val="000000"/>
              </w:rPr>
              <w:t>о</w:t>
            </w:r>
            <w:r>
              <w:rPr>
                <w:rFonts w:ascii="Tahoma" w:hAnsi="Tahoma" w:cs="Tahoma"/>
                <w:color w:val="000000"/>
              </w:rPr>
              <w:t>сударственных (муниципальных) нужд</w:t>
            </w:r>
          </w:p>
        </w:tc>
        <w:tc>
          <w:tcPr>
            <w:tcW w:w="217" w:type="pct"/>
            <w:tcBorders>
              <w:top w:val="single" w:sz="4" w:space="0" w:color="auto"/>
              <w:left w:val="single" w:sz="4" w:space="0" w:color="auto"/>
              <w:bottom w:val="single" w:sz="4" w:space="0" w:color="auto"/>
              <w:right w:val="single" w:sz="4" w:space="0" w:color="auto"/>
            </w:tcBorders>
            <w:vAlign w:val="bottom"/>
            <w:hideMark/>
          </w:tcPr>
          <w:p w:rsidR="00F775D5" w:rsidRDefault="00F775D5">
            <w:pPr>
              <w:widowControl w:val="0"/>
              <w:autoSpaceDE w:val="0"/>
              <w:autoSpaceDN w:val="0"/>
              <w:adjustRightInd w:val="0"/>
              <w:jc w:val="center"/>
              <w:rPr>
                <w:rFonts w:ascii="Tahoma" w:hAnsi="Tahoma" w:cs="Tahoma"/>
              </w:rPr>
            </w:pPr>
            <w:r>
              <w:rPr>
                <w:rFonts w:ascii="Tahoma" w:hAnsi="Tahoma" w:cs="Tahoma"/>
              </w:rPr>
              <w:t>05</w:t>
            </w:r>
          </w:p>
        </w:tc>
        <w:tc>
          <w:tcPr>
            <w:tcW w:w="217" w:type="pct"/>
            <w:tcBorders>
              <w:top w:val="single" w:sz="4" w:space="0" w:color="auto"/>
              <w:left w:val="single" w:sz="4" w:space="0" w:color="auto"/>
              <w:bottom w:val="single" w:sz="4" w:space="0" w:color="auto"/>
              <w:right w:val="single" w:sz="4" w:space="0" w:color="auto"/>
            </w:tcBorders>
            <w:vAlign w:val="bottom"/>
            <w:hideMark/>
          </w:tcPr>
          <w:p w:rsidR="00F775D5" w:rsidRDefault="00F775D5">
            <w:pPr>
              <w:widowControl w:val="0"/>
              <w:autoSpaceDE w:val="0"/>
              <w:autoSpaceDN w:val="0"/>
              <w:adjustRightInd w:val="0"/>
              <w:jc w:val="center"/>
              <w:rPr>
                <w:rFonts w:ascii="Tahoma" w:hAnsi="Tahoma" w:cs="Tahoma"/>
              </w:rPr>
            </w:pPr>
            <w:r>
              <w:rPr>
                <w:rFonts w:ascii="Tahoma" w:hAnsi="Tahoma" w:cs="Tahoma"/>
              </w:rPr>
              <w:t>03</w:t>
            </w:r>
          </w:p>
        </w:tc>
        <w:tc>
          <w:tcPr>
            <w:tcW w:w="644" w:type="pct"/>
            <w:tcBorders>
              <w:top w:val="single" w:sz="4" w:space="0" w:color="auto"/>
              <w:left w:val="single" w:sz="4" w:space="0" w:color="auto"/>
              <w:bottom w:val="single" w:sz="4" w:space="0" w:color="auto"/>
              <w:right w:val="single" w:sz="4" w:space="0" w:color="auto"/>
            </w:tcBorders>
            <w:vAlign w:val="bottom"/>
            <w:hideMark/>
          </w:tcPr>
          <w:p w:rsidR="00F775D5" w:rsidRDefault="00F775D5">
            <w:pPr>
              <w:jc w:val="center"/>
              <w:rPr>
                <w:rFonts w:ascii="Tahoma" w:hAnsi="Tahoma" w:cs="Tahoma"/>
              </w:rPr>
            </w:pPr>
            <w:r>
              <w:rPr>
                <w:rFonts w:ascii="Tahoma" w:hAnsi="Tahoma" w:cs="Tahoma"/>
              </w:rPr>
              <w:t>А510277420</w:t>
            </w:r>
          </w:p>
        </w:tc>
        <w:tc>
          <w:tcPr>
            <w:tcW w:w="287" w:type="pct"/>
            <w:tcBorders>
              <w:top w:val="single" w:sz="4" w:space="0" w:color="auto"/>
              <w:left w:val="single" w:sz="4" w:space="0" w:color="auto"/>
              <w:bottom w:val="single" w:sz="4" w:space="0" w:color="auto"/>
              <w:right w:val="single" w:sz="4" w:space="0" w:color="auto"/>
            </w:tcBorders>
            <w:vAlign w:val="bottom"/>
            <w:hideMark/>
          </w:tcPr>
          <w:p w:rsidR="00F775D5" w:rsidRDefault="00F775D5">
            <w:pPr>
              <w:jc w:val="center"/>
              <w:rPr>
                <w:rFonts w:ascii="Tahoma" w:hAnsi="Tahoma" w:cs="Tahoma"/>
                <w:snapToGrid w:val="0"/>
              </w:rPr>
            </w:pPr>
            <w:r>
              <w:rPr>
                <w:rFonts w:ascii="Tahoma" w:hAnsi="Tahoma" w:cs="Tahoma"/>
                <w:snapToGrid w:val="0"/>
              </w:rPr>
              <w:t>240</w:t>
            </w:r>
          </w:p>
        </w:tc>
        <w:tc>
          <w:tcPr>
            <w:tcW w:w="434" w:type="pct"/>
            <w:tcBorders>
              <w:top w:val="single" w:sz="4" w:space="0" w:color="auto"/>
              <w:left w:val="single" w:sz="4" w:space="0" w:color="auto"/>
              <w:bottom w:val="single" w:sz="4" w:space="0" w:color="auto"/>
              <w:right w:val="single" w:sz="4" w:space="0" w:color="auto"/>
            </w:tcBorders>
            <w:vAlign w:val="bottom"/>
            <w:hideMark/>
          </w:tcPr>
          <w:p w:rsidR="00F775D5" w:rsidRDefault="00F775D5">
            <w:pPr>
              <w:jc w:val="center"/>
              <w:rPr>
                <w:rFonts w:ascii="Tahoma" w:hAnsi="Tahoma" w:cs="Tahoma"/>
              </w:rPr>
            </w:pPr>
            <w:r>
              <w:rPr>
                <w:rFonts w:ascii="Tahoma" w:hAnsi="Tahoma" w:cs="Tahoma"/>
              </w:rPr>
              <w:t>40,0</w:t>
            </w:r>
          </w:p>
        </w:tc>
        <w:tc>
          <w:tcPr>
            <w:tcW w:w="501" w:type="pct"/>
            <w:tcBorders>
              <w:top w:val="single" w:sz="4" w:space="0" w:color="auto"/>
              <w:left w:val="single" w:sz="4" w:space="0" w:color="auto"/>
              <w:bottom w:val="single" w:sz="4" w:space="0" w:color="auto"/>
              <w:right w:val="single" w:sz="4" w:space="0" w:color="auto"/>
            </w:tcBorders>
            <w:vAlign w:val="bottom"/>
            <w:hideMark/>
          </w:tcPr>
          <w:p w:rsidR="00F775D5" w:rsidRDefault="00F775D5">
            <w:pPr>
              <w:jc w:val="center"/>
              <w:rPr>
                <w:rFonts w:ascii="Tahoma" w:hAnsi="Tahoma" w:cs="Tahoma"/>
              </w:rPr>
            </w:pPr>
            <w:r>
              <w:rPr>
                <w:rFonts w:ascii="Tahoma" w:hAnsi="Tahoma" w:cs="Tahoma"/>
              </w:rPr>
              <w:t>-</w:t>
            </w:r>
          </w:p>
        </w:tc>
        <w:tc>
          <w:tcPr>
            <w:tcW w:w="501" w:type="pct"/>
            <w:tcBorders>
              <w:top w:val="single" w:sz="4" w:space="0" w:color="auto"/>
              <w:left w:val="single" w:sz="4" w:space="0" w:color="auto"/>
              <w:bottom w:val="single" w:sz="4" w:space="0" w:color="auto"/>
              <w:right w:val="single" w:sz="4" w:space="0" w:color="auto"/>
            </w:tcBorders>
            <w:vAlign w:val="bottom"/>
            <w:hideMark/>
          </w:tcPr>
          <w:p w:rsidR="00F775D5" w:rsidRDefault="00F775D5">
            <w:pPr>
              <w:jc w:val="center"/>
              <w:rPr>
                <w:rFonts w:ascii="Tahoma" w:hAnsi="Tahoma" w:cs="Tahoma"/>
              </w:rPr>
            </w:pPr>
            <w:r>
              <w:rPr>
                <w:rFonts w:ascii="Tahoma" w:hAnsi="Tahoma" w:cs="Tahoma"/>
              </w:rPr>
              <w:t>40,0</w:t>
            </w:r>
          </w:p>
        </w:tc>
      </w:tr>
      <w:tr w:rsidR="00F775D5" w:rsidTr="00F775D5">
        <w:trPr>
          <w:cantSplit/>
        </w:trPr>
        <w:tc>
          <w:tcPr>
            <w:tcW w:w="2201" w:type="pct"/>
            <w:tcBorders>
              <w:top w:val="single" w:sz="4" w:space="0" w:color="auto"/>
              <w:left w:val="single" w:sz="4" w:space="0" w:color="auto"/>
              <w:bottom w:val="single" w:sz="4" w:space="0" w:color="auto"/>
              <w:right w:val="single" w:sz="4" w:space="0" w:color="auto"/>
            </w:tcBorders>
            <w:vAlign w:val="bottom"/>
          </w:tcPr>
          <w:p w:rsidR="00F775D5" w:rsidRDefault="00F775D5">
            <w:pPr>
              <w:widowControl w:val="0"/>
              <w:autoSpaceDE w:val="0"/>
              <w:autoSpaceDN w:val="0"/>
              <w:adjustRightInd w:val="0"/>
              <w:jc w:val="both"/>
              <w:rPr>
                <w:rFonts w:ascii="Tahoma" w:hAnsi="Tahoma" w:cs="Tahoma"/>
                <w:color w:val="000000"/>
              </w:rPr>
            </w:pPr>
          </w:p>
        </w:tc>
        <w:tc>
          <w:tcPr>
            <w:tcW w:w="217" w:type="pct"/>
            <w:tcBorders>
              <w:top w:val="single" w:sz="4" w:space="0" w:color="auto"/>
              <w:left w:val="single" w:sz="4" w:space="0" w:color="auto"/>
              <w:bottom w:val="single" w:sz="4" w:space="0" w:color="auto"/>
              <w:right w:val="single" w:sz="4" w:space="0" w:color="auto"/>
            </w:tcBorders>
            <w:vAlign w:val="bottom"/>
          </w:tcPr>
          <w:p w:rsidR="00F775D5" w:rsidRDefault="00F775D5">
            <w:pPr>
              <w:widowControl w:val="0"/>
              <w:autoSpaceDE w:val="0"/>
              <w:autoSpaceDN w:val="0"/>
              <w:adjustRightInd w:val="0"/>
              <w:jc w:val="center"/>
              <w:rPr>
                <w:rFonts w:ascii="Tahoma" w:hAnsi="Tahoma" w:cs="Tahoma"/>
              </w:rPr>
            </w:pPr>
          </w:p>
        </w:tc>
        <w:tc>
          <w:tcPr>
            <w:tcW w:w="217" w:type="pct"/>
            <w:tcBorders>
              <w:top w:val="single" w:sz="4" w:space="0" w:color="auto"/>
              <w:left w:val="single" w:sz="4" w:space="0" w:color="auto"/>
              <w:bottom w:val="single" w:sz="4" w:space="0" w:color="auto"/>
              <w:right w:val="single" w:sz="4" w:space="0" w:color="auto"/>
            </w:tcBorders>
            <w:vAlign w:val="bottom"/>
          </w:tcPr>
          <w:p w:rsidR="00F775D5" w:rsidRDefault="00F775D5">
            <w:pPr>
              <w:widowControl w:val="0"/>
              <w:autoSpaceDE w:val="0"/>
              <w:autoSpaceDN w:val="0"/>
              <w:adjustRightInd w:val="0"/>
              <w:jc w:val="center"/>
              <w:rPr>
                <w:rFonts w:ascii="Tahoma" w:hAnsi="Tahoma" w:cs="Tahoma"/>
              </w:rPr>
            </w:pPr>
          </w:p>
        </w:tc>
        <w:tc>
          <w:tcPr>
            <w:tcW w:w="644" w:type="pct"/>
            <w:tcBorders>
              <w:top w:val="single" w:sz="4" w:space="0" w:color="auto"/>
              <w:left w:val="single" w:sz="4" w:space="0" w:color="auto"/>
              <w:bottom w:val="single" w:sz="4" w:space="0" w:color="auto"/>
              <w:right w:val="single" w:sz="4" w:space="0" w:color="auto"/>
            </w:tcBorders>
            <w:vAlign w:val="bottom"/>
          </w:tcPr>
          <w:p w:rsidR="00F775D5" w:rsidRDefault="00F775D5">
            <w:pPr>
              <w:jc w:val="center"/>
              <w:rPr>
                <w:rFonts w:ascii="Tahoma" w:hAnsi="Tahoma" w:cs="Tahoma"/>
              </w:rPr>
            </w:pPr>
          </w:p>
        </w:tc>
        <w:tc>
          <w:tcPr>
            <w:tcW w:w="287" w:type="pct"/>
            <w:tcBorders>
              <w:top w:val="single" w:sz="4" w:space="0" w:color="auto"/>
              <w:left w:val="single" w:sz="4" w:space="0" w:color="auto"/>
              <w:bottom w:val="single" w:sz="4" w:space="0" w:color="auto"/>
              <w:right w:val="single" w:sz="4" w:space="0" w:color="auto"/>
            </w:tcBorders>
            <w:vAlign w:val="bottom"/>
          </w:tcPr>
          <w:p w:rsidR="00F775D5" w:rsidRDefault="00F775D5">
            <w:pPr>
              <w:jc w:val="center"/>
              <w:rPr>
                <w:rFonts w:ascii="Tahoma" w:hAnsi="Tahoma" w:cs="Tahoma"/>
                <w:snapToGrid w:val="0"/>
              </w:rPr>
            </w:pPr>
          </w:p>
        </w:tc>
        <w:tc>
          <w:tcPr>
            <w:tcW w:w="434" w:type="pct"/>
            <w:tcBorders>
              <w:top w:val="single" w:sz="4" w:space="0" w:color="auto"/>
              <w:left w:val="single" w:sz="4" w:space="0" w:color="auto"/>
              <w:bottom w:val="single" w:sz="4" w:space="0" w:color="auto"/>
              <w:right w:val="single" w:sz="4" w:space="0" w:color="auto"/>
            </w:tcBorders>
            <w:vAlign w:val="bottom"/>
          </w:tcPr>
          <w:p w:rsidR="00F775D5" w:rsidRDefault="00F775D5">
            <w:pPr>
              <w:jc w:val="center"/>
              <w:rPr>
                <w:rFonts w:ascii="Tahoma" w:hAnsi="Tahoma" w:cs="Tahoma"/>
              </w:rPr>
            </w:pPr>
          </w:p>
        </w:tc>
        <w:tc>
          <w:tcPr>
            <w:tcW w:w="501" w:type="pct"/>
            <w:tcBorders>
              <w:top w:val="single" w:sz="4" w:space="0" w:color="auto"/>
              <w:left w:val="single" w:sz="4" w:space="0" w:color="auto"/>
              <w:bottom w:val="single" w:sz="4" w:space="0" w:color="auto"/>
              <w:right w:val="single" w:sz="4" w:space="0" w:color="auto"/>
            </w:tcBorders>
            <w:vAlign w:val="bottom"/>
          </w:tcPr>
          <w:p w:rsidR="00F775D5" w:rsidRDefault="00F775D5">
            <w:pPr>
              <w:jc w:val="center"/>
              <w:rPr>
                <w:rFonts w:ascii="Tahoma" w:hAnsi="Tahoma" w:cs="Tahoma"/>
              </w:rPr>
            </w:pPr>
          </w:p>
        </w:tc>
        <w:tc>
          <w:tcPr>
            <w:tcW w:w="501" w:type="pct"/>
            <w:tcBorders>
              <w:top w:val="single" w:sz="4" w:space="0" w:color="auto"/>
              <w:left w:val="single" w:sz="4" w:space="0" w:color="auto"/>
              <w:bottom w:val="single" w:sz="4" w:space="0" w:color="auto"/>
              <w:right w:val="single" w:sz="4" w:space="0" w:color="auto"/>
            </w:tcBorders>
            <w:vAlign w:val="bottom"/>
          </w:tcPr>
          <w:p w:rsidR="00F775D5" w:rsidRDefault="00F775D5">
            <w:pPr>
              <w:jc w:val="center"/>
              <w:rPr>
                <w:rFonts w:ascii="Tahoma" w:hAnsi="Tahoma" w:cs="Tahoma"/>
              </w:rPr>
            </w:pPr>
          </w:p>
        </w:tc>
      </w:tr>
      <w:tr w:rsidR="00F775D5" w:rsidTr="00F775D5">
        <w:trPr>
          <w:cantSplit/>
          <w:trHeight w:val="329"/>
        </w:trPr>
        <w:tc>
          <w:tcPr>
            <w:tcW w:w="2201" w:type="pct"/>
            <w:tcBorders>
              <w:top w:val="single" w:sz="4" w:space="0" w:color="auto"/>
              <w:left w:val="single" w:sz="4" w:space="0" w:color="auto"/>
              <w:bottom w:val="single" w:sz="4" w:space="0" w:color="auto"/>
              <w:right w:val="single" w:sz="4" w:space="0" w:color="auto"/>
            </w:tcBorders>
            <w:vAlign w:val="bottom"/>
            <w:hideMark/>
          </w:tcPr>
          <w:p w:rsidR="00F775D5" w:rsidRDefault="00F775D5">
            <w:pPr>
              <w:widowControl w:val="0"/>
              <w:autoSpaceDE w:val="0"/>
              <w:autoSpaceDN w:val="0"/>
              <w:adjustRightInd w:val="0"/>
              <w:jc w:val="both"/>
              <w:rPr>
                <w:rFonts w:ascii="Tahoma" w:hAnsi="Tahoma" w:cs="Tahoma"/>
                <w:b/>
              </w:rPr>
            </w:pPr>
            <w:r>
              <w:rPr>
                <w:rFonts w:ascii="Tahoma" w:hAnsi="Tahoma" w:cs="Tahoma"/>
                <w:b/>
              </w:rPr>
              <w:t>Муниципальная программа "Развитие сельского х</w:t>
            </w:r>
            <w:r>
              <w:rPr>
                <w:rFonts w:ascii="Tahoma" w:hAnsi="Tahoma" w:cs="Tahoma"/>
                <w:b/>
              </w:rPr>
              <w:t>о</w:t>
            </w:r>
            <w:r>
              <w:rPr>
                <w:rFonts w:ascii="Tahoma" w:hAnsi="Tahoma" w:cs="Tahoma"/>
                <w:b/>
              </w:rPr>
              <w:t>зяйства и регулирование рынка сельскохозяйс</w:t>
            </w:r>
            <w:r>
              <w:rPr>
                <w:rFonts w:ascii="Tahoma" w:hAnsi="Tahoma" w:cs="Tahoma"/>
                <w:b/>
              </w:rPr>
              <w:t>т</w:t>
            </w:r>
            <w:r>
              <w:rPr>
                <w:rFonts w:ascii="Tahoma" w:hAnsi="Tahoma" w:cs="Tahoma"/>
                <w:b/>
              </w:rPr>
              <w:t>венной продукции, сырья и продовольствия"</w:t>
            </w:r>
          </w:p>
        </w:tc>
        <w:tc>
          <w:tcPr>
            <w:tcW w:w="217" w:type="pct"/>
            <w:tcBorders>
              <w:top w:val="single" w:sz="4" w:space="0" w:color="auto"/>
              <w:left w:val="single" w:sz="4" w:space="0" w:color="auto"/>
              <w:bottom w:val="single" w:sz="4" w:space="0" w:color="auto"/>
              <w:right w:val="single" w:sz="4" w:space="0" w:color="auto"/>
            </w:tcBorders>
            <w:vAlign w:val="bottom"/>
            <w:hideMark/>
          </w:tcPr>
          <w:p w:rsidR="00F775D5" w:rsidRDefault="00F775D5">
            <w:pPr>
              <w:widowControl w:val="0"/>
              <w:autoSpaceDE w:val="0"/>
              <w:autoSpaceDN w:val="0"/>
              <w:adjustRightInd w:val="0"/>
              <w:jc w:val="center"/>
              <w:rPr>
                <w:rFonts w:ascii="Tahoma" w:hAnsi="Tahoma" w:cs="Tahoma"/>
                <w:b/>
              </w:rPr>
            </w:pPr>
            <w:r>
              <w:rPr>
                <w:rFonts w:ascii="Tahoma" w:hAnsi="Tahoma" w:cs="Tahoma"/>
                <w:b/>
                <w:color w:val="000000"/>
              </w:rPr>
              <w:t>05</w:t>
            </w:r>
          </w:p>
        </w:tc>
        <w:tc>
          <w:tcPr>
            <w:tcW w:w="217" w:type="pct"/>
            <w:tcBorders>
              <w:top w:val="single" w:sz="4" w:space="0" w:color="auto"/>
              <w:left w:val="single" w:sz="4" w:space="0" w:color="auto"/>
              <w:bottom w:val="single" w:sz="4" w:space="0" w:color="auto"/>
              <w:right w:val="single" w:sz="4" w:space="0" w:color="auto"/>
            </w:tcBorders>
            <w:vAlign w:val="bottom"/>
            <w:hideMark/>
          </w:tcPr>
          <w:p w:rsidR="00F775D5" w:rsidRDefault="00F775D5">
            <w:pPr>
              <w:widowControl w:val="0"/>
              <w:autoSpaceDE w:val="0"/>
              <w:autoSpaceDN w:val="0"/>
              <w:adjustRightInd w:val="0"/>
              <w:jc w:val="center"/>
              <w:rPr>
                <w:rFonts w:ascii="Tahoma" w:hAnsi="Tahoma" w:cs="Tahoma"/>
                <w:b/>
              </w:rPr>
            </w:pPr>
            <w:r>
              <w:rPr>
                <w:rFonts w:ascii="Tahoma" w:hAnsi="Tahoma" w:cs="Tahoma"/>
                <w:b/>
                <w:color w:val="000000"/>
              </w:rPr>
              <w:t>03</w:t>
            </w:r>
          </w:p>
        </w:tc>
        <w:tc>
          <w:tcPr>
            <w:tcW w:w="644" w:type="pct"/>
            <w:tcBorders>
              <w:top w:val="single" w:sz="4" w:space="0" w:color="auto"/>
              <w:left w:val="single" w:sz="4" w:space="0" w:color="auto"/>
              <w:bottom w:val="single" w:sz="4" w:space="0" w:color="auto"/>
              <w:right w:val="single" w:sz="4" w:space="0" w:color="auto"/>
            </w:tcBorders>
            <w:vAlign w:val="bottom"/>
            <w:hideMark/>
          </w:tcPr>
          <w:p w:rsidR="00F775D5" w:rsidRDefault="00F775D5">
            <w:pPr>
              <w:widowControl w:val="0"/>
              <w:autoSpaceDE w:val="0"/>
              <w:autoSpaceDN w:val="0"/>
              <w:adjustRightInd w:val="0"/>
              <w:jc w:val="center"/>
              <w:rPr>
                <w:rFonts w:ascii="Tahoma" w:hAnsi="Tahoma" w:cs="Tahoma"/>
                <w:b/>
              </w:rPr>
            </w:pPr>
            <w:r>
              <w:rPr>
                <w:rFonts w:ascii="Tahoma" w:hAnsi="Tahoma" w:cs="Tahoma"/>
                <w:b/>
              </w:rPr>
              <w:t>Ц900000000</w:t>
            </w:r>
          </w:p>
        </w:tc>
        <w:tc>
          <w:tcPr>
            <w:tcW w:w="287" w:type="pct"/>
            <w:tcBorders>
              <w:top w:val="single" w:sz="4" w:space="0" w:color="auto"/>
              <w:left w:val="single" w:sz="4" w:space="0" w:color="auto"/>
              <w:bottom w:val="single" w:sz="4" w:space="0" w:color="auto"/>
              <w:right w:val="single" w:sz="4" w:space="0" w:color="auto"/>
            </w:tcBorders>
            <w:vAlign w:val="bottom"/>
          </w:tcPr>
          <w:p w:rsidR="00F775D5" w:rsidRDefault="00F775D5">
            <w:pPr>
              <w:jc w:val="center"/>
              <w:rPr>
                <w:rFonts w:ascii="Tahoma" w:hAnsi="Tahoma" w:cs="Tahoma"/>
                <w:b/>
                <w:snapToGrid w:val="0"/>
              </w:rPr>
            </w:pPr>
          </w:p>
        </w:tc>
        <w:tc>
          <w:tcPr>
            <w:tcW w:w="434" w:type="pct"/>
            <w:tcBorders>
              <w:top w:val="single" w:sz="4" w:space="0" w:color="auto"/>
              <w:left w:val="single" w:sz="4" w:space="0" w:color="auto"/>
              <w:bottom w:val="single" w:sz="4" w:space="0" w:color="auto"/>
              <w:right w:val="single" w:sz="4" w:space="0" w:color="auto"/>
            </w:tcBorders>
            <w:vAlign w:val="bottom"/>
            <w:hideMark/>
          </w:tcPr>
          <w:p w:rsidR="00F775D5" w:rsidRDefault="00F775D5">
            <w:pPr>
              <w:jc w:val="center"/>
              <w:rPr>
                <w:rFonts w:ascii="Tahoma" w:hAnsi="Tahoma" w:cs="Tahoma"/>
                <w:b/>
              </w:rPr>
            </w:pPr>
            <w:r>
              <w:rPr>
                <w:rFonts w:ascii="Tahoma" w:hAnsi="Tahoma" w:cs="Tahoma"/>
                <w:b/>
              </w:rPr>
              <w:t>-108,0</w:t>
            </w:r>
          </w:p>
        </w:tc>
        <w:tc>
          <w:tcPr>
            <w:tcW w:w="501" w:type="pct"/>
            <w:tcBorders>
              <w:top w:val="single" w:sz="4" w:space="0" w:color="auto"/>
              <w:left w:val="single" w:sz="4" w:space="0" w:color="auto"/>
              <w:bottom w:val="single" w:sz="4" w:space="0" w:color="auto"/>
              <w:right w:val="single" w:sz="4" w:space="0" w:color="auto"/>
            </w:tcBorders>
            <w:vAlign w:val="bottom"/>
            <w:hideMark/>
          </w:tcPr>
          <w:p w:rsidR="00F775D5" w:rsidRDefault="00F775D5">
            <w:pPr>
              <w:jc w:val="center"/>
              <w:rPr>
                <w:rFonts w:ascii="Tahoma" w:hAnsi="Tahoma" w:cs="Tahoma"/>
                <w:b/>
              </w:rPr>
            </w:pPr>
            <w:r>
              <w:rPr>
                <w:rFonts w:ascii="Tahoma" w:hAnsi="Tahoma" w:cs="Tahoma"/>
                <w:b/>
              </w:rPr>
              <w:t>-64,8</w:t>
            </w:r>
          </w:p>
        </w:tc>
        <w:tc>
          <w:tcPr>
            <w:tcW w:w="501" w:type="pct"/>
            <w:tcBorders>
              <w:top w:val="single" w:sz="4" w:space="0" w:color="auto"/>
              <w:left w:val="single" w:sz="4" w:space="0" w:color="auto"/>
              <w:bottom w:val="single" w:sz="4" w:space="0" w:color="auto"/>
              <w:right w:val="single" w:sz="4" w:space="0" w:color="auto"/>
            </w:tcBorders>
            <w:vAlign w:val="bottom"/>
            <w:hideMark/>
          </w:tcPr>
          <w:p w:rsidR="00F775D5" w:rsidRDefault="00F775D5">
            <w:pPr>
              <w:jc w:val="center"/>
              <w:rPr>
                <w:rFonts w:ascii="Tahoma" w:hAnsi="Tahoma" w:cs="Tahoma"/>
                <w:b/>
              </w:rPr>
            </w:pPr>
            <w:r>
              <w:rPr>
                <w:rFonts w:ascii="Tahoma" w:hAnsi="Tahoma" w:cs="Tahoma"/>
                <w:b/>
              </w:rPr>
              <w:t>-43,2</w:t>
            </w:r>
          </w:p>
        </w:tc>
      </w:tr>
      <w:tr w:rsidR="00F775D5" w:rsidTr="00F775D5">
        <w:trPr>
          <w:cantSplit/>
          <w:trHeight w:val="329"/>
        </w:trPr>
        <w:tc>
          <w:tcPr>
            <w:tcW w:w="2201" w:type="pct"/>
            <w:tcBorders>
              <w:top w:val="single" w:sz="4" w:space="0" w:color="auto"/>
              <w:left w:val="single" w:sz="4" w:space="0" w:color="auto"/>
              <w:bottom w:val="single" w:sz="4" w:space="0" w:color="auto"/>
              <w:right w:val="single" w:sz="4" w:space="0" w:color="auto"/>
            </w:tcBorders>
            <w:vAlign w:val="bottom"/>
            <w:hideMark/>
          </w:tcPr>
          <w:p w:rsidR="00F775D5" w:rsidRDefault="00F775D5">
            <w:pPr>
              <w:widowControl w:val="0"/>
              <w:autoSpaceDE w:val="0"/>
              <w:autoSpaceDN w:val="0"/>
              <w:adjustRightInd w:val="0"/>
              <w:jc w:val="both"/>
              <w:rPr>
                <w:rFonts w:ascii="Tahoma" w:hAnsi="Tahoma" w:cs="Tahoma"/>
                <w:i/>
              </w:rPr>
            </w:pPr>
            <w:r>
              <w:rPr>
                <w:rFonts w:ascii="Tahoma" w:hAnsi="Tahoma" w:cs="Tahoma"/>
                <w:i/>
              </w:rPr>
              <w:lastRenderedPageBreak/>
              <w:t>Подпрограмма "Устойчивое развитие сельских территорий Чувашской Республики" муниципальной программы "Ра</w:t>
            </w:r>
            <w:r>
              <w:rPr>
                <w:rFonts w:ascii="Tahoma" w:hAnsi="Tahoma" w:cs="Tahoma"/>
                <w:i/>
              </w:rPr>
              <w:t>з</w:t>
            </w:r>
            <w:r>
              <w:rPr>
                <w:rFonts w:ascii="Tahoma" w:hAnsi="Tahoma" w:cs="Tahoma"/>
                <w:i/>
              </w:rPr>
              <w:t>витие сельского хозяйства и регулирование рынка сел</w:t>
            </w:r>
            <w:r>
              <w:rPr>
                <w:rFonts w:ascii="Tahoma" w:hAnsi="Tahoma" w:cs="Tahoma"/>
                <w:i/>
              </w:rPr>
              <w:t>ь</w:t>
            </w:r>
            <w:r>
              <w:rPr>
                <w:rFonts w:ascii="Tahoma" w:hAnsi="Tahoma" w:cs="Tahoma"/>
                <w:i/>
              </w:rPr>
              <w:t>скохозяйственной продукции, сырья и прод</w:t>
            </w:r>
            <w:r>
              <w:rPr>
                <w:rFonts w:ascii="Tahoma" w:hAnsi="Tahoma" w:cs="Tahoma"/>
                <w:i/>
              </w:rPr>
              <w:t>о</w:t>
            </w:r>
            <w:r>
              <w:rPr>
                <w:rFonts w:ascii="Tahoma" w:hAnsi="Tahoma" w:cs="Tahoma"/>
                <w:i/>
              </w:rPr>
              <w:t>вольствия "</w:t>
            </w:r>
          </w:p>
        </w:tc>
        <w:tc>
          <w:tcPr>
            <w:tcW w:w="217" w:type="pct"/>
            <w:tcBorders>
              <w:top w:val="single" w:sz="4" w:space="0" w:color="auto"/>
              <w:left w:val="single" w:sz="4" w:space="0" w:color="auto"/>
              <w:bottom w:val="single" w:sz="4" w:space="0" w:color="auto"/>
              <w:right w:val="single" w:sz="4" w:space="0" w:color="auto"/>
            </w:tcBorders>
            <w:vAlign w:val="bottom"/>
            <w:hideMark/>
          </w:tcPr>
          <w:p w:rsidR="00F775D5" w:rsidRDefault="00F775D5">
            <w:pPr>
              <w:widowControl w:val="0"/>
              <w:autoSpaceDE w:val="0"/>
              <w:autoSpaceDN w:val="0"/>
              <w:adjustRightInd w:val="0"/>
              <w:jc w:val="center"/>
              <w:rPr>
                <w:rFonts w:ascii="Tahoma" w:hAnsi="Tahoma" w:cs="Tahoma"/>
                <w:i/>
              </w:rPr>
            </w:pPr>
            <w:r>
              <w:rPr>
                <w:rFonts w:ascii="Tahoma" w:hAnsi="Tahoma" w:cs="Tahoma"/>
                <w:i/>
                <w:color w:val="000000"/>
              </w:rPr>
              <w:t>05</w:t>
            </w:r>
          </w:p>
        </w:tc>
        <w:tc>
          <w:tcPr>
            <w:tcW w:w="217" w:type="pct"/>
            <w:tcBorders>
              <w:top w:val="single" w:sz="4" w:space="0" w:color="auto"/>
              <w:left w:val="single" w:sz="4" w:space="0" w:color="auto"/>
              <w:bottom w:val="single" w:sz="4" w:space="0" w:color="auto"/>
              <w:right w:val="single" w:sz="4" w:space="0" w:color="auto"/>
            </w:tcBorders>
            <w:vAlign w:val="bottom"/>
            <w:hideMark/>
          </w:tcPr>
          <w:p w:rsidR="00F775D5" w:rsidRDefault="00F775D5">
            <w:pPr>
              <w:widowControl w:val="0"/>
              <w:autoSpaceDE w:val="0"/>
              <w:autoSpaceDN w:val="0"/>
              <w:adjustRightInd w:val="0"/>
              <w:jc w:val="center"/>
              <w:rPr>
                <w:rFonts w:ascii="Tahoma" w:hAnsi="Tahoma" w:cs="Tahoma"/>
                <w:i/>
              </w:rPr>
            </w:pPr>
            <w:r>
              <w:rPr>
                <w:rFonts w:ascii="Tahoma" w:hAnsi="Tahoma" w:cs="Tahoma"/>
                <w:i/>
                <w:color w:val="000000"/>
              </w:rPr>
              <w:t>03</w:t>
            </w:r>
          </w:p>
        </w:tc>
        <w:tc>
          <w:tcPr>
            <w:tcW w:w="644" w:type="pct"/>
            <w:tcBorders>
              <w:top w:val="single" w:sz="4" w:space="0" w:color="auto"/>
              <w:left w:val="single" w:sz="4" w:space="0" w:color="auto"/>
              <w:bottom w:val="single" w:sz="4" w:space="0" w:color="auto"/>
              <w:right w:val="single" w:sz="4" w:space="0" w:color="auto"/>
            </w:tcBorders>
            <w:vAlign w:val="bottom"/>
            <w:hideMark/>
          </w:tcPr>
          <w:p w:rsidR="00F775D5" w:rsidRDefault="00F775D5">
            <w:pPr>
              <w:widowControl w:val="0"/>
              <w:autoSpaceDE w:val="0"/>
              <w:autoSpaceDN w:val="0"/>
              <w:adjustRightInd w:val="0"/>
              <w:jc w:val="center"/>
              <w:rPr>
                <w:rFonts w:ascii="Tahoma" w:hAnsi="Tahoma" w:cs="Tahoma"/>
                <w:i/>
              </w:rPr>
            </w:pPr>
            <w:r>
              <w:rPr>
                <w:rFonts w:ascii="Tahoma" w:hAnsi="Tahoma" w:cs="Tahoma"/>
                <w:i/>
              </w:rPr>
              <w:t>Ц990000000</w:t>
            </w:r>
          </w:p>
        </w:tc>
        <w:tc>
          <w:tcPr>
            <w:tcW w:w="287" w:type="pct"/>
            <w:tcBorders>
              <w:top w:val="single" w:sz="4" w:space="0" w:color="auto"/>
              <w:left w:val="single" w:sz="4" w:space="0" w:color="auto"/>
              <w:bottom w:val="single" w:sz="4" w:space="0" w:color="auto"/>
              <w:right w:val="single" w:sz="4" w:space="0" w:color="auto"/>
            </w:tcBorders>
            <w:vAlign w:val="bottom"/>
          </w:tcPr>
          <w:p w:rsidR="00F775D5" w:rsidRDefault="00F775D5">
            <w:pPr>
              <w:jc w:val="center"/>
              <w:rPr>
                <w:rFonts w:ascii="Tahoma" w:hAnsi="Tahoma" w:cs="Tahoma"/>
                <w:i/>
                <w:snapToGrid w:val="0"/>
              </w:rPr>
            </w:pPr>
          </w:p>
        </w:tc>
        <w:tc>
          <w:tcPr>
            <w:tcW w:w="434" w:type="pct"/>
            <w:tcBorders>
              <w:top w:val="single" w:sz="4" w:space="0" w:color="auto"/>
              <w:left w:val="single" w:sz="4" w:space="0" w:color="auto"/>
              <w:bottom w:val="single" w:sz="4" w:space="0" w:color="auto"/>
              <w:right w:val="single" w:sz="4" w:space="0" w:color="auto"/>
            </w:tcBorders>
            <w:vAlign w:val="bottom"/>
            <w:hideMark/>
          </w:tcPr>
          <w:p w:rsidR="00F775D5" w:rsidRDefault="00F775D5">
            <w:pPr>
              <w:jc w:val="center"/>
              <w:rPr>
                <w:rFonts w:ascii="Tahoma" w:hAnsi="Tahoma" w:cs="Tahoma"/>
                <w:i/>
              </w:rPr>
            </w:pPr>
            <w:r>
              <w:rPr>
                <w:rFonts w:ascii="Tahoma" w:hAnsi="Tahoma" w:cs="Tahoma"/>
                <w:i/>
              </w:rPr>
              <w:t>-108,0</w:t>
            </w:r>
          </w:p>
        </w:tc>
        <w:tc>
          <w:tcPr>
            <w:tcW w:w="501" w:type="pct"/>
            <w:tcBorders>
              <w:top w:val="single" w:sz="4" w:space="0" w:color="auto"/>
              <w:left w:val="single" w:sz="4" w:space="0" w:color="auto"/>
              <w:bottom w:val="single" w:sz="4" w:space="0" w:color="auto"/>
              <w:right w:val="single" w:sz="4" w:space="0" w:color="auto"/>
            </w:tcBorders>
            <w:vAlign w:val="bottom"/>
            <w:hideMark/>
          </w:tcPr>
          <w:p w:rsidR="00F775D5" w:rsidRDefault="00F775D5">
            <w:pPr>
              <w:jc w:val="center"/>
              <w:rPr>
                <w:rFonts w:ascii="Tahoma" w:hAnsi="Tahoma" w:cs="Tahoma"/>
                <w:i/>
              </w:rPr>
            </w:pPr>
            <w:r>
              <w:rPr>
                <w:rFonts w:ascii="Tahoma" w:hAnsi="Tahoma" w:cs="Tahoma"/>
                <w:i/>
              </w:rPr>
              <w:t>-64,8</w:t>
            </w:r>
          </w:p>
        </w:tc>
        <w:tc>
          <w:tcPr>
            <w:tcW w:w="501" w:type="pct"/>
            <w:tcBorders>
              <w:top w:val="single" w:sz="4" w:space="0" w:color="auto"/>
              <w:left w:val="single" w:sz="4" w:space="0" w:color="auto"/>
              <w:bottom w:val="single" w:sz="4" w:space="0" w:color="auto"/>
              <w:right w:val="single" w:sz="4" w:space="0" w:color="auto"/>
            </w:tcBorders>
            <w:vAlign w:val="bottom"/>
            <w:hideMark/>
          </w:tcPr>
          <w:p w:rsidR="00F775D5" w:rsidRDefault="00F775D5">
            <w:pPr>
              <w:jc w:val="center"/>
              <w:rPr>
                <w:rFonts w:ascii="Tahoma" w:hAnsi="Tahoma" w:cs="Tahoma"/>
                <w:i/>
              </w:rPr>
            </w:pPr>
            <w:r>
              <w:rPr>
                <w:rFonts w:ascii="Tahoma" w:hAnsi="Tahoma" w:cs="Tahoma"/>
                <w:i/>
              </w:rPr>
              <w:t>-43,2</w:t>
            </w:r>
          </w:p>
        </w:tc>
      </w:tr>
      <w:tr w:rsidR="00F775D5" w:rsidTr="00F775D5">
        <w:trPr>
          <w:cantSplit/>
          <w:trHeight w:val="329"/>
        </w:trPr>
        <w:tc>
          <w:tcPr>
            <w:tcW w:w="2201" w:type="pct"/>
            <w:tcBorders>
              <w:top w:val="single" w:sz="4" w:space="0" w:color="auto"/>
              <w:left w:val="single" w:sz="4" w:space="0" w:color="auto"/>
              <w:bottom w:val="single" w:sz="4" w:space="0" w:color="auto"/>
              <w:right w:val="single" w:sz="4" w:space="0" w:color="auto"/>
            </w:tcBorders>
            <w:vAlign w:val="bottom"/>
            <w:hideMark/>
          </w:tcPr>
          <w:p w:rsidR="00F775D5" w:rsidRDefault="00F775D5">
            <w:pPr>
              <w:widowControl w:val="0"/>
              <w:autoSpaceDE w:val="0"/>
              <w:autoSpaceDN w:val="0"/>
              <w:adjustRightInd w:val="0"/>
              <w:jc w:val="both"/>
              <w:rPr>
                <w:rFonts w:ascii="Tahoma" w:hAnsi="Tahoma" w:cs="Tahoma"/>
              </w:rPr>
            </w:pPr>
            <w:r>
              <w:rPr>
                <w:rFonts w:ascii="Tahoma" w:hAnsi="Tahoma" w:cs="Tahoma"/>
              </w:rPr>
              <w:t>Основное мероприятие "Комплексное обустройство нас</w:t>
            </w:r>
            <w:r>
              <w:rPr>
                <w:rFonts w:ascii="Tahoma" w:hAnsi="Tahoma" w:cs="Tahoma"/>
              </w:rPr>
              <w:t>е</w:t>
            </w:r>
            <w:r>
              <w:rPr>
                <w:rFonts w:ascii="Tahoma" w:hAnsi="Tahoma" w:cs="Tahoma"/>
              </w:rPr>
              <w:t>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w:t>
            </w:r>
            <w:r>
              <w:rPr>
                <w:rFonts w:ascii="Tahoma" w:hAnsi="Tahoma" w:cs="Tahoma"/>
              </w:rPr>
              <w:t>о</w:t>
            </w:r>
            <w:r>
              <w:rPr>
                <w:rFonts w:ascii="Tahoma" w:hAnsi="Tahoma" w:cs="Tahoma"/>
              </w:rPr>
              <w:t>рог"</w:t>
            </w:r>
          </w:p>
        </w:tc>
        <w:tc>
          <w:tcPr>
            <w:tcW w:w="217" w:type="pct"/>
            <w:tcBorders>
              <w:top w:val="single" w:sz="4" w:space="0" w:color="auto"/>
              <w:left w:val="single" w:sz="4" w:space="0" w:color="auto"/>
              <w:bottom w:val="single" w:sz="4" w:space="0" w:color="auto"/>
              <w:right w:val="single" w:sz="4" w:space="0" w:color="auto"/>
            </w:tcBorders>
            <w:vAlign w:val="bottom"/>
            <w:hideMark/>
          </w:tcPr>
          <w:p w:rsidR="00F775D5" w:rsidRDefault="00F775D5">
            <w:pPr>
              <w:widowControl w:val="0"/>
              <w:autoSpaceDE w:val="0"/>
              <w:autoSpaceDN w:val="0"/>
              <w:adjustRightInd w:val="0"/>
              <w:jc w:val="center"/>
              <w:rPr>
                <w:rFonts w:ascii="Tahoma" w:hAnsi="Tahoma" w:cs="Tahoma"/>
              </w:rPr>
            </w:pPr>
            <w:r>
              <w:rPr>
                <w:rFonts w:ascii="Tahoma" w:hAnsi="Tahoma" w:cs="Tahoma"/>
                <w:color w:val="000000"/>
              </w:rPr>
              <w:t>05</w:t>
            </w:r>
          </w:p>
        </w:tc>
        <w:tc>
          <w:tcPr>
            <w:tcW w:w="217" w:type="pct"/>
            <w:tcBorders>
              <w:top w:val="single" w:sz="4" w:space="0" w:color="auto"/>
              <w:left w:val="single" w:sz="4" w:space="0" w:color="auto"/>
              <w:bottom w:val="single" w:sz="4" w:space="0" w:color="auto"/>
              <w:right w:val="single" w:sz="4" w:space="0" w:color="auto"/>
            </w:tcBorders>
            <w:vAlign w:val="bottom"/>
            <w:hideMark/>
          </w:tcPr>
          <w:p w:rsidR="00F775D5" w:rsidRDefault="00F775D5">
            <w:pPr>
              <w:widowControl w:val="0"/>
              <w:autoSpaceDE w:val="0"/>
              <w:autoSpaceDN w:val="0"/>
              <w:adjustRightInd w:val="0"/>
              <w:jc w:val="center"/>
              <w:rPr>
                <w:rFonts w:ascii="Tahoma" w:hAnsi="Tahoma" w:cs="Tahoma"/>
              </w:rPr>
            </w:pPr>
            <w:r>
              <w:rPr>
                <w:rFonts w:ascii="Tahoma" w:hAnsi="Tahoma" w:cs="Tahoma"/>
                <w:color w:val="000000"/>
              </w:rPr>
              <w:t>03</w:t>
            </w:r>
          </w:p>
        </w:tc>
        <w:tc>
          <w:tcPr>
            <w:tcW w:w="644" w:type="pct"/>
            <w:tcBorders>
              <w:top w:val="single" w:sz="4" w:space="0" w:color="auto"/>
              <w:left w:val="single" w:sz="4" w:space="0" w:color="auto"/>
              <w:bottom w:val="single" w:sz="4" w:space="0" w:color="auto"/>
              <w:right w:val="single" w:sz="4" w:space="0" w:color="auto"/>
            </w:tcBorders>
            <w:vAlign w:val="bottom"/>
            <w:hideMark/>
          </w:tcPr>
          <w:p w:rsidR="00F775D5" w:rsidRDefault="00F775D5">
            <w:pPr>
              <w:widowControl w:val="0"/>
              <w:autoSpaceDE w:val="0"/>
              <w:autoSpaceDN w:val="0"/>
              <w:adjustRightInd w:val="0"/>
              <w:jc w:val="center"/>
              <w:rPr>
                <w:rFonts w:ascii="Tahoma" w:hAnsi="Tahoma" w:cs="Tahoma"/>
              </w:rPr>
            </w:pPr>
            <w:r>
              <w:rPr>
                <w:rFonts w:ascii="Tahoma" w:hAnsi="Tahoma" w:cs="Tahoma"/>
              </w:rPr>
              <w:t>Ц990200000</w:t>
            </w:r>
          </w:p>
        </w:tc>
        <w:tc>
          <w:tcPr>
            <w:tcW w:w="287" w:type="pct"/>
            <w:tcBorders>
              <w:top w:val="single" w:sz="4" w:space="0" w:color="auto"/>
              <w:left w:val="single" w:sz="4" w:space="0" w:color="auto"/>
              <w:bottom w:val="single" w:sz="4" w:space="0" w:color="auto"/>
              <w:right w:val="single" w:sz="4" w:space="0" w:color="auto"/>
            </w:tcBorders>
            <w:vAlign w:val="bottom"/>
          </w:tcPr>
          <w:p w:rsidR="00F775D5" w:rsidRDefault="00F775D5">
            <w:pPr>
              <w:jc w:val="center"/>
              <w:rPr>
                <w:rFonts w:ascii="Tahoma" w:hAnsi="Tahoma" w:cs="Tahoma"/>
                <w:snapToGrid w:val="0"/>
              </w:rPr>
            </w:pPr>
          </w:p>
        </w:tc>
        <w:tc>
          <w:tcPr>
            <w:tcW w:w="434" w:type="pct"/>
            <w:tcBorders>
              <w:top w:val="single" w:sz="4" w:space="0" w:color="auto"/>
              <w:left w:val="single" w:sz="4" w:space="0" w:color="auto"/>
              <w:bottom w:val="single" w:sz="4" w:space="0" w:color="auto"/>
              <w:right w:val="single" w:sz="4" w:space="0" w:color="auto"/>
            </w:tcBorders>
            <w:vAlign w:val="bottom"/>
            <w:hideMark/>
          </w:tcPr>
          <w:p w:rsidR="00F775D5" w:rsidRDefault="00F775D5">
            <w:pPr>
              <w:jc w:val="center"/>
              <w:rPr>
                <w:rFonts w:ascii="Tahoma" w:hAnsi="Tahoma" w:cs="Tahoma"/>
              </w:rPr>
            </w:pPr>
            <w:r>
              <w:rPr>
                <w:rFonts w:ascii="Tahoma" w:hAnsi="Tahoma" w:cs="Tahoma"/>
              </w:rPr>
              <w:t>-108,0</w:t>
            </w:r>
          </w:p>
        </w:tc>
        <w:tc>
          <w:tcPr>
            <w:tcW w:w="501" w:type="pct"/>
            <w:tcBorders>
              <w:top w:val="single" w:sz="4" w:space="0" w:color="auto"/>
              <w:left w:val="single" w:sz="4" w:space="0" w:color="auto"/>
              <w:bottom w:val="single" w:sz="4" w:space="0" w:color="auto"/>
              <w:right w:val="single" w:sz="4" w:space="0" w:color="auto"/>
            </w:tcBorders>
            <w:vAlign w:val="bottom"/>
            <w:hideMark/>
          </w:tcPr>
          <w:p w:rsidR="00F775D5" w:rsidRDefault="00F775D5">
            <w:pPr>
              <w:jc w:val="center"/>
              <w:rPr>
                <w:rFonts w:ascii="Tahoma" w:hAnsi="Tahoma" w:cs="Tahoma"/>
              </w:rPr>
            </w:pPr>
            <w:r>
              <w:rPr>
                <w:rFonts w:ascii="Tahoma" w:hAnsi="Tahoma" w:cs="Tahoma"/>
              </w:rPr>
              <w:t>-64,8</w:t>
            </w:r>
          </w:p>
        </w:tc>
        <w:tc>
          <w:tcPr>
            <w:tcW w:w="501" w:type="pct"/>
            <w:tcBorders>
              <w:top w:val="single" w:sz="4" w:space="0" w:color="auto"/>
              <w:left w:val="single" w:sz="4" w:space="0" w:color="auto"/>
              <w:bottom w:val="single" w:sz="4" w:space="0" w:color="auto"/>
              <w:right w:val="single" w:sz="4" w:space="0" w:color="auto"/>
            </w:tcBorders>
            <w:vAlign w:val="bottom"/>
            <w:hideMark/>
          </w:tcPr>
          <w:p w:rsidR="00F775D5" w:rsidRDefault="00F775D5">
            <w:pPr>
              <w:jc w:val="center"/>
              <w:rPr>
                <w:rFonts w:ascii="Tahoma" w:hAnsi="Tahoma" w:cs="Tahoma"/>
              </w:rPr>
            </w:pPr>
            <w:r>
              <w:rPr>
                <w:rFonts w:ascii="Tahoma" w:hAnsi="Tahoma" w:cs="Tahoma"/>
              </w:rPr>
              <w:t>-43,2</w:t>
            </w:r>
          </w:p>
        </w:tc>
      </w:tr>
      <w:tr w:rsidR="00F775D5" w:rsidTr="00F775D5">
        <w:trPr>
          <w:cantSplit/>
          <w:trHeight w:val="329"/>
        </w:trPr>
        <w:tc>
          <w:tcPr>
            <w:tcW w:w="2201" w:type="pct"/>
            <w:tcBorders>
              <w:top w:val="single" w:sz="4" w:space="0" w:color="auto"/>
              <w:left w:val="single" w:sz="4" w:space="0" w:color="auto"/>
              <w:bottom w:val="single" w:sz="4" w:space="0" w:color="auto"/>
              <w:right w:val="single" w:sz="4" w:space="0" w:color="auto"/>
            </w:tcBorders>
            <w:vAlign w:val="bottom"/>
            <w:hideMark/>
          </w:tcPr>
          <w:p w:rsidR="00F775D5" w:rsidRDefault="00F775D5">
            <w:pPr>
              <w:widowControl w:val="0"/>
              <w:autoSpaceDE w:val="0"/>
              <w:autoSpaceDN w:val="0"/>
              <w:adjustRightInd w:val="0"/>
              <w:jc w:val="both"/>
              <w:rPr>
                <w:rFonts w:ascii="Tahoma" w:hAnsi="Tahoma" w:cs="Tahoma"/>
              </w:rPr>
            </w:pPr>
            <w:r>
              <w:rPr>
                <w:rFonts w:ascii="Tahoma" w:hAnsi="Tahoma" w:cs="Tahoma"/>
              </w:rPr>
              <w:t>Реализация проектов развития общественной инфрастру</w:t>
            </w:r>
            <w:r>
              <w:rPr>
                <w:rFonts w:ascii="Tahoma" w:hAnsi="Tahoma" w:cs="Tahoma"/>
              </w:rPr>
              <w:t>к</w:t>
            </w:r>
            <w:r>
              <w:rPr>
                <w:rFonts w:ascii="Tahoma" w:hAnsi="Tahoma" w:cs="Tahoma"/>
              </w:rPr>
              <w:t>туры, основа</w:t>
            </w:r>
            <w:r>
              <w:rPr>
                <w:rFonts w:ascii="Tahoma" w:hAnsi="Tahoma" w:cs="Tahoma"/>
              </w:rPr>
              <w:t>н</w:t>
            </w:r>
            <w:r>
              <w:rPr>
                <w:rFonts w:ascii="Tahoma" w:hAnsi="Tahoma" w:cs="Tahoma"/>
              </w:rPr>
              <w:t>ных на местных инициативах</w:t>
            </w:r>
          </w:p>
        </w:tc>
        <w:tc>
          <w:tcPr>
            <w:tcW w:w="217" w:type="pct"/>
            <w:tcBorders>
              <w:top w:val="single" w:sz="4" w:space="0" w:color="auto"/>
              <w:left w:val="single" w:sz="4" w:space="0" w:color="auto"/>
              <w:bottom w:val="single" w:sz="4" w:space="0" w:color="auto"/>
              <w:right w:val="single" w:sz="4" w:space="0" w:color="auto"/>
            </w:tcBorders>
            <w:vAlign w:val="bottom"/>
            <w:hideMark/>
          </w:tcPr>
          <w:p w:rsidR="00F775D5" w:rsidRDefault="00F775D5">
            <w:pPr>
              <w:widowControl w:val="0"/>
              <w:autoSpaceDE w:val="0"/>
              <w:autoSpaceDN w:val="0"/>
              <w:adjustRightInd w:val="0"/>
              <w:jc w:val="center"/>
              <w:rPr>
                <w:rFonts w:ascii="Tahoma" w:hAnsi="Tahoma" w:cs="Tahoma"/>
              </w:rPr>
            </w:pPr>
            <w:r>
              <w:rPr>
                <w:rFonts w:ascii="Tahoma" w:hAnsi="Tahoma" w:cs="Tahoma"/>
                <w:color w:val="000000"/>
              </w:rPr>
              <w:t>05</w:t>
            </w:r>
          </w:p>
        </w:tc>
        <w:tc>
          <w:tcPr>
            <w:tcW w:w="217" w:type="pct"/>
            <w:tcBorders>
              <w:top w:val="single" w:sz="4" w:space="0" w:color="auto"/>
              <w:left w:val="single" w:sz="4" w:space="0" w:color="auto"/>
              <w:bottom w:val="single" w:sz="4" w:space="0" w:color="auto"/>
              <w:right w:val="single" w:sz="4" w:space="0" w:color="auto"/>
            </w:tcBorders>
            <w:vAlign w:val="bottom"/>
            <w:hideMark/>
          </w:tcPr>
          <w:p w:rsidR="00F775D5" w:rsidRDefault="00F775D5">
            <w:pPr>
              <w:widowControl w:val="0"/>
              <w:autoSpaceDE w:val="0"/>
              <w:autoSpaceDN w:val="0"/>
              <w:adjustRightInd w:val="0"/>
              <w:jc w:val="center"/>
              <w:rPr>
                <w:rFonts w:ascii="Tahoma" w:hAnsi="Tahoma" w:cs="Tahoma"/>
              </w:rPr>
            </w:pPr>
            <w:r>
              <w:rPr>
                <w:rFonts w:ascii="Tahoma" w:hAnsi="Tahoma" w:cs="Tahoma"/>
                <w:color w:val="000000"/>
              </w:rPr>
              <w:t>03</w:t>
            </w:r>
          </w:p>
        </w:tc>
        <w:tc>
          <w:tcPr>
            <w:tcW w:w="644" w:type="pct"/>
            <w:tcBorders>
              <w:top w:val="single" w:sz="4" w:space="0" w:color="auto"/>
              <w:left w:val="single" w:sz="4" w:space="0" w:color="auto"/>
              <w:bottom w:val="single" w:sz="4" w:space="0" w:color="auto"/>
              <w:right w:val="single" w:sz="4" w:space="0" w:color="auto"/>
            </w:tcBorders>
            <w:vAlign w:val="bottom"/>
            <w:hideMark/>
          </w:tcPr>
          <w:p w:rsidR="00F775D5" w:rsidRDefault="00F775D5">
            <w:pPr>
              <w:widowControl w:val="0"/>
              <w:autoSpaceDE w:val="0"/>
              <w:autoSpaceDN w:val="0"/>
              <w:adjustRightInd w:val="0"/>
              <w:jc w:val="center"/>
              <w:rPr>
                <w:rFonts w:ascii="Tahoma" w:hAnsi="Tahoma" w:cs="Tahoma"/>
              </w:rPr>
            </w:pPr>
            <w:r>
              <w:rPr>
                <w:rFonts w:ascii="Tahoma" w:hAnsi="Tahoma" w:cs="Tahoma"/>
              </w:rPr>
              <w:t>Ц9902</w:t>
            </w:r>
            <w:r>
              <w:rPr>
                <w:rFonts w:ascii="Tahoma" w:hAnsi="Tahoma" w:cs="Tahoma"/>
                <w:lang w:val="en-US"/>
              </w:rPr>
              <w:t>S</w:t>
            </w:r>
            <w:r>
              <w:rPr>
                <w:rFonts w:ascii="Tahoma" w:hAnsi="Tahoma" w:cs="Tahoma"/>
              </w:rPr>
              <w:t>6570</w:t>
            </w:r>
          </w:p>
        </w:tc>
        <w:tc>
          <w:tcPr>
            <w:tcW w:w="287" w:type="pct"/>
            <w:tcBorders>
              <w:top w:val="single" w:sz="4" w:space="0" w:color="auto"/>
              <w:left w:val="single" w:sz="4" w:space="0" w:color="auto"/>
              <w:bottom w:val="single" w:sz="4" w:space="0" w:color="auto"/>
              <w:right w:val="single" w:sz="4" w:space="0" w:color="auto"/>
            </w:tcBorders>
            <w:vAlign w:val="bottom"/>
          </w:tcPr>
          <w:p w:rsidR="00F775D5" w:rsidRDefault="00F775D5">
            <w:pPr>
              <w:jc w:val="center"/>
              <w:rPr>
                <w:rFonts w:ascii="Tahoma" w:hAnsi="Tahoma" w:cs="Tahoma"/>
                <w:snapToGrid w:val="0"/>
              </w:rPr>
            </w:pPr>
          </w:p>
        </w:tc>
        <w:tc>
          <w:tcPr>
            <w:tcW w:w="434" w:type="pct"/>
            <w:tcBorders>
              <w:top w:val="single" w:sz="4" w:space="0" w:color="auto"/>
              <w:left w:val="single" w:sz="4" w:space="0" w:color="auto"/>
              <w:bottom w:val="single" w:sz="4" w:space="0" w:color="auto"/>
              <w:right w:val="single" w:sz="4" w:space="0" w:color="auto"/>
            </w:tcBorders>
            <w:vAlign w:val="bottom"/>
            <w:hideMark/>
          </w:tcPr>
          <w:p w:rsidR="00F775D5" w:rsidRDefault="00F775D5">
            <w:pPr>
              <w:jc w:val="center"/>
              <w:rPr>
                <w:rFonts w:ascii="Tahoma" w:hAnsi="Tahoma" w:cs="Tahoma"/>
              </w:rPr>
            </w:pPr>
            <w:r>
              <w:rPr>
                <w:rFonts w:ascii="Tahoma" w:hAnsi="Tahoma" w:cs="Tahoma"/>
              </w:rPr>
              <w:t>-108,0</w:t>
            </w:r>
          </w:p>
        </w:tc>
        <w:tc>
          <w:tcPr>
            <w:tcW w:w="501" w:type="pct"/>
            <w:tcBorders>
              <w:top w:val="single" w:sz="4" w:space="0" w:color="auto"/>
              <w:left w:val="single" w:sz="4" w:space="0" w:color="auto"/>
              <w:bottom w:val="single" w:sz="4" w:space="0" w:color="auto"/>
              <w:right w:val="single" w:sz="4" w:space="0" w:color="auto"/>
            </w:tcBorders>
            <w:vAlign w:val="bottom"/>
            <w:hideMark/>
          </w:tcPr>
          <w:p w:rsidR="00F775D5" w:rsidRDefault="00F775D5">
            <w:pPr>
              <w:jc w:val="center"/>
              <w:rPr>
                <w:rFonts w:ascii="Tahoma" w:hAnsi="Tahoma" w:cs="Tahoma"/>
              </w:rPr>
            </w:pPr>
            <w:r>
              <w:rPr>
                <w:rFonts w:ascii="Tahoma" w:hAnsi="Tahoma" w:cs="Tahoma"/>
              </w:rPr>
              <w:t>-64,8</w:t>
            </w:r>
          </w:p>
        </w:tc>
        <w:tc>
          <w:tcPr>
            <w:tcW w:w="501" w:type="pct"/>
            <w:tcBorders>
              <w:top w:val="single" w:sz="4" w:space="0" w:color="auto"/>
              <w:left w:val="single" w:sz="4" w:space="0" w:color="auto"/>
              <w:bottom w:val="single" w:sz="4" w:space="0" w:color="auto"/>
              <w:right w:val="single" w:sz="4" w:space="0" w:color="auto"/>
            </w:tcBorders>
            <w:vAlign w:val="bottom"/>
            <w:hideMark/>
          </w:tcPr>
          <w:p w:rsidR="00F775D5" w:rsidRDefault="00F775D5">
            <w:pPr>
              <w:jc w:val="center"/>
              <w:rPr>
                <w:rFonts w:ascii="Tahoma" w:hAnsi="Tahoma" w:cs="Tahoma"/>
              </w:rPr>
            </w:pPr>
            <w:r>
              <w:rPr>
                <w:rFonts w:ascii="Tahoma" w:hAnsi="Tahoma" w:cs="Tahoma"/>
              </w:rPr>
              <w:t>-43,2</w:t>
            </w:r>
          </w:p>
        </w:tc>
      </w:tr>
      <w:tr w:rsidR="00F775D5" w:rsidTr="00F775D5">
        <w:trPr>
          <w:cantSplit/>
          <w:trHeight w:val="329"/>
        </w:trPr>
        <w:tc>
          <w:tcPr>
            <w:tcW w:w="2201" w:type="pct"/>
            <w:tcBorders>
              <w:top w:val="single" w:sz="4" w:space="0" w:color="auto"/>
              <w:left w:val="single" w:sz="4" w:space="0" w:color="auto"/>
              <w:bottom w:val="single" w:sz="4" w:space="0" w:color="auto"/>
              <w:right w:val="single" w:sz="4" w:space="0" w:color="auto"/>
            </w:tcBorders>
            <w:vAlign w:val="bottom"/>
            <w:hideMark/>
          </w:tcPr>
          <w:p w:rsidR="00F775D5" w:rsidRDefault="00F775D5">
            <w:pPr>
              <w:widowControl w:val="0"/>
              <w:autoSpaceDE w:val="0"/>
              <w:autoSpaceDN w:val="0"/>
              <w:adjustRightInd w:val="0"/>
              <w:jc w:val="both"/>
              <w:rPr>
                <w:rFonts w:ascii="Tahoma" w:hAnsi="Tahoma" w:cs="Tahoma"/>
              </w:rPr>
            </w:pPr>
            <w:r>
              <w:rPr>
                <w:rFonts w:ascii="Tahoma" w:hAnsi="Tahoma" w:cs="Tahoma"/>
                <w:color w:val="000000"/>
              </w:rPr>
              <w:t>Закупка товаров, работ, услуг для обеспечения государс</w:t>
            </w:r>
            <w:r>
              <w:rPr>
                <w:rFonts w:ascii="Tahoma" w:hAnsi="Tahoma" w:cs="Tahoma"/>
                <w:color w:val="000000"/>
              </w:rPr>
              <w:t>т</w:t>
            </w:r>
            <w:r>
              <w:rPr>
                <w:rFonts w:ascii="Tahoma" w:hAnsi="Tahoma" w:cs="Tahoma"/>
                <w:color w:val="000000"/>
              </w:rPr>
              <w:t>венных (мун</w:t>
            </w:r>
            <w:r>
              <w:rPr>
                <w:rFonts w:ascii="Tahoma" w:hAnsi="Tahoma" w:cs="Tahoma"/>
                <w:color w:val="000000"/>
              </w:rPr>
              <w:t>и</w:t>
            </w:r>
            <w:r>
              <w:rPr>
                <w:rFonts w:ascii="Tahoma" w:hAnsi="Tahoma" w:cs="Tahoma"/>
                <w:color w:val="000000"/>
              </w:rPr>
              <w:t>ципальных) нужд</w:t>
            </w:r>
          </w:p>
        </w:tc>
        <w:tc>
          <w:tcPr>
            <w:tcW w:w="217" w:type="pct"/>
            <w:tcBorders>
              <w:top w:val="single" w:sz="4" w:space="0" w:color="auto"/>
              <w:left w:val="single" w:sz="4" w:space="0" w:color="auto"/>
              <w:bottom w:val="single" w:sz="4" w:space="0" w:color="auto"/>
              <w:right w:val="single" w:sz="4" w:space="0" w:color="auto"/>
            </w:tcBorders>
            <w:vAlign w:val="bottom"/>
            <w:hideMark/>
          </w:tcPr>
          <w:p w:rsidR="00F775D5" w:rsidRDefault="00F775D5">
            <w:pPr>
              <w:widowControl w:val="0"/>
              <w:autoSpaceDE w:val="0"/>
              <w:autoSpaceDN w:val="0"/>
              <w:adjustRightInd w:val="0"/>
              <w:jc w:val="center"/>
              <w:rPr>
                <w:rFonts w:ascii="Tahoma" w:hAnsi="Tahoma" w:cs="Tahoma"/>
              </w:rPr>
            </w:pPr>
            <w:r>
              <w:rPr>
                <w:rFonts w:ascii="Tahoma" w:hAnsi="Tahoma" w:cs="Tahoma"/>
                <w:color w:val="000000"/>
              </w:rPr>
              <w:t>05</w:t>
            </w:r>
          </w:p>
        </w:tc>
        <w:tc>
          <w:tcPr>
            <w:tcW w:w="217" w:type="pct"/>
            <w:tcBorders>
              <w:top w:val="single" w:sz="4" w:space="0" w:color="auto"/>
              <w:left w:val="single" w:sz="4" w:space="0" w:color="auto"/>
              <w:bottom w:val="single" w:sz="4" w:space="0" w:color="auto"/>
              <w:right w:val="single" w:sz="4" w:space="0" w:color="auto"/>
            </w:tcBorders>
            <w:vAlign w:val="bottom"/>
            <w:hideMark/>
          </w:tcPr>
          <w:p w:rsidR="00F775D5" w:rsidRDefault="00F775D5">
            <w:pPr>
              <w:widowControl w:val="0"/>
              <w:autoSpaceDE w:val="0"/>
              <w:autoSpaceDN w:val="0"/>
              <w:adjustRightInd w:val="0"/>
              <w:jc w:val="center"/>
              <w:rPr>
                <w:rFonts w:ascii="Tahoma" w:hAnsi="Tahoma" w:cs="Tahoma"/>
              </w:rPr>
            </w:pPr>
            <w:r>
              <w:rPr>
                <w:rFonts w:ascii="Tahoma" w:hAnsi="Tahoma" w:cs="Tahoma"/>
                <w:color w:val="000000"/>
              </w:rPr>
              <w:t>03</w:t>
            </w:r>
          </w:p>
        </w:tc>
        <w:tc>
          <w:tcPr>
            <w:tcW w:w="644" w:type="pct"/>
            <w:tcBorders>
              <w:top w:val="single" w:sz="4" w:space="0" w:color="auto"/>
              <w:left w:val="single" w:sz="4" w:space="0" w:color="auto"/>
              <w:bottom w:val="single" w:sz="4" w:space="0" w:color="auto"/>
              <w:right w:val="single" w:sz="4" w:space="0" w:color="auto"/>
            </w:tcBorders>
            <w:vAlign w:val="bottom"/>
            <w:hideMark/>
          </w:tcPr>
          <w:p w:rsidR="00F775D5" w:rsidRDefault="00F775D5">
            <w:pPr>
              <w:jc w:val="center"/>
              <w:rPr>
                <w:rFonts w:ascii="Tahoma" w:hAnsi="Tahoma" w:cs="Tahoma"/>
              </w:rPr>
            </w:pPr>
            <w:r>
              <w:rPr>
                <w:rFonts w:ascii="Tahoma" w:hAnsi="Tahoma" w:cs="Tahoma"/>
              </w:rPr>
              <w:t>Ц9902S6570</w:t>
            </w:r>
          </w:p>
        </w:tc>
        <w:tc>
          <w:tcPr>
            <w:tcW w:w="287" w:type="pct"/>
            <w:tcBorders>
              <w:top w:val="single" w:sz="4" w:space="0" w:color="auto"/>
              <w:left w:val="single" w:sz="4" w:space="0" w:color="auto"/>
              <w:bottom w:val="single" w:sz="4" w:space="0" w:color="auto"/>
              <w:right w:val="single" w:sz="4" w:space="0" w:color="auto"/>
            </w:tcBorders>
            <w:vAlign w:val="bottom"/>
            <w:hideMark/>
          </w:tcPr>
          <w:p w:rsidR="00F775D5" w:rsidRDefault="00F775D5">
            <w:pPr>
              <w:jc w:val="center"/>
              <w:rPr>
                <w:rFonts w:ascii="Tahoma" w:hAnsi="Tahoma" w:cs="Tahoma"/>
                <w:snapToGrid w:val="0"/>
              </w:rPr>
            </w:pPr>
            <w:r>
              <w:rPr>
                <w:rFonts w:ascii="Tahoma" w:hAnsi="Tahoma" w:cs="Tahoma"/>
                <w:snapToGrid w:val="0"/>
              </w:rPr>
              <w:t>200</w:t>
            </w:r>
          </w:p>
        </w:tc>
        <w:tc>
          <w:tcPr>
            <w:tcW w:w="434" w:type="pct"/>
            <w:tcBorders>
              <w:top w:val="single" w:sz="4" w:space="0" w:color="auto"/>
              <w:left w:val="single" w:sz="4" w:space="0" w:color="auto"/>
              <w:bottom w:val="single" w:sz="4" w:space="0" w:color="auto"/>
              <w:right w:val="single" w:sz="4" w:space="0" w:color="auto"/>
            </w:tcBorders>
            <w:vAlign w:val="bottom"/>
            <w:hideMark/>
          </w:tcPr>
          <w:p w:rsidR="00F775D5" w:rsidRDefault="00F775D5">
            <w:pPr>
              <w:jc w:val="center"/>
              <w:rPr>
                <w:rFonts w:ascii="Tahoma" w:hAnsi="Tahoma" w:cs="Tahoma"/>
              </w:rPr>
            </w:pPr>
            <w:r>
              <w:rPr>
                <w:rFonts w:ascii="Tahoma" w:hAnsi="Tahoma" w:cs="Tahoma"/>
              </w:rPr>
              <w:t>-108,0</w:t>
            </w:r>
          </w:p>
        </w:tc>
        <w:tc>
          <w:tcPr>
            <w:tcW w:w="501" w:type="pct"/>
            <w:tcBorders>
              <w:top w:val="single" w:sz="4" w:space="0" w:color="auto"/>
              <w:left w:val="single" w:sz="4" w:space="0" w:color="auto"/>
              <w:bottom w:val="single" w:sz="4" w:space="0" w:color="auto"/>
              <w:right w:val="single" w:sz="4" w:space="0" w:color="auto"/>
            </w:tcBorders>
            <w:vAlign w:val="bottom"/>
            <w:hideMark/>
          </w:tcPr>
          <w:p w:rsidR="00F775D5" w:rsidRDefault="00F775D5">
            <w:pPr>
              <w:jc w:val="center"/>
              <w:rPr>
                <w:rFonts w:ascii="Tahoma" w:hAnsi="Tahoma" w:cs="Tahoma"/>
              </w:rPr>
            </w:pPr>
            <w:r>
              <w:rPr>
                <w:rFonts w:ascii="Tahoma" w:hAnsi="Tahoma" w:cs="Tahoma"/>
              </w:rPr>
              <w:t>-64,8</w:t>
            </w:r>
          </w:p>
        </w:tc>
        <w:tc>
          <w:tcPr>
            <w:tcW w:w="501" w:type="pct"/>
            <w:tcBorders>
              <w:top w:val="single" w:sz="4" w:space="0" w:color="auto"/>
              <w:left w:val="single" w:sz="4" w:space="0" w:color="auto"/>
              <w:bottom w:val="single" w:sz="4" w:space="0" w:color="auto"/>
              <w:right w:val="single" w:sz="4" w:space="0" w:color="auto"/>
            </w:tcBorders>
            <w:vAlign w:val="bottom"/>
            <w:hideMark/>
          </w:tcPr>
          <w:p w:rsidR="00F775D5" w:rsidRDefault="00F775D5">
            <w:pPr>
              <w:jc w:val="center"/>
              <w:rPr>
                <w:rFonts w:ascii="Tahoma" w:hAnsi="Tahoma" w:cs="Tahoma"/>
              </w:rPr>
            </w:pPr>
            <w:r>
              <w:rPr>
                <w:rFonts w:ascii="Tahoma" w:hAnsi="Tahoma" w:cs="Tahoma"/>
              </w:rPr>
              <w:t>-43,2</w:t>
            </w:r>
          </w:p>
        </w:tc>
      </w:tr>
      <w:tr w:rsidR="00F775D5" w:rsidTr="00F775D5">
        <w:trPr>
          <w:cantSplit/>
          <w:trHeight w:val="329"/>
        </w:trPr>
        <w:tc>
          <w:tcPr>
            <w:tcW w:w="2201" w:type="pct"/>
            <w:tcBorders>
              <w:top w:val="single" w:sz="4" w:space="0" w:color="auto"/>
              <w:left w:val="single" w:sz="4" w:space="0" w:color="auto"/>
              <w:bottom w:val="single" w:sz="4" w:space="0" w:color="auto"/>
              <w:right w:val="single" w:sz="4" w:space="0" w:color="auto"/>
            </w:tcBorders>
            <w:vAlign w:val="bottom"/>
            <w:hideMark/>
          </w:tcPr>
          <w:p w:rsidR="00F775D5" w:rsidRDefault="00F775D5">
            <w:pPr>
              <w:widowControl w:val="0"/>
              <w:autoSpaceDE w:val="0"/>
              <w:autoSpaceDN w:val="0"/>
              <w:adjustRightInd w:val="0"/>
              <w:jc w:val="both"/>
              <w:rPr>
                <w:rFonts w:ascii="Tahoma" w:hAnsi="Tahoma" w:cs="Tahoma"/>
                <w:color w:val="000000"/>
              </w:rPr>
            </w:pPr>
            <w:r>
              <w:rPr>
                <w:rFonts w:ascii="Tahoma" w:hAnsi="Tahoma" w:cs="Tahoma"/>
              </w:rPr>
              <w:t>Иные закупки товаров, работ и услуг для обеспечения г</w:t>
            </w:r>
            <w:r>
              <w:rPr>
                <w:rFonts w:ascii="Tahoma" w:hAnsi="Tahoma" w:cs="Tahoma"/>
              </w:rPr>
              <w:t>о</w:t>
            </w:r>
            <w:r>
              <w:rPr>
                <w:rFonts w:ascii="Tahoma" w:hAnsi="Tahoma" w:cs="Tahoma"/>
              </w:rPr>
              <w:t>сударственных (муниципальных) нужд</w:t>
            </w:r>
          </w:p>
        </w:tc>
        <w:tc>
          <w:tcPr>
            <w:tcW w:w="217" w:type="pct"/>
            <w:tcBorders>
              <w:top w:val="single" w:sz="4" w:space="0" w:color="auto"/>
              <w:left w:val="single" w:sz="4" w:space="0" w:color="auto"/>
              <w:bottom w:val="single" w:sz="4" w:space="0" w:color="auto"/>
              <w:right w:val="single" w:sz="4" w:space="0" w:color="auto"/>
            </w:tcBorders>
            <w:vAlign w:val="bottom"/>
            <w:hideMark/>
          </w:tcPr>
          <w:p w:rsidR="00F775D5" w:rsidRDefault="00F775D5">
            <w:pPr>
              <w:widowControl w:val="0"/>
              <w:autoSpaceDE w:val="0"/>
              <w:autoSpaceDN w:val="0"/>
              <w:adjustRightInd w:val="0"/>
              <w:jc w:val="center"/>
              <w:rPr>
                <w:rFonts w:ascii="Tahoma" w:hAnsi="Tahoma" w:cs="Tahoma"/>
              </w:rPr>
            </w:pPr>
            <w:r>
              <w:rPr>
                <w:rFonts w:ascii="Tahoma" w:hAnsi="Tahoma" w:cs="Tahoma"/>
                <w:color w:val="000000"/>
              </w:rPr>
              <w:t>05</w:t>
            </w:r>
          </w:p>
        </w:tc>
        <w:tc>
          <w:tcPr>
            <w:tcW w:w="217" w:type="pct"/>
            <w:tcBorders>
              <w:top w:val="single" w:sz="4" w:space="0" w:color="auto"/>
              <w:left w:val="single" w:sz="4" w:space="0" w:color="auto"/>
              <w:bottom w:val="single" w:sz="4" w:space="0" w:color="auto"/>
              <w:right w:val="single" w:sz="4" w:space="0" w:color="auto"/>
            </w:tcBorders>
            <w:vAlign w:val="bottom"/>
            <w:hideMark/>
          </w:tcPr>
          <w:p w:rsidR="00F775D5" w:rsidRDefault="00F775D5">
            <w:pPr>
              <w:widowControl w:val="0"/>
              <w:autoSpaceDE w:val="0"/>
              <w:autoSpaceDN w:val="0"/>
              <w:adjustRightInd w:val="0"/>
              <w:jc w:val="center"/>
              <w:rPr>
                <w:rFonts w:ascii="Tahoma" w:hAnsi="Tahoma" w:cs="Tahoma"/>
              </w:rPr>
            </w:pPr>
            <w:r>
              <w:rPr>
                <w:rFonts w:ascii="Tahoma" w:hAnsi="Tahoma" w:cs="Tahoma"/>
                <w:color w:val="000000"/>
              </w:rPr>
              <w:t>03</w:t>
            </w:r>
          </w:p>
        </w:tc>
        <w:tc>
          <w:tcPr>
            <w:tcW w:w="644" w:type="pct"/>
            <w:tcBorders>
              <w:top w:val="single" w:sz="4" w:space="0" w:color="auto"/>
              <w:left w:val="single" w:sz="4" w:space="0" w:color="auto"/>
              <w:bottom w:val="single" w:sz="4" w:space="0" w:color="auto"/>
              <w:right w:val="single" w:sz="4" w:space="0" w:color="auto"/>
            </w:tcBorders>
            <w:vAlign w:val="bottom"/>
            <w:hideMark/>
          </w:tcPr>
          <w:p w:rsidR="00F775D5" w:rsidRDefault="00F775D5">
            <w:pPr>
              <w:jc w:val="center"/>
              <w:rPr>
                <w:rFonts w:ascii="Tahoma" w:hAnsi="Tahoma" w:cs="Tahoma"/>
              </w:rPr>
            </w:pPr>
            <w:r>
              <w:rPr>
                <w:rFonts w:ascii="Tahoma" w:hAnsi="Tahoma" w:cs="Tahoma"/>
              </w:rPr>
              <w:t>Ц9902S6570</w:t>
            </w:r>
          </w:p>
        </w:tc>
        <w:tc>
          <w:tcPr>
            <w:tcW w:w="287" w:type="pct"/>
            <w:tcBorders>
              <w:top w:val="single" w:sz="4" w:space="0" w:color="auto"/>
              <w:left w:val="single" w:sz="4" w:space="0" w:color="auto"/>
              <w:bottom w:val="single" w:sz="4" w:space="0" w:color="auto"/>
              <w:right w:val="single" w:sz="4" w:space="0" w:color="auto"/>
            </w:tcBorders>
            <w:vAlign w:val="bottom"/>
            <w:hideMark/>
          </w:tcPr>
          <w:p w:rsidR="00F775D5" w:rsidRDefault="00F775D5">
            <w:pPr>
              <w:jc w:val="center"/>
              <w:rPr>
                <w:rFonts w:ascii="Tahoma" w:hAnsi="Tahoma" w:cs="Tahoma"/>
                <w:snapToGrid w:val="0"/>
              </w:rPr>
            </w:pPr>
            <w:r>
              <w:rPr>
                <w:rFonts w:ascii="Tahoma" w:hAnsi="Tahoma" w:cs="Tahoma"/>
                <w:snapToGrid w:val="0"/>
              </w:rPr>
              <w:t>240</w:t>
            </w:r>
          </w:p>
        </w:tc>
        <w:tc>
          <w:tcPr>
            <w:tcW w:w="434" w:type="pct"/>
            <w:tcBorders>
              <w:top w:val="single" w:sz="4" w:space="0" w:color="auto"/>
              <w:left w:val="single" w:sz="4" w:space="0" w:color="auto"/>
              <w:bottom w:val="single" w:sz="4" w:space="0" w:color="auto"/>
              <w:right w:val="single" w:sz="4" w:space="0" w:color="auto"/>
            </w:tcBorders>
            <w:vAlign w:val="bottom"/>
            <w:hideMark/>
          </w:tcPr>
          <w:p w:rsidR="00F775D5" w:rsidRDefault="00F775D5">
            <w:pPr>
              <w:jc w:val="center"/>
              <w:rPr>
                <w:rFonts w:ascii="Tahoma" w:hAnsi="Tahoma" w:cs="Tahoma"/>
              </w:rPr>
            </w:pPr>
            <w:r>
              <w:rPr>
                <w:rFonts w:ascii="Tahoma" w:hAnsi="Tahoma" w:cs="Tahoma"/>
              </w:rPr>
              <w:t>-108,0</w:t>
            </w:r>
          </w:p>
        </w:tc>
        <w:tc>
          <w:tcPr>
            <w:tcW w:w="501" w:type="pct"/>
            <w:tcBorders>
              <w:top w:val="single" w:sz="4" w:space="0" w:color="auto"/>
              <w:left w:val="single" w:sz="4" w:space="0" w:color="auto"/>
              <w:bottom w:val="single" w:sz="4" w:space="0" w:color="auto"/>
              <w:right w:val="single" w:sz="4" w:space="0" w:color="auto"/>
            </w:tcBorders>
            <w:vAlign w:val="bottom"/>
            <w:hideMark/>
          </w:tcPr>
          <w:p w:rsidR="00F775D5" w:rsidRDefault="00F775D5">
            <w:pPr>
              <w:jc w:val="center"/>
              <w:rPr>
                <w:rFonts w:ascii="Tahoma" w:hAnsi="Tahoma" w:cs="Tahoma"/>
              </w:rPr>
            </w:pPr>
            <w:r>
              <w:rPr>
                <w:rFonts w:ascii="Tahoma" w:hAnsi="Tahoma" w:cs="Tahoma"/>
              </w:rPr>
              <w:t>-64,8</w:t>
            </w:r>
          </w:p>
        </w:tc>
        <w:tc>
          <w:tcPr>
            <w:tcW w:w="501" w:type="pct"/>
            <w:tcBorders>
              <w:top w:val="single" w:sz="4" w:space="0" w:color="auto"/>
              <w:left w:val="single" w:sz="4" w:space="0" w:color="auto"/>
              <w:bottom w:val="single" w:sz="4" w:space="0" w:color="auto"/>
              <w:right w:val="single" w:sz="4" w:space="0" w:color="auto"/>
            </w:tcBorders>
            <w:vAlign w:val="bottom"/>
            <w:hideMark/>
          </w:tcPr>
          <w:p w:rsidR="00F775D5" w:rsidRDefault="00F775D5">
            <w:pPr>
              <w:jc w:val="center"/>
              <w:rPr>
                <w:rFonts w:ascii="Tahoma" w:hAnsi="Tahoma" w:cs="Tahoma"/>
              </w:rPr>
            </w:pPr>
            <w:r>
              <w:rPr>
                <w:rFonts w:ascii="Tahoma" w:hAnsi="Tahoma" w:cs="Tahoma"/>
              </w:rPr>
              <w:t>-43,2</w:t>
            </w:r>
          </w:p>
        </w:tc>
      </w:tr>
      <w:tr w:rsidR="00F775D5" w:rsidTr="00F775D5">
        <w:trPr>
          <w:cantSplit/>
          <w:trHeight w:val="283"/>
        </w:trPr>
        <w:tc>
          <w:tcPr>
            <w:tcW w:w="2201" w:type="pct"/>
            <w:tcBorders>
              <w:top w:val="single" w:sz="4" w:space="0" w:color="auto"/>
              <w:left w:val="single" w:sz="4" w:space="0" w:color="auto"/>
              <w:bottom w:val="single" w:sz="4" w:space="0" w:color="auto"/>
              <w:right w:val="single" w:sz="4" w:space="0" w:color="auto"/>
            </w:tcBorders>
            <w:vAlign w:val="bottom"/>
          </w:tcPr>
          <w:p w:rsidR="00F775D5" w:rsidRDefault="00F775D5">
            <w:pPr>
              <w:jc w:val="both"/>
              <w:rPr>
                <w:rFonts w:ascii="Tahoma" w:hAnsi="Tahoma" w:cs="Tahoma"/>
                <w:b/>
                <w:snapToGrid w:val="0"/>
              </w:rPr>
            </w:pPr>
          </w:p>
        </w:tc>
        <w:tc>
          <w:tcPr>
            <w:tcW w:w="217" w:type="pct"/>
            <w:tcBorders>
              <w:top w:val="single" w:sz="4" w:space="0" w:color="auto"/>
              <w:left w:val="single" w:sz="4" w:space="0" w:color="auto"/>
              <w:bottom w:val="single" w:sz="4" w:space="0" w:color="auto"/>
              <w:right w:val="single" w:sz="4" w:space="0" w:color="auto"/>
            </w:tcBorders>
            <w:vAlign w:val="bottom"/>
          </w:tcPr>
          <w:p w:rsidR="00F775D5" w:rsidRDefault="00F775D5">
            <w:pPr>
              <w:jc w:val="center"/>
              <w:rPr>
                <w:rFonts w:ascii="Tahoma" w:hAnsi="Tahoma" w:cs="Tahoma"/>
                <w:b/>
              </w:rPr>
            </w:pPr>
          </w:p>
        </w:tc>
        <w:tc>
          <w:tcPr>
            <w:tcW w:w="217" w:type="pct"/>
            <w:tcBorders>
              <w:top w:val="single" w:sz="4" w:space="0" w:color="auto"/>
              <w:left w:val="single" w:sz="4" w:space="0" w:color="auto"/>
              <w:bottom w:val="single" w:sz="4" w:space="0" w:color="auto"/>
              <w:right w:val="single" w:sz="4" w:space="0" w:color="auto"/>
            </w:tcBorders>
            <w:vAlign w:val="bottom"/>
          </w:tcPr>
          <w:p w:rsidR="00F775D5" w:rsidRDefault="00F775D5">
            <w:pPr>
              <w:jc w:val="center"/>
              <w:rPr>
                <w:rFonts w:ascii="Tahoma" w:hAnsi="Tahoma" w:cs="Tahoma"/>
                <w:b/>
              </w:rPr>
            </w:pPr>
          </w:p>
        </w:tc>
        <w:tc>
          <w:tcPr>
            <w:tcW w:w="644" w:type="pct"/>
            <w:tcBorders>
              <w:top w:val="single" w:sz="4" w:space="0" w:color="auto"/>
              <w:left w:val="single" w:sz="4" w:space="0" w:color="auto"/>
              <w:bottom w:val="single" w:sz="4" w:space="0" w:color="auto"/>
              <w:right w:val="single" w:sz="4" w:space="0" w:color="auto"/>
            </w:tcBorders>
            <w:vAlign w:val="bottom"/>
          </w:tcPr>
          <w:p w:rsidR="00F775D5" w:rsidRDefault="00F775D5">
            <w:pPr>
              <w:jc w:val="center"/>
              <w:rPr>
                <w:rFonts w:ascii="Tahoma" w:hAnsi="Tahoma" w:cs="Tahoma"/>
                <w:b/>
                <w:snapToGrid w:val="0"/>
              </w:rPr>
            </w:pPr>
          </w:p>
        </w:tc>
        <w:tc>
          <w:tcPr>
            <w:tcW w:w="287" w:type="pct"/>
            <w:tcBorders>
              <w:top w:val="single" w:sz="4" w:space="0" w:color="auto"/>
              <w:left w:val="single" w:sz="4" w:space="0" w:color="auto"/>
              <w:bottom w:val="single" w:sz="4" w:space="0" w:color="auto"/>
              <w:right w:val="single" w:sz="4" w:space="0" w:color="auto"/>
            </w:tcBorders>
            <w:vAlign w:val="bottom"/>
          </w:tcPr>
          <w:p w:rsidR="00F775D5" w:rsidRDefault="00F775D5">
            <w:pPr>
              <w:jc w:val="center"/>
              <w:rPr>
                <w:rFonts w:ascii="Tahoma" w:hAnsi="Tahoma" w:cs="Tahoma"/>
                <w:b/>
                <w:snapToGrid w:val="0"/>
              </w:rPr>
            </w:pPr>
          </w:p>
        </w:tc>
        <w:tc>
          <w:tcPr>
            <w:tcW w:w="434" w:type="pct"/>
            <w:tcBorders>
              <w:top w:val="single" w:sz="4" w:space="0" w:color="auto"/>
              <w:left w:val="single" w:sz="4" w:space="0" w:color="auto"/>
              <w:bottom w:val="single" w:sz="4" w:space="0" w:color="auto"/>
              <w:right w:val="single" w:sz="4" w:space="0" w:color="auto"/>
            </w:tcBorders>
            <w:vAlign w:val="bottom"/>
          </w:tcPr>
          <w:p w:rsidR="00F775D5" w:rsidRDefault="00F775D5">
            <w:pPr>
              <w:jc w:val="center"/>
              <w:rPr>
                <w:rFonts w:ascii="Tahoma" w:hAnsi="Tahoma" w:cs="Tahoma"/>
                <w:b/>
                <w:snapToGrid w:val="0"/>
              </w:rPr>
            </w:pPr>
          </w:p>
        </w:tc>
        <w:tc>
          <w:tcPr>
            <w:tcW w:w="501" w:type="pct"/>
            <w:tcBorders>
              <w:top w:val="single" w:sz="4" w:space="0" w:color="auto"/>
              <w:left w:val="single" w:sz="4" w:space="0" w:color="auto"/>
              <w:bottom w:val="single" w:sz="4" w:space="0" w:color="auto"/>
              <w:right w:val="single" w:sz="4" w:space="0" w:color="auto"/>
            </w:tcBorders>
            <w:vAlign w:val="bottom"/>
          </w:tcPr>
          <w:p w:rsidR="00F775D5" w:rsidRDefault="00F775D5">
            <w:pPr>
              <w:jc w:val="center"/>
              <w:rPr>
                <w:rFonts w:ascii="Tahoma" w:hAnsi="Tahoma" w:cs="Tahoma"/>
                <w:b/>
                <w:snapToGrid w:val="0"/>
              </w:rPr>
            </w:pPr>
          </w:p>
        </w:tc>
        <w:tc>
          <w:tcPr>
            <w:tcW w:w="501" w:type="pct"/>
            <w:tcBorders>
              <w:top w:val="single" w:sz="4" w:space="0" w:color="auto"/>
              <w:left w:val="single" w:sz="4" w:space="0" w:color="auto"/>
              <w:bottom w:val="single" w:sz="4" w:space="0" w:color="auto"/>
              <w:right w:val="single" w:sz="4" w:space="0" w:color="auto"/>
            </w:tcBorders>
            <w:vAlign w:val="bottom"/>
          </w:tcPr>
          <w:p w:rsidR="00F775D5" w:rsidRDefault="00F775D5">
            <w:pPr>
              <w:jc w:val="center"/>
              <w:rPr>
                <w:rFonts w:ascii="Tahoma" w:hAnsi="Tahoma" w:cs="Tahoma"/>
                <w:b/>
                <w:snapToGrid w:val="0"/>
              </w:rPr>
            </w:pPr>
          </w:p>
        </w:tc>
      </w:tr>
      <w:tr w:rsidR="00F775D5" w:rsidTr="00F775D5">
        <w:trPr>
          <w:cantSplit/>
          <w:trHeight w:val="283"/>
        </w:trPr>
        <w:tc>
          <w:tcPr>
            <w:tcW w:w="2201" w:type="pct"/>
            <w:tcBorders>
              <w:top w:val="single" w:sz="4" w:space="0" w:color="auto"/>
              <w:left w:val="single" w:sz="4" w:space="0" w:color="auto"/>
              <w:bottom w:val="single" w:sz="4" w:space="0" w:color="auto"/>
              <w:right w:val="single" w:sz="4" w:space="0" w:color="auto"/>
            </w:tcBorders>
            <w:vAlign w:val="bottom"/>
            <w:hideMark/>
          </w:tcPr>
          <w:p w:rsidR="00F775D5" w:rsidRDefault="00F775D5">
            <w:pPr>
              <w:jc w:val="both"/>
              <w:rPr>
                <w:rFonts w:ascii="Tahoma" w:hAnsi="Tahoma" w:cs="Tahoma"/>
                <w:b/>
                <w:snapToGrid w:val="0"/>
              </w:rPr>
            </w:pPr>
            <w:r>
              <w:rPr>
                <w:rFonts w:ascii="Tahoma" w:hAnsi="Tahoma" w:cs="Tahoma"/>
                <w:b/>
                <w:snapToGrid w:val="0"/>
              </w:rPr>
              <w:t>КУЛЬТУРА И КИНЕМАТОГРАФИЯ</w:t>
            </w:r>
          </w:p>
        </w:tc>
        <w:tc>
          <w:tcPr>
            <w:tcW w:w="217" w:type="pct"/>
            <w:tcBorders>
              <w:top w:val="single" w:sz="4" w:space="0" w:color="auto"/>
              <w:left w:val="single" w:sz="4" w:space="0" w:color="auto"/>
              <w:bottom w:val="single" w:sz="4" w:space="0" w:color="auto"/>
              <w:right w:val="single" w:sz="4" w:space="0" w:color="auto"/>
            </w:tcBorders>
            <w:vAlign w:val="bottom"/>
            <w:hideMark/>
          </w:tcPr>
          <w:p w:rsidR="00F775D5" w:rsidRDefault="00F775D5">
            <w:pPr>
              <w:jc w:val="center"/>
              <w:rPr>
                <w:rFonts w:ascii="Tahoma" w:hAnsi="Tahoma" w:cs="Tahoma"/>
                <w:b/>
              </w:rPr>
            </w:pPr>
            <w:r>
              <w:rPr>
                <w:rFonts w:ascii="Tahoma" w:hAnsi="Tahoma" w:cs="Tahoma"/>
                <w:b/>
              </w:rPr>
              <w:t>08</w:t>
            </w:r>
          </w:p>
        </w:tc>
        <w:tc>
          <w:tcPr>
            <w:tcW w:w="217" w:type="pct"/>
            <w:tcBorders>
              <w:top w:val="single" w:sz="4" w:space="0" w:color="auto"/>
              <w:left w:val="single" w:sz="4" w:space="0" w:color="auto"/>
              <w:bottom w:val="single" w:sz="4" w:space="0" w:color="auto"/>
              <w:right w:val="single" w:sz="4" w:space="0" w:color="auto"/>
            </w:tcBorders>
            <w:vAlign w:val="bottom"/>
          </w:tcPr>
          <w:p w:rsidR="00F775D5" w:rsidRDefault="00F775D5">
            <w:pPr>
              <w:jc w:val="center"/>
              <w:rPr>
                <w:rFonts w:ascii="Tahoma" w:hAnsi="Tahoma" w:cs="Tahoma"/>
                <w:b/>
              </w:rPr>
            </w:pPr>
          </w:p>
        </w:tc>
        <w:tc>
          <w:tcPr>
            <w:tcW w:w="644" w:type="pct"/>
            <w:tcBorders>
              <w:top w:val="single" w:sz="4" w:space="0" w:color="auto"/>
              <w:left w:val="single" w:sz="4" w:space="0" w:color="auto"/>
              <w:bottom w:val="single" w:sz="4" w:space="0" w:color="auto"/>
              <w:right w:val="single" w:sz="4" w:space="0" w:color="auto"/>
            </w:tcBorders>
            <w:vAlign w:val="bottom"/>
          </w:tcPr>
          <w:p w:rsidR="00F775D5" w:rsidRDefault="00F775D5">
            <w:pPr>
              <w:jc w:val="center"/>
              <w:rPr>
                <w:rFonts w:ascii="Tahoma" w:hAnsi="Tahoma" w:cs="Tahoma"/>
                <w:b/>
                <w:snapToGrid w:val="0"/>
              </w:rPr>
            </w:pPr>
          </w:p>
        </w:tc>
        <w:tc>
          <w:tcPr>
            <w:tcW w:w="287" w:type="pct"/>
            <w:tcBorders>
              <w:top w:val="single" w:sz="4" w:space="0" w:color="auto"/>
              <w:left w:val="single" w:sz="4" w:space="0" w:color="auto"/>
              <w:bottom w:val="single" w:sz="4" w:space="0" w:color="auto"/>
              <w:right w:val="single" w:sz="4" w:space="0" w:color="auto"/>
            </w:tcBorders>
            <w:vAlign w:val="bottom"/>
          </w:tcPr>
          <w:p w:rsidR="00F775D5" w:rsidRDefault="00F775D5">
            <w:pPr>
              <w:jc w:val="center"/>
              <w:rPr>
                <w:rFonts w:ascii="Tahoma" w:hAnsi="Tahoma" w:cs="Tahoma"/>
                <w:b/>
                <w:snapToGrid w:val="0"/>
              </w:rPr>
            </w:pPr>
          </w:p>
        </w:tc>
        <w:tc>
          <w:tcPr>
            <w:tcW w:w="434" w:type="pct"/>
            <w:tcBorders>
              <w:top w:val="single" w:sz="4" w:space="0" w:color="auto"/>
              <w:left w:val="single" w:sz="4" w:space="0" w:color="auto"/>
              <w:bottom w:val="single" w:sz="4" w:space="0" w:color="auto"/>
              <w:right w:val="single" w:sz="4" w:space="0" w:color="auto"/>
            </w:tcBorders>
            <w:vAlign w:val="bottom"/>
            <w:hideMark/>
          </w:tcPr>
          <w:p w:rsidR="00F775D5" w:rsidRDefault="00F775D5">
            <w:pPr>
              <w:jc w:val="center"/>
              <w:rPr>
                <w:rFonts w:ascii="Tahoma" w:hAnsi="Tahoma" w:cs="Tahoma"/>
                <w:b/>
                <w:snapToGrid w:val="0"/>
              </w:rPr>
            </w:pPr>
            <w:r>
              <w:rPr>
                <w:rFonts w:ascii="Tahoma" w:hAnsi="Tahoma" w:cs="Tahoma"/>
                <w:b/>
                <w:snapToGrid w:val="0"/>
              </w:rPr>
              <w:t>189,0</w:t>
            </w:r>
          </w:p>
        </w:tc>
        <w:tc>
          <w:tcPr>
            <w:tcW w:w="501" w:type="pct"/>
            <w:tcBorders>
              <w:top w:val="single" w:sz="4" w:space="0" w:color="auto"/>
              <w:left w:val="single" w:sz="4" w:space="0" w:color="auto"/>
              <w:bottom w:val="single" w:sz="4" w:space="0" w:color="auto"/>
              <w:right w:val="single" w:sz="4" w:space="0" w:color="auto"/>
            </w:tcBorders>
            <w:vAlign w:val="bottom"/>
            <w:hideMark/>
          </w:tcPr>
          <w:p w:rsidR="00F775D5" w:rsidRDefault="00F775D5">
            <w:pPr>
              <w:jc w:val="center"/>
              <w:rPr>
                <w:rFonts w:ascii="Tahoma" w:hAnsi="Tahoma" w:cs="Tahoma"/>
                <w:b/>
                <w:snapToGrid w:val="0"/>
              </w:rPr>
            </w:pPr>
            <w:r>
              <w:rPr>
                <w:rFonts w:ascii="Tahoma" w:hAnsi="Tahoma" w:cs="Tahoma"/>
                <w:b/>
                <w:snapToGrid w:val="0"/>
              </w:rPr>
              <w:t>-</w:t>
            </w:r>
          </w:p>
        </w:tc>
        <w:tc>
          <w:tcPr>
            <w:tcW w:w="501" w:type="pct"/>
            <w:tcBorders>
              <w:top w:val="single" w:sz="4" w:space="0" w:color="auto"/>
              <w:left w:val="single" w:sz="4" w:space="0" w:color="auto"/>
              <w:bottom w:val="single" w:sz="4" w:space="0" w:color="auto"/>
              <w:right w:val="single" w:sz="4" w:space="0" w:color="auto"/>
            </w:tcBorders>
            <w:vAlign w:val="bottom"/>
            <w:hideMark/>
          </w:tcPr>
          <w:p w:rsidR="00F775D5" w:rsidRDefault="00F775D5">
            <w:pPr>
              <w:jc w:val="center"/>
              <w:rPr>
                <w:rFonts w:ascii="Tahoma" w:hAnsi="Tahoma" w:cs="Tahoma"/>
                <w:b/>
                <w:snapToGrid w:val="0"/>
              </w:rPr>
            </w:pPr>
            <w:r>
              <w:rPr>
                <w:rFonts w:ascii="Tahoma" w:hAnsi="Tahoma" w:cs="Tahoma"/>
                <w:b/>
                <w:snapToGrid w:val="0"/>
              </w:rPr>
              <w:t>189,0</w:t>
            </w:r>
          </w:p>
        </w:tc>
      </w:tr>
      <w:tr w:rsidR="00F775D5" w:rsidTr="00F775D5">
        <w:trPr>
          <w:cantSplit/>
          <w:trHeight w:val="109"/>
        </w:trPr>
        <w:tc>
          <w:tcPr>
            <w:tcW w:w="2201" w:type="pct"/>
            <w:tcBorders>
              <w:top w:val="single" w:sz="4" w:space="0" w:color="auto"/>
              <w:left w:val="single" w:sz="4" w:space="0" w:color="auto"/>
              <w:bottom w:val="single" w:sz="4" w:space="0" w:color="auto"/>
              <w:right w:val="single" w:sz="4" w:space="0" w:color="auto"/>
            </w:tcBorders>
            <w:vAlign w:val="bottom"/>
          </w:tcPr>
          <w:p w:rsidR="00F775D5" w:rsidRDefault="00F775D5">
            <w:pPr>
              <w:widowControl w:val="0"/>
              <w:autoSpaceDE w:val="0"/>
              <w:autoSpaceDN w:val="0"/>
              <w:adjustRightInd w:val="0"/>
              <w:jc w:val="both"/>
              <w:rPr>
                <w:rFonts w:ascii="Tahoma" w:hAnsi="Tahoma" w:cs="Tahoma"/>
                <w:b/>
              </w:rPr>
            </w:pPr>
          </w:p>
        </w:tc>
        <w:tc>
          <w:tcPr>
            <w:tcW w:w="217" w:type="pct"/>
            <w:tcBorders>
              <w:top w:val="single" w:sz="4" w:space="0" w:color="auto"/>
              <w:left w:val="single" w:sz="4" w:space="0" w:color="auto"/>
              <w:bottom w:val="single" w:sz="4" w:space="0" w:color="auto"/>
              <w:right w:val="single" w:sz="4" w:space="0" w:color="auto"/>
            </w:tcBorders>
            <w:vAlign w:val="bottom"/>
          </w:tcPr>
          <w:p w:rsidR="00F775D5" w:rsidRDefault="00F775D5">
            <w:pPr>
              <w:widowControl w:val="0"/>
              <w:autoSpaceDE w:val="0"/>
              <w:autoSpaceDN w:val="0"/>
              <w:adjustRightInd w:val="0"/>
              <w:jc w:val="center"/>
              <w:rPr>
                <w:rFonts w:ascii="Tahoma" w:hAnsi="Tahoma" w:cs="Tahoma"/>
                <w:b/>
              </w:rPr>
            </w:pPr>
          </w:p>
        </w:tc>
        <w:tc>
          <w:tcPr>
            <w:tcW w:w="217" w:type="pct"/>
            <w:tcBorders>
              <w:top w:val="single" w:sz="4" w:space="0" w:color="auto"/>
              <w:left w:val="single" w:sz="4" w:space="0" w:color="auto"/>
              <w:bottom w:val="single" w:sz="4" w:space="0" w:color="auto"/>
              <w:right w:val="single" w:sz="4" w:space="0" w:color="auto"/>
            </w:tcBorders>
            <w:vAlign w:val="bottom"/>
          </w:tcPr>
          <w:p w:rsidR="00F775D5" w:rsidRDefault="00F775D5">
            <w:pPr>
              <w:widowControl w:val="0"/>
              <w:autoSpaceDE w:val="0"/>
              <w:autoSpaceDN w:val="0"/>
              <w:adjustRightInd w:val="0"/>
              <w:jc w:val="center"/>
              <w:rPr>
                <w:rFonts w:ascii="Tahoma" w:hAnsi="Tahoma" w:cs="Tahoma"/>
                <w:b/>
              </w:rPr>
            </w:pPr>
          </w:p>
        </w:tc>
        <w:tc>
          <w:tcPr>
            <w:tcW w:w="644" w:type="pct"/>
            <w:tcBorders>
              <w:top w:val="single" w:sz="4" w:space="0" w:color="auto"/>
              <w:left w:val="single" w:sz="4" w:space="0" w:color="auto"/>
              <w:bottom w:val="single" w:sz="4" w:space="0" w:color="auto"/>
              <w:right w:val="single" w:sz="4" w:space="0" w:color="auto"/>
            </w:tcBorders>
            <w:vAlign w:val="bottom"/>
          </w:tcPr>
          <w:p w:rsidR="00F775D5" w:rsidRDefault="00F775D5">
            <w:pPr>
              <w:widowControl w:val="0"/>
              <w:autoSpaceDE w:val="0"/>
              <w:autoSpaceDN w:val="0"/>
              <w:adjustRightInd w:val="0"/>
              <w:jc w:val="center"/>
              <w:rPr>
                <w:rFonts w:ascii="Tahoma" w:hAnsi="Tahoma" w:cs="Tahoma"/>
                <w:b/>
              </w:rPr>
            </w:pPr>
          </w:p>
        </w:tc>
        <w:tc>
          <w:tcPr>
            <w:tcW w:w="287" w:type="pct"/>
            <w:tcBorders>
              <w:top w:val="single" w:sz="4" w:space="0" w:color="auto"/>
              <w:left w:val="single" w:sz="4" w:space="0" w:color="auto"/>
              <w:bottom w:val="single" w:sz="4" w:space="0" w:color="auto"/>
              <w:right w:val="single" w:sz="4" w:space="0" w:color="auto"/>
            </w:tcBorders>
            <w:vAlign w:val="bottom"/>
          </w:tcPr>
          <w:p w:rsidR="00F775D5" w:rsidRDefault="00F775D5">
            <w:pPr>
              <w:jc w:val="center"/>
              <w:rPr>
                <w:rFonts w:ascii="Tahoma" w:hAnsi="Tahoma" w:cs="Tahoma"/>
                <w:b/>
                <w:snapToGrid w:val="0"/>
              </w:rPr>
            </w:pPr>
          </w:p>
        </w:tc>
        <w:tc>
          <w:tcPr>
            <w:tcW w:w="434" w:type="pct"/>
            <w:tcBorders>
              <w:top w:val="single" w:sz="4" w:space="0" w:color="auto"/>
              <w:left w:val="single" w:sz="4" w:space="0" w:color="auto"/>
              <w:bottom w:val="single" w:sz="4" w:space="0" w:color="auto"/>
              <w:right w:val="single" w:sz="4" w:space="0" w:color="auto"/>
            </w:tcBorders>
            <w:vAlign w:val="bottom"/>
          </w:tcPr>
          <w:p w:rsidR="00F775D5" w:rsidRDefault="00F775D5">
            <w:pPr>
              <w:jc w:val="center"/>
              <w:rPr>
                <w:rFonts w:ascii="Tahoma" w:hAnsi="Tahoma" w:cs="Tahoma"/>
                <w:b/>
                <w:snapToGrid w:val="0"/>
              </w:rPr>
            </w:pPr>
          </w:p>
        </w:tc>
        <w:tc>
          <w:tcPr>
            <w:tcW w:w="501" w:type="pct"/>
            <w:tcBorders>
              <w:top w:val="single" w:sz="4" w:space="0" w:color="auto"/>
              <w:left w:val="single" w:sz="4" w:space="0" w:color="auto"/>
              <w:bottom w:val="single" w:sz="4" w:space="0" w:color="auto"/>
              <w:right w:val="single" w:sz="4" w:space="0" w:color="auto"/>
            </w:tcBorders>
            <w:vAlign w:val="bottom"/>
          </w:tcPr>
          <w:p w:rsidR="00F775D5" w:rsidRDefault="00F775D5">
            <w:pPr>
              <w:jc w:val="center"/>
              <w:rPr>
                <w:rFonts w:ascii="Tahoma" w:hAnsi="Tahoma" w:cs="Tahoma"/>
                <w:b/>
                <w:snapToGrid w:val="0"/>
              </w:rPr>
            </w:pPr>
          </w:p>
        </w:tc>
        <w:tc>
          <w:tcPr>
            <w:tcW w:w="501" w:type="pct"/>
            <w:tcBorders>
              <w:top w:val="single" w:sz="4" w:space="0" w:color="auto"/>
              <w:left w:val="single" w:sz="4" w:space="0" w:color="auto"/>
              <w:bottom w:val="single" w:sz="4" w:space="0" w:color="auto"/>
              <w:right w:val="single" w:sz="4" w:space="0" w:color="auto"/>
            </w:tcBorders>
            <w:vAlign w:val="bottom"/>
          </w:tcPr>
          <w:p w:rsidR="00F775D5" w:rsidRDefault="00F775D5">
            <w:pPr>
              <w:jc w:val="center"/>
              <w:rPr>
                <w:rFonts w:ascii="Tahoma" w:hAnsi="Tahoma" w:cs="Tahoma"/>
                <w:b/>
                <w:snapToGrid w:val="0"/>
              </w:rPr>
            </w:pPr>
          </w:p>
        </w:tc>
      </w:tr>
      <w:tr w:rsidR="00F775D5" w:rsidTr="00F775D5">
        <w:trPr>
          <w:cantSplit/>
          <w:trHeight w:val="329"/>
        </w:trPr>
        <w:tc>
          <w:tcPr>
            <w:tcW w:w="2201" w:type="pct"/>
            <w:tcBorders>
              <w:top w:val="single" w:sz="4" w:space="0" w:color="auto"/>
              <w:left w:val="single" w:sz="4" w:space="0" w:color="auto"/>
              <w:bottom w:val="single" w:sz="4" w:space="0" w:color="auto"/>
              <w:right w:val="single" w:sz="4" w:space="0" w:color="auto"/>
            </w:tcBorders>
            <w:vAlign w:val="bottom"/>
            <w:hideMark/>
          </w:tcPr>
          <w:p w:rsidR="00F775D5" w:rsidRDefault="00F775D5">
            <w:pPr>
              <w:widowControl w:val="0"/>
              <w:autoSpaceDE w:val="0"/>
              <w:autoSpaceDN w:val="0"/>
              <w:adjustRightInd w:val="0"/>
              <w:jc w:val="both"/>
              <w:rPr>
                <w:rFonts w:ascii="Tahoma" w:hAnsi="Tahoma" w:cs="Tahoma"/>
                <w:b/>
              </w:rPr>
            </w:pPr>
            <w:r>
              <w:rPr>
                <w:rFonts w:ascii="Tahoma" w:hAnsi="Tahoma" w:cs="Tahoma"/>
                <w:b/>
              </w:rPr>
              <w:t>Культура</w:t>
            </w:r>
          </w:p>
        </w:tc>
        <w:tc>
          <w:tcPr>
            <w:tcW w:w="217" w:type="pct"/>
            <w:tcBorders>
              <w:top w:val="single" w:sz="4" w:space="0" w:color="auto"/>
              <w:left w:val="single" w:sz="4" w:space="0" w:color="auto"/>
              <w:bottom w:val="single" w:sz="4" w:space="0" w:color="auto"/>
              <w:right w:val="single" w:sz="4" w:space="0" w:color="auto"/>
            </w:tcBorders>
            <w:vAlign w:val="bottom"/>
            <w:hideMark/>
          </w:tcPr>
          <w:p w:rsidR="00F775D5" w:rsidRDefault="00F775D5">
            <w:pPr>
              <w:jc w:val="center"/>
              <w:rPr>
                <w:rFonts w:ascii="Tahoma" w:hAnsi="Tahoma" w:cs="Tahoma"/>
                <w:b/>
              </w:rPr>
            </w:pPr>
            <w:r>
              <w:rPr>
                <w:rFonts w:ascii="Tahoma" w:hAnsi="Tahoma" w:cs="Tahoma"/>
                <w:b/>
              </w:rPr>
              <w:t>08</w:t>
            </w:r>
          </w:p>
        </w:tc>
        <w:tc>
          <w:tcPr>
            <w:tcW w:w="217" w:type="pct"/>
            <w:tcBorders>
              <w:top w:val="single" w:sz="4" w:space="0" w:color="auto"/>
              <w:left w:val="single" w:sz="4" w:space="0" w:color="auto"/>
              <w:bottom w:val="single" w:sz="4" w:space="0" w:color="auto"/>
              <w:right w:val="single" w:sz="4" w:space="0" w:color="auto"/>
            </w:tcBorders>
            <w:vAlign w:val="bottom"/>
            <w:hideMark/>
          </w:tcPr>
          <w:p w:rsidR="00F775D5" w:rsidRDefault="00F775D5">
            <w:pPr>
              <w:jc w:val="center"/>
              <w:rPr>
                <w:rFonts w:ascii="Tahoma" w:hAnsi="Tahoma" w:cs="Tahoma"/>
                <w:b/>
              </w:rPr>
            </w:pPr>
            <w:r>
              <w:rPr>
                <w:rFonts w:ascii="Tahoma" w:hAnsi="Tahoma" w:cs="Tahoma"/>
                <w:b/>
              </w:rPr>
              <w:t>01</w:t>
            </w:r>
          </w:p>
        </w:tc>
        <w:tc>
          <w:tcPr>
            <w:tcW w:w="644" w:type="pct"/>
            <w:tcBorders>
              <w:top w:val="single" w:sz="4" w:space="0" w:color="auto"/>
              <w:left w:val="single" w:sz="4" w:space="0" w:color="auto"/>
              <w:bottom w:val="single" w:sz="4" w:space="0" w:color="auto"/>
              <w:right w:val="single" w:sz="4" w:space="0" w:color="auto"/>
            </w:tcBorders>
            <w:vAlign w:val="bottom"/>
          </w:tcPr>
          <w:p w:rsidR="00F775D5" w:rsidRDefault="00F775D5">
            <w:pPr>
              <w:jc w:val="center"/>
              <w:rPr>
                <w:rFonts w:ascii="Tahoma" w:hAnsi="Tahoma" w:cs="Tahoma"/>
                <w:b/>
                <w:snapToGrid w:val="0"/>
              </w:rPr>
            </w:pPr>
          </w:p>
        </w:tc>
        <w:tc>
          <w:tcPr>
            <w:tcW w:w="287" w:type="pct"/>
            <w:tcBorders>
              <w:top w:val="single" w:sz="4" w:space="0" w:color="auto"/>
              <w:left w:val="single" w:sz="4" w:space="0" w:color="auto"/>
              <w:bottom w:val="single" w:sz="4" w:space="0" w:color="auto"/>
              <w:right w:val="single" w:sz="4" w:space="0" w:color="auto"/>
            </w:tcBorders>
            <w:vAlign w:val="bottom"/>
          </w:tcPr>
          <w:p w:rsidR="00F775D5" w:rsidRDefault="00F775D5">
            <w:pPr>
              <w:jc w:val="center"/>
              <w:rPr>
                <w:rFonts w:ascii="Tahoma" w:hAnsi="Tahoma" w:cs="Tahoma"/>
                <w:b/>
                <w:snapToGrid w:val="0"/>
              </w:rPr>
            </w:pPr>
          </w:p>
        </w:tc>
        <w:tc>
          <w:tcPr>
            <w:tcW w:w="434" w:type="pct"/>
            <w:tcBorders>
              <w:top w:val="single" w:sz="4" w:space="0" w:color="auto"/>
              <w:left w:val="single" w:sz="4" w:space="0" w:color="auto"/>
              <w:bottom w:val="single" w:sz="4" w:space="0" w:color="auto"/>
              <w:right w:val="single" w:sz="4" w:space="0" w:color="auto"/>
            </w:tcBorders>
            <w:vAlign w:val="bottom"/>
            <w:hideMark/>
          </w:tcPr>
          <w:p w:rsidR="00F775D5" w:rsidRDefault="00F775D5">
            <w:pPr>
              <w:jc w:val="center"/>
              <w:rPr>
                <w:rFonts w:ascii="Tahoma" w:hAnsi="Tahoma" w:cs="Tahoma"/>
                <w:b/>
                <w:snapToGrid w:val="0"/>
              </w:rPr>
            </w:pPr>
            <w:r>
              <w:rPr>
                <w:rFonts w:ascii="Tahoma" w:hAnsi="Tahoma" w:cs="Tahoma"/>
                <w:b/>
                <w:snapToGrid w:val="0"/>
              </w:rPr>
              <w:t>189,0</w:t>
            </w:r>
          </w:p>
        </w:tc>
        <w:tc>
          <w:tcPr>
            <w:tcW w:w="501" w:type="pct"/>
            <w:tcBorders>
              <w:top w:val="single" w:sz="4" w:space="0" w:color="auto"/>
              <w:left w:val="single" w:sz="4" w:space="0" w:color="auto"/>
              <w:bottom w:val="single" w:sz="4" w:space="0" w:color="auto"/>
              <w:right w:val="single" w:sz="4" w:space="0" w:color="auto"/>
            </w:tcBorders>
            <w:vAlign w:val="bottom"/>
            <w:hideMark/>
          </w:tcPr>
          <w:p w:rsidR="00F775D5" w:rsidRDefault="00F775D5">
            <w:pPr>
              <w:jc w:val="center"/>
              <w:rPr>
                <w:rFonts w:ascii="Tahoma" w:hAnsi="Tahoma" w:cs="Tahoma"/>
                <w:b/>
                <w:snapToGrid w:val="0"/>
              </w:rPr>
            </w:pPr>
            <w:r>
              <w:rPr>
                <w:rFonts w:ascii="Tahoma" w:hAnsi="Tahoma" w:cs="Tahoma"/>
                <w:b/>
                <w:snapToGrid w:val="0"/>
              </w:rPr>
              <w:t>-</w:t>
            </w:r>
          </w:p>
        </w:tc>
        <w:tc>
          <w:tcPr>
            <w:tcW w:w="501" w:type="pct"/>
            <w:tcBorders>
              <w:top w:val="single" w:sz="4" w:space="0" w:color="auto"/>
              <w:left w:val="single" w:sz="4" w:space="0" w:color="auto"/>
              <w:bottom w:val="single" w:sz="4" w:space="0" w:color="auto"/>
              <w:right w:val="single" w:sz="4" w:space="0" w:color="auto"/>
            </w:tcBorders>
            <w:vAlign w:val="bottom"/>
            <w:hideMark/>
          </w:tcPr>
          <w:p w:rsidR="00F775D5" w:rsidRDefault="00F775D5">
            <w:pPr>
              <w:jc w:val="center"/>
              <w:rPr>
                <w:rFonts w:ascii="Tahoma" w:hAnsi="Tahoma" w:cs="Tahoma"/>
                <w:b/>
                <w:snapToGrid w:val="0"/>
              </w:rPr>
            </w:pPr>
            <w:r>
              <w:rPr>
                <w:rFonts w:ascii="Tahoma" w:hAnsi="Tahoma" w:cs="Tahoma"/>
                <w:b/>
                <w:snapToGrid w:val="0"/>
              </w:rPr>
              <w:t>189,0</w:t>
            </w:r>
          </w:p>
        </w:tc>
      </w:tr>
      <w:tr w:rsidR="00F775D5" w:rsidTr="00F775D5">
        <w:trPr>
          <w:cantSplit/>
        </w:trPr>
        <w:tc>
          <w:tcPr>
            <w:tcW w:w="2201" w:type="pct"/>
            <w:tcBorders>
              <w:top w:val="single" w:sz="4" w:space="0" w:color="auto"/>
              <w:left w:val="single" w:sz="4" w:space="0" w:color="auto"/>
              <w:bottom w:val="single" w:sz="4" w:space="0" w:color="auto"/>
              <w:right w:val="single" w:sz="4" w:space="0" w:color="auto"/>
            </w:tcBorders>
            <w:vAlign w:val="bottom"/>
            <w:hideMark/>
          </w:tcPr>
          <w:p w:rsidR="00F775D5" w:rsidRDefault="00F775D5">
            <w:pPr>
              <w:widowControl w:val="0"/>
              <w:autoSpaceDE w:val="0"/>
              <w:autoSpaceDN w:val="0"/>
              <w:adjustRightInd w:val="0"/>
              <w:jc w:val="both"/>
              <w:rPr>
                <w:rFonts w:ascii="Tahoma" w:hAnsi="Tahoma" w:cs="Tahoma"/>
                <w:b/>
              </w:rPr>
            </w:pPr>
            <w:r>
              <w:rPr>
                <w:rFonts w:ascii="Tahoma" w:hAnsi="Tahoma" w:cs="Tahoma"/>
                <w:b/>
              </w:rPr>
              <w:t>Муниципальная программа "Ра</w:t>
            </w:r>
            <w:r>
              <w:rPr>
                <w:rFonts w:ascii="Tahoma" w:hAnsi="Tahoma" w:cs="Tahoma"/>
                <w:b/>
              </w:rPr>
              <w:t>з</w:t>
            </w:r>
            <w:r>
              <w:rPr>
                <w:rFonts w:ascii="Tahoma" w:hAnsi="Tahoma" w:cs="Tahoma"/>
                <w:b/>
              </w:rPr>
              <w:t>витие культуры и туризма"</w:t>
            </w:r>
          </w:p>
        </w:tc>
        <w:tc>
          <w:tcPr>
            <w:tcW w:w="217" w:type="pct"/>
            <w:tcBorders>
              <w:top w:val="single" w:sz="4" w:space="0" w:color="auto"/>
              <w:left w:val="single" w:sz="4" w:space="0" w:color="auto"/>
              <w:bottom w:val="single" w:sz="4" w:space="0" w:color="auto"/>
              <w:right w:val="single" w:sz="4" w:space="0" w:color="auto"/>
            </w:tcBorders>
            <w:vAlign w:val="bottom"/>
            <w:hideMark/>
          </w:tcPr>
          <w:p w:rsidR="00F775D5" w:rsidRDefault="00F775D5">
            <w:pPr>
              <w:widowControl w:val="0"/>
              <w:autoSpaceDE w:val="0"/>
              <w:autoSpaceDN w:val="0"/>
              <w:adjustRightInd w:val="0"/>
              <w:jc w:val="center"/>
              <w:rPr>
                <w:rFonts w:ascii="Tahoma" w:hAnsi="Tahoma" w:cs="Tahoma"/>
                <w:b/>
              </w:rPr>
            </w:pPr>
            <w:r>
              <w:rPr>
                <w:rFonts w:ascii="Tahoma" w:hAnsi="Tahoma" w:cs="Tahoma"/>
                <w:b/>
              </w:rPr>
              <w:t>08</w:t>
            </w:r>
          </w:p>
        </w:tc>
        <w:tc>
          <w:tcPr>
            <w:tcW w:w="217" w:type="pct"/>
            <w:tcBorders>
              <w:top w:val="single" w:sz="4" w:space="0" w:color="auto"/>
              <w:left w:val="single" w:sz="4" w:space="0" w:color="auto"/>
              <w:bottom w:val="single" w:sz="4" w:space="0" w:color="auto"/>
              <w:right w:val="single" w:sz="4" w:space="0" w:color="auto"/>
            </w:tcBorders>
            <w:vAlign w:val="bottom"/>
            <w:hideMark/>
          </w:tcPr>
          <w:p w:rsidR="00F775D5" w:rsidRDefault="00F775D5">
            <w:pPr>
              <w:widowControl w:val="0"/>
              <w:autoSpaceDE w:val="0"/>
              <w:autoSpaceDN w:val="0"/>
              <w:adjustRightInd w:val="0"/>
              <w:jc w:val="center"/>
              <w:rPr>
                <w:rFonts w:ascii="Tahoma" w:hAnsi="Tahoma" w:cs="Tahoma"/>
                <w:b/>
              </w:rPr>
            </w:pPr>
            <w:r>
              <w:rPr>
                <w:rFonts w:ascii="Tahoma" w:hAnsi="Tahoma" w:cs="Tahoma"/>
                <w:b/>
              </w:rPr>
              <w:t>01</w:t>
            </w:r>
          </w:p>
        </w:tc>
        <w:tc>
          <w:tcPr>
            <w:tcW w:w="644" w:type="pct"/>
            <w:tcBorders>
              <w:top w:val="single" w:sz="4" w:space="0" w:color="auto"/>
              <w:left w:val="single" w:sz="4" w:space="0" w:color="auto"/>
              <w:bottom w:val="single" w:sz="4" w:space="0" w:color="auto"/>
              <w:right w:val="single" w:sz="4" w:space="0" w:color="auto"/>
            </w:tcBorders>
            <w:vAlign w:val="bottom"/>
            <w:hideMark/>
          </w:tcPr>
          <w:p w:rsidR="00F775D5" w:rsidRDefault="00F775D5">
            <w:pPr>
              <w:widowControl w:val="0"/>
              <w:autoSpaceDE w:val="0"/>
              <w:autoSpaceDN w:val="0"/>
              <w:adjustRightInd w:val="0"/>
              <w:jc w:val="center"/>
              <w:rPr>
                <w:rFonts w:ascii="Tahoma" w:hAnsi="Tahoma" w:cs="Tahoma"/>
                <w:b/>
              </w:rPr>
            </w:pPr>
            <w:r>
              <w:rPr>
                <w:rFonts w:ascii="Tahoma" w:hAnsi="Tahoma" w:cs="Tahoma"/>
                <w:b/>
              </w:rPr>
              <w:t>Ц400000000</w:t>
            </w:r>
          </w:p>
        </w:tc>
        <w:tc>
          <w:tcPr>
            <w:tcW w:w="287" w:type="pct"/>
            <w:tcBorders>
              <w:top w:val="single" w:sz="4" w:space="0" w:color="auto"/>
              <w:left w:val="single" w:sz="4" w:space="0" w:color="auto"/>
              <w:bottom w:val="single" w:sz="4" w:space="0" w:color="auto"/>
              <w:right w:val="single" w:sz="4" w:space="0" w:color="auto"/>
            </w:tcBorders>
            <w:vAlign w:val="bottom"/>
          </w:tcPr>
          <w:p w:rsidR="00F775D5" w:rsidRDefault="00F775D5">
            <w:pPr>
              <w:jc w:val="center"/>
              <w:rPr>
                <w:rFonts w:ascii="Tahoma" w:hAnsi="Tahoma" w:cs="Tahoma"/>
                <w:b/>
                <w:snapToGrid w:val="0"/>
              </w:rPr>
            </w:pPr>
          </w:p>
        </w:tc>
        <w:tc>
          <w:tcPr>
            <w:tcW w:w="434" w:type="pct"/>
            <w:tcBorders>
              <w:top w:val="single" w:sz="4" w:space="0" w:color="auto"/>
              <w:left w:val="single" w:sz="4" w:space="0" w:color="auto"/>
              <w:bottom w:val="single" w:sz="4" w:space="0" w:color="auto"/>
              <w:right w:val="single" w:sz="4" w:space="0" w:color="auto"/>
            </w:tcBorders>
            <w:vAlign w:val="bottom"/>
            <w:hideMark/>
          </w:tcPr>
          <w:p w:rsidR="00F775D5" w:rsidRDefault="00F775D5">
            <w:pPr>
              <w:jc w:val="center"/>
              <w:rPr>
                <w:rFonts w:ascii="Tahoma" w:hAnsi="Tahoma" w:cs="Tahoma"/>
                <w:b/>
                <w:snapToGrid w:val="0"/>
              </w:rPr>
            </w:pPr>
            <w:r>
              <w:rPr>
                <w:rFonts w:ascii="Tahoma" w:hAnsi="Tahoma" w:cs="Tahoma"/>
                <w:b/>
                <w:snapToGrid w:val="0"/>
              </w:rPr>
              <w:t>189,0</w:t>
            </w:r>
          </w:p>
        </w:tc>
        <w:tc>
          <w:tcPr>
            <w:tcW w:w="501" w:type="pct"/>
            <w:tcBorders>
              <w:top w:val="single" w:sz="4" w:space="0" w:color="auto"/>
              <w:left w:val="single" w:sz="4" w:space="0" w:color="auto"/>
              <w:bottom w:val="single" w:sz="4" w:space="0" w:color="auto"/>
              <w:right w:val="single" w:sz="4" w:space="0" w:color="auto"/>
            </w:tcBorders>
            <w:vAlign w:val="bottom"/>
          </w:tcPr>
          <w:p w:rsidR="00F775D5" w:rsidRDefault="00F775D5">
            <w:pPr>
              <w:jc w:val="center"/>
              <w:rPr>
                <w:rFonts w:ascii="Tahoma" w:hAnsi="Tahoma" w:cs="Tahoma"/>
                <w:b/>
                <w:snapToGrid w:val="0"/>
              </w:rPr>
            </w:pPr>
          </w:p>
        </w:tc>
        <w:tc>
          <w:tcPr>
            <w:tcW w:w="501" w:type="pct"/>
            <w:tcBorders>
              <w:top w:val="single" w:sz="4" w:space="0" w:color="auto"/>
              <w:left w:val="single" w:sz="4" w:space="0" w:color="auto"/>
              <w:bottom w:val="single" w:sz="4" w:space="0" w:color="auto"/>
              <w:right w:val="single" w:sz="4" w:space="0" w:color="auto"/>
            </w:tcBorders>
            <w:vAlign w:val="bottom"/>
            <w:hideMark/>
          </w:tcPr>
          <w:p w:rsidR="00F775D5" w:rsidRDefault="00F775D5">
            <w:pPr>
              <w:jc w:val="center"/>
              <w:rPr>
                <w:rFonts w:ascii="Tahoma" w:hAnsi="Tahoma" w:cs="Tahoma"/>
                <w:b/>
                <w:snapToGrid w:val="0"/>
              </w:rPr>
            </w:pPr>
            <w:r>
              <w:rPr>
                <w:rFonts w:ascii="Tahoma" w:hAnsi="Tahoma" w:cs="Tahoma"/>
                <w:b/>
                <w:snapToGrid w:val="0"/>
              </w:rPr>
              <w:t>189,0</w:t>
            </w:r>
          </w:p>
        </w:tc>
      </w:tr>
      <w:tr w:rsidR="00F775D5" w:rsidTr="00F775D5">
        <w:trPr>
          <w:cantSplit/>
        </w:trPr>
        <w:tc>
          <w:tcPr>
            <w:tcW w:w="2201" w:type="pct"/>
            <w:tcBorders>
              <w:top w:val="single" w:sz="4" w:space="0" w:color="auto"/>
              <w:left w:val="single" w:sz="4" w:space="0" w:color="auto"/>
              <w:bottom w:val="single" w:sz="4" w:space="0" w:color="auto"/>
              <w:right w:val="single" w:sz="4" w:space="0" w:color="auto"/>
            </w:tcBorders>
            <w:vAlign w:val="bottom"/>
            <w:hideMark/>
          </w:tcPr>
          <w:p w:rsidR="00F775D5" w:rsidRDefault="00F775D5">
            <w:pPr>
              <w:widowControl w:val="0"/>
              <w:autoSpaceDE w:val="0"/>
              <w:autoSpaceDN w:val="0"/>
              <w:adjustRightInd w:val="0"/>
              <w:jc w:val="both"/>
              <w:rPr>
                <w:rFonts w:ascii="Tahoma" w:hAnsi="Tahoma" w:cs="Tahoma"/>
                <w:i/>
              </w:rPr>
            </w:pPr>
            <w:r>
              <w:rPr>
                <w:rFonts w:ascii="Tahoma" w:hAnsi="Tahoma" w:cs="Tahoma"/>
                <w:i/>
              </w:rPr>
              <w:t>Подпрограмма "Развитие культуры в Чувашской Республ</w:t>
            </w:r>
            <w:r>
              <w:rPr>
                <w:rFonts w:ascii="Tahoma" w:hAnsi="Tahoma" w:cs="Tahoma"/>
                <w:i/>
              </w:rPr>
              <w:t>и</w:t>
            </w:r>
            <w:r>
              <w:rPr>
                <w:rFonts w:ascii="Tahoma" w:hAnsi="Tahoma" w:cs="Tahoma"/>
                <w:i/>
              </w:rPr>
              <w:t>ке" муниципальной программы "Развитие культуры и т</w:t>
            </w:r>
            <w:r>
              <w:rPr>
                <w:rFonts w:ascii="Tahoma" w:hAnsi="Tahoma" w:cs="Tahoma"/>
                <w:i/>
              </w:rPr>
              <w:t>у</w:t>
            </w:r>
            <w:r>
              <w:rPr>
                <w:rFonts w:ascii="Tahoma" w:hAnsi="Tahoma" w:cs="Tahoma"/>
                <w:i/>
              </w:rPr>
              <w:t>ризма"</w:t>
            </w:r>
          </w:p>
        </w:tc>
        <w:tc>
          <w:tcPr>
            <w:tcW w:w="217" w:type="pct"/>
            <w:tcBorders>
              <w:top w:val="single" w:sz="4" w:space="0" w:color="auto"/>
              <w:left w:val="single" w:sz="4" w:space="0" w:color="auto"/>
              <w:bottom w:val="single" w:sz="4" w:space="0" w:color="auto"/>
              <w:right w:val="single" w:sz="4" w:space="0" w:color="auto"/>
            </w:tcBorders>
            <w:vAlign w:val="bottom"/>
            <w:hideMark/>
          </w:tcPr>
          <w:p w:rsidR="00F775D5" w:rsidRDefault="00F775D5">
            <w:pPr>
              <w:widowControl w:val="0"/>
              <w:autoSpaceDE w:val="0"/>
              <w:autoSpaceDN w:val="0"/>
              <w:adjustRightInd w:val="0"/>
              <w:jc w:val="center"/>
              <w:rPr>
                <w:rFonts w:ascii="Tahoma" w:hAnsi="Tahoma" w:cs="Tahoma"/>
                <w:i/>
              </w:rPr>
            </w:pPr>
            <w:r>
              <w:rPr>
                <w:rFonts w:ascii="Tahoma" w:hAnsi="Tahoma" w:cs="Tahoma"/>
                <w:i/>
              </w:rPr>
              <w:t>08</w:t>
            </w:r>
          </w:p>
        </w:tc>
        <w:tc>
          <w:tcPr>
            <w:tcW w:w="217" w:type="pct"/>
            <w:tcBorders>
              <w:top w:val="single" w:sz="4" w:space="0" w:color="auto"/>
              <w:left w:val="single" w:sz="4" w:space="0" w:color="auto"/>
              <w:bottom w:val="single" w:sz="4" w:space="0" w:color="auto"/>
              <w:right w:val="single" w:sz="4" w:space="0" w:color="auto"/>
            </w:tcBorders>
            <w:vAlign w:val="bottom"/>
            <w:hideMark/>
          </w:tcPr>
          <w:p w:rsidR="00F775D5" w:rsidRDefault="00F775D5">
            <w:pPr>
              <w:widowControl w:val="0"/>
              <w:autoSpaceDE w:val="0"/>
              <w:autoSpaceDN w:val="0"/>
              <w:adjustRightInd w:val="0"/>
              <w:jc w:val="center"/>
              <w:rPr>
                <w:rFonts w:ascii="Tahoma" w:hAnsi="Tahoma" w:cs="Tahoma"/>
                <w:i/>
              </w:rPr>
            </w:pPr>
            <w:r>
              <w:rPr>
                <w:rFonts w:ascii="Tahoma" w:hAnsi="Tahoma" w:cs="Tahoma"/>
                <w:i/>
              </w:rPr>
              <w:t>01</w:t>
            </w:r>
          </w:p>
        </w:tc>
        <w:tc>
          <w:tcPr>
            <w:tcW w:w="644" w:type="pct"/>
            <w:tcBorders>
              <w:top w:val="single" w:sz="4" w:space="0" w:color="auto"/>
              <w:left w:val="single" w:sz="4" w:space="0" w:color="auto"/>
              <w:bottom w:val="single" w:sz="4" w:space="0" w:color="auto"/>
              <w:right w:val="single" w:sz="4" w:space="0" w:color="auto"/>
            </w:tcBorders>
            <w:vAlign w:val="bottom"/>
            <w:hideMark/>
          </w:tcPr>
          <w:p w:rsidR="00F775D5" w:rsidRDefault="00F775D5">
            <w:pPr>
              <w:widowControl w:val="0"/>
              <w:autoSpaceDE w:val="0"/>
              <w:autoSpaceDN w:val="0"/>
              <w:adjustRightInd w:val="0"/>
              <w:jc w:val="center"/>
              <w:rPr>
                <w:rFonts w:ascii="Tahoma" w:hAnsi="Tahoma" w:cs="Tahoma"/>
                <w:i/>
              </w:rPr>
            </w:pPr>
            <w:r>
              <w:rPr>
                <w:rFonts w:ascii="Tahoma" w:hAnsi="Tahoma" w:cs="Tahoma"/>
                <w:i/>
              </w:rPr>
              <w:t>Ц410000000</w:t>
            </w:r>
          </w:p>
        </w:tc>
        <w:tc>
          <w:tcPr>
            <w:tcW w:w="287" w:type="pct"/>
            <w:tcBorders>
              <w:top w:val="single" w:sz="4" w:space="0" w:color="auto"/>
              <w:left w:val="single" w:sz="4" w:space="0" w:color="auto"/>
              <w:bottom w:val="single" w:sz="4" w:space="0" w:color="auto"/>
              <w:right w:val="single" w:sz="4" w:space="0" w:color="auto"/>
            </w:tcBorders>
            <w:vAlign w:val="bottom"/>
          </w:tcPr>
          <w:p w:rsidR="00F775D5" w:rsidRDefault="00F775D5">
            <w:pPr>
              <w:jc w:val="center"/>
              <w:rPr>
                <w:rFonts w:ascii="Tahoma" w:hAnsi="Tahoma" w:cs="Tahoma"/>
                <w:i/>
                <w:snapToGrid w:val="0"/>
              </w:rPr>
            </w:pPr>
          </w:p>
        </w:tc>
        <w:tc>
          <w:tcPr>
            <w:tcW w:w="434" w:type="pct"/>
            <w:tcBorders>
              <w:top w:val="single" w:sz="4" w:space="0" w:color="auto"/>
              <w:left w:val="single" w:sz="4" w:space="0" w:color="auto"/>
              <w:bottom w:val="single" w:sz="4" w:space="0" w:color="auto"/>
              <w:right w:val="single" w:sz="4" w:space="0" w:color="auto"/>
            </w:tcBorders>
            <w:vAlign w:val="bottom"/>
            <w:hideMark/>
          </w:tcPr>
          <w:p w:rsidR="00F775D5" w:rsidRDefault="00F775D5">
            <w:pPr>
              <w:jc w:val="center"/>
              <w:rPr>
                <w:rFonts w:ascii="Tahoma" w:hAnsi="Tahoma" w:cs="Tahoma"/>
                <w:i/>
                <w:snapToGrid w:val="0"/>
              </w:rPr>
            </w:pPr>
            <w:r>
              <w:rPr>
                <w:rFonts w:ascii="Tahoma" w:hAnsi="Tahoma" w:cs="Tahoma"/>
                <w:i/>
                <w:snapToGrid w:val="0"/>
              </w:rPr>
              <w:t>189,0</w:t>
            </w:r>
          </w:p>
        </w:tc>
        <w:tc>
          <w:tcPr>
            <w:tcW w:w="501" w:type="pct"/>
            <w:tcBorders>
              <w:top w:val="single" w:sz="4" w:space="0" w:color="auto"/>
              <w:left w:val="single" w:sz="4" w:space="0" w:color="auto"/>
              <w:bottom w:val="single" w:sz="4" w:space="0" w:color="auto"/>
              <w:right w:val="single" w:sz="4" w:space="0" w:color="auto"/>
            </w:tcBorders>
            <w:vAlign w:val="bottom"/>
            <w:hideMark/>
          </w:tcPr>
          <w:p w:rsidR="00F775D5" w:rsidRDefault="00F775D5">
            <w:pPr>
              <w:jc w:val="center"/>
              <w:rPr>
                <w:rFonts w:ascii="Tahoma" w:hAnsi="Tahoma" w:cs="Tahoma"/>
                <w:i/>
                <w:snapToGrid w:val="0"/>
              </w:rPr>
            </w:pPr>
            <w:r>
              <w:rPr>
                <w:rFonts w:ascii="Tahoma" w:hAnsi="Tahoma" w:cs="Tahoma"/>
                <w:i/>
                <w:snapToGrid w:val="0"/>
              </w:rPr>
              <w:t>-</w:t>
            </w:r>
          </w:p>
        </w:tc>
        <w:tc>
          <w:tcPr>
            <w:tcW w:w="501" w:type="pct"/>
            <w:tcBorders>
              <w:top w:val="single" w:sz="4" w:space="0" w:color="auto"/>
              <w:left w:val="single" w:sz="4" w:space="0" w:color="auto"/>
              <w:bottom w:val="single" w:sz="4" w:space="0" w:color="auto"/>
              <w:right w:val="single" w:sz="4" w:space="0" w:color="auto"/>
            </w:tcBorders>
            <w:vAlign w:val="bottom"/>
            <w:hideMark/>
          </w:tcPr>
          <w:p w:rsidR="00F775D5" w:rsidRDefault="00F775D5">
            <w:pPr>
              <w:jc w:val="center"/>
              <w:rPr>
                <w:rFonts w:ascii="Tahoma" w:hAnsi="Tahoma" w:cs="Tahoma"/>
                <w:i/>
                <w:snapToGrid w:val="0"/>
              </w:rPr>
            </w:pPr>
            <w:r>
              <w:rPr>
                <w:rFonts w:ascii="Tahoma" w:hAnsi="Tahoma" w:cs="Tahoma"/>
                <w:i/>
                <w:snapToGrid w:val="0"/>
              </w:rPr>
              <w:t>189,0</w:t>
            </w:r>
          </w:p>
        </w:tc>
      </w:tr>
      <w:tr w:rsidR="00F775D5" w:rsidTr="00F775D5">
        <w:trPr>
          <w:cantSplit/>
        </w:trPr>
        <w:tc>
          <w:tcPr>
            <w:tcW w:w="2201" w:type="pct"/>
            <w:tcBorders>
              <w:top w:val="single" w:sz="4" w:space="0" w:color="auto"/>
              <w:left w:val="single" w:sz="4" w:space="0" w:color="auto"/>
              <w:bottom w:val="single" w:sz="4" w:space="0" w:color="auto"/>
              <w:right w:val="single" w:sz="4" w:space="0" w:color="auto"/>
            </w:tcBorders>
            <w:vAlign w:val="bottom"/>
            <w:hideMark/>
          </w:tcPr>
          <w:p w:rsidR="00F775D5" w:rsidRDefault="00F775D5">
            <w:pPr>
              <w:widowControl w:val="0"/>
              <w:autoSpaceDE w:val="0"/>
              <w:autoSpaceDN w:val="0"/>
              <w:adjustRightInd w:val="0"/>
              <w:jc w:val="both"/>
              <w:rPr>
                <w:rFonts w:ascii="Tahoma" w:hAnsi="Tahoma" w:cs="Tahoma"/>
              </w:rPr>
            </w:pPr>
            <w:r>
              <w:rPr>
                <w:rFonts w:ascii="Tahoma" w:hAnsi="Tahoma" w:cs="Tahoma"/>
              </w:rPr>
              <w:t>Основное мероприятие "Сохранение и развитие народного творчества"</w:t>
            </w:r>
          </w:p>
        </w:tc>
        <w:tc>
          <w:tcPr>
            <w:tcW w:w="217" w:type="pct"/>
            <w:tcBorders>
              <w:top w:val="single" w:sz="4" w:space="0" w:color="auto"/>
              <w:left w:val="single" w:sz="4" w:space="0" w:color="auto"/>
              <w:bottom w:val="single" w:sz="4" w:space="0" w:color="auto"/>
              <w:right w:val="single" w:sz="4" w:space="0" w:color="auto"/>
            </w:tcBorders>
            <w:vAlign w:val="bottom"/>
            <w:hideMark/>
          </w:tcPr>
          <w:p w:rsidR="00F775D5" w:rsidRDefault="00F775D5">
            <w:pPr>
              <w:widowControl w:val="0"/>
              <w:autoSpaceDE w:val="0"/>
              <w:autoSpaceDN w:val="0"/>
              <w:adjustRightInd w:val="0"/>
              <w:jc w:val="center"/>
              <w:rPr>
                <w:rFonts w:ascii="Tahoma" w:hAnsi="Tahoma" w:cs="Tahoma"/>
              </w:rPr>
            </w:pPr>
            <w:r>
              <w:rPr>
                <w:rFonts w:ascii="Tahoma" w:hAnsi="Tahoma" w:cs="Tahoma"/>
              </w:rPr>
              <w:t>08</w:t>
            </w:r>
          </w:p>
        </w:tc>
        <w:tc>
          <w:tcPr>
            <w:tcW w:w="217" w:type="pct"/>
            <w:tcBorders>
              <w:top w:val="single" w:sz="4" w:space="0" w:color="auto"/>
              <w:left w:val="single" w:sz="4" w:space="0" w:color="auto"/>
              <w:bottom w:val="single" w:sz="4" w:space="0" w:color="auto"/>
              <w:right w:val="single" w:sz="4" w:space="0" w:color="auto"/>
            </w:tcBorders>
            <w:vAlign w:val="bottom"/>
            <w:hideMark/>
          </w:tcPr>
          <w:p w:rsidR="00F775D5" w:rsidRDefault="00F775D5">
            <w:pPr>
              <w:widowControl w:val="0"/>
              <w:autoSpaceDE w:val="0"/>
              <w:autoSpaceDN w:val="0"/>
              <w:adjustRightInd w:val="0"/>
              <w:jc w:val="center"/>
              <w:rPr>
                <w:rFonts w:ascii="Tahoma" w:hAnsi="Tahoma" w:cs="Tahoma"/>
              </w:rPr>
            </w:pPr>
            <w:r>
              <w:rPr>
                <w:rFonts w:ascii="Tahoma" w:hAnsi="Tahoma" w:cs="Tahoma"/>
              </w:rPr>
              <w:t>01</w:t>
            </w:r>
          </w:p>
        </w:tc>
        <w:tc>
          <w:tcPr>
            <w:tcW w:w="644" w:type="pct"/>
            <w:tcBorders>
              <w:top w:val="single" w:sz="4" w:space="0" w:color="auto"/>
              <w:left w:val="single" w:sz="4" w:space="0" w:color="auto"/>
              <w:bottom w:val="single" w:sz="4" w:space="0" w:color="auto"/>
              <w:right w:val="single" w:sz="4" w:space="0" w:color="auto"/>
            </w:tcBorders>
            <w:vAlign w:val="bottom"/>
            <w:hideMark/>
          </w:tcPr>
          <w:p w:rsidR="00F775D5" w:rsidRDefault="00F775D5">
            <w:pPr>
              <w:widowControl w:val="0"/>
              <w:autoSpaceDE w:val="0"/>
              <w:autoSpaceDN w:val="0"/>
              <w:adjustRightInd w:val="0"/>
              <w:jc w:val="center"/>
              <w:rPr>
                <w:rFonts w:ascii="Tahoma" w:hAnsi="Tahoma" w:cs="Tahoma"/>
              </w:rPr>
            </w:pPr>
            <w:r>
              <w:rPr>
                <w:rFonts w:ascii="Tahoma" w:hAnsi="Tahoma" w:cs="Tahoma"/>
              </w:rPr>
              <w:t>Ц410700000</w:t>
            </w:r>
          </w:p>
        </w:tc>
        <w:tc>
          <w:tcPr>
            <w:tcW w:w="287" w:type="pct"/>
            <w:tcBorders>
              <w:top w:val="single" w:sz="4" w:space="0" w:color="auto"/>
              <w:left w:val="single" w:sz="4" w:space="0" w:color="auto"/>
              <w:bottom w:val="single" w:sz="4" w:space="0" w:color="auto"/>
              <w:right w:val="single" w:sz="4" w:space="0" w:color="auto"/>
            </w:tcBorders>
            <w:vAlign w:val="bottom"/>
          </w:tcPr>
          <w:p w:rsidR="00F775D5" w:rsidRDefault="00F775D5">
            <w:pPr>
              <w:jc w:val="center"/>
              <w:rPr>
                <w:rFonts w:ascii="Tahoma" w:hAnsi="Tahoma" w:cs="Tahoma"/>
                <w:snapToGrid w:val="0"/>
              </w:rPr>
            </w:pPr>
          </w:p>
        </w:tc>
        <w:tc>
          <w:tcPr>
            <w:tcW w:w="434" w:type="pct"/>
            <w:tcBorders>
              <w:top w:val="single" w:sz="4" w:space="0" w:color="auto"/>
              <w:left w:val="single" w:sz="4" w:space="0" w:color="auto"/>
              <w:bottom w:val="single" w:sz="4" w:space="0" w:color="auto"/>
              <w:right w:val="single" w:sz="4" w:space="0" w:color="auto"/>
            </w:tcBorders>
            <w:vAlign w:val="bottom"/>
            <w:hideMark/>
          </w:tcPr>
          <w:p w:rsidR="00F775D5" w:rsidRDefault="00F775D5">
            <w:pPr>
              <w:jc w:val="center"/>
              <w:rPr>
                <w:rFonts w:ascii="Tahoma" w:hAnsi="Tahoma" w:cs="Tahoma"/>
              </w:rPr>
            </w:pPr>
            <w:r>
              <w:rPr>
                <w:rFonts w:ascii="Tahoma" w:hAnsi="Tahoma" w:cs="Tahoma"/>
              </w:rPr>
              <w:t>189,0</w:t>
            </w:r>
          </w:p>
        </w:tc>
        <w:tc>
          <w:tcPr>
            <w:tcW w:w="501" w:type="pct"/>
            <w:tcBorders>
              <w:top w:val="single" w:sz="4" w:space="0" w:color="auto"/>
              <w:left w:val="single" w:sz="4" w:space="0" w:color="auto"/>
              <w:bottom w:val="single" w:sz="4" w:space="0" w:color="auto"/>
              <w:right w:val="single" w:sz="4" w:space="0" w:color="auto"/>
            </w:tcBorders>
            <w:vAlign w:val="bottom"/>
            <w:hideMark/>
          </w:tcPr>
          <w:p w:rsidR="00F775D5" w:rsidRDefault="00F775D5">
            <w:pPr>
              <w:jc w:val="center"/>
              <w:rPr>
                <w:rFonts w:ascii="Tahoma" w:hAnsi="Tahoma" w:cs="Tahoma"/>
              </w:rPr>
            </w:pPr>
            <w:r>
              <w:rPr>
                <w:rFonts w:ascii="Tahoma" w:hAnsi="Tahoma" w:cs="Tahoma"/>
              </w:rPr>
              <w:t>-</w:t>
            </w:r>
          </w:p>
        </w:tc>
        <w:tc>
          <w:tcPr>
            <w:tcW w:w="501" w:type="pct"/>
            <w:tcBorders>
              <w:top w:val="single" w:sz="4" w:space="0" w:color="auto"/>
              <w:left w:val="single" w:sz="4" w:space="0" w:color="auto"/>
              <w:bottom w:val="single" w:sz="4" w:space="0" w:color="auto"/>
              <w:right w:val="single" w:sz="4" w:space="0" w:color="auto"/>
            </w:tcBorders>
            <w:vAlign w:val="bottom"/>
            <w:hideMark/>
          </w:tcPr>
          <w:p w:rsidR="00F775D5" w:rsidRDefault="00F775D5">
            <w:pPr>
              <w:jc w:val="center"/>
              <w:rPr>
                <w:rFonts w:ascii="Tahoma" w:hAnsi="Tahoma" w:cs="Tahoma"/>
              </w:rPr>
            </w:pPr>
            <w:r>
              <w:rPr>
                <w:rFonts w:ascii="Tahoma" w:hAnsi="Tahoma" w:cs="Tahoma"/>
              </w:rPr>
              <w:t>189,0</w:t>
            </w:r>
          </w:p>
        </w:tc>
      </w:tr>
      <w:tr w:rsidR="00F775D5" w:rsidTr="00F775D5">
        <w:trPr>
          <w:cantSplit/>
        </w:trPr>
        <w:tc>
          <w:tcPr>
            <w:tcW w:w="2201" w:type="pct"/>
            <w:tcBorders>
              <w:top w:val="single" w:sz="4" w:space="0" w:color="auto"/>
              <w:left w:val="single" w:sz="4" w:space="0" w:color="auto"/>
              <w:bottom w:val="single" w:sz="4" w:space="0" w:color="auto"/>
              <w:right w:val="single" w:sz="4" w:space="0" w:color="auto"/>
            </w:tcBorders>
            <w:vAlign w:val="bottom"/>
            <w:hideMark/>
          </w:tcPr>
          <w:p w:rsidR="00F775D5" w:rsidRDefault="00F775D5">
            <w:pPr>
              <w:widowControl w:val="0"/>
              <w:autoSpaceDE w:val="0"/>
              <w:autoSpaceDN w:val="0"/>
              <w:adjustRightInd w:val="0"/>
              <w:jc w:val="both"/>
              <w:rPr>
                <w:rFonts w:ascii="Tahoma" w:hAnsi="Tahoma" w:cs="Tahoma"/>
              </w:rPr>
            </w:pPr>
            <w:r>
              <w:rPr>
                <w:rFonts w:ascii="Tahoma" w:hAnsi="Tahoma" w:cs="Tahoma"/>
              </w:rPr>
              <w:t>Обеспечение деятельности государс</w:t>
            </w:r>
            <w:r>
              <w:rPr>
                <w:rFonts w:ascii="Tahoma" w:hAnsi="Tahoma" w:cs="Tahoma"/>
              </w:rPr>
              <w:t>т</w:t>
            </w:r>
            <w:r>
              <w:rPr>
                <w:rFonts w:ascii="Tahoma" w:hAnsi="Tahoma" w:cs="Tahoma"/>
              </w:rPr>
              <w:t>венных учреждений культурно-досугового типа и народного творч</w:t>
            </w:r>
            <w:r>
              <w:rPr>
                <w:rFonts w:ascii="Tahoma" w:hAnsi="Tahoma" w:cs="Tahoma"/>
              </w:rPr>
              <w:t>е</w:t>
            </w:r>
            <w:r>
              <w:rPr>
                <w:rFonts w:ascii="Tahoma" w:hAnsi="Tahoma" w:cs="Tahoma"/>
              </w:rPr>
              <w:t>ства</w:t>
            </w:r>
          </w:p>
        </w:tc>
        <w:tc>
          <w:tcPr>
            <w:tcW w:w="217" w:type="pct"/>
            <w:tcBorders>
              <w:top w:val="single" w:sz="4" w:space="0" w:color="auto"/>
              <w:left w:val="single" w:sz="4" w:space="0" w:color="auto"/>
              <w:bottom w:val="single" w:sz="4" w:space="0" w:color="auto"/>
              <w:right w:val="single" w:sz="4" w:space="0" w:color="auto"/>
            </w:tcBorders>
            <w:vAlign w:val="bottom"/>
            <w:hideMark/>
          </w:tcPr>
          <w:p w:rsidR="00F775D5" w:rsidRDefault="00F775D5">
            <w:pPr>
              <w:widowControl w:val="0"/>
              <w:autoSpaceDE w:val="0"/>
              <w:autoSpaceDN w:val="0"/>
              <w:adjustRightInd w:val="0"/>
              <w:jc w:val="center"/>
              <w:rPr>
                <w:rFonts w:ascii="Tahoma" w:hAnsi="Tahoma" w:cs="Tahoma"/>
              </w:rPr>
            </w:pPr>
            <w:r>
              <w:rPr>
                <w:rFonts w:ascii="Tahoma" w:hAnsi="Tahoma" w:cs="Tahoma"/>
              </w:rPr>
              <w:t>08</w:t>
            </w:r>
          </w:p>
        </w:tc>
        <w:tc>
          <w:tcPr>
            <w:tcW w:w="217" w:type="pct"/>
            <w:tcBorders>
              <w:top w:val="single" w:sz="4" w:space="0" w:color="auto"/>
              <w:left w:val="single" w:sz="4" w:space="0" w:color="auto"/>
              <w:bottom w:val="single" w:sz="4" w:space="0" w:color="auto"/>
              <w:right w:val="single" w:sz="4" w:space="0" w:color="auto"/>
            </w:tcBorders>
            <w:vAlign w:val="bottom"/>
            <w:hideMark/>
          </w:tcPr>
          <w:p w:rsidR="00F775D5" w:rsidRDefault="00F775D5">
            <w:pPr>
              <w:widowControl w:val="0"/>
              <w:autoSpaceDE w:val="0"/>
              <w:autoSpaceDN w:val="0"/>
              <w:adjustRightInd w:val="0"/>
              <w:jc w:val="center"/>
              <w:rPr>
                <w:rFonts w:ascii="Tahoma" w:hAnsi="Tahoma" w:cs="Tahoma"/>
              </w:rPr>
            </w:pPr>
            <w:r>
              <w:rPr>
                <w:rFonts w:ascii="Tahoma" w:hAnsi="Tahoma" w:cs="Tahoma"/>
              </w:rPr>
              <w:t>01</w:t>
            </w:r>
          </w:p>
        </w:tc>
        <w:tc>
          <w:tcPr>
            <w:tcW w:w="644" w:type="pct"/>
            <w:tcBorders>
              <w:top w:val="single" w:sz="4" w:space="0" w:color="auto"/>
              <w:left w:val="single" w:sz="4" w:space="0" w:color="auto"/>
              <w:bottom w:val="single" w:sz="4" w:space="0" w:color="auto"/>
              <w:right w:val="single" w:sz="4" w:space="0" w:color="auto"/>
            </w:tcBorders>
            <w:vAlign w:val="bottom"/>
            <w:hideMark/>
          </w:tcPr>
          <w:p w:rsidR="00F775D5" w:rsidRDefault="00F775D5">
            <w:pPr>
              <w:widowControl w:val="0"/>
              <w:autoSpaceDE w:val="0"/>
              <w:autoSpaceDN w:val="0"/>
              <w:adjustRightInd w:val="0"/>
              <w:jc w:val="center"/>
              <w:rPr>
                <w:rFonts w:ascii="Tahoma" w:hAnsi="Tahoma" w:cs="Tahoma"/>
              </w:rPr>
            </w:pPr>
            <w:r>
              <w:rPr>
                <w:rFonts w:ascii="Tahoma" w:hAnsi="Tahoma" w:cs="Tahoma"/>
              </w:rPr>
              <w:t>Ц410740390</w:t>
            </w:r>
          </w:p>
        </w:tc>
        <w:tc>
          <w:tcPr>
            <w:tcW w:w="287" w:type="pct"/>
            <w:tcBorders>
              <w:top w:val="single" w:sz="4" w:space="0" w:color="auto"/>
              <w:left w:val="single" w:sz="4" w:space="0" w:color="auto"/>
              <w:bottom w:val="single" w:sz="4" w:space="0" w:color="auto"/>
              <w:right w:val="single" w:sz="4" w:space="0" w:color="auto"/>
            </w:tcBorders>
            <w:vAlign w:val="bottom"/>
          </w:tcPr>
          <w:p w:rsidR="00F775D5" w:rsidRDefault="00F775D5">
            <w:pPr>
              <w:jc w:val="center"/>
              <w:rPr>
                <w:rFonts w:ascii="Tahoma" w:hAnsi="Tahoma" w:cs="Tahoma"/>
                <w:snapToGrid w:val="0"/>
              </w:rPr>
            </w:pPr>
          </w:p>
        </w:tc>
        <w:tc>
          <w:tcPr>
            <w:tcW w:w="434" w:type="pct"/>
            <w:tcBorders>
              <w:top w:val="single" w:sz="4" w:space="0" w:color="auto"/>
              <w:left w:val="single" w:sz="4" w:space="0" w:color="auto"/>
              <w:bottom w:val="single" w:sz="4" w:space="0" w:color="auto"/>
              <w:right w:val="single" w:sz="4" w:space="0" w:color="auto"/>
            </w:tcBorders>
            <w:vAlign w:val="bottom"/>
            <w:hideMark/>
          </w:tcPr>
          <w:p w:rsidR="00F775D5" w:rsidRDefault="00F775D5">
            <w:pPr>
              <w:jc w:val="center"/>
              <w:rPr>
                <w:rFonts w:ascii="Tahoma" w:hAnsi="Tahoma" w:cs="Tahoma"/>
              </w:rPr>
            </w:pPr>
            <w:r>
              <w:rPr>
                <w:rFonts w:ascii="Tahoma" w:hAnsi="Tahoma" w:cs="Tahoma"/>
              </w:rPr>
              <w:t>189,0</w:t>
            </w:r>
          </w:p>
        </w:tc>
        <w:tc>
          <w:tcPr>
            <w:tcW w:w="501" w:type="pct"/>
            <w:tcBorders>
              <w:top w:val="single" w:sz="4" w:space="0" w:color="auto"/>
              <w:left w:val="single" w:sz="4" w:space="0" w:color="auto"/>
              <w:bottom w:val="single" w:sz="4" w:space="0" w:color="auto"/>
              <w:right w:val="single" w:sz="4" w:space="0" w:color="auto"/>
            </w:tcBorders>
            <w:vAlign w:val="bottom"/>
            <w:hideMark/>
          </w:tcPr>
          <w:p w:rsidR="00F775D5" w:rsidRDefault="00F775D5">
            <w:pPr>
              <w:jc w:val="center"/>
              <w:rPr>
                <w:rFonts w:ascii="Tahoma" w:hAnsi="Tahoma" w:cs="Tahoma"/>
              </w:rPr>
            </w:pPr>
            <w:r>
              <w:rPr>
                <w:rFonts w:ascii="Tahoma" w:hAnsi="Tahoma" w:cs="Tahoma"/>
              </w:rPr>
              <w:t>-</w:t>
            </w:r>
          </w:p>
        </w:tc>
        <w:tc>
          <w:tcPr>
            <w:tcW w:w="501" w:type="pct"/>
            <w:tcBorders>
              <w:top w:val="single" w:sz="4" w:space="0" w:color="auto"/>
              <w:left w:val="single" w:sz="4" w:space="0" w:color="auto"/>
              <w:bottom w:val="single" w:sz="4" w:space="0" w:color="auto"/>
              <w:right w:val="single" w:sz="4" w:space="0" w:color="auto"/>
            </w:tcBorders>
            <w:vAlign w:val="bottom"/>
            <w:hideMark/>
          </w:tcPr>
          <w:p w:rsidR="00F775D5" w:rsidRDefault="00F775D5">
            <w:pPr>
              <w:jc w:val="center"/>
              <w:rPr>
                <w:rFonts w:ascii="Tahoma" w:hAnsi="Tahoma" w:cs="Tahoma"/>
              </w:rPr>
            </w:pPr>
            <w:r>
              <w:rPr>
                <w:rFonts w:ascii="Tahoma" w:hAnsi="Tahoma" w:cs="Tahoma"/>
              </w:rPr>
              <w:t>189,0</w:t>
            </w:r>
          </w:p>
        </w:tc>
      </w:tr>
      <w:tr w:rsidR="00F775D5" w:rsidTr="00F775D5">
        <w:trPr>
          <w:cantSplit/>
        </w:trPr>
        <w:tc>
          <w:tcPr>
            <w:tcW w:w="2201" w:type="pct"/>
            <w:tcBorders>
              <w:top w:val="single" w:sz="4" w:space="0" w:color="auto"/>
              <w:left w:val="single" w:sz="4" w:space="0" w:color="auto"/>
              <w:bottom w:val="single" w:sz="4" w:space="0" w:color="auto"/>
              <w:right w:val="single" w:sz="4" w:space="0" w:color="auto"/>
            </w:tcBorders>
            <w:vAlign w:val="bottom"/>
            <w:hideMark/>
          </w:tcPr>
          <w:p w:rsidR="00F775D5" w:rsidRDefault="00F775D5">
            <w:pPr>
              <w:widowControl w:val="0"/>
              <w:autoSpaceDE w:val="0"/>
              <w:autoSpaceDN w:val="0"/>
              <w:adjustRightInd w:val="0"/>
              <w:jc w:val="both"/>
              <w:rPr>
                <w:rFonts w:ascii="Tahoma" w:hAnsi="Tahoma" w:cs="Tahoma"/>
              </w:rPr>
            </w:pPr>
            <w:r>
              <w:rPr>
                <w:rFonts w:ascii="Tahoma" w:hAnsi="Tahoma" w:cs="Tahoma"/>
              </w:rPr>
              <w:t>Закупка товаров, работ, услуг для обеспечения государс</w:t>
            </w:r>
            <w:r>
              <w:rPr>
                <w:rFonts w:ascii="Tahoma" w:hAnsi="Tahoma" w:cs="Tahoma"/>
              </w:rPr>
              <w:t>т</w:t>
            </w:r>
            <w:r>
              <w:rPr>
                <w:rFonts w:ascii="Tahoma" w:hAnsi="Tahoma" w:cs="Tahoma"/>
              </w:rPr>
              <w:t>венных (мун</w:t>
            </w:r>
            <w:r>
              <w:rPr>
                <w:rFonts w:ascii="Tahoma" w:hAnsi="Tahoma" w:cs="Tahoma"/>
              </w:rPr>
              <w:t>и</w:t>
            </w:r>
            <w:r>
              <w:rPr>
                <w:rFonts w:ascii="Tahoma" w:hAnsi="Tahoma" w:cs="Tahoma"/>
              </w:rPr>
              <w:t>ципальных) нужд</w:t>
            </w:r>
          </w:p>
        </w:tc>
        <w:tc>
          <w:tcPr>
            <w:tcW w:w="217" w:type="pct"/>
            <w:tcBorders>
              <w:top w:val="single" w:sz="4" w:space="0" w:color="auto"/>
              <w:left w:val="single" w:sz="4" w:space="0" w:color="auto"/>
              <w:bottom w:val="single" w:sz="4" w:space="0" w:color="auto"/>
              <w:right w:val="single" w:sz="4" w:space="0" w:color="auto"/>
            </w:tcBorders>
            <w:vAlign w:val="bottom"/>
            <w:hideMark/>
          </w:tcPr>
          <w:p w:rsidR="00F775D5" w:rsidRDefault="00F775D5">
            <w:pPr>
              <w:widowControl w:val="0"/>
              <w:autoSpaceDE w:val="0"/>
              <w:autoSpaceDN w:val="0"/>
              <w:adjustRightInd w:val="0"/>
              <w:jc w:val="center"/>
              <w:rPr>
                <w:rFonts w:ascii="Tahoma" w:hAnsi="Tahoma" w:cs="Tahoma"/>
              </w:rPr>
            </w:pPr>
            <w:r>
              <w:rPr>
                <w:rFonts w:ascii="Tahoma" w:hAnsi="Tahoma" w:cs="Tahoma"/>
              </w:rPr>
              <w:t>08</w:t>
            </w:r>
          </w:p>
        </w:tc>
        <w:tc>
          <w:tcPr>
            <w:tcW w:w="217" w:type="pct"/>
            <w:tcBorders>
              <w:top w:val="single" w:sz="4" w:space="0" w:color="auto"/>
              <w:left w:val="single" w:sz="4" w:space="0" w:color="auto"/>
              <w:bottom w:val="single" w:sz="4" w:space="0" w:color="auto"/>
              <w:right w:val="single" w:sz="4" w:space="0" w:color="auto"/>
            </w:tcBorders>
            <w:vAlign w:val="bottom"/>
            <w:hideMark/>
          </w:tcPr>
          <w:p w:rsidR="00F775D5" w:rsidRDefault="00F775D5">
            <w:pPr>
              <w:widowControl w:val="0"/>
              <w:autoSpaceDE w:val="0"/>
              <w:autoSpaceDN w:val="0"/>
              <w:adjustRightInd w:val="0"/>
              <w:jc w:val="center"/>
              <w:rPr>
                <w:rFonts w:ascii="Tahoma" w:hAnsi="Tahoma" w:cs="Tahoma"/>
              </w:rPr>
            </w:pPr>
            <w:r>
              <w:rPr>
                <w:rFonts w:ascii="Tahoma" w:hAnsi="Tahoma" w:cs="Tahoma"/>
              </w:rPr>
              <w:t>01</w:t>
            </w:r>
          </w:p>
        </w:tc>
        <w:tc>
          <w:tcPr>
            <w:tcW w:w="644" w:type="pct"/>
            <w:tcBorders>
              <w:top w:val="single" w:sz="4" w:space="0" w:color="auto"/>
              <w:left w:val="single" w:sz="4" w:space="0" w:color="auto"/>
              <w:bottom w:val="single" w:sz="4" w:space="0" w:color="auto"/>
              <w:right w:val="single" w:sz="4" w:space="0" w:color="auto"/>
            </w:tcBorders>
            <w:vAlign w:val="bottom"/>
            <w:hideMark/>
          </w:tcPr>
          <w:p w:rsidR="00F775D5" w:rsidRDefault="00F775D5">
            <w:pPr>
              <w:jc w:val="center"/>
              <w:rPr>
                <w:rFonts w:ascii="Tahoma" w:hAnsi="Tahoma" w:cs="Tahoma"/>
              </w:rPr>
            </w:pPr>
            <w:r>
              <w:rPr>
                <w:rFonts w:ascii="Tahoma" w:hAnsi="Tahoma" w:cs="Tahoma"/>
              </w:rPr>
              <w:t>Ц410740390</w:t>
            </w:r>
          </w:p>
        </w:tc>
        <w:tc>
          <w:tcPr>
            <w:tcW w:w="287" w:type="pct"/>
            <w:tcBorders>
              <w:top w:val="single" w:sz="4" w:space="0" w:color="auto"/>
              <w:left w:val="single" w:sz="4" w:space="0" w:color="auto"/>
              <w:bottom w:val="single" w:sz="4" w:space="0" w:color="auto"/>
              <w:right w:val="single" w:sz="4" w:space="0" w:color="auto"/>
            </w:tcBorders>
            <w:vAlign w:val="bottom"/>
            <w:hideMark/>
          </w:tcPr>
          <w:p w:rsidR="00F775D5" w:rsidRDefault="00F775D5">
            <w:pPr>
              <w:jc w:val="center"/>
              <w:rPr>
                <w:rFonts w:ascii="Tahoma" w:hAnsi="Tahoma" w:cs="Tahoma"/>
                <w:snapToGrid w:val="0"/>
              </w:rPr>
            </w:pPr>
            <w:r>
              <w:rPr>
                <w:rFonts w:ascii="Tahoma" w:hAnsi="Tahoma" w:cs="Tahoma"/>
                <w:snapToGrid w:val="0"/>
              </w:rPr>
              <w:t>200</w:t>
            </w:r>
          </w:p>
        </w:tc>
        <w:tc>
          <w:tcPr>
            <w:tcW w:w="434" w:type="pct"/>
            <w:tcBorders>
              <w:top w:val="single" w:sz="4" w:space="0" w:color="auto"/>
              <w:left w:val="single" w:sz="4" w:space="0" w:color="auto"/>
              <w:bottom w:val="single" w:sz="4" w:space="0" w:color="auto"/>
              <w:right w:val="single" w:sz="4" w:space="0" w:color="auto"/>
            </w:tcBorders>
            <w:vAlign w:val="bottom"/>
            <w:hideMark/>
          </w:tcPr>
          <w:p w:rsidR="00F775D5" w:rsidRDefault="00F775D5">
            <w:pPr>
              <w:jc w:val="center"/>
              <w:rPr>
                <w:rFonts w:ascii="Tahoma" w:hAnsi="Tahoma" w:cs="Tahoma"/>
              </w:rPr>
            </w:pPr>
            <w:r>
              <w:rPr>
                <w:rFonts w:ascii="Tahoma" w:hAnsi="Tahoma" w:cs="Tahoma"/>
              </w:rPr>
              <w:t>189,0</w:t>
            </w:r>
          </w:p>
        </w:tc>
        <w:tc>
          <w:tcPr>
            <w:tcW w:w="501" w:type="pct"/>
            <w:tcBorders>
              <w:top w:val="single" w:sz="4" w:space="0" w:color="auto"/>
              <w:left w:val="single" w:sz="4" w:space="0" w:color="auto"/>
              <w:bottom w:val="single" w:sz="4" w:space="0" w:color="auto"/>
              <w:right w:val="single" w:sz="4" w:space="0" w:color="auto"/>
            </w:tcBorders>
            <w:vAlign w:val="bottom"/>
            <w:hideMark/>
          </w:tcPr>
          <w:p w:rsidR="00F775D5" w:rsidRDefault="00F775D5">
            <w:pPr>
              <w:jc w:val="center"/>
              <w:rPr>
                <w:rFonts w:ascii="Tahoma" w:hAnsi="Tahoma" w:cs="Tahoma"/>
              </w:rPr>
            </w:pPr>
            <w:r>
              <w:rPr>
                <w:rFonts w:ascii="Tahoma" w:hAnsi="Tahoma" w:cs="Tahoma"/>
              </w:rPr>
              <w:t>-</w:t>
            </w:r>
          </w:p>
        </w:tc>
        <w:tc>
          <w:tcPr>
            <w:tcW w:w="501" w:type="pct"/>
            <w:tcBorders>
              <w:top w:val="single" w:sz="4" w:space="0" w:color="auto"/>
              <w:left w:val="single" w:sz="4" w:space="0" w:color="auto"/>
              <w:bottom w:val="single" w:sz="4" w:space="0" w:color="auto"/>
              <w:right w:val="single" w:sz="4" w:space="0" w:color="auto"/>
            </w:tcBorders>
            <w:vAlign w:val="bottom"/>
            <w:hideMark/>
          </w:tcPr>
          <w:p w:rsidR="00F775D5" w:rsidRDefault="00F775D5">
            <w:pPr>
              <w:jc w:val="center"/>
              <w:rPr>
                <w:rFonts w:ascii="Tahoma" w:hAnsi="Tahoma" w:cs="Tahoma"/>
              </w:rPr>
            </w:pPr>
            <w:r>
              <w:rPr>
                <w:rFonts w:ascii="Tahoma" w:hAnsi="Tahoma" w:cs="Tahoma"/>
              </w:rPr>
              <w:t>189,0</w:t>
            </w:r>
          </w:p>
        </w:tc>
      </w:tr>
      <w:tr w:rsidR="00F775D5" w:rsidTr="00F775D5">
        <w:trPr>
          <w:cantSplit/>
        </w:trPr>
        <w:tc>
          <w:tcPr>
            <w:tcW w:w="2201" w:type="pct"/>
            <w:tcBorders>
              <w:top w:val="single" w:sz="4" w:space="0" w:color="auto"/>
              <w:left w:val="single" w:sz="4" w:space="0" w:color="auto"/>
              <w:bottom w:val="single" w:sz="4" w:space="0" w:color="auto"/>
              <w:right w:val="single" w:sz="4" w:space="0" w:color="auto"/>
            </w:tcBorders>
            <w:vAlign w:val="bottom"/>
            <w:hideMark/>
          </w:tcPr>
          <w:p w:rsidR="00F775D5" w:rsidRDefault="00F775D5">
            <w:pPr>
              <w:widowControl w:val="0"/>
              <w:autoSpaceDE w:val="0"/>
              <w:autoSpaceDN w:val="0"/>
              <w:adjustRightInd w:val="0"/>
              <w:jc w:val="both"/>
              <w:rPr>
                <w:rFonts w:ascii="Tahoma" w:hAnsi="Tahoma" w:cs="Tahoma"/>
                <w:color w:val="000000"/>
              </w:rPr>
            </w:pPr>
            <w:r>
              <w:rPr>
                <w:rFonts w:ascii="Tahoma" w:hAnsi="Tahoma" w:cs="Tahoma"/>
                <w:color w:val="000000"/>
              </w:rPr>
              <w:t>Иные закупки товаров, работ и услуг для обеспечения г</w:t>
            </w:r>
            <w:r>
              <w:rPr>
                <w:rFonts w:ascii="Tahoma" w:hAnsi="Tahoma" w:cs="Tahoma"/>
                <w:color w:val="000000"/>
              </w:rPr>
              <w:t>о</w:t>
            </w:r>
            <w:r>
              <w:rPr>
                <w:rFonts w:ascii="Tahoma" w:hAnsi="Tahoma" w:cs="Tahoma"/>
                <w:color w:val="000000"/>
              </w:rPr>
              <w:t>сударственных (муниципальных) нужд</w:t>
            </w:r>
          </w:p>
        </w:tc>
        <w:tc>
          <w:tcPr>
            <w:tcW w:w="217" w:type="pct"/>
            <w:tcBorders>
              <w:top w:val="single" w:sz="4" w:space="0" w:color="auto"/>
              <w:left w:val="single" w:sz="4" w:space="0" w:color="auto"/>
              <w:bottom w:val="single" w:sz="4" w:space="0" w:color="auto"/>
              <w:right w:val="single" w:sz="4" w:space="0" w:color="auto"/>
            </w:tcBorders>
            <w:vAlign w:val="bottom"/>
            <w:hideMark/>
          </w:tcPr>
          <w:p w:rsidR="00F775D5" w:rsidRDefault="00F775D5">
            <w:pPr>
              <w:widowControl w:val="0"/>
              <w:autoSpaceDE w:val="0"/>
              <w:autoSpaceDN w:val="0"/>
              <w:adjustRightInd w:val="0"/>
              <w:jc w:val="center"/>
              <w:rPr>
                <w:rFonts w:ascii="Tahoma" w:hAnsi="Tahoma" w:cs="Tahoma"/>
              </w:rPr>
            </w:pPr>
            <w:r>
              <w:rPr>
                <w:rFonts w:ascii="Tahoma" w:hAnsi="Tahoma" w:cs="Tahoma"/>
              </w:rPr>
              <w:t>08</w:t>
            </w:r>
          </w:p>
        </w:tc>
        <w:tc>
          <w:tcPr>
            <w:tcW w:w="217" w:type="pct"/>
            <w:tcBorders>
              <w:top w:val="single" w:sz="4" w:space="0" w:color="auto"/>
              <w:left w:val="single" w:sz="4" w:space="0" w:color="auto"/>
              <w:bottom w:val="single" w:sz="4" w:space="0" w:color="auto"/>
              <w:right w:val="single" w:sz="4" w:space="0" w:color="auto"/>
            </w:tcBorders>
            <w:vAlign w:val="bottom"/>
            <w:hideMark/>
          </w:tcPr>
          <w:p w:rsidR="00F775D5" w:rsidRDefault="00F775D5">
            <w:pPr>
              <w:widowControl w:val="0"/>
              <w:autoSpaceDE w:val="0"/>
              <w:autoSpaceDN w:val="0"/>
              <w:adjustRightInd w:val="0"/>
              <w:jc w:val="center"/>
              <w:rPr>
                <w:rFonts w:ascii="Tahoma" w:hAnsi="Tahoma" w:cs="Tahoma"/>
              </w:rPr>
            </w:pPr>
            <w:r>
              <w:rPr>
                <w:rFonts w:ascii="Tahoma" w:hAnsi="Tahoma" w:cs="Tahoma"/>
              </w:rPr>
              <w:t>01</w:t>
            </w:r>
          </w:p>
        </w:tc>
        <w:tc>
          <w:tcPr>
            <w:tcW w:w="644" w:type="pct"/>
            <w:tcBorders>
              <w:top w:val="single" w:sz="4" w:space="0" w:color="auto"/>
              <w:left w:val="single" w:sz="4" w:space="0" w:color="auto"/>
              <w:bottom w:val="single" w:sz="4" w:space="0" w:color="auto"/>
              <w:right w:val="single" w:sz="4" w:space="0" w:color="auto"/>
            </w:tcBorders>
            <w:vAlign w:val="bottom"/>
            <w:hideMark/>
          </w:tcPr>
          <w:p w:rsidR="00F775D5" w:rsidRDefault="00F775D5">
            <w:pPr>
              <w:jc w:val="center"/>
              <w:rPr>
                <w:rFonts w:ascii="Tahoma" w:hAnsi="Tahoma" w:cs="Tahoma"/>
              </w:rPr>
            </w:pPr>
            <w:r>
              <w:rPr>
                <w:rFonts w:ascii="Tahoma" w:hAnsi="Tahoma" w:cs="Tahoma"/>
              </w:rPr>
              <w:t>Ц410740390</w:t>
            </w:r>
          </w:p>
        </w:tc>
        <w:tc>
          <w:tcPr>
            <w:tcW w:w="287" w:type="pct"/>
            <w:tcBorders>
              <w:top w:val="single" w:sz="4" w:space="0" w:color="auto"/>
              <w:left w:val="single" w:sz="4" w:space="0" w:color="auto"/>
              <w:bottom w:val="single" w:sz="4" w:space="0" w:color="auto"/>
              <w:right w:val="single" w:sz="4" w:space="0" w:color="auto"/>
            </w:tcBorders>
            <w:vAlign w:val="bottom"/>
            <w:hideMark/>
          </w:tcPr>
          <w:p w:rsidR="00F775D5" w:rsidRDefault="00F775D5">
            <w:pPr>
              <w:jc w:val="center"/>
              <w:rPr>
                <w:rFonts w:ascii="Tahoma" w:hAnsi="Tahoma" w:cs="Tahoma"/>
                <w:snapToGrid w:val="0"/>
              </w:rPr>
            </w:pPr>
            <w:r>
              <w:rPr>
                <w:rFonts w:ascii="Tahoma" w:hAnsi="Tahoma" w:cs="Tahoma"/>
                <w:snapToGrid w:val="0"/>
              </w:rPr>
              <w:t>240</w:t>
            </w:r>
          </w:p>
        </w:tc>
        <w:tc>
          <w:tcPr>
            <w:tcW w:w="434" w:type="pct"/>
            <w:tcBorders>
              <w:top w:val="single" w:sz="4" w:space="0" w:color="auto"/>
              <w:left w:val="single" w:sz="4" w:space="0" w:color="auto"/>
              <w:bottom w:val="single" w:sz="4" w:space="0" w:color="auto"/>
              <w:right w:val="single" w:sz="4" w:space="0" w:color="auto"/>
            </w:tcBorders>
            <w:vAlign w:val="bottom"/>
            <w:hideMark/>
          </w:tcPr>
          <w:p w:rsidR="00F775D5" w:rsidRDefault="00F775D5">
            <w:pPr>
              <w:jc w:val="center"/>
              <w:rPr>
                <w:rFonts w:ascii="Tahoma" w:hAnsi="Tahoma" w:cs="Tahoma"/>
              </w:rPr>
            </w:pPr>
            <w:r>
              <w:rPr>
                <w:rFonts w:ascii="Tahoma" w:hAnsi="Tahoma" w:cs="Tahoma"/>
              </w:rPr>
              <w:t>189,0</w:t>
            </w:r>
          </w:p>
        </w:tc>
        <w:tc>
          <w:tcPr>
            <w:tcW w:w="501" w:type="pct"/>
            <w:tcBorders>
              <w:top w:val="single" w:sz="4" w:space="0" w:color="auto"/>
              <w:left w:val="single" w:sz="4" w:space="0" w:color="auto"/>
              <w:bottom w:val="single" w:sz="4" w:space="0" w:color="auto"/>
              <w:right w:val="single" w:sz="4" w:space="0" w:color="auto"/>
            </w:tcBorders>
            <w:vAlign w:val="bottom"/>
            <w:hideMark/>
          </w:tcPr>
          <w:p w:rsidR="00F775D5" w:rsidRDefault="00F775D5">
            <w:pPr>
              <w:jc w:val="center"/>
              <w:rPr>
                <w:rFonts w:ascii="Tahoma" w:hAnsi="Tahoma" w:cs="Tahoma"/>
              </w:rPr>
            </w:pPr>
            <w:r>
              <w:rPr>
                <w:rFonts w:ascii="Tahoma" w:hAnsi="Tahoma" w:cs="Tahoma"/>
              </w:rPr>
              <w:t>-</w:t>
            </w:r>
          </w:p>
        </w:tc>
        <w:tc>
          <w:tcPr>
            <w:tcW w:w="501" w:type="pct"/>
            <w:tcBorders>
              <w:top w:val="single" w:sz="4" w:space="0" w:color="auto"/>
              <w:left w:val="single" w:sz="4" w:space="0" w:color="auto"/>
              <w:bottom w:val="single" w:sz="4" w:space="0" w:color="auto"/>
              <w:right w:val="single" w:sz="4" w:space="0" w:color="auto"/>
            </w:tcBorders>
            <w:vAlign w:val="bottom"/>
            <w:hideMark/>
          </w:tcPr>
          <w:p w:rsidR="00F775D5" w:rsidRDefault="00F775D5">
            <w:pPr>
              <w:jc w:val="center"/>
              <w:rPr>
                <w:rFonts w:ascii="Tahoma" w:hAnsi="Tahoma" w:cs="Tahoma"/>
              </w:rPr>
            </w:pPr>
            <w:r>
              <w:rPr>
                <w:rFonts w:ascii="Tahoma" w:hAnsi="Tahoma" w:cs="Tahoma"/>
              </w:rPr>
              <w:t>189,0</w:t>
            </w:r>
          </w:p>
        </w:tc>
      </w:tr>
      <w:tr w:rsidR="00F775D5" w:rsidTr="00F775D5">
        <w:trPr>
          <w:cantSplit/>
        </w:trPr>
        <w:tc>
          <w:tcPr>
            <w:tcW w:w="2201" w:type="pct"/>
            <w:tcBorders>
              <w:top w:val="single" w:sz="4" w:space="0" w:color="auto"/>
              <w:left w:val="single" w:sz="4" w:space="0" w:color="auto"/>
              <w:bottom w:val="single" w:sz="4" w:space="0" w:color="auto"/>
              <w:right w:val="single" w:sz="4" w:space="0" w:color="auto"/>
            </w:tcBorders>
            <w:vAlign w:val="bottom"/>
          </w:tcPr>
          <w:p w:rsidR="00F775D5" w:rsidRDefault="00F775D5">
            <w:pPr>
              <w:widowControl w:val="0"/>
              <w:autoSpaceDE w:val="0"/>
              <w:autoSpaceDN w:val="0"/>
              <w:adjustRightInd w:val="0"/>
              <w:jc w:val="both"/>
              <w:rPr>
                <w:rFonts w:ascii="Tahoma" w:hAnsi="Tahoma" w:cs="Tahoma"/>
                <w:color w:val="000000"/>
              </w:rPr>
            </w:pPr>
          </w:p>
        </w:tc>
        <w:tc>
          <w:tcPr>
            <w:tcW w:w="217" w:type="pct"/>
            <w:tcBorders>
              <w:top w:val="single" w:sz="4" w:space="0" w:color="auto"/>
              <w:left w:val="single" w:sz="4" w:space="0" w:color="auto"/>
              <w:bottom w:val="single" w:sz="4" w:space="0" w:color="auto"/>
              <w:right w:val="single" w:sz="4" w:space="0" w:color="auto"/>
            </w:tcBorders>
            <w:vAlign w:val="bottom"/>
          </w:tcPr>
          <w:p w:rsidR="00F775D5" w:rsidRDefault="00F775D5">
            <w:pPr>
              <w:widowControl w:val="0"/>
              <w:autoSpaceDE w:val="0"/>
              <w:autoSpaceDN w:val="0"/>
              <w:adjustRightInd w:val="0"/>
              <w:jc w:val="center"/>
              <w:rPr>
                <w:rFonts w:ascii="Tahoma" w:hAnsi="Tahoma" w:cs="Tahoma"/>
              </w:rPr>
            </w:pPr>
          </w:p>
        </w:tc>
        <w:tc>
          <w:tcPr>
            <w:tcW w:w="217" w:type="pct"/>
            <w:tcBorders>
              <w:top w:val="single" w:sz="4" w:space="0" w:color="auto"/>
              <w:left w:val="single" w:sz="4" w:space="0" w:color="auto"/>
              <w:bottom w:val="single" w:sz="4" w:space="0" w:color="auto"/>
              <w:right w:val="single" w:sz="4" w:space="0" w:color="auto"/>
            </w:tcBorders>
            <w:vAlign w:val="bottom"/>
          </w:tcPr>
          <w:p w:rsidR="00F775D5" w:rsidRDefault="00F775D5">
            <w:pPr>
              <w:widowControl w:val="0"/>
              <w:autoSpaceDE w:val="0"/>
              <w:autoSpaceDN w:val="0"/>
              <w:adjustRightInd w:val="0"/>
              <w:jc w:val="center"/>
              <w:rPr>
                <w:rFonts w:ascii="Tahoma" w:hAnsi="Tahoma" w:cs="Tahoma"/>
              </w:rPr>
            </w:pPr>
          </w:p>
        </w:tc>
        <w:tc>
          <w:tcPr>
            <w:tcW w:w="644" w:type="pct"/>
            <w:tcBorders>
              <w:top w:val="single" w:sz="4" w:space="0" w:color="auto"/>
              <w:left w:val="single" w:sz="4" w:space="0" w:color="auto"/>
              <w:bottom w:val="single" w:sz="4" w:space="0" w:color="auto"/>
              <w:right w:val="single" w:sz="4" w:space="0" w:color="auto"/>
            </w:tcBorders>
            <w:vAlign w:val="bottom"/>
          </w:tcPr>
          <w:p w:rsidR="00F775D5" w:rsidRDefault="00F775D5">
            <w:pPr>
              <w:jc w:val="center"/>
              <w:rPr>
                <w:rFonts w:ascii="Tahoma" w:hAnsi="Tahoma" w:cs="Tahoma"/>
              </w:rPr>
            </w:pPr>
          </w:p>
        </w:tc>
        <w:tc>
          <w:tcPr>
            <w:tcW w:w="287" w:type="pct"/>
            <w:tcBorders>
              <w:top w:val="single" w:sz="4" w:space="0" w:color="auto"/>
              <w:left w:val="single" w:sz="4" w:space="0" w:color="auto"/>
              <w:bottom w:val="single" w:sz="4" w:space="0" w:color="auto"/>
              <w:right w:val="single" w:sz="4" w:space="0" w:color="auto"/>
            </w:tcBorders>
            <w:vAlign w:val="bottom"/>
          </w:tcPr>
          <w:p w:rsidR="00F775D5" w:rsidRDefault="00F775D5">
            <w:pPr>
              <w:jc w:val="center"/>
              <w:rPr>
                <w:rFonts w:ascii="Tahoma" w:hAnsi="Tahoma" w:cs="Tahoma"/>
                <w:snapToGrid w:val="0"/>
              </w:rPr>
            </w:pPr>
          </w:p>
        </w:tc>
        <w:tc>
          <w:tcPr>
            <w:tcW w:w="434" w:type="pct"/>
            <w:tcBorders>
              <w:top w:val="single" w:sz="4" w:space="0" w:color="auto"/>
              <w:left w:val="single" w:sz="4" w:space="0" w:color="auto"/>
              <w:bottom w:val="single" w:sz="4" w:space="0" w:color="auto"/>
              <w:right w:val="single" w:sz="4" w:space="0" w:color="auto"/>
            </w:tcBorders>
            <w:vAlign w:val="bottom"/>
          </w:tcPr>
          <w:p w:rsidR="00F775D5" w:rsidRDefault="00F775D5">
            <w:pPr>
              <w:jc w:val="center"/>
              <w:rPr>
                <w:rFonts w:ascii="Tahoma" w:hAnsi="Tahoma" w:cs="Tahoma"/>
              </w:rPr>
            </w:pPr>
          </w:p>
        </w:tc>
        <w:tc>
          <w:tcPr>
            <w:tcW w:w="501" w:type="pct"/>
            <w:tcBorders>
              <w:top w:val="single" w:sz="4" w:space="0" w:color="auto"/>
              <w:left w:val="single" w:sz="4" w:space="0" w:color="auto"/>
              <w:bottom w:val="single" w:sz="4" w:space="0" w:color="auto"/>
              <w:right w:val="single" w:sz="4" w:space="0" w:color="auto"/>
            </w:tcBorders>
            <w:vAlign w:val="bottom"/>
          </w:tcPr>
          <w:p w:rsidR="00F775D5" w:rsidRDefault="00F775D5">
            <w:pPr>
              <w:jc w:val="center"/>
              <w:rPr>
                <w:rFonts w:ascii="Tahoma" w:hAnsi="Tahoma" w:cs="Tahoma"/>
              </w:rPr>
            </w:pPr>
          </w:p>
        </w:tc>
        <w:tc>
          <w:tcPr>
            <w:tcW w:w="501" w:type="pct"/>
            <w:tcBorders>
              <w:top w:val="single" w:sz="4" w:space="0" w:color="auto"/>
              <w:left w:val="single" w:sz="4" w:space="0" w:color="auto"/>
              <w:bottom w:val="single" w:sz="4" w:space="0" w:color="auto"/>
              <w:right w:val="single" w:sz="4" w:space="0" w:color="auto"/>
            </w:tcBorders>
            <w:vAlign w:val="bottom"/>
          </w:tcPr>
          <w:p w:rsidR="00F775D5" w:rsidRDefault="00F775D5">
            <w:pPr>
              <w:jc w:val="center"/>
              <w:rPr>
                <w:rFonts w:ascii="Tahoma" w:hAnsi="Tahoma" w:cs="Tahoma"/>
              </w:rPr>
            </w:pPr>
          </w:p>
        </w:tc>
      </w:tr>
    </w:tbl>
    <w:p w:rsidR="00F775D5" w:rsidRPr="00F775D5" w:rsidRDefault="00F775D5" w:rsidP="00F775D5">
      <w:pPr>
        <w:pStyle w:val="af"/>
        <w:ind w:firstLine="6804"/>
        <w:jc w:val="right"/>
        <w:rPr>
          <w:rFonts w:ascii="Tahoma" w:hAnsi="Tahoma" w:cs="Tahoma"/>
          <w:sz w:val="20"/>
        </w:rPr>
      </w:pPr>
      <w:r w:rsidRPr="00F775D5">
        <w:rPr>
          <w:rFonts w:ascii="Tahoma" w:hAnsi="Tahoma" w:cs="Tahoma"/>
          <w:sz w:val="20"/>
        </w:rPr>
        <w:t>Приложение 3</w:t>
      </w:r>
    </w:p>
    <w:p w:rsidR="00F775D5" w:rsidRPr="00F775D5" w:rsidRDefault="00F775D5" w:rsidP="00F775D5">
      <w:pPr>
        <w:ind w:firstLine="5812"/>
        <w:jc w:val="right"/>
        <w:rPr>
          <w:rFonts w:ascii="Tahoma" w:hAnsi="Tahoma" w:cs="Tahoma"/>
          <w:color w:val="000000"/>
          <w:sz w:val="20"/>
          <w:szCs w:val="20"/>
        </w:rPr>
      </w:pPr>
      <w:r w:rsidRPr="00F775D5">
        <w:rPr>
          <w:rFonts w:ascii="Tahoma" w:hAnsi="Tahoma" w:cs="Tahoma"/>
          <w:color w:val="000000"/>
          <w:sz w:val="20"/>
          <w:szCs w:val="20"/>
        </w:rPr>
        <w:t>к Решению Собрания депутатов                                                                                                                                            Первочурашевского сельского поселения</w:t>
      </w:r>
    </w:p>
    <w:p w:rsidR="00F775D5" w:rsidRPr="00F775D5" w:rsidRDefault="00F775D5" w:rsidP="00F775D5">
      <w:pPr>
        <w:ind w:firstLine="6946"/>
        <w:jc w:val="right"/>
        <w:rPr>
          <w:rFonts w:ascii="Tahoma" w:hAnsi="Tahoma" w:cs="Tahoma"/>
          <w:color w:val="000000"/>
          <w:sz w:val="20"/>
          <w:szCs w:val="20"/>
        </w:rPr>
      </w:pPr>
      <w:r w:rsidRPr="00F775D5">
        <w:rPr>
          <w:rFonts w:ascii="Tahoma" w:hAnsi="Tahoma" w:cs="Tahoma"/>
          <w:color w:val="000000"/>
          <w:sz w:val="20"/>
          <w:szCs w:val="20"/>
        </w:rPr>
        <w:t>« 30 » августа 2019 г. № 66/1</w:t>
      </w:r>
    </w:p>
    <w:p w:rsidR="00F775D5" w:rsidRPr="00F775D5" w:rsidRDefault="00F775D5" w:rsidP="00F775D5">
      <w:pPr>
        <w:pStyle w:val="26"/>
        <w:widowControl w:val="0"/>
        <w:tabs>
          <w:tab w:val="left" w:pos="7620"/>
        </w:tabs>
        <w:ind w:left="168" w:firstLine="7620"/>
        <w:rPr>
          <w:rFonts w:ascii="Tahoma" w:hAnsi="Tahoma" w:cs="Tahoma"/>
          <w:color w:val="000000"/>
          <w:sz w:val="20"/>
        </w:rPr>
      </w:pPr>
    </w:p>
    <w:p w:rsidR="00F775D5" w:rsidRDefault="00F775D5" w:rsidP="00F775D5">
      <w:pPr>
        <w:pStyle w:val="7"/>
        <w:widowControl w:val="0"/>
        <w:jc w:val="center"/>
        <w:rPr>
          <w:rFonts w:ascii="Tahoma" w:hAnsi="Tahoma" w:cs="Tahoma"/>
          <w:b/>
          <w:caps/>
          <w:sz w:val="20"/>
          <w:szCs w:val="20"/>
        </w:rPr>
      </w:pPr>
      <w:r>
        <w:rPr>
          <w:rFonts w:ascii="Tahoma" w:hAnsi="Tahoma" w:cs="Tahoma"/>
          <w:b/>
          <w:caps/>
          <w:sz w:val="20"/>
          <w:szCs w:val="20"/>
        </w:rPr>
        <w:t>Распределение</w:t>
      </w:r>
    </w:p>
    <w:p w:rsidR="00F775D5" w:rsidRPr="00F775D5" w:rsidRDefault="00F775D5" w:rsidP="00F775D5">
      <w:pPr>
        <w:pStyle w:val="a5"/>
        <w:widowControl w:val="0"/>
        <w:jc w:val="center"/>
        <w:rPr>
          <w:rFonts w:ascii="Tahoma" w:hAnsi="Tahoma" w:cs="Tahoma"/>
          <w:b w:val="0"/>
          <w:lang w:val="ru-RU"/>
        </w:rPr>
      </w:pPr>
      <w:r w:rsidRPr="00F775D5">
        <w:rPr>
          <w:rFonts w:ascii="Tahoma" w:hAnsi="Tahoma" w:cs="Tahoma"/>
          <w:b w:val="0"/>
          <w:lang w:val="ru-RU"/>
        </w:rPr>
        <w:t>бюджетных ассигнований по целевым статьям (муниципальным программам</w:t>
      </w:r>
    </w:p>
    <w:p w:rsidR="00F775D5" w:rsidRPr="00F775D5" w:rsidRDefault="00F775D5" w:rsidP="00F775D5">
      <w:pPr>
        <w:pStyle w:val="a5"/>
        <w:widowControl w:val="0"/>
        <w:jc w:val="center"/>
        <w:rPr>
          <w:rFonts w:ascii="Tahoma" w:hAnsi="Tahoma" w:cs="Tahoma"/>
          <w:b w:val="0"/>
          <w:lang w:val="ru-RU"/>
        </w:rPr>
      </w:pPr>
      <w:r w:rsidRPr="00F775D5">
        <w:rPr>
          <w:rFonts w:ascii="Tahoma" w:hAnsi="Tahoma" w:cs="Tahoma"/>
          <w:b w:val="0"/>
          <w:lang w:val="ru-RU"/>
        </w:rPr>
        <w:t xml:space="preserve">Первочурашевского сельского поселения и непрограммным направлениям </w:t>
      </w:r>
    </w:p>
    <w:p w:rsidR="00F775D5" w:rsidRPr="00F775D5" w:rsidRDefault="00F775D5" w:rsidP="00F775D5">
      <w:pPr>
        <w:pStyle w:val="a5"/>
        <w:widowControl w:val="0"/>
        <w:jc w:val="center"/>
        <w:rPr>
          <w:rFonts w:ascii="Tahoma" w:hAnsi="Tahoma" w:cs="Tahoma"/>
          <w:b w:val="0"/>
          <w:lang w:val="ru-RU"/>
        </w:rPr>
      </w:pPr>
      <w:r w:rsidRPr="00F775D5">
        <w:rPr>
          <w:rFonts w:ascii="Tahoma" w:hAnsi="Tahoma" w:cs="Tahoma"/>
          <w:b w:val="0"/>
          <w:lang w:val="ru-RU"/>
        </w:rPr>
        <w:t>деятельности), группам (группам и подгруппам) видов расходов, разделам, подразделам классификации расходов бюджета Первочурашевского сельского пос</w:t>
      </w:r>
      <w:r w:rsidRPr="00F775D5">
        <w:rPr>
          <w:rFonts w:ascii="Tahoma" w:hAnsi="Tahoma" w:cs="Tahoma"/>
          <w:b w:val="0"/>
          <w:lang w:val="ru-RU"/>
        </w:rPr>
        <w:t>е</w:t>
      </w:r>
      <w:r w:rsidRPr="00F775D5">
        <w:rPr>
          <w:rFonts w:ascii="Tahoma" w:hAnsi="Tahoma" w:cs="Tahoma"/>
          <w:b w:val="0"/>
          <w:lang w:val="ru-RU"/>
        </w:rPr>
        <w:t>ления</w:t>
      </w:r>
    </w:p>
    <w:p w:rsidR="00F775D5" w:rsidRPr="00F775D5" w:rsidRDefault="00F775D5" w:rsidP="00F775D5">
      <w:pPr>
        <w:pStyle w:val="a5"/>
        <w:widowControl w:val="0"/>
        <w:jc w:val="center"/>
        <w:rPr>
          <w:rFonts w:ascii="Tahoma" w:hAnsi="Tahoma" w:cs="Tahoma"/>
          <w:lang w:val="ru-RU"/>
        </w:rPr>
      </w:pPr>
      <w:r w:rsidRPr="00F775D5">
        <w:rPr>
          <w:rFonts w:ascii="Tahoma" w:hAnsi="Tahoma" w:cs="Tahoma"/>
          <w:b w:val="0"/>
          <w:lang w:val="ru-RU"/>
        </w:rPr>
        <w:t>Мариинско-Посадского района Чувашской Республики на 2019 год</w:t>
      </w:r>
    </w:p>
    <w:p w:rsidR="00F775D5" w:rsidRPr="00F775D5" w:rsidRDefault="00F775D5" w:rsidP="00F775D5">
      <w:pPr>
        <w:pStyle w:val="a5"/>
        <w:widowControl w:val="0"/>
        <w:jc w:val="center"/>
        <w:rPr>
          <w:rFonts w:ascii="Tahoma" w:hAnsi="Tahoma" w:cs="Tahoma"/>
          <w:b w:val="0"/>
          <w:lang w:val="ru-RU"/>
        </w:rPr>
      </w:pPr>
    </w:p>
    <w:p w:rsidR="00F775D5" w:rsidRDefault="00F775D5" w:rsidP="00F775D5">
      <w:pPr>
        <w:pStyle w:val="26"/>
        <w:widowControl w:val="0"/>
        <w:ind w:firstLine="720"/>
        <w:rPr>
          <w:rFonts w:ascii="Tahoma" w:hAnsi="Tahoma" w:cs="Tahoma"/>
        </w:rPr>
      </w:pPr>
      <w:r>
        <w:rPr>
          <w:rFonts w:ascii="Tahoma" w:hAnsi="Tahoma" w:cs="Tahoma"/>
        </w:rPr>
        <w:t xml:space="preserve">                                                                                                                                      (тыс. 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tblPr>
      <w:tblGrid>
        <w:gridCol w:w="477"/>
        <w:gridCol w:w="8174"/>
        <w:gridCol w:w="2043"/>
        <w:gridCol w:w="1300"/>
        <w:gridCol w:w="822"/>
        <w:gridCol w:w="1249"/>
        <w:gridCol w:w="1134"/>
      </w:tblGrid>
      <w:tr w:rsidR="00F775D5" w:rsidTr="00F775D5">
        <w:trPr>
          <w:cantSplit/>
          <w:trHeight w:val="1700"/>
        </w:trPr>
        <w:tc>
          <w:tcPr>
            <w:tcW w:w="290" w:type="pct"/>
            <w:tcBorders>
              <w:top w:val="single" w:sz="4" w:space="0" w:color="auto"/>
              <w:left w:val="single" w:sz="4" w:space="0" w:color="auto"/>
              <w:bottom w:val="single" w:sz="4" w:space="0" w:color="auto"/>
              <w:right w:val="single" w:sz="4" w:space="0" w:color="auto"/>
            </w:tcBorders>
          </w:tcPr>
          <w:p w:rsidR="00F775D5" w:rsidRDefault="00F775D5">
            <w:pPr>
              <w:widowControl w:val="0"/>
              <w:jc w:val="center"/>
              <w:rPr>
                <w:rFonts w:ascii="Tahoma" w:hAnsi="Tahoma" w:cs="Tahoma"/>
                <w:snapToGrid w:val="0"/>
              </w:rPr>
            </w:pPr>
          </w:p>
        </w:tc>
        <w:tc>
          <w:tcPr>
            <w:tcW w:w="2822" w:type="pct"/>
            <w:tcBorders>
              <w:top w:val="single" w:sz="4" w:space="0" w:color="auto"/>
              <w:left w:val="single" w:sz="4" w:space="0" w:color="auto"/>
              <w:bottom w:val="single" w:sz="4" w:space="0" w:color="auto"/>
              <w:right w:val="single" w:sz="4" w:space="0" w:color="auto"/>
            </w:tcBorders>
            <w:vAlign w:val="center"/>
            <w:hideMark/>
          </w:tcPr>
          <w:p w:rsidR="00F775D5" w:rsidRDefault="00F775D5">
            <w:pPr>
              <w:widowControl w:val="0"/>
              <w:jc w:val="center"/>
              <w:rPr>
                <w:rFonts w:ascii="Tahoma" w:hAnsi="Tahoma" w:cs="Tahoma"/>
                <w:snapToGrid w:val="0"/>
              </w:rPr>
            </w:pPr>
            <w:r>
              <w:rPr>
                <w:rFonts w:ascii="Tahoma" w:hAnsi="Tahoma" w:cs="Tahoma"/>
                <w:snapToGrid w:val="0"/>
              </w:rPr>
              <w:t>Наименование</w:t>
            </w:r>
          </w:p>
        </w:tc>
        <w:tc>
          <w:tcPr>
            <w:tcW w:w="653" w:type="pct"/>
            <w:tcBorders>
              <w:top w:val="single" w:sz="4" w:space="0" w:color="auto"/>
              <w:left w:val="single" w:sz="4" w:space="0" w:color="auto"/>
              <w:bottom w:val="single" w:sz="4" w:space="0" w:color="auto"/>
              <w:right w:val="single" w:sz="4" w:space="0" w:color="auto"/>
            </w:tcBorders>
            <w:hideMark/>
          </w:tcPr>
          <w:p w:rsidR="00F775D5" w:rsidRDefault="00F775D5" w:rsidP="00F775D5">
            <w:pPr>
              <w:widowControl w:val="0"/>
              <w:jc w:val="center"/>
              <w:rPr>
                <w:rFonts w:ascii="Tahoma" w:hAnsi="Tahoma" w:cs="Tahoma"/>
                <w:snapToGrid w:val="0"/>
              </w:rPr>
            </w:pPr>
            <w:r>
              <w:rPr>
                <w:rFonts w:ascii="Tahoma" w:hAnsi="Tahoma" w:cs="Tahoma"/>
                <w:snapToGrid w:val="0"/>
              </w:rPr>
              <w:t>Целевая статья (госуда</w:t>
            </w:r>
            <w:r>
              <w:rPr>
                <w:rFonts w:ascii="Tahoma" w:hAnsi="Tahoma" w:cs="Tahoma"/>
                <w:snapToGrid w:val="0"/>
              </w:rPr>
              <w:t>р</w:t>
            </w:r>
            <w:r>
              <w:rPr>
                <w:rFonts w:ascii="Tahoma" w:hAnsi="Tahoma" w:cs="Tahoma"/>
                <w:snapToGrid w:val="0"/>
              </w:rPr>
              <w:t>ственные программы и н</w:t>
            </w:r>
            <w:r>
              <w:rPr>
                <w:rFonts w:ascii="Tahoma" w:hAnsi="Tahoma" w:cs="Tahoma"/>
                <w:snapToGrid w:val="0"/>
              </w:rPr>
              <w:t>е</w:t>
            </w:r>
            <w:r>
              <w:rPr>
                <w:rFonts w:ascii="Tahoma" w:hAnsi="Tahoma" w:cs="Tahoma"/>
                <w:snapToGrid w:val="0"/>
              </w:rPr>
              <w:t>программные н</w:t>
            </w:r>
            <w:r>
              <w:rPr>
                <w:rFonts w:ascii="Tahoma" w:hAnsi="Tahoma" w:cs="Tahoma"/>
                <w:snapToGrid w:val="0"/>
              </w:rPr>
              <w:t>а</w:t>
            </w:r>
            <w:r>
              <w:rPr>
                <w:rFonts w:ascii="Tahoma" w:hAnsi="Tahoma" w:cs="Tahoma"/>
                <w:snapToGrid w:val="0"/>
              </w:rPr>
              <w:t>правления де</w:t>
            </w:r>
            <w:r>
              <w:rPr>
                <w:rFonts w:ascii="Tahoma" w:hAnsi="Tahoma" w:cs="Tahoma"/>
                <w:snapToGrid w:val="0"/>
              </w:rPr>
              <w:t>я</w:t>
            </w:r>
            <w:r>
              <w:rPr>
                <w:rFonts w:ascii="Tahoma" w:hAnsi="Tahoma" w:cs="Tahoma"/>
                <w:snapToGrid w:val="0"/>
              </w:rPr>
              <w:t>тельности</w:t>
            </w:r>
          </w:p>
        </w:tc>
        <w:tc>
          <w:tcPr>
            <w:tcW w:w="291" w:type="pct"/>
            <w:tcBorders>
              <w:top w:val="single" w:sz="4" w:space="0" w:color="auto"/>
              <w:left w:val="single" w:sz="4" w:space="0" w:color="auto"/>
              <w:bottom w:val="single" w:sz="4" w:space="0" w:color="auto"/>
              <w:right w:val="single" w:sz="4" w:space="0" w:color="auto"/>
            </w:tcBorders>
            <w:vAlign w:val="center"/>
            <w:hideMark/>
          </w:tcPr>
          <w:p w:rsidR="00F775D5" w:rsidRDefault="00F775D5" w:rsidP="00F775D5">
            <w:pPr>
              <w:widowControl w:val="0"/>
              <w:jc w:val="center"/>
              <w:rPr>
                <w:rFonts w:ascii="Tahoma" w:hAnsi="Tahoma" w:cs="Tahoma"/>
                <w:snapToGrid w:val="0"/>
              </w:rPr>
            </w:pPr>
            <w:r>
              <w:rPr>
                <w:rFonts w:ascii="Tahoma" w:hAnsi="Tahoma" w:cs="Tahoma"/>
                <w:snapToGrid w:val="0"/>
              </w:rPr>
              <w:t>Группа (группа и по</w:t>
            </w:r>
            <w:r>
              <w:rPr>
                <w:rFonts w:ascii="Tahoma" w:hAnsi="Tahoma" w:cs="Tahoma"/>
                <w:snapToGrid w:val="0"/>
              </w:rPr>
              <w:t>д</w:t>
            </w:r>
            <w:r>
              <w:rPr>
                <w:rFonts w:ascii="Tahoma" w:hAnsi="Tahoma" w:cs="Tahoma"/>
                <w:snapToGrid w:val="0"/>
              </w:rPr>
              <w:t>группа) вида ра</w:t>
            </w:r>
            <w:r>
              <w:rPr>
                <w:rFonts w:ascii="Tahoma" w:hAnsi="Tahoma" w:cs="Tahoma"/>
                <w:snapToGrid w:val="0"/>
              </w:rPr>
              <w:t>с</w:t>
            </w:r>
            <w:r>
              <w:rPr>
                <w:rFonts w:ascii="Tahoma" w:hAnsi="Tahoma" w:cs="Tahoma"/>
                <w:snapToGrid w:val="0"/>
              </w:rPr>
              <w:t>ходов</w:t>
            </w:r>
          </w:p>
        </w:tc>
        <w:tc>
          <w:tcPr>
            <w:tcW w:w="219" w:type="pct"/>
            <w:tcBorders>
              <w:top w:val="single" w:sz="4" w:space="0" w:color="auto"/>
              <w:left w:val="single" w:sz="4" w:space="0" w:color="auto"/>
              <w:bottom w:val="single" w:sz="4" w:space="0" w:color="auto"/>
              <w:right w:val="single" w:sz="4" w:space="0" w:color="auto"/>
            </w:tcBorders>
            <w:vAlign w:val="center"/>
            <w:hideMark/>
          </w:tcPr>
          <w:p w:rsidR="00F775D5" w:rsidRDefault="00F775D5" w:rsidP="00F775D5">
            <w:pPr>
              <w:widowControl w:val="0"/>
              <w:jc w:val="center"/>
              <w:rPr>
                <w:rFonts w:ascii="Tahoma" w:hAnsi="Tahoma" w:cs="Tahoma"/>
                <w:snapToGrid w:val="0"/>
              </w:rPr>
            </w:pPr>
            <w:r>
              <w:rPr>
                <w:rFonts w:ascii="Tahoma" w:hAnsi="Tahoma" w:cs="Tahoma"/>
                <w:snapToGrid w:val="0"/>
              </w:rPr>
              <w:t>Раздел</w:t>
            </w:r>
          </w:p>
        </w:tc>
        <w:tc>
          <w:tcPr>
            <w:tcW w:w="219" w:type="pct"/>
            <w:tcBorders>
              <w:top w:val="single" w:sz="4" w:space="0" w:color="auto"/>
              <w:left w:val="single" w:sz="4" w:space="0" w:color="auto"/>
              <w:bottom w:val="single" w:sz="4" w:space="0" w:color="auto"/>
              <w:right w:val="single" w:sz="4" w:space="0" w:color="auto"/>
            </w:tcBorders>
            <w:vAlign w:val="center"/>
            <w:hideMark/>
          </w:tcPr>
          <w:p w:rsidR="00F775D5" w:rsidRDefault="00F775D5" w:rsidP="00F775D5">
            <w:pPr>
              <w:widowControl w:val="0"/>
              <w:jc w:val="center"/>
              <w:rPr>
                <w:rFonts w:ascii="Tahoma" w:hAnsi="Tahoma" w:cs="Tahoma"/>
                <w:snapToGrid w:val="0"/>
              </w:rPr>
            </w:pPr>
            <w:r>
              <w:rPr>
                <w:rFonts w:ascii="Tahoma" w:hAnsi="Tahoma" w:cs="Tahoma"/>
                <w:snapToGrid w:val="0"/>
              </w:rPr>
              <w:t>Подраздел</w:t>
            </w:r>
          </w:p>
        </w:tc>
        <w:tc>
          <w:tcPr>
            <w:tcW w:w="506" w:type="pct"/>
            <w:tcBorders>
              <w:top w:val="single" w:sz="4" w:space="0" w:color="auto"/>
              <w:left w:val="single" w:sz="4" w:space="0" w:color="auto"/>
              <w:bottom w:val="single" w:sz="4" w:space="0" w:color="auto"/>
              <w:right w:val="single" w:sz="4" w:space="0" w:color="auto"/>
            </w:tcBorders>
            <w:vAlign w:val="center"/>
            <w:hideMark/>
          </w:tcPr>
          <w:p w:rsidR="00F775D5" w:rsidRDefault="00F775D5">
            <w:pPr>
              <w:widowControl w:val="0"/>
              <w:jc w:val="center"/>
              <w:rPr>
                <w:rFonts w:ascii="Tahoma" w:hAnsi="Tahoma" w:cs="Tahoma"/>
                <w:snapToGrid w:val="0"/>
              </w:rPr>
            </w:pPr>
            <w:r>
              <w:rPr>
                <w:rFonts w:ascii="Tahoma" w:hAnsi="Tahoma" w:cs="Tahoma"/>
                <w:snapToGrid w:val="0"/>
              </w:rPr>
              <w:t>Сумма</w:t>
            </w:r>
          </w:p>
        </w:tc>
      </w:tr>
      <w:tr w:rsidR="00F775D5" w:rsidTr="00F775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290" w:type="pct"/>
            <w:tcBorders>
              <w:top w:val="single" w:sz="4" w:space="0" w:color="auto"/>
              <w:left w:val="single" w:sz="4" w:space="0" w:color="auto"/>
              <w:bottom w:val="single" w:sz="4" w:space="0" w:color="auto"/>
              <w:right w:val="single" w:sz="4" w:space="0" w:color="auto"/>
            </w:tcBorders>
            <w:hideMark/>
          </w:tcPr>
          <w:p w:rsidR="00F775D5" w:rsidRDefault="00F775D5">
            <w:pPr>
              <w:widowControl w:val="0"/>
              <w:jc w:val="center"/>
              <w:rPr>
                <w:rFonts w:ascii="Tahoma" w:hAnsi="Tahoma" w:cs="Tahoma"/>
                <w:snapToGrid w:val="0"/>
              </w:rPr>
            </w:pPr>
            <w:r>
              <w:rPr>
                <w:rFonts w:ascii="Tahoma" w:hAnsi="Tahoma" w:cs="Tahoma"/>
                <w:snapToGrid w:val="0"/>
              </w:rPr>
              <w:t>1</w:t>
            </w:r>
          </w:p>
        </w:tc>
        <w:tc>
          <w:tcPr>
            <w:tcW w:w="2822" w:type="pct"/>
            <w:tcBorders>
              <w:top w:val="single" w:sz="4" w:space="0" w:color="auto"/>
              <w:left w:val="single" w:sz="4" w:space="0" w:color="auto"/>
              <w:bottom w:val="single" w:sz="4" w:space="0" w:color="auto"/>
              <w:right w:val="single" w:sz="4" w:space="0" w:color="auto"/>
            </w:tcBorders>
            <w:hideMark/>
          </w:tcPr>
          <w:p w:rsidR="00F775D5" w:rsidRDefault="00F775D5">
            <w:pPr>
              <w:widowControl w:val="0"/>
              <w:jc w:val="center"/>
              <w:rPr>
                <w:rFonts w:ascii="Tahoma" w:hAnsi="Tahoma" w:cs="Tahoma"/>
                <w:snapToGrid w:val="0"/>
              </w:rPr>
            </w:pPr>
            <w:r>
              <w:rPr>
                <w:rFonts w:ascii="Tahoma" w:hAnsi="Tahoma" w:cs="Tahoma"/>
                <w:snapToGrid w:val="0"/>
              </w:rPr>
              <w:t>2</w:t>
            </w:r>
          </w:p>
        </w:tc>
        <w:tc>
          <w:tcPr>
            <w:tcW w:w="651" w:type="pct"/>
            <w:tcBorders>
              <w:top w:val="single" w:sz="4" w:space="0" w:color="auto"/>
              <w:left w:val="single" w:sz="4" w:space="0" w:color="auto"/>
              <w:bottom w:val="single" w:sz="4" w:space="0" w:color="auto"/>
              <w:right w:val="single" w:sz="4" w:space="0" w:color="auto"/>
            </w:tcBorders>
            <w:hideMark/>
          </w:tcPr>
          <w:p w:rsidR="00F775D5" w:rsidRDefault="00F775D5">
            <w:pPr>
              <w:widowControl w:val="0"/>
              <w:jc w:val="center"/>
              <w:rPr>
                <w:rFonts w:ascii="Tahoma" w:hAnsi="Tahoma" w:cs="Tahoma"/>
                <w:snapToGrid w:val="0"/>
              </w:rPr>
            </w:pPr>
            <w:r>
              <w:rPr>
                <w:rFonts w:ascii="Tahoma" w:hAnsi="Tahoma" w:cs="Tahoma"/>
                <w:snapToGrid w:val="0"/>
              </w:rPr>
              <w:t>3</w:t>
            </w:r>
          </w:p>
        </w:tc>
        <w:tc>
          <w:tcPr>
            <w:tcW w:w="291" w:type="pct"/>
            <w:tcBorders>
              <w:top w:val="single" w:sz="4" w:space="0" w:color="auto"/>
              <w:left w:val="single" w:sz="4" w:space="0" w:color="auto"/>
              <w:bottom w:val="single" w:sz="4" w:space="0" w:color="auto"/>
              <w:right w:val="single" w:sz="4" w:space="0" w:color="auto"/>
            </w:tcBorders>
            <w:vAlign w:val="bottom"/>
            <w:hideMark/>
          </w:tcPr>
          <w:p w:rsidR="00F775D5" w:rsidRDefault="00F775D5">
            <w:pPr>
              <w:widowControl w:val="0"/>
              <w:jc w:val="center"/>
              <w:rPr>
                <w:rFonts w:ascii="Tahoma" w:hAnsi="Tahoma" w:cs="Tahoma"/>
                <w:snapToGrid w:val="0"/>
              </w:rPr>
            </w:pPr>
            <w:r>
              <w:rPr>
                <w:rFonts w:ascii="Tahoma" w:hAnsi="Tahoma" w:cs="Tahoma"/>
                <w:snapToGrid w:val="0"/>
              </w:rPr>
              <w:t>4</w:t>
            </w:r>
          </w:p>
        </w:tc>
        <w:tc>
          <w:tcPr>
            <w:tcW w:w="219" w:type="pct"/>
            <w:tcBorders>
              <w:top w:val="single" w:sz="4" w:space="0" w:color="auto"/>
              <w:left w:val="single" w:sz="4" w:space="0" w:color="auto"/>
              <w:bottom w:val="single" w:sz="4" w:space="0" w:color="auto"/>
              <w:right w:val="single" w:sz="4" w:space="0" w:color="auto"/>
            </w:tcBorders>
            <w:vAlign w:val="bottom"/>
            <w:hideMark/>
          </w:tcPr>
          <w:p w:rsidR="00F775D5" w:rsidRDefault="00F775D5">
            <w:pPr>
              <w:widowControl w:val="0"/>
              <w:jc w:val="center"/>
              <w:rPr>
                <w:rFonts w:ascii="Tahoma" w:hAnsi="Tahoma" w:cs="Tahoma"/>
                <w:snapToGrid w:val="0"/>
              </w:rPr>
            </w:pPr>
            <w:r>
              <w:rPr>
                <w:rFonts w:ascii="Tahoma" w:hAnsi="Tahoma" w:cs="Tahoma"/>
                <w:snapToGrid w:val="0"/>
              </w:rPr>
              <w:t>5</w:t>
            </w:r>
          </w:p>
        </w:tc>
        <w:tc>
          <w:tcPr>
            <w:tcW w:w="219" w:type="pct"/>
            <w:tcBorders>
              <w:top w:val="single" w:sz="4" w:space="0" w:color="auto"/>
              <w:left w:val="single" w:sz="4" w:space="0" w:color="auto"/>
              <w:bottom w:val="single" w:sz="4" w:space="0" w:color="auto"/>
              <w:right w:val="single" w:sz="4" w:space="0" w:color="auto"/>
            </w:tcBorders>
            <w:vAlign w:val="bottom"/>
            <w:hideMark/>
          </w:tcPr>
          <w:p w:rsidR="00F775D5" w:rsidRDefault="00F775D5">
            <w:pPr>
              <w:widowControl w:val="0"/>
              <w:jc w:val="center"/>
              <w:rPr>
                <w:rFonts w:ascii="Tahoma" w:hAnsi="Tahoma" w:cs="Tahoma"/>
                <w:snapToGrid w:val="0"/>
              </w:rPr>
            </w:pPr>
            <w:r>
              <w:rPr>
                <w:rFonts w:ascii="Tahoma" w:hAnsi="Tahoma" w:cs="Tahoma"/>
                <w:snapToGrid w:val="0"/>
              </w:rPr>
              <w:t>6</w:t>
            </w:r>
          </w:p>
        </w:tc>
        <w:tc>
          <w:tcPr>
            <w:tcW w:w="508" w:type="pct"/>
            <w:tcBorders>
              <w:top w:val="single" w:sz="4" w:space="0" w:color="auto"/>
              <w:left w:val="single" w:sz="4" w:space="0" w:color="auto"/>
              <w:bottom w:val="single" w:sz="4" w:space="0" w:color="auto"/>
              <w:right w:val="single" w:sz="4" w:space="0" w:color="auto"/>
            </w:tcBorders>
            <w:vAlign w:val="bottom"/>
            <w:hideMark/>
          </w:tcPr>
          <w:p w:rsidR="00F775D5" w:rsidRDefault="00F775D5">
            <w:pPr>
              <w:widowControl w:val="0"/>
              <w:jc w:val="center"/>
              <w:rPr>
                <w:rFonts w:ascii="Tahoma" w:hAnsi="Tahoma" w:cs="Tahoma"/>
                <w:snapToGrid w:val="0"/>
              </w:rPr>
            </w:pPr>
            <w:r>
              <w:rPr>
                <w:rFonts w:ascii="Tahoma" w:hAnsi="Tahoma" w:cs="Tahoma"/>
                <w:snapToGrid w:val="0"/>
              </w:rPr>
              <w:t>7</w:t>
            </w:r>
          </w:p>
        </w:tc>
      </w:tr>
      <w:tr w:rsidR="00F775D5" w:rsidTr="00F775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9"/>
        </w:trPr>
        <w:tc>
          <w:tcPr>
            <w:tcW w:w="290" w:type="pct"/>
            <w:tcBorders>
              <w:top w:val="single" w:sz="4" w:space="0" w:color="auto"/>
              <w:left w:val="single" w:sz="4" w:space="0" w:color="auto"/>
              <w:bottom w:val="single" w:sz="4" w:space="0" w:color="auto"/>
              <w:right w:val="single" w:sz="4" w:space="0" w:color="auto"/>
            </w:tcBorders>
          </w:tcPr>
          <w:p w:rsidR="00F775D5" w:rsidRDefault="00F775D5">
            <w:pPr>
              <w:pStyle w:val="af6"/>
              <w:rPr>
                <w:rFonts w:ascii="Tahoma" w:hAnsi="Tahoma" w:cs="Tahoma"/>
                <w:b w:val="0"/>
                <w:sz w:val="20"/>
              </w:rPr>
            </w:pPr>
          </w:p>
        </w:tc>
        <w:tc>
          <w:tcPr>
            <w:tcW w:w="2822" w:type="pct"/>
            <w:tcBorders>
              <w:top w:val="single" w:sz="4" w:space="0" w:color="auto"/>
              <w:left w:val="single" w:sz="4" w:space="0" w:color="auto"/>
              <w:bottom w:val="single" w:sz="4" w:space="0" w:color="auto"/>
              <w:right w:val="single" w:sz="4" w:space="0" w:color="auto"/>
            </w:tcBorders>
            <w:vAlign w:val="bottom"/>
            <w:hideMark/>
          </w:tcPr>
          <w:p w:rsidR="00F775D5" w:rsidRDefault="00F775D5">
            <w:pPr>
              <w:pStyle w:val="af6"/>
              <w:rPr>
                <w:rFonts w:ascii="Tahoma" w:hAnsi="Tahoma" w:cs="Tahoma"/>
                <w:sz w:val="20"/>
              </w:rPr>
            </w:pPr>
            <w:r>
              <w:rPr>
                <w:rFonts w:ascii="Tahoma" w:hAnsi="Tahoma" w:cs="Tahoma"/>
                <w:sz w:val="20"/>
              </w:rPr>
              <w:t>ВСЕГО</w:t>
            </w:r>
          </w:p>
        </w:tc>
        <w:tc>
          <w:tcPr>
            <w:tcW w:w="651" w:type="pct"/>
            <w:tcBorders>
              <w:top w:val="single" w:sz="4" w:space="0" w:color="auto"/>
              <w:left w:val="single" w:sz="4" w:space="0" w:color="auto"/>
              <w:bottom w:val="single" w:sz="4" w:space="0" w:color="auto"/>
              <w:right w:val="single" w:sz="4" w:space="0" w:color="auto"/>
            </w:tcBorders>
            <w:vAlign w:val="bottom"/>
          </w:tcPr>
          <w:p w:rsidR="00F775D5" w:rsidRDefault="00F775D5">
            <w:pPr>
              <w:widowControl w:val="0"/>
              <w:jc w:val="center"/>
              <w:rPr>
                <w:rFonts w:ascii="Tahoma" w:hAnsi="Tahoma" w:cs="Tahoma"/>
                <w:b/>
                <w:snapToGrid w:val="0"/>
              </w:rPr>
            </w:pPr>
          </w:p>
        </w:tc>
        <w:tc>
          <w:tcPr>
            <w:tcW w:w="291" w:type="pct"/>
            <w:tcBorders>
              <w:top w:val="single" w:sz="4" w:space="0" w:color="auto"/>
              <w:left w:val="single" w:sz="4" w:space="0" w:color="auto"/>
              <w:bottom w:val="single" w:sz="4" w:space="0" w:color="auto"/>
              <w:right w:val="single" w:sz="4" w:space="0" w:color="auto"/>
            </w:tcBorders>
            <w:vAlign w:val="bottom"/>
          </w:tcPr>
          <w:p w:rsidR="00F775D5" w:rsidRDefault="00F775D5">
            <w:pPr>
              <w:widowControl w:val="0"/>
              <w:jc w:val="center"/>
              <w:rPr>
                <w:rFonts w:ascii="Tahoma" w:hAnsi="Tahoma" w:cs="Tahoma"/>
                <w:b/>
                <w:snapToGrid w:val="0"/>
              </w:rPr>
            </w:pPr>
          </w:p>
        </w:tc>
        <w:tc>
          <w:tcPr>
            <w:tcW w:w="219" w:type="pct"/>
            <w:tcBorders>
              <w:top w:val="single" w:sz="4" w:space="0" w:color="auto"/>
              <w:left w:val="single" w:sz="4" w:space="0" w:color="auto"/>
              <w:bottom w:val="single" w:sz="4" w:space="0" w:color="auto"/>
              <w:right w:val="single" w:sz="4" w:space="0" w:color="auto"/>
            </w:tcBorders>
            <w:vAlign w:val="bottom"/>
          </w:tcPr>
          <w:p w:rsidR="00F775D5" w:rsidRDefault="00F775D5">
            <w:pPr>
              <w:widowControl w:val="0"/>
              <w:jc w:val="center"/>
              <w:rPr>
                <w:rFonts w:ascii="Tahoma" w:hAnsi="Tahoma" w:cs="Tahoma"/>
                <w:b/>
              </w:rPr>
            </w:pPr>
          </w:p>
        </w:tc>
        <w:tc>
          <w:tcPr>
            <w:tcW w:w="219" w:type="pct"/>
            <w:tcBorders>
              <w:top w:val="single" w:sz="4" w:space="0" w:color="auto"/>
              <w:left w:val="single" w:sz="4" w:space="0" w:color="auto"/>
              <w:bottom w:val="single" w:sz="4" w:space="0" w:color="auto"/>
              <w:right w:val="single" w:sz="4" w:space="0" w:color="auto"/>
            </w:tcBorders>
            <w:vAlign w:val="bottom"/>
          </w:tcPr>
          <w:p w:rsidR="00F775D5" w:rsidRDefault="00F775D5">
            <w:pPr>
              <w:widowControl w:val="0"/>
              <w:jc w:val="center"/>
              <w:rPr>
                <w:rFonts w:ascii="Tahoma" w:hAnsi="Tahoma" w:cs="Tahoma"/>
                <w:b/>
                <w:snapToGrid w:val="0"/>
              </w:rPr>
            </w:pPr>
          </w:p>
        </w:tc>
        <w:tc>
          <w:tcPr>
            <w:tcW w:w="508" w:type="pct"/>
            <w:tcBorders>
              <w:top w:val="single" w:sz="4" w:space="0" w:color="auto"/>
              <w:left w:val="single" w:sz="4" w:space="0" w:color="auto"/>
              <w:bottom w:val="single" w:sz="4" w:space="0" w:color="auto"/>
              <w:right w:val="single" w:sz="4" w:space="0" w:color="auto"/>
            </w:tcBorders>
            <w:vAlign w:val="bottom"/>
            <w:hideMark/>
          </w:tcPr>
          <w:p w:rsidR="00F775D5" w:rsidRDefault="00F775D5">
            <w:pPr>
              <w:widowControl w:val="0"/>
              <w:jc w:val="center"/>
              <w:rPr>
                <w:rFonts w:ascii="Tahoma" w:hAnsi="Tahoma" w:cs="Tahoma"/>
                <w:b/>
                <w:snapToGrid w:val="0"/>
              </w:rPr>
            </w:pPr>
            <w:r>
              <w:rPr>
                <w:rFonts w:ascii="Tahoma" w:hAnsi="Tahoma" w:cs="Tahoma"/>
                <w:b/>
                <w:snapToGrid w:val="0"/>
              </w:rPr>
              <w:t>-490,9</w:t>
            </w:r>
          </w:p>
        </w:tc>
      </w:tr>
      <w:tr w:rsidR="00F775D5" w:rsidTr="00F775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9"/>
        </w:trPr>
        <w:tc>
          <w:tcPr>
            <w:tcW w:w="290" w:type="pct"/>
            <w:tcBorders>
              <w:top w:val="single" w:sz="4" w:space="0" w:color="auto"/>
              <w:left w:val="single" w:sz="4" w:space="0" w:color="auto"/>
              <w:bottom w:val="single" w:sz="4" w:space="0" w:color="auto"/>
              <w:right w:val="single" w:sz="4" w:space="0" w:color="auto"/>
            </w:tcBorders>
          </w:tcPr>
          <w:p w:rsidR="00F775D5" w:rsidRDefault="00F775D5">
            <w:pPr>
              <w:pStyle w:val="af6"/>
              <w:rPr>
                <w:rFonts w:ascii="Tahoma" w:hAnsi="Tahoma" w:cs="Tahoma"/>
                <w:b w:val="0"/>
                <w:sz w:val="20"/>
              </w:rPr>
            </w:pPr>
          </w:p>
        </w:tc>
        <w:tc>
          <w:tcPr>
            <w:tcW w:w="2822" w:type="pct"/>
            <w:tcBorders>
              <w:top w:val="single" w:sz="4" w:space="0" w:color="auto"/>
              <w:left w:val="single" w:sz="4" w:space="0" w:color="auto"/>
              <w:bottom w:val="single" w:sz="4" w:space="0" w:color="auto"/>
              <w:right w:val="single" w:sz="4" w:space="0" w:color="auto"/>
            </w:tcBorders>
            <w:vAlign w:val="bottom"/>
          </w:tcPr>
          <w:p w:rsidR="00F775D5" w:rsidRDefault="00F775D5">
            <w:pPr>
              <w:pStyle w:val="af6"/>
              <w:rPr>
                <w:rFonts w:ascii="Tahoma" w:hAnsi="Tahoma" w:cs="Tahoma"/>
                <w:b w:val="0"/>
                <w:sz w:val="20"/>
              </w:rPr>
            </w:pPr>
          </w:p>
        </w:tc>
        <w:tc>
          <w:tcPr>
            <w:tcW w:w="651" w:type="pct"/>
            <w:tcBorders>
              <w:top w:val="single" w:sz="4" w:space="0" w:color="auto"/>
              <w:left w:val="single" w:sz="4" w:space="0" w:color="auto"/>
              <w:bottom w:val="single" w:sz="4" w:space="0" w:color="auto"/>
              <w:right w:val="single" w:sz="4" w:space="0" w:color="auto"/>
            </w:tcBorders>
            <w:vAlign w:val="bottom"/>
          </w:tcPr>
          <w:p w:rsidR="00F775D5" w:rsidRDefault="00F775D5">
            <w:pPr>
              <w:widowControl w:val="0"/>
              <w:jc w:val="center"/>
              <w:rPr>
                <w:rFonts w:ascii="Tahoma" w:hAnsi="Tahoma" w:cs="Tahoma"/>
                <w:snapToGrid w:val="0"/>
              </w:rPr>
            </w:pPr>
          </w:p>
        </w:tc>
        <w:tc>
          <w:tcPr>
            <w:tcW w:w="291" w:type="pct"/>
            <w:tcBorders>
              <w:top w:val="single" w:sz="4" w:space="0" w:color="auto"/>
              <w:left w:val="single" w:sz="4" w:space="0" w:color="auto"/>
              <w:bottom w:val="single" w:sz="4" w:space="0" w:color="auto"/>
              <w:right w:val="single" w:sz="4" w:space="0" w:color="auto"/>
            </w:tcBorders>
            <w:vAlign w:val="bottom"/>
          </w:tcPr>
          <w:p w:rsidR="00F775D5" w:rsidRDefault="00F775D5">
            <w:pPr>
              <w:widowControl w:val="0"/>
              <w:jc w:val="center"/>
              <w:rPr>
                <w:rFonts w:ascii="Tahoma" w:hAnsi="Tahoma" w:cs="Tahoma"/>
                <w:snapToGrid w:val="0"/>
              </w:rPr>
            </w:pPr>
          </w:p>
        </w:tc>
        <w:tc>
          <w:tcPr>
            <w:tcW w:w="219" w:type="pct"/>
            <w:tcBorders>
              <w:top w:val="single" w:sz="4" w:space="0" w:color="auto"/>
              <w:left w:val="single" w:sz="4" w:space="0" w:color="auto"/>
              <w:bottom w:val="single" w:sz="4" w:space="0" w:color="auto"/>
              <w:right w:val="single" w:sz="4" w:space="0" w:color="auto"/>
            </w:tcBorders>
            <w:vAlign w:val="bottom"/>
          </w:tcPr>
          <w:p w:rsidR="00F775D5" w:rsidRDefault="00F775D5">
            <w:pPr>
              <w:widowControl w:val="0"/>
              <w:jc w:val="center"/>
              <w:rPr>
                <w:rFonts w:ascii="Tahoma" w:hAnsi="Tahoma" w:cs="Tahoma"/>
              </w:rPr>
            </w:pPr>
          </w:p>
        </w:tc>
        <w:tc>
          <w:tcPr>
            <w:tcW w:w="219" w:type="pct"/>
            <w:tcBorders>
              <w:top w:val="single" w:sz="4" w:space="0" w:color="auto"/>
              <w:left w:val="single" w:sz="4" w:space="0" w:color="auto"/>
              <w:bottom w:val="single" w:sz="4" w:space="0" w:color="auto"/>
              <w:right w:val="single" w:sz="4" w:space="0" w:color="auto"/>
            </w:tcBorders>
            <w:vAlign w:val="bottom"/>
          </w:tcPr>
          <w:p w:rsidR="00F775D5" w:rsidRDefault="00F775D5">
            <w:pPr>
              <w:widowControl w:val="0"/>
              <w:jc w:val="center"/>
              <w:rPr>
                <w:rFonts w:ascii="Tahoma" w:hAnsi="Tahoma" w:cs="Tahoma"/>
                <w:snapToGrid w:val="0"/>
              </w:rPr>
            </w:pPr>
          </w:p>
        </w:tc>
        <w:tc>
          <w:tcPr>
            <w:tcW w:w="508" w:type="pct"/>
            <w:tcBorders>
              <w:top w:val="single" w:sz="4" w:space="0" w:color="auto"/>
              <w:left w:val="single" w:sz="4" w:space="0" w:color="auto"/>
              <w:bottom w:val="single" w:sz="4" w:space="0" w:color="auto"/>
              <w:right w:val="single" w:sz="4" w:space="0" w:color="auto"/>
            </w:tcBorders>
            <w:vAlign w:val="bottom"/>
          </w:tcPr>
          <w:p w:rsidR="00F775D5" w:rsidRDefault="00F775D5">
            <w:pPr>
              <w:widowControl w:val="0"/>
              <w:jc w:val="center"/>
              <w:rPr>
                <w:rFonts w:ascii="Tahoma" w:hAnsi="Tahoma" w:cs="Tahoma"/>
                <w:snapToGrid w:val="0"/>
              </w:rPr>
            </w:pPr>
          </w:p>
        </w:tc>
      </w:tr>
      <w:tr w:rsidR="00F775D5" w:rsidTr="00F775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90" w:type="pct"/>
            <w:tcBorders>
              <w:top w:val="single" w:sz="4" w:space="0" w:color="auto"/>
              <w:left w:val="single" w:sz="4" w:space="0" w:color="auto"/>
              <w:bottom w:val="single" w:sz="4" w:space="0" w:color="auto"/>
              <w:right w:val="single" w:sz="4" w:space="0" w:color="auto"/>
            </w:tcBorders>
            <w:vAlign w:val="bottom"/>
            <w:hideMark/>
          </w:tcPr>
          <w:p w:rsidR="00F775D5" w:rsidRDefault="00F775D5">
            <w:pPr>
              <w:widowControl w:val="0"/>
              <w:autoSpaceDE w:val="0"/>
              <w:autoSpaceDN w:val="0"/>
              <w:adjustRightInd w:val="0"/>
              <w:jc w:val="center"/>
              <w:rPr>
                <w:rFonts w:ascii="Tahoma" w:hAnsi="Tahoma" w:cs="Tahoma"/>
                <w:b/>
              </w:rPr>
            </w:pPr>
            <w:r>
              <w:rPr>
                <w:rFonts w:ascii="Tahoma" w:hAnsi="Tahoma" w:cs="Tahoma"/>
                <w:b/>
              </w:rPr>
              <w:t>1.</w:t>
            </w:r>
          </w:p>
        </w:tc>
        <w:tc>
          <w:tcPr>
            <w:tcW w:w="2822" w:type="pct"/>
            <w:tcBorders>
              <w:top w:val="single" w:sz="4" w:space="0" w:color="auto"/>
              <w:left w:val="single" w:sz="4" w:space="0" w:color="auto"/>
              <w:bottom w:val="single" w:sz="4" w:space="0" w:color="auto"/>
              <w:right w:val="single" w:sz="4" w:space="0" w:color="auto"/>
            </w:tcBorders>
            <w:vAlign w:val="bottom"/>
            <w:hideMark/>
          </w:tcPr>
          <w:p w:rsidR="00F775D5" w:rsidRDefault="00F775D5">
            <w:pPr>
              <w:widowControl w:val="0"/>
              <w:autoSpaceDE w:val="0"/>
              <w:autoSpaceDN w:val="0"/>
              <w:adjustRightInd w:val="0"/>
              <w:jc w:val="both"/>
              <w:rPr>
                <w:rFonts w:ascii="Tahoma" w:hAnsi="Tahoma" w:cs="Tahoma"/>
                <w:b/>
              </w:rPr>
            </w:pPr>
            <w:r>
              <w:rPr>
                <w:rFonts w:ascii="Tahoma" w:hAnsi="Tahoma" w:cs="Tahoma"/>
                <w:b/>
              </w:rPr>
              <w:t>Муниципальная программа "Формирование современной г</w:t>
            </w:r>
            <w:r>
              <w:rPr>
                <w:rFonts w:ascii="Tahoma" w:hAnsi="Tahoma" w:cs="Tahoma"/>
                <w:b/>
              </w:rPr>
              <w:t>о</w:t>
            </w:r>
            <w:r>
              <w:rPr>
                <w:rFonts w:ascii="Tahoma" w:hAnsi="Tahoma" w:cs="Tahoma"/>
                <w:b/>
              </w:rPr>
              <w:t>родской среды на те</w:t>
            </w:r>
            <w:r>
              <w:rPr>
                <w:rFonts w:ascii="Tahoma" w:hAnsi="Tahoma" w:cs="Tahoma"/>
                <w:b/>
              </w:rPr>
              <w:t>р</w:t>
            </w:r>
            <w:r>
              <w:rPr>
                <w:rFonts w:ascii="Tahoma" w:hAnsi="Tahoma" w:cs="Tahoma"/>
                <w:b/>
              </w:rPr>
              <w:t>ритории Чувашской Республики"</w:t>
            </w:r>
          </w:p>
        </w:tc>
        <w:tc>
          <w:tcPr>
            <w:tcW w:w="651" w:type="pct"/>
            <w:tcBorders>
              <w:top w:val="single" w:sz="4" w:space="0" w:color="auto"/>
              <w:left w:val="single" w:sz="4" w:space="0" w:color="auto"/>
              <w:bottom w:val="single" w:sz="4" w:space="0" w:color="auto"/>
              <w:right w:val="single" w:sz="4" w:space="0" w:color="auto"/>
            </w:tcBorders>
            <w:vAlign w:val="bottom"/>
            <w:hideMark/>
          </w:tcPr>
          <w:p w:rsidR="00F775D5" w:rsidRDefault="00F775D5">
            <w:pPr>
              <w:widowControl w:val="0"/>
              <w:autoSpaceDE w:val="0"/>
              <w:autoSpaceDN w:val="0"/>
              <w:adjustRightInd w:val="0"/>
              <w:jc w:val="center"/>
              <w:rPr>
                <w:rFonts w:ascii="Tahoma" w:hAnsi="Tahoma" w:cs="Tahoma"/>
                <w:b/>
              </w:rPr>
            </w:pPr>
            <w:r>
              <w:rPr>
                <w:rFonts w:ascii="Tahoma" w:hAnsi="Tahoma" w:cs="Tahoma"/>
                <w:b/>
              </w:rPr>
              <w:t>А500000000</w:t>
            </w:r>
          </w:p>
        </w:tc>
        <w:tc>
          <w:tcPr>
            <w:tcW w:w="291" w:type="pct"/>
            <w:tcBorders>
              <w:top w:val="single" w:sz="4" w:space="0" w:color="auto"/>
              <w:left w:val="single" w:sz="4" w:space="0" w:color="auto"/>
              <w:bottom w:val="single" w:sz="4" w:space="0" w:color="auto"/>
              <w:right w:val="single" w:sz="4" w:space="0" w:color="auto"/>
            </w:tcBorders>
            <w:vAlign w:val="bottom"/>
          </w:tcPr>
          <w:p w:rsidR="00F775D5" w:rsidRDefault="00F775D5">
            <w:pPr>
              <w:jc w:val="center"/>
              <w:rPr>
                <w:rFonts w:ascii="Tahoma" w:hAnsi="Tahoma" w:cs="Tahoma"/>
                <w:b/>
                <w:snapToGrid w:val="0"/>
              </w:rPr>
            </w:pPr>
          </w:p>
        </w:tc>
        <w:tc>
          <w:tcPr>
            <w:tcW w:w="219" w:type="pct"/>
            <w:tcBorders>
              <w:top w:val="single" w:sz="4" w:space="0" w:color="auto"/>
              <w:left w:val="single" w:sz="4" w:space="0" w:color="auto"/>
              <w:bottom w:val="single" w:sz="4" w:space="0" w:color="auto"/>
              <w:right w:val="single" w:sz="4" w:space="0" w:color="auto"/>
            </w:tcBorders>
          </w:tcPr>
          <w:p w:rsidR="00F775D5" w:rsidRDefault="00F775D5">
            <w:pPr>
              <w:jc w:val="center"/>
              <w:rPr>
                <w:rFonts w:ascii="Tahoma" w:hAnsi="Tahoma" w:cs="Tahoma"/>
                <w:b/>
                <w:snapToGrid w:val="0"/>
              </w:rPr>
            </w:pPr>
          </w:p>
        </w:tc>
        <w:tc>
          <w:tcPr>
            <w:tcW w:w="219" w:type="pct"/>
            <w:tcBorders>
              <w:top w:val="single" w:sz="4" w:space="0" w:color="auto"/>
              <w:left w:val="single" w:sz="4" w:space="0" w:color="auto"/>
              <w:bottom w:val="single" w:sz="4" w:space="0" w:color="auto"/>
              <w:right w:val="single" w:sz="4" w:space="0" w:color="auto"/>
            </w:tcBorders>
          </w:tcPr>
          <w:p w:rsidR="00F775D5" w:rsidRDefault="00F775D5">
            <w:pPr>
              <w:jc w:val="center"/>
              <w:rPr>
                <w:rFonts w:ascii="Tahoma" w:hAnsi="Tahoma" w:cs="Tahoma"/>
                <w:b/>
                <w:snapToGrid w:val="0"/>
              </w:rPr>
            </w:pPr>
          </w:p>
        </w:tc>
        <w:tc>
          <w:tcPr>
            <w:tcW w:w="508" w:type="pct"/>
            <w:tcBorders>
              <w:top w:val="single" w:sz="4" w:space="0" w:color="auto"/>
              <w:left w:val="single" w:sz="4" w:space="0" w:color="auto"/>
              <w:bottom w:val="single" w:sz="4" w:space="0" w:color="auto"/>
              <w:right w:val="single" w:sz="4" w:space="0" w:color="auto"/>
            </w:tcBorders>
            <w:vAlign w:val="bottom"/>
            <w:hideMark/>
          </w:tcPr>
          <w:p w:rsidR="00F775D5" w:rsidRDefault="00F775D5">
            <w:pPr>
              <w:jc w:val="center"/>
              <w:rPr>
                <w:rFonts w:ascii="Tahoma" w:hAnsi="Tahoma" w:cs="Tahoma"/>
                <w:b/>
                <w:snapToGrid w:val="0"/>
              </w:rPr>
            </w:pPr>
            <w:r>
              <w:rPr>
                <w:rFonts w:ascii="Tahoma" w:hAnsi="Tahoma" w:cs="Tahoma"/>
                <w:b/>
                <w:snapToGrid w:val="0"/>
              </w:rPr>
              <w:t>40,0</w:t>
            </w:r>
          </w:p>
        </w:tc>
      </w:tr>
      <w:tr w:rsidR="00F775D5" w:rsidTr="00F775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90" w:type="pct"/>
            <w:tcBorders>
              <w:top w:val="single" w:sz="4" w:space="0" w:color="auto"/>
              <w:left w:val="single" w:sz="4" w:space="0" w:color="auto"/>
              <w:bottom w:val="single" w:sz="4" w:space="0" w:color="auto"/>
              <w:right w:val="single" w:sz="4" w:space="0" w:color="auto"/>
            </w:tcBorders>
            <w:vAlign w:val="bottom"/>
            <w:hideMark/>
          </w:tcPr>
          <w:p w:rsidR="00F775D5" w:rsidRDefault="00F775D5">
            <w:pPr>
              <w:widowControl w:val="0"/>
              <w:autoSpaceDE w:val="0"/>
              <w:autoSpaceDN w:val="0"/>
              <w:adjustRightInd w:val="0"/>
              <w:jc w:val="center"/>
              <w:rPr>
                <w:rFonts w:ascii="Tahoma" w:hAnsi="Tahoma" w:cs="Tahoma"/>
                <w:i/>
              </w:rPr>
            </w:pPr>
            <w:r>
              <w:rPr>
                <w:rFonts w:ascii="Tahoma" w:hAnsi="Tahoma" w:cs="Tahoma"/>
                <w:i/>
              </w:rPr>
              <w:t>1.1.</w:t>
            </w:r>
          </w:p>
        </w:tc>
        <w:tc>
          <w:tcPr>
            <w:tcW w:w="2822" w:type="pct"/>
            <w:tcBorders>
              <w:top w:val="single" w:sz="4" w:space="0" w:color="auto"/>
              <w:left w:val="single" w:sz="4" w:space="0" w:color="auto"/>
              <w:bottom w:val="single" w:sz="4" w:space="0" w:color="auto"/>
              <w:right w:val="single" w:sz="4" w:space="0" w:color="auto"/>
            </w:tcBorders>
            <w:vAlign w:val="bottom"/>
            <w:hideMark/>
          </w:tcPr>
          <w:p w:rsidR="00F775D5" w:rsidRDefault="00F775D5">
            <w:pPr>
              <w:widowControl w:val="0"/>
              <w:autoSpaceDE w:val="0"/>
              <w:autoSpaceDN w:val="0"/>
              <w:adjustRightInd w:val="0"/>
              <w:jc w:val="both"/>
              <w:rPr>
                <w:rFonts w:ascii="Tahoma" w:hAnsi="Tahoma" w:cs="Tahoma"/>
                <w:i/>
              </w:rPr>
            </w:pPr>
            <w:r>
              <w:rPr>
                <w:rFonts w:ascii="Tahoma" w:hAnsi="Tahoma" w:cs="Tahoma"/>
                <w:i/>
              </w:rPr>
              <w:t>Подпрограмма "Благоустройство дворовых и общественных террит</w:t>
            </w:r>
            <w:r>
              <w:rPr>
                <w:rFonts w:ascii="Tahoma" w:hAnsi="Tahoma" w:cs="Tahoma"/>
                <w:i/>
              </w:rPr>
              <w:t>о</w:t>
            </w:r>
            <w:r>
              <w:rPr>
                <w:rFonts w:ascii="Tahoma" w:hAnsi="Tahoma" w:cs="Tahoma"/>
                <w:i/>
              </w:rPr>
              <w:t>рий" муниципальной программы "Формирование современной горо</w:t>
            </w:r>
            <w:r>
              <w:rPr>
                <w:rFonts w:ascii="Tahoma" w:hAnsi="Tahoma" w:cs="Tahoma"/>
                <w:i/>
              </w:rPr>
              <w:t>д</w:t>
            </w:r>
            <w:r>
              <w:rPr>
                <w:rFonts w:ascii="Tahoma" w:hAnsi="Tahoma" w:cs="Tahoma"/>
                <w:i/>
              </w:rPr>
              <w:t>ской среды на территории Чувашской Республики"</w:t>
            </w:r>
          </w:p>
        </w:tc>
        <w:tc>
          <w:tcPr>
            <w:tcW w:w="651" w:type="pct"/>
            <w:tcBorders>
              <w:top w:val="single" w:sz="4" w:space="0" w:color="auto"/>
              <w:left w:val="single" w:sz="4" w:space="0" w:color="auto"/>
              <w:bottom w:val="single" w:sz="4" w:space="0" w:color="auto"/>
              <w:right w:val="single" w:sz="4" w:space="0" w:color="auto"/>
            </w:tcBorders>
            <w:vAlign w:val="bottom"/>
            <w:hideMark/>
          </w:tcPr>
          <w:p w:rsidR="00F775D5" w:rsidRDefault="00F775D5">
            <w:pPr>
              <w:widowControl w:val="0"/>
              <w:autoSpaceDE w:val="0"/>
              <w:autoSpaceDN w:val="0"/>
              <w:adjustRightInd w:val="0"/>
              <w:jc w:val="center"/>
              <w:rPr>
                <w:rFonts w:ascii="Tahoma" w:hAnsi="Tahoma" w:cs="Tahoma"/>
                <w:i/>
              </w:rPr>
            </w:pPr>
            <w:r>
              <w:rPr>
                <w:rFonts w:ascii="Tahoma" w:hAnsi="Tahoma" w:cs="Tahoma"/>
                <w:i/>
              </w:rPr>
              <w:t>А510000000</w:t>
            </w:r>
          </w:p>
        </w:tc>
        <w:tc>
          <w:tcPr>
            <w:tcW w:w="291" w:type="pct"/>
            <w:tcBorders>
              <w:top w:val="single" w:sz="4" w:space="0" w:color="auto"/>
              <w:left w:val="single" w:sz="4" w:space="0" w:color="auto"/>
              <w:bottom w:val="single" w:sz="4" w:space="0" w:color="auto"/>
              <w:right w:val="single" w:sz="4" w:space="0" w:color="auto"/>
            </w:tcBorders>
            <w:vAlign w:val="bottom"/>
          </w:tcPr>
          <w:p w:rsidR="00F775D5" w:rsidRDefault="00F775D5">
            <w:pPr>
              <w:jc w:val="center"/>
              <w:rPr>
                <w:rFonts w:ascii="Tahoma" w:hAnsi="Tahoma" w:cs="Tahoma"/>
                <w:i/>
                <w:snapToGrid w:val="0"/>
              </w:rPr>
            </w:pPr>
          </w:p>
        </w:tc>
        <w:tc>
          <w:tcPr>
            <w:tcW w:w="219" w:type="pct"/>
            <w:tcBorders>
              <w:top w:val="single" w:sz="4" w:space="0" w:color="auto"/>
              <w:left w:val="single" w:sz="4" w:space="0" w:color="auto"/>
              <w:bottom w:val="single" w:sz="4" w:space="0" w:color="auto"/>
              <w:right w:val="single" w:sz="4" w:space="0" w:color="auto"/>
            </w:tcBorders>
          </w:tcPr>
          <w:p w:rsidR="00F775D5" w:rsidRDefault="00F775D5">
            <w:pPr>
              <w:jc w:val="center"/>
              <w:rPr>
                <w:rFonts w:ascii="Tahoma" w:hAnsi="Tahoma" w:cs="Tahoma"/>
                <w:i/>
              </w:rPr>
            </w:pPr>
          </w:p>
        </w:tc>
        <w:tc>
          <w:tcPr>
            <w:tcW w:w="219" w:type="pct"/>
            <w:tcBorders>
              <w:top w:val="single" w:sz="4" w:space="0" w:color="auto"/>
              <w:left w:val="single" w:sz="4" w:space="0" w:color="auto"/>
              <w:bottom w:val="single" w:sz="4" w:space="0" w:color="auto"/>
              <w:right w:val="single" w:sz="4" w:space="0" w:color="auto"/>
            </w:tcBorders>
          </w:tcPr>
          <w:p w:rsidR="00F775D5" w:rsidRDefault="00F775D5">
            <w:pPr>
              <w:jc w:val="center"/>
              <w:rPr>
                <w:rFonts w:ascii="Tahoma" w:hAnsi="Tahoma" w:cs="Tahoma"/>
                <w:i/>
              </w:rPr>
            </w:pPr>
          </w:p>
        </w:tc>
        <w:tc>
          <w:tcPr>
            <w:tcW w:w="508" w:type="pct"/>
            <w:tcBorders>
              <w:top w:val="single" w:sz="4" w:space="0" w:color="auto"/>
              <w:left w:val="single" w:sz="4" w:space="0" w:color="auto"/>
              <w:bottom w:val="single" w:sz="4" w:space="0" w:color="auto"/>
              <w:right w:val="single" w:sz="4" w:space="0" w:color="auto"/>
            </w:tcBorders>
            <w:vAlign w:val="bottom"/>
            <w:hideMark/>
          </w:tcPr>
          <w:p w:rsidR="00F775D5" w:rsidRDefault="00F775D5">
            <w:pPr>
              <w:jc w:val="center"/>
              <w:rPr>
                <w:rFonts w:ascii="Tahoma" w:hAnsi="Tahoma" w:cs="Tahoma"/>
                <w:i/>
              </w:rPr>
            </w:pPr>
            <w:r>
              <w:rPr>
                <w:rFonts w:ascii="Tahoma" w:hAnsi="Tahoma" w:cs="Tahoma"/>
                <w:i/>
              </w:rPr>
              <w:t>40,0</w:t>
            </w:r>
          </w:p>
        </w:tc>
      </w:tr>
      <w:tr w:rsidR="00F775D5" w:rsidTr="00F775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90" w:type="pct"/>
            <w:tcBorders>
              <w:top w:val="single" w:sz="4" w:space="0" w:color="auto"/>
              <w:left w:val="single" w:sz="4" w:space="0" w:color="auto"/>
              <w:bottom w:val="single" w:sz="4" w:space="0" w:color="auto"/>
              <w:right w:val="single" w:sz="4" w:space="0" w:color="auto"/>
            </w:tcBorders>
            <w:vAlign w:val="bottom"/>
          </w:tcPr>
          <w:p w:rsidR="00F775D5" w:rsidRDefault="00F775D5">
            <w:pPr>
              <w:widowControl w:val="0"/>
              <w:autoSpaceDE w:val="0"/>
              <w:autoSpaceDN w:val="0"/>
              <w:adjustRightInd w:val="0"/>
              <w:jc w:val="center"/>
              <w:rPr>
                <w:rFonts w:ascii="Tahoma" w:hAnsi="Tahoma" w:cs="Tahoma"/>
              </w:rPr>
            </w:pPr>
          </w:p>
        </w:tc>
        <w:tc>
          <w:tcPr>
            <w:tcW w:w="2822" w:type="pct"/>
            <w:tcBorders>
              <w:top w:val="single" w:sz="4" w:space="0" w:color="auto"/>
              <w:left w:val="single" w:sz="4" w:space="0" w:color="auto"/>
              <w:bottom w:val="single" w:sz="4" w:space="0" w:color="auto"/>
              <w:right w:val="single" w:sz="4" w:space="0" w:color="auto"/>
            </w:tcBorders>
            <w:vAlign w:val="bottom"/>
            <w:hideMark/>
          </w:tcPr>
          <w:p w:rsidR="00F775D5" w:rsidRDefault="00F775D5">
            <w:pPr>
              <w:widowControl w:val="0"/>
              <w:autoSpaceDE w:val="0"/>
              <w:autoSpaceDN w:val="0"/>
              <w:adjustRightInd w:val="0"/>
              <w:jc w:val="both"/>
              <w:rPr>
                <w:rFonts w:ascii="Tahoma" w:hAnsi="Tahoma" w:cs="Tahoma"/>
              </w:rPr>
            </w:pPr>
            <w:r>
              <w:rPr>
                <w:rFonts w:ascii="Tahoma" w:hAnsi="Tahoma" w:cs="Tahoma"/>
              </w:rPr>
              <w:t>Основное мероприятие "Содействие благоустройству населенных пун</w:t>
            </w:r>
            <w:r>
              <w:rPr>
                <w:rFonts w:ascii="Tahoma" w:hAnsi="Tahoma" w:cs="Tahoma"/>
              </w:rPr>
              <w:t>к</w:t>
            </w:r>
            <w:r>
              <w:rPr>
                <w:rFonts w:ascii="Tahoma" w:hAnsi="Tahoma" w:cs="Tahoma"/>
              </w:rPr>
              <w:t>тов Чувашской Респу</w:t>
            </w:r>
            <w:r>
              <w:rPr>
                <w:rFonts w:ascii="Tahoma" w:hAnsi="Tahoma" w:cs="Tahoma"/>
              </w:rPr>
              <w:t>б</w:t>
            </w:r>
            <w:r>
              <w:rPr>
                <w:rFonts w:ascii="Tahoma" w:hAnsi="Tahoma" w:cs="Tahoma"/>
              </w:rPr>
              <w:t>лики"</w:t>
            </w:r>
          </w:p>
        </w:tc>
        <w:tc>
          <w:tcPr>
            <w:tcW w:w="651" w:type="pct"/>
            <w:tcBorders>
              <w:top w:val="single" w:sz="4" w:space="0" w:color="auto"/>
              <w:left w:val="single" w:sz="4" w:space="0" w:color="auto"/>
              <w:bottom w:val="single" w:sz="4" w:space="0" w:color="auto"/>
              <w:right w:val="single" w:sz="4" w:space="0" w:color="auto"/>
            </w:tcBorders>
            <w:vAlign w:val="bottom"/>
            <w:hideMark/>
          </w:tcPr>
          <w:p w:rsidR="00F775D5" w:rsidRDefault="00F775D5">
            <w:pPr>
              <w:widowControl w:val="0"/>
              <w:autoSpaceDE w:val="0"/>
              <w:autoSpaceDN w:val="0"/>
              <w:adjustRightInd w:val="0"/>
              <w:jc w:val="center"/>
              <w:rPr>
                <w:rFonts w:ascii="Tahoma" w:hAnsi="Tahoma" w:cs="Tahoma"/>
              </w:rPr>
            </w:pPr>
            <w:r>
              <w:rPr>
                <w:rFonts w:ascii="Tahoma" w:hAnsi="Tahoma" w:cs="Tahoma"/>
              </w:rPr>
              <w:t>А510200000</w:t>
            </w:r>
          </w:p>
        </w:tc>
        <w:tc>
          <w:tcPr>
            <w:tcW w:w="291" w:type="pct"/>
            <w:tcBorders>
              <w:top w:val="single" w:sz="4" w:space="0" w:color="auto"/>
              <w:left w:val="single" w:sz="4" w:space="0" w:color="auto"/>
              <w:bottom w:val="single" w:sz="4" w:space="0" w:color="auto"/>
              <w:right w:val="single" w:sz="4" w:space="0" w:color="auto"/>
            </w:tcBorders>
            <w:vAlign w:val="bottom"/>
          </w:tcPr>
          <w:p w:rsidR="00F775D5" w:rsidRDefault="00F775D5">
            <w:pPr>
              <w:jc w:val="center"/>
              <w:rPr>
                <w:rFonts w:ascii="Tahoma" w:hAnsi="Tahoma" w:cs="Tahoma"/>
                <w:snapToGrid w:val="0"/>
              </w:rPr>
            </w:pPr>
          </w:p>
        </w:tc>
        <w:tc>
          <w:tcPr>
            <w:tcW w:w="219" w:type="pct"/>
            <w:tcBorders>
              <w:top w:val="single" w:sz="4" w:space="0" w:color="auto"/>
              <w:left w:val="single" w:sz="4" w:space="0" w:color="auto"/>
              <w:bottom w:val="single" w:sz="4" w:space="0" w:color="auto"/>
              <w:right w:val="single" w:sz="4" w:space="0" w:color="auto"/>
            </w:tcBorders>
          </w:tcPr>
          <w:p w:rsidR="00F775D5" w:rsidRDefault="00F775D5">
            <w:pPr>
              <w:jc w:val="center"/>
              <w:rPr>
                <w:rFonts w:ascii="Tahoma" w:hAnsi="Tahoma" w:cs="Tahoma"/>
              </w:rPr>
            </w:pPr>
          </w:p>
        </w:tc>
        <w:tc>
          <w:tcPr>
            <w:tcW w:w="219" w:type="pct"/>
            <w:tcBorders>
              <w:top w:val="single" w:sz="4" w:space="0" w:color="auto"/>
              <w:left w:val="single" w:sz="4" w:space="0" w:color="auto"/>
              <w:bottom w:val="single" w:sz="4" w:space="0" w:color="auto"/>
              <w:right w:val="single" w:sz="4" w:space="0" w:color="auto"/>
            </w:tcBorders>
          </w:tcPr>
          <w:p w:rsidR="00F775D5" w:rsidRDefault="00F775D5">
            <w:pPr>
              <w:jc w:val="center"/>
              <w:rPr>
                <w:rFonts w:ascii="Tahoma" w:hAnsi="Tahoma" w:cs="Tahoma"/>
              </w:rPr>
            </w:pPr>
          </w:p>
        </w:tc>
        <w:tc>
          <w:tcPr>
            <w:tcW w:w="508" w:type="pct"/>
            <w:tcBorders>
              <w:top w:val="single" w:sz="4" w:space="0" w:color="auto"/>
              <w:left w:val="single" w:sz="4" w:space="0" w:color="auto"/>
              <w:bottom w:val="single" w:sz="4" w:space="0" w:color="auto"/>
              <w:right w:val="single" w:sz="4" w:space="0" w:color="auto"/>
            </w:tcBorders>
            <w:vAlign w:val="bottom"/>
            <w:hideMark/>
          </w:tcPr>
          <w:p w:rsidR="00F775D5" w:rsidRDefault="00F775D5">
            <w:pPr>
              <w:jc w:val="center"/>
              <w:rPr>
                <w:rFonts w:ascii="Tahoma" w:hAnsi="Tahoma" w:cs="Tahoma"/>
              </w:rPr>
            </w:pPr>
            <w:r>
              <w:rPr>
                <w:rFonts w:ascii="Tahoma" w:hAnsi="Tahoma" w:cs="Tahoma"/>
              </w:rPr>
              <w:t>40,0</w:t>
            </w:r>
          </w:p>
        </w:tc>
      </w:tr>
      <w:tr w:rsidR="00F775D5" w:rsidTr="00F775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90" w:type="pct"/>
            <w:tcBorders>
              <w:top w:val="single" w:sz="4" w:space="0" w:color="auto"/>
              <w:left w:val="single" w:sz="4" w:space="0" w:color="auto"/>
              <w:bottom w:val="single" w:sz="4" w:space="0" w:color="auto"/>
              <w:right w:val="single" w:sz="4" w:space="0" w:color="auto"/>
            </w:tcBorders>
            <w:vAlign w:val="bottom"/>
          </w:tcPr>
          <w:p w:rsidR="00F775D5" w:rsidRDefault="00F775D5">
            <w:pPr>
              <w:widowControl w:val="0"/>
              <w:autoSpaceDE w:val="0"/>
              <w:autoSpaceDN w:val="0"/>
              <w:adjustRightInd w:val="0"/>
              <w:jc w:val="center"/>
              <w:rPr>
                <w:rFonts w:ascii="Tahoma" w:hAnsi="Tahoma" w:cs="Tahoma"/>
                <w:color w:val="000000"/>
              </w:rPr>
            </w:pPr>
          </w:p>
        </w:tc>
        <w:tc>
          <w:tcPr>
            <w:tcW w:w="2822" w:type="pct"/>
            <w:tcBorders>
              <w:top w:val="single" w:sz="4" w:space="0" w:color="auto"/>
              <w:left w:val="single" w:sz="4" w:space="0" w:color="auto"/>
              <w:bottom w:val="single" w:sz="4" w:space="0" w:color="auto"/>
              <w:right w:val="single" w:sz="4" w:space="0" w:color="auto"/>
            </w:tcBorders>
            <w:vAlign w:val="bottom"/>
            <w:hideMark/>
          </w:tcPr>
          <w:p w:rsidR="00F775D5" w:rsidRDefault="00F775D5">
            <w:pPr>
              <w:widowControl w:val="0"/>
              <w:autoSpaceDE w:val="0"/>
              <w:autoSpaceDN w:val="0"/>
              <w:adjustRightInd w:val="0"/>
              <w:jc w:val="both"/>
              <w:rPr>
                <w:rFonts w:ascii="Tahoma" w:hAnsi="Tahoma" w:cs="Tahoma"/>
                <w:color w:val="000000"/>
              </w:rPr>
            </w:pPr>
            <w:r>
              <w:rPr>
                <w:rFonts w:ascii="Tahoma" w:hAnsi="Tahoma" w:cs="Tahoma"/>
                <w:color w:val="000000"/>
              </w:rPr>
              <w:t xml:space="preserve">Реализация мероприятий по благоустройству территории </w:t>
            </w:r>
          </w:p>
        </w:tc>
        <w:tc>
          <w:tcPr>
            <w:tcW w:w="651" w:type="pct"/>
            <w:tcBorders>
              <w:top w:val="single" w:sz="4" w:space="0" w:color="auto"/>
              <w:left w:val="single" w:sz="4" w:space="0" w:color="auto"/>
              <w:bottom w:val="single" w:sz="4" w:space="0" w:color="auto"/>
              <w:right w:val="single" w:sz="4" w:space="0" w:color="auto"/>
            </w:tcBorders>
            <w:vAlign w:val="bottom"/>
            <w:hideMark/>
          </w:tcPr>
          <w:p w:rsidR="00F775D5" w:rsidRDefault="00F775D5">
            <w:pPr>
              <w:jc w:val="center"/>
              <w:rPr>
                <w:rFonts w:ascii="Tahoma" w:hAnsi="Tahoma" w:cs="Tahoma"/>
              </w:rPr>
            </w:pPr>
            <w:r>
              <w:rPr>
                <w:rFonts w:ascii="Tahoma" w:hAnsi="Tahoma" w:cs="Tahoma"/>
              </w:rPr>
              <w:t>А510277420</w:t>
            </w:r>
          </w:p>
        </w:tc>
        <w:tc>
          <w:tcPr>
            <w:tcW w:w="291" w:type="pct"/>
            <w:tcBorders>
              <w:top w:val="single" w:sz="4" w:space="0" w:color="auto"/>
              <w:left w:val="single" w:sz="4" w:space="0" w:color="auto"/>
              <w:bottom w:val="single" w:sz="4" w:space="0" w:color="auto"/>
              <w:right w:val="single" w:sz="4" w:space="0" w:color="auto"/>
            </w:tcBorders>
            <w:vAlign w:val="bottom"/>
          </w:tcPr>
          <w:p w:rsidR="00F775D5" w:rsidRDefault="00F775D5">
            <w:pPr>
              <w:jc w:val="center"/>
              <w:rPr>
                <w:rFonts w:ascii="Tahoma" w:hAnsi="Tahoma" w:cs="Tahoma"/>
                <w:snapToGrid w:val="0"/>
              </w:rPr>
            </w:pPr>
          </w:p>
        </w:tc>
        <w:tc>
          <w:tcPr>
            <w:tcW w:w="219" w:type="pct"/>
            <w:tcBorders>
              <w:top w:val="single" w:sz="4" w:space="0" w:color="auto"/>
              <w:left w:val="single" w:sz="4" w:space="0" w:color="auto"/>
              <w:bottom w:val="single" w:sz="4" w:space="0" w:color="auto"/>
              <w:right w:val="single" w:sz="4" w:space="0" w:color="auto"/>
            </w:tcBorders>
          </w:tcPr>
          <w:p w:rsidR="00F775D5" w:rsidRDefault="00F775D5">
            <w:pPr>
              <w:jc w:val="center"/>
              <w:rPr>
                <w:rFonts w:ascii="Tahoma" w:hAnsi="Tahoma" w:cs="Tahoma"/>
              </w:rPr>
            </w:pPr>
          </w:p>
        </w:tc>
        <w:tc>
          <w:tcPr>
            <w:tcW w:w="219" w:type="pct"/>
            <w:tcBorders>
              <w:top w:val="single" w:sz="4" w:space="0" w:color="auto"/>
              <w:left w:val="single" w:sz="4" w:space="0" w:color="auto"/>
              <w:bottom w:val="single" w:sz="4" w:space="0" w:color="auto"/>
              <w:right w:val="single" w:sz="4" w:space="0" w:color="auto"/>
            </w:tcBorders>
          </w:tcPr>
          <w:p w:rsidR="00F775D5" w:rsidRDefault="00F775D5">
            <w:pPr>
              <w:jc w:val="center"/>
              <w:rPr>
                <w:rFonts w:ascii="Tahoma" w:hAnsi="Tahoma" w:cs="Tahoma"/>
              </w:rPr>
            </w:pPr>
          </w:p>
        </w:tc>
        <w:tc>
          <w:tcPr>
            <w:tcW w:w="508" w:type="pct"/>
            <w:tcBorders>
              <w:top w:val="single" w:sz="4" w:space="0" w:color="auto"/>
              <w:left w:val="single" w:sz="4" w:space="0" w:color="auto"/>
              <w:bottom w:val="single" w:sz="4" w:space="0" w:color="auto"/>
              <w:right w:val="single" w:sz="4" w:space="0" w:color="auto"/>
            </w:tcBorders>
            <w:vAlign w:val="bottom"/>
            <w:hideMark/>
          </w:tcPr>
          <w:p w:rsidR="00F775D5" w:rsidRDefault="00F775D5">
            <w:pPr>
              <w:jc w:val="center"/>
              <w:rPr>
                <w:rFonts w:ascii="Tahoma" w:hAnsi="Tahoma" w:cs="Tahoma"/>
              </w:rPr>
            </w:pPr>
            <w:r>
              <w:rPr>
                <w:rFonts w:ascii="Tahoma" w:hAnsi="Tahoma" w:cs="Tahoma"/>
              </w:rPr>
              <w:t>40,0</w:t>
            </w:r>
          </w:p>
        </w:tc>
      </w:tr>
      <w:tr w:rsidR="00F775D5" w:rsidTr="00F775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90" w:type="pct"/>
            <w:tcBorders>
              <w:top w:val="single" w:sz="4" w:space="0" w:color="auto"/>
              <w:left w:val="single" w:sz="4" w:space="0" w:color="auto"/>
              <w:bottom w:val="single" w:sz="4" w:space="0" w:color="auto"/>
              <w:right w:val="single" w:sz="4" w:space="0" w:color="auto"/>
            </w:tcBorders>
            <w:vAlign w:val="bottom"/>
          </w:tcPr>
          <w:p w:rsidR="00F775D5" w:rsidRDefault="00F775D5">
            <w:pPr>
              <w:widowControl w:val="0"/>
              <w:autoSpaceDE w:val="0"/>
              <w:autoSpaceDN w:val="0"/>
              <w:adjustRightInd w:val="0"/>
              <w:jc w:val="center"/>
              <w:rPr>
                <w:rFonts w:ascii="Tahoma" w:hAnsi="Tahoma" w:cs="Tahoma"/>
              </w:rPr>
            </w:pPr>
          </w:p>
        </w:tc>
        <w:tc>
          <w:tcPr>
            <w:tcW w:w="2822" w:type="pct"/>
            <w:tcBorders>
              <w:top w:val="single" w:sz="4" w:space="0" w:color="auto"/>
              <w:left w:val="single" w:sz="4" w:space="0" w:color="auto"/>
              <w:bottom w:val="single" w:sz="4" w:space="0" w:color="auto"/>
              <w:right w:val="single" w:sz="4" w:space="0" w:color="auto"/>
            </w:tcBorders>
            <w:vAlign w:val="bottom"/>
            <w:hideMark/>
          </w:tcPr>
          <w:p w:rsidR="00F775D5" w:rsidRDefault="00F775D5">
            <w:pPr>
              <w:widowControl w:val="0"/>
              <w:autoSpaceDE w:val="0"/>
              <w:autoSpaceDN w:val="0"/>
              <w:adjustRightInd w:val="0"/>
              <w:jc w:val="both"/>
              <w:rPr>
                <w:rFonts w:ascii="Tahoma" w:hAnsi="Tahoma" w:cs="Tahoma"/>
              </w:rPr>
            </w:pPr>
            <w:r>
              <w:rPr>
                <w:rFonts w:ascii="Tahoma" w:hAnsi="Tahoma" w:cs="Tahoma"/>
              </w:rPr>
              <w:t>Закупка товаров, работ, услуг для обеспечения государственных (мун</w:t>
            </w:r>
            <w:r>
              <w:rPr>
                <w:rFonts w:ascii="Tahoma" w:hAnsi="Tahoma" w:cs="Tahoma"/>
              </w:rPr>
              <w:t>и</w:t>
            </w:r>
            <w:r>
              <w:rPr>
                <w:rFonts w:ascii="Tahoma" w:hAnsi="Tahoma" w:cs="Tahoma"/>
              </w:rPr>
              <w:t>ципальных) нужд</w:t>
            </w:r>
          </w:p>
        </w:tc>
        <w:tc>
          <w:tcPr>
            <w:tcW w:w="651" w:type="pct"/>
            <w:tcBorders>
              <w:top w:val="single" w:sz="4" w:space="0" w:color="auto"/>
              <w:left w:val="single" w:sz="4" w:space="0" w:color="auto"/>
              <w:bottom w:val="single" w:sz="4" w:space="0" w:color="auto"/>
              <w:right w:val="single" w:sz="4" w:space="0" w:color="auto"/>
            </w:tcBorders>
            <w:vAlign w:val="bottom"/>
            <w:hideMark/>
          </w:tcPr>
          <w:p w:rsidR="00F775D5" w:rsidRDefault="00F775D5">
            <w:pPr>
              <w:jc w:val="center"/>
              <w:rPr>
                <w:rFonts w:ascii="Tahoma" w:hAnsi="Tahoma" w:cs="Tahoma"/>
              </w:rPr>
            </w:pPr>
            <w:r>
              <w:rPr>
                <w:rFonts w:ascii="Tahoma" w:hAnsi="Tahoma" w:cs="Tahoma"/>
              </w:rPr>
              <w:t>А510277420</w:t>
            </w:r>
          </w:p>
        </w:tc>
        <w:tc>
          <w:tcPr>
            <w:tcW w:w="291" w:type="pct"/>
            <w:tcBorders>
              <w:top w:val="single" w:sz="4" w:space="0" w:color="auto"/>
              <w:left w:val="single" w:sz="4" w:space="0" w:color="auto"/>
              <w:bottom w:val="single" w:sz="4" w:space="0" w:color="auto"/>
              <w:right w:val="single" w:sz="4" w:space="0" w:color="auto"/>
            </w:tcBorders>
            <w:vAlign w:val="bottom"/>
            <w:hideMark/>
          </w:tcPr>
          <w:p w:rsidR="00F775D5" w:rsidRDefault="00F775D5">
            <w:pPr>
              <w:jc w:val="center"/>
              <w:rPr>
                <w:rFonts w:ascii="Tahoma" w:hAnsi="Tahoma" w:cs="Tahoma"/>
                <w:snapToGrid w:val="0"/>
              </w:rPr>
            </w:pPr>
            <w:r>
              <w:rPr>
                <w:rFonts w:ascii="Tahoma" w:hAnsi="Tahoma" w:cs="Tahoma"/>
                <w:snapToGrid w:val="0"/>
              </w:rPr>
              <w:t>200</w:t>
            </w:r>
          </w:p>
        </w:tc>
        <w:tc>
          <w:tcPr>
            <w:tcW w:w="219" w:type="pct"/>
            <w:tcBorders>
              <w:top w:val="single" w:sz="4" w:space="0" w:color="auto"/>
              <w:left w:val="single" w:sz="4" w:space="0" w:color="auto"/>
              <w:bottom w:val="single" w:sz="4" w:space="0" w:color="auto"/>
              <w:right w:val="single" w:sz="4" w:space="0" w:color="auto"/>
            </w:tcBorders>
          </w:tcPr>
          <w:p w:rsidR="00F775D5" w:rsidRDefault="00F775D5">
            <w:pPr>
              <w:jc w:val="center"/>
              <w:rPr>
                <w:rFonts w:ascii="Tahoma" w:hAnsi="Tahoma" w:cs="Tahoma"/>
              </w:rPr>
            </w:pPr>
          </w:p>
        </w:tc>
        <w:tc>
          <w:tcPr>
            <w:tcW w:w="219" w:type="pct"/>
            <w:tcBorders>
              <w:top w:val="single" w:sz="4" w:space="0" w:color="auto"/>
              <w:left w:val="single" w:sz="4" w:space="0" w:color="auto"/>
              <w:bottom w:val="single" w:sz="4" w:space="0" w:color="auto"/>
              <w:right w:val="single" w:sz="4" w:space="0" w:color="auto"/>
            </w:tcBorders>
          </w:tcPr>
          <w:p w:rsidR="00F775D5" w:rsidRDefault="00F775D5">
            <w:pPr>
              <w:jc w:val="center"/>
              <w:rPr>
                <w:rFonts w:ascii="Tahoma" w:hAnsi="Tahoma" w:cs="Tahoma"/>
              </w:rPr>
            </w:pPr>
          </w:p>
        </w:tc>
        <w:tc>
          <w:tcPr>
            <w:tcW w:w="508" w:type="pct"/>
            <w:tcBorders>
              <w:top w:val="single" w:sz="4" w:space="0" w:color="auto"/>
              <w:left w:val="single" w:sz="4" w:space="0" w:color="auto"/>
              <w:bottom w:val="single" w:sz="4" w:space="0" w:color="auto"/>
              <w:right w:val="single" w:sz="4" w:space="0" w:color="auto"/>
            </w:tcBorders>
            <w:vAlign w:val="bottom"/>
            <w:hideMark/>
          </w:tcPr>
          <w:p w:rsidR="00F775D5" w:rsidRDefault="00F775D5">
            <w:pPr>
              <w:jc w:val="center"/>
              <w:rPr>
                <w:rFonts w:ascii="Tahoma" w:hAnsi="Tahoma" w:cs="Tahoma"/>
              </w:rPr>
            </w:pPr>
            <w:r>
              <w:rPr>
                <w:rFonts w:ascii="Tahoma" w:hAnsi="Tahoma" w:cs="Tahoma"/>
              </w:rPr>
              <w:t>40,0</w:t>
            </w:r>
          </w:p>
        </w:tc>
      </w:tr>
      <w:tr w:rsidR="00F775D5" w:rsidTr="00F775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90" w:type="pct"/>
            <w:tcBorders>
              <w:top w:val="single" w:sz="4" w:space="0" w:color="auto"/>
              <w:left w:val="single" w:sz="4" w:space="0" w:color="auto"/>
              <w:bottom w:val="single" w:sz="4" w:space="0" w:color="auto"/>
              <w:right w:val="single" w:sz="4" w:space="0" w:color="auto"/>
            </w:tcBorders>
            <w:vAlign w:val="bottom"/>
          </w:tcPr>
          <w:p w:rsidR="00F775D5" w:rsidRDefault="00F775D5">
            <w:pPr>
              <w:widowControl w:val="0"/>
              <w:autoSpaceDE w:val="0"/>
              <w:autoSpaceDN w:val="0"/>
              <w:adjustRightInd w:val="0"/>
              <w:jc w:val="center"/>
              <w:rPr>
                <w:rFonts w:ascii="Tahoma" w:hAnsi="Tahoma" w:cs="Tahoma"/>
                <w:color w:val="000000"/>
              </w:rPr>
            </w:pPr>
          </w:p>
        </w:tc>
        <w:tc>
          <w:tcPr>
            <w:tcW w:w="2822" w:type="pct"/>
            <w:tcBorders>
              <w:top w:val="single" w:sz="4" w:space="0" w:color="auto"/>
              <w:left w:val="single" w:sz="4" w:space="0" w:color="auto"/>
              <w:bottom w:val="single" w:sz="4" w:space="0" w:color="auto"/>
              <w:right w:val="single" w:sz="4" w:space="0" w:color="auto"/>
            </w:tcBorders>
            <w:vAlign w:val="bottom"/>
            <w:hideMark/>
          </w:tcPr>
          <w:p w:rsidR="00F775D5" w:rsidRDefault="00F775D5">
            <w:pPr>
              <w:widowControl w:val="0"/>
              <w:autoSpaceDE w:val="0"/>
              <w:autoSpaceDN w:val="0"/>
              <w:adjustRightInd w:val="0"/>
              <w:jc w:val="both"/>
              <w:rPr>
                <w:rFonts w:ascii="Tahoma" w:hAnsi="Tahoma" w:cs="Tahoma"/>
                <w:color w:val="000000"/>
              </w:rPr>
            </w:pPr>
            <w:r>
              <w:rPr>
                <w:rFonts w:ascii="Tahoma" w:hAnsi="Tahoma" w:cs="Tahoma"/>
                <w:color w:val="000000"/>
              </w:rPr>
              <w:t>Иные закупки товаров, работ и услуг для обеспечения государственных (муниципальных) нужд</w:t>
            </w:r>
          </w:p>
        </w:tc>
        <w:tc>
          <w:tcPr>
            <w:tcW w:w="651" w:type="pct"/>
            <w:tcBorders>
              <w:top w:val="single" w:sz="4" w:space="0" w:color="auto"/>
              <w:left w:val="single" w:sz="4" w:space="0" w:color="auto"/>
              <w:bottom w:val="single" w:sz="4" w:space="0" w:color="auto"/>
              <w:right w:val="single" w:sz="4" w:space="0" w:color="auto"/>
            </w:tcBorders>
            <w:vAlign w:val="bottom"/>
            <w:hideMark/>
          </w:tcPr>
          <w:p w:rsidR="00F775D5" w:rsidRDefault="00F775D5">
            <w:pPr>
              <w:jc w:val="center"/>
              <w:rPr>
                <w:rFonts w:ascii="Tahoma" w:hAnsi="Tahoma" w:cs="Tahoma"/>
              </w:rPr>
            </w:pPr>
            <w:r>
              <w:rPr>
                <w:rFonts w:ascii="Tahoma" w:hAnsi="Tahoma" w:cs="Tahoma"/>
              </w:rPr>
              <w:t>А510277420</w:t>
            </w:r>
          </w:p>
        </w:tc>
        <w:tc>
          <w:tcPr>
            <w:tcW w:w="291" w:type="pct"/>
            <w:tcBorders>
              <w:top w:val="single" w:sz="4" w:space="0" w:color="auto"/>
              <w:left w:val="single" w:sz="4" w:space="0" w:color="auto"/>
              <w:bottom w:val="single" w:sz="4" w:space="0" w:color="auto"/>
              <w:right w:val="single" w:sz="4" w:space="0" w:color="auto"/>
            </w:tcBorders>
            <w:vAlign w:val="bottom"/>
            <w:hideMark/>
          </w:tcPr>
          <w:p w:rsidR="00F775D5" w:rsidRDefault="00F775D5">
            <w:pPr>
              <w:jc w:val="center"/>
              <w:rPr>
                <w:rFonts w:ascii="Tahoma" w:hAnsi="Tahoma" w:cs="Tahoma"/>
                <w:snapToGrid w:val="0"/>
              </w:rPr>
            </w:pPr>
            <w:r>
              <w:rPr>
                <w:rFonts w:ascii="Tahoma" w:hAnsi="Tahoma" w:cs="Tahoma"/>
                <w:snapToGrid w:val="0"/>
              </w:rPr>
              <w:t>240</w:t>
            </w:r>
          </w:p>
        </w:tc>
        <w:tc>
          <w:tcPr>
            <w:tcW w:w="219" w:type="pct"/>
            <w:tcBorders>
              <w:top w:val="single" w:sz="4" w:space="0" w:color="auto"/>
              <w:left w:val="single" w:sz="4" w:space="0" w:color="auto"/>
              <w:bottom w:val="single" w:sz="4" w:space="0" w:color="auto"/>
              <w:right w:val="single" w:sz="4" w:space="0" w:color="auto"/>
            </w:tcBorders>
          </w:tcPr>
          <w:p w:rsidR="00F775D5" w:rsidRDefault="00F775D5">
            <w:pPr>
              <w:jc w:val="center"/>
              <w:rPr>
                <w:rFonts w:ascii="Tahoma" w:hAnsi="Tahoma" w:cs="Tahoma"/>
              </w:rPr>
            </w:pPr>
          </w:p>
        </w:tc>
        <w:tc>
          <w:tcPr>
            <w:tcW w:w="219" w:type="pct"/>
            <w:tcBorders>
              <w:top w:val="single" w:sz="4" w:space="0" w:color="auto"/>
              <w:left w:val="single" w:sz="4" w:space="0" w:color="auto"/>
              <w:bottom w:val="single" w:sz="4" w:space="0" w:color="auto"/>
              <w:right w:val="single" w:sz="4" w:space="0" w:color="auto"/>
            </w:tcBorders>
          </w:tcPr>
          <w:p w:rsidR="00F775D5" w:rsidRDefault="00F775D5">
            <w:pPr>
              <w:jc w:val="center"/>
              <w:rPr>
                <w:rFonts w:ascii="Tahoma" w:hAnsi="Tahoma" w:cs="Tahoma"/>
              </w:rPr>
            </w:pPr>
          </w:p>
        </w:tc>
        <w:tc>
          <w:tcPr>
            <w:tcW w:w="508" w:type="pct"/>
            <w:tcBorders>
              <w:top w:val="single" w:sz="4" w:space="0" w:color="auto"/>
              <w:left w:val="single" w:sz="4" w:space="0" w:color="auto"/>
              <w:bottom w:val="single" w:sz="4" w:space="0" w:color="auto"/>
              <w:right w:val="single" w:sz="4" w:space="0" w:color="auto"/>
            </w:tcBorders>
            <w:vAlign w:val="bottom"/>
            <w:hideMark/>
          </w:tcPr>
          <w:p w:rsidR="00F775D5" w:rsidRDefault="00F775D5">
            <w:pPr>
              <w:jc w:val="center"/>
              <w:rPr>
                <w:rFonts w:ascii="Tahoma" w:hAnsi="Tahoma" w:cs="Tahoma"/>
              </w:rPr>
            </w:pPr>
            <w:r>
              <w:rPr>
                <w:rFonts w:ascii="Tahoma" w:hAnsi="Tahoma" w:cs="Tahoma"/>
              </w:rPr>
              <w:t>40,0</w:t>
            </w:r>
          </w:p>
        </w:tc>
      </w:tr>
      <w:tr w:rsidR="00F775D5" w:rsidTr="00F775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90" w:type="pct"/>
            <w:tcBorders>
              <w:top w:val="single" w:sz="4" w:space="0" w:color="auto"/>
              <w:left w:val="single" w:sz="4" w:space="0" w:color="auto"/>
              <w:bottom w:val="single" w:sz="4" w:space="0" w:color="auto"/>
              <w:right w:val="single" w:sz="4" w:space="0" w:color="auto"/>
            </w:tcBorders>
            <w:vAlign w:val="bottom"/>
          </w:tcPr>
          <w:p w:rsidR="00F775D5" w:rsidRDefault="00F775D5">
            <w:pPr>
              <w:widowControl w:val="0"/>
              <w:autoSpaceDE w:val="0"/>
              <w:autoSpaceDN w:val="0"/>
              <w:adjustRightInd w:val="0"/>
              <w:jc w:val="center"/>
              <w:rPr>
                <w:rFonts w:ascii="Tahoma" w:hAnsi="Tahoma" w:cs="Tahoma"/>
                <w:color w:val="000000"/>
              </w:rPr>
            </w:pPr>
          </w:p>
        </w:tc>
        <w:tc>
          <w:tcPr>
            <w:tcW w:w="2822" w:type="pct"/>
            <w:tcBorders>
              <w:top w:val="single" w:sz="4" w:space="0" w:color="auto"/>
              <w:left w:val="single" w:sz="4" w:space="0" w:color="auto"/>
              <w:bottom w:val="single" w:sz="4" w:space="0" w:color="auto"/>
              <w:right w:val="single" w:sz="4" w:space="0" w:color="auto"/>
            </w:tcBorders>
            <w:vAlign w:val="bottom"/>
            <w:hideMark/>
          </w:tcPr>
          <w:p w:rsidR="00F775D5" w:rsidRDefault="00F775D5">
            <w:pPr>
              <w:widowControl w:val="0"/>
              <w:autoSpaceDE w:val="0"/>
              <w:autoSpaceDN w:val="0"/>
              <w:adjustRightInd w:val="0"/>
              <w:jc w:val="both"/>
              <w:rPr>
                <w:rFonts w:ascii="Tahoma" w:hAnsi="Tahoma" w:cs="Tahoma"/>
                <w:color w:val="000000"/>
              </w:rPr>
            </w:pPr>
            <w:r>
              <w:rPr>
                <w:rFonts w:ascii="Tahoma" w:hAnsi="Tahoma" w:cs="Tahoma"/>
                <w:color w:val="000000"/>
              </w:rPr>
              <w:t>Жилищно-коммунальное хозяйство</w:t>
            </w:r>
          </w:p>
        </w:tc>
        <w:tc>
          <w:tcPr>
            <w:tcW w:w="651" w:type="pct"/>
            <w:tcBorders>
              <w:top w:val="single" w:sz="4" w:space="0" w:color="auto"/>
              <w:left w:val="single" w:sz="4" w:space="0" w:color="auto"/>
              <w:bottom w:val="single" w:sz="4" w:space="0" w:color="auto"/>
              <w:right w:val="single" w:sz="4" w:space="0" w:color="auto"/>
            </w:tcBorders>
            <w:vAlign w:val="bottom"/>
            <w:hideMark/>
          </w:tcPr>
          <w:p w:rsidR="00F775D5" w:rsidRDefault="00F775D5">
            <w:pPr>
              <w:jc w:val="center"/>
              <w:rPr>
                <w:rFonts w:ascii="Tahoma" w:hAnsi="Tahoma" w:cs="Tahoma"/>
              </w:rPr>
            </w:pPr>
            <w:r>
              <w:rPr>
                <w:rFonts w:ascii="Tahoma" w:hAnsi="Tahoma" w:cs="Tahoma"/>
              </w:rPr>
              <w:t>А510277420</w:t>
            </w:r>
          </w:p>
        </w:tc>
        <w:tc>
          <w:tcPr>
            <w:tcW w:w="291" w:type="pct"/>
            <w:tcBorders>
              <w:top w:val="single" w:sz="4" w:space="0" w:color="auto"/>
              <w:left w:val="single" w:sz="4" w:space="0" w:color="auto"/>
              <w:bottom w:val="single" w:sz="4" w:space="0" w:color="auto"/>
              <w:right w:val="single" w:sz="4" w:space="0" w:color="auto"/>
            </w:tcBorders>
            <w:vAlign w:val="bottom"/>
            <w:hideMark/>
          </w:tcPr>
          <w:p w:rsidR="00F775D5" w:rsidRDefault="00F775D5">
            <w:pPr>
              <w:jc w:val="center"/>
              <w:rPr>
                <w:rFonts w:ascii="Tahoma" w:hAnsi="Tahoma" w:cs="Tahoma"/>
                <w:snapToGrid w:val="0"/>
              </w:rPr>
            </w:pPr>
            <w:r>
              <w:rPr>
                <w:rFonts w:ascii="Tahoma" w:hAnsi="Tahoma" w:cs="Tahoma"/>
                <w:snapToGrid w:val="0"/>
              </w:rPr>
              <w:t>240</w:t>
            </w:r>
          </w:p>
        </w:tc>
        <w:tc>
          <w:tcPr>
            <w:tcW w:w="219" w:type="pct"/>
            <w:tcBorders>
              <w:top w:val="single" w:sz="4" w:space="0" w:color="auto"/>
              <w:left w:val="single" w:sz="4" w:space="0" w:color="auto"/>
              <w:bottom w:val="single" w:sz="4" w:space="0" w:color="auto"/>
              <w:right w:val="single" w:sz="4" w:space="0" w:color="auto"/>
            </w:tcBorders>
            <w:hideMark/>
          </w:tcPr>
          <w:p w:rsidR="00F775D5" w:rsidRDefault="00F775D5">
            <w:pPr>
              <w:jc w:val="center"/>
              <w:rPr>
                <w:rFonts w:ascii="Tahoma" w:hAnsi="Tahoma" w:cs="Tahoma"/>
              </w:rPr>
            </w:pPr>
            <w:r>
              <w:rPr>
                <w:rFonts w:ascii="Tahoma" w:hAnsi="Tahoma" w:cs="Tahoma"/>
              </w:rPr>
              <w:t>05</w:t>
            </w:r>
          </w:p>
        </w:tc>
        <w:tc>
          <w:tcPr>
            <w:tcW w:w="219" w:type="pct"/>
            <w:tcBorders>
              <w:top w:val="single" w:sz="4" w:space="0" w:color="auto"/>
              <w:left w:val="single" w:sz="4" w:space="0" w:color="auto"/>
              <w:bottom w:val="single" w:sz="4" w:space="0" w:color="auto"/>
              <w:right w:val="single" w:sz="4" w:space="0" w:color="auto"/>
            </w:tcBorders>
          </w:tcPr>
          <w:p w:rsidR="00F775D5" w:rsidRDefault="00F775D5">
            <w:pPr>
              <w:jc w:val="center"/>
              <w:rPr>
                <w:rFonts w:ascii="Tahoma" w:hAnsi="Tahoma" w:cs="Tahoma"/>
              </w:rPr>
            </w:pPr>
          </w:p>
        </w:tc>
        <w:tc>
          <w:tcPr>
            <w:tcW w:w="508" w:type="pct"/>
            <w:tcBorders>
              <w:top w:val="single" w:sz="4" w:space="0" w:color="auto"/>
              <w:left w:val="single" w:sz="4" w:space="0" w:color="auto"/>
              <w:bottom w:val="single" w:sz="4" w:space="0" w:color="auto"/>
              <w:right w:val="single" w:sz="4" w:space="0" w:color="auto"/>
            </w:tcBorders>
            <w:vAlign w:val="bottom"/>
            <w:hideMark/>
          </w:tcPr>
          <w:p w:rsidR="00F775D5" w:rsidRDefault="00F775D5">
            <w:pPr>
              <w:jc w:val="center"/>
              <w:rPr>
                <w:rFonts w:ascii="Tahoma" w:hAnsi="Tahoma" w:cs="Tahoma"/>
              </w:rPr>
            </w:pPr>
            <w:r>
              <w:rPr>
                <w:rFonts w:ascii="Tahoma" w:hAnsi="Tahoma" w:cs="Tahoma"/>
              </w:rPr>
              <w:t>40,0</w:t>
            </w:r>
          </w:p>
        </w:tc>
      </w:tr>
      <w:tr w:rsidR="00F775D5" w:rsidTr="00F775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90" w:type="pct"/>
            <w:tcBorders>
              <w:top w:val="single" w:sz="4" w:space="0" w:color="auto"/>
              <w:left w:val="single" w:sz="4" w:space="0" w:color="auto"/>
              <w:bottom w:val="single" w:sz="4" w:space="0" w:color="auto"/>
              <w:right w:val="single" w:sz="4" w:space="0" w:color="auto"/>
            </w:tcBorders>
            <w:vAlign w:val="bottom"/>
          </w:tcPr>
          <w:p w:rsidR="00F775D5" w:rsidRDefault="00F775D5">
            <w:pPr>
              <w:widowControl w:val="0"/>
              <w:autoSpaceDE w:val="0"/>
              <w:autoSpaceDN w:val="0"/>
              <w:adjustRightInd w:val="0"/>
              <w:jc w:val="center"/>
              <w:rPr>
                <w:rFonts w:ascii="Tahoma" w:hAnsi="Tahoma" w:cs="Tahoma"/>
                <w:color w:val="000000"/>
              </w:rPr>
            </w:pPr>
          </w:p>
        </w:tc>
        <w:tc>
          <w:tcPr>
            <w:tcW w:w="2822" w:type="pct"/>
            <w:tcBorders>
              <w:top w:val="single" w:sz="4" w:space="0" w:color="auto"/>
              <w:left w:val="single" w:sz="4" w:space="0" w:color="auto"/>
              <w:bottom w:val="single" w:sz="4" w:space="0" w:color="auto"/>
              <w:right w:val="single" w:sz="4" w:space="0" w:color="auto"/>
            </w:tcBorders>
            <w:vAlign w:val="bottom"/>
            <w:hideMark/>
          </w:tcPr>
          <w:p w:rsidR="00F775D5" w:rsidRDefault="00F775D5">
            <w:pPr>
              <w:widowControl w:val="0"/>
              <w:autoSpaceDE w:val="0"/>
              <w:autoSpaceDN w:val="0"/>
              <w:adjustRightInd w:val="0"/>
              <w:jc w:val="both"/>
              <w:rPr>
                <w:rFonts w:ascii="Tahoma" w:hAnsi="Tahoma" w:cs="Tahoma"/>
                <w:color w:val="000000"/>
              </w:rPr>
            </w:pPr>
            <w:r>
              <w:rPr>
                <w:rFonts w:ascii="Tahoma" w:hAnsi="Tahoma" w:cs="Tahoma"/>
                <w:color w:val="000000"/>
              </w:rPr>
              <w:t>Благоустройство</w:t>
            </w:r>
          </w:p>
        </w:tc>
        <w:tc>
          <w:tcPr>
            <w:tcW w:w="651" w:type="pct"/>
            <w:tcBorders>
              <w:top w:val="single" w:sz="4" w:space="0" w:color="auto"/>
              <w:left w:val="single" w:sz="4" w:space="0" w:color="auto"/>
              <w:bottom w:val="single" w:sz="4" w:space="0" w:color="auto"/>
              <w:right w:val="single" w:sz="4" w:space="0" w:color="auto"/>
            </w:tcBorders>
            <w:vAlign w:val="bottom"/>
            <w:hideMark/>
          </w:tcPr>
          <w:p w:rsidR="00F775D5" w:rsidRDefault="00F775D5">
            <w:pPr>
              <w:jc w:val="center"/>
              <w:rPr>
                <w:rFonts w:ascii="Tahoma" w:hAnsi="Tahoma" w:cs="Tahoma"/>
              </w:rPr>
            </w:pPr>
            <w:r>
              <w:rPr>
                <w:rFonts w:ascii="Tahoma" w:hAnsi="Tahoma" w:cs="Tahoma"/>
              </w:rPr>
              <w:t>А510277420</w:t>
            </w:r>
          </w:p>
        </w:tc>
        <w:tc>
          <w:tcPr>
            <w:tcW w:w="291" w:type="pct"/>
            <w:tcBorders>
              <w:top w:val="single" w:sz="4" w:space="0" w:color="auto"/>
              <w:left w:val="single" w:sz="4" w:space="0" w:color="auto"/>
              <w:bottom w:val="single" w:sz="4" w:space="0" w:color="auto"/>
              <w:right w:val="single" w:sz="4" w:space="0" w:color="auto"/>
            </w:tcBorders>
            <w:vAlign w:val="bottom"/>
            <w:hideMark/>
          </w:tcPr>
          <w:p w:rsidR="00F775D5" w:rsidRDefault="00F775D5">
            <w:pPr>
              <w:jc w:val="center"/>
              <w:rPr>
                <w:rFonts w:ascii="Tahoma" w:hAnsi="Tahoma" w:cs="Tahoma"/>
                <w:snapToGrid w:val="0"/>
              </w:rPr>
            </w:pPr>
            <w:r>
              <w:rPr>
                <w:rFonts w:ascii="Tahoma" w:hAnsi="Tahoma" w:cs="Tahoma"/>
                <w:snapToGrid w:val="0"/>
              </w:rPr>
              <w:t>240</w:t>
            </w:r>
          </w:p>
        </w:tc>
        <w:tc>
          <w:tcPr>
            <w:tcW w:w="219" w:type="pct"/>
            <w:tcBorders>
              <w:top w:val="single" w:sz="4" w:space="0" w:color="auto"/>
              <w:left w:val="single" w:sz="4" w:space="0" w:color="auto"/>
              <w:bottom w:val="single" w:sz="4" w:space="0" w:color="auto"/>
              <w:right w:val="single" w:sz="4" w:space="0" w:color="auto"/>
            </w:tcBorders>
            <w:hideMark/>
          </w:tcPr>
          <w:p w:rsidR="00F775D5" w:rsidRDefault="00F775D5">
            <w:pPr>
              <w:jc w:val="center"/>
              <w:rPr>
                <w:rFonts w:ascii="Tahoma" w:hAnsi="Tahoma" w:cs="Tahoma"/>
              </w:rPr>
            </w:pPr>
            <w:r>
              <w:rPr>
                <w:rFonts w:ascii="Tahoma" w:hAnsi="Tahoma" w:cs="Tahoma"/>
              </w:rPr>
              <w:t>05</w:t>
            </w:r>
          </w:p>
        </w:tc>
        <w:tc>
          <w:tcPr>
            <w:tcW w:w="219" w:type="pct"/>
            <w:tcBorders>
              <w:top w:val="single" w:sz="4" w:space="0" w:color="auto"/>
              <w:left w:val="single" w:sz="4" w:space="0" w:color="auto"/>
              <w:bottom w:val="single" w:sz="4" w:space="0" w:color="auto"/>
              <w:right w:val="single" w:sz="4" w:space="0" w:color="auto"/>
            </w:tcBorders>
            <w:hideMark/>
          </w:tcPr>
          <w:p w:rsidR="00F775D5" w:rsidRDefault="00F775D5">
            <w:pPr>
              <w:jc w:val="center"/>
              <w:rPr>
                <w:rFonts w:ascii="Tahoma" w:hAnsi="Tahoma" w:cs="Tahoma"/>
              </w:rPr>
            </w:pPr>
            <w:r>
              <w:rPr>
                <w:rFonts w:ascii="Tahoma" w:hAnsi="Tahoma" w:cs="Tahoma"/>
              </w:rPr>
              <w:t>03</w:t>
            </w:r>
          </w:p>
        </w:tc>
        <w:tc>
          <w:tcPr>
            <w:tcW w:w="508" w:type="pct"/>
            <w:tcBorders>
              <w:top w:val="single" w:sz="4" w:space="0" w:color="auto"/>
              <w:left w:val="single" w:sz="4" w:space="0" w:color="auto"/>
              <w:bottom w:val="single" w:sz="4" w:space="0" w:color="auto"/>
              <w:right w:val="single" w:sz="4" w:space="0" w:color="auto"/>
            </w:tcBorders>
            <w:vAlign w:val="bottom"/>
            <w:hideMark/>
          </w:tcPr>
          <w:p w:rsidR="00F775D5" w:rsidRDefault="00F775D5">
            <w:pPr>
              <w:jc w:val="center"/>
              <w:rPr>
                <w:rFonts w:ascii="Tahoma" w:hAnsi="Tahoma" w:cs="Tahoma"/>
              </w:rPr>
            </w:pPr>
            <w:r>
              <w:rPr>
                <w:rFonts w:ascii="Tahoma" w:hAnsi="Tahoma" w:cs="Tahoma"/>
              </w:rPr>
              <w:t>40,0</w:t>
            </w:r>
          </w:p>
        </w:tc>
      </w:tr>
      <w:tr w:rsidR="00F775D5" w:rsidTr="00F775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90" w:type="pct"/>
            <w:tcBorders>
              <w:top w:val="single" w:sz="4" w:space="0" w:color="auto"/>
              <w:left w:val="single" w:sz="4" w:space="0" w:color="auto"/>
              <w:bottom w:val="single" w:sz="4" w:space="0" w:color="auto"/>
              <w:right w:val="single" w:sz="4" w:space="0" w:color="auto"/>
            </w:tcBorders>
            <w:vAlign w:val="bottom"/>
          </w:tcPr>
          <w:p w:rsidR="00F775D5" w:rsidRDefault="00F775D5">
            <w:pPr>
              <w:widowControl w:val="0"/>
              <w:autoSpaceDE w:val="0"/>
              <w:autoSpaceDN w:val="0"/>
              <w:adjustRightInd w:val="0"/>
              <w:jc w:val="center"/>
              <w:rPr>
                <w:rFonts w:ascii="Tahoma" w:hAnsi="Tahoma" w:cs="Tahoma"/>
                <w:color w:val="000000"/>
              </w:rPr>
            </w:pPr>
          </w:p>
        </w:tc>
        <w:tc>
          <w:tcPr>
            <w:tcW w:w="2822" w:type="pct"/>
            <w:tcBorders>
              <w:top w:val="single" w:sz="4" w:space="0" w:color="auto"/>
              <w:left w:val="single" w:sz="4" w:space="0" w:color="auto"/>
              <w:bottom w:val="single" w:sz="4" w:space="0" w:color="auto"/>
              <w:right w:val="single" w:sz="4" w:space="0" w:color="auto"/>
            </w:tcBorders>
            <w:vAlign w:val="bottom"/>
          </w:tcPr>
          <w:p w:rsidR="00F775D5" w:rsidRDefault="00F775D5">
            <w:pPr>
              <w:widowControl w:val="0"/>
              <w:autoSpaceDE w:val="0"/>
              <w:autoSpaceDN w:val="0"/>
              <w:adjustRightInd w:val="0"/>
              <w:jc w:val="both"/>
              <w:rPr>
                <w:rFonts w:ascii="Tahoma" w:hAnsi="Tahoma" w:cs="Tahoma"/>
                <w:color w:val="000000"/>
              </w:rPr>
            </w:pPr>
          </w:p>
        </w:tc>
        <w:tc>
          <w:tcPr>
            <w:tcW w:w="651" w:type="pct"/>
            <w:tcBorders>
              <w:top w:val="single" w:sz="4" w:space="0" w:color="auto"/>
              <w:left w:val="single" w:sz="4" w:space="0" w:color="auto"/>
              <w:bottom w:val="single" w:sz="4" w:space="0" w:color="auto"/>
              <w:right w:val="single" w:sz="4" w:space="0" w:color="auto"/>
            </w:tcBorders>
            <w:vAlign w:val="bottom"/>
          </w:tcPr>
          <w:p w:rsidR="00F775D5" w:rsidRDefault="00F775D5">
            <w:pPr>
              <w:jc w:val="center"/>
              <w:rPr>
                <w:rFonts w:ascii="Tahoma" w:hAnsi="Tahoma" w:cs="Tahoma"/>
              </w:rPr>
            </w:pPr>
          </w:p>
        </w:tc>
        <w:tc>
          <w:tcPr>
            <w:tcW w:w="291" w:type="pct"/>
            <w:tcBorders>
              <w:top w:val="single" w:sz="4" w:space="0" w:color="auto"/>
              <w:left w:val="single" w:sz="4" w:space="0" w:color="auto"/>
              <w:bottom w:val="single" w:sz="4" w:space="0" w:color="auto"/>
              <w:right w:val="single" w:sz="4" w:space="0" w:color="auto"/>
            </w:tcBorders>
            <w:vAlign w:val="bottom"/>
          </w:tcPr>
          <w:p w:rsidR="00F775D5" w:rsidRDefault="00F775D5">
            <w:pPr>
              <w:jc w:val="center"/>
              <w:rPr>
                <w:rFonts w:ascii="Tahoma" w:hAnsi="Tahoma" w:cs="Tahoma"/>
                <w:snapToGrid w:val="0"/>
              </w:rPr>
            </w:pPr>
          </w:p>
        </w:tc>
        <w:tc>
          <w:tcPr>
            <w:tcW w:w="219" w:type="pct"/>
            <w:tcBorders>
              <w:top w:val="single" w:sz="4" w:space="0" w:color="auto"/>
              <w:left w:val="single" w:sz="4" w:space="0" w:color="auto"/>
              <w:bottom w:val="single" w:sz="4" w:space="0" w:color="auto"/>
              <w:right w:val="single" w:sz="4" w:space="0" w:color="auto"/>
            </w:tcBorders>
          </w:tcPr>
          <w:p w:rsidR="00F775D5" w:rsidRDefault="00F775D5">
            <w:pPr>
              <w:jc w:val="center"/>
              <w:rPr>
                <w:rFonts w:ascii="Tahoma" w:hAnsi="Tahoma" w:cs="Tahoma"/>
              </w:rPr>
            </w:pPr>
          </w:p>
        </w:tc>
        <w:tc>
          <w:tcPr>
            <w:tcW w:w="219" w:type="pct"/>
            <w:tcBorders>
              <w:top w:val="single" w:sz="4" w:space="0" w:color="auto"/>
              <w:left w:val="single" w:sz="4" w:space="0" w:color="auto"/>
              <w:bottom w:val="single" w:sz="4" w:space="0" w:color="auto"/>
              <w:right w:val="single" w:sz="4" w:space="0" w:color="auto"/>
            </w:tcBorders>
          </w:tcPr>
          <w:p w:rsidR="00F775D5" w:rsidRDefault="00F775D5">
            <w:pPr>
              <w:jc w:val="center"/>
              <w:rPr>
                <w:rFonts w:ascii="Tahoma" w:hAnsi="Tahoma" w:cs="Tahoma"/>
              </w:rPr>
            </w:pPr>
          </w:p>
        </w:tc>
        <w:tc>
          <w:tcPr>
            <w:tcW w:w="508" w:type="pct"/>
            <w:tcBorders>
              <w:top w:val="single" w:sz="4" w:space="0" w:color="auto"/>
              <w:left w:val="single" w:sz="4" w:space="0" w:color="auto"/>
              <w:bottom w:val="single" w:sz="4" w:space="0" w:color="auto"/>
              <w:right w:val="single" w:sz="4" w:space="0" w:color="auto"/>
            </w:tcBorders>
            <w:vAlign w:val="bottom"/>
          </w:tcPr>
          <w:p w:rsidR="00F775D5" w:rsidRDefault="00F775D5">
            <w:pPr>
              <w:jc w:val="center"/>
              <w:rPr>
                <w:rFonts w:ascii="Tahoma" w:hAnsi="Tahoma" w:cs="Tahoma"/>
              </w:rPr>
            </w:pPr>
          </w:p>
        </w:tc>
      </w:tr>
      <w:tr w:rsidR="00F775D5" w:rsidTr="00F775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90" w:type="pct"/>
            <w:tcBorders>
              <w:top w:val="single" w:sz="4" w:space="0" w:color="auto"/>
              <w:left w:val="single" w:sz="4" w:space="0" w:color="auto"/>
              <w:bottom w:val="single" w:sz="4" w:space="0" w:color="auto"/>
              <w:right w:val="single" w:sz="4" w:space="0" w:color="auto"/>
            </w:tcBorders>
            <w:vAlign w:val="bottom"/>
            <w:hideMark/>
          </w:tcPr>
          <w:p w:rsidR="00F775D5" w:rsidRDefault="00F775D5">
            <w:pPr>
              <w:widowControl w:val="0"/>
              <w:autoSpaceDE w:val="0"/>
              <w:autoSpaceDN w:val="0"/>
              <w:adjustRightInd w:val="0"/>
              <w:jc w:val="center"/>
              <w:rPr>
                <w:rFonts w:ascii="Tahoma" w:hAnsi="Tahoma" w:cs="Tahoma"/>
                <w:b/>
              </w:rPr>
            </w:pPr>
            <w:r>
              <w:rPr>
                <w:rFonts w:ascii="Tahoma" w:hAnsi="Tahoma" w:cs="Tahoma"/>
                <w:b/>
              </w:rPr>
              <w:t>2.</w:t>
            </w:r>
          </w:p>
        </w:tc>
        <w:tc>
          <w:tcPr>
            <w:tcW w:w="2822" w:type="pct"/>
            <w:tcBorders>
              <w:top w:val="single" w:sz="4" w:space="0" w:color="auto"/>
              <w:left w:val="single" w:sz="4" w:space="0" w:color="auto"/>
              <w:bottom w:val="single" w:sz="4" w:space="0" w:color="auto"/>
              <w:right w:val="single" w:sz="4" w:space="0" w:color="auto"/>
            </w:tcBorders>
            <w:vAlign w:val="bottom"/>
            <w:hideMark/>
          </w:tcPr>
          <w:p w:rsidR="00F775D5" w:rsidRDefault="00F775D5">
            <w:pPr>
              <w:widowControl w:val="0"/>
              <w:autoSpaceDE w:val="0"/>
              <w:autoSpaceDN w:val="0"/>
              <w:adjustRightInd w:val="0"/>
              <w:jc w:val="both"/>
              <w:rPr>
                <w:rFonts w:ascii="Tahoma" w:hAnsi="Tahoma" w:cs="Tahoma"/>
                <w:b/>
              </w:rPr>
            </w:pPr>
            <w:r>
              <w:rPr>
                <w:rFonts w:ascii="Tahoma" w:hAnsi="Tahoma" w:cs="Tahoma"/>
                <w:b/>
              </w:rPr>
              <w:t>Муниципальная программа "Развитие культуры и туризма"</w:t>
            </w:r>
          </w:p>
        </w:tc>
        <w:tc>
          <w:tcPr>
            <w:tcW w:w="651" w:type="pct"/>
            <w:tcBorders>
              <w:top w:val="single" w:sz="4" w:space="0" w:color="auto"/>
              <w:left w:val="single" w:sz="4" w:space="0" w:color="auto"/>
              <w:bottom w:val="single" w:sz="4" w:space="0" w:color="auto"/>
              <w:right w:val="single" w:sz="4" w:space="0" w:color="auto"/>
            </w:tcBorders>
            <w:vAlign w:val="bottom"/>
            <w:hideMark/>
          </w:tcPr>
          <w:p w:rsidR="00F775D5" w:rsidRDefault="00F775D5">
            <w:pPr>
              <w:widowControl w:val="0"/>
              <w:autoSpaceDE w:val="0"/>
              <w:autoSpaceDN w:val="0"/>
              <w:adjustRightInd w:val="0"/>
              <w:jc w:val="center"/>
              <w:rPr>
                <w:rFonts w:ascii="Tahoma" w:hAnsi="Tahoma" w:cs="Tahoma"/>
                <w:b/>
              </w:rPr>
            </w:pPr>
            <w:r>
              <w:rPr>
                <w:rFonts w:ascii="Tahoma" w:hAnsi="Tahoma" w:cs="Tahoma"/>
                <w:b/>
              </w:rPr>
              <w:t>Ц400000000</w:t>
            </w:r>
          </w:p>
        </w:tc>
        <w:tc>
          <w:tcPr>
            <w:tcW w:w="291" w:type="pct"/>
            <w:tcBorders>
              <w:top w:val="single" w:sz="4" w:space="0" w:color="auto"/>
              <w:left w:val="single" w:sz="4" w:space="0" w:color="auto"/>
              <w:bottom w:val="single" w:sz="4" w:space="0" w:color="auto"/>
              <w:right w:val="single" w:sz="4" w:space="0" w:color="auto"/>
            </w:tcBorders>
            <w:vAlign w:val="bottom"/>
          </w:tcPr>
          <w:p w:rsidR="00F775D5" w:rsidRDefault="00F775D5">
            <w:pPr>
              <w:jc w:val="center"/>
              <w:rPr>
                <w:rFonts w:ascii="Tahoma" w:hAnsi="Tahoma" w:cs="Tahoma"/>
                <w:b/>
                <w:snapToGrid w:val="0"/>
              </w:rPr>
            </w:pPr>
          </w:p>
        </w:tc>
        <w:tc>
          <w:tcPr>
            <w:tcW w:w="219" w:type="pct"/>
            <w:tcBorders>
              <w:top w:val="single" w:sz="4" w:space="0" w:color="auto"/>
              <w:left w:val="single" w:sz="4" w:space="0" w:color="auto"/>
              <w:bottom w:val="single" w:sz="4" w:space="0" w:color="auto"/>
              <w:right w:val="single" w:sz="4" w:space="0" w:color="auto"/>
            </w:tcBorders>
          </w:tcPr>
          <w:p w:rsidR="00F775D5" w:rsidRDefault="00F775D5">
            <w:pPr>
              <w:jc w:val="center"/>
              <w:rPr>
                <w:rFonts w:ascii="Tahoma" w:hAnsi="Tahoma" w:cs="Tahoma"/>
                <w:b/>
                <w:snapToGrid w:val="0"/>
              </w:rPr>
            </w:pPr>
          </w:p>
        </w:tc>
        <w:tc>
          <w:tcPr>
            <w:tcW w:w="219" w:type="pct"/>
            <w:tcBorders>
              <w:top w:val="single" w:sz="4" w:space="0" w:color="auto"/>
              <w:left w:val="single" w:sz="4" w:space="0" w:color="auto"/>
              <w:bottom w:val="single" w:sz="4" w:space="0" w:color="auto"/>
              <w:right w:val="single" w:sz="4" w:space="0" w:color="auto"/>
            </w:tcBorders>
          </w:tcPr>
          <w:p w:rsidR="00F775D5" w:rsidRDefault="00F775D5">
            <w:pPr>
              <w:jc w:val="center"/>
              <w:rPr>
                <w:rFonts w:ascii="Tahoma" w:hAnsi="Tahoma" w:cs="Tahoma"/>
                <w:b/>
                <w:snapToGrid w:val="0"/>
              </w:rPr>
            </w:pPr>
          </w:p>
        </w:tc>
        <w:tc>
          <w:tcPr>
            <w:tcW w:w="508" w:type="pct"/>
            <w:tcBorders>
              <w:top w:val="single" w:sz="4" w:space="0" w:color="auto"/>
              <w:left w:val="single" w:sz="4" w:space="0" w:color="auto"/>
              <w:bottom w:val="single" w:sz="4" w:space="0" w:color="auto"/>
              <w:right w:val="single" w:sz="4" w:space="0" w:color="auto"/>
            </w:tcBorders>
            <w:vAlign w:val="bottom"/>
            <w:hideMark/>
          </w:tcPr>
          <w:p w:rsidR="00F775D5" w:rsidRDefault="00F775D5">
            <w:pPr>
              <w:jc w:val="center"/>
              <w:rPr>
                <w:rFonts w:ascii="Tahoma" w:hAnsi="Tahoma" w:cs="Tahoma"/>
                <w:b/>
                <w:snapToGrid w:val="0"/>
              </w:rPr>
            </w:pPr>
            <w:r>
              <w:rPr>
                <w:rFonts w:ascii="Tahoma" w:hAnsi="Tahoma" w:cs="Tahoma"/>
                <w:b/>
                <w:snapToGrid w:val="0"/>
              </w:rPr>
              <w:t>189,0</w:t>
            </w:r>
          </w:p>
        </w:tc>
      </w:tr>
      <w:tr w:rsidR="00F775D5" w:rsidTr="00F775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90" w:type="pct"/>
            <w:tcBorders>
              <w:top w:val="single" w:sz="4" w:space="0" w:color="auto"/>
              <w:left w:val="single" w:sz="4" w:space="0" w:color="auto"/>
              <w:bottom w:val="single" w:sz="4" w:space="0" w:color="auto"/>
              <w:right w:val="single" w:sz="4" w:space="0" w:color="auto"/>
            </w:tcBorders>
            <w:vAlign w:val="bottom"/>
            <w:hideMark/>
          </w:tcPr>
          <w:p w:rsidR="00F775D5" w:rsidRDefault="00F775D5">
            <w:pPr>
              <w:widowControl w:val="0"/>
              <w:autoSpaceDE w:val="0"/>
              <w:autoSpaceDN w:val="0"/>
              <w:adjustRightInd w:val="0"/>
              <w:jc w:val="center"/>
              <w:rPr>
                <w:rFonts w:ascii="Tahoma" w:hAnsi="Tahoma" w:cs="Tahoma"/>
                <w:i/>
              </w:rPr>
            </w:pPr>
            <w:r>
              <w:rPr>
                <w:rFonts w:ascii="Tahoma" w:hAnsi="Tahoma" w:cs="Tahoma"/>
                <w:i/>
              </w:rPr>
              <w:t>2.1.</w:t>
            </w:r>
          </w:p>
        </w:tc>
        <w:tc>
          <w:tcPr>
            <w:tcW w:w="2822" w:type="pct"/>
            <w:tcBorders>
              <w:top w:val="single" w:sz="4" w:space="0" w:color="auto"/>
              <w:left w:val="single" w:sz="4" w:space="0" w:color="auto"/>
              <w:bottom w:val="single" w:sz="4" w:space="0" w:color="auto"/>
              <w:right w:val="single" w:sz="4" w:space="0" w:color="auto"/>
            </w:tcBorders>
            <w:vAlign w:val="bottom"/>
            <w:hideMark/>
          </w:tcPr>
          <w:p w:rsidR="00F775D5" w:rsidRDefault="00F775D5">
            <w:pPr>
              <w:widowControl w:val="0"/>
              <w:autoSpaceDE w:val="0"/>
              <w:autoSpaceDN w:val="0"/>
              <w:adjustRightInd w:val="0"/>
              <w:jc w:val="both"/>
              <w:rPr>
                <w:rFonts w:ascii="Tahoma" w:hAnsi="Tahoma" w:cs="Tahoma"/>
                <w:i/>
              </w:rPr>
            </w:pPr>
            <w:r>
              <w:rPr>
                <w:rFonts w:ascii="Tahoma" w:hAnsi="Tahoma" w:cs="Tahoma"/>
                <w:i/>
              </w:rPr>
              <w:t>Подпрограмма "Развитие культуры в Чувашской Республике" муниц</w:t>
            </w:r>
            <w:r>
              <w:rPr>
                <w:rFonts w:ascii="Tahoma" w:hAnsi="Tahoma" w:cs="Tahoma"/>
                <w:i/>
              </w:rPr>
              <w:t>и</w:t>
            </w:r>
            <w:r>
              <w:rPr>
                <w:rFonts w:ascii="Tahoma" w:hAnsi="Tahoma" w:cs="Tahoma"/>
                <w:i/>
              </w:rPr>
              <w:t>пальной программы "Разв</w:t>
            </w:r>
            <w:r>
              <w:rPr>
                <w:rFonts w:ascii="Tahoma" w:hAnsi="Tahoma" w:cs="Tahoma"/>
                <w:i/>
              </w:rPr>
              <w:t>и</w:t>
            </w:r>
            <w:r>
              <w:rPr>
                <w:rFonts w:ascii="Tahoma" w:hAnsi="Tahoma" w:cs="Tahoma"/>
                <w:i/>
              </w:rPr>
              <w:t>тие культуры и туризма"</w:t>
            </w:r>
          </w:p>
        </w:tc>
        <w:tc>
          <w:tcPr>
            <w:tcW w:w="651" w:type="pct"/>
            <w:tcBorders>
              <w:top w:val="single" w:sz="4" w:space="0" w:color="auto"/>
              <w:left w:val="single" w:sz="4" w:space="0" w:color="auto"/>
              <w:bottom w:val="single" w:sz="4" w:space="0" w:color="auto"/>
              <w:right w:val="single" w:sz="4" w:space="0" w:color="auto"/>
            </w:tcBorders>
            <w:vAlign w:val="bottom"/>
            <w:hideMark/>
          </w:tcPr>
          <w:p w:rsidR="00F775D5" w:rsidRDefault="00F775D5">
            <w:pPr>
              <w:widowControl w:val="0"/>
              <w:autoSpaceDE w:val="0"/>
              <w:autoSpaceDN w:val="0"/>
              <w:adjustRightInd w:val="0"/>
              <w:jc w:val="center"/>
              <w:rPr>
                <w:rFonts w:ascii="Tahoma" w:hAnsi="Tahoma" w:cs="Tahoma"/>
                <w:i/>
              </w:rPr>
            </w:pPr>
            <w:r>
              <w:rPr>
                <w:rFonts w:ascii="Tahoma" w:hAnsi="Tahoma" w:cs="Tahoma"/>
                <w:i/>
              </w:rPr>
              <w:t>Ц410000000</w:t>
            </w:r>
          </w:p>
        </w:tc>
        <w:tc>
          <w:tcPr>
            <w:tcW w:w="291" w:type="pct"/>
            <w:tcBorders>
              <w:top w:val="single" w:sz="4" w:space="0" w:color="auto"/>
              <w:left w:val="single" w:sz="4" w:space="0" w:color="auto"/>
              <w:bottom w:val="single" w:sz="4" w:space="0" w:color="auto"/>
              <w:right w:val="single" w:sz="4" w:space="0" w:color="auto"/>
            </w:tcBorders>
            <w:vAlign w:val="bottom"/>
          </w:tcPr>
          <w:p w:rsidR="00F775D5" w:rsidRDefault="00F775D5">
            <w:pPr>
              <w:jc w:val="center"/>
              <w:rPr>
                <w:rFonts w:ascii="Tahoma" w:hAnsi="Tahoma" w:cs="Tahoma"/>
                <w:i/>
                <w:snapToGrid w:val="0"/>
              </w:rPr>
            </w:pPr>
          </w:p>
        </w:tc>
        <w:tc>
          <w:tcPr>
            <w:tcW w:w="219" w:type="pct"/>
            <w:tcBorders>
              <w:top w:val="single" w:sz="4" w:space="0" w:color="auto"/>
              <w:left w:val="single" w:sz="4" w:space="0" w:color="auto"/>
              <w:bottom w:val="single" w:sz="4" w:space="0" w:color="auto"/>
              <w:right w:val="single" w:sz="4" w:space="0" w:color="auto"/>
            </w:tcBorders>
          </w:tcPr>
          <w:p w:rsidR="00F775D5" w:rsidRDefault="00F775D5">
            <w:pPr>
              <w:jc w:val="center"/>
              <w:rPr>
                <w:rFonts w:ascii="Tahoma" w:hAnsi="Tahoma" w:cs="Tahoma"/>
                <w:i/>
                <w:snapToGrid w:val="0"/>
              </w:rPr>
            </w:pPr>
          </w:p>
        </w:tc>
        <w:tc>
          <w:tcPr>
            <w:tcW w:w="219" w:type="pct"/>
            <w:tcBorders>
              <w:top w:val="single" w:sz="4" w:space="0" w:color="auto"/>
              <w:left w:val="single" w:sz="4" w:space="0" w:color="auto"/>
              <w:bottom w:val="single" w:sz="4" w:space="0" w:color="auto"/>
              <w:right w:val="single" w:sz="4" w:space="0" w:color="auto"/>
            </w:tcBorders>
          </w:tcPr>
          <w:p w:rsidR="00F775D5" w:rsidRDefault="00F775D5">
            <w:pPr>
              <w:jc w:val="center"/>
              <w:rPr>
                <w:rFonts w:ascii="Tahoma" w:hAnsi="Tahoma" w:cs="Tahoma"/>
                <w:i/>
                <w:snapToGrid w:val="0"/>
              </w:rPr>
            </w:pPr>
          </w:p>
        </w:tc>
        <w:tc>
          <w:tcPr>
            <w:tcW w:w="508" w:type="pct"/>
            <w:tcBorders>
              <w:top w:val="single" w:sz="4" w:space="0" w:color="auto"/>
              <w:left w:val="single" w:sz="4" w:space="0" w:color="auto"/>
              <w:bottom w:val="single" w:sz="4" w:space="0" w:color="auto"/>
              <w:right w:val="single" w:sz="4" w:space="0" w:color="auto"/>
            </w:tcBorders>
            <w:vAlign w:val="bottom"/>
            <w:hideMark/>
          </w:tcPr>
          <w:p w:rsidR="00F775D5" w:rsidRDefault="00F775D5">
            <w:pPr>
              <w:jc w:val="center"/>
              <w:rPr>
                <w:rFonts w:ascii="Tahoma" w:hAnsi="Tahoma" w:cs="Tahoma"/>
                <w:i/>
                <w:snapToGrid w:val="0"/>
              </w:rPr>
            </w:pPr>
            <w:r>
              <w:rPr>
                <w:rFonts w:ascii="Tahoma" w:hAnsi="Tahoma" w:cs="Tahoma"/>
                <w:i/>
                <w:snapToGrid w:val="0"/>
              </w:rPr>
              <w:t>189,0</w:t>
            </w:r>
          </w:p>
        </w:tc>
      </w:tr>
      <w:tr w:rsidR="00F775D5" w:rsidTr="00F775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90" w:type="pct"/>
            <w:tcBorders>
              <w:top w:val="single" w:sz="4" w:space="0" w:color="auto"/>
              <w:left w:val="single" w:sz="4" w:space="0" w:color="auto"/>
              <w:bottom w:val="single" w:sz="4" w:space="0" w:color="auto"/>
              <w:right w:val="single" w:sz="4" w:space="0" w:color="auto"/>
            </w:tcBorders>
            <w:vAlign w:val="bottom"/>
          </w:tcPr>
          <w:p w:rsidR="00F775D5" w:rsidRDefault="00F775D5">
            <w:pPr>
              <w:widowControl w:val="0"/>
              <w:autoSpaceDE w:val="0"/>
              <w:autoSpaceDN w:val="0"/>
              <w:adjustRightInd w:val="0"/>
              <w:jc w:val="center"/>
              <w:rPr>
                <w:rFonts w:ascii="Tahoma" w:hAnsi="Tahoma" w:cs="Tahoma"/>
              </w:rPr>
            </w:pPr>
          </w:p>
        </w:tc>
        <w:tc>
          <w:tcPr>
            <w:tcW w:w="2822" w:type="pct"/>
            <w:tcBorders>
              <w:top w:val="single" w:sz="4" w:space="0" w:color="auto"/>
              <w:left w:val="single" w:sz="4" w:space="0" w:color="auto"/>
              <w:bottom w:val="single" w:sz="4" w:space="0" w:color="auto"/>
              <w:right w:val="single" w:sz="4" w:space="0" w:color="auto"/>
            </w:tcBorders>
            <w:vAlign w:val="bottom"/>
            <w:hideMark/>
          </w:tcPr>
          <w:p w:rsidR="00F775D5" w:rsidRDefault="00F775D5">
            <w:pPr>
              <w:widowControl w:val="0"/>
              <w:autoSpaceDE w:val="0"/>
              <w:autoSpaceDN w:val="0"/>
              <w:adjustRightInd w:val="0"/>
              <w:jc w:val="both"/>
              <w:rPr>
                <w:rFonts w:ascii="Tahoma" w:hAnsi="Tahoma" w:cs="Tahoma"/>
              </w:rPr>
            </w:pPr>
            <w:r>
              <w:rPr>
                <w:rFonts w:ascii="Tahoma" w:hAnsi="Tahoma" w:cs="Tahoma"/>
              </w:rPr>
              <w:t>Основное мероприятие "Сохранение и развитие народного творчества"</w:t>
            </w:r>
          </w:p>
        </w:tc>
        <w:tc>
          <w:tcPr>
            <w:tcW w:w="651" w:type="pct"/>
            <w:tcBorders>
              <w:top w:val="single" w:sz="4" w:space="0" w:color="auto"/>
              <w:left w:val="single" w:sz="4" w:space="0" w:color="auto"/>
              <w:bottom w:val="single" w:sz="4" w:space="0" w:color="auto"/>
              <w:right w:val="single" w:sz="4" w:space="0" w:color="auto"/>
            </w:tcBorders>
            <w:vAlign w:val="bottom"/>
            <w:hideMark/>
          </w:tcPr>
          <w:p w:rsidR="00F775D5" w:rsidRDefault="00F775D5">
            <w:pPr>
              <w:widowControl w:val="0"/>
              <w:autoSpaceDE w:val="0"/>
              <w:autoSpaceDN w:val="0"/>
              <w:adjustRightInd w:val="0"/>
              <w:jc w:val="center"/>
              <w:rPr>
                <w:rFonts w:ascii="Tahoma" w:hAnsi="Tahoma" w:cs="Tahoma"/>
              </w:rPr>
            </w:pPr>
            <w:r>
              <w:rPr>
                <w:rFonts w:ascii="Tahoma" w:hAnsi="Tahoma" w:cs="Tahoma"/>
              </w:rPr>
              <w:t>Ц410700000</w:t>
            </w:r>
          </w:p>
        </w:tc>
        <w:tc>
          <w:tcPr>
            <w:tcW w:w="291" w:type="pct"/>
            <w:tcBorders>
              <w:top w:val="single" w:sz="4" w:space="0" w:color="auto"/>
              <w:left w:val="single" w:sz="4" w:space="0" w:color="auto"/>
              <w:bottom w:val="single" w:sz="4" w:space="0" w:color="auto"/>
              <w:right w:val="single" w:sz="4" w:space="0" w:color="auto"/>
            </w:tcBorders>
            <w:vAlign w:val="bottom"/>
          </w:tcPr>
          <w:p w:rsidR="00F775D5" w:rsidRDefault="00F775D5">
            <w:pPr>
              <w:jc w:val="center"/>
              <w:rPr>
                <w:rFonts w:ascii="Tahoma" w:hAnsi="Tahoma" w:cs="Tahoma"/>
                <w:snapToGrid w:val="0"/>
              </w:rPr>
            </w:pPr>
          </w:p>
        </w:tc>
        <w:tc>
          <w:tcPr>
            <w:tcW w:w="219" w:type="pct"/>
            <w:tcBorders>
              <w:top w:val="single" w:sz="4" w:space="0" w:color="auto"/>
              <w:left w:val="single" w:sz="4" w:space="0" w:color="auto"/>
              <w:bottom w:val="single" w:sz="4" w:space="0" w:color="auto"/>
              <w:right w:val="single" w:sz="4" w:space="0" w:color="auto"/>
            </w:tcBorders>
          </w:tcPr>
          <w:p w:rsidR="00F775D5" w:rsidRDefault="00F775D5">
            <w:pPr>
              <w:jc w:val="center"/>
              <w:rPr>
                <w:rFonts w:ascii="Tahoma" w:hAnsi="Tahoma" w:cs="Tahoma"/>
              </w:rPr>
            </w:pPr>
          </w:p>
        </w:tc>
        <w:tc>
          <w:tcPr>
            <w:tcW w:w="219" w:type="pct"/>
            <w:tcBorders>
              <w:top w:val="single" w:sz="4" w:space="0" w:color="auto"/>
              <w:left w:val="single" w:sz="4" w:space="0" w:color="auto"/>
              <w:bottom w:val="single" w:sz="4" w:space="0" w:color="auto"/>
              <w:right w:val="single" w:sz="4" w:space="0" w:color="auto"/>
            </w:tcBorders>
          </w:tcPr>
          <w:p w:rsidR="00F775D5" w:rsidRDefault="00F775D5">
            <w:pPr>
              <w:jc w:val="center"/>
              <w:rPr>
                <w:rFonts w:ascii="Tahoma" w:hAnsi="Tahoma" w:cs="Tahoma"/>
              </w:rPr>
            </w:pPr>
          </w:p>
        </w:tc>
        <w:tc>
          <w:tcPr>
            <w:tcW w:w="508" w:type="pct"/>
            <w:tcBorders>
              <w:top w:val="single" w:sz="4" w:space="0" w:color="auto"/>
              <w:left w:val="single" w:sz="4" w:space="0" w:color="auto"/>
              <w:bottom w:val="single" w:sz="4" w:space="0" w:color="auto"/>
              <w:right w:val="single" w:sz="4" w:space="0" w:color="auto"/>
            </w:tcBorders>
            <w:vAlign w:val="bottom"/>
            <w:hideMark/>
          </w:tcPr>
          <w:p w:rsidR="00F775D5" w:rsidRDefault="00F775D5">
            <w:pPr>
              <w:jc w:val="center"/>
              <w:rPr>
                <w:rFonts w:ascii="Tahoma" w:hAnsi="Tahoma" w:cs="Tahoma"/>
              </w:rPr>
            </w:pPr>
            <w:r>
              <w:rPr>
                <w:rFonts w:ascii="Tahoma" w:hAnsi="Tahoma" w:cs="Tahoma"/>
              </w:rPr>
              <w:t>189,0</w:t>
            </w:r>
          </w:p>
        </w:tc>
      </w:tr>
      <w:tr w:rsidR="00F775D5" w:rsidTr="00F775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90" w:type="pct"/>
            <w:tcBorders>
              <w:top w:val="single" w:sz="4" w:space="0" w:color="auto"/>
              <w:left w:val="single" w:sz="4" w:space="0" w:color="auto"/>
              <w:bottom w:val="single" w:sz="4" w:space="0" w:color="auto"/>
              <w:right w:val="single" w:sz="4" w:space="0" w:color="auto"/>
            </w:tcBorders>
            <w:vAlign w:val="bottom"/>
          </w:tcPr>
          <w:p w:rsidR="00F775D5" w:rsidRDefault="00F775D5">
            <w:pPr>
              <w:widowControl w:val="0"/>
              <w:autoSpaceDE w:val="0"/>
              <w:autoSpaceDN w:val="0"/>
              <w:adjustRightInd w:val="0"/>
              <w:jc w:val="center"/>
              <w:rPr>
                <w:rFonts w:ascii="Tahoma" w:hAnsi="Tahoma" w:cs="Tahoma"/>
              </w:rPr>
            </w:pPr>
          </w:p>
        </w:tc>
        <w:tc>
          <w:tcPr>
            <w:tcW w:w="2822" w:type="pct"/>
            <w:tcBorders>
              <w:top w:val="single" w:sz="4" w:space="0" w:color="auto"/>
              <w:left w:val="single" w:sz="4" w:space="0" w:color="auto"/>
              <w:bottom w:val="single" w:sz="4" w:space="0" w:color="auto"/>
              <w:right w:val="single" w:sz="4" w:space="0" w:color="auto"/>
            </w:tcBorders>
            <w:vAlign w:val="bottom"/>
            <w:hideMark/>
          </w:tcPr>
          <w:p w:rsidR="00F775D5" w:rsidRDefault="00F775D5">
            <w:pPr>
              <w:widowControl w:val="0"/>
              <w:autoSpaceDE w:val="0"/>
              <w:autoSpaceDN w:val="0"/>
              <w:adjustRightInd w:val="0"/>
              <w:jc w:val="both"/>
              <w:rPr>
                <w:rFonts w:ascii="Tahoma" w:hAnsi="Tahoma" w:cs="Tahoma"/>
              </w:rPr>
            </w:pPr>
            <w:r>
              <w:rPr>
                <w:rFonts w:ascii="Tahoma" w:hAnsi="Tahoma" w:cs="Tahoma"/>
              </w:rPr>
              <w:t>Обеспечение деятельности государственных у</w:t>
            </w:r>
            <w:r>
              <w:rPr>
                <w:rFonts w:ascii="Tahoma" w:hAnsi="Tahoma" w:cs="Tahoma"/>
              </w:rPr>
              <w:t>ч</w:t>
            </w:r>
            <w:r>
              <w:rPr>
                <w:rFonts w:ascii="Tahoma" w:hAnsi="Tahoma" w:cs="Tahoma"/>
              </w:rPr>
              <w:t>реждений культурно-досугового типа и наро</w:t>
            </w:r>
            <w:r>
              <w:rPr>
                <w:rFonts w:ascii="Tahoma" w:hAnsi="Tahoma" w:cs="Tahoma"/>
              </w:rPr>
              <w:t>д</w:t>
            </w:r>
            <w:r>
              <w:rPr>
                <w:rFonts w:ascii="Tahoma" w:hAnsi="Tahoma" w:cs="Tahoma"/>
              </w:rPr>
              <w:t>ного творчества</w:t>
            </w:r>
          </w:p>
        </w:tc>
        <w:tc>
          <w:tcPr>
            <w:tcW w:w="651" w:type="pct"/>
            <w:tcBorders>
              <w:top w:val="single" w:sz="4" w:space="0" w:color="auto"/>
              <w:left w:val="single" w:sz="4" w:space="0" w:color="auto"/>
              <w:bottom w:val="single" w:sz="4" w:space="0" w:color="auto"/>
              <w:right w:val="single" w:sz="4" w:space="0" w:color="auto"/>
            </w:tcBorders>
            <w:vAlign w:val="bottom"/>
            <w:hideMark/>
          </w:tcPr>
          <w:p w:rsidR="00F775D5" w:rsidRDefault="00F775D5">
            <w:pPr>
              <w:widowControl w:val="0"/>
              <w:autoSpaceDE w:val="0"/>
              <w:autoSpaceDN w:val="0"/>
              <w:adjustRightInd w:val="0"/>
              <w:jc w:val="center"/>
              <w:rPr>
                <w:rFonts w:ascii="Tahoma" w:hAnsi="Tahoma" w:cs="Tahoma"/>
              </w:rPr>
            </w:pPr>
            <w:r>
              <w:rPr>
                <w:rFonts w:ascii="Tahoma" w:hAnsi="Tahoma" w:cs="Tahoma"/>
              </w:rPr>
              <w:t>Ц410740390</w:t>
            </w:r>
          </w:p>
        </w:tc>
        <w:tc>
          <w:tcPr>
            <w:tcW w:w="291" w:type="pct"/>
            <w:tcBorders>
              <w:top w:val="single" w:sz="4" w:space="0" w:color="auto"/>
              <w:left w:val="single" w:sz="4" w:space="0" w:color="auto"/>
              <w:bottom w:val="single" w:sz="4" w:space="0" w:color="auto"/>
              <w:right w:val="single" w:sz="4" w:space="0" w:color="auto"/>
            </w:tcBorders>
            <w:vAlign w:val="bottom"/>
          </w:tcPr>
          <w:p w:rsidR="00F775D5" w:rsidRDefault="00F775D5">
            <w:pPr>
              <w:jc w:val="center"/>
              <w:rPr>
                <w:rFonts w:ascii="Tahoma" w:hAnsi="Tahoma" w:cs="Tahoma"/>
                <w:snapToGrid w:val="0"/>
              </w:rPr>
            </w:pPr>
          </w:p>
        </w:tc>
        <w:tc>
          <w:tcPr>
            <w:tcW w:w="219" w:type="pct"/>
            <w:tcBorders>
              <w:top w:val="single" w:sz="4" w:space="0" w:color="auto"/>
              <w:left w:val="single" w:sz="4" w:space="0" w:color="auto"/>
              <w:bottom w:val="single" w:sz="4" w:space="0" w:color="auto"/>
              <w:right w:val="single" w:sz="4" w:space="0" w:color="auto"/>
            </w:tcBorders>
          </w:tcPr>
          <w:p w:rsidR="00F775D5" w:rsidRDefault="00F775D5">
            <w:pPr>
              <w:jc w:val="center"/>
              <w:rPr>
                <w:rFonts w:ascii="Tahoma" w:hAnsi="Tahoma" w:cs="Tahoma"/>
              </w:rPr>
            </w:pPr>
          </w:p>
        </w:tc>
        <w:tc>
          <w:tcPr>
            <w:tcW w:w="219" w:type="pct"/>
            <w:tcBorders>
              <w:top w:val="single" w:sz="4" w:space="0" w:color="auto"/>
              <w:left w:val="single" w:sz="4" w:space="0" w:color="auto"/>
              <w:bottom w:val="single" w:sz="4" w:space="0" w:color="auto"/>
              <w:right w:val="single" w:sz="4" w:space="0" w:color="auto"/>
            </w:tcBorders>
          </w:tcPr>
          <w:p w:rsidR="00F775D5" w:rsidRDefault="00F775D5">
            <w:pPr>
              <w:jc w:val="center"/>
              <w:rPr>
                <w:rFonts w:ascii="Tahoma" w:hAnsi="Tahoma" w:cs="Tahoma"/>
              </w:rPr>
            </w:pPr>
          </w:p>
        </w:tc>
        <w:tc>
          <w:tcPr>
            <w:tcW w:w="508" w:type="pct"/>
            <w:tcBorders>
              <w:top w:val="single" w:sz="4" w:space="0" w:color="auto"/>
              <w:left w:val="single" w:sz="4" w:space="0" w:color="auto"/>
              <w:bottom w:val="single" w:sz="4" w:space="0" w:color="auto"/>
              <w:right w:val="single" w:sz="4" w:space="0" w:color="auto"/>
            </w:tcBorders>
            <w:vAlign w:val="bottom"/>
            <w:hideMark/>
          </w:tcPr>
          <w:p w:rsidR="00F775D5" w:rsidRDefault="00F775D5">
            <w:pPr>
              <w:jc w:val="center"/>
              <w:rPr>
                <w:rFonts w:ascii="Tahoma" w:hAnsi="Tahoma" w:cs="Tahoma"/>
              </w:rPr>
            </w:pPr>
            <w:r>
              <w:rPr>
                <w:rFonts w:ascii="Tahoma" w:hAnsi="Tahoma" w:cs="Tahoma"/>
              </w:rPr>
              <w:t>189,0</w:t>
            </w:r>
          </w:p>
        </w:tc>
      </w:tr>
      <w:tr w:rsidR="00F775D5" w:rsidTr="00F775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90" w:type="pct"/>
            <w:tcBorders>
              <w:top w:val="single" w:sz="4" w:space="0" w:color="auto"/>
              <w:left w:val="single" w:sz="4" w:space="0" w:color="auto"/>
              <w:bottom w:val="single" w:sz="4" w:space="0" w:color="auto"/>
              <w:right w:val="single" w:sz="4" w:space="0" w:color="auto"/>
            </w:tcBorders>
            <w:vAlign w:val="bottom"/>
          </w:tcPr>
          <w:p w:rsidR="00F775D5" w:rsidRDefault="00F775D5">
            <w:pPr>
              <w:widowControl w:val="0"/>
              <w:autoSpaceDE w:val="0"/>
              <w:autoSpaceDN w:val="0"/>
              <w:adjustRightInd w:val="0"/>
              <w:jc w:val="center"/>
              <w:rPr>
                <w:rFonts w:ascii="Tahoma" w:hAnsi="Tahoma" w:cs="Tahoma"/>
              </w:rPr>
            </w:pPr>
          </w:p>
        </w:tc>
        <w:tc>
          <w:tcPr>
            <w:tcW w:w="2822" w:type="pct"/>
            <w:tcBorders>
              <w:top w:val="single" w:sz="4" w:space="0" w:color="auto"/>
              <w:left w:val="single" w:sz="4" w:space="0" w:color="auto"/>
              <w:bottom w:val="single" w:sz="4" w:space="0" w:color="auto"/>
              <w:right w:val="single" w:sz="4" w:space="0" w:color="auto"/>
            </w:tcBorders>
            <w:vAlign w:val="bottom"/>
            <w:hideMark/>
          </w:tcPr>
          <w:p w:rsidR="00F775D5" w:rsidRDefault="00F775D5">
            <w:pPr>
              <w:widowControl w:val="0"/>
              <w:autoSpaceDE w:val="0"/>
              <w:autoSpaceDN w:val="0"/>
              <w:adjustRightInd w:val="0"/>
              <w:jc w:val="both"/>
              <w:rPr>
                <w:rFonts w:ascii="Tahoma" w:hAnsi="Tahoma" w:cs="Tahoma"/>
              </w:rPr>
            </w:pPr>
            <w:r>
              <w:rPr>
                <w:rFonts w:ascii="Tahoma" w:hAnsi="Tahoma" w:cs="Tahoma"/>
              </w:rPr>
              <w:t>Закупка товаров, работ, услуг для обеспечения государственных (мун</w:t>
            </w:r>
            <w:r>
              <w:rPr>
                <w:rFonts w:ascii="Tahoma" w:hAnsi="Tahoma" w:cs="Tahoma"/>
              </w:rPr>
              <w:t>и</w:t>
            </w:r>
            <w:r>
              <w:rPr>
                <w:rFonts w:ascii="Tahoma" w:hAnsi="Tahoma" w:cs="Tahoma"/>
              </w:rPr>
              <w:t>ципальных) нужд</w:t>
            </w:r>
          </w:p>
        </w:tc>
        <w:tc>
          <w:tcPr>
            <w:tcW w:w="651" w:type="pct"/>
            <w:tcBorders>
              <w:top w:val="single" w:sz="4" w:space="0" w:color="auto"/>
              <w:left w:val="single" w:sz="4" w:space="0" w:color="auto"/>
              <w:bottom w:val="single" w:sz="4" w:space="0" w:color="auto"/>
              <w:right w:val="single" w:sz="4" w:space="0" w:color="auto"/>
            </w:tcBorders>
            <w:vAlign w:val="bottom"/>
            <w:hideMark/>
          </w:tcPr>
          <w:p w:rsidR="00F775D5" w:rsidRDefault="00F775D5">
            <w:pPr>
              <w:jc w:val="center"/>
              <w:rPr>
                <w:rFonts w:ascii="Tahoma" w:hAnsi="Tahoma" w:cs="Tahoma"/>
              </w:rPr>
            </w:pPr>
            <w:r>
              <w:rPr>
                <w:rFonts w:ascii="Tahoma" w:hAnsi="Tahoma" w:cs="Tahoma"/>
              </w:rPr>
              <w:t>Ц410740390</w:t>
            </w:r>
          </w:p>
        </w:tc>
        <w:tc>
          <w:tcPr>
            <w:tcW w:w="291" w:type="pct"/>
            <w:tcBorders>
              <w:top w:val="single" w:sz="4" w:space="0" w:color="auto"/>
              <w:left w:val="single" w:sz="4" w:space="0" w:color="auto"/>
              <w:bottom w:val="single" w:sz="4" w:space="0" w:color="auto"/>
              <w:right w:val="single" w:sz="4" w:space="0" w:color="auto"/>
            </w:tcBorders>
            <w:vAlign w:val="bottom"/>
            <w:hideMark/>
          </w:tcPr>
          <w:p w:rsidR="00F775D5" w:rsidRDefault="00F775D5">
            <w:pPr>
              <w:jc w:val="center"/>
              <w:rPr>
                <w:rFonts w:ascii="Tahoma" w:hAnsi="Tahoma" w:cs="Tahoma"/>
                <w:snapToGrid w:val="0"/>
              </w:rPr>
            </w:pPr>
            <w:r>
              <w:rPr>
                <w:rFonts w:ascii="Tahoma" w:hAnsi="Tahoma" w:cs="Tahoma"/>
                <w:snapToGrid w:val="0"/>
              </w:rPr>
              <w:t>200</w:t>
            </w:r>
          </w:p>
        </w:tc>
        <w:tc>
          <w:tcPr>
            <w:tcW w:w="219" w:type="pct"/>
            <w:tcBorders>
              <w:top w:val="single" w:sz="4" w:space="0" w:color="auto"/>
              <w:left w:val="single" w:sz="4" w:space="0" w:color="auto"/>
              <w:bottom w:val="single" w:sz="4" w:space="0" w:color="auto"/>
              <w:right w:val="single" w:sz="4" w:space="0" w:color="auto"/>
            </w:tcBorders>
          </w:tcPr>
          <w:p w:rsidR="00F775D5" w:rsidRDefault="00F775D5">
            <w:pPr>
              <w:jc w:val="center"/>
              <w:rPr>
                <w:rFonts w:ascii="Tahoma" w:hAnsi="Tahoma" w:cs="Tahoma"/>
              </w:rPr>
            </w:pPr>
          </w:p>
        </w:tc>
        <w:tc>
          <w:tcPr>
            <w:tcW w:w="219" w:type="pct"/>
            <w:tcBorders>
              <w:top w:val="single" w:sz="4" w:space="0" w:color="auto"/>
              <w:left w:val="single" w:sz="4" w:space="0" w:color="auto"/>
              <w:bottom w:val="single" w:sz="4" w:space="0" w:color="auto"/>
              <w:right w:val="single" w:sz="4" w:space="0" w:color="auto"/>
            </w:tcBorders>
          </w:tcPr>
          <w:p w:rsidR="00F775D5" w:rsidRDefault="00F775D5">
            <w:pPr>
              <w:jc w:val="center"/>
              <w:rPr>
                <w:rFonts w:ascii="Tahoma" w:hAnsi="Tahoma" w:cs="Tahoma"/>
              </w:rPr>
            </w:pPr>
          </w:p>
        </w:tc>
        <w:tc>
          <w:tcPr>
            <w:tcW w:w="508" w:type="pct"/>
            <w:tcBorders>
              <w:top w:val="single" w:sz="4" w:space="0" w:color="auto"/>
              <w:left w:val="single" w:sz="4" w:space="0" w:color="auto"/>
              <w:bottom w:val="single" w:sz="4" w:space="0" w:color="auto"/>
              <w:right w:val="single" w:sz="4" w:space="0" w:color="auto"/>
            </w:tcBorders>
            <w:vAlign w:val="bottom"/>
            <w:hideMark/>
          </w:tcPr>
          <w:p w:rsidR="00F775D5" w:rsidRDefault="00F775D5">
            <w:pPr>
              <w:jc w:val="center"/>
              <w:rPr>
                <w:rFonts w:ascii="Tahoma" w:hAnsi="Tahoma" w:cs="Tahoma"/>
              </w:rPr>
            </w:pPr>
            <w:r>
              <w:rPr>
                <w:rFonts w:ascii="Tahoma" w:hAnsi="Tahoma" w:cs="Tahoma"/>
              </w:rPr>
              <w:t>189,0</w:t>
            </w:r>
          </w:p>
        </w:tc>
      </w:tr>
      <w:tr w:rsidR="00F775D5" w:rsidTr="00F775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90" w:type="pct"/>
            <w:tcBorders>
              <w:top w:val="single" w:sz="4" w:space="0" w:color="auto"/>
              <w:left w:val="single" w:sz="4" w:space="0" w:color="auto"/>
              <w:bottom w:val="single" w:sz="4" w:space="0" w:color="auto"/>
              <w:right w:val="single" w:sz="4" w:space="0" w:color="auto"/>
            </w:tcBorders>
            <w:vAlign w:val="bottom"/>
          </w:tcPr>
          <w:p w:rsidR="00F775D5" w:rsidRDefault="00F775D5">
            <w:pPr>
              <w:widowControl w:val="0"/>
              <w:autoSpaceDE w:val="0"/>
              <w:autoSpaceDN w:val="0"/>
              <w:adjustRightInd w:val="0"/>
              <w:jc w:val="center"/>
              <w:rPr>
                <w:rFonts w:ascii="Tahoma" w:hAnsi="Tahoma" w:cs="Tahoma"/>
                <w:color w:val="000000"/>
              </w:rPr>
            </w:pPr>
          </w:p>
        </w:tc>
        <w:tc>
          <w:tcPr>
            <w:tcW w:w="2822" w:type="pct"/>
            <w:tcBorders>
              <w:top w:val="single" w:sz="4" w:space="0" w:color="auto"/>
              <w:left w:val="single" w:sz="4" w:space="0" w:color="auto"/>
              <w:bottom w:val="single" w:sz="4" w:space="0" w:color="auto"/>
              <w:right w:val="single" w:sz="4" w:space="0" w:color="auto"/>
            </w:tcBorders>
            <w:vAlign w:val="bottom"/>
            <w:hideMark/>
          </w:tcPr>
          <w:p w:rsidR="00F775D5" w:rsidRDefault="00F775D5">
            <w:pPr>
              <w:widowControl w:val="0"/>
              <w:autoSpaceDE w:val="0"/>
              <w:autoSpaceDN w:val="0"/>
              <w:adjustRightInd w:val="0"/>
              <w:jc w:val="both"/>
              <w:rPr>
                <w:rFonts w:ascii="Tahoma" w:hAnsi="Tahoma" w:cs="Tahoma"/>
                <w:color w:val="000000"/>
              </w:rPr>
            </w:pPr>
            <w:r>
              <w:rPr>
                <w:rFonts w:ascii="Tahoma" w:hAnsi="Tahoma" w:cs="Tahoma"/>
                <w:color w:val="000000"/>
              </w:rPr>
              <w:t>Иные закупки товаров, работ и услуг для обеспечения государственных (муниципальных) нужд</w:t>
            </w:r>
          </w:p>
        </w:tc>
        <w:tc>
          <w:tcPr>
            <w:tcW w:w="651" w:type="pct"/>
            <w:tcBorders>
              <w:top w:val="single" w:sz="4" w:space="0" w:color="auto"/>
              <w:left w:val="single" w:sz="4" w:space="0" w:color="auto"/>
              <w:bottom w:val="single" w:sz="4" w:space="0" w:color="auto"/>
              <w:right w:val="single" w:sz="4" w:space="0" w:color="auto"/>
            </w:tcBorders>
            <w:vAlign w:val="bottom"/>
            <w:hideMark/>
          </w:tcPr>
          <w:p w:rsidR="00F775D5" w:rsidRDefault="00F775D5">
            <w:pPr>
              <w:jc w:val="center"/>
              <w:rPr>
                <w:rFonts w:ascii="Tahoma" w:hAnsi="Tahoma" w:cs="Tahoma"/>
              </w:rPr>
            </w:pPr>
            <w:r>
              <w:rPr>
                <w:rFonts w:ascii="Tahoma" w:hAnsi="Tahoma" w:cs="Tahoma"/>
              </w:rPr>
              <w:t>Ц410740390</w:t>
            </w:r>
          </w:p>
        </w:tc>
        <w:tc>
          <w:tcPr>
            <w:tcW w:w="291" w:type="pct"/>
            <w:tcBorders>
              <w:top w:val="single" w:sz="4" w:space="0" w:color="auto"/>
              <w:left w:val="single" w:sz="4" w:space="0" w:color="auto"/>
              <w:bottom w:val="single" w:sz="4" w:space="0" w:color="auto"/>
              <w:right w:val="single" w:sz="4" w:space="0" w:color="auto"/>
            </w:tcBorders>
            <w:vAlign w:val="bottom"/>
            <w:hideMark/>
          </w:tcPr>
          <w:p w:rsidR="00F775D5" w:rsidRDefault="00F775D5">
            <w:pPr>
              <w:jc w:val="center"/>
              <w:rPr>
                <w:rFonts w:ascii="Tahoma" w:hAnsi="Tahoma" w:cs="Tahoma"/>
                <w:snapToGrid w:val="0"/>
              </w:rPr>
            </w:pPr>
            <w:r>
              <w:rPr>
                <w:rFonts w:ascii="Tahoma" w:hAnsi="Tahoma" w:cs="Tahoma"/>
                <w:snapToGrid w:val="0"/>
              </w:rPr>
              <w:t>240</w:t>
            </w:r>
          </w:p>
        </w:tc>
        <w:tc>
          <w:tcPr>
            <w:tcW w:w="219" w:type="pct"/>
            <w:tcBorders>
              <w:top w:val="single" w:sz="4" w:space="0" w:color="auto"/>
              <w:left w:val="single" w:sz="4" w:space="0" w:color="auto"/>
              <w:bottom w:val="single" w:sz="4" w:space="0" w:color="auto"/>
              <w:right w:val="single" w:sz="4" w:space="0" w:color="auto"/>
            </w:tcBorders>
          </w:tcPr>
          <w:p w:rsidR="00F775D5" w:rsidRDefault="00F775D5">
            <w:pPr>
              <w:jc w:val="center"/>
              <w:rPr>
                <w:rFonts w:ascii="Tahoma" w:hAnsi="Tahoma" w:cs="Tahoma"/>
              </w:rPr>
            </w:pPr>
          </w:p>
        </w:tc>
        <w:tc>
          <w:tcPr>
            <w:tcW w:w="219" w:type="pct"/>
            <w:tcBorders>
              <w:top w:val="single" w:sz="4" w:space="0" w:color="auto"/>
              <w:left w:val="single" w:sz="4" w:space="0" w:color="auto"/>
              <w:bottom w:val="single" w:sz="4" w:space="0" w:color="auto"/>
              <w:right w:val="single" w:sz="4" w:space="0" w:color="auto"/>
            </w:tcBorders>
          </w:tcPr>
          <w:p w:rsidR="00F775D5" w:rsidRDefault="00F775D5">
            <w:pPr>
              <w:jc w:val="center"/>
              <w:rPr>
                <w:rFonts w:ascii="Tahoma" w:hAnsi="Tahoma" w:cs="Tahoma"/>
              </w:rPr>
            </w:pPr>
          </w:p>
        </w:tc>
        <w:tc>
          <w:tcPr>
            <w:tcW w:w="508" w:type="pct"/>
            <w:tcBorders>
              <w:top w:val="single" w:sz="4" w:space="0" w:color="auto"/>
              <w:left w:val="single" w:sz="4" w:space="0" w:color="auto"/>
              <w:bottom w:val="single" w:sz="4" w:space="0" w:color="auto"/>
              <w:right w:val="single" w:sz="4" w:space="0" w:color="auto"/>
            </w:tcBorders>
            <w:vAlign w:val="bottom"/>
            <w:hideMark/>
          </w:tcPr>
          <w:p w:rsidR="00F775D5" w:rsidRDefault="00F775D5">
            <w:pPr>
              <w:jc w:val="center"/>
              <w:rPr>
                <w:rFonts w:ascii="Tahoma" w:hAnsi="Tahoma" w:cs="Tahoma"/>
              </w:rPr>
            </w:pPr>
            <w:r>
              <w:rPr>
                <w:rFonts w:ascii="Tahoma" w:hAnsi="Tahoma" w:cs="Tahoma"/>
              </w:rPr>
              <w:t>189,0</w:t>
            </w:r>
          </w:p>
        </w:tc>
      </w:tr>
      <w:tr w:rsidR="00F775D5" w:rsidTr="00F775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90" w:type="pct"/>
            <w:tcBorders>
              <w:top w:val="single" w:sz="4" w:space="0" w:color="auto"/>
              <w:left w:val="single" w:sz="4" w:space="0" w:color="auto"/>
              <w:bottom w:val="single" w:sz="4" w:space="0" w:color="auto"/>
              <w:right w:val="single" w:sz="4" w:space="0" w:color="auto"/>
            </w:tcBorders>
            <w:vAlign w:val="bottom"/>
          </w:tcPr>
          <w:p w:rsidR="00F775D5" w:rsidRDefault="00F775D5">
            <w:pPr>
              <w:widowControl w:val="0"/>
              <w:autoSpaceDE w:val="0"/>
              <w:autoSpaceDN w:val="0"/>
              <w:adjustRightInd w:val="0"/>
              <w:jc w:val="center"/>
              <w:rPr>
                <w:rFonts w:ascii="Tahoma" w:hAnsi="Tahoma" w:cs="Tahoma"/>
                <w:color w:val="000000"/>
              </w:rPr>
            </w:pPr>
          </w:p>
        </w:tc>
        <w:tc>
          <w:tcPr>
            <w:tcW w:w="2822" w:type="pct"/>
            <w:tcBorders>
              <w:top w:val="single" w:sz="4" w:space="0" w:color="auto"/>
              <w:left w:val="single" w:sz="4" w:space="0" w:color="auto"/>
              <w:bottom w:val="single" w:sz="4" w:space="0" w:color="auto"/>
              <w:right w:val="single" w:sz="4" w:space="0" w:color="auto"/>
            </w:tcBorders>
            <w:vAlign w:val="bottom"/>
            <w:hideMark/>
          </w:tcPr>
          <w:p w:rsidR="00F775D5" w:rsidRDefault="00F775D5">
            <w:pPr>
              <w:widowControl w:val="0"/>
              <w:autoSpaceDE w:val="0"/>
              <w:autoSpaceDN w:val="0"/>
              <w:adjustRightInd w:val="0"/>
              <w:jc w:val="both"/>
              <w:rPr>
                <w:rFonts w:ascii="Tahoma" w:hAnsi="Tahoma" w:cs="Tahoma"/>
                <w:color w:val="000000"/>
              </w:rPr>
            </w:pPr>
            <w:r>
              <w:rPr>
                <w:rFonts w:ascii="Tahoma" w:hAnsi="Tahoma" w:cs="Tahoma"/>
                <w:color w:val="000000"/>
              </w:rPr>
              <w:t>Культура и кинематография</w:t>
            </w:r>
          </w:p>
        </w:tc>
        <w:tc>
          <w:tcPr>
            <w:tcW w:w="651" w:type="pct"/>
            <w:tcBorders>
              <w:top w:val="single" w:sz="4" w:space="0" w:color="auto"/>
              <w:left w:val="single" w:sz="4" w:space="0" w:color="auto"/>
              <w:bottom w:val="single" w:sz="4" w:space="0" w:color="auto"/>
              <w:right w:val="single" w:sz="4" w:space="0" w:color="auto"/>
            </w:tcBorders>
            <w:vAlign w:val="bottom"/>
            <w:hideMark/>
          </w:tcPr>
          <w:p w:rsidR="00F775D5" w:rsidRDefault="00F775D5">
            <w:pPr>
              <w:jc w:val="center"/>
              <w:rPr>
                <w:rFonts w:ascii="Tahoma" w:hAnsi="Tahoma" w:cs="Tahoma"/>
              </w:rPr>
            </w:pPr>
            <w:r>
              <w:rPr>
                <w:rFonts w:ascii="Tahoma" w:hAnsi="Tahoma" w:cs="Tahoma"/>
              </w:rPr>
              <w:t>Ц410740390</w:t>
            </w:r>
          </w:p>
        </w:tc>
        <w:tc>
          <w:tcPr>
            <w:tcW w:w="291" w:type="pct"/>
            <w:tcBorders>
              <w:top w:val="single" w:sz="4" w:space="0" w:color="auto"/>
              <w:left w:val="single" w:sz="4" w:space="0" w:color="auto"/>
              <w:bottom w:val="single" w:sz="4" w:space="0" w:color="auto"/>
              <w:right w:val="single" w:sz="4" w:space="0" w:color="auto"/>
            </w:tcBorders>
            <w:vAlign w:val="bottom"/>
            <w:hideMark/>
          </w:tcPr>
          <w:p w:rsidR="00F775D5" w:rsidRDefault="00F775D5">
            <w:pPr>
              <w:jc w:val="center"/>
              <w:rPr>
                <w:rFonts w:ascii="Tahoma" w:hAnsi="Tahoma" w:cs="Tahoma"/>
                <w:snapToGrid w:val="0"/>
              </w:rPr>
            </w:pPr>
            <w:r>
              <w:rPr>
                <w:rFonts w:ascii="Tahoma" w:hAnsi="Tahoma" w:cs="Tahoma"/>
                <w:snapToGrid w:val="0"/>
              </w:rPr>
              <w:t>240</w:t>
            </w:r>
          </w:p>
        </w:tc>
        <w:tc>
          <w:tcPr>
            <w:tcW w:w="219" w:type="pct"/>
            <w:tcBorders>
              <w:top w:val="single" w:sz="4" w:space="0" w:color="auto"/>
              <w:left w:val="single" w:sz="4" w:space="0" w:color="auto"/>
              <w:bottom w:val="single" w:sz="4" w:space="0" w:color="auto"/>
              <w:right w:val="single" w:sz="4" w:space="0" w:color="auto"/>
            </w:tcBorders>
            <w:hideMark/>
          </w:tcPr>
          <w:p w:rsidR="00F775D5" w:rsidRDefault="00F775D5">
            <w:pPr>
              <w:jc w:val="center"/>
              <w:rPr>
                <w:rFonts w:ascii="Tahoma" w:hAnsi="Tahoma" w:cs="Tahoma"/>
              </w:rPr>
            </w:pPr>
            <w:r>
              <w:rPr>
                <w:rFonts w:ascii="Tahoma" w:hAnsi="Tahoma" w:cs="Tahoma"/>
              </w:rPr>
              <w:t>08</w:t>
            </w:r>
          </w:p>
        </w:tc>
        <w:tc>
          <w:tcPr>
            <w:tcW w:w="219" w:type="pct"/>
            <w:tcBorders>
              <w:top w:val="single" w:sz="4" w:space="0" w:color="auto"/>
              <w:left w:val="single" w:sz="4" w:space="0" w:color="auto"/>
              <w:bottom w:val="single" w:sz="4" w:space="0" w:color="auto"/>
              <w:right w:val="single" w:sz="4" w:space="0" w:color="auto"/>
            </w:tcBorders>
          </w:tcPr>
          <w:p w:rsidR="00F775D5" w:rsidRDefault="00F775D5">
            <w:pPr>
              <w:jc w:val="center"/>
              <w:rPr>
                <w:rFonts w:ascii="Tahoma" w:hAnsi="Tahoma" w:cs="Tahoma"/>
              </w:rPr>
            </w:pPr>
          </w:p>
        </w:tc>
        <w:tc>
          <w:tcPr>
            <w:tcW w:w="508" w:type="pct"/>
            <w:tcBorders>
              <w:top w:val="single" w:sz="4" w:space="0" w:color="auto"/>
              <w:left w:val="single" w:sz="4" w:space="0" w:color="auto"/>
              <w:bottom w:val="single" w:sz="4" w:space="0" w:color="auto"/>
              <w:right w:val="single" w:sz="4" w:space="0" w:color="auto"/>
            </w:tcBorders>
            <w:vAlign w:val="bottom"/>
            <w:hideMark/>
          </w:tcPr>
          <w:p w:rsidR="00F775D5" w:rsidRDefault="00F775D5">
            <w:pPr>
              <w:jc w:val="center"/>
              <w:rPr>
                <w:rFonts w:ascii="Tahoma" w:hAnsi="Tahoma" w:cs="Tahoma"/>
              </w:rPr>
            </w:pPr>
            <w:r>
              <w:rPr>
                <w:rFonts w:ascii="Tahoma" w:hAnsi="Tahoma" w:cs="Tahoma"/>
              </w:rPr>
              <w:t>189,0</w:t>
            </w:r>
          </w:p>
        </w:tc>
      </w:tr>
      <w:tr w:rsidR="00F775D5" w:rsidTr="00F775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90" w:type="pct"/>
            <w:tcBorders>
              <w:top w:val="single" w:sz="4" w:space="0" w:color="auto"/>
              <w:left w:val="single" w:sz="4" w:space="0" w:color="auto"/>
              <w:bottom w:val="single" w:sz="4" w:space="0" w:color="auto"/>
              <w:right w:val="single" w:sz="4" w:space="0" w:color="auto"/>
            </w:tcBorders>
            <w:vAlign w:val="bottom"/>
          </w:tcPr>
          <w:p w:rsidR="00F775D5" w:rsidRDefault="00F775D5">
            <w:pPr>
              <w:widowControl w:val="0"/>
              <w:autoSpaceDE w:val="0"/>
              <w:autoSpaceDN w:val="0"/>
              <w:adjustRightInd w:val="0"/>
              <w:jc w:val="center"/>
              <w:rPr>
                <w:rFonts w:ascii="Tahoma" w:hAnsi="Tahoma" w:cs="Tahoma"/>
                <w:color w:val="000000"/>
              </w:rPr>
            </w:pPr>
          </w:p>
        </w:tc>
        <w:tc>
          <w:tcPr>
            <w:tcW w:w="2822" w:type="pct"/>
            <w:tcBorders>
              <w:top w:val="single" w:sz="4" w:space="0" w:color="auto"/>
              <w:left w:val="single" w:sz="4" w:space="0" w:color="auto"/>
              <w:bottom w:val="single" w:sz="4" w:space="0" w:color="auto"/>
              <w:right w:val="single" w:sz="4" w:space="0" w:color="auto"/>
            </w:tcBorders>
            <w:vAlign w:val="bottom"/>
            <w:hideMark/>
          </w:tcPr>
          <w:p w:rsidR="00F775D5" w:rsidRDefault="00F775D5">
            <w:pPr>
              <w:widowControl w:val="0"/>
              <w:autoSpaceDE w:val="0"/>
              <w:autoSpaceDN w:val="0"/>
              <w:adjustRightInd w:val="0"/>
              <w:jc w:val="both"/>
              <w:rPr>
                <w:rFonts w:ascii="Tahoma" w:hAnsi="Tahoma" w:cs="Tahoma"/>
                <w:color w:val="000000"/>
              </w:rPr>
            </w:pPr>
            <w:r>
              <w:rPr>
                <w:rFonts w:ascii="Tahoma" w:hAnsi="Tahoma" w:cs="Tahoma"/>
                <w:color w:val="000000"/>
              </w:rPr>
              <w:t>Культура</w:t>
            </w:r>
          </w:p>
        </w:tc>
        <w:tc>
          <w:tcPr>
            <w:tcW w:w="651" w:type="pct"/>
            <w:tcBorders>
              <w:top w:val="single" w:sz="4" w:space="0" w:color="auto"/>
              <w:left w:val="single" w:sz="4" w:space="0" w:color="auto"/>
              <w:bottom w:val="single" w:sz="4" w:space="0" w:color="auto"/>
              <w:right w:val="single" w:sz="4" w:space="0" w:color="auto"/>
            </w:tcBorders>
            <w:vAlign w:val="bottom"/>
            <w:hideMark/>
          </w:tcPr>
          <w:p w:rsidR="00F775D5" w:rsidRDefault="00F775D5">
            <w:pPr>
              <w:jc w:val="center"/>
              <w:rPr>
                <w:rFonts w:ascii="Tahoma" w:hAnsi="Tahoma" w:cs="Tahoma"/>
              </w:rPr>
            </w:pPr>
            <w:r>
              <w:rPr>
                <w:rFonts w:ascii="Tahoma" w:hAnsi="Tahoma" w:cs="Tahoma"/>
              </w:rPr>
              <w:t>Ц410740390</w:t>
            </w:r>
          </w:p>
        </w:tc>
        <w:tc>
          <w:tcPr>
            <w:tcW w:w="291" w:type="pct"/>
            <w:tcBorders>
              <w:top w:val="single" w:sz="4" w:space="0" w:color="auto"/>
              <w:left w:val="single" w:sz="4" w:space="0" w:color="auto"/>
              <w:bottom w:val="single" w:sz="4" w:space="0" w:color="auto"/>
              <w:right w:val="single" w:sz="4" w:space="0" w:color="auto"/>
            </w:tcBorders>
            <w:vAlign w:val="bottom"/>
            <w:hideMark/>
          </w:tcPr>
          <w:p w:rsidR="00F775D5" w:rsidRDefault="00F775D5">
            <w:pPr>
              <w:jc w:val="center"/>
              <w:rPr>
                <w:rFonts w:ascii="Tahoma" w:hAnsi="Tahoma" w:cs="Tahoma"/>
                <w:snapToGrid w:val="0"/>
              </w:rPr>
            </w:pPr>
            <w:r>
              <w:rPr>
                <w:rFonts w:ascii="Tahoma" w:hAnsi="Tahoma" w:cs="Tahoma"/>
                <w:snapToGrid w:val="0"/>
              </w:rPr>
              <w:t>240</w:t>
            </w:r>
          </w:p>
        </w:tc>
        <w:tc>
          <w:tcPr>
            <w:tcW w:w="219" w:type="pct"/>
            <w:tcBorders>
              <w:top w:val="single" w:sz="4" w:space="0" w:color="auto"/>
              <w:left w:val="single" w:sz="4" w:space="0" w:color="auto"/>
              <w:bottom w:val="single" w:sz="4" w:space="0" w:color="auto"/>
              <w:right w:val="single" w:sz="4" w:space="0" w:color="auto"/>
            </w:tcBorders>
            <w:hideMark/>
          </w:tcPr>
          <w:p w:rsidR="00F775D5" w:rsidRDefault="00F775D5">
            <w:pPr>
              <w:jc w:val="center"/>
              <w:rPr>
                <w:rFonts w:ascii="Tahoma" w:hAnsi="Tahoma" w:cs="Tahoma"/>
              </w:rPr>
            </w:pPr>
            <w:r>
              <w:rPr>
                <w:rFonts w:ascii="Tahoma" w:hAnsi="Tahoma" w:cs="Tahoma"/>
              </w:rPr>
              <w:t>08</w:t>
            </w:r>
          </w:p>
        </w:tc>
        <w:tc>
          <w:tcPr>
            <w:tcW w:w="219" w:type="pct"/>
            <w:tcBorders>
              <w:top w:val="single" w:sz="4" w:space="0" w:color="auto"/>
              <w:left w:val="single" w:sz="4" w:space="0" w:color="auto"/>
              <w:bottom w:val="single" w:sz="4" w:space="0" w:color="auto"/>
              <w:right w:val="single" w:sz="4" w:space="0" w:color="auto"/>
            </w:tcBorders>
            <w:hideMark/>
          </w:tcPr>
          <w:p w:rsidR="00F775D5" w:rsidRDefault="00F775D5">
            <w:pPr>
              <w:jc w:val="center"/>
              <w:rPr>
                <w:rFonts w:ascii="Tahoma" w:hAnsi="Tahoma" w:cs="Tahoma"/>
              </w:rPr>
            </w:pPr>
            <w:r>
              <w:rPr>
                <w:rFonts w:ascii="Tahoma" w:hAnsi="Tahoma" w:cs="Tahoma"/>
              </w:rPr>
              <w:t>01</w:t>
            </w:r>
          </w:p>
        </w:tc>
        <w:tc>
          <w:tcPr>
            <w:tcW w:w="508" w:type="pct"/>
            <w:tcBorders>
              <w:top w:val="single" w:sz="4" w:space="0" w:color="auto"/>
              <w:left w:val="single" w:sz="4" w:space="0" w:color="auto"/>
              <w:bottom w:val="single" w:sz="4" w:space="0" w:color="auto"/>
              <w:right w:val="single" w:sz="4" w:space="0" w:color="auto"/>
            </w:tcBorders>
            <w:vAlign w:val="bottom"/>
            <w:hideMark/>
          </w:tcPr>
          <w:p w:rsidR="00F775D5" w:rsidRDefault="00F775D5">
            <w:pPr>
              <w:jc w:val="center"/>
              <w:rPr>
                <w:rFonts w:ascii="Tahoma" w:hAnsi="Tahoma" w:cs="Tahoma"/>
              </w:rPr>
            </w:pPr>
            <w:r>
              <w:rPr>
                <w:rFonts w:ascii="Tahoma" w:hAnsi="Tahoma" w:cs="Tahoma"/>
              </w:rPr>
              <w:t>189,0</w:t>
            </w:r>
          </w:p>
        </w:tc>
      </w:tr>
      <w:tr w:rsidR="00F775D5" w:rsidTr="00F775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90" w:type="pct"/>
            <w:tcBorders>
              <w:top w:val="single" w:sz="4" w:space="0" w:color="auto"/>
              <w:left w:val="single" w:sz="4" w:space="0" w:color="auto"/>
              <w:bottom w:val="single" w:sz="4" w:space="0" w:color="auto"/>
              <w:right w:val="single" w:sz="4" w:space="0" w:color="auto"/>
            </w:tcBorders>
            <w:vAlign w:val="bottom"/>
          </w:tcPr>
          <w:p w:rsidR="00F775D5" w:rsidRDefault="00F775D5">
            <w:pPr>
              <w:widowControl w:val="0"/>
              <w:autoSpaceDE w:val="0"/>
              <w:autoSpaceDN w:val="0"/>
              <w:adjustRightInd w:val="0"/>
              <w:jc w:val="center"/>
              <w:rPr>
                <w:rFonts w:ascii="Tahoma" w:hAnsi="Tahoma" w:cs="Tahoma"/>
                <w:color w:val="000000"/>
              </w:rPr>
            </w:pPr>
          </w:p>
        </w:tc>
        <w:tc>
          <w:tcPr>
            <w:tcW w:w="2822" w:type="pct"/>
            <w:tcBorders>
              <w:top w:val="single" w:sz="4" w:space="0" w:color="auto"/>
              <w:left w:val="single" w:sz="4" w:space="0" w:color="auto"/>
              <w:bottom w:val="single" w:sz="4" w:space="0" w:color="auto"/>
              <w:right w:val="single" w:sz="4" w:space="0" w:color="auto"/>
            </w:tcBorders>
            <w:vAlign w:val="bottom"/>
          </w:tcPr>
          <w:p w:rsidR="00F775D5" w:rsidRDefault="00F775D5">
            <w:pPr>
              <w:widowControl w:val="0"/>
              <w:autoSpaceDE w:val="0"/>
              <w:autoSpaceDN w:val="0"/>
              <w:adjustRightInd w:val="0"/>
              <w:jc w:val="both"/>
              <w:rPr>
                <w:rFonts w:ascii="Tahoma" w:hAnsi="Tahoma" w:cs="Tahoma"/>
                <w:color w:val="000000"/>
              </w:rPr>
            </w:pPr>
          </w:p>
        </w:tc>
        <w:tc>
          <w:tcPr>
            <w:tcW w:w="651" w:type="pct"/>
            <w:tcBorders>
              <w:top w:val="single" w:sz="4" w:space="0" w:color="auto"/>
              <w:left w:val="single" w:sz="4" w:space="0" w:color="auto"/>
              <w:bottom w:val="single" w:sz="4" w:space="0" w:color="auto"/>
              <w:right w:val="single" w:sz="4" w:space="0" w:color="auto"/>
            </w:tcBorders>
            <w:vAlign w:val="bottom"/>
          </w:tcPr>
          <w:p w:rsidR="00F775D5" w:rsidRDefault="00F775D5">
            <w:pPr>
              <w:jc w:val="center"/>
              <w:rPr>
                <w:rFonts w:ascii="Tahoma" w:hAnsi="Tahoma" w:cs="Tahoma"/>
              </w:rPr>
            </w:pPr>
          </w:p>
        </w:tc>
        <w:tc>
          <w:tcPr>
            <w:tcW w:w="291" w:type="pct"/>
            <w:tcBorders>
              <w:top w:val="single" w:sz="4" w:space="0" w:color="auto"/>
              <w:left w:val="single" w:sz="4" w:space="0" w:color="auto"/>
              <w:bottom w:val="single" w:sz="4" w:space="0" w:color="auto"/>
              <w:right w:val="single" w:sz="4" w:space="0" w:color="auto"/>
            </w:tcBorders>
            <w:vAlign w:val="bottom"/>
          </w:tcPr>
          <w:p w:rsidR="00F775D5" w:rsidRDefault="00F775D5">
            <w:pPr>
              <w:jc w:val="center"/>
              <w:rPr>
                <w:rFonts w:ascii="Tahoma" w:hAnsi="Tahoma" w:cs="Tahoma"/>
                <w:snapToGrid w:val="0"/>
              </w:rPr>
            </w:pPr>
          </w:p>
        </w:tc>
        <w:tc>
          <w:tcPr>
            <w:tcW w:w="219" w:type="pct"/>
            <w:tcBorders>
              <w:top w:val="single" w:sz="4" w:space="0" w:color="auto"/>
              <w:left w:val="single" w:sz="4" w:space="0" w:color="auto"/>
              <w:bottom w:val="single" w:sz="4" w:space="0" w:color="auto"/>
              <w:right w:val="single" w:sz="4" w:space="0" w:color="auto"/>
            </w:tcBorders>
          </w:tcPr>
          <w:p w:rsidR="00F775D5" w:rsidRDefault="00F775D5">
            <w:pPr>
              <w:jc w:val="center"/>
              <w:rPr>
                <w:rFonts w:ascii="Tahoma" w:hAnsi="Tahoma" w:cs="Tahoma"/>
              </w:rPr>
            </w:pPr>
          </w:p>
        </w:tc>
        <w:tc>
          <w:tcPr>
            <w:tcW w:w="219" w:type="pct"/>
            <w:tcBorders>
              <w:top w:val="single" w:sz="4" w:space="0" w:color="auto"/>
              <w:left w:val="single" w:sz="4" w:space="0" w:color="auto"/>
              <w:bottom w:val="single" w:sz="4" w:space="0" w:color="auto"/>
              <w:right w:val="single" w:sz="4" w:space="0" w:color="auto"/>
            </w:tcBorders>
          </w:tcPr>
          <w:p w:rsidR="00F775D5" w:rsidRDefault="00F775D5">
            <w:pPr>
              <w:jc w:val="center"/>
              <w:rPr>
                <w:rFonts w:ascii="Tahoma" w:hAnsi="Tahoma" w:cs="Tahoma"/>
              </w:rPr>
            </w:pPr>
          </w:p>
        </w:tc>
        <w:tc>
          <w:tcPr>
            <w:tcW w:w="508" w:type="pct"/>
            <w:tcBorders>
              <w:top w:val="single" w:sz="4" w:space="0" w:color="auto"/>
              <w:left w:val="single" w:sz="4" w:space="0" w:color="auto"/>
              <w:bottom w:val="single" w:sz="4" w:space="0" w:color="auto"/>
              <w:right w:val="single" w:sz="4" w:space="0" w:color="auto"/>
            </w:tcBorders>
            <w:vAlign w:val="bottom"/>
          </w:tcPr>
          <w:p w:rsidR="00F775D5" w:rsidRDefault="00F775D5">
            <w:pPr>
              <w:jc w:val="center"/>
              <w:rPr>
                <w:rFonts w:ascii="Tahoma" w:hAnsi="Tahoma" w:cs="Tahoma"/>
              </w:rPr>
            </w:pPr>
          </w:p>
        </w:tc>
      </w:tr>
      <w:tr w:rsidR="00F775D5" w:rsidTr="00F775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90" w:type="pct"/>
            <w:tcBorders>
              <w:top w:val="single" w:sz="4" w:space="0" w:color="auto"/>
              <w:left w:val="single" w:sz="4" w:space="0" w:color="auto"/>
              <w:bottom w:val="single" w:sz="4" w:space="0" w:color="auto"/>
              <w:right w:val="single" w:sz="4" w:space="0" w:color="auto"/>
            </w:tcBorders>
            <w:vAlign w:val="bottom"/>
            <w:hideMark/>
          </w:tcPr>
          <w:p w:rsidR="00F775D5" w:rsidRDefault="00F775D5">
            <w:pPr>
              <w:widowControl w:val="0"/>
              <w:autoSpaceDE w:val="0"/>
              <w:autoSpaceDN w:val="0"/>
              <w:adjustRightInd w:val="0"/>
              <w:jc w:val="center"/>
              <w:rPr>
                <w:rFonts w:ascii="Tahoma" w:hAnsi="Tahoma" w:cs="Tahoma"/>
                <w:b/>
              </w:rPr>
            </w:pPr>
            <w:r>
              <w:rPr>
                <w:rFonts w:ascii="Tahoma" w:hAnsi="Tahoma" w:cs="Tahoma"/>
                <w:b/>
              </w:rPr>
              <w:t>3.</w:t>
            </w:r>
          </w:p>
        </w:tc>
        <w:tc>
          <w:tcPr>
            <w:tcW w:w="2822" w:type="pct"/>
            <w:tcBorders>
              <w:top w:val="single" w:sz="4" w:space="0" w:color="auto"/>
              <w:left w:val="single" w:sz="4" w:space="0" w:color="auto"/>
              <w:bottom w:val="single" w:sz="4" w:space="0" w:color="auto"/>
              <w:right w:val="single" w:sz="4" w:space="0" w:color="auto"/>
            </w:tcBorders>
            <w:vAlign w:val="bottom"/>
            <w:hideMark/>
          </w:tcPr>
          <w:p w:rsidR="00F775D5" w:rsidRDefault="00F775D5">
            <w:pPr>
              <w:widowControl w:val="0"/>
              <w:autoSpaceDE w:val="0"/>
              <w:autoSpaceDN w:val="0"/>
              <w:adjustRightInd w:val="0"/>
              <w:jc w:val="both"/>
              <w:rPr>
                <w:rFonts w:ascii="Tahoma" w:hAnsi="Tahoma" w:cs="Tahoma"/>
                <w:b/>
              </w:rPr>
            </w:pPr>
            <w:r>
              <w:rPr>
                <w:rFonts w:ascii="Tahoma" w:hAnsi="Tahoma" w:cs="Tahoma"/>
                <w:b/>
              </w:rPr>
              <w:t>Муниципальная программа "Повышение безопасности жизн</w:t>
            </w:r>
            <w:r>
              <w:rPr>
                <w:rFonts w:ascii="Tahoma" w:hAnsi="Tahoma" w:cs="Tahoma"/>
                <w:b/>
              </w:rPr>
              <w:t>е</w:t>
            </w:r>
            <w:r>
              <w:rPr>
                <w:rFonts w:ascii="Tahoma" w:hAnsi="Tahoma" w:cs="Tahoma"/>
                <w:b/>
              </w:rPr>
              <w:t>деятельности насел</w:t>
            </w:r>
            <w:r>
              <w:rPr>
                <w:rFonts w:ascii="Tahoma" w:hAnsi="Tahoma" w:cs="Tahoma"/>
                <w:b/>
              </w:rPr>
              <w:t>е</w:t>
            </w:r>
            <w:r>
              <w:rPr>
                <w:rFonts w:ascii="Tahoma" w:hAnsi="Tahoma" w:cs="Tahoma"/>
                <w:b/>
              </w:rPr>
              <w:t>ния и территорий Чувашской Республики"</w:t>
            </w:r>
          </w:p>
        </w:tc>
        <w:tc>
          <w:tcPr>
            <w:tcW w:w="651" w:type="pct"/>
            <w:tcBorders>
              <w:top w:val="single" w:sz="4" w:space="0" w:color="auto"/>
              <w:left w:val="single" w:sz="4" w:space="0" w:color="auto"/>
              <w:bottom w:val="single" w:sz="4" w:space="0" w:color="auto"/>
              <w:right w:val="single" w:sz="4" w:space="0" w:color="auto"/>
            </w:tcBorders>
            <w:vAlign w:val="bottom"/>
            <w:hideMark/>
          </w:tcPr>
          <w:p w:rsidR="00F775D5" w:rsidRDefault="00F775D5">
            <w:pPr>
              <w:widowControl w:val="0"/>
              <w:autoSpaceDE w:val="0"/>
              <w:autoSpaceDN w:val="0"/>
              <w:adjustRightInd w:val="0"/>
              <w:jc w:val="center"/>
              <w:rPr>
                <w:rFonts w:ascii="Tahoma" w:hAnsi="Tahoma" w:cs="Tahoma"/>
                <w:b/>
              </w:rPr>
            </w:pPr>
            <w:r>
              <w:rPr>
                <w:rFonts w:ascii="Tahoma" w:hAnsi="Tahoma" w:cs="Tahoma"/>
                <w:b/>
              </w:rPr>
              <w:t>Ц800000000</w:t>
            </w:r>
          </w:p>
        </w:tc>
        <w:tc>
          <w:tcPr>
            <w:tcW w:w="291" w:type="pct"/>
            <w:tcBorders>
              <w:top w:val="single" w:sz="4" w:space="0" w:color="auto"/>
              <w:left w:val="single" w:sz="4" w:space="0" w:color="auto"/>
              <w:bottom w:val="single" w:sz="4" w:space="0" w:color="auto"/>
              <w:right w:val="single" w:sz="4" w:space="0" w:color="auto"/>
            </w:tcBorders>
            <w:vAlign w:val="bottom"/>
          </w:tcPr>
          <w:p w:rsidR="00F775D5" w:rsidRDefault="00F775D5">
            <w:pPr>
              <w:jc w:val="center"/>
              <w:rPr>
                <w:rFonts w:ascii="Tahoma" w:hAnsi="Tahoma" w:cs="Tahoma"/>
                <w:b/>
                <w:snapToGrid w:val="0"/>
              </w:rPr>
            </w:pPr>
          </w:p>
        </w:tc>
        <w:tc>
          <w:tcPr>
            <w:tcW w:w="219" w:type="pct"/>
            <w:tcBorders>
              <w:top w:val="single" w:sz="4" w:space="0" w:color="auto"/>
              <w:left w:val="single" w:sz="4" w:space="0" w:color="auto"/>
              <w:bottom w:val="single" w:sz="4" w:space="0" w:color="auto"/>
              <w:right w:val="single" w:sz="4" w:space="0" w:color="auto"/>
            </w:tcBorders>
          </w:tcPr>
          <w:p w:rsidR="00F775D5" w:rsidRDefault="00F775D5">
            <w:pPr>
              <w:jc w:val="center"/>
              <w:rPr>
                <w:rFonts w:ascii="Tahoma" w:hAnsi="Tahoma" w:cs="Tahoma"/>
                <w:b/>
                <w:snapToGrid w:val="0"/>
              </w:rPr>
            </w:pPr>
          </w:p>
        </w:tc>
        <w:tc>
          <w:tcPr>
            <w:tcW w:w="219" w:type="pct"/>
            <w:tcBorders>
              <w:top w:val="single" w:sz="4" w:space="0" w:color="auto"/>
              <w:left w:val="single" w:sz="4" w:space="0" w:color="auto"/>
              <w:bottom w:val="single" w:sz="4" w:space="0" w:color="auto"/>
              <w:right w:val="single" w:sz="4" w:space="0" w:color="auto"/>
            </w:tcBorders>
          </w:tcPr>
          <w:p w:rsidR="00F775D5" w:rsidRDefault="00F775D5">
            <w:pPr>
              <w:jc w:val="center"/>
              <w:rPr>
                <w:rFonts w:ascii="Tahoma" w:hAnsi="Tahoma" w:cs="Tahoma"/>
                <w:b/>
                <w:snapToGrid w:val="0"/>
              </w:rPr>
            </w:pPr>
          </w:p>
        </w:tc>
        <w:tc>
          <w:tcPr>
            <w:tcW w:w="508" w:type="pct"/>
            <w:tcBorders>
              <w:top w:val="single" w:sz="4" w:space="0" w:color="auto"/>
              <w:left w:val="single" w:sz="4" w:space="0" w:color="auto"/>
              <w:bottom w:val="single" w:sz="4" w:space="0" w:color="auto"/>
              <w:right w:val="single" w:sz="4" w:space="0" w:color="auto"/>
            </w:tcBorders>
            <w:vAlign w:val="bottom"/>
            <w:hideMark/>
          </w:tcPr>
          <w:p w:rsidR="00F775D5" w:rsidRDefault="00F775D5">
            <w:pPr>
              <w:jc w:val="center"/>
              <w:rPr>
                <w:rFonts w:ascii="Tahoma" w:hAnsi="Tahoma" w:cs="Tahoma"/>
                <w:b/>
                <w:snapToGrid w:val="0"/>
              </w:rPr>
            </w:pPr>
            <w:r>
              <w:rPr>
                <w:rFonts w:ascii="Tahoma" w:hAnsi="Tahoma" w:cs="Tahoma"/>
                <w:b/>
                <w:snapToGrid w:val="0"/>
              </w:rPr>
              <w:t>-30,0</w:t>
            </w:r>
          </w:p>
        </w:tc>
      </w:tr>
      <w:tr w:rsidR="00F775D5" w:rsidTr="00F775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90" w:type="pct"/>
            <w:tcBorders>
              <w:top w:val="single" w:sz="4" w:space="0" w:color="auto"/>
              <w:left w:val="single" w:sz="4" w:space="0" w:color="auto"/>
              <w:bottom w:val="single" w:sz="4" w:space="0" w:color="auto"/>
              <w:right w:val="single" w:sz="4" w:space="0" w:color="auto"/>
            </w:tcBorders>
            <w:vAlign w:val="bottom"/>
            <w:hideMark/>
          </w:tcPr>
          <w:p w:rsidR="00F775D5" w:rsidRDefault="00F775D5">
            <w:pPr>
              <w:widowControl w:val="0"/>
              <w:autoSpaceDE w:val="0"/>
              <w:autoSpaceDN w:val="0"/>
              <w:adjustRightInd w:val="0"/>
              <w:jc w:val="center"/>
              <w:rPr>
                <w:rFonts w:ascii="Tahoma" w:hAnsi="Tahoma" w:cs="Tahoma"/>
                <w:i/>
              </w:rPr>
            </w:pPr>
            <w:r>
              <w:rPr>
                <w:rFonts w:ascii="Tahoma" w:hAnsi="Tahoma" w:cs="Tahoma"/>
                <w:i/>
              </w:rPr>
              <w:t>3.1.</w:t>
            </w:r>
          </w:p>
        </w:tc>
        <w:tc>
          <w:tcPr>
            <w:tcW w:w="2822" w:type="pct"/>
            <w:tcBorders>
              <w:top w:val="single" w:sz="4" w:space="0" w:color="auto"/>
              <w:left w:val="single" w:sz="4" w:space="0" w:color="auto"/>
              <w:bottom w:val="single" w:sz="4" w:space="0" w:color="auto"/>
              <w:right w:val="single" w:sz="4" w:space="0" w:color="auto"/>
            </w:tcBorders>
            <w:vAlign w:val="bottom"/>
            <w:hideMark/>
          </w:tcPr>
          <w:p w:rsidR="00F775D5" w:rsidRDefault="00F775D5">
            <w:pPr>
              <w:widowControl w:val="0"/>
              <w:autoSpaceDE w:val="0"/>
              <w:autoSpaceDN w:val="0"/>
              <w:adjustRightInd w:val="0"/>
              <w:jc w:val="both"/>
              <w:rPr>
                <w:rFonts w:ascii="Tahoma" w:hAnsi="Tahoma" w:cs="Tahoma"/>
                <w:i/>
              </w:rPr>
            </w:pPr>
            <w:r>
              <w:rPr>
                <w:rFonts w:ascii="Tahoma" w:hAnsi="Tahoma" w:cs="Tahoma"/>
                <w:i/>
              </w:rPr>
              <w:t>Подпрограмма "Защита населения и территорий от чрезвычайных с</w:t>
            </w:r>
            <w:r>
              <w:rPr>
                <w:rFonts w:ascii="Tahoma" w:hAnsi="Tahoma" w:cs="Tahoma"/>
                <w:i/>
              </w:rPr>
              <w:t>и</w:t>
            </w:r>
            <w:r>
              <w:rPr>
                <w:rFonts w:ascii="Tahoma" w:hAnsi="Tahoma" w:cs="Tahoma"/>
                <w:i/>
              </w:rPr>
              <w:t>туаций природного и техногенного характера, обеспечение пожарной безопасности и безопасности населения на водных объектах на терр</w:t>
            </w:r>
            <w:r>
              <w:rPr>
                <w:rFonts w:ascii="Tahoma" w:hAnsi="Tahoma" w:cs="Tahoma"/>
                <w:i/>
              </w:rPr>
              <w:t>и</w:t>
            </w:r>
            <w:r>
              <w:rPr>
                <w:rFonts w:ascii="Tahoma" w:hAnsi="Tahoma" w:cs="Tahoma"/>
                <w:i/>
              </w:rPr>
              <w:t>тории Чувашской Респу</w:t>
            </w:r>
            <w:r>
              <w:rPr>
                <w:rFonts w:ascii="Tahoma" w:hAnsi="Tahoma" w:cs="Tahoma"/>
                <w:i/>
              </w:rPr>
              <w:t>б</w:t>
            </w:r>
            <w:r>
              <w:rPr>
                <w:rFonts w:ascii="Tahoma" w:hAnsi="Tahoma" w:cs="Tahoma"/>
                <w:i/>
              </w:rPr>
              <w:t>лики" муниципальной программы "Повышение безопасности жизнедеятельности населения и территорий Чувашской Республики"</w:t>
            </w:r>
          </w:p>
        </w:tc>
        <w:tc>
          <w:tcPr>
            <w:tcW w:w="651" w:type="pct"/>
            <w:tcBorders>
              <w:top w:val="single" w:sz="4" w:space="0" w:color="auto"/>
              <w:left w:val="single" w:sz="4" w:space="0" w:color="auto"/>
              <w:bottom w:val="single" w:sz="4" w:space="0" w:color="auto"/>
              <w:right w:val="single" w:sz="4" w:space="0" w:color="auto"/>
            </w:tcBorders>
            <w:vAlign w:val="bottom"/>
            <w:hideMark/>
          </w:tcPr>
          <w:p w:rsidR="00F775D5" w:rsidRDefault="00F775D5">
            <w:pPr>
              <w:widowControl w:val="0"/>
              <w:autoSpaceDE w:val="0"/>
              <w:autoSpaceDN w:val="0"/>
              <w:adjustRightInd w:val="0"/>
              <w:jc w:val="center"/>
              <w:rPr>
                <w:rFonts w:ascii="Tahoma" w:hAnsi="Tahoma" w:cs="Tahoma"/>
                <w:i/>
              </w:rPr>
            </w:pPr>
            <w:r>
              <w:rPr>
                <w:rFonts w:ascii="Tahoma" w:hAnsi="Tahoma" w:cs="Tahoma"/>
                <w:i/>
              </w:rPr>
              <w:t>Ц810000000</w:t>
            </w:r>
          </w:p>
        </w:tc>
        <w:tc>
          <w:tcPr>
            <w:tcW w:w="291" w:type="pct"/>
            <w:tcBorders>
              <w:top w:val="single" w:sz="4" w:space="0" w:color="auto"/>
              <w:left w:val="single" w:sz="4" w:space="0" w:color="auto"/>
              <w:bottom w:val="single" w:sz="4" w:space="0" w:color="auto"/>
              <w:right w:val="single" w:sz="4" w:space="0" w:color="auto"/>
            </w:tcBorders>
            <w:vAlign w:val="bottom"/>
          </w:tcPr>
          <w:p w:rsidR="00F775D5" w:rsidRDefault="00F775D5">
            <w:pPr>
              <w:jc w:val="center"/>
              <w:rPr>
                <w:rFonts w:ascii="Tahoma" w:hAnsi="Tahoma" w:cs="Tahoma"/>
                <w:i/>
                <w:snapToGrid w:val="0"/>
              </w:rPr>
            </w:pPr>
          </w:p>
        </w:tc>
        <w:tc>
          <w:tcPr>
            <w:tcW w:w="219" w:type="pct"/>
            <w:tcBorders>
              <w:top w:val="single" w:sz="4" w:space="0" w:color="auto"/>
              <w:left w:val="single" w:sz="4" w:space="0" w:color="auto"/>
              <w:bottom w:val="single" w:sz="4" w:space="0" w:color="auto"/>
              <w:right w:val="single" w:sz="4" w:space="0" w:color="auto"/>
            </w:tcBorders>
          </w:tcPr>
          <w:p w:rsidR="00F775D5" w:rsidRDefault="00F775D5">
            <w:pPr>
              <w:jc w:val="center"/>
              <w:rPr>
                <w:rFonts w:ascii="Tahoma" w:hAnsi="Tahoma" w:cs="Tahoma"/>
                <w:i/>
              </w:rPr>
            </w:pPr>
          </w:p>
        </w:tc>
        <w:tc>
          <w:tcPr>
            <w:tcW w:w="219" w:type="pct"/>
            <w:tcBorders>
              <w:top w:val="single" w:sz="4" w:space="0" w:color="auto"/>
              <w:left w:val="single" w:sz="4" w:space="0" w:color="auto"/>
              <w:bottom w:val="single" w:sz="4" w:space="0" w:color="auto"/>
              <w:right w:val="single" w:sz="4" w:space="0" w:color="auto"/>
            </w:tcBorders>
          </w:tcPr>
          <w:p w:rsidR="00F775D5" w:rsidRDefault="00F775D5">
            <w:pPr>
              <w:jc w:val="center"/>
              <w:rPr>
                <w:rFonts w:ascii="Tahoma" w:hAnsi="Tahoma" w:cs="Tahoma"/>
                <w:i/>
              </w:rPr>
            </w:pPr>
          </w:p>
        </w:tc>
        <w:tc>
          <w:tcPr>
            <w:tcW w:w="508" w:type="pct"/>
            <w:tcBorders>
              <w:top w:val="single" w:sz="4" w:space="0" w:color="auto"/>
              <w:left w:val="single" w:sz="4" w:space="0" w:color="auto"/>
              <w:bottom w:val="single" w:sz="4" w:space="0" w:color="auto"/>
              <w:right w:val="single" w:sz="4" w:space="0" w:color="auto"/>
            </w:tcBorders>
            <w:vAlign w:val="bottom"/>
            <w:hideMark/>
          </w:tcPr>
          <w:p w:rsidR="00F775D5" w:rsidRDefault="00F775D5">
            <w:pPr>
              <w:jc w:val="center"/>
              <w:rPr>
                <w:rFonts w:ascii="Tahoma" w:hAnsi="Tahoma" w:cs="Tahoma"/>
                <w:i/>
              </w:rPr>
            </w:pPr>
            <w:r>
              <w:rPr>
                <w:rFonts w:ascii="Tahoma" w:hAnsi="Tahoma" w:cs="Tahoma"/>
                <w:i/>
              </w:rPr>
              <w:t>-30,0</w:t>
            </w:r>
          </w:p>
        </w:tc>
      </w:tr>
      <w:tr w:rsidR="00F775D5" w:rsidTr="00F775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90" w:type="pct"/>
            <w:tcBorders>
              <w:top w:val="single" w:sz="4" w:space="0" w:color="auto"/>
              <w:left w:val="single" w:sz="4" w:space="0" w:color="auto"/>
              <w:bottom w:val="single" w:sz="4" w:space="0" w:color="auto"/>
              <w:right w:val="single" w:sz="4" w:space="0" w:color="auto"/>
            </w:tcBorders>
            <w:vAlign w:val="bottom"/>
          </w:tcPr>
          <w:p w:rsidR="00F775D5" w:rsidRDefault="00F775D5">
            <w:pPr>
              <w:widowControl w:val="0"/>
              <w:autoSpaceDE w:val="0"/>
              <w:autoSpaceDN w:val="0"/>
              <w:adjustRightInd w:val="0"/>
              <w:jc w:val="center"/>
              <w:rPr>
                <w:rFonts w:ascii="Tahoma" w:hAnsi="Tahoma" w:cs="Tahoma"/>
              </w:rPr>
            </w:pPr>
          </w:p>
        </w:tc>
        <w:tc>
          <w:tcPr>
            <w:tcW w:w="2822" w:type="pct"/>
            <w:tcBorders>
              <w:top w:val="single" w:sz="4" w:space="0" w:color="auto"/>
              <w:left w:val="single" w:sz="4" w:space="0" w:color="auto"/>
              <w:bottom w:val="single" w:sz="4" w:space="0" w:color="auto"/>
              <w:right w:val="single" w:sz="4" w:space="0" w:color="auto"/>
            </w:tcBorders>
            <w:vAlign w:val="bottom"/>
            <w:hideMark/>
          </w:tcPr>
          <w:p w:rsidR="00F775D5" w:rsidRDefault="00F775D5">
            <w:pPr>
              <w:widowControl w:val="0"/>
              <w:autoSpaceDE w:val="0"/>
              <w:autoSpaceDN w:val="0"/>
              <w:adjustRightInd w:val="0"/>
              <w:jc w:val="both"/>
              <w:rPr>
                <w:rFonts w:ascii="Tahoma" w:hAnsi="Tahoma" w:cs="Tahoma"/>
              </w:rPr>
            </w:pPr>
            <w:r>
              <w:rPr>
                <w:rFonts w:ascii="Tahoma" w:hAnsi="Tahoma" w:cs="Tahoma"/>
              </w:rPr>
              <w:t>Основное мероприятие "Обеспечение деятельности муниципальных у</w:t>
            </w:r>
            <w:r>
              <w:rPr>
                <w:rFonts w:ascii="Tahoma" w:hAnsi="Tahoma" w:cs="Tahoma"/>
              </w:rPr>
              <w:t>ч</w:t>
            </w:r>
            <w:r>
              <w:rPr>
                <w:rFonts w:ascii="Tahoma" w:hAnsi="Tahoma" w:cs="Tahoma"/>
              </w:rPr>
              <w:t>реждений, реализующих на территории Чувашской Республики гос</w:t>
            </w:r>
            <w:r>
              <w:rPr>
                <w:rFonts w:ascii="Tahoma" w:hAnsi="Tahoma" w:cs="Tahoma"/>
              </w:rPr>
              <w:t>у</w:t>
            </w:r>
            <w:r>
              <w:rPr>
                <w:rFonts w:ascii="Tahoma" w:hAnsi="Tahoma" w:cs="Tahoma"/>
              </w:rPr>
              <w:t>дарстве</w:t>
            </w:r>
            <w:r>
              <w:rPr>
                <w:rFonts w:ascii="Tahoma" w:hAnsi="Tahoma" w:cs="Tahoma"/>
              </w:rPr>
              <w:t>н</w:t>
            </w:r>
            <w:r>
              <w:rPr>
                <w:rFonts w:ascii="Tahoma" w:hAnsi="Tahoma" w:cs="Tahoma"/>
              </w:rPr>
              <w:t>ную политику в области пожарной безопасности"</w:t>
            </w:r>
          </w:p>
        </w:tc>
        <w:tc>
          <w:tcPr>
            <w:tcW w:w="651" w:type="pct"/>
            <w:tcBorders>
              <w:top w:val="single" w:sz="4" w:space="0" w:color="auto"/>
              <w:left w:val="single" w:sz="4" w:space="0" w:color="auto"/>
              <w:bottom w:val="single" w:sz="4" w:space="0" w:color="auto"/>
              <w:right w:val="single" w:sz="4" w:space="0" w:color="auto"/>
            </w:tcBorders>
            <w:vAlign w:val="bottom"/>
            <w:hideMark/>
          </w:tcPr>
          <w:p w:rsidR="00F775D5" w:rsidRDefault="00F775D5">
            <w:pPr>
              <w:widowControl w:val="0"/>
              <w:autoSpaceDE w:val="0"/>
              <w:autoSpaceDN w:val="0"/>
              <w:adjustRightInd w:val="0"/>
              <w:jc w:val="center"/>
              <w:rPr>
                <w:rFonts w:ascii="Tahoma" w:hAnsi="Tahoma" w:cs="Tahoma"/>
              </w:rPr>
            </w:pPr>
            <w:r>
              <w:rPr>
                <w:rFonts w:ascii="Tahoma" w:hAnsi="Tahoma" w:cs="Tahoma"/>
              </w:rPr>
              <w:t>Ц810100000</w:t>
            </w:r>
          </w:p>
        </w:tc>
        <w:tc>
          <w:tcPr>
            <w:tcW w:w="291" w:type="pct"/>
            <w:tcBorders>
              <w:top w:val="single" w:sz="4" w:space="0" w:color="auto"/>
              <w:left w:val="single" w:sz="4" w:space="0" w:color="auto"/>
              <w:bottom w:val="single" w:sz="4" w:space="0" w:color="auto"/>
              <w:right w:val="single" w:sz="4" w:space="0" w:color="auto"/>
            </w:tcBorders>
            <w:vAlign w:val="bottom"/>
          </w:tcPr>
          <w:p w:rsidR="00F775D5" w:rsidRDefault="00F775D5">
            <w:pPr>
              <w:jc w:val="center"/>
              <w:rPr>
                <w:rFonts w:ascii="Tahoma" w:hAnsi="Tahoma" w:cs="Tahoma"/>
                <w:snapToGrid w:val="0"/>
              </w:rPr>
            </w:pPr>
          </w:p>
        </w:tc>
        <w:tc>
          <w:tcPr>
            <w:tcW w:w="219" w:type="pct"/>
            <w:tcBorders>
              <w:top w:val="single" w:sz="4" w:space="0" w:color="auto"/>
              <w:left w:val="single" w:sz="4" w:space="0" w:color="auto"/>
              <w:bottom w:val="single" w:sz="4" w:space="0" w:color="auto"/>
              <w:right w:val="single" w:sz="4" w:space="0" w:color="auto"/>
            </w:tcBorders>
          </w:tcPr>
          <w:p w:rsidR="00F775D5" w:rsidRDefault="00F775D5">
            <w:pPr>
              <w:jc w:val="center"/>
              <w:rPr>
                <w:rFonts w:ascii="Tahoma" w:hAnsi="Tahoma" w:cs="Tahoma"/>
              </w:rPr>
            </w:pPr>
          </w:p>
        </w:tc>
        <w:tc>
          <w:tcPr>
            <w:tcW w:w="219" w:type="pct"/>
            <w:tcBorders>
              <w:top w:val="single" w:sz="4" w:space="0" w:color="auto"/>
              <w:left w:val="single" w:sz="4" w:space="0" w:color="auto"/>
              <w:bottom w:val="single" w:sz="4" w:space="0" w:color="auto"/>
              <w:right w:val="single" w:sz="4" w:space="0" w:color="auto"/>
            </w:tcBorders>
          </w:tcPr>
          <w:p w:rsidR="00F775D5" w:rsidRDefault="00F775D5">
            <w:pPr>
              <w:jc w:val="center"/>
              <w:rPr>
                <w:rFonts w:ascii="Tahoma" w:hAnsi="Tahoma" w:cs="Tahoma"/>
              </w:rPr>
            </w:pPr>
          </w:p>
        </w:tc>
        <w:tc>
          <w:tcPr>
            <w:tcW w:w="508" w:type="pct"/>
            <w:tcBorders>
              <w:top w:val="single" w:sz="4" w:space="0" w:color="auto"/>
              <w:left w:val="single" w:sz="4" w:space="0" w:color="auto"/>
              <w:bottom w:val="single" w:sz="4" w:space="0" w:color="auto"/>
              <w:right w:val="single" w:sz="4" w:space="0" w:color="auto"/>
            </w:tcBorders>
            <w:vAlign w:val="bottom"/>
            <w:hideMark/>
          </w:tcPr>
          <w:p w:rsidR="00F775D5" w:rsidRDefault="00F775D5">
            <w:pPr>
              <w:jc w:val="center"/>
              <w:rPr>
                <w:rFonts w:ascii="Tahoma" w:hAnsi="Tahoma" w:cs="Tahoma"/>
              </w:rPr>
            </w:pPr>
            <w:r>
              <w:rPr>
                <w:rFonts w:ascii="Tahoma" w:hAnsi="Tahoma" w:cs="Tahoma"/>
              </w:rPr>
              <w:t>-30,0</w:t>
            </w:r>
          </w:p>
        </w:tc>
      </w:tr>
      <w:tr w:rsidR="00F775D5" w:rsidTr="00F775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90" w:type="pct"/>
            <w:tcBorders>
              <w:top w:val="single" w:sz="4" w:space="0" w:color="auto"/>
              <w:left w:val="single" w:sz="4" w:space="0" w:color="auto"/>
              <w:bottom w:val="single" w:sz="4" w:space="0" w:color="auto"/>
              <w:right w:val="single" w:sz="4" w:space="0" w:color="auto"/>
            </w:tcBorders>
            <w:vAlign w:val="bottom"/>
          </w:tcPr>
          <w:p w:rsidR="00F775D5" w:rsidRDefault="00F775D5">
            <w:pPr>
              <w:widowControl w:val="0"/>
              <w:autoSpaceDE w:val="0"/>
              <w:autoSpaceDN w:val="0"/>
              <w:adjustRightInd w:val="0"/>
              <w:jc w:val="center"/>
              <w:rPr>
                <w:rFonts w:ascii="Tahoma" w:hAnsi="Tahoma" w:cs="Tahoma"/>
                <w:color w:val="000000"/>
              </w:rPr>
            </w:pPr>
          </w:p>
        </w:tc>
        <w:tc>
          <w:tcPr>
            <w:tcW w:w="2822" w:type="pct"/>
            <w:tcBorders>
              <w:top w:val="single" w:sz="4" w:space="0" w:color="auto"/>
              <w:left w:val="single" w:sz="4" w:space="0" w:color="auto"/>
              <w:bottom w:val="single" w:sz="4" w:space="0" w:color="auto"/>
              <w:right w:val="single" w:sz="4" w:space="0" w:color="auto"/>
            </w:tcBorders>
            <w:vAlign w:val="bottom"/>
            <w:hideMark/>
          </w:tcPr>
          <w:p w:rsidR="00F775D5" w:rsidRDefault="00F775D5">
            <w:pPr>
              <w:widowControl w:val="0"/>
              <w:autoSpaceDE w:val="0"/>
              <w:autoSpaceDN w:val="0"/>
              <w:adjustRightInd w:val="0"/>
              <w:jc w:val="both"/>
              <w:rPr>
                <w:rFonts w:ascii="Tahoma" w:hAnsi="Tahoma" w:cs="Tahoma"/>
                <w:color w:val="000000"/>
              </w:rPr>
            </w:pPr>
            <w:r>
              <w:rPr>
                <w:rFonts w:ascii="Tahoma" w:hAnsi="Tahoma" w:cs="Tahoma"/>
                <w:color w:val="000000"/>
              </w:rPr>
              <w:t>Обеспечение деятельности муниципальных у</w:t>
            </w:r>
            <w:r>
              <w:rPr>
                <w:rFonts w:ascii="Tahoma" w:hAnsi="Tahoma" w:cs="Tahoma"/>
                <w:color w:val="000000"/>
              </w:rPr>
              <w:t>ч</w:t>
            </w:r>
            <w:r>
              <w:rPr>
                <w:rFonts w:ascii="Tahoma" w:hAnsi="Tahoma" w:cs="Tahoma"/>
                <w:color w:val="000000"/>
              </w:rPr>
              <w:t>реждений, реализующих на территории Чувашской Республики государственную политику в о</w:t>
            </w:r>
            <w:r>
              <w:rPr>
                <w:rFonts w:ascii="Tahoma" w:hAnsi="Tahoma" w:cs="Tahoma"/>
                <w:color w:val="000000"/>
              </w:rPr>
              <w:t>б</w:t>
            </w:r>
            <w:r>
              <w:rPr>
                <w:rFonts w:ascii="Tahoma" w:hAnsi="Tahoma" w:cs="Tahoma"/>
                <w:color w:val="000000"/>
              </w:rPr>
              <w:t>ласти пожарной безопасности</w:t>
            </w:r>
          </w:p>
        </w:tc>
        <w:tc>
          <w:tcPr>
            <w:tcW w:w="651" w:type="pct"/>
            <w:tcBorders>
              <w:top w:val="single" w:sz="4" w:space="0" w:color="auto"/>
              <w:left w:val="single" w:sz="4" w:space="0" w:color="auto"/>
              <w:bottom w:val="single" w:sz="4" w:space="0" w:color="auto"/>
              <w:right w:val="single" w:sz="4" w:space="0" w:color="auto"/>
            </w:tcBorders>
            <w:vAlign w:val="bottom"/>
            <w:hideMark/>
          </w:tcPr>
          <w:p w:rsidR="00F775D5" w:rsidRDefault="00F775D5">
            <w:pPr>
              <w:jc w:val="center"/>
              <w:rPr>
                <w:rFonts w:ascii="Tahoma" w:hAnsi="Tahoma" w:cs="Tahoma"/>
              </w:rPr>
            </w:pPr>
            <w:r>
              <w:rPr>
                <w:rFonts w:ascii="Tahoma" w:hAnsi="Tahoma" w:cs="Tahoma"/>
              </w:rPr>
              <w:t>Ц810170020</w:t>
            </w:r>
          </w:p>
        </w:tc>
        <w:tc>
          <w:tcPr>
            <w:tcW w:w="291" w:type="pct"/>
            <w:tcBorders>
              <w:top w:val="single" w:sz="4" w:space="0" w:color="auto"/>
              <w:left w:val="single" w:sz="4" w:space="0" w:color="auto"/>
              <w:bottom w:val="single" w:sz="4" w:space="0" w:color="auto"/>
              <w:right w:val="single" w:sz="4" w:space="0" w:color="auto"/>
            </w:tcBorders>
            <w:vAlign w:val="bottom"/>
          </w:tcPr>
          <w:p w:rsidR="00F775D5" w:rsidRDefault="00F775D5">
            <w:pPr>
              <w:jc w:val="center"/>
              <w:rPr>
                <w:rFonts w:ascii="Tahoma" w:hAnsi="Tahoma" w:cs="Tahoma"/>
                <w:snapToGrid w:val="0"/>
              </w:rPr>
            </w:pPr>
          </w:p>
        </w:tc>
        <w:tc>
          <w:tcPr>
            <w:tcW w:w="219" w:type="pct"/>
            <w:tcBorders>
              <w:top w:val="single" w:sz="4" w:space="0" w:color="auto"/>
              <w:left w:val="single" w:sz="4" w:space="0" w:color="auto"/>
              <w:bottom w:val="single" w:sz="4" w:space="0" w:color="auto"/>
              <w:right w:val="single" w:sz="4" w:space="0" w:color="auto"/>
            </w:tcBorders>
          </w:tcPr>
          <w:p w:rsidR="00F775D5" w:rsidRDefault="00F775D5">
            <w:pPr>
              <w:jc w:val="center"/>
              <w:rPr>
                <w:rFonts w:ascii="Tahoma" w:hAnsi="Tahoma" w:cs="Tahoma"/>
              </w:rPr>
            </w:pPr>
          </w:p>
        </w:tc>
        <w:tc>
          <w:tcPr>
            <w:tcW w:w="219" w:type="pct"/>
            <w:tcBorders>
              <w:top w:val="single" w:sz="4" w:space="0" w:color="auto"/>
              <w:left w:val="single" w:sz="4" w:space="0" w:color="auto"/>
              <w:bottom w:val="single" w:sz="4" w:space="0" w:color="auto"/>
              <w:right w:val="single" w:sz="4" w:space="0" w:color="auto"/>
            </w:tcBorders>
          </w:tcPr>
          <w:p w:rsidR="00F775D5" w:rsidRDefault="00F775D5">
            <w:pPr>
              <w:jc w:val="center"/>
              <w:rPr>
                <w:rFonts w:ascii="Tahoma" w:hAnsi="Tahoma" w:cs="Tahoma"/>
              </w:rPr>
            </w:pPr>
          </w:p>
        </w:tc>
        <w:tc>
          <w:tcPr>
            <w:tcW w:w="508" w:type="pct"/>
            <w:tcBorders>
              <w:top w:val="single" w:sz="4" w:space="0" w:color="auto"/>
              <w:left w:val="single" w:sz="4" w:space="0" w:color="auto"/>
              <w:bottom w:val="single" w:sz="4" w:space="0" w:color="auto"/>
              <w:right w:val="single" w:sz="4" w:space="0" w:color="auto"/>
            </w:tcBorders>
            <w:vAlign w:val="bottom"/>
            <w:hideMark/>
          </w:tcPr>
          <w:p w:rsidR="00F775D5" w:rsidRDefault="00F775D5">
            <w:pPr>
              <w:jc w:val="center"/>
              <w:rPr>
                <w:rFonts w:ascii="Tahoma" w:hAnsi="Tahoma" w:cs="Tahoma"/>
              </w:rPr>
            </w:pPr>
            <w:r>
              <w:rPr>
                <w:rFonts w:ascii="Tahoma" w:hAnsi="Tahoma" w:cs="Tahoma"/>
              </w:rPr>
              <w:t>-30,0</w:t>
            </w:r>
          </w:p>
        </w:tc>
      </w:tr>
      <w:tr w:rsidR="00F775D5" w:rsidTr="00F775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90" w:type="pct"/>
            <w:tcBorders>
              <w:top w:val="single" w:sz="4" w:space="0" w:color="auto"/>
              <w:left w:val="single" w:sz="4" w:space="0" w:color="auto"/>
              <w:bottom w:val="single" w:sz="4" w:space="0" w:color="auto"/>
              <w:right w:val="single" w:sz="4" w:space="0" w:color="auto"/>
            </w:tcBorders>
            <w:vAlign w:val="bottom"/>
          </w:tcPr>
          <w:p w:rsidR="00F775D5" w:rsidRDefault="00F775D5">
            <w:pPr>
              <w:widowControl w:val="0"/>
              <w:autoSpaceDE w:val="0"/>
              <w:autoSpaceDN w:val="0"/>
              <w:adjustRightInd w:val="0"/>
              <w:jc w:val="center"/>
              <w:rPr>
                <w:rFonts w:ascii="Tahoma" w:hAnsi="Tahoma" w:cs="Tahoma"/>
              </w:rPr>
            </w:pPr>
          </w:p>
        </w:tc>
        <w:tc>
          <w:tcPr>
            <w:tcW w:w="2822" w:type="pct"/>
            <w:tcBorders>
              <w:top w:val="single" w:sz="4" w:space="0" w:color="auto"/>
              <w:left w:val="single" w:sz="4" w:space="0" w:color="auto"/>
              <w:bottom w:val="single" w:sz="4" w:space="0" w:color="auto"/>
              <w:right w:val="single" w:sz="4" w:space="0" w:color="auto"/>
            </w:tcBorders>
            <w:vAlign w:val="bottom"/>
            <w:hideMark/>
          </w:tcPr>
          <w:p w:rsidR="00F775D5" w:rsidRDefault="00F775D5">
            <w:pPr>
              <w:widowControl w:val="0"/>
              <w:autoSpaceDE w:val="0"/>
              <w:autoSpaceDN w:val="0"/>
              <w:adjustRightInd w:val="0"/>
              <w:jc w:val="both"/>
              <w:rPr>
                <w:rFonts w:ascii="Tahoma" w:hAnsi="Tahoma" w:cs="Tahoma"/>
              </w:rPr>
            </w:pPr>
            <w:r>
              <w:rPr>
                <w:rFonts w:ascii="Tahoma" w:hAnsi="Tahoma" w:cs="Tahoma"/>
              </w:rPr>
              <w:t>Закупка товаров, работ и услуг для обеспечения государственных (м</w:t>
            </w:r>
            <w:r>
              <w:rPr>
                <w:rFonts w:ascii="Tahoma" w:hAnsi="Tahoma" w:cs="Tahoma"/>
              </w:rPr>
              <w:t>у</w:t>
            </w:r>
            <w:r>
              <w:rPr>
                <w:rFonts w:ascii="Tahoma" w:hAnsi="Tahoma" w:cs="Tahoma"/>
              </w:rPr>
              <w:t>ниц</w:t>
            </w:r>
            <w:r>
              <w:rPr>
                <w:rFonts w:ascii="Tahoma" w:hAnsi="Tahoma" w:cs="Tahoma"/>
              </w:rPr>
              <w:t>и</w:t>
            </w:r>
            <w:r>
              <w:rPr>
                <w:rFonts w:ascii="Tahoma" w:hAnsi="Tahoma" w:cs="Tahoma"/>
              </w:rPr>
              <w:t>пальных) нужд</w:t>
            </w:r>
          </w:p>
        </w:tc>
        <w:tc>
          <w:tcPr>
            <w:tcW w:w="651" w:type="pct"/>
            <w:tcBorders>
              <w:top w:val="single" w:sz="4" w:space="0" w:color="auto"/>
              <w:left w:val="single" w:sz="4" w:space="0" w:color="auto"/>
              <w:bottom w:val="single" w:sz="4" w:space="0" w:color="auto"/>
              <w:right w:val="single" w:sz="4" w:space="0" w:color="auto"/>
            </w:tcBorders>
            <w:vAlign w:val="bottom"/>
            <w:hideMark/>
          </w:tcPr>
          <w:p w:rsidR="00F775D5" w:rsidRDefault="00F775D5">
            <w:pPr>
              <w:jc w:val="center"/>
              <w:rPr>
                <w:rFonts w:ascii="Tahoma" w:hAnsi="Tahoma" w:cs="Tahoma"/>
              </w:rPr>
            </w:pPr>
            <w:r>
              <w:rPr>
                <w:rFonts w:ascii="Tahoma" w:hAnsi="Tahoma" w:cs="Tahoma"/>
              </w:rPr>
              <w:t>Ц810170020</w:t>
            </w:r>
          </w:p>
        </w:tc>
        <w:tc>
          <w:tcPr>
            <w:tcW w:w="291" w:type="pct"/>
            <w:tcBorders>
              <w:top w:val="single" w:sz="4" w:space="0" w:color="auto"/>
              <w:left w:val="single" w:sz="4" w:space="0" w:color="auto"/>
              <w:bottom w:val="single" w:sz="4" w:space="0" w:color="auto"/>
              <w:right w:val="single" w:sz="4" w:space="0" w:color="auto"/>
            </w:tcBorders>
            <w:vAlign w:val="bottom"/>
            <w:hideMark/>
          </w:tcPr>
          <w:p w:rsidR="00F775D5" w:rsidRDefault="00F775D5">
            <w:pPr>
              <w:jc w:val="center"/>
              <w:rPr>
                <w:rFonts w:ascii="Tahoma" w:hAnsi="Tahoma" w:cs="Tahoma"/>
                <w:snapToGrid w:val="0"/>
              </w:rPr>
            </w:pPr>
            <w:r>
              <w:rPr>
                <w:rFonts w:ascii="Tahoma" w:hAnsi="Tahoma" w:cs="Tahoma"/>
                <w:snapToGrid w:val="0"/>
              </w:rPr>
              <w:t>200</w:t>
            </w:r>
          </w:p>
        </w:tc>
        <w:tc>
          <w:tcPr>
            <w:tcW w:w="219" w:type="pct"/>
            <w:tcBorders>
              <w:top w:val="single" w:sz="4" w:space="0" w:color="auto"/>
              <w:left w:val="single" w:sz="4" w:space="0" w:color="auto"/>
              <w:bottom w:val="single" w:sz="4" w:space="0" w:color="auto"/>
              <w:right w:val="single" w:sz="4" w:space="0" w:color="auto"/>
            </w:tcBorders>
          </w:tcPr>
          <w:p w:rsidR="00F775D5" w:rsidRDefault="00F775D5">
            <w:pPr>
              <w:jc w:val="center"/>
              <w:rPr>
                <w:rFonts w:ascii="Tahoma" w:hAnsi="Tahoma" w:cs="Tahoma"/>
              </w:rPr>
            </w:pPr>
          </w:p>
        </w:tc>
        <w:tc>
          <w:tcPr>
            <w:tcW w:w="219" w:type="pct"/>
            <w:tcBorders>
              <w:top w:val="single" w:sz="4" w:space="0" w:color="auto"/>
              <w:left w:val="single" w:sz="4" w:space="0" w:color="auto"/>
              <w:bottom w:val="single" w:sz="4" w:space="0" w:color="auto"/>
              <w:right w:val="single" w:sz="4" w:space="0" w:color="auto"/>
            </w:tcBorders>
          </w:tcPr>
          <w:p w:rsidR="00F775D5" w:rsidRDefault="00F775D5">
            <w:pPr>
              <w:jc w:val="center"/>
              <w:rPr>
                <w:rFonts w:ascii="Tahoma" w:hAnsi="Tahoma" w:cs="Tahoma"/>
              </w:rPr>
            </w:pPr>
          </w:p>
        </w:tc>
        <w:tc>
          <w:tcPr>
            <w:tcW w:w="508" w:type="pct"/>
            <w:tcBorders>
              <w:top w:val="single" w:sz="4" w:space="0" w:color="auto"/>
              <w:left w:val="single" w:sz="4" w:space="0" w:color="auto"/>
              <w:bottom w:val="single" w:sz="4" w:space="0" w:color="auto"/>
              <w:right w:val="single" w:sz="4" w:space="0" w:color="auto"/>
            </w:tcBorders>
            <w:vAlign w:val="bottom"/>
            <w:hideMark/>
          </w:tcPr>
          <w:p w:rsidR="00F775D5" w:rsidRDefault="00F775D5">
            <w:pPr>
              <w:jc w:val="center"/>
              <w:rPr>
                <w:rFonts w:ascii="Tahoma" w:hAnsi="Tahoma" w:cs="Tahoma"/>
              </w:rPr>
            </w:pPr>
            <w:r>
              <w:rPr>
                <w:rFonts w:ascii="Tahoma" w:hAnsi="Tahoma" w:cs="Tahoma"/>
              </w:rPr>
              <w:t>-30,0</w:t>
            </w:r>
          </w:p>
        </w:tc>
      </w:tr>
      <w:tr w:rsidR="00F775D5" w:rsidTr="00F775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90" w:type="pct"/>
            <w:tcBorders>
              <w:top w:val="single" w:sz="4" w:space="0" w:color="auto"/>
              <w:left w:val="single" w:sz="4" w:space="0" w:color="auto"/>
              <w:bottom w:val="single" w:sz="4" w:space="0" w:color="auto"/>
              <w:right w:val="single" w:sz="4" w:space="0" w:color="auto"/>
            </w:tcBorders>
            <w:vAlign w:val="bottom"/>
          </w:tcPr>
          <w:p w:rsidR="00F775D5" w:rsidRDefault="00F775D5">
            <w:pPr>
              <w:widowControl w:val="0"/>
              <w:autoSpaceDE w:val="0"/>
              <w:autoSpaceDN w:val="0"/>
              <w:adjustRightInd w:val="0"/>
              <w:jc w:val="center"/>
              <w:rPr>
                <w:rFonts w:ascii="Tahoma" w:hAnsi="Tahoma" w:cs="Tahoma"/>
                <w:color w:val="000000"/>
              </w:rPr>
            </w:pPr>
          </w:p>
        </w:tc>
        <w:tc>
          <w:tcPr>
            <w:tcW w:w="2822" w:type="pct"/>
            <w:tcBorders>
              <w:top w:val="single" w:sz="4" w:space="0" w:color="auto"/>
              <w:left w:val="single" w:sz="4" w:space="0" w:color="auto"/>
              <w:bottom w:val="single" w:sz="4" w:space="0" w:color="auto"/>
              <w:right w:val="single" w:sz="4" w:space="0" w:color="auto"/>
            </w:tcBorders>
            <w:vAlign w:val="bottom"/>
            <w:hideMark/>
          </w:tcPr>
          <w:p w:rsidR="00F775D5" w:rsidRDefault="00F775D5">
            <w:pPr>
              <w:widowControl w:val="0"/>
              <w:autoSpaceDE w:val="0"/>
              <w:autoSpaceDN w:val="0"/>
              <w:adjustRightInd w:val="0"/>
              <w:jc w:val="both"/>
              <w:rPr>
                <w:rFonts w:ascii="Tahoma" w:hAnsi="Tahoma" w:cs="Tahoma"/>
                <w:color w:val="000000"/>
              </w:rPr>
            </w:pPr>
            <w:r>
              <w:rPr>
                <w:rFonts w:ascii="Tahoma" w:hAnsi="Tahoma" w:cs="Tahoma"/>
                <w:color w:val="000000"/>
              </w:rPr>
              <w:t>Иные закупки товаров, работ и услуг для обеспечения государственных (муниципальных) нужд</w:t>
            </w:r>
          </w:p>
        </w:tc>
        <w:tc>
          <w:tcPr>
            <w:tcW w:w="651" w:type="pct"/>
            <w:tcBorders>
              <w:top w:val="single" w:sz="4" w:space="0" w:color="auto"/>
              <w:left w:val="single" w:sz="4" w:space="0" w:color="auto"/>
              <w:bottom w:val="single" w:sz="4" w:space="0" w:color="auto"/>
              <w:right w:val="single" w:sz="4" w:space="0" w:color="auto"/>
            </w:tcBorders>
            <w:vAlign w:val="bottom"/>
            <w:hideMark/>
          </w:tcPr>
          <w:p w:rsidR="00F775D5" w:rsidRDefault="00F775D5">
            <w:pPr>
              <w:jc w:val="center"/>
              <w:rPr>
                <w:rFonts w:ascii="Tahoma" w:hAnsi="Tahoma" w:cs="Tahoma"/>
              </w:rPr>
            </w:pPr>
            <w:r>
              <w:rPr>
                <w:rFonts w:ascii="Tahoma" w:hAnsi="Tahoma" w:cs="Tahoma"/>
              </w:rPr>
              <w:t>Ц810170020</w:t>
            </w:r>
          </w:p>
        </w:tc>
        <w:tc>
          <w:tcPr>
            <w:tcW w:w="291" w:type="pct"/>
            <w:tcBorders>
              <w:top w:val="single" w:sz="4" w:space="0" w:color="auto"/>
              <w:left w:val="single" w:sz="4" w:space="0" w:color="auto"/>
              <w:bottom w:val="single" w:sz="4" w:space="0" w:color="auto"/>
              <w:right w:val="single" w:sz="4" w:space="0" w:color="auto"/>
            </w:tcBorders>
            <w:vAlign w:val="bottom"/>
            <w:hideMark/>
          </w:tcPr>
          <w:p w:rsidR="00F775D5" w:rsidRDefault="00F775D5">
            <w:pPr>
              <w:jc w:val="center"/>
              <w:rPr>
                <w:rFonts w:ascii="Tahoma" w:hAnsi="Tahoma" w:cs="Tahoma"/>
                <w:snapToGrid w:val="0"/>
              </w:rPr>
            </w:pPr>
            <w:r>
              <w:rPr>
                <w:rFonts w:ascii="Tahoma" w:hAnsi="Tahoma" w:cs="Tahoma"/>
                <w:snapToGrid w:val="0"/>
              </w:rPr>
              <w:t>240</w:t>
            </w:r>
          </w:p>
        </w:tc>
        <w:tc>
          <w:tcPr>
            <w:tcW w:w="219" w:type="pct"/>
            <w:tcBorders>
              <w:top w:val="single" w:sz="4" w:space="0" w:color="auto"/>
              <w:left w:val="single" w:sz="4" w:space="0" w:color="auto"/>
              <w:bottom w:val="single" w:sz="4" w:space="0" w:color="auto"/>
              <w:right w:val="single" w:sz="4" w:space="0" w:color="auto"/>
            </w:tcBorders>
          </w:tcPr>
          <w:p w:rsidR="00F775D5" w:rsidRDefault="00F775D5">
            <w:pPr>
              <w:jc w:val="center"/>
              <w:rPr>
                <w:rFonts w:ascii="Tahoma" w:hAnsi="Tahoma" w:cs="Tahoma"/>
              </w:rPr>
            </w:pPr>
          </w:p>
        </w:tc>
        <w:tc>
          <w:tcPr>
            <w:tcW w:w="219" w:type="pct"/>
            <w:tcBorders>
              <w:top w:val="single" w:sz="4" w:space="0" w:color="auto"/>
              <w:left w:val="single" w:sz="4" w:space="0" w:color="auto"/>
              <w:bottom w:val="single" w:sz="4" w:space="0" w:color="auto"/>
              <w:right w:val="single" w:sz="4" w:space="0" w:color="auto"/>
            </w:tcBorders>
          </w:tcPr>
          <w:p w:rsidR="00F775D5" w:rsidRDefault="00F775D5">
            <w:pPr>
              <w:jc w:val="center"/>
              <w:rPr>
                <w:rFonts w:ascii="Tahoma" w:hAnsi="Tahoma" w:cs="Tahoma"/>
              </w:rPr>
            </w:pPr>
          </w:p>
        </w:tc>
        <w:tc>
          <w:tcPr>
            <w:tcW w:w="508" w:type="pct"/>
            <w:tcBorders>
              <w:top w:val="single" w:sz="4" w:space="0" w:color="auto"/>
              <w:left w:val="single" w:sz="4" w:space="0" w:color="auto"/>
              <w:bottom w:val="single" w:sz="4" w:space="0" w:color="auto"/>
              <w:right w:val="single" w:sz="4" w:space="0" w:color="auto"/>
            </w:tcBorders>
            <w:vAlign w:val="bottom"/>
            <w:hideMark/>
          </w:tcPr>
          <w:p w:rsidR="00F775D5" w:rsidRDefault="00F775D5">
            <w:pPr>
              <w:jc w:val="center"/>
              <w:rPr>
                <w:rFonts w:ascii="Tahoma" w:hAnsi="Tahoma" w:cs="Tahoma"/>
              </w:rPr>
            </w:pPr>
            <w:r>
              <w:rPr>
                <w:rFonts w:ascii="Tahoma" w:hAnsi="Tahoma" w:cs="Tahoma"/>
              </w:rPr>
              <w:t>-30,0</w:t>
            </w:r>
          </w:p>
        </w:tc>
      </w:tr>
      <w:tr w:rsidR="00F775D5" w:rsidTr="00F775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90" w:type="pct"/>
            <w:tcBorders>
              <w:top w:val="single" w:sz="4" w:space="0" w:color="auto"/>
              <w:left w:val="single" w:sz="4" w:space="0" w:color="auto"/>
              <w:bottom w:val="single" w:sz="4" w:space="0" w:color="auto"/>
              <w:right w:val="single" w:sz="4" w:space="0" w:color="auto"/>
            </w:tcBorders>
            <w:vAlign w:val="bottom"/>
          </w:tcPr>
          <w:p w:rsidR="00F775D5" w:rsidRDefault="00F775D5">
            <w:pPr>
              <w:widowControl w:val="0"/>
              <w:autoSpaceDE w:val="0"/>
              <w:autoSpaceDN w:val="0"/>
              <w:adjustRightInd w:val="0"/>
              <w:jc w:val="center"/>
              <w:rPr>
                <w:rFonts w:ascii="Tahoma" w:hAnsi="Tahoma" w:cs="Tahoma"/>
                <w:color w:val="000000"/>
              </w:rPr>
            </w:pPr>
          </w:p>
        </w:tc>
        <w:tc>
          <w:tcPr>
            <w:tcW w:w="2822" w:type="pct"/>
            <w:tcBorders>
              <w:top w:val="single" w:sz="4" w:space="0" w:color="auto"/>
              <w:left w:val="single" w:sz="4" w:space="0" w:color="auto"/>
              <w:bottom w:val="single" w:sz="4" w:space="0" w:color="auto"/>
              <w:right w:val="single" w:sz="4" w:space="0" w:color="auto"/>
            </w:tcBorders>
            <w:vAlign w:val="bottom"/>
            <w:hideMark/>
          </w:tcPr>
          <w:p w:rsidR="00F775D5" w:rsidRDefault="00F775D5">
            <w:pPr>
              <w:widowControl w:val="0"/>
              <w:autoSpaceDE w:val="0"/>
              <w:autoSpaceDN w:val="0"/>
              <w:adjustRightInd w:val="0"/>
              <w:jc w:val="both"/>
              <w:rPr>
                <w:rFonts w:ascii="Tahoma" w:hAnsi="Tahoma" w:cs="Tahoma"/>
                <w:color w:val="000000"/>
              </w:rPr>
            </w:pPr>
            <w:r>
              <w:rPr>
                <w:rFonts w:ascii="Tahoma" w:hAnsi="Tahoma" w:cs="Tahoma"/>
                <w:color w:val="000000"/>
              </w:rPr>
              <w:t>Национальная безопасность и правоохран</w:t>
            </w:r>
            <w:r>
              <w:rPr>
                <w:rFonts w:ascii="Tahoma" w:hAnsi="Tahoma" w:cs="Tahoma"/>
                <w:color w:val="000000"/>
              </w:rPr>
              <w:t>и</w:t>
            </w:r>
            <w:r>
              <w:rPr>
                <w:rFonts w:ascii="Tahoma" w:hAnsi="Tahoma" w:cs="Tahoma"/>
                <w:color w:val="000000"/>
              </w:rPr>
              <w:t>тельная деятельность</w:t>
            </w:r>
          </w:p>
        </w:tc>
        <w:tc>
          <w:tcPr>
            <w:tcW w:w="651" w:type="pct"/>
            <w:tcBorders>
              <w:top w:val="single" w:sz="4" w:space="0" w:color="auto"/>
              <w:left w:val="single" w:sz="4" w:space="0" w:color="auto"/>
              <w:bottom w:val="single" w:sz="4" w:space="0" w:color="auto"/>
              <w:right w:val="single" w:sz="4" w:space="0" w:color="auto"/>
            </w:tcBorders>
            <w:vAlign w:val="bottom"/>
            <w:hideMark/>
          </w:tcPr>
          <w:p w:rsidR="00F775D5" w:rsidRDefault="00F775D5">
            <w:pPr>
              <w:jc w:val="center"/>
              <w:rPr>
                <w:rFonts w:ascii="Tahoma" w:hAnsi="Tahoma" w:cs="Tahoma"/>
              </w:rPr>
            </w:pPr>
            <w:r>
              <w:rPr>
                <w:rFonts w:ascii="Tahoma" w:hAnsi="Tahoma" w:cs="Tahoma"/>
              </w:rPr>
              <w:t>Ц810170020</w:t>
            </w:r>
          </w:p>
        </w:tc>
        <w:tc>
          <w:tcPr>
            <w:tcW w:w="291" w:type="pct"/>
            <w:tcBorders>
              <w:top w:val="single" w:sz="4" w:space="0" w:color="auto"/>
              <w:left w:val="single" w:sz="4" w:space="0" w:color="auto"/>
              <w:bottom w:val="single" w:sz="4" w:space="0" w:color="auto"/>
              <w:right w:val="single" w:sz="4" w:space="0" w:color="auto"/>
            </w:tcBorders>
            <w:vAlign w:val="bottom"/>
            <w:hideMark/>
          </w:tcPr>
          <w:p w:rsidR="00F775D5" w:rsidRDefault="00F775D5">
            <w:pPr>
              <w:jc w:val="center"/>
              <w:rPr>
                <w:rFonts w:ascii="Tahoma" w:hAnsi="Tahoma" w:cs="Tahoma"/>
                <w:snapToGrid w:val="0"/>
              </w:rPr>
            </w:pPr>
            <w:r>
              <w:rPr>
                <w:rFonts w:ascii="Tahoma" w:hAnsi="Tahoma" w:cs="Tahoma"/>
                <w:snapToGrid w:val="0"/>
              </w:rPr>
              <w:t>240</w:t>
            </w:r>
          </w:p>
        </w:tc>
        <w:tc>
          <w:tcPr>
            <w:tcW w:w="219" w:type="pct"/>
            <w:tcBorders>
              <w:top w:val="single" w:sz="4" w:space="0" w:color="auto"/>
              <w:left w:val="single" w:sz="4" w:space="0" w:color="auto"/>
              <w:bottom w:val="single" w:sz="4" w:space="0" w:color="auto"/>
              <w:right w:val="single" w:sz="4" w:space="0" w:color="auto"/>
            </w:tcBorders>
          </w:tcPr>
          <w:p w:rsidR="00F775D5" w:rsidRDefault="00F775D5">
            <w:pPr>
              <w:jc w:val="center"/>
              <w:rPr>
                <w:rFonts w:ascii="Tahoma" w:hAnsi="Tahoma" w:cs="Tahoma"/>
              </w:rPr>
            </w:pPr>
          </w:p>
          <w:p w:rsidR="00F775D5" w:rsidRDefault="00F775D5">
            <w:pPr>
              <w:jc w:val="center"/>
              <w:rPr>
                <w:rFonts w:ascii="Tahoma" w:hAnsi="Tahoma" w:cs="Tahoma"/>
              </w:rPr>
            </w:pPr>
            <w:r>
              <w:rPr>
                <w:rFonts w:ascii="Tahoma" w:hAnsi="Tahoma" w:cs="Tahoma"/>
              </w:rPr>
              <w:t>03</w:t>
            </w:r>
          </w:p>
        </w:tc>
        <w:tc>
          <w:tcPr>
            <w:tcW w:w="219" w:type="pct"/>
            <w:tcBorders>
              <w:top w:val="single" w:sz="4" w:space="0" w:color="auto"/>
              <w:left w:val="single" w:sz="4" w:space="0" w:color="auto"/>
              <w:bottom w:val="single" w:sz="4" w:space="0" w:color="auto"/>
              <w:right w:val="single" w:sz="4" w:space="0" w:color="auto"/>
            </w:tcBorders>
          </w:tcPr>
          <w:p w:rsidR="00F775D5" w:rsidRDefault="00F775D5">
            <w:pPr>
              <w:jc w:val="center"/>
              <w:rPr>
                <w:rFonts w:ascii="Tahoma" w:hAnsi="Tahoma" w:cs="Tahoma"/>
              </w:rPr>
            </w:pPr>
          </w:p>
        </w:tc>
        <w:tc>
          <w:tcPr>
            <w:tcW w:w="508" w:type="pct"/>
            <w:tcBorders>
              <w:top w:val="single" w:sz="4" w:space="0" w:color="auto"/>
              <w:left w:val="single" w:sz="4" w:space="0" w:color="auto"/>
              <w:bottom w:val="single" w:sz="4" w:space="0" w:color="auto"/>
              <w:right w:val="single" w:sz="4" w:space="0" w:color="auto"/>
            </w:tcBorders>
            <w:vAlign w:val="bottom"/>
            <w:hideMark/>
          </w:tcPr>
          <w:p w:rsidR="00F775D5" w:rsidRDefault="00F775D5">
            <w:pPr>
              <w:jc w:val="center"/>
              <w:rPr>
                <w:rFonts w:ascii="Tahoma" w:hAnsi="Tahoma" w:cs="Tahoma"/>
              </w:rPr>
            </w:pPr>
            <w:r>
              <w:rPr>
                <w:rFonts w:ascii="Tahoma" w:hAnsi="Tahoma" w:cs="Tahoma"/>
              </w:rPr>
              <w:t>-30,0</w:t>
            </w:r>
          </w:p>
        </w:tc>
      </w:tr>
      <w:tr w:rsidR="00F775D5" w:rsidTr="00F775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90" w:type="pct"/>
            <w:tcBorders>
              <w:top w:val="single" w:sz="4" w:space="0" w:color="auto"/>
              <w:left w:val="single" w:sz="4" w:space="0" w:color="auto"/>
              <w:bottom w:val="single" w:sz="4" w:space="0" w:color="auto"/>
              <w:right w:val="single" w:sz="4" w:space="0" w:color="auto"/>
            </w:tcBorders>
            <w:vAlign w:val="bottom"/>
          </w:tcPr>
          <w:p w:rsidR="00F775D5" w:rsidRDefault="00F775D5">
            <w:pPr>
              <w:widowControl w:val="0"/>
              <w:autoSpaceDE w:val="0"/>
              <w:autoSpaceDN w:val="0"/>
              <w:adjustRightInd w:val="0"/>
              <w:jc w:val="center"/>
              <w:rPr>
                <w:rFonts w:ascii="Tahoma" w:hAnsi="Tahoma" w:cs="Tahoma"/>
                <w:color w:val="000000"/>
              </w:rPr>
            </w:pPr>
          </w:p>
        </w:tc>
        <w:tc>
          <w:tcPr>
            <w:tcW w:w="2822" w:type="pct"/>
            <w:tcBorders>
              <w:top w:val="single" w:sz="4" w:space="0" w:color="auto"/>
              <w:left w:val="single" w:sz="4" w:space="0" w:color="auto"/>
              <w:bottom w:val="single" w:sz="4" w:space="0" w:color="auto"/>
              <w:right w:val="single" w:sz="4" w:space="0" w:color="auto"/>
            </w:tcBorders>
            <w:vAlign w:val="bottom"/>
            <w:hideMark/>
          </w:tcPr>
          <w:p w:rsidR="00F775D5" w:rsidRDefault="00F775D5">
            <w:pPr>
              <w:widowControl w:val="0"/>
              <w:autoSpaceDE w:val="0"/>
              <w:autoSpaceDN w:val="0"/>
              <w:adjustRightInd w:val="0"/>
              <w:jc w:val="both"/>
              <w:rPr>
                <w:rFonts w:ascii="Tahoma" w:hAnsi="Tahoma" w:cs="Tahoma"/>
                <w:color w:val="000000"/>
              </w:rPr>
            </w:pPr>
            <w:r>
              <w:rPr>
                <w:rFonts w:ascii="Tahoma" w:hAnsi="Tahoma" w:cs="Tahoma"/>
                <w:color w:val="000000"/>
              </w:rPr>
              <w:t>Обеспечение пожарной безопасности</w:t>
            </w:r>
          </w:p>
        </w:tc>
        <w:tc>
          <w:tcPr>
            <w:tcW w:w="651" w:type="pct"/>
            <w:tcBorders>
              <w:top w:val="single" w:sz="4" w:space="0" w:color="auto"/>
              <w:left w:val="single" w:sz="4" w:space="0" w:color="auto"/>
              <w:bottom w:val="single" w:sz="4" w:space="0" w:color="auto"/>
              <w:right w:val="single" w:sz="4" w:space="0" w:color="auto"/>
            </w:tcBorders>
            <w:vAlign w:val="bottom"/>
            <w:hideMark/>
          </w:tcPr>
          <w:p w:rsidR="00F775D5" w:rsidRDefault="00F775D5">
            <w:pPr>
              <w:jc w:val="center"/>
              <w:rPr>
                <w:rFonts w:ascii="Tahoma" w:hAnsi="Tahoma" w:cs="Tahoma"/>
              </w:rPr>
            </w:pPr>
            <w:r>
              <w:rPr>
                <w:rFonts w:ascii="Tahoma" w:hAnsi="Tahoma" w:cs="Tahoma"/>
              </w:rPr>
              <w:t>Ц810170020</w:t>
            </w:r>
          </w:p>
        </w:tc>
        <w:tc>
          <w:tcPr>
            <w:tcW w:w="291" w:type="pct"/>
            <w:tcBorders>
              <w:top w:val="single" w:sz="4" w:space="0" w:color="auto"/>
              <w:left w:val="single" w:sz="4" w:space="0" w:color="auto"/>
              <w:bottom w:val="single" w:sz="4" w:space="0" w:color="auto"/>
              <w:right w:val="single" w:sz="4" w:space="0" w:color="auto"/>
            </w:tcBorders>
            <w:vAlign w:val="bottom"/>
            <w:hideMark/>
          </w:tcPr>
          <w:p w:rsidR="00F775D5" w:rsidRDefault="00F775D5">
            <w:pPr>
              <w:jc w:val="center"/>
              <w:rPr>
                <w:rFonts w:ascii="Tahoma" w:hAnsi="Tahoma" w:cs="Tahoma"/>
                <w:snapToGrid w:val="0"/>
              </w:rPr>
            </w:pPr>
            <w:r>
              <w:rPr>
                <w:rFonts w:ascii="Tahoma" w:hAnsi="Tahoma" w:cs="Tahoma"/>
                <w:snapToGrid w:val="0"/>
              </w:rPr>
              <w:t>240</w:t>
            </w:r>
          </w:p>
        </w:tc>
        <w:tc>
          <w:tcPr>
            <w:tcW w:w="219" w:type="pct"/>
            <w:tcBorders>
              <w:top w:val="single" w:sz="4" w:space="0" w:color="auto"/>
              <w:left w:val="single" w:sz="4" w:space="0" w:color="auto"/>
              <w:bottom w:val="single" w:sz="4" w:space="0" w:color="auto"/>
              <w:right w:val="single" w:sz="4" w:space="0" w:color="auto"/>
            </w:tcBorders>
            <w:hideMark/>
          </w:tcPr>
          <w:p w:rsidR="00F775D5" w:rsidRDefault="00F775D5">
            <w:pPr>
              <w:jc w:val="center"/>
              <w:rPr>
                <w:rFonts w:ascii="Tahoma" w:hAnsi="Tahoma" w:cs="Tahoma"/>
              </w:rPr>
            </w:pPr>
            <w:r>
              <w:rPr>
                <w:rFonts w:ascii="Tahoma" w:hAnsi="Tahoma" w:cs="Tahoma"/>
              </w:rPr>
              <w:t>03</w:t>
            </w:r>
          </w:p>
        </w:tc>
        <w:tc>
          <w:tcPr>
            <w:tcW w:w="219" w:type="pct"/>
            <w:tcBorders>
              <w:top w:val="single" w:sz="4" w:space="0" w:color="auto"/>
              <w:left w:val="single" w:sz="4" w:space="0" w:color="auto"/>
              <w:bottom w:val="single" w:sz="4" w:space="0" w:color="auto"/>
              <w:right w:val="single" w:sz="4" w:space="0" w:color="auto"/>
            </w:tcBorders>
            <w:hideMark/>
          </w:tcPr>
          <w:p w:rsidR="00F775D5" w:rsidRDefault="00F775D5">
            <w:pPr>
              <w:jc w:val="center"/>
              <w:rPr>
                <w:rFonts w:ascii="Tahoma" w:hAnsi="Tahoma" w:cs="Tahoma"/>
              </w:rPr>
            </w:pPr>
            <w:r>
              <w:rPr>
                <w:rFonts w:ascii="Tahoma" w:hAnsi="Tahoma" w:cs="Tahoma"/>
              </w:rPr>
              <w:t>10</w:t>
            </w:r>
          </w:p>
        </w:tc>
        <w:tc>
          <w:tcPr>
            <w:tcW w:w="508" w:type="pct"/>
            <w:tcBorders>
              <w:top w:val="single" w:sz="4" w:space="0" w:color="auto"/>
              <w:left w:val="single" w:sz="4" w:space="0" w:color="auto"/>
              <w:bottom w:val="single" w:sz="4" w:space="0" w:color="auto"/>
              <w:right w:val="single" w:sz="4" w:space="0" w:color="auto"/>
            </w:tcBorders>
            <w:vAlign w:val="bottom"/>
            <w:hideMark/>
          </w:tcPr>
          <w:p w:rsidR="00F775D5" w:rsidRDefault="00F775D5">
            <w:pPr>
              <w:jc w:val="center"/>
              <w:rPr>
                <w:rFonts w:ascii="Tahoma" w:hAnsi="Tahoma" w:cs="Tahoma"/>
              </w:rPr>
            </w:pPr>
            <w:r>
              <w:rPr>
                <w:rFonts w:ascii="Tahoma" w:hAnsi="Tahoma" w:cs="Tahoma"/>
              </w:rPr>
              <w:t>-30,0</w:t>
            </w:r>
          </w:p>
        </w:tc>
      </w:tr>
      <w:tr w:rsidR="00F775D5" w:rsidTr="00F775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3"/>
        </w:trPr>
        <w:tc>
          <w:tcPr>
            <w:tcW w:w="290" w:type="pct"/>
            <w:tcBorders>
              <w:top w:val="single" w:sz="4" w:space="0" w:color="auto"/>
              <w:left w:val="single" w:sz="4" w:space="0" w:color="auto"/>
              <w:bottom w:val="single" w:sz="4" w:space="0" w:color="auto"/>
              <w:right w:val="single" w:sz="4" w:space="0" w:color="auto"/>
            </w:tcBorders>
            <w:vAlign w:val="bottom"/>
          </w:tcPr>
          <w:p w:rsidR="00F775D5" w:rsidRDefault="00F775D5">
            <w:pPr>
              <w:jc w:val="center"/>
              <w:rPr>
                <w:rFonts w:ascii="Tahoma" w:hAnsi="Tahoma" w:cs="Tahoma"/>
                <w:b/>
                <w:snapToGrid w:val="0"/>
              </w:rPr>
            </w:pPr>
          </w:p>
        </w:tc>
        <w:tc>
          <w:tcPr>
            <w:tcW w:w="2822" w:type="pct"/>
            <w:tcBorders>
              <w:top w:val="single" w:sz="4" w:space="0" w:color="auto"/>
              <w:left w:val="single" w:sz="4" w:space="0" w:color="auto"/>
              <w:bottom w:val="single" w:sz="4" w:space="0" w:color="auto"/>
              <w:right w:val="single" w:sz="4" w:space="0" w:color="auto"/>
            </w:tcBorders>
            <w:vAlign w:val="bottom"/>
          </w:tcPr>
          <w:p w:rsidR="00F775D5" w:rsidRDefault="00F775D5">
            <w:pPr>
              <w:jc w:val="both"/>
              <w:rPr>
                <w:rFonts w:ascii="Tahoma" w:hAnsi="Tahoma" w:cs="Tahoma"/>
                <w:b/>
                <w:snapToGrid w:val="0"/>
              </w:rPr>
            </w:pPr>
          </w:p>
        </w:tc>
        <w:tc>
          <w:tcPr>
            <w:tcW w:w="651" w:type="pct"/>
            <w:tcBorders>
              <w:top w:val="single" w:sz="4" w:space="0" w:color="auto"/>
              <w:left w:val="single" w:sz="4" w:space="0" w:color="auto"/>
              <w:bottom w:val="single" w:sz="4" w:space="0" w:color="auto"/>
              <w:right w:val="single" w:sz="4" w:space="0" w:color="auto"/>
            </w:tcBorders>
            <w:vAlign w:val="bottom"/>
          </w:tcPr>
          <w:p w:rsidR="00F775D5" w:rsidRDefault="00F775D5">
            <w:pPr>
              <w:jc w:val="center"/>
              <w:rPr>
                <w:rFonts w:ascii="Tahoma" w:hAnsi="Tahoma" w:cs="Tahoma"/>
                <w:b/>
                <w:snapToGrid w:val="0"/>
              </w:rPr>
            </w:pPr>
          </w:p>
        </w:tc>
        <w:tc>
          <w:tcPr>
            <w:tcW w:w="291" w:type="pct"/>
            <w:tcBorders>
              <w:top w:val="single" w:sz="4" w:space="0" w:color="auto"/>
              <w:left w:val="single" w:sz="4" w:space="0" w:color="auto"/>
              <w:bottom w:val="single" w:sz="4" w:space="0" w:color="auto"/>
              <w:right w:val="single" w:sz="4" w:space="0" w:color="auto"/>
            </w:tcBorders>
            <w:vAlign w:val="bottom"/>
          </w:tcPr>
          <w:p w:rsidR="00F775D5" w:rsidRDefault="00F775D5">
            <w:pPr>
              <w:jc w:val="center"/>
              <w:rPr>
                <w:rFonts w:ascii="Tahoma" w:hAnsi="Tahoma" w:cs="Tahoma"/>
                <w:b/>
                <w:snapToGrid w:val="0"/>
              </w:rPr>
            </w:pPr>
          </w:p>
        </w:tc>
        <w:tc>
          <w:tcPr>
            <w:tcW w:w="219" w:type="pct"/>
            <w:tcBorders>
              <w:top w:val="single" w:sz="4" w:space="0" w:color="auto"/>
              <w:left w:val="single" w:sz="4" w:space="0" w:color="auto"/>
              <w:bottom w:val="single" w:sz="4" w:space="0" w:color="auto"/>
              <w:right w:val="single" w:sz="4" w:space="0" w:color="auto"/>
            </w:tcBorders>
          </w:tcPr>
          <w:p w:rsidR="00F775D5" w:rsidRDefault="00F775D5">
            <w:pPr>
              <w:jc w:val="center"/>
              <w:rPr>
                <w:rFonts w:ascii="Tahoma" w:hAnsi="Tahoma" w:cs="Tahoma"/>
                <w:b/>
                <w:snapToGrid w:val="0"/>
              </w:rPr>
            </w:pPr>
          </w:p>
        </w:tc>
        <w:tc>
          <w:tcPr>
            <w:tcW w:w="219" w:type="pct"/>
            <w:tcBorders>
              <w:top w:val="single" w:sz="4" w:space="0" w:color="auto"/>
              <w:left w:val="single" w:sz="4" w:space="0" w:color="auto"/>
              <w:bottom w:val="single" w:sz="4" w:space="0" w:color="auto"/>
              <w:right w:val="single" w:sz="4" w:space="0" w:color="auto"/>
            </w:tcBorders>
          </w:tcPr>
          <w:p w:rsidR="00F775D5" w:rsidRDefault="00F775D5">
            <w:pPr>
              <w:jc w:val="center"/>
              <w:rPr>
                <w:rFonts w:ascii="Tahoma" w:hAnsi="Tahoma" w:cs="Tahoma"/>
                <w:b/>
                <w:snapToGrid w:val="0"/>
              </w:rPr>
            </w:pPr>
          </w:p>
        </w:tc>
        <w:tc>
          <w:tcPr>
            <w:tcW w:w="508" w:type="pct"/>
            <w:tcBorders>
              <w:top w:val="single" w:sz="4" w:space="0" w:color="auto"/>
              <w:left w:val="single" w:sz="4" w:space="0" w:color="auto"/>
              <w:bottom w:val="single" w:sz="4" w:space="0" w:color="auto"/>
              <w:right w:val="single" w:sz="4" w:space="0" w:color="auto"/>
            </w:tcBorders>
            <w:vAlign w:val="bottom"/>
          </w:tcPr>
          <w:p w:rsidR="00F775D5" w:rsidRDefault="00F775D5">
            <w:pPr>
              <w:jc w:val="center"/>
              <w:rPr>
                <w:rFonts w:ascii="Tahoma" w:hAnsi="Tahoma" w:cs="Tahoma"/>
                <w:b/>
                <w:snapToGrid w:val="0"/>
              </w:rPr>
            </w:pPr>
          </w:p>
        </w:tc>
      </w:tr>
      <w:tr w:rsidR="00F775D5" w:rsidTr="00F775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90" w:type="pct"/>
            <w:tcBorders>
              <w:top w:val="single" w:sz="4" w:space="0" w:color="auto"/>
              <w:left w:val="single" w:sz="4" w:space="0" w:color="auto"/>
              <w:bottom w:val="single" w:sz="4" w:space="0" w:color="auto"/>
              <w:right w:val="single" w:sz="4" w:space="0" w:color="auto"/>
            </w:tcBorders>
            <w:vAlign w:val="bottom"/>
            <w:hideMark/>
          </w:tcPr>
          <w:p w:rsidR="00F775D5" w:rsidRDefault="00F775D5">
            <w:pPr>
              <w:widowControl w:val="0"/>
              <w:autoSpaceDE w:val="0"/>
              <w:autoSpaceDN w:val="0"/>
              <w:adjustRightInd w:val="0"/>
              <w:jc w:val="center"/>
              <w:rPr>
                <w:rFonts w:ascii="Tahoma" w:hAnsi="Tahoma" w:cs="Tahoma"/>
                <w:b/>
              </w:rPr>
            </w:pPr>
            <w:r>
              <w:rPr>
                <w:rFonts w:ascii="Tahoma" w:hAnsi="Tahoma" w:cs="Tahoma"/>
                <w:b/>
              </w:rPr>
              <w:t>4.</w:t>
            </w:r>
          </w:p>
        </w:tc>
        <w:tc>
          <w:tcPr>
            <w:tcW w:w="2822" w:type="pct"/>
            <w:tcBorders>
              <w:top w:val="single" w:sz="4" w:space="0" w:color="auto"/>
              <w:left w:val="single" w:sz="4" w:space="0" w:color="auto"/>
              <w:bottom w:val="single" w:sz="4" w:space="0" w:color="auto"/>
              <w:right w:val="single" w:sz="4" w:space="0" w:color="auto"/>
            </w:tcBorders>
            <w:vAlign w:val="bottom"/>
            <w:hideMark/>
          </w:tcPr>
          <w:p w:rsidR="00F775D5" w:rsidRDefault="00F775D5">
            <w:pPr>
              <w:widowControl w:val="0"/>
              <w:autoSpaceDE w:val="0"/>
              <w:autoSpaceDN w:val="0"/>
              <w:adjustRightInd w:val="0"/>
              <w:jc w:val="both"/>
              <w:rPr>
                <w:rFonts w:ascii="Tahoma" w:hAnsi="Tahoma" w:cs="Tahoma"/>
                <w:b/>
              </w:rPr>
            </w:pPr>
            <w:r>
              <w:rPr>
                <w:rFonts w:ascii="Tahoma" w:hAnsi="Tahoma" w:cs="Tahoma"/>
                <w:b/>
              </w:rPr>
              <w:t>Муниципальная программа "Развитие сельского хозяйства и рег</w:t>
            </w:r>
            <w:r>
              <w:rPr>
                <w:rFonts w:ascii="Tahoma" w:hAnsi="Tahoma" w:cs="Tahoma"/>
                <w:b/>
              </w:rPr>
              <w:t>у</w:t>
            </w:r>
            <w:r>
              <w:rPr>
                <w:rFonts w:ascii="Tahoma" w:hAnsi="Tahoma" w:cs="Tahoma"/>
                <w:b/>
              </w:rPr>
              <w:t>лирование рынка сельскохозяйственной продукции, сырья и пр</w:t>
            </w:r>
            <w:r>
              <w:rPr>
                <w:rFonts w:ascii="Tahoma" w:hAnsi="Tahoma" w:cs="Tahoma"/>
                <w:b/>
              </w:rPr>
              <w:t>о</w:t>
            </w:r>
            <w:r>
              <w:rPr>
                <w:rFonts w:ascii="Tahoma" w:hAnsi="Tahoma" w:cs="Tahoma"/>
                <w:b/>
              </w:rPr>
              <w:t>довольствия"</w:t>
            </w:r>
          </w:p>
        </w:tc>
        <w:tc>
          <w:tcPr>
            <w:tcW w:w="651" w:type="pct"/>
            <w:tcBorders>
              <w:top w:val="single" w:sz="4" w:space="0" w:color="auto"/>
              <w:left w:val="single" w:sz="4" w:space="0" w:color="auto"/>
              <w:bottom w:val="single" w:sz="4" w:space="0" w:color="auto"/>
              <w:right w:val="single" w:sz="4" w:space="0" w:color="auto"/>
            </w:tcBorders>
            <w:vAlign w:val="bottom"/>
            <w:hideMark/>
          </w:tcPr>
          <w:p w:rsidR="00F775D5" w:rsidRDefault="00F775D5">
            <w:pPr>
              <w:widowControl w:val="0"/>
              <w:autoSpaceDE w:val="0"/>
              <w:autoSpaceDN w:val="0"/>
              <w:adjustRightInd w:val="0"/>
              <w:jc w:val="center"/>
              <w:rPr>
                <w:rFonts w:ascii="Tahoma" w:hAnsi="Tahoma" w:cs="Tahoma"/>
                <w:b/>
              </w:rPr>
            </w:pPr>
            <w:r>
              <w:rPr>
                <w:rFonts w:ascii="Tahoma" w:hAnsi="Tahoma" w:cs="Tahoma"/>
                <w:b/>
              </w:rPr>
              <w:t>Ц900000000</w:t>
            </w:r>
          </w:p>
        </w:tc>
        <w:tc>
          <w:tcPr>
            <w:tcW w:w="291" w:type="pct"/>
            <w:tcBorders>
              <w:top w:val="single" w:sz="4" w:space="0" w:color="auto"/>
              <w:left w:val="single" w:sz="4" w:space="0" w:color="auto"/>
              <w:bottom w:val="single" w:sz="4" w:space="0" w:color="auto"/>
              <w:right w:val="single" w:sz="4" w:space="0" w:color="auto"/>
            </w:tcBorders>
            <w:vAlign w:val="bottom"/>
          </w:tcPr>
          <w:p w:rsidR="00F775D5" w:rsidRDefault="00F775D5">
            <w:pPr>
              <w:jc w:val="center"/>
              <w:rPr>
                <w:rFonts w:ascii="Tahoma" w:hAnsi="Tahoma" w:cs="Tahoma"/>
                <w:b/>
                <w:snapToGrid w:val="0"/>
              </w:rPr>
            </w:pPr>
          </w:p>
        </w:tc>
        <w:tc>
          <w:tcPr>
            <w:tcW w:w="219" w:type="pct"/>
            <w:tcBorders>
              <w:top w:val="single" w:sz="4" w:space="0" w:color="auto"/>
              <w:left w:val="single" w:sz="4" w:space="0" w:color="auto"/>
              <w:bottom w:val="single" w:sz="4" w:space="0" w:color="auto"/>
              <w:right w:val="single" w:sz="4" w:space="0" w:color="auto"/>
            </w:tcBorders>
          </w:tcPr>
          <w:p w:rsidR="00F775D5" w:rsidRDefault="00F775D5">
            <w:pPr>
              <w:jc w:val="center"/>
              <w:rPr>
                <w:rFonts w:ascii="Tahoma" w:hAnsi="Tahoma" w:cs="Tahoma"/>
                <w:b/>
                <w:snapToGrid w:val="0"/>
              </w:rPr>
            </w:pPr>
          </w:p>
        </w:tc>
        <w:tc>
          <w:tcPr>
            <w:tcW w:w="219" w:type="pct"/>
            <w:tcBorders>
              <w:top w:val="single" w:sz="4" w:space="0" w:color="auto"/>
              <w:left w:val="single" w:sz="4" w:space="0" w:color="auto"/>
              <w:bottom w:val="single" w:sz="4" w:space="0" w:color="auto"/>
              <w:right w:val="single" w:sz="4" w:space="0" w:color="auto"/>
            </w:tcBorders>
          </w:tcPr>
          <w:p w:rsidR="00F775D5" w:rsidRDefault="00F775D5">
            <w:pPr>
              <w:jc w:val="center"/>
              <w:rPr>
                <w:rFonts w:ascii="Tahoma" w:hAnsi="Tahoma" w:cs="Tahoma"/>
                <w:b/>
                <w:snapToGrid w:val="0"/>
              </w:rPr>
            </w:pPr>
          </w:p>
        </w:tc>
        <w:tc>
          <w:tcPr>
            <w:tcW w:w="508" w:type="pct"/>
            <w:tcBorders>
              <w:top w:val="single" w:sz="4" w:space="0" w:color="auto"/>
              <w:left w:val="single" w:sz="4" w:space="0" w:color="auto"/>
              <w:bottom w:val="single" w:sz="4" w:space="0" w:color="auto"/>
              <w:right w:val="single" w:sz="4" w:space="0" w:color="auto"/>
            </w:tcBorders>
            <w:vAlign w:val="bottom"/>
            <w:hideMark/>
          </w:tcPr>
          <w:p w:rsidR="00F775D5" w:rsidRDefault="00F775D5">
            <w:pPr>
              <w:jc w:val="center"/>
              <w:rPr>
                <w:rFonts w:ascii="Tahoma" w:hAnsi="Tahoma" w:cs="Tahoma"/>
                <w:b/>
                <w:snapToGrid w:val="0"/>
              </w:rPr>
            </w:pPr>
            <w:r>
              <w:rPr>
                <w:rFonts w:ascii="Tahoma" w:hAnsi="Tahoma" w:cs="Tahoma"/>
                <w:b/>
                <w:snapToGrid w:val="0"/>
              </w:rPr>
              <w:t>-689,9</w:t>
            </w:r>
          </w:p>
        </w:tc>
      </w:tr>
      <w:tr w:rsidR="00F775D5" w:rsidTr="00F775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90" w:type="pct"/>
            <w:tcBorders>
              <w:top w:val="single" w:sz="4" w:space="0" w:color="auto"/>
              <w:left w:val="single" w:sz="4" w:space="0" w:color="auto"/>
              <w:bottom w:val="single" w:sz="4" w:space="0" w:color="auto"/>
              <w:right w:val="single" w:sz="4" w:space="0" w:color="auto"/>
            </w:tcBorders>
            <w:vAlign w:val="bottom"/>
            <w:hideMark/>
          </w:tcPr>
          <w:p w:rsidR="00F775D5" w:rsidRDefault="00F775D5">
            <w:pPr>
              <w:widowControl w:val="0"/>
              <w:autoSpaceDE w:val="0"/>
              <w:autoSpaceDN w:val="0"/>
              <w:adjustRightInd w:val="0"/>
              <w:jc w:val="center"/>
              <w:rPr>
                <w:rFonts w:ascii="Tahoma" w:hAnsi="Tahoma" w:cs="Tahoma"/>
                <w:i/>
              </w:rPr>
            </w:pPr>
            <w:r>
              <w:rPr>
                <w:rFonts w:ascii="Tahoma" w:hAnsi="Tahoma" w:cs="Tahoma"/>
                <w:i/>
              </w:rPr>
              <w:t>4.1.</w:t>
            </w:r>
          </w:p>
        </w:tc>
        <w:tc>
          <w:tcPr>
            <w:tcW w:w="2822" w:type="pct"/>
            <w:tcBorders>
              <w:top w:val="single" w:sz="4" w:space="0" w:color="auto"/>
              <w:left w:val="single" w:sz="4" w:space="0" w:color="auto"/>
              <w:bottom w:val="single" w:sz="4" w:space="0" w:color="auto"/>
              <w:right w:val="single" w:sz="4" w:space="0" w:color="auto"/>
            </w:tcBorders>
            <w:vAlign w:val="bottom"/>
            <w:hideMark/>
          </w:tcPr>
          <w:p w:rsidR="00F775D5" w:rsidRDefault="00F775D5">
            <w:pPr>
              <w:widowControl w:val="0"/>
              <w:autoSpaceDE w:val="0"/>
              <w:autoSpaceDN w:val="0"/>
              <w:adjustRightInd w:val="0"/>
              <w:jc w:val="both"/>
              <w:rPr>
                <w:rFonts w:ascii="Tahoma" w:hAnsi="Tahoma" w:cs="Tahoma"/>
                <w:i/>
              </w:rPr>
            </w:pPr>
            <w:r>
              <w:rPr>
                <w:rFonts w:ascii="Tahoma" w:hAnsi="Tahoma" w:cs="Tahoma"/>
                <w:i/>
              </w:rPr>
              <w:t>Подпрограмма "Устойчивое развитие сельских территорий Чувашской Ре</w:t>
            </w:r>
            <w:r>
              <w:rPr>
                <w:rFonts w:ascii="Tahoma" w:hAnsi="Tahoma" w:cs="Tahoma"/>
                <w:i/>
              </w:rPr>
              <w:t>с</w:t>
            </w:r>
            <w:r>
              <w:rPr>
                <w:rFonts w:ascii="Tahoma" w:hAnsi="Tahoma" w:cs="Tahoma"/>
                <w:i/>
              </w:rPr>
              <w:t>публики" муниципальной программы "Развитие сельского хозяйства и регулирование рынка сельскохозяйственной продукции, сырья и пр</w:t>
            </w:r>
            <w:r>
              <w:rPr>
                <w:rFonts w:ascii="Tahoma" w:hAnsi="Tahoma" w:cs="Tahoma"/>
                <w:i/>
              </w:rPr>
              <w:t>о</w:t>
            </w:r>
            <w:r>
              <w:rPr>
                <w:rFonts w:ascii="Tahoma" w:hAnsi="Tahoma" w:cs="Tahoma"/>
                <w:i/>
              </w:rPr>
              <w:t>довольс</w:t>
            </w:r>
            <w:r>
              <w:rPr>
                <w:rFonts w:ascii="Tahoma" w:hAnsi="Tahoma" w:cs="Tahoma"/>
                <w:i/>
              </w:rPr>
              <w:t>т</w:t>
            </w:r>
            <w:r>
              <w:rPr>
                <w:rFonts w:ascii="Tahoma" w:hAnsi="Tahoma" w:cs="Tahoma"/>
                <w:i/>
              </w:rPr>
              <w:t>вия "</w:t>
            </w:r>
          </w:p>
        </w:tc>
        <w:tc>
          <w:tcPr>
            <w:tcW w:w="651" w:type="pct"/>
            <w:tcBorders>
              <w:top w:val="single" w:sz="4" w:space="0" w:color="auto"/>
              <w:left w:val="single" w:sz="4" w:space="0" w:color="auto"/>
              <w:bottom w:val="single" w:sz="4" w:space="0" w:color="auto"/>
              <w:right w:val="single" w:sz="4" w:space="0" w:color="auto"/>
            </w:tcBorders>
            <w:vAlign w:val="bottom"/>
            <w:hideMark/>
          </w:tcPr>
          <w:p w:rsidR="00F775D5" w:rsidRDefault="00F775D5">
            <w:pPr>
              <w:widowControl w:val="0"/>
              <w:autoSpaceDE w:val="0"/>
              <w:autoSpaceDN w:val="0"/>
              <w:adjustRightInd w:val="0"/>
              <w:jc w:val="center"/>
              <w:rPr>
                <w:rFonts w:ascii="Tahoma" w:hAnsi="Tahoma" w:cs="Tahoma"/>
                <w:i/>
              </w:rPr>
            </w:pPr>
            <w:r>
              <w:rPr>
                <w:rFonts w:ascii="Tahoma" w:hAnsi="Tahoma" w:cs="Tahoma"/>
                <w:i/>
              </w:rPr>
              <w:t>Ц990000000</w:t>
            </w:r>
          </w:p>
        </w:tc>
        <w:tc>
          <w:tcPr>
            <w:tcW w:w="291" w:type="pct"/>
            <w:tcBorders>
              <w:top w:val="single" w:sz="4" w:space="0" w:color="auto"/>
              <w:left w:val="single" w:sz="4" w:space="0" w:color="auto"/>
              <w:bottom w:val="single" w:sz="4" w:space="0" w:color="auto"/>
              <w:right w:val="single" w:sz="4" w:space="0" w:color="auto"/>
            </w:tcBorders>
            <w:vAlign w:val="bottom"/>
          </w:tcPr>
          <w:p w:rsidR="00F775D5" w:rsidRDefault="00F775D5">
            <w:pPr>
              <w:jc w:val="center"/>
              <w:rPr>
                <w:rFonts w:ascii="Tahoma" w:hAnsi="Tahoma" w:cs="Tahoma"/>
                <w:i/>
                <w:snapToGrid w:val="0"/>
              </w:rPr>
            </w:pPr>
          </w:p>
        </w:tc>
        <w:tc>
          <w:tcPr>
            <w:tcW w:w="219" w:type="pct"/>
            <w:tcBorders>
              <w:top w:val="single" w:sz="4" w:space="0" w:color="auto"/>
              <w:left w:val="single" w:sz="4" w:space="0" w:color="auto"/>
              <w:bottom w:val="single" w:sz="4" w:space="0" w:color="auto"/>
              <w:right w:val="single" w:sz="4" w:space="0" w:color="auto"/>
            </w:tcBorders>
          </w:tcPr>
          <w:p w:rsidR="00F775D5" w:rsidRDefault="00F775D5">
            <w:pPr>
              <w:jc w:val="center"/>
              <w:rPr>
                <w:rFonts w:ascii="Tahoma" w:hAnsi="Tahoma" w:cs="Tahoma"/>
                <w:i/>
              </w:rPr>
            </w:pPr>
          </w:p>
        </w:tc>
        <w:tc>
          <w:tcPr>
            <w:tcW w:w="219" w:type="pct"/>
            <w:tcBorders>
              <w:top w:val="single" w:sz="4" w:space="0" w:color="auto"/>
              <w:left w:val="single" w:sz="4" w:space="0" w:color="auto"/>
              <w:bottom w:val="single" w:sz="4" w:space="0" w:color="auto"/>
              <w:right w:val="single" w:sz="4" w:space="0" w:color="auto"/>
            </w:tcBorders>
          </w:tcPr>
          <w:p w:rsidR="00F775D5" w:rsidRDefault="00F775D5">
            <w:pPr>
              <w:jc w:val="center"/>
              <w:rPr>
                <w:rFonts w:ascii="Tahoma" w:hAnsi="Tahoma" w:cs="Tahoma"/>
                <w:i/>
              </w:rPr>
            </w:pPr>
          </w:p>
        </w:tc>
        <w:tc>
          <w:tcPr>
            <w:tcW w:w="508" w:type="pct"/>
            <w:tcBorders>
              <w:top w:val="single" w:sz="4" w:space="0" w:color="auto"/>
              <w:left w:val="single" w:sz="4" w:space="0" w:color="auto"/>
              <w:bottom w:val="single" w:sz="4" w:space="0" w:color="auto"/>
              <w:right w:val="single" w:sz="4" w:space="0" w:color="auto"/>
            </w:tcBorders>
            <w:vAlign w:val="bottom"/>
            <w:hideMark/>
          </w:tcPr>
          <w:p w:rsidR="00F775D5" w:rsidRDefault="00F775D5">
            <w:pPr>
              <w:jc w:val="center"/>
              <w:rPr>
                <w:rFonts w:ascii="Tahoma" w:hAnsi="Tahoma" w:cs="Tahoma"/>
                <w:i/>
              </w:rPr>
            </w:pPr>
            <w:r>
              <w:rPr>
                <w:rFonts w:ascii="Tahoma" w:hAnsi="Tahoma" w:cs="Tahoma"/>
                <w:i/>
              </w:rPr>
              <w:t>-689,9</w:t>
            </w:r>
          </w:p>
        </w:tc>
      </w:tr>
      <w:tr w:rsidR="00F775D5" w:rsidTr="00F775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90" w:type="pct"/>
            <w:tcBorders>
              <w:top w:val="single" w:sz="4" w:space="0" w:color="auto"/>
              <w:left w:val="single" w:sz="4" w:space="0" w:color="auto"/>
              <w:bottom w:val="single" w:sz="4" w:space="0" w:color="auto"/>
              <w:right w:val="single" w:sz="4" w:space="0" w:color="auto"/>
            </w:tcBorders>
            <w:vAlign w:val="bottom"/>
          </w:tcPr>
          <w:p w:rsidR="00F775D5" w:rsidRDefault="00F775D5">
            <w:pPr>
              <w:widowControl w:val="0"/>
              <w:autoSpaceDE w:val="0"/>
              <w:autoSpaceDN w:val="0"/>
              <w:adjustRightInd w:val="0"/>
              <w:jc w:val="center"/>
              <w:rPr>
                <w:rFonts w:ascii="Tahoma" w:hAnsi="Tahoma" w:cs="Tahoma"/>
              </w:rPr>
            </w:pPr>
          </w:p>
        </w:tc>
        <w:tc>
          <w:tcPr>
            <w:tcW w:w="2822" w:type="pct"/>
            <w:tcBorders>
              <w:top w:val="single" w:sz="4" w:space="0" w:color="auto"/>
              <w:left w:val="single" w:sz="4" w:space="0" w:color="auto"/>
              <w:bottom w:val="single" w:sz="4" w:space="0" w:color="auto"/>
              <w:right w:val="single" w:sz="4" w:space="0" w:color="auto"/>
            </w:tcBorders>
            <w:vAlign w:val="bottom"/>
            <w:hideMark/>
          </w:tcPr>
          <w:p w:rsidR="00F775D5" w:rsidRDefault="00F775D5">
            <w:pPr>
              <w:widowControl w:val="0"/>
              <w:autoSpaceDE w:val="0"/>
              <w:autoSpaceDN w:val="0"/>
              <w:adjustRightInd w:val="0"/>
              <w:jc w:val="both"/>
              <w:rPr>
                <w:rFonts w:ascii="Tahoma" w:hAnsi="Tahoma" w:cs="Tahoma"/>
              </w:rPr>
            </w:pPr>
            <w:r>
              <w:rPr>
                <w:rFonts w:ascii="Tahoma" w:hAnsi="Tahoma" w:cs="Tahoma"/>
              </w:rPr>
              <w:t>Основное мероприятие "Комплексное обустройство населенных пун</w:t>
            </w:r>
            <w:r>
              <w:rPr>
                <w:rFonts w:ascii="Tahoma" w:hAnsi="Tahoma" w:cs="Tahoma"/>
              </w:rPr>
              <w:t>к</w:t>
            </w:r>
            <w:r>
              <w:rPr>
                <w:rFonts w:ascii="Tahoma" w:hAnsi="Tahoma" w:cs="Tahoma"/>
              </w:rPr>
              <w:t>тов, расположенных в сельской местности, объектами социальной и инжене</w:t>
            </w:r>
            <w:r>
              <w:rPr>
                <w:rFonts w:ascii="Tahoma" w:hAnsi="Tahoma" w:cs="Tahoma"/>
              </w:rPr>
              <w:t>р</w:t>
            </w:r>
            <w:r>
              <w:rPr>
                <w:rFonts w:ascii="Tahoma" w:hAnsi="Tahoma" w:cs="Tahoma"/>
              </w:rPr>
              <w:t>ной инфраструктуры, а также строительство и реконструкция автомобильных д</w:t>
            </w:r>
            <w:r>
              <w:rPr>
                <w:rFonts w:ascii="Tahoma" w:hAnsi="Tahoma" w:cs="Tahoma"/>
              </w:rPr>
              <w:t>о</w:t>
            </w:r>
            <w:r>
              <w:rPr>
                <w:rFonts w:ascii="Tahoma" w:hAnsi="Tahoma" w:cs="Tahoma"/>
              </w:rPr>
              <w:t>рог"</w:t>
            </w:r>
          </w:p>
        </w:tc>
        <w:tc>
          <w:tcPr>
            <w:tcW w:w="651" w:type="pct"/>
            <w:tcBorders>
              <w:top w:val="single" w:sz="4" w:space="0" w:color="auto"/>
              <w:left w:val="single" w:sz="4" w:space="0" w:color="auto"/>
              <w:bottom w:val="single" w:sz="4" w:space="0" w:color="auto"/>
              <w:right w:val="single" w:sz="4" w:space="0" w:color="auto"/>
            </w:tcBorders>
            <w:vAlign w:val="bottom"/>
            <w:hideMark/>
          </w:tcPr>
          <w:p w:rsidR="00F775D5" w:rsidRDefault="00F775D5">
            <w:pPr>
              <w:widowControl w:val="0"/>
              <w:autoSpaceDE w:val="0"/>
              <w:autoSpaceDN w:val="0"/>
              <w:adjustRightInd w:val="0"/>
              <w:jc w:val="center"/>
              <w:rPr>
                <w:rFonts w:ascii="Tahoma" w:hAnsi="Tahoma" w:cs="Tahoma"/>
              </w:rPr>
            </w:pPr>
            <w:r>
              <w:rPr>
                <w:rFonts w:ascii="Tahoma" w:hAnsi="Tahoma" w:cs="Tahoma"/>
              </w:rPr>
              <w:t>Ц990200000</w:t>
            </w:r>
          </w:p>
        </w:tc>
        <w:tc>
          <w:tcPr>
            <w:tcW w:w="291" w:type="pct"/>
            <w:tcBorders>
              <w:top w:val="single" w:sz="4" w:space="0" w:color="auto"/>
              <w:left w:val="single" w:sz="4" w:space="0" w:color="auto"/>
              <w:bottom w:val="single" w:sz="4" w:space="0" w:color="auto"/>
              <w:right w:val="single" w:sz="4" w:space="0" w:color="auto"/>
            </w:tcBorders>
            <w:vAlign w:val="bottom"/>
          </w:tcPr>
          <w:p w:rsidR="00F775D5" w:rsidRDefault="00F775D5">
            <w:pPr>
              <w:jc w:val="center"/>
              <w:rPr>
                <w:rFonts w:ascii="Tahoma" w:hAnsi="Tahoma" w:cs="Tahoma"/>
                <w:snapToGrid w:val="0"/>
              </w:rPr>
            </w:pPr>
          </w:p>
        </w:tc>
        <w:tc>
          <w:tcPr>
            <w:tcW w:w="219" w:type="pct"/>
            <w:tcBorders>
              <w:top w:val="single" w:sz="4" w:space="0" w:color="auto"/>
              <w:left w:val="single" w:sz="4" w:space="0" w:color="auto"/>
              <w:bottom w:val="single" w:sz="4" w:space="0" w:color="auto"/>
              <w:right w:val="single" w:sz="4" w:space="0" w:color="auto"/>
            </w:tcBorders>
          </w:tcPr>
          <w:p w:rsidR="00F775D5" w:rsidRDefault="00F775D5">
            <w:pPr>
              <w:jc w:val="center"/>
              <w:rPr>
                <w:rFonts w:ascii="Tahoma" w:hAnsi="Tahoma" w:cs="Tahoma"/>
              </w:rPr>
            </w:pPr>
          </w:p>
        </w:tc>
        <w:tc>
          <w:tcPr>
            <w:tcW w:w="219" w:type="pct"/>
            <w:tcBorders>
              <w:top w:val="single" w:sz="4" w:space="0" w:color="auto"/>
              <w:left w:val="single" w:sz="4" w:space="0" w:color="auto"/>
              <w:bottom w:val="single" w:sz="4" w:space="0" w:color="auto"/>
              <w:right w:val="single" w:sz="4" w:space="0" w:color="auto"/>
            </w:tcBorders>
          </w:tcPr>
          <w:p w:rsidR="00F775D5" w:rsidRDefault="00F775D5">
            <w:pPr>
              <w:jc w:val="center"/>
              <w:rPr>
                <w:rFonts w:ascii="Tahoma" w:hAnsi="Tahoma" w:cs="Tahoma"/>
              </w:rPr>
            </w:pPr>
          </w:p>
        </w:tc>
        <w:tc>
          <w:tcPr>
            <w:tcW w:w="508" w:type="pct"/>
            <w:tcBorders>
              <w:top w:val="single" w:sz="4" w:space="0" w:color="auto"/>
              <w:left w:val="single" w:sz="4" w:space="0" w:color="auto"/>
              <w:bottom w:val="single" w:sz="4" w:space="0" w:color="auto"/>
              <w:right w:val="single" w:sz="4" w:space="0" w:color="auto"/>
            </w:tcBorders>
            <w:vAlign w:val="bottom"/>
            <w:hideMark/>
          </w:tcPr>
          <w:p w:rsidR="00F775D5" w:rsidRDefault="00F775D5">
            <w:pPr>
              <w:jc w:val="center"/>
              <w:rPr>
                <w:rFonts w:ascii="Tahoma" w:hAnsi="Tahoma" w:cs="Tahoma"/>
              </w:rPr>
            </w:pPr>
            <w:r>
              <w:rPr>
                <w:rFonts w:ascii="Tahoma" w:hAnsi="Tahoma" w:cs="Tahoma"/>
              </w:rPr>
              <w:t>-689,9</w:t>
            </w:r>
          </w:p>
        </w:tc>
      </w:tr>
      <w:tr w:rsidR="00F775D5" w:rsidTr="00F775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90" w:type="pct"/>
            <w:tcBorders>
              <w:top w:val="single" w:sz="4" w:space="0" w:color="auto"/>
              <w:left w:val="single" w:sz="4" w:space="0" w:color="auto"/>
              <w:bottom w:val="single" w:sz="4" w:space="0" w:color="auto"/>
              <w:right w:val="single" w:sz="4" w:space="0" w:color="auto"/>
            </w:tcBorders>
            <w:vAlign w:val="bottom"/>
          </w:tcPr>
          <w:p w:rsidR="00F775D5" w:rsidRDefault="00F775D5">
            <w:pPr>
              <w:widowControl w:val="0"/>
              <w:autoSpaceDE w:val="0"/>
              <w:autoSpaceDN w:val="0"/>
              <w:adjustRightInd w:val="0"/>
              <w:jc w:val="center"/>
              <w:rPr>
                <w:rFonts w:ascii="Tahoma" w:hAnsi="Tahoma" w:cs="Tahoma"/>
                <w:color w:val="000000"/>
              </w:rPr>
            </w:pPr>
          </w:p>
        </w:tc>
        <w:tc>
          <w:tcPr>
            <w:tcW w:w="2822" w:type="pct"/>
            <w:tcBorders>
              <w:top w:val="single" w:sz="4" w:space="0" w:color="auto"/>
              <w:left w:val="single" w:sz="4" w:space="0" w:color="auto"/>
              <w:bottom w:val="single" w:sz="4" w:space="0" w:color="auto"/>
              <w:right w:val="single" w:sz="4" w:space="0" w:color="auto"/>
            </w:tcBorders>
            <w:vAlign w:val="bottom"/>
            <w:hideMark/>
          </w:tcPr>
          <w:p w:rsidR="00F775D5" w:rsidRDefault="00F775D5">
            <w:pPr>
              <w:widowControl w:val="0"/>
              <w:autoSpaceDE w:val="0"/>
              <w:autoSpaceDN w:val="0"/>
              <w:adjustRightInd w:val="0"/>
              <w:jc w:val="both"/>
              <w:rPr>
                <w:rFonts w:ascii="Tahoma" w:hAnsi="Tahoma" w:cs="Tahoma"/>
                <w:color w:val="000000"/>
              </w:rPr>
            </w:pPr>
            <w:r>
              <w:rPr>
                <w:rFonts w:ascii="Tahoma" w:hAnsi="Tahoma" w:cs="Tahoma"/>
                <w:color w:val="000000"/>
              </w:rPr>
              <w:t>Реализация проектов развития общественной инфраструктуры, осн</w:t>
            </w:r>
            <w:r>
              <w:rPr>
                <w:rFonts w:ascii="Tahoma" w:hAnsi="Tahoma" w:cs="Tahoma"/>
                <w:color w:val="000000"/>
              </w:rPr>
              <w:t>о</w:t>
            </w:r>
            <w:r>
              <w:rPr>
                <w:rFonts w:ascii="Tahoma" w:hAnsi="Tahoma" w:cs="Tahoma"/>
                <w:color w:val="000000"/>
              </w:rPr>
              <w:t>ванных на местных ин</w:t>
            </w:r>
            <w:r>
              <w:rPr>
                <w:rFonts w:ascii="Tahoma" w:hAnsi="Tahoma" w:cs="Tahoma"/>
                <w:color w:val="000000"/>
              </w:rPr>
              <w:t>и</w:t>
            </w:r>
            <w:r>
              <w:rPr>
                <w:rFonts w:ascii="Tahoma" w:hAnsi="Tahoma" w:cs="Tahoma"/>
                <w:color w:val="000000"/>
              </w:rPr>
              <w:t>циативах</w:t>
            </w:r>
          </w:p>
        </w:tc>
        <w:tc>
          <w:tcPr>
            <w:tcW w:w="651" w:type="pct"/>
            <w:tcBorders>
              <w:top w:val="single" w:sz="4" w:space="0" w:color="auto"/>
              <w:left w:val="single" w:sz="4" w:space="0" w:color="auto"/>
              <w:bottom w:val="single" w:sz="4" w:space="0" w:color="auto"/>
              <w:right w:val="single" w:sz="4" w:space="0" w:color="auto"/>
            </w:tcBorders>
            <w:vAlign w:val="bottom"/>
            <w:hideMark/>
          </w:tcPr>
          <w:p w:rsidR="00F775D5" w:rsidRDefault="00F775D5">
            <w:pPr>
              <w:jc w:val="center"/>
              <w:rPr>
                <w:rFonts w:ascii="Tahoma" w:hAnsi="Tahoma" w:cs="Tahoma"/>
              </w:rPr>
            </w:pPr>
            <w:r>
              <w:rPr>
                <w:rFonts w:ascii="Tahoma" w:hAnsi="Tahoma" w:cs="Tahoma"/>
              </w:rPr>
              <w:t>Ц9902</w:t>
            </w:r>
            <w:r>
              <w:rPr>
                <w:rFonts w:ascii="Tahoma" w:hAnsi="Tahoma" w:cs="Tahoma"/>
                <w:lang w:val="en-US"/>
              </w:rPr>
              <w:t>S</w:t>
            </w:r>
            <w:r>
              <w:rPr>
                <w:rFonts w:ascii="Tahoma" w:hAnsi="Tahoma" w:cs="Tahoma"/>
              </w:rPr>
              <w:t>6570</w:t>
            </w:r>
          </w:p>
        </w:tc>
        <w:tc>
          <w:tcPr>
            <w:tcW w:w="291" w:type="pct"/>
            <w:tcBorders>
              <w:top w:val="single" w:sz="4" w:space="0" w:color="auto"/>
              <w:left w:val="single" w:sz="4" w:space="0" w:color="auto"/>
              <w:bottom w:val="single" w:sz="4" w:space="0" w:color="auto"/>
              <w:right w:val="single" w:sz="4" w:space="0" w:color="auto"/>
            </w:tcBorders>
            <w:vAlign w:val="bottom"/>
          </w:tcPr>
          <w:p w:rsidR="00F775D5" w:rsidRDefault="00F775D5">
            <w:pPr>
              <w:jc w:val="center"/>
              <w:rPr>
                <w:rFonts w:ascii="Tahoma" w:hAnsi="Tahoma" w:cs="Tahoma"/>
                <w:snapToGrid w:val="0"/>
              </w:rPr>
            </w:pPr>
          </w:p>
        </w:tc>
        <w:tc>
          <w:tcPr>
            <w:tcW w:w="219" w:type="pct"/>
            <w:tcBorders>
              <w:top w:val="single" w:sz="4" w:space="0" w:color="auto"/>
              <w:left w:val="single" w:sz="4" w:space="0" w:color="auto"/>
              <w:bottom w:val="single" w:sz="4" w:space="0" w:color="auto"/>
              <w:right w:val="single" w:sz="4" w:space="0" w:color="auto"/>
            </w:tcBorders>
          </w:tcPr>
          <w:p w:rsidR="00F775D5" w:rsidRDefault="00F775D5">
            <w:pPr>
              <w:jc w:val="center"/>
              <w:rPr>
                <w:rFonts w:ascii="Tahoma" w:hAnsi="Tahoma" w:cs="Tahoma"/>
              </w:rPr>
            </w:pPr>
          </w:p>
        </w:tc>
        <w:tc>
          <w:tcPr>
            <w:tcW w:w="219" w:type="pct"/>
            <w:tcBorders>
              <w:top w:val="single" w:sz="4" w:space="0" w:color="auto"/>
              <w:left w:val="single" w:sz="4" w:space="0" w:color="auto"/>
              <w:bottom w:val="single" w:sz="4" w:space="0" w:color="auto"/>
              <w:right w:val="single" w:sz="4" w:space="0" w:color="auto"/>
            </w:tcBorders>
          </w:tcPr>
          <w:p w:rsidR="00F775D5" w:rsidRDefault="00F775D5">
            <w:pPr>
              <w:jc w:val="center"/>
              <w:rPr>
                <w:rFonts w:ascii="Tahoma" w:hAnsi="Tahoma" w:cs="Tahoma"/>
              </w:rPr>
            </w:pPr>
          </w:p>
        </w:tc>
        <w:tc>
          <w:tcPr>
            <w:tcW w:w="508" w:type="pct"/>
            <w:tcBorders>
              <w:top w:val="single" w:sz="4" w:space="0" w:color="auto"/>
              <w:left w:val="single" w:sz="4" w:space="0" w:color="auto"/>
              <w:bottom w:val="single" w:sz="4" w:space="0" w:color="auto"/>
              <w:right w:val="single" w:sz="4" w:space="0" w:color="auto"/>
            </w:tcBorders>
            <w:vAlign w:val="bottom"/>
            <w:hideMark/>
          </w:tcPr>
          <w:p w:rsidR="00F775D5" w:rsidRDefault="00F775D5">
            <w:pPr>
              <w:jc w:val="center"/>
              <w:rPr>
                <w:rFonts w:ascii="Tahoma" w:hAnsi="Tahoma" w:cs="Tahoma"/>
              </w:rPr>
            </w:pPr>
            <w:r>
              <w:rPr>
                <w:rFonts w:ascii="Tahoma" w:hAnsi="Tahoma" w:cs="Tahoma"/>
              </w:rPr>
              <w:t>-689,9</w:t>
            </w:r>
          </w:p>
        </w:tc>
      </w:tr>
      <w:tr w:rsidR="00F775D5" w:rsidTr="00F775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90" w:type="pct"/>
            <w:tcBorders>
              <w:top w:val="single" w:sz="4" w:space="0" w:color="auto"/>
              <w:left w:val="single" w:sz="4" w:space="0" w:color="auto"/>
              <w:bottom w:val="single" w:sz="4" w:space="0" w:color="auto"/>
              <w:right w:val="single" w:sz="4" w:space="0" w:color="auto"/>
            </w:tcBorders>
            <w:vAlign w:val="bottom"/>
          </w:tcPr>
          <w:p w:rsidR="00F775D5" w:rsidRDefault="00F775D5">
            <w:pPr>
              <w:widowControl w:val="0"/>
              <w:autoSpaceDE w:val="0"/>
              <w:autoSpaceDN w:val="0"/>
              <w:adjustRightInd w:val="0"/>
              <w:jc w:val="center"/>
              <w:rPr>
                <w:rFonts w:ascii="Tahoma" w:hAnsi="Tahoma" w:cs="Tahoma"/>
              </w:rPr>
            </w:pPr>
          </w:p>
        </w:tc>
        <w:tc>
          <w:tcPr>
            <w:tcW w:w="2822" w:type="pct"/>
            <w:tcBorders>
              <w:top w:val="single" w:sz="4" w:space="0" w:color="auto"/>
              <w:left w:val="single" w:sz="4" w:space="0" w:color="auto"/>
              <w:bottom w:val="single" w:sz="4" w:space="0" w:color="auto"/>
              <w:right w:val="single" w:sz="4" w:space="0" w:color="auto"/>
            </w:tcBorders>
            <w:vAlign w:val="bottom"/>
            <w:hideMark/>
          </w:tcPr>
          <w:p w:rsidR="00F775D5" w:rsidRDefault="00F775D5">
            <w:pPr>
              <w:widowControl w:val="0"/>
              <w:autoSpaceDE w:val="0"/>
              <w:autoSpaceDN w:val="0"/>
              <w:adjustRightInd w:val="0"/>
              <w:jc w:val="both"/>
              <w:rPr>
                <w:rFonts w:ascii="Tahoma" w:hAnsi="Tahoma" w:cs="Tahoma"/>
              </w:rPr>
            </w:pPr>
            <w:r>
              <w:rPr>
                <w:rFonts w:ascii="Tahoma" w:hAnsi="Tahoma" w:cs="Tahoma"/>
              </w:rPr>
              <w:t>Закупка товаров, работ и услуг для обеспечения государственных (м</w:t>
            </w:r>
            <w:r>
              <w:rPr>
                <w:rFonts w:ascii="Tahoma" w:hAnsi="Tahoma" w:cs="Tahoma"/>
              </w:rPr>
              <w:t>у</w:t>
            </w:r>
            <w:r>
              <w:rPr>
                <w:rFonts w:ascii="Tahoma" w:hAnsi="Tahoma" w:cs="Tahoma"/>
              </w:rPr>
              <w:t>ниц</w:t>
            </w:r>
            <w:r>
              <w:rPr>
                <w:rFonts w:ascii="Tahoma" w:hAnsi="Tahoma" w:cs="Tahoma"/>
              </w:rPr>
              <w:t>и</w:t>
            </w:r>
            <w:r>
              <w:rPr>
                <w:rFonts w:ascii="Tahoma" w:hAnsi="Tahoma" w:cs="Tahoma"/>
              </w:rPr>
              <w:t>пальных) нужд</w:t>
            </w:r>
          </w:p>
        </w:tc>
        <w:tc>
          <w:tcPr>
            <w:tcW w:w="651" w:type="pct"/>
            <w:tcBorders>
              <w:top w:val="single" w:sz="4" w:space="0" w:color="auto"/>
              <w:left w:val="single" w:sz="4" w:space="0" w:color="auto"/>
              <w:bottom w:val="single" w:sz="4" w:space="0" w:color="auto"/>
              <w:right w:val="single" w:sz="4" w:space="0" w:color="auto"/>
            </w:tcBorders>
            <w:vAlign w:val="bottom"/>
            <w:hideMark/>
          </w:tcPr>
          <w:p w:rsidR="00F775D5" w:rsidRDefault="00F775D5">
            <w:pPr>
              <w:jc w:val="center"/>
              <w:rPr>
                <w:rFonts w:ascii="Tahoma" w:hAnsi="Tahoma" w:cs="Tahoma"/>
              </w:rPr>
            </w:pPr>
            <w:r>
              <w:rPr>
                <w:rFonts w:ascii="Tahoma" w:hAnsi="Tahoma" w:cs="Tahoma"/>
              </w:rPr>
              <w:t>Ц9902S6570</w:t>
            </w:r>
          </w:p>
        </w:tc>
        <w:tc>
          <w:tcPr>
            <w:tcW w:w="291" w:type="pct"/>
            <w:tcBorders>
              <w:top w:val="single" w:sz="4" w:space="0" w:color="auto"/>
              <w:left w:val="single" w:sz="4" w:space="0" w:color="auto"/>
              <w:bottom w:val="single" w:sz="4" w:space="0" w:color="auto"/>
              <w:right w:val="single" w:sz="4" w:space="0" w:color="auto"/>
            </w:tcBorders>
            <w:vAlign w:val="bottom"/>
            <w:hideMark/>
          </w:tcPr>
          <w:p w:rsidR="00F775D5" w:rsidRDefault="00F775D5">
            <w:pPr>
              <w:jc w:val="center"/>
              <w:rPr>
                <w:rFonts w:ascii="Tahoma" w:hAnsi="Tahoma" w:cs="Tahoma"/>
                <w:snapToGrid w:val="0"/>
              </w:rPr>
            </w:pPr>
            <w:r>
              <w:rPr>
                <w:rFonts w:ascii="Tahoma" w:hAnsi="Tahoma" w:cs="Tahoma"/>
                <w:snapToGrid w:val="0"/>
              </w:rPr>
              <w:t>200</w:t>
            </w:r>
          </w:p>
        </w:tc>
        <w:tc>
          <w:tcPr>
            <w:tcW w:w="219" w:type="pct"/>
            <w:tcBorders>
              <w:top w:val="single" w:sz="4" w:space="0" w:color="auto"/>
              <w:left w:val="single" w:sz="4" w:space="0" w:color="auto"/>
              <w:bottom w:val="single" w:sz="4" w:space="0" w:color="auto"/>
              <w:right w:val="single" w:sz="4" w:space="0" w:color="auto"/>
            </w:tcBorders>
          </w:tcPr>
          <w:p w:rsidR="00F775D5" w:rsidRDefault="00F775D5">
            <w:pPr>
              <w:jc w:val="center"/>
              <w:rPr>
                <w:rFonts w:ascii="Tahoma" w:hAnsi="Tahoma" w:cs="Tahoma"/>
              </w:rPr>
            </w:pPr>
          </w:p>
        </w:tc>
        <w:tc>
          <w:tcPr>
            <w:tcW w:w="219" w:type="pct"/>
            <w:tcBorders>
              <w:top w:val="single" w:sz="4" w:space="0" w:color="auto"/>
              <w:left w:val="single" w:sz="4" w:space="0" w:color="auto"/>
              <w:bottom w:val="single" w:sz="4" w:space="0" w:color="auto"/>
              <w:right w:val="single" w:sz="4" w:space="0" w:color="auto"/>
            </w:tcBorders>
          </w:tcPr>
          <w:p w:rsidR="00F775D5" w:rsidRDefault="00F775D5">
            <w:pPr>
              <w:jc w:val="center"/>
              <w:rPr>
                <w:rFonts w:ascii="Tahoma" w:hAnsi="Tahoma" w:cs="Tahoma"/>
              </w:rPr>
            </w:pPr>
          </w:p>
        </w:tc>
        <w:tc>
          <w:tcPr>
            <w:tcW w:w="508" w:type="pct"/>
            <w:tcBorders>
              <w:top w:val="single" w:sz="4" w:space="0" w:color="auto"/>
              <w:left w:val="single" w:sz="4" w:space="0" w:color="auto"/>
              <w:bottom w:val="single" w:sz="4" w:space="0" w:color="auto"/>
              <w:right w:val="single" w:sz="4" w:space="0" w:color="auto"/>
            </w:tcBorders>
            <w:vAlign w:val="bottom"/>
            <w:hideMark/>
          </w:tcPr>
          <w:p w:rsidR="00F775D5" w:rsidRDefault="00F775D5">
            <w:pPr>
              <w:jc w:val="center"/>
              <w:rPr>
                <w:rFonts w:ascii="Tahoma" w:hAnsi="Tahoma" w:cs="Tahoma"/>
              </w:rPr>
            </w:pPr>
            <w:r>
              <w:rPr>
                <w:rFonts w:ascii="Tahoma" w:hAnsi="Tahoma" w:cs="Tahoma"/>
              </w:rPr>
              <w:t>-581,9</w:t>
            </w:r>
          </w:p>
        </w:tc>
      </w:tr>
      <w:tr w:rsidR="00F775D5" w:rsidTr="00F775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90" w:type="pct"/>
            <w:tcBorders>
              <w:top w:val="single" w:sz="4" w:space="0" w:color="auto"/>
              <w:left w:val="single" w:sz="4" w:space="0" w:color="auto"/>
              <w:bottom w:val="single" w:sz="4" w:space="0" w:color="auto"/>
              <w:right w:val="single" w:sz="4" w:space="0" w:color="auto"/>
            </w:tcBorders>
            <w:vAlign w:val="bottom"/>
          </w:tcPr>
          <w:p w:rsidR="00F775D5" w:rsidRDefault="00F775D5">
            <w:pPr>
              <w:widowControl w:val="0"/>
              <w:autoSpaceDE w:val="0"/>
              <w:autoSpaceDN w:val="0"/>
              <w:adjustRightInd w:val="0"/>
              <w:jc w:val="center"/>
              <w:rPr>
                <w:rFonts w:ascii="Tahoma" w:hAnsi="Tahoma" w:cs="Tahoma"/>
                <w:color w:val="000000"/>
              </w:rPr>
            </w:pPr>
          </w:p>
        </w:tc>
        <w:tc>
          <w:tcPr>
            <w:tcW w:w="2822" w:type="pct"/>
            <w:tcBorders>
              <w:top w:val="single" w:sz="4" w:space="0" w:color="auto"/>
              <w:left w:val="single" w:sz="4" w:space="0" w:color="auto"/>
              <w:bottom w:val="single" w:sz="4" w:space="0" w:color="auto"/>
              <w:right w:val="single" w:sz="4" w:space="0" w:color="auto"/>
            </w:tcBorders>
            <w:vAlign w:val="bottom"/>
            <w:hideMark/>
          </w:tcPr>
          <w:p w:rsidR="00F775D5" w:rsidRDefault="00F775D5">
            <w:pPr>
              <w:widowControl w:val="0"/>
              <w:autoSpaceDE w:val="0"/>
              <w:autoSpaceDN w:val="0"/>
              <w:adjustRightInd w:val="0"/>
              <w:jc w:val="both"/>
              <w:rPr>
                <w:rFonts w:ascii="Tahoma" w:hAnsi="Tahoma" w:cs="Tahoma"/>
                <w:color w:val="000000"/>
              </w:rPr>
            </w:pPr>
            <w:r>
              <w:rPr>
                <w:rFonts w:ascii="Tahoma" w:hAnsi="Tahoma" w:cs="Tahoma"/>
                <w:color w:val="000000"/>
              </w:rPr>
              <w:t>Иные закупки товаров, работ и услуг для обеспечения государственных (муниципальных) нужд</w:t>
            </w:r>
          </w:p>
        </w:tc>
        <w:tc>
          <w:tcPr>
            <w:tcW w:w="651" w:type="pct"/>
            <w:tcBorders>
              <w:top w:val="single" w:sz="4" w:space="0" w:color="auto"/>
              <w:left w:val="single" w:sz="4" w:space="0" w:color="auto"/>
              <w:bottom w:val="single" w:sz="4" w:space="0" w:color="auto"/>
              <w:right w:val="single" w:sz="4" w:space="0" w:color="auto"/>
            </w:tcBorders>
            <w:vAlign w:val="bottom"/>
            <w:hideMark/>
          </w:tcPr>
          <w:p w:rsidR="00F775D5" w:rsidRDefault="00F775D5">
            <w:pPr>
              <w:jc w:val="center"/>
              <w:rPr>
                <w:rFonts w:ascii="Tahoma" w:hAnsi="Tahoma" w:cs="Tahoma"/>
              </w:rPr>
            </w:pPr>
            <w:r>
              <w:rPr>
                <w:rFonts w:ascii="Tahoma" w:hAnsi="Tahoma" w:cs="Tahoma"/>
              </w:rPr>
              <w:t>Ц9902S6570</w:t>
            </w:r>
          </w:p>
        </w:tc>
        <w:tc>
          <w:tcPr>
            <w:tcW w:w="291" w:type="pct"/>
            <w:tcBorders>
              <w:top w:val="single" w:sz="4" w:space="0" w:color="auto"/>
              <w:left w:val="single" w:sz="4" w:space="0" w:color="auto"/>
              <w:bottom w:val="single" w:sz="4" w:space="0" w:color="auto"/>
              <w:right w:val="single" w:sz="4" w:space="0" w:color="auto"/>
            </w:tcBorders>
            <w:vAlign w:val="bottom"/>
            <w:hideMark/>
          </w:tcPr>
          <w:p w:rsidR="00F775D5" w:rsidRDefault="00F775D5">
            <w:pPr>
              <w:jc w:val="center"/>
              <w:rPr>
                <w:rFonts w:ascii="Tahoma" w:hAnsi="Tahoma" w:cs="Tahoma"/>
                <w:snapToGrid w:val="0"/>
              </w:rPr>
            </w:pPr>
            <w:r>
              <w:rPr>
                <w:rFonts w:ascii="Tahoma" w:hAnsi="Tahoma" w:cs="Tahoma"/>
                <w:snapToGrid w:val="0"/>
              </w:rPr>
              <w:t>240</w:t>
            </w:r>
          </w:p>
        </w:tc>
        <w:tc>
          <w:tcPr>
            <w:tcW w:w="219" w:type="pct"/>
            <w:tcBorders>
              <w:top w:val="single" w:sz="4" w:space="0" w:color="auto"/>
              <w:left w:val="single" w:sz="4" w:space="0" w:color="auto"/>
              <w:bottom w:val="single" w:sz="4" w:space="0" w:color="auto"/>
              <w:right w:val="single" w:sz="4" w:space="0" w:color="auto"/>
            </w:tcBorders>
          </w:tcPr>
          <w:p w:rsidR="00F775D5" w:rsidRDefault="00F775D5">
            <w:pPr>
              <w:jc w:val="center"/>
              <w:rPr>
                <w:rFonts w:ascii="Tahoma" w:hAnsi="Tahoma" w:cs="Tahoma"/>
              </w:rPr>
            </w:pPr>
          </w:p>
        </w:tc>
        <w:tc>
          <w:tcPr>
            <w:tcW w:w="219" w:type="pct"/>
            <w:tcBorders>
              <w:top w:val="single" w:sz="4" w:space="0" w:color="auto"/>
              <w:left w:val="single" w:sz="4" w:space="0" w:color="auto"/>
              <w:bottom w:val="single" w:sz="4" w:space="0" w:color="auto"/>
              <w:right w:val="single" w:sz="4" w:space="0" w:color="auto"/>
            </w:tcBorders>
          </w:tcPr>
          <w:p w:rsidR="00F775D5" w:rsidRDefault="00F775D5">
            <w:pPr>
              <w:jc w:val="center"/>
              <w:rPr>
                <w:rFonts w:ascii="Tahoma" w:hAnsi="Tahoma" w:cs="Tahoma"/>
              </w:rPr>
            </w:pPr>
          </w:p>
        </w:tc>
        <w:tc>
          <w:tcPr>
            <w:tcW w:w="508" w:type="pct"/>
            <w:tcBorders>
              <w:top w:val="single" w:sz="4" w:space="0" w:color="auto"/>
              <w:left w:val="single" w:sz="4" w:space="0" w:color="auto"/>
              <w:bottom w:val="single" w:sz="4" w:space="0" w:color="auto"/>
              <w:right w:val="single" w:sz="4" w:space="0" w:color="auto"/>
            </w:tcBorders>
            <w:vAlign w:val="bottom"/>
            <w:hideMark/>
          </w:tcPr>
          <w:p w:rsidR="00F775D5" w:rsidRDefault="00F775D5">
            <w:pPr>
              <w:jc w:val="center"/>
              <w:rPr>
                <w:rFonts w:ascii="Tahoma" w:hAnsi="Tahoma" w:cs="Tahoma"/>
              </w:rPr>
            </w:pPr>
            <w:r>
              <w:rPr>
                <w:rFonts w:ascii="Tahoma" w:hAnsi="Tahoma" w:cs="Tahoma"/>
              </w:rPr>
              <w:t>-581,9</w:t>
            </w:r>
          </w:p>
        </w:tc>
      </w:tr>
      <w:tr w:rsidR="00F775D5" w:rsidTr="00F775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3"/>
        </w:trPr>
        <w:tc>
          <w:tcPr>
            <w:tcW w:w="290" w:type="pct"/>
            <w:tcBorders>
              <w:top w:val="single" w:sz="4" w:space="0" w:color="auto"/>
              <w:left w:val="single" w:sz="4" w:space="0" w:color="auto"/>
              <w:bottom w:val="single" w:sz="4" w:space="0" w:color="auto"/>
              <w:right w:val="single" w:sz="4" w:space="0" w:color="auto"/>
            </w:tcBorders>
            <w:vAlign w:val="bottom"/>
          </w:tcPr>
          <w:p w:rsidR="00F775D5" w:rsidRDefault="00F775D5">
            <w:pPr>
              <w:jc w:val="center"/>
              <w:rPr>
                <w:rFonts w:ascii="Tahoma" w:hAnsi="Tahoma" w:cs="Tahoma"/>
                <w:snapToGrid w:val="0"/>
              </w:rPr>
            </w:pPr>
          </w:p>
        </w:tc>
        <w:tc>
          <w:tcPr>
            <w:tcW w:w="2822" w:type="pct"/>
            <w:tcBorders>
              <w:top w:val="single" w:sz="4" w:space="0" w:color="auto"/>
              <w:left w:val="single" w:sz="4" w:space="0" w:color="auto"/>
              <w:bottom w:val="single" w:sz="4" w:space="0" w:color="auto"/>
              <w:right w:val="single" w:sz="4" w:space="0" w:color="auto"/>
            </w:tcBorders>
            <w:vAlign w:val="bottom"/>
            <w:hideMark/>
          </w:tcPr>
          <w:p w:rsidR="00F775D5" w:rsidRDefault="00F775D5">
            <w:pPr>
              <w:jc w:val="both"/>
              <w:rPr>
                <w:rFonts w:ascii="Tahoma" w:hAnsi="Tahoma" w:cs="Tahoma"/>
                <w:snapToGrid w:val="0"/>
              </w:rPr>
            </w:pPr>
            <w:r>
              <w:rPr>
                <w:rFonts w:ascii="Tahoma" w:hAnsi="Tahoma" w:cs="Tahoma"/>
                <w:snapToGrid w:val="0"/>
              </w:rPr>
              <w:t>Национальная экономика</w:t>
            </w:r>
          </w:p>
        </w:tc>
        <w:tc>
          <w:tcPr>
            <w:tcW w:w="651" w:type="pct"/>
            <w:tcBorders>
              <w:top w:val="single" w:sz="4" w:space="0" w:color="auto"/>
              <w:left w:val="single" w:sz="4" w:space="0" w:color="auto"/>
              <w:bottom w:val="single" w:sz="4" w:space="0" w:color="auto"/>
              <w:right w:val="single" w:sz="4" w:space="0" w:color="auto"/>
            </w:tcBorders>
            <w:vAlign w:val="bottom"/>
            <w:hideMark/>
          </w:tcPr>
          <w:p w:rsidR="00F775D5" w:rsidRDefault="00F775D5">
            <w:pPr>
              <w:jc w:val="center"/>
              <w:rPr>
                <w:rFonts w:ascii="Tahoma" w:hAnsi="Tahoma" w:cs="Tahoma"/>
                <w:snapToGrid w:val="0"/>
              </w:rPr>
            </w:pPr>
            <w:r>
              <w:rPr>
                <w:rFonts w:ascii="Tahoma" w:hAnsi="Tahoma" w:cs="Tahoma"/>
                <w:snapToGrid w:val="0"/>
              </w:rPr>
              <w:t>Ц9902S6570</w:t>
            </w:r>
          </w:p>
        </w:tc>
        <w:tc>
          <w:tcPr>
            <w:tcW w:w="291" w:type="pct"/>
            <w:tcBorders>
              <w:top w:val="single" w:sz="4" w:space="0" w:color="auto"/>
              <w:left w:val="single" w:sz="4" w:space="0" w:color="auto"/>
              <w:bottom w:val="single" w:sz="4" w:space="0" w:color="auto"/>
              <w:right w:val="single" w:sz="4" w:space="0" w:color="auto"/>
            </w:tcBorders>
            <w:vAlign w:val="bottom"/>
            <w:hideMark/>
          </w:tcPr>
          <w:p w:rsidR="00F775D5" w:rsidRDefault="00F775D5">
            <w:pPr>
              <w:jc w:val="center"/>
              <w:rPr>
                <w:rFonts w:ascii="Tahoma" w:hAnsi="Tahoma" w:cs="Tahoma"/>
                <w:snapToGrid w:val="0"/>
              </w:rPr>
            </w:pPr>
            <w:r>
              <w:rPr>
                <w:rFonts w:ascii="Tahoma" w:hAnsi="Tahoma" w:cs="Tahoma"/>
                <w:snapToGrid w:val="0"/>
              </w:rPr>
              <w:t>240</w:t>
            </w:r>
          </w:p>
        </w:tc>
        <w:tc>
          <w:tcPr>
            <w:tcW w:w="219" w:type="pct"/>
            <w:tcBorders>
              <w:top w:val="single" w:sz="4" w:space="0" w:color="auto"/>
              <w:left w:val="single" w:sz="4" w:space="0" w:color="auto"/>
              <w:bottom w:val="single" w:sz="4" w:space="0" w:color="auto"/>
              <w:right w:val="single" w:sz="4" w:space="0" w:color="auto"/>
            </w:tcBorders>
            <w:vAlign w:val="bottom"/>
            <w:hideMark/>
          </w:tcPr>
          <w:p w:rsidR="00F775D5" w:rsidRDefault="00F775D5">
            <w:pPr>
              <w:jc w:val="center"/>
              <w:rPr>
                <w:rFonts w:ascii="Tahoma" w:hAnsi="Tahoma" w:cs="Tahoma"/>
                <w:snapToGrid w:val="0"/>
              </w:rPr>
            </w:pPr>
            <w:r>
              <w:rPr>
                <w:rFonts w:ascii="Tahoma" w:hAnsi="Tahoma" w:cs="Tahoma"/>
                <w:snapToGrid w:val="0"/>
              </w:rPr>
              <w:t>04</w:t>
            </w:r>
          </w:p>
        </w:tc>
        <w:tc>
          <w:tcPr>
            <w:tcW w:w="219" w:type="pct"/>
            <w:tcBorders>
              <w:top w:val="single" w:sz="4" w:space="0" w:color="auto"/>
              <w:left w:val="single" w:sz="4" w:space="0" w:color="auto"/>
              <w:bottom w:val="single" w:sz="4" w:space="0" w:color="auto"/>
              <w:right w:val="single" w:sz="4" w:space="0" w:color="auto"/>
            </w:tcBorders>
            <w:vAlign w:val="bottom"/>
          </w:tcPr>
          <w:p w:rsidR="00F775D5" w:rsidRDefault="00F775D5">
            <w:pPr>
              <w:jc w:val="center"/>
              <w:rPr>
                <w:rFonts w:ascii="Tahoma" w:hAnsi="Tahoma" w:cs="Tahoma"/>
                <w:snapToGrid w:val="0"/>
              </w:rPr>
            </w:pPr>
          </w:p>
        </w:tc>
        <w:tc>
          <w:tcPr>
            <w:tcW w:w="508" w:type="pct"/>
            <w:tcBorders>
              <w:top w:val="single" w:sz="4" w:space="0" w:color="auto"/>
              <w:left w:val="single" w:sz="4" w:space="0" w:color="auto"/>
              <w:bottom w:val="single" w:sz="4" w:space="0" w:color="auto"/>
              <w:right w:val="single" w:sz="4" w:space="0" w:color="auto"/>
            </w:tcBorders>
            <w:vAlign w:val="bottom"/>
            <w:hideMark/>
          </w:tcPr>
          <w:p w:rsidR="00F775D5" w:rsidRDefault="00F775D5">
            <w:pPr>
              <w:jc w:val="center"/>
              <w:rPr>
                <w:rFonts w:ascii="Tahoma" w:hAnsi="Tahoma" w:cs="Tahoma"/>
                <w:snapToGrid w:val="0"/>
              </w:rPr>
            </w:pPr>
            <w:r>
              <w:rPr>
                <w:rFonts w:ascii="Tahoma" w:hAnsi="Tahoma" w:cs="Tahoma"/>
                <w:snapToGrid w:val="0"/>
              </w:rPr>
              <w:t>-581,9</w:t>
            </w:r>
          </w:p>
        </w:tc>
      </w:tr>
      <w:tr w:rsidR="00F775D5" w:rsidTr="00F775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3"/>
        </w:trPr>
        <w:tc>
          <w:tcPr>
            <w:tcW w:w="290" w:type="pct"/>
            <w:tcBorders>
              <w:top w:val="single" w:sz="4" w:space="0" w:color="auto"/>
              <w:left w:val="single" w:sz="4" w:space="0" w:color="auto"/>
              <w:bottom w:val="single" w:sz="4" w:space="0" w:color="auto"/>
              <w:right w:val="single" w:sz="4" w:space="0" w:color="auto"/>
            </w:tcBorders>
            <w:vAlign w:val="bottom"/>
          </w:tcPr>
          <w:p w:rsidR="00F775D5" w:rsidRDefault="00F775D5">
            <w:pPr>
              <w:jc w:val="center"/>
              <w:rPr>
                <w:rFonts w:ascii="Tahoma" w:hAnsi="Tahoma" w:cs="Tahoma"/>
                <w:snapToGrid w:val="0"/>
              </w:rPr>
            </w:pPr>
          </w:p>
        </w:tc>
        <w:tc>
          <w:tcPr>
            <w:tcW w:w="2822" w:type="pct"/>
            <w:tcBorders>
              <w:top w:val="single" w:sz="4" w:space="0" w:color="auto"/>
              <w:left w:val="single" w:sz="4" w:space="0" w:color="auto"/>
              <w:bottom w:val="single" w:sz="4" w:space="0" w:color="auto"/>
              <w:right w:val="single" w:sz="4" w:space="0" w:color="auto"/>
            </w:tcBorders>
            <w:vAlign w:val="bottom"/>
            <w:hideMark/>
          </w:tcPr>
          <w:p w:rsidR="00F775D5" w:rsidRDefault="00F775D5">
            <w:pPr>
              <w:jc w:val="both"/>
              <w:rPr>
                <w:rFonts w:ascii="Tahoma" w:hAnsi="Tahoma" w:cs="Tahoma"/>
                <w:snapToGrid w:val="0"/>
              </w:rPr>
            </w:pPr>
            <w:r>
              <w:rPr>
                <w:rFonts w:ascii="Tahoma" w:hAnsi="Tahoma" w:cs="Tahoma"/>
                <w:snapToGrid w:val="0"/>
              </w:rPr>
              <w:t>Дорожное хозяйство (дорожные фонды)</w:t>
            </w:r>
          </w:p>
        </w:tc>
        <w:tc>
          <w:tcPr>
            <w:tcW w:w="651" w:type="pct"/>
            <w:tcBorders>
              <w:top w:val="single" w:sz="4" w:space="0" w:color="auto"/>
              <w:left w:val="single" w:sz="4" w:space="0" w:color="auto"/>
              <w:bottom w:val="single" w:sz="4" w:space="0" w:color="auto"/>
              <w:right w:val="single" w:sz="4" w:space="0" w:color="auto"/>
            </w:tcBorders>
            <w:vAlign w:val="bottom"/>
            <w:hideMark/>
          </w:tcPr>
          <w:p w:rsidR="00F775D5" w:rsidRDefault="00F775D5">
            <w:pPr>
              <w:jc w:val="center"/>
              <w:rPr>
                <w:rFonts w:ascii="Tahoma" w:hAnsi="Tahoma" w:cs="Tahoma"/>
                <w:snapToGrid w:val="0"/>
              </w:rPr>
            </w:pPr>
            <w:r>
              <w:rPr>
                <w:rFonts w:ascii="Tahoma" w:hAnsi="Tahoma" w:cs="Tahoma"/>
                <w:snapToGrid w:val="0"/>
              </w:rPr>
              <w:t>Ц9902S6570</w:t>
            </w:r>
          </w:p>
        </w:tc>
        <w:tc>
          <w:tcPr>
            <w:tcW w:w="291" w:type="pct"/>
            <w:tcBorders>
              <w:top w:val="single" w:sz="4" w:space="0" w:color="auto"/>
              <w:left w:val="single" w:sz="4" w:space="0" w:color="auto"/>
              <w:bottom w:val="single" w:sz="4" w:space="0" w:color="auto"/>
              <w:right w:val="single" w:sz="4" w:space="0" w:color="auto"/>
            </w:tcBorders>
            <w:vAlign w:val="bottom"/>
            <w:hideMark/>
          </w:tcPr>
          <w:p w:rsidR="00F775D5" w:rsidRDefault="00F775D5">
            <w:pPr>
              <w:jc w:val="center"/>
              <w:rPr>
                <w:rFonts w:ascii="Tahoma" w:hAnsi="Tahoma" w:cs="Tahoma"/>
                <w:snapToGrid w:val="0"/>
              </w:rPr>
            </w:pPr>
            <w:r>
              <w:rPr>
                <w:rFonts w:ascii="Tahoma" w:hAnsi="Tahoma" w:cs="Tahoma"/>
                <w:snapToGrid w:val="0"/>
              </w:rPr>
              <w:t>240</w:t>
            </w:r>
          </w:p>
        </w:tc>
        <w:tc>
          <w:tcPr>
            <w:tcW w:w="219" w:type="pct"/>
            <w:tcBorders>
              <w:top w:val="single" w:sz="4" w:space="0" w:color="auto"/>
              <w:left w:val="single" w:sz="4" w:space="0" w:color="auto"/>
              <w:bottom w:val="single" w:sz="4" w:space="0" w:color="auto"/>
              <w:right w:val="single" w:sz="4" w:space="0" w:color="auto"/>
            </w:tcBorders>
            <w:vAlign w:val="bottom"/>
            <w:hideMark/>
          </w:tcPr>
          <w:p w:rsidR="00F775D5" w:rsidRDefault="00F775D5">
            <w:pPr>
              <w:jc w:val="center"/>
              <w:rPr>
                <w:rFonts w:ascii="Tahoma" w:hAnsi="Tahoma" w:cs="Tahoma"/>
                <w:snapToGrid w:val="0"/>
              </w:rPr>
            </w:pPr>
            <w:r>
              <w:rPr>
                <w:rFonts w:ascii="Tahoma" w:hAnsi="Tahoma" w:cs="Tahoma"/>
                <w:snapToGrid w:val="0"/>
              </w:rPr>
              <w:t>04</w:t>
            </w:r>
          </w:p>
        </w:tc>
        <w:tc>
          <w:tcPr>
            <w:tcW w:w="219" w:type="pct"/>
            <w:tcBorders>
              <w:top w:val="single" w:sz="4" w:space="0" w:color="auto"/>
              <w:left w:val="single" w:sz="4" w:space="0" w:color="auto"/>
              <w:bottom w:val="single" w:sz="4" w:space="0" w:color="auto"/>
              <w:right w:val="single" w:sz="4" w:space="0" w:color="auto"/>
            </w:tcBorders>
            <w:vAlign w:val="bottom"/>
            <w:hideMark/>
          </w:tcPr>
          <w:p w:rsidR="00F775D5" w:rsidRDefault="00F775D5">
            <w:pPr>
              <w:jc w:val="center"/>
              <w:rPr>
                <w:rFonts w:ascii="Tahoma" w:hAnsi="Tahoma" w:cs="Tahoma"/>
                <w:snapToGrid w:val="0"/>
              </w:rPr>
            </w:pPr>
            <w:r>
              <w:rPr>
                <w:rFonts w:ascii="Tahoma" w:hAnsi="Tahoma" w:cs="Tahoma"/>
                <w:snapToGrid w:val="0"/>
              </w:rPr>
              <w:t>09</w:t>
            </w:r>
          </w:p>
        </w:tc>
        <w:tc>
          <w:tcPr>
            <w:tcW w:w="508" w:type="pct"/>
            <w:tcBorders>
              <w:top w:val="single" w:sz="4" w:space="0" w:color="auto"/>
              <w:left w:val="single" w:sz="4" w:space="0" w:color="auto"/>
              <w:bottom w:val="single" w:sz="4" w:space="0" w:color="auto"/>
              <w:right w:val="single" w:sz="4" w:space="0" w:color="auto"/>
            </w:tcBorders>
            <w:vAlign w:val="bottom"/>
            <w:hideMark/>
          </w:tcPr>
          <w:p w:rsidR="00F775D5" w:rsidRDefault="00F775D5">
            <w:pPr>
              <w:jc w:val="center"/>
              <w:rPr>
                <w:rFonts w:ascii="Tahoma" w:hAnsi="Tahoma" w:cs="Tahoma"/>
                <w:snapToGrid w:val="0"/>
              </w:rPr>
            </w:pPr>
            <w:r>
              <w:rPr>
                <w:rFonts w:ascii="Tahoma" w:hAnsi="Tahoma" w:cs="Tahoma"/>
                <w:snapToGrid w:val="0"/>
              </w:rPr>
              <w:t>-581,9</w:t>
            </w:r>
          </w:p>
        </w:tc>
      </w:tr>
      <w:tr w:rsidR="00F775D5" w:rsidTr="00F775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90" w:type="pct"/>
            <w:tcBorders>
              <w:top w:val="single" w:sz="4" w:space="0" w:color="auto"/>
              <w:left w:val="single" w:sz="4" w:space="0" w:color="auto"/>
              <w:bottom w:val="single" w:sz="4" w:space="0" w:color="auto"/>
              <w:right w:val="single" w:sz="4" w:space="0" w:color="auto"/>
            </w:tcBorders>
            <w:vAlign w:val="bottom"/>
          </w:tcPr>
          <w:p w:rsidR="00F775D5" w:rsidRDefault="00F775D5">
            <w:pPr>
              <w:widowControl w:val="0"/>
              <w:autoSpaceDE w:val="0"/>
              <w:autoSpaceDN w:val="0"/>
              <w:adjustRightInd w:val="0"/>
              <w:jc w:val="center"/>
              <w:rPr>
                <w:rFonts w:ascii="Tahoma" w:hAnsi="Tahoma" w:cs="Tahoma"/>
                <w:color w:val="000000"/>
              </w:rPr>
            </w:pPr>
          </w:p>
        </w:tc>
        <w:tc>
          <w:tcPr>
            <w:tcW w:w="2822" w:type="pct"/>
            <w:tcBorders>
              <w:top w:val="single" w:sz="4" w:space="0" w:color="auto"/>
              <w:left w:val="single" w:sz="4" w:space="0" w:color="auto"/>
              <w:bottom w:val="single" w:sz="4" w:space="0" w:color="auto"/>
              <w:right w:val="single" w:sz="4" w:space="0" w:color="auto"/>
            </w:tcBorders>
            <w:vAlign w:val="bottom"/>
          </w:tcPr>
          <w:p w:rsidR="00F775D5" w:rsidRDefault="00F775D5">
            <w:pPr>
              <w:widowControl w:val="0"/>
              <w:autoSpaceDE w:val="0"/>
              <w:autoSpaceDN w:val="0"/>
              <w:adjustRightInd w:val="0"/>
              <w:jc w:val="both"/>
              <w:rPr>
                <w:rFonts w:ascii="Tahoma" w:hAnsi="Tahoma" w:cs="Tahoma"/>
                <w:color w:val="000000"/>
              </w:rPr>
            </w:pPr>
          </w:p>
        </w:tc>
        <w:tc>
          <w:tcPr>
            <w:tcW w:w="651" w:type="pct"/>
            <w:tcBorders>
              <w:top w:val="single" w:sz="4" w:space="0" w:color="auto"/>
              <w:left w:val="single" w:sz="4" w:space="0" w:color="auto"/>
              <w:bottom w:val="single" w:sz="4" w:space="0" w:color="auto"/>
              <w:right w:val="single" w:sz="4" w:space="0" w:color="auto"/>
            </w:tcBorders>
            <w:vAlign w:val="bottom"/>
          </w:tcPr>
          <w:p w:rsidR="00F775D5" w:rsidRDefault="00F775D5">
            <w:pPr>
              <w:jc w:val="center"/>
              <w:rPr>
                <w:rFonts w:ascii="Tahoma" w:hAnsi="Tahoma" w:cs="Tahoma"/>
              </w:rPr>
            </w:pPr>
          </w:p>
        </w:tc>
        <w:tc>
          <w:tcPr>
            <w:tcW w:w="291" w:type="pct"/>
            <w:tcBorders>
              <w:top w:val="single" w:sz="4" w:space="0" w:color="auto"/>
              <w:left w:val="single" w:sz="4" w:space="0" w:color="auto"/>
              <w:bottom w:val="single" w:sz="4" w:space="0" w:color="auto"/>
              <w:right w:val="single" w:sz="4" w:space="0" w:color="auto"/>
            </w:tcBorders>
            <w:vAlign w:val="bottom"/>
          </w:tcPr>
          <w:p w:rsidR="00F775D5" w:rsidRDefault="00F775D5">
            <w:pPr>
              <w:jc w:val="center"/>
              <w:rPr>
                <w:rFonts w:ascii="Tahoma" w:hAnsi="Tahoma" w:cs="Tahoma"/>
                <w:snapToGrid w:val="0"/>
              </w:rPr>
            </w:pPr>
          </w:p>
        </w:tc>
        <w:tc>
          <w:tcPr>
            <w:tcW w:w="219" w:type="pct"/>
            <w:tcBorders>
              <w:top w:val="single" w:sz="4" w:space="0" w:color="auto"/>
              <w:left w:val="single" w:sz="4" w:space="0" w:color="auto"/>
              <w:bottom w:val="single" w:sz="4" w:space="0" w:color="auto"/>
              <w:right w:val="single" w:sz="4" w:space="0" w:color="auto"/>
            </w:tcBorders>
          </w:tcPr>
          <w:p w:rsidR="00F775D5" w:rsidRDefault="00F775D5">
            <w:pPr>
              <w:jc w:val="center"/>
              <w:rPr>
                <w:rFonts w:ascii="Tahoma" w:hAnsi="Tahoma" w:cs="Tahoma"/>
              </w:rPr>
            </w:pPr>
          </w:p>
        </w:tc>
        <w:tc>
          <w:tcPr>
            <w:tcW w:w="219" w:type="pct"/>
            <w:tcBorders>
              <w:top w:val="single" w:sz="4" w:space="0" w:color="auto"/>
              <w:left w:val="single" w:sz="4" w:space="0" w:color="auto"/>
              <w:bottom w:val="single" w:sz="4" w:space="0" w:color="auto"/>
              <w:right w:val="single" w:sz="4" w:space="0" w:color="auto"/>
            </w:tcBorders>
          </w:tcPr>
          <w:p w:rsidR="00F775D5" w:rsidRDefault="00F775D5">
            <w:pPr>
              <w:jc w:val="center"/>
              <w:rPr>
                <w:rFonts w:ascii="Tahoma" w:hAnsi="Tahoma" w:cs="Tahoma"/>
              </w:rPr>
            </w:pPr>
          </w:p>
        </w:tc>
        <w:tc>
          <w:tcPr>
            <w:tcW w:w="508" w:type="pct"/>
            <w:tcBorders>
              <w:top w:val="single" w:sz="4" w:space="0" w:color="auto"/>
              <w:left w:val="single" w:sz="4" w:space="0" w:color="auto"/>
              <w:bottom w:val="single" w:sz="4" w:space="0" w:color="auto"/>
              <w:right w:val="single" w:sz="4" w:space="0" w:color="auto"/>
            </w:tcBorders>
            <w:vAlign w:val="bottom"/>
          </w:tcPr>
          <w:p w:rsidR="00F775D5" w:rsidRDefault="00F775D5">
            <w:pPr>
              <w:jc w:val="center"/>
              <w:rPr>
                <w:rFonts w:ascii="Tahoma" w:hAnsi="Tahoma" w:cs="Tahoma"/>
              </w:rPr>
            </w:pPr>
          </w:p>
        </w:tc>
      </w:tr>
      <w:tr w:rsidR="00F775D5" w:rsidTr="00F775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29"/>
        </w:trPr>
        <w:tc>
          <w:tcPr>
            <w:tcW w:w="290" w:type="pct"/>
            <w:tcBorders>
              <w:top w:val="single" w:sz="4" w:space="0" w:color="auto"/>
              <w:left w:val="single" w:sz="4" w:space="0" w:color="auto"/>
              <w:bottom w:val="single" w:sz="4" w:space="0" w:color="auto"/>
              <w:right w:val="single" w:sz="4" w:space="0" w:color="auto"/>
            </w:tcBorders>
            <w:vAlign w:val="bottom"/>
          </w:tcPr>
          <w:p w:rsidR="00F775D5" w:rsidRDefault="00F775D5">
            <w:pPr>
              <w:widowControl w:val="0"/>
              <w:autoSpaceDE w:val="0"/>
              <w:autoSpaceDN w:val="0"/>
              <w:adjustRightInd w:val="0"/>
              <w:jc w:val="center"/>
              <w:rPr>
                <w:rFonts w:ascii="Tahoma" w:hAnsi="Tahoma" w:cs="Tahoma"/>
                <w:color w:val="000000"/>
              </w:rPr>
            </w:pPr>
          </w:p>
        </w:tc>
        <w:tc>
          <w:tcPr>
            <w:tcW w:w="2822" w:type="pct"/>
            <w:tcBorders>
              <w:top w:val="single" w:sz="4" w:space="0" w:color="auto"/>
              <w:left w:val="single" w:sz="4" w:space="0" w:color="auto"/>
              <w:bottom w:val="single" w:sz="4" w:space="0" w:color="auto"/>
              <w:right w:val="single" w:sz="4" w:space="0" w:color="auto"/>
            </w:tcBorders>
            <w:vAlign w:val="bottom"/>
            <w:hideMark/>
          </w:tcPr>
          <w:p w:rsidR="00F775D5" w:rsidRDefault="00F775D5">
            <w:pPr>
              <w:widowControl w:val="0"/>
              <w:autoSpaceDE w:val="0"/>
              <w:autoSpaceDN w:val="0"/>
              <w:adjustRightInd w:val="0"/>
              <w:jc w:val="both"/>
              <w:rPr>
                <w:rFonts w:ascii="Tahoma" w:hAnsi="Tahoma" w:cs="Tahoma"/>
              </w:rPr>
            </w:pPr>
            <w:r>
              <w:rPr>
                <w:rFonts w:ascii="Tahoma" w:hAnsi="Tahoma" w:cs="Tahoma"/>
                <w:color w:val="000000"/>
              </w:rPr>
              <w:t>Закупка товаров, работ, услуг для обеспечения государственных (мун</w:t>
            </w:r>
            <w:r>
              <w:rPr>
                <w:rFonts w:ascii="Tahoma" w:hAnsi="Tahoma" w:cs="Tahoma"/>
                <w:color w:val="000000"/>
              </w:rPr>
              <w:t>и</w:t>
            </w:r>
            <w:r>
              <w:rPr>
                <w:rFonts w:ascii="Tahoma" w:hAnsi="Tahoma" w:cs="Tahoma"/>
                <w:color w:val="000000"/>
              </w:rPr>
              <w:t>ципальных) нужд</w:t>
            </w:r>
          </w:p>
        </w:tc>
        <w:tc>
          <w:tcPr>
            <w:tcW w:w="651" w:type="pct"/>
            <w:tcBorders>
              <w:top w:val="single" w:sz="4" w:space="0" w:color="auto"/>
              <w:left w:val="single" w:sz="4" w:space="0" w:color="auto"/>
              <w:bottom w:val="single" w:sz="4" w:space="0" w:color="auto"/>
              <w:right w:val="single" w:sz="4" w:space="0" w:color="auto"/>
            </w:tcBorders>
            <w:vAlign w:val="bottom"/>
            <w:hideMark/>
          </w:tcPr>
          <w:p w:rsidR="00F775D5" w:rsidRDefault="00F775D5">
            <w:pPr>
              <w:jc w:val="center"/>
              <w:rPr>
                <w:rFonts w:ascii="Tahoma" w:hAnsi="Tahoma" w:cs="Tahoma"/>
              </w:rPr>
            </w:pPr>
            <w:r>
              <w:rPr>
                <w:rFonts w:ascii="Tahoma" w:hAnsi="Tahoma" w:cs="Tahoma"/>
              </w:rPr>
              <w:t>Ц9902S6570</w:t>
            </w:r>
          </w:p>
        </w:tc>
        <w:tc>
          <w:tcPr>
            <w:tcW w:w="291" w:type="pct"/>
            <w:tcBorders>
              <w:top w:val="single" w:sz="4" w:space="0" w:color="auto"/>
              <w:left w:val="single" w:sz="4" w:space="0" w:color="auto"/>
              <w:bottom w:val="single" w:sz="4" w:space="0" w:color="auto"/>
              <w:right w:val="single" w:sz="4" w:space="0" w:color="auto"/>
            </w:tcBorders>
            <w:vAlign w:val="bottom"/>
            <w:hideMark/>
          </w:tcPr>
          <w:p w:rsidR="00F775D5" w:rsidRDefault="00F775D5">
            <w:pPr>
              <w:jc w:val="center"/>
              <w:rPr>
                <w:rFonts w:ascii="Tahoma" w:hAnsi="Tahoma" w:cs="Tahoma"/>
                <w:snapToGrid w:val="0"/>
              </w:rPr>
            </w:pPr>
            <w:r>
              <w:rPr>
                <w:rFonts w:ascii="Tahoma" w:hAnsi="Tahoma" w:cs="Tahoma"/>
                <w:snapToGrid w:val="0"/>
              </w:rPr>
              <w:t>200</w:t>
            </w:r>
          </w:p>
        </w:tc>
        <w:tc>
          <w:tcPr>
            <w:tcW w:w="219" w:type="pct"/>
            <w:tcBorders>
              <w:top w:val="single" w:sz="4" w:space="0" w:color="auto"/>
              <w:left w:val="single" w:sz="4" w:space="0" w:color="auto"/>
              <w:bottom w:val="single" w:sz="4" w:space="0" w:color="auto"/>
              <w:right w:val="single" w:sz="4" w:space="0" w:color="auto"/>
            </w:tcBorders>
          </w:tcPr>
          <w:p w:rsidR="00F775D5" w:rsidRDefault="00F775D5">
            <w:pPr>
              <w:jc w:val="center"/>
              <w:rPr>
                <w:rFonts w:ascii="Tahoma" w:hAnsi="Tahoma" w:cs="Tahoma"/>
              </w:rPr>
            </w:pPr>
          </w:p>
        </w:tc>
        <w:tc>
          <w:tcPr>
            <w:tcW w:w="219" w:type="pct"/>
            <w:tcBorders>
              <w:top w:val="single" w:sz="4" w:space="0" w:color="auto"/>
              <w:left w:val="single" w:sz="4" w:space="0" w:color="auto"/>
              <w:bottom w:val="single" w:sz="4" w:space="0" w:color="auto"/>
              <w:right w:val="single" w:sz="4" w:space="0" w:color="auto"/>
            </w:tcBorders>
          </w:tcPr>
          <w:p w:rsidR="00F775D5" w:rsidRDefault="00F775D5">
            <w:pPr>
              <w:jc w:val="center"/>
              <w:rPr>
                <w:rFonts w:ascii="Tahoma" w:hAnsi="Tahoma" w:cs="Tahoma"/>
              </w:rPr>
            </w:pPr>
          </w:p>
        </w:tc>
        <w:tc>
          <w:tcPr>
            <w:tcW w:w="508" w:type="pct"/>
            <w:tcBorders>
              <w:top w:val="single" w:sz="4" w:space="0" w:color="auto"/>
              <w:left w:val="single" w:sz="4" w:space="0" w:color="auto"/>
              <w:bottom w:val="single" w:sz="4" w:space="0" w:color="auto"/>
              <w:right w:val="single" w:sz="4" w:space="0" w:color="auto"/>
            </w:tcBorders>
            <w:vAlign w:val="bottom"/>
            <w:hideMark/>
          </w:tcPr>
          <w:p w:rsidR="00F775D5" w:rsidRDefault="00F775D5">
            <w:pPr>
              <w:jc w:val="center"/>
              <w:rPr>
                <w:rFonts w:ascii="Tahoma" w:hAnsi="Tahoma" w:cs="Tahoma"/>
              </w:rPr>
            </w:pPr>
            <w:r>
              <w:rPr>
                <w:rFonts w:ascii="Tahoma" w:hAnsi="Tahoma" w:cs="Tahoma"/>
              </w:rPr>
              <w:t>-108,0</w:t>
            </w:r>
          </w:p>
        </w:tc>
      </w:tr>
      <w:tr w:rsidR="00F775D5" w:rsidTr="00F775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29"/>
        </w:trPr>
        <w:tc>
          <w:tcPr>
            <w:tcW w:w="290" w:type="pct"/>
            <w:tcBorders>
              <w:top w:val="single" w:sz="4" w:space="0" w:color="auto"/>
              <w:left w:val="single" w:sz="4" w:space="0" w:color="auto"/>
              <w:bottom w:val="single" w:sz="4" w:space="0" w:color="auto"/>
              <w:right w:val="single" w:sz="4" w:space="0" w:color="auto"/>
            </w:tcBorders>
            <w:vAlign w:val="bottom"/>
          </w:tcPr>
          <w:p w:rsidR="00F775D5" w:rsidRDefault="00F775D5">
            <w:pPr>
              <w:widowControl w:val="0"/>
              <w:autoSpaceDE w:val="0"/>
              <w:autoSpaceDN w:val="0"/>
              <w:adjustRightInd w:val="0"/>
              <w:jc w:val="center"/>
              <w:rPr>
                <w:rFonts w:ascii="Tahoma" w:hAnsi="Tahoma" w:cs="Tahoma"/>
              </w:rPr>
            </w:pPr>
          </w:p>
        </w:tc>
        <w:tc>
          <w:tcPr>
            <w:tcW w:w="2822" w:type="pct"/>
            <w:tcBorders>
              <w:top w:val="single" w:sz="4" w:space="0" w:color="auto"/>
              <w:left w:val="single" w:sz="4" w:space="0" w:color="auto"/>
              <w:bottom w:val="single" w:sz="4" w:space="0" w:color="auto"/>
              <w:right w:val="single" w:sz="4" w:space="0" w:color="auto"/>
            </w:tcBorders>
            <w:vAlign w:val="bottom"/>
            <w:hideMark/>
          </w:tcPr>
          <w:p w:rsidR="00F775D5" w:rsidRDefault="00F775D5">
            <w:pPr>
              <w:widowControl w:val="0"/>
              <w:autoSpaceDE w:val="0"/>
              <w:autoSpaceDN w:val="0"/>
              <w:adjustRightInd w:val="0"/>
              <w:jc w:val="both"/>
              <w:rPr>
                <w:rFonts w:ascii="Tahoma" w:hAnsi="Tahoma" w:cs="Tahoma"/>
                <w:color w:val="000000"/>
              </w:rPr>
            </w:pPr>
            <w:r>
              <w:rPr>
                <w:rFonts w:ascii="Tahoma" w:hAnsi="Tahoma" w:cs="Tahoma"/>
              </w:rPr>
              <w:t>Иные закупки товаров, работ и услуг для обеспечения государственных (муниципальных) нужд</w:t>
            </w:r>
          </w:p>
        </w:tc>
        <w:tc>
          <w:tcPr>
            <w:tcW w:w="651" w:type="pct"/>
            <w:tcBorders>
              <w:top w:val="single" w:sz="4" w:space="0" w:color="auto"/>
              <w:left w:val="single" w:sz="4" w:space="0" w:color="auto"/>
              <w:bottom w:val="single" w:sz="4" w:space="0" w:color="auto"/>
              <w:right w:val="single" w:sz="4" w:space="0" w:color="auto"/>
            </w:tcBorders>
            <w:vAlign w:val="bottom"/>
            <w:hideMark/>
          </w:tcPr>
          <w:p w:rsidR="00F775D5" w:rsidRDefault="00F775D5">
            <w:pPr>
              <w:jc w:val="center"/>
              <w:rPr>
                <w:rFonts w:ascii="Tahoma" w:hAnsi="Tahoma" w:cs="Tahoma"/>
              </w:rPr>
            </w:pPr>
            <w:r>
              <w:rPr>
                <w:rFonts w:ascii="Tahoma" w:hAnsi="Tahoma" w:cs="Tahoma"/>
              </w:rPr>
              <w:t>Ц9902S6570</w:t>
            </w:r>
          </w:p>
        </w:tc>
        <w:tc>
          <w:tcPr>
            <w:tcW w:w="291" w:type="pct"/>
            <w:tcBorders>
              <w:top w:val="single" w:sz="4" w:space="0" w:color="auto"/>
              <w:left w:val="single" w:sz="4" w:space="0" w:color="auto"/>
              <w:bottom w:val="single" w:sz="4" w:space="0" w:color="auto"/>
              <w:right w:val="single" w:sz="4" w:space="0" w:color="auto"/>
            </w:tcBorders>
            <w:vAlign w:val="bottom"/>
            <w:hideMark/>
          </w:tcPr>
          <w:p w:rsidR="00F775D5" w:rsidRDefault="00F775D5">
            <w:pPr>
              <w:jc w:val="center"/>
              <w:rPr>
                <w:rFonts w:ascii="Tahoma" w:hAnsi="Tahoma" w:cs="Tahoma"/>
                <w:snapToGrid w:val="0"/>
              </w:rPr>
            </w:pPr>
            <w:r>
              <w:rPr>
                <w:rFonts w:ascii="Tahoma" w:hAnsi="Tahoma" w:cs="Tahoma"/>
                <w:snapToGrid w:val="0"/>
              </w:rPr>
              <w:t>240</w:t>
            </w:r>
          </w:p>
        </w:tc>
        <w:tc>
          <w:tcPr>
            <w:tcW w:w="219" w:type="pct"/>
            <w:tcBorders>
              <w:top w:val="single" w:sz="4" w:space="0" w:color="auto"/>
              <w:left w:val="single" w:sz="4" w:space="0" w:color="auto"/>
              <w:bottom w:val="single" w:sz="4" w:space="0" w:color="auto"/>
              <w:right w:val="single" w:sz="4" w:space="0" w:color="auto"/>
            </w:tcBorders>
          </w:tcPr>
          <w:p w:rsidR="00F775D5" w:rsidRDefault="00F775D5">
            <w:pPr>
              <w:jc w:val="center"/>
              <w:rPr>
                <w:rFonts w:ascii="Tahoma" w:hAnsi="Tahoma" w:cs="Tahoma"/>
              </w:rPr>
            </w:pPr>
          </w:p>
        </w:tc>
        <w:tc>
          <w:tcPr>
            <w:tcW w:w="219" w:type="pct"/>
            <w:tcBorders>
              <w:top w:val="single" w:sz="4" w:space="0" w:color="auto"/>
              <w:left w:val="single" w:sz="4" w:space="0" w:color="auto"/>
              <w:bottom w:val="single" w:sz="4" w:space="0" w:color="auto"/>
              <w:right w:val="single" w:sz="4" w:space="0" w:color="auto"/>
            </w:tcBorders>
          </w:tcPr>
          <w:p w:rsidR="00F775D5" w:rsidRDefault="00F775D5">
            <w:pPr>
              <w:jc w:val="center"/>
              <w:rPr>
                <w:rFonts w:ascii="Tahoma" w:hAnsi="Tahoma" w:cs="Tahoma"/>
              </w:rPr>
            </w:pPr>
          </w:p>
        </w:tc>
        <w:tc>
          <w:tcPr>
            <w:tcW w:w="508" w:type="pct"/>
            <w:tcBorders>
              <w:top w:val="single" w:sz="4" w:space="0" w:color="auto"/>
              <w:left w:val="single" w:sz="4" w:space="0" w:color="auto"/>
              <w:bottom w:val="single" w:sz="4" w:space="0" w:color="auto"/>
              <w:right w:val="single" w:sz="4" w:space="0" w:color="auto"/>
            </w:tcBorders>
            <w:vAlign w:val="bottom"/>
            <w:hideMark/>
          </w:tcPr>
          <w:p w:rsidR="00F775D5" w:rsidRDefault="00F775D5">
            <w:pPr>
              <w:jc w:val="center"/>
              <w:rPr>
                <w:rFonts w:ascii="Tahoma" w:hAnsi="Tahoma" w:cs="Tahoma"/>
              </w:rPr>
            </w:pPr>
            <w:r>
              <w:rPr>
                <w:rFonts w:ascii="Tahoma" w:hAnsi="Tahoma" w:cs="Tahoma"/>
              </w:rPr>
              <w:t>-108,0</w:t>
            </w:r>
          </w:p>
        </w:tc>
      </w:tr>
      <w:tr w:rsidR="00F775D5" w:rsidTr="00F775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3"/>
        </w:trPr>
        <w:tc>
          <w:tcPr>
            <w:tcW w:w="290" w:type="pct"/>
            <w:tcBorders>
              <w:top w:val="single" w:sz="4" w:space="0" w:color="auto"/>
              <w:left w:val="single" w:sz="4" w:space="0" w:color="auto"/>
              <w:bottom w:val="single" w:sz="4" w:space="0" w:color="auto"/>
              <w:right w:val="single" w:sz="4" w:space="0" w:color="auto"/>
            </w:tcBorders>
            <w:vAlign w:val="bottom"/>
          </w:tcPr>
          <w:p w:rsidR="00F775D5" w:rsidRDefault="00F775D5">
            <w:pPr>
              <w:jc w:val="center"/>
              <w:rPr>
                <w:rFonts w:ascii="Tahoma" w:hAnsi="Tahoma" w:cs="Tahoma"/>
                <w:snapToGrid w:val="0"/>
              </w:rPr>
            </w:pPr>
          </w:p>
        </w:tc>
        <w:tc>
          <w:tcPr>
            <w:tcW w:w="2822" w:type="pct"/>
            <w:tcBorders>
              <w:top w:val="single" w:sz="4" w:space="0" w:color="auto"/>
              <w:left w:val="single" w:sz="4" w:space="0" w:color="auto"/>
              <w:bottom w:val="single" w:sz="4" w:space="0" w:color="auto"/>
              <w:right w:val="single" w:sz="4" w:space="0" w:color="auto"/>
            </w:tcBorders>
            <w:vAlign w:val="bottom"/>
            <w:hideMark/>
          </w:tcPr>
          <w:p w:rsidR="00F775D5" w:rsidRDefault="00F775D5">
            <w:pPr>
              <w:jc w:val="both"/>
              <w:rPr>
                <w:rFonts w:ascii="Tahoma" w:hAnsi="Tahoma" w:cs="Tahoma"/>
                <w:snapToGrid w:val="0"/>
              </w:rPr>
            </w:pPr>
            <w:r>
              <w:rPr>
                <w:rFonts w:ascii="Tahoma" w:hAnsi="Tahoma" w:cs="Tahoma"/>
                <w:snapToGrid w:val="0"/>
              </w:rPr>
              <w:t>Жилищно-коммунальное хозяйство</w:t>
            </w:r>
          </w:p>
        </w:tc>
        <w:tc>
          <w:tcPr>
            <w:tcW w:w="651" w:type="pct"/>
            <w:tcBorders>
              <w:top w:val="single" w:sz="4" w:space="0" w:color="auto"/>
              <w:left w:val="single" w:sz="4" w:space="0" w:color="auto"/>
              <w:bottom w:val="single" w:sz="4" w:space="0" w:color="auto"/>
              <w:right w:val="single" w:sz="4" w:space="0" w:color="auto"/>
            </w:tcBorders>
            <w:vAlign w:val="bottom"/>
            <w:hideMark/>
          </w:tcPr>
          <w:p w:rsidR="00F775D5" w:rsidRDefault="00F775D5">
            <w:pPr>
              <w:jc w:val="center"/>
              <w:rPr>
                <w:rFonts w:ascii="Tahoma" w:hAnsi="Tahoma" w:cs="Tahoma"/>
                <w:snapToGrid w:val="0"/>
              </w:rPr>
            </w:pPr>
            <w:r>
              <w:rPr>
                <w:rFonts w:ascii="Tahoma" w:hAnsi="Tahoma" w:cs="Tahoma"/>
                <w:snapToGrid w:val="0"/>
              </w:rPr>
              <w:t>Ц9902S6570</w:t>
            </w:r>
          </w:p>
        </w:tc>
        <w:tc>
          <w:tcPr>
            <w:tcW w:w="291" w:type="pct"/>
            <w:tcBorders>
              <w:top w:val="single" w:sz="4" w:space="0" w:color="auto"/>
              <w:left w:val="single" w:sz="4" w:space="0" w:color="auto"/>
              <w:bottom w:val="single" w:sz="4" w:space="0" w:color="auto"/>
              <w:right w:val="single" w:sz="4" w:space="0" w:color="auto"/>
            </w:tcBorders>
            <w:vAlign w:val="bottom"/>
            <w:hideMark/>
          </w:tcPr>
          <w:p w:rsidR="00F775D5" w:rsidRDefault="00F775D5">
            <w:pPr>
              <w:jc w:val="center"/>
              <w:rPr>
                <w:rFonts w:ascii="Tahoma" w:hAnsi="Tahoma" w:cs="Tahoma"/>
                <w:snapToGrid w:val="0"/>
              </w:rPr>
            </w:pPr>
            <w:r>
              <w:rPr>
                <w:rFonts w:ascii="Tahoma" w:hAnsi="Tahoma" w:cs="Tahoma"/>
                <w:snapToGrid w:val="0"/>
              </w:rPr>
              <w:t>240</w:t>
            </w:r>
          </w:p>
        </w:tc>
        <w:tc>
          <w:tcPr>
            <w:tcW w:w="219" w:type="pct"/>
            <w:tcBorders>
              <w:top w:val="single" w:sz="4" w:space="0" w:color="auto"/>
              <w:left w:val="single" w:sz="4" w:space="0" w:color="auto"/>
              <w:bottom w:val="single" w:sz="4" w:space="0" w:color="auto"/>
              <w:right w:val="single" w:sz="4" w:space="0" w:color="auto"/>
            </w:tcBorders>
            <w:vAlign w:val="bottom"/>
            <w:hideMark/>
          </w:tcPr>
          <w:p w:rsidR="00F775D5" w:rsidRDefault="00F775D5">
            <w:pPr>
              <w:jc w:val="center"/>
              <w:rPr>
                <w:rFonts w:ascii="Tahoma" w:hAnsi="Tahoma" w:cs="Tahoma"/>
                <w:snapToGrid w:val="0"/>
              </w:rPr>
            </w:pPr>
            <w:r>
              <w:rPr>
                <w:rFonts w:ascii="Tahoma" w:hAnsi="Tahoma" w:cs="Tahoma"/>
                <w:snapToGrid w:val="0"/>
              </w:rPr>
              <w:t>05</w:t>
            </w:r>
          </w:p>
        </w:tc>
        <w:tc>
          <w:tcPr>
            <w:tcW w:w="219" w:type="pct"/>
            <w:tcBorders>
              <w:top w:val="single" w:sz="4" w:space="0" w:color="auto"/>
              <w:left w:val="single" w:sz="4" w:space="0" w:color="auto"/>
              <w:bottom w:val="single" w:sz="4" w:space="0" w:color="auto"/>
              <w:right w:val="single" w:sz="4" w:space="0" w:color="auto"/>
            </w:tcBorders>
            <w:vAlign w:val="bottom"/>
          </w:tcPr>
          <w:p w:rsidR="00F775D5" w:rsidRDefault="00F775D5">
            <w:pPr>
              <w:jc w:val="center"/>
              <w:rPr>
                <w:rFonts w:ascii="Tahoma" w:hAnsi="Tahoma" w:cs="Tahoma"/>
                <w:snapToGrid w:val="0"/>
              </w:rPr>
            </w:pPr>
          </w:p>
        </w:tc>
        <w:tc>
          <w:tcPr>
            <w:tcW w:w="508" w:type="pct"/>
            <w:tcBorders>
              <w:top w:val="single" w:sz="4" w:space="0" w:color="auto"/>
              <w:left w:val="single" w:sz="4" w:space="0" w:color="auto"/>
              <w:bottom w:val="single" w:sz="4" w:space="0" w:color="auto"/>
              <w:right w:val="single" w:sz="4" w:space="0" w:color="auto"/>
            </w:tcBorders>
            <w:vAlign w:val="bottom"/>
            <w:hideMark/>
          </w:tcPr>
          <w:p w:rsidR="00F775D5" w:rsidRDefault="00F775D5">
            <w:pPr>
              <w:jc w:val="center"/>
              <w:rPr>
                <w:rFonts w:ascii="Tahoma" w:hAnsi="Tahoma" w:cs="Tahoma"/>
                <w:snapToGrid w:val="0"/>
              </w:rPr>
            </w:pPr>
            <w:r>
              <w:rPr>
                <w:rFonts w:ascii="Tahoma" w:hAnsi="Tahoma" w:cs="Tahoma"/>
                <w:snapToGrid w:val="0"/>
              </w:rPr>
              <w:t>-108,0</w:t>
            </w:r>
          </w:p>
        </w:tc>
      </w:tr>
      <w:tr w:rsidR="00F775D5" w:rsidTr="00F775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90" w:type="pct"/>
            <w:tcBorders>
              <w:top w:val="single" w:sz="4" w:space="0" w:color="auto"/>
              <w:left w:val="single" w:sz="4" w:space="0" w:color="auto"/>
              <w:bottom w:val="single" w:sz="4" w:space="0" w:color="auto"/>
              <w:right w:val="single" w:sz="4" w:space="0" w:color="auto"/>
            </w:tcBorders>
          </w:tcPr>
          <w:p w:rsidR="00F775D5" w:rsidRDefault="00F775D5">
            <w:pPr>
              <w:widowControl w:val="0"/>
              <w:autoSpaceDE w:val="0"/>
              <w:autoSpaceDN w:val="0"/>
              <w:adjustRightInd w:val="0"/>
              <w:jc w:val="both"/>
              <w:rPr>
                <w:rFonts w:ascii="Tahoma" w:hAnsi="Tahoma" w:cs="Tahoma"/>
                <w:color w:val="000000"/>
              </w:rPr>
            </w:pPr>
          </w:p>
        </w:tc>
        <w:tc>
          <w:tcPr>
            <w:tcW w:w="2822" w:type="pct"/>
            <w:tcBorders>
              <w:top w:val="single" w:sz="4" w:space="0" w:color="auto"/>
              <w:left w:val="single" w:sz="4" w:space="0" w:color="auto"/>
              <w:bottom w:val="single" w:sz="4" w:space="0" w:color="auto"/>
              <w:right w:val="single" w:sz="4" w:space="0" w:color="auto"/>
            </w:tcBorders>
            <w:vAlign w:val="bottom"/>
            <w:hideMark/>
          </w:tcPr>
          <w:p w:rsidR="00F775D5" w:rsidRDefault="00F775D5">
            <w:pPr>
              <w:widowControl w:val="0"/>
              <w:autoSpaceDE w:val="0"/>
              <w:autoSpaceDN w:val="0"/>
              <w:adjustRightInd w:val="0"/>
              <w:jc w:val="both"/>
              <w:rPr>
                <w:rFonts w:ascii="Tahoma" w:hAnsi="Tahoma" w:cs="Tahoma"/>
                <w:color w:val="000000"/>
              </w:rPr>
            </w:pPr>
            <w:r>
              <w:rPr>
                <w:rFonts w:ascii="Tahoma" w:hAnsi="Tahoma" w:cs="Tahoma"/>
                <w:color w:val="000000"/>
              </w:rPr>
              <w:t>Благоустройство</w:t>
            </w:r>
          </w:p>
        </w:tc>
        <w:tc>
          <w:tcPr>
            <w:tcW w:w="651" w:type="pct"/>
            <w:tcBorders>
              <w:top w:val="single" w:sz="4" w:space="0" w:color="auto"/>
              <w:left w:val="single" w:sz="4" w:space="0" w:color="auto"/>
              <w:bottom w:val="single" w:sz="4" w:space="0" w:color="auto"/>
              <w:right w:val="single" w:sz="4" w:space="0" w:color="auto"/>
            </w:tcBorders>
            <w:vAlign w:val="bottom"/>
            <w:hideMark/>
          </w:tcPr>
          <w:p w:rsidR="00F775D5" w:rsidRDefault="00F775D5">
            <w:pPr>
              <w:jc w:val="center"/>
              <w:rPr>
                <w:rFonts w:ascii="Tahoma" w:hAnsi="Tahoma" w:cs="Tahoma"/>
              </w:rPr>
            </w:pPr>
            <w:r>
              <w:rPr>
                <w:rFonts w:ascii="Tahoma" w:hAnsi="Tahoma" w:cs="Tahoma"/>
              </w:rPr>
              <w:t>Ц9902S6570</w:t>
            </w:r>
          </w:p>
        </w:tc>
        <w:tc>
          <w:tcPr>
            <w:tcW w:w="291" w:type="pct"/>
            <w:tcBorders>
              <w:top w:val="single" w:sz="4" w:space="0" w:color="auto"/>
              <w:left w:val="single" w:sz="4" w:space="0" w:color="auto"/>
              <w:bottom w:val="single" w:sz="4" w:space="0" w:color="auto"/>
              <w:right w:val="single" w:sz="4" w:space="0" w:color="auto"/>
            </w:tcBorders>
            <w:vAlign w:val="bottom"/>
            <w:hideMark/>
          </w:tcPr>
          <w:p w:rsidR="00F775D5" w:rsidRDefault="00F775D5">
            <w:pPr>
              <w:jc w:val="center"/>
              <w:rPr>
                <w:rFonts w:ascii="Tahoma" w:hAnsi="Tahoma" w:cs="Tahoma"/>
                <w:snapToGrid w:val="0"/>
              </w:rPr>
            </w:pPr>
            <w:r>
              <w:rPr>
                <w:rFonts w:ascii="Tahoma" w:hAnsi="Tahoma" w:cs="Tahoma"/>
                <w:snapToGrid w:val="0"/>
              </w:rPr>
              <w:t>240</w:t>
            </w:r>
          </w:p>
        </w:tc>
        <w:tc>
          <w:tcPr>
            <w:tcW w:w="219" w:type="pct"/>
            <w:tcBorders>
              <w:top w:val="single" w:sz="4" w:space="0" w:color="auto"/>
              <w:left w:val="single" w:sz="4" w:space="0" w:color="auto"/>
              <w:bottom w:val="single" w:sz="4" w:space="0" w:color="auto"/>
              <w:right w:val="single" w:sz="4" w:space="0" w:color="auto"/>
            </w:tcBorders>
            <w:vAlign w:val="bottom"/>
            <w:hideMark/>
          </w:tcPr>
          <w:p w:rsidR="00F775D5" w:rsidRDefault="00F775D5">
            <w:pPr>
              <w:jc w:val="center"/>
              <w:rPr>
                <w:rFonts w:ascii="Tahoma" w:hAnsi="Tahoma" w:cs="Tahoma"/>
              </w:rPr>
            </w:pPr>
            <w:r>
              <w:rPr>
                <w:rFonts w:ascii="Tahoma" w:hAnsi="Tahoma" w:cs="Tahoma"/>
              </w:rPr>
              <w:t>05</w:t>
            </w:r>
          </w:p>
        </w:tc>
        <w:tc>
          <w:tcPr>
            <w:tcW w:w="219" w:type="pct"/>
            <w:tcBorders>
              <w:top w:val="single" w:sz="4" w:space="0" w:color="auto"/>
              <w:left w:val="single" w:sz="4" w:space="0" w:color="auto"/>
              <w:bottom w:val="single" w:sz="4" w:space="0" w:color="auto"/>
              <w:right w:val="single" w:sz="4" w:space="0" w:color="auto"/>
            </w:tcBorders>
            <w:vAlign w:val="bottom"/>
            <w:hideMark/>
          </w:tcPr>
          <w:p w:rsidR="00F775D5" w:rsidRDefault="00F775D5">
            <w:pPr>
              <w:jc w:val="center"/>
              <w:rPr>
                <w:rFonts w:ascii="Tahoma" w:hAnsi="Tahoma" w:cs="Tahoma"/>
              </w:rPr>
            </w:pPr>
            <w:r>
              <w:rPr>
                <w:rFonts w:ascii="Tahoma" w:hAnsi="Tahoma" w:cs="Tahoma"/>
              </w:rPr>
              <w:t>03</w:t>
            </w:r>
          </w:p>
        </w:tc>
        <w:tc>
          <w:tcPr>
            <w:tcW w:w="508" w:type="pct"/>
            <w:tcBorders>
              <w:top w:val="single" w:sz="4" w:space="0" w:color="auto"/>
              <w:left w:val="single" w:sz="4" w:space="0" w:color="auto"/>
              <w:bottom w:val="single" w:sz="4" w:space="0" w:color="auto"/>
              <w:right w:val="single" w:sz="4" w:space="0" w:color="auto"/>
            </w:tcBorders>
            <w:vAlign w:val="bottom"/>
            <w:hideMark/>
          </w:tcPr>
          <w:p w:rsidR="00F775D5" w:rsidRDefault="00F775D5">
            <w:pPr>
              <w:jc w:val="center"/>
              <w:rPr>
                <w:rFonts w:ascii="Tahoma" w:hAnsi="Tahoma" w:cs="Tahoma"/>
              </w:rPr>
            </w:pPr>
            <w:r>
              <w:rPr>
                <w:rFonts w:ascii="Tahoma" w:hAnsi="Tahoma" w:cs="Tahoma"/>
              </w:rPr>
              <w:t>-108,0</w:t>
            </w:r>
          </w:p>
        </w:tc>
      </w:tr>
    </w:tbl>
    <w:p w:rsidR="00F775D5" w:rsidRPr="00F775D5" w:rsidRDefault="00F775D5" w:rsidP="00F775D5">
      <w:pPr>
        <w:pStyle w:val="af"/>
        <w:ind w:firstLine="6804"/>
        <w:jc w:val="right"/>
        <w:rPr>
          <w:rFonts w:ascii="Tahoma" w:hAnsi="Tahoma" w:cs="Tahoma"/>
          <w:sz w:val="20"/>
        </w:rPr>
      </w:pPr>
      <w:r w:rsidRPr="00F775D5">
        <w:rPr>
          <w:rFonts w:ascii="Tahoma" w:hAnsi="Tahoma" w:cs="Tahoma"/>
          <w:sz w:val="20"/>
        </w:rPr>
        <w:t>Приложение 4</w:t>
      </w:r>
    </w:p>
    <w:p w:rsidR="00F775D5" w:rsidRPr="00F775D5" w:rsidRDefault="00F775D5" w:rsidP="00F775D5">
      <w:pPr>
        <w:ind w:firstLine="6946"/>
        <w:jc w:val="right"/>
        <w:rPr>
          <w:rFonts w:ascii="Tahoma" w:hAnsi="Tahoma" w:cs="Tahoma"/>
          <w:color w:val="000000"/>
          <w:sz w:val="20"/>
          <w:szCs w:val="20"/>
        </w:rPr>
      </w:pPr>
      <w:r w:rsidRPr="00F775D5">
        <w:rPr>
          <w:rFonts w:ascii="Tahoma" w:hAnsi="Tahoma" w:cs="Tahoma"/>
          <w:color w:val="000000"/>
          <w:sz w:val="20"/>
          <w:szCs w:val="20"/>
        </w:rPr>
        <w:t>к Решению Собрания д</w:t>
      </w:r>
      <w:r w:rsidRPr="00F775D5">
        <w:rPr>
          <w:rFonts w:ascii="Tahoma" w:hAnsi="Tahoma" w:cs="Tahoma"/>
          <w:color w:val="000000"/>
          <w:sz w:val="20"/>
          <w:szCs w:val="20"/>
        </w:rPr>
        <w:t>е</w:t>
      </w:r>
      <w:r w:rsidRPr="00F775D5">
        <w:rPr>
          <w:rFonts w:ascii="Tahoma" w:hAnsi="Tahoma" w:cs="Tahoma"/>
          <w:color w:val="000000"/>
          <w:sz w:val="20"/>
          <w:szCs w:val="20"/>
        </w:rPr>
        <w:t>путатов</w:t>
      </w:r>
    </w:p>
    <w:p w:rsidR="00F775D5" w:rsidRPr="00F775D5" w:rsidRDefault="00F775D5" w:rsidP="00F775D5">
      <w:pPr>
        <w:jc w:val="right"/>
        <w:rPr>
          <w:rFonts w:ascii="Tahoma" w:hAnsi="Tahoma" w:cs="Tahoma"/>
          <w:color w:val="000000"/>
          <w:sz w:val="20"/>
          <w:szCs w:val="20"/>
        </w:rPr>
      </w:pPr>
      <w:r w:rsidRPr="00F775D5">
        <w:rPr>
          <w:rFonts w:ascii="Tahoma" w:hAnsi="Tahoma" w:cs="Tahoma"/>
          <w:color w:val="000000"/>
          <w:sz w:val="20"/>
          <w:szCs w:val="20"/>
        </w:rPr>
        <w:t xml:space="preserve">                                                                                                                                                     Первочурашевского сельского п</w:t>
      </w:r>
      <w:r w:rsidRPr="00F775D5">
        <w:rPr>
          <w:rFonts w:ascii="Tahoma" w:hAnsi="Tahoma" w:cs="Tahoma"/>
          <w:color w:val="000000"/>
          <w:sz w:val="20"/>
          <w:szCs w:val="20"/>
        </w:rPr>
        <w:t>о</w:t>
      </w:r>
      <w:r w:rsidRPr="00F775D5">
        <w:rPr>
          <w:rFonts w:ascii="Tahoma" w:hAnsi="Tahoma" w:cs="Tahoma"/>
          <w:color w:val="000000"/>
          <w:sz w:val="20"/>
          <w:szCs w:val="20"/>
        </w:rPr>
        <w:t>селения</w:t>
      </w:r>
    </w:p>
    <w:p w:rsidR="00F775D5" w:rsidRPr="00F775D5" w:rsidRDefault="00F775D5" w:rsidP="00F775D5">
      <w:pPr>
        <w:ind w:left="6372" w:firstLine="708"/>
        <w:jc w:val="right"/>
        <w:rPr>
          <w:rFonts w:ascii="Tahoma" w:hAnsi="Tahoma" w:cs="Tahoma"/>
          <w:b/>
          <w:sz w:val="20"/>
          <w:szCs w:val="20"/>
          <w:lang/>
        </w:rPr>
      </w:pPr>
      <w:r w:rsidRPr="00F775D5">
        <w:rPr>
          <w:rFonts w:ascii="Tahoma" w:hAnsi="Tahoma" w:cs="Tahoma"/>
          <w:color w:val="000000"/>
          <w:sz w:val="20"/>
          <w:szCs w:val="20"/>
        </w:rPr>
        <w:t>« 30 » августа 2019г. № 66/1</w:t>
      </w:r>
    </w:p>
    <w:p w:rsidR="00F775D5" w:rsidRPr="00F775D5" w:rsidRDefault="00F775D5" w:rsidP="00F775D5">
      <w:pPr>
        <w:ind w:firstLine="6946"/>
        <w:jc w:val="right"/>
        <w:rPr>
          <w:rFonts w:ascii="Tahoma" w:hAnsi="Tahoma" w:cs="Tahoma"/>
          <w:color w:val="000000"/>
          <w:sz w:val="20"/>
          <w:szCs w:val="20"/>
        </w:rPr>
      </w:pPr>
    </w:p>
    <w:p w:rsidR="00F775D5" w:rsidRDefault="00F775D5" w:rsidP="00F775D5">
      <w:pPr>
        <w:pStyle w:val="a5"/>
        <w:widowControl w:val="0"/>
        <w:jc w:val="center"/>
        <w:rPr>
          <w:rFonts w:ascii="Tahoma" w:hAnsi="Tahoma" w:cs="Tahoma"/>
        </w:rPr>
      </w:pPr>
      <w:r>
        <w:rPr>
          <w:rFonts w:ascii="Tahoma" w:hAnsi="Tahoma" w:cs="Tahoma"/>
          <w:b w:val="0"/>
        </w:rPr>
        <w:t xml:space="preserve">Ведомственная структура расходов бюджета </w:t>
      </w:r>
    </w:p>
    <w:p w:rsidR="00F775D5" w:rsidRPr="00F775D5" w:rsidRDefault="00F775D5" w:rsidP="00F775D5">
      <w:pPr>
        <w:pStyle w:val="a5"/>
        <w:widowControl w:val="0"/>
        <w:jc w:val="center"/>
        <w:rPr>
          <w:rFonts w:ascii="Tahoma" w:hAnsi="Tahoma" w:cs="Tahoma"/>
          <w:b w:val="0"/>
          <w:lang w:val="ru-RU"/>
        </w:rPr>
      </w:pPr>
      <w:r w:rsidRPr="00F775D5">
        <w:rPr>
          <w:rFonts w:ascii="Tahoma" w:hAnsi="Tahoma" w:cs="Tahoma"/>
          <w:b w:val="0"/>
          <w:lang w:val="ru-RU"/>
        </w:rPr>
        <w:t>Первочурашевского сельского поселения Мариинско-Посадского района Чувашской Республики на 2019 год</w:t>
      </w:r>
    </w:p>
    <w:p w:rsidR="00F775D5" w:rsidRPr="00F775D5" w:rsidRDefault="00F775D5" w:rsidP="00F775D5">
      <w:pPr>
        <w:pStyle w:val="a5"/>
        <w:widowControl w:val="0"/>
        <w:jc w:val="center"/>
        <w:rPr>
          <w:rFonts w:ascii="Tahoma" w:hAnsi="Tahoma" w:cs="Tahoma"/>
          <w:b w:val="0"/>
          <w:lang w:val="ru-RU"/>
        </w:rPr>
      </w:pPr>
    </w:p>
    <w:p w:rsidR="00F775D5" w:rsidRDefault="00F775D5" w:rsidP="00F775D5">
      <w:pPr>
        <w:pStyle w:val="26"/>
        <w:widowControl w:val="0"/>
        <w:ind w:firstLine="720"/>
        <w:rPr>
          <w:rFonts w:ascii="Tahoma" w:hAnsi="Tahoma" w:cs="Tahoma"/>
        </w:rPr>
      </w:pPr>
      <w:r>
        <w:rPr>
          <w:rFonts w:ascii="Tahoma" w:hAnsi="Tahoma" w:cs="Tahoma"/>
        </w:rPr>
        <w:t xml:space="preserve">                                                                                                                                      (тыс. 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tblPr>
      <w:tblGrid>
        <w:gridCol w:w="7048"/>
        <w:gridCol w:w="1716"/>
        <w:gridCol w:w="822"/>
        <w:gridCol w:w="1249"/>
        <w:gridCol w:w="2043"/>
        <w:gridCol w:w="1069"/>
        <w:gridCol w:w="1252"/>
      </w:tblGrid>
      <w:tr w:rsidR="00F775D5" w:rsidTr="00F775D5">
        <w:trPr>
          <w:cantSplit/>
          <w:trHeight w:val="418"/>
        </w:trPr>
        <w:tc>
          <w:tcPr>
            <w:tcW w:w="2714" w:type="pct"/>
            <w:vMerge w:val="restart"/>
            <w:tcBorders>
              <w:top w:val="single" w:sz="4" w:space="0" w:color="auto"/>
              <w:left w:val="single" w:sz="4" w:space="0" w:color="auto"/>
              <w:bottom w:val="single" w:sz="4" w:space="0" w:color="auto"/>
              <w:right w:val="single" w:sz="4" w:space="0" w:color="auto"/>
            </w:tcBorders>
            <w:vAlign w:val="center"/>
            <w:hideMark/>
          </w:tcPr>
          <w:p w:rsidR="00F775D5" w:rsidRDefault="00F775D5">
            <w:pPr>
              <w:widowControl w:val="0"/>
              <w:jc w:val="center"/>
              <w:rPr>
                <w:rFonts w:ascii="Tahoma" w:hAnsi="Tahoma" w:cs="Tahoma"/>
                <w:snapToGrid w:val="0"/>
              </w:rPr>
            </w:pPr>
            <w:r>
              <w:rPr>
                <w:rFonts w:ascii="Tahoma" w:hAnsi="Tahoma" w:cs="Tahoma"/>
                <w:snapToGrid w:val="0"/>
              </w:rPr>
              <w:t xml:space="preserve">Наименование </w:t>
            </w:r>
          </w:p>
        </w:tc>
        <w:tc>
          <w:tcPr>
            <w:tcW w:w="215" w:type="pct"/>
            <w:vMerge w:val="restart"/>
            <w:tcBorders>
              <w:top w:val="single" w:sz="4" w:space="0" w:color="auto"/>
              <w:left w:val="single" w:sz="4" w:space="0" w:color="auto"/>
              <w:bottom w:val="single" w:sz="4" w:space="0" w:color="auto"/>
              <w:right w:val="single" w:sz="4" w:space="0" w:color="auto"/>
            </w:tcBorders>
            <w:vAlign w:val="center"/>
            <w:hideMark/>
          </w:tcPr>
          <w:p w:rsidR="00F775D5" w:rsidRDefault="00F775D5" w:rsidP="00F775D5">
            <w:pPr>
              <w:widowControl w:val="0"/>
              <w:jc w:val="center"/>
              <w:rPr>
                <w:rFonts w:ascii="Tahoma" w:hAnsi="Tahoma" w:cs="Tahoma"/>
                <w:snapToGrid w:val="0"/>
              </w:rPr>
            </w:pPr>
            <w:r>
              <w:rPr>
                <w:rFonts w:ascii="Tahoma" w:hAnsi="Tahoma" w:cs="Tahoma"/>
                <w:snapToGrid w:val="0"/>
              </w:rPr>
              <w:t>Главный ра</w:t>
            </w:r>
            <w:r>
              <w:rPr>
                <w:rFonts w:ascii="Tahoma" w:hAnsi="Tahoma" w:cs="Tahoma"/>
                <w:snapToGrid w:val="0"/>
              </w:rPr>
              <w:t>с</w:t>
            </w:r>
            <w:r>
              <w:rPr>
                <w:rFonts w:ascii="Tahoma" w:hAnsi="Tahoma" w:cs="Tahoma"/>
                <w:snapToGrid w:val="0"/>
              </w:rPr>
              <w:t>порядитель</w:t>
            </w:r>
          </w:p>
        </w:tc>
        <w:tc>
          <w:tcPr>
            <w:tcW w:w="214" w:type="pct"/>
            <w:vMerge w:val="restart"/>
            <w:tcBorders>
              <w:top w:val="single" w:sz="4" w:space="0" w:color="auto"/>
              <w:left w:val="single" w:sz="4" w:space="0" w:color="auto"/>
              <w:bottom w:val="single" w:sz="4" w:space="0" w:color="auto"/>
              <w:right w:val="single" w:sz="4" w:space="0" w:color="auto"/>
            </w:tcBorders>
            <w:vAlign w:val="center"/>
            <w:hideMark/>
          </w:tcPr>
          <w:p w:rsidR="00F775D5" w:rsidRDefault="00F775D5" w:rsidP="00F775D5">
            <w:pPr>
              <w:widowControl w:val="0"/>
              <w:jc w:val="center"/>
              <w:rPr>
                <w:rFonts w:ascii="Tahoma" w:hAnsi="Tahoma" w:cs="Tahoma"/>
                <w:snapToGrid w:val="0"/>
              </w:rPr>
            </w:pPr>
            <w:r>
              <w:rPr>
                <w:rFonts w:ascii="Tahoma" w:hAnsi="Tahoma" w:cs="Tahoma"/>
                <w:snapToGrid w:val="0"/>
              </w:rPr>
              <w:t>Раздел</w:t>
            </w:r>
          </w:p>
        </w:tc>
        <w:tc>
          <w:tcPr>
            <w:tcW w:w="215" w:type="pct"/>
            <w:vMerge w:val="restart"/>
            <w:tcBorders>
              <w:top w:val="single" w:sz="4" w:space="0" w:color="auto"/>
              <w:left w:val="single" w:sz="4" w:space="0" w:color="auto"/>
              <w:bottom w:val="single" w:sz="4" w:space="0" w:color="auto"/>
              <w:right w:val="single" w:sz="4" w:space="0" w:color="auto"/>
            </w:tcBorders>
            <w:vAlign w:val="center"/>
            <w:hideMark/>
          </w:tcPr>
          <w:p w:rsidR="00F775D5" w:rsidRDefault="00F775D5" w:rsidP="00F775D5">
            <w:pPr>
              <w:widowControl w:val="0"/>
              <w:jc w:val="center"/>
              <w:rPr>
                <w:rFonts w:ascii="Tahoma" w:hAnsi="Tahoma" w:cs="Tahoma"/>
                <w:snapToGrid w:val="0"/>
              </w:rPr>
            </w:pPr>
            <w:r>
              <w:rPr>
                <w:rFonts w:ascii="Tahoma" w:hAnsi="Tahoma" w:cs="Tahoma"/>
                <w:snapToGrid w:val="0"/>
              </w:rPr>
              <w:t>Подраздел</w:t>
            </w:r>
          </w:p>
        </w:tc>
        <w:tc>
          <w:tcPr>
            <w:tcW w:w="786" w:type="pct"/>
            <w:vMerge w:val="restart"/>
            <w:tcBorders>
              <w:top w:val="single" w:sz="4" w:space="0" w:color="auto"/>
              <w:left w:val="single" w:sz="4" w:space="0" w:color="auto"/>
              <w:bottom w:val="single" w:sz="4" w:space="0" w:color="auto"/>
              <w:right w:val="single" w:sz="4" w:space="0" w:color="auto"/>
            </w:tcBorders>
            <w:vAlign w:val="center"/>
            <w:hideMark/>
          </w:tcPr>
          <w:p w:rsidR="00F775D5" w:rsidRDefault="00F775D5" w:rsidP="00F775D5">
            <w:pPr>
              <w:widowControl w:val="0"/>
              <w:jc w:val="center"/>
              <w:rPr>
                <w:rFonts w:ascii="Tahoma" w:hAnsi="Tahoma" w:cs="Tahoma"/>
                <w:snapToGrid w:val="0"/>
              </w:rPr>
            </w:pPr>
            <w:r>
              <w:rPr>
                <w:rFonts w:ascii="Tahoma" w:hAnsi="Tahoma" w:cs="Tahoma"/>
                <w:snapToGrid w:val="0"/>
              </w:rPr>
              <w:t>Целевая статья (госуда</w:t>
            </w:r>
            <w:r>
              <w:rPr>
                <w:rFonts w:ascii="Tahoma" w:hAnsi="Tahoma" w:cs="Tahoma"/>
                <w:snapToGrid w:val="0"/>
              </w:rPr>
              <w:t>р</w:t>
            </w:r>
            <w:r>
              <w:rPr>
                <w:rFonts w:ascii="Tahoma" w:hAnsi="Tahoma" w:cs="Tahoma"/>
                <w:snapToGrid w:val="0"/>
              </w:rPr>
              <w:t>ственные программы и н</w:t>
            </w:r>
            <w:r>
              <w:rPr>
                <w:rFonts w:ascii="Tahoma" w:hAnsi="Tahoma" w:cs="Tahoma"/>
                <w:snapToGrid w:val="0"/>
              </w:rPr>
              <w:t>е</w:t>
            </w:r>
            <w:r>
              <w:rPr>
                <w:rFonts w:ascii="Tahoma" w:hAnsi="Tahoma" w:cs="Tahoma"/>
                <w:snapToGrid w:val="0"/>
              </w:rPr>
              <w:t>программные н</w:t>
            </w:r>
            <w:r>
              <w:rPr>
                <w:rFonts w:ascii="Tahoma" w:hAnsi="Tahoma" w:cs="Tahoma"/>
                <w:snapToGrid w:val="0"/>
              </w:rPr>
              <w:t>а</w:t>
            </w:r>
            <w:r>
              <w:rPr>
                <w:rFonts w:ascii="Tahoma" w:hAnsi="Tahoma" w:cs="Tahoma"/>
                <w:snapToGrid w:val="0"/>
              </w:rPr>
              <w:t>правления де</w:t>
            </w:r>
            <w:r>
              <w:rPr>
                <w:rFonts w:ascii="Tahoma" w:hAnsi="Tahoma" w:cs="Tahoma"/>
                <w:snapToGrid w:val="0"/>
              </w:rPr>
              <w:t>я</w:t>
            </w:r>
            <w:r>
              <w:rPr>
                <w:rFonts w:ascii="Tahoma" w:hAnsi="Tahoma" w:cs="Tahoma"/>
                <w:snapToGrid w:val="0"/>
              </w:rPr>
              <w:t>тельности</w:t>
            </w:r>
          </w:p>
        </w:tc>
        <w:tc>
          <w:tcPr>
            <w:tcW w:w="286" w:type="pct"/>
            <w:vMerge w:val="restart"/>
            <w:tcBorders>
              <w:top w:val="single" w:sz="4" w:space="0" w:color="auto"/>
              <w:left w:val="single" w:sz="4" w:space="0" w:color="auto"/>
              <w:bottom w:val="single" w:sz="4" w:space="0" w:color="auto"/>
              <w:right w:val="single" w:sz="4" w:space="0" w:color="auto"/>
            </w:tcBorders>
            <w:vAlign w:val="center"/>
            <w:hideMark/>
          </w:tcPr>
          <w:p w:rsidR="00F775D5" w:rsidRDefault="00F775D5" w:rsidP="00F775D5">
            <w:pPr>
              <w:widowControl w:val="0"/>
              <w:jc w:val="center"/>
              <w:rPr>
                <w:rFonts w:ascii="Tahoma" w:hAnsi="Tahoma" w:cs="Tahoma"/>
                <w:snapToGrid w:val="0"/>
              </w:rPr>
            </w:pPr>
            <w:r>
              <w:rPr>
                <w:rFonts w:ascii="Tahoma" w:hAnsi="Tahoma" w:cs="Tahoma"/>
                <w:snapToGrid w:val="0"/>
              </w:rPr>
              <w:t>Группа вида расходов</w:t>
            </w:r>
          </w:p>
        </w:tc>
        <w:tc>
          <w:tcPr>
            <w:tcW w:w="571" w:type="pct"/>
            <w:tcBorders>
              <w:top w:val="single" w:sz="4" w:space="0" w:color="auto"/>
              <w:left w:val="single" w:sz="4" w:space="0" w:color="auto"/>
              <w:bottom w:val="single" w:sz="4" w:space="0" w:color="auto"/>
              <w:right w:val="single" w:sz="4" w:space="0" w:color="auto"/>
            </w:tcBorders>
            <w:vAlign w:val="center"/>
            <w:hideMark/>
          </w:tcPr>
          <w:p w:rsidR="00F775D5" w:rsidRDefault="00F775D5">
            <w:pPr>
              <w:widowControl w:val="0"/>
              <w:jc w:val="center"/>
              <w:rPr>
                <w:rFonts w:ascii="Tahoma" w:hAnsi="Tahoma" w:cs="Tahoma"/>
                <w:snapToGrid w:val="0"/>
              </w:rPr>
            </w:pPr>
            <w:r>
              <w:rPr>
                <w:rFonts w:ascii="Tahoma" w:hAnsi="Tahoma" w:cs="Tahoma"/>
                <w:snapToGrid w:val="0"/>
              </w:rPr>
              <w:t>Сумма</w:t>
            </w:r>
          </w:p>
        </w:tc>
      </w:tr>
      <w:tr w:rsidR="00F775D5" w:rsidTr="00F775D5">
        <w:trPr>
          <w:cantSplit/>
          <w:trHeight w:val="1243"/>
        </w:trPr>
        <w:tc>
          <w:tcPr>
            <w:tcW w:w="2714" w:type="pct"/>
            <w:vMerge/>
            <w:tcBorders>
              <w:top w:val="single" w:sz="4" w:space="0" w:color="auto"/>
              <w:left w:val="single" w:sz="4" w:space="0" w:color="auto"/>
              <w:bottom w:val="single" w:sz="4" w:space="0" w:color="auto"/>
              <w:right w:val="single" w:sz="4" w:space="0" w:color="auto"/>
            </w:tcBorders>
            <w:vAlign w:val="center"/>
            <w:hideMark/>
          </w:tcPr>
          <w:p w:rsidR="00F775D5" w:rsidRDefault="00F775D5">
            <w:pPr>
              <w:rPr>
                <w:rFonts w:ascii="Tahoma" w:hAnsi="Tahoma" w:cs="Tahoma"/>
                <w:snapToGrid w:val="0"/>
              </w:rPr>
            </w:pPr>
          </w:p>
        </w:tc>
        <w:tc>
          <w:tcPr>
            <w:tcW w:w="215" w:type="pct"/>
            <w:vMerge/>
            <w:tcBorders>
              <w:top w:val="single" w:sz="4" w:space="0" w:color="auto"/>
              <w:left w:val="single" w:sz="4" w:space="0" w:color="auto"/>
              <w:bottom w:val="single" w:sz="4" w:space="0" w:color="auto"/>
              <w:right w:val="single" w:sz="4" w:space="0" w:color="auto"/>
            </w:tcBorders>
            <w:vAlign w:val="center"/>
            <w:hideMark/>
          </w:tcPr>
          <w:p w:rsidR="00F775D5" w:rsidRDefault="00F775D5">
            <w:pPr>
              <w:rPr>
                <w:rFonts w:ascii="Tahoma" w:hAnsi="Tahoma" w:cs="Tahoma"/>
                <w:snapToGrid w:val="0"/>
              </w:rPr>
            </w:pPr>
          </w:p>
        </w:tc>
        <w:tc>
          <w:tcPr>
            <w:tcW w:w="214" w:type="pct"/>
            <w:vMerge/>
            <w:tcBorders>
              <w:top w:val="single" w:sz="4" w:space="0" w:color="auto"/>
              <w:left w:val="single" w:sz="4" w:space="0" w:color="auto"/>
              <w:bottom w:val="single" w:sz="4" w:space="0" w:color="auto"/>
              <w:right w:val="single" w:sz="4" w:space="0" w:color="auto"/>
            </w:tcBorders>
            <w:vAlign w:val="center"/>
            <w:hideMark/>
          </w:tcPr>
          <w:p w:rsidR="00F775D5" w:rsidRDefault="00F775D5">
            <w:pPr>
              <w:rPr>
                <w:rFonts w:ascii="Tahoma" w:hAnsi="Tahoma" w:cs="Tahoma"/>
                <w:snapToGrid w:val="0"/>
              </w:rPr>
            </w:pPr>
          </w:p>
        </w:tc>
        <w:tc>
          <w:tcPr>
            <w:tcW w:w="215" w:type="pct"/>
            <w:vMerge/>
            <w:tcBorders>
              <w:top w:val="single" w:sz="4" w:space="0" w:color="auto"/>
              <w:left w:val="single" w:sz="4" w:space="0" w:color="auto"/>
              <w:bottom w:val="single" w:sz="4" w:space="0" w:color="auto"/>
              <w:right w:val="single" w:sz="4" w:space="0" w:color="auto"/>
            </w:tcBorders>
            <w:vAlign w:val="center"/>
            <w:hideMark/>
          </w:tcPr>
          <w:p w:rsidR="00F775D5" w:rsidRDefault="00F775D5">
            <w:pPr>
              <w:rPr>
                <w:rFonts w:ascii="Tahoma" w:hAnsi="Tahoma" w:cs="Tahoma"/>
                <w:snapToGrid w:val="0"/>
              </w:rPr>
            </w:pPr>
          </w:p>
        </w:tc>
        <w:tc>
          <w:tcPr>
            <w:tcW w:w="786" w:type="pct"/>
            <w:vMerge/>
            <w:tcBorders>
              <w:top w:val="single" w:sz="4" w:space="0" w:color="auto"/>
              <w:left w:val="single" w:sz="4" w:space="0" w:color="auto"/>
              <w:bottom w:val="single" w:sz="4" w:space="0" w:color="auto"/>
              <w:right w:val="single" w:sz="4" w:space="0" w:color="auto"/>
            </w:tcBorders>
            <w:vAlign w:val="center"/>
            <w:hideMark/>
          </w:tcPr>
          <w:p w:rsidR="00F775D5" w:rsidRDefault="00F775D5">
            <w:pPr>
              <w:rPr>
                <w:rFonts w:ascii="Tahoma" w:hAnsi="Tahoma" w:cs="Tahoma"/>
                <w:snapToGrid w:val="0"/>
              </w:rPr>
            </w:pPr>
          </w:p>
        </w:tc>
        <w:tc>
          <w:tcPr>
            <w:tcW w:w="286" w:type="pct"/>
            <w:vMerge/>
            <w:tcBorders>
              <w:top w:val="single" w:sz="4" w:space="0" w:color="auto"/>
              <w:left w:val="single" w:sz="4" w:space="0" w:color="auto"/>
              <w:bottom w:val="single" w:sz="4" w:space="0" w:color="auto"/>
              <w:right w:val="single" w:sz="4" w:space="0" w:color="auto"/>
            </w:tcBorders>
            <w:vAlign w:val="center"/>
            <w:hideMark/>
          </w:tcPr>
          <w:p w:rsidR="00F775D5" w:rsidRDefault="00F775D5">
            <w:pPr>
              <w:rPr>
                <w:rFonts w:ascii="Tahoma" w:hAnsi="Tahoma" w:cs="Tahoma"/>
                <w:snapToGrid w:val="0"/>
              </w:rPr>
            </w:pPr>
          </w:p>
        </w:tc>
        <w:tc>
          <w:tcPr>
            <w:tcW w:w="571" w:type="pct"/>
            <w:tcBorders>
              <w:top w:val="single" w:sz="4" w:space="0" w:color="auto"/>
              <w:left w:val="single" w:sz="4" w:space="0" w:color="auto"/>
              <w:bottom w:val="single" w:sz="4" w:space="0" w:color="auto"/>
              <w:right w:val="single" w:sz="4" w:space="0" w:color="auto"/>
            </w:tcBorders>
            <w:vAlign w:val="center"/>
            <w:hideMark/>
          </w:tcPr>
          <w:p w:rsidR="00F775D5" w:rsidRDefault="00F775D5">
            <w:pPr>
              <w:widowControl w:val="0"/>
              <w:jc w:val="center"/>
              <w:rPr>
                <w:rFonts w:ascii="Tahoma" w:hAnsi="Tahoma" w:cs="Tahoma"/>
                <w:snapToGrid w:val="0"/>
              </w:rPr>
            </w:pPr>
            <w:r>
              <w:rPr>
                <w:rFonts w:ascii="Tahoma" w:hAnsi="Tahoma" w:cs="Tahoma"/>
                <w:snapToGrid w:val="0"/>
              </w:rPr>
              <w:t>С учетом измен</w:t>
            </w:r>
            <w:r>
              <w:rPr>
                <w:rFonts w:ascii="Tahoma" w:hAnsi="Tahoma" w:cs="Tahoma"/>
                <w:snapToGrid w:val="0"/>
              </w:rPr>
              <w:t>е</w:t>
            </w:r>
            <w:r>
              <w:rPr>
                <w:rFonts w:ascii="Tahoma" w:hAnsi="Tahoma" w:cs="Tahoma"/>
                <w:snapToGrid w:val="0"/>
              </w:rPr>
              <w:t>ний</w:t>
            </w:r>
          </w:p>
        </w:tc>
      </w:tr>
      <w:tr w:rsidR="00F775D5" w:rsidTr="00F775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2714" w:type="pct"/>
            <w:tcBorders>
              <w:top w:val="single" w:sz="4" w:space="0" w:color="auto"/>
              <w:left w:val="single" w:sz="4" w:space="0" w:color="auto"/>
              <w:bottom w:val="single" w:sz="4" w:space="0" w:color="auto"/>
              <w:right w:val="single" w:sz="4" w:space="0" w:color="auto"/>
            </w:tcBorders>
            <w:vAlign w:val="center"/>
            <w:hideMark/>
          </w:tcPr>
          <w:p w:rsidR="00F775D5" w:rsidRDefault="00F775D5">
            <w:pPr>
              <w:widowControl w:val="0"/>
              <w:jc w:val="center"/>
              <w:rPr>
                <w:rFonts w:ascii="Tahoma" w:hAnsi="Tahoma" w:cs="Tahoma"/>
                <w:snapToGrid w:val="0"/>
              </w:rPr>
            </w:pPr>
            <w:r>
              <w:rPr>
                <w:rFonts w:ascii="Tahoma" w:hAnsi="Tahoma" w:cs="Tahoma"/>
                <w:snapToGrid w:val="0"/>
              </w:rPr>
              <w:t>1</w:t>
            </w:r>
          </w:p>
        </w:tc>
        <w:tc>
          <w:tcPr>
            <w:tcW w:w="215" w:type="pct"/>
            <w:tcBorders>
              <w:top w:val="single" w:sz="4" w:space="0" w:color="auto"/>
              <w:left w:val="single" w:sz="4" w:space="0" w:color="auto"/>
              <w:bottom w:val="single" w:sz="4" w:space="0" w:color="auto"/>
              <w:right w:val="single" w:sz="4" w:space="0" w:color="auto"/>
            </w:tcBorders>
            <w:vAlign w:val="center"/>
            <w:hideMark/>
          </w:tcPr>
          <w:p w:rsidR="00F775D5" w:rsidRDefault="00F775D5">
            <w:pPr>
              <w:widowControl w:val="0"/>
              <w:jc w:val="center"/>
              <w:rPr>
                <w:rFonts w:ascii="Tahoma" w:hAnsi="Tahoma" w:cs="Tahoma"/>
                <w:snapToGrid w:val="0"/>
              </w:rPr>
            </w:pPr>
            <w:r>
              <w:rPr>
                <w:rFonts w:ascii="Tahoma" w:hAnsi="Tahoma" w:cs="Tahoma"/>
                <w:snapToGrid w:val="0"/>
              </w:rPr>
              <w:t>2</w:t>
            </w:r>
          </w:p>
        </w:tc>
        <w:tc>
          <w:tcPr>
            <w:tcW w:w="214" w:type="pct"/>
            <w:tcBorders>
              <w:top w:val="single" w:sz="4" w:space="0" w:color="auto"/>
              <w:left w:val="single" w:sz="4" w:space="0" w:color="auto"/>
              <w:bottom w:val="single" w:sz="4" w:space="0" w:color="auto"/>
              <w:right w:val="single" w:sz="4" w:space="0" w:color="auto"/>
            </w:tcBorders>
            <w:vAlign w:val="center"/>
            <w:hideMark/>
          </w:tcPr>
          <w:p w:rsidR="00F775D5" w:rsidRDefault="00F775D5">
            <w:pPr>
              <w:widowControl w:val="0"/>
              <w:jc w:val="center"/>
              <w:rPr>
                <w:rFonts w:ascii="Tahoma" w:hAnsi="Tahoma" w:cs="Tahoma"/>
                <w:snapToGrid w:val="0"/>
              </w:rPr>
            </w:pPr>
            <w:r>
              <w:rPr>
                <w:rFonts w:ascii="Tahoma" w:hAnsi="Tahoma" w:cs="Tahoma"/>
                <w:snapToGrid w:val="0"/>
              </w:rPr>
              <w:t>3</w:t>
            </w:r>
          </w:p>
        </w:tc>
        <w:tc>
          <w:tcPr>
            <w:tcW w:w="215" w:type="pct"/>
            <w:tcBorders>
              <w:top w:val="single" w:sz="4" w:space="0" w:color="auto"/>
              <w:left w:val="single" w:sz="4" w:space="0" w:color="auto"/>
              <w:bottom w:val="single" w:sz="4" w:space="0" w:color="auto"/>
              <w:right w:val="single" w:sz="4" w:space="0" w:color="auto"/>
            </w:tcBorders>
            <w:vAlign w:val="center"/>
            <w:hideMark/>
          </w:tcPr>
          <w:p w:rsidR="00F775D5" w:rsidRDefault="00F775D5">
            <w:pPr>
              <w:widowControl w:val="0"/>
              <w:jc w:val="center"/>
              <w:rPr>
                <w:rFonts w:ascii="Tahoma" w:hAnsi="Tahoma" w:cs="Tahoma"/>
                <w:snapToGrid w:val="0"/>
              </w:rPr>
            </w:pPr>
            <w:r>
              <w:rPr>
                <w:rFonts w:ascii="Tahoma" w:hAnsi="Tahoma" w:cs="Tahoma"/>
                <w:snapToGrid w:val="0"/>
              </w:rPr>
              <w:t>4</w:t>
            </w:r>
          </w:p>
        </w:tc>
        <w:tc>
          <w:tcPr>
            <w:tcW w:w="786" w:type="pct"/>
            <w:tcBorders>
              <w:top w:val="single" w:sz="4" w:space="0" w:color="auto"/>
              <w:left w:val="single" w:sz="4" w:space="0" w:color="auto"/>
              <w:bottom w:val="single" w:sz="4" w:space="0" w:color="auto"/>
              <w:right w:val="single" w:sz="4" w:space="0" w:color="auto"/>
            </w:tcBorders>
            <w:vAlign w:val="center"/>
            <w:hideMark/>
          </w:tcPr>
          <w:p w:rsidR="00F775D5" w:rsidRDefault="00F775D5">
            <w:pPr>
              <w:widowControl w:val="0"/>
              <w:jc w:val="center"/>
              <w:rPr>
                <w:rFonts w:ascii="Tahoma" w:hAnsi="Tahoma" w:cs="Tahoma"/>
                <w:snapToGrid w:val="0"/>
              </w:rPr>
            </w:pPr>
            <w:r>
              <w:rPr>
                <w:rFonts w:ascii="Tahoma" w:hAnsi="Tahoma" w:cs="Tahoma"/>
                <w:snapToGrid w:val="0"/>
              </w:rPr>
              <w:t>5</w:t>
            </w:r>
          </w:p>
        </w:tc>
        <w:tc>
          <w:tcPr>
            <w:tcW w:w="286" w:type="pct"/>
            <w:tcBorders>
              <w:top w:val="single" w:sz="4" w:space="0" w:color="auto"/>
              <w:left w:val="single" w:sz="4" w:space="0" w:color="auto"/>
              <w:bottom w:val="single" w:sz="4" w:space="0" w:color="auto"/>
              <w:right w:val="single" w:sz="4" w:space="0" w:color="auto"/>
            </w:tcBorders>
            <w:vAlign w:val="center"/>
            <w:hideMark/>
          </w:tcPr>
          <w:p w:rsidR="00F775D5" w:rsidRDefault="00F775D5">
            <w:pPr>
              <w:widowControl w:val="0"/>
              <w:jc w:val="center"/>
              <w:rPr>
                <w:rFonts w:ascii="Tahoma" w:hAnsi="Tahoma" w:cs="Tahoma"/>
                <w:snapToGrid w:val="0"/>
              </w:rPr>
            </w:pPr>
            <w:r>
              <w:rPr>
                <w:rFonts w:ascii="Tahoma" w:hAnsi="Tahoma" w:cs="Tahoma"/>
                <w:snapToGrid w:val="0"/>
              </w:rPr>
              <w:t>6</w:t>
            </w:r>
          </w:p>
        </w:tc>
        <w:tc>
          <w:tcPr>
            <w:tcW w:w="571" w:type="pct"/>
            <w:tcBorders>
              <w:top w:val="single" w:sz="4" w:space="0" w:color="auto"/>
              <w:left w:val="single" w:sz="4" w:space="0" w:color="auto"/>
              <w:bottom w:val="single" w:sz="4" w:space="0" w:color="auto"/>
              <w:right w:val="single" w:sz="4" w:space="0" w:color="auto"/>
            </w:tcBorders>
            <w:vAlign w:val="center"/>
            <w:hideMark/>
          </w:tcPr>
          <w:p w:rsidR="00F775D5" w:rsidRDefault="00F775D5">
            <w:pPr>
              <w:widowControl w:val="0"/>
              <w:jc w:val="center"/>
              <w:rPr>
                <w:rFonts w:ascii="Tahoma" w:hAnsi="Tahoma" w:cs="Tahoma"/>
                <w:snapToGrid w:val="0"/>
              </w:rPr>
            </w:pPr>
            <w:r>
              <w:rPr>
                <w:rFonts w:ascii="Tahoma" w:hAnsi="Tahoma" w:cs="Tahoma"/>
                <w:snapToGrid w:val="0"/>
              </w:rPr>
              <w:t>7</w:t>
            </w:r>
          </w:p>
        </w:tc>
      </w:tr>
      <w:tr w:rsidR="00F775D5" w:rsidTr="00F775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0"/>
        </w:trPr>
        <w:tc>
          <w:tcPr>
            <w:tcW w:w="2714" w:type="pct"/>
            <w:tcBorders>
              <w:top w:val="single" w:sz="4" w:space="0" w:color="auto"/>
              <w:left w:val="single" w:sz="4" w:space="0" w:color="auto"/>
              <w:bottom w:val="single" w:sz="4" w:space="0" w:color="auto"/>
              <w:right w:val="single" w:sz="4" w:space="0" w:color="auto"/>
            </w:tcBorders>
            <w:vAlign w:val="bottom"/>
            <w:hideMark/>
          </w:tcPr>
          <w:p w:rsidR="00F775D5" w:rsidRDefault="00F775D5">
            <w:pPr>
              <w:pStyle w:val="af6"/>
              <w:rPr>
                <w:rFonts w:ascii="Tahoma" w:hAnsi="Tahoma" w:cs="Tahoma"/>
                <w:sz w:val="20"/>
              </w:rPr>
            </w:pPr>
            <w:r>
              <w:rPr>
                <w:rFonts w:ascii="Tahoma" w:hAnsi="Tahoma" w:cs="Tahoma"/>
                <w:sz w:val="20"/>
              </w:rPr>
              <w:t>АДМИНИСТРАЦИЯ ПЕРВОЧУРАШЕВСКОГО СЕЛЬСКОГО ПОСЕЛ</w:t>
            </w:r>
            <w:r>
              <w:rPr>
                <w:rFonts w:ascii="Tahoma" w:hAnsi="Tahoma" w:cs="Tahoma"/>
                <w:sz w:val="20"/>
              </w:rPr>
              <w:t>Е</w:t>
            </w:r>
            <w:r>
              <w:rPr>
                <w:rFonts w:ascii="Tahoma" w:hAnsi="Tahoma" w:cs="Tahoma"/>
                <w:sz w:val="20"/>
              </w:rPr>
              <w:t>НИЯ</w:t>
            </w:r>
          </w:p>
        </w:tc>
        <w:tc>
          <w:tcPr>
            <w:tcW w:w="215" w:type="pct"/>
            <w:tcBorders>
              <w:top w:val="single" w:sz="4" w:space="0" w:color="auto"/>
              <w:left w:val="single" w:sz="4" w:space="0" w:color="auto"/>
              <w:bottom w:val="single" w:sz="4" w:space="0" w:color="auto"/>
              <w:right w:val="single" w:sz="4" w:space="0" w:color="auto"/>
            </w:tcBorders>
            <w:vAlign w:val="bottom"/>
            <w:hideMark/>
          </w:tcPr>
          <w:p w:rsidR="00F775D5" w:rsidRDefault="00F775D5">
            <w:pPr>
              <w:jc w:val="center"/>
              <w:rPr>
                <w:rFonts w:ascii="Tahoma" w:hAnsi="Tahoma" w:cs="Tahoma"/>
                <w:b/>
                <w:snapToGrid w:val="0"/>
              </w:rPr>
            </w:pPr>
            <w:r>
              <w:rPr>
                <w:rFonts w:ascii="Tahoma" w:hAnsi="Tahoma" w:cs="Tahoma"/>
                <w:b/>
                <w:snapToGrid w:val="0"/>
              </w:rPr>
              <w:t>993</w:t>
            </w:r>
          </w:p>
        </w:tc>
        <w:tc>
          <w:tcPr>
            <w:tcW w:w="214" w:type="pct"/>
            <w:tcBorders>
              <w:top w:val="single" w:sz="4" w:space="0" w:color="auto"/>
              <w:left w:val="single" w:sz="4" w:space="0" w:color="auto"/>
              <w:bottom w:val="single" w:sz="4" w:space="0" w:color="auto"/>
              <w:right w:val="single" w:sz="4" w:space="0" w:color="auto"/>
            </w:tcBorders>
            <w:vAlign w:val="bottom"/>
          </w:tcPr>
          <w:p w:rsidR="00F775D5" w:rsidRDefault="00F775D5">
            <w:pPr>
              <w:widowControl w:val="0"/>
              <w:jc w:val="center"/>
              <w:rPr>
                <w:rFonts w:ascii="Tahoma" w:hAnsi="Tahoma" w:cs="Tahoma"/>
              </w:rPr>
            </w:pPr>
          </w:p>
        </w:tc>
        <w:tc>
          <w:tcPr>
            <w:tcW w:w="215" w:type="pct"/>
            <w:tcBorders>
              <w:top w:val="single" w:sz="4" w:space="0" w:color="auto"/>
              <w:left w:val="single" w:sz="4" w:space="0" w:color="auto"/>
              <w:bottom w:val="single" w:sz="4" w:space="0" w:color="auto"/>
              <w:right w:val="single" w:sz="4" w:space="0" w:color="auto"/>
            </w:tcBorders>
            <w:vAlign w:val="bottom"/>
          </w:tcPr>
          <w:p w:rsidR="00F775D5" w:rsidRDefault="00F775D5">
            <w:pPr>
              <w:widowControl w:val="0"/>
              <w:jc w:val="center"/>
              <w:rPr>
                <w:rFonts w:ascii="Tahoma" w:hAnsi="Tahoma" w:cs="Tahoma"/>
                <w:snapToGrid w:val="0"/>
              </w:rPr>
            </w:pPr>
          </w:p>
        </w:tc>
        <w:tc>
          <w:tcPr>
            <w:tcW w:w="786" w:type="pct"/>
            <w:tcBorders>
              <w:top w:val="single" w:sz="4" w:space="0" w:color="auto"/>
              <w:left w:val="single" w:sz="4" w:space="0" w:color="auto"/>
              <w:bottom w:val="single" w:sz="4" w:space="0" w:color="auto"/>
              <w:right w:val="single" w:sz="4" w:space="0" w:color="auto"/>
            </w:tcBorders>
            <w:vAlign w:val="bottom"/>
          </w:tcPr>
          <w:p w:rsidR="00F775D5" w:rsidRDefault="00F775D5">
            <w:pPr>
              <w:widowControl w:val="0"/>
              <w:jc w:val="center"/>
              <w:rPr>
                <w:rFonts w:ascii="Tahoma" w:hAnsi="Tahoma" w:cs="Tahoma"/>
                <w:snapToGrid w:val="0"/>
              </w:rPr>
            </w:pPr>
          </w:p>
        </w:tc>
        <w:tc>
          <w:tcPr>
            <w:tcW w:w="286" w:type="pct"/>
            <w:tcBorders>
              <w:top w:val="single" w:sz="4" w:space="0" w:color="auto"/>
              <w:left w:val="single" w:sz="4" w:space="0" w:color="auto"/>
              <w:bottom w:val="single" w:sz="4" w:space="0" w:color="auto"/>
              <w:right w:val="single" w:sz="4" w:space="0" w:color="auto"/>
            </w:tcBorders>
            <w:vAlign w:val="bottom"/>
          </w:tcPr>
          <w:p w:rsidR="00F775D5" w:rsidRDefault="00F775D5">
            <w:pPr>
              <w:widowControl w:val="0"/>
              <w:jc w:val="center"/>
              <w:rPr>
                <w:rFonts w:ascii="Tahoma" w:hAnsi="Tahoma" w:cs="Tahoma"/>
                <w:snapToGrid w:val="0"/>
              </w:rPr>
            </w:pPr>
          </w:p>
        </w:tc>
        <w:tc>
          <w:tcPr>
            <w:tcW w:w="571" w:type="pct"/>
            <w:tcBorders>
              <w:top w:val="single" w:sz="4" w:space="0" w:color="auto"/>
              <w:left w:val="single" w:sz="4" w:space="0" w:color="auto"/>
              <w:bottom w:val="single" w:sz="4" w:space="0" w:color="auto"/>
              <w:right w:val="single" w:sz="4" w:space="0" w:color="auto"/>
            </w:tcBorders>
            <w:vAlign w:val="bottom"/>
            <w:hideMark/>
          </w:tcPr>
          <w:p w:rsidR="00F775D5" w:rsidRDefault="00F775D5">
            <w:pPr>
              <w:widowControl w:val="0"/>
              <w:jc w:val="center"/>
              <w:rPr>
                <w:rFonts w:ascii="Tahoma" w:hAnsi="Tahoma" w:cs="Tahoma"/>
                <w:b/>
                <w:snapToGrid w:val="0"/>
              </w:rPr>
            </w:pPr>
            <w:r>
              <w:rPr>
                <w:rFonts w:ascii="Tahoma" w:hAnsi="Tahoma" w:cs="Tahoma"/>
                <w:b/>
                <w:snapToGrid w:val="0"/>
              </w:rPr>
              <w:t>-490,9</w:t>
            </w:r>
          </w:p>
        </w:tc>
      </w:tr>
      <w:tr w:rsidR="00F775D5" w:rsidTr="00F775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62"/>
        </w:trPr>
        <w:tc>
          <w:tcPr>
            <w:tcW w:w="2714" w:type="pct"/>
            <w:tcBorders>
              <w:top w:val="single" w:sz="4" w:space="0" w:color="auto"/>
              <w:left w:val="single" w:sz="4" w:space="0" w:color="auto"/>
              <w:bottom w:val="single" w:sz="4" w:space="0" w:color="auto"/>
              <w:right w:val="single" w:sz="4" w:space="0" w:color="auto"/>
            </w:tcBorders>
            <w:vAlign w:val="bottom"/>
          </w:tcPr>
          <w:p w:rsidR="00F775D5" w:rsidRDefault="00F775D5">
            <w:pPr>
              <w:pStyle w:val="af6"/>
              <w:rPr>
                <w:rFonts w:ascii="Tahoma" w:hAnsi="Tahoma" w:cs="Tahoma"/>
                <w:sz w:val="20"/>
              </w:rPr>
            </w:pPr>
          </w:p>
        </w:tc>
        <w:tc>
          <w:tcPr>
            <w:tcW w:w="215" w:type="pct"/>
            <w:tcBorders>
              <w:top w:val="single" w:sz="4" w:space="0" w:color="auto"/>
              <w:left w:val="single" w:sz="4" w:space="0" w:color="auto"/>
              <w:bottom w:val="single" w:sz="4" w:space="0" w:color="auto"/>
              <w:right w:val="single" w:sz="4" w:space="0" w:color="auto"/>
            </w:tcBorders>
            <w:vAlign w:val="bottom"/>
          </w:tcPr>
          <w:p w:rsidR="00F775D5" w:rsidRDefault="00F775D5">
            <w:pPr>
              <w:widowControl w:val="0"/>
              <w:jc w:val="center"/>
              <w:rPr>
                <w:rFonts w:ascii="Tahoma" w:hAnsi="Tahoma" w:cs="Tahoma"/>
                <w:b/>
              </w:rPr>
            </w:pPr>
          </w:p>
        </w:tc>
        <w:tc>
          <w:tcPr>
            <w:tcW w:w="214" w:type="pct"/>
            <w:tcBorders>
              <w:top w:val="single" w:sz="4" w:space="0" w:color="auto"/>
              <w:left w:val="single" w:sz="4" w:space="0" w:color="auto"/>
              <w:bottom w:val="single" w:sz="4" w:space="0" w:color="auto"/>
              <w:right w:val="single" w:sz="4" w:space="0" w:color="auto"/>
            </w:tcBorders>
            <w:vAlign w:val="bottom"/>
          </w:tcPr>
          <w:p w:rsidR="00F775D5" w:rsidRDefault="00F775D5">
            <w:pPr>
              <w:widowControl w:val="0"/>
              <w:jc w:val="center"/>
              <w:rPr>
                <w:rFonts w:ascii="Tahoma" w:hAnsi="Tahoma" w:cs="Tahoma"/>
                <w:b/>
              </w:rPr>
            </w:pPr>
          </w:p>
        </w:tc>
        <w:tc>
          <w:tcPr>
            <w:tcW w:w="215" w:type="pct"/>
            <w:tcBorders>
              <w:top w:val="single" w:sz="4" w:space="0" w:color="auto"/>
              <w:left w:val="single" w:sz="4" w:space="0" w:color="auto"/>
              <w:bottom w:val="single" w:sz="4" w:space="0" w:color="auto"/>
              <w:right w:val="single" w:sz="4" w:space="0" w:color="auto"/>
            </w:tcBorders>
            <w:vAlign w:val="bottom"/>
          </w:tcPr>
          <w:p w:rsidR="00F775D5" w:rsidRDefault="00F775D5">
            <w:pPr>
              <w:widowControl w:val="0"/>
              <w:jc w:val="center"/>
              <w:rPr>
                <w:rFonts w:ascii="Tahoma" w:hAnsi="Tahoma" w:cs="Tahoma"/>
                <w:snapToGrid w:val="0"/>
              </w:rPr>
            </w:pPr>
          </w:p>
        </w:tc>
        <w:tc>
          <w:tcPr>
            <w:tcW w:w="786" w:type="pct"/>
            <w:tcBorders>
              <w:top w:val="single" w:sz="4" w:space="0" w:color="auto"/>
              <w:left w:val="single" w:sz="4" w:space="0" w:color="auto"/>
              <w:bottom w:val="single" w:sz="4" w:space="0" w:color="auto"/>
              <w:right w:val="single" w:sz="4" w:space="0" w:color="auto"/>
            </w:tcBorders>
            <w:vAlign w:val="bottom"/>
          </w:tcPr>
          <w:p w:rsidR="00F775D5" w:rsidRDefault="00F775D5">
            <w:pPr>
              <w:widowControl w:val="0"/>
              <w:jc w:val="center"/>
              <w:rPr>
                <w:rFonts w:ascii="Tahoma" w:hAnsi="Tahoma" w:cs="Tahoma"/>
                <w:snapToGrid w:val="0"/>
              </w:rPr>
            </w:pPr>
          </w:p>
        </w:tc>
        <w:tc>
          <w:tcPr>
            <w:tcW w:w="286" w:type="pct"/>
            <w:tcBorders>
              <w:top w:val="single" w:sz="4" w:space="0" w:color="auto"/>
              <w:left w:val="single" w:sz="4" w:space="0" w:color="auto"/>
              <w:bottom w:val="single" w:sz="4" w:space="0" w:color="auto"/>
              <w:right w:val="single" w:sz="4" w:space="0" w:color="auto"/>
            </w:tcBorders>
            <w:vAlign w:val="bottom"/>
          </w:tcPr>
          <w:p w:rsidR="00F775D5" w:rsidRDefault="00F775D5">
            <w:pPr>
              <w:widowControl w:val="0"/>
              <w:jc w:val="center"/>
              <w:rPr>
                <w:rFonts w:ascii="Tahoma" w:hAnsi="Tahoma" w:cs="Tahoma"/>
                <w:snapToGrid w:val="0"/>
              </w:rPr>
            </w:pPr>
          </w:p>
        </w:tc>
        <w:tc>
          <w:tcPr>
            <w:tcW w:w="571" w:type="pct"/>
            <w:tcBorders>
              <w:top w:val="single" w:sz="4" w:space="0" w:color="auto"/>
              <w:left w:val="single" w:sz="4" w:space="0" w:color="auto"/>
              <w:bottom w:val="single" w:sz="4" w:space="0" w:color="auto"/>
              <w:right w:val="single" w:sz="4" w:space="0" w:color="auto"/>
            </w:tcBorders>
            <w:vAlign w:val="bottom"/>
          </w:tcPr>
          <w:p w:rsidR="00F775D5" w:rsidRDefault="00F775D5">
            <w:pPr>
              <w:widowControl w:val="0"/>
              <w:jc w:val="center"/>
              <w:rPr>
                <w:rFonts w:ascii="Tahoma" w:hAnsi="Tahoma" w:cs="Tahoma"/>
                <w:b/>
                <w:snapToGrid w:val="0"/>
              </w:rPr>
            </w:pPr>
          </w:p>
        </w:tc>
      </w:tr>
      <w:tr w:rsidR="00F775D5" w:rsidTr="00F775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3"/>
        </w:trPr>
        <w:tc>
          <w:tcPr>
            <w:tcW w:w="2714" w:type="pct"/>
            <w:tcBorders>
              <w:top w:val="single" w:sz="4" w:space="0" w:color="auto"/>
              <w:left w:val="single" w:sz="4" w:space="0" w:color="auto"/>
              <w:bottom w:val="single" w:sz="4" w:space="0" w:color="auto"/>
              <w:right w:val="single" w:sz="4" w:space="0" w:color="auto"/>
            </w:tcBorders>
            <w:vAlign w:val="bottom"/>
            <w:hideMark/>
          </w:tcPr>
          <w:p w:rsidR="00F775D5" w:rsidRDefault="00F775D5">
            <w:pPr>
              <w:jc w:val="both"/>
              <w:rPr>
                <w:rFonts w:ascii="Tahoma" w:hAnsi="Tahoma" w:cs="Tahoma"/>
                <w:b/>
                <w:snapToGrid w:val="0"/>
              </w:rPr>
            </w:pPr>
            <w:r>
              <w:rPr>
                <w:rFonts w:ascii="Tahoma" w:hAnsi="Tahoma" w:cs="Tahoma"/>
                <w:b/>
                <w:snapToGrid w:val="0"/>
              </w:rPr>
              <w:lastRenderedPageBreak/>
              <w:t>НАЦИОНАЛЬНАЯ БЕЗОПАСНОСТЬ И ПРАВООХРАН</w:t>
            </w:r>
            <w:r>
              <w:rPr>
                <w:rFonts w:ascii="Tahoma" w:hAnsi="Tahoma" w:cs="Tahoma"/>
                <w:b/>
                <w:snapToGrid w:val="0"/>
              </w:rPr>
              <w:t>И</w:t>
            </w:r>
            <w:r>
              <w:rPr>
                <w:rFonts w:ascii="Tahoma" w:hAnsi="Tahoma" w:cs="Tahoma"/>
                <w:b/>
                <w:snapToGrid w:val="0"/>
              </w:rPr>
              <w:t>ТЕЛЬНАЯ ДЕЯТЕЛЬНОСТЬ</w:t>
            </w:r>
          </w:p>
        </w:tc>
        <w:tc>
          <w:tcPr>
            <w:tcW w:w="215" w:type="pct"/>
            <w:tcBorders>
              <w:top w:val="single" w:sz="4" w:space="0" w:color="auto"/>
              <w:left w:val="single" w:sz="4" w:space="0" w:color="auto"/>
              <w:bottom w:val="single" w:sz="4" w:space="0" w:color="auto"/>
              <w:right w:val="single" w:sz="4" w:space="0" w:color="auto"/>
            </w:tcBorders>
            <w:vAlign w:val="bottom"/>
            <w:hideMark/>
          </w:tcPr>
          <w:p w:rsidR="00F775D5" w:rsidRDefault="00F775D5">
            <w:pPr>
              <w:jc w:val="center"/>
              <w:rPr>
                <w:rFonts w:ascii="Tahoma" w:hAnsi="Tahoma" w:cs="Tahoma"/>
                <w:b/>
              </w:rPr>
            </w:pPr>
            <w:r>
              <w:rPr>
                <w:rFonts w:ascii="Tahoma" w:hAnsi="Tahoma" w:cs="Tahoma"/>
                <w:b/>
              </w:rPr>
              <w:t>993</w:t>
            </w:r>
          </w:p>
        </w:tc>
        <w:tc>
          <w:tcPr>
            <w:tcW w:w="214" w:type="pct"/>
            <w:tcBorders>
              <w:top w:val="single" w:sz="4" w:space="0" w:color="auto"/>
              <w:left w:val="single" w:sz="4" w:space="0" w:color="auto"/>
              <w:bottom w:val="single" w:sz="4" w:space="0" w:color="auto"/>
              <w:right w:val="single" w:sz="4" w:space="0" w:color="auto"/>
            </w:tcBorders>
            <w:vAlign w:val="bottom"/>
            <w:hideMark/>
          </w:tcPr>
          <w:p w:rsidR="00F775D5" w:rsidRDefault="00F775D5">
            <w:pPr>
              <w:jc w:val="center"/>
              <w:rPr>
                <w:rFonts w:ascii="Tahoma" w:hAnsi="Tahoma" w:cs="Tahoma"/>
                <w:b/>
              </w:rPr>
            </w:pPr>
            <w:r>
              <w:rPr>
                <w:rFonts w:ascii="Tahoma" w:hAnsi="Tahoma" w:cs="Tahoma"/>
                <w:b/>
              </w:rPr>
              <w:t>03</w:t>
            </w:r>
          </w:p>
        </w:tc>
        <w:tc>
          <w:tcPr>
            <w:tcW w:w="215" w:type="pct"/>
            <w:tcBorders>
              <w:top w:val="single" w:sz="4" w:space="0" w:color="auto"/>
              <w:left w:val="single" w:sz="4" w:space="0" w:color="auto"/>
              <w:bottom w:val="single" w:sz="4" w:space="0" w:color="auto"/>
              <w:right w:val="single" w:sz="4" w:space="0" w:color="auto"/>
            </w:tcBorders>
            <w:vAlign w:val="bottom"/>
          </w:tcPr>
          <w:p w:rsidR="00F775D5" w:rsidRDefault="00F775D5">
            <w:pPr>
              <w:jc w:val="center"/>
              <w:rPr>
                <w:rFonts w:ascii="Tahoma" w:hAnsi="Tahoma" w:cs="Tahoma"/>
                <w:b/>
              </w:rPr>
            </w:pPr>
          </w:p>
        </w:tc>
        <w:tc>
          <w:tcPr>
            <w:tcW w:w="786" w:type="pct"/>
            <w:tcBorders>
              <w:top w:val="single" w:sz="4" w:space="0" w:color="auto"/>
              <w:left w:val="single" w:sz="4" w:space="0" w:color="auto"/>
              <w:bottom w:val="single" w:sz="4" w:space="0" w:color="auto"/>
              <w:right w:val="single" w:sz="4" w:space="0" w:color="auto"/>
            </w:tcBorders>
            <w:vAlign w:val="bottom"/>
          </w:tcPr>
          <w:p w:rsidR="00F775D5" w:rsidRDefault="00F775D5">
            <w:pPr>
              <w:jc w:val="center"/>
              <w:rPr>
                <w:rFonts w:ascii="Tahoma" w:hAnsi="Tahoma" w:cs="Tahoma"/>
                <w:b/>
                <w:snapToGrid w:val="0"/>
              </w:rPr>
            </w:pPr>
          </w:p>
        </w:tc>
        <w:tc>
          <w:tcPr>
            <w:tcW w:w="286" w:type="pct"/>
            <w:tcBorders>
              <w:top w:val="single" w:sz="4" w:space="0" w:color="auto"/>
              <w:left w:val="single" w:sz="4" w:space="0" w:color="auto"/>
              <w:bottom w:val="single" w:sz="4" w:space="0" w:color="auto"/>
              <w:right w:val="single" w:sz="4" w:space="0" w:color="auto"/>
            </w:tcBorders>
            <w:vAlign w:val="bottom"/>
          </w:tcPr>
          <w:p w:rsidR="00F775D5" w:rsidRDefault="00F775D5">
            <w:pPr>
              <w:jc w:val="center"/>
              <w:rPr>
                <w:rFonts w:ascii="Tahoma" w:hAnsi="Tahoma" w:cs="Tahoma"/>
                <w:b/>
                <w:snapToGrid w:val="0"/>
              </w:rPr>
            </w:pPr>
          </w:p>
        </w:tc>
        <w:tc>
          <w:tcPr>
            <w:tcW w:w="571" w:type="pct"/>
            <w:tcBorders>
              <w:top w:val="single" w:sz="4" w:space="0" w:color="auto"/>
              <w:left w:val="single" w:sz="4" w:space="0" w:color="auto"/>
              <w:bottom w:val="single" w:sz="4" w:space="0" w:color="auto"/>
              <w:right w:val="single" w:sz="4" w:space="0" w:color="auto"/>
            </w:tcBorders>
            <w:vAlign w:val="bottom"/>
            <w:hideMark/>
          </w:tcPr>
          <w:p w:rsidR="00F775D5" w:rsidRDefault="00F775D5">
            <w:pPr>
              <w:jc w:val="center"/>
              <w:rPr>
                <w:rFonts w:ascii="Tahoma" w:hAnsi="Tahoma" w:cs="Tahoma"/>
                <w:b/>
                <w:snapToGrid w:val="0"/>
              </w:rPr>
            </w:pPr>
            <w:r>
              <w:rPr>
                <w:rFonts w:ascii="Tahoma" w:hAnsi="Tahoma" w:cs="Tahoma"/>
                <w:b/>
                <w:snapToGrid w:val="0"/>
              </w:rPr>
              <w:t>-30,0</w:t>
            </w:r>
          </w:p>
        </w:tc>
      </w:tr>
      <w:tr w:rsidR="00F775D5" w:rsidTr="00F775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5"/>
        </w:trPr>
        <w:tc>
          <w:tcPr>
            <w:tcW w:w="2714" w:type="pct"/>
            <w:tcBorders>
              <w:top w:val="single" w:sz="4" w:space="0" w:color="auto"/>
              <w:left w:val="single" w:sz="4" w:space="0" w:color="auto"/>
              <w:bottom w:val="single" w:sz="4" w:space="0" w:color="auto"/>
              <w:right w:val="single" w:sz="4" w:space="0" w:color="auto"/>
            </w:tcBorders>
            <w:vAlign w:val="bottom"/>
          </w:tcPr>
          <w:p w:rsidR="00F775D5" w:rsidRDefault="00F775D5">
            <w:pPr>
              <w:widowControl w:val="0"/>
              <w:autoSpaceDE w:val="0"/>
              <w:autoSpaceDN w:val="0"/>
              <w:adjustRightInd w:val="0"/>
              <w:jc w:val="both"/>
              <w:rPr>
                <w:rFonts w:ascii="Tahoma" w:hAnsi="Tahoma" w:cs="Tahoma"/>
                <w:b/>
              </w:rPr>
            </w:pPr>
          </w:p>
        </w:tc>
        <w:tc>
          <w:tcPr>
            <w:tcW w:w="215" w:type="pct"/>
            <w:tcBorders>
              <w:top w:val="single" w:sz="4" w:space="0" w:color="auto"/>
              <w:left w:val="single" w:sz="4" w:space="0" w:color="auto"/>
              <w:bottom w:val="single" w:sz="4" w:space="0" w:color="auto"/>
              <w:right w:val="single" w:sz="4" w:space="0" w:color="auto"/>
            </w:tcBorders>
            <w:vAlign w:val="bottom"/>
          </w:tcPr>
          <w:p w:rsidR="00F775D5" w:rsidRDefault="00F775D5">
            <w:pPr>
              <w:widowControl w:val="0"/>
              <w:autoSpaceDE w:val="0"/>
              <w:autoSpaceDN w:val="0"/>
              <w:adjustRightInd w:val="0"/>
              <w:jc w:val="center"/>
              <w:rPr>
                <w:rFonts w:ascii="Tahoma" w:hAnsi="Tahoma" w:cs="Tahoma"/>
                <w:b/>
              </w:rPr>
            </w:pPr>
          </w:p>
        </w:tc>
        <w:tc>
          <w:tcPr>
            <w:tcW w:w="214" w:type="pct"/>
            <w:tcBorders>
              <w:top w:val="single" w:sz="4" w:space="0" w:color="auto"/>
              <w:left w:val="single" w:sz="4" w:space="0" w:color="auto"/>
              <w:bottom w:val="single" w:sz="4" w:space="0" w:color="auto"/>
              <w:right w:val="single" w:sz="4" w:space="0" w:color="auto"/>
            </w:tcBorders>
            <w:vAlign w:val="bottom"/>
          </w:tcPr>
          <w:p w:rsidR="00F775D5" w:rsidRDefault="00F775D5">
            <w:pPr>
              <w:widowControl w:val="0"/>
              <w:autoSpaceDE w:val="0"/>
              <w:autoSpaceDN w:val="0"/>
              <w:adjustRightInd w:val="0"/>
              <w:jc w:val="center"/>
              <w:rPr>
                <w:rFonts w:ascii="Tahoma" w:hAnsi="Tahoma" w:cs="Tahoma"/>
                <w:b/>
              </w:rPr>
            </w:pPr>
          </w:p>
        </w:tc>
        <w:tc>
          <w:tcPr>
            <w:tcW w:w="215" w:type="pct"/>
            <w:tcBorders>
              <w:top w:val="single" w:sz="4" w:space="0" w:color="auto"/>
              <w:left w:val="single" w:sz="4" w:space="0" w:color="auto"/>
              <w:bottom w:val="single" w:sz="4" w:space="0" w:color="auto"/>
              <w:right w:val="single" w:sz="4" w:space="0" w:color="auto"/>
            </w:tcBorders>
            <w:vAlign w:val="bottom"/>
          </w:tcPr>
          <w:p w:rsidR="00F775D5" w:rsidRDefault="00F775D5">
            <w:pPr>
              <w:widowControl w:val="0"/>
              <w:autoSpaceDE w:val="0"/>
              <w:autoSpaceDN w:val="0"/>
              <w:adjustRightInd w:val="0"/>
              <w:jc w:val="center"/>
              <w:rPr>
                <w:rFonts w:ascii="Tahoma" w:hAnsi="Tahoma" w:cs="Tahoma"/>
                <w:b/>
              </w:rPr>
            </w:pPr>
          </w:p>
        </w:tc>
        <w:tc>
          <w:tcPr>
            <w:tcW w:w="786" w:type="pct"/>
            <w:tcBorders>
              <w:top w:val="single" w:sz="4" w:space="0" w:color="auto"/>
              <w:left w:val="single" w:sz="4" w:space="0" w:color="auto"/>
              <w:bottom w:val="single" w:sz="4" w:space="0" w:color="auto"/>
              <w:right w:val="single" w:sz="4" w:space="0" w:color="auto"/>
            </w:tcBorders>
            <w:vAlign w:val="bottom"/>
          </w:tcPr>
          <w:p w:rsidR="00F775D5" w:rsidRDefault="00F775D5">
            <w:pPr>
              <w:widowControl w:val="0"/>
              <w:autoSpaceDE w:val="0"/>
              <w:autoSpaceDN w:val="0"/>
              <w:adjustRightInd w:val="0"/>
              <w:jc w:val="center"/>
              <w:rPr>
                <w:rFonts w:ascii="Tahoma" w:hAnsi="Tahoma" w:cs="Tahoma"/>
                <w:b/>
              </w:rPr>
            </w:pPr>
          </w:p>
        </w:tc>
        <w:tc>
          <w:tcPr>
            <w:tcW w:w="286" w:type="pct"/>
            <w:tcBorders>
              <w:top w:val="single" w:sz="4" w:space="0" w:color="auto"/>
              <w:left w:val="single" w:sz="4" w:space="0" w:color="auto"/>
              <w:bottom w:val="single" w:sz="4" w:space="0" w:color="auto"/>
              <w:right w:val="single" w:sz="4" w:space="0" w:color="auto"/>
            </w:tcBorders>
            <w:vAlign w:val="bottom"/>
          </w:tcPr>
          <w:p w:rsidR="00F775D5" w:rsidRDefault="00F775D5">
            <w:pPr>
              <w:jc w:val="center"/>
              <w:rPr>
                <w:rFonts w:ascii="Tahoma" w:hAnsi="Tahoma" w:cs="Tahoma"/>
                <w:b/>
                <w:snapToGrid w:val="0"/>
              </w:rPr>
            </w:pPr>
          </w:p>
        </w:tc>
        <w:tc>
          <w:tcPr>
            <w:tcW w:w="571" w:type="pct"/>
            <w:tcBorders>
              <w:top w:val="single" w:sz="4" w:space="0" w:color="auto"/>
              <w:left w:val="single" w:sz="4" w:space="0" w:color="auto"/>
              <w:bottom w:val="single" w:sz="4" w:space="0" w:color="auto"/>
              <w:right w:val="single" w:sz="4" w:space="0" w:color="auto"/>
            </w:tcBorders>
            <w:vAlign w:val="bottom"/>
          </w:tcPr>
          <w:p w:rsidR="00F775D5" w:rsidRDefault="00F775D5">
            <w:pPr>
              <w:jc w:val="center"/>
              <w:rPr>
                <w:rFonts w:ascii="Tahoma" w:hAnsi="Tahoma" w:cs="Tahoma"/>
                <w:b/>
                <w:snapToGrid w:val="0"/>
              </w:rPr>
            </w:pPr>
          </w:p>
        </w:tc>
      </w:tr>
      <w:tr w:rsidR="00F775D5" w:rsidTr="00F775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5"/>
        </w:trPr>
        <w:tc>
          <w:tcPr>
            <w:tcW w:w="2714" w:type="pct"/>
            <w:tcBorders>
              <w:top w:val="single" w:sz="4" w:space="0" w:color="auto"/>
              <w:left w:val="single" w:sz="4" w:space="0" w:color="auto"/>
              <w:bottom w:val="single" w:sz="4" w:space="0" w:color="auto"/>
              <w:right w:val="single" w:sz="4" w:space="0" w:color="auto"/>
            </w:tcBorders>
            <w:vAlign w:val="bottom"/>
            <w:hideMark/>
          </w:tcPr>
          <w:p w:rsidR="00F775D5" w:rsidRDefault="00F775D5">
            <w:pPr>
              <w:widowControl w:val="0"/>
              <w:autoSpaceDE w:val="0"/>
              <w:autoSpaceDN w:val="0"/>
              <w:adjustRightInd w:val="0"/>
              <w:jc w:val="both"/>
              <w:rPr>
                <w:rFonts w:ascii="Tahoma" w:hAnsi="Tahoma" w:cs="Tahoma"/>
                <w:b/>
              </w:rPr>
            </w:pPr>
            <w:r>
              <w:rPr>
                <w:rFonts w:ascii="Tahoma" w:hAnsi="Tahoma" w:cs="Tahoma"/>
                <w:b/>
              </w:rPr>
              <w:t>Обеспечение пожарной безопасности</w:t>
            </w:r>
          </w:p>
        </w:tc>
        <w:tc>
          <w:tcPr>
            <w:tcW w:w="215" w:type="pct"/>
            <w:tcBorders>
              <w:top w:val="single" w:sz="4" w:space="0" w:color="auto"/>
              <w:left w:val="single" w:sz="4" w:space="0" w:color="auto"/>
              <w:bottom w:val="single" w:sz="4" w:space="0" w:color="auto"/>
              <w:right w:val="single" w:sz="4" w:space="0" w:color="auto"/>
            </w:tcBorders>
            <w:vAlign w:val="bottom"/>
            <w:hideMark/>
          </w:tcPr>
          <w:p w:rsidR="00F775D5" w:rsidRDefault="00F775D5">
            <w:pPr>
              <w:widowControl w:val="0"/>
              <w:autoSpaceDE w:val="0"/>
              <w:autoSpaceDN w:val="0"/>
              <w:adjustRightInd w:val="0"/>
              <w:jc w:val="center"/>
              <w:rPr>
                <w:rFonts w:ascii="Tahoma" w:hAnsi="Tahoma" w:cs="Tahoma"/>
                <w:b/>
              </w:rPr>
            </w:pPr>
            <w:r>
              <w:rPr>
                <w:rFonts w:ascii="Tahoma" w:hAnsi="Tahoma" w:cs="Tahoma"/>
                <w:b/>
              </w:rPr>
              <w:t>993</w:t>
            </w:r>
          </w:p>
        </w:tc>
        <w:tc>
          <w:tcPr>
            <w:tcW w:w="214" w:type="pct"/>
            <w:tcBorders>
              <w:top w:val="single" w:sz="4" w:space="0" w:color="auto"/>
              <w:left w:val="single" w:sz="4" w:space="0" w:color="auto"/>
              <w:bottom w:val="single" w:sz="4" w:space="0" w:color="auto"/>
              <w:right w:val="single" w:sz="4" w:space="0" w:color="auto"/>
            </w:tcBorders>
            <w:vAlign w:val="bottom"/>
            <w:hideMark/>
          </w:tcPr>
          <w:p w:rsidR="00F775D5" w:rsidRDefault="00F775D5">
            <w:pPr>
              <w:widowControl w:val="0"/>
              <w:autoSpaceDE w:val="0"/>
              <w:autoSpaceDN w:val="0"/>
              <w:adjustRightInd w:val="0"/>
              <w:jc w:val="center"/>
              <w:rPr>
                <w:rFonts w:ascii="Tahoma" w:hAnsi="Tahoma" w:cs="Tahoma"/>
                <w:b/>
              </w:rPr>
            </w:pPr>
            <w:r>
              <w:rPr>
                <w:rFonts w:ascii="Tahoma" w:hAnsi="Tahoma" w:cs="Tahoma"/>
                <w:b/>
              </w:rPr>
              <w:t>03</w:t>
            </w:r>
          </w:p>
        </w:tc>
        <w:tc>
          <w:tcPr>
            <w:tcW w:w="215" w:type="pct"/>
            <w:tcBorders>
              <w:top w:val="single" w:sz="4" w:space="0" w:color="auto"/>
              <w:left w:val="single" w:sz="4" w:space="0" w:color="auto"/>
              <w:bottom w:val="single" w:sz="4" w:space="0" w:color="auto"/>
              <w:right w:val="single" w:sz="4" w:space="0" w:color="auto"/>
            </w:tcBorders>
            <w:vAlign w:val="bottom"/>
            <w:hideMark/>
          </w:tcPr>
          <w:p w:rsidR="00F775D5" w:rsidRDefault="00F775D5">
            <w:pPr>
              <w:widowControl w:val="0"/>
              <w:autoSpaceDE w:val="0"/>
              <w:autoSpaceDN w:val="0"/>
              <w:adjustRightInd w:val="0"/>
              <w:jc w:val="center"/>
              <w:rPr>
                <w:rFonts w:ascii="Tahoma" w:hAnsi="Tahoma" w:cs="Tahoma"/>
                <w:b/>
              </w:rPr>
            </w:pPr>
            <w:r>
              <w:rPr>
                <w:rFonts w:ascii="Tahoma" w:hAnsi="Tahoma" w:cs="Tahoma"/>
                <w:b/>
              </w:rPr>
              <w:t>10</w:t>
            </w:r>
          </w:p>
        </w:tc>
        <w:tc>
          <w:tcPr>
            <w:tcW w:w="786" w:type="pct"/>
            <w:tcBorders>
              <w:top w:val="single" w:sz="4" w:space="0" w:color="auto"/>
              <w:left w:val="single" w:sz="4" w:space="0" w:color="auto"/>
              <w:bottom w:val="single" w:sz="4" w:space="0" w:color="auto"/>
              <w:right w:val="single" w:sz="4" w:space="0" w:color="auto"/>
            </w:tcBorders>
            <w:vAlign w:val="bottom"/>
          </w:tcPr>
          <w:p w:rsidR="00F775D5" w:rsidRDefault="00F775D5">
            <w:pPr>
              <w:widowControl w:val="0"/>
              <w:autoSpaceDE w:val="0"/>
              <w:autoSpaceDN w:val="0"/>
              <w:adjustRightInd w:val="0"/>
              <w:jc w:val="center"/>
              <w:rPr>
                <w:rFonts w:ascii="Tahoma" w:hAnsi="Tahoma" w:cs="Tahoma"/>
                <w:b/>
              </w:rPr>
            </w:pPr>
          </w:p>
        </w:tc>
        <w:tc>
          <w:tcPr>
            <w:tcW w:w="286" w:type="pct"/>
            <w:tcBorders>
              <w:top w:val="single" w:sz="4" w:space="0" w:color="auto"/>
              <w:left w:val="single" w:sz="4" w:space="0" w:color="auto"/>
              <w:bottom w:val="single" w:sz="4" w:space="0" w:color="auto"/>
              <w:right w:val="single" w:sz="4" w:space="0" w:color="auto"/>
            </w:tcBorders>
            <w:vAlign w:val="bottom"/>
          </w:tcPr>
          <w:p w:rsidR="00F775D5" w:rsidRDefault="00F775D5">
            <w:pPr>
              <w:jc w:val="center"/>
              <w:rPr>
                <w:rFonts w:ascii="Tahoma" w:hAnsi="Tahoma" w:cs="Tahoma"/>
                <w:b/>
                <w:snapToGrid w:val="0"/>
              </w:rPr>
            </w:pPr>
          </w:p>
        </w:tc>
        <w:tc>
          <w:tcPr>
            <w:tcW w:w="571" w:type="pct"/>
            <w:tcBorders>
              <w:top w:val="single" w:sz="4" w:space="0" w:color="auto"/>
              <w:left w:val="single" w:sz="4" w:space="0" w:color="auto"/>
              <w:bottom w:val="single" w:sz="4" w:space="0" w:color="auto"/>
              <w:right w:val="single" w:sz="4" w:space="0" w:color="auto"/>
            </w:tcBorders>
            <w:vAlign w:val="bottom"/>
            <w:hideMark/>
          </w:tcPr>
          <w:p w:rsidR="00F775D5" w:rsidRDefault="00F775D5">
            <w:pPr>
              <w:jc w:val="center"/>
              <w:rPr>
                <w:rFonts w:ascii="Tahoma" w:hAnsi="Tahoma" w:cs="Tahoma"/>
                <w:b/>
                <w:snapToGrid w:val="0"/>
              </w:rPr>
            </w:pPr>
            <w:r>
              <w:rPr>
                <w:rFonts w:ascii="Tahoma" w:hAnsi="Tahoma" w:cs="Tahoma"/>
                <w:b/>
                <w:snapToGrid w:val="0"/>
              </w:rPr>
              <w:t>-30,0</w:t>
            </w:r>
          </w:p>
        </w:tc>
      </w:tr>
      <w:tr w:rsidR="00F775D5" w:rsidTr="00F775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714" w:type="pct"/>
            <w:tcBorders>
              <w:top w:val="single" w:sz="4" w:space="0" w:color="auto"/>
              <w:left w:val="single" w:sz="4" w:space="0" w:color="auto"/>
              <w:bottom w:val="single" w:sz="4" w:space="0" w:color="auto"/>
              <w:right w:val="single" w:sz="4" w:space="0" w:color="auto"/>
            </w:tcBorders>
            <w:vAlign w:val="bottom"/>
            <w:hideMark/>
          </w:tcPr>
          <w:p w:rsidR="00F775D5" w:rsidRDefault="00F775D5">
            <w:pPr>
              <w:widowControl w:val="0"/>
              <w:autoSpaceDE w:val="0"/>
              <w:autoSpaceDN w:val="0"/>
              <w:adjustRightInd w:val="0"/>
              <w:jc w:val="both"/>
              <w:rPr>
                <w:rFonts w:ascii="Tahoma" w:hAnsi="Tahoma" w:cs="Tahoma"/>
                <w:b/>
              </w:rPr>
            </w:pPr>
            <w:r>
              <w:rPr>
                <w:rFonts w:ascii="Tahoma" w:hAnsi="Tahoma" w:cs="Tahoma"/>
                <w:b/>
              </w:rPr>
              <w:t>Муниципальная программа "Повышение безопасности жизнедеятельности населения и территорий Чува</w:t>
            </w:r>
            <w:r>
              <w:rPr>
                <w:rFonts w:ascii="Tahoma" w:hAnsi="Tahoma" w:cs="Tahoma"/>
                <w:b/>
              </w:rPr>
              <w:t>ш</w:t>
            </w:r>
            <w:r>
              <w:rPr>
                <w:rFonts w:ascii="Tahoma" w:hAnsi="Tahoma" w:cs="Tahoma"/>
                <w:b/>
              </w:rPr>
              <w:t>ской Респу</w:t>
            </w:r>
            <w:r>
              <w:rPr>
                <w:rFonts w:ascii="Tahoma" w:hAnsi="Tahoma" w:cs="Tahoma"/>
                <w:b/>
              </w:rPr>
              <w:t>б</w:t>
            </w:r>
            <w:r>
              <w:rPr>
                <w:rFonts w:ascii="Tahoma" w:hAnsi="Tahoma" w:cs="Tahoma"/>
                <w:b/>
              </w:rPr>
              <w:t>лики"</w:t>
            </w:r>
          </w:p>
        </w:tc>
        <w:tc>
          <w:tcPr>
            <w:tcW w:w="215" w:type="pct"/>
            <w:tcBorders>
              <w:top w:val="single" w:sz="4" w:space="0" w:color="auto"/>
              <w:left w:val="single" w:sz="4" w:space="0" w:color="auto"/>
              <w:bottom w:val="single" w:sz="4" w:space="0" w:color="auto"/>
              <w:right w:val="single" w:sz="4" w:space="0" w:color="auto"/>
            </w:tcBorders>
            <w:vAlign w:val="bottom"/>
            <w:hideMark/>
          </w:tcPr>
          <w:p w:rsidR="00F775D5" w:rsidRDefault="00F775D5">
            <w:pPr>
              <w:widowControl w:val="0"/>
              <w:autoSpaceDE w:val="0"/>
              <w:autoSpaceDN w:val="0"/>
              <w:adjustRightInd w:val="0"/>
              <w:jc w:val="center"/>
              <w:rPr>
                <w:rFonts w:ascii="Tahoma" w:hAnsi="Tahoma" w:cs="Tahoma"/>
                <w:b/>
              </w:rPr>
            </w:pPr>
            <w:r>
              <w:rPr>
                <w:rFonts w:ascii="Tahoma" w:hAnsi="Tahoma" w:cs="Tahoma"/>
                <w:b/>
              </w:rPr>
              <w:t>993</w:t>
            </w:r>
          </w:p>
        </w:tc>
        <w:tc>
          <w:tcPr>
            <w:tcW w:w="214" w:type="pct"/>
            <w:tcBorders>
              <w:top w:val="single" w:sz="4" w:space="0" w:color="auto"/>
              <w:left w:val="single" w:sz="4" w:space="0" w:color="auto"/>
              <w:bottom w:val="single" w:sz="4" w:space="0" w:color="auto"/>
              <w:right w:val="single" w:sz="4" w:space="0" w:color="auto"/>
            </w:tcBorders>
            <w:vAlign w:val="bottom"/>
            <w:hideMark/>
          </w:tcPr>
          <w:p w:rsidR="00F775D5" w:rsidRDefault="00F775D5">
            <w:pPr>
              <w:widowControl w:val="0"/>
              <w:autoSpaceDE w:val="0"/>
              <w:autoSpaceDN w:val="0"/>
              <w:adjustRightInd w:val="0"/>
              <w:jc w:val="center"/>
              <w:rPr>
                <w:rFonts w:ascii="Tahoma" w:hAnsi="Tahoma" w:cs="Tahoma"/>
                <w:b/>
              </w:rPr>
            </w:pPr>
            <w:r>
              <w:rPr>
                <w:rFonts w:ascii="Tahoma" w:hAnsi="Tahoma" w:cs="Tahoma"/>
                <w:b/>
              </w:rPr>
              <w:t>03</w:t>
            </w:r>
          </w:p>
        </w:tc>
        <w:tc>
          <w:tcPr>
            <w:tcW w:w="215" w:type="pct"/>
            <w:tcBorders>
              <w:top w:val="single" w:sz="4" w:space="0" w:color="auto"/>
              <w:left w:val="single" w:sz="4" w:space="0" w:color="auto"/>
              <w:bottom w:val="single" w:sz="4" w:space="0" w:color="auto"/>
              <w:right w:val="single" w:sz="4" w:space="0" w:color="auto"/>
            </w:tcBorders>
            <w:vAlign w:val="bottom"/>
            <w:hideMark/>
          </w:tcPr>
          <w:p w:rsidR="00F775D5" w:rsidRDefault="00F775D5">
            <w:pPr>
              <w:widowControl w:val="0"/>
              <w:autoSpaceDE w:val="0"/>
              <w:autoSpaceDN w:val="0"/>
              <w:adjustRightInd w:val="0"/>
              <w:jc w:val="center"/>
              <w:rPr>
                <w:rFonts w:ascii="Tahoma" w:hAnsi="Tahoma" w:cs="Tahoma"/>
                <w:b/>
              </w:rPr>
            </w:pPr>
            <w:r>
              <w:rPr>
                <w:rFonts w:ascii="Tahoma" w:hAnsi="Tahoma" w:cs="Tahoma"/>
                <w:b/>
              </w:rPr>
              <w:t>10</w:t>
            </w:r>
          </w:p>
        </w:tc>
        <w:tc>
          <w:tcPr>
            <w:tcW w:w="786" w:type="pct"/>
            <w:tcBorders>
              <w:top w:val="single" w:sz="4" w:space="0" w:color="auto"/>
              <w:left w:val="single" w:sz="4" w:space="0" w:color="auto"/>
              <w:bottom w:val="single" w:sz="4" w:space="0" w:color="auto"/>
              <w:right w:val="single" w:sz="4" w:space="0" w:color="auto"/>
            </w:tcBorders>
            <w:vAlign w:val="bottom"/>
            <w:hideMark/>
          </w:tcPr>
          <w:p w:rsidR="00F775D5" w:rsidRDefault="00F775D5">
            <w:pPr>
              <w:widowControl w:val="0"/>
              <w:autoSpaceDE w:val="0"/>
              <w:autoSpaceDN w:val="0"/>
              <w:adjustRightInd w:val="0"/>
              <w:jc w:val="center"/>
              <w:rPr>
                <w:rFonts w:ascii="Tahoma" w:hAnsi="Tahoma" w:cs="Tahoma"/>
                <w:b/>
              </w:rPr>
            </w:pPr>
            <w:r>
              <w:rPr>
                <w:rFonts w:ascii="Tahoma" w:hAnsi="Tahoma" w:cs="Tahoma"/>
                <w:b/>
              </w:rPr>
              <w:t>Ц800000000</w:t>
            </w:r>
          </w:p>
        </w:tc>
        <w:tc>
          <w:tcPr>
            <w:tcW w:w="286" w:type="pct"/>
            <w:tcBorders>
              <w:top w:val="single" w:sz="4" w:space="0" w:color="auto"/>
              <w:left w:val="single" w:sz="4" w:space="0" w:color="auto"/>
              <w:bottom w:val="single" w:sz="4" w:space="0" w:color="auto"/>
              <w:right w:val="single" w:sz="4" w:space="0" w:color="auto"/>
            </w:tcBorders>
            <w:vAlign w:val="bottom"/>
          </w:tcPr>
          <w:p w:rsidR="00F775D5" w:rsidRDefault="00F775D5">
            <w:pPr>
              <w:jc w:val="center"/>
              <w:rPr>
                <w:rFonts w:ascii="Tahoma" w:hAnsi="Tahoma" w:cs="Tahoma"/>
                <w:b/>
                <w:snapToGrid w:val="0"/>
              </w:rPr>
            </w:pPr>
          </w:p>
        </w:tc>
        <w:tc>
          <w:tcPr>
            <w:tcW w:w="571" w:type="pct"/>
            <w:tcBorders>
              <w:top w:val="single" w:sz="4" w:space="0" w:color="auto"/>
              <w:left w:val="single" w:sz="4" w:space="0" w:color="auto"/>
              <w:bottom w:val="single" w:sz="4" w:space="0" w:color="auto"/>
              <w:right w:val="single" w:sz="4" w:space="0" w:color="auto"/>
            </w:tcBorders>
            <w:vAlign w:val="bottom"/>
            <w:hideMark/>
          </w:tcPr>
          <w:p w:rsidR="00F775D5" w:rsidRDefault="00F775D5">
            <w:pPr>
              <w:jc w:val="center"/>
              <w:rPr>
                <w:rFonts w:ascii="Tahoma" w:hAnsi="Tahoma" w:cs="Tahoma"/>
                <w:b/>
                <w:snapToGrid w:val="0"/>
              </w:rPr>
            </w:pPr>
            <w:r>
              <w:rPr>
                <w:rFonts w:ascii="Tahoma" w:hAnsi="Tahoma" w:cs="Tahoma"/>
                <w:b/>
                <w:snapToGrid w:val="0"/>
              </w:rPr>
              <w:t>-30,0</w:t>
            </w:r>
          </w:p>
        </w:tc>
      </w:tr>
      <w:tr w:rsidR="00F775D5" w:rsidTr="00F775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714" w:type="pct"/>
            <w:tcBorders>
              <w:top w:val="single" w:sz="4" w:space="0" w:color="auto"/>
              <w:left w:val="single" w:sz="4" w:space="0" w:color="auto"/>
              <w:bottom w:val="single" w:sz="4" w:space="0" w:color="auto"/>
              <w:right w:val="single" w:sz="4" w:space="0" w:color="auto"/>
            </w:tcBorders>
            <w:vAlign w:val="bottom"/>
            <w:hideMark/>
          </w:tcPr>
          <w:p w:rsidR="00F775D5" w:rsidRDefault="00F775D5">
            <w:pPr>
              <w:widowControl w:val="0"/>
              <w:autoSpaceDE w:val="0"/>
              <w:autoSpaceDN w:val="0"/>
              <w:adjustRightInd w:val="0"/>
              <w:jc w:val="both"/>
              <w:rPr>
                <w:rFonts w:ascii="Tahoma" w:hAnsi="Tahoma" w:cs="Tahoma"/>
                <w:i/>
              </w:rPr>
            </w:pPr>
            <w:r>
              <w:rPr>
                <w:rFonts w:ascii="Tahoma" w:hAnsi="Tahoma" w:cs="Tahoma"/>
                <w:i/>
              </w:rPr>
              <w:t>Подпрограмма "Защита населения и территорий от чрезв</w:t>
            </w:r>
            <w:r>
              <w:rPr>
                <w:rFonts w:ascii="Tahoma" w:hAnsi="Tahoma" w:cs="Tahoma"/>
                <w:i/>
              </w:rPr>
              <w:t>ы</w:t>
            </w:r>
            <w:r>
              <w:rPr>
                <w:rFonts w:ascii="Tahoma" w:hAnsi="Tahoma" w:cs="Tahoma"/>
                <w:i/>
              </w:rPr>
              <w:t>чайных ситуаций природного и техногенного характера, обеспечение пожарной безопасности и безопасности насел</w:t>
            </w:r>
            <w:r>
              <w:rPr>
                <w:rFonts w:ascii="Tahoma" w:hAnsi="Tahoma" w:cs="Tahoma"/>
                <w:i/>
              </w:rPr>
              <w:t>е</w:t>
            </w:r>
            <w:r>
              <w:rPr>
                <w:rFonts w:ascii="Tahoma" w:hAnsi="Tahoma" w:cs="Tahoma"/>
                <w:i/>
              </w:rPr>
              <w:t>ния на водных объектах на территории Чувашской Республ</w:t>
            </w:r>
            <w:r>
              <w:rPr>
                <w:rFonts w:ascii="Tahoma" w:hAnsi="Tahoma" w:cs="Tahoma"/>
                <w:i/>
              </w:rPr>
              <w:t>и</w:t>
            </w:r>
            <w:r>
              <w:rPr>
                <w:rFonts w:ascii="Tahoma" w:hAnsi="Tahoma" w:cs="Tahoma"/>
                <w:i/>
              </w:rPr>
              <w:t>ки" муниципальной программы "Повышение безопасности жизнедеятельности населения и территорий Чувашской Ре</w:t>
            </w:r>
            <w:r>
              <w:rPr>
                <w:rFonts w:ascii="Tahoma" w:hAnsi="Tahoma" w:cs="Tahoma"/>
                <w:i/>
              </w:rPr>
              <w:t>с</w:t>
            </w:r>
            <w:r>
              <w:rPr>
                <w:rFonts w:ascii="Tahoma" w:hAnsi="Tahoma" w:cs="Tahoma"/>
                <w:i/>
              </w:rPr>
              <w:t>публики"</w:t>
            </w:r>
          </w:p>
        </w:tc>
        <w:tc>
          <w:tcPr>
            <w:tcW w:w="215" w:type="pct"/>
            <w:tcBorders>
              <w:top w:val="single" w:sz="4" w:space="0" w:color="auto"/>
              <w:left w:val="single" w:sz="4" w:space="0" w:color="auto"/>
              <w:bottom w:val="single" w:sz="4" w:space="0" w:color="auto"/>
              <w:right w:val="single" w:sz="4" w:space="0" w:color="auto"/>
            </w:tcBorders>
            <w:vAlign w:val="bottom"/>
            <w:hideMark/>
          </w:tcPr>
          <w:p w:rsidR="00F775D5" w:rsidRDefault="00F775D5">
            <w:pPr>
              <w:widowControl w:val="0"/>
              <w:autoSpaceDE w:val="0"/>
              <w:autoSpaceDN w:val="0"/>
              <w:adjustRightInd w:val="0"/>
              <w:jc w:val="center"/>
              <w:rPr>
                <w:rFonts w:ascii="Tahoma" w:hAnsi="Tahoma" w:cs="Tahoma"/>
                <w:i/>
              </w:rPr>
            </w:pPr>
            <w:r>
              <w:rPr>
                <w:rFonts w:ascii="Tahoma" w:hAnsi="Tahoma" w:cs="Tahoma"/>
                <w:i/>
              </w:rPr>
              <w:t>993</w:t>
            </w:r>
          </w:p>
        </w:tc>
        <w:tc>
          <w:tcPr>
            <w:tcW w:w="214" w:type="pct"/>
            <w:tcBorders>
              <w:top w:val="single" w:sz="4" w:space="0" w:color="auto"/>
              <w:left w:val="single" w:sz="4" w:space="0" w:color="auto"/>
              <w:bottom w:val="single" w:sz="4" w:space="0" w:color="auto"/>
              <w:right w:val="single" w:sz="4" w:space="0" w:color="auto"/>
            </w:tcBorders>
            <w:vAlign w:val="bottom"/>
            <w:hideMark/>
          </w:tcPr>
          <w:p w:rsidR="00F775D5" w:rsidRDefault="00F775D5">
            <w:pPr>
              <w:widowControl w:val="0"/>
              <w:autoSpaceDE w:val="0"/>
              <w:autoSpaceDN w:val="0"/>
              <w:adjustRightInd w:val="0"/>
              <w:jc w:val="center"/>
              <w:rPr>
                <w:rFonts w:ascii="Tahoma" w:hAnsi="Tahoma" w:cs="Tahoma"/>
                <w:i/>
              </w:rPr>
            </w:pPr>
            <w:r>
              <w:rPr>
                <w:rFonts w:ascii="Tahoma" w:hAnsi="Tahoma" w:cs="Tahoma"/>
                <w:i/>
              </w:rPr>
              <w:t>03</w:t>
            </w:r>
          </w:p>
        </w:tc>
        <w:tc>
          <w:tcPr>
            <w:tcW w:w="215" w:type="pct"/>
            <w:tcBorders>
              <w:top w:val="single" w:sz="4" w:space="0" w:color="auto"/>
              <w:left w:val="single" w:sz="4" w:space="0" w:color="auto"/>
              <w:bottom w:val="single" w:sz="4" w:space="0" w:color="auto"/>
              <w:right w:val="single" w:sz="4" w:space="0" w:color="auto"/>
            </w:tcBorders>
            <w:vAlign w:val="bottom"/>
            <w:hideMark/>
          </w:tcPr>
          <w:p w:rsidR="00F775D5" w:rsidRDefault="00F775D5">
            <w:pPr>
              <w:widowControl w:val="0"/>
              <w:autoSpaceDE w:val="0"/>
              <w:autoSpaceDN w:val="0"/>
              <w:adjustRightInd w:val="0"/>
              <w:jc w:val="center"/>
              <w:rPr>
                <w:rFonts w:ascii="Tahoma" w:hAnsi="Tahoma" w:cs="Tahoma"/>
                <w:i/>
              </w:rPr>
            </w:pPr>
            <w:r>
              <w:rPr>
                <w:rFonts w:ascii="Tahoma" w:hAnsi="Tahoma" w:cs="Tahoma"/>
                <w:i/>
              </w:rPr>
              <w:t>10</w:t>
            </w:r>
          </w:p>
        </w:tc>
        <w:tc>
          <w:tcPr>
            <w:tcW w:w="786" w:type="pct"/>
            <w:tcBorders>
              <w:top w:val="single" w:sz="4" w:space="0" w:color="auto"/>
              <w:left w:val="single" w:sz="4" w:space="0" w:color="auto"/>
              <w:bottom w:val="single" w:sz="4" w:space="0" w:color="auto"/>
              <w:right w:val="single" w:sz="4" w:space="0" w:color="auto"/>
            </w:tcBorders>
            <w:vAlign w:val="bottom"/>
            <w:hideMark/>
          </w:tcPr>
          <w:p w:rsidR="00F775D5" w:rsidRDefault="00F775D5">
            <w:pPr>
              <w:widowControl w:val="0"/>
              <w:autoSpaceDE w:val="0"/>
              <w:autoSpaceDN w:val="0"/>
              <w:adjustRightInd w:val="0"/>
              <w:jc w:val="center"/>
              <w:rPr>
                <w:rFonts w:ascii="Tahoma" w:hAnsi="Tahoma" w:cs="Tahoma"/>
                <w:i/>
              </w:rPr>
            </w:pPr>
            <w:r>
              <w:rPr>
                <w:rFonts w:ascii="Tahoma" w:hAnsi="Tahoma" w:cs="Tahoma"/>
                <w:i/>
              </w:rPr>
              <w:t>Ц810000000</w:t>
            </w:r>
          </w:p>
        </w:tc>
        <w:tc>
          <w:tcPr>
            <w:tcW w:w="286" w:type="pct"/>
            <w:tcBorders>
              <w:top w:val="single" w:sz="4" w:space="0" w:color="auto"/>
              <w:left w:val="single" w:sz="4" w:space="0" w:color="auto"/>
              <w:bottom w:val="single" w:sz="4" w:space="0" w:color="auto"/>
              <w:right w:val="single" w:sz="4" w:space="0" w:color="auto"/>
            </w:tcBorders>
            <w:vAlign w:val="bottom"/>
          </w:tcPr>
          <w:p w:rsidR="00F775D5" w:rsidRDefault="00F775D5">
            <w:pPr>
              <w:jc w:val="center"/>
              <w:rPr>
                <w:rFonts w:ascii="Tahoma" w:hAnsi="Tahoma" w:cs="Tahoma"/>
                <w:i/>
                <w:snapToGrid w:val="0"/>
              </w:rPr>
            </w:pPr>
          </w:p>
        </w:tc>
        <w:tc>
          <w:tcPr>
            <w:tcW w:w="571" w:type="pct"/>
            <w:tcBorders>
              <w:top w:val="single" w:sz="4" w:space="0" w:color="auto"/>
              <w:left w:val="single" w:sz="4" w:space="0" w:color="auto"/>
              <w:bottom w:val="single" w:sz="4" w:space="0" w:color="auto"/>
              <w:right w:val="single" w:sz="4" w:space="0" w:color="auto"/>
            </w:tcBorders>
            <w:vAlign w:val="bottom"/>
            <w:hideMark/>
          </w:tcPr>
          <w:p w:rsidR="00F775D5" w:rsidRDefault="00F775D5">
            <w:pPr>
              <w:jc w:val="center"/>
              <w:rPr>
                <w:rFonts w:ascii="Tahoma" w:hAnsi="Tahoma" w:cs="Tahoma"/>
                <w:i/>
              </w:rPr>
            </w:pPr>
            <w:r>
              <w:rPr>
                <w:rFonts w:ascii="Tahoma" w:hAnsi="Tahoma" w:cs="Tahoma"/>
                <w:i/>
              </w:rPr>
              <w:t>-30,0</w:t>
            </w:r>
          </w:p>
        </w:tc>
      </w:tr>
      <w:tr w:rsidR="00F775D5" w:rsidTr="00F775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714" w:type="pct"/>
            <w:tcBorders>
              <w:top w:val="single" w:sz="4" w:space="0" w:color="auto"/>
              <w:left w:val="single" w:sz="4" w:space="0" w:color="auto"/>
              <w:bottom w:val="single" w:sz="4" w:space="0" w:color="auto"/>
              <w:right w:val="single" w:sz="4" w:space="0" w:color="auto"/>
            </w:tcBorders>
            <w:vAlign w:val="bottom"/>
            <w:hideMark/>
          </w:tcPr>
          <w:p w:rsidR="00F775D5" w:rsidRDefault="00F775D5">
            <w:pPr>
              <w:widowControl w:val="0"/>
              <w:autoSpaceDE w:val="0"/>
              <w:autoSpaceDN w:val="0"/>
              <w:adjustRightInd w:val="0"/>
              <w:jc w:val="both"/>
              <w:rPr>
                <w:rFonts w:ascii="Tahoma" w:hAnsi="Tahoma" w:cs="Tahoma"/>
              </w:rPr>
            </w:pPr>
            <w:r>
              <w:rPr>
                <w:rFonts w:ascii="Tahoma" w:hAnsi="Tahoma" w:cs="Tahoma"/>
              </w:rPr>
              <w:t>Основное мероприятие "Обеспечение деятельности муниц</w:t>
            </w:r>
            <w:r>
              <w:rPr>
                <w:rFonts w:ascii="Tahoma" w:hAnsi="Tahoma" w:cs="Tahoma"/>
              </w:rPr>
              <w:t>и</w:t>
            </w:r>
            <w:r>
              <w:rPr>
                <w:rFonts w:ascii="Tahoma" w:hAnsi="Tahoma" w:cs="Tahoma"/>
              </w:rPr>
              <w:t>пальных учреждений, реализующих на территории Чува</w:t>
            </w:r>
            <w:r>
              <w:rPr>
                <w:rFonts w:ascii="Tahoma" w:hAnsi="Tahoma" w:cs="Tahoma"/>
              </w:rPr>
              <w:t>ш</w:t>
            </w:r>
            <w:r>
              <w:rPr>
                <w:rFonts w:ascii="Tahoma" w:hAnsi="Tahoma" w:cs="Tahoma"/>
              </w:rPr>
              <w:t>ской Республики государственную политику в области пожа</w:t>
            </w:r>
            <w:r>
              <w:rPr>
                <w:rFonts w:ascii="Tahoma" w:hAnsi="Tahoma" w:cs="Tahoma"/>
              </w:rPr>
              <w:t>р</w:t>
            </w:r>
            <w:r>
              <w:rPr>
                <w:rFonts w:ascii="Tahoma" w:hAnsi="Tahoma" w:cs="Tahoma"/>
              </w:rPr>
              <w:t>ной безопасности"</w:t>
            </w:r>
          </w:p>
        </w:tc>
        <w:tc>
          <w:tcPr>
            <w:tcW w:w="215" w:type="pct"/>
            <w:tcBorders>
              <w:top w:val="single" w:sz="4" w:space="0" w:color="auto"/>
              <w:left w:val="single" w:sz="4" w:space="0" w:color="auto"/>
              <w:bottom w:val="single" w:sz="4" w:space="0" w:color="auto"/>
              <w:right w:val="single" w:sz="4" w:space="0" w:color="auto"/>
            </w:tcBorders>
            <w:vAlign w:val="bottom"/>
            <w:hideMark/>
          </w:tcPr>
          <w:p w:rsidR="00F775D5" w:rsidRDefault="00F775D5">
            <w:pPr>
              <w:widowControl w:val="0"/>
              <w:autoSpaceDE w:val="0"/>
              <w:autoSpaceDN w:val="0"/>
              <w:adjustRightInd w:val="0"/>
              <w:jc w:val="center"/>
              <w:rPr>
                <w:rFonts w:ascii="Tahoma" w:hAnsi="Tahoma" w:cs="Tahoma"/>
              </w:rPr>
            </w:pPr>
            <w:r>
              <w:rPr>
                <w:rFonts w:ascii="Tahoma" w:hAnsi="Tahoma" w:cs="Tahoma"/>
              </w:rPr>
              <w:t>993</w:t>
            </w:r>
          </w:p>
        </w:tc>
        <w:tc>
          <w:tcPr>
            <w:tcW w:w="214" w:type="pct"/>
            <w:tcBorders>
              <w:top w:val="single" w:sz="4" w:space="0" w:color="auto"/>
              <w:left w:val="single" w:sz="4" w:space="0" w:color="auto"/>
              <w:bottom w:val="single" w:sz="4" w:space="0" w:color="auto"/>
              <w:right w:val="single" w:sz="4" w:space="0" w:color="auto"/>
            </w:tcBorders>
            <w:vAlign w:val="bottom"/>
            <w:hideMark/>
          </w:tcPr>
          <w:p w:rsidR="00F775D5" w:rsidRDefault="00F775D5">
            <w:pPr>
              <w:widowControl w:val="0"/>
              <w:autoSpaceDE w:val="0"/>
              <w:autoSpaceDN w:val="0"/>
              <w:adjustRightInd w:val="0"/>
              <w:jc w:val="center"/>
              <w:rPr>
                <w:rFonts w:ascii="Tahoma" w:hAnsi="Tahoma" w:cs="Tahoma"/>
              </w:rPr>
            </w:pPr>
            <w:r>
              <w:rPr>
                <w:rFonts w:ascii="Tahoma" w:hAnsi="Tahoma" w:cs="Tahoma"/>
              </w:rPr>
              <w:t>03</w:t>
            </w:r>
          </w:p>
        </w:tc>
        <w:tc>
          <w:tcPr>
            <w:tcW w:w="215" w:type="pct"/>
            <w:tcBorders>
              <w:top w:val="single" w:sz="4" w:space="0" w:color="auto"/>
              <w:left w:val="single" w:sz="4" w:space="0" w:color="auto"/>
              <w:bottom w:val="single" w:sz="4" w:space="0" w:color="auto"/>
              <w:right w:val="single" w:sz="4" w:space="0" w:color="auto"/>
            </w:tcBorders>
            <w:vAlign w:val="bottom"/>
            <w:hideMark/>
          </w:tcPr>
          <w:p w:rsidR="00F775D5" w:rsidRDefault="00F775D5">
            <w:pPr>
              <w:widowControl w:val="0"/>
              <w:autoSpaceDE w:val="0"/>
              <w:autoSpaceDN w:val="0"/>
              <w:adjustRightInd w:val="0"/>
              <w:jc w:val="center"/>
              <w:rPr>
                <w:rFonts w:ascii="Tahoma" w:hAnsi="Tahoma" w:cs="Tahoma"/>
              </w:rPr>
            </w:pPr>
            <w:r>
              <w:rPr>
                <w:rFonts w:ascii="Tahoma" w:hAnsi="Tahoma" w:cs="Tahoma"/>
              </w:rPr>
              <w:t>10</w:t>
            </w:r>
          </w:p>
        </w:tc>
        <w:tc>
          <w:tcPr>
            <w:tcW w:w="786" w:type="pct"/>
            <w:tcBorders>
              <w:top w:val="single" w:sz="4" w:space="0" w:color="auto"/>
              <w:left w:val="single" w:sz="4" w:space="0" w:color="auto"/>
              <w:bottom w:val="single" w:sz="4" w:space="0" w:color="auto"/>
              <w:right w:val="single" w:sz="4" w:space="0" w:color="auto"/>
            </w:tcBorders>
            <w:vAlign w:val="bottom"/>
            <w:hideMark/>
          </w:tcPr>
          <w:p w:rsidR="00F775D5" w:rsidRDefault="00F775D5">
            <w:pPr>
              <w:widowControl w:val="0"/>
              <w:autoSpaceDE w:val="0"/>
              <w:autoSpaceDN w:val="0"/>
              <w:adjustRightInd w:val="0"/>
              <w:jc w:val="center"/>
              <w:rPr>
                <w:rFonts w:ascii="Tahoma" w:hAnsi="Tahoma" w:cs="Tahoma"/>
              </w:rPr>
            </w:pPr>
            <w:r>
              <w:rPr>
                <w:rFonts w:ascii="Tahoma" w:hAnsi="Tahoma" w:cs="Tahoma"/>
              </w:rPr>
              <w:t>Ц810100000</w:t>
            </w:r>
          </w:p>
        </w:tc>
        <w:tc>
          <w:tcPr>
            <w:tcW w:w="286" w:type="pct"/>
            <w:tcBorders>
              <w:top w:val="single" w:sz="4" w:space="0" w:color="auto"/>
              <w:left w:val="single" w:sz="4" w:space="0" w:color="auto"/>
              <w:bottom w:val="single" w:sz="4" w:space="0" w:color="auto"/>
              <w:right w:val="single" w:sz="4" w:space="0" w:color="auto"/>
            </w:tcBorders>
            <w:vAlign w:val="bottom"/>
          </w:tcPr>
          <w:p w:rsidR="00F775D5" w:rsidRDefault="00F775D5">
            <w:pPr>
              <w:jc w:val="center"/>
              <w:rPr>
                <w:rFonts w:ascii="Tahoma" w:hAnsi="Tahoma" w:cs="Tahoma"/>
                <w:snapToGrid w:val="0"/>
              </w:rPr>
            </w:pPr>
          </w:p>
        </w:tc>
        <w:tc>
          <w:tcPr>
            <w:tcW w:w="571" w:type="pct"/>
            <w:tcBorders>
              <w:top w:val="single" w:sz="4" w:space="0" w:color="auto"/>
              <w:left w:val="single" w:sz="4" w:space="0" w:color="auto"/>
              <w:bottom w:val="single" w:sz="4" w:space="0" w:color="auto"/>
              <w:right w:val="single" w:sz="4" w:space="0" w:color="auto"/>
            </w:tcBorders>
            <w:vAlign w:val="bottom"/>
            <w:hideMark/>
          </w:tcPr>
          <w:p w:rsidR="00F775D5" w:rsidRDefault="00F775D5">
            <w:pPr>
              <w:jc w:val="center"/>
              <w:rPr>
                <w:rFonts w:ascii="Tahoma" w:hAnsi="Tahoma" w:cs="Tahoma"/>
              </w:rPr>
            </w:pPr>
            <w:r>
              <w:rPr>
                <w:rFonts w:ascii="Tahoma" w:hAnsi="Tahoma" w:cs="Tahoma"/>
              </w:rPr>
              <w:t>-30,0</w:t>
            </w:r>
          </w:p>
        </w:tc>
      </w:tr>
      <w:tr w:rsidR="00F775D5" w:rsidTr="00F775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714" w:type="pct"/>
            <w:tcBorders>
              <w:top w:val="single" w:sz="4" w:space="0" w:color="auto"/>
              <w:left w:val="single" w:sz="4" w:space="0" w:color="auto"/>
              <w:bottom w:val="single" w:sz="4" w:space="0" w:color="auto"/>
              <w:right w:val="single" w:sz="4" w:space="0" w:color="auto"/>
            </w:tcBorders>
            <w:vAlign w:val="bottom"/>
            <w:hideMark/>
          </w:tcPr>
          <w:p w:rsidR="00F775D5" w:rsidRDefault="00F775D5">
            <w:pPr>
              <w:widowControl w:val="0"/>
              <w:autoSpaceDE w:val="0"/>
              <w:autoSpaceDN w:val="0"/>
              <w:adjustRightInd w:val="0"/>
              <w:jc w:val="both"/>
              <w:rPr>
                <w:rFonts w:ascii="Tahoma" w:hAnsi="Tahoma" w:cs="Tahoma"/>
                <w:color w:val="000000"/>
              </w:rPr>
            </w:pPr>
            <w:r>
              <w:rPr>
                <w:rFonts w:ascii="Tahoma" w:hAnsi="Tahoma" w:cs="Tahoma"/>
                <w:color w:val="000000"/>
              </w:rPr>
              <w:t>Обеспечение деятельности муниципальных учреждений, ре</w:t>
            </w:r>
            <w:r>
              <w:rPr>
                <w:rFonts w:ascii="Tahoma" w:hAnsi="Tahoma" w:cs="Tahoma"/>
                <w:color w:val="000000"/>
              </w:rPr>
              <w:t>а</w:t>
            </w:r>
            <w:r>
              <w:rPr>
                <w:rFonts w:ascii="Tahoma" w:hAnsi="Tahoma" w:cs="Tahoma"/>
                <w:color w:val="000000"/>
              </w:rPr>
              <w:t>лизующих на территории Чувашской Республики государс</w:t>
            </w:r>
            <w:r>
              <w:rPr>
                <w:rFonts w:ascii="Tahoma" w:hAnsi="Tahoma" w:cs="Tahoma"/>
                <w:color w:val="000000"/>
              </w:rPr>
              <w:t>т</w:t>
            </w:r>
            <w:r>
              <w:rPr>
                <w:rFonts w:ascii="Tahoma" w:hAnsi="Tahoma" w:cs="Tahoma"/>
                <w:color w:val="000000"/>
              </w:rPr>
              <w:t>венную политику в о</w:t>
            </w:r>
            <w:r>
              <w:rPr>
                <w:rFonts w:ascii="Tahoma" w:hAnsi="Tahoma" w:cs="Tahoma"/>
                <w:color w:val="000000"/>
              </w:rPr>
              <w:t>б</w:t>
            </w:r>
            <w:r>
              <w:rPr>
                <w:rFonts w:ascii="Tahoma" w:hAnsi="Tahoma" w:cs="Tahoma"/>
                <w:color w:val="000000"/>
              </w:rPr>
              <w:t>ласти пожарной безопасности</w:t>
            </w:r>
          </w:p>
        </w:tc>
        <w:tc>
          <w:tcPr>
            <w:tcW w:w="215" w:type="pct"/>
            <w:tcBorders>
              <w:top w:val="single" w:sz="4" w:space="0" w:color="auto"/>
              <w:left w:val="single" w:sz="4" w:space="0" w:color="auto"/>
              <w:bottom w:val="single" w:sz="4" w:space="0" w:color="auto"/>
              <w:right w:val="single" w:sz="4" w:space="0" w:color="auto"/>
            </w:tcBorders>
            <w:vAlign w:val="bottom"/>
            <w:hideMark/>
          </w:tcPr>
          <w:p w:rsidR="00F775D5" w:rsidRDefault="00F775D5">
            <w:pPr>
              <w:widowControl w:val="0"/>
              <w:autoSpaceDE w:val="0"/>
              <w:autoSpaceDN w:val="0"/>
              <w:adjustRightInd w:val="0"/>
              <w:jc w:val="center"/>
              <w:rPr>
                <w:rFonts w:ascii="Tahoma" w:hAnsi="Tahoma" w:cs="Tahoma"/>
              </w:rPr>
            </w:pPr>
            <w:r>
              <w:rPr>
                <w:rFonts w:ascii="Tahoma" w:hAnsi="Tahoma" w:cs="Tahoma"/>
              </w:rPr>
              <w:t>993</w:t>
            </w:r>
          </w:p>
        </w:tc>
        <w:tc>
          <w:tcPr>
            <w:tcW w:w="214" w:type="pct"/>
            <w:tcBorders>
              <w:top w:val="single" w:sz="4" w:space="0" w:color="auto"/>
              <w:left w:val="single" w:sz="4" w:space="0" w:color="auto"/>
              <w:bottom w:val="single" w:sz="4" w:space="0" w:color="auto"/>
              <w:right w:val="single" w:sz="4" w:space="0" w:color="auto"/>
            </w:tcBorders>
            <w:vAlign w:val="bottom"/>
            <w:hideMark/>
          </w:tcPr>
          <w:p w:rsidR="00F775D5" w:rsidRDefault="00F775D5">
            <w:pPr>
              <w:widowControl w:val="0"/>
              <w:autoSpaceDE w:val="0"/>
              <w:autoSpaceDN w:val="0"/>
              <w:adjustRightInd w:val="0"/>
              <w:jc w:val="center"/>
              <w:rPr>
                <w:rFonts w:ascii="Tahoma" w:hAnsi="Tahoma" w:cs="Tahoma"/>
              </w:rPr>
            </w:pPr>
            <w:r>
              <w:rPr>
                <w:rFonts w:ascii="Tahoma" w:hAnsi="Tahoma" w:cs="Tahoma"/>
              </w:rPr>
              <w:t>03</w:t>
            </w:r>
          </w:p>
        </w:tc>
        <w:tc>
          <w:tcPr>
            <w:tcW w:w="215" w:type="pct"/>
            <w:tcBorders>
              <w:top w:val="single" w:sz="4" w:space="0" w:color="auto"/>
              <w:left w:val="single" w:sz="4" w:space="0" w:color="auto"/>
              <w:bottom w:val="single" w:sz="4" w:space="0" w:color="auto"/>
              <w:right w:val="single" w:sz="4" w:space="0" w:color="auto"/>
            </w:tcBorders>
            <w:vAlign w:val="bottom"/>
            <w:hideMark/>
          </w:tcPr>
          <w:p w:rsidR="00F775D5" w:rsidRDefault="00F775D5">
            <w:pPr>
              <w:widowControl w:val="0"/>
              <w:autoSpaceDE w:val="0"/>
              <w:autoSpaceDN w:val="0"/>
              <w:adjustRightInd w:val="0"/>
              <w:jc w:val="center"/>
              <w:rPr>
                <w:rFonts w:ascii="Tahoma" w:hAnsi="Tahoma" w:cs="Tahoma"/>
              </w:rPr>
            </w:pPr>
            <w:r>
              <w:rPr>
                <w:rFonts w:ascii="Tahoma" w:hAnsi="Tahoma" w:cs="Tahoma"/>
              </w:rPr>
              <w:t>10</w:t>
            </w:r>
          </w:p>
        </w:tc>
        <w:tc>
          <w:tcPr>
            <w:tcW w:w="786" w:type="pct"/>
            <w:tcBorders>
              <w:top w:val="single" w:sz="4" w:space="0" w:color="auto"/>
              <w:left w:val="single" w:sz="4" w:space="0" w:color="auto"/>
              <w:bottom w:val="single" w:sz="4" w:space="0" w:color="auto"/>
              <w:right w:val="single" w:sz="4" w:space="0" w:color="auto"/>
            </w:tcBorders>
            <w:vAlign w:val="bottom"/>
            <w:hideMark/>
          </w:tcPr>
          <w:p w:rsidR="00F775D5" w:rsidRDefault="00F775D5">
            <w:pPr>
              <w:jc w:val="center"/>
              <w:rPr>
                <w:rFonts w:ascii="Tahoma" w:hAnsi="Tahoma" w:cs="Tahoma"/>
              </w:rPr>
            </w:pPr>
            <w:r>
              <w:rPr>
                <w:rFonts w:ascii="Tahoma" w:hAnsi="Tahoma" w:cs="Tahoma"/>
              </w:rPr>
              <w:t>Ц810170020</w:t>
            </w:r>
          </w:p>
        </w:tc>
        <w:tc>
          <w:tcPr>
            <w:tcW w:w="286" w:type="pct"/>
            <w:tcBorders>
              <w:top w:val="single" w:sz="4" w:space="0" w:color="auto"/>
              <w:left w:val="single" w:sz="4" w:space="0" w:color="auto"/>
              <w:bottom w:val="single" w:sz="4" w:space="0" w:color="auto"/>
              <w:right w:val="single" w:sz="4" w:space="0" w:color="auto"/>
            </w:tcBorders>
            <w:vAlign w:val="bottom"/>
          </w:tcPr>
          <w:p w:rsidR="00F775D5" w:rsidRDefault="00F775D5">
            <w:pPr>
              <w:jc w:val="center"/>
              <w:rPr>
                <w:rFonts w:ascii="Tahoma" w:hAnsi="Tahoma" w:cs="Tahoma"/>
                <w:snapToGrid w:val="0"/>
              </w:rPr>
            </w:pPr>
          </w:p>
        </w:tc>
        <w:tc>
          <w:tcPr>
            <w:tcW w:w="571" w:type="pct"/>
            <w:tcBorders>
              <w:top w:val="single" w:sz="4" w:space="0" w:color="auto"/>
              <w:left w:val="single" w:sz="4" w:space="0" w:color="auto"/>
              <w:bottom w:val="single" w:sz="4" w:space="0" w:color="auto"/>
              <w:right w:val="single" w:sz="4" w:space="0" w:color="auto"/>
            </w:tcBorders>
            <w:vAlign w:val="bottom"/>
            <w:hideMark/>
          </w:tcPr>
          <w:p w:rsidR="00F775D5" w:rsidRDefault="00F775D5">
            <w:pPr>
              <w:jc w:val="center"/>
              <w:rPr>
                <w:rFonts w:ascii="Tahoma" w:hAnsi="Tahoma" w:cs="Tahoma"/>
              </w:rPr>
            </w:pPr>
            <w:r>
              <w:rPr>
                <w:rFonts w:ascii="Tahoma" w:hAnsi="Tahoma" w:cs="Tahoma"/>
              </w:rPr>
              <w:t>-30,0</w:t>
            </w:r>
          </w:p>
        </w:tc>
      </w:tr>
      <w:tr w:rsidR="00F775D5" w:rsidTr="00F775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714" w:type="pct"/>
            <w:tcBorders>
              <w:top w:val="single" w:sz="4" w:space="0" w:color="auto"/>
              <w:left w:val="single" w:sz="4" w:space="0" w:color="auto"/>
              <w:bottom w:val="single" w:sz="4" w:space="0" w:color="auto"/>
              <w:right w:val="single" w:sz="4" w:space="0" w:color="auto"/>
            </w:tcBorders>
            <w:vAlign w:val="bottom"/>
            <w:hideMark/>
          </w:tcPr>
          <w:p w:rsidR="00F775D5" w:rsidRDefault="00F775D5">
            <w:pPr>
              <w:widowControl w:val="0"/>
              <w:autoSpaceDE w:val="0"/>
              <w:autoSpaceDN w:val="0"/>
              <w:adjustRightInd w:val="0"/>
              <w:jc w:val="both"/>
              <w:rPr>
                <w:rFonts w:ascii="Tahoma" w:hAnsi="Tahoma" w:cs="Tahoma"/>
              </w:rPr>
            </w:pPr>
            <w:r>
              <w:rPr>
                <w:rFonts w:ascii="Tahoma" w:hAnsi="Tahoma" w:cs="Tahoma"/>
              </w:rPr>
              <w:t>Закупка товаров, работ и услуг для обеспечения государс</w:t>
            </w:r>
            <w:r>
              <w:rPr>
                <w:rFonts w:ascii="Tahoma" w:hAnsi="Tahoma" w:cs="Tahoma"/>
              </w:rPr>
              <w:t>т</w:t>
            </w:r>
            <w:r>
              <w:rPr>
                <w:rFonts w:ascii="Tahoma" w:hAnsi="Tahoma" w:cs="Tahoma"/>
              </w:rPr>
              <w:t>венных (м</w:t>
            </w:r>
            <w:r>
              <w:rPr>
                <w:rFonts w:ascii="Tahoma" w:hAnsi="Tahoma" w:cs="Tahoma"/>
              </w:rPr>
              <w:t>у</w:t>
            </w:r>
            <w:r>
              <w:rPr>
                <w:rFonts w:ascii="Tahoma" w:hAnsi="Tahoma" w:cs="Tahoma"/>
              </w:rPr>
              <w:t>ниципальных) нужд</w:t>
            </w:r>
          </w:p>
        </w:tc>
        <w:tc>
          <w:tcPr>
            <w:tcW w:w="215" w:type="pct"/>
            <w:tcBorders>
              <w:top w:val="single" w:sz="4" w:space="0" w:color="auto"/>
              <w:left w:val="single" w:sz="4" w:space="0" w:color="auto"/>
              <w:bottom w:val="single" w:sz="4" w:space="0" w:color="auto"/>
              <w:right w:val="single" w:sz="4" w:space="0" w:color="auto"/>
            </w:tcBorders>
            <w:vAlign w:val="bottom"/>
            <w:hideMark/>
          </w:tcPr>
          <w:p w:rsidR="00F775D5" w:rsidRDefault="00F775D5">
            <w:pPr>
              <w:widowControl w:val="0"/>
              <w:autoSpaceDE w:val="0"/>
              <w:autoSpaceDN w:val="0"/>
              <w:adjustRightInd w:val="0"/>
              <w:jc w:val="center"/>
              <w:rPr>
                <w:rFonts w:ascii="Tahoma" w:hAnsi="Tahoma" w:cs="Tahoma"/>
              </w:rPr>
            </w:pPr>
            <w:r>
              <w:rPr>
                <w:rFonts w:ascii="Tahoma" w:hAnsi="Tahoma" w:cs="Tahoma"/>
              </w:rPr>
              <w:t>993</w:t>
            </w:r>
          </w:p>
        </w:tc>
        <w:tc>
          <w:tcPr>
            <w:tcW w:w="214" w:type="pct"/>
            <w:tcBorders>
              <w:top w:val="single" w:sz="4" w:space="0" w:color="auto"/>
              <w:left w:val="single" w:sz="4" w:space="0" w:color="auto"/>
              <w:bottom w:val="single" w:sz="4" w:space="0" w:color="auto"/>
              <w:right w:val="single" w:sz="4" w:space="0" w:color="auto"/>
            </w:tcBorders>
            <w:vAlign w:val="bottom"/>
            <w:hideMark/>
          </w:tcPr>
          <w:p w:rsidR="00F775D5" w:rsidRDefault="00F775D5">
            <w:pPr>
              <w:widowControl w:val="0"/>
              <w:autoSpaceDE w:val="0"/>
              <w:autoSpaceDN w:val="0"/>
              <w:adjustRightInd w:val="0"/>
              <w:jc w:val="center"/>
              <w:rPr>
                <w:rFonts w:ascii="Tahoma" w:hAnsi="Tahoma" w:cs="Tahoma"/>
              </w:rPr>
            </w:pPr>
            <w:r>
              <w:rPr>
                <w:rFonts w:ascii="Tahoma" w:hAnsi="Tahoma" w:cs="Tahoma"/>
              </w:rPr>
              <w:t>03</w:t>
            </w:r>
          </w:p>
        </w:tc>
        <w:tc>
          <w:tcPr>
            <w:tcW w:w="215" w:type="pct"/>
            <w:tcBorders>
              <w:top w:val="single" w:sz="4" w:space="0" w:color="auto"/>
              <w:left w:val="single" w:sz="4" w:space="0" w:color="auto"/>
              <w:bottom w:val="single" w:sz="4" w:space="0" w:color="auto"/>
              <w:right w:val="single" w:sz="4" w:space="0" w:color="auto"/>
            </w:tcBorders>
            <w:vAlign w:val="bottom"/>
            <w:hideMark/>
          </w:tcPr>
          <w:p w:rsidR="00F775D5" w:rsidRDefault="00F775D5">
            <w:pPr>
              <w:widowControl w:val="0"/>
              <w:autoSpaceDE w:val="0"/>
              <w:autoSpaceDN w:val="0"/>
              <w:adjustRightInd w:val="0"/>
              <w:jc w:val="center"/>
              <w:rPr>
                <w:rFonts w:ascii="Tahoma" w:hAnsi="Tahoma" w:cs="Tahoma"/>
              </w:rPr>
            </w:pPr>
            <w:r>
              <w:rPr>
                <w:rFonts w:ascii="Tahoma" w:hAnsi="Tahoma" w:cs="Tahoma"/>
              </w:rPr>
              <w:t>10</w:t>
            </w:r>
          </w:p>
        </w:tc>
        <w:tc>
          <w:tcPr>
            <w:tcW w:w="786" w:type="pct"/>
            <w:tcBorders>
              <w:top w:val="single" w:sz="4" w:space="0" w:color="auto"/>
              <w:left w:val="single" w:sz="4" w:space="0" w:color="auto"/>
              <w:bottom w:val="single" w:sz="4" w:space="0" w:color="auto"/>
              <w:right w:val="single" w:sz="4" w:space="0" w:color="auto"/>
            </w:tcBorders>
            <w:vAlign w:val="bottom"/>
            <w:hideMark/>
          </w:tcPr>
          <w:p w:rsidR="00F775D5" w:rsidRDefault="00F775D5">
            <w:pPr>
              <w:jc w:val="center"/>
              <w:rPr>
                <w:rFonts w:ascii="Tahoma" w:hAnsi="Tahoma" w:cs="Tahoma"/>
              </w:rPr>
            </w:pPr>
            <w:r>
              <w:rPr>
                <w:rFonts w:ascii="Tahoma" w:hAnsi="Tahoma" w:cs="Tahoma"/>
              </w:rPr>
              <w:t>Ц810170020</w:t>
            </w:r>
          </w:p>
        </w:tc>
        <w:tc>
          <w:tcPr>
            <w:tcW w:w="286" w:type="pct"/>
            <w:tcBorders>
              <w:top w:val="single" w:sz="4" w:space="0" w:color="auto"/>
              <w:left w:val="single" w:sz="4" w:space="0" w:color="auto"/>
              <w:bottom w:val="single" w:sz="4" w:space="0" w:color="auto"/>
              <w:right w:val="single" w:sz="4" w:space="0" w:color="auto"/>
            </w:tcBorders>
            <w:vAlign w:val="bottom"/>
            <w:hideMark/>
          </w:tcPr>
          <w:p w:rsidR="00F775D5" w:rsidRDefault="00F775D5">
            <w:pPr>
              <w:jc w:val="center"/>
              <w:rPr>
                <w:rFonts w:ascii="Tahoma" w:hAnsi="Tahoma" w:cs="Tahoma"/>
                <w:snapToGrid w:val="0"/>
              </w:rPr>
            </w:pPr>
            <w:r>
              <w:rPr>
                <w:rFonts w:ascii="Tahoma" w:hAnsi="Tahoma" w:cs="Tahoma"/>
                <w:snapToGrid w:val="0"/>
              </w:rPr>
              <w:t>200</w:t>
            </w:r>
          </w:p>
        </w:tc>
        <w:tc>
          <w:tcPr>
            <w:tcW w:w="571" w:type="pct"/>
            <w:tcBorders>
              <w:top w:val="single" w:sz="4" w:space="0" w:color="auto"/>
              <w:left w:val="single" w:sz="4" w:space="0" w:color="auto"/>
              <w:bottom w:val="single" w:sz="4" w:space="0" w:color="auto"/>
              <w:right w:val="single" w:sz="4" w:space="0" w:color="auto"/>
            </w:tcBorders>
            <w:vAlign w:val="bottom"/>
            <w:hideMark/>
          </w:tcPr>
          <w:p w:rsidR="00F775D5" w:rsidRDefault="00F775D5">
            <w:pPr>
              <w:jc w:val="center"/>
              <w:rPr>
                <w:rFonts w:ascii="Tahoma" w:hAnsi="Tahoma" w:cs="Tahoma"/>
              </w:rPr>
            </w:pPr>
            <w:r>
              <w:rPr>
                <w:rFonts w:ascii="Tahoma" w:hAnsi="Tahoma" w:cs="Tahoma"/>
              </w:rPr>
              <w:t>-30,0</w:t>
            </w:r>
          </w:p>
        </w:tc>
      </w:tr>
      <w:tr w:rsidR="00F775D5" w:rsidTr="00F775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714" w:type="pct"/>
            <w:tcBorders>
              <w:top w:val="single" w:sz="4" w:space="0" w:color="auto"/>
              <w:left w:val="single" w:sz="4" w:space="0" w:color="auto"/>
              <w:bottom w:val="single" w:sz="4" w:space="0" w:color="auto"/>
              <w:right w:val="single" w:sz="4" w:space="0" w:color="auto"/>
            </w:tcBorders>
            <w:vAlign w:val="bottom"/>
            <w:hideMark/>
          </w:tcPr>
          <w:p w:rsidR="00F775D5" w:rsidRDefault="00F775D5">
            <w:pPr>
              <w:widowControl w:val="0"/>
              <w:autoSpaceDE w:val="0"/>
              <w:autoSpaceDN w:val="0"/>
              <w:adjustRightInd w:val="0"/>
              <w:jc w:val="both"/>
              <w:rPr>
                <w:rFonts w:ascii="Tahoma" w:hAnsi="Tahoma" w:cs="Tahoma"/>
                <w:color w:val="000000"/>
              </w:rPr>
            </w:pPr>
            <w:r>
              <w:rPr>
                <w:rFonts w:ascii="Tahoma" w:hAnsi="Tahoma" w:cs="Tahoma"/>
                <w:color w:val="000000"/>
              </w:rPr>
              <w:t>Иные закупки товаров, работ и услуг для обеспечения гос</w:t>
            </w:r>
            <w:r>
              <w:rPr>
                <w:rFonts w:ascii="Tahoma" w:hAnsi="Tahoma" w:cs="Tahoma"/>
                <w:color w:val="000000"/>
              </w:rPr>
              <w:t>у</w:t>
            </w:r>
            <w:r>
              <w:rPr>
                <w:rFonts w:ascii="Tahoma" w:hAnsi="Tahoma" w:cs="Tahoma"/>
                <w:color w:val="000000"/>
              </w:rPr>
              <w:t>дарственных (муниципальных) нужд</w:t>
            </w:r>
          </w:p>
        </w:tc>
        <w:tc>
          <w:tcPr>
            <w:tcW w:w="215" w:type="pct"/>
            <w:tcBorders>
              <w:top w:val="single" w:sz="4" w:space="0" w:color="auto"/>
              <w:left w:val="single" w:sz="4" w:space="0" w:color="auto"/>
              <w:bottom w:val="single" w:sz="4" w:space="0" w:color="auto"/>
              <w:right w:val="single" w:sz="4" w:space="0" w:color="auto"/>
            </w:tcBorders>
            <w:vAlign w:val="bottom"/>
            <w:hideMark/>
          </w:tcPr>
          <w:p w:rsidR="00F775D5" w:rsidRDefault="00F775D5">
            <w:pPr>
              <w:widowControl w:val="0"/>
              <w:autoSpaceDE w:val="0"/>
              <w:autoSpaceDN w:val="0"/>
              <w:adjustRightInd w:val="0"/>
              <w:jc w:val="center"/>
              <w:rPr>
                <w:rFonts w:ascii="Tahoma" w:hAnsi="Tahoma" w:cs="Tahoma"/>
              </w:rPr>
            </w:pPr>
            <w:r>
              <w:rPr>
                <w:rFonts w:ascii="Tahoma" w:hAnsi="Tahoma" w:cs="Tahoma"/>
              </w:rPr>
              <w:t>993</w:t>
            </w:r>
          </w:p>
        </w:tc>
        <w:tc>
          <w:tcPr>
            <w:tcW w:w="214" w:type="pct"/>
            <w:tcBorders>
              <w:top w:val="single" w:sz="4" w:space="0" w:color="auto"/>
              <w:left w:val="single" w:sz="4" w:space="0" w:color="auto"/>
              <w:bottom w:val="single" w:sz="4" w:space="0" w:color="auto"/>
              <w:right w:val="single" w:sz="4" w:space="0" w:color="auto"/>
            </w:tcBorders>
            <w:vAlign w:val="bottom"/>
            <w:hideMark/>
          </w:tcPr>
          <w:p w:rsidR="00F775D5" w:rsidRDefault="00F775D5">
            <w:pPr>
              <w:widowControl w:val="0"/>
              <w:autoSpaceDE w:val="0"/>
              <w:autoSpaceDN w:val="0"/>
              <w:adjustRightInd w:val="0"/>
              <w:jc w:val="center"/>
              <w:rPr>
                <w:rFonts w:ascii="Tahoma" w:hAnsi="Tahoma" w:cs="Tahoma"/>
              </w:rPr>
            </w:pPr>
            <w:r>
              <w:rPr>
                <w:rFonts w:ascii="Tahoma" w:hAnsi="Tahoma" w:cs="Tahoma"/>
              </w:rPr>
              <w:t>03</w:t>
            </w:r>
          </w:p>
        </w:tc>
        <w:tc>
          <w:tcPr>
            <w:tcW w:w="215" w:type="pct"/>
            <w:tcBorders>
              <w:top w:val="single" w:sz="4" w:space="0" w:color="auto"/>
              <w:left w:val="single" w:sz="4" w:space="0" w:color="auto"/>
              <w:bottom w:val="single" w:sz="4" w:space="0" w:color="auto"/>
              <w:right w:val="single" w:sz="4" w:space="0" w:color="auto"/>
            </w:tcBorders>
            <w:vAlign w:val="bottom"/>
            <w:hideMark/>
          </w:tcPr>
          <w:p w:rsidR="00F775D5" w:rsidRDefault="00F775D5">
            <w:pPr>
              <w:widowControl w:val="0"/>
              <w:autoSpaceDE w:val="0"/>
              <w:autoSpaceDN w:val="0"/>
              <w:adjustRightInd w:val="0"/>
              <w:jc w:val="center"/>
              <w:rPr>
                <w:rFonts w:ascii="Tahoma" w:hAnsi="Tahoma" w:cs="Tahoma"/>
              </w:rPr>
            </w:pPr>
            <w:r>
              <w:rPr>
                <w:rFonts w:ascii="Tahoma" w:hAnsi="Tahoma" w:cs="Tahoma"/>
              </w:rPr>
              <w:t>10</w:t>
            </w:r>
          </w:p>
        </w:tc>
        <w:tc>
          <w:tcPr>
            <w:tcW w:w="786" w:type="pct"/>
            <w:tcBorders>
              <w:top w:val="single" w:sz="4" w:space="0" w:color="auto"/>
              <w:left w:val="single" w:sz="4" w:space="0" w:color="auto"/>
              <w:bottom w:val="single" w:sz="4" w:space="0" w:color="auto"/>
              <w:right w:val="single" w:sz="4" w:space="0" w:color="auto"/>
            </w:tcBorders>
            <w:vAlign w:val="bottom"/>
            <w:hideMark/>
          </w:tcPr>
          <w:p w:rsidR="00F775D5" w:rsidRDefault="00F775D5">
            <w:pPr>
              <w:jc w:val="center"/>
              <w:rPr>
                <w:rFonts w:ascii="Tahoma" w:hAnsi="Tahoma" w:cs="Tahoma"/>
              </w:rPr>
            </w:pPr>
            <w:r>
              <w:rPr>
                <w:rFonts w:ascii="Tahoma" w:hAnsi="Tahoma" w:cs="Tahoma"/>
              </w:rPr>
              <w:t>Ц810170020</w:t>
            </w:r>
          </w:p>
        </w:tc>
        <w:tc>
          <w:tcPr>
            <w:tcW w:w="286" w:type="pct"/>
            <w:tcBorders>
              <w:top w:val="single" w:sz="4" w:space="0" w:color="auto"/>
              <w:left w:val="single" w:sz="4" w:space="0" w:color="auto"/>
              <w:bottom w:val="single" w:sz="4" w:space="0" w:color="auto"/>
              <w:right w:val="single" w:sz="4" w:space="0" w:color="auto"/>
            </w:tcBorders>
            <w:vAlign w:val="bottom"/>
            <w:hideMark/>
          </w:tcPr>
          <w:p w:rsidR="00F775D5" w:rsidRDefault="00F775D5">
            <w:pPr>
              <w:jc w:val="center"/>
              <w:rPr>
                <w:rFonts w:ascii="Tahoma" w:hAnsi="Tahoma" w:cs="Tahoma"/>
                <w:snapToGrid w:val="0"/>
              </w:rPr>
            </w:pPr>
            <w:r>
              <w:rPr>
                <w:rFonts w:ascii="Tahoma" w:hAnsi="Tahoma" w:cs="Tahoma"/>
                <w:snapToGrid w:val="0"/>
              </w:rPr>
              <w:t>240</w:t>
            </w:r>
          </w:p>
        </w:tc>
        <w:tc>
          <w:tcPr>
            <w:tcW w:w="571" w:type="pct"/>
            <w:tcBorders>
              <w:top w:val="single" w:sz="4" w:space="0" w:color="auto"/>
              <w:left w:val="single" w:sz="4" w:space="0" w:color="auto"/>
              <w:bottom w:val="single" w:sz="4" w:space="0" w:color="auto"/>
              <w:right w:val="single" w:sz="4" w:space="0" w:color="auto"/>
            </w:tcBorders>
            <w:vAlign w:val="bottom"/>
            <w:hideMark/>
          </w:tcPr>
          <w:p w:rsidR="00F775D5" w:rsidRDefault="00F775D5">
            <w:pPr>
              <w:jc w:val="center"/>
              <w:rPr>
                <w:rFonts w:ascii="Tahoma" w:hAnsi="Tahoma" w:cs="Tahoma"/>
              </w:rPr>
            </w:pPr>
            <w:r>
              <w:rPr>
                <w:rFonts w:ascii="Tahoma" w:hAnsi="Tahoma" w:cs="Tahoma"/>
              </w:rPr>
              <w:t>-30,0</w:t>
            </w:r>
          </w:p>
        </w:tc>
      </w:tr>
      <w:tr w:rsidR="00F775D5" w:rsidTr="00F775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3"/>
        </w:trPr>
        <w:tc>
          <w:tcPr>
            <w:tcW w:w="2714" w:type="pct"/>
            <w:tcBorders>
              <w:top w:val="single" w:sz="4" w:space="0" w:color="auto"/>
              <w:left w:val="single" w:sz="4" w:space="0" w:color="auto"/>
              <w:bottom w:val="single" w:sz="4" w:space="0" w:color="auto"/>
              <w:right w:val="single" w:sz="4" w:space="0" w:color="auto"/>
            </w:tcBorders>
            <w:vAlign w:val="bottom"/>
          </w:tcPr>
          <w:p w:rsidR="00F775D5" w:rsidRDefault="00F775D5">
            <w:pPr>
              <w:jc w:val="both"/>
              <w:rPr>
                <w:rFonts w:ascii="Tahoma" w:hAnsi="Tahoma" w:cs="Tahoma"/>
                <w:b/>
                <w:snapToGrid w:val="0"/>
              </w:rPr>
            </w:pPr>
          </w:p>
        </w:tc>
        <w:tc>
          <w:tcPr>
            <w:tcW w:w="215" w:type="pct"/>
            <w:tcBorders>
              <w:top w:val="single" w:sz="4" w:space="0" w:color="auto"/>
              <w:left w:val="single" w:sz="4" w:space="0" w:color="auto"/>
              <w:bottom w:val="single" w:sz="4" w:space="0" w:color="auto"/>
              <w:right w:val="single" w:sz="4" w:space="0" w:color="auto"/>
            </w:tcBorders>
            <w:vAlign w:val="bottom"/>
          </w:tcPr>
          <w:p w:rsidR="00F775D5" w:rsidRDefault="00F775D5">
            <w:pPr>
              <w:jc w:val="center"/>
              <w:rPr>
                <w:rFonts w:ascii="Tahoma" w:hAnsi="Tahoma" w:cs="Tahoma"/>
                <w:b/>
              </w:rPr>
            </w:pPr>
          </w:p>
        </w:tc>
        <w:tc>
          <w:tcPr>
            <w:tcW w:w="214" w:type="pct"/>
            <w:tcBorders>
              <w:top w:val="single" w:sz="4" w:space="0" w:color="auto"/>
              <w:left w:val="single" w:sz="4" w:space="0" w:color="auto"/>
              <w:bottom w:val="single" w:sz="4" w:space="0" w:color="auto"/>
              <w:right w:val="single" w:sz="4" w:space="0" w:color="auto"/>
            </w:tcBorders>
            <w:vAlign w:val="bottom"/>
          </w:tcPr>
          <w:p w:rsidR="00F775D5" w:rsidRDefault="00F775D5">
            <w:pPr>
              <w:jc w:val="center"/>
              <w:rPr>
                <w:rFonts w:ascii="Tahoma" w:hAnsi="Tahoma" w:cs="Tahoma"/>
                <w:b/>
              </w:rPr>
            </w:pPr>
          </w:p>
        </w:tc>
        <w:tc>
          <w:tcPr>
            <w:tcW w:w="215" w:type="pct"/>
            <w:tcBorders>
              <w:top w:val="single" w:sz="4" w:space="0" w:color="auto"/>
              <w:left w:val="single" w:sz="4" w:space="0" w:color="auto"/>
              <w:bottom w:val="single" w:sz="4" w:space="0" w:color="auto"/>
              <w:right w:val="single" w:sz="4" w:space="0" w:color="auto"/>
            </w:tcBorders>
            <w:vAlign w:val="bottom"/>
          </w:tcPr>
          <w:p w:rsidR="00F775D5" w:rsidRDefault="00F775D5">
            <w:pPr>
              <w:jc w:val="center"/>
              <w:rPr>
                <w:rFonts w:ascii="Tahoma" w:hAnsi="Tahoma" w:cs="Tahoma"/>
                <w:b/>
              </w:rPr>
            </w:pPr>
          </w:p>
        </w:tc>
        <w:tc>
          <w:tcPr>
            <w:tcW w:w="786" w:type="pct"/>
            <w:tcBorders>
              <w:top w:val="single" w:sz="4" w:space="0" w:color="auto"/>
              <w:left w:val="single" w:sz="4" w:space="0" w:color="auto"/>
              <w:bottom w:val="single" w:sz="4" w:space="0" w:color="auto"/>
              <w:right w:val="single" w:sz="4" w:space="0" w:color="auto"/>
            </w:tcBorders>
            <w:vAlign w:val="bottom"/>
          </w:tcPr>
          <w:p w:rsidR="00F775D5" w:rsidRDefault="00F775D5">
            <w:pPr>
              <w:jc w:val="center"/>
              <w:rPr>
                <w:rFonts w:ascii="Tahoma" w:hAnsi="Tahoma" w:cs="Tahoma"/>
                <w:b/>
                <w:snapToGrid w:val="0"/>
              </w:rPr>
            </w:pPr>
          </w:p>
        </w:tc>
        <w:tc>
          <w:tcPr>
            <w:tcW w:w="286" w:type="pct"/>
            <w:tcBorders>
              <w:top w:val="single" w:sz="4" w:space="0" w:color="auto"/>
              <w:left w:val="single" w:sz="4" w:space="0" w:color="auto"/>
              <w:bottom w:val="single" w:sz="4" w:space="0" w:color="auto"/>
              <w:right w:val="single" w:sz="4" w:space="0" w:color="auto"/>
            </w:tcBorders>
            <w:vAlign w:val="bottom"/>
          </w:tcPr>
          <w:p w:rsidR="00F775D5" w:rsidRDefault="00F775D5">
            <w:pPr>
              <w:jc w:val="center"/>
              <w:rPr>
                <w:rFonts w:ascii="Tahoma" w:hAnsi="Tahoma" w:cs="Tahoma"/>
                <w:b/>
                <w:snapToGrid w:val="0"/>
              </w:rPr>
            </w:pPr>
          </w:p>
        </w:tc>
        <w:tc>
          <w:tcPr>
            <w:tcW w:w="571" w:type="pct"/>
            <w:tcBorders>
              <w:top w:val="single" w:sz="4" w:space="0" w:color="auto"/>
              <w:left w:val="single" w:sz="4" w:space="0" w:color="auto"/>
              <w:bottom w:val="single" w:sz="4" w:space="0" w:color="auto"/>
              <w:right w:val="single" w:sz="4" w:space="0" w:color="auto"/>
            </w:tcBorders>
            <w:vAlign w:val="bottom"/>
          </w:tcPr>
          <w:p w:rsidR="00F775D5" w:rsidRDefault="00F775D5">
            <w:pPr>
              <w:jc w:val="center"/>
              <w:rPr>
                <w:rFonts w:ascii="Tahoma" w:hAnsi="Tahoma" w:cs="Tahoma"/>
                <w:b/>
                <w:snapToGrid w:val="0"/>
              </w:rPr>
            </w:pPr>
          </w:p>
        </w:tc>
      </w:tr>
      <w:tr w:rsidR="00F775D5" w:rsidTr="00F775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3"/>
        </w:trPr>
        <w:tc>
          <w:tcPr>
            <w:tcW w:w="2714" w:type="pct"/>
            <w:tcBorders>
              <w:top w:val="single" w:sz="4" w:space="0" w:color="auto"/>
              <w:left w:val="single" w:sz="4" w:space="0" w:color="auto"/>
              <w:bottom w:val="single" w:sz="4" w:space="0" w:color="auto"/>
              <w:right w:val="single" w:sz="4" w:space="0" w:color="auto"/>
            </w:tcBorders>
            <w:vAlign w:val="bottom"/>
            <w:hideMark/>
          </w:tcPr>
          <w:p w:rsidR="00F775D5" w:rsidRDefault="00F775D5">
            <w:pPr>
              <w:jc w:val="both"/>
              <w:rPr>
                <w:rFonts w:ascii="Tahoma" w:hAnsi="Tahoma" w:cs="Tahoma"/>
                <w:b/>
                <w:snapToGrid w:val="0"/>
              </w:rPr>
            </w:pPr>
            <w:r>
              <w:rPr>
                <w:rFonts w:ascii="Tahoma" w:hAnsi="Tahoma" w:cs="Tahoma"/>
                <w:b/>
                <w:snapToGrid w:val="0"/>
              </w:rPr>
              <w:t>НАЦИОНАЛЬНАЯ ЭКОНОМИКА</w:t>
            </w:r>
          </w:p>
        </w:tc>
        <w:tc>
          <w:tcPr>
            <w:tcW w:w="215" w:type="pct"/>
            <w:tcBorders>
              <w:top w:val="single" w:sz="4" w:space="0" w:color="auto"/>
              <w:left w:val="single" w:sz="4" w:space="0" w:color="auto"/>
              <w:bottom w:val="single" w:sz="4" w:space="0" w:color="auto"/>
              <w:right w:val="single" w:sz="4" w:space="0" w:color="auto"/>
            </w:tcBorders>
            <w:vAlign w:val="bottom"/>
            <w:hideMark/>
          </w:tcPr>
          <w:p w:rsidR="00F775D5" w:rsidRDefault="00F775D5">
            <w:pPr>
              <w:jc w:val="center"/>
              <w:rPr>
                <w:rFonts w:ascii="Tahoma" w:hAnsi="Tahoma" w:cs="Tahoma"/>
                <w:b/>
              </w:rPr>
            </w:pPr>
            <w:r>
              <w:rPr>
                <w:rFonts w:ascii="Tahoma" w:hAnsi="Tahoma" w:cs="Tahoma"/>
                <w:b/>
              </w:rPr>
              <w:t>993</w:t>
            </w:r>
          </w:p>
        </w:tc>
        <w:tc>
          <w:tcPr>
            <w:tcW w:w="214" w:type="pct"/>
            <w:tcBorders>
              <w:top w:val="single" w:sz="4" w:space="0" w:color="auto"/>
              <w:left w:val="single" w:sz="4" w:space="0" w:color="auto"/>
              <w:bottom w:val="single" w:sz="4" w:space="0" w:color="auto"/>
              <w:right w:val="single" w:sz="4" w:space="0" w:color="auto"/>
            </w:tcBorders>
            <w:vAlign w:val="bottom"/>
            <w:hideMark/>
          </w:tcPr>
          <w:p w:rsidR="00F775D5" w:rsidRDefault="00F775D5">
            <w:pPr>
              <w:jc w:val="center"/>
              <w:rPr>
                <w:rFonts w:ascii="Tahoma" w:hAnsi="Tahoma" w:cs="Tahoma"/>
                <w:b/>
              </w:rPr>
            </w:pPr>
            <w:r>
              <w:rPr>
                <w:rFonts w:ascii="Tahoma" w:hAnsi="Tahoma" w:cs="Tahoma"/>
                <w:b/>
              </w:rPr>
              <w:t>04</w:t>
            </w:r>
          </w:p>
        </w:tc>
        <w:tc>
          <w:tcPr>
            <w:tcW w:w="215" w:type="pct"/>
            <w:tcBorders>
              <w:top w:val="single" w:sz="4" w:space="0" w:color="auto"/>
              <w:left w:val="single" w:sz="4" w:space="0" w:color="auto"/>
              <w:bottom w:val="single" w:sz="4" w:space="0" w:color="auto"/>
              <w:right w:val="single" w:sz="4" w:space="0" w:color="auto"/>
            </w:tcBorders>
            <w:vAlign w:val="bottom"/>
          </w:tcPr>
          <w:p w:rsidR="00F775D5" w:rsidRDefault="00F775D5">
            <w:pPr>
              <w:jc w:val="center"/>
              <w:rPr>
                <w:rFonts w:ascii="Tahoma" w:hAnsi="Tahoma" w:cs="Tahoma"/>
                <w:b/>
              </w:rPr>
            </w:pPr>
          </w:p>
        </w:tc>
        <w:tc>
          <w:tcPr>
            <w:tcW w:w="786" w:type="pct"/>
            <w:tcBorders>
              <w:top w:val="single" w:sz="4" w:space="0" w:color="auto"/>
              <w:left w:val="single" w:sz="4" w:space="0" w:color="auto"/>
              <w:bottom w:val="single" w:sz="4" w:space="0" w:color="auto"/>
              <w:right w:val="single" w:sz="4" w:space="0" w:color="auto"/>
            </w:tcBorders>
            <w:vAlign w:val="bottom"/>
          </w:tcPr>
          <w:p w:rsidR="00F775D5" w:rsidRDefault="00F775D5">
            <w:pPr>
              <w:jc w:val="center"/>
              <w:rPr>
                <w:rFonts w:ascii="Tahoma" w:hAnsi="Tahoma" w:cs="Tahoma"/>
                <w:b/>
                <w:snapToGrid w:val="0"/>
              </w:rPr>
            </w:pPr>
          </w:p>
        </w:tc>
        <w:tc>
          <w:tcPr>
            <w:tcW w:w="286" w:type="pct"/>
            <w:tcBorders>
              <w:top w:val="single" w:sz="4" w:space="0" w:color="auto"/>
              <w:left w:val="single" w:sz="4" w:space="0" w:color="auto"/>
              <w:bottom w:val="single" w:sz="4" w:space="0" w:color="auto"/>
              <w:right w:val="single" w:sz="4" w:space="0" w:color="auto"/>
            </w:tcBorders>
            <w:vAlign w:val="bottom"/>
          </w:tcPr>
          <w:p w:rsidR="00F775D5" w:rsidRDefault="00F775D5">
            <w:pPr>
              <w:jc w:val="center"/>
              <w:rPr>
                <w:rFonts w:ascii="Tahoma" w:hAnsi="Tahoma" w:cs="Tahoma"/>
                <w:b/>
                <w:snapToGrid w:val="0"/>
              </w:rPr>
            </w:pPr>
          </w:p>
        </w:tc>
        <w:tc>
          <w:tcPr>
            <w:tcW w:w="571" w:type="pct"/>
            <w:tcBorders>
              <w:top w:val="single" w:sz="4" w:space="0" w:color="auto"/>
              <w:left w:val="single" w:sz="4" w:space="0" w:color="auto"/>
              <w:bottom w:val="single" w:sz="4" w:space="0" w:color="auto"/>
              <w:right w:val="single" w:sz="4" w:space="0" w:color="auto"/>
            </w:tcBorders>
            <w:vAlign w:val="bottom"/>
            <w:hideMark/>
          </w:tcPr>
          <w:p w:rsidR="00F775D5" w:rsidRDefault="00F775D5">
            <w:pPr>
              <w:jc w:val="center"/>
              <w:rPr>
                <w:rFonts w:ascii="Tahoma" w:hAnsi="Tahoma" w:cs="Tahoma"/>
                <w:b/>
                <w:snapToGrid w:val="0"/>
              </w:rPr>
            </w:pPr>
            <w:r>
              <w:rPr>
                <w:rFonts w:ascii="Tahoma" w:hAnsi="Tahoma" w:cs="Tahoma"/>
                <w:b/>
                <w:snapToGrid w:val="0"/>
              </w:rPr>
              <w:t>-581,9</w:t>
            </w:r>
          </w:p>
        </w:tc>
      </w:tr>
      <w:tr w:rsidR="00F775D5" w:rsidTr="00F775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5"/>
        </w:trPr>
        <w:tc>
          <w:tcPr>
            <w:tcW w:w="2714" w:type="pct"/>
            <w:tcBorders>
              <w:top w:val="single" w:sz="4" w:space="0" w:color="auto"/>
              <w:left w:val="single" w:sz="4" w:space="0" w:color="auto"/>
              <w:bottom w:val="single" w:sz="4" w:space="0" w:color="auto"/>
              <w:right w:val="single" w:sz="4" w:space="0" w:color="auto"/>
            </w:tcBorders>
            <w:vAlign w:val="bottom"/>
          </w:tcPr>
          <w:p w:rsidR="00F775D5" w:rsidRDefault="00F775D5">
            <w:pPr>
              <w:widowControl w:val="0"/>
              <w:autoSpaceDE w:val="0"/>
              <w:autoSpaceDN w:val="0"/>
              <w:adjustRightInd w:val="0"/>
              <w:jc w:val="both"/>
              <w:rPr>
                <w:rFonts w:ascii="Tahoma" w:hAnsi="Tahoma" w:cs="Tahoma"/>
                <w:b/>
              </w:rPr>
            </w:pPr>
          </w:p>
        </w:tc>
        <w:tc>
          <w:tcPr>
            <w:tcW w:w="215" w:type="pct"/>
            <w:tcBorders>
              <w:top w:val="single" w:sz="4" w:space="0" w:color="auto"/>
              <w:left w:val="single" w:sz="4" w:space="0" w:color="auto"/>
              <w:bottom w:val="single" w:sz="4" w:space="0" w:color="auto"/>
              <w:right w:val="single" w:sz="4" w:space="0" w:color="auto"/>
            </w:tcBorders>
            <w:vAlign w:val="bottom"/>
          </w:tcPr>
          <w:p w:rsidR="00F775D5" w:rsidRDefault="00F775D5">
            <w:pPr>
              <w:widowControl w:val="0"/>
              <w:autoSpaceDE w:val="0"/>
              <w:autoSpaceDN w:val="0"/>
              <w:adjustRightInd w:val="0"/>
              <w:jc w:val="center"/>
              <w:rPr>
                <w:rFonts w:ascii="Tahoma" w:hAnsi="Tahoma" w:cs="Tahoma"/>
                <w:b/>
              </w:rPr>
            </w:pPr>
          </w:p>
        </w:tc>
        <w:tc>
          <w:tcPr>
            <w:tcW w:w="214" w:type="pct"/>
            <w:tcBorders>
              <w:top w:val="single" w:sz="4" w:space="0" w:color="auto"/>
              <w:left w:val="single" w:sz="4" w:space="0" w:color="auto"/>
              <w:bottom w:val="single" w:sz="4" w:space="0" w:color="auto"/>
              <w:right w:val="single" w:sz="4" w:space="0" w:color="auto"/>
            </w:tcBorders>
            <w:vAlign w:val="bottom"/>
          </w:tcPr>
          <w:p w:rsidR="00F775D5" w:rsidRDefault="00F775D5">
            <w:pPr>
              <w:widowControl w:val="0"/>
              <w:autoSpaceDE w:val="0"/>
              <w:autoSpaceDN w:val="0"/>
              <w:adjustRightInd w:val="0"/>
              <w:jc w:val="center"/>
              <w:rPr>
                <w:rFonts w:ascii="Tahoma" w:hAnsi="Tahoma" w:cs="Tahoma"/>
                <w:b/>
              </w:rPr>
            </w:pPr>
          </w:p>
        </w:tc>
        <w:tc>
          <w:tcPr>
            <w:tcW w:w="215" w:type="pct"/>
            <w:tcBorders>
              <w:top w:val="single" w:sz="4" w:space="0" w:color="auto"/>
              <w:left w:val="single" w:sz="4" w:space="0" w:color="auto"/>
              <w:bottom w:val="single" w:sz="4" w:space="0" w:color="auto"/>
              <w:right w:val="single" w:sz="4" w:space="0" w:color="auto"/>
            </w:tcBorders>
            <w:vAlign w:val="bottom"/>
          </w:tcPr>
          <w:p w:rsidR="00F775D5" w:rsidRDefault="00F775D5">
            <w:pPr>
              <w:widowControl w:val="0"/>
              <w:autoSpaceDE w:val="0"/>
              <w:autoSpaceDN w:val="0"/>
              <w:adjustRightInd w:val="0"/>
              <w:jc w:val="center"/>
              <w:rPr>
                <w:rFonts w:ascii="Tahoma" w:hAnsi="Tahoma" w:cs="Tahoma"/>
                <w:b/>
              </w:rPr>
            </w:pPr>
          </w:p>
        </w:tc>
        <w:tc>
          <w:tcPr>
            <w:tcW w:w="786" w:type="pct"/>
            <w:tcBorders>
              <w:top w:val="single" w:sz="4" w:space="0" w:color="auto"/>
              <w:left w:val="single" w:sz="4" w:space="0" w:color="auto"/>
              <w:bottom w:val="single" w:sz="4" w:space="0" w:color="auto"/>
              <w:right w:val="single" w:sz="4" w:space="0" w:color="auto"/>
            </w:tcBorders>
            <w:vAlign w:val="bottom"/>
          </w:tcPr>
          <w:p w:rsidR="00F775D5" w:rsidRDefault="00F775D5">
            <w:pPr>
              <w:widowControl w:val="0"/>
              <w:autoSpaceDE w:val="0"/>
              <w:autoSpaceDN w:val="0"/>
              <w:adjustRightInd w:val="0"/>
              <w:jc w:val="center"/>
              <w:rPr>
                <w:rFonts w:ascii="Tahoma" w:hAnsi="Tahoma" w:cs="Tahoma"/>
                <w:b/>
              </w:rPr>
            </w:pPr>
          </w:p>
        </w:tc>
        <w:tc>
          <w:tcPr>
            <w:tcW w:w="286" w:type="pct"/>
            <w:tcBorders>
              <w:top w:val="single" w:sz="4" w:space="0" w:color="auto"/>
              <w:left w:val="single" w:sz="4" w:space="0" w:color="auto"/>
              <w:bottom w:val="single" w:sz="4" w:space="0" w:color="auto"/>
              <w:right w:val="single" w:sz="4" w:space="0" w:color="auto"/>
            </w:tcBorders>
            <w:vAlign w:val="bottom"/>
          </w:tcPr>
          <w:p w:rsidR="00F775D5" w:rsidRDefault="00F775D5">
            <w:pPr>
              <w:jc w:val="center"/>
              <w:rPr>
                <w:rFonts w:ascii="Tahoma" w:hAnsi="Tahoma" w:cs="Tahoma"/>
                <w:b/>
                <w:snapToGrid w:val="0"/>
              </w:rPr>
            </w:pPr>
          </w:p>
        </w:tc>
        <w:tc>
          <w:tcPr>
            <w:tcW w:w="571" w:type="pct"/>
            <w:tcBorders>
              <w:top w:val="single" w:sz="4" w:space="0" w:color="auto"/>
              <w:left w:val="single" w:sz="4" w:space="0" w:color="auto"/>
              <w:bottom w:val="single" w:sz="4" w:space="0" w:color="auto"/>
              <w:right w:val="single" w:sz="4" w:space="0" w:color="auto"/>
            </w:tcBorders>
            <w:vAlign w:val="bottom"/>
          </w:tcPr>
          <w:p w:rsidR="00F775D5" w:rsidRDefault="00F775D5">
            <w:pPr>
              <w:jc w:val="center"/>
              <w:rPr>
                <w:rFonts w:ascii="Tahoma" w:hAnsi="Tahoma" w:cs="Tahoma"/>
                <w:b/>
                <w:snapToGrid w:val="0"/>
              </w:rPr>
            </w:pPr>
          </w:p>
        </w:tc>
      </w:tr>
      <w:tr w:rsidR="00F775D5" w:rsidTr="00F775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5"/>
        </w:trPr>
        <w:tc>
          <w:tcPr>
            <w:tcW w:w="2714" w:type="pct"/>
            <w:tcBorders>
              <w:top w:val="single" w:sz="4" w:space="0" w:color="auto"/>
              <w:left w:val="single" w:sz="4" w:space="0" w:color="auto"/>
              <w:bottom w:val="single" w:sz="4" w:space="0" w:color="auto"/>
              <w:right w:val="single" w:sz="4" w:space="0" w:color="auto"/>
            </w:tcBorders>
            <w:vAlign w:val="bottom"/>
            <w:hideMark/>
          </w:tcPr>
          <w:p w:rsidR="00F775D5" w:rsidRDefault="00F775D5">
            <w:pPr>
              <w:widowControl w:val="0"/>
              <w:autoSpaceDE w:val="0"/>
              <w:autoSpaceDN w:val="0"/>
              <w:adjustRightInd w:val="0"/>
              <w:jc w:val="both"/>
              <w:rPr>
                <w:rFonts w:ascii="Tahoma" w:hAnsi="Tahoma" w:cs="Tahoma"/>
                <w:b/>
              </w:rPr>
            </w:pPr>
            <w:r>
              <w:rPr>
                <w:rFonts w:ascii="Tahoma" w:hAnsi="Tahoma" w:cs="Tahoma"/>
                <w:b/>
              </w:rPr>
              <w:t>Дорожное хозяйство (дорожные фонды)</w:t>
            </w:r>
          </w:p>
        </w:tc>
        <w:tc>
          <w:tcPr>
            <w:tcW w:w="215" w:type="pct"/>
            <w:tcBorders>
              <w:top w:val="single" w:sz="4" w:space="0" w:color="auto"/>
              <w:left w:val="single" w:sz="4" w:space="0" w:color="auto"/>
              <w:bottom w:val="single" w:sz="4" w:space="0" w:color="auto"/>
              <w:right w:val="single" w:sz="4" w:space="0" w:color="auto"/>
            </w:tcBorders>
            <w:vAlign w:val="bottom"/>
            <w:hideMark/>
          </w:tcPr>
          <w:p w:rsidR="00F775D5" w:rsidRDefault="00F775D5">
            <w:pPr>
              <w:widowControl w:val="0"/>
              <w:autoSpaceDE w:val="0"/>
              <w:autoSpaceDN w:val="0"/>
              <w:adjustRightInd w:val="0"/>
              <w:jc w:val="center"/>
              <w:rPr>
                <w:rFonts w:ascii="Tahoma" w:hAnsi="Tahoma" w:cs="Tahoma"/>
                <w:b/>
              </w:rPr>
            </w:pPr>
            <w:r>
              <w:rPr>
                <w:rFonts w:ascii="Tahoma" w:hAnsi="Tahoma" w:cs="Tahoma"/>
                <w:b/>
              </w:rPr>
              <w:t>993</w:t>
            </w:r>
          </w:p>
        </w:tc>
        <w:tc>
          <w:tcPr>
            <w:tcW w:w="214" w:type="pct"/>
            <w:tcBorders>
              <w:top w:val="single" w:sz="4" w:space="0" w:color="auto"/>
              <w:left w:val="single" w:sz="4" w:space="0" w:color="auto"/>
              <w:bottom w:val="single" w:sz="4" w:space="0" w:color="auto"/>
              <w:right w:val="single" w:sz="4" w:space="0" w:color="auto"/>
            </w:tcBorders>
            <w:vAlign w:val="bottom"/>
            <w:hideMark/>
          </w:tcPr>
          <w:p w:rsidR="00F775D5" w:rsidRDefault="00F775D5">
            <w:pPr>
              <w:widowControl w:val="0"/>
              <w:autoSpaceDE w:val="0"/>
              <w:autoSpaceDN w:val="0"/>
              <w:adjustRightInd w:val="0"/>
              <w:jc w:val="center"/>
              <w:rPr>
                <w:rFonts w:ascii="Tahoma" w:hAnsi="Tahoma" w:cs="Tahoma"/>
                <w:b/>
              </w:rPr>
            </w:pPr>
            <w:r>
              <w:rPr>
                <w:rFonts w:ascii="Tahoma" w:hAnsi="Tahoma" w:cs="Tahoma"/>
                <w:b/>
              </w:rPr>
              <w:t>04</w:t>
            </w:r>
          </w:p>
        </w:tc>
        <w:tc>
          <w:tcPr>
            <w:tcW w:w="215" w:type="pct"/>
            <w:tcBorders>
              <w:top w:val="single" w:sz="4" w:space="0" w:color="auto"/>
              <w:left w:val="single" w:sz="4" w:space="0" w:color="auto"/>
              <w:bottom w:val="single" w:sz="4" w:space="0" w:color="auto"/>
              <w:right w:val="single" w:sz="4" w:space="0" w:color="auto"/>
            </w:tcBorders>
            <w:vAlign w:val="bottom"/>
            <w:hideMark/>
          </w:tcPr>
          <w:p w:rsidR="00F775D5" w:rsidRDefault="00F775D5">
            <w:pPr>
              <w:widowControl w:val="0"/>
              <w:autoSpaceDE w:val="0"/>
              <w:autoSpaceDN w:val="0"/>
              <w:adjustRightInd w:val="0"/>
              <w:jc w:val="center"/>
              <w:rPr>
                <w:rFonts w:ascii="Tahoma" w:hAnsi="Tahoma" w:cs="Tahoma"/>
                <w:b/>
              </w:rPr>
            </w:pPr>
            <w:r>
              <w:rPr>
                <w:rFonts w:ascii="Tahoma" w:hAnsi="Tahoma" w:cs="Tahoma"/>
                <w:b/>
              </w:rPr>
              <w:t>09</w:t>
            </w:r>
          </w:p>
        </w:tc>
        <w:tc>
          <w:tcPr>
            <w:tcW w:w="786" w:type="pct"/>
            <w:tcBorders>
              <w:top w:val="single" w:sz="4" w:space="0" w:color="auto"/>
              <w:left w:val="single" w:sz="4" w:space="0" w:color="auto"/>
              <w:bottom w:val="single" w:sz="4" w:space="0" w:color="auto"/>
              <w:right w:val="single" w:sz="4" w:space="0" w:color="auto"/>
            </w:tcBorders>
            <w:vAlign w:val="bottom"/>
          </w:tcPr>
          <w:p w:rsidR="00F775D5" w:rsidRDefault="00F775D5">
            <w:pPr>
              <w:widowControl w:val="0"/>
              <w:autoSpaceDE w:val="0"/>
              <w:autoSpaceDN w:val="0"/>
              <w:adjustRightInd w:val="0"/>
              <w:jc w:val="center"/>
              <w:rPr>
                <w:rFonts w:ascii="Tahoma" w:hAnsi="Tahoma" w:cs="Tahoma"/>
                <w:b/>
              </w:rPr>
            </w:pPr>
          </w:p>
        </w:tc>
        <w:tc>
          <w:tcPr>
            <w:tcW w:w="286" w:type="pct"/>
            <w:tcBorders>
              <w:top w:val="single" w:sz="4" w:space="0" w:color="auto"/>
              <w:left w:val="single" w:sz="4" w:space="0" w:color="auto"/>
              <w:bottom w:val="single" w:sz="4" w:space="0" w:color="auto"/>
              <w:right w:val="single" w:sz="4" w:space="0" w:color="auto"/>
            </w:tcBorders>
            <w:vAlign w:val="bottom"/>
          </w:tcPr>
          <w:p w:rsidR="00F775D5" w:rsidRDefault="00F775D5">
            <w:pPr>
              <w:jc w:val="center"/>
              <w:rPr>
                <w:rFonts w:ascii="Tahoma" w:hAnsi="Tahoma" w:cs="Tahoma"/>
                <w:b/>
                <w:snapToGrid w:val="0"/>
              </w:rPr>
            </w:pPr>
          </w:p>
        </w:tc>
        <w:tc>
          <w:tcPr>
            <w:tcW w:w="571" w:type="pct"/>
            <w:tcBorders>
              <w:top w:val="single" w:sz="4" w:space="0" w:color="auto"/>
              <w:left w:val="single" w:sz="4" w:space="0" w:color="auto"/>
              <w:bottom w:val="single" w:sz="4" w:space="0" w:color="auto"/>
              <w:right w:val="single" w:sz="4" w:space="0" w:color="auto"/>
            </w:tcBorders>
            <w:vAlign w:val="bottom"/>
            <w:hideMark/>
          </w:tcPr>
          <w:p w:rsidR="00F775D5" w:rsidRDefault="00F775D5">
            <w:pPr>
              <w:jc w:val="center"/>
              <w:rPr>
                <w:rFonts w:ascii="Tahoma" w:hAnsi="Tahoma" w:cs="Tahoma"/>
                <w:b/>
                <w:snapToGrid w:val="0"/>
              </w:rPr>
            </w:pPr>
            <w:r>
              <w:rPr>
                <w:rFonts w:ascii="Tahoma" w:hAnsi="Tahoma" w:cs="Tahoma"/>
                <w:b/>
                <w:snapToGrid w:val="0"/>
              </w:rPr>
              <w:t>-581,9</w:t>
            </w:r>
          </w:p>
        </w:tc>
      </w:tr>
      <w:tr w:rsidR="00F775D5" w:rsidTr="00F775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714" w:type="pct"/>
            <w:tcBorders>
              <w:top w:val="single" w:sz="4" w:space="0" w:color="auto"/>
              <w:left w:val="single" w:sz="4" w:space="0" w:color="auto"/>
              <w:bottom w:val="single" w:sz="4" w:space="0" w:color="auto"/>
              <w:right w:val="single" w:sz="4" w:space="0" w:color="auto"/>
            </w:tcBorders>
            <w:vAlign w:val="bottom"/>
            <w:hideMark/>
          </w:tcPr>
          <w:p w:rsidR="00F775D5" w:rsidRDefault="00F775D5">
            <w:pPr>
              <w:widowControl w:val="0"/>
              <w:autoSpaceDE w:val="0"/>
              <w:autoSpaceDN w:val="0"/>
              <w:adjustRightInd w:val="0"/>
              <w:jc w:val="both"/>
              <w:rPr>
                <w:rFonts w:ascii="Tahoma" w:hAnsi="Tahoma" w:cs="Tahoma"/>
                <w:b/>
              </w:rPr>
            </w:pPr>
            <w:r>
              <w:rPr>
                <w:rFonts w:ascii="Tahoma" w:hAnsi="Tahoma" w:cs="Tahoma"/>
                <w:b/>
              </w:rPr>
              <w:t>Муниципальная программа "Развитие сельского х</w:t>
            </w:r>
            <w:r>
              <w:rPr>
                <w:rFonts w:ascii="Tahoma" w:hAnsi="Tahoma" w:cs="Tahoma"/>
                <w:b/>
              </w:rPr>
              <w:t>о</w:t>
            </w:r>
            <w:r>
              <w:rPr>
                <w:rFonts w:ascii="Tahoma" w:hAnsi="Tahoma" w:cs="Tahoma"/>
                <w:b/>
              </w:rPr>
              <w:t>зяйства и р</w:t>
            </w:r>
            <w:r>
              <w:rPr>
                <w:rFonts w:ascii="Tahoma" w:hAnsi="Tahoma" w:cs="Tahoma"/>
                <w:b/>
              </w:rPr>
              <w:t>е</w:t>
            </w:r>
            <w:r>
              <w:rPr>
                <w:rFonts w:ascii="Tahoma" w:hAnsi="Tahoma" w:cs="Tahoma"/>
                <w:b/>
              </w:rPr>
              <w:t>гулирование рынка сельскохозяйственной продукции, сырья и продовольствия"</w:t>
            </w:r>
          </w:p>
        </w:tc>
        <w:tc>
          <w:tcPr>
            <w:tcW w:w="215" w:type="pct"/>
            <w:tcBorders>
              <w:top w:val="single" w:sz="4" w:space="0" w:color="auto"/>
              <w:left w:val="single" w:sz="4" w:space="0" w:color="auto"/>
              <w:bottom w:val="single" w:sz="4" w:space="0" w:color="auto"/>
              <w:right w:val="single" w:sz="4" w:space="0" w:color="auto"/>
            </w:tcBorders>
            <w:vAlign w:val="bottom"/>
            <w:hideMark/>
          </w:tcPr>
          <w:p w:rsidR="00F775D5" w:rsidRDefault="00F775D5">
            <w:pPr>
              <w:widowControl w:val="0"/>
              <w:autoSpaceDE w:val="0"/>
              <w:autoSpaceDN w:val="0"/>
              <w:adjustRightInd w:val="0"/>
              <w:jc w:val="center"/>
              <w:rPr>
                <w:rFonts w:ascii="Tahoma" w:hAnsi="Tahoma" w:cs="Tahoma"/>
                <w:b/>
              </w:rPr>
            </w:pPr>
            <w:r>
              <w:rPr>
                <w:rFonts w:ascii="Tahoma" w:hAnsi="Tahoma" w:cs="Tahoma"/>
                <w:b/>
              </w:rPr>
              <w:t>993</w:t>
            </w:r>
          </w:p>
        </w:tc>
        <w:tc>
          <w:tcPr>
            <w:tcW w:w="214" w:type="pct"/>
            <w:tcBorders>
              <w:top w:val="single" w:sz="4" w:space="0" w:color="auto"/>
              <w:left w:val="single" w:sz="4" w:space="0" w:color="auto"/>
              <w:bottom w:val="single" w:sz="4" w:space="0" w:color="auto"/>
              <w:right w:val="single" w:sz="4" w:space="0" w:color="auto"/>
            </w:tcBorders>
            <w:vAlign w:val="bottom"/>
            <w:hideMark/>
          </w:tcPr>
          <w:p w:rsidR="00F775D5" w:rsidRDefault="00F775D5">
            <w:pPr>
              <w:widowControl w:val="0"/>
              <w:autoSpaceDE w:val="0"/>
              <w:autoSpaceDN w:val="0"/>
              <w:adjustRightInd w:val="0"/>
              <w:jc w:val="center"/>
              <w:rPr>
                <w:rFonts w:ascii="Tahoma" w:hAnsi="Tahoma" w:cs="Tahoma"/>
                <w:b/>
              </w:rPr>
            </w:pPr>
            <w:r>
              <w:rPr>
                <w:rFonts w:ascii="Tahoma" w:hAnsi="Tahoma" w:cs="Tahoma"/>
                <w:b/>
              </w:rPr>
              <w:t>04</w:t>
            </w:r>
          </w:p>
        </w:tc>
        <w:tc>
          <w:tcPr>
            <w:tcW w:w="215" w:type="pct"/>
            <w:tcBorders>
              <w:top w:val="single" w:sz="4" w:space="0" w:color="auto"/>
              <w:left w:val="single" w:sz="4" w:space="0" w:color="auto"/>
              <w:bottom w:val="single" w:sz="4" w:space="0" w:color="auto"/>
              <w:right w:val="single" w:sz="4" w:space="0" w:color="auto"/>
            </w:tcBorders>
            <w:vAlign w:val="bottom"/>
            <w:hideMark/>
          </w:tcPr>
          <w:p w:rsidR="00F775D5" w:rsidRDefault="00F775D5">
            <w:pPr>
              <w:widowControl w:val="0"/>
              <w:autoSpaceDE w:val="0"/>
              <w:autoSpaceDN w:val="0"/>
              <w:adjustRightInd w:val="0"/>
              <w:jc w:val="center"/>
              <w:rPr>
                <w:rFonts w:ascii="Tahoma" w:hAnsi="Tahoma" w:cs="Tahoma"/>
                <w:b/>
              </w:rPr>
            </w:pPr>
            <w:r>
              <w:rPr>
                <w:rFonts w:ascii="Tahoma" w:hAnsi="Tahoma" w:cs="Tahoma"/>
                <w:b/>
              </w:rPr>
              <w:t>09</w:t>
            </w:r>
          </w:p>
        </w:tc>
        <w:tc>
          <w:tcPr>
            <w:tcW w:w="786" w:type="pct"/>
            <w:tcBorders>
              <w:top w:val="single" w:sz="4" w:space="0" w:color="auto"/>
              <w:left w:val="single" w:sz="4" w:space="0" w:color="auto"/>
              <w:bottom w:val="single" w:sz="4" w:space="0" w:color="auto"/>
              <w:right w:val="single" w:sz="4" w:space="0" w:color="auto"/>
            </w:tcBorders>
            <w:vAlign w:val="bottom"/>
            <w:hideMark/>
          </w:tcPr>
          <w:p w:rsidR="00F775D5" w:rsidRDefault="00F775D5">
            <w:pPr>
              <w:widowControl w:val="0"/>
              <w:autoSpaceDE w:val="0"/>
              <w:autoSpaceDN w:val="0"/>
              <w:adjustRightInd w:val="0"/>
              <w:jc w:val="center"/>
              <w:rPr>
                <w:rFonts w:ascii="Tahoma" w:hAnsi="Tahoma" w:cs="Tahoma"/>
                <w:b/>
              </w:rPr>
            </w:pPr>
            <w:r>
              <w:rPr>
                <w:rFonts w:ascii="Tahoma" w:hAnsi="Tahoma" w:cs="Tahoma"/>
                <w:b/>
              </w:rPr>
              <w:t>Ц900000000</w:t>
            </w:r>
          </w:p>
        </w:tc>
        <w:tc>
          <w:tcPr>
            <w:tcW w:w="286" w:type="pct"/>
            <w:tcBorders>
              <w:top w:val="single" w:sz="4" w:space="0" w:color="auto"/>
              <w:left w:val="single" w:sz="4" w:space="0" w:color="auto"/>
              <w:bottom w:val="single" w:sz="4" w:space="0" w:color="auto"/>
              <w:right w:val="single" w:sz="4" w:space="0" w:color="auto"/>
            </w:tcBorders>
            <w:vAlign w:val="bottom"/>
          </w:tcPr>
          <w:p w:rsidR="00F775D5" w:rsidRDefault="00F775D5">
            <w:pPr>
              <w:jc w:val="center"/>
              <w:rPr>
                <w:rFonts w:ascii="Tahoma" w:hAnsi="Tahoma" w:cs="Tahoma"/>
                <w:b/>
                <w:snapToGrid w:val="0"/>
              </w:rPr>
            </w:pPr>
          </w:p>
        </w:tc>
        <w:tc>
          <w:tcPr>
            <w:tcW w:w="571" w:type="pct"/>
            <w:tcBorders>
              <w:top w:val="single" w:sz="4" w:space="0" w:color="auto"/>
              <w:left w:val="single" w:sz="4" w:space="0" w:color="auto"/>
              <w:bottom w:val="single" w:sz="4" w:space="0" w:color="auto"/>
              <w:right w:val="single" w:sz="4" w:space="0" w:color="auto"/>
            </w:tcBorders>
            <w:vAlign w:val="bottom"/>
            <w:hideMark/>
          </w:tcPr>
          <w:p w:rsidR="00F775D5" w:rsidRDefault="00F775D5">
            <w:pPr>
              <w:jc w:val="center"/>
              <w:rPr>
                <w:rFonts w:ascii="Tahoma" w:hAnsi="Tahoma" w:cs="Tahoma"/>
                <w:b/>
                <w:snapToGrid w:val="0"/>
              </w:rPr>
            </w:pPr>
            <w:r>
              <w:rPr>
                <w:rFonts w:ascii="Tahoma" w:hAnsi="Tahoma" w:cs="Tahoma"/>
                <w:b/>
                <w:snapToGrid w:val="0"/>
              </w:rPr>
              <w:t>-581,9</w:t>
            </w:r>
          </w:p>
        </w:tc>
      </w:tr>
      <w:tr w:rsidR="00F775D5" w:rsidTr="00F775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714" w:type="pct"/>
            <w:tcBorders>
              <w:top w:val="single" w:sz="4" w:space="0" w:color="auto"/>
              <w:left w:val="single" w:sz="4" w:space="0" w:color="auto"/>
              <w:bottom w:val="single" w:sz="4" w:space="0" w:color="auto"/>
              <w:right w:val="single" w:sz="4" w:space="0" w:color="auto"/>
            </w:tcBorders>
            <w:vAlign w:val="bottom"/>
            <w:hideMark/>
          </w:tcPr>
          <w:p w:rsidR="00F775D5" w:rsidRDefault="00F775D5">
            <w:pPr>
              <w:widowControl w:val="0"/>
              <w:autoSpaceDE w:val="0"/>
              <w:autoSpaceDN w:val="0"/>
              <w:adjustRightInd w:val="0"/>
              <w:jc w:val="both"/>
              <w:rPr>
                <w:rFonts w:ascii="Tahoma" w:hAnsi="Tahoma" w:cs="Tahoma"/>
                <w:i/>
              </w:rPr>
            </w:pPr>
            <w:r>
              <w:rPr>
                <w:rFonts w:ascii="Tahoma" w:hAnsi="Tahoma" w:cs="Tahoma"/>
                <w:i/>
              </w:rPr>
              <w:t>Подпрограмма "Устойчивое развитие сельских территорий Чувашской Республики" муниципальной программы "Развитие сельского хозяйства и регулирование рынка сельскохозяйс</w:t>
            </w:r>
            <w:r>
              <w:rPr>
                <w:rFonts w:ascii="Tahoma" w:hAnsi="Tahoma" w:cs="Tahoma"/>
                <w:i/>
              </w:rPr>
              <w:t>т</w:t>
            </w:r>
            <w:r>
              <w:rPr>
                <w:rFonts w:ascii="Tahoma" w:hAnsi="Tahoma" w:cs="Tahoma"/>
                <w:i/>
              </w:rPr>
              <w:t>венной продукции, сырья и пр</w:t>
            </w:r>
            <w:r>
              <w:rPr>
                <w:rFonts w:ascii="Tahoma" w:hAnsi="Tahoma" w:cs="Tahoma"/>
                <w:i/>
              </w:rPr>
              <w:t>о</w:t>
            </w:r>
            <w:r>
              <w:rPr>
                <w:rFonts w:ascii="Tahoma" w:hAnsi="Tahoma" w:cs="Tahoma"/>
                <w:i/>
              </w:rPr>
              <w:t>довольствия "</w:t>
            </w:r>
          </w:p>
        </w:tc>
        <w:tc>
          <w:tcPr>
            <w:tcW w:w="215" w:type="pct"/>
            <w:tcBorders>
              <w:top w:val="single" w:sz="4" w:space="0" w:color="auto"/>
              <w:left w:val="single" w:sz="4" w:space="0" w:color="auto"/>
              <w:bottom w:val="single" w:sz="4" w:space="0" w:color="auto"/>
              <w:right w:val="single" w:sz="4" w:space="0" w:color="auto"/>
            </w:tcBorders>
            <w:vAlign w:val="bottom"/>
            <w:hideMark/>
          </w:tcPr>
          <w:p w:rsidR="00F775D5" w:rsidRDefault="00F775D5">
            <w:pPr>
              <w:widowControl w:val="0"/>
              <w:autoSpaceDE w:val="0"/>
              <w:autoSpaceDN w:val="0"/>
              <w:adjustRightInd w:val="0"/>
              <w:jc w:val="center"/>
              <w:rPr>
                <w:rFonts w:ascii="Tahoma" w:hAnsi="Tahoma" w:cs="Tahoma"/>
                <w:i/>
              </w:rPr>
            </w:pPr>
            <w:r>
              <w:rPr>
                <w:rFonts w:ascii="Tahoma" w:hAnsi="Tahoma" w:cs="Tahoma"/>
                <w:i/>
              </w:rPr>
              <w:t>993</w:t>
            </w:r>
          </w:p>
        </w:tc>
        <w:tc>
          <w:tcPr>
            <w:tcW w:w="214" w:type="pct"/>
            <w:tcBorders>
              <w:top w:val="single" w:sz="4" w:space="0" w:color="auto"/>
              <w:left w:val="single" w:sz="4" w:space="0" w:color="auto"/>
              <w:bottom w:val="single" w:sz="4" w:space="0" w:color="auto"/>
              <w:right w:val="single" w:sz="4" w:space="0" w:color="auto"/>
            </w:tcBorders>
            <w:vAlign w:val="bottom"/>
            <w:hideMark/>
          </w:tcPr>
          <w:p w:rsidR="00F775D5" w:rsidRDefault="00F775D5">
            <w:pPr>
              <w:widowControl w:val="0"/>
              <w:autoSpaceDE w:val="0"/>
              <w:autoSpaceDN w:val="0"/>
              <w:adjustRightInd w:val="0"/>
              <w:jc w:val="center"/>
              <w:rPr>
                <w:rFonts w:ascii="Tahoma" w:hAnsi="Tahoma" w:cs="Tahoma"/>
                <w:i/>
              </w:rPr>
            </w:pPr>
            <w:r>
              <w:rPr>
                <w:rFonts w:ascii="Tahoma" w:hAnsi="Tahoma" w:cs="Tahoma"/>
                <w:i/>
              </w:rPr>
              <w:t>04</w:t>
            </w:r>
          </w:p>
        </w:tc>
        <w:tc>
          <w:tcPr>
            <w:tcW w:w="215" w:type="pct"/>
            <w:tcBorders>
              <w:top w:val="single" w:sz="4" w:space="0" w:color="auto"/>
              <w:left w:val="single" w:sz="4" w:space="0" w:color="auto"/>
              <w:bottom w:val="single" w:sz="4" w:space="0" w:color="auto"/>
              <w:right w:val="single" w:sz="4" w:space="0" w:color="auto"/>
            </w:tcBorders>
            <w:vAlign w:val="bottom"/>
            <w:hideMark/>
          </w:tcPr>
          <w:p w:rsidR="00F775D5" w:rsidRDefault="00F775D5">
            <w:pPr>
              <w:widowControl w:val="0"/>
              <w:autoSpaceDE w:val="0"/>
              <w:autoSpaceDN w:val="0"/>
              <w:adjustRightInd w:val="0"/>
              <w:jc w:val="center"/>
              <w:rPr>
                <w:rFonts w:ascii="Tahoma" w:hAnsi="Tahoma" w:cs="Tahoma"/>
                <w:i/>
              </w:rPr>
            </w:pPr>
            <w:r>
              <w:rPr>
                <w:rFonts w:ascii="Tahoma" w:hAnsi="Tahoma" w:cs="Tahoma"/>
                <w:i/>
              </w:rPr>
              <w:t>09</w:t>
            </w:r>
          </w:p>
        </w:tc>
        <w:tc>
          <w:tcPr>
            <w:tcW w:w="786" w:type="pct"/>
            <w:tcBorders>
              <w:top w:val="single" w:sz="4" w:space="0" w:color="auto"/>
              <w:left w:val="single" w:sz="4" w:space="0" w:color="auto"/>
              <w:bottom w:val="single" w:sz="4" w:space="0" w:color="auto"/>
              <w:right w:val="single" w:sz="4" w:space="0" w:color="auto"/>
            </w:tcBorders>
            <w:vAlign w:val="bottom"/>
            <w:hideMark/>
          </w:tcPr>
          <w:p w:rsidR="00F775D5" w:rsidRDefault="00F775D5">
            <w:pPr>
              <w:widowControl w:val="0"/>
              <w:autoSpaceDE w:val="0"/>
              <w:autoSpaceDN w:val="0"/>
              <w:adjustRightInd w:val="0"/>
              <w:jc w:val="center"/>
              <w:rPr>
                <w:rFonts w:ascii="Tahoma" w:hAnsi="Tahoma" w:cs="Tahoma"/>
                <w:i/>
              </w:rPr>
            </w:pPr>
            <w:r>
              <w:rPr>
                <w:rFonts w:ascii="Tahoma" w:hAnsi="Tahoma" w:cs="Tahoma"/>
                <w:i/>
              </w:rPr>
              <w:t>Ц990000000</w:t>
            </w:r>
          </w:p>
        </w:tc>
        <w:tc>
          <w:tcPr>
            <w:tcW w:w="286" w:type="pct"/>
            <w:tcBorders>
              <w:top w:val="single" w:sz="4" w:space="0" w:color="auto"/>
              <w:left w:val="single" w:sz="4" w:space="0" w:color="auto"/>
              <w:bottom w:val="single" w:sz="4" w:space="0" w:color="auto"/>
              <w:right w:val="single" w:sz="4" w:space="0" w:color="auto"/>
            </w:tcBorders>
            <w:vAlign w:val="bottom"/>
          </w:tcPr>
          <w:p w:rsidR="00F775D5" w:rsidRDefault="00F775D5">
            <w:pPr>
              <w:jc w:val="center"/>
              <w:rPr>
                <w:rFonts w:ascii="Tahoma" w:hAnsi="Tahoma" w:cs="Tahoma"/>
                <w:i/>
                <w:snapToGrid w:val="0"/>
              </w:rPr>
            </w:pPr>
          </w:p>
        </w:tc>
        <w:tc>
          <w:tcPr>
            <w:tcW w:w="571" w:type="pct"/>
            <w:tcBorders>
              <w:top w:val="single" w:sz="4" w:space="0" w:color="auto"/>
              <w:left w:val="single" w:sz="4" w:space="0" w:color="auto"/>
              <w:bottom w:val="single" w:sz="4" w:space="0" w:color="auto"/>
              <w:right w:val="single" w:sz="4" w:space="0" w:color="auto"/>
            </w:tcBorders>
            <w:vAlign w:val="bottom"/>
            <w:hideMark/>
          </w:tcPr>
          <w:p w:rsidR="00F775D5" w:rsidRDefault="00F775D5">
            <w:pPr>
              <w:jc w:val="center"/>
              <w:rPr>
                <w:rFonts w:ascii="Tahoma" w:hAnsi="Tahoma" w:cs="Tahoma"/>
                <w:i/>
              </w:rPr>
            </w:pPr>
            <w:r>
              <w:rPr>
                <w:rFonts w:ascii="Tahoma" w:hAnsi="Tahoma" w:cs="Tahoma"/>
                <w:i/>
              </w:rPr>
              <w:t>-581,9</w:t>
            </w:r>
          </w:p>
        </w:tc>
      </w:tr>
      <w:tr w:rsidR="00F775D5" w:rsidTr="00F775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714" w:type="pct"/>
            <w:tcBorders>
              <w:top w:val="single" w:sz="4" w:space="0" w:color="auto"/>
              <w:left w:val="single" w:sz="4" w:space="0" w:color="auto"/>
              <w:bottom w:val="single" w:sz="4" w:space="0" w:color="auto"/>
              <w:right w:val="single" w:sz="4" w:space="0" w:color="auto"/>
            </w:tcBorders>
            <w:vAlign w:val="bottom"/>
            <w:hideMark/>
          </w:tcPr>
          <w:p w:rsidR="00F775D5" w:rsidRDefault="00F775D5">
            <w:pPr>
              <w:widowControl w:val="0"/>
              <w:autoSpaceDE w:val="0"/>
              <w:autoSpaceDN w:val="0"/>
              <w:adjustRightInd w:val="0"/>
              <w:jc w:val="both"/>
              <w:rPr>
                <w:rFonts w:ascii="Tahoma" w:hAnsi="Tahoma" w:cs="Tahoma"/>
              </w:rPr>
            </w:pPr>
            <w:r>
              <w:rPr>
                <w:rFonts w:ascii="Tahoma" w:hAnsi="Tahoma" w:cs="Tahoma"/>
              </w:rPr>
              <w:t>Основное мероприятие "Комплексное обустройство населе</w:t>
            </w:r>
            <w:r>
              <w:rPr>
                <w:rFonts w:ascii="Tahoma" w:hAnsi="Tahoma" w:cs="Tahoma"/>
              </w:rPr>
              <w:t>н</w:t>
            </w:r>
            <w:r>
              <w:rPr>
                <w:rFonts w:ascii="Tahoma" w:hAnsi="Tahoma" w:cs="Tahoma"/>
              </w:rPr>
              <w:t>ных пунктов, расположенных в сельской местности, объект</w:t>
            </w:r>
            <w:r>
              <w:rPr>
                <w:rFonts w:ascii="Tahoma" w:hAnsi="Tahoma" w:cs="Tahoma"/>
              </w:rPr>
              <w:t>а</w:t>
            </w:r>
            <w:r>
              <w:rPr>
                <w:rFonts w:ascii="Tahoma" w:hAnsi="Tahoma" w:cs="Tahoma"/>
              </w:rPr>
              <w:t>ми социальной и инженерной инфраструктуры, а также строительство и реконструкция автомобильных д</w:t>
            </w:r>
            <w:r>
              <w:rPr>
                <w:rFonts w:ascii="Tahoma" w:hAnsi="Tahoma" w:cs="Tahoma"/>
              </w:rPr>
              <w:t>о</w:t>
            </w:r>
            <w:r>
              <w:rPr>
                <w:rFonts w:ascii="Tahoma" w:hAnsi="Tahoma" w:cs="Tahoma"/>
              </w:rPr>
              <w:t>рог"</w:t>
            </w:r>
          </w:p>
        </w:tc>
        <w:tc>
          <w:tcPr>
            <w:tcW w:w="215" w:type="pct"/>
            <w:tcBorders>
              <w:top w:val="single" w:sz="4" w:space="0" w:color="auto"/>
              <w:left w:val="single" w:sz="4" w:space="0" w:color="auto"/>
              <w:bottom w:val="single" w:sz="4" w:space="0" w:color="auto"/>
              <w:right w:val="single" w:sz="4" w:space="0" w:color="auto"/>
            </w:tcBorders>
            <w:vAlign w:val="bottom"/>
            <w:hideMark/>
          </w:tcPr>
          <w:p w:rsidR="00F775D5" w:rsidRDefault="00F775D5">
            <w:pPr>
              <w:widowControl w:val="0"/>
              <w:autoSpaceDE w:val="0"/>
              <w:autoSpaceDN w:val="0"/>
              <w:adjustRightInd w:val="0"/>
              <w:jc w:val="center"/>
              <w:rPr>
                <w:rFonts w:ascii="Tahoma" w:hAnsi="Tahoma" w:cs="Tahoma"/>
              </w:rPr>
            </w:pPr>
            <w:r>
              <w:rPr>
                <w:rFonts w:ascii="Tahoma" w:hAnsi="Tahoma" w:cs="Tahoma"/>
              </w:rPr>
              <w:t>993</w:t>
            </w:r>
          </w:p>
        </w:tc>
        <w:tc>
          <w:tcPr>
            <w:tcW w:w="214" w:type="pct"/>
            <w:tcBorders>
              <w:top w:val="single" w:sz="4" w:space="0" w:color="auto"/>
              <w:left w:val="single" w:sz="4" w:space="0" w:color="auto"/>
              <w:bottom w:val="single" w:sz="4" w:space="0" w:color="auto"/>
              <w:right w:val="single" w:sz="4" w:space="0" w:color="auto"/>
            </w:tcBorders>
            <w:vAlign w:val="bottom"/>
            <w:hideMark/>
          </w:tcPr>
          <w:p w:rsidR="00F775D5" w:rsidRDefault="00F775D5">
            <w:pPr>
              <w:widowControl w:val="0"/>
              <w:autoSpaceDE w:val="0"/>
              <w:autoSpaceDN w:val="0"/>
              <w:adjustRightInd w:val="0"/>
              <w:jc w:val="center"/>
              <w:rPr>
                <w:rFonts w:ascii="Tahoma" w:hAnsi="Tahoma" w:cs="Tahoma"/>
              </w:rPr>
            </w:pPr>
            <w:r>
              <w:rPr>
                <w:rFonts w:ascii="Tahoma" w:hAnsi="Tahoma" w:cs="Tahoma"/>
              </w:rPr>
              <w:t>04</w:t>
            </w:r>
          </w:p>
        </w:tc>
        <w:tc>
          <w:tcPr>
            <w:tcW w:w="215" w:type="pct"/>
            <w:tcBorders>
              <w:top w:val="single" w:sz="4" w:space="0" w:color="auto"/>
              <w:left w:val="single" w:sz="4" w:space="0" w:color="auto"/>
              <w:bottom w:val="single" w:sz="4" w:space="0" w:color="auto"/>
              <w:right w:val="single" w:sz="4" w:space="0" w:color="auto"/>
            </w:tcBorders>
            <w:vAlign w:val="bottom"/>
            <w:hideMark/>
          </w:tcPr>
          <w:p w:rsidR="00F775D5" w:rsidRDefault="00F775D5">
            <w:pPr>
              <w:widowControl w:val="0"/>
              <w:autoSpaceDE w:val="0"/>
              <w:autoSpaceDN w:val="0"/>
              <w:adjustRightInd w:val="0"/>
              <w:jc w:val="center"/>
              <w:rPr>
                <w:rFonts w:ascii="Tahoma" w:hAnsi="Tahoma" w:cs="Tahoma"/>
              </w:rPr>
            </w:pPr>
            <w:r>
              <w:rPr>
                <w:rFonts w:ascii="Tahoma" w:hAnsi="Tahoma" w:cs="Tahoma"/>
              </w:rPr>
              <w:t>09</w:t>
            </w:r>
          </w:p>
        </w:tc>
        <w:tc>
          <w:tcPr>
            <w:tcW w:w="786" w:type="pct"/>
            <w:tcBorders>
              <w:top w:val="single" w:sz="4" w:space="0" w:color="auto"/>
              <w:left w:val="single" w:sz="4" w:space="0" w:color="auto"/>
              <w:bottom w:val="single" w:sz="4" w:space="0" w:color="auto"/>
              <w:right w:val="single" w:sz="4" w:space="0" w:color="auto"/>
            </w:tcBorders>
            <w:vAlign w:val="bottom"/>
            <w:hideMark/>
          </w:tcPr>
          <w:p w:rsidR="00F775D5" w:rsidRDefault="00F775D5">
            <w:pPr>
              <w:widowControl w:val="0"/>
              <w:autoSpaceDE w:val="0"/>
              <w:autoSpaceDN w:val="0"/>
              <w:adjustRightInd w:val="0"/>
              <w:jc w:val="center"/>
              <w:rPr>
                <w:rFonts w:ascii="Tahoma" w:hAnsi="Tahoma" w:cs="Tahoma"/>
              </w:rPr>
            </w:pPr>
            <w:r>
              <w:rPr>
                <w:rFonts w:ascii="Tahoma" w:hAnsi="Tahoma" w:cs="Tahoma"/>
              </w:rPr>
              <w:t>Ц990200000</w:t>
            </w:r>
          </w:p>
        </w:tc>
        <w:tc>
          <w:tcPr>
            <w:tcW w:w="286" w:type="pct"/>
            <w:tcBorders>
              <w:top w:val="single" w:sz="4" w:space="0" w:color="auto"/>
              <w:left w:val="single" w:sz="4" w:space="0" w:color="auto"/>
              <w:bottom w:val="single" w:sz="4" w:space="0" w:color="auto"/>
              <w:right w:val="single" w:sz="4" w:space="0" w:color="auto"/>
            </w:tcBorders>
            <w:vAlign w:val="bottom"/>
          </w:tcPr>
          <w:p w:rsidR="00F775D5" w:rsidRDefault="00F775D5">
            <w:pPr>
              <w:jc w:val="center"/>
              <w:rPr>
                <w:rFonts w:ascii="Tahoma" w:hAnsi="Tahoma" w:cs="Tahoma"/>
                <w:snapToGrid w:val="0"/>
              </w:rPr>
            </w:pPr>
          </w:p>
        </w:tc>
        <w:tc>
          <w:tcPr>
            <w:tcW w:w="571" w:type="pct"/>
            <w:tcBorders>
              <w:top w:val="single" w:sz="4" w:space="0" w:color="auto"/>
              <w:left w:val="single" w:sz="4" w:space="0" w:color="auto"/>
              <w:bottom w:val="single" w:sz="4" w:space="0" w:color="auto"/>
              <w:right w:val="single" w:sz="4" w:space="0" w:color="auto"/>
            </w:tcBorders>
            <w:vAlign w:val="bottom"/>
            <w:hideMark/>
          </w:tcPr>
          <w:p w:rsidR="00F775D5" w:rsidRDefault="00F775D5">
            <w:pPr>
              <w:jc w:val="center"/>
              <w:rPr>
                <w:rFonts w:ascii="Tahoma" w:hAnsi="Tahoma" w:cs="Tahoma"/>
              </w:rPr>
            </w:pPr>
            <w:r>
              <w:rPr>
                <w:rFonts w:ascii="Tahoma" w:hAnsi="Tahoma" w:cs="Tahoma"/>
              </w:rPr>
              <w:t>-581,9</w:t>
            </w:r>
          </w:p>
        </w:tc>
      </w:tr>
      <w:tr w:rsidR="00F775D5" w:rsidTr="00F775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714" w:type="pct"/>
            <w:tcBorders>
              <w:top w:val="single" w:sz="4" w:space="0" w:color="auto"/>
              <w:left w:val="single" w:sz="4" w:space="0" w:color="auto"/>
              <w:bottom w:val="single" w:sz="4" w:space="0" w:color="auto"/>
              <w:right w:val="single" w:sz="4" w:space="0" w:color="auto"/>
            </w:tcBorders>
            <w:vAlign w:val="bottom"/>
            <w:hideMark/>
          </w:tcPr>
          <w:p w:rsidR="00F775D5" w:rsidRDefault="00F775D5">
            <w:pPr>
              <w:widowControl w:val="0"/>
              <w:autoSpaceDE w:val="0"/>
              <w:autoSpaceDN w:val="0"/>
              <w:adjustRightInd w:val="0"/>
              <w:jc w:val="both"/>
              <w:rPr>
                <w:rFonts w:ascii="Tahoma" w:hAnsi="Tahoma" w:cs="Tahoma"/>
                <w:color w:val="000000"/>
              </w:rPr>
            </w:pPr>
            <w:r>
              <w:rPr>
                <w:rFonts w:ascii="Tahoma" w:hAnsi="Tahoma" w:cs="Tahoma"/>
                <w:color w:val="000000"/>
              </w:rPr>
              <w:t>Реализация проектов развития общественной инфраструкт</w:t>
            </w:r>
            <w:r>
              <w:rPr>
                <w:rFonts w:ascii="Tahoma" w:hAnsi="Tahoma" w:cs="Tahoma"/>
                <w:color w:val="000000"/>
              </w:rPr>
              <w:t>у</w:t>
            </w:r>
            <w:r>
              <w:rPr>
                <w:rFonts w:ascii="Tahoma" w:hAnsi="Tahoma" w:cs="Tahoma"/>
                <w:color w:val="000000"/>
              </w:rPr>
              <w:t>ры, основанных на местных ин</w:t>
            </w:r>
            <w:r>
              <w:rPr>
                <w:rFonts w:ascii="Tahoma" w:hAnsi="Tahoma" w:cs="Tahoma"/>
                <w:color w:val="000000"/>
              </w:rPr>
              <w:t>и</w:t>
            </w:r>
            <w:r>
              <w:rPr>
                <w:rFonts w:ascii="Tahoma" w:hAnsi="Tahoma" w:cs="Tahoma"/>
                <w:color w:val="000000"/>
              </w:rPr>
              <w:t>циативах</w:t>
            </w:r>
          </w:p>
        </w:tc>
        <w:tc>
          <w:tcPr>
            <w:tcW w:w="215" w:type="pct"/>
            <w:tcBorders>
              <w:top w:val="single" w:sz="4" w:space="0" w:color="auto"/>
              <w:left w:val="single" w:sz="4" w:space="0" w:color="auto"/>
              <w:bottom w:val="single" w:sz="4" w:space="0" w:color="auto"/>
              <w:right w:val="single" w:sz="4" w:space="0" w:color="auto"/>
            </w:tcBorders>
            <w:vAlign w:val="bottom"/>
            <w:hideMark/>
          </w:tcPr>
          <w:p w:rsidR="00F775D5" w:rsidRDefault="00F775D5">
            <w:pPr>
              <w:widowControl w:val="0"/>
              <w:autoSpaceDE w:val="0"/>
              <w:autoSpaceDN w:val="0"/>
              <w:adjustRightInd w:val="0"/>
              <w:jc w:val="center"/>
              <w:rPr>
                <w:rFonts w:ascii="Tahoma" w:hAnsi="Tahoma" w:cs="Tahoma"/>
              </w:rPr>
            </w:pPr>
            <w:r>
              <w:rPr>
                <w:rFonts w:ascii="Tahoma" w:hAnsi="Tahoma" w:cs="Tahoma"/>
              </w:rPr>
              <w:t>993</w:t>
            </w:r>
          </w:p>
        </w:tc>
        <w:tc>
          <w:tcPr>
            <w:tcW w:w="214" w:type="pct"/>
            <w:tcBorders>
              <w:top w:val="single" w:sz="4" w:space="0" w:color="auto"/>
              <w:left w:val="single" w:sz="4" w:space="0" w:color="auto"/>
              <w:bottom w:val="single" w:sz="4" w:space="0" w:color="auto"/>
              <w:right w:val="single" w:sz="4" w:space="0" w:color="auto"/>
            </w:tcBorders>
            <w:vAlign w:val="bottom"/>
            <w:hideMark/>
          </w:tcPr>
          <w:p w:rsidR="00F775D5" w:rsidRDefault="00F775D5">
            <w:pPr>
              <w:widowControl w:val="0"/>
              <w:autoSpaceDE w:val="0"/>
              <w:autoSpaceDN w:val="0"/>
              <w:adjustRightInd w:val="0"/>
              <w:jc w:val="center"/>
              <w:rPr>
                <w:rFonts w:ascii="Tahoma" w:hAnsi="Tahoma" w:cs="Tahoma"/>
              </w:rPr>
            </w:pPr>
            <w:r>
              <w:rPr>
                <w:rFonts w:ascii="Tahoma" w:hAnsi="Tahoma" w:cs="Tahoma"/>
              </w:rPr>
              <w:t>04</w:t>
            </w:r>
          </w:p>
        </w:tc>
        <w:tc>
          <w:tcPr>
            <w:tcW w:w="215" w:type="pct"/>
            <w:tcBorders>
              <w:top w:val="single" w:sz="4" w:space="0" w:color="auto"/>
              <w:left w:val="single" w:sz="4" w:space="0" w:color="auto"/>
              <w:bottom w:val="single" w:sz="4" w:space="0" w:color="auto"/>
              <w:right w:val="single" w:sz="4" w:space="0" w:color="auto"/>
            </w:tcBorders>
            <w:vAlign w:val="bottom"/>
            <w:hideMark/>
          </w:tcPr>
          <w:p w:rsidR="00F775D5" w:rsidRDefault="00F775D5">
            <w:pPr>
              <w:widowControl w:val="0"/>
              <w:autoSpaceDE w:val="0"/>
              <w:autoSpaceDN w:val="0"/>
              <w:adjustRightInd w:val="0"/>
              <w:jc w:val="center"/>
              <w:rPr>
                <w:rFonts w:ascii="Tahoma" w:hAnsi="Tahoma" w:cs="Tahoma"/>
              </w:rPr>
            </w:pPr>
            <w:r>
              <w:rPr>
                <w:rFonts w:ascii="Tahoma" w:hAnsi="Tahoma" w:cs="Tahoma"/>
              </w:rPr>
              <w:t>09</w:t>
            </w:r>
          </w:p>
        </w:tc>
        <w:tc>
          <w:tcPr>
            <w:tcW w:w="786" w:type="pct"/>
            <w:tcBorders>
              <w:top w:val="single" w:sz="4" w:space="0" w:color="auto"/>
              <w:left w:val="single" w:sz="4" w:space="0" w:color="auto"/>
              <w:bottom w:val="single" w:sz="4" w:space="0" w:color="auto"/>
              <w:right w:val="single" w:sz="4" w:space="0" w:color="auto"/>
            </w:tcBorders>
            <w:vAlign w:val="bottom"/>
            <w:hideMark/>
          </w:tcPr>
          <w:p w:rsidR="00F775D5" w:rsidRDefault="00F775D5">
            <w:pPr>
              <w:jc w:val="center"/>
              <w:rPr>
                <w:rFonts w:ascii="Tahoma" w:hAnsi="Tahoma" w:cs="Tahoma"/>
              </w:rPr>
            </w:pPr>
            <w:r>
              <w:rPr>
                <w:rFonts w:ascii="Tahoma" w:hAnsi="Tahoma" w:cs="Tahoma"/>
              </w:rPr>
              <w:t>Ц9902</w:t>
            </w:r>
            <w:r>
              <w:rPr>
                <w:rFonts w:ascii="Tahoma" w:hAnsi="Tahoma" w:cs="Tahoma"/>
                <w:lang w:val="en-US"/>
              </w:rPr>
              <w:t>S</w:t>
            </w:r>
            <w:r>
              <w:rPr>
                <w:rFonts w:ascii="Tahoma" w:hAnsi="Tahoma" w:cs="Tahoma"/>
              </w:rPr>
              <w:t>6570</w:t>
            </w:r>
          </w:p>
        </w:tc>
        <w:tc>
          <w:tcPr>
            <w:tcW w:w="286" w:type="pct"/>
            <w:tcBorders>
              <w:top w:val="single" w:sz="4" w:space="0" w:color="auto"/>
              <w:left w:val="single" w:sz="4" w:space="0" w:color="auto"/>
              <w:bottom w:val="single" w:sz="4" w:space="0" w:color="auto"/>
              <w:right w:val="single" w:sz="4" w:space="0" w:color="auto"/>
            </w:tcBorders>
            <w:vAlign w:val="bottom"/>
          </w:tcPr>
          <w:p w:rsidR="00F775D5" w:rsidRDefault="00F775D5">
            <w:pPr>
              <w:jc w:val="center"/>
              <w:rPr>
                <w:rFonts w:ascii="Tahoma" w:hAnsi="Tahoma" w:cs="Tahoma"/>
                <w:snapToGrid w:val="0"/>
              </w:rPr>
            </w:pPr>
          </w:p>
        </w:tc>
        <w:tc>
          <w:tcPr>
            <w:tcW w:w="571" w:type="pct"/>
            <w:tcBorders>
              <w:top w:val="single" w:sz="4" w:space="0" w:color="auto"/>
              <w:left w:val="single" w:sz="4" w:space="0" w:color="auto"/>
              <w:bottom w:val="single" w:sz="4" w:space="0" w:color="auto"/>
              <w:right w:val="single" w:sz="4" w:space="0" w:color="auto"/>
            </w:tcBorders>
            <w:vAlign w:val="bottom"/>
            <w:hideMark/>
          </w:tcPr>
          <w:p w:rsidR="00F775D5" w:rsidRDefault="00F775D5">
            <w:pPr>
              <w:jc w:val="center"/>
              <w:rPr>
                <w:rFonts w:ascii="Tahoma" w:hAnsi="Tahoma" w:cs="Tahoma"/>
              </w:rPr>
            </w:pPr>
            <w:r>
              <w:rPr>
                <w:rFonts w:ascii="Tahoma" w:hAnsi="Tahoma" w:cs="Tahoma"/>
              </w:rPr>
              <w:t>-581,9</w:t>
            </w:r>
          </w:p>
        </w:tc>
      </w:tr>
      <w:tr w:rsidR="00F775D5" w:rsidTr="00F775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714" w:type="pct"/>
            <w:tcBorders>
              <w:top w:val="single" w:sz="4" w:space="0" w:color="auto"/>
              <w:left w:val="single" w:sz="4" w:space="0" w:color="auto"/>
              <w:bottom w:val="single" w:sz="4" w:space="0" w:color="auto"/>
              <w:right w:val="single" w:sz="4" w:space="0" w:color="auto"/>
            </w:tcBorders>
            <w:vAlign w:val="bottom"/>
            <w:hideMark/>
          </w:tcPr>
          <w:p w:rsidR="00F775D5" w:rsidRDefault="00F775D5">
            <w:pPr>
              <w:widowControl w:val="0"/>
              <w:autoSpaceDE w:val="0"/>
              <w:autoSpaceDN w:val="0"/>
              <w:adjustRightInd w:val="0"/>
              <w:jc w:val="both"/>
              <w:rPr>
                <w:rFonts w:ascii="Tahoma" w:hAnsi="Tahoma" w:cs="Tahoma"/>
              </w:rPr>
            </w:pPr>
            <w:r>
              <w:rPr>
                <w:rFonts w:ascii="Tahoma" w:hAnsi="Tahoma" w:cs="Tahoma"/>
              </w:rPr>
              <w:t>Закупка товаров, работ и услуг для обеспечения государс</w:t>
            </w:r>
            <w:r>
              <w:rPr>
                <w:rFonts w:ascii="Tahoma" w:hAnsi="Tahoma" w:cs="Tahoma"/>
              </w:rPr>
              <w:t>т</w:t>
            </w:r>
            <w:r>
              <w:rPr>
                <w:rFonts w:ascii="Tahoma" w:hAnsi="Tahoma" w:cs="Tahoma"/>
              </w:rPr>
              <w:t>венных (м</w:t>
            </w:r>
            <w:r>
              <w:rPr>
                <w:rFonts w:ascii="Tahoma" w:hAnsi="Tahoma" w:cs="Tahoma"/>
              </w:rPr>
              <w:t>у</w:t>
            </w:r>
            <w:r>
              <w:rPr>
                <w:rFonts w:ascii="Tahoma" w:hAnsi="Tahoma" w:cs="Tahoma"/>
              </w:rPr>
              <w:t>ниципальных) нужд</w:t>
            </w:r>
          </w:p>
        </w:tc>
        <w:tc>
          <w:tcPr>
            <w:tcW w:w="215" w:type="pct"/>
            <w:tcBorders>
              <w:top w:val="single" w:sz="4" w:space="0" w:color="auto"/>
              <w:left w:val="single" w:sz="4" w:space="0" w:color="auto"/>
              <w:bottom w:val="single" w:sz="4" w:space="0" w:color="auto"/>
              <w:right w:val="single" w:sz="4" w:space="0" w:color="auto"/>
            </w:tcBorders>
            <w:vAlign w:val="bottom"/>
            <w:hideMark/>
          </w:tcPr>
          <w:p w:rsidR="00F775D5" w:rsidRDefault="00F775D5">
            <w:pPr>
              <w:widowControl w:val="0"/>
              <w:autoSpaceDE w:val="0"/>
              <w:autoSpaceDN w:val="0"/>
              <w:adjustRightInd w:val="0"/>
              <w:jc w:val="center"/>
              <w:rPr>
                <w:rFonts w:ascii="Tahoma" w:hAnsi="Tahoma" w:cs="Tahoma"/>
              </w:rPr>
            </w:pPr>
            <w:r>
              <w:rPr>
                <w:rFonts w:ascii="Tahoma" w:hAnsi="Tahoma" w:cs="Tahoma"/>
              </w:rPr>
              <w:t>993</w:t>
            </w:r>
          </w:p>
        </w:tc>
        <w:tc>
          <w:tcPr>
            <w:tcW w:w="214" w:type="pct"/>
            <w:tcBorders>
              <w:top w:val="single" w:sz="4" w:space="0" w:color="auto"/>
              <w:left w:val="single" w:sz="4" w:space="0" w:color="auto"/>
              <w:bottom w:val="single" w:sz="4" w:space="0" w:color="auto"/>
              <w:right w:val="single" w:sz="4" w:space="0" w:color="auto"/>
            </w:tcBorders>
            <w:vAlign w:val="bottom"/>
            <w:hideMark/>
          </w:tcPr>
          <w:p w:rsidR="00F775D5" w:rsidRDefault="00F775D5">
            <w:pPr>
              <w:widowControl w:val="0"/>
              <w:autoSpaceDE w:val="0"/>
              <w:autoSpaceDN w:val="0"/>
              <w:adjustRightInd w:val="0"/>
              <w:jc w:val="center"/>
              <w:rPr>
                <w:rFonts w:ascii="Tahoma" w:hAnsi="Tahoma" w:cs="Tahoma"/>
              </w:rPr>
            </w:pPr>
            <w:r>
              <w:rPr>
                <w:rFonts w:ascii="Tahoma" w:hAnsi="Tahoma" w:cs="Tahoma"/>
              </w:rPr>
              <w:t>04</w:t>
            </w:r>
          </w:p>
        </w:tc>
        <w:tc>
          <w:tcPr>
            <w:tcW w:w="215" w:type="pct"/>
            <w:tcBorders>
              <w:top w:val="single" w:sz="4" w:space="0" w:color="auto"/>
              <w:left w:val="single" w:sz="4" w:space="0" w:color="auto"/>
              <w:bottom w:val="single" w:sz="4" w:space="0" w:color="auto"/>
              <w:right w:val="single" w:sz="4" w:space="0" w:color="auto"/>
            </w:tcBorders>
            <w:vAlign w:val="bottom"/>
            <w:hideMark/>
          </w:tcPr>
          <w:p w:rsidR="00F775D5" w:rsidRDefault="00F775D5">
            <w:pPr>
              <w:widowControl w:val="0"/>
              <w:autoSpaceDE w:val="0"/>
              <w:autoSpaceDN w:val="0"/>
              <w:adjustRightInd w:val="0"/>
              <w:jc w:val="center"/>
              <w:rPr>
                <w:rFonts w:ascii="Tahoma" w:hAnsi="Tahoma" w:cs="Tahoma"/>
              </w:rPr>
            </w:pPr>
            <w:r>
              <w:rPr>
                <w:rFonts w:ascii="Tahoma" w:hAnsi="Tahoma" w:cs="Tahoma"/>
              </w:rPr>
              <w:t>09</w:t>
            </w:r>
          </w:p>
        </w:tc>
        <w:tc>
          <w:tcPr>
            <w:tcW w:w="786" w:type="pct"/>
            <w:tcBorders>
              <w:top w:val="single" w:sz="4" w:space="0" w:color="auto"/>
              <w:left w:val="single" w:sz="4" w:space="0" w:color="auto"/>
              <w:bottom w:val="single" w:sz="4" w:space="0" w:color="auto"/>
              <w:right w:val="single" w:sz="4" w:space="0" w:color="auto"/>
            </w:tcBorders>
            <w:vAlign w:val="bottom"/>
            <w:hideMark/>
          </w:tcPr>
          <w:p w:rsidR="00F775D5" w:rsidRDefault="00F775D5">
            <w:pPr>
              <w:jc w:val="center"/>
              <w:rPr>
                <w:rFonts w:ascii="Tahoma" w:hAnsi="Tahoma" w:cs="Tahoma"/>
              </w:rPr>
            </w:pPr>
            <w:r>
              <w:rPr>
                <w:rFonts w:ascii="Tahoma" w:hAnsi="Tahoma" w:cs="Tahoma"/>
              </w:rPr>
              <w:t>Ц9902S6570</w:t>
            </w:r>
          </w:p>
        </w:tc>
        <w:tc>
          <w:tcPr>
            <w:tcW w:w="286" w:type="pct"/>
            <w:tcBorders>
              <w:top w:val="single" w:sz="4" w:space="0" w:color="auto"/>
              <w:left w:val="single" w:sz="4" w:space="0" w:color="auto"/>
              <w:bottom w:val="single" w:sz="4" w:space="0" w:color="auto"/>
              <w:right w:val="single" w:sz="4" w:space="0" w:color="auto"/>
            </w:tcBorders>
            <w:vAlign w:val="bottom"/>
            <w:hideMark/>
          </w:tcPr>
          <w:p w:rsidR="00F775D5" w:rsidRDefault="00F775D5">
            <w:pPr>
              <w:jc w:val="center"/>
              <w:rPr>
                <w:rFonts w:ascii="Tahoma" w:hAnsi="Tahoma" w:cs="Tahoma"/>
                <w:snapToGrid w:val="0"/>
              </w:rPr>
            </w:pPr>
            <w:r>
              <w:rPr>
                <w:rFonts w:ascii="Tahoma" w:hAnsi="Tahoma" w:cs="Tahoma"/>
                <w:snapToGrid w:val="0"/>
              </w:rPr>
              <w:t>200</w:t>
            </w:r>
          </w:p>
        </w:tc>
        <w:tc>
          <w:tcPr>
            <w:tcW w:w="571" w:type="pct"/>
            <w:tcBorders>
              <w:top w:val="single" w:sz="4" w:space="0" w:color="auto"/>
              <w:left w:val="single" w:sz="4" w:space="0" w:color="auto"/>
              <w:bottom w:val="single" w:sz="4" w:space="0" w:color="auto"/>
              <w:right w:val="single" w:sz="4" w:space="0" w:color="auto"/>
            </w:tcBorders>
            <w:vAlign w:val="bottom"/>
            <w:hideMark/>
          </w:tcPr>
          <w:p w:rsidR="00F775D5" w:rsidRDefault="00F775D5">
            <w:pPr>
              <w:jc w:val="center"/>
              <w:rPr>
                <w:rFonts w:ascii="Tahoma" w:hAnsi="Tahoma" w:cs="Tahoma"/>
              </w:rPr>
            </w:pPr>
            <w:r>
              <w:rPr>
                <w:rFonts w:ascii="Tahoma" w:hAnsi="Tahoma" w:cs="Tahoma"/>
              </w:rPr>
              <w:t>-581,9</w:t>
            </w:r>
          </w:p>
        </w:tc>
      </w:tr>
      <w:tr w:rsidR="00F775D5" w:rsidTr="00F775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714" w:type="pct"/>
            <w:tcBorders>
              <w:top w:val="single" w:sz="4" w:space="0" w:color="auto"/>
              <w:left w:val="single" w:sz="4" w:space="0" w:color="auto"/>
              <w:bottom w:val="single" w:sz="4" w:space="0" w:color="auto"/>
              <w:right w:val="single" w:sz="4" w:space="0" w:color="auto"/>
            </w:tcBorders>
            <w:vAlign w:val="bottom"/>
            <w:hideMark/>
          </w:tcPr>
          <w:p w:rsidR="00F775D5" w:rsidRDefault="00F775D5">
            <w:pPr>
              <w:widowControl w:val="0"/>
              <w:autoSpaceDE w:val="0"/>
              <w:autoSpaceDN w:val="0"/>
              <w:adjustRightInd w:val="0"/>
              <w:jc w:val="both"/>
              <w:rPr>
                <w:rFonts w:ascii="Tahoma" w:hAnsi="Tahoma" w:cs="Tahoma"/>
                <w:color w:val="000000"/>
              </w:rPr>
            </w:pPr>
            <w:r>
              <w:rPr>
                <w:rFonts w:ascii="Tahoma" w:hAnsi="Tahoma" w:cs="Tahoma"/>
                <w:color w:val="000000"/>
              </w:rPr>
              <w:t>Иные закупки товаров, работ и услуг для обеспечения гос</w:t>
            </w:r>
            <w:r>
              <w:rPr>
                <w:rFonts w:ascii="Tahoma" w:hAnsi="Tahoma" w:cs="Tahoma"/>
                <w:color w:val="000000"/>
              </w:rPr>
              <w:t>у</w:t>
            </w:r>
            <w:r>
              <w:rPr>
                <w:rFonts w:ascii="Tahoma" w:hAnsi="Tahoma" w:cs="Tahoma"/>
                <w:color w:val="000000"/>
              </w:rPr>
              <w:t>дарственных (муниципальных) нужд</w:t>
            </w:r>
          </w:p>
        </w:tc>
        <w:tc>
          <w:tcPr>
            <w:tcW w:w="215" w:type="pct"/>
            <w:tcBorders>
              <w:top w:val="single" w:sz="4" w:space="0" w:color="auto"/>
              <w:left w:val="single" w:sz="4" w:space="0" w:color="auto"/>
              <w:bottom w:val="single" w:sz="4" w:space="0" w:color="auto"/>
              <w:right w:val="single" w:sz="4" w:space="0" w:color="auto"/>
            </w:tcBorders>
            <w:vAlign w:val="bottom"/>
            <w:hideMark/>
          </w:tcPr>
          <w:p w:rsidR="00F775D5" w:rsidRDefault="00F775D5">
            <w:pPr>
              <w:widowControl w:val="0"/>
              <w:autoSpaceDE w:val="0"/>
              <w:autoSpaceDN w:val="0"/>
              <w:adjustRightInd w:val="0"/>
              <w:jc w:val="center"/>
              <w:rPr>
                <w:rFonts w:ascii="Tahoma" w:hAnsi="Tahoma" w:cs="Tahoma"/>
              </w:rPr>
            </w:pPr>
            <w:r>
              <w:rPr>
                <w:rFonts w:ascii="Tahoma" w:hAnsi="Tahoma" w:cs="Tahoma"/>
              </w:rPr>
              <w:t>993</w:t>
            </w:r>
          </w:p>
        </w:tc>
        <w:tc>
          <w:tcPr>
            <w:tcW w:w="214" w:type="pct"/>
            <w:tcBorders>
              <w:top w:val="single" w:sz="4" w:space="0" w:color="auto"/>
              <w:left w:val="single" w:sz="4" w:space="0" w:color="auto"/>
              <w:bottom w:val="single" w:sz="4" w:space="0" w:color="auto"/>
              <w:right w:val="single" w:sz="4" w:space="0" w:color="auto"/>
            </w:tcBorders>
            <w:vAlign w:val="bottom"/>
            <w:hideMark/>
          </w:tcPr>
          <w:p w:rsidR="00F775D5" w:rsidRDefault="00F775D5">
            <w:pPr>
              <w:widowControl w:val="0"/>
              <w:autoSpaceDE w:val="0"/>
              <w:autoSpaceDN w:val="0"/>
              <w:adjustRightInd w:val="0"/>
              <w:jc w:val="center"/>
              <w:rPr>
                <w:rFonts w:ascii="Tahoma" w:hAnsi="Tahoma" w:cs="Tahoma"/>
              </w:rPr>
            </w:pPr>
            <w:r>
              <w:rPr>
                <w:rFonts w:ascii="Tahoma" w:hAnsi="Tahoma" w:cs="Tahoma"/>
              </w:rPr>
              <w:t>04</w:t>
            </w:r>
          </w:p>
        </w:tc>
        <w:tc>
          <w:tcPr>
            <w:tcW w:w="215" w:type="pct"/>
            <w:tcBorders>
              <w:top w:val="single" w:sz="4" w:space="0" w:color="auto"/>
              <w:left w:val="single" w:sz="4" w:space="0" w:color="auto"/>
              <w:bottom w:val="single" w:sz="4" w:space="0" w:color="auto"/>
              <w:right w:val="single" w:sz="4" w:space="0" w:color="auto"/>
            </w:tcBorders>
            <w:vAlign w:val="bottom"/>
            <w:hideMark/>
          </w:tcPr>
          <w:p w:rsidR="00F775D5" w:rsidRDefault="00F775D5">
            <w:pPr>
              <w:widowControl w:val="0"/>
              <w:autoSpaceDE w:val="0"/>
              <w:autoSpaceDN w:val="0"/>
              <w:adjustRightInd w:val="0"/>
              <w:jc w:val="center"/>
              <w:rPr>
                <w:rFonts w:ascii="Tahoma" w:hAnsi="Tahoma" w:cs="Tahoma"/>
              </w:rPr>
            </w:pPr>
            <w:r>
              <w:rPr>
                <w:rFonts w:ascii="Tahoma" w:hAnsi="Tahoma" w:cs="Tahoma"/>
              </w:rPr>
              <w:t>09</w:t>
            </w:r>
          </w:p>
        </w:tc>
        <w:tc>
          <w:tcPr>
            <w:tcW w:w="786" w:type="pct"/>
            <w:tcBorders>
              <w:top w:val="single" w:sz="4" w:space="0" w:color="auto"/>
              <w:left w:val="single" w:sz="4" w:space="0" w:color="auto"/>
              <w:bottom w:val="single" w:sz="4" w:space="0" w:color="auto"/>
              <w:right w:val="single" w:sz="4" w:space="0" w:color="auto"/>
            </w:tcBorders>
            <w:vAlign w:val="bottom"/>
            <w:hideMark/>
          </w:tcPr>
          <w:p w:rsidR="00F775D5" w:rsidRDefault="00F775D5">
            <w:pPr>
              <w:jc w:val="center"/>
              <w:rPr>
                <w:rFonts w:ascii="Tahoma" w:hAnsi="Tahoma" w:cs="Tahoma"/>
              </w:rPr>
            </w:pPr>
            <w:r>
              <w:rPr>
                <w:rFonts w:ascii="Tahoma" w:hAnsi="Tahoma" w:cs="Tahoma"/>
              </w:rPr>
              <w:t>Ц9902S6570</w:t>
            </w:r>
          </w:p>
        </w:tc>
        <w:tc>
          <w:tcPr>
            <w:tcW w:w="286" w:type="pct"/>
            <w:tcBorders>
              <w:top w:val="single" w:sz="4" w:space="0" w:color="auto"/>
              <w:left w:val="single" w:sz="4" w:space="0" w:color="auto"/>
              <w:bottom w:val="single" w:sz="4" w:space="0" w:color="auto"/>
              <w:right w:val="single" w:sz="4" w:space="0" w:color="auto"/>
            </w:tcBorders>
            <w:vAlign w:val="bottom"/>
            <w:hideMark/>
          </w:tcPr>
          <w:p w:rsidR="00F775D5" w:rsidRDefault="00F775D5">
            <w:pPr>
              <w:jc w:val="center"/>
              <w:rPr>
                <w:rFonts w:ascii="Tahoma" w:hAnsi="Tahoma" w:cs="Tahoma"/>
                <w:snapToGrid w:val="0"/>
              </w:rPr>
            </w:pPr>
            <w:r>
              <w:rPr>
                <w:rFonts w:ascii="Tahoma" w:hAnsi="Tahoma" w:cs="Tahoma"/>
                <w:snapToGrid w:val="0"/>
              </w:rPr>
              <w:t>240</w:t>
            </w:r>
          </w:p>
        </w:tc>
        <w:tc>
          <w:tcPr>
            <w:tcW w:w="571" w:type="pct"/>
            <w:tcBorders>
              <w:top w:val="single" w:sz="4" w:space="0" w:color="auto"/>
              <w:left w:val="single" w:sz="4" w:space="0" w:color="auto"/>
              <w:bottom w:val="single" w:sz="4" w:space="0" w:color="auto"/>
              <w:right w:val="single" w:sz="4" w:space="0" w:color="auto"/>
            </w:tcBorders>
            <w:vAlign w:val="bottom"/>
            <w:hideMark/>
          </w:tcPr>
          <w:p w:rsidR="00F775D5" w:rsidRDefault="00F775D5">
            <w:pPr>
              <w:jc w:val="center"/>
              <w:rPr>
                <w:rFonts w:ascii="Tahoma" w:hAnsi="Tahoma" w:cs="Tahoma"/>
              </w:rPr>
            </w:pPr>
            <w:r>
              <w:rPr>
                <w:rFonts w:ascii="Tahoma" w:hAnsi="Tahoma" w:cs="Tahoma"/>
              </w:rPr>
              <w:t>-581,9</w:t>
            </w:r>
          </w:p>
        </w:tc>
      </w:tr>
      <w:tr w:rsidR="00F775D5" w:rsidTr="00F775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3"/>
        </w:trPr>
        <w:tc>
          <w:tcPr>
            <w:tcW w:w="2714" w:type="pct"/>
            <w:tcBorders>
              <w:top w:val="single" w:sz="4" w:space="0" w:color="auto"/>
              <w:left w:val="single" w:sz="4" w:space="0" w:color="auto"/>
              <w:bottom w:val="single" w:sz="4" w:space="0" w:color="auto"/>
              <w:right w:val="single" w:sz="4" w:space="0" w:color="auto"/>
            </w:tcBorders>
            <w:vAlign w:val="bottom"/>
          </w:tcPr>
          <w:p w:rsidR="00F775D5" w:rsidRDefault="00F775D5">
            <w:pPr>
              <w:jc w:val="both"/>
              <w:rPr>
                <w:rFonts w:ascii="Tahoma" w:hAnsi="Tahoma" w:cs="Tahoma"/>
                <w:b/>
                <w:snapToGrid w:val="0"/>
              </w:rPr>
            </w:pPr>
          </w:p>
        </w:tc>
        <w:tc>
          <w:tcPr>
            <w:tcW w:w="215" w:type="pct"/>
            <w:tcBorders>
              <w:top w:val="single" w:sz="4" w:space="0" w:color="auto"/>
              <w:left w:val="single" w:sz="4" w:space="0" w:color="auto"/>
              <w:bottom w:val="single" w:sz="4" w:space="0" w:color="auto"/>
              <w:right w:val="single" w:sz="4" w:space="0" w:color="auto"/>
            </w:tcBorders>
            <w:vAlign w:val="bottom"/>
          </w:tcPr>
          <w:p w:rsidR="00F775D5" w:rsidRDefault="00F775D5">
            <w:pPr>
              <w:jc w:val="center"/>
              <w:rPr>
                <w:rFonts w:ascii="Tahoma" w:hAnsi="Tahoma" w:cs="Tahoma"/>
                <w:b/>
              </w:rPr>
            </w:pPr>
          </w:p>
        </w:tc>
        <w:tc>
          <w:tcPr>
            <w:tcW w:w="214" w:type="pct"/>
            <w:tcBorders>
              <w:top w:val="single" w:sz="4" w:space="0" w:color="auto"/>
              <w:left w:val="single" w:sz="4" w:space="0" w:color="auto"/>
              <w:bottom w:val="single" w:sz="4" w:space="0" w:color="auto"/>
              <w:right w:val="single" w:sz="4" w:space="0" w:color="auto"/>
            </w:tcBorders>
            <w:vAlign w:val="bottom"/>
          </w:tcPr>
          <w:p w:rsidR="00F775D5" w:rsidRDefault="00F775D5">
            <w:pPr>
              <w:jc w:val="center"/>
              <w:rPr>
                <w:rFonts w:ascii="Tahoma" w:hAnsi="Tahoma" w:cs="Tahoma"/>
                <w:b/>
              </w:rPr>
            </w:pPr>
          </w:p>
        </w:tc>
        <w:tc>
          <w:tcPr>
            <w:tcW w:w="215" w:type="pct"/>
            <w:tcBorders>
              <w:top w:val="single" w:sz="4" w:space="0" w:color="auto"/>
              <w:left w:val="single" w:sz="4" w:space="0" w:color="auto"/>
              <w:bottom w:val="single" w:sz="4" w:space="0" w:color="auto"/>
              <w:right w:val="single" w:sz="4" w:space="0" w:color="auto"/>
            </w:tcBorders>
            <w:vAlign w:val="bottom"/>
          </w:tcPr>
          <w:p w:rsidR="00F775D5" w:rsidRDefault="00F775D5">
            <w:pPr>
              <w:jc w:val="center"/>
              <w:rPr>
                <w:rFonts w:ascii="Tahoma" w:hAnsi="Tahoma" w:cs="Tahoma"/>
                <w:b/>
              </w:rPr>
            </w:pPr>
          </w:p>
        </w:tc>
        <w:tc>
          <w:tcPr>
            <w:tcW w:w="786" w:type="pct"/>
            <w:tcBorders>
              <w:top w:val="single" w:sz="4" w:space="0" w:color="auto"/>
              <w:left w:val="single" w:sz="4" w:space="0" w:color="auto"/>
              <w:bottom w:val="single" w:sz="4" w:space="0" w:color="auto"/>
              <w:right w:val="single" w:sz="4" w:space="0" w:color="auto"/>
            </w:tcBorders>
            <w:vAlign w:val="bottom"/>
          </w:tcPr>
          <w:p w:rsidR="00F775D5" w:rsidRDefault="00F775D5">
            <w:pPr>
              <w:jc w:val="center"/>
              <w:rPr>
                <w:rFonts w:ascii="Tahoma" w:hAnsi="Tahoma" w:cs="Tahoma"/>
                <w:b/>
                <w:snapToGrid w:val="0"/>
              </w:rPr>
            </w:pPr>
          </w:p>
        </w:tc>
        <w:tc>
          <w:tcPr>
            <w:tcW w:w="286" w:type="pct"/>
            <w:tcBorders>
              <w:top w:val="single" w:sz="4" w:space="0" w:color="auto"/>
              <w:left w:val="single" w:sz="4" w:space="0" w:color="auto"/>
              <w:bottom w:val="single" w:sz="4" w:space="0" w:color="auto"/>
              <w:right w:val="single" w:sz="4" w:space="0" w:color="auto"/>
            </w:tcBorders>
            <w:vAlign w:val="bottom"/>
          </w:tcPr>
          <w:p w:rsidR="00F775D5" w:rsidRDefault="00F775D5">
            <w:pPr>
              <w:jc w:val="center"/>
              <w:rPr>
                <w:rFonts w:ascii="Tahoma" w:hAnsi="Tahoma" w:cs="Tahoma"/>
                <w:b/>
                <w:snapToGrid w:val="0"/>
              </w:rPr>
            </w:pPr>
          </w:p>
        </w:tc>
        <w:tc>
          <w:tcPr>
            <w:tcW w:w="571" w:type="pct"/>
            <w:tcBorders>
              <w:top w:val="single" w:sz="4" w:space="0" w:color="auto"/>
              <w:left w:val="single" w:sz="4" w:space="0" w:color="auto"/>
              <w:bottom w:val="single" w:sz="4" w:space="0" w:color="auto"/>
              <w:right w:val="single" w:sz="4" w:space="0" w:color="auto"/>
            </w:tcBorders>
            <w:vAlign w:val="bottom"/>
          </w:tcPr>
          <w:p w:rsidR="00F775D5" w:rsidRDefault="00F775D5">
            <w:pPr>
              <w:jc w:val="center"/>
              <w:rPr>
                <w:rFonts w:ascii="Tahoma" w:hAnsi="Tahoma" w:cs="Tahoma"/>
                <w:b/>
                <w:snapToGrid w:val="0"/>
              </w:rPr>
            </w:pPr>
          </w:p>
        </w:tc>
      </w:tr>
      <w:tr w:rsidR="00F775D5" w:rsidTr="00F775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3"/>
        </w:trPr>
        <w:tc>
          <w:tcPr>
            <w:tcW w:w="2714" w:type="pct"/>
            <w:tcBorders>
              <w:top w:val="single" w:sz="4" w:space="0" w:color="auto"/>
              <w:left w:val="single" w:sz="4" w:space="0" w:color="auto"/>
              <w:bottom w:val="single" w:sz="4" w:space="0" w:color="auto"/>
              <w:right w:val="single" w:sz="4" w:space="0" w:color="auto"/>
            </w:tcBorders>
            <w:vAlign w:val="bottom"/>
            <w:hideMark/>
          </w:tcPr>
          <w:p w:rsidR="00F775D5" w:rsidRDefault="00F775D5">
            <w:pPr>
              <w:jc w:val="both"/>
              <w:rPr>
                <w:rFonts w:ascii="Tahoma" w:hAnsi="Tahoma" w:cs="Tahoma"/>
                <w:b/>
                <w:snapToGrid w:val="0"/>
              </w:rPr>
            </w:pPr>
            <w:r>
              <w:rPr>
                <w:rFonts w:ascii="Tahoma" w:hAnsi="Tahoma" w:cs="Tahoma"/>
                <w:b/>
                <w:snapToGrid w:val="0"/>
              </w:rPr>
              <w:t>ЖИЛИЩНО-КОММУНАЛЬНОЕ ХОЗЯЙСТВО</w:t>
            </w:r>
          </w:p>
        </w:tc>
        <w:tc>
          <w:tcPr>
            <w:tcW w:w="215" w:type="pct"/>
            <w:tcBorders>
              <w:top w:val="single" w:sz="4" w:space="0" w:color="auto"/>
              <w:left w:val="single" w:sz="4" w:space="0" w:color="auto"/>
              <w:bottom w:val="single" w:sz="4" w:space="0" w:color="auto"/>
              <w:right w:val="single" w:sz="4" w:space="0" w:color="auto"/>
            </w:tcBorders>
            <w:vAlign w:val="bottom"/>
            <w:hideMark/>
          </w:tcPr>
          <w:p w:rsidR="00F775D5" w:rsidRDefault="00F775D5">
            <w:pPr>
              <w:jc w:val="center"/>
              <w:rPr>
                <w:rFonts w:ascii="Tahoma" w:hAnsi="Tahoma" w:cs="Tahoma"/>
                <w:b/>
              </w:rPr>
            </w:pPr>
            <w:r>
              <w:rPr>
                <w:rFonts w:ascii="Tahoma" w:hAnsi="Tahoma" w:cs="Tahoma"/>
                <w:b/>
              </w:rPr>
              <w:t>993</w:t>
            </w:r>
          </w:p>
        </w:tc>
        <w:tc>
          <w:tcPr>
            <w:tcW w:w="214" w:type="pct"/>
            <w:tcBorders>
              <w:top w:val="single" w:sz="4" w:space="0" w:color="auto"/>
              <w:left w:val="single" w:sz="4" w:space="0" w:color="auto"/>
              <w:bottom w:val="single" w:sz="4" w:space="0" w:color="auto"/>
              <w:right w:val="single" w:sz="4" w:space="0" w:color="auto"/>
            </w:tcBorders>
            <w:vAlign w:val="bottom"/>
            <w:hideMark/>
          </w:tcPr>
          <w:p w:rsidR="00F775D5" w:rsidRDefault="00F775D5">
            <w:pPr>
              <w:jc w:val="center"/>
              <w:rPr>
                <w:rFonts w:ascii="Tahoma" w:hAnsi="Tahoma" w:cs="Tahoma"/>
                <w:b/>
              </w:rPr>
            </w:pPr>
            <w:r>
              <w:rPr>
                <w:rFonts w:ascii="Tahoma" w:hAnsi="Tahoma" w:cs="Tahoma"/>
                <w:b/>
              </w:rPr>
              <w:t>05</w:t>
            </w:r>
          </w:p>
        </w:tc>
        <w:tc>
          <w:tcPr>
            <w:tcW w:w="215" w:type="pct"/>
            <w:tcBorders>
              <w:top w:val="single" w:sz="4" w:space="0" w:color="auto"/>
              <w:left w:val="single" w:sz="4" w:space="0" w:color="auto"/>
              <w:bottom w:val="single" w:sz="4" w:space="0" w:color="auto"/>
              <w:right w:val="single" w:sz="4" w:space="0" w:color="auto"/>
            </w:tcBorders>
            <w:vAlign w:val="bottom"/>
          </w:tcPr>
          <w:p w:rsidR="00F775D5" w:rsidRDefault="00F775D5">
            <w:pPr>
              <w:jc w:val="center"/>
              <w:rPr>
                <w:rFonts w:ascii="Tahoma" w:hAnsi="Tahoma" w:cs="Tahoma"/>
                <w:b/>
              </w:rPr>
            </w:pPr>
          </w:p>
        </w:tc>
        <w:tc>
          <w:tcPr>
            <w:tcW w:w="786" w:type="pct"/>
            <w:tcBorders>
              <w:top w:val="single" w:sz="4" w:space="0" w:color="auto"/>
              <w:left w:val="single" w:sz="4" w:space="0" w:color="auto"/>
              <w:bottom w:val="single" w:sz="4" w:space="0" w:color="auto"/>
              <w:right w:val="single" w:sz="4" w:space="0" w:color="auto"/>
            </w:tcBorders>
            <w:vAlign w:val="bottom"/>
          </w:tcPr>
          <w:p w:rsidR="00F775D5" w:rsidRDefault="00F775D5">
            <w:pPr>
              <w:jc w:val="center"/>
              <w:rPr>
                <w:rFonts w:ascii="Tahoma" w:hAnsi="Tahoma" w:cs="Tahoma"/>
                <w:b/>
                <w:snapToGrid w:val="0"/>
              </w:rPr>
            </w:pPr>
          </w:p>
        </w:tc>
        <w:tc>
          <w:tcPr>
            <w:tcW w:w="286" w:type="pct"/>
            <w:tcBorders>
              <w:top w:val="single" w:sz="4" w:space="0" w:color="auto"/>
              <w:left w:val="single" w:sz="4" w:space="0" w:color="auto"/>
              <w:bottom w:val="single" w:sz="4" w:space="0" w:color="auto"/>
              <w:right w:val="single" w:sz="4" w:space="0" w:color="auto"/>
            </w:tcBorders>
            <w:vAlign w:val="bottom"/>
          </w:tcPr>
          <w:p w:rsidR="00F775D5" w:rsidRDefault="00F775D5">
            <w:pPr>
              <w:jc w:val="center"/>
              <w:rPr>
                <w:rFonts w:ascii="Tahoma" w:hAnsi="Tahoma" w:cs="Tahoma"/>
                <w:b/>
                <w:snapToGrid w:val="0"/>
              </w:rPr>
            </w:pPr>
          </w:p>
        </w:tc>
        <w:tc>
          <w:tcPr>
            <w:tcW w:w="571" w:type="pct"/>
            <w:tcBorders>
              <w:top w:val="single" w:sz="4" w:space="0" w:color="auto"/>
              <w:left w:val="single" w:sz="4" w:space="0" w:color="auto"/>
              <w:bottom w:val="single" w:sz="4" w:space="0" w:color="auto"/>
              <w:right w:val="single" w:sz="4" w:space="0" w:color="auto"/>
            </w:tcBorders>
            <w:vAlign w:val="bottom"/>
            <w:hideMark/>
          </w:tcPr>
          <w:p w:rsidR="00F775D5" w:rsidRDefault="00F775D5">
            <w:pPr>
              <w:jc w:val="center"/>
              <w:rPr>
                <w:rFonts w:ascii="Tahoma" w:hAnsi="Tahoma" w:cs="Tahoma"/>
                <w:b/>
                <w:snapToGrid w:val="0"/>
              </w:rPr>
            </w:pPr>
            <w:r>
              <w:rPr>
                <w:rFonts w:ascii="Tahoma" w:hAnsi="Tahoma" w:cs="Tahoma"/>
                <w:b/>
                <w:snapToGrid w:val="0"/>
              </w:rPr>
              <w:t>-68,0</w:t>
            </w:r>
          </w:p>
        </w:tc>
      </w:tr>
      <w:tr w:rsidR="00F775D5" w:rsidTr="00F775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09"/>
        </w:trPr>
        <w:tc>
          <w:tcPr>
            <w:tcW w:w="2714" w:type="pct"/>
            <w:tcBorders>
              <w:top w:val="single" w:sz="4" w:space="0" w:color="auto"/>
              <w:left w:val="single" w:sz="4" w:space="0" w:color="auto"/>
              <w:bottom w:val="single" w:sz="4" w:space="0" w:color="auto"/>
              <w:right w:val="single" w:sz="4" w:space="0" w:color="auto"/>
            </w:tcBorders>
            <w:vAlign w:val="bottom"/>
          </w:tcPr>
          <w:p w:rsidR="00F775D5" w:rsidRDefault="00F775D5">
            <w:pPr>
              <w:widowControl w:val="0"/>
              <w:autoSpaceDE w:val="0"/>
              <w:autoSpaceDN w:val="0"/>
              <w:adjustRightInd w:val="0"/>
              <w:jc w:val="both"/>
              <w:rPr>
                <w:rFonts w:ascii="Tahoma" w:hAnsi="Tahoma" w:cs="Tahoma"/>
                <w:b/>
              </w:rPr>
            </w:pPr>
          </w:p>
        </w:tc>
        <w:tc>
          <w:tcPr>
            <w:tcW w:w="215" w:type="pct"/>
            <w:tcBorders>
              <w:top w:val="single" w:sz="4" w:space="0" w:color="auto"/>
              <w:left w:val="single" w:sz="4" w:space="0" w:color="auto"/>
              <w:bottom w:val="single" w:sz="4" w:space="0" w:color="auto"/>
              <w:right w:val="single" w:sz="4" w:space="0" w:color="auto"/>
            </w:tcBorders>
            <w:vAlign w:val="bottom"/>
          </w:tcPr>
          <w:p w:rsidR="00F775D5" w:rsidRDefault="00F775D5">
            <w:pPr>
              <w:widowControl w:val="0"/>
              <w:autoSpaceDE w:val="0"/>
              <w:autoSpaceDN w:val="0"/>
              <w:adjustRightInd w:val="0"/>
              <w:jc w:val="center"/>
              <w:rPr>
                <w:rFonts w:ascii="Tahoma" w:hAnsi="Tahoma" w:cs="Tahoma"/>
                <w:b/>
              </w:rPr>
            </w:pPr>
          </w:p>
        </w:tc>
        <w:tc>
          <w:tcPr>
            <w:tcW w:w="214" w:type="pct"/>
            <w:tcBorders>
              <w:top w:val="single" w:sz="4" w:space="0" w:color="auto"/>
              <w:left w:val="single" w:sz="4" w:space="0" w:color="auto"/>
              <w:bottom w:val="single" w:sz="4" w:space="0" w:color="auto"/>
              <w:right w:val="single" w:sz="4" w:space="0" w:color="auto"/>
            </w:tcBorders>
            <w:vAlign w:val="bottom"/>
          </w:tcPr>
          <w:p w:rsidR="00F775D5" w:rsidRDefault="00F775D5">
            <w:pPr>
              <w:widowControl w:val="0"/>
              <w:autoSpaceDE w:val="0"/>
              <w:autoSpaceDN w:val="0"/>
              <w:adjustRightInd w:val="0"/>
              <w:jc w:val="center"/>
              <w:rPr>
                <w:rFonts w:ascii="Tahoma" w:hAnsi="Tahoma" w:cs="Tahoma"/>
                <w:b/>
              </w:rPr>
            </w:pPr>
          </w:p>
        </w:tc>
        <w:tc>
          <w:tcPr>
            <w:tcW w:w="215" w:type="pct"/>
            <w:tcBorders>
              <w:top w:val="single" w:sz="4" w:space="0" w:color="auto"/>
              <w:left w:val="single" w:sz="4" w:space="0" w:color="auto"/>
              <w:bottom w:val="single" w:sz="4" w:space="0" w:color="auto"/>
              <w:right w:val="single" w:sz="4" w:space="0" w:color="auto"/>
            </w:tcBorders>
            <w:vAlign w:val="bottom"/>
          </w:tcPr>
          <w:p w:rsidR="00F775D5" w:rsidRDefault="00F775D5">
            <w:pPr>
              <w:widowControl w:val="0"/>
              <w:autoSpaceDE w:val="0"/>
              <w:autoSpaceDN w:val="0"/>
              <w:adjustRightInd w:val="0"/>
              <w:jc w:val="center"/>
              <w:rPr>
                <w:rFonts w:ascii="Tahoma" w:hAnsi="Tahoma" w:cs="Tahoma"/>
                <w:b/>
              </w:rPr>
            </w:pPr>
          </w:p>
        </w:tc>
        <w:tc>
          <w:tcPr>
            <w:tcW w:w="786" w:type="pct"/>
            <w:tcBorders>
              <w:top w:val="single" w:sz="4" w:space="0" w:color="auto"/>
              <w:left w:val="single" w:sz="4" w:space="0" w:color="auto"/>
              <w:bottom w:val="single" w:sz="4" w:space="0" w:color="auto"/>
              <w:right w:val="single" w:sz="4" w:space="0" w:color="auto"/>
            </w:tcBorders>
            <w:vAlign w:val="bottom"/>
          </w:tcPr>
          <w:p w:rsidR="00F775D5" w:rsidRDefault="00F775D5">
            <w:pPr>
              <w:widowControl w:val="0"/>
              <w:autoSpaceDE w:val="0"/>
              <w:autoSpaceDN w:val="0"/>
              <w:adjustRightInd w:val="0"/>
              <w:jc w:val="center"/>
              <w:rPr>
                <w:rFonts w:ascii="Tahoma" w:hAnsi="Tahoma" w:cs="Tahoma"/>
                <w:b/>
              </w:rPr>
            </w:pPr>
          </w:p>
        </w:tc>
        <w:tc>
          <w:tcPr>
            <w:tcW w:w="286" w:type="pct"/>
            <w:tcBorders>
              <w:top w:val="single" w:sz="4" w:space="0" w:color="auto"/>
              <w:left w:val="single" w:sz="4" w:space="0" w:color="auto"/>
              <w:bottom w:val="single" w:sz="4" w:space="0" w:color="auto"/>
              <w:right w:val="single" w:sz="4" w:space="0" w:color="auto"/>
            </w:tcBorders>
            <w:vAlign w:val="bottom"/>
          </w:tcPr>
          <w:p w:rsidR="00F775D5" w:rsidRDefault="00F775D5">
            <w:pPr>
              <w:jc w:val="center"/>
              <w:rPr>
                <w:rFonts w:ascii="Tahoma" w:hAnsi="Tahoma" w:cs="Tahoma"/>
                <w:b/>
                <w:snapToGrid w:val="0"/>
              </w:rPr>
            </w:pPr>
          </w:p>
        </w:tc>
        <w:tc>
          <w:tcPr>
            <w:tcW w:w="571" w:type="pct"/>
            <w:tcBorders>
              <w:top w:val="single" w:sz="4" w:space="0" w:color="auto"/>
              <w:left w:val="single" w:sz="4" w:space="0" w:color="auto"/>
              <w:bottom w:val="single" w:sz="4" w:space="0" w:color="auto"/>
              <w:right w:val="single" w:sz="4" w:space="0" w:color="auto"/>
            </w:tcBorders>
            <w:vAlign w:val="bottom"/>
          </w:tcPr>
          <w:p w:rsidR="00F775D5" w:rsidRDefault="00F775D5">
            <w:pPr>
              <w:jc w:val="center"/>
              <w:rPr>
                <w:rFonts w:ascii="Tahoma" w:hAnsi="Tahoma" w:cs="Tahoma"/>
                <w:b/>
                <w:snapToGrid w:val="0"/>
              </w:rPr>
            </w:pPr>
          </w:p>
        </w:tc>
      </w:tr>
      <w:tr w:rsidR="00F775D5" w:rsidTr="00F775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29"/>
        </w:trPr>
        <w:tc>
          <w:tcPr>
            <w:tcW w:w="2714" w:type="pct"/>
            <w:tcBorders>
              <w:top w:val="single" w:sz="4" w:space="0" w:color="auto"/>
              <w:left w:val="single" w:sz="4" w:space="0" w:color="auto"/>
              <w:bottom w:val="single" w:sz="4" w:space="0" w:color="auto"/>
              <w:right w:val="single" w:sz="4" w:space="0" w:color="auto"/>
            </w:tcBorders>
            <w:vAlign w:val="bottom"/>
            <w:hideMark/>
          </w:tcPr>
          <w:p w:rsidR="00F775D5" w:rsidRDefault="00F775D5">
            <w:pPr>
              <w:widowControl w:val="0"/>
              <w:autoSpaceDE w:val="0"/>
              <w:autoSpaceDN w:val="0"/>
              <w:adjustRightInd w:val="0"/>
              <w:jc w:val="both"/>
              <w:rPr>
                <w:rFonts w:ascii="Tahoma" w:hAnsi="Tahoma" w:cs="Tahoma"/>
                <w:b/>
              </w:rPr>
            </w:pPr>
            <w:r>
              <w:rPr>
                <w:rFonts w:ascii="Tahoma" w:hAnsi="Tahoma" w:cs="Tahoma"/>
                <w:b/>
              </w:rPr>
              <w:t>Благоустройство</w:t>
            </w:r>
          </w:p>
        </w:tc>
        <w:tc>
          <w:tcPr>
            <w:tcW w:w="215" w:type="pct"/>
            <w:tcBorders>
              <w:top w:val="single" w:sz="4" w:space="0" w:color="auto"/>
              <w:left w:val="single" w:sz="4" w:space="0" w:color="auto"/>
              <w:bottom w:val="single" w:sz="4" w:space="0" w:color="auto"/>
              <w:right w:val="single" w:sz="4" w:space="0" w:color="auto"/>
            </w:tcBorders>
            <w:vAlign w:val="bottom"/>
            <w:hideMark/>
          </w:tcPr>
          <w:p w:rsidR="00F775D5" w:rsidRDefault="00F775D5">
            <w:pPr>
              <w:jc w:val="center"/>
              <w:rPr>
                <w:rFonts w:ascii="Tahoma" w:hAnsi="Tahoma" w:cs="Tahoma"/>
                <w:b/>
              </w:rPr>
            </w:pPr>
            <w:r>
              <w:rPr>
                <w:rFonts w:ascii="Tahoma" w:hAnsi="Tahoma" w:cs="Tahoma"/>
                <w:b/>
              </w:rPr>
              <w:t>993</w:t>
            </w:r>
          </w:p>
        </w:tc>
        <w:tc>
          <w:tcPr>
            <w:tcW w:w="214" w:type="pct"/>
            <w:tcBorders>
              <w:top w:val="single" w:sz="4" w:space="0" w:color="auto"/>
              <w:left w:val="single" w:sz="4" w:space="0" w:color="auto"/>
              <w:bottom w:val="single" w:sz="4" w:space="0" w:color="auto"/>
              <w:right w:val="single" w:sz="4" w:space="0" w:color="auto"/>
            </w:tcBorders>
            <w:vAlign w:val="bottom"/>
            <w:hideMark/>
          </w:tcPr>
          <w:p w:rsidR="00F775D5" w:rsidRDefault="00F775D5">
            <w:pPr>
              <w:jc w:val="center"/>
              <w:rPr>
                <w:rFonts w:ascii="Tahoma" w:hAnsi="Tahoma" w:cs="Tahoma"/>
                <w:b/>
              </w:rPr>
            </w:pPr>
            <w:r>
              <w:rPr>
                <w:rFonts w:ascii="Tahoma" w:hAnsi="Tahoma" w:cs="Tahoma"/>
                <w:b/>
              </w:rPr>
              <w:t>05</w:t>
            </w:r>
          </w:p>
        </w:tc>
        <w:tc>
          <w:tcPr>
            <w:tcW w:w="215" w:type="pct"/>
            <w:tcBorders>
              <w:top w:val="single" w:sz="4" w:space="0" w:color="auto"/>
              <w:left w:val="single" w:sz="4" w:space="0" w:color="auto"/>
              <w:bottom w:val="single" w:sz="4" w:space="0" w:color="auto"/>
              <w:right w:val="single" w:sz="4" w:space="0" w:color="auto"/>
            </w:tcBorders>
            <w:vAlign w:val="bottom"/>
            <w:hideMark/>
          </w:tcPr>
          <w:p w:rsidR="00F775D5" w:rsidRDefault="00F775D5">
            <w:pPr>
              <w:jc w:val="center"/>
              <w:rPr>
                <w:rFonts w:ascii="Tahoma" w:hAnsi="Tahoma" w:cs="Tahoma"/>
                <w:b/>
              </w:rPr>
            </w:pPr>
            <w:r>
              <w:rPr>
                <w:rFonts w:ascii="Tahoma" w:hAnsi="Tahoma" w:cs="Tahoma"/>
                <w:b/>
              </w:rPr>
              <w:t>03</w:t>
            </w:r>
          </w:p>
        </w:tc>
        <w:tc>
          <w:tcPr>
            <w:tcW w:w="786" w:type="pct"/>
            <w:tcBorders>
              <w:top w:val="single" w:sz="4" w:space="0" w:color="auto"/>
              <w:left w:val="single" w:sz="4" w:space="0" w:color="auto"/>
              <w:bottom w:val="single" w:sz="4" w:space="0" w:color="auto"/>
              <w:right w:val="single" w:sz="4" w:space="0" w:color="auto"/>
            </w:tcBorders>
            <w:vAlign w:val="bottom"/>
          </w:tcPr>
          <w:p w:rsidR="00F775D5" w:rsidRDefault="00F775D5">
            <w:pPr>
              <w:jc w:val="center"/>
              <w:rPr>
                <w:rFonts w:ascii="Tahoma" w:hAnsi="Tahoma" w:cs="Tahoma"/>
                <w:b/>
                <w:snapToGrid w:val="0"/>
              </w:rPr>
            </w:pPr>
          </w:p>
        </w:tc>
        <w:tc>
          <w:tcPr>
            <w:tcW w:w="286" w:type="pct"/>
            <w:tcBorders>
              <w:top w:val="single" w:sz="4" w:space="0" w:color="auto"/>
              <w:left w:val="single" w:sz="4" w:space="0" w:color="auto"/>
              <w:bottom w:val="single" w:sz="4" w:space="0" w:color="auto"/>
              <w:right w:val="single" w:sz="4" w:space="0" w:color="auto"/>
            </w:tcBorders>
            <w:vAlign w:val="bottom"/>
          </w:tcPr>
          <w:p w:rsidR="00F775D5" w:rsidRDefault="00F775D5">
            <w:pPr>
              <w:jc w:val="center"/>
              <w:rPr>
                <w:rFonts w:ascii="Tahoma" w:hAnsi="Tahoma" w:cs="Tahoma"/>
                <w:b/>
                <w:snapToGrid w:val="0"/>
              </w:rPr>
            </w:pPr>
          </w:p>
        </w:tc>
        <w:tc>
          <w:tcPr>
            <w:tcW w:w="571" w:type="pct"/>
            <w:tcBorders>
              <w:top w:val="single" w:sz="4" w:space="0" w:color="auto"/>
              <w:left w:val="single" w:sz="4" w:space="0" w:color="auto"/>
              <w:bottom w:val="single" w:sz="4" w:space="0" w:color="auto"/>
              <w:right w:val="single" w:sz="4" w:space="0" w:color="auto"/>
            </w:tcBorders>
            <w:vAlign w:val="bottom"/>
            <w:hideMark/>
          </w:tcPr>
          <w:p w:rsidR="00F775D5" w:rsidRDefault="00F775D5">
            <w:pPr>
              <w:jc w:val="center"/>
              <w:rPr>
                <w:rFonts w:ascii="Tahoma" w:hAnsi="Tahoma" w:cs="Tahoma"/>
                <w:b/>
                <w:snapToGrid w:val="0"/>
              </w:rPr>
            </w:pPr>
            <w:r>
              <w:rPr>
                <w:rFonts w:ascii="Tahoma" w:hAnsi="Tahoma" w:cs="Tahoma"/>
                <w:b/>
                <w:snapToGrid w:val="0"/>
              </w:rPr>
              <w:t>40,0</w:t>
            </w:r>
          </w:p>
        </w:tc>
      </w:tr>
      <w:tr w:rsidR="00F775D5" w:rsidTr="00F775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714" w:type="pct"/>
            <w:tcBorders>
              <w:top w:val="single" w:sz="4" w:space="0" w:color="auto"/>
              <w:left w:val="single" w:sz="4" w:space="0" w:color="auto"/>
              <w:bottom w:val="single" w:sz="4" w:space="0" w:color="auto"/>
              <w:right w:val="single" w:sz="4" w:space="0" w:color="auto"/>
            </w:tcBorders>
            <w:vAlign w:val="bottom"/>
          </w:tcPr>
          <w:p w:rsidR="00F775D5" w:rsidRDefault="00F775D5">
            <w:pPr>
              <w:widowControl w:val="0"/>
              <w:autoSpaceDE w:val="0"/>
              <w:autoSpaceDN w:val="0"/>
              <w:adjustRightInd w:val="0"/>
              <w:jc w:val="both"/>
              <w:rPr>
                <w:rFonts w:ascii="Tahoma" w:hAnsi="Tahoma" w:cs="Tahoma"/>
                <w:b/>
              </w:rPr>
            </w:pPr>
          </w:p>
        </w:tc>
        <w:tc>
          <w:tcPr>
            <w:tcW w:w="215" w:type="pct"/>
            <w:tcBorders>
              <w:top w:val="single" w:sz="4" w:space="0" w:color="auto"/>
              <w:left w:val="single" w:sz="4" w:space="0" w:color="auto"/>
              <w:bottom w:val="single" w:sz="4" w:space="0" w:color="auto"/>
              <w:right w:val="single" w:sz="4" w:space="0" w:color="auto"/>
            </w:tcBorders>
            <w:vAlign w:val="bottom"/>
          </w:tcPr>
          <w:p w:rsidR="00F775D5" w:rsidRDefault="00F775D5">
            <w:pPr>
              <w:widowControl w:val="0"/>
              <w:autoSpaceDE w:val="0"/>
              <w:autoSpaceDN w:val="0"/>
              <w:adjustRightInd w:val="0"/>
              <w:jc w:val="center"/>
              <w:rPr>
                <w:rFonts w:ascii="Tahoma" w:hAnsi="Tahoma" w:cs="Tahoma"/>
                <w:b/>
              </w:rPr>
            </w:pPr>
          </w:p>
        </w:tc>
        <w:tc>
          <w:tcPr>
            <w:tcW w:w="214" w:type="pct"/>
            <w:tcBorders>
              <w:top w:val="single" w:sz="4" w:space="0" w:color="auto"/>
              <w:left w:val="single" w:sz="4" w:space="0" w:color="auto"/>
              <w:bottom w:val="single" w:sz="4" w:space="0" w:color="auto"/>
              <w:right w:val="single" w:sz="4" w:space="0" w:color="auto"/>
            </w:tcBorders>
            <w:vAlign w:val="bottom"/>
          </w:tcPr>
          <w:p w:rsidR="00F775D5" w:rsidRDefault="00F775D5">
            <w:pPr>
              <w:widowControl w:val="0"/>
              <w:autoSpaceDE w:val="0"/>
              <w:autoSpaceDN w:val="0"/>
              <w:adjustRightInd w:val="0"/>
              <w:jc w:val="center"/>
              <w:rPr>
                <w:rFonts w:ascii="Tahoma" w:hAnsi="Tahoma" w:cs="Tahoma"/>
                <w:b/>
              </w:rPr>
            </w:pPr>
          </w:p>
        </w:tc>
        <w:tc>
          <w:tcPr>
            <w:tcW w:w="215" w:type="pct"/>
            <w:tcBorders>
              <w:top w:val="single" w:sz="4" w:space="0" w:color="auto"/>
              <w:left w:val="single" w:sz="4" w:space="0" w:color="auto"/>
              <w:bottom w:val="single" w:sz="4" w:space="0" w:color="auto"/>
              <w:right w:val="single" w:sz="4" w:space="0" w:color="auto"/>
            </w:tcBorders>
            <w:vAlign w:val="bottom"/>
          </w:tcPr>
          <w:p w:rsidR="00F775D5" w:rsidRDefault="00F775D5">
            <w:pPr>
              <w:widowControl w:val="0"/>
              <w:autoSpaceDE w:val="0"/>
              <w:autoSpaceDN w:val="0"/>
              <w:adjustRightInd w:val="0"/>
              <w:jc w:val="center"/>
              <w:rPr>
                <w:rFonts w:ascii="Tahoma" w:hAnsi="Tahoma" w:cs="Tahoma"/>
                <w:b/>
              </w:rPr>
            </w:pPr>
          </w:p>
        </w:tc>
        <w:tc>
          <w:tcPr>
            <w:tcW w:w="786" w:type="pct"/>
            <w:tcBorders>
              <w:top w:val="single" w:sz="4" w:space="0" w:color="auto"/>
              <w:left w:val="single" w:sz="4" w:space="0" w:color="auto"/>
              <w:bottom w:val="single" w:sz="4" w:space="0" w:color="auto"/>
              <w:right w:val="single" w:sz="4" w:space="0" w:color="auto"/>
            </w:tcBorders>
            <w:vAlign w:val="bottom"/>
          </w:tcPr>
          <w:p w:rsidR="00F775D5" w:rsidRDefault="00F775D5">
            <w:pPr>
              <w:widowControl w:val="0"/>
              <w:autoSpaceDE w:val="0"/>
              <w:autoSpaceDN w:val="0"/>
              <w:adjustRightInd w:val="0"/>
              <w:jc w:val="center"/>
              <w:rPr>
                <w:rFonts w:ascii="Tahoma" w:hAnsi="Tahoma" w:cs="Tahoma"/>
                <w:b/>
              </w:rPr>
            </w:pPr>
          </w:p>
        </w:tc>
        <w:tc>
          <w:tcPr>
            <w:tcW w:w="286" w:type="pct"/>
            <w:tcBorders>
              <w:top w:val="single" w:sz="4" w:space="0" w:color="auto"/>
              <w:left w:val="single" w:sz="4" w:space="0" w:color="auto"/>
              <w:bottom w:val="single" w:sz="4" w:space="0" w:color="auto"/>
              <w:right w:val="single" w:sz="4" w:space="0" w:color="auto"/>
            </w:tcBorders>
            <w:vAlign w:val="bottom"/>
          </w:tcPr>
          <w:p w:rsidR="00F775D5" w:rsidRDefault="00F775D5">
            <w:pPr>
              <w:jc w:val="center"/>
              <w:rPr>
                <w:rFonts w:ascii="Tahoma" w:hAnsi="Tahoma" w:cs="Tahoma"/>
                <w:b/>
                <w:snapToGrid w:val="0"/>
              </w:rPr>
            </w:pPr>
          </w:p>
        </w:tc>
        <w:tc>
          <w:tcPr>
            <w:tcW w:w="571" w:type="pct"/>
            <w:tcBorders>
              <w:top w:val="single" w:sz="4" w:space="0" w:color="auto"/>
              <w:left w:val="single" w:sz="4" w:space="0" w:color="auto"/>
              <w:bottom w:val="single" w:sz="4" w:space="0" w:color="auto"/>
              <w:right w:val="single" w:sz="4" w:space="0" w:color="auto"/>
            </w:tcBorders>
            <w:vAlign w:val="bottom"/>
          </w:tcPr>
          <w:p w:rsidR="00F775D5" w:rsidRDefault="00F775D5">
            <w:pPr>
              <w:jc w:val="center"/>
              <w:rPr>
                <w:rFonts w:ascii="Tahoma" w:hAnsi="Tahoma" w:cs="Tahoma"/>
                <w:b/>
                <w:snapToGrid w:val="0"/>
              </w:rPr>
            </w:pPr>
          </w:p>
        </w:tc>
      </w:tr>
      <w:tr w:rsidR="00F775D5" w:rsidTr="00F775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714" w:type="pct"/>
            <w:tcBorders>
              <w:top w:val="single" w:sz="4" w:space="0" w:color="auto"/>
              <w:left w:val="single" w:sz="4" w:space="0" w:color="auto"/>
              <w:bottom w:val="single" w:sz="4" w:space="0" w:color="auto"/>
              <w:right w:val="single" w:sz="4" w:space="0" w:color="auto"/>
            </w:tcBorders>
            <w:vAlign w:val="bottom"/>
            <w:hideMark/>
          </w:tcPr>
          <w:p w:rsidR="00F775D5" w:rsidRDefault="00F775D5">
            <w:pPr>
              <w:widowControl w:val="0"/>
              <w:autoSpaceDE w:val="0"/>
              <w:autoSpaceDN w:val="0"/>
              <w:adjustRightInd w:val="0"/>
              <w:jc w:val="both"/>
              <w:rPr>
                <w:rFonts w:ascii="Tahoma" w:hAnsi="Tahoma" w:cs="Tahoma"/>
                <w:b/>
              </w:rPr>
            </w:pPr>
            <w:r>
              <w:rPr>
                <w:rFonts w:ascii="Tahoma" w:hAnsi="Tahoma" w:cs="Tahoma"/>
                <w:b/>
              </w:rPr>
              <w:t>Муниципальная программа "Формирование совреме</w:t>
            </w:r>
            <w:r>
              <w:rPr>
                <w:rFonts w:ascii="Tahoma" w:hAnsi="Tahoma" w:cs="Tahoma"/>
                <w:b/>
              </w:rPr>
              <w:t>н</w:t>
            </w:r>
            <w:r>
              <w:rPr>
                <w:rFonts w:ascii="Tahoma" w:hAnsi="Tahoma" w:cs="Tahoma"/>
                <w:b/>
              </w:rPr>
              <w:t>ной городской среды на территории Чувашской Ре</w:t>
            </w:r>
            <w:r>
              <w:rPr>
                <w:rFonts w:ascii="Tahoma" w:hAnsi="Tahoma" w:cs="Tahoma"/>
                <w:b/>
              </w:rPr>
              <w:t>с</w:t>
            </w:r>
            <w:r>
              <w:rPr>
                <w:rFonts w:ascii="Tahoma" w:hAnsi="Tahoma" w:cs="Tahoma"/>
                <w:b/>
              </w:rPr>
              <w:t>публики"</w:t>
            </w:r>
          </w:p>
        </w:tc>
        <w:tc>
          <w:tcPr>
            <w:tcW w:w="215" w:type="pct"/>
            <w:tcBorders>
              <w:top w:val="single" w:sz="4" w:space="0" w:color="auto"/>
              <w:left w:val="single" w:sz="4" w:space="0" w:color="auto"/>
              <w:bottom w:val="single" w:sz="4" w:space="0" w:color="auto"/>
              <w:right w:val="single" w:sz="4" w:space="0" w:color="auto"/>
            </w:tcBorders>
            <w:vAlign w:val="bottom"/>
            <w:hideMark/>
          </w:tcPr>
          <w:p w:rsidR="00F775D5" w:rsidRDefault="00F775D5">
            <w:pPr>
              <w:widowControl w:val="0"/>
              <w:autoSpaceDE w:val="0"/>
              <w:autoSpaceDN w:val="0"/>
              <w:adjustRightInd w:val="0"/>
              <w:jc w:val="center"/>
              <w:rPr>
                <w:rFonts w:ascii="Tahoma" w:hAnsi="Tahoma" w:cs="Tahoma"/>
                <w:b/>
              </w:rPr>
            </w:pPr>
            <w:r>
              <w:rPr>
                <w:rFonts w:ascii="Tahoma" w:hAnsi="Tahoma" w:cs="Tahoma"/>
                <w:b/>
              </w:rPr>
              <w:t>993</w:t>
            </w:r>
          </w:p>
        </w:tc>
        <w:tc>
          <w:tcPr>
            <w:tcW w:w="214" w:type="pct"/>
            <w:tcBorders>
              <w:top w:val="single" w:sz="4" w:space="0" w:color="auto"/>
              <w:left w:val="single" w:sz="4" w:space="0" w:color="auto"/>
              <w:bottom w:val="single" w:sz="4" w:space="0" w:color="auto"/>
              <w:right w:val="single" w:sz="4" w:space="0" w:color="auto"/>
            </w:tcBorders>
            <w:vAlign w:val="bottom"/>
            <w:hideMark/>
          </w:tcPr>
          <w:p w:rsidR="00F775D5" w:rsidRDefault="00F775D5">
            <w:pPr>
              <w:widowControl w:val="0"/>
              <w:autoSpaceDE w:val="0"/>
              <w:autoSpaceDN w:val="0"/>
              <w:adjustRightInd w:val="0"/>
              <w:jc w:val="center"/>
              <w:rPr>
                <w:rFonts w:ascii="Tahoma" w:hAnsi="Tahoma" w:cs="Tahoma"/>
                <w:b/>
              </w:rPr>
            </w:pPr>
            <w:r>
              <w:rPr>
                <w:rFonts w:ascii="Tahoma" w:hAnsi="Tahoma" w:cs="Tahoma"/>
                <w:b/>
              </w:rPr>
              <w:t>05</w:t>
            </w:r>
          </w:p>
        </w:tc>
        <w:tc>
          <w:tcPr>
            <w:tcW w:w="215" w:type="pct"/>
            <w:tcBorders>
              <w:top w:val="single" w:sz="4" w:space="0" w:color="auto"/>
              <w:left w:val="single" w:sz="4" w:space="0" w:color="auto"/>
              <w:bottom w:val="single" w:sz="4" w:space="0" w:color="auto"/>
              <w:right w:val="single" w:sz="4" w:space="0" w:color="auto"/>
            </w:tcBorders>
            <w:vAlign w:val="bottom"/>
            <w:hideMark/>
          </w:tcPr>
          <w:p w:rsidR="00F775D5" w:rsidRDefault="00F775D5">
            <w:pPr>
              <w:widowControl w:val="0"/>
              <w:autoSpaceDE w:val="0"/>
              <w:autoSpaceDN w:val="0"/>
              <w:adjustRightInd w:val="0"/>
              <w:jc w:val="center"/>
              <w:rPr>
                <w:rFonts w:ascii="Tahoma" w:hAnsi="Tahoma" w:cs="Tahoma"/>
                <w:b/>
              </w:rPr>
            </w:pPr>
            <w:r>
              <w:rPr>
                <w:rFonts w:ascii="Tahoma" w:hAnsi="Tahoma" w:cs="Tahoma"/>
                <w:b/>
              </w:rPr>
              <w:t>03</w:t>
            </w:r>
          </w:p>
        </w:tc>
        <w:tc>
          <w:tcPr>
            <w:tcW w:w="786" w:type="pct"/>
            <w:tcBorders>
              <w:top w:val="single" w:sz="4" w:space="0" w:color="auto"/>
              <w:left w:val="single" w:sz="4" w:space="0" w:color="auto"/>
              <w:bottom w:val="single" w:sz="4" w:space="0" w:color="auto"/>
              <w:right w:val="single" w:sz="4" w:space="0" w:color="auto"/>
            </w:tcBorders>
            <w:vAlign w:val="bottom"/>
            <w:hideMark/>
          </w:tcPr>
          <w:p w:rsidR="00F775D5" w:rsidRDefault="00F775D5">
            <w:pPr>
              <w:widowControl w:val="0"/>
              <w:autoSpaceDE w:val="0"/>
              <w:autoSpaceDN w:val="0"/>
              <w:adjustRightInd w:val="0"/>
              <w:jc w:val="center"/>
              <w:rPr>
                <w:rFonts w:ascii="Tahoma" w:hAnsi="Tahoma" w:cs="Tahoma"/>
                <w:b/>
              </w:rPr>
            </w:pPr>
            <w:r>
              <w:rPr>
                <w:rFonts w:ascii="Tahoma" w:hAnsi="Tahoma" w:cs="Tahoma"/>
                <w:b/>
              </w:rPr>
              <w:t>А500000000</w:t>
            </w:r>
          </w:p>
        </w:tc>
        <w:tc>
          <w:tcPr>
            <w:tcW w:w="286" w:type="pct"/>
            <w:tcBorders>
              <w:top w:val="single" w:sz="4" w:space="0" w:color="auto"/>
              <w:left w:val="single" w:sz="4" w:space="0" w:color="auto"/>
              <w:bottom w:val="single" w:sz="4" w:space="0" w:color="auto"/>
              <w:right w:val="single" w:sz="4" w:space="0" w:color="auto"/>
            </w:tcBorders>
            <w:vAlign w:val="bottom"/>
          </w:tcPr>
          <w:p w:rsidR="00F775D5" w:rsidRDefault="00F775D5">
            <w:pPr>
              <w:jc w:val="center"/>
              <w:rPr>
                <w:rFonts w:ascii="Tahoma" w:hAnsi="Tahoma" w:cs="Tahoma"/>
                <w:b/>
                <w:snapToGrid w:val="0"/>
              </w:rPr>
            </w:pPr>
          </w:p>
        </w:tc>
        <w:tc>
          <w:tcPr>
            <w:tcW w:w="571" w:type="pct"/>
            <w:tcBorders>
              <w:top w:val="single" w:sz="4" w:space="0" w:color="auto"/>
              <w:left w:val="single" w:sz="4" w:space="0" w:color="auto"/>
              <w:bottom w:val="single" w:sz="4" w:space="0" w:color="auto"/>
              <w:right w:val="single" w:sz="4" w:space="0" w:color="auto"/>
            </w:tcBorders>
            <w:vAlign w:val="bottom"/>
            <w:hideMark/>
          </w:tcPr>
          <w:p w:rsidR="00F775D5" w:rsidRDefault="00F775D5">
            <w:pPr>
              <w:jc w:val="center"/>
              <w:rPr>
                <w:rFonts w:ascii="Tahoma" w:hAnsi="Tahoma" w:cs="Tahoma"/>
                <w:b/>
                <w:snapToGrid w:val="0"/>
              </w:rPr>
            </w:pPr>
            <w:r>
              <w:rPr>
                <w:rFonts w:ascii="Tahoma" w:hAnsi="Tahoma" w:cs="Tahoma"/>
                <w:b/>
                <w:snapToGrid w:val="0"/>
              </w:rPr>
              <w:t>40,0</w:t>
            </w:r>
          </w:p>
        </w:tc>
      </w:tr>
      <w:tr w:rsidR="00F775D5" w:rsidTr="00F775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714" w:type="pct"/>
            <w:tcBorders>
              <w:top w:val="single" w:sz="4" w:space="0" w:color="auto"/>
              <w:left w:val="single" w:sz="4" w:space="0" w:color="auto"/>
              <w:bottom w:val="single" w:sz="4" w:space="0" w:color="auto"/>
              <w:right w:val="single" w:sz="4" w:space="0" w:color="auto"/>
            </w:tcBorders>
            <w:vAlign w:val="bottom"/>
            <w:hideMark/>
          </w:tcPr>
          <w:p w:rsidR="00F775D5" w:rsidRDefault="00F775D5">
            <w:pPr>
              <w:widowControl w:val="0"/>
              <w:autoSpaceDE w:val="0"/>
              <w:autoSpaceDN w:val="0"/>
              <w:adjustRightInd w:val="0"/>
              <w:jc w:val="both"/>
              <w:rPr>
                <w:rFonts w:ascii="Tahoma" w:hAnsi="Tahoma" w:cs="Tahoma"/>
                <w:i/>
              </w:rPr>
            </w:pPr>
            <w:r>
              <w:rPr>
                <w:rFonts w:ascii="Tahoma" w:hAnsi="Tahoma" w:cs="Tahoma"/>
                <w:i/>
              </w:rPr>
              <w:t>Подпрограмма "Благоустройство дворовых и общественных территорий" муниципальной программы "Формирование с</w:t>
            </w:r>
            <w:r>
              <w:rPr>
                <w:rFonts w:ascii="Tahoma" w:hAnsi="Tahoma" w:cs="Tahoma"/>
                <w:i/>
              </w:rPr>
              <w:t>о</w:t>
            </w:r>
            <w:r>
              <w:rPr>
                <w:rFonts w:ascii="Tahoma" w:hAnsi="Tahoma" w:cs="Tahoma"/>
                <w:i/>
              </w:rPr>
              <w:t>временной городской среды на территории Чувашской Ре</w:t>
            </w:r>
            <w:r>
              <w:rPr>
                <w:rFonts w:ascii="Tahoma" w:hAnsi="Tahoma" w:cs="Tahoma"/>
                <w:i/>
              </w:rPr>
              <w:t>с</w:t>
            </w:r>
            <w:r>
              <w:rPr>
                <w:rFonts w:ascii="Tahoma" w:hAnsi="Tahoma" w:cs="Tahoma"/>
                <w:i/>
              </w:rPr>
              <w:t>публики"</w:t>
            </w:r>
          </w:p>
        </w:tc>
        <w:tc>
          <w:tcPr>
            <w:tcW w:w="215" w:type="pct"/>
            <w:tcBorders>
              <w:top w:val="single" w:sz="4" w:space="0" w:color="auto"/>
              <w:left w:val="single" w:sz="4" w:space="0" w:color="auto"/>
              <w:bottom w:val="single" w:sz="4" w:space="0" w:color="auto"/>
              <w:right w:val="single" w:sz="4" w:space="0" w:color="auto"/>
            </w:tcBorders>
            <w:vAlign w:val="bottom"/>
            <w:hideMark/>
          </w:tcPr>
          <w:p w:rsidR="00F775D5" w:rsidRDefault="00F775D5">
            <w:pPr>
              <w:widowControl w:val="0"/>
              <w:autoSpaceDE w:val="0"/>
              <w:autoSpaceDN w:val="0"/>
              <w:adjustRightInd w:val="0"/>
              <w:jc w:val="center"/>
              <w:rPr>
                <w:rFonts w:ascii="Tahoma" w:hAnsi="Tahoma" w:cs="Tahoma"/>
                <w:i/>
              </w:rPr>
            </w:pPr>
            <w:r>
              <w:rPr>
                <w:rFonts w:ascii="Tahoma" w:hAnsi="Tahoma" w:cs="Tahoma"/>
                <w:i/>
              </w:rPr>
              <w:t>993</w:t>
            </w:r>
          </w:p>
        </w:tc>
        <w:tc>
          <w:tcPr>
            <w:tcW w:w="214" w:type="pct"/>
            <w:tcBorders>
              <w:top w:val="single" w:sz="4" w:space="0" w:color="auto"/>
              <w:left w:val="single" w:sz="4" w:space="0" w:color="auto"/>
              <w:bottom w:val="single" w:sz="4" w:space="0" w:color="auto"/>
              <w:right w:val="single" w:sz="4" w:space="0" w:color="auto"/>
            </w:tcBorders>
            <w:vAlign w:val="bottom"/>
            <w:hideMark/>
          </w:tcPr>
          <w:p w:rsidR="00F775D5" w:rsidRDefault="00F775D5">
            <w:pPr>
              <w:widowControl w:val="0"/>
              <w:autoSpaceDE w:val="0"/>
              <w:autoSpaceDN w:val="0"/>
              <w:adjustRightInd w:val="0"/>
              <w:jc w:val="center"/>
              <w:rPr>
                <w:rFonts w:ascii="Tahoma" w:hAnsi="Tahoma" w:cs="Tahoma"/>
                <w:i/>
              </w:rPr>
            </w:pPr>
            <w:r>
              <w:rPr>
                <w:rFonts w:ascii="Tahoma" w:hAnsi="Tahoma" w:cs="Tahoma"/>
                <w:i/>
              </w:rPr>
              <w:t>05</w:t>
            </w:r>
          </w:p>
        </w:tc>
        <w:tc>
          <w:tcPr>
            <w:tcW w:w="215" w:type="pct"/>
            <w:tcBorders>
              <w:top w:val="single" w:sz="4" w:space="0" w:color="auto"/>
              <w:left w:val="single" w:sz="4" w:space="0" w:color="auto"/>
              <w:bottom w:val="single" w:sz="4" w:space="0" w:color="auto"/>
              <w:right w:val="single" w:sz="4" w:space="0" w:color="auto"/>
            </w:tcBorders>
            <w:vAlign w:val="bottom"/>
            <w:hideMark/>
          </w:tcPr>
          <w:p w:rsidR="00F775D5" w:rsidRDefault="00F775D5">
            <w:pPr>
              <w:widowControl w:val="0"/>
              <w:autoSpaceDE w:val="0"/>
              <w:autoSpaceDN w:val="0"/>
              <w:adjustRightInd w:val="0"/>
              <w:jc w:val="center"/>
              <w:rPr>
                <w:rFonts w:ascii="Tahoma" w:hAnsi="Tahoma" w:cs="Tahoma"/>
                <w:i/>
              </w:rPr>
            </w:pPr>
            <w:r>
              <w:rPr>
                <w:rFonts w:ascii="Tahoma" w:hAnsi="Tahoma" w:cs="Tahoma"/>
                <w:i/>
              </w:rPr>
              <w:t>03</w:t>
            </w:r>
          </w:p>
        </w:tc>
        <w:tc>
          <w:tcPr>
            <w:tcW w:w="786" w:type="pct"/>
            <w:tcBorders>
              <w:top w:val="single" w:sz="4" w:space="0" w:color="auto"/>
              <w:left w:val="single" w:sz="4" w:space="0" w:color="auto"/>
              <w:bottom w:val="single" w:sz="4" w:space="0" w:color="auto"/>
              <w:right w:val="single" w:sz="4" w:space="0" w:color="auto"/>
            </w:tcBorders>
            <w:vAlign w:val="bottom"/>
            <w:hideMark/>
          </w:tcPr>
          <w:p w:rsidR="00F775D5" w:rsidRDefault="00F775D5">
            <w:pPr>
              <w:widowControl w:val="0"/>
              <w:autoSpaceDE w:val="0"/>
              <w:autoSpaceDN w:val="0"/>
              <w:adjustRightInd w:val="0"/>
              <w:jc w:val="center"/>
              <w:rPr>
                <w:rFonts w:ascii="Tahoma" w:hAnsi="Tahoma" w:cs="Tahoma"/>
                <w:i/>
              </w:rPr>
            </w:pPr>
            <w:r>
              <w:rPr>
                <w:rFonts w:ascii="Tahoma" w:hAnsi="Tahoma" w:cs="Tahoma"/>
                <w:i/>
              </w:rPr>
              <w:t>А510000000</w:t>
            </w:r>
          </w:p>
        </w:tc>
        <w:tc>
          <w:tcPr>
            <w:tcW w:w="286" w:type="pct"/>
            <w:tcBorders>
              <w:top w:val="single" w:sz="4" w:space="0" w:color="auto"/>
              <w:left w:val="single" w:sz="4" w:space="0" w:color="auto"/>
              <w:bottom w:val="single" w:sz="4" w:space="0" w:color="auto"/>
              <w:right w:val="single" w:sz="4" w:space="0" w:color="auto"/>
            </w:tcBorders>
            <w:vAlign w:val="bottom"/>
          </w:tcPr>
          <w:p w:rsidR="00F775D5" w:rsidRDefault="00F775D5">
            <w:pPr>
              <w:jc w:val="center"/>
              <w:rPr>
                <w:rFonts w:ascii="Tahoma" w:hAnsi="Tahoma" w:cs="Tahoma"/>
                <w:i/>
                <w:snapToGrid w:val="0"/>
              </w:rPr>
            </w:pPr>
          </w:p>
        </w:tc>
        <w:tc>
          <w:tcPr>
            <w:tcW w:w="571" w:type="pct"/>
            <w:tcBorders>
              <w:top w:val="single" w:sz="4" w:space="0" w:color="auto"/>
              <w:left w:val="single" w:sz="4" w:space="0" w:color="auto"/>
              <w:bottom w:val="single" w:sz="4" w:space="0" w:color="auto"/>
              <w:right w:val="single" w:sz="4" w:space="0" w:color="auto"/>
            </w:tcBorders>
            <w:vAlign w:val="bottom"/>
            <w:hideMark/>
          </w:tcPr>
          <w:p w:rsidR="00F775D5" w:rsidRDefault="00F775D5">
            <w:pPr>
              <w:jc w:val="center"/>
              <w:rPr>
                <w:rFonts w:ascii="Tahoma" w:hAnsi="Tahoma" w:cs="Tahoma"/>
                <w:i/>
              </w:rPr>
            </w:pPr>
            <w:r>
              <w:rPr>
                <w:rFonts w:ascii="Tahoma" w:hAnsi="Tahoma" w:cs="Tahoma"/>
                <w:i/>
              </w:rPr>
              <w:t>40,0</w:t>
            </w:r>
          </w:p>
        </w:tc>
      </w:tr>
      <w:tr w:rsidR="00F775D5" w:rsidTr="00F775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714" w:type="pct"/>
            <w:tcBorders>
              <w:top w:val="single" w:sz="4" w:space="0" w:color="auto"/>
              <w:left w:val="single" w:sz="4" w:space="0" w:color="auto"/>
              <w:bottom w:val="single" w:sz="4" w:space="0" w:color="auto"/>
              <w:right w:val="single" w:sz="4" w:space="0" w:color="auto"/>
            </w:tcBorders>
            <w:vAlign w:val="bottom"/>
            <w:hideMark/>
          </w:tcPr>
          <w:p w:rsidR="00F775D5" w:rsidRDefault="00F775D5">
            <w:pPr>
              <w:widowControl w:val="0"/>
              <w:autoSpaceDE w:val="0"/>
              <w:autoSpaceDN w:val="0"/>
              <w:adjustRightInd w:val="0"/>
              <w:jc w:val="both"/>
              <w:rPr>
                <w:rFonts w:ascii="Tahoma" w:hAnsi="Tahoma" w:cs="Tahoma"/>
              </w:rPr>
            </w:pPr>
            <w:r>
              <w:rPr>
                <w:rFonts w:ascii="Tahoma" w:hAnsi="Tahoma" w:cs="Tahoma"/>
              </w:rPr>
              <w:t>Основное мероприятие "Содействие благоустройству нас</w:t>
            </w:r>
            <w:r>
              <w:rPr>
                <w:rFonts w:ascii="Tahoma" w:hAnsi="Tahoma" w:cs="Tahoma"/>
              </w:rPr>
              <w:t>е</w:t>
            </w:r>
            <w:r>
              <w:rPr>
                <w:rFonts w:ascii="Tahoma" w:hAnsi="Tahoma" w:cs="Tahoma"/>
              </w:rPr>
              <w:t>ленных пунктов Чувашской Ре</w:t>
            </w:r>
            <w:r>
              <w:rPr>
                <w:rFonts w:ascii="Tahoma" w:hAnsi="Tahoma" w:cs="Tahoma"/>
              </w:rPr>
              <w:t>с</w:t>
            </w:r>
            <w:r>
              <w:rPr>
                <w:rFonts w:ascii="Tahoma" w:hAnsi="Tahoma" w:cs="Tahoma"/>
              </w:rPr>
              <w:t>публики"</w:t>
            </w:r>
          </w:p>
        </w:tc>
        <w:tc>
          <w:tcPr>
            <w:tcW w:w="215" w:type="pct"/>
            <w:tcBorders>
              <w:top w:val="single" w:sz="4" w:space="0" w:color="auto"/>
              <w:left w:val="single" w:sz="4" w:space="0" w:color="auto"/>
              <w:bottom w:val="single" w:sz="4" w:space="0" w:color="auto"/>
              <w:right w:val="single" w:sz="4" w:space="0" w:color="auto"/>
            </w:tcBorders>
            <w:vAlign w:val="bottom"/>
            <w:hideMark/>
          </w:tcPr>
          <w:p w:rsidR="00F775D5" w:rsidRDefault="00F775D5">
            <w:pPr>
              <w:widowControl w:val="0"/>
              <w:autoSpaceDE w:val="0"/>
              <w:autoSpaceDN w:val="0"/>
              <w:adjustRightInd w:val="0"/>
              <w:jc w:val="center"/>
              <w:rPr>
                <w:rFonts w:ascii="Tahoma" w:hAnsi="Tahoma" w:cs="Tahoma"/>
              </w:rPr>
            </w:pPr>
            <w:r>
              <w:rPr>
                <w:rFonts w:ascii="Tahoma" w:hAnsi="Tahoma" w:cs="Tahoma"/>
              </w:rPr>
              <w:t>993</w:t>
            </w:r>
          </w:p>
        </w:tc>
        <w:tc>
          <w:tcPr>
            <w:tcW w:w="214" w:type="pct"/>
            <w:tcBorders>
              <w:top w:val="single" w:sz="4" w:space="0" w:color="auto"/>
              <w:left w:val="single" w:sz="4" w:space="0" w:color="auto"/>
              <w:bottom w:val="single" w:sz="4" w:space="0" w:color="auto"/>
              <w:right w:val="single" w:sz="4" w:space="0" w:color="auto"/>
            </w:tcBorders>
            <w:vAlign w:val="bottom"/>
            <w:hideMark/>
          </w:tcPr>
          <w:p w:rsidR="00F775D5" w:rsidRDefault="00F775D5">
            <w:pPr>
              <w:widowControl w:val="0"/>
              <w:autoSpaceDE w:val="0"/>
              <w:autoSpaceDN w:val="0"/>
              <w:adjustRightInd w:val="0"/>
              <w:jc w:val="center"/>
              <w:rPr>
                <w:rFonts w:ascii="Tahoma" w:hAnsi="Tahoma" w:cs="Tahoma"/>
              </w:rPr>
            </w:pPr>
            <w:r>
              <w:rPr>
                <w:rFonts w:ascii="Tahoma" w:hAnsi="Tahoma" w:cs="Tahoma"/>
              </w:rPr>
              <w:t>05</w:t>
            </w:r>
          </w:p>
        </w:tc>
        <w:tc>
          <w:tcPr>
            <w:tcW w:w="215" w:type="pct"/>
            <w:tcBorders>
              <w:top w:val="single" w:sz="4" w:space="0" w:color="auto"/>
              <w:left w:val="single" w:sz="4" w:space="0" w:color="auto"/>
              <w:bottom w:val="single" w:sz="4" w:space="0" w:color="auto"/>
              <w:right w:val="single" w:sz="4" w:space="0" w:color="auto"/>
            </w:tcBorders>
            <w:vAlign w:val="bottom"/>
            <w:hideMark/>
          </w:tcPr>
          <w:p w:rsidR="00F775D5" w:rsidRDefault="00F775D5">
            <w:pPr>
              <w:widowControl w:val="0"/>
              <w:autoSpaceDE w:val="0"/>
              <w:autoSpaceDN w:val="0"/>
              <w:adjustRightInd w:val="0"/>
              <w:jc w:val="center"/>
              <w:rPr>
                <w:rFonts w:ascii="Tahoma" w:hAnsi="Tahoma" w:cs="Tahoma"/>
              </w:rPr>
            </w:pPr>
            <w:r>
              <w:rPr>
                <w:rFonts w:ascii="Tahoma" w:hAnsi="Tahoma" w:cs="Tahoma"/>
              </w:rPr>
              <w:t>03</w:t>
            </w:r>
          </w:p>
        </w:tc>
        <w:tc>
          <w:tcPr>
            <w:tcW w:w="786" w:type="pct"/>
            <w:tcBorders>
              <w:top w:val="single" w:sz="4" w:space="0" w:color="auto"/>
              <w:left w:val="single" w:sz="4" w:space="0" w:color="auto"/>
              <w:bottom w:val="single" w:sz="4" w:space="0" w:color="auto"/>
              <w:right w:val="single" w:sz="4" w:space="0" w:color="auto"/>
            </w:tcBorders>
            <w:vAlign w:val="bottom"/>
            <w:hideMark/>
          </w:tcPr>
          <w:p w:rsidR="00F775D5" w:rsidRDefault="00F775D5">
            <w:pPr>
              <w:widowControl w:val="0"/>
              <w:autoSpaceDE w:val="0"/>
              <w:autoSpaceDN w:val="0"/>
              <w:adjustRightInd w:val="0"/>
              <w:jc w:val="center"/>
              <w:rPr>
                <w:rFonts w:ascii="Tahoma" w:hAnsi="Tahoma" w:cs="Tahoma"/>
              </w:rPr>
            </w:pPr>
            <w:r>
              <w:rPr>
                <w:rFonts w:ascii="Tahoma" w:hAnsi="Tahoma" w:cs="Tahoma"/>
              </w:rPr>
              <w:t>А510200000</w:t>
            </w:r>
          </w:p>
        </w:tc>
        <w:tc>
          <w:tcPr>
            <w:tcW w:w="286" w:type="pct"/>
            <w:tcBorders>
              <w:top w:val="single" w:sz="4" w:space="0" w:color="auto"/>
              <w:left w:val="single" w:sz="4" w:space="0" w:color="auto"/>
              <w:bottom w:val="single" w:sz="4" w:space="0" w:color="auto"/>
              <w:right w:val="single" w:sz="4" w:space="0" w:color="auto"/>
            </w:tcBorders>
            <w:vAlign w:val="bottom"/>
          </w:tcPr>
          <w:p w:rsidR="00F775D5" w:rsidRDefault="00F775D5">
            <w:pPr>
              <w:jc w:val="center"/>
              <w:rPr>
                <w:rFonts w:ascii="Tahoma" w:hAnsi="Tahoma" w:cs="Tahoma"/>
                <w:snapToGrid w:val="0"/>
              </w:rPr>
            </w:pPr>
          </w:p>
        </w:tc>
        <w:tc>
          <w:tcPr>
            <w:tcW w:w="571" w:type="pct"/>
            <w:tcBorders>
              <w:top w:val="single" w:sz="4" w:space="0" w:color="auto"/>
              <w:left w:val="single" w:sz="4" w:space="0" w:color="auto"/>
              <w:bottom w:val="single" w:sz="4" w:space="0" w:color="auto"/>
              <w:right w:val="single" w:sz="4" w:space="0" w:color="auto"/>
            </w:tcBorders>
            <w:vAlign w:val="bottom"/>
            <w:hideMark/>
          </w:tcPr>
          <w:p w:rsidR="00F775D5" w:rsidRDefault="00F775D5">
            <w:pPr>
              <w:jc w:val="center"/>
              <w:rPr>
                <w:rFonts w:ascii="Tahoma" w:hAnsi="Tahoma" w:cs="Tahoma"/>
              </w:rPr>
            </w:pPr>
            <w:r>
              <w:rPr>
                <w:rFonts w:ascii="Tahoma" w:hAnsi="Tahoma" w:cs="Tahoma"/>
              </w:rPr>
              <w:t>40,0</w:t>
            </w:r>
          </w:p>
        </w:tc>
      </w:tr>
      <w:tr w:rsidR="00F775D5" w:rsidTr="00F775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714" w:type="pct"/>
            <w:tcBorders>
              <w:top w:val="single" w:sz="4" w:space="0" w:color="auto"/>
              <w:left w:val="single" w:sz="4" w:space="0" w:color="auto"/>
              <w:bottom w:val="single" w:sz="4" w:space="0" w:color="auto"/>
              <w:right w:val="single" w:sz="4" w:space="0" w:color="auto"/>
            </w:tcBorders>
            <w:vAlign w:val="bottom"/>
            <w:hideMark/>
          </w:tcPr>
          <w:p w:rsidR="00F775D5" w:rsidRDefault="00F775D5">
            <w:pPr>
              <w:widowControl w:val="0"/>
              <w:autoSpaceDE w:val="0"/>
              <w:autoSpaceDN w:val="0"/>
              <w:adjustRightInd w:val="0"/>
              <w:jc w:val="both"/>
              <w:rPr>
                <w:rFonts w:ascii="Tahoma" w:hAnsi="Tahoma" w:cs="Tahoma"/>
                <w:color w:val="000000"/>
              </w:rPr>
            </w:pPr>
            <w:r>
              <w:rPr>
                <w:rFonts w:ascii="Tahoma" w:hAnsi="Tahoma" w:cs="Tahoma"/>
                <w:color w:val="000000"/>
              </w:rPr>
              <w:t xml:space="preserve">Реализация мероприятий по благоустройству территории </w:t>
            </w:r>
          </w:p>
        </w:tc>
        <w:tc>
          <w:tcPr>
            <w:tcW w:w="215" w:type="pct"/>
            <w:tcBorders>
              <w:top w:val="single" w:sz="4" w:space="0" w:color="auto"/>
              <w:left w:val="single" w:sz="4" w:space="0" w:color="auto"/>
              <w:bottom w:val="single" w:sz="4" w:space="0" w:color="auto"/>
              <w:right w:val="single" w:sz="4" w:space="0" w:color="auto"/>
            </w:tcBorders>
            <w:vAlign w:val="bottom"/>
            <w:hideMark/>
          </w:tcPr>
          <w:p w:rsidR="00F775D5" w:rsidRDefault="00F775D5">
            <w:pPr>
              <w:widowControl w:val="0"/>
              <w:autoSpaceDE w:val="0"/>
              <w:autoSpaceDN w:val="0"/>
              <w:adjustRightInd w:val="0"/>
              <w:jc w:val="center"/>
              <w:rPr>
                <w:rFonts w:ascii="Tahoma" w:hAnsi="Tahoma" w:cs="Tahoma"/>
              </w:rPr>
            </w:pPr>
            <w:r>
              <w:rPr>
                <w:rFonts w:ascii="Tahoma" w:hAnsi="Tahoma" w:cs="Tahoma"/>
              </w:rPr>
              <w:t>993</w:t>
            </w:r>
          </w:p>
        </w:tc>
        <w:tc>
          <w:tcPr>
            <w:tcW w:w="214" w:type="pct"/>
            <w:tcBorders>
              <w:top w:val="single" w:sz="4" w:space="0" w:color="auto"/>
              <w:left w:val="single" w:sz="4" w:space="0" w:color="auto"/>
              <w:bottom w:val="single" w:sz="4" w:space="0" w:color="auto"/>
              <w:right w:val="single" w:sz="4" w:space="0" w:color="auto"/>
            </w:tcBorders>
            <w:vAlign w:val="bottom"/>
            <w:hideMark/>
          </w:tcPr>
          <w:p w:rsidR="00F775D5" w:rsidRDefault="00F775D5">
            <w:pPr>
              <w:widowControl w:val="0"/>
              <w:autoSpaceDE w:val="0"/>
              <w:autoSpaceDN w:val="0"/>
              <w:adjustRightInd w:val="0"/>
              <w:jc w:val="center"/>
              <w:rPr>
                <w:rFonts w:ascii="Tahoma" w:hAnsi="Tahoma" w:cs="Tahoma"/>
              </w:rPr>
            </w:pPr>
            <w:r>
              <w:rPr>
                <w:rFonts w:ascii="Tahoma" w:hAnsi="Tahoma" w:cs="Tahoma"/>
              </w:rPr>
              <w:t>05</w:t>
            </w:r>
          </w:p>
        </w:tc>
        <w:tc>
          <w:tcPr>
            <w:tcW w:w="215" w:type="pct"/>
            <w:tcBorders>
              <w:top w:val="single" w:sz="4" w:space="0" w:color="auto"/>
              <w:left w:val="single" w:sz="4" w:space="0" w:color="auto"/>
              <w:bottom w:val="single" w:sz="4" w:space="0" w:color="auto"/>
              <w:right w:val="single" w:sz="4" w:space="0" w:color="auto"/>
            </w:tcBorders>
            <w:vAlign w:val="bottom"/>
            <w:hideMark/>
          </w:tcPr>
          <w:p w:rsidR="00F775D5" w:rsidRDefault="00F775D5">
            <w:pPr>
              <w:widowControl w:val="0"/>
              <w:autoSpaceDE w:val="0"/>
              <w:autoSpaceDN w:val="0"/>
              <w:adjustRightInd w:val="0"/>
              <w:jc w:val="center"/>
              <w:rPr>
                <w:rFonts w:ascii="Tahoma" w:hAnsi="Tahoma" w:cs="Tahoma"/>
              </w:rPr>
            </w:pPr>
            <w:r>
              <w:rPr>
                <w:rFonts w:ascii="Tahoma" w:hAnsi="Tahoma" w:cs="Tahoma"/>
              </w:rPr>
              <w:t>03</w:t>
            </w:r>
          </w:p>
        </w:tc>
        <w:tc>
          <w:tcPr>
            <w:tcW w:w="786" w:type="pct"/>
            <w:tcBorders>
              <w:top w:val="single" w:sz="4" w:space="0" w:color="auto"/>
              <w:left w:val="single" w:sz="4" w:space="0" w:color="auto"/>
              <w:bottom w:val="single" w:sz="4" w:space="0" w:color="auto"/>
              <w:right w:val="single" w:sz="4" w:space="0" w:color="auto"/>
            </w:tcBorders>
            <w:vAlign w:val="bottom"/>
            <w:hideMark/>
          </w:tcPr>
          <w:p w:rsidR="00F775D5" w:rsidRDefault="00F775D5">
            <w:pPr>
              <w:jc w:val="center"/>
              <w:rPr>
                <w:rFonts w:ascii="Tahoma" w:hAnsi="Tahoma" w:cs="Tahoma"/>
              </w:rPr>
            </w:pPr>
            <w:r>
              <w:rPr>
                <w:rFonts w:ascii="Tahoma" w:hAnsi="Tahoma" w:cs="Tahoma"/>
              </w:rPr>
              <w:t>А510277420</w:t>
            </w:r>
          </w:p>
        </w:tc>
        <w:tc>
          <w:tcPr>
            <w:tcW w:w="286" w:type="pct"/>
            <w:tcBorders>
              <w:top w:val="single" w:sz="4" w:space="0" w:color="auto"/>
              <w:left w:val="single" w:sz="4" w:space="0" w:color="auto"/>
              <w:bottom w:val="single" w:sz="4" w:space="0" w:color="auto"/>
              <w:right w:val="single" w:sz="4" w:space="0" w:color="auto"/>
            </w:tcBorders>
            <w:vAlign w:val="bottom"/>
          </w:tcPr>
          <w:p w:rsidR="00F775D5" w:rsidRDefault="00F775D5">
            <w:pPr>
              <w:jc w:val="center"/>
              <w:rPr>
                <w:rFonts w:ascii="Tahoma" w:hAnsi="Tahoma" w:cs="Tahoma"/>
                <w:snapToGrid w:val="0"/>
              </w:rPr>
            </w:pPr>
          </w:p>
        </w:tc>
        <w:tc>
          <w:tcPr>
            <w:tcW w:w="571" w:type="pct"/>
            <w:tcBorders>
              <w:top w:val="single" w:sz="4" w:space="0" w:color="auto"/>
              <w:left w:val="single" w:sz="4" w:space="0" w:color="auto"/>
              <w:bottom w:val="single" w:sz="4" w:space="0" w:color="auto"/>
              <w:right w:val="single" w:sz="4" w:space="0" w:color="auto"/>
            </w:tcBorders>
            <w:vAlign w:val="bottom"/>
            <w:hideMark/>
          </w:tcPr>
          <w:p w:rsidR="00F775D5" w:rsidRDefault="00F775D5">
            <w:pPr>
              <w:jc w:val="center"/>
              <w:rPr>
                <w:rFonts w:ascii="Tahoma" w:hAnsi="Tahoma" w:cs="Tahoma"/>
              </w:rPr>
            </w:pPr>
            <w:r>
              <w:rPr>
                <w:rFonts w:ascii="Tahoma" w:hAnsi="Tahoma" w:cs="Tahoma"/>
              </w:rPr>
              <w:t>40,0</w:t>
            </w:r>
          </w:p>
        </w:tc>
      </w:tr>
      <w:tr w:rsidR="00F775D5" w:rsidTr="00F775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714" w:type="pct"/>
            <w:tcBorders>
              <w:top w:val="single" w:sz="4" w:space="0" w:color="auto"/>
              <w:left w:val="single" w:sz="4" w:space="0" w:color="auto"/>
              <w:bottom w:val="single" w:sz="4" w:space="0" w:color="auto"/>
              <w:right w:val="single" w:sz="4" w:space="0" w:color="auto"/>
            </w:tcBorders>
            <w:vAlign w:val="bottom"/>
            <w:hideMark/>
          </w:tcPr>
          <w:p w:rsidR="00F775D5" w:rsidRDefault="00F775D5">
            <w:pPr>
              <w:widowControl w:val="0"/>
              <w:autoSpaceDE w:val="0"/>
              <w:autoSpaceDN w:val="0"/>
              <w:adjustRightInd w:val="0"/>
              <w:jc w:val="both"/>
              <w:rPr>
                <w:rFonts w:ascii="Tahoma" w:hAnsi="Tahoma" w:cs="Tahoma"/>
              </w:rPr>
            </w:pPr>
            <w:r>
              <w:rPr>
                <w:rFonts w:ascii="Tahoma" w:hAnsi="Tahoma" w:cs="Tahoma"/>
              </w:rPr>
              <w:t>Закупка товаров, работ, услуг для обеспечения государстве</w:t>
            </w:r>
            <w:r>
              <w:rPr>
                <w:rFonts w:ascii="Tahoma" w:hAnsi="Tahoma" w:cs="Tahoma"/>
              </w:rPr>
              <w:t>н</w:t>
            </w:r>
            <w:r>
              <w:rPr>
                <w:rFonts w:ascii="Tahoma" w:hAnsi="Tahoma" w:cs="Tahoma"/>
              </w:rPr>
              <w:t>ных (мун</w:t>
            </w:r>
            <w:r>
              <w:rPr>
                <w:rFonts w:ascii="Tahoma" w:hAnsi="Tahoma" w:cs="Tahoma"/>
              </w:rPr>
              <w:t>и</w:t>
            </w:r>
            <w:r>
              <w:rPr>
                <w:rFonts w:ascii="Tahoma" w:hAnsi="Tahoma" w:cs="Tahoma"/>
              </w:rPr>
              <w:t>ципальных) нужд</w:t>
            </w:r>
          </w:p>
        </w:tc>
        <w:tc>
          <w:tcPr>
            <w:tcW w:w="215" w:type="pct"/>
            <w:tcBorders>
              <w:top w:val="single" w:sz="4" w:space="0" w:color="auto"/>
              <w:left w:val="single" w:sz="4" w:space="0" w:color="auto"/>
              <w:bottom w:val="single" w:sz="4" w:space="0" w:color="auto"/>
              <w:right w:val="single" w:sz="4" w:space="0" w:color="auto"/>
            </w:tcBorders>
            <w:vAlign w:val="bottom"/>
            <w:hideMark/>
          </w:tcPr>
          <w:p w:rsidR="00F775D5" w:rsidRDefault="00F775D5">
            <w:pPr>
              <w:widowControl w:val="0"/>
              <w:autoSpaceDE w:val="0"/>
              <w:autoSpaceDN w:val="0"/>
              <w:adjustRightInd w:val="0"/>
              <w:jc w:val="center"/>
              <w:rPr>
                <w:rFonts w:ascii="Tahoma" w:hAnsi="Tahoma" w:cs="Tahoma"/>
              </w:rPr>
            </w:pPr>
            <w:r>
              <w:rPr>
                <w:rFonts w:ascii="Tahoma" w:hAnsi="Tahoma" w:cs="Tahoma"/>
              </w:rPr>
              <w:t>993</w:t>
            </w:r>
          </w:p>
        </w:tc>
        <w:tc>
          <w:tcPr>
            <w:tcW w:w="214" w:type="pct"/>
            <w:tcBorders>
              <w:top w:val="single" w:sz="4" w:space="0" w:color="auto"/>
              <w:left w:val="single" w:sz="4" w:space="0" w:color="auto"/>
              <w:bottom w:val="single" w:sz="4" w:space="0" w:color="auto"/>
              <w:right w:val="single" w:sz="4" w:space="0" w:color="auto"/>
            </w:tcBorders>
            <w:vAlign w:val="bottom"/>
            <w:hideMark/>
          </w:tcPr>
          <w:p w:rsidR="00F775D5" w:rsidRDefault="00F775D5">
            <w:pPr>
              <w:widowControl w:val="0"/>
              <w:autoSpaceDE w:val="0"/>
              <w:autoSpaceDN w:val="0"/>
              <w:adjustRightInd w:val="0"/>
              <w:jc w:val="center"/>
              <w:rPr>
                <w:rFonts w:ascii="Tahoma" w:hAnsi="Tahoma" w:cs="Tahoma"/>
              </w:rPr>
            </w:pPr>
            <w:r>
              <w:rPr>
                <w:rFonts w:ascii="Tahoma" w:hAnsi="Tahoma" w:cs="Tahoma"/>
              </w:rPr>
              <w:t>05</w:t>
            </w:r>
          </w:p>
        </w:tc>
        <w:tc>
          <w:tcPr>
            <w:tcW w:w="215" w:type="pct"/>
            <w:tcBorders>
              <w:top w:val="single" w:sz="4" w:space="0" w:color="auto"/>
              <w:left w:val="single" w:sz="4" w:space="0" w:color="auto"/>
              <w:bottom w:val="single" w:sz="4" w:space="0" w:color="auto"/>
              <w:right w:val="single" w:sz="4" w:space="0" w:color="auto"/>
            </w:tcBorders>
            <w:vAlign w:val="bottom"/>
            <w:hideMark/>
          </w:tcPr>
          <w:p w:rsidR="00F775D5" w:rsidRDefault="00F775D5">
            <w:pPr>
              <w:widowControl w:val="0"/>
              <w:autoSpaceDE w:val="0"/>
              <w:autoSpaceDN w:val="0"/>
              <w:adjustRightInd w:val="0"/>
              <w:jc w:val="center"/>
              <w:rPr>
                <w:rFonts w:ascii="Tahoma" w:hAnsi="Tahoma" w:cs="Tahoma"/>
              </w:rPr>
            </w:pPr>
            <w:r>
              <w:rPr>
                <w:rFonts w:ascii="Tahoma" w:hAnsi="Tahoma" w:cs="Tahoma"/>
              </w:rPr>
              <w:t>03</w:t>
            </w:r>
          </w:p>
        </w:tc>
        <w:tc>
          <w:tcPr>
            <w:tcW w:w="786" w:type="pct"/>
            <w:tcBorders>
              <w:top w:val="single" w:sz="4" w:space="0" w:color="auto"/>
              <w:left w:val="single" w:sz="4" w:space="0" w:color="auto"/>
              <w:bottom w:val="single" w:sz="4" w:space="0" w:color="auto"/>
              <w:right w:val="single" w:sz="4" w:space="0" w:color="auto"/>
            </w:tcBorders>
            <w:vAlign w:val="bottom"/>
            <w:hideMark/>
          </w:tcPr>
          <w:p w:rsidR="00F775D5" w:rsidRDefault="00F775D5">
            <w:pPr>
              <w:jc w:val="center"/>
              <w:rPr>
                <w:rFonts w:ascii="Tahoma" w:hAnsi="Tahoma" w:cs="Tahoma"/>
              </w:rPr>
            </w:pPr>
            <w:r>
              <w:rPr>
                <w:rFonts w:ascii="Tahoma" w:hAnsi="Tahoma" w:cs="Tahoma"/>
              </w:rPr>
              <w:t>А510277420</w:t>
            </w:r>
          </w:p>
        </w:tc>
        <w:tc>
          <w:tcPr>
            <w:tcW w:w="286" w:type="pct"/>
            <w:tcBorders>
              <w:top w:val="single" w:sz="4" w:space="0" w:color="auto"/>
              <w:left w:val="single" w:sz="4" w:space="0" w:color="auto"/>
              <w:bottom w:val="single" w:sz="4" w:space="0" w:color="auto"/>
              <w:right w:val="single" w:sz="4" w:space="0" w:color="auto"/>
            </w:tcBorders>
            <w:vAlign w:val="bottom"/>
            <w:hideMark/>
          </w:tcPr>
          <w:p w:rsidR="00F775D5" w:rsidRDefault="00F775D5">
            <w:pPr>
              <w:jc w:val="center"/>
              <w:rPr>
                <w:rFonts w:ascii="Tahoma" w:hAnsi="Tahoma" w:cs="Tahoma"/>
                <w:snapToGrid w:val="0"/>
              </w:rPr>
            </w:pPr>
            <w:r>
              <w:rPr>
                <w:rFonts w:ascii="Tahoma" w:hAnsi="Tahoma" w:cs="Tahoma"/>
                <w:snapToGrid w:val="0"/>
              </w:rPr>
              <w:t>200</w:t>
            </w:r>
          </w:p>
        </w:tc>
        <w:tc>
          <w:tcPr>
            <w:tcW w:w="571" w:type="pct"/>
            <w:tcBorders>
              <w:top w:val="single" w:sz="4" w:space="0" w:color="auto"/>
              <w:left w:val="single" w:sz="4" w:space="0" w:color="auto"/>
              <w:bottom w:val="single" w:sz="4" w:space="0" w:color="auto"/>
              <w:right w:val="single" w:sz="4" w:space="0" w:color="auto"/>
            </w:tcBorders>
            <w:vAlign w:val="bottom"/>
            <w:hideMark/>
          </w:tcPr>
          <w:p w:rsidR="00F775D5" w:rsidRDefault="00F775D5">
            <w:pPr>
              <w:jc w:val="center"/>
              <w:rPr>
                <w:rFonts w:ascii="Tahoma" w:hAnsi="Tahoma" w:cs="Tahoma"/>
              </w:rPr>
            </w:pPr>
            <w:r>
              <w:rPr>
                <w:rFonts w:ascii="Tahoma" w:hAnsi="Tahoma" w:cs="Tahoma"/>
              </w:rPr>
              <w:t>40,0</w:t>
            </w:r>
          </w:p>
        </w:tc>
      </w:tr>
      <w:tr w:rsidR="00F775D5" w:rsidTr="00F775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714" w:type="pct"/>
            <w:tcBorders>
              <w:top w:val="single" w:sz="4" w:space="0" w:color="auto"/>
              <w:left w:val="single" w:sz="4" w:space="0" w:color="auto"/>
              <w:bottom w:val="single" w:sz="4" w:space="0" w:color="auto"/>
              <w:right w:val="single" w:sz="4" w:space="0" w:color="auto"/>
            </w:tcBorders>
            <w:vAlign w:val="bottom"/>
            <w:hideMark/>
          </w:tcPr>
          <w:p w:rsidR="00F775D5" w:rsidRDefault="00F775D5">
            <w:pPr>
              <w:widowControl w:val="0"/>
              <w:autoSpaceDE w:val="0"/>
              <w:autoSpaceDN w:val="0"/>
              <w:adjustRightInd w:val="0"/>
              <w:jc w:val="both"/>
              <w:rPr>
                <w:rFonts w:ascii="Tahoma" w:hAnsi="Tahoma" w:cs="Tahoma"/>
                <w:color w:val="000000"/>
              </w:rPr>
            </w:pPr>
            <w:r>
              <w:rPr>
                <w:rFonts w:ascii="Tahoma" w:hAnsi="Tahoma" w:cs="Tahoma"/>
                <w:color w:val="000000"/>
              </w:rPr>
              <w:t>Иные закупки товаров, работ и услуг для обеспечения гос</w:t>
            </w:r>
            <w:r>
              <w:rPr>
                <w:rFonts w:ascii="Tahoma" w:hAnsi="Tahoma" w:cs="Tahoma"/>
                <w:color w:val="000000"/>
              </w:rPr>
              <w:t>у</w:t>
            </w:r>
            <w:r>
              <w:rPr>
                <w:rFonts w:ascii="Tahoma" w:hAnsi="Tahoma" w:cs="Tahoma"/>
                <w:color w:val="000000"/>
              </w:rPr>
              <w:t>дарственных (муниципальных) нужд</w:t>
            </w:r>
          </w:p>
        </w:tc>
        <w:tc>
          <w:tcPr>
            <w:tcW w:w="215" w:type="pct"/>
            <w:tcBorders>
              <w:top w:val="single" w:sz="4" w:space="0" w:color="auto"/>
              <w:left w:val="single" w:sz="4" w:space="0" w:color="auto"/>
              <w:bottom w:val="single" w:sz="4" w:space="0" w:color="auto"/>
              <w:right w:val="single" w:sz="4" w:space="0" w:color="auto"/>
            </w:tcBorders>
            <w:vAlign w:val="bottom"/>
            <w:hideMark/>
          </w:tcPr>
          <w:p w:rsidR="00F775D5" w:rsidRDefault="00F775D5">
            <w:pPr>
              <w:widowControl w:val="0"/>
              <w:autoSpaceDE w:val="0"/>
              <w:autoSpaceDN w:val="0"/>
              <w:adjustRightInd w:val="0"/>
              <w:jc w:val="center"/>
              <w:rPr>
                <w:rFonts w:ascii="Tahoma" w:hAnsi="Tahoma" w:cs="Tahoma"/>
              </w:rPr>
            </w:pPr>
            <w:r>
              <w:rPr>
                <w:rFonts w:ascii="Tahoma" w:hAnsi="Tahoma" w:cs="Tahoma"/>
              </w:rPr>
              <w:t>993</w:t>
            </w:r>
          </w:p>
        </w:tc>
        <w:tc>
          <w:tcPr>
            <w:tcW w:w="214" w:type="pct"/>
            <w:tcBorders>
              <w:top w:val="single" w:sz="4" w:space="0" w:color="auto"/>
              <w:left w:val="single" w:sz="4" w:space="0" w:color="auto"/>
              <w:bottom w:val="single" w:sz="4" w:space="0" w:color="auto"/>
              <w:right w:val="single" w:sz="4" w:space="0" w:color="auto"/>
            </w:tcBorders>
            <w:vAlign w:val="bottom"/>
            <w:hideMark/>
          </w:tcPr>
          <w:p w:rsidR="00F775D5" w:rsidRDefault="00F775D5">
            <w:pPr>
              <w:widowControl w:val="0"/>
              <w:autoSpaceDE w:val="0"/>
              <w:autoSpaceDN w:val="0"/>
              <w:adjustRightInd w:val="0"/>
              <w:jc w:val="center"/>
              <w:rPr>
                <w:rFonts w:ascii="Tahoma" w:hAnsi="Tahoma" w:cs="Tahoma"/>
              </w:rPr>
            </w:pPr>
            <w:r>
              <w:rPr>
                <w:rFonts w:ascii="Tahoma" w:hAnsi="Tahoma" w:cs="Tahoma"/>
              </w:rPr>
              <w:t>05</w:t>
            </w:r>
          </w:p>
        </w:tc>
        <w:tc>
          <w:tcPr>
            <w:tcW w:w="215" w:type="pct"/>
            <w:tcBorders>
              <w:top w:val="single" w:sz="4" w:space="0" w:color="auto"/>
              <w:left w:val="single" w:sz="4" w:space="0" w:color="auto"/>
              <w:bottom w:val="single" w:sz="4" w:space="0" w:color="auto"/>
              <w:right w:val="single" w:sz="4" w:space="0" w:color="auto"/>
            </w:tcBorders>
            <w:vAlign w:val="bottom"/>
            <w:hideMark/>
          </w:tcPr>
          <w:p w:rsidR="00F775D5" w:rsidRDefault="00F775D5">
            <w:pPr>
              <w:widowControl w:val="0"/>
              <w:autoSpaceDE w:val="0"/>
              <w:autoSpaceDN w:val="0"/>
              <w:adjustRightInd w:val="0"/>
              <w:jc w:val="center"/>
              <w:rPr>
                <w:rFonts w:ascii="Tahoma" w:hAnsi="Tahoma" w:cs="Tahoma"/>
              </w:rPr>
            </w:pPr>
            <w:r>
              <w:rPr>
                <w:rFonts w:ascii="Tahoma" w:hAnsi="Tahoma" w:cs="Tahoma"/>
              </w:rPr>
              <w:t>03</w:t>
            </w:r>
          </w:p>
        </w:tc>
        <w:tc>
          <w:tcPr>
            <w:tcW w:w="786" w:type="pct"/>
            <w:tcBorders>
              <w:top w:val="single" w:sz="4" w:space="0" w:color="auto"/>
              <w:left w:val="single" w:sz="4" w:space="0" w:color="auto"/>
              <w:bottom w:val="single" w:sz="4" w:space="0" w:color="auto"/>
              <w:right w:val="single" w:sz="4" w:space="0" w:color="auto"/>
            </w:tcBorders>
            <w:vAlign w:val="bottom"/>
            <w:hideMark/>
          </w:tcPr>
          <w:p w:rsidR="00F775D5" w:rsidRDefault="00F775D5">
            <w:pPr>
              <w:jc w:val="center"/>
              <w:rPr>
                <w:rFonts w:ascii="Tahoma" w:hAnsi="Tahoma" w:cs="Tahoma"/>
              </w:rPr>
            </w:pPr>
            <w:r>
              <w:rPr>
                <w:rFonts w:ascii="Tahoma" w:hAnsi="Tahoma" w:cs="Tahoma"/>
              </w:rPr>
              <w:t>А510277420</w:t>
            </w:r>
          </w:p>
        </w:tc>
        <w:tc>
          <w:tcPr>
            <w:tcW w:w="286" w:type="pct"/>
            <w:tcBorders>
              <w:top w:val="single" w:sz="4" w:space="0" w:color="auto"/>
              <w:left w:val="single" w:sz="4" w:space="0" w:color="auto"/>
              <w:bottom w:val="single" w:sz="4" w:space="0" w:color="auto"/>
              <w:right w:val="single" w:sz="4" w:space="0" w:color="auto"/>
            </w:tcBorders>
            <w:vAlign w:val="bottom"/>
            <w:hideMark/>
          </w:tcPr>
          <w:p w:rsidR="00F775D5" w:rsidRDefault="00F775D5">
            <w:pPr>
              <w:jc w:val="center"/>
              <w:rPr>
                <w:rFonts w:ascii="Tahoma" w:hAnsi="Tahoma" w:cs="Tahoma"/>
                <w:snapToGrid w:val="0"/>
              </w:rPr>
            </w:pPr>
            <w:r>
              <w:rPr>
                <w:rFonts w:ascii="Tahoma" w:hAnsi="Tahoma" w:cs="Tahoma"/>
                <w:snapToGrid w:val="0"/>
              </w:rPr>
              <w:t>240</w:t>
            </w:r>
          </w:p>
        </w:tc>
        <w:tc>
          <w:tcPr>
            <w:tcW w:w="571" w:type="pct"/>
            <w:tcBorders>
              <w:top w:val="single" w:sz="4" w:space="0" w:color="auto"/>
              <w:left w:val="single" w:sz="4" w:space="0" w:color="auto"/>
              <w:bottom w:val="single" w:sz="4" w:space="0" w:color="auto"/>
              <w:right w:val="single" w:sz="4" w:space="0" w:color="auto"/>
            </w:tcBorders>
            <w:vAlign w:val="bottom"/>
            <w:hideMark/>
          </w:tcPr>
          <w:p w:rsidR="00F775D5" w:rsidRDefault="00F775D5">
            <w:pPr>
              <w:jc w:val="center"/>
              <w:rPr>
                <w:rFonts w:ascii="Tahoma" w:hAnsi="Tahoma" w:cs="Tahoma"/>
              </w:rPr>
            </w:pPr>
            <w:r>
              <w:rPr>
                <w:rFonts w:ascii="Tahoma" w:hAnsi="Tahoma" w:cs="Tahoma"/>
              </w:rPr>
              <w:t>40,0</w:t>
            </w:r>
          </w:p>
        </w:tc>
      </w:tr>
      <w:tr w:rsidR="00F775D5" w:rsidTr="00F775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714" w:type="pct"/>
            <w:tcBorders>
              <w:top w:val="single" w:sz="4" w:space="0" w:color="auto"/>
              <w:left w:val="single" w:sz="4" w:space="0" w:color="auto"/>
              <w:bottom w:val="single" w:sz="4" w:space="0" w:color="auto"/>
              <w:right w:val="single" w:sz="4" w:space="0" w:color="auto"/>
            </w:tcBorders>
            <w:vAlign w:val="bottom"/>
          </w:tcPr>
          <w:p w:rsidR="00F775D5" w:rsidRDefault="00F775D5">
            <w:pPr>
              <w:widowControl w:val="0"/>
              <w:autoSpaceDE w:val="0"/>
              <w:autoSpaceDN w:val="0"/>
              <w:adjustRightInd w:val="0"/>
              <w:jc w:val="both"/>
              <w:rPr>
                <w:rFonts w:ascii="Tahoma" w:hAnsi="Tahoma" w:cs="Tahoma"/>
                <w:color w:val="000000"/>
              </w:rPr>
            </w:pPr>
          </w:p>
        </w:tc>
        <w:tc>
          <w:tcPr>
            <w:tcW w:w="215" w:type="pct"/>
            <w:tcBorders>
              <w:top w:val="single" w:sz="4" w:space="0" w:color="auto"/>
              <w:left w:val="single" w:sz="4" w:space="0" w:color="auto"/>
              <w:bottom w:val="single" w:sz="4" w:space="0" w:color="auto"/>
              <w:right w:val="single" w:sz="4" w:space="0" w:color="auto"/>
            </w:tcBorders>
            <w:vAlign w:val="bottom"/>
          </w:tcPr>
          <w:p w:rsidR="00F775D5" w:rsidRDefault="00F775D5">
            <w:pPr>
              <w:widowControl w:val="0"/>
              <w:autoSpaceDE w:val="0"/>
              <w:autoSpaceDN w:val="0"/>
              <w:adjustRightInd w:val="0"/>
              <w:jc w:val="center"/>
              <w:rPr>
                <w:rFonts w:ascii="Tahoma" w:hAnsi="Tahoma" w:cs="Tahoma"/>
              </w:rPr>
            </w:pPr>
          </w:p>
        </w:tc>
        <w:tc>
          <w:tcPr>
            <w:tcW w:w="214" w:type="pct"/>
            <w:tcBorders>
              <w:top w:val="single" w:sz="4" w:space="0" w:color="auto"/>
              <w:left w:val="single" w:sz="4" w:space="0" w:color="auto"/>
              <w:bottom w:val="single" w:sz="4" w:space="0" w:color="auto"/>
              <w:right w:val="single" w:sz="4" w:space="0" w:color="auto"/>
            </w:tcBorders>
            <w:vAlign w:val="bottom"/>
          </w:tcPr>
          <w:p w:rsidR="00F775D5" w:rsidRDefault="00F775D5">
            <w:pPr>
              <w:widowControl w:val="0"/>
              <w:autoSpaceDE w:val="0"/>
              <w:autoSpaceDN w:val="0"/>
              <w:adjustRightInd w:val="0"/>
              <w:jc w:val="center"/>
              <w:rPr>
                <w:rFonts w:ascii="Tahoma" w:hAnsi="Tahoma" w:cs="Tahoma"/>
              </w:rPr>
            </w:pPr>
          </w:p>
        </w:tc>
        <w:tc>
          <w:tcPr>
            <w:tcW w:w="215" w:type="pct"/>
            <w:tcBorders>
              <w:top w:val="single" w:sz="4" w:space="0" w:color="auto"/>
              <w:left w:val="single" w:sz="4" w:space="0" w:color="auto"/>
              <w:bottom w:val="single" w:sz="4" w:space="0" w:color="auto"/>
              <w:right w:val="single" w:sz="4" w:space="0" w:color="auto"/>
            </w:tcBorders>
            <w:vAlign w:val="bottom"/>
          </w:tcPr>
          <w:p w:rsidR="00F775D5" w:rsidRDefault="00F775D5">
            <w:pPr>
              <w:widowControl w:val="0"/>
              <w:autoSpaceDE w:val="0"/>
              <w:autoSpaceDN w:val="0"/>
              <w:adjustRightInd w:val="0"/>
              <w:jc w:val="center"/>
              <w:rPr>
                <w:rFonts w:ascii="Tahoma" w:hAnsi="Tahoma" w:cs="Tahoma"/>
              </w:rPr>
            </w:pPr>
          </w:p>
        </w:tc>
        <w:tc>
          <w:tcPr>
            <w:tcW w:w="786" w:type="pct"/>
            <w:tcBorders>
              <w:top w:val="single" w:sz="4" w:space="0" w:color="auto"/>
              <w:left w:val="single" w:sz="4" w:space="0" w:color="auto"/>
              <w:bottom w:val="single" w:sz="4" w:space="0" w:color="auto"/>
              <w:right w:val="single" w:sz="4" w:space="0" w:color="auto"/>
            </w:tcBorders>
            <w:vAlign w:val="bottom"/>
          </w:tcPr>
          <w:p w:rsidR="00F775D5" w:rsidRDefault="00F775D5">
            <w:pPr>
              <w:jc w:val="center"/>
              <w:rPr>
                <w:rFonts w:ascii="Tahoma" w:hAnsi="Tahoma" w:cs="Tahoma"/>
              </w:rPr>
            </w:pPr>
          </w:p>
        </w:tc>
        <w:tc>
          <w:tcPr>
            <w:tcW w:w="286" w:type="pct"/>
            <w:tcBorders>
              <w:top w:val="single" w:sz="4" w:space="0" w:color="auto"/>
              <w:left w:val="single" w:sz="4" w:space="0" w:color="auto"/>
              <w:bottom w:val="single" w:sz="4" w:space="0" w:color="auto"/>
              <w:right w:val="single" w:sz="4" w:space="0" w:color="auto"/>
            </w:tcBorders>
            <w:vAlign w:val="bottom"/>
          </w:tcPr>
          <w:p w:rsidR="00F775D5" w:rsidRDefault="00F775D5">
            <w:pPr>
              <w:jc w:val="center"/>
              <w:rPr>
                <w:rFonts w:ascii="Tahoma" w:hAnsi="Tahoma" w:cs="Tahoma"/>
                <w:snapToGrid w:val="0"/>
              </w:rPr>
            </w:pPr>
          </w:p>
        </w:tc>
        <w:tc>
          <w:tcPr>
            <w:tcW w:w="571" w:type="pct"/>
            <w:tcBorders>
              <w:top w:val="single" w:sz="4" w:space="0" w:color="auto"/>
              <w:left w:val="single" w:sz="4" w:space="0" w:color="auto"/>
              <w:bottom w:val="single" w:sz="4" w:space="0" w:color="auto"/>
              <w:right w:val="single" w:sz="4" w:space="0" w:color="auto"/>
            </w:tcBorders>
            <w:vAlign w:val="bottom"/>
          </w:tcPr>
          <w:p w:rsidR="00F775D5" w:rsidRDefault="00F775D5">
            <w:pPr>
              <w:jc w:val="center"/>
              <w:rPr>
                <w:rFonts w:ascii="Tahoma" w:hAnsi="Tahoma" w:cs="Tahoma"/>
              </w:rPr>
            </w:pPr>
          </w:p>
        </w:tc>
      </w:tr>
      <w:tr w:rsidR="00F775D5" w:rsidTr="00F775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29"/>
        </w:trPr>
        <w:tc>
          <w:tcPr>
            <w:tcW w:w="2714" w:type="pct"/>
            <w:tcBorders>
              <w:top w:val="single" w:sz="4" w:space="0" w:color="auto"/>
              <w:left w:val="single" w:sz="4" w:space="0" w:color="auto"/>
              <w:bottom w:val="single" w:sz="4" w:space="0" w:color="auto"/>
              <w:right w:val="single" w:sz="4" w:space="0" w:color="auto"/>
            </w:tcBorders>
            <w:vAlign w:val="bottom"/>
            <w:hideMark/>
          </w:tcPr>
          <w:p w:rsidR="00F775D5" w:rsidRDefault="00F775D5">
            <w:pPr>
              <w:widowControl w:val="0"/>
              <w:autoSpaceDE w:val="0"/>
              <w:autoSpaceDN w:val="0"/>
              <w:adjustRightInd w:val="0"/>
              <w:jc w:val="both"/>
              <w:rPr>
                <w:rFonts w:ascii="Tahoma" w:hAnsi="Tahoma" w:cs="Tahoma"/>
                <w:b/>
              </w:rPr>
            </w:pPr>
            <w:r>
              <w:rPr>
                <w:rFonts w:ascii="Tahoma" w:hAnsi="Tahoma" w:cs="Tahoma"/>
                <w:b/>
              </w:rPr>
              <w:t>Муниципальная программа "Развитие сельского х</w:t>
            </w:r>
            <w:r>
              <w:rPr>
                <w:rFonts w:ascii="Tahoma" w:hAnsi="Tahoma" w:cs="Tahoma"/>
                <w:b/>
              </w:rPr>
              <w:t>о</w:t>
            </w:r>
            <w:r>
              <w:rPr>
                <w:rFonts w:ascii="Tahoma" w:hAnsi="Tahoma" w:cs="Tahoma"/>
                <w:b/>
              </w:rPr>
              <w:t>зяйства и р</w:t>
            </w:r>
            <w:r>
              <w:rPr>
                <w:rFonts w:ascii="Tahoma" w:hAnsi="Tahoma" w:cs="Tahoma"/>
                <w:b/>
              </w:rPr>
              <w:t>е</w:t>
            </w:r>
            <w:r>
              <w:rPr>
                <w:rFonts w:ascii="Tahoma" w:hAnsi="Tahoma" w:cs="Tahoma"/>
                <w:b/>
              </w:rPr>
              <w:t>гулирование рынка сельскохозяйственной продукции, сырья и продовольствия"</w:t>
            </w:r>
          </w:p>
        </w:tc>
        <w:tc>
          <w:tcPr>
            <w:tcW w:w="215" w:type="pct"/>
            <w:tcBorders>
              <w:top w:val="single" w:sz="4" w:space="0" w:color="auto"/>
              <w:left w:val="single" w:sz="4" w:space="0" w:color="auto"/>
              <w:bottom w:val="single" w:sz="4" w:space="0" w:color="auto"/>
              <w:right w:val="single" w:sz="4" w:space="0" w:color="auto"/>
            </w:tcBorders>
            <w:vAlign w:val="bottom"/>
            <w:hideMark/>
          </w:tcPr>
          <w:p w:rsidR="00F775D5" w:rsidRDefault="00F775D5">
            <w:pPr>
              <w:widowControl w:val="0"/>
              <w:autoSpaceDE w:val="0"/>
              <w:autoSpaceDN w:val="0"/>
              <w:adjustRightInd w:val="0"/>
              <w:jc w:val="center"/>
              <w:rPr>
                <w:rFonts w:ascii="Tahoma" w:hAnsi="Tahoma" w:cs="Tahoma"/>
                <w:b/>
                <w:color w:val="000000"/>
              </w:rPr>
            </w:pPr>
            <w:r>
              <w:rPr>
                <w:rFonts w:ascii="Tahoma" w:hAnsi="Tahoma" w:cs="Tahoma"/>
                <w:b/>
                <w:color w:val="000000"/>
              </w:rPr>
              <w:t>993</w:t>
            </w:r>
          </w:p>
        </w:tc>
        <w:tc>
          <w:tcPr>
            <w:tcW w:w="214" w:type="pct"/>
            <w:tcBorders>
              <w:top w:val="single" w:sz="4" w:space="0" w:color="auto"/>
              <w:left w:val="single" w:sz="4" w:space="0" w:color="auto"/>
              <w:bottom w:val="single" w:sz="4" w:space="0" w:color="auto"/>
              <w:right w:val="single" w:sz="4" w:space="0" w:color="auto"/>
            </w:tcBorders>
            <w:vAlign w:val="bottom"/>
            <w:hideMark/>
          </w:tcPr>
          <w:p w:rsidR="00F775D5" w:rsidRDefault="00F775D5">
            <w:pPr>
              <w:widowControl w:val="0"/>
              <w:autoSpaceDE w:val="0"/>
              <w:autoSpaceDN w:val="0"/>
              <w:adjustRightInd w:val="0"/>
              <w:jc w:val="center"/>
              <w:rPr>
                <w:rFonts w:ascii="Tahoma" w:hAnsi="Tahoma" w:cs="Tahoma"/>
                <w:b/>
              </w:rPr>
            </w:pPr>
            <w:r>
              <w:rPr>
                <w:rFonts w:ascii="Tahoma" w:hAnsi="Tahoma" w:cs="Tahoma"/>
                <w:b/>
                <w:color w:val="000000"/>
              </w:rPr>
              <w:t>05</w:t>
            </w:r>
          </w:p>
        </w:tc>
        <w:tc>
          <w:tcPr>
            <w:tcW w:w="215" w:type="pct"/>
            <w:tcBorders>
              <w:top w:val="single" w:sz="4" w:space="0" w:color="auto"/>
              <w:left w:val="single" w:sz="4" w:space="0" w:color="auto"/>
              <w:bottom w:val="single" w:sz="4" w:space="0" w:color="auto"/>
              <w:right w:val="single" w:sz="4" w:space="0" w:color="auto"/>
            </w:tcBorders>
            <w:vAlign w:val="bottom"/>
            <w:hideMark/>
          </w:tcPr>
          <w:p w:rsidR="00F775D5" w:rsidRDefault="00F775D5">
            <w:pPr>
              <w:widowControl w:val="0"/>
              <w:autoSpaceDE w:val="0"/>
              <w:autoSpaceDN w:val="0"/>
              <w:adjustRightInd w:val="0"/>
              <w:jc w:val="center"/>
              <w:rPr>
                <w:rFonts w:ascii="Tahoma" w:hAnsi="Tahoma" w:cs="Tahoma"/>
                <w:b/>
              </w:rPr>
            </w:pPr>
            <w:r>
              <w:rPr>
                <w:rFonts w:ascii="Tahoma" w:hAnsi="Tahoma" w:cs="Tahoma"/>
                <w:b/>
                <w:color w:val="000000"/>
              </w:rPr>
              <w:t>03</w:t>
            </w:r>
          </w:p>
        </w:tc>
        <w:tc>
          <w:tcPr>
            <w:tcW w:w="786" w:type="pct"/>
            <w:tcBorders>
              <w:top w:val="single" w:sz="4" w:space="0" w:color="auto"/>
              <w:left w:val="single" w:sz="4" w:space="0" w:color="auto"/>
              <w:bottom w:val="single" w:sz="4" w:space="0" w:color="auto"/>
              <w:right w:val="single" w:sz="4" w:space="0" w:color="auto"/>
            </w:tcBorders>
            <w:vAlign w:val="bottom"/>
            <w:hideMark/>
          </w:tcPr>
          <w:p w:rsidR="00F775D5" w:rsidRDefault="00F775D5">
            <w:pPr>
              <w:widowControl w:val="0"/>
              <w:autoSpaceDE w:val="0"/>
              <w:autoSpaceDN w:val="0"/>
              <w:adjustRightInd w:val="0"/>
              <w:jc w:val="center"/>
              <w:rPr>
                <w:rFonts w:ascii="Tahoma" w:hAnsi="Tahoma" w:cs="Tahoma"/>
                <w:b/>
              </w:rPr>
            </w:pPr>
            <w:r>
              <w:rPr>
                <w:rFonts w:ascii="Tahoma" w:hAnsi="Tahoma" w:cs="Tahoma"/>
                <w:b/>
              </w:rPr>
              <w:t>Ц900000000</w:t>
            </w:r>
          </w:p>
        </w:tc>
        <w:tc>
          <w:tcPr>
            <w:tcW w:w="286" w:type="pct"/>
            <w:tcBorders>
              <w:top w:val="single" w:sz="4" w:space="0" w:color="auto"/>
              <w:left w:val="single" w:sz="4" w:space="0" w:color="auto"/>
              <w:bottom w:val="single" w:sz="4" w:space="0" w:color="auto"/>
              <w:right w:val="single" w:sz="4" w:space="0" w:color="auto"/>
            </w:tcBorders>
            <w:vAlign w:val="bottom"/>
          </w:tcPr>
          <w:p w:rsidR="00F775D5" w:rsidRDefault="00F775D5">
            <w:pPr>
              <w:jc w:val="center"/>
              <w:rPr>
                <w:rFonts w:ascii="Tahoma" w:hAnsi="Tahoma" w:cs="Tahoma"/>
                <w:b/>
                <w:snapToGrid w:val="0"/>
              </w:rPr>
            </w:pPr>
          </w:p>
        </w:tc>
        <w:tc>
          <w:tcPr>
            <w:tcW w:w="571" w:type="pct"/>
            <w:tcBorders>
              <w:top w:val="single" w:sz="4" w:space="0" w:color="auto"/>
              <w:left w:val="single" w:sz="4" w:space="0" w:color="auto"/>
              <w:bottom w:val="single" w:sz="4" w:space="0" w:color="auto"/>
              <w:right w:val="single" w:sz="4" w:space="0" w:color="auto"/>
            </w:tcBorders>
            <w:vAlign w:val="bottom"/>
            <w:hideMark/>
          </w:tcPr>
          <w:p w:rsidR="00F775D5" w:rsidRDefault="00F775D5">
            <w:pPr>
              <w:jc w:val="center"/>
              <w:rPr>
                <w:rFonts w:ascii="Tahoma" w:hAnsi="Tahoma" w:cs="Tahoma"/>
                <w:b/>
              </w:rPr>
            </w:pPr>
            <w:r>
              <w:rPr>
                <w:rFonts w:ascii="Tahoma" w:hAnsi="Tahoma" w:cs="Tahoma"/>
                <w:b/>
              </w:rPr>
              <w:t>-108,0</w:t>
            </w:r>
          </w:p>
        </w:tc>
      </w:tr>
      <w:tr w:rsidR="00F775D5" w:rsidTr="00F775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29"/>
        </w:trPr>
        <w:tc>
          <w:tcPr>
            <w:tcW w:w="2714" w:type="pct"/>
            <w:tcBorders>
              <w:top w:val="single" w:sz="4" w:space="0" w:color="auto"/>
              <w:left w:val="single" w:sz="4" w:space="0" w:color="auto"/>
              <w:bottom w:val="single" w:sz="4" w:space="0" w:color="auto"/>
              <w:right w:val="single" w:sz="4" w:space="0" w:color="auto"/>
            </w:tcBorders>
            <w:vAlign w:val="bottom"/>
            <w:hideMark/>
          </w:tcPr>
          <w:p w:rsidR="00F775D5" w:rsidRDefault="00F775D5">
            <w:pPr>
              <w:widowControl w:val="0"/>
              <w:autoSpaceDE w:val="0"/>
              <w:autoSpaceDN w:val="0"/>
              <w:adjustRightInd w:val="0"/>
              <w:jc w:val="both"/>
              <w:rPr>
                <w:rFonts w:ascii="Tahoma" w:hAnsi="Tahoma" w:cs="Tahoma"/>
                <w:i/>
              </w:rPr>
            </w:pPr>
            <w:r>
              <w:rPr>
                <w:rFonts w:ascii="Tahoma" w:hAnsi="Tahoma" w:cs="Tahoma"/>
                <w:i/>
              </w:rPr>
              <w:t>Подпрограмма "Устойчивое развитие сельских территорий Чувашской Республики" муниципальной программы "Развитие сельского хозяйства и регулирование рынка сельскохозяйс</w:t>
            </w:r>
            <w:r>
              <w:rPr>
                <w:rFonts w:ascii="Tahoma" w:hAnsi="Tahoma" w:cs="Tahoma"/>
                <w:i/>
              </w:rPr>
              <w:t>т</w:t>
            </w:r>
            <w:r>
              <w:rPr>
                <w:rFonts w:ascii="Tahoma" w:hAnsi="Tahoma" w:cs="Tahoma"/>
                <w:i/>
              </w:rPr>
              <w:t>венной продукции, сырья и пр</w:t>
            </w:r>
            <w:r>
              <w:rPr>
                <w:rFonts w:ascii="Tahoma" w:hAnsi="Tahoma" w:cs="Tahoma"/>
                <w:i/>
              </w:rPr>
              <w:t>о</w:t>
            </w:r>
            <w:r>
              <w:rPr>
                <w:rFonts w:ascii="Tahoma" w:hAnsi="Tahoma" w:cs="Tahoma"/>
                <w:i/>
              </w:rPr>
              <w:t>довольствия "</w:t>
            </w:r>
          </w:p>
        </w:tc>
        <w:tc>
          <w:tcPr>
            <w:tcW w:w="215" w:type="pct"/>
            <w:tcBorders>
              <w:top w:val="single" w:sz="4" w:space="0" w:color="auto"/>
              <w:left w:val="single" w:sz="4" w:space="0" w:color="auto"/>
              <w:bottom w:val="single" w:sz="4" w:space="0" w:color="auto"/>
              <w:right w:val="single" w:sz="4" w:space="0" w:color="auto"/>
            </w:tcBorders>
            <w:vAlign w:val="bottom"/>
            <w:hideMark/>
          </w:tcPr>
          <w:p w:rsidR="00F775D5" w:rsidRDefault="00F775D5">
            <w:pPr>
              <w:widowControl w:val="0"/>
              <w:autoSpaceDE w:val="0"/>
              <w:autoSpaceDN w:val="0"/>
              <w:adjustRightInd w:val="0"/>
              <w:jc w:val="center"/>
              <w:rPr>
                <w:rFonts w:ascii="Tahoma" w:hAnsi="Tahoma" w:cs="Tahoma"/>
                <w:i/>
                <w:color w:val="000000"/>
              </w:rPr>
            </w:pPr>
            <w:r>
              <w:rPr>
                <w:rFonts w:ascii="Tahoma" w:hAnsi="Tahoma" w:cs="Tahoma"/>
                <w:i/>
                <w:color w:val="000000"/>
              </w:rPr>
              <w:t>993</w:t>
            </w:r>
          </w:p>
        </w:tc>
        <w:tc>
          <w:tcPr>
            <w:tcW w:w="214" w:type="pct"/>
            <w:tcBorders>
              <w:top w:val="single" w:sz="4" w:space="0" w:color="auto"/>
              <w:left w:val="single" w:sz="4" w:space="0" w:color="auto"/>
              <w:bottom w:val="single" w:sz="4" w:space="0" w:color="auto"/>
              <w:right w:val="single" w:sz="4" w:space="0" w:color="auto"/>
            </w:tcBorders>
            <w:vAlign w:val="bottom"/>
            <w:hideMark/>
          </w:tcPr>
          <w:p w:rsidR="00F775D5" w:rsidRDefault="00F775D5">
            <w:pPr>
              <w:widowControl w:val="0"/>
              <w:autoSpaceDE w:val="0"/>
              <w:autoSpaceDN w:val="0"/>
              <w:adjustRightInd w:val="0"/>
              <w:jc w:val="center"/>
              <w:rPr>
                <w:rFonts w:ascii="Tahoma" w:hAnsi="Tahoma" w:cs="Tahoma"/>
                <w:i/>
              </w:rPr>
            </w:pPr>
            <w:r>
              <w:rPr>
                <w:rFonts w:ascii="Tahoma" w:hAnsi="Tahoma" w:cs="Tahoma"/>
                <w:i/>
                <w:color w:val="000000"/>
              </w:rPr>
              <w:t>05</w:t>
            </w:r>
          </w:p>
        </w:tc>
        <w:tc>
          <w:tcPr>
            <w:tcW w:w="215" w:type="pct"/>
            <w:tcBorders>
              <w:top w:val="single" w:sz="4" w:space="0" w:color="auto"/>
              <w:left w:val="single" w:sz="4" w:space="0" w:color="auto"/>
              <w:bottom w:val="single" w:sz="4" w:space="0" w:color="auto"/>
              <w:right w:val="single" w:sz="4" w:space="0" w:color="auto"/>
            </w:tcBorders>
            <w:vAlign w:val="bottom"/>
            <w:hideMark/>
          </w:tcPr>
          <w:p w:rsidR="00F775D5" w:rsidRDefault="00F775D5">
            <w:pPr>
              <w:widowControl w:val="0"/>
              <w:autoSpaceDE w:val="0"/>
              <w:autoSpaceDN w:val="0"/>
              <w:adjustRightInd w:val="0"/>
              <w:jc w:val="center"/>
              <w:rPr>
                <w:rFonts w:ascii="Tahoma" w:hAnsi="Tahoma" w:cs="Tahoma"/>
                <w:i/>
              </w:rPr>
            </w:pPr>
            <w:r>
              <w:rPr>
                <w:rFonts w:ascii="Tahoma" w:hAnsi="Tahoma" w:cs="Tahoma"/>
                <w:i/>
                <w:color w:val="000000"/>
              </w:rPr>
              <w:t>03</w:t>
            </w:r>
          </w:p>
        </w:tc>
        <w:tc>
          <w:tcPr>
            <w:tcW w:w="786" w:type="pct"/>
            <w:tcBorders>
              <w:top w:val="single" w:sz="4" w:space="0" w:color="auto"/>
              <w:left w:val="single" w:sz="4" w:space="0" w:color="auto"/>
              <w:bottom w:val="single" w:sz="4" w:space="0" w:color="auto"/>
              <w:right w:val="single" w:sz="4" w:space="0" w:color="auto"/>
            </w:tcBorders>
            <w:vAlign w:val="bottom"/>
            <w:hideMark/>
          </w:tcPr>
          <w:p w:rsidR="00F775D5" w:rsidRDefault="00F775D5">
            <w:pPr>
              <w:widowControl w:val="0"/>
              <w:autoSpaceDE w:val="0"/>
              <w:autoSpaceDN w:val="0"/>
              <w:adjustRightInd w:val="0"/>
              <w:jc w:val="center"/>
              <w:rPr>
                <w:rFonts w:ascii="Tahoma" w:hAnsi="Tahoma" w:cs="Tahoma"/>
                <w:i/>
              </w:rPr>
            </w:pPr>
            <w:r>
              <w:rPr>
                <w:rFonts w:ascii="Tahoma" w:hAnsi="Tahoma" w:cs="Tahoma"/>
                <w:i/>
              </w:rPr>
              <w:t>Ц990000000</w:t>
            </w:r>
          </w:p>
        </w:tc>
        <w:tc>
          <w:tcPr>
            <w:tcW w:w="286" w:type="pct"/>
            <w:tcBorders>
              <w:top w:val="single" w:sz="4" w:space="0" w:color="auto"/>
              <w:left w:val="single" w:sz="4" w:space="0" w:color="auto"/>
              <w:bottom w:val="single" w:sz="4" w:space="0" w:color="auto"/>
              <w:right w:val="single" w:sz="4" w:space="0" w:color="auto"/>
            </w:tcBorders>
            <w:vAlign w:val="bottom"/>
          </w:tcPr>
          <w:p w:rsidR="00F775D5" w:rsidRDefault="00F775D5">
            <w:pPr>
              <w:jc w:val="center"/>
              <w:rPr>
                <w:rFonts w:ascii="Tahoma" w:hAnsi="Tahoma" w:cs="Tahoma"/>
                <w:i/>
                <w:snapToGrid w:val="0"/>
              </w:rPr>
            </w:pPr>
          </w:p>
        </w:tc>
        <w:tc>
          <w:tcPr>
            <w:tcW w:w="571" w:type="pct"/>
            <w:tcBorders>
              <w:top w:val="single" w:sz="4" w:space="0" w:color="auto"/>
              <w:left w:val="single" w:sz="4" w:space="0" w:color="auto"/>
              <w:bottom w:val="single" w:sz="4" w:space="0" w:color="auto"/>
              <w:right w:val="single" w:sz="4" w:space="0" w:color="auto"/>
            </w:tcBorders>
            <w:vAlign w:val="bottom"/>
            <w:hideMark/>
          </w:tcPr>
          <w:p w:rsidR="00F775D5" w:rsidRDefault="00F775D5">
            <w:pPr>
              <w:jc w:val="center"/>
              <w:rPr>
                <w:rFonts w:ascii="Tahoma" w:hAnsi="Tahoma" w:cs="Tahoma"/>
                <w:i/>
              </w:rPr>
            </w:pPr>
            <w:r>
              <w:rPr>
                <w:rFonts w:ascii="Tahoma" w:hAnsi="Tahoma" w:cs="Tahoma"/>
                <w:i/>
              </w:rPr>
              <w:t>-108,0</w:t>
            </w:r>
          </w:p>
        </w:tc>
      </w:tr>
      <w:tr w:rsidR="00F775D5" w:rsidTr="00F775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29"/>
        </w:trPr>
        <w:tc>
          <w:tcPr>
            <w:tcW w:w="2714" w:type="pct"/>
            <w:tcBorders>
              <w:top w:val="single" w:sz="4" w:space="0" w:color="auto"/>
              <w:left w:val="single" w:sz="4" w:space="0" w:color="auto"/>
              <w:bottom w:val="single" w:sz="4" w:space="0" w:color="auto"/>
              <w:right w:val="single" w:sz="4" w:space="0" w:color="auto"/>
            </w:tcBorders>
            <w:vAlign w:val="bottom"/>
            <w:hideMark/>
          </w:tcPr>
          <w:p w:rsidR="00F775D5" w:rsidRDefault="00F775D5">
            <w:pPr>
              <w:widowControl w:val="0"/>
              <w:autoSpaceDE w:val="0"/>
              <w:autoSpaceDN w:val="0"/>
              <w:adjustRightInd w:val="0"/>
              <w:jc w:val="both"/>
              <w:rPr>
                <w:rFonts w:ascii="Tahoma" w:hAnsi="Tahoma" w:cs="Tahoma"/>
              </w:rPr>
            </w:pPr>
            <w:r>
              <w:rPr>
                <w:rFonts w:ascii="Tahoma" w:hAnsi="Tahoma" w:cs="Tahoma"/>
              </w:rPr>
              <w:lastRenderedPageBreak/>
              <w:t>Основное мероприятие "Комплексное обустройство населе</w:t>
            </w:r>
            <w:r>
              <w:rPr>
                <w:rFonts w:ascii="Tahoma" w:hAnsi="Tahoma" w:cs="Tahoma"/>
              </w:rPr>
              <w:t>н</w:t>
            </w:r>
            <w:r>
              <w:rPr>
                <w:rFonts w:ascii="Tahoma" w:hAnsi="Tahoma" w:cs="Tahoma"/>
              </w:rPr>
              <w:t>ных пунктов, расположенных в сельской местности, объект</w:t>
            </w:r>
            <w:r>
              <w:rPr>
                <w:rFonts w:ascii="Tahoma" w:hAnsi="Tahoma" w:cs="Tahoma"/>
              </w:rPr>
              <w:t>а</w:t>
            </w:r>
            <w:r>
              <w:rPr>
                <w:rFonts w:ascii="Tahoma" w:hAnsi="Tahoma" w:cs="Tahoma"/>
              </w:rPr>
              <w:t>ми социальной и инженерной инфраструктуры, а также строительство и реконструкция автомобильных д</w:t>
            </w:r>
            <w:r>
              <w:rPr>
                <w:rFonts w:ascii="Tahoma" w:hAnsi="Tahoma" w:cs="Tahoma"/>
              </w:rPr>
              <w:t>о</w:t>
            </w:r>
            <w:r>
              <w:rPr>
                <w:rFonts w:ascii="Tahoma" w:hAnsi="Tahoma" w:cs="Tahoma"/>
              </w:rPr>
              <w:t>рог"</w:t>
            </w:r>
          </w:p>
        </w:tc>
        <w:tc>
          <w:tcPr>
            <w:tcW w:w="215" w:type="pct"/>
            <w:tcBorders>
              <w:top w:val="single" w:sz="4" w:space="0" w:color="auto"/>
              <w:left w:val="single" w:sz="4" w:space="0" w:color="auto"/>
              <w:bottom w:val="single" w:sz="4" w:space="0" w:color="auto"/>
              <w:right w:val="single" w:sz="4" w:space="0" w:color="auto"/>
            </w:tcBorders>
            <w:vAlign w:val="bottom"/>
            <w:hideMark/>
          </w:tcPr>
          <w:p w:rsidR="00F775D5" w:rsidRDefault="00F775D5">
            <w:pPr>
              <w:widowControl w:val="0"/>
              <w:autoSpaceDE w:val="0"/>
              <w:autoSpaceDN w:val="0"/>
              <w:adjustRightInd w:val="0"/>
              <w:jc w:val="center"/>
              <w:rPr>
                <w:rFonts w:ascii="Tahoma" w:hAnsi="Tahoma" w:cs="Tahoma"/>
                <w:color w:val="000000"/>
              </w:rPr>
            </w:pPr>
            <w:r>
              <w:rPr>
                <w:rFonts w:ascii="Tahoma" w:hAnsi="Tahoma" w:cs="Tahoma"/>
                <w:color w:val="000000"/>
              </w:rPr>
              <w:t>993</w:t>
            </w:r>
          </w:p>
        </w:tc>
        <w:tc>
          <w:tcPr>
            <w:tcW w:w="214" w:type="pct"/>
            <w:tcBorders>
              <w:top w:val="single" w:sz="4" w:space="0" w:color="auto"/>
              <w:left w:val="single" w:sz="4" w:space="0" w:color="auto"/>
              <w:bottom w:val="single" w:sz="4" w:space="0" w:color="auto"/>
              <w:right w:val="single" w:sz="4" w:space="0" w:color="auto"/>
            </w:tcBorders>
            <w:vAlign w:val="bottom"/>
            <w:hideMark/>
          </w:tcPr>
          <w:p w:rsidR="00F775D5" w:rsidRDefault="00F775D5">
            <w:pPr>
              <w:widowControl w:val="0"/>
              <w:autoSpaceDE w:val="0"/>
              <w:autoSpaceDN w:val="0"/>
              <w:adjustRightInd w:val="0"/>
              <w:jc w:val="center"/>
              <w:rPr>
                <w:rFonts w:ascii="Tahoma" w:hAnsi="Tahoma" w:cs="Tahoma"/>
              </w:rPr>
            </w:pPr>
            <w:r>
              <w:rPr>
                <w:rFonts w:ascii="Tahoma" w:hAnsi="Tahoma" w:cs="Tahoma"/>
                <w:color w:val="000000"/>
              </w:rPr>
              <w:t>05</w:t>
            </w:r>
          </w:p>
        </w:tc>
        <w:tc>
          <w:tcPr>
            <w:tcW w:w="215" w:type="pct"/>
            <w:tcBorders>
              <w:top w:val="single" w:sz="4" w:space="0" w:color="auto"/>
              <w:left w:val="single" w:sz="4" w:space="0" w:color="auto"/>
              <w:bottom w:val="single" w:sz="4" w:space="0" w:color="auto"/>
              <w:right w:val="single" w:sz="4" w:space="0" w:color="auto"/>
            </w:tcBorders>
            <w:vAlign w:val="bottom"/>
            <w:hideMark/>
          </w:tcPr>
          <w:p w:rsidR="00F775D5" w:rsidRDefault="00F775D5">
            <w:pPr>
              <w:widowControl w:val="0"/>
              <w:autoSpaceDE w:val="0"/>
              <w:autoSpaceDN w:val="0"/>
              <w:adjustRightInd w:val="0"/>
              <w:jc w:val="center"/>
              <w:rPr>
                <w:rFonts w:ascii="Tahoma" w:hAnsi="Tahoma" w:cs="Tahoma"/>
              </w:rPr>
            </w:pPr>
            <w:r>
              <w:rPr>
                <w:rFonts w:ascii="Tahoma" w:hAnsi="Tahoma" w:cs="Tahoma"/>
                <w:color w:val="000000"/>
              </w:rPr>
              <w:t>03</w:t>
            </w:r>
          </w:p>
        </w:tc>
        <w:tc>
          <w:tcPr>
            <w:tcW w:w="786" w:type="pct"/>
            <w:tcBorders>
              <w:top w:val="single" w:sz="4" w:space="0" w:color="auto"/>
              <w:left w:val="single" w:sz="4" w:space="0" w:color="auto"/>
              <w:bottom w:val="single" w:sz="4" w:space="0" w:color="auto"/>
              <w:right w:val="single" w:sz="4" w:space="0" w:color="auto"/>
            </w:tcBorders>
            <w:vAlign w:val="bottom"/>
            <w:hideMark/>
          </w:tcPr>
          <w:p w:rsidR="00F775D5" w:rsidRDefault="00F775D5">
            <w:pPr>
              <w:widowControl w:val="0"/>
              <w:autoSpaceDE w:val="0"/>
              <w:autoSpaceDN w:val="0"/>
              <w:adjustRightInd w:val="0"/>
              <w:jc w:val="center"/>
              <w:rPr>
                <w:rFonts w:ascii="Tahoma" w:hAnsi="Tahoma" w:cs="Tahoma"/>
              </w:rPr>
            </w:pPr>
            <w:r>
              <w:rPr>
                <w:rFonts w:ascii="Tahoma" w:hAnsi="Tahoma" w:cs="Tahoma"/>
              </w:rPr>
              <w:t>Ц990200000</w:t>
            </w:r>
          </w:p>
        </w:tc>
        <w:tc>
          <w:tcPr>
            <w:tcW w:w="286" w:type="pct"/>
            <w:tcBorders>
              <w:top w:val="single" w:sz="4" w:space="0" w:color="auto"/>
              <w:left w:val="single" w:sz="4" w:space="0" w:color="auto"/>
              <w:bottom w:val="single" w:sz="4" w:space="0" w:color="auto"/>
              <w:right w:val="single" w:sz="4" w:space="0" w:color="auto"/>
            </w:tcBorders>
            <w:vAlign w:val="bottom"/>
          </w:tcPr>
          <w:p w:rsidR="00F775D5" w:rsidRDefault="00F775D5">
            <w:pPr>
              <w:jc w:val="center"/>
              <w:rPr>
                <w:rFonts w:ascii="Tahoma" w:hAnsi="Tahoma" w:cs="Tahoma"/>
                <w:snapToGrid w:val="0"/>
              </w:rPr>
            </w:pPr>
          </w:p>
        </w:tc>
        <w:tc>
          <w:tcPr>
            <w:tcW w:w="571" w:type="pct"/>
            <w:tcBorders>
              <w:top w:val="single" w:sz="4" w:space="0" w:color="auto"/>
              <w:left w:val="single" w:sz="4" w:space="0" w:color="auto"/>
              <w:bottom w:val="single" w:sz="4" w:space="0" w:color="auto"/>
              <w:right w:val="single" w:sz="4" w:space="0" w:color="auto"/>
            </w:tcBorders>
            <w:vAlign w:val="bottom"/>
            <w:hideMark/>
          </w:tcPr>
          <w:p w:rsidR="00F775D5" w:rsidRDefault="00F775D5">
            <w:pPr>
              <w:jc w:val="center"/>
              <w:rPr>
                <w:rFonts w:ascii="Tahoma" w:hAnsi="Tahoma" w:cs="Tahoma"/>
              </w:rPr>
            </w:pPr>
            <w:r>
              <w:rPr>
                <w:rFonts w:ascii="Tahoma" w:hAnsi="Tahoma" w:cs="Tahoma"/>
              </w:rPr>
              <w:t>-108,0</w:t>
            </w:r>
          </w:p>
        </w:tc>
      </w:tr>
      <w:tr w:rsidR="00F775D5" w:rsidTr="00F775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29"/>
        </w:trPr>
        <w:tc>
          <w:tcPr>
            <w:tcW w:w="2714" w:type="pct"/>
            <w:tcBorders>
              <w:top w:val="single" w:sz="4" w:space="0" w:color="auto"/>
              <w:left w:val="single" w:sz="4" w:space="0" w:color="auto"/>
              <w:bottom w:val="single" w:sz="4" w:space="0" w:color="auto"/>
              <w:right w:val="single" w:sz="4" w:space="0" w:color="auto"/>
            </w:tcBorders>
            <w:vAlign w:val="bottom"/>
            <w:hideMark/>
          </w:tcPr>
          <w:p w:rsidR="00F775D5" w:rsidRDefault="00F775D5">
            <w:pPr>
              <w:widowControl w:val="0"/>
              <w:autoSpaceDE w:val="0"/>
              <w:autoSpaceDN w:val="0"/>
              <w:adjustRightInd w:val="0"/>
              <w:jc w:val="both"/>
              <w:rPr>
                <w:rFonts w:ascii="Tahoma" w:hAnsi="Tahoma" w:cs="Tahoma"/>
              </w:rPr>
            </w:pPr>
            <w:r>
              <w:rPr>
                <w:rFonts w:ascii="Tahoma" w:hAnsi="Tahoma" w:cs="Tahoma"/>
              </w:rPr>
              <w:t>Реализация проектов развития общественной инфраструкт</w:t>
            </w:r>
            <w:r>
              <w:rPr>
                <w:rFonts w:ascii="Tahoma" w:hAnsi="Tahoma" w:cs="Tahoma"/>
              </w:rPr>
              <w:t>у</w:t>
            </w:r>
            <w:r>
              <w:rPr>
                <w:rFonts w:ascii="Tahoma" w:hAnsi="Tahoma" w:cs="Tahoma"/>
              </w:rPr>
              <w:t>ры, основанных на местных ин</w:t>
            </w:r>
            <w:r>
              <w:rPr>
                <w:rFonts w:ascii="Tahoma" w:hAnsi="Tahoma" w:cs="Tahoma"/>
              </w:rPr>
              <w:t>и</w:t>
            </w:r>
            <w:r>
              <w:rPr>
                <w:rFonts w:ascii="Tahoma" w:hAnsi="Tahoma" w:cs="Tahoma"/>
              </w:rPr>
              <w:t>циативах</w:t>
            </w:r>
          </w:p>
        </w:tc>
        <w:tc>
          <w:tcPr>
            <w:tcW w:w="215" w:type="pct"/>
            <w:tcBorders>
              <w:top w:val="single" w:sz="4" w:space="0" w:color="auto"/>
              <w:left w:val="single" w:sz="4" w:space="0" w:color="auto"/>
              <w:bottom w:val="single" w:sz="4" w:space="0" w:color="auto"/>
              <w:right w:val="single" w:sz="4" w:space="0" w:color="auto"/>
            </w:tcBorders>
            <w:vAlign w:val="bottom"/>
            <w:hideMark/>
          </w:tcPr>
          <w:p w:rsidR="00F775D5" w:rsidRDefault="00F775D5">
            <w:pPr>
              <w:widowControl w:val="0"/>
              <w:autoSpaceDE w:val="0"/>
              <w:autoSpaceDN w:val="0"/>
              <w:adjustRightInd w:val="0"/>
              <w:jc w:val="center"/>
              <w:rPr>
                <w:rFonts w:ascii="Tahoma" w:hAnsi="Tahoma" w:cs="Tahoma"/>
                <w:color w:val="000000"/>
              </w:rPr>
            </w:pPr>
            <w:r>
              <w:rPr>
                <w:rFonts w:ascii="Tahoma" w:hAnsi="Tahoma" w:cs="Tahoma"/>
                <w:color w:val="000000"/>
              </w:rPr>
              <w:t>993</w:t>
            </w:r>
          </w:p>
        </w:tc>
        <w:tc>
          <w:tcPr>
            <w:tcW w:w="214" w:type="pct"/>
            <w:tcBorders>
              <w:top w:val="single" w:sz="4" w:space="0" w:color="auto"/>
              <w:left w:val="single" w:sz="4" w:space="0" w:color="auto"/>
              <w:bottom w:val="single" w:sz="4" w:space="0" w:color="auto"/>
              <w:right w:val="single" w:sz="4" w:space="0" w:color="auto"/>
            </w:tcBorders>
            <w:vAlign w:val="bottom"/>
            <w:hideMark/>
          </w:tcPr>
          <w:p w:rsidR="00F775D5" w:rsidRDefault="00F775D5">
            <w:pPr>
              <w:widowControl w:val="0"/>
              <w:autoSpaceDE w:val="0"/>
              <w:autoSpaceDN w:val="0"/>
              <w:adjustRightInd w:val="0"/>
              <w:jc w:val="center"/>
              <w:rPr>
                <w:rFonts w:ascii="Tahoma" w:hAnsi="Tahoma" w:cs="Tahoma"/>
              </w:rPr>
            </w:pPr>
            <w:r>
              <w:rPr>
                <w:rFonts w:ascii="Tahoma" w:hAnsi="Tahoma" w:cs="Tahoma"/>
                <w:color w:val="000000"/>
              </w:rPr>
              <w:t>05</w:t>
            </w:r>
          </w:p>
        </w:tc>
        <w:tc>
          <w:tcPr>
            <w:tcW w:w="215" w:type="pct"/>
            <w:tcBorders>
              <w:top w:val="single" w:sz="4" w:space="0" w:color="auto"/>
              <w:left w:val="single" w:sz="4" w:space="0" w:color="auto"/>
              <w:bottom w:val="single" w:sz="4" w:space="0" w:color="auto"/>
              <w:right w:val="single" w:sz="4" w:space="0" w:color="auto"/>
            </w:tcBorders>
            <w:vAlign w:val="bottom"/>
            <w:hideMark/>
          </w:tcPr>
          <w:p w:rsidR="00F775D5" w:rsidRDefault="00F775D5">
            <w:pPr>
              <w:widowControl w:val="0"/>
              <w:autoSpaceDE w:val="0"/>
              <w:autoSpaceDN w:val="0"/>
              <w:adjustRightInd w:val="0"/>
              <w:jc w:val="center"/>
              <w:rPr>
                <w:rFonts w:ascii="Tahoma" w:hAnsi="Tahoma" w:cs="Tahoma"/>
              </w:rPr>
            </w:pPr>
            <w:r>
              <w:rPr>
                <w:rFonts w:ascii="Tahoma" w:hAnsi="Tahoma" w:cs="Tahoma"/>
                <w:color w:val="000000"/>
              </w:rPr>
              <w:t>03</w:t>
            </w:r>
          </w:p>
        </w:tc>
        <w:tc>
          <w:tcPr>
            <w:tcW w:w="786" w:type="pct"/>
            <w:tcBorders>
              <w:top w:val="single" w:sz="4" w:space="0" w:color="auto"/>
              <w:left w:val="single" w:sz="4" w:space="0" w:color="auto"/>
              <w:bottom w:val="single" w:sz="4" w:space="0" w:color="auto"/>
              <w:right w:val="single" w:sz="4" w:space="0" w:color="auto"/>
            </w:tcBorders>
            <w:vAlign w:val="bottom"/>
            <w:hideMark/>
          </w:tcPr>
          <w:p w:rsidR="00F775D5" w:rsidRDefault="00F775D5">
            <w:pPr>
              <w:widowControl w:val="0"/>
              <w:autoSpaceDE w:val="0"/>
              <w:autoSpaceDN w:val="0"/>
              <w:adjustRightInd w:val="0"/>
              <w:jc w:val="center"/>
              <w:rPr>
                <w:rFonts w:ascii="Tahoma" w:hAnsi="Tahoma" w:cs="Tahoma"/>
              </w:rPr>
            </w:pPr>
            <w:r>
              <w:rPr>
                <w:rFonts w:ascii="Tahoma" w:hAnsi="Tahoma" w:cs="Tahoma"/>
              </w:rPr>
              <w:t>Ц9902</w:t>
            </w:r>
            <w:r>
              <w:rPr>
                <w:rFonts w:ascii="Tahoma" w:hAnsi="Tahoma" w:cs="Tahoma"/>
                <w:lang w:val="en-US"/>
              </w:rPr>
              <w:t>S</w:t>
            </w:r>
            <w:r>
              <w:rPr>
                <w:rFonts w:ascii="Tahoma" w:hAnsi="Tahoma" w:cs="Tahoma"/>
              </w:rPr>
              <w:t>6570</w:t>
            </w:r>
          </w:p>
        </w:tc>
        <w:tc>
          <w:tcPr>
            <w:tcW w:w="286" w:type="pct"/>
            <w:tcBorders>
              <w:top w:val="single" w:sz="4" w:space="0" w:color="auto"/>
              <w:left w:val="single" w:sz="4" w:space="0" w:color="auto"/>
              <w:bottom w:val="single" w:sz="4" w:space="0" w:color="auto"/>
              <w:right w:val="single" w:sz="4" w:space="0" w:color="auto"/>
            </w:tcBorders>
            <w:vAlign w:val="bottom"/>
          </w:tcPr>
          <w:p w:rsidR="00F775D5" w:rsidRDefault="00F775D5">
            <w:pPr>
              <w:jc w:val="center"/>
              <w:rPr>
                <w:rFonts w:ascii="Tahoma" w:hAnsi="Tahoma" w:cs="Tahoma"/>
                <w:snapToGrid w:val="0"/>
              </w:rPr>
            </w:pPr>
          </w:p>
        </w:tc>
        <w:tc>
          <w:tcPr>
            <w:tcW w:w="571" w:type="pct"/>
            <w:tcBorders>
              <w:top w:val="single" w:sz="4" w:space="0" w:color="auto"/>
              <w:left w:val="single" w:sz="4" w:space="0" w:color="auto"/>
              <w:bottom w:val="single" w:sz="4" w:space="0" w:color="auto"/>
              <w:right w:val="single" w:sz="4" w:space="0" w:color="auto"/>
            </w:tcBorders>
            <w:vAlign w:val="bottom"/>
            <w:hideMark/>
          </w:tcPr>
          <w:p w:rsidR="00F775D5" w:rsidRDefault="00F775D5">
            <w:pPr>
              <w:jc w:val="center"/>
              <w:rPr>
                <w:rFonts w:ascii="Tahoma" w:hAnsi="Tahoma" w:cs="Tahoma"/>
              </w:rPr>
            </w:pPr>
            <w:r>
              <w:rPr>
                <w:rFonts w:ascii="Tahoma" w:hAnsi="Tahoma" w:cs="Tahoma"/>
              </w:rPr>
              <w:t>-108,0</w:t>
            </w:r>
          </w:p>
        </w:tc>
      </w:tr>
      <w:tr w:rsidR="00F775D5" w:rsidTr="00F775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29"/>
        </w:trPr>
        <w:tc>
          <w:tcPr>
            <w:tcW w:w="2714" w:type="pct"/>
            <w:tcBorders>
              <w:top w:val="single" w:sz="4" w:space="0" w:color="auto"/>
              <w:left w:val="single" w:sz="4" w:space="0" w:color="auto"/>
              <w:bottom w:val="single" w:sz="4" w:space="0" w:color="auto"/>
              <w:right w:val="single" w:sz="4" w:space="0" w:color="auto"/>
            </w:tcBorders>
            <w:vAlign w:val="bottom"/>
            <w:hideMark/>
          </w:tcPr>
          <w:p w:rsidR="00F775D5" w:rsidRDefault="00F775D5">
            <w:pPr>
              <w:widowControl w:val="0"/>
              <w:autoSpaceDE w:val="0"/>
              <w:autoSpaceDN w:val="0"/>
              <w:adjustRightInd w:val="0"/>
              <w:jc w:val="both"/>
              <w:rPr>
                <w:rFonts w:ascii="Tahoma" w:hAnsi="Tahoma" w:cs="Tahoma"/>
              </w:rPr>
            </w:pPr>
            <w:r>
              <w:rPr>
                <w:rFonts w:ascii="Tahoma" w:hAnsi="Tahoma" w:cs="Tahoma"/>
                <w:color w:val="000000"/>
              </w:rPr>
              <w:t>Закупка товаров, работ, услуг для обеспечения государстве</w:t>
            </w:r>
            <w:r>
              <w:rPr>
                <w:rFonts w:ascii="Tahoma" w:hAnsi="Tahoma" w:cs="Tahoma"/>
                <w:color w:val="000000"/>
              </w:rPr>
              <w:t>н</w:t>
            </w:r>
            <w:r>
              <w:rPr>
                <w:rFonts w:ascii="Tahoma" w:hAnsi="Tahoma" w:cs="Tahoma"/>
                <w:color w:val="000000"/>
              </w:rPr>
              <w:t>ных (мун</w:t>
            </w:r>
            <w:r>
              <w:rPr>
                <w:rFonts w:ascii="Tahoma" w:hAnsi="Tahoma" w:cs="Tahoma"/>
                <w:color w:val="000000"/>
              </w:rPr>
              <w:t>и</w:t>
            </w:r>
            <w:r>
              <w:rPr>
                <w:rFonts w:ascii="Tahoma" w:hAnsi="Tahoma" w:cs="Tahoma"/>
                <w:color w:val="000000"/>
              </w:rPr>
              <w:t>ципальных) нужд</w:t>
            </w:r>
          </w:p>
        </w:tc>
        <w:tc>
          <w:tcPr>
            <w:tcW w:w="215" w:type="pct"/>
            <w:tcBorders>
              <w:top w:val="single" w:sz="4" w:space="0" w:color="auto"/>
              <w:left w:val="single" w:sz="4" w:space="0" w:color="auto"/>
              <w:bottom w:val="single" w:sz="4" w:space="0" w:color="auto"/>
              <w:right w:val="single" w:sz="4" w:space="0" w:color="auto"/>
            </w:tcBorders>
            <w:vAlign w:val="bottom"/>
            <w:hideMark/>
          </w:tcPr>
          <w:p w:rsidR="00F775D5" w:rsidRDefault="00F775D5">
            <w:pPr>
              <w:widowControl w:val="0"/>
              <w:autoSpaceDE w:val="0"/>
              <w:autoSpaceDN w:val="0"/>
              <w:adjustRightInd w:val="0"/>
              <w:jc w:val="center"/>
              <w:rPr>
                <w:rFonts w:ascii="Tahoma" w:hAnsi="Tahoma" w:cs="Tahoma"/>
                <w:color w:val="000000"/>
              </w:rPr>
            </w:pPr>
            <w:r>
              <w:rPr>
                <w:rFonts w:ascii="Tahoma" w:hAnsi="Tahoma" w:cs="Tahoma"/>
                <w:color w:val="000000"/>
              </w:rPr>
              <w:t>993</w:t>
            </w:r>
          </w:p>
        </w:tc>
        <w:tc>
          <w:tcPr>
            <w:tcW w:w="214" w:type="pct"/>
            <w:tcBorders>
              <w:top w:val="single" w:sz="4" w:space="0" w:color="auto"/>
              <w:left w:val="single" w:sz="4" w:space="0" w:color="auto"/>
              <w:bottom w:val="single" w:sz="4" w:space="0" w:color="auto"/>
              <w:right w:val="single" w:sz="4" w:space="0" w:color="auto"/>
            </w:tcBorders>
            <w:vAlign w:val="bottom"/>
            <w:hideMark/>
          </w:tcPr>
          <w:p w:rsidR="00F775D5" w:rsidRDefault="00F775D5">
            <w:pPr>
              <w:widowControl w:val="0"/>
              <w:autoSpaceDE w:val="0"/>
              <w:autoSpaceDN w:val="0"/>
              <w:adjustRightInd w:val="0"/>
              <w:jc w:val="center"/>
              <w:rPr>
                <w:rFonts w:ascii="Tahoma" w:hAnsi="Tahoma" w:cs="Tahoma"/>
              </w:rPr>
            </w:pPr>
            <w:r>
              <w:rPr>
                <w:rFonts w:ascii="Tahoma" w:hAnsi="Tahoma" w:cs="Tahoma"/>
                <w:color w:val="000000"/>
              </w:rPr>
              <w:t>05</w:t>
            </w:r>
          </w:p>
        </w:tc>
        <w:tc>
          <w:tcPr>
            <w:tcW w:w="215" w:type="pct"/>
            <w:tcBorders>
              <w:top w:val="single" w:sz="4" w:space="0" w:color="auto"/>
              <w:left w:val="single" w:sz="4" w:space="0" w:color="auto"/>
              <w:bottom w:val="single" w:sz="4" w:space="0" w:color="auto"/>
              <w:right w:val="single" w:sz="4" w:space="0" w:color="auto"/>
            </w:tcBorders>
            <w:vAlign w:val="bottom"/>
            <w:hideMark/>
          </w:tcPr>
          <w:p w:rsidR="00F775D5" w:rsidRDefault="00F775D5">
            <w:pPr>
              <w:widowControl w:val="0"/>
              <w:autoSpaceDE w:val="0"/>
              <w:autoSpaceDN w:val="0"/>
              <w:adjustRightInd w:val="0"/>
              <w:jc w:val="center"/>
              <w:rPr>
                <w:rFonts w:ascii="Tahoma" w:hAnsi="Tahoma" w:cs="Tahoma"/>
              </w:rPr>
            </w:pPr>
            <w:r>
              <w:rPr>
                <w:rFonts w:ascii="Tahoma" w:hAnsi="Tahoma" w:cs="Tahoma"/>
                <w:color w:val="000000"/>
              </w:rPr>
              <w:t>03</w:t>
            </w:r>
          </w:p>
        </w:tc>
        <w:tc>
          <w:tcPr>
            <w:tcW w:w="786" w:type="pct"/>
            <w:tcBorders>
              <w:top w:val="single" w:sz="4" w:space="0" w:color="auto"/>
              <w:left w:val="single" w:sz="4" w:space="0" w:color="auto"/>
              <w:bottom w:val="single" w:sz="4" w:space="0" w:color="auto"/>
              <w:right w:val="single" w:sz="4" w:space="0" w:color="auto"/>
            </w:tcBorders>
            <w:vAlign w:val="bottom"/>
            <w:hideMark/>
          </w:tcPr>
          <w:p w:rsidR="00F775D5" w:rsidRDefault="00F775D5">
            <w:pPr>
              <w:jc w:val="center"/>
              <w:rPr>
                <w:rFonts w:ascii="Tahoma" w:hAnsi="Tahoma" w:cs="Tahoma"/>
              </w:rPr>
            </w:pPr>
            <w:r>
              <w:rPr>
                <w:rFonts w:ascii="Tahoma" w:hAnsi="Tahoma" w:cs="Tahoma"/>
              </w:rPr>
              <w:t>Ц9902S6570</w:t>
            </w:r>
          </w:p>
        </w:tc>
        <w:tc>
          <w:tcPr>
            <w:tcW w:w="286" w:type="pct"/>
            <w:tcBorders>
              <w:top w:val="single" w:sz="4" w:space="0" w:color="auto"/>
              <w:left w:val="single" w:sz="4" w:space="0" w:color="auto"/>
              <w:bottom w:val="single" w:sz="4" w:space="0" w:color="auto"/>
              <w:right w:val="single" w:sz="4" w:space="0" w:color="auto"/>
            </w:tcBorders>
            <w:vAlign w:val="bottom"/>
            <w:hideMark/>
          </w:tcPr>
          <w:p w:rsidR="00F775D5" w:rsidRDefault="00F775D5">
            <w:pPr>
              <w:jc w:val="center"/>
              <w:rPr>
                <w:rFonts w:ascii="Tahoma" w:hAnsi="Tahoma" w:cs="Tahoma"/>
                <w:snapToGrid w:val="0"/>
              </w:rPr>
            </w:pPr>
            <w:r>
              <w:rPr>
                <w:rFonts w:ascii="Tahoma" w:hAnsi="Tahoma" w:cs="Tahoma"/>
                <w:snapToGrid w:val="0"/>
              </w:rPr>
              <w:t>200</w:t>
            </w:r>
          </w:p>
        </w:tc>
        <w:tc>
          <w:tcPr>
            <w:tcW w:w="571" w:type="pct"/>
            <w:tcBorders>
              <w:top w:val="single" w:sz="4" w:space="0" w:color="auto"/>
              <w:left w:val="single" w:sz="4" w:space="0" w:color="auto"/>
              <w:bottom w:val="single" w:sz="4" w:space="0" w:color="auto"/>
              <w:right w:val="single" w:sz="4" w:space="0" w:color="auto"/>
            </w:tcBorders>
            <w:vAlign w:val="bottom"/>
            <w:hideMark/>
          </w:tcPr>
          <w:p w:rsidR="00F775D5" w:rsidRDefault="00F775D5">
            <w:pPr>
              <w:jc w:val="center"/>
              <w:rPr>
                <w:rFonts w:ascii="Tahoma" w:hAnsi="Tahoma" w:cs="Tahoma"/>
              </w:rPr>
            </w:pPr>
            <w:r>
              <w:rPr>
                <w:rFonts w:ascii="Tahoma" w:hAnsi="Tahoma" w:cs="Tahoma"/>
              </w:rPr>
              <w:t>-108,0</w:t>
            </w:r>
          </w:p>
        </w:tc>
      </w:tr>
      <w:tr w:rsidR="00F775D5" w:rsidTr="00F775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29"/>
        </w:trPr>
        <w:tc>
          <w:tcPr>
            <w:tcW w:w="2714" w:type="pct"/>
            <w:tcBorders>
              <w:top w:val="single" w:sz="4" w:space="0" w:color="auto"/>
              <w:left w:val="single" w:sz="4" w:space="0" w:color="auto"/>
              <w:bottom w:val="single" w:sz="4" w:space="0" w:color="auto"/>
              <w:right w:val="single" w:sz="4" w:space="0" w:color="auto"/>
            </w:tcBorders>
            <w:vAlign w:val="bottom"/>
            <w:hideMark/>
          </w:tcPr>
          <w:p w:rsidR="00F775D5" w:rsidRDefault="00F775D5">
            <w:pPr>
              <w:widowControl w:val="0"/>
              <w:autoSpaceDE w:val="0"/>
              <w:autoSpaceDN w:val="0"/>
              <w:adjustRightInd w:val="0"/>
              <w:jc w:val="both"/>
              <w:rPr>
                <w:rFonts w:ascii="Tahoma" w:hAnsi="Tahoma" w:cs="Tahoma"/>
                <w:color w:val="000000"/>
              </w:rPr>
            </w:pPr>
            <w:r>
              <w:rPr>
                <w:rFonts w:ascii="Tahoma" w:hAnsi="Tahoma" w:cs="Tahoma"/>
              </w:rPr>
              <w:t>Иные закупки товаров, работ и услуг для обеспечения гос</w:t>
            </w:r>
            <w:r>
              <w:rPr>
                <w:rFonts w:ascii="Tahoma" w:hAnsi="Tahoma" w:cs="Tahoma"/>
              </w:rPr>
              <w:t>у</w:t>
            </w:r>
            <w:r>
              <w:rPr>
                <w:rFonts w:ascii="Tahoma" w:hAnsi="Tahoma" w:cs="Tahoma"/>
              </w:rPr>
              <w:t>дарственных (муниципальных) нужд</w:t>
            </w:r>
          </w:p>
        </w:tc>
        <w:tc>
          <w:tcPr>
            <w:tcW w:w="215" w:type="pct"/>
            <w:tcBorders>
              <w:top w:val="single" w:sz="4" w:space="0" w:color="auto"/>
              <w:left w:val="single" w:sz="4" w:space="0" w:color="auto"/>
              <w:bottom w:val="single" w:sz="4" w:space="0" w:color="auto"/>
              <w:right w:val="single" w:sz="4" w:space="0" w:color="auto"/>
            </w:tcBorders>
            <w:vAlign w:val="bottom"/>
            <w:hideMark/>
          </w:tcPr>
          <w:p w:rsidR="00F775D5" w:rsidRDefault="00F775D5">
            <w:pPr>
              <w:widowControl w:val="0"/>
              <w:autoSpaceDE w:val="0"/>
              <w:autoSpaceDN w:val="0"/>
              <w:adjustRightInd w:val="0"/>
              <w:jc w:val="center"/>
              <w:rPr>
                <w:rFonts w:ascii="Tahoma" w:hAnsi="Tahoma" w:cs="Tahoma"/>
                <w:color w:val="000000"/>
              </w:rPr>
            </w:pPr>
            <w:r>
              <w:rPr>
                <w:rFonts w:ascii="Tahoma" w:hAnsi="Tahoma" w:cs="Tahoma"/>
                <w:color w:val="000000"/>
              </w:rPr>
              <w:t>993</w:t>
            </w:r>
          </w:p>
        </w:tc>
        <w:tc>
          <w:tcPr>
            <w:tcW w:w="214" w:type="pct"/>
            <w:tcBorders>
              <w:top w:val="single" w:sz="4" w:space="0" w:color="auto"/>
              <w:left w:val="single" w:sz="4" w:space="0" w:color="auto"/>
              <w:bottom w:val="single" w:sz="4" w:space="0" w:color="auto"/>
              <w:right w:val="single" w:sz="4" w:space="0" w:color="auto"/>
            </w:tcBorders>
            <w:vAlign w:val="bottom"/>
            <w:hideMark/>
          </w:tcPr>
          <w:p w:rsidR="00F775D5" w:rsidRDefault="00F775D5">
            <w:pPr>
              <w:widowControl w:val="0"/>
              <w:autoSpaceDE w:val="0"/>
              <w:autoSpaceDN w:val="0"/>
              <w:adjustRightInd w:val="0"/>
              <w:jc w:val="center"/>
              <w:rPr>
                <w:rFonts w:ascii="Tahoma" w:hAnsi="Tahoma" w:cs="Tahoma"/>
              </w:rPr>
            </w:pPr>
            <w:r>
              <w:rPr>
                <w:rFonts w:ascii="Tahoma" w:hAnsi="Tahoma" w:cs="Tahoma"/>
                <w:color w:val="000000"/>
              </w:rPr>
              <w:t>05</w:t>
            </w:r>
          </w:p>
        </w:tc>
        <w:tc>
          <w:tcPr>
            <w:tcW w:w="215" w:type="pct"/>
            <w:tcBorders>
              <w:top w:val="single" w:sz="4" w:space="0" w:color="auto"/>
              <w:left w:val="single" w:sz="4" w:space="0" w:color="auto"/>
              <w:bottom w:val="single" w:sz="4" w:space="0" w:color="auto"/>
              <w:right w:val="single" w:sz="4" w:space="0" w:color="auto"/>
            </w:tcBorders>
            <w:vAlign w:val="bottom"/>
            <w:hideMark/>
          </w:tcPr>
          <w:p w:rsidR="00F775D5" w:rsidRDefault="00F775D5">
            <w:pPr>
              <w:widowControl w:val="0"/>
              <w:autoSpaceDE w:val="0"/>
              <w:autoSpaceDN w:val="0"/>
              <w:adjustRightInd w:val="0"/>
              <w:jc w:val="center"/>
              <w:rPr>
                <w:rFonts w:ascii="Tahoma" w:hAnsi="Tahoma" w:cs="Tahoma"/>
              </w:rPr>
            </w:pPr>
            <w:r>
              <w:rPr>
                <w:rFonts w:ascii="Tahoma" w:hAnsi="Tahoma" w:cs="Tahoma"/>
                <w:color w:val="000000"/>
              </w:rPr>
              <w:t>03</w:t>
            </w:r>
          </w:p>
        </w:tc>
        <w:tc>
          <w:tcPr>
            <w:tcW w:w="786" w:type="pct"/>
            <w:tcBorders>
              <w:top w:val="single" w:sz="4" w:space="0" w:color="auto"/>
              <w:left w:val="single" w:sz="4" w:space="0" w:color="auto"/>
              <w:bottom w:val="single" w:sz="4" w:space="0" w:color="auto"/>
              <w:right w:val="single" w:sz="4" w:space="0" w:color="auto"/>
            </w:tcBorders>
            <w:vAlign w:val="bottom"/>
            <w:hideMark/>
          </w:tcPr>
          <w:p w:rsidR="00F775D5" w:rsidRDefault="00F775D5">
            <w:pPr>
              <w:jc w:val="center"/>
              <w:rPr>
                <w:rFonts w:ascii="Tahoma" w:hAnsi="Tahoma" w:cs="Tahoma"/>
              </w:rPr>
            </w:pPr>
            <w:r>
              <w:rPr>
                <w:rFonts w:ascii="Tahoma" w:hAnsi="Tahoma" w:cs="Tahoma"/>
              </w:rPr>
              <w:t>Ц9902S6570</w:t>
            </w:r>
          </w:p>
        </w:tc>
        <w:tc>
          <w:tcPr>
            <w:tcW w:w="286" w:type="pct"/>
            <w:tcBorders>
              <w:top w:val="single" w:sz="4" w:space="0" w:color="auto"/>
              <w:left w:val="single" w:sz="4" w:space="0" w:color="auto"/>
              <w:bottom w:val="single" w:sz="4" w:space="0" w:color="auto"/>
              <w:right w:val="single" w:sz="4" w:space="0" w:color="auto"/>
            </w:tcBorders>
            <w:vAlign w:val="bottom"/>
            <w:hideMark/>
          </w:tcPr>
          <w:p w:rsidR="00F775D5" w:rsidRDefault="00F775D5">
            <w:pPr>
              <w:jc w:val="center"/>
              <w:rPr>
                <w:rFonts w:ascii="Tahoma" w:hAnsi="Tahoma" w:cs="Tahoma"/>
                <w:snapToGrid w:val="0"/>
              </w:rPr>
            </w:pPr>
            <w:r>
              <w:rPr>
                <w:rFonts w:ascii="Tahoma" w:hAnsi="Tahoma" w:cs="Tahoma"/>
                <w:snapToGrid w:val="0"/>
              </w:rPr>
              <w:t>240</w:t>
            </w:r>
          </w:p>
        </w:tc>
        <w:tc>
          <w:tcPr>
            <w:tcW w:w="571" w:type="pct"/>
            <w:tcBorders>
              <w:top w:val="single" w:sz="4" w:space="0" w:color="auto"/>
              <w:left w:val="single" w:sz="4" w:space="0" w:color="auto"/>
              <w:bottom w:val="single" w:sz="4" w:space="0" w:color="auto"/>
              <w:right w:val="single" w:sz="4" w:space="0" w:color="auto"/>
            </w:tcBorders>
            <w:vAlign w:val="bottom"/>
            <w:hideMark/>
          </w:tcPr>
          <w:p w:rsidR="00F775D5" w:rsidRDefault="00F775D5">
            <w:pPr>
              <w:jc w:val="center"/>
              <w:rPr>
                <w:rFonts w:ascii="Tahoma" w:hAnsi="Tahoma" w:cs="Tahoma"/>
              </w:rPr>
            </w:pPr>
            <w:r>
              <w:rPr>
                <w:rFonts w:ascii="Tahoma" w:hAnsi="Tahoma" w:cs="Tahoma"/>
              </w:rPr>
              <w:t>-108,0</w:t>
            </w:r>
          </w:p>
        </w:tc>
      </w:tr>
      <w:tr w:rsidR="00F775D5" w:rsidTr="00F775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3"/>
        </w:trPr>
        <w:tc>
          <w:tcPr>
            <w:tcW w:w="2714" w:type="pct"/>
            <w:tcBorders>
              <w:top w:val="single" w:sz="4" w:space="0" w:color="auto"/>
              <w:left w:val="single" w:sz="4" w:space="0" w:color="auto"/>
              <w:bottom w:val="single" w:sz="4" w:space="0" w:color="auto"/>
              <w:right w:val="single" w:sz="4" w:space="0" w:color="auto"/>
            </w:tcBorders>
            <w:vAlign w:val="bottom"/>
          </w:tcPr>
          <w:p w:rsidR="00F775D5" w:rsidRDefault="00F775D5">
            <w:pPr>
              <w:jc w:val="both"/>
              <w:rPr>
                <w:rFonts w:ascii="Tahoma" w:hAnsi="Tahoma" w:cs="Tahoma"/>
                <w:b/>
                <w:snapToGrid w:val="0"/>
              </w:rPr>
            </w:pPr>
          </w:p>
        </w:tc>
        <w:tc>
          <w:tcPr>
            <w:tcW w:w="215" w:type="pct"/>
            <w:tcBorders>
              <w:top w:val="single" w:sz="4" w:space="0" w:color="auto"/>
              <w:left w:val="single" w:sz="4" w:space="0" w:color="auto"/>
              <w:bottom w:val="single" w:sz="4" w:space="0" w:color="auto"/>
              <w:right w:val="single" w:sz="4" w:space="0" w:color="auto"/>
            </w:tcBorders>
            <w:vAlign w:val="bottom"/>
          </w:tcPr>
          <w:p w:rsidR="00F775D5" w:rsidRDefault="00F775D5">
            <w:pPr>
              <w:jc w:val="center"/>
              <w:rPr>
                <w:rFonts w:ascii="Tahoma" w:hAnsi="Tahoma" w:cs="Tahoma"/>
                <w:b/>
              </w:rPr>
            </w:pPr>
          </w:p>
        </w:tc>
        <w:tc>
          <w:tcPr>
            <w:tcW w:w="214" w:type="pct"/>
            <w:tcBorders>
              <w:top w:val="single" w:sz="4" w:space="0" w:color="auto"/>
              <w:left w:val="single" w:sz="4" w:space="0" w:color="auto"/>
              <w:bottom w:val="single" w:sz="4" w:space="0" w:color="auto"/>
              <w:right w:val="single" w:sz="4" w:space="0" w:color="auto"/>
            </w:tcBorders>
            <w:vAlign w:val="bottom"/>
          </w:tcPr>
          <w:p w:rsidR="00F775D5" w:rsidRDefault="00F775D5">
            <w:pPr>
              <w:jc w:val="center"/>
              <w:rPr>
                <w:rFonts w:ascii="Tahoma" w:hAnsi="Tahoma" w:cs="Tahoma"/>
                <w:b/>
              </w:rPr>
            </w:pPr>
          </w:p>
        </w:tc>
        <w:tc>
          <w:tcPr>
            <w:tcW w:w="215" w:type="pct"/>
            <w:tcBorders>
              <w:top w:val="single" w:sz="4" w:space="0" w:color="auto"/>
              <w:left w:val="single" w:sz="4" w:space="0" w:color="auto"/>
              <w:bottom w:val="single" w:sz="4" w:space="0" w:color="auto"/>
              <w:right w:val="single" w:sz="4" w:space="0" w:color="auto"/>
            </w:tcBorders>
            <w:vAlign w:val="bottom"/>
          </w:tcPr>
          <w:p w:rsidR="00F775D5" w:rsidRDefault="00F775D5">
            <w:pPr>
              <w:jc w:val="center"/>
              <w:rPr>
                <w:rFonts w:ascii="Tahoma" w:hAnsi="Tahoma" w:cs="Tahoma"/>
                <w:b/>
              </w:rPr>
            </w:pPr>
          </w:p>
        </w:tc>
        <w:tc>
          <w:tcPr>
            <w:tcW w:w="786" w:type="pct"/>
            <w:tcBorders>
              <w:top w:val="single" w:sz="4" w:space="0" w:color="auto"/>
              <w:left w:val="single" w:sz="4" w:space="0" w:color="auto"/>
              <w:bottom w:val="single" w:sz="4" w:space="0" w:color="auto"/>
              <w:right w:val="single" w:sz="4" w:space="0" w:color="auto"/>
            </w:tcBorders>
            <w:vAlign w:val="bottom"/>
          </w:tcPr>
          <w:p w:rsidR="00F775D5" w:rsidRDefault="00F775D5">
            <w:pPr>
              <w:jc w:val="center"/>
              <w:rPr>
                <w:rFonts w:ascii="Tahoma" w:hAnsi="Tahoma" w:cs="Tahoma"/>
                <w:b/>
                <w:snapToGrid w:val="0"/>
              </w:rPr>
            </w:pPr>
          </w:p>
        </w:tc>
        <w:tc>
          <w:tcPr>
            <w:tcW w:w="286" w:type="pct"/>
            <w:tcBorders>
              <w:top w:val="single" w:sz="4" w:space="0" w:color="auto"/>
              <w:left w:val="single" w:sz="4" w:space="0" w:color="auto"/>
              <w:bottom w:val="single" w:sz="4" w:space="0" w:color="auto"/>
              <w:right w:val="single" w:sz="4" w:space="0" w:color="auto"/>
            </w:tcBorders>
            <w:vAlign w:val="bottom"/>
          </w:tcPr>
          <w:p w:rsidR="00F775D5" w:rsidRDefault="00F775D5">
            <w:pPr>
              <w:jc w:val="center"/>
              <w:rPr>
                <w:rFonts w:ascii="Tahoma" w:hAnsi="Tahoma" w:cs="Tahoma"/>
                <w:b/>
                <w:snapToGrid w:val="0"/>
              </w:rPr>
            </w:pPr>
          </w:p>
        </w:tc>
        <w:tc>
          <w:tcPr>
            <w:tcW w:w="571" w:type="pct"/>
            <w:tcBorders>
              <w:top w:val="single" w:sz="4" w:space="0" w:color="auto"/>
              <w:left w:val="single" w:sz="4" w:space="0" w:color="auto"/>
              <w:bottom w:val="single" w:sz="4" w:space="0" w:color="auto"/>
              <w:right w:val="single" w:sz="4" w:space="0" w:color="auto"/>
            </w:tcBorders>
            <w:vAlign w:val="bottom"/>
          </w:tcPr>
          <w:p w:rsidR="00F775D5" w:rsidRDefault="00F775D5">
            <w:pPr>
              <w:jc w:val="center"/>
              <w:rPr>
                <w:rFonts w:ascii="Tahoma" w:hAnsi="Tahoma" w:cs="Tahoma"/>
                <w:b/>
                <w:snapToGrid w:val="0"/>
              </w:rPr>
            </w:pPr>
          </w:p>
        </w:tc>
      </w:tr>
      <w:tr w:rsidR="00F775D5" w:rsidTr="00F775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3"/>
        </w:trPr>
        <w:tc>
          <w:tcPr>
            <w:tcW w:w="2714" w:type="pct"/>
            <w:tcBorders>
              <w:top w:val="single" w:sz="4" w:space="0" w:color="auto"/>
              <w:left w:val="single" w:sz="4" w:space="0" w:color="auto"/>
              <w:bottom w:val="single" w:sz="4" w:space="0" w:color="auto"/>
              <w:right w:val="single" w:sz="4" w:space="0" w:color="auto"/>
            </w:tcBorders>
            <w:vAlign w:val="bottom"/>
            <w:hideMark/>
          </w:tcPr>
          <w:p w:rsidR="00F775D5" w:rsidRDefault="00F775D5">
            <w:pPr>
              <w:jc w:val="both"/>
              <w:rPr>
                <w:rFonts w:ascii="Tahoma" w:hAnsi="Tahoma" w:cs="Tahoma"/>
                <w:b/>
                <w:snapToGrid w:val="0"/>
              </w:rPr>
            </w:pPr>
            <w:r>
              <w:rPr>
                <w:rFonts w:ascii="Tahoma" w:hAnsi="Tahoma" w:cs="Tahoma"/>
                <w:b/>
                <w:snapToGrid w:val="0"/>
              </w:rPr>
              <w:t>КУЛЬТУРА И КИНЕМАТОГРАФИЯ</w:t>
            </w:r>
          </w:p>
        </w:tc>
        <w:tc>
          <w:tcPr>
            <w:tcW w:w="215" w:type="pct"/>
            <w:tcBorders>
              <w:top w:val="single" w:sz="4" w:space="0" w:color="auto"/>
              <w:left w:val="single" w:sz="4" w:space="0" w:color="auto"/>
              <w:bottom w:val="single" w:sz="4" w:space="0" w:color="auto"/>
              <w:right w:val="single" w:sz="4" w:space="0" w:color="auto"/>
            </w:tcBorders>
            <w:vAlign w:val="bottom"/>
            <w:hideMark/>
          </w:tcPr>
          <w:p w:rsidR="00F775D5" w:rsidRDefault="00F775D5">
            <w:pPr>
              <w:jc w:val="center"/>
              <w:rPr>
                <w:rFonts w:ascii="Tahoma" w:hAnsi="Tahoma" w:cs="Tahoma"/>
                <w:b/>
              </w:rPr>
            </w:pPr>
            <w:r>
              <w:rPr>
                <w:rFonts w:ascii="Tahoma" w:hAnsi="Tahoma" w:cs="Tahoma"/>
                <w:b/>
              </w:rPr>
              <w:t>993</w:t>
            </w:r>
          </w:p>
        </w:tc>
        <w:tc>
          <w:tcPr>
            <w:tcW w:w="214" w:type="pct"/>
            <w:tcBorders>
              <w:top w:val="single" w:sz="4" w:space="0" w:color="auto"/>
              <w:left w:val="single" w:sz="4" w:space="0" w:color="auto"/>
              <w:bottom w:val="single" w:sz="4" w:space="0" w:color="auto"/>
              <w:right w:val="single" w:sz="4" w:space="0" w:color="auto"/>
            </w:tcBorders>
            <w:vAlign w:val="bottom"/>
            <w:hideMark/>
          </w:tcPr>
          <w:p w:rsidR="00F775D5" w:rsidRDefault="00F775D5">
            <w:pPr>
              <w:jc w:val="center"/>
              <w:rPr>
                <w:rFonts w:ascii="Tahoma" w:hAnsi="Tahoma" w:cs="Tahoma"/>
                <w:b/>
              </w:rPr>
            </w:pPr>
            <w:r>
              <w:rPr>
                <w:rFonts w:ascii="Tahoma" w:hAnsi="Tahoma" w:cs="Tahoma"/>
                <w:b/>
              </w:rPr>
              <w:t>08</w:t>
            </w:r>
          </w:p>
        </w:tc>
        <w:tc>
          <w:tcPr>
            <w:tcW w:w="215" w:type="pct"/>
            <w:tcBorders>
              <w:top w:val="single" w:sz="4" w:space="0" w:color="auto"/>
              <w:left w:val="single" w:sz="4" w:space="0" w:color="auto"/>
              <w:bottom w:val="single" w:sz="4" w:space="0" w:color="auto"/>
              <w:right w:val="single" w:sz="4" w:space="0" w:color="auto"/>
            </w:tcBorders>
            <w:vAlign w:val="bottom"/>
          </w:tcPr>
          <w:p w:rsidR="00F775D5" w:rsidRDefault="00F775D5">
            <w:pPr>
              <w:jc w:val="center"/>
              <w:rPr>
                <w:rFonts w:ascii="Tahoma" w:hAnsi="Tahoma" w:cs="Tahoma"/>
                <w:b/>
              </w:rPr>
            </w:pPr>
          </w:p>
        </w:tc>
        <w:tc>
          <w:tcPr>
            <w:tcW w:w="786" w:type="pct"/>
            <w:tcBorders>
              <w:top w:val="single" w:sz="4" w:space="0" w:color="auto"/>
              <w:left w:val="single" w:sz="4" w:space="0" w:color="auto"/>
              <w:bottom w:val="single" w:sz="4" w:space="0" w:color="auto"/>
              <w:right w:val="single" w:sz="4" w:space="0" w:color="auto"/>
            </w:tcBorders>
            <w:vAlign w:val="bottom"/>
          </w:tcPr>
          <w:p w:rsidR="00F775D5" w:rsidRDefault="00F775D5">
            <w:pPr>
              <w:jc w:val="center"/>
              <w:rPr>
                <w:rFonts w:ascii="Tahoma" w:hAnsi="Tahoma" w:cs="Tahoma"/>
                <w:b/>
                <w:snapToGrid w:val="0"/>
              </w:rPr>
            </w:pPr>
          </w:p>
        </w:tc>
        <w:tc>
          <w:tcPr>
            <w:tcW w:w="286" w:type="pct"/>
            <w:tcBorders>
              <w:top w:val="single" w:sz="4" w:space="0" w:color="auto"/>
              <w:left w:val="single" w:sz="4" w:space="0" w:color="auto"/>
              <w:bottom w:val="single" w:sz="4" w:space="0" w:color="auto"/>
              <w:right w:val="single" w:sz="4" w:space="0" w:color="auto"/>
            </w:tcBorders>
            <w:vAlign w:val="bottom"/>
          </w:tcPr>
          <w:p w:rsidR="00F775D5" w:rsidRDefault="00F775D5">
            <w:pPr>
              <w:jc w:val="center"/>
              <w:rPr>
                <w:rFonts w:ascii="Tahoma" w:hAnsi="Tahoma" w:cs="Tahoma"/>
                <w:b/>
                <w:snapToGrid w:val="0"/>
              </w:rPr>
            </w:pPr>
          </w:p>
        </w:tc>
        <w:tc>
          <w:tcPr>
            <w:tcW w:w="571" w:type="pct"/>
            <w:tcBorders>
              <w:top w:val="single" w:sz="4" w:space="0" w:color="auto"/>
              <w:left w:val="single" w:sz="4" w:space="0" w:color="auto"/>
              <w:bottom w:val="single" w:sz="4" w:space="0" w:color="auto"/>
              <w:right w:val="single" w:sz="4" w:space="0" w:color="auto"/>
            </w:tcBorders>
            <w:vAlign w:val="bottom"/>
            <w:hideMark/>
          </w:tcPr>
          <w:p w:rsidR="00F775D5" w:rsidRDefault="00F775D5">
            <w:pPr>
              <w:jc w:val="center"/>
              <w:rPr>
                <w:rFonts w:ascii="Tahoma" w:hAnsi="Tahoma" w:cs="Tahoma"/>
                <w:b/>
                <w:snapToGrid w:val="0"/>
              </w:rPr>
            </w:pPr>
            <w:r>
              <w:rPr>
                <w:rFonts w:ascii="Tahoma" w:hAnsi="Tahoma" w:cs="Tahoma"/>
                <w:b/>
                <w:snapToGrid w:val="0"/>
              </w:rPr>
              <w:t>189,0</w:t>
            </w:r>
          </w:p>
        </w:tc>
      </w:tr>
      <w:tr w:rsidR="00F775D5" w:rsidTr="00F775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09"/>
        </w:trPr>
        <w:tc>
          <w:tcPr>
            <w:tcW w:w="2714" w:type="pct"/>
            <w:tcBorders>
              <w:top w:val="single" w:sz="4" w:space="0" w:color="auto"/>
              <w:left w:val="single" w:sz="4" w:space="0" w:color="auto"/>
              <w:bottom w:val="single" w:sz="4" w:space="0" w:color="auto"/>
              <w:right w:val="single" w:sz="4" w:space="0" w:color="auto"/>
            </w:tcBorders>
            <w:vAlign w:val="bottom"/>
          </w:tcPr>
          <w:p w:rsidR="00F775D5" w:rsidRDefault="00F775D5">
            <w:pPr>
              <w:widowControl w:val="0"/>
              <w:autoSpaceDE w:val="0"/>
              <w:autoSpaceDN w:val="0"/>
              <w:adjustRightInd w:val="0"/>
              <w:jc w:val="both"/>
              <w:rPr>
                <w:rFonts w:ascii="Tahoma" w:hAnsi="Tahoma" w:cs="Tahoma"/>
                <w:b/>
              </w:rPr>
            </w:pPr>
          </w:p>
        </w:tc>
        <w:tc>
          <w:tcPr>
            <w:tcW w:w="215" w:type="pct"/>
            <w:tcBorders>
              <w:top w:val="single" w:sz="4" w:space="0" w:color="auto"/>
              <w:left w:val="single" w:sz="4" w:space="0" w:color="auto"/>
              <w:bottom w:val="single" w:sz="4" w:space="0" w:color="auto"/>
              <w:right w:val="single" w:sz="4" w:space="0" w:color="auto"/>
            </w:tcBorders>
            <w:vAlign w:val="bottom"/>
          </w:tcPr>
          <w:p w:rsidR="00F775D5" w:rsidRDefault="00F775D5">
            <w:pPr>
              <w:widowControl w:val="0"/>
              <w:autoSpaceDE w:val="0"/>
              <w:autoSpaceDN w:val="0"/>
              <w:adjustRightInd w:val="0"/>
              <w:jc w:val="center"/>
              <w:rPr>
                <w:rFonts w:ascii="Tahoma" w:hAnsi="Tahoma" w:cs="Tahoma"/>
                <w:b/>
              </w:rPr>
            </w:pPr>
          </w:p>
        </w:tc>
        <w:tc>
          <w:tcPr>
            <w:tcW w:w="214" w:type="pct"/>
            <w:tcBorders>
              <w:top w:val="single" w:sz="4" w:space="0" w:color="auto"/>
              <w:left w:val="single" w:sz="4" w:space="0" w:color="auto"/>
              <w:bottom w:val="single" w:sz="4" w:space="0" w:color="auto"/>
              <w:right w:val="single" w:sz="4" w:space="0" w:color="auto"/>
            </w:tcBorders>
            <w:vAlign w:val="bottom"/>
          </w:tcPr>
          <w:p w:rsidR="00F775D5" w:rsidRDefault="00F775D5">
            <w:pPr>
              <w:widowControl w:val="0"/>
              <w:autoSpaceDE w:val="0"/>
              <w:autoSpaceDN w:val="0"/>
              <w:adjustRightInd w:val="0"/>
              <w:jc w:val="center"/>
              <w:rPr>
                <w:rFonts w:ascii="Tahoma" w:hAnsi="Tahoma" w:cs="Tahoma"/>
                <w:b/>
              </w:rPr>
            </w:pPr>
          </w:p>
        </w:tc>
        <w:tc>
          <w:tcPr>
            <w:tcW w:w="215" w:type="pct"/>
            <w:tcBorders>
              <w:top w:val="single" w:sz="4" w:space="0" w:color="auto"/>
              <w:left w:val="single" w:sz="4" w:space="0" w:color="auto"/>
              <w:bottom w:val="single" w:sz="4" w:space="0" w:color="auto"/>
              <w:right w:val="single" w:sz="4" w:space="0" w:color="auto"/>
            </w:tcBorders>
            <w:vAlign w:val="bottom"/>
          </w:tcPr>
          <w:p w:rsidR="00F775D5" w:rsidRDefault="00F775D5">
            <w:pPr>
              <w:widowControl w:val="0"/>
              <w:autoSpaceDE w:val="0"/>
              <w:autoSpaceDN w:val="0"/>
              <w:adjustRightInd w:val="0"/>
              <w:jc w:val="center"/>
              <w:rPr>
                <w:rFonts w:ascii="Tahoma" w:hAnsi="Tahoma" w:cs="Tahoma"/>
                <w:b/>
              </w:rPr>
            </w:pPr>
          </w:p>
        </w:tc>
        <w:tc>
          <w:tcPr>
            <w:tcW w:w="786" w:type="pct"/>
            <w:tcBorders>
              <w:top w:val="single" w:sz="4" w:space="0" w:color="auto"/>
              <w:left w:val="single" w:sz="4" w:space="0" w:color="auto"/>
              <w:bottom w:val="single" w:sz="4" w:space="0" w:color="auto"/>
              <w:right w:val="single" w:sz="4" w:space="0" w:color="auto"/>
            </w:tcBorders>
            <w:vAlign w:val="bottom"/>
          </w:tcPr>
          <w:p w:rsidR="00F775D5" w:rsidRDefault="00F775D5">
            <w:pPr>
              <w:widowControl w:val="0"/>
              <w:autoSpaceDE w:val="0"/>
              <w:autoSpaceDN w:val="0"/>
              <w:adjustRightInd w:val="0"/>
              <w:jc w:val="center"/>
              <w:rPr>
                <w:rFonts w:ascii="Tahoma" w:hAnsi="Tahoma" w:cs="Tahoma"/>
                <w:b/>
              </w:rPr>
            </w:pPr>
          </w:p>
        </w:tc>
        <w:tc>
          <w:tcPr>
            <w:tcW w:w="286" w:type="pct"/>
            <w:tcBorders>
              <w:top w:val="single" w:sz="4" w:space="0" w:color="auto"/>
              <w:left w:val="single" w:sz="4" w:space="0" w:color="auto"/>
              <w:bottom w:val="single" w:sz="4" w:space="0" w:color="auto"/>
              <w:right w:val="single" w:sz="4" w:space="0" w:color="auto"/>
            </w:tcBorders>
            <w:vAlign w:val="bottom"/>
          </w:tcPr>
          <w:p w:rsidR="00F775D5" w:rsidRDefault="00F775D5">
            <w:pPr>
              <w:jc w:val="center"/>
              <w:rPr>
                <w:rFonts w:ascii="Tahoma" w:hAnsi="Tahoma" w:cs="Tahoma"/>
                <w:b/>
                <w:snapToGrid w:val="0"/>
              </w:rPr>
            </w:pPr>
          </w:p>
        </w:tc>
        <w:tc>
          <w:tcPr>
            <w:tcW w:w="571" w:type="pct"/>
            <w:tcBorders>
              <w:top w:val="single" w:sz="4" w:space="0" w:color="auto"/>
              <w:left w:val="single" w:sz="4" w:space="0" w:color="auto"/>
              <w:bottom w:val="single" w:sz="4" w:space="0" w:color="auto"/>
              <w:right w:val="single" w:sz="4" w:space="0" w:color="auto"/>
            </w:tcBorders>
            <w:vAlign w:val="bottom"/>
          </w:tcPr>
          <w:p w:rsidR="00F775D5" w:rsidRDefault="00F775D5">
            <w:pPr>
              <w:jc w:val="center"/>
              <w:rPr>
                <w:rFonts w:ascii="Tahoma" w:hAnsi="Tahoma" w:cs="Tahoma"/>
                <w:b/>
                <w:snapToGrid w:val="0"/>
              </w:rPr>
            </w:pPr>
          </w:p>
        </w:tc>
      </w:tr>
      <w:tr w:rsidR="00F775D5" w:rsidTr="00F775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29"/>
        </w:trPr>
        <w:tc>
          <w:tcPr>
            <w:tcW w:w="2714" w:type="pct"/>
            <w:tcBorders>
              <w:top w:val="single" w:sz="4" w:space="0" w:color="auto"/>
              <w:left w:val="single" w:sz="4" w:space="0" w:color="auto"/>
              <w:bottom w:val="single" w:sz="4" w:space="0" w:color="auto"/>
              <w:right w:val="single" w:sz="4" w:space="0" w:color="auto"/>
            </w:tcBorders>
            <w:vAlign w:val="bottom"/>
            <w:hideMark/>
          </w:tcPr>
          <w:p w:rsidR="00F775D5" w:rsidRDefault="00F775D5">
            <w:pPr>
              <w:widowControl w:val="0"/>
              <w:autoSpaceDE w:val="0"/>
              <w:autoSpaceDN w:val="0"/>
              <w:adjustRightInd w:val="0"/>
              <w:jc w:val="both"/>
              <w:rPr>
                <w:rFonts w:ascii="Tahoma" w:hAnsi="Tahoma" w:cs="Tahoma"/>
                <w:b/>
              </w:rPr>
            </w:pPr>
            <w:r>
              <w:rPr>
                <w:rFonts w:ascii="Tahoma" w:hAnsi="Tahoma" w:cs="Tahoma"/>
                <w:b/>
              </w:rPr>
              <w:t>Культура</w:t>
            </w:r>
          </w:p>
        </w:tc>
        <w:tc>
          <w:tcPr>
            <w:tcW w:w="215" w:type="pct"/>
            <w:tcBorders>
              <w:top w:val="single" w:sz="4" w:space="0" w:color="auto"/>
              <w:left w:val="single" w:sz="4" w:space="0" w:color="auto"/>
              <w:bottom w:val="single" w:sz="4" w:space="0" w:color="auto"/>
              <w:right w:val="single" w:sz="4" w:space="0" w:color="auto"/>
            </w:tcBorders>
            <w:vAlign w:val="bottom"/>
            <w:hideMark/>
          </w:tcPr>
          <w:p w:rsidR="00F775D5" w:rsidRDefault="00F775D5">
            <w:pPr>
              <w:jc w:val="center"/>
              <w:rPr>
                <w:rFonts w:ascii="Tahoma" w:hAnsi="Tahoma" w:cs="Tahoma"/>
                <w:b/>
              </w:rPr>
            </w:pPr>
            <w:r>
              <w:rPr>
                <w:rFonts w:ascii="Tahoma" w:hAnsi="Tahoma" w:cs="Tahoma"/>
                <w:b/>
              </w:rPr>
              <w:t>993</w:t>
            </w:r>
          </w:p>
        </w:tc>
        <w:tc>
          <w:tcPr>
            <w:tcW w:w="214" w:type="pct"/>
            <w:tcBorders>
              <w:top w:val="single" w:sz="4" w:space="0" w:color="auto"/>
              <w:left w:val="single" w:sz="4" w:space="0" w:color="auto"/>
              <w:bottom w:val="single" w:sz="4" w:space="0" w:color="auto"/>
              <w:right w:val="single" w:sz="4" w:space="0" w:color="auto"/>
            </w:tcBorders>
            <w:vAlign w:val="bottom"/>
            <w:hideMark/>
          </w:tcPr>
          <w:p w:rsidR="00F775D5" w:rsidRDefault="00F775D5">
            <w:pPr>
              <w:jc w:val="center"/>
              <w:rPr>
                <w:rFonts w:ascii="Tahoma" w:hAnsi="Tahoma" w:cs="Tahoma"/>
                <w:b/>
              </w:rPr>
            </w:pPr>
            <w:r>
              <w:rPr>
                <w:rFonts w:ascii="Tahoma" w:hAnsi="Tahoma" w:cs="Tahoma"/>
                <w:b/>
              </w:rPr>
              <w:t>08</w:t>
            </w:r>
          </w:p>
        </w:tc>
        <w:tc>
          <w:tcPr>
            <w:tcW w:w="215" w:type="pct"/>
            <w:tcBorders>
              <w:top w:val="single" w:sz="4" w:space="0" w:color="auto"/>
              <w:left w:val="single" w:sz="4" w:space="0" w:color="auto"/>
              <w:bottom w:val="single" w:sz="4" w:space="0" w:color="auto"/>
              <w:right w:val="single" w:sz="4" w:space="0" w:color="auto"/>
            </w:tcBorders>
            <w:vAlign w:val="bottom"/>
            <w:hideMark/>
          </w:tcPr>
          <w:p w:rsidR="00F775D5" w:rsidRDefault="00F775D5">
            <w:pPr>
              <w:jc w:val="center"/>
              <w:rPr>
                <w:rFonts w:ascii="Tahoma" w:hAnsi="Tahoma" w:cs="Tahoma"/>
                <w:b/>
              </w:rPr>
            </w:pPr>
            <w:r>
              <w:rPr>
                <w:rFonts w:ascii="Tahoma" w:hAnsi="Tahoma" w:cs="Tahoma"/>
                <w:b/>
              </w:rPr>
              <w:t>01</w:t>
            </w:r>
          </w:p>
        </w:tc>
        <w:tc>
          <w:tcPr>
            <w:tcW w:w="786" w:type="pct"/>
            <w:tcBorders>
              <w:top w:val="single" w:sz="4" w:space="0" w:color="auto"/>
              <w:left w:val="single" w:sz="4" w:space="0" w:color="auto"/>
              <w:bottom w:val="single" w:sz="4" w:space="0" w:color="auto"/>
              <w:right w:val="single" w:sz="4" w:space="0" w:color="auto"/>
            </w:tcBorders>
            <w:vAlign w:val="bottom"/>
          </w:tcPr>
          <w:p w:rsidR="00F775D5" w:rsidRDefault="00F775D5">
            <w:pPr>
              <w:jc w:val="center"/>
              <w:rPr>
                <w:rFonts w:ascii="Tahoma" w:hAnsi="Tahoma" w:cs="Tahoma"/>
                <w:b/>
                <w:snapToGrid w:val="0"/>
              </w:rPr>
            </w:pPr>
          </w:p>
        </w:tc>
        <w:tc>
          <w:tcPr>
            <w:tcW w:w="286" w:type="pct"/>
            <w:tcBorders>
              <w:top w:val="single" w:sz="4" w:space="0" w:color="auto"/>
              <w:left w:val="single" w:sz="4" w:space="0" w:color="auto"/>
              <w:bottom w:val="single" w:sz="4" w:space="0" w:color="auto"/>
              <w:right w:val="single" w:sz="4" w:space="0" w:color="auto"/>
            </w:tcBorders>
            <w:vAlign w:val="bottom"/>
          </w:tcPr>
          <w:p w:rsidR="00F775D5" w:rsidRDefault="00F775D5">
            <w:pPr>
              <w:jc w:val="center"/>
              <w:rPr>
                <w:rFonts w:ascii="Tahoma" w:hAnsi="Tahoma" w:cs="Tahoma"/>
                <w:b/>
                <w:snapToGrid w:val="0"/>
              </w:rPr>
            </w:pPr>
          </w:p>
        </w:tc>
        <w:tc>
          <w:tcPr>
            <w:tcW w:w="571" w:type="pct"/>
            <w:tcBorders>
              <w:top w:val="single" w:sz="4" w:space="0" w:color="auto"/>
              <w:left w:val="single" w:sz="4" w:space="0" w:color="auto"/>
              <w:bottom w:val="single" w:sz="4" w:space="0" w:color="auto"/>
              <w:right w:val="single" w:sz="4" w:space="0" w:color="auto"/>
            </w:tcBorders>
            <w:vAlign w:val="bottom"/>
            <w:hideMark/>
          </w:tcPr>
          <w:p w:rsidR="00F775D5" w:rsidRDefault="00F775D5">
            <w:pPr>
              <w:jc w:val="center"/>
              <w:rPr>
                <w:rFonts w:ascii="Tahoma" w:hAnsi="Tahoma" w:cs="Tahoma"/>
                <w:b/>
                <w:snapToGrid w:val="0"/>
              </w:rPr>
            </w:pPr>
            <w:r>
              <w:rPr>
                <w:rFonts w:ascii="Tahoma" w:hAnsi="Tahoma" w:cs="Tahoma"/>
                <w:b/>
                <w:snapToGrid w:val="0"/>
              </w:rPr>
              <w:t>189,0</w:t>
            </w:r>
          </w:p>
        </w:tc>
      </w:tr>
      <w:tr w:rsidR="00F775D5" w:rsidTr="00F775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714" w:type="pct"/>
            <w:tcBorders>
              <w:top w:val="single" w:sz="4" w:space="0" w:color="auto"/>
              <w:left w:val="single" w:sz="4" w:space="0" w:color="auto"/>
              <w:bottom w:val="single" w:sz="4" w:space="0" w:color="auto"/>
              <w:right w:val="single" w:sz="4" w:space="0" w:color="auto"/>
            </w:tcBorders>
            <w:vAlign w:val="bottom"/>
            <w:hideMark/>
          </w:tcPr>
          <w:p w:rsidR="00F775D5" w:rsidRDefault="00F775D5">
            <w:pPr>
              <w:widowControl w:val="0"/>
              <w:autoSpaceDE w:val="0"/>
              <w:autoSpaceDN w:val="0"/>
              <w:adjustRightInd w:val="0"/>
              <w:jc w:val="both"/>
              <w:rPr>
                <w:rFonts w:ascii="Tahoma" w:hAnsi="Tahoma" w:cs="Tahoma"/>
                <w:b/>
              </w:rPr>
            </w:pPr>
            <w:r>
              <w:rPr>
                <w:rFonts w:ascii="Tahoma" w:hAnsi="Tahoma" w:cs="Tahoma"/>
                <w:b/>
              </w:rPr>
              <w:t>Муниципальная программа "Развитие культуры и т</w:t>
            </w:r>
            <w:r>
              <w:rPr>
                <w:rFonts w:ascii="Tahoma" w:hAnsi="Tahoma" w:cs="Tahoma"/>
                <w:b/>
              </w:rPr>
              <w:t>у</w:t>
            </w:r>
            <w:r>
              <w:rPr>
                <w:rFonts w:ascii="Tahoma" w:hAnsi="Tahoma" w:cs="Tahoma"/>
                <w:b/>
              </w:rPr>
              <w:t>ризма"</w:t>
            </w:r>
          </w:p>
        </w:tc>
        <w:tc>
          <w:tcPr>
            <w:tcW w:w="215" w:type="pct"/>
            <w:tcBorders>
              <w:top w:val="single" w:sz="4" w:space="0" w:color="auto"/>
              <w:left w:val="single" w:sz="4" w:space="0" w:color="auto"/>
              <w:bottom w:val="single" w:sz="4" w:space="0" w:color="auto"/>
              <w:right w:val="single" w:sz="4" w:space="0" w:color="auto"/>
            </w:tcBorders>
            <w:vAlign w:val="bottom"/>
            <w:hideMark/>
          </w:tcPr>
          <w:p w:rsidR="00F775D5" w:rsidRDefault="00F775D5">
            <w:pPr>
              <w:widowControl w:val="0"/>
              <w:autoSpaceDE w:val="0"/>
              <w:autoSpaceDN w:val="0"/>
              <w:adjustRightInd w:val="0"/>
              <w:jc w:val="center"/>
              <w:rPr>
                <w:rFonts w:ascii="Tahoma" w:hAnsi="Tahoma" w:cs="Tahoma"/>
                <w:b/>
              </w:rPr>
            </w:pPr>
            <w:r>
              <w:rPr>
                <w:rFonts w:ascii="Tahoma" w:hAnsi="Tahoma" w:cs="Tahoma"/>
                <w:b/>
              </w:rPr>
              <w:t>993</w:t>
            </w:r>
          </w:p>
        </w:tc>
        <w:tc>
          <w:tcPr>
            <w:tcW w:w="214" w:type="pct"/>
            <w:tcBorders>
              <w:top w:val="single" w:sz="4" w:space="0" w:color="auto"/>
              <w:left w:val="single" w:sz="4" w:space="0" w:color="auto"/>
              <w:bottom w:val="single" w:sz="4" w:space="0" w:color="auto"/>
              <w:right w:val="single" w:sz="4" w:space="0" w:color="auto"/>
            </w:tcBorders>
            <w:vAlign w:val="bottom"/>
            <w:hideMark/>
          </w:tcPr>
          <w:p w:rsidR="00F775D5" w:rsidRDefault="00F775D5">
            <w:pPr>
              <w:widowControl w:val="0"/>
              <w:autoSpaceDE w:val="0"/>
              <w:autoSpaceDN w:val="0"/>
              <w:adjustRightInd w:val="0"/>
              <w:jc w:val="center"/>
              <w:rPr>
                <w:rFonts w:ascii="Tahoma" w:hAnsi="Tahoma" w:cs="Tahoma"/>
                <w:b/>
              </w:rPr>
            </w:pPr>
            <w:r>
              <w:rPr>
                <w:rFonts w:ascii="Tahoma" w:hAnsi="Tahoma" w:cs="Tahoma"/>
                <w:b/>
              </w:rPr>
              <w:t>08</w:t>
            </w:r>
          </w:p>
        </w:tc>
        <w:tc>
          <w:tcPr>
            <w:tcW w:w="215" w:type="pct"/>
            <w:tcBorders>
              <w:top w:val="single" w:sz="4" w:space="0" w:color="auto"/>
              <w:left w:val="single" w:sz="4" w:space="0" w:color="auto"/>
              <w:bottom w:val="single" w:sz="4" w:space="0" w:color="auto"/>
              <w:right w:val="single" w:sz="4" w:space="0" w:color="auto"/>
            </w:tcBorders>
            <w:vAlign w:val="bottom"/>
            <w:hideMark/>
          </w:tcPr>
          <w:p w:rsidR="00F775D5" w:rsidRDefault="00F775D5">
            <w:pPr>
              <w:widowControl w:val="0"/>
              <w:autoSpaceDE w:val="0"/>
              <w:autoSpaceDN w:val="0"/>
              <w:adjustRightInd w:val="0"/>
              <w:jc w:val="center"/>
              <w:rPr>
                <w:rFonts w:ascii="Tahoma" w:hAnsi="Tahoma" w:cs="Tahoma"/>
                <w:b/>
              </w:rPr>
            </w:pPr>
            <w:r>
              <w:rPr>
                <w:rFonts w:ascii="Tahoma" w:hAnsi="Tahoma" w:cs="Tahoma"/>
                <w:b/>
              </w:rPr>
              <w:t>01</w:t>
            </w:r>
          </w:p>
        </w:tc>
        <w:tc>
          <w:tcPr>
            <w:tcW w:w="786" w:type="pct"/>
            <w:tcBorders>
              <w:top w:val="single" w:sz="4" w:space="0" w:color="auto"/>
              <w:left w:val="single" w:sz="4" w:space="0" w:color="auto"/>
              <w:bottom w:val="single" w:sz="4" w:space="0" w:color="auto"/>
              <w:right w:val="single" w:sz="4" w:space="0" w:color="auto"/>
            </w:tcBorders>
            <w:vAlign w:val="bottom"/>
            <w:hideMark/>
          </w:tcPr>
          <w:p w:rsidR="00F775D5" w:rsidRDefault="00F775D5">
            <w:pPr>
              <w:widowControl w:val="0"/>
              <w:autoSpaceDE w:val="0"/>
              <w:autoSpaceDN w:val="0"/>
              <w:adjustRightInd w:val="0"/>
              <w:jc w:val="center"/>
              <w:rPr>
                <w:rFonts w:ascii="Tahoma" w:hAnsi="Tahoma" w:cs="Tahoma"/>
                <w:b/>
              </w:rPr>
            </w:pPr>
            <w:r>
              <w:rPr>
                <w:rFonts w:ascii="Tahoma" w:hAnsi="Tahoma" w:cs="Tahoma"/>
                <w:b/>
              </w:rPr>
              <w:t>Ц400000000</w:t>
            </w:r>
          </w:p>
        </w:tc>
        <w:tc>
          <w:tcPr>
            <w:tcW w:w="286" w:type="pct"/>
            <w:tcBorders>
              <w:top w:val="single" w:sz="4" w:space="0" w:color="auto"/>
              <w:left w:val="single" w:sz="4" w:space="0" w:color="auto"/>
              <w:bottom w:val="single" w:sz="4" w:space="0" w:color="auto"/>
              <w:right w:val="single" w:sz="4" w:space="0" w:color="auto"/>
            </w:tcBorders>
            <w:vAlign w:val="bottom"/>
          </w:tcPr>
          <w:p w:rsidR="00F775D5" w:rsidRDefault="00F775D5">
            <w:pPr>
              <w:jc w:val="center"/>
              <w:rPr>
                <w:rFonts w:ascii="Tahoma" w:hAnsi="Tahoma" w:cs="Tahoma"/>
                <w:b/>
                <w:snapToGrid w:val="0"/>
              </w:rPr>
            </w:pPr>
          </w:p>
        </w:tc>
        <w:tc>
          <w:tcPr>
            <w:tcW w:w="571" w:type="pct"/>
            <w:tcBorders>
              <w:top w:val="single" w:sz="4" w:space="0" w:color="auto"/>
              <w:left w:val="single" w:sz="4" w:space="0" w:color="auto"/>
              <w:bottom w:val="single" w:sz="4" w:space="0" w:color="auto"/>
              <w:right w:val="single" w:sz="4" w:space="0" w:color="auto"/>
            </w:tcBorders>
            <w:vAlign w:val="bottom"/>
            <w:hideMark/>
          </w:tcPr>
          <w:p w:rsidR="00F775D5" w:rsidRDefault="00F775D5">
            <w:pPr>
              <w:jc w:val="center"/>
              <w:rPr>
                <w:rFonts w:ascii="Tahoma" w:hAnsi="Tahoma" w:cs="Tahoma"/>
                <w:b/>
                <w:snapToGrid w:val="0"/>
              </w:rPr>
            </w:pPr>
            <w:r>
              <w:rPr>
                <w:rFonts w:ascii="Tahoma" w:hAnsi="Tahoma" w:cs="Tahoma"/>
                <w:b/>
                <w:snapToGrid w:val="0"/>
              </w:rPr>
              <w:t>189,0</w:t>
            </w:r>
          </w:p>
        </w:tc>
      </w:tr>
      <w:tr w:rsidR="00F775D5" w:rsidTr="00F775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714" w:type="pct"/>
            <w:tcBorders>
              <w:top w:val="single" w:sz="4" w:space="0" w:color="auto"/>
              <w:left w:val="single" w:sz="4" w:space="0" w:color="auto"/>
              <w:bottom w:val="single" w:sz="4" w:space="0" w:color="auto"/>
              <w:right w:val="single" w:sz="4" w:space="0" w:color="auto"/>
            </w:tcBorders>
            <w:vAlign w:val="bottom"/>
            <w:hideMark/>
          </w:tcPr>
          <w:p w:rsidR="00F775D5" w:rsidRDefault="00F775D5">
            <w:pPr>
              <w:widowControl w:val="0"/>
              <w:autoSpaceDE w:val="0"/>
              <w:autoSpaceDN w:val="0"/>
              <w:adjustRightInd w:val="0"/>
              <w:jc w:val="both"/>
              <w:rPr>
                <w:rFonts w:ascii="Tahoma" w:hAnsi="Tahoma" w:cs="Tahoma"/>
                <w:i/>
              </w:rPr>
            </w:pPr>
            <w:r>
              <w:rPr>
                <w:rFonts w:ascii="Tahoma" w:hAnsi="Tahoma" w:cs="Tahoma"/>
                <w:i/>
              </w:rPr>
              <w:t>Подпрограмма "Развитие культуры в Чувашской Республике" муниц</w:t>
            </w:r>
            <w:r>
              <w:rPr>
                <w:rFonts w:ascii="Tahoma" w:hAnsi="Tahoma" w:cs="Tahoma"/>
                <w:i/>
              </w:rPr>
              <w:t>и</w:t>
            </w:r>
            <w:r>
              <w:rPr>
                <w:rFonts w:ascii="Tahoma" w:hAnsi="Tahoma" w:cs="Tahoma"/>
                <w:i/>
              </w:rPr>
              <w:t>пальной программы "Развитие культуры и туризма"</w:t>
            </w:r>
          </w:p>
        </w:tc>
        <w:tc>
          <w:tcPr>
            <w:tcW w:w="215" w:type="pct"/>
            <w:tcBorders>
              <w:top w:val="single" w:sz="4" w:space="0" w:color="auto"/>
              <w:left w:val="single" w:sz="4" w:space="0" w:color="auto"/>
              <w:bottom w:val="single" w:sz="4" w:space="0" w:color="auto"/>
              <w:right w:val="single" w:sz="4" w:space="0" w:color="auto"/>
            </w:tcBorders>
            <w:vAlign w:val="bottom"/>
            <w:hideMark/>
          </w:tcPr>
          <w:p w:rsidR="00F775D5" w:rsidRDefault="00F775D5">
            <w:pPr>
              <w:widowControl w:val="0"/>
              <w:autoSpaceDE w:val="0"/>
              <w:autoSpaceDN w:val="0"/>
              <w:adjustRightInd w:val="0"/>
              <w:jc w:val="center"/>
              <w:rPr>
                <w:rFonts w:ascii="Tahoma" w:hAnsi="Tahoma" w:cs="Tahoma"/>
                <w:i/>
              </w:rPr>
            </w:pPr>
            <w:r>
              <w:rPr>
                <w:rFonts w:ascii="Tahoma" w:hAnsi="Tahoma" w:cs="Tahoma"/>
                <w:i/>
              </w:rPr>
              <w:t>993</w:t>
            </w:r>
          </w:p>
        </w:tc>
        <w:tc>
          <w:tcPr>
            <w:tcW w:w="214" w:type="pct"/>
            <w:tcBorders>
              <w:top w:val="single" w:sz="4" w:space="0" w:color="auto"/>
              <w:left w:val="single" w:sz="4" w:space="0" w:color="auto"/>
              <w:bottom w:val="single" w:sz="4" w:space="0" w:color="auto"/>
              <w:right w:val="single" w:sz="4" w:space="0" w:color="auto"/>
            </w:tcBorders>
            <w:vAlign w:val="bottom"/>
            <w:hideMark/>
          </w:tcPr>
          <w:p w:rsidR="00F775D5" w:rsidRDefault="00F775D5">
            <w:pPr>
              <w:widowControl w:val="0"/>
              <w:autoSpaceDE w:val="0"/>
              <w:autoSpaceDN w:val="0"/>
              <w:adjustRightInd w:val="0"/>
              <w:jc w:val="center"/>
              <w:rPr>
                <w:rFonts w:ascii="Tahoma" w:hAnsi="Tahoma" w:cs="Tahoma"/>
                <w:i/>
              </w:rPr>
            </w:pPr>
            <w:r>
              <w:rPr>
                <w:rFonts w:ascii="Tahoma" w:hAnsi="Tahoma" w:cs="Tahoma"/>
                <w:i/>
              </w:rPr>
              <w:t>08</w:t>
            </w:r>
          </w:p>
        </w:tc>
        <w:tc>
          <w:tcPr>
            <w:tcW w:w="215" w:type="pct"/>
            <w:tcBorders>
              <w:top w:val="single" w:sz="4" w:space="0" w:color="auto"/>
              <w:left w:val="single" w:sz="4" w:space="0" w:color="auto"/>
              <w:bottom w:val="single" w:sz="4" w:space="0" w:color="auto"/>
              <w:right w:val="single" w:sz="4" w:space="0" w:color="auto"/>
            </w:tcBorders>
            <w:vAlign w:val="bottom"/>
            <w:hideMark/>
          </w:tcPr>
          <w:p w:rsidR="00F775D5" w:rsidRDefault="00F775D5">
            <w:pPr>
              <w:widowControl w:val="0"/>
              <w:autoSpaceDE w:val="0"/>
              <w:autoSpaceDN w:val="0"/>
              <w:adjustRightInd w:val="0"/>
              <w:jc w:val="center"/>
              <w:rPr>
                <w:rFonts w:ascii="Tahoma" w:hAnsi="Tahoma" w:cs="Tahoma"/>
                <w:i/>
              </w:rPr>
            </w:pPr>
            <w:r>
              <w:rPr>
                <w:rFonts w:ascii="Tahoma" w:hAnsi="Tahoma" w:cs="Tahoma"/>
                <w:i/>
              </w:rPr>
              <w:t>01</w:t>
            </w:r>
          </w:p>
        </w:tc>
        <w:tc>
          <w:tcPr>
            <w:tcW w:w="786" w:type="pct"/>
            <w:tcBorders>
              <w:top w:val="single" w:sz="4" w:space="0" w:color="auto"/>
              <w:left w:val="single" w:sz="4" w:space="0" w:color="auto"/>
              <w:bottom w:val="single" w:sz="4" w:space="0" w:color="auto"/>
              <w:right w:val="single" w:sz="4" w:space="0" w:color="auto"/>
            </w:tcBorders>
            <w:vAlign w:val="bottom"/>
            <w:hideMark/>
          </w:tcPr>
          <w:p w:rsidR="00F775D5" w:rsidRDefault="00F775D5">
            <w:pPr>
              <w:widowControl w:val="0"/>
              <w:autoSpaceDE w:val="0"/>
              <w:autoSpaceDN w:val="0"/>
              <w:adjustRightInd w:val="0"/>
              <w:jc w:val="center"/>
              <w:rPr>
                <w:rFonts w:ascii="Tahoma" w:hAnsi="Tahoma" w:cs="Tahoma"/>
                <w:i/>
              </w:rPr>
            </w:pPr>
            <w:r>
              <w:rPr>
                <w:rFonts w:ascii="Tahoma" w:hAnsi="Tahoma" w:cs="Tahoma"/>
                <w:i/>
              </w:rPr>
              <w:t>Ц410000000</w:t>
            </w:r>
          </w:p>
        </w:tc>
        <w:tc>
          <w:tcPr>
            <w:tcW w:w="286" w:type="pct"/>
            <w:tcBorders>
              <w:top w:val="single" w:sz="4" w:space="0" w:color="auto"/>
              <w:left w:val="single" w:sz="4" w:space="0" w:color="auto"/>
              <w:bottom w:val="single" w:sz="4" w:space="0" w:color="auto"/>
              <w:right w:val="single" w:sz="4" w:space="0" w:color="auto"/>
            </w:tcBorders>
            <w:vAlign w:val="bottom"/>
          </w:tcPr>
          <w:p w:rsidR="00F775D5" w:rsidRDefault="00F775D5">
            <w:pPr>
              <w:jc w:val="center"/>
              <w:rPr>
                <w:rFonts w:ascii="Tahoma" w:hAnsi="Tahoma" w:cs="Tahoma"/>
                <w:i/>
                <w:snapToGrid w:val="0"/>
              </w:rPr>
            </w:pPr>
          </w:p>
        </w:tc>
        <w:tc>
          <w:tcPr>
            <w:tcW w:w="571" w:type="pct"/>
            <w:tcBorders>
              <w:top w:val="single" w:sz="4" w:space="0" w:color="auto"/>
              <w:left w:val="single" w:sz="4" w:space="0" w:color="auto"/>
              <w:bottom w:val="single" w:sz="4" w:space="0" w:color="auto"/>
              <w:right w:val="single" w:sz="4" w:space="0" w:color="auto"/>
            </w:tcBorders>
            <w:vAlign w:val="bottom"/>
            <w:hideMark/>
          </w:tcPr>
          <w:p w:rsidR="00F775D5" w:rsidRDefault="00F775D5">
            <w:pPr>
              <w:jc w:val="center"/>
              <w:rPr>
                <w:rFonts w:ascii="Tahoma" w:hAnsi="Tahoma" w:cs="Tahoma"/>
                <w:i/>
                <w:snapToGrid w:val="0"/>
              </w:rPr>
            </w:pPr>
            <w:r>
              <w:rPr>
                <w:rFonts w:ascii="Tahoma" w:hAnsi="Tahoma" w:cs="Tahoma"/>
                <w:i/>
                <w:snapToGrid w:val="0"/>
              </w:rPr>
              <w:t>189,0</w:t>
            </w:r>
          </w:p>
        </w:tc>
      </w:tr>
      <w:tr w:rsidR="00F775D5" w:rsidTr="00F775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714" w:type="pct"/>
            <w:tcBorders>
              <w:top w:val="single" w:sz="4" w:space="0" w:color="auto"/>
              <w:left w:val="single" w:sz="4" w:space="0" w:color="auto"/>
              <w:bottom w:val="single" w:sz="4" w:space="0" w:color="auto"/>
              <w:right w:val="single" w:sz="4" w:space="0" w:color="auto"/>
            </w:tcBorders>
            <w:vAlign w:val="bottom"/>
            <w:hideMark/>
          </w:tcPr>
          <w:p w:rsidR="00F775D5" w:rsidRDefault="00F775D5">
            <w:pPr>
              <w:widowControl w:val="0"/>
              <w:autoSpaceDE w:val="0"/>
              <w:autoSpaceDN w:val="0"/>
              <w:adjustRightInd w:val="0"/>
              <w:jc w:val="both"/>
              <w:rPr>
                <w:rFonts w:ascii="Tahoma" w:hAnsi="Tahoma" w:cs="Tahoma"/>
              </w:rPr>
            </w:pPr>
            <w:r>
              <w:rPr>
                <w:rFonts w:ascii="Tahoma" w:hAnsi="Tahoma" w:cs="Tahoma"/>
              </w:rPr>
              <w:t>Основное мероприятие "Сохранение и разв</w:t>
            </w:r>
            <w:r>
              <w:rPr>
                <w:rFonts w:ascii="Tahoma" w:hAnsi="Tahoma" w:cs="Tahoma"/>
              </w:rPr>
              <w:t>и</w:t>
            </w:r>
            <w:r>
              <w:rPr>
                <w:rFonts w:ascii="Tahoma" w:hAnsi="Tahoma" w:cs="Tahoma"/>
              </w:rPr>
              <w:t>тие народного творчества"</w:t>
            </w:r>
          </w:p>
        </w:tc>
        <w:tc>
          <w:tcPr>
            <w:tcW w:w="215" w:type="pct"/>
            <w:tcBorders>
              <w:top w:val="single" w:sz="4" w:space="0" w:color="auto"/>
              <w:left w:val="single" w:sz="4" w:space="0" w:color="auto"/>
              <w:bottom w:val="single" w:sz="4" w:space="0" w:color="auto"/>
              <w:right w:val="single" w:sz="4" w:space="0" w:color="auto"/>
            </w:tcBorders>
            <w:vAlign w:val="bottom"/>
            <w:hideMark/>
          </w:tcPr>
          <w:p w:rsidR="00F775D5" w:rsidRDefault="00F775D5">
            <w:pPr>
              <w:widowControl w:val="0"/>
              <w:autoSpaceDE w:val="0"/>
              <w:autoSpaceDN w:val="0"/>
              <w:adjustRightInd w:val="0"/>
              <w:jc w:val="center"/>
              <w:rPr>
                <w:rFonts w:ascii="Tahoma" w:hAnsi="Tahoma" w:cs="Tahoma"/>
              </w:rPr>
            </w:pPr>
            <w:r>
              <w:rPr>
                <w:rFonts w:ascii="Tahoma" w:hAnsi="Tahoma" w:cs="Tahoma"/>
              </w:rPr>
              <w:t>993</w:t>
            </w:r>
          </w:p>
        </w:tc>
        <w:tc>
          <w:tcPr>
            <w:tcW w:w="214" w:type="pct"/>
            <w:tcBorders>
              <w:top w:val="single" w:sz="4" w:space="0" w:color="auto"/>
              <w:left w:val="single" w:sz="4" w:space="0" w:color="auto"/>
              <w:bottom w:val="single" w:sz="4" w:space="0" w:color="auto"/>
              <w:right w:val="single" w:sz="4" w:space="0" w:color="auto"/>
            </w:tcBorders>
            <w:vAlign w:val="bottom"/>
            <w:hideMark/>
          </w:tcPr>
          <w:p w:rsidR="00F775D5" w:rsidRDefault="00F775D5">
            <w:pPr>
              <w:widowControl w:val="0"/>
              <w:autoSpaceDE w:val="0"/>
              <w:autoSpaceDN w:val="0"/>
              <w:adjustRightInd w:val="0"/>
              <w:jc w:val="center"/>
              <w:rPr>
                <w:rFonts w:ascii="Tahoma" w:hAnsi="Tahoma" w:cs="Tahoma"/>
              </w:rPr>
            </w:pPr>
            <w:r>
              <w:rPr>
                <w:rFonts w:ascii="Tahoma" w:hAnsi="Tahoma" w:cs="Tahoma"/>
              </w:rPr>
              <w:t>08</w:t>
            </w:r>
          </w:p>
        </w:tc>
        <w:tc>
          <w:tcPr>
            <w:tcW w:w="215" w:type="pct"/>
            <w:tcBorders>
              <w:top w:val="single" w:sz="4" w:space="0" w:color="auto"/>
              <w:left w:val="single" w:sz="4" w:space="0" w:color="auto"/>
              <w:bottom w:val="single" w:sz="4" w:space="0" w:color="auto"/>
              <w:right w:val="single" w:sz="4" w:space="0" w:color="auto"/>
            </w:tcBorders>
            <w:vAlign w:val="bottom"/>
            <w:hideMark/>
          </w:tcPr>
          <w:p w:rsidR="00F775D5" w:rsidRDefault="00F775D5">
            <w:pPr>
              <w:widowControl w:val="0"/>
              <w:autoSpaceDE w:val="0"/>
              <w:autoSpaceDN w:val="0"/>
              <w:adjustRightInd w:val="0"/>
              <w:jc w:val="center"/>
              <w:rPr>
                <w:rFonts w:ascii="Tahoma" w:hAnsi="Tahoma" w:cs="Tahoma"/>
              </w:rPr>
            </w:pPr>
            <w:r>
              <w:rPr>
                <w:rFonts w:ascii="Tahoma" w:hAnsi="Tahoma" w:cs="Tahoma"/>
              </w:rPr>
              <w:t>01</w:t>
            </w:r>
          </w:p>
        </w:tc>
        <w:tc>
          <w:tcPr>
            <w:tcW w:w="786" w:type="pct"/>
            <w:tcBorders>
              <w:top w:val="single" w:sz="4" w:space="0" w:color="auto"/>
              <w:left w:val="single" w:sz="4" w:space="0" w:color="auto"/>
              <w:bottom w:val="single" w:sz="4" w:space="0" w:color="auto"/>
              <w:right w:val="single" w:sz="4" w:space="0" w:color="auto"/>
            </w:tcBorders>
            <w:vAlign w:val="bottom"/>
            <w:hideMark/>
          </w:tcPr>
          <w:p w:rsidR="00F775D5" w:rsidRDefault="00F775D5">
            <w:pPr>
              <w:widowControl w:val="0"/>
              <w:autoSpaceDE w:val="0"/>
              <w:autoSpaceDN w:val="0"/>
              <w:adjustRightInd w:val="0"/>
              <w:jc w:val="center"/>
              <w:rPr>
                <w:rFonts w:ascii="Tahoma" w:hAnsi="Tahoma" w:cs="Tahoma"/>
              </w:rPr>
            </w:pPr>
            <w:r>
              <w:rPr>
                <w:rFonts w:ascii="Tahoma" w:hAnsi="Tahoma" w:cs="Tahoma"/>
              </w:rPr>
              <w:t>Ц410700000</w:t>
            </w:r>
          </w:p>
        </w:tc>
        <w:tc>
          <w:tcPr>
            <w:tcW w:w="286" w:type="pct"/>
            <w:tcBorders>
              <w:top w:val="single" w:sz="4" w:space="0" w:color="auto"/>
              <w:left w:val="single" w:sz="4" w:space="0" w:color="auto"/>
              <w:bottom w:val="single" w:sz="4" w:space="0" w:color="auto"/>
              <w:right w:val="single" w:sz="4" w:space="0" w:color="auto"/>
            </w:tcBorders>
            <w:vAlign w:val="bottom"/>
          </w:tcPr>
          <w:p w:rsidR="00F775D5" w:rsidRDefault="00F775D5">
            <w:pPr>
              <w:jc w:val="center"/>
              <w:rPr>
                <w:rFonts w:ascii="Tahoma" w:hAnsi="Tahoma" w:cs="Tahoma"/>
                <w:snapToGrid w:val="0"/>
              </w:rPr>
            </w:pPr>
          </w:p>
        </w:tc>
        <w:tc>
          <w:tcPr>
            <w:tcW w:w="571" w:type="pct"/>
            <w:tcBorders>
              <w:top w:val="single" w:sz="4" w:space="0" w:color="auto"/>
              <w:left w:val="single" w:sz="4" w:space="0" w:color="auto"/>
              <w:bottom w:val="single" w:sz="4" w:space="0" w:color="auto"/>
              <w:right w:val="single" w:sz="4" w:space="0" w:color="auto"/>
            </w:tcBorders>
            <w:vAlign w:val="bottom"/>
            <w:hideMark/>
          </w:tcPr>
          <w:p w:rsidR="00F775D5" w:rsidRDefault="00F775D5">
            <w:pPr>
              <w:jc w:val="center"/>
              <w:rPr>
                <w:rFonts w:ascii="Tahoma" w:hAnsi="Tahoma" w:cs="Tahoma"/>
              </w:rPr>
            </w:pPr>
            <w:r>
              <w:rPr>
                <w:rFonts w:ascii="Tahoma" w:hAnsi="Tahoma" w:cs="Tahoma"/>
              </w:rPr>
              <w:t>189,0</w:t>
            </w:r>
          </w:p>
        </w:tc>
      </w:tr>
      <w:tr w:rsidR="00F775D5" w:rsidTr="00F775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714" w:type="pct"/>
            <w:tcBorders>
              <w:top w:val="single" w:sz="4" w:space="0" w:color="auto"/>
              <w:left w:val="single" w:sz="4" w:space="0" w:color="auto"/>
              <w:bottom w:val="single" w:sz="4" w:space="0" w:color="auto"/>
              <w:right w:val="single" w:sz="4" w:space="0" w:color="auto"/>
            </w:tcBorders>
            <w:vAlign w:val="bottom"/>
            <w:hideMark/>
          </w:tcPr>
          <w:p w:rsidR="00F775D5" w:rsidRDefault="00F775D5">
            <w:pPr>
              <w:widowControl w:val="0"/>
              <w:autoSpaceDE w:val="0"/>
              <w:autoSpaceDN w:val="0"/>
              <w:adjustRightInd w:val="0"/>
              <w:jc w:val="both"/>
              <w:rPr>
                <w:rFonts w:ascii="Tahoma" w:hAnsi="Tahoma" w:cs="Tahoma"/>
              </w:rPr>
            </w:pPr>
            <w:r>
              <w:rPr>
                <w:rFonts w:ascii="Tahoma" w:hAnsi="Tahoma" w:cs="Tahoma"/>
              </w:rPr>
              <w:t>Обеспечение деятельности государственных учреждений культурно-досугового типа и н</w:t>
            </w:r>
            <w:r>
              <w:rPr>
                <w:rFonts w:ascii="Tahoma" w:hAnsi="Tahoma" w:cs="Tahoma"/>
              </w:rPr>
              <w:t>а</w:t>
            </w:r>
            <w:r>
              <w:rPr>
                <w:rFonts w:ascii="Tahoma" w:hAnsi="Tahoma" w:cs="Tahoma"/>
              </w:rPr>
              <w:t>родного творчества</w:t>
            </w:r>
          </w:p>
        </w:tc>
        <w:tc>
          <w:tcPr>
            <w:tcW w:w="215" w:type="pct"/>
            <w:tcBorders>
              <w:top w:val="single" w:sz="4" w:space="0" w:color="auto"/>
              <w:left w:val="single" w:sz="4" w:space="0" w:color="auto"/>
              <w:bottom w:val="single" w:sz="4" w:space="0" w:color="auto"/>
              <w:right w:val="single" w:sz="4" w:space="0" w:color="auto"/>
            </w:tcBorders>
            <w:vAlign w:val="bottom"/>
            <w:hideMark/>
          </w:tcPr>
          <w:p w:rsidR="00F775D5" w:rsidRDefault="00F775D5">
            <w:pPr>
              <w:widowControl w:val="0"/>
              <w:autoSpaceDE w:val="0"/>
              <w:autoSpaceDN w:val="0"/>
              <w:adjustRightInd w:val="0"/>
              <w:jc w:val="center"/>
              <w:rPr>
                <w:rFonts w:ascii="Tahoma" w:hAnsi="Tahoma" w:cs="Tahoma"/>
              </w:rPr>
            </w:pPr>
            <w:r>
              <w:rPr>
                <w:rFonts w:ascii="Tahoma" w:hAnsi="Tahoma" w:cs="Tahoma"/>
              </w:rPr>
              <w:t>993</w:t>
            </w:r>
          </w:p>
        </w:tc>
        <w:tc>
          <w:tcPr>
            <w:tcW w:w="214" w:type="pct"/>
            <w:tcBorders>
              <w:top w:val="single" w:sz="4" w:space="0" w:color="auto"/>
              <w:left w:val="single" w:sz="4" w:space="0" w:color="auto"/>
              <w:bottom w:val="single" w:sz="4" w:space="0" w:color="auto"/>
              <w:right w:val="single" w:sz="4" w:space="0" w:color="auto"/>
            </w:tcBorders>
            <w:vAlign w:val="bottom"/>
            <w:hideMark/>
          </w:tcPr>
          <w:p w:rsidR="00F775D5" w:rsidRDefault="00F775D5">
            <w:pPr>
              <w:widowControl w:val="0"/>
              <w:autoSpaceDE w:val="0"/>
              <w:autoSpaceDN w:val="0"/>
              <w:adjustRightInd w:val="0"/>
              <w:jc w:val="center"/>
              <w:rPr>
                <w:rFonts w:ascii="Tahoma" w:hAnsi="Tahoma" w:cs="Tahoma"/>
              </w:rPr>
            </w:pPr>
            <w:r>
              <w:rPr>
                <w:rFonts w:ascii="Tahoma" w:hAnsi="Tahoma" w:cs="Tahoma"/>
              </w:rPr>
              <w:t>08</w:t>
            </w:r>
          </w:p>
        </w:tc>
        <w:tc>
          <w:tcPr>
            <w:tcW w:w="215" w:type="pct"/>
            <w:tcBorders>
              <w:top w:val="single" w:sz="4" w:space="0" w:color="auto"/>
              <w:left w:val="single" w:sz="4" w:space="0" w:color="auto"/>
              <w:bottom w:val="single" w:sz="4" w:space="0" w:color="auto"/>
              <w:right w:val="single" w:sz="4" w:space="0" w:color="auto"/>
            </w:tcBorders>
            <w:vAlign w:val="bottom"/>
            <w:hideMark/>
          </w:tcPr>
          <w:p w:rsidR="00F775D5" w:rsidRDefault="00F775D5">
            <w:pPr>
              <w:widowControl w:val="0"/>
              <w:autoSpaceDE w:val="0"/>
              <w:autoSpaceDN w:val="0"/>
              <w:adjustRightInd w:val="0"/>
              <w:jc w:val="center"/>
              <w:rPr>
                <w:rFonts w:ascii="Tahoma" w:hAnsi="Tahoma" w:cs="Tahoma"/>
              </w:rPr>
            </w:pPr>
            <w:r>
              <w:rPr>
                <w:rFonts w:ascii="Tahoma" w:hAnsi="Tahoma" w:cs="Tahoma"/>
              </w:rPr>
              <w:t>01</w:t>
            </w:r>
          </w:p>
        </w:tc>
        <w:tc>
          <w:tcPr>
            <w:tcW w:w="786" w:type="pct"/>
            <w:tcBorders>
              <w:top w:val="single" w:sz="4" w:space="0" w:color="auto"/>
              <w:left w:val="single" w:sz="4" w:space="0" w:color="auto"/>
              <w:bottom w:val="single" w:sz="4" w:space="0" w:color="auto"/>
              <w:right w:val="single" w:sz="4" w:space="0" w:color="auto"/>
            </w:tcBorders>
            <w:vAlign w:val="bottom"/>
            <w:hideMark/>
          </w:tcPr>
          <w:p w:rsidR="00F775D5" w:rsidRDefault="00F775D5">
            <w:pPr>
              <w:widowControl w:val="0"/>
              <w:autoSpaceDE w:val="0"/>
              <w:autoSpaceDN w:val="0"/>
              <w:adjustRightInd w:val="0"/>
              <w:jc w:val="center"/>
              <w:rPr>
                <w:rFonts w:ascii="Tahoma" w:hAnsi="Tahoma" w:cs="Tahoma"/>
              </w:rPr>
            </w:pPr>
            <w:r>
              <w:rPr>
                <w:rFonts w:ascii="Tahoma" w:hAnsi="Tahoma" w:cs="Tahoma"/>
              </w:rPr>
              <w:t>Ц410740390</w:t>
            </w:r>
          </w:p>
        </w:tc>
        <w:tc>
          <w:tcPr>
            <w:tcW w:w="286" w:type="pct"/>
            <w:tcBorders>
              <w:top w:val="single" w:sz="4" w:space="0" w:color="auto"/>
              <w:left w:val="single" w:sz="4" w:space="0" w:color="auto"/>
              <w:bottom w:val="single" w:sz="4" w:space="0" w:color="auto"/>
              <w:right w:val="single" w:sz="4" w:space="0" w:color="auto"/>
            </w:tcBorders>
            <w:vAlign w:val="bottom"/>
          </w:tcPr>
          <w:p w:rsidR="00F775D5" w:rsidRDefault="00F775D5">
            <w:pPr>
              <w:jc w:val="center"/>
              <w:rPr>
                <w:rFonts w:ascii="Tahoma" w:hAnsi="Tahoma" w:cs="Tahoma"/>
                <w:snapToGrid w:val="0"/>
              </w:rPr>
            </w:pPr>
          </w:p>
        </w:tc>
        <w:tc>
          <w:tcPr>
            <w:tcW w:w="571" w:type="pct"/>
            <w:tcBorders>
              <w:top w:val="single" w:sz="4" w:space="0" w:color="auto"/>
              <w:left w:val="single" w:sz="4" w:space="0" w:color="auto"/>
              <w:bottom w:val="single" w:sz="4" w:space="0" w:color="auto"/>
              <w:right w:val="single" w:sz="4" w:space="0" w:color="auto"/>
            </w:tcBorders>
            <w:vAlign w:val="bottom"/>
            <w:hideMark/>
          </w:tcPr>
          <w:p w:rsidR="00F775D5" w:rsidRDefault="00F775D5">
            <w:pPr>
              <w:jc w:val="center"/>
              <w:rPr>
                <w:rFonts w:ascii="Tahoma" w:hAnsi="Tahoma" w:cs="Tahoma"/>
              </w:rPr>
            </w:pPr>
            <w:r>
              <w:rPr>
                <w:rFonts w:ascii="Tahoma" w:hAnsi="Tahoma" w:cs="Tahoma"/>
              </w:rPr>
              <w:t>189,0</w:t>
            </w:r>
          </w:p>
        </w:tc>
      </w:tr>
      <w:tr w:rsidR="00F775D5" w:rsidTr="00F775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714" w:type="pct"/>
            <w:tcBorders>
              <w:top w:val="single" w:sz="4" w:space="0" w:color="auto"/>
              <w:left w:val="single" w:sz="4" w:space="0" w:color="auto"/>
              <w:bottom w:val="single" w:sz="4" w:space="0" w:color="auto"/>
              <w:right w:val="single" w:sz="4" w:space="0" w:color="auto"/>
            </w:tcBorders>
            <w:vAlign w:val="bottom"/>
            <w:hideMark/>
          </w:tcPr>
          <w:p w:rsidR="00F775D5" w:rsidRDefault="00F775D5">
            <w:pPr>
              <w:widowControl w:val="0"/>
              <w:autoSpaceDE w:val="0"/>
              <w:autoSpaceDN w:val="0"/>
              <w:adjustRightInd w:val="0"/>
              <w:jc w:val="both"/>
              <w:rPr>
                <w:rFonts w:ascii="Tahoma" w:hAnsi="Tahoma" w:cs="Tahoma"/>
              </w:rPr>
            </w:pPr>
            <w:r>
              <w:rPr>
                <w:rFonts w:ascii="Tahoma" w:hAnsi="Tahoma" w:cs="Tahoma"/>
              </w:rPr>
              <w:t>Закупка товаров, работ, услуг для обеспечения государстве</w:t>
            </w:r>
            <w:r>
              <w:rPr>
                <w:rFonts w:ascii="Tahoma" w:hAnsi="Tahoma" w:cs="Tahoma"/>
              </w:rPr>
              <w:t>н</w:t>
            </w:r>
            <w:r>
              <w:rPr>
                <w:rFonts w:ascii="Tahoma" w:hAnsi="Tahoma" w:cs="Tahoma"/>
              </w:rPr>
              <w:t>ных (мун</w:t>
            </w:r>
            <w:r>
              <w:rPr>
                <w:rFonts w:ascii="Tahoma" w:hAnsi="Tahoma" w:cs="Tahoma"/>
              </w:rPr>
              <w:t>и</w:t>
            </w:r>
            <w:r>
              <w:rPr>
                <w:rFonts w:ascii="Tahoma" w:hAnsi="Tahoma" w:cs="Tahoma"/>
              </w:rPr>
              <w:t>ципальных) нужд</w:t>
            </w:r>
          </w:p>
        </w:tc>
        <w:tc>
          <w:tcPr>
            <w:tcW w:w="215" w:type="pct"/>
            <w:tcBorders>
              <w:top w:val="single" w:sz="4" w:space="0" w:color="auto"/>
              <w:left w:val="single" w:sz="4" w:space="0" w:color="auto"/>
              <w:bottom w:val="single" w:sz="4" w:space="0" w:color="auto"/>
              <w:right w:val="single" w:sz="4" w:space="0" w:color="auto"/>
            </w:tcBorders>
            <w:vAlign w:val="bottom"/>
            <w:hideMark/>
          </w:tcPr>
          <w:p w:rsidR="00F775D5" w:rsidRDefault="00F775D5">
            <w:pPr>
              <w:widowControl w:val="0"/>
              <w:autoSpaceDE w:val="0"/>
              <w:autoSpaceDN w:val="0"/>
              <w:adjustRightInd w:val="0"/>
              <w:jc w:val="center"/>
              <w:rPr>
                <w:rFonts w:ascii="Tahoma" w:hAnsi="Tahoma" w:cs="Tahoma"/>
              </w:rPr>
            </w:pPr>
            <w:r>
              <w:rPr>
                <w:rFonts w:ascii="Tahoma" w:hAnsi="Tahoma" w:cs="Tahoma"/>
              </w:rPr>
              <w:t>993</w:t>
            </w:r>
          </w:p>
        </w:tc>
        <w:tc>
          <w:tcPr>
            <w:tcW w:w="214" w:type="pct"/>
            <w:tcBorders>
              <w:top w:val="single" w:sz="4" w:space="0" w:color="auto"/>
              <w:left w:val="single" w:sz="4" w:space="0" w:color="auto"/>
              <w:bottom w:val="single" w:sz="4" w:space="0" w:color="auto"/>
              <w:right w:val="single" w:sz="4" w:space="0" w:color="auto"/>
            </w:tcBorders>
            <w:vAlign w:val="bottom"/>
            <w:hideMark/>
          </w:tcPr>
          <w:p w:rsidR="00F775D5" w:rsidRDefault="00F775D5">
            <w:pPr>
              <w:widowControl w:val="0"/>
              <w:autoSpaceDE w:val="0"/>
              <w:autoSpaceDN w:val="0"/>
              <w:adjustRightInd w:val="0"/>
              <w:jc w:val="center"/>
              <w:rPr>
                <w:rFonts w:ascii="Tahoma" w:hAnsi="Tahoma" w:cs="Tahoma"/>
              </w:rPr>
            </w:pPr>
            <w:r>
              <w:rPr>
                <w:rFonts w:ascii="Tahoma" w:hAnsi="Tahoma" w:cs="Tahoma"/>
              </w:rPr>
              <w:t>08</w:t>
            </w:r>
          </w:p>
        </w:tc>
        <w:tc>
          <w:tcPr>
            <w:tcW w:w="215" w:type="pct"/>
            <w:tcBorders>
              <w:top w:val="single" w:sz="4" w:space="0" w:color="auto"/>
              <w:left w:val="single" w:sz="4" w:space="0" w:color="auto"/>
              <w:bottom w:val="single" w:sz="4" w:space="0" w:color="auto"/>
              <w:right w:val="single" w:sz="4" w:space="0" w:color="auto"/>
            </w:tcBorders>
            <w:vAlign w:val="bottom"/>
            <w:hideMark/>
          </w:tcPr>
          <w:p w:rsidR="00F775D5" w:rsidRDefault="00F775D5">
            <w:pPr>
              <w:widowControl w:val="0"/>
              <w:autoSpaceDE w:val="0"/>
              <w:autoSpaceDN w:val="0"/>
              <w:adjustRightInd w:val="0"/>
              <w:jc w:val="center"/>
              <w:rPr>
                <w:rFonts w:ascii="Tahoma" w:hAnsi="Tahoma" w:cs="Tahoma"/>
              </w:rPr>
            </w:pPr>
            <w:r>
              <w:rPr>
                <w:rFonts w:ascii="Tahoma" w:hAnsi="Tahoma" w:cs="Tahoma"/>
              </w:rPr>
              <w:t>01</w:t>
            </w:r>
          </w:p>
        </w:tc>
        <w:tc>
          <w:tcPr>
            <w:tcW w:w="786" w:type="pct"/>
            <w:tcBorders>
              <w:top w:val="single" w:sz="4" w:space="0" w:color="auto"/>
              <w:left w:val="single" w:sz="4" w:space="0" w:color="auto"/>
              <w:bottom w:val="single" w:sz="4" w:space="0" w:color="auto"/>
              <w:right w:val="single" w:sz="4" w:space="0" w:color="auto"/>
            </w:tcBorders>
            <w:vAlign w:val="bottom"/>
            <w:hideMark/>
          </w:tcPr>
          <w:p w:rsidR="00F775D5" w:rsidRDefault="00F775D5">
            <w:pPr>
              <w:jc w:val="center"/>
              <w:rPr>
                <w:rFonts w:ascii="Tahoma" w:hAnsi="Tahoma" w:cs="Tahoma"/>
              </w:rPr>
            </w:pPr>
            <w:r>
              <w:rPr>
                <w:rFonts w:ascii="Tahoma" w:hAnsi="Tahoma" w:cs="Tahoma"/>
              </w:rPr>
              <w:t>Ц410740390</w:t>
            </w:r>
          </w:p>
        </w:tc>
        <w:tc>
          <w:tcPr>
            <w:tcW w:w="286" w:type="pct"/>
            <w:tcBorders>
              <w:top w:val="single" w:sz="4" w:space="0" w:color="auto"/>
              <w:left w:val="single" w:sz="4" w:space="0" w:color="auto"/>
              <w:bottom w:val="single" w:sz="4" w:space="0" w:color="auto"/>
              <w:right w:val="single" w:sz="4" w:space="0" w:color="auto"/>
            </w:tcBorders>
            <w:vAlign w:val="bottom"/>
            <w:hideMark/>
          </w:tcPr>
          <w:p w:rsidR="00F775D5" w:rsidRDefault="00F775D5">
            <w:pPr>
              <w:jc w:val="center"/>
              <w:rPr>
                <w:rFonts w:ascii="Tahoma" w:hAnsi="Tahoma" w:cs="Tahoma"/>
                <w:snapToGrid w:val="0"/>
              </w:rPr>
            </w:pPr>
            <w:r>
              <w:rPr>
                <w:rFonts w:ascii="Tahoma" w:hAnsi="Tahoma" w:cs="Tahoma"/>
                <w:snapToGrid w:val="0"/>
              </w:rPr>
              <w:t>200</w:t>
            </w:r>
          </w:p>
        </w:tc>
        <w:tc>
          <w:tcPr>
            <w:tcW w:w="571" w:type="pct"/>
            <w:tcBorders>
              <w:top w:val="single" w:sz="4" w:space="0" w:color="auto"/>
              <w:left w:val="single" w:sz="4" w:space="0" w:color="auto"/>
              <w:bottom w:val="single" w:sz="4" w:space="0" w:color="auto"/>
              <w:right w:val="single" w:sz="4" w:space="0" w:color="auto"/>
            </w:tcBorders>
            <w:vAlign w:val="bottom"/>
            <w:hideMark/>
          </w:tcPr>
          <w:p w:rsidR="00F775D5" w:rsidRDefault="00F775D5">
            <w:pPr>
              <w:jc w:val="center"/>
              <w:rPr>
                <w:rFonts w:ascii="Tahoma" w:hAnsi="Tahoma" w:cs="Tahoma"/>
              </w:rPr>
            </w:pPr>
            <w:r>
              <w:rPr>
                <w:rFonts w:ascii="Tahoma" w:hAnsi="Tahoma" w:cs="Tahoma"/>
              </w:rPr>
              <w:t>189,0</w:t>
            </w:r>
          </w:p>
        </w:tc>
      </w:tr>
      <w:tr w:rsidR="00F775D5" w:rsidTr="00F775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714" w:type="pct"/>
            <w:tcBorders>
              <w:top w:val="single" w:sz="4" w:space="0" w:color="auto"/>
              <w:left w:val="single" w:sz="4" w:space="0" w:color="auto"/>
              <w:bottom w:val="single" w:sz="4" w:space="0" w:color="auto"/>
              <w:right w:val="single" w:sz="4" w:space="0" w:color="auto"/>
            </w:tcBorders>
            <w:vAlign w:val="bottom"/>
            <w:hideMark/>
          </w:tcPr>
          <w:p w:rsidR="00F775D5" w:rsidRDefault="00F775D5">
            <w:pPr>
              <w:widowControl w:val="0"/>
              <w:autoSpaceDE w:val="0"/>
              <w:autoSpaceDN w:val="0"/>
              <w:adjustRightInd w:val="0"/>
              <w:jc w:val="both"/>
              <w:rPr>
                <w:rFonts w:ascii="Tahoma" w:hAnsi="Tahoma" w:cs="Tahoma"/>
                <w:color w:val="000000"/>
              </w:rPr>
            </w:pPr>
            <w:r>
              <w:rPr>
                <w:rFonts w:ascii="Tahoma" w:hAnsi="Tahoma" w:cs="Tahoma"/>
                <w:color w:val="000000"/>
              </w:rPr>
              <w:t>Иные закупки товаров, работ и услуг для обеспечения гос</w:t>
            </w:r>
            <w:r>
              <w:rPr>
                <w:rFonts w:ascii="Tahoma" w:hAnsi="Tahoma" w:cs="Tahoma"/>
                <w:color w:val="000000"/>
              </w:rPr>
              <w:t>у</w:t>
            </w:r>
            <w:r>
              <w:rPr>
                <w:rFonts w:ascii="Tahoma" w:hAnsi="Tahoma" w:cs="Tahoma"/>
                <w:color w:val="000000"/>
              </w:rPr>
              <w:t>дарственных (муниципальных) нужд</w:t>
            </w:r>
          </w:p>
        </w:tc>
        <w:tc>
          <w:tcPr>
            <w:tcW w:w="215" w:type="pct"/>
            <w:tcBorders>
              <w:top w:val="single" w:sz="4" w:space="0" w:color="auto"/>
              <w:left w:val="single" w:sz="4" w:space="0" w:color="auto"/>
              <w:bottom w:val="single" w:sz="4" w:space="0" w:color="auto"/>
              <w:right w:val="single" w:sz="4" w:space="0" w:color="auto"/>
            </w:tcBorders>
            <w:vAlign w:val="bottom"/>
            <w:hideMark/>
          </w:tcPr>
          <w:p w:rsidR="00F775D5" w:rsidRDefault="00F775D5">
            <w:pPr>
              <w:widowControl w:val="0"/>
              <w:autoSpaceDE w:val="0"/>
              <w:autoSpaceDN w:val="0"/>
              <w:adjustRightInd w:val="0"/>
              <w:jc w:val="center"/>
              <w:rPr>
                <w:rFonts w:ascii="Tahoma" w:hAnsi="Tahoma" w:cs="Tahoma"/>
              </w:rPr>
            </w:pPr>
            <w:r>
              <w:rPr>
                <w:rFonts w:ascii="Tahoma" w:hAnsi="Tahoma" w:cs="Tahoma"/>
              </w:rPr>
              <w:t>993</w:t>
            </w:r>
          </w:p>
        </w:tc>
        <w:tc>
          <w:tcPr>
            <w:tcW w:w="214" w:type="pct"/>
            <w:tcBorders>
              <w:top w:val="single" w:sz="4" w:space="0" w:color="auto"/>
              <w:left w:val="single" w:sz="4" w:space="0" w:color="auto"/>
              <w:bottom w:val="single" w:sz="4" w:space="0" w:color="auto"/>
              <w:right w:val="single" w:sz="4" w:space="0" w:color="auto"/>
            </w:tcBorders>
            <w:vAlign w:val="bottom"/>
            <w:hideMark/>
          </w:tcPr>
          <w:p w:rsidR="00F775D5" w:rsidRDefault="00F775D5">
            <w:pPr>
              <w:widowControl w:val="0"/>
              <w:autoSpaceDE w:val="0"/>
              <w:autoSpaceDN w:val="0"/>
              <w:adjustRightInd w:val="0"/>
              <w:jc w:val="center"/>
              <w:rPr>
                <w:rFonts w:ascii="Tahoma" w:hAnsi="Tahoma" w:cs="Tahoma"/>
              </w:rPr>
            </w:pPr>
            <w:r>
              <w:rPr>
                <w:rFonts w:ascii="Tahoma" w:hAnsi="Tahoma" w:cs="Tahoma"/>
              </w:rPr>
              <w:t>08</w:t>
            </w:r>
          </w:p>
        </w:tc>
        <w:tc>
          <w:tcPr>
            <w:tcW w:w="215" w:type="pct"/>
            <w:tcBorders>
              <w:top w:val="single" w:sz="4" w:space="0" w:color="auto"/>
              <w:left w:val="single" w:sz="4" w:space="0" w:color="auto"/>
              <w:bottom w:val="single" w:sz="4" w:space="0" w:color="auto"/>
              <w:right w:val="single" w:sz="4" w:space="0" w:color="auto"/>
            </w:tcBorders>
            <w:vAlign w:val="bottom"/>
            <w:hideMark/>
          </w:tcPr>
          <w:p w:rsidR="00F775D5" w:rsidRDefault="00F775D5">
            <w:pPr>
              <w:widowControl w:val="0"/>
              <w:autoSpaceDE w:val="0"/>
              <w:autoSpaceDN w:val="0"/>
              <w:adjustRightInd w:val="0"/>
              <w:jc w:val="center"/>
              <w:rPr>
                <w:rFonts w:ascii="Tahoma" w:hAnsi="Tahoma" w:cs="Tahoma"/>
              </w:rPr>
            </w:pPr>
            <w:r>
              <w:rPr>
                <w:rFonts w:ascii="Tahoma" w:hAnsi="Tahoma" w:cs="Tahoma"/>
              </w:rPr>
              <w:t>01</w:t>
            </w:r>
          </w:p>
        </w:tc>
        <w:tc>
          <w:tcPr>
            <w:tcW w:w="786" w:type="pct"/>
            <w:tcBorders>
              <w:top w:val="single" w:sz="4" w:space="0" w:color="auto"/>
              <w:left w:val="single" w:sz="4" w:space="0" w:color="auto"/>
              <w:bottom w:val="single" w:sz="4" w:space="0" w:color="auto"/>
              <w:right w:val="single" w:sz="4" w:space="0" w:color="auto"/>
            </w:tcBorders>
            <w:vAlign w:val="bottom"/>
            <w:hideMark/>
          </w:tcPr>
          <w:p w:rsidR="00F775D5" w:rsidRDefault="00F775D5">
            <w:pPr>
              <w:jc w:val="center"/>
              <w:rPr>
                <w:rFonts w:ascii="Tahoma" w:hAnsi="Tahoma" w:cs="Tahoma"/>
              </w:rPr>
            </w:pPr>
            <w:r>
              <w:rPr>
                <w:rFonts w:ascii="Tahoma" w:hAnsi="Tahoma" w:cs="Tahoma"/>
              </w:rPr>
              <w:t>Ц410740390</w:t>
            </w:r>
          </w:p>
        </w:tc>
        <w:tc>
          <w:tcPr>
            <w:tcW w:w="286" w:type="pct"/>
            <w:tcBorders>
              <w:top w:val="single" w:sz="4" w:space="0" w:color="auto"/>
              <w:left w:val="single" w:sz="4" w:space="0" w:color="auto"/>
              <w:bottom w:val="single" w:sz="4" w:space="0" w:color="auto"/>
              <w:right w:val="single" w:sz="4" w:space="0" w:color="auto"/>
            </w:tcBorders>
            <w:vAlign w:val="bottom"/>
            <w:hideMark/>
          </w:tcPr>
          <w:p w:rsidR="00F775D5" w:rsidRDefault="00F775D5">
            <w:pPr>
              <w:jc w:val="center"/>
              <w:rPr>
                <w:rFonts w:ascii="Tahoma" w:hAnsi="Tahoma" w:cs="Tahoma"/>
                <w:snapToGrid w:val="0"/>
              </w:rPr>
            </w:pPr>
            <w:r>
              <w:rPr>
                <w:rFonts w:ascii="Tahoma" w:hAnsi="Tahoma" w:cs="Tahoma"/>
                <w:snapToGrid w:val="0"/>
              </w:rPr>
              <w:t>240</w:t>
            </w:r>
          </w:p>
        </w:tc>
        <w:tc>
          <w:tcPr>
            <w:tcW w:w="571" w:type="pct"/>
            <w:tcBorders>
              <w:top w:val="single" w:sz="4" w:space="0" w:color="auto"/>
              <w:left w:val="single" w:sz="4" w:space="0" w:color="auto"/>
              <w:bottom w:val="single" w:sz="4" w:space="0" w:color="auto"/>
              <w:right w:val="single" w:sz="4" w:space="0" w:color="auto"/>
            </w:tcBorders>
            <w:vAlign w:val="bottom"/>
            <w:hideMark/>
          </w:tcPr>
          <w:p w:rsidR="00F775D5" w:rsidRDefault="00F775D5">
            <w:pPr>
              <w:jc w:val="center"/>
              <w:rPr>
                <w:rFonts w:ascii="Tahoma" w:hAnsi="Tahoma" w:cs="Tahoma"/>
              </w:rPr>
            </w:pPr>
            <w:r>
              <w:rPr>
                <w:rFonts w:ascii="Tahoma" w:hAnsi="Tahoma" w:cs="Tahoma"/>
              </w:rPr>
              <w:t>189,0</w:t>
            </w:r>
          </w:p>
        </w:tc>
      </w:tr>
      <w:tr w:rsidR="00F775D5" w:rsidTr="00F775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714" w:type="pct"/>
            <w:tcBorders>
              <w:top w:val="single" w:sz="4" w:space="0" w:color="auto"/>
              <w:left w:val="single" w:sz="4" w:space="0" w:color="auto"/>
              <w:bottom w:val="single" w:sz="4" w:space="0" w:color="auto"/>
              <w:right w:val="single" w:sz="4" w:space="0" w:color="auto"/>
            </w:tcBorders>
            <w:vAlign w:val="bottom"/>
          </w:tcPr>
          <w:p w:rsidR="00F775D5" w:rsidRDefault="00F775D5">
            <w:pPr>
              <w:widowControl w:val="0"/>
              <w:autoSpaceDE w:val="0"/>
              <w:autoSpaceDN w:val="0"/>
              <w:adjustRightInd w:val="0"/>
              <w:jc w:val="both"/>
              <w:rPr>
                <w:rFonts w:ascii="Tahoma" w:hAnsi="Tahoma" w:cs="Tahoma"/>
                <w:color w:val="000000"/>
              </w:rPr>
            </w:pPr>
          </w:p>
        </w:tc>
        <w:tc>
          <w:tcPr>
            <w:tcW w:w="215" w:type="pct"/>
            <w:tcBorders>
              <w:top w:val="single" w:sz="4" w:space="0" w:color="auto"/>
              <w:left w:val="single" w:sz="4" w:space="0" w:color="auto"/>
              <w:bottom w:val="single" w:sz="4" w:space="0" w:color="auto"/>
              <w:right w:val="single" w:sz="4" w:space="0" w:color="auto"/>
            </w:tcBorders>
            <w:vAlign w:val="bottom"/>
          </w:tcPr>
          <w:p w:rsidR="00F775D5" w:rsidRDefault="00F775D5">
            <w:pPr>
              <w:widowControl w:val="0"/>
              <w:autoSpaceDE w:val="0"/>
              <w:autoSpaceDN w:val="0"/>
              <w:adjustRightInd w:val="0"/>
              <w:jc w:val="center"/>
              <w:rPr>
                <w:rFonts w:ascii="Tahoma" w:hAnsi="Tahoma" w:cs="Tahoma"/>
              </w:rPr>
            </w:pPr>
          </w:p>
        </w:tc>
        <w:tc>
          <w:tcPr>
            <w:tcW w:w="214" w:type="pct"/>
            <w:tcBorders>
              <w:top w:val="single" w:sz="4" w:space="0" w:color="auto"/>
              <w:left w:val="single" w:sz="4" w:space="0" w:color="auto"/>
              <w:bottom w:val="single" w:sz="4" w:space="0" w:color="auto"/>
              <w:right w:val="single" w:sz="4" w:space="0" w:color="auto"/>
            </w:tcBorders>
            <w:vAlign w:val="bottom"/>
          </w:tcPr>
          <w:p w:rsidR="00F775D5" w:rsidRDefault="00F775D5">
            <w:pPr>
              <w:widowControl w:val="0"/>
              <w:autoSpaceDE w:val="0"/>
              <w:autoSpaceDN w:val="0"/>
              <w:adjustRightInd w:val="0"/>
              <w:jc w:val="center"/>
              <w:rPr>
                <w:rFonts w:ascii="Tahoma" w:hAnsi="Tahoma" w:cs="Tahoma"/>
              </w:rPr>
            </w:pPr>
          </w:p>
        </w:tc>
        <w:tc>
          <w:tcPr>
            <w:tcW w:w="215" w:type="pct"/>
            <w:tcBorders>
              <w:top w:val="single" w:sz="4" w:space="0" w:color="auto"/>
              <w:left w:val="single" w:sz="4" w:space="0" w:color="auto"/>
              <w:bottom w:val="single" w:sz="4" w:space="0" w:color="auto"/>
              <w:right w:val="single" w:sz="4" w:space="0" w:color="auto"/>
            </w:tcBorders>
            <w:vAlign w:val="bottom"/>
          </w:tcPr>
          <w:p w:rsidR="00F775D5" w:rsidRDefault="00F775D5">
            <w:pPr>
              <w:widowControl w:val="0"/>
              <w:autoSpaceDE w:val="0"/>
              <w:autoSpaceDN w:val="0"/>
              <w:adjustRightInd w:val="0"/>
              <w:jc w:val="center"/>
              <w:rPr>
                <w:rFonts w:ascii="Tahoma" w:hAnsi="Tahoma" w:cs="Tahoma"/>
              </w:rPr>
            </w:pPr>
          </w:p>
        </w:tc>
        <w:tc>
          <w:tcPr>
            <w:tcW w:w="786" w:type="pct"/>
            <w:tcBorders>
              <w:top w:val="single" w:sz="4" w:space="0" w:color="auto"/>
              <w:left w:val="single" w:sz="4" w:space="0" w:color="auto"/>
              <w:bottom w:val="single" w:sz="4" w:space="0" w:color="auto"/>
              <w:right w:val="single" w:sz="4" w:space="0" w:color="auto"/>
            </w:tcBorders>
            <w:vAlign w:val="bottom"/>
          </w:tcPr>
          <w:p w:rsidR="00F775D5" w:rsidRDefault="00F775D5">
            <w:pPr>
              <w:jc w:val="center"/>
              <w:rPr>
                <w:rFonts w:ascii="Tahoma" w:hAnsi="Tahoma" w:cs="Tahoma"/>
              </w:rPr>
            </w:pPr>
          </w:p>
        </w:tc>
        <w:tc>
          <w:tcPr>
            <w:tcW w:w="286" w:type="pct"/>
            <w:tcBorders>
              <w:top w:val="single" w:sz="4" w:space="0" w:color="auto"/>
              <w:left w:val="single" w:sz="4" w:space="0" w:color="auto"/>
              <w:bottom w:val="single" w:sz="4" w:space="0" w:color="auto"/>
              <w:right w:val="single" w:sz="4" w:space="0" w:color="auto"/>
            </w:tcBorders>
            <w:vAlign w:val="bottom"/>
          </w:tcPr>
          <w:p w:rsidR="00F775D5" w:rsidRDefault="00F775D5">
            <w:pPr>
              <w:jc w:val="center"/>
              <w:rPr>
                <w:rFonts w:ascii="Tahoma" w:hAnsi="Tahoma" w:cs="Tahoma"/>
                <w:snapToGrid w:val="0"/>
              </w:rPr>
            </w:pPr>
          </w:p>
        </w:tc>
        <w:tc>
          <w:tcPr>
            <w:tcW w:w="571" w:type="pct"/>
            <w:tcBorders>
              <w:top w:val="single" w:sz="4" w:space="0" w:color="auto"/>
              <w:left w:val="single" w:sz="4" w:space="0" w:color="auto"/>
              <w:bottom w:val="single" w:sz="4" w:space="0" w:color="auto"/>
              <w:right w:val="single" w:sz="4" w:space="0" w:color="auto"/>
            </w:tcBorders>
            <w:vAlign w:val="bottom"/>
          </w:tcPr>
          <w:p w:rsidR="00F775D5" w:rsidRDefault="00F775D5">
            <w:pPr>
              <w:jc w:val="center"/>
              <w:rPr>
                <w:rFonts w:ascii="Tahoma" w:hAnsi="Tahoma" w:cs="Tahoma"/>
              </w:rPr>
            </w:pPr>
          </w:p>
        </w:tc>
      </w:tr>
    </w:tbl>
    <w:p w:rsidR="00F775D5" w:rsidRDefault="00F775D5" w:rsidP="00F775D5">
      <w:pPr>
        <w:pStyle w:val="af"/>
        <w:ind w:firstLine="6804"/>
        <w:jc w:val="right"/>
        <w:rPr>
          <w:rFonts w:ascii="Tahoma" w:hAnsi="Tahoma" w:cs="Tahoma"/>
          <w:sz w:val="20"/>
        </w:rPr>
      </w:pPr>
      <w:r>
        <w:rPr>
          <w:rFonts w:ascii="Tahoma" w:hAnsi="Tahoma" w:cs="Tahoma"/>
          <w:sz w:val="20"/>
        </w:rPr>
        <w:t>Приложение 5</w:t>
      </w:r>
    </w:p>
    <w:p w:rsidR="00F775D5" w:rsidRDefault="00F775D5" w:rsidP="00F775D5">
      <w:pPr>
        <w:ind w:firstLine="5812"/>
        <w:jc w:val="right"/>
        <w:rPr>
          <w:rFonts w:ascii="Tahoma" w:hAnsi="Tahoma" w:cs="Tahoma"/>
          <w:color w:val="000000"/>
          <w:sz w:val="20"/>
        </w:rPr>
      </w:pPr>
      <w:r>
        <w:rPr>
          <w:rFonts w:ascii="Tahoma" w:hAnsi="Tahoma" w:cs="Tahoma"/>
          <w:color w:val="000000"/>
        </w:rPr>
        <w:t>к Решению Собрания депутатов                                                                                                                                            Первочурашевского сельского поселения</w:t>
      </w:r>
    </w:p>
    <w:p w:rsidR="00F775D5" w:rsidRDefault="00F775D5" w:rsidP="00F775D5">
      <w:pPr>
        <w:ind w:firstLine="6946"/>
        <w:jc w:val="right"/>
        <w:rPr>
          <w:rFonts w:ascii="Tahoma" w:hAnsi="Tahoma" w:cs="Tahoma"/>
          <w:color w:val="000000"/>
        </w:rPr>
      </w:pPr>
      <w:r>
        <w:rPr>
          <w:rFonts w:ascii="Tahoma" w:hAnsi="Tahoma" w:cs="Tahoma"/>
          <w:color w:val="000000"/>
        </w:rPr>
        <w:t>« 30 » августа 2019 г. № 66/1</w:t>
      </w:r>
    </w:p>
    <w:p w:rsidR="00F775D5" w:rsidRDefault="00F775D5" w:rsidP="00F775D5">
      <w:pPr>
        <w:jc w:val="right"/>
        <w:rPr>
          <w:rFonts w:ascii="Tahoma" w:hAnsi="Tahoma" w:cs="Tahoma"/>
          <w:color w:val="000000"/>
        </w:rPr>
      </w:pPr>
    </w:p>
    <w:p w:rsidR="00F775D5" w:rsidRDefault="00F775D5" w:rsidP="00F775D5">
      <w:pPr>
        <w:pStyle w:val="af1"/>
        <w:spacing w:line="288" w:lineRule="auto"/>
        <w:rPr>
          <w:rStyle w:val="af3"/>
          <w:sz w:val="20"/>
        </w:rPr>
      </w:pPr>
      <w:r>
        <w:rPr>
          <w:rStyle w:val="af3"/>
          <w:rFonts w:ascii="Tahoma" w:hAnsi="Tahoma" w:cs="Tahoma"/>
          <w:color w:val="000000"/>
          <w:sz w:val="20"/>
        </w:rPr>
        <w:t xml:space="preserve">Источники внутреннего финансирования дефицита бюджета Первочурашевского </w:t>
      </w:r>
    </w:p>
    <w:p w:rsidR="00F775D5" w:rsidRDefault="00F775D5" w:rsidP="00F775D5">
      <w:pPr>
        <w:pStyle w:val="af1"/>
        <w:spacing w:line="288" w:lineRule="auto"/>
      </w:pPr>
      <w:r>
        <w:rPr>
          <w:rStyle w:val="af3"/>
          <w:rFonts w:ascii="Tahoma" w:hAnsi="Tahoma" w:cs="Tahoma"/>
          <w:color w:val="000000"/>
          <w:sz w:val="20"/>
        </w:rPr>
        <w:t xml:space="preserve">сельского поселения </w:t>
      </w:r>
      <w:r>
        <w:rPr>
          <w:rFonts w:ascii="Tahoma" w:hAnsi="Tahoma" w:cs="Tahoma"/>
          <w:b/>
          <w:color w:val="000000"/>
          <w:sz w:val="20"/>
        </w:rPr>
        <w:t>Мариинско-Посадского района  на 2019 год</w:t>
      </w:r>
    </w:p>
    <w:p w:rsidR="00F775D5" w:rsidRDefault="00F775D5" w:rsidP="00F775D5">
      <w:pPr>
        <w:widowControl w:val="0"/>
        <w:rPr>
          <w:rFonts w:ascii="Tahoma" w:hAnsi="Tahoma" w:cs="Tahoma"/>
          <w:color w:val="000000"/>
          <w:sz w:val="20"/>
        </w:rPr>
      </w:pPr>
      <w:r>
        <w:rPr>
          <w:rFonts w:ascii="Tahoma" w:hAnsi="Tahoma" w:cs="Tahoma"/>
          <w:color w:val="000000"/>
        </w:rPr>
        <w:t xml:space="preserve">                                                                                                                                                                        (тыс.руб.)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tblPr>
      <w:tblGrid>
        <w:gridCol w:w="5171"/>
        <w:gridCol w:w="8167"/>
        <w:gridCol w:w="1881"/>
      </w:tblGrid>
      <w:tr w:rsidR="00F775D5" w:rsidTr="00F775D5">
        <w:tc>
          <w:tcPr>
            <w:tcW w:w="1699" w:type="pct"/>
            <w:vAlign w:val="center"/>
            <w:hideMark/>
          </w:tcPr>
          <w:p w:rsidR="00F775D5" w:rsidRDefault="00F775D5">
            <w:pPr>
              <w:widowControl w:val="0"/>
              <w:jc w:val="center"/>
              <w:rPr>
                <w:rFonts w:ascii="Tahoma" w:hAnsi="Tahoma" w:cs="Tahoma"/>
                <w:color w:val="000000"/>
              </w:rPr>
            </w:pPr>
            <w:r>
              <w:rPr>
                <w:rFonts w:ascii="Tahoma" w:hAnsi="Tahoma" w:cs="Tahoma"/>
                <w:color w:val="000000"/>
              </w:rPr>
              <w:t>Код бюджетной</w:t>
            </w:r>
          </w:p>
          <w:p w:rsidR="00F775D5" w:rsidRDefault="00F775D5">
            <w:pPr>
              <w:widowControl w:val="0"/>
              <w:jc w:val="center"/>
              <w:rPr>
                <w:rFonts w:ascii="Tahoma" w:hAnsi="Tahoma" w:cs="Tahoma"/>
                <w:color w:val="000000"/>
              </w:rPr>
            </w:pPr>
            <w:r>
              <w:rPr>
                <w:rFonts w:ascii="Tahoma" w:hAnsi="Tahoma" w:cs="Tahoma"/>
                <w:color w:val="000000"/>
              </w:rPr>
              <w:t>классификации Российской Федерации</w:t>
            </w:r>
          </w:p>
        </w:tc>
        <w:tc>
          <w:tcPr>
            <w:tcW w:w="2683" w:type="pct"/>
            <w:vAlign w:val="center"/>
            <w:hideMark/>
          </w:tcPr>
          <w:p w:rsidR="00F775D5" w:rsidRDefault="00F775D5">
            <w:pPr>
              <w:widowControl w:val="0"/>
              <w:jc w:val="center"/>
              <w:rPr>
                <w:rFonts w:ascii="Tahoma" w:hAnsi="Tahoma" w:cs="Tahoma"/>
                <w:color w:val="000000"/>
              </w:rPr>
            </w:pPr>
            <w:r>
              <w:rPr>
                <w:rFonts w:ascii="Tahoma" w:hAnsi="Tahoma" w:cs="Tahoma"/>
                <w:color w:val="000000"/>
              </w:rPr>
              <w:t>Наименование</w:t>
            </w:r>
          </w:p>
        </w:tc>
        <w:tc>
          <w:tcPr>
            <w:tcW w:w="618" w:type="pct"/>
            <w:vAlign w:val="center"/>
            <w:hideMark/>
          </w:tcPr>
          <w:p w:rsidR="00F775D5" w:rsidRDefault="00F775D5">
            <w:pPr>
              <w:widowControl w:val="0"/>
              <w:jc w:val="center"/>
              <w:rPr>
                <w:rFonts w:ascii="Tahoma" w:hAnsi="Tahoma" w:cs="Tahoma"/>
                <w:color w:val="000000"/>
              </w:rPr>
            </w:pPr>
            <w:r>
              <w:rPr>
                <w:rFonts w:ascii="Tahoma" w:hAnsi="Tahoma" w:cs="Tahoma"/>
                <w:color w:val="000000"/>
              </w:rPr>
              <w:t>Сумма</w:t>
            </w:r>
          </w:p>
        </w:tc>
      </w:tr>
      <w:tr w:rsidR="00F775D5" w:rsidTr="00F775D5">
        <w:tc>
          <w:tcPr>
            <w:tcW w:w="1699" w:type="pct"/>
            <w:hideMark/>
          </w:tcPr>
          <w:p w:rsidR="00F775D5" w:rsidRDefault="00F775D5">
            <w:pPr>
              <w:pStyle w:val="a3"/>
              <w:widowControl w:val="0"/>
              <w:tabs>
                <w:tab w:val="left" w:pos="708"/>
              </w:tabs>
              <w:jc w:val="center"/>
              <w:rPr>
                <w:rFonts w:ascii="Tahoma" w:hAnsi="Tahoma" w:cs="Tahoma"/>
                <w:b/>
                <w:color w:val="000000"/>
                <w:sz w:val="20"/>
                <w:szCs w:val="20"/>
              </w:rPr>
            </w:pPr>
            <w:r>
              <w:rPr>
                <w:rFonts w:ascii="Tahoma" w:hAnsi="Tahoma" w:cs="Tahoma"/>
                <w:b/>
                <w:color w:val="000000"/>
                <w:sz w:val="20"/>
                <w:szCs w:val="20"/>
              </w:rPr>
              <w:t>000 01 05 00 00 00 0000 000</w:t>
            </w:r>
          </w:p>
        </w:tc>
        <w:tc>
          <w:tcPr>
            <w:tcW w:w="2683" w:type="pct"/>
            <w:hideMark/>
          </w:tcPr>
          <w:p w:rsidR="00F775D5" w:rsidRDefault="00F775D5">
            <w:pPr>
              <w:widowControl w:val="0"/>
              <w:jc w:val="both"/>
              <w:rPr>
                <w:rFonts w:ascii="Tahoma" w:hAnsi="Tahoma" w:cs="Tahoma"/>
                <w:b/>
                <w:color w:val="000000"/>
              </w:rPr>
            </w:pPr>
            <w:r>
              <w:rPr>
                <w:rFonts w:ascii="Tahoma" w:hAnsi="Tahoma" w:cs="Tahoma"/>
                <w:b/>
                <w:color w:val="000000"/>
              </w:rPr>
              <w:t>Изменение остатков средств на счетах по учету средств</w:t>
            </w:r>
          </w:p>
        </w:tc>
        <w:tc>
          <w:tcPr>
            <w:tcW w:w="618" w:type="pct"/>
            <w:vAlign w:val="bottom"/>
            <w:hideMark/>
          </w:tcPr>
          <w:p w:rsidR="00F775D5" w:rsidRDefault="00F775D5">
            <w:pPr>
              <w:widowControl w:val="0"/>
              <w:jc w:val="center"/>
              <w:rPr>
                <w:rFonts w:ascii="Tahoma" w:hAnsi="Tahoma" w:cs="Tahoma"/>
                <w:b/>
                <w:color w:val="000000"/>
              </w:rPr>
            </w:pPr>
            <w:r>
              <w:rPr>
                <w:rFonts w:ascii="Tahoma" w:hAnsi="Tahoma" w:cs="Tahoma"/>
                <w:b/>
                <w:color w:val="000000"/>
              </w:rPr>
              <w:t>355,9</w:t>
            </w:r>
          </w:p>
        </w:tc>
      </w:tr>
      <w:tr w:rsidR="00F775D5" w:rsidTr="00F775D5">
        <w:tc>
          <w:tcPr>
            <w:tcW w:w="1699" w:type="pct"/>
          </w:tcPr>
          <w:p w:rsidR="00F775D5" w:rsidRDefault="00F775D5">
            <w:pPr>
              <w:pStyle w:val="a3"/>
              <w:widowControl w:val="0"/>
              <w:tabs>
                <w:tab w:val="left" w:pos="708"/>
              </w:tabs>
              <w:jc w:val="both"/>
              <w:rPr>
                <w:rFonts w:ascii="Tahoma" w:hAnsi="Tahoma" w:cs="Tahoma"/>
                <w:color w:val="000000"/>
                <w:sz w:val="20"/>
                <w:szCs w:val="20"/>
              </w:rPr>
            </w:pPr>
          </w:p>
        </w:tc>
        <w:tc>
          <w:tcPr>
            <w:tcW w:w="2683" w:type="pct"/>
            <w:vAlign w:val="center"/>
            <w:hideMark/>
          </w:tcPr>
          <w:p w:rsidR="00F775D5" w:rsidRDefault="00F775D5">
            <w:pPr>
              <w:widowControl w:val="0"/>
              <w:ind w:left="-43"/>
              <w:rPr>
                <w:rFonts w:ascii="Tahoma" w:hAnsi="Tahoma" w:cs="Tahoma"/>
                <w:color w:val="000000"/>
              </w:rPr>
            </w:pPr>
            <w:r>
              <w:rPr>
                <w:rFonts w:ascii="Tahoma" w:hAnsi="Tahoma" w:cs="Tahoma"/>
                <w:color w:val="000000"/>
              </w:rPr>
              <w:t>в т.ч. не использованные по состоянию на 01.01.2019г. остатки ме</w:t>
            </w:r>
            <w:r>
              <w:rPr>
                <w:rFonts w:ascii="Tahoma" w:hAnsi="Tahoma" w:cs="Tahoma"/>
                <w:color w:val="000000"/>
              </w:rPr>
              <w:t>ж</w:t>
            </w:r>
            <w:r>
              <w:rPr>
                <w:rFonts w:ascii="Tahoma" w:hAnsi="Tahoma" w:cs="Tahoma"/>
                <w:color w:val="000000"/>
              </w:rPr>
              <w:t>бюджетных трансфертов, предоставленных из республиканского бю</w:t>
            </w:r>
            <w:r>
              <w:rPr>
                <w:rFonts w:ascii="Tahoma" w:hAnsi="Tahoma" w:cs="Tahoma"/>
                <w:color w:val="000000"/>
              </w:rPr>
              <w:t>д</w:t>
            </w:r>
            <w:r>
              <w:rPr>
                <w:rFonts w:ascii="Tahoma" w:hAnsi="Tahoma" w:cs="Tahoma"/>
                <w:color w:val="000000"/>
              </w:rPr>
              <w:t>жета Чувашской Республики бю</w:t>
            </w:r>
            <w:r>
              <w:rPr>
                <w:rFonts w:ascii="Tahoma" w:hAnsi="Tahoma" w:cs="Tahoma"/>
                <w:color w:val="000000"/>
              </w:rPr>
              <w:t>д</w:t>
            </w:r>
            <w:r>
              <w:rPr>
                <w:rFonts w:ascii="Tahoma" w:hAnsi="Tahoma" w:cs="Tahoma"/>
                <w:color w:val="000000"/>
              </w:rPr>
              <w:t>жетам муниципальных районов форме су</w:t>
            </w:r>
            <w:r>
              <w:rPr>
                <w:rFonts w:ascii="Tahoma" w:hAnsi="Tahoma" w:cs="Tahoma"/>
                <w:color w:val="000000"/>
              </w:rPr>
              <w:t>б</w:t>
            </w:r>
            <w:r>
              <w:rPr>
                <w:rFonts w:ascii="Tahoma" w:hAnsi="Tahoma" w:cs="Tahoma"/>
                <w:color w:val="000000"/>
              </w:rPr>
              <w:t>венций, субсидий и иных межбюджетных трансфертов, имеющих целевое назначение</w:t>
            </w:r>
          </w:p>
        </w:tc>
        <w:tc>
          <w:tcPr>
            <w:tcW w:w="618" w:type="pct"/>
            <w:vAlign w:val="center"/>
            <w:hideMark/>
          </w:tcPr>
          <w:p w:rsidR="00F775D5" w:rsidRDefault="00F775D5">
            <w:pPr>
              <w:jc w:val="center"/>
              <w:rPr>
                <w:rFonts w:ascii="Tahoma" w:hAnsi="Tahoma" w:cs="Tahoma"/>
              </w:rPr>
            </w:pPr>
            <w:r>
              <w:rPr>
                <w:rFonts w:ascii="Tahoma" w:hAnsi="Tahoma" w:cs="Tahoma"/>
              </w:rPr>
              <w:t>0,0</w:t>
            </w:r>
          </w:p>
        </w:tc>
      </w:tr>
      <w:tr w:rsidR="00F775D5" w:rsidTr="00F775D5">
        <w:tc>
          <w:tcPr>
            <w:tcW w:w="1699" w:type="pct"/>
          </w:tcPr>
          <w:p w:rsidR="00F775D5" w:rsidRDefault="00F775D5">
            <w:pPr>
              <w:pStyle w:val="a3"/>
              <w:widowControl w:val="0"/>
              <w:tabs>
                <w:tab w:val="left" w:pos="708"/>
              </w:tabs>
              <w:jc w:val="both"/>
              <w:rPr>
                <w:rFonts w:ascii="Tahoma" w:hAnsi="Tahoma" w:cs="Tahoma"/>
                <w:color w:val="000000"/>
                <w:sz w:val="20"/>
                <w:szCs w:val="20"/>
              </w:rPr>
            </w:pPr>
          </w:p>
        </w:tc>
        <w:tc>
          <w:tcPr>
            <w:tcW w:w="2683" w:type="pct"/>
            <w:vAlign w:val="center"/>
            <w:hideMark/>
          </w:tcPr>
          <w:p w:rsidR="00F775D5" w:rsidRDefault="00F775D5">
            <w:pPr>
              <w:widowControl w:val="0"/>
              <w:ind w:left="-43"/>
              <w:rPr>
                <w:rFonts w:ascii="Tahoma" w:hAnsi="Tahoma" w:cs="Tahoma"/>
                <w:color w:val="000000"/>
              </w:rPr>
            </w:pPr>
            <w:r>
              <w:rPr>
                <w:rFonts w:ascii="Tahoma" w:hAnsi="Tahoma" w:cs="Tahoma"/>
                <w:color w:val="000000"/>
              </w:rPr>
              <w:t xml:space="preserve">    на начало 2019г.</w:t>
            </w:r>
          </w:p>
        </w:tc>
        <w:tc>
          <w:tcPr>
            <w:tcW w:w="618" w:type="pct"/>
            <w:vAlign w:val="center"/>
            <w:hideMark/>
          </w:tcPr>
          <w:p w:rsidR="00F775D5" w:rsidRDefault="00F775D5">
            <w:pPr>
              <w:jc w:val="center"/>
              <w:rPr>
                <w:rFonts w:ascii="Tahoma" w:hAnsi="Tahoma" w:cs="Tahoma"/>
              </w:rPr>
            </w:pPr>
            <w:r>
              <w:rPr>
                <w:rFonts w:ascii="Tahoma" w:hAnsi="Tahoma" w:cs="Tahoma"/>
              </w:rPr>
              <w:t>467,5</w:t>
            </w:r>
          </w:p>
        </w:tc>
      </w:tr>
      <w:tr w:rsidR="00F775D5" w:rsidTr="00F775D5">
        <w:tc>
          <w:tcPr>
            <w:tcW w:w="1699" w:type="pct"/>
          </w:tcPr>
          <w:p w:rsidR="00F775D5" w:rsidRDefault="00F775D5">
            <w:pPr>
              <w:pStyle w:val="a3"/>
              <w:widowControl w:val="0"/>
              <w:tabs>
                <w:tab w:val="left" w:pos="708"/>
              </w:tabs>
              <w:jc w:val="both"/>
              <w:rPr>
                <w:rFonts w:ascii="Tahoma" w:hAnsi="Tahoma" w:cs="Tahoma"/>
                <w:b/>
                <w:color w:val="000000"/>
                <w:sz w:val="20"/>
                <w:szCs w:val="20"/>
              </w:rPr>
            </w:pPr>
          </w:p>
        </w:tc>
        <w:tc>
          <w:tcPr>
            <w:tcW w:w="2683" w:type="pct"/>
            <w:vAlign w:val="center"/>
            <w:hideMark/>
          </w:tcPr>
          <w:p w:rsidR="00F775D5" w:rsidRDefault="00F775D5">
            <w:pPr>
              <w:widowControl w:val="0"/>
              <w:ind w:left="-43"/>
              <w:rPr>
                <w:rFonts w:ascii="Tahoma" w:hAnsi="Tahoma" w:cs="Tahoma"/>
                <w:color w:val="000000"/>
              </w:rPr>
            </w:pPr>
            <w:r>
              <w:rPr>
                <w:rFonts w:ascii="Tahoma" w:hAnsi="Tahoma" w:cs="Tahoma"/>
                <w:color w:val="000000"/>
              </w:rPr>
              <w:t xml:space="preserve">    на отчетный период</w:t>
            </w:r>
          </w:p>
        </w:tc>
        <w:tc>
          <w:tcPr>
            <w:tcW w:w="618" w:type="pct"/>
            <w:vAlign w:val="center"/>
            <w:hideMark/>
          </w:tcPr>
          <w:p w:rsidR="00F775D5" w:rsidRDefault="00F775D5">
            <w:pPr>
              <w:jc w:val="center"/>
              <w:rPr>
                <w:rFonts w:ascii="Tahoma" w:hAnsi="Tahoma" w:cs="Tahoma"/>
              </w:rPr>
            </w:pPr>
            <w:r>
              <w:rPr>
                <w:rFonts w:ascii="Tahoma" w:hAnsi="Tahoma" w:cs="Tahoma"/>
              </w:rPr>
              <w:t>111,6</w:t>
            </w:r>
          </w:p>
        </w:tc>
      </w:tr>
    </w:tbl>
    <w:p w:rsidR="00F775D5" w:rsidRDefault="00F775D5" w:rsidP="00F775D5">
      <w:pPr>
        <w:pStyle w:val="af"/>
        <w:rPr>
          <w:rFonts w:ascii="Tahoma" w:hAnsi="Tahoma" w:cs="Tahoma"/>
          <w:sz w:val="20"/>
        </w:rPr>
      </w:pPr>
      <w:r>
        <w:rPr>
          <w:rFonts w:ascii="Tahoma" w:hAnsi="Tahoma" w:cs="Tahoma"/>
          <w:b/>
          <w:sz w:val="20"/>
        </w:rPr>
        <w:t xml:space="preserve">                                                                                                  </w:t>
      </w:r>
    </w:p>
    <w:p w:rsidR="00F775D5" w:rsidRDefault="00F775D5" w:rsidP="00F775D5">
      <w:pPr>
        <w:ind w:right="-1"/>
        <w:jc w:val="right"/>
        <w:rPr>
          <w:rFonts w:ascii="Tahoma" w:hAnsi="Tahoma" w:cs="Tahoma"/>
          <w:color w:val="000000"/>
          <w:sz w:val="20"/>
        </w:rPr>
      </w:pPr>
    </w:p>
    <w:p w:rsidR="00F775D5" w:rsidRDefault="00F775D5" w:rsidP="00F775D5">
      <w:pPr>
        <w:ind w:right="-1"/>
        <w:jc w:val="right"/>
        <w:rPr>
          <w:rFonts w:ascii="Tahoma" w:hAnsi="Tahoma" w:cs="Tahoma"/>
          <w:color w:val="000000"/>
        </w:rPr>
      </w:pPr>
    </w:p>
    <w:p w:rsidR="00F775D5" w:rsidRDefault="00F775D5" w:rsidP="00F775D5">
      <w:pPr>
        <w:ind w:right="-1"/>
        <w:jc w:val="right"/>
        <w:rPr>
          <w:rFonts w:ascii="Tahoma" w:hAnsi="Tahoma" w:cs="Tahoma"/>
          <w:color w:val="000000"/>
        </w:rPr>
      </w:pPr>
    </w:p>
    <w:p w:rsidR="00F775D5" w:rsidRDefault="00F775D5" w:rsidP="00F775D5">
      <w:pPr>
        <w:ind w:right="-1"/>
        <w:jc w:val="right"/>
        <w:rPr>
          <w:rFonts w:ascii="Tahoma" w:hAnsi="Tahoma" w:cs="Tahoma"/>
          <w:color w:val="000000"/>
        </w:rPr>
      </w:pPr>
    </w:p>
    <w:p w:rsidR="00F775D5" w:rsidRDefault="00F775D5" w:rsidP="00F775D5">
      <w:pPr>
        <w:ind w:right="-1"/>
        <w:jc w:val="right"/>
        <w:rPr>
          <w:rFonts w:ascii="Tahoma" w:hAnsi="Tahoma" w:cs="Tahoma"/>
          <w:color w:val="000000"/>
        </w:rPr>
      </w:pPr>
    </w:p>
    <w:p w:rsidR="00F775D5" w:rsidRDefault="00F775D5" w:rsidP="00F775D5">
      <w:pPr>
        <w:ind w:right="-1"/>
        <w:jc w:val="right"/>
        <w:rPr>
          <w:rFonts w:ascii="Tahoma" w:hAnsi="Tahoma" w:cs="Tahoma"/>
          <w:color w:val="000000"/>
        </w:rPr>
      </w:pPr>
    </w:p>
    <w:p w:rsidR="00F775D5" w:rsidRDefault="00F775D5" w:rsidP="00F775D5">
      <w:pPr>
        <w:ind w:right="-1"/>
        <w:jc w:val="right"/>
        <w:rPr>
          <w:rFonts w:ascii="Tahoma" w:hAnsi="Tahoma" w:cs="Tahoma"/>
          <w:color w:val="000000"/>
        </w:rPr>
      </w:pPr>
    </w:p>
    <w:p w:rsidR="00F775D5" w:rsidRDefault="00F775D5" w:rsidP="00F775D5">
      <w:pPr>
        <w:ind w:right="-1"/>
        <w:jc w:val="right"/>
        <w:rPr>
          <w:rFonts w:ascii="Tahoma" w:hAnsi="Tahoma" w:cs="Tahoma"/>
          <w:color w:val="000000"/>
        </w:rPr>
      </w:pPr>
    </w:p>
    <w:p w:rsidR="00F775D5" w:rsidRDefault="00F775D5" w:rsidP="00F775D5">
      <w:pPr>
        <w:ind w:right="-1"/>
        <w:jc w:val="right"/>
        <w:rPr>
          <w:rFonts w:ascii="Tahoma" w:hAnsi="Tahoma" w:cs="Tahoma"/>
          <w:color w:val="000000"/>
        </w:rPr>
      </w:pPr>
    </w:p>
    <w:p w:rsidR="00F775D5" w:rsidRDefault="00F775D5" w:rsidP="00F775D5">
      <w:pPr>
        <w:pStyle w:val="af"/>
        <w:ind w:firstLine="6946"/>
        <w:rPr>
          <w:rFonts w:ascii="Tahoma" w:hAnsi="Tahoma" w:cs="Tahoma"/>
          <w:sz w:val="20"/>
        </w:rPr>
      </w:pPr>
    </w:p>
    <w:p w:rsidR="00F775D5" w:rsidRDefault="00F775D5" w:rsidP="00F775D5">
      <w:pPr>
        <w:pStyle w:val="af"/>
        <w:ind w:firstLine="6804"/>
        <w:rPr>
          <w:rFonts w:ascii="Tahoma" w:hAnsi="Tahoma" w:cs="Tahoma"/>
          <w:sz w:val="20"/>
        </w:rPr>
      </w:pPr>
    </w:p>
    <w:p w:rsidR="00F775D5" w:rsidRDefault="00F775D5" w:rsidP="00F775D5">
      <w:pPr>
        <w:jc w:val="right"/>
        <w:rPr>
          <w:rFonts w:ascii="Tahoma" w:hAnsi="Tahoma" w:cs="Tahoma"/>
          <w:color w:val="000000"/>
          <w:sz w:val="20"/>
        </w:rPr>
      </w:pPr>
    </w:p>
    <w:p w:rsidR="00F775D5" w:rsidRDefault="00F775D5" w:rsidP="00F775D5">
      <w:pPr>
        <w:jc w:val="right"/>
        <w:rPr>
          <w:rFonts w:ascii="Tahoma" w:hAnsi="Tahoma" w:cs="Tahoma"/>
          <w:color w:val="000000"/>
        </w:rPr>
      </w:pPr>
    </w:p>
    <w:p w:rsidR="00F775D5" w:rsidRDefault="00F775D5" w:rsidP="00F775D5">
      <w:pPr>
        <w:rPr>
          <w:rFonts w:ascii="Tahoma" w:hAnsi="Tahoma" w:cs="Tahoma"/>
        </w:rPr>
      </w:pPr>
    </w:p>
    <w:p w:rsidR="00F775D5" w:rsidRPr="00124DCA" w:rsidRDefault="00F775D5" w:rsidP="00DA10E0">
      <w:pPr>
        <w:ind w:left="708"/>
        <w:jc w:val="both"/>
        <w:rPr>
          <w:rFonts w:ascii="Tahoma" w:hAnsi="Tahoma" w:cs="Tahoma"/>
          <w:sz w:val="20"/>
          <w:szCs w:val="20"/>
        </w:rPr>
      </w:pPr>
    </w:p>
    <w:p w:rsidR="00DA10E0" w:rsidRPr="00124DCA" w:rsidRDefault="00DA10E0" w:rsidP="00DA10E0">
      <w:pPr>
        <w:rPr>
          <w:rFonts w:ascii="Tahoma" w:hAnsi="Tahoma" w:cs="Tahoma"/>
          <w:sz w:val="20"/>
          <w:szCs w:val="20"/>
        </w:rPr>
      </w:pPr>
    </w:p>
    <w:tbl>
      <w:tblPr>
        <w:tblpPr w:leftFromText="180" w:rightFromText="180" w:vertAnchor="text" w:horzAnchor="margin" w:tblpY="7896"/>
        <w:tblW w:w="14992" w:type="dxa"/>
        <w:tblBorders>
          <w:top w:val="single" w:sz="6" w:space="0" w:color="000000"/>
          <w:left w:val="single" w:sz="6" w:space="0" w:color="000000"/>
          <w:bottom w:val="single" w:sz="6" w:space="0" w:color="000000"/>
          <w:right w:val="single" w:sz="6" w:space="0" w:color="000000"/>
          <w:insideV w:val="single" w:sz="6" w:space="0" w:color="000000"/>
        </w:tblBorders>
        <w:tblLook w:val="01E0"/>
      </w:tblPr>
      <w:tblGrid>
        <w:gridCol w:w="5882"/>
        <w:gridCol w:w="3932"/>
        <w:gridCol w:w="5178"/>
      </w:tblGrid>
      <w:tr w:rsidR="00DA10E0" w:rsidTr="00DA10E0">
        <w:trPr>
          <w:trHeight w:val="884"/>
        </w:trPr>
        <w:tc>
          <w:tcPr>
            <w:tcW w:w="5882" w:type="dxa"/>
            <w:tcBorders>
              <w:top w:val="single" w:sz="6" w:space="0" w:color="000000"/>
              <w:left w:val="single" w:sz="6" w:space="0" w:color="000000"/>
              <w:bottom w:val="single" w:sz="6" w:space="0" w:color="000000"/>
              <w:right w:val="single" w:sz="6" w:space="0" w:color="000000"/>
            </w:tcBorders>
            <w:shd w:val="solid" w:color="FFFF00" w:fill="FFFFFF"/>
            <w:hideMark/>
          </w:tcPr>
          <w:p w:rsidR="00DA10E0" w:rsidRDefault="00DA10E0" w:rsidP="00DA10E0">
            <w:pPr>
              <w:spacing w:line="228" w:lineRule="auto"/>
              <w:jc w:val="center"/>
              <w:rPr>
                <w:rFonts w:ascii="Arial" w:hAnsi="Arial" w:cs="Arial"/>
                <w:b/>
                <w:bCs/>
                <w:i/>
                <w:iCs/>
                <w:sz w:val="20"/>
                <w:szCs w:val="20"/>
              </w:rPr>
            </w:pPr>
            <w:r>
              <w:rPr>
                <w:rFonts w:ascii="Arial" w:hAnsi="Arial" w:cs="Arial"/>
                <w:b/>
                <w:bCs/>
                <w:i/>
                <w:iCs/>
                <w:sz w:val="20"/>
                <w:szCs w:val="20"/>
              </w:rPr>
              <w:t xml:space="preserve">  Муниципальная газета «Посадский вестник»</w:t>
            </w:r>
          </w:p>
          <w:p w:rsidR="00DA10E0" w:rsidRDefault="00DA10E0" w:rsidP="00DA10E0">
            <w:pPr>
              <w:spacing w:line="228" w:lineRule="auto"/>
              <w:jc w:val="center"/>
              <w:rPr>
                <w:rFonts w:ascii="Arial" w:hAnsi="Arial" w:cs="Arial"/>
                <w:b/>
                <w:bCs/>
                <w:i/>
                <w:iCs/>
                <w:sz w:val="20"/>
                <w:szCs w:val="20"/>
              </w:rPr>
            </w:pPr>
            <w:r>
              <w:rPr>
                <w:rFonts w:ascii="Arial" w:hAnsi="Arial" w:cs="Arial"/>
                <w:b/>
                <w:bCs/>
                <w:i/>
                <w:iCs/>
                <w:sz w:val="20"/>
                <w:szCs w:val="20"/>
              </w:rPr>
              <w:t>Адрес редакции и издателя:</w:t>
            </w:r>
          </w:p>
          <w:p w:rsidR="00DA10E0" w:rsidRDefault="00DA10E0" w:rsidP="00DA10E0">
            <w:pPr>
              <w:spacing w:line="228" w:lineRule="auto"/>
              <w:jc w:val="center"/>
              <w:rPr>
                <w:rFonts w:ascii="Arial" w:hAnsi="Arial" w:cs="Arial"/>
                <w:b/>
                <w:bCs/>
                <w:i/>
                <w:iCs/>
                <w:sz w:val="20"/>
                <w:szCs w:val="20"/>
              </w:rPr>
            </w:pPr>
            <w:smartTag w:uri="urn:schemas-microsoft-com:office:smarttags" w:element="metricconverter">
              <w:smartTagPr>
                <w:attr w:name="ProductID" w:val="429570, г"/>
              </w:smartTagPr>
              <w:r>
                <w:rPr>
                  <w:rFonts w:ascii="Arial" w:hAnsi="Arial" w:cs="Arial"/>
                  <w:b/>
                  <w:bCs/>
                  <w:i/>
                  <w:iCs/>
                  <w:sz w:val="20"/>
                  <w:szCs w:val="20"/>
                </w:rPr>
                <w:t>429570, г</w:t>
              </w:r>
            </w:smartTag>
            <w:r>
              <w:rPr>
                <w:rFonts w:ascii="Arial" w:hAnsi="Arial" w:cs="Arial"/>
                <w:b/>
                <w:bCs/>
                <w:i/>
                <w:iCs/>
                <w:sz w:val="20"/>
                <w:szCs w:val="20"/>
              </w:rPr>
              <w:t>. Мариинский Посад, ул. Николаева, 47</w:t>
            </w:r>
          </w:p>
          <w:p w:rsidR="00DA10E0" w:rsidRDefault="00DA10E0" w:rsidP="00DA10E0">
            <w:pPr>
              <w:spacing w:line="228" w:lineRule="auto"/>
              <w:jc w:val="center"/>
              <w:rPr>
                <w:rFonts w:ascii="Arial" w:hAnsi="Arial" w:cs="Arial"/>
                <w:b/>
                <w:bCs/>
                <w:i/>
                <w:iCs/>
                <w:sz w:val="20"/>
                <w:szCs w:val="20"/>
                <w:lang w:val="en-US"/>
              </w:rPr>
            </w:pPr>
            <w:r>
              <w:rPr>
                <w:rFonts w:ascii="Arial" w:hAnsi="Arial" w:cs="Arial"/>
                <w:b/>
                <w:bCs/>
                <w:i/>
                <w:iCs/>
                <w:sz w:val="20"/>
                <w:szCs w:val="20"/>
                <w:lang w:val="en-US"/>
              </w:rPr>
              <w:t xml:space="preserve">E-mail: </w:t>
            </w:r>
            <w:hyperlink r:id="rId121" w:history="1">
              <w:r>
                <w:rPr>
                  <w:rStyle w:val="ad"/>
                  <w:rFonts w:ascii="Arial" w:hAnsi="Arial" w:cs="Arial"/>
                  <w:b/>
                  <w:bCs/>
                  <w:i/>
                  <w:iCs/>
                  <w:sz w:val="20"/>
                  <w:szCs w:val="20"/>
                  <w:lang w:val="en-US"/>
                </w:rPr>
                <w:t>marpos@cap.ru</w:t>
              </w:r>
            </w:hyperlink>
          </w:p>
        </w:tc>
        <w:tc>
          <w:tcPr>
            <w:tcW w:w="3932" w:type="dxa"/>
            <w:tcBorders>
              <w:top w:val="single" w:sz="6" w:space="0" w:color="000000"/>
              <w:left w:val="single" w:sz="6" w:space="0" w:color="000000"/>
              <w:bottom w:val="single" w:sz="6" w:space="0" w:color="000000"/>
              <w:right w:val="single" w:sz="6" w:space="0" w:color="000000"/>
            </w:tcBorders>
            <w:shd w:val="solid" w:color="FFFF00" w:fill="FFFFFF"/>
            <w:hideMark/>
          </w:tcPr>
          <w:p w:rsidR="00DA10E0" w:rsidRDefault="00DA10E0" w:rsidP="00DA10E0">
            <w:pPr>
              <w:spacing w:line="228" w:lineRule="auto"/>
              <w:jc w:val="center"/>
              <w:rPr>
                <w:rFonts w:ascii="Arial" w:hAnsi="Arial" w:cs="Arial"/>
                <w:b/>
                <w:bCs/>
                <w:i/>
                <w:iCs/>
                <w:sz w:val="20"/>
                <w:szCs w:val="20"/>
              </w:rPr>
            </w:pPr>
            <w:r>
              <w:rPr>
                <w:rFonts w:ascii="Arial" w:hAnsi="Arial" w:cs="Arial"/>
                <w:b/>
                <w:bCs/>
                <w:i/>
                <w:iCs/>
                <w:sz w:val="20"/>
                <w:szCs w:val="20"/>
              </w:rPr>
              <w:t>Учредители – муниципальные о</w:t>
            </w:r>
            <w:r>
              <w:rPr>
                <w:rFonts w:ascii="Arial" w:hAnsi="Arial" w:cs="Arial"/>
                <w:b/>
                <w:bCs/>
                <w:i/>
                <w:iCs/>
                <w:sz w:val="20"/>
                <w:szCs w:val="20"/>
              </w:rPr>
              <w:t>б</w:t>
            </w:r>
            <w:r>
              <w:rPr>
                <w:rFonts w:ascii="Arial" w:hAnsi="Arial" w:cs="Arial"/>
                <w:b/>
                <w:bCs/>
                <w:i/>
                <w:iCs/>
                <w:sz w:val="20"/>
                <w:szCs w:val="20"/>
              </w:rPr>
              <w:t xml:space="preserve">разования Мариинско-Посадского </w:t>
            </w:r>
          </w:p>
          <w:p w:rsidR="00DA10E0" w:rsidRDefault="00DA10E0" w:rsidP="00DA10E0">
            <w:pPr>
              <w:spacing w:line="228" w:lineRule="auto"/>
              <w:jc w:val="center"/>
              <w:rPr>
                <w:rFonts w:ascii="Arial" w:hAnsi="Arial" w:cs="Arial"/>
                <w:b/>
                <w:bCs/>
                <w:i/>
                <w:iCs/>
                <w:sz w:val="20"/>
                <w:szCs w:val="20"/>
              </w:rPr>
            </w:pPr>
            <w:r>
              <w:rPr>
                <w:rFonts w:ascii="Arial" w:hAnsi="Arial" w:cs="Arial"/>
                <w:b/>
                <w:bCs/>
                <w:i/>
                <w:iCs/>
                <w:sz w:val="20"/>
                <w:szCs w:val="20"/>
              </w:rPr>
              <w:t>района</w:t>
            </w:r>
          </w:p>
        </w:tc>
        <w:tc>
          <w:tcPr>
            <w:tcW w:w="5178" w:type="dxa"/>
            <w:tcBorders>
              <w:top w:val="single" w:sz="6" w:space="0" w:color="000000"/>
              <w:left w:val="single" w:sz="6" w:space="0" w:color="000000"/>
              <w:bottom w:val="single" w:sz="6" w:space="0" w:color="000000"/>
              <w:right w:val="single" w:sz="6" w:space="0" w:color="000000"/>
            </w:tcBorders>
            <w:shd w:val="solid" w:color="FFFF00" w:fill="FFFFFF"/>
            <w:hideMark/>
          </w:tcPr>
          <w:p w:rsidR="00DA10E0" w:rsidRDefault="00DA10E0" w:rsidP="00DA10E0">
            <w:pPr>
              <w:spacing w:line="228" w:lineRule="auto"/>
              <w:jc w:val="center"/>
              <w:rPr>
                <w:rFonts w:ascii="Arial" w:hAnsi="Arial" w:cs="Arial"/>
                <w:b/>
                <w:bCs/>
                <w:i/>
                <w:iCs/>
                <w:sz w:val="20"/>
                <w:szCs w:val="20"/>
              </w:rPr>
            </w:pPr>
            <w:r>
              <w:rPr>
                <w:rFonts w:ascii="Arial" w:hAnsi="Arial" w:cs="Arial"/>
                <w:b/>
                <w:bCs/>
                <w:i/>
                <w:iCs/>
                <w:sz w:val="20"/>
                <w:szCs w:val="20"/>
              </w:rPr>
              <w:t xml:space="preserve">Руководитель – главный редактор </w:t>
            </w:r>
          </w:p>
          <w:p w:rsidR="00DA10E0" w:rsidRDefault="00DA10E0" w:rsidP="00DA10E0">
            <w:pPr>
              <w:spacing w:line="228" w:lineRule="auto"/>
              <w:jc w:val="center"/>
              <w:rPr>
                <w:rFonts w:ascii="Arial" w:hAnsi="Arial" w:cs="Arial"/>
                <w:b/>
                <w:bCs/>
                <w:i/>
                <w:iCs/>
                <w:sz w:val="20"/>
                <w:szCs w:val="20"/>
              </w:rPr>
            </w:pPr>
            <w:r>
              <w:rPr>
                <w:rFonts w:ascii="Arial" w:hAnsi="Arial" w:cs="Arial"/>
                <w:b/>
                <w:bCs/>
                <w:i/>
                <w:iCs/>
                <w:sz w:val="20"/>
                <w:szCs w:val="20"/>
              </w:rPr>
              <w:t>А.В. Максимова</w:t>
            </w:r>
          </w:p>
          <w:p w:rsidR="00DA10E0" w:rsidRDefault="00DA10E0" w:rsidP="00DA10E0">
            <w:pPr>
              <w:spacing w:line="228" w:lineRule="auto"/>
              <w:jc w:val="center"/>
              <w:rPr>
                <w:rFonts w:ascii="Arial" w:hAnsi="Arial" w:cs="Arial"/>
                <w:b/>
                <w:bCs/>
                <w:i/>
                <w:iCs/>
                <w:sz w:val="20"/>
                <w:szCs w:val="20"/>
              </w:rPr>
            </w:pPr>
            <w:r>
              <w:rPr>
                <w:rFonts w:ascii="Arial" w:hAnsi="Arial" w:cs="Arial"/>
                <w:b/>
                <w:bCs/>
                <w:i/>
                <w:iCs/>
                <w:sz w:val="20"/>
                <w:szCs w:val="20"/>
              </w:rPr>
              <w:t xml:space="preserve">Тираж 150 экз. </w:t>
            </w:r>
          </w:p>
          <w:p w:rsidR="00DA10E0" w:rsidRDefault="00DA10E0" w:rsidP="00DA10E0">
            <w:pPr>
              <w:spacing w:line="228" w:lineRule="auto"/>
              <w:jc w:val="center"/>
              <w:rPr>
                <w:rFonts w:ascii="Arial" w:hAnsi="Arial" w:cs="Arial"/>
                <w:b/>
                <w:bCs/>
                <w:i/>
                <w:iCs/>
                <w:sz w:val="20"/>
                <w:szCs w:val="20"/>
              </w:rPr>
            </w:pPr>
            <w:r>
              <w:rPr>
                <w:rFonts w:ascii="Arial" w:hAnsi="Arial" w:cs="Arial"/>
                <w:b/>
                <w:bCs/>
                <w:i/>
                <w:iCs/>
                <w:sz w:val="20"/>
                <w:szCs w:val="20"/>
              </w:rPr>
              <w:t>Формат А3</w:t>
            </w:r>
          </w:p>
        </w:tc>
      </w:tr>
    </w:tbl>
    <w:p w:rsidR="00DA10E0" w:rsidRPr="00242DE8" w:rsidRDefault="00DA10E0" w:rsidP="008548CF">
      <w:pPr>
        <w:pStyle w:val="msonormalbullet1gif"/>
        <w:spacing w:before="0" w:beforeAutospacing="0" w:after="0" w:afterAutospacing="0"/>
        <w:jc w:val="both"/>
        <w:rPr>
          <w:rFonts w:ascii="Tahoma" w:hAnsi="Tahoma" w:cs="Tahoma"/>
          <w:sz w:val="20"/>
          <w:szCs w:val="20"/>
        </w:rPr>
      </w:pPr>
    </w:p>
    <w:sectPr w:rsidR="00DA10E0" w:rsidRPr="00242DE8" w:rsidSect="00CD0CFB">
      <w:headerReference w:type="even" r:id="rId122"/>
      <w:headerReference w:type="default" r:id="rId123"/>
      <w:footerReference w:type="first" r:id="rId124"/>
      <w:pgSz w:w="16840" w:h="23814" w:code="8"/>
      <w:pgMar w:top="1077" w:right="567" w:bottom="794" w:left="1134" w:header="709" w:footer="709" w:gutter="0"/>
      <w:cols w:space="54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327C" w:rsidRDefault="00A0327C">
      <w:r>
        <w:separator/>
      </w:r>
    </w:p>
  </w:endnote>
  <w:endnote w:type="continuationSeparator" w:id="0">
    <w:p w:rsidR="00A0327C" w:rsidRDefault="00A0327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ET">
    <w:panose1 w:val="00000000000000000000"/>
    <w:charset w:val="00"/>
    <w:family w:val="auto"/>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NewtonC">
    <w:altName w:val="Arial"/>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506020202030204"/>
    <w:charset w:val="CC"/>
    <w:family w:val="swiss"/>
    <w:pitch w:val="variable"/>
    <w:sig w:usb0="00000287" w:usb1="00000000" w:usb2="00000000" w:usb3="00000000" w:csb0="0000009F" w:csb1="00000000"/>
  </w:font>
  <w:font w:name="Peterburg">
    <w:altName w:val="Times New Roman"/>
    <w:charset w:val="00"/>
    <w:family w:val="auto"/>
    <w:pitch w:val="variable"/>
    <w:sig w:usb0="00000003" w:usb1="00000000" w:usb2="00000000" w:usb3="00000000" w:csb0="00000001" w:csb1="00000000"/>
  </w:font>
  <w:font w:name="Sylfaen">
    <w:panose1 w:val="010A0502050306030303"/>
    <w:charset w:val="00"/>
    <w:family w:val="roman"/>
    <w:notTrueType/>
    <w:pitch w:val="variable"/>
    <w:sig w:usb0="00C00283" w:usb1="00000000" w:usb2="00000000" w:usb3="00000000" w:csb0="0000000D" w:csb1="00000000"/>
  </w:font>
  <w:font w:name="Andale Sans UI">
    <w:altName w:val="Times New Roman"/>
    <w:charset w:val="CC"/>
    <w:family w:val="auto"/>
    <w:pitch w:val="variable"/>
    <w:sig w:usb0="00000000" w:usb1="00000000" w:usb2="00000000" w:usb3="00000000" w:csb0="00000000"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MS Sans Serif">
    <w:altName w:val="Times New Roman"/>
    <w:panose1 w:val="00000000000000000000"/>
    <w:charset w:val="00"/>
    <w:family w:val="swiss"/>
    <w:notTrueType/>
    <w:pitch w:val="variable"/>
    <w:sig w:usb0="00000003" w:usb1="00000000" w:usb2="00000000" w:usb3="00000000" w:csb0="00000001" w:csb1="00000000"/>
  </w:font>
  <w:font w:name="TimesNewRomanPSMT">
    <w:altName w:val="Times New Roman"/>
    <w:charset w:val="00"/>
    <w:family w:val="roman"/>
    <w:pitch w:val="default"/>
    <w:sig w:usb0="00000000" w:usb1="00000000" w:usb2="00000000" w:usb3="00000000" w:csb0="00000000" w:csb1="00000000"/>
  </w:font>
  <w:font w:name="Vrinda">
    <w:panose1 w:val="020B0502040204020203"/>
    <w:charset w:val="01"/>
    <w:family w:val="roman"/>
    <w:notTrueType/>
    <w:pitch w:val="variable"/>
    <w:sig w:usb0="00000000" w:usb1="00000000" w:usb2="00000000" w:usb3="00000000" w:csb0="00000000" w:csb1="00000000"/>
  </w:font>
  <w:font w:name="Batang">
    <w:altName w:val="바탕"/>
    <w:panose1 w:val="02030600000101010101"/>
    <w:charset w:val="81"/>
    <w:family w:val="auto"/>
    <w:notTrueType/>
    <w:pitch w:val="fixed"/>
    <w:sig w:usb0="00000001" w:usb1="09060000" w:usb2="00000010" w:usb3="00000000" w:csb0="00080000" w:csb1="00000000"/>
  </w:font>
  <w:font w:name="Mangal">
    <w:panose1 w:val="02040503050203030202"/>
    <w:charset w:val="01"/>
    <w:family w:val="roman"/>
    <w:notTrueType/>
    <w:pitch w:val="variable"/>
    <w:sig w:usb0="00002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Arial Cyr Chuv">
    <w:panose1 w:val="020B0604020202020204"/>
    <w:charset w:val="CC"/>
    <w:family w:val="swiss"/>
    <w:pitch w:val="variable"/>
    <w:sig w:usb0="00000201" w:usb1="00000000" w:usb2="00000000" w:usb3="00000000" w:csb0="00000004" w:csb1="00000000"/>
  </w:font>
  <w:font w:name="Liberation Serif">
    <w:altName w:val="Times New Roman"/>
    <w:charset w:val="00"/>
    <w:family w:val="roman"/>
    <w:pitch w:val="variable"/>
    <w:sig w:usb0="E0000AFF" w:usb1="500078FF" w:usb2="00000021" w:usb3="00000000" w:csb0="000001BF" w:csb1="00000000"/>
  </w:font>
  <w:font w:name="Times New Roman CYR">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Monotype Corsiva">
    <w:panose1 w:val="03010101010201010101"/>
    <w:charset w:val="EE"/>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3534" w:rsidRDefault="002E3534" w:rsidP="007C4C88">
    <w:pPr>
      <w:pStyle w:val="aa"/>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327C" w:rsidRDefault="00A0327C">
      <w:r>
        <w:separator/>
      </w:r>
    </w:p>
  </w:footnote>
  <w:footnote w:type="continuationSeparator" w:id="0">
    <w:p w:rsidR="00A0327C" w:rsidRDefault="00A032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3534" w:rsidRDefault="00C25542" w:rsidP="00516140">
    <w:pPr>
      <w:pStyle w:val="a3"/>
      <w:framePr w:wrap="around" w:vAnchor="text" w:hAnchor="margin" w:xAlign="outside" w:y="1"/>
      <w:rPr>
        <w:rStyle w:val="a9"/>
      </w:rPr>
    </w:pPr>
    <w:r>
      <w:rPr>
        <w:rStyle w:val="a9"/>
      </w:rPr>
      <w:fldChar w:fldCharType="begin"/>
    </w:r>
    <w:r w:rsidR="002E3534">
      <w:rPr>
        <w:rStyle w:val="a9"/>
      </w:rPr>
      <w:instrText xml:space="preserve">PAGE  </w:instrText>
    </w:r>
    <w:r>
      <w:rPr>
        <w:rStyle w:val="a9"/>
      </w:rPr>
      <w:fldChar w:fldCharType="separate"/>
    </w:r>
    <w:r w:rsidR="002E3534">
      <w:rPr>
        <w:rStyle w:val="a9"/>
        <w:noProof/>
      </w:rPr>
      <w:t>8</w:t>
    </w:r>
    <w:r>
      <w:rPr>
        <w:rStyle w:val="a9"/>
      </w:rPr>
      <w:fldChar w:fldCharType="end"/>
    </w:r>
  </w:p>
  <w:p w:rsidR="002E3534" w:rsidRDefault="002E3534" w:rsidP="007C4C88">
    <w:pPr>
      <w:pStyle w:val="a3"/>
      <w:ind w:right="360"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3534" w:rsidRDefault="00C25542" w:rsidP="00516140">
    <w:pPr>
      <w:pStyle w:val="a3"/>
      <w:framePr w:wrap="around" w:vAnchor="text" w:hAnchor="margin" w:xAlign="outside" w:y="1"/>
      <w:rPr>
        <w:rStyle w:val="a9"/>
      </w:rPr>
    </w:pPr>
    <w:r>
      <w:rPr>
        <w:rStyle w:val="a9"/>
      </w:rPr>
      <w:fldChar w:fldCharType="begin"/>
    </w:r>
    <w:r w:rsidR="002E3534">
      <w:rPr>
        <w:rStyle w:val="a9"/>
      </w:rPr>
      <w:instrText xml:space="preserve">PAGE  </w:instrText>
    </w:r>
    <w:r>
      <w:rPr>
        <w:rStyle w:val="a9"/>
      </w:rPr>
      <w:fldChar w:fldCharType="separate"/>
    </w:r>
    <w:r w:rsidR="00F775D5">
      <w:rPr>
        <w:rStyle w:val="a9"/>
        <w:noProof/>
      </w:rPr>
      <w:t>29</w:t>
    </w:r>
    <w:r>
      <w:rPr>
        <w:rStyle w:val="a9"/>
      </w:rPr>
      <w:fldChar w:fldCharType="end"/>
    </w:r>
  </w:p>
  <w:p w:rsidR="002E3534" w:rsidRDefault="002E3534" w:rsidP="00317E44">
    <w:pPr>
      <w:pStyle w:val="a3"/>
      <w:ind w:right="360" w:firstLine="360"/>
      <w:jc w:val="center"/>
      <w:rPr>
        <w:rFonts w:ascii="Monotype Corsiva" w:hAnsi="Monotype Corsiva"/>
        <w:sz w:val="32"/>
        <w:szCs w:val="32"/>
        <w:u w:val="single"/>
      </w:rPr>
    </w:pPr>
    <w:r w:rsidRPr="004A76FE">
      <w:rPr>
        <w:rFonts w:ascii="Monotype Corsiva" w:hAnsi="Monotype Corsiva"/>
        <w:sz w:val="32"/>
        <w:szCs w:val="32"/>
        <w:u w:val="single"/>
      </w:rPr>
      <w:t xml:space="preserve">Посадский вестник </w:t>
    </w:r>
    <w:r>
      <w:rPr>
        <w:rFonts w:ascii="Monotype Corsiva" w:hAnsi="Monotype Corsiva"/>
        <w:sz w:val="32"/>
        <w:szCs w:val="32"/>
        <w:u w:val="single"/>
      </w:rPr>
      <w:t xml:space="preserve"> № 3</w:t>
    </w:r>
    <w:r w:rsidR="00F775D5">
      <w:rPr>
        <w:rFonts w:ascii="Monotype Corsiva" w:hAnsi="Monotype Corsiva"/>
        <w:sz w:val="32"/>
        <w:szCs w:val="32"/>
        <w:u w:val="single"/>
      </w:rPr>
      <w:t>8, 30</w:t>
    </w:r>
    <w:r>
      <w:rPr>
        <w:rFonts w:ascii="Monotype Corsiva" w:hAnsi="Monotype Corsiva"/>
        <w:sz w:val="32"/>
        <w:szCs w:val="32"/>
        <w:u w:val="single"/>
      </w:rPr>
      <w:t xml:space="preserve">.08.2019 г.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lvl w:ilvl="0">
      <w:start w:val="1"/>
      <w:numFmt w:val="decimal"/>
      <w:pStyle w:val="1"/>
      <w:lvlText w:val="%1."/>
      <w:lvlJc w:val="left"/>
      <w:pPr>
        <w:tabs>
          <w:tab w:val="num" w:pos="720"/>
        </w:tabs>
        <w:ind w:left="720" w:hanging="360"/>
      </w:pPr>
    </w:lvl>
  </w:abstractNum>
  <w:abstractNum w:abstractNumId="2">
    <w:nsid w:val="00000003"/>
    <w:multiLevelType w:val="singleLevel"/>
    <w:tmpl w:val="00000003"/>
    <w:lvl w:ilvl="0">
      <w:start w:val="4"/>
      <w:numFmt w:val="bullet"/>
      <w:pStyle w:val="10"/>
      <w:lvlText w:val=""/>
      <w:lvlJc w:val="left"/>
      <w:pPr>
        <w:tabs>
          <w:tab w:val="num" w:pos="720"/>
        </w:tabs>
        <w:ind w:left="720" w:hanging="360"/>
      </w:pPr>
      <w:rPr>
        <w:rFonts w:ascii="Symbol" w:hAnsi="Symbol" w:cs="Times New Roman"/>
      </w:rPr>
    </w:lvl>
  </w:abstractNum>
  <w:abstractNum w:abstractNumId="3">
    <w:nsid w:val="00000009"/>
    <w:multiLevelType w:val="singleLevel"/>
    <w:tmpl w:val="00000009"/>
    <w:lvl w:ilvl="0">
      <w:start w:val="10"/>
      <w:numFmt w:val="bullet"/>
      <w:pStyle w:val="nienie"/>
      <w:lvlText w:val="-"/>
      <w:lvlJc w:val="left"/>
      <w:pPr>
        <w:tabs>
          <w:tab w:val="num" w:pos="1080"/>
        </w:tabs>
      </w:pPr>
      <w:rPr>
        <w:rFonts w:ascii="StarSymbol" w:hAnsi="StarSymbol" w:cs="Times New Roman"/>
      </w:rPr>
    </w:lvl>
  </w:abstractNum>
  <w:abstractNum w:abstractNumId="4">
    <w:nsid w:val="01D2775C"/>
    <w:multiLevelType w:val="singleLevel"/>
    <w:tmpl w:val="A7F63274"/>
    <w:name w:val="WW8Num2"/>
    <w:lvl w:ilvl="0">
      <w:start w:val="8"/>
      <w:numFmt w:val="decimal"/>
      <w:lvlText w:val="%1. "/>
      <w:legacy w:legacy="1" w:legacySpace="0" w:legacyIndent="283"/>
      <w:lvlJc w:val="left"/>
      <w:pPr>
        <w:ind w:left="283" w:hanging="283"/>
      </w:pPr>
      <w:rPr>
        <w:rFonts w:ascii="Times New Roman" w:hAnsi="Times New Roman" w:cs="Times New Roman" w:hint="default"/>
        <w:b w:val="0"/>
        <w:i w:val="0"/>
        <w:sz w:val="24"/>
        <w:u w:val="none"/>
      </w:rPr>
    </w:lvl>
  </w:abstractNum>
  <w:abstractNum w:abstractNumId="5">
    <w:nsid w:val="06BC0643"/>
    <w:multiLevelType w:val="multilevel"/>
    <w:tmpl w:val="D2D010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08E61FFA"/>
    <w:multiLevelType w:val="multilevel"/>
    <w:tmpl w:val="7D0A5BE8"/>
    <w:name w:val="WW8Num4"/>
    <w:lvl w:ilvl="0">
      <w:start w:val="1"/>
      <w:numFmt w:val="decimal"/>
      <w:lvlText w:val="%1."/>
      <w:lvlJc w:val="left"/>
      <w:pPr>
        <w:ind w:left="390" w:hanging="390"/>
      </w:pPr>
      <w:rPr>
        <w:rFonts w:cs="Times New Roman" w:hint="default"/>
      </w:rPr>
    </w:lvl>
    <w:lvl w:ilvl="1">
      <w:start w:val="1"/>
      <w:numFmt w:val="decimal"/>
      <w:lvlText w:val="%2."/>
      <w:lvlJc w:val="left"/>
      <w:pPr>
        <w:ind w:left="10218" w:hanging="720"/>
      </w:pPr>
      <w:rPr>
        <w:rFonts w:ascii="Times New Roman" w:eastAsia="Times New Roman" w:hAnsi="Times New Roman" w:cs="Times New Roman"/>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472" w:hanging="1800"/>
      </w:pPr>
      <w:rPr>
        <w:rFonts w:cs="Times New Roman" w:hint="default"/>
      </w:rPr>
    </w:lvl>
  </w:abstractNum>
  <w:abstractNum w:abstractNumId="7">
    <w:nsid w:val="0C596639"/>
    <w:multiLevelType w:val="hybridMultilevel"/>
    <w:tmpl w:val="8E106EA0"/>
    <w:lvl w:ilvl="0" w:tplc="E85EF7FE">
      <w:start w:val="1"/>
      <w:numFmt w:val="decimal"/>
      <w:lvlText w:val="%1."/>
      <w:lvlJc w:val="left"/>
      <w:pPr>
        <w:ind w:left="6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0CEE32E4"/>
    <w:multiLevelType w:val="multilevel"/>
    <w:tmpl w:val="CAFA55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106D4AF8"/>
    <w:multiLevelType w:val="hybridMultilevel"/>
    <w:tmpl w:val="671C15C2"/>
    <w:name w:val="WW8Num7"/>
    <w:lvl w:ilvl="0" w:tplc="0E74F27A">
      <w:start w:val="1"/>
      <w:numFmt w:val="decimal"/>
      <w:lvlText w:val="%1."/>
      <w:lvlJc w:val="left"/>
      <w:pPr>
        <w:ind w:left="720" w:hanging="360"/>
      </w:pPr>
    </w:lvl>
    <w:lvl w:ilvl="1" w:tplc="FAFE8956">
      <w:start w:val="1"/>
      <w:numFmt w:val="decimal"/>
      <w:lvlText w:val="%2."/>
      <w:lvlJc w:val="left"/>
      <w:pPr>
        <w:tabs>
          <w:tab w:val="num" w:pos="1440"/>
        </w:tabs>
        <w:ind w:left="1440" w:hanging="360"/>
      </w:pPr>
    </w:lvl>
    <w:lvl w:ilvl="2" w:tplc="4202B2E6">
      <w:start w:val="1"/>
      <w:numFmt w:val="decimal"/>
      <w:lvlText w:val="%3."/>
      <w:lvlJc w:val="left"/>
      <w:pPr>
        <w:tabs>
          <w:tab w:val="num" w:pos="2160"/>
        </w:tabs>
        <w:ind w:left="2160" w:hanging="360"/>
      </w:pPr>
    </w:lvl>
    <w:lvl w:ilvl="3" w:tplc="9AB81088">
      <w:start w:val="1"/>
      <w:numFmt w:val="decimal"/>
      <w:lvlText w:val="%4."/>
      <w:lvlJc w:val="left"/>
      <w:pPr>
        <w:tabs>
          <w:tab w:val="num" w:pos="2880"/>
        </w:tabs>
        <w:ind w:left="2880" w:hanging="360"/>
      </w:pPr>
    </w:lvl>
    <w:lvl w:ilvl="4" w:tplc="8D626074">
      <w:start w:val="1"/>
      <w:numFmt w:val="decimal"/>
      <w:lvlText w:val="%5."/>
      <w:lvlJc w:val="left"/>
      <w:pPr>
        <w:tabs>
          <w:tab w:val="num" w:pos="3600"/>
        </w:tabs>
        <w:ind w:left="3600" w:hanging="360"/>
      </w:pPr>
    </w:lvl>
    <w:lvl w:ilvl="5" w:tplc="C59A2960">
      <w:start w:val="1"/>
      <w:numFmt w:val="decimal"/>
      <w:lvlText w:val="%6."/>
      <w:lvlJc w:val="left"/>
      <w:pPr>
        <w:tabs>
          <w:tab w:val="num" w:pos="4320"/>
        </w:tabs>
        <w:ind w:left="4320" w:hanging="360"/>
      </w:pPr>
    </w:lvl>
    <w:lvl w:ilvl="6" w:tplc="949EFFAC">
      <w:start w:val="1"/>
      <w:numFmt w:val="decimal"/>
      <w:lvlText w:val="%7."/>
      <w:lvlJc w:val="left"/>
      <w:pPr>
        <w:tabs>
          <w:tab w:val="num" w:pos="5040"/>
        </w:tabs>
        <w:ind w:left="5040" w:hanging="360"/>
      </w:pPr>
    </w:lvl>
    <w:lvl w:ilvl="7" w:tplc="219CCBC0">
      <w:start w:val="1"/>
      <w:numFmt w:val="decimal"/>
      <w:lvlText w:val="%8."/>
      <w:lvlJc w:val="left"/>
      <w:pPr>
        <w:tabs>
          <w:tab w:val="num" w:pos="5760"/>
        </w:tabs>
        <w:ind w:left="5760" w:hanging="360"/>
      </w:pPr>
    </w:lvl>
    <w:lvl w:ilvl="8" w:tplc="237A6F2C">
      <w:start w:val="1"/>
      <w:numFmt w:val="decimal"/>
      <w:lvlText w:val="%9."/>
      <w:lvlJc w:val="left"/>
      <w:pPr>
        <w:tabs>
          <w:tab w:val="num" w:pos="6480"/>
        </w:tabs>
        <w:ind w:left="6480" w:hanging="360"/>
      </w:pPr>
    </w:lvl>
  </w:abstractNum>
  <w:abstractNum w:abstractNumId="10">
    <w:nsid w:val="11AD3ED0"/>
    <w:multiLevelType w:val="hybridMultilevel"/>
    <w:tmpl w:val="277AEF76"/>
    <w:name w:val="WW8Num9"/>
    <w:lvl w:ilvl="0" w:tplc="C53C32A2">
      <w:start w:val="3"/>
      <w:numFmt w:val="decimal"/>
      <w:lvlText w:val="%1)"/>
      <w:lvlJc w:val="left"/>
      <w:pPr>
        <w:ind w:left="1778" w:hanging="360"/>
      </w:pPr>
      <w:rPr>
        <w:rFonts w:hint="default"/>
      </w:rPr>
    </w:lvl>
    <w:lvl w:ilvl="1" w:tplc="D00CD44A" w:tentative="1">
      <w:start w:val="1"/>
      <w:numFmt w:val="lowerLetter"/>
      <w:lvlText w:val="%2."/>
      <w:lvlJc w:val="left"/>
      <w:pPr>
        <w:ind w:left="2498" w:hanging="360"/>
      </w:pPr>
    </w:lvl>
    <w:lvl w:ilvl="2" w:tplc="C5B659F8" w:tentative="1">
      <w:start w:val="1"/>
      <w:numFmt w:val="lowerRoman"/>
      <w:lvlText w:val="%3."/>
      <w:lvlJc w:val="right"/>
      <w:pPr>
        <w:ind w:left="3218" w:hanging="180"/>
      </w:pPr>
    </w:lvl>
    <w:lvl w:ilvl="3" w:tplc="E83A91E4" w:tentative="1">
      <w:start w:val="1"/>
      <w:numFmt w:val="decimal"/>
      <w:lvlText w:val="%4."/>
      <w:lvlJc w:val="left"/>
      <w:pPr>
        <w:ind w:left="3938" w:hanging="360"/>
      </w:pPr>
    </w:lvl>
    <w:lvl w:ilvl="4" w:tplc="4C8062B2" w:tentative="1">
      <w:start w:val="1"/>
      <w:numFmt w:val="lowerLetter"/>
      <w:lvlText w:val="%5."/>
      <w:lvlJc w:val="left"/>
      <w:pPr>
        <w:ind w:left="4658" w:hanging="360"/>
      </w:pPr>
    </w:lvl>
    <w:lvl w:ilvl="5" w:tplc="D5BABAE6" w:tentative="1">
      <w:start w:val="1"/>
      <w:numFmt w:val="lowerRoman"/>
      <w:lvlText w:val="%6."/>
      <w:lvlJc w:val="right"/>
      <w:pPr>
        <w:ind w:left="5378" w:hanging="180"/>
      </w:pPr>
    </w:lvl>
    <w:lvl w:ilvl="6" w:tplc="995CE92A" w:tentative="1">
      <w:start w:val="1"/>
      <w:numFmt w:val="decimal"/>
      <w:lvlText w:val="%7."/>
      <w:lvlJc w:val="left"/>
      <w:pPr>
        <w:ind w:left="6098" w:hanging="360"/>
      </w:pPr>
    </w:lvl>
    <w:lvl w:ilvl="7" w:tplc="8C6EDB6C" w:tentative="1">
      <w:start w:val="1"/>
      <w:numFmt w:val="lowerLetter"/>
      <w:lvlText w:val="%8."/>
      <w:lvlJc w:val="left"/>
      <w:pPr>
        <w:ind w:left="6818" w:hanging="360"/>
      </w:pPr>
    </w:lvl>
    <w:lvl w:ilvl="8" w:tplc="40987DE4" w:tentative="1">
      <w:start w:val="1"/>
      <w:numFmt w:val="lowerRoman"/>
      <w:lvlText w:val="%9."/>
      <w:lvlJc w:val="right"/>
      <w:pPr>
        <w:ind w:left="7538" w:hanging="180"/>
      </w:pPr>
    </w:lvl>
  </w:abstractNum>
  <w:abstractNum w:abstractNumId="11">
    <w:nsid w:val="12E80DF8"/>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12">
    <w:nsid w:val="16C12F75"/>
    <w:multiLevelType w:val="hybridMultilevel"/>
    <w:tmpl w:val="123844FA"/>
    <w:name w:val="WW8Num5"/>
    <w:lvl w:ilvl="0" w:tplc="2DAC6E0C">
      <w:start w:val="1"/>
      <w:numFmt w:val="decimal"/>
      <w:pStyle w:val="2"/>
      <w:lvlText w:val="%1."/>
      <w:lvlJc w:val="left"/>
      <w:pPr>
        <w:tabs>
          <w:tab w:val="num" w:pos="720"/>
        </w:tabs>
        <w:ind w:left="720" w:hanging="360"/>
      </w:pPr>
      <w:rPr>
        <w:rFonts w:hint="default"/>
      </w:rPr>
    </w:lvl>
    <w:lvl w:ilvl="1" w:tplc="3794B360" w:tentative="1">
      <w:start w:val="1"/>
      <w:numFmt w:val="lowerLetter"/>
      <w:lvlText w:val="%2."/>
      <w:lvlJc w:val="left"/>
      <w:pPr>
        <w:tabs>
          <w:tab w:val="num" w:pos="1440"/>
        </w:tabs>
        <w:ind w:left="1440" w:hanging="360"/>
      </w:pPr>
    </w:lvl>
    <w:lvl w:ilvl="2" w:tplc="EE4450AA" w:tentative="1">
      <w:start w:val="1"/>
      <w:numFmt w:val="lowerRoman"/>
      <w:lvlText w:val="%3."/>
      <w:lvlJc w:val="right"/>
      <w:pPr>
        <w:tabs>
          <w:tab w:val="num" w:pos="2160"/>
        </w:tabs>
        <w:ind w:left="2160" w:hanging="180"/>
      </w:pPr>
    </w:lvl>
    <w:lvl w:ilvl="3" w:tplc="1A92B440" w:tentative="1">
      <w:start w:val="1"/>
      <w:numFmt w:val="decimal"/>
      <w:lvlText w:val="%4."/>
      <w:lvlJc w:val="left"/>
      <w:pPr>
        <w:tabs>
          <w:tab w:val="num" w:pos="2880"/>
        </w:tabs>
        <w:ind w:left="2880" w:hanging="360"/>
      </w:pPr>
    </w:lvl>
    <w:lvl w:ilvl="4" w:tplc="869CA6CA" w:tentative="1">
      <w:start w:val="1"/>
      <w:numFmt w:val="lowerLetter"/>
      <w:lvlText w:val="%5."/>
      <w:lvlJc w:val="left"/>
      <w:pPr>
        <w:tabs>
          <w:tab w:val="num" w:pos="3600"/>
        </w:tabs>
        <w:ind w:left="3600" w:hanging="360"/>
      </w:pPr>
    </w:lvl>
    <w:lvl w:ilvl="5" w:tplc="32AAEFAE" w:tentative="1">
      <w:start w:val="1"/>
      <w:numFmt w:val="lowerRoman"/>
      <w:lvlText w:val="%6."/>
      <w:lvlJc w:val="right"/>
      <w:pPr>
        <w:tabs>
          <w:tab w:val="num" w:pos="4320"/>
        </w:tabs>
        <w:ind w:left="4320" w:hanging="180"/>
      </w:pPr>
    </w:lvl>
    <w:lvl w:ilvl="6" w:tplc="92FC6C3C" w:tentative="1">
      <w:start w:val="1"/>
      <w:numFmt w:val="decimal"/>
      <w:lvlText w:val="%7."/>
      <w:lvlJc w:val="left"/>
      <w:pPr>
        <w:tabs>
          <w:tab w:val="num" w:pos="5040"/>
        </w:tabs>
        <w:ind w:left="5040" w:hanging="360"/>
      </w:pPr>
    </w:lvl>
    <w:lvl w:ilvl="7" w:tplc="A11C4D56" w:tentative="1">
      <w:start w:val="1"/>
      <w:numFmt w:val="lowerLetter"/>
      <w:lvlText w:val="%8."/>
      <w:lvlJc w:val="left"/>
      <w:pPr>
        <w:tabs>
          <w:tab w:val="num" w:pos="5760"/>
        </w:tabs>
        <w:ind w:left="5760" w:hanging="360"/>
      </w:pPr>
    </w:lvl>
    <w:lvl w:ilvl="8" w:tplc="408EFC42" w:tentative="1">
      <w:start w:val="1"/>
      <w:numFmt w:val="lowerRoman"/>
      <w:lvlText w:val="%9."/>
      <w:lvlJc w:val="right"/>
      <w:pPr>
        <w:tabs>
          <w:tab w:val="num" w:pos="6480"/>
        </w:tabs>
        <w:ind w:left="6480" w:hanging="180"/>
      </w:pPr>
    </w:lvl>
  </w:abstractNum>
  <w:abstractNum w:abstractNumId="13">
    <w:nsid w:val="1E2D51DD"/>
    <w:multiLevelType w:val="hybridMultilevel"/>
    <w:tmpl w:val="090C5236"/>
    <w:lvl w:ilvl="0" w:tplc="3FD07928">
      <w:start w:val="1"/>
      <w:numFmt w:val="decimal"/>
      <w:lvlText w:val="%1."/>
      <w:lvlJc w:val="left"/>
      <w:pPr>
        <w:tabs>
          <w:tab w:val="num" w:pos="1065"/>
        </w:tabs>
        <w:ind w:left="1065" w:hanging="360"/>
      </w:pPr>
      <w:rPr>
        <w:rFonts w:ascii="Times New Roman" w:eastAsia="Times New Roman" w:hAnsi="Times New Roman" w:cs="Times New Roman"/>
      </w:rPr>
    </w:lvl>
    <w:lvl w:ilvl="1" w:tplc="04190019" w:tentative="1">
      <w:start w:val="1"/>
      <w:numFmt w:val="lowerLetter"/>
      <w:pStyle w:val="20"/>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4">
    <w:nsid w:val="20244575"/>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15">
    <w:nsid w:val="25240B95"/>
    <w:multiLevelType w:val="multilevel"/>
    <w:tmpl w:val="0A26A8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29B25876"/>
    <w:multiLevelType w:val="hybridMultilevel"/>
    <w:tmpl w:val="7FAE9994"/>
    <w:lvl w:ilvl="0" w:tplc="67DA7658">
      <w:start w:val="1"/>
      <w:numFmt w:val="decimal"/>
      <w:lvlText w:val="%1."/>
      <w:lvlJc w:val="left"/>
      <w:pPr>
        <w:ind w:left="4841" w:hanging="399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2B9E0E56"/>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18">
    <w:nsid w:val="33CD6A52"/>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19">
    <w:nsid w:val="3DE54036"/>
    <w:multiLevelType w:val="multilevel"/>
    <w:tmpl w:val="1AFC8E0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4BB46FC1"/>
    <w:multiLevelType w:val="multilevel"/>
    <w:tmpl w:val="433E383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512A75CE"/>
    <w:multiLevelType w:val="hybridMultilevel"/>
    <w:tmpl w:val="39A604B2"/>
    <w:lvl w:ilvl="0" w:tplc="6C9E4332">
      <w:start w:val="1"/>
      <w:numFmt w:val="decimal"/>
      <w:lvlText w:val="%1."/>
      <w:lvlJc w:val="left"/>
      <w:pPr>
        <w:ind w:left="854" w:hanging="57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2">
    <w:nsid w:val="56EC7539"/>
    <w:multiLevelType w:val="multilevel"/>
    <w:tmpl w:val="F76C8FF0"/>
    <w:lvl w:ilvl="0">
      <w:start w:val="1"/>
      <w:numFmt w:val="decimal"/>
      <w:pStyle w:val="21"/>
      <w:lvlText w:val="%1."/>
      <w:lvlJc w:val="left"/>
      <w:pPr>
        <w:tabs>
          <w:tab w:val="num" w:pos="1413"/>
        </w:tabs>
        <w:ind w:left="1413" w:hanging="420"/>
      </w:pPr>
      <w:rPr>
        <w:rFonts w:hint="default"/>
      </w:rPr>
    </w:lvl>
    <w:lvl w:ilvl="1">
      <w:start w:val="1"/>
      <w:numFmt w:val="decimal"/>
      <w:isLgl/>
      <w:lvlText w:val="%1.%2."/>
      <w:lvlJc w:val="left"/>
      <w:pPr>
        <w:tabs>
          <w:tab w:val="num" w:pos="861"/>
        </w:tabs>
        <w:ind w:left="861" w:hanging="435"/>
      </w:pPr>
      <w:rPr>
        <w:rFonts w:hint="default"/>
      </w:rPr>
    </w:lvl>
    <w:lvl w:ilvl="2">
      <w:start w:val="1"/>
      <w:numFmt w:val="decimal"/>
      <w:isLgl/>
      <w:lvlText w:val="%1.%2.%3."/>
      <w:lvlJc w:val="left"/>
      <w:pPr>
        <w:tabs>
          <w:tab w:val="num" w:pos="1572"/>
        </w:tabs>
        <w:ind w:left="1572" w:hanging="720"/>
      </w:pPr>
      <w:rPr>
        <w:rFonts w:hint="default"/>
      </w:rPr>
    </w:lvl>
    <w:lvl w:ilvl="3">
      <w:start w:val="1"/>
      <w:numFmt w:val="decimal"/>
      <w:isLgl/>
      <w:lvlText w:val="%1.%2.%3.%4."/>
      <w:lvlJc w:val="left"/>
      <w:pPr>
        <w:tabs>
          <w:tab w:val="num" w:pos="1998"/>
        </w:tabs>
        <w:ind w:left="1998" w:hanging="72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210"/>
        </w:tabs>
        <w:ind w:left="3210" w:hanging="1080"/>
      </w:pPr>
      <w:rPr>
        <w:rFonts w:hint="default"/>
      </w:rPr>
    </w:lvl>
    <w:lvl w:ilvl="6">
      <w:start w:val="1"/>
      <w:numFmt w:val="decimal"/>
      <w:isLgl/>
      <w:lvlText w:val="%1.%2.%3.%4.%5.%6.%7."/>
      <w:lvlJc w:val="left"/>
      <w:pPr>
        <w:tabs>
          <w:tab w:val="num" w:pos="3996"/>
        </w:tabs>
        <w:ind w:left="3996" w:hanging="1440"/>
      </w:pPr>
      <w:rPr>
        <w:rFonts w:hint="default"/>
      </w:rPr>
    </w:lvl>
    <w:lvl w:ilvl="7">
      <w:start w:val="1"/>
      <w:numFmt w:val="decimal"/>
      <w:isLgl/>
      <w:lvlText w:val="%1.%2.%3.%4.%5.%6.%7.%8."/>
      <w:lvlJc w:val="left"/>
      <w:pPr>
        <w:tabs>
          <w:tab w:val="num" w:pos="4422"/>
        </w:tabs>
        <w:ind w:left="4422" w:hanging="1440"/>
      </w:pPr>
      <w:rPr>
        <w:rFonts w:hint="default"/>
      </w:rPr>
    </w:lvl>
    <w:lvl w:ilvl="8">
      <w:start w:val="1"/>
      <w:numFmt w:val="decimal"/>
      <w:isLgl/>
      <w:lvlText w:val="%1.%2.%3.%4.%5.%6.%7.%8.%9."/>
      <w:lvlJc w:val="left"/>
      <w:pPr>
        <w:tabs>
          <w:tab w:val="num" w:pos="5208"/>
        </w:tabs>
        <w:ind w:left="5208" w:hanging="1800"/>
      </w:pPr>
      <w:rPr>
        <w:rFonts w:hint="default"/>
      </w:rPr>
    </w:lvl>
  </w:abstractNum>
  <w:abstractNum w:abstractNumId="23">
    <w:nsid w:val="58DC3EAA"/>
    <w:multiLevelType w:val="multilevel"/>
    <w:tmpl w:val="CDF6F084"/>
    <w:lvl w:ilvl="0">
      <w:start w:val="1"/>
      <w:numFmt w:val="decimal"/>
      <w:lvlText w:val="%1."/>
      <w:lvlJc w:val="left"/>
      <w:pPr>
        <w:ind w:left="360" w:hanging="360"/>
      </w:pPr>
    </w:lvl>
    <w:lvl w:ilvl="1">
      <w:start w:val="1"/>
      <w:numFmt w:val="decimal"/>
      <w:pStyle w:val="11"/>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24">
    <w:nsid w:val="5A665358"/>
    <w:multiLevelType w:val="hybridMultilevel"/>
    <w:tmpl w:val="A7FC11E0"/>
    <w:lvl w:ilvl="0" w:tplc="5D062188">
      <w:start w:val="1"/>
      <w:numFmt w:val="decimal"/>
      <w:lvlText w:val="%1)"/>
      <w:lvlJc w:val="left"/>
      <w:pPr>
        <w:ind w:left="660" w:hanging="360"/>
      </w:pPr>
      <w:rPr>
        <w:rFonts w:hint="default"/>
        <w:color w:val="000000"/>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25">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26">
    <w:nsid w:val="5FEB021E"/>
    <w:multiLevelType w:val="multilevel"/>
    <w:tmpl w:val="04CEA3B2"/>
    <w:lvl w:ilvl="0">
      <w:start w:val="1"/>
      <w:numFmt w:val="decimal"/>
      <w:lvlText w:val="%1."/>
      <w:lvlJc w:val="left"/>
      <w:pPr>
        <w:ind w:left="915" w:hanging="360"/>
      </w:pPr>
    </w:lvl>
    <w:lvl w:ilvl="1">
      <w:start w:val="1"/>
      <w:numFmt w:val="decimal"/>
      <w:isLgl/>
      <w:lvlText w:val="%1.%2."/>
      <w:lvlJc w:val="left"/>
      <w:pPr>
        <w:ind w:left="927" w:hanging="360"/>
      </w:pPr>
    </w:lvl>
    <w:lvl w:ilvl="2">
      <w:start w:val="1"/>
      <w:numFmt w:val="decimal"/>
      <w:isLgl/>
      <w:lvlText w:val="%1.%2.%3."/>
      <w:lvlJc w:val="left"/>
      <w:pPr>
        <w:ind w:left="1299" w:hanging="720"/>
      </w:pPr>
    </w:lvl>
    <w:lvl w:ilvl="3">
      <w:start w:val="1"/>
      <w:numFmt w:val="decimal"/>
      <w:isLgl/>
      <w:lvlText w:val="%1.%2.%3.%4."/>
      <w:lvlJc w:val="left"/>
      <w:pPr>
        <w:ind w:left="1311" w:hanging="720"/>
      </w:pPr>
    </w:lvl>
    <w:lvl w:ilvl="4">
      <w:start w:val="1"/>
      <w:numFmt w:val="decimal"/>
      <w:isLgl/>
      <w:lvlText w:val="%1.%2.%3.%4.%5."/>
      <w:lvlJc w:val="left"/>
      <w:pPr>
        <w:ind w:left="1683" w:hanging="1080"/>
      </w:pPr>
    </w:lvl>
    <w:lvl w:ilvl="5">
      <w:start w:val="1"/>
      <w:numFmt w:val="decimal"/>
      <w:isLgl/>
      <w:lvlText w:val="%1.%2.%3.%4.%5.%6."/>
      <w:lvlJc w:val="left"/>
      <w:pPr>
        <w:ind w:left="1695" w:hanging="1080"/>
      </w:pPr>
    </w:lvl>
    <w:lvl w:ilvl="6">
      <w:start w:val="1"/>
      <w:numFmt w:val="decimal"/>
      <w:isLgl/>
      <w:lvlText w:val="%1.%2.%3.%4.%5.%6.%7."/>
      <w:lvlJc w:val="left"/>
      <w:pPr>
        <w:ind w:left="2067" w:hanging="1440"/>
      </w:pPr>
    </w:lvl>
    <w:lvl w:ilvl="7">
      <w:start w:val="1"/>
      <w:numFmt w:val="decimal"/>
      <w:isLgl/>
      <w:lvlText w:val="%1.%2.%3.%4.%5.%6.%7.%8."/>
      <w:lvlJc w:val="left"/>
      <w:pPr>
        <w:ind w:left="2079" w:hanging="1440"/>
      </w:pPr>
    </w:lvl>
    <w:lvl w:ilvl="8">
      <w:start w:val="1"/>
      <w:numFmt w:val="decimal"/>
      <w:isLgl/>
      <w:lvlText w:val="%1.%2.%3.%4.%5.%6.%7.%8.%9."/>
      <w:lvlJc w:val="left"/>
      <w:pPr>
        <w:ind w:left="2451" w:hanging="1800"/>
      </w:pPr>
    </w:lvl>
  </w:abstractNum>
  <w:abstractNum w:abstractNumId="27">
    <w:nsid w:val="61485D67"/>
    <w:multiLevelType w:val="hybridMultilevel"/>
    <w:tmpl w:val="814A73A2"/>
    <w:lvl w:ilvl="0" w:tplc="6EB8FE72">
      <w:start w:val="1"/>
      <w:numFmt w:val="decimal"/>
      <w:lvlText w:val="%1)"/>
      <w:lvlJc w:val="left"/>
      <w:pPr>
        <w:tabs>
          <w:tab w:val="num" w:pos="1069"/>
        </w:tabs>
        <w:ind w:left="1069" w:hanging="360"/>
      </w:pPr>
      <w:rPr>
        <w:rFonts w:hint="default"/>
      </w:rPr>
    </w:lvl>
    <w:lvl w:ilvl="1" w:tplc="04190003" w:tentative="1">
      <w:start w:val="1"/>
      <w:numFmt w:val="lowerLetter"/>
      <w:lvlText w:val="%2."/>
      <w:lvlJc w:val="left"/>
      <w:pPr>
        <w:tabs>
          <w:tab w:val="num" w:pos="1789"/>
        </w:tabs>
        <w:ind w:left="1789" w:hanging="360"/>
      </w:pPr>
    </w:lvl>
    <w:lvl w:ilvl="2" w:tplc="04190005" w:tentative="1">
      <w:start w:val="1"/>
      <w:numFmt w:val="lowerRoman"/>
      <w:lvlText w:val="%3."/>
      <w:lvlJc w:val="right"/>
      <w:pPr>
        <w:tabs>
          <w:tab w:val="num" w:pos="2509"/>
        </w:tabs>
        <w:ind w:left="2509" w:hanging="180"/>
      </w:pPr>
    </w:lvl>
    <w:lvl w:ilvl="3" w:tplc="04190001" w:tentative="1">
      <w:start w:val="1"/>
      <w:numFmt w:val="decimal"/>
      <w:lvlText w:val="%4."/>
      <w:lvlJc w:val="left"/>
      <w:pPr>
        <w:tabs>
          <w:tab w:val="num" w:pos="3229"/>
        </w:tabs>
        <w:ind w:left="3229" w:hanging="360"/>
      </w:pPr>
    </w:lvl>
    <w:lvl w:ilvl="4" w:tplc="04190003" w:tentative="1">
      <w:start w:val="1"/>
      <w:numFmt w:val="lowerLetter"/>
      <w:lvlText w:val="%5."/>
      <w:lvlJc w:val="left"/>
      <w:pPr>
        <w:tabs>
          <w:tab w:val="num" w:pos="3949"/>
        </w:tabs>
        <w:ind w:left="3949" w:hanging="360"/>
      </w:pPr>
    </w:lvl>
    <w:lvl w:ilvl="5" w:tplc="04190005" w:tentative="1">
      <w:start w:val="1"/>
      <w:numFmt w:val="lowerRoman"/>
      <w:lvlText w:val="%6."/>
      <w:lvlJc w:val="right"/>
      <w:pPr>
        <w:tabs>
          <w:tab w:val="num" w:pos="4669"/>
        </w:tabs>
        <w:ind w:left="4669" w:hanging="180"/>
      </w:pPr>
    </w:lvl>
    <w:lvl w:ilvl="6" w:tplc="04190001" w:tentative="1">
      <w:start w:val="1"/>
      <w:numFmt w:val="decimal"/>
      <w:lvlText w:val="%7."/>
      <w:lvlJc w:val="left"/>
      <w:pPr>
        <w:tabs>
          <w:tab w:val="num" w:pos="5389"/>
        </w:tabs>
        <w:ind w:left="5389" w:hanging="360"/>
      </w:pPr>
    </w:lvl>
    <w:lvl w:ilvl="7" w:tplc="04190003" w:tentative="1">
      <w:start w:val="1"/>
      <w:numFmt w:val="lowerLetter"/>
      <w:lvlText w:val="%8."/>
      <w:lvlJc w:val="left"/>
      <w:pPr>
        <w:tabs>
          <w:tab w:val="num" w:pos="6109"/>
        </w:tabs>
        <w:ind w:left="6109" w:hanging="360"/>
      </w:pPr>
    </w:lvl>
    <w:lvl w:ilvl="8" w:tplc="04190005" w:tentative="1">
      <w:start w:val="1"/>
      <w:numFmt w:val="lowerRoman"/>
      <w:lvlText w:val="%9."/>
      <w:lvlJc w:val="right"/>
      <w:pPr>
        <w:tabs>
          <w:tab w:val="num" w:pos="6829"/>
        </w:tabs>
        <w:ind w:left="6829" w:hanging="180"/>
      </w:pPr>
    </w:lvl>
  </w:abstractNum>
  <w:abstractNum w:abstractNumId="28">
    <w:nsid w:val="61F84053"/>
    <w:multiLevelType w:val="multilevel"/>
    <w:tmpl w:val="973A32D4"/>
    <w:lvl w:ilvl="0">
      <w:start w:val="1"/>
      <w:numFmt w:val="decimal"/>
      <w:lvlText w:val="%1."/>
      <w:lvlJc w:val="left"/>
      <w:pPr>
        <w:ind w:left="1290" w:hanging="1290"/>
      </w:pPr>
      <w:rPr>
        <w:rFonts w:hint="default"/>
      </w:rPr>
    </w:lvl>
    <w:lvl w:ilvl="1">
      <w:start w:val="1"/>
      <w:numFmt w:val="decimal"/>
      <w:pStyle w:val="23"/>
      <w:lvlText w:val="%1.%2."/>
      <w:lvlJc w:val="left"/>
      <w:pPr>
        <w:ind w:left="5430" w:hanging="1290"/>
      </w:pPr>
      <w:rPr>
        <w:rFonts w:hint="default"/>
        <w:sz w:val="24"/>
        <w:szCs w:val="24"/>
      </w:rPr>
    </w:lvl>
    <w:lvl w:ilvl="2">
      <w:start w:val="1"/>
      <w:numFmt w:val="decimal"/>
      <w:lvlText w:val="%1.%2.%3."/>
      <w:lvlJc w:val="left"/>
      <w:pPr>
        <w:ind w:left="2706" w:hanging="1290"/>
      </w:pPr>
      <w:rPr>
        <w:rFonts w:hint="default"/>
      </w:rPr>
    </w:lvl>
    <w:lvl w:ilvl="3">
      <w:start w:val="1"/>
      <w:numFmt w:val="decimal"/>
      <w:lvlText w:val="%1.%2.%3.%4."/>
      <w:lvlJc w:val="left"/>
      <w:pPr>
        <w:ind w:left="3414" w:hanging="1290"/>
      </w:pPr>
      <w:rPr>
        <w:rFonts w:hint="default"/>
      </w:rPr>
    </w:lvl>
    <w:lvl w:ilvl="4">
      <w:start w:val="1"/>
      <w:numFmt w:val="decimal"/>
      <w:lvlText w:val="%1.%2.%3.%4.%5."/>
      <w:lvlJc w:val="left"/>
      <w:pPr>
        <w:ind w:left="4122" w:hanging="1290"/>
      </w:pPr>
      <w:rPr>
        <w:rFonts w:hint="default"/>
      </w:rPr>
    </w:lvl>
    <w:lvl w:ilvl="5">
      <w:start w:val="1"/>
      <w:numFmt w:val="decimal"/>
      <w:lvlText w:val="%1.%2.%3.%4.%5.%6."/>
      <w:lvlJc w:val="left"/>
      <w:pPr>
        <w:ind w:left="4830" w:hanging="129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9">
    <w:nsid w:val="660B7362"/>
    <w:multiLevelType w:val="hybridMultilevel"/>
    <w:tmpl w:val="790ADB24"/>
    <w:lvl w:ilvl="0" w:tplc="6AFE202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685D0CA0"/>
    <w:multiLevelType w:val="hybridMultilevel"/>
    <w:tmpl w:val="6E0AD542"/>
    <w:lvl w:ilvl="0" w:tplc="0DB2B8DC">
      <w:start w:val="1"/>
      <w:numFmt w:val="decimal"/>
      <w:lvlText w:val="%1."/>
      <w:lvlJc w:val="left"/>
      <w:pPr>
        <w:ind w:left="5889" w:hanging="360"/>
      </w:pPr>
      <w:rPr>
        <w:sz w:val="26"/>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77763382"/>
    <w:multiLevelType w:val="multilevel"/>
    <w:tmpl w:val="8A9C2B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nsid w:val="7B704770"/>
    <w:multiLevelType w:val="multilevel"/>
    <w:tmpl w:val="AC5E23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2"/>
  </w:num>
  <w:num w:numId="2">
    <w:abstractNumId w:val="13"/>
  </w:num>
  <w:num w:numId="3">
    <w:abstractNumId w:val="1"/>
  </w:num>
  <w:num w:numId="4">
    <w:abstractNumId w:val="2"/>
  </w:num>
  <w:num w:numId="5">
    <w:abstractNumId w:val="22"/>
  </w:num>
  <w:num w:numId="6">
    <w:abstractNumId w:val="28"/>
  </w:num>
  <w:num w:numId="7">
    <w:abstractNumId w:val="3"/>
  </w:num>
  <w:num w:numId="8">
    <w:abstractNumId w:val="25"/>
  </w:num>
  <w:num w:numId="9">
    <w:abstractNumId w:val="23"/>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num>
  <w:num w:numId="12">
    <w:abstractNumId w:val="29"/>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num>
  <w:num w:numId="2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18"/>
  </w:num>
  <w:num w:numId="24">
    <w:abstractNumId w:val="11"/>
  </w:num>
  <w:num w:numId="25">
    <w:abstractNumId w:val="14"/>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hideSpellingErrors/>
  <w:hideGrammaticalErrors/>
  <w:stylePaneFormatFilter w:val="3F01"/>
  <w:defaultTabStop w:val="709"/>
  <w:autoHyphenation/>
  <w:hyphenationZone w:val="357"/>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282B37"/>
    <w:rsid w:val="0000026D"/>
    <w:rsid w:val="00000BE6"/>
    <w:rsid w:val="00001DDB"/>
    <w:rsid w:val="0000309E"/>
    <w:rsid w:val="00005D54"/>
    <w:rsid w:val="00007E77"/>
    <w:rsid w:val="0001164A"/>
    <w:rsid w:val="00013B18"/>
    <w:rsid w:val="00014E52"/>
    <w:rsid w:val="00015161"/>
    <w:rsid w:val="00015653"/>
    <w:rsid w:val="0001570A"/>
    <w:rsid w:val="00015F28"/>
    <w:rsid w:val="00020765"/>
    <w:rsid w:val="00021055"/>
    <w:rsid w:val="00021CBD"/>
    <w:rsid w:val="00023752"/>
    <w:rsid w:val="000244BC"/>
    <w:rsid w:val="000248BB"/>
    <w:rsid w:val="00025207"/>
    <w:rsid w:val="00025A12"/>
    <w:rsid w:val="00025F74"/>
    <w:rsid w:val="000266F9"/>
    <w:rsid w:val="00026ABF"/>
    <w:rsid w:val="000273F7"/>
    <w:rsid w:val="00031C58"/>
    <w:rsid w:val="00035440"/>
    <w:rsid w:val="00035B1F"/>
    <w:rsid w:val="0003677E"/>
    <w:rsid w:val="00036AE2"/>
    <w:rsid w:val="00037F5E"/>
    <w:rsid w:val="00041F09"/>
    <w:rsid w:val="00042F76"/>
    <w:rsid w:val="000441D1"/>
    <w:rsid w:val="00044ACE"/>
    <w:rsid w:val="00045BB4"/>
    <w:rsid w:val="00046244"/>
    <w:rsid w:val="00047929"/>
    <w:rsid w:val="000514C1"/>
    <w:rsid w:val="00051AF6"/>
    <w:rsid w:val="00051EB9"/>
    <w:rsid w:val="00052DD1"/>
    <w:rsid w:val="000537C9"/>
    <w:rsid w:val="000537DD"/>
    <w:rsid w:val="00054146"/>
    <w:rsid w:val="00056B82"/>
    <w:rsid w:val="00057B79"/>
    <w:rsid w:val="00061ACC"/>
    <w:rsid w:val="00061E88"/>
    <w:rsid w:val="0006244D"/>
    <w:rsid w:val="000624A8"/>
    <w:rsid w:val="000629C6"/>
    <w:rsid w:val="000633BA"/>
    <w:rsid w:val="000635B3"/>
    <w:rsid w:val="000655E7"/>
    <w:rsid w:val="00065889"/>
    <w:rsid w:val="00065CB5"/>
    <w:rsid w:val="00065E1B"/>
    <w:rsid w:val="00065F98"/>
    <w:rsid w:val="0006714C"/>
    <w:rsid w:val="000704D1"/>
    <w:rsid w:val="000713B8"/>
    <w:rsid w:val="00071D75"/>
    <w:rsid w:val="00071DB3"/>
    <w:rsid w:val="00072AEF"/>
    <w:rsid w:val="00072C0A"/>
    <w:rsid w:val="000732E9"/>
    <w:rsid w:val="0007373C"/>
    <w:rsid w:val="000744BA"/>
    <w:rsid w:val="00074E83"/>
    <w:rsid w:val="000758F9"/>
    <w:rsid w:val="00075FC7"/>
    <w:rsid w:val="000761E9"/>
    <w:rsid w:val="0007695C"/>
    <w:rsid w:val="000778A2"/>
    <w:rsid w:val="00077DDA"/>
    <w:rsid w:val="000802E1"/>
    <w:rsid w:val="000810D3"/>
    <w:rsid w:val="000817F6"/>
    <w:rsid w:val="00083960"/>
    <w:rsid w:val="00083EEC"/>
    <w:rsid w:val="000846B7"/>
    <w:rsid w:val="00084EFB"/>
    <w:rsid w:val="00085AC4"/>
    <w:rsid w:val="00085D0C"/>
    <w:rsid w:val="00085D86"/>
    <w:rsid w:val="00086B09"/>
    <w:rsid w:val="00086B20"/>
    <w:rsid w:val="00087168"/>
    <w:rsid w:val="0008735A"/>
    <w:rsid w:val="000873BE"/>
    <w:rsid w:val="00091155"/>
    <w:rsid w:val="000915F8"/>
    <w:rsid w:val="00091757"/>
    <w:rsid w:val="00091ACF"/>
    <w:rsid w:val="000937E9"/>
    <w:rsid w:val="00096902"/>
    <w:rsid w:val="000977AA"/>
    <w:rsid w:val="000A0BDD"/>
    <w:rsid w:val="000A0D11"/>
    <w:rsid w:val="000A0F0D"/>
    <w:rsid w:val="000A2694"/>
    <w:rsid w:val="000A3CD0"/>
    <w:rsid w:val="000A4D35"/>
    <w:rsid w:val="000A5828"/>
    <w:rsid w:val="000A6770"/>
    <w:rsid w:val="000A7621"/>
    <w:rsid w:val="000B0044"/>
    <w:rsid w:val="000B019B"/>
    <w:rsid w:val="000B17CC"/>
    <w:rsid w:val="000B1AEA"/>
    <w:rsid w:val="000B2799"/>
    <w:rsid w:val="000B4175"/>
    <w:rsid w:val="000B41BA"/>
    <w:rsid w:val="000B4583"/>
    <w:rsid w:val="000B496B"/>
    <w:rsid w:val="000B5814"/>
    <w:rsid w:val="000B5A38"/>
    <w:rsid w:val="000B6B89"/>
    <w:rsid w:val="000B75D2"/>
    <w:rsid w:val="000B7C27"/>
    <w:rsid w:val="000C0B9F"/>
    <w:rsid w:val="000C0DD8"/>
    <w:rsid w:val="000C195F"/>
    <w:rsid w:val="000C29D5"/>
    <w:rsid w:val="000C4BDD"/>
    <w:rsid w:val="000C684A"/>
    <w:rsid w:val="000C6C7A"/>
    <w:rsid w:val="000C706C"/>
    <w:rsid w:val="000C70D1"/>
    <w:rsid w:val="000C713E"/>
    <w:rsid w:val="000D0F7C"/>
    <w:rsid w:val="000D1271"/>
    <w:rsid w:val="000D1B80"/>
    <w:rsid w:val="000D2470"/>
    <w:rsid w:val="000D3DFE"/>
    <w:rsid w:val="000D48D3"/>
    <w:rsid w:val="000D49D2"/>
    <w:rsid w:val="000D50AA"/>
    <w:rsid w:val="000D5811"/>
    <w:rsid w:val="000D60A2"/>
    <w:rsid w:val="000E023E"/>
    <w:rsid w:val="000E0366"/>
    <w:rsid w:val="000E0C62"/>
    <w:rsid w:val="000E2929"/>
    <w:rsid w:val="000E3389"/>
    <w:rsid w:val="000E4071"/>
    <w:rsid w:val="000E4E1F"/>
    <w:rsid w:val="000E51BE"/>
    <w:rsid w:val="000E573C"/>
    <w:rsid w:val="000F1100"/>
    <w:rsid w:val="000F1102"/>
    <w:rsid w:val="000F262D"/>
    <w:rsid w:val="000F2ED8"/>
    <w:rsid w:val="000F36FD"/>
    <w:rsid w:val="000F73A3"/>
    <w:rsid w:val="000F780F"/>
    <w:rsid w:val="001016D8"/>
    <w:rsid w:val="00101F11"/>
    <w:rsid w:val="00104BAC"/>
    <w:rsid w:val="00104C33"/>
    <w:rsid w:val="00104EEA"/>
    <w:rsid w:val="001059EC"/>
    <w:rsid w:val="00110BD3"/>
    <w:rsid w:val="001120C2"/>
    <w:rsid w:val="00112520"/>
    <w:rsid w:val="001127B6"/>
    <w:rsid w:val="0011463E"/>
    <w:rsid w:val="001149B2"/>
    <w:rsid w:val="00114CB8"/>
    <w:rsid w:val="00115B56"/>
    <w:rsid w:val="0012060E"/>
    <w:rsid w:val="00121062"/>
    <w:rsid w:val="00121830"/>
    <w:rsid w:val="00123164"/>
    <w:rsid w:val="0012325F"/>
    <w:rsid w:val="00123366"/>
    <w:rsid w:val="00123863"/>
    <w:rsid w:val="00123BDE"/>
    <w:rsid w:val="001242D2"/>
    <w:rsid w:val="00124810"/>
    <w:rsid w:val="00124945"/>
    <w:rsid w:val="00124B10"/>
    <w:rsid w:val="00125D8E"/>
    <w:rsid w:val="00125EED"/>
    <w:rsid w:val="00126A3E"/>
    <w:rsid w:val="0013046D"/>
    <w:rsid w:val="00130525"/>
    <w:rsid w:val="0013057D"/>
    <w:rsid w:val="00130C91"/>
    <w:rsid w:val="001326A8"/>
    <w:rsid w:val="001327EB"/>
    <w:rsid w:val="001329C4"/>
    <w:rsid w:val="00133190"/>
    <w:rsid w:val="00133CD2"/>
    <w:rsid w:val="00134CFD"/>
    <w:rsid w:val="001354C3"/>
    <w:rsid w:val="00136BC0"/>
    <w:rsid w:val="00137ADC"/>
    <w:rsid w:val="00140CB5"/>
    <w:rsid w:val="0014268B"/>
    <w:rsid w:val="00142B96"/>
    <w:rsid w:val="00142BCD"/>
    <w:rsid w:val="00143280"/>
    <w:rsid w:val="001433C5"/>
    <w:rsid w:val="00143AC7"/>
    <w:rsid w:val="00143B8A"/>
    <w:rsid w:val="001440F0"/>
    <w:rsid w:val="00146D2D"/>
    <w:rsid w:val="001514F0"/>
    <w:rsid w:val="001521E4"/>
    <w:rsid w:val="001524F9"/>
    <w:rsid w:val="00152AA7"/>
    <w:rsid w:val="00152D03"/>
    <w:rsid w:val="001530AB"/>
    <w:rsid w:val="001536C9"/>
    <w:rsid w:val="00153DFB"/>
    <w:rsid w:val="0015431C"/>
    <w:rsid w:val="00156C91"/>
    <w:rsid w:val="00157CFE"/>
    <w:rsid w:val="00161065"/>
    <w:rsid w:val="001620E4"/>
    <w:rsid w:val="001634C3"/>
    <w:rsid w:val="001634F0"/>
    <w:rsid w:val="001639D9"/>
    <w:rsid w:val="00164951"/>
    <w:rsid w:val="00164BB0"/>
    <w:rsid w:val="00164D52"/>
    <w:rsid w:val="00165894"/>
    <w:rsid w:val="001664FC"/>
    <w:rsid w:val="00166819"/>
    <w:rsid w:val="00166BC6"/>
    <w:rsid w:val="001703DD"/>
    <w:rsid w:val="0017129E"/>
    <w:rsid w:val="001716E8"/>
    <w:rsid w:val="00171932"/>
    <w:rsid w:val="00171DFB"/>
    <w:rsid w:val="00171E80"/>
    <w:rsid w:val="0017266E"/>
    <w:rsid w:val="001748AA"/>
    <w:rsid w:val="0017599C"/>
    <w:rsid w:val="00176336"/>
    <w:rsid w:val="0017655E"/>
    <w:rsid w:val="00176C0A"/>
    <w:rsid w:val="00176F3D"/>
    <w:rsid w:val="001775A2"/>
    <w:rsid w:val="00180BE2"/>
    <w:rsid w:val="00181614"/>
    <w:rsid w:val="00181E63"/>
    <w:rsid w:val="00182255"/>
    <w:rsid w:val="00182FAE"/>
    <w:rsid w:val="00183652"/>
    <w:rsid w:val="00183961"/>
    <w:rsid w:val="00184EFB"/>
    <w:rsid w:val="001858D7"/>
    <w:rsid w:val="00187D0B"/>
    <w:rsid w:val="001902AB"/>
    <w:rsid w:val="001905C6"/>
    <w:rsid w:val="00190778"/>
    <w:rsid w:val="001918BD"/>
    <w:rsid w:val="00193964"/>
    <w:rsid w:val="001945DF"/>
    <w:rsid w:val="00194EE5"/>
    <w:rsid w:val="00196272"/>
    <w:rsid w:val="001A180D"/>
    <w:rsid w:val="001A1EF1"/>
    <w:rsid w:val="001A2914"/>
    <w:rsid w:val="001A2CE8"/>
    <w:rsid w:val="001A2E17"/>
    <w:rsid w:val="001A4474"/>
    <w:rsid w:val="001A4594"/>
    <w:rsid w:val="001A566E"/>
    <w:rsid w:val="001A5F1A"/>
    <w:rsid w:val="001A627A"/>
    <w:rsid w:val="001A6A77"/>
    <w:rsid w:val="001A7BB2"/>
    <w:rsid w:val="001B09E0"/>
    <w:rsid w:val="001B1A55"/>
    <w:rsid w:val="001B2FF2"/>
    <w:rsid w:val="001B4093"/>
    <w:rsid w:val="001B446A"/>
    <w:rsid w:val="001B4525"/>
    <w:rsid w:val="001B7637"/>
    <w:rsid w:val="001C1506"/>
    <w:rsid w:val="001C1969"/>
    <w:rsid w:val="001C2518"/>
    <w:rsid w:val="001C2806"/>
    <w:rsid w:val="001C3F66"/>
    <w:rsid w:val="001C533A"/>
    <w:rsid w:val="001C7F7E"/>
    <w:rsid w:val="001D0476"/>
    <w:rsid w:val="001D21E1"/>
    <w:rsid w:val="001D40A8"/>
    <w:rsid w:val="001D7784"/>
    <w:rsid w:val="001D7F9B"/>
    <w:rsid w:val="001E1481"/>
    <w:rsid w:val="001E39BD"/>
    <w:rsid w:val="001E459C"/>
    <w:rsid w:val="001E491B"/>
    <w:rsid w:val="001E4CF0"/>
    <w:rsid w:val="001E6473"/>
    <w:rsid w:val="001E6BED"/>
    <w:rsid w:val="001E75FE"/>
    <w:rsid w:val="001E77A0"/>
    <w:rsid w:val="001E7B10"/>
    <w:rsid w:val="001F07F2"/>
    <w:rsid w:val="001F174F"/>
    <w:rsid w:val="001F19B6"/>
    <w:rsid w:val="001F1CAA"/>
    <w:rsid w:val="001F2906"/>
    <w:rsid w:val="001F2E3C"/>
    <w:rsid w:val="001F4B8A"/>
    <w:rsid w:val="001F4CBD"/>
    <w:rsid w:val="001F4E58"/>
    <w:rsid w:val="001F5456"/>
    <w:rsid w:val="001F5859"/>
    <w:rsid w:val="001F674C"/>
    <w:rsid w:val="001F720A"/>
    <w:rsid w:val="002003E2"/>
    <w:rsid w:val="00200BA9"/>
    <w:rsid w:val="00200CE2"/>
    <w:rsid w:val="0020105B"/>
    <w:rsid w:val="002026E5"/>
    <w:rsid w:val="00202ED4"/>
    <w:rsid w:val="00203314"/>
    <w:rsid w:val="00203AB3"/>
    <w:rsid w:val="00204C2B"/>
    <w:rsid w:val="00204E37"/>
    <w:rsid w:val="00205DC2"/>
    <w:rsid w:val="00205DF2"/>
    <w:rsid w:val="002065C1"/>
    <w:rsid w:val="00206C19"/>
    <w:rsid w:val="00206FA2"/>
    <w:rsid w:val="00206FD1"/>
    <w:rsid w:val="002070FF"/>
    <w:rsid w:val="002071FC"/>
    <w:rsid w:val="00207FAA"/>
    <w:rsid w:val="00210427"/>
    <w:rsid w:val="00210EE5"/>
    <w:rsid w:val="00210FB2"/>
    <w:rsid w:val="002112ED"/>
    <w:rsid w:val="00211360"/>
    <w:rsid w:val="00213AE4"/>
    <w:rsid w:val="00214673"/>
    <w:rsid w:val="00215E58"/>
    <w:rsid w:val="002166B4"/>
    <w:rsid w:val="00216D30"/>
    <w:rsid w:val="00220A45"/>
    <w:rsid w:val="00220F07"/>
    <w:rsid w:val="00221FD1"/>
    <w:rsid w:val="00224E9A"/>
    <w:rsid w:val="002250E8"/>
    <w:rsid w:val="002257FA"/>
    <w:rsid w:val="002266BD"/>
    <w:rsid w:val="00226743"/>
    <w:rsid w:val="00230DE8"/>
    <w:rsid w:val="00230E1C"/>
    <w:rsid w:val="00231480"/>
    <w:rsid w:val="00231CA2"/>
    <w:rsid w:val="00232B7F"/>
    <w:rsid w:val="0023382B"/>
    <w:rsid w:val="002400EF"/>
    <w:rsid w:val="002407B3"/>
    <w:rsid w:val="00241384"/>
    <w:rsid w:val="002420E1"/>
    <w:rsid w:val="00242A56"/>
    <w:rsid w:val="002433E1"/>
    <w:rsid w:val="00243743"/>
    <w:rsid w:val="00244293"/>
    <w:rsid w:val="00244F3C"/>
    <w:rsid w:val="002456DF"/>
    <w:rsid w:val="00245E00"/>
    <w:rsid w:val="0024610D"/>
    <w:rsid w:val="002475AF"/>
    <w:rsid w:val="002477B7"/>
    <w:rsid w:val="00250E66"/>
    <w:rsid w:val="002512F8"/>
    <w:rsid w:val="00251FFD"/>
    <w:rsid w:val="00252343"/>
    <w:rsid w:val="00253098"/>
    <w:rsid w:val="00253100"/>
    <w:rsid w:val="0025337D"/>
    <w:rsid w:val="00255226"/>
    <w:rsid w:val="002557FD"/>
    <w:rsid w:val="00255C21"/>
    <w:rsid w:val="002562A5"/>
    <w:rsid w:val="00256E8F"/>
    <w:rsid w:val="00257278"/>
    <w:rsid w:val="00260165"/>
    <w:rsid w:val="00262146"/>
    <w:rsid w:val="002628E4"/>
    <w:rsid w:val="00262A1F"/>
    <w:rsid w:val="0026415F"/>
    <w:rsid w:val="0026458F"/>
    <w:rsid w:val="00264C5E"/>
    <w:rsid w:val="002653FA"/>
    <w:rsid w:val="00267448"/>
    <w:rsid w:val="00267D79"/>
    <w:rsid w:val="00270FE8"/>
    <w:rsid w:val="00271E59"/>
    <w:rsid w:val="002728B0"/>
    <w:rsid w:val="002728BD"/>
    <w:rsid w:val="002745FC"/>
    <w:rsid w:val="00280710"/>
    <w:rsid w:val="00280DE4"/>
    <w:rsid w:val="002823BB"/>
    <w:rsid w:val="00282B37"/>
    <w:rsid w:val="00283AB7"/>
    <w:rsid w:val="002862AD"/>
    <w:rsid w:val="00286AA4"/>
    <w:rsid w:val="002900A7"/>
    <w:rsid w:val="002908E9"/>
    <w:rsid w:val="00290EEE"/>
    <w:rsid w:val="00292A71"/>
    <w:rsid w:val="00293ABF"/>
    <w:rsid w:val="00293AE1"/>
    <w:rsid w:val="0029474D"/>
    <w:rsid w:val="00296BA0"/>
    <w:rsid w:val="00297C54"/>
    <w:rsid w:val="002A04DC"/>
    <w:rsid w:val="002A0F38"/>
    <w:rsid w:val="002A113B"/>
    <w:rsid w:val="002A15F3"/>
    <w:rsid w:val="002A3C2F"/>
    <w:rsid w:val="002A40B8"/>
    <w:rsid w:val="002A485E"/>
    <w:rsid w:val="002A517F"/>
    <w:rsid w:val="002A5F43"/>
    <w:rsid w:val="002A68AC"/>
    <w:rsid w:val="002A740B"/>
    <w:rsid w:val="002A74FE"/>
    <w:rsid w:val="002B041D"/>
    <w:rsid w:val="002B25C4"/>
    <w:rsid w:val="002B3865"/>
    <w:rsid w:val="002B4B45"/>
    <w:rsid w:val="002B6828"/>
    <w:rsid w:val="002B694D"/>
    <w:rsid w:val="002B6BF3"/>
    <w:rsid w:val="002C3950"/>
    <w:rsid w:val="002C3A8D"/>
    <w:rsid w:val="002C3D46"/>
    <w:rsid w:val="002C4040"/>
    <w:rsid w:val="002C5A1F"/>
    <w:rsid w:val="002C5D64"/>
    <w:rsid w:val="002C5F8F"/>
    <w:rsid w:val="002C664E"/>
    <w:rsid w:val="002D0ED3"/>
    <w:rsid w:val="002D12E7"/>
    <w:rsid w:val="002D1BAF"/>
    <w:rsid w:val="002D1F71"/>
    <w:rsid w:val="002D2312"/>
    <w:rsid w:val="002D2DB7"/>
    <w:rsid w:val="002D37B0"/>
    <w:rsid w:val="002D3D00"/>
    <w:rsid w:val="002D5477"/>
    <w:rsid w:val="002D7AEA"/>
    <w:rsid w:val="002E134B"/>
    <w:rsid w:val="002E13D5"/>
    <w:rsid w:val="002E1470"/>
    <w:rsid w:val="002E15EE"/>
    <w:rsid w:val="002E1D7F"/>
    <w:rsid w:val="002E2976"/>
    <w:rsid w:val="002E3534"/>
    <w:rsid w:val="002E419F"/>
    <w:rsid w:val="002E4869"/>
    <w:rsid w:val="002E53EB"/>
    <w:rsid w:val="002E645D"/>
    <w:rsid w:val="002E6575"/>
    <w:rsid w:val="002E744F"/>
    <w:rsid w:val="002E777C"/>
    <w:rsid w:val="002E7BD9"/>
    <w:rsid w:val="002F04B7"/>
    <w:rsid w:val="002F06CA"/>
    <w:rsid w:val="002F23CF"/>
    <w:rsid w:val="002F23E7"/>
    <w:rsid w:val="002F2773"/>
    <w:rsid w:val="002F296A"/>
    <w:rsid w:val="002F3039"/>
    <w:rsid w:val="002F30F4"/>
    <w:rsid w:val="002F32A8"/>
    <w:rsid w:val="002F3E19"/>
    <w:rsid w:val="002F772E"/>
    <w:rsid w:val="002F78CC"/>
    <w:rsid w:val="003011AD"/>
    <w:rsid w:val="003012FD"/>
    <w:rsid w:val="0030134E"/>
    <w:rsid w:val="003014AA"/>
    <w:rsid w:val="00303914"/>
    <w:rsid w:val="00305E9C"/>
    <w:rsid w:val="00306A89"/>
    <w:rsid w:val="00306C2E"/>
    <w:rsid w:val="00306D79"/>
    <w:rsid w:val="0030753B"/>
    <w:rsid w:val="00311C03"/>
    <w:rsid w:val="00312362"/>
    <w:rsid w:val="00312525"/>
    <w:rsid w:val="00313142"/>
    <w:rsid w:val="00313C02"/>
    <w:rsid w:val="003143AB"/>
    <w:rsid w:val="0031589F"/>
    <w:rsid w:val="003166C7"/>
    <w:rsid w:val="00317690"/>
    <w:rsid w:val="00317858"/>
    <w:rsid w:val="00317CE1"/>
    <w:rsid w:val="00317E08"/>
    <w:rsid w:val="00317E44"/>
    <w:rsid w:val="00317F19"/>
    <w:rsid w:val="003215C1"/>
    <w:rsid w:val="003217D9"/>
    <w:rsid w:val="00321C77"/>
    <w:rsid w:val="00321FD6"/>
    <w:rsid w:val="00323F9F"/>
    <w:rsid w:val="003243CB"/>
    <w:rsid w:val="003258E7"/>
    <w:rsid w:val="00326238"/>
    <w:rsid w:val="00326CF5"/>
    <w:rsid w:val="00326F65"/>
    <w:rsid w:val="00327C66"/>
    <w:rsid w:val="00330460"/>
    <w:rsid w:val="00330769"/>
    <w:rsid w:val="0033374C"/>
    <w:rsid w:val="0033393E"/>
    <w:rsid w:val="00333FF3"/>
    <w:rsid w:val="00334248"/>
    <w:rsid w:val="00334310"/>
    <w:rsid w:val="00334378"/>
    <w:rsid w:val="003343AF"/>
    <w:rsid w:val="00334AEF"/>
    <w:rsid w:val="0033543A"/>
    <w:rsid w:val="00336714"/>
    <w:rsid w:val="00336826"/>
    <w:rsid w:val="00336E2E"/>
    <w:rsid w:val="00336F25"/>
    <w:rsid w:val="003374D0"/>
    <w:rsid w:val="003407AF"/>
    <w:rsid w:val="003407E6"/>
    <w:rsid w:val="00340A84"/>
    <w:rsid w:val="003413B8"/>
    <w:rsid w:val="00341F93"/>
    <w:rsid w:val="00342D8F"/>
    <w:rsid w:val="00342F99"/>
    <w:rsid w:val="003438F3"/>
    <w:rsid w:val="003443CB"/>
    <w:rsid w:val="003446B7"/>
    <w:rsid w:val="0034531E"/>
    <w:rsid w:val="003453AD"/>
    <w:rsid w:val="0034559A"/>
    <w:rsid w:val="00345A33"/>
    <w:rsid w:val="003462B6"/>
    <w:rsid w:val="00347B75"/>
    <w:rsid w:val="0035095A"/>
    <w:rsid w:val="003523F7"/>
    <w:rsid w:val="003527E1"/>
    <w:rsid w:val="00353F6F"/>
    <w:rsid w:val="0035727C"/>
    <w:rsid w:val="0036045C"/>
    <w:rsid w:val="00363328"/>
    <w:rsid w:val="00364807"/>
    <w:rsid w:val="003656BE"/>
    <w:rsid w:val="00366DB5"/>
    <w:rsid w:val="0036754C"/>
    <w:rsid w:val="00367D9B"/>
    <w:rsid w:val="00370772"/>
    <w:rsid w:val="003708DE"/>
    <w:rsid w:val="00370EC4"/>
    <w:rsid w:val="003710DF"/>
    <w:rsid w:val="00371219"/>
    <w:rsid w:val="00371BCA"/>
    <w:rsid w:val="003728B3"/>
    <w:rsid w:val="00374E2A"/>
    <w:rsid w:val="0037555C"/>
    <w:rsid w:val="00377144"/>
    <w:rsid w:val="00377662"/>
    <w:rsid w:val="00377947"/>
    <w:rsid w:val="00380035"/>
    <w:rsid w:val="00380EB6"/>
    <w:rsid w:val="00381246"/>
    <w:rsid w:val="0038128E"/>
    <w:rsid w:val="00382143"/>
    <w:rsid w:val="00382168"/>
    <w:rsid w:val="00382BD0"/>
    <w:rsid w:val="00382DBA"/>
    <w:rsid w:val="003830FF"/>
    <w:rsid w:val="00384F6D"/>
    <w:rsid w:val="003850A8"/>
    <w:rsid w:val="00385183"/>
    <w:rsid w:val="00386988"/>
    <w:rsid w:val="00386A0A"/>
    <w:rsid w:val="00387300"/>
    <w:rsid w:val="00387B32"/>
    <w:rsid w:val="00387CDE"/>
    <w:rsid w:val="00394367"/>
    <w:rsid w:val="003943E4"/>
    <w:rsid w:val="00394807"/>
    <w:rsid w:val="003950B0"/>
    <w:rsid w:val="00395DA5"/>
    <w:rsid w:val="0039671C"/>
    <w:rsid w:val="003969C7"/>
    <w:rsid w:val="003969F2"/>
    <w:rsid w:val="00396A82"/>
    <w:rsid w:val="00396C53"/>
    <w:rsid w:val="003971C9"/>
    <w:rsid w:val="00397E10"/>
    <w:rsid w:val="003A0610"/>
    <w:rsid w:val="003A07F4"/>
    <w:rsid w:val="003A1A52"/>
    <w:rsid w:val="003A1FA6"/>
    <w:rsid w:val="003A2DBE"/>
    <w:rsid w:val="003A35A0"/>
    <w:rsid w:val="003A36CB"/>
    <w:rsid w:val="003A3A27"/>
    <w:rsid w:val="003A4B19"/>
    <w:rsid w:val="003A4D9F"/>
    <w:rsid w:val="003A5245"/>
    <w:rsid w:val="003B0B2F"/>
    <w:rsid w:val="003B149D"/>
    <w:rsid w:val="003B3099"/>
    <w:rsid w:val="003B3441"/>
    <w:rsid w:val="003B374F"/>
    <w:rsid w:val="003B576E"/>
    <w:rsid w:val="003B61B7"/>
    <w:rsid w:val="003C13D1"/>
    <w:rsid w:val="003C1BC1"/>
    <w:rsid w:val="003C1FAF"/>
    <w:rsid w:val="003C302D"/>
    <w:rsid w:val="003C3E8E"/>
    <w:rsid w:val="003C4999"/>
    <w:rsid w:val="003C4D20"/>
    <w:rsid w:val="003C76BB"/>
    <w:rsid w:val="003D0835"/>
    <w:rsid w:val="003D19EB"/>
    <w:rsid w:val="003D3C4D"/>
    <w:rsid w:val="003D3E10"/>
    <w:rsid w:val="003D4ED1"/>
    <w:rsid w:val="003D5D55"/>
    <w:rsid w:val="003E03FE"/>
    <w:rsid w:val="003E0ECC"/>
    <w:rsid w:val="003E11F2"/>
    <w:rsid w:val="003E3040"/>
    <w:rsid w:val="003E36D5"/>
    <w:rsid w:val="003E48FA"/>
    <w:rsid w:val="003E48FD"/>
    <w:rsid w:val="003E4A04"/>
    <w:rsid w:val="003E589D"/>
    <w:rsid w:val="003E58EF"/>
    <w:rsid w:val="003E5CE9"/>
    <w:rsid w:val="003E5EA0"/>
    <w:rsid w:val="003E78DD"/>
    <w:rsid w:val="003F14B5"/>
    <w:rsid w:val="003F276A"/>
    <w:rsid w:val="003F27CF"/>
    <w:rsid w:val="003F44C4"/>
    <w:rsid w:val="003F45C5"/>
    <w:rsid w:val="003F4844"/>
    <w:rsid w:val="003F4CF0"/>
    <w:rsid w:val="003F582E"/>
    <w:rsid w:val="003F6AF4"/>
    <w:rsid w:val="004007C6"/>
    <w:rsid w:val="00400987"/>
    <w:rsid w:val="00402E84"/>
    <w:rsid w:val="00404CD5"/>
    <w:rsid w:val="00405A08"/>
    <w:rsid w:val="00405DDC"/>
    <w:rsid w:val="00406D7B"/>
    <w:rsid w:val="00411D54"/>
    <w:rsid w:val="00412C20"/>
    <w:rsid w:val="00412CE8"/>
    <w:rsid w:val="00412F4F"/>
    <w:rsid w:val="00412FF3"/>
    <w:rsid w:val="0041326E"/>
    <w:rsid w:val="00413737"/>
    <w:rsid w:val="00413C4B"/>
    <w:rsid w:val="00414622"/>
    <w:rsid w:val="004168F6"/>
    <w:rsid w:val="00417496"/>
    <w:rsid w:val="004201C4"/>
    <w:rsid w:val="00420900"/>
    <w:rsid w:val="00421CD4"/>
    <w:rsid w:val="00422195"/>
    <w:rsid w:val="00422433"/>
    <w:rsid w:val="00423057"/>
    <w:rsid w:val="004240F1"/>
    <w:rsid w:val="00424EDB"/>
    <w:rsid w:val="0042608B"/>
    <w:rsid w:val="0042628D"/>
    <w:rsid w:val="0042736D"/>
    <w:rsid w:val="00427D9C"/>
    <w:rsid w:val="00430063"/>
    <w:rsid w:val="004304E7"/>
    <w:rsid w:val="0043078D"/>
    <w:rsid w:val="004313F3"/>
    <w:rsid w:val="00431DCB"/>
    <w:rsid w:val="00432335"/>
    <w:rsid w:val="004335A7"/>
    <w:rsid w:val="0043363D"/>
    <w:rsid w:val="00433E37"/>
    <w:rsid w:val="00435E59"/>
    <w:rsid w:val="004363CA"/>
    <w:rsid w:val="00436850"/>
    <w:rsid w:val="004378E1"/>
    <w:rsid w:val="00437FCA"/>
    <w:rsid w:val="00440147"/>
    <w:rsid w:val="004418F8"/>
    <w:rsid w:val="004421C6"/>
    <w:rsid w:val="00442C61"/>
    <w:rsid w:val="00443080"/>
    <w:rsid w:val="0044317F"/>
    <w:rsid w:val="00444C2C"/>
    <w:rsid w:val="0044686D"/>
    <w:rsid w:val="00446DE3"/>
    <w:rsid w:val="004504EF"/>
    <w:rsid w:val="00450E44"/>
    <w:rsid w:val="00451628"/>
    <w:rsid w:val="00451975"/>
    <w:rsid w:val="00451E1B"/>
    <w:rsid w:val="00451FC2"/>
    <w:rsid w:val="0045263A"/>
    <w:rsid w:val="00452C3D"/>
    <w:rsid w:val="004539B9"/>
    <w:rsid w:val="00454156"/>
    <w:rsid w:val="004545EE"/>
    <w:rsid w:val="00456AA7"/>
    <w:rsid w:val="0045732A"/>
    <w:rsid w:val="00457649"/>
    <w:rsid w:val="00457981"/>
    <w:rsid w:val="0046073B"/>
    <w:rsid w:val="00464A33"/>
    <w:rsid w:val="004662B1"/>
    <w:rsid w:val="00466561"/>
    <w:rsid w:val="00470D4E"/>
    <w:rsid w:val="00471A09"/>
    <w:rsid w:val="00472785"/>
    <w:rsid w:val="00472AEB"/>
    <w:rsid w:val="00472B2A"/>
    <w:rsid w:val="00472C7A"/>
    <w:rsid w:val="00473F95"/>
    <w:rsid w:val="00474C69"/>
    <w:rsid w:val="00475613"/>
    <w:rsid w:val="004763EC"/>
    <w:rsid w:val="0047767D"/>
    <w:rsid w:val="00477789"/>
    <w:rsid w:val="00477D61"/>
    <w:rsid w:val="00480C18"/>
    <w:rsid w:val="00480E37"/>
    <w:rsid w:val="00480EFD"/>
    <w:rsid w:val="00481757"/>
    <w:rsid w:val="0048220B"/>
    <w:rsid w:val="00482DAD"/>
    <w:rsid w:val="00483C43"/>
    <w:rsid w:val="00484355"/>
    <w:rsid w:val="0048451E"/>
    <w:rsid w:val="0048488E"/>
    <w:rsid w:val="00485289"/>
    <w:rsid w:val="004863A4"/>
    <w:rsid w:val="004878F7"/>
    <w:rsid w:val="00487F23"/>
    <w:rsid w:val="00490840"/>
    <w:rsid w:val="00490AE3"/>
    <w:rsid w:val="004924D4"/>
    <w:rsid w:val="0049285A"/>
    <w:rsid w:val="00493A82"/>
    <w:rsid w:val="0049488D"/>
    <w:rsid w:val="00495161"/>
    <w:rsid w:val="004957EC"/>
    <w:rsid w:val="00496F9C"/>
    <w:rsid w:val="004970EB"/>
    <w:rsid w:val="0049715B"/>
    <w:rsid w:val="00497DD9"/>
    <w:rsid w:val="004A015A"/>
    <w:rsid w:val="004A0612"/>
    <w:rsid w:val="004A0C64"/>
    <w:rsid w:val="004A1090"/>
    <w:rsid w:val="004A12D1"/>
    <w:rsid w:val="004A1892"/>
    <w:rsid w:val="004A1DDB"/>
    <w:rsid w:val="004A45FC"/>
    <w:rsid w:val="004A64F9"/>
    <w:rsid w:val="004A76D6"/>
    <w:rsid w:val="004A76FE"/>
    <w:rsid w:val="004A7B05"/>
    <w:rsid w:val="004B06CC"/>
    <w:rsid w:val="004B07AC"/>
    <w:rsid w:val="004B1897"/>
    <w:rsid w:val="004B24E8"/>
    <w:rsid w:val="004B26FE"/>
    <w:rsid w:val="004B2854"/>
    <w:rsid w:val="004B2BEC"/>
    <w:rsid w:val="004B424F"/>
    <w:rsid w:val="004B5CF3"/>
    <w:rsid w:val="004C0AC4"/>
    <w:rsid w:val="004C1A2C"/>
    <w:rsid w:val="004C2C22"/>
    <w:rsid w:val="004C2F4D"/>
    <w:rsid w:val="004C47F2"/>
    <w:rsid w:val="004C5581"/>
    <w:rsid w:val="004C7EA3"/>
    <w:rsid w:val="004D0C94"/>
    <w:rsid w:val="004D1CF3"/>
    <w:rsid w:val="004D2F91"/>
    <w:rsid w:val="004D5B38"/>
    <w:rsid w:val="004D5E72"/>
    <w:rsid w:val="004D6AD6"/>
    <w:rsid w:val="004D74EB"/>
    <w:rsid w:val="004E048A"/>
    <w:rsid w:val="004E0554"/>
    <w:rsid w:val="004E1330"/>
    <w:rsid w:val="004E1426"/>
    <w:rsid w:val="004E19FC"/>
    <w:rsid w:val="004E1A79"/>
    <w:rsid w:val="004E1FE2"/>
    <w:rsid w:val="004E2362"/>
    <w:rsid w:val="004E4657"/>
    <w:rsid w:val="004E4F4A"/>
    <w:rsid w:val="004E6347"/>
    <w:rsid w:val="004E64E5"/>
    <w:rsid w:val="004E72BE"/>
    <w:rsid w:val="004E7E56"/>
    <w:rsid w:val="004F0856"/>
    <w:rsid w:val="004F172C"/>
    <w:rsid w:val="004F3800"/>
    <w:rsid w:val="004F475A"/>
    <w:rsid w:val="004F6D2F"/>
    <w:rsid w:val="004F767F"/>
    <w:rsid w:val="004F791F"/>
    <w:rsid w:val="004F7BDF"/>
    <w:rsid w:val="00500478"/>
    <w:rsid w:val="00500951"/>
    <w:rsid w:val="005009D5"/>
    <w:rsid w:val="00500E48"/>
    <w:rsid w:val="0050213A"/>
    <w:rsid w:val="00503772"/>
    <w:rsid w:val="00503C9E"/>
    <w:rsid w:val="005048FC"/>
    <w:rsid w:val="00505DE3"/>
    <w:rsid w:val="005063DE"/>
    <w:rsid w:val="00506B85"/>
    <w:rsid w:val="00506F12"/>
    <w:rsid w:val="00511543"/>
    <w:rsid w:val="00511941"/>
    <w:rsid w:val="005119E8"/>
    <w:rsid w:val="00511AD4"/>
    <w:rsid w:val="00511BA0"/>
    <w:rsid w:val="00511EEE"/>
    <w:rsid w:val="0051264E"/>
    <w:rsid w:val="00512776"/>
    <w:rsid w:val="00512BCD"/>
    <w:rsid w:val="005133A6"/>
    <w:rsid w:val="00514488"/>
    <w:rsid w:val="005146AD"/>
    <w:rsid w:val="00515BC3"/>
    <w:rsid w:val="00516140"/>
    <w:rsid w:val="00516C86"/>
    <w:rsid w:val="00516DB6"/>
    <w:rsid w:val="00520188"/>
    <w:rsid w:val="00521BCA"/>
    <w:rsid w:val="0052246B"/>
    <w:rsid w:val="00522EEC"/>
    <w:rsid w:val="00524307"/>
    <w:rsid w:val="005243F9"/>
    <w:rsid w:val="00524F01"/>
    <w:rsid w:val="005265E6"/>
    <w:rsid w:val="00526D2D"/>
    <w:rsid w:val="00527481"/>
    <w:rsid w:val="00530A66"/>
    <w:rsid w:val="00532007"/>
    <w:rsid w:val="00532643"/>
    <w:rsid w:val="0053276C"/>
    <w:rsid w:val="005328B2"/>
    <w:rsid w:val="00532B18"/>
    <w:rsid w:val="00533075"/>
    <w:rsid w:val="0053675E"/>
    <w:rsid w:val="00536BE9"/>
    <w:rsid w:val="00541073"/>
    <w:rsid w:val="005410E8"/>
    <w:rsid w:val="00543C5C"/>
    <w:rsid w:val="005476CF"/>
    <w:rsid w:val="00550320"/>
    <w:rsid w:val="00550E0B"/>
    <w:rsid w:val="0055147B"/>
    <w:rsid w:val="005516C5"/>
    <w:rsid w:val="00552016"/>
    <w:rsid w:val="00552D8B"/>
    <w:rsid w:val="0055337A"/>
    <w:rsid w:val="00555087"/>
    <w:rsid w:val="00557F8B"/>
    <w:rsid w:val="005602C7"/>
    <w:rsid w:val="005607B5"/>
    <w:rsid w:val="00561AB8"/>
    <w:rsid w:val="00564438"/>
    <w:rsid w:val="00564638"/>
    <w:rsid w:val="005647DA"/>
    <w:rsid w:val="0056525C"/>
    <w:rsid w:val="005653E8"/>
    <w:rsid w:val="00565C19"/>
    <w:rsid w:val="00566537"/>
    <w:rsid w:val="00566A3E"/>
    <w:rsid w:val="00570EE1"/>
    <w:rsid w:val="00570F01"/>
    <w:rsid w:val="0057204B"/>
    <w:rsid w:val="005723CA"/>
    <w:rsid w:val="0057365E"/>
    <w:rsid w:val="00573888"/>
    <w:rsid w:val="0057485B"/>
    <w:rsid w:val="0057497D"/>
    <w:rsid w:val="005752F7"/>
    <w:rsid w:val="00575F94"/>
    <w:rsid w:val="005764F4"/>
    <w:rsid w:val="00576994"/>
    <w:rsid w:val="00576B2F"/>
    <w:rsid w:val="0058004C"/>
    <w:rsid w:val="0058068F"/>
    <w:rsid w:val="0058148C"/>
    <w:rsid w:val="00581771"/>
    <w:rsid w:val="00582E10"/>
    <w:rsid w:val="00583195"/>
    <w:rsid w:val="005846A9"/>
    <w:rsid w:val="0058494D"/>
    <w:rsid w:val="00584EAD"/>
    <w:rsid w:val="0058501E"/>
    <w:rsid w:val="0058596A"/>
    <w:rsid w:val="0058768F"/>
    <w:rsid w:val="00587EA0"/>
    <w:rsid w:val="00592800"/>
    <w:rsid w:val="00592D26"/>
    <w:rsid w:val="00594070"/>
    <w:rsid w:val="0059451E"/>
    <w:rsid w:val="00594F16"/>
    <w:rsid w:val="00595411"/>
    <w:rsid w:val="005957D5"/>
    <w:rsid w:val="005964A0"/>
    <w:rsid w:val="00596685"/>
    <w:rsid w:val="005A1FC2"/>
    <w:rsid w:val="005A2AA8"/>
    <w:rsid w:val="005A2B9C"/>
    <w:rsid w:val="005A2DB3"/>
    <w:rsid w:val="005A2F4D"/>
    <w:rsid w:val="005A3B4B"/>
    <w:rsid w:val="005A3E81"/>
    <w:rsid w:val="005A3FA4"/>
    <w:rsid w:val="005A4E6F"/>
    <w:rsid w:val="005A5DD6"/>
    <w:rsid w:val="005B0A47"/>
    <w:rsid w:val="005B1C2D"/>
    <w:rsid w:val="005B2F57"/>
    <w:rsid w:val="005B3418"/>
    <w:rsid w:val="005B4E3F"/>
    <w:rsid w:val="005B4E61"/>
    <w:rsid w:val="005B6A7C"/>
    <w:rsid w:val="005C059A"/>
    <w:rsid w:val="005C0C80"/>
    <w:rsid w:val="005C280A"/>
    <w:rsid w:val="005C4303"/>
    <w:rsid w:val="005C4A56"/>
    <w:rsid w:val="005C4ECD"/>
    <w:rsid w:val="005C61F9"/>
    <w:rsid w:val="005C67BB"/>
    <w:rsid w:val="005C6971"/>
    <w:rsid w:val="005C6CE4"/>
    <w:rsid w:val="005C70F1"/>
    <w:rsid w:val="005D06B7"/>
    <w:rsid w:val="005D0FDF"/>
    <w:rsid w:val="005D1AD7"/>
    <w:rsid w:val="005D2A36"/>
    <w:rsid w:val="005D35F4"/>
    <w:rsid w:val="005D4013"/>
    <w:rsid w:val="005D4027"/>
    <w:rsid w:val="005D482F"/>
    <w:rsid w:val="005D4E4C"/>
    <w:rsid w:val="005D6D55"/>
    <w:rsid w:val="005D7BFA"/>
    <w:rsid w:val="005E07FD"/>
    <w:rsid w:val="005E093F"/>
    <w:rsid w:val="005E1063"/>
    <w:rsid w:val="005E19EC"/>
    <w:rsid w:val="005E3374"/>
    <w:rsid w:val="005E4DC3"/>
    <w:rsid w:val="005E506F"/>
    <w:rsid w:val="005E56E1"/>
    <w:rsid w:val="005E6012"/>
    <w:rsid w:val="005E64CF"/>
    <w:rsid w:val="005E683F"/>
    <w:rsid w:val="005E7C48"/>
    <w:rsid w:val="005E7E9E"/>
    <w:rsid w:val="005F07A8"/>
    <w:rsid w:val="005F2298"/>
    <w:rsid w:val="005F3F17"/>
    <w:rsid w:val="005F4A78"/>
    <w:rsid w:val="005F5815"/>
    <w:rsid w:val="005F66DD"/>
    <w:rsid w:val="005F7959"/>
    <w:rsid w:val="005F79FF"/>
    <w:rsid w:val="005F7F63"/>
    <w:rsid w:val="00600EE5"/>
    <w:rsid w:val="0060120C"/>
    <w:rsid w:val="0060277F"/>
    <w:rsid w:val="00602AD2"/>
    <w:rsid w:val="00604397"/>
    <w:rsid w:val="006054FF"/>
    <w:rsid w:val="006057F5"/>
    <w:rsid w:val="00605B00"/>
    <w:rsid w:val="006069D6"/>
    <w:rsid w:val="00607947"/>
    <w:rsid w:val="00613A12"/>
    <w:rsid w:val="00615F97"/>
    <w:rsid w:val="006165FB"/>
    <w:rsid w:val="006169C3"/>
    <w:rsid w:val="00617883"/>
    <w:rsid w:val="00617C29"/>
    <w:rsid w:val="00620DCC"/>
    <w:rsid w:val="0062157B"/>
    <w:rsid w:val="00622A29"/>
    <w:rsid w:val="00623EA2"/>
    <w:rsid w:val="006255F9"/>
    <w:rsid w:val="006260B8"/>
    <w:rsid w:val="00626618"/>
    <w:rsid w:val="006279E2"/>
    <w:rsid w:val="00627BA4"/>
    <w:rsid w:val="00631131"/>
    <w:rsid w:val="006342CB"/>
    <w:rsid w:val="00636600"/>
    <w:rsid w:val="00636CAF"/>
    <w:rsid w:val="00640D80"/>
    <w:rsid w:val="006412E4"/>
    <w:rsid w:val="0064195E"/>
    <w:rsid w:val="0064282E"/>
    <w:rsid w:val="00643B80"/>
    <w:rsid w:val="006455DA"/>
    <w:rsid w:val="006460ED"/>
    <w:rsid w:val="0064672D"/>
    <w:rsid w:val="00646A68"/>
    <w:rsid w:val="00646C45"/>
    <w:rsid w:val="00646E68"/>
    <w:rsid w:val="00647006"/>
    <w:rsid w:val="00647094"/>
    <w:rsid w:val="00650116"/>
    <w:rsid w:val="006508BA"/>
    <w:rsid w:val="00651FDE"/>
    <w:rsid w:val="00652842"/>
    <w:rsid w:val="0065377D"/>
    <w:rsid w:val="0065385D"/>
    <w:rsid w:val="00653ED7"/>
    <w:rsid w:val="00655784"/>
    <w:rsid w:val="006562A2"/>
    <w:rsid w:val="0065673D"/>
    <w:rsid w:val="00656A67"/>
    <w:rsid w:val="006577E3"/>
    <w:rsid w:val="00660EF0"/>
    <w:rsid w:val="006613E7"/>
    <w:rsid w:val="006616ED"/>
    <w:rsid w:val="00661788"/>
    <w:rsid w:val="006626C3"/>
    <w:rsid w:val="00663D22"/>
    <w:rsid w:val="00663D54"/>
    <w:rsid w:val="006645C8"/>
    <w:rsid w:val="00664E02"/>
    <w:rsid w:val="00665067"/>
    <w:rsid w:val="00665987"/>
    <w:rsid w:val="0066638D"/>
    <w:rsid w:val="00666A81"/>
    <w:rsid w:val="00670405"/>
    <w:rsid w:val="00672828"/>
    <w:rsid w:val="006731DC"/>
    <w:rsid w:val="0067519E"/>
    <w:rsid w:val="00675952"/>
    <w:rsid w:val="00676080"/>
    <w:rsid w:val="00676E75"/>
    <w:rsid w:val="00677616"/>
    <w:rsid w:val="0067768E"/>
    <w:rsid w:val="00681615"/>
    <w:rsid w:val="00681AEC"/>
    <w:rsid w:val="00681DCC"/>
    <w:rsid w:val="00683B2E"/>
    <w:rsid w:val="00684588"/>
    <w:rsid w:val="006848FD"/>
    <w:rsid w:val="00686589"/>
    <w:rsid w:val="0068660C"/>
    <w:rsid w:val="00686803"/>
    <w:rsid w:val="00686D58"/>
    <w:rsid w:val="00687769"/>
    <w:rsid w:val="006909DF"/>
    <w:rsid w:val="00690A89"/>
    <w:rsid w:val="00691017"/>
    <w:rsid w:val="00691294"/>
    <w:rsid w:val="00692F27"/>
    <w:rsid w:val="00693CBB"/>
    <w:rsid w:val="006942BB"/>
    <w:rsid w:val="006942EB"/>
    <w:rsid w:val="00694688"/>
    <w:rsid w:val="00695CEF"/>
    <w:rsid w:val="00696286"/>
    <w:rsid w:val="006972B7"/>
    <w:rsid w:val="006A1714"/>
    <w:rsid w:val="006A1ABC"/>
    <w:rsid w:val="006A2A99"/>
    <w:rsid w:val="006A3978"/>
    <w:rsid w:val="006A3F7B"/>
    <w:rsid w:val="006A401B"/>
    <w:rsid w:val="006A46B8"/>
    <w:rsid w:val="006A499C"/>
    <w:rsid w:val="006A514C"/>
    <w:rsid w:val="006A55FA"/>
    <w:rsid w:val="006A5CB9"/>
    <w:rsid w:val="006A6181"/>
    <w:rsid w:val="006A675B"/>
    <w:rsid w:val="006A6CBC"/>
    <w:rsid w:val="006A6D14"/>
    <w:rsid w:val="006A7A27"/>
    <w:rsid w:val="006B058F"/>
    <w:rsid w:val="006B074E"/>
    <w:rsid w:val="006B0AEF"/>
    <w:rsid w:val="006B1150"/>
    <w:rsid w:val="006B378B"/>
    <w:rsid w:val="006B3B58"/>
    <w:rsid w:val="006B4533"/>
    <w:rsid w:val="006B4C67"/>
    <w:rsid w:val="006B4E52"/>
    <w:rsid w:val="006B5053"/>
    <w:rsid w:val="006B5290"/>
    <w:rsid w:val="006B6046"/>
    <w:rsid w:val="006B619C"/>
    <w:rsid w:val="006C1C80"/>
    <w:rsid w:val="006C1F65"/>
    <w:rsid w:val="006C2430"/>
    <w:rsid w:val="006C3149"/>
    <w:rsid w:val="006C3FCF"/>
    <w:rsid w:val="006C42CD"/>
    <w:rsid w:val="006C4C89"/>
    <w:rsid w:val="006C4DAA"/>
    <w:rsid w:val="006C577F"/>
    <w:rsid w:val="006C6868"/>
    <w:rsid w:val="006C73BB"/>
    <w:rsid w:val="006D014B"/>
    <w:rsid w:val="006D126E"/>
    <w:rsid w:val="006D12A9"/>
    <w:rsid w:val="006D1429"/>
    <w:rsid w:val="006D22E9"/>
    <w:rsid w:val="006D2798"/>
    <w:rsid w:val="006D27C1"/>
    <w:rsid w:val="006D368E"/>
    <w:rsid w:val="006D4549"/>
    <w:rsid w:val="006D47A9"/>
    <w:rsid w:val="006D57B1"/>
    <w:rsid w:val="006D5919"/>
    <w:rsid w:val="006D5970"/>
    <w:rsid w:val="006D79FB"/>
    <w:rsid w:val="006E0245"/>
    <w:rsid w:val="006E0D43"/>
    <w:rsid w:val="006E1027"/>
    <w:rsid w:val="006E253A"/>
    <w:rsid w:val="006E390B"/>
    <w:rsid w:val="006E3A84"/>
    <w:rsid w:val="006E3AF5"/>
    <w:rsid w:val="006E4E24"/>
    <w:rsid w:val="006E708C"/>
    <w:rsid w:val="006E73B7"/>
    <w:rsid w:val="006F01B3"/>
    <w:rsid w:val="006F0EEC"/>
    <w:rsid w:val="006F12DF"/>
    <w:rsid w:val="006F1348"/>
    <w:rsid w:val="006F1AD5"/>
    <w:rsid w:val="006F1C03"/>
    <w:rsid w:val="006F22A7"/>
    <w:rsid w:val="006F277F"/>
    <w:rsid w:val="006F3C8F"/>
    <w:rsid w:val="006F4417"/>
    <w:rsid w:val="006F54C0"/>
    <w:rsid w:val="006F5790"/>
    <w:rsid w:val="006F5813"/>
    <w:rsid w:val="006F6323"/>
    <w:rsid w:val="006F6C9F"/>
    <w:rsid w:val="006F7ECE"/>
    <w:rsid w:val="00700B9B"/>
    <w:rsid w:val="00701E24"/>
    <w:rsid w:val="00702933"/>
    <w:rsid w:val="00702C6C"/>
    <w:rsid w:val="0070374B"/>
    <w:rsid w:val="0070547D"/>
    <w:rsid w:val="00706318"/>
    <w:rsid w:val="0070643F"/>
    <w:rsid w:val="0070667E"/>
    <w:rsid w:val="00706686"/>
    <w:rsid w:val="007073E9"/>
    <w:rsid w:val="0070792E"/>
    <w:rsid w:val="007106E4"/>
    <w:rsid w:val="00710E5F"/>
    <w:rsid w:val="00710F6E"/>
    <w:rsid w:val="007113AB"/>
    <w:rsid w:val="00712388"/>
    <w:rsid w:val="00712471"/>
    <w:rsid w:val="007128EC"/>
    <w:rsid w:val="0071373D"/>
    <w:rsid w:val="00715629"/>
    <w:rsid w:val="00716514"/>
    <w:rsid w:val="007213BC"/>
    <w:rsid w:val="00721956"/>
    <w:rsid w:val="00722456"/>
    <w:rsid w:val="007235C4"/>
    <w:rsid w:val="00724FA8"/>
    <w:rsid w:val="00726069"/>
    <w:rsid w:val="00726474"/>
    <w:rsid w:val="00730D87"/>
    <w:rsid w:val="00732109"/>
    <w:rsid w:val="00732E66"/>
    <w:rsid w:val="00734032"/>
    <w:rsid w:val="0073549A"/>
    <w:rsid w:val="007355A9"/>
    <w:rsid w:val="00735D26"/>
    <w:rsid w:val="00735E08"/>
    <w:rsid w:val="00736AF5"/>
    <w:rsid w:val="00736FEC"/>
    <w:rsid w:val="00737055"/>
    <w:rsid w:val="00737D2C"/>
    <w:rsid w:val="007405BF"/>
    <w:rsid w:val="00740751"/>
    <w:rsid w:val="0074261A"/>
    <w:rsid w:val="00742620"/>
    <w:rsid w:val="00742AA6"/>
    <w:rsid w:val="00742D3B"/>
    <w:rsid w:val="00744C96"/>
    <w:rsid w:val="007460F5"/>
    <w:rsid w:val="007462AA"/>
    <w:rsid w:val="007464F0"/>
    <w:rsid w:val="00746A82"/>
    <w:rsid w:val="00746A87"/>
    <w:rsid w:val="007476B5"/>
    <w:rsid w:val="0074771C"/>
    <w:rsid w:val="00747DF1"/>
    <w:rsid w:val="007508B8"/>
    <w:rsid w:val="00750C79"/>
    <w:rsid w:val="00750D06"/>
    <w:rsid w:val="0075116C"/>
    <w:rsid w:val="0075182C"/>
    <w:rsid w:val="0075275C"/>
    <w:rsid w:val="007527D9"/>
    <w:rsid w:val="00752849"/>
    <w:rsid w:val="00752B46"/>
    <w:rsid w:val="00753001"/>
    <w:rsid w:val="00753118"/>
    <w:rsid w:val="007539ED"/>
    <w:rsid w:val="0075436A"/>
    <w:rsid w:val="0075478B"/>
    <w:rsid w:val="00754A6F"/>
    <w:rsid w:val="0075530C"/>
    <w:rsid w:val="00755A7B"/>
    <w:rsid w:val="00756377"/>
    <w:rsid w:val="00756390"/>
    <w:rsid w:val="0075768E"/>
    <w:rsid w:val="00757D77"/>
    <w:rsid w:val="00761820"/>
    <w:rsid w:val="0076431F"/>
    <w:rsid w:val="00764DB2"/>
    <w:rsid w:val="00765276"/>
    <w:rsid w:val="00766640"/>
    <w:rsid w:val="00766A03"/>
    <w:rsid w:val="00766F96"/>
    <w:rsid w:val="00770E54"/>
    <w:rsid w:val="00772DB0"/>
    <w:rsid w:val="007730A4"/>
    <w:rsid w:val="0077324D"/>
    <w:rsid w:val="00774E36"/>
    <w:rsid w:val="007759F1"/>
    <w:rsid w:val="00775DAE"/>
    <w:rsid w:val="00776657"/>
    <w:rsid w:val="00776BA9"/>
    <w:rsid w:val="007778CC"/>
    <w:rsid w:val="0078032C"/>
    <w:rsid w:val="007803E2"/>
    <w:rsid w:val="00780A5C"/>
    <w:rsid w:val="0078204A"/>
    <w:rsid w:val="00782204"/>
    <w:rsid w:val="00782CBE"/>
    <w:rsid w:val="00782F67"/>
    <w:rsid w:val="007830A3"/>
    <w:rsid w:val="007848C9"/>
    <w:rsid w:val="007849A8"/>
    <w:rsid w:val="00790303"/>
    <w:rsid w:val="00790B31"/>
    <w:rsid w:val="00792856"/>
    <w:rsid w:val="00792E82"/>
    <w:rsid w:val="00792F91"/>
    <w:rsid w:val="00793ABC"/>
    <w:rsid w:val="00794406"/>
    <w:rsid w:val="00794D25"/>
    <w:rsid w:val="00794EC1"/>
    <w:rsid w:val="00795A55"/>
    <w:rsid w:val="00796899"/>
    <w:rsid w:val="00796AF1"/>
    <w:rsid w:val="00797BC8"/>
    <w:rsid w:val="007A1892"/>
    <w:rsid w:val="007A3A21"/>
    <w:rsid w:val="007A3EB4"/>
    <w:rsid w:val="007A3F55"/>
    <w:rsid w:val="007A477B"/>
    <w:rsid w:val="007A553C"/>
    <w:rsid w:val="007A6412"/>
    <w:rsid w:val="007A67DB"/>
    <w:rsid w:val="007A6DBB"/>
    <w:rsid w:val="007A7295"/>
    <w:rsid w:val="007B0A7D"/>
    <w:rsid w:val="007B0AE3"/>
    <w:rsid w:val="007B0F4C"/>
    <w:rsid w:val="007B1808"/>
    <w:rsid w:val="007B4C71"/>
    <w:rsid w:val="007B4FCA"/>
    <w:rsid w:val="007B545A"/>
    <w:rsid w:val="007B7914"/>
    <w:rsid w:val="007B7D15"/>
    <w:rsid w:val="007C08A1"/>
    <w:rsid w:val="007C08CE"/>
    <w:rsid w:val="007C157D"/>
    <w:rsid w:val="007C4C88"/>
    <w:rsid w:val="007C4F6C"/>
    <w:rsid w:val="007C5280"/>
    <w:rsid w:val="007C53F7"/>
    <w:rsid w:val="007C622C"/>
    <w:rsid w:val="007C75F2"/>
    <w:rsid w:val="007C78AD"/>
    <w:rsid w:val="007C7942"/>
    <w:rsid w:val="007D1733"/>
    <w:rsid w:val="007D4514"/>
    <w:rsid w:val="007D46F6"/>
    <w:rsid w:val="007D504D"/>
    <w:rsid w:val="007D5893"/>
    <w:rsid w:val="007D628B"/>
    <w:rsid w:val="007D6D3C"/>
    <w:rsid w:val="007E0BA4"/>
    <w:rsid w:val="007E1DEC"/>
    <w:rsid w:val="007E23BF"/>
    <w:rsid w:val="007E3B25"/>
    <w:rsid w:val="007E4480"/>
    <w:rsid w:val="007E5013"/>
    <w:rsid w:val="007E73A1"/>
    <w:rsid w:val="007E7C79"/>
    <w:rsid w:val="007F04B2"/>
    <w:rsid w:val="007F18E5"/>
    <w:rsid w:val="007F2AFC"/>
    <w:rsid w:val="007F3924"/>
    <w:rsid w:val="007F3C16"/>
    <w:rsid w:val="007F5CC5"/>
    <w:rsid w:val="007F5F73"/>
    <w:rsid w:val="007F6BEA"/>
    <w:rsid w:val="007F71BF"/>
    <w:rsid w:val="007F730D"/>
    <w:rsid w:val="007F77F2"/>
    <w:rsid w:val="008008E1"/>
    <w:rsid w:val="00801AC3"/>
    <w:rsid w:val="00802134"/>
    <w:rsid w:val="00802301"/>
    <w:rsid w:val="00803451"/>
    <w:rsid w:val="00803B56"/>
    <w:rsid w:val="00803CF1"/>
    <w:rsid w:val="00803EB3"/>
    <w:rsid w:val="0080428F"/>
    <w:rsid w:val="00804366"/>
    <w:rsid w:val="00806044"/>
    <w:rsid w:val="0080715B"/>
    <w:rsid w:val="008103B2"/>
    <w:rsid w:val="0081191A"/>
    <w:rsid w:val="00813071"/>
    <w:rsid w:val="00813E67"/>
    <w:rsid w:val="0081487C"/>
    <w:rsid w:val="00815ED4"/>
    <w:rsid w:val="008160AC"/>
    <w:rsid w:val="008205B3"/>
    <w:rsid w:val="00821781"/>
    <w:rsid w:val="00821B5D"/>
    <w:rsid w:val="00822B81"/>
    <w:rsid w:val="008243B4"/>
    <w:rsid w:val="0082480C"/>
    <w:rsid w:val="00824985"/>
    <w:rsid w:val="0082511F"/>
    <w:rsid w:val="008278C4"/>
    <w:rsid w:val="00831A2D"/>
    <w:rsid w:val="00833E25"/>
    <w:rsid w:val="008347BB"/>
    <w:rsid w:val="00835967"/>
    <w:rsid w:val="0083638D"/>
    <w:rsid w:val="00836DA5"/>
    <w:rsid w:val="008375D2"/>
    <w:rsid w:val="008375EA"/>
    <w:rsid w:val="00840BB2"/>
    <w:rsid w:val="00840D2B"/>
    <w:rsid w:val="00841E4D"/>
    <w:rsid w:val="00844004"/>
    <w:rsid w:val="008443A1"/>
    <w:rsid w:val="00844670"/>
    <w:rsid w:val="00845117"/>
    <w:rsid w:val="008458A0"/>
    <w:rsid w:val="00846EC8"/>
    <w:rsid w:val="00846FE2"/>
    <w:rsid w:val="00847697"/>
    <w:rsid w:val="00847B12"/>
    <w:rsid w:val="00851C41"/>
    <w:rsid w:val="00851D7A"/>
    <w:rsid w:val="00852127"/>
    <w:rsid w:val="008548CF"/>
    <w:rsid w:val="0085589F"/>
    <w:rsid w:val="00855AF1"/>
    <w:rsid w:val="00855D9E"/>
    <w:rsid w:val="008573E3"/>
    <w:rsid w:val="00857640"/>
    <w:rsid w:val="0085779D"/>
    <w:rsid w:val="00857ABF"/>
    <w:rsid w:val="00857C68"/>
    <w:rsid w:val="00857D25"/>
    <w:rsid w:val="00860095"/>
    <w:rsid w:val="00860B53"/>
    <w:rsid w:val="008612C6"/>
    <w:rsid w:val="00861891"/>
    <w:rsid w:val="00862D7C"/>
    <w:rsid w:val="0086451C"/>
    <w:rsid w:val="0086463A"/>
    <w:rsid w:val="008653B5"/>
    <w:rsid w:val="008659CC"/>
    <w:rsid w:val="008662E1"/>
    <w:rsid w:val="008663B1"/>
    <w:rsid w:val="0086662A"/>
    <w:rsid w:val="00866E2A"/>
    <w:rsid w:val="00867222"/>
    <w:rsid w:val="00867670"/>
    <w:rsid w:val="00873BEE"/>
    <w:rsid w:val="00873C4D"/>
    <w:rsid w:val="00874548"/>
    <w:rsid w:val="00875349"/>
    <w:rsid w:val="00876FE5"/>
    <w:rsid w:val="00877992"/>
    <w:rsid w:val="00880338"/>
    <w:rsid w:val="00881B87"/>
    <w:rsid w:val="00882B24"/>
    <w:rsid w:val="00885130"/>
    <w:rsid w:val="0088515D"/>
    <w:rsid w:val="008854C3"/>
    <w:rsid w:val="0088560B"/>
    <w:rsid w:val="00885F43"/>
    <w:rsid w:val="00886E9F"/>
    <w:rsid w:val="00891FE8"/>
    <w:rsid w:val="00892030"/>
    <w:rsid w:val="00893B38"/>
    <w:rsid w:val="0089413C"/>
    <w:rsid w:val="00894245"/>
    <w:rsid w:val="00894C4A"/>
    <w:rsid w:val="00895207"/>
    <w:rsid w:val="00895535"/>
    <w:rsid w:val="00895D6F"/>
    <w:rsid w:val="00895EBD"/>
    <w:rsid w:val="00896072"/>
    <w:rsid w:val="00897F20"/>
    <w:rsid w:val="008A270E"/>
    <w:rsid w:val="008A275B"/>
    <w:rsid w:val="008A4564"/>
    <w:rsid w:val="008A4E52"/>
    <w:rsid w:val="008A5090"/>
    <w:rsid w:val="008A5137"/>
    <w:rsid w:val="008A5954"/>
    <w:rsid w:val="008A6E72"/>
    <w:rsid w:val="008A711E"/>
    <w:rsid w:val="008A7E9B"/>
    <w:rsid w:val="008B09F6"/>
    <w:rsid w:val="008B3007"/>
    <w:rsid w:val="008B3CC4"/>
    <w:rsid w:val="008B41A1"/>
    <w:rsid w:val="008B454C"/>
    <w:rsid w:val="008B5DEA"/>
    <w:rsid w:val="008B63BA"/>
    <w:rsid w:val="008B66D1"/>
    <w:rsid w:val="008B76F6"/>
    <w:rsid w:val="008B77FA"/>
    <w:rsid w:val="008B7C06"/>
    <w:rsid w:val="008C0619"/>
    <w:rsid w:val="008C2942"/>
    <w:rsid w:val="008C2A93"/>
    <w:rsid w:val="008C2CEB"/>
    <w:rsid w:val="008C315C"/>
    <w:rsid w:val="008C3D4A"/>
    <w:rsid w:val="008C5789"/>
    <w:rsid w:val="008C7122"/>
    <w:rsid w:val="008C7E1F"/>
    <w:rsid w:val="008D10D6"/>
    <w:rsid w:val="008D10E4"/>
    <w:rsid w:val="008D19B9"/>
    <w:rsid w:val="008D4A11"/>
    <w:rsid w:val="008D6BE4"/>
    <w:rsid w:val="008D7737"/>
    <w:rsid w:val="008E052A"/>
    <w:rsid w:val="008E1E3D"/>
    <w:rsid w:val="008E399C"/>
    <w:rsid w:val="008E425B"/>
    <w:rsid w:val="008E56B1"/>
    <w:rsid w:val="008E6482"/>
    <w:rsid w:val="008E64CF"/>
    <w:rsid w:val="008E65F9"/>
    <w:rsid w:val="008E7047"/>
    <w:rsid w:val="008E754A"/>
    <w:rsid w:val="008E75C2"/>
    <w:rsid w:val="008E7BC6"/>
    <w:rsid w:val="008E7BF3"/>
    <w:rsid w:val="008E7C5A"/>
    <w:rsid w:val="008F05AD"/>
    <w:rsid w:val="008F0ED7"/>
    <w:rsid w:val="008F1B8C"/>
    <w:rsid w:val="008F21CC"/>
    <w:rsid w:val="008F4888"/>
    <w:rsid w:val="008F5282"/>
    <w:rsid w:val="008F57BE"/>
    <w:rsid w:val="008F5D49"/>
    <w:rsid w:val="008F5EFB"/>
    <w:rsid w:val="008F6C80"/>
    <w:rsid w:val="008F7074"/>
    <w:rsid w:val="008F7B8B"/>
    <w:rsid w:val="0090007D"/>
    <w:rsid w:val="00900827"/>
    <w:rsid w:val="00904596"/>
    <w:rsid w:val="00905E18"/>
    <w:rsid w:val="009060E8"/>
    <w:rsid w:val="00912E48"/>
    <w:rsid w:val="00913846"/>
    <w:rsid w:val="0091411B"/>
    <w:rsid w:val="00916A55"/>
    <w:rsid w:val="00916BBC"/>
    <w:rsid w:val="009173F4"/>
    <w:rsid w:val="009203A7"/>
    <w:rsid w:val="00920B29"/>
    <w:rsid w:val="00921014"/>
    <w:rsid w:val="009211AA"/>
    <w:rsid w:val="00922390"/>
    <w:rsid w:val="0092581A"/>
    <w:rsid w:val="00925C97"/>
    <w:rsid w:val="00925F55"/>
    <w:rsid w:val="00926213"/>
    <w:rsid w:val="0092750E"/>
    <w:rsid w:val="00927CC1"/>
    <w:rsid w:val="00927CF8"/>
    <w:rsid w:val="00930C94"/>
    <w:rsid w:val="00931373"/>
    <w:rsid w:val="009314EE"/>
    <w:rsid w:val="00931A26"/>
    <w:rsid w:val="00933C7F"/>
    <w:rsid w:val="00933E99"/>
    <w:rsid w:val="009356B0"/>
    <w:rsid w:val="00935E7B"/>
    <w:rsid w:val="00937771"/>
    <w:rsid w:val="00937CF8"/>
    <w:rsid w:val="009407DE"/>
    <w:rsid w:val="00941050"/>
    <w:rsid w:val="009414DB"/>
    <w:rsid w:val="009415A9"/>
    <w:rsid w:val="0094199F"/>
    <w:rsid w:val="009424EB"/>
    <w:rsid w:val="00943A52"/>
    <w:rsid w:val="00943DDF"/>
    <w:rsid w:val="00943FA2"/>
    <w:rsid w:val="0094632D"/>
    <w:rsid w:val="00946B34"/>
    <w:rsid w:val="00950690"/>
    <w:rsid w:val="009521CC"/>
    <w:rsid w:val="009526F1"/>
    <w:rsid w:val="00954122"/>
    <w:rsid w:val="00954411"/>
    <w:rsid w:val="009547C3"/>
    <w:rsid w:val="00954EDC"/>
    <w:rsid w:val="00955AD5"/>
    <w:rsid w:val="00956CC4"/>
    <w:rsid w:val="00956E0B"/>
    <w:rsid w:val="0095719F"/>
    <w:rsid w:val="009572C4"/>
    <w:rsid w:val="009576B1"/>
    <w:rsid w:val="00961A88"/>
    <w:rsid w:val="00962A44"/>
    <w:rsid w:val="00962F5D"/>
    <w:rsid w:val="00963D1D"/>
    <w:rsid w:val="00965162"/>
    <w:rsid w:val="009652F4"/>
    <w:rsid w:val="009663A6"/>
    <w:rsid w:val="00966FEF"/>
    <w:rsid w:val="009672F0"/>
    <w:rsid w:val="0096755C"/>
    <w:rsid w:val="009703D0"/>
    <w:rsid w:val="00972B46"/>
    <w:rsid w:val="00973010"/>
    <w:rsid w:val="00973EE0"/>
    <w:rsid w:val="00973F08"/>
    <w:rsid w:val="009759E1"/>
    <w:rsid w:val="00975D34"/>
    <w:rsid w:val="00975F85"/>
    <w:rsid w:val="00976628"/>
    <w:rsid w:val="009774FC"/>
    <w:rsid w:val="00980A99"/>
    <w:rsid w:val="00980AAB"/>
    <w:rsid w:val="00981DAA"/>
    <w:rsid w:val="00981F16"/>
    <w:rsid w:val="009827CA"/>
    <w:rsid w:val="009828C0"/>
    <w:rsid w:val="0098321C"/>
    <w:rsid w:val="00983A31"/>
    <w:rsid w:val="0098424A"/>
    <w:rsid w:val="0098455A"/>
    <w:rsid w:val="00984A48"/>
    <w:rsid w:val="0098562D"/>
    <w:rsid w:val="0098593B"/>
    <w:rsid w:val="00985B94"/>
    <w:rsid w:val="00985C80"/>
    <w:rsid w:val="009873DE"/>
    <w:rsid w:val="00987C4C"/>
    <w:rsid w:val="009906B3"/>
    <w:rsid w:val="009918DB"/>
    <w:rsid w:val="009925C8"/>
    <w:rsid w:val="0099298A"/>
    <w:rsid w:val="009952C0"/>
    <w:rsid w:val="0099682F"/>
    <w:rsid w:val="00997B6D"/>
    <w:rsid w:val="009A14CA"/>
    <w:rsid w:val="009A29D3"/>
    <w:rsid w:val="009A3D30"/>
    <w:rsid w:val="009A4180"/>
    <w:rsid w:val="009A458A"/>
    <w:rsid w:val="009A4A37"/>
    <w:rsid w:val="009A50A7"/>
    <w:rsid w:val="009A568E"/>
    <w:rsid w:val="009A5AD8"/>
    <w:rsid w:val="009A70B4"/>
    <w:rsid w:val="009A7644"/>
    <w:rsid w:val="009B0242"/>
    <w:rsid w:val="009B07A4"/>
    <w:rsid w:val="009B0ECC"/>
    <w:rsid w:val="009B2C5B"/>
    <w:rsid w:val="009B6416"/>
    <w:rsid w:val="009C15BF"/>
    <w:rsid w:val="009C1CAA"/>
    <w:rsid w:val="009C2C07"/>
    <w:rsid w:val="009C312C"/>
    <w:rsid w:val="009C344B"/>
    <w:rsid w:val="009C441D"/>
    <w:rsid w:val="009C46EC"/>
    <w:rsid w:val="009C47EA"/>
    <w:rsid w:val="009C5708"/>
    <w:rsid w:val="009C7CFF"/>
    <w:rsid w:val="009D096F"/>
    <w:rsid w:val="009D0E46"/>
    <w:rsid w:val="009D0F8E"/>
    <w:rsid w:val="009D105B"/>
    <w:rsid w:val="009D3844"/>
    <w:rsid w:val="009D7A9A"/>
    <w:rsid w:val="009E029F"/>
    <w:rsid w:val="009E0B50"/>
    <w:rsid w:val="009E0D44"/>
    <w:rsid w:val="009E261C"/>
    <w:rsid w:val="009E46DE"/>
    <w:rsid w:val="009E4A36"/>
    <w:rsid w:val="009E598E"/>
    <w:rsid w:val="009E5EFF"/>
    <w:rsid w:val="009E6DCA"/>
    <w:rsid w:val="009E7D5E"/>
    <w:rsid w:val="009F0F9E"/>
    <w:rsid w:val="009F1350"/>
    <w:rsid w:val="009F2CBC"/>
    <w:rsid w:val="009F308D"/>
    <w:rsid w:val="009F3568"/>
    <w:rsid w:val="009F4E78"/>
    <w:rsid w:val="009F5875"/>
    <w:rsid w:val="009F5929"/>
    <w:rsid w:val="009F637E"/>
    <w:rsid w:val="009F6B9E"/>
    <w:rsid w:val="009F7440"/>
    <w:rsid w:val="009F79AD"/>
    <w:rsid w:val="009F7C42"/>
    <w:rsid w:val="00A00DF5"/>
    <w:rsid w:val="00A00F7D"/>
    <w:rsid w:val="00A011DB"/>
    <w:rsid w:val="00A019E9"/>
    <w:rsid w:val="00A01F10"/>
    <w:rsid w:val="00A0327C"/>
    <w:rsid w:val="00A03D4F"/>
    <w:rsid w:val="00A047A5"/>
    <w:rsid w:val="00A05654"/>
    <w:rsid w:val="00A05F75"/>
    <w:rsid w:val="00A06381"/>
    <w:rsid w:val="00A1002B"/>
    <w:rsid w:val="00A10B6C"/>
    <w:rsid w:val="00A1145C"/>
    <w:rsid w:val="00A12843"/>
    <w:rsid w:val="00A141D7"/>
    <w:rsid w:val="00A14841"/>
    <w:rsid w:val="00A15047"/>
    <w:rsid w:val="00A15CFB"/>
    <w:rsid w:val="00A1685F"/>
    <w:rsid w:val="00A179BD"/>
    <w:rsid w:val="00A17E4D"/>
    <w:rsid w:val="00A20E79"/>
    <w:rsid w:val="00A2166F"/>
    <w:rsid w:val="00A2265D"/>
    <w:rsid w:val="00A241DC"/>
    <w:rsid w:val="00A24347"/>
    <w:rsid w:val="00A25924"/>
    <w:rsid w:val="00A26866"/>
    <w:rsid w:val="00A30EA7"/>
    <w:rsid w:val="00A31A1A"/>
    <w:rsid w:val="00A3315A"/>
    <w:rsid w:val="00A33418"/>
    <w:rsid w:val="00A336C2"/>
    <w:rsid w:val="00A33FEC"/>
    <w:rsid w:val="00A343DE"/>
    <w:rsid w:val="00A34732"/>
    <w:rsid w:val="00A35964"/>
    <w:rsid w:val="00A366B5"/>
    <w:rsid w:val="00A36BE0"/>
    <w:rsid w:val="00A37D03"/>
    <w:rsid w:val="00A41FAE"/>
    <w:rsid w:val="00A420A3"/>
    <w:rsid w:val="00A4231D"/>
    <w:rsid w:val="00A42CBE"/>
    <w:rsid w:val="00A43A5D"/>
    <w:rsid w:val="00A4444B"/>
    <w:rsid w:val="00A44BCF"/>
    <w:rsid w:val="00A45246"/>
    <w:rsid w:val="00A45AD2"/>
    <w:rsid w:val="00A467EF"/>
    <w:rsid w:val="00A46DE1"/>
    <w:rsid w:val="00A46E71"/>
    <w:rsid w:val="00A5083A"/>
    <w:rsid w:val="00A50E51"/>
    <w:rsid w:val="00A513F9"/>
    <w:rsid w:val="00A51488"/>
    <w:rsid w:val="00A514EB"/>
    <w:rsid w:val="00A53046"/>
    <w:rsid w:val="00A539B5"/>
    <w:rsid w:val="00A5406E"/>
    <w:rsid w:val="00A54257"/>
    <w:rsid w:val="00A54782"/>
    <w:rsid w:val="00A554BB"/>
    <w:rsid w:val="00A55521"/>
    <w:rsid w:val="00A55910"/>
    <w:rsid w:val="00A55ABB"/>
    <w:rsid w:val="00A565FB"/>
    <w:rsid w:val="00A57007"/>
    <w:rsid w:val="00A57101"/>
    <w:rsid w:val="00A5712E"/>
    <w:rsid w:val="00A5750C"/>
    <w:rsid w:val="00A57964"/>
    <w:rsid w:val="00A57EC8"/>
    <w:rsid w:val="00A60A2B"/>
    <w:rsid w:val="00A61E5E"/>
    <w:rsid w:val="00A63B83"/>
    <w:rsid w:val="00A63D52"/>
    <w:rsid w:val="00A64CEB"/>
    <w:rsid w:val="00A65D33"/>
    <w:rsid w:val="00A663DC"/>
    <w:rsid w:val="00A6725D"/>
    <w:rsid w:val="00A70AA6"/>
    <w:rsid w:val="00A71FD1"/>
    <w:rsid w:val="00A72766"/>
    <w:rsid w:val="00A7308D"/>
    <w:rsid w:val="00A73506"/>
    <w:rsid w:val="00A741BC"/>
    <w:rsid w:val="00A74515"/>
    <w:rsid w:val="00A7572C"/>
    <w:rsid w:val="00A759D9"/>
    <w:rsid w:val="00A80BF4"/>
    <w:rsid w:val="00A81AE1"/>
    <w:rsid w:val="00A82A49"/>
    <w:rsid w:val="00A84620"/>
    <w:rsid w:val="00A847AE"/>
    <w:rsid w:val="00A8550D"/>
    <w:rsid w:val="00A8628D"/>
    <w:rsid w:val="00A864E2"/>
    <w:rsid w:val="00A86850"/>
    <w:rsid w:val="00A86EAC"/>
    <w:rsid w:val="00A874C6"/>
    <w:rsid w:val="00A87504"/>
    <w:rsid w:val="00A877D8"/>
    <w:rsid w:val="00A90109"/>
    <w:rsid w:val="00A9219A"/>
    <w:rsid w:val="00A92922"/>
    <w:rsid w:val="00A92C20"/>
    <w:rsid w:val="00A94B42"/>
    <w:rsid w:val="00A94D96"/>
    <w:rsid w:val="00A95089"/>
    <w:rsid w:val="00A952D4"/>
    <w:rsid w:val="00A952FE"/>
    <w:rsid w:val="00A96832"/>
    <w:rsid w:val="00A96DFE"/>
    <w:rsid w:val="00AA12BC"/>
    <w:rsid w:val="00AA178E"/>
    <w:rsid w:val="00AA1D84"/>
    <w:rsid w:val="00AA1DBE"/>
    <w:rsid w:val="00AA224C"/>
    <w:rsid w:val="00AA2B0D"/>
    <w:rsid w:val="00AA2F04"/>
    <w:rsid w:val="00AA363D"/>
    <w:rsid w:val="00AA3BEE"/>
    <w:rsid w:val="00AA4C6A"/>
    <w:rsid w:val="00AA6036"/>
    <w:rsid w:val="00AA64D6"/>
    <w:rsid w:val="00AA6729"/>
    <w:rsid w:val="00AA702D"/>
    <w:rsid w:val="00AB0172"/>
    <w:rsid w:val="00AB20B6"/>
    <w:rsid w:val="00AB2224"/>
    <w:rsid w:val="00AB2A89"/>
    <w:rsid w:val="00AB34C9"/>
    <w:rsid w:val="00AB364E"/>
    <w:rsid w:val="00AB3F20"/>
    <w:rsid w:val="00AB55B9"/>
    <w:rsid w:val="00AB6705"/>
    <w:rsid w:val="00AB7417"/>
    <w:rsid w:val="00AC07BF"/>
    <w:rsid w:val="00AC49F5"/>
    <w:rsid w:val="00AC5164"/>
    <w:rsid w:val="00AC5948"/>
    <w:rsid w:val="00AC647F"/>
    <w:rsid w:val="00AC7202"/>
    <w:rsid w:val="00AC7666"/>
    <w:rsid w:val="00AC76B3"/>
    <w:rsid w:val="00AC7CF7"/>
    <w:rsid w:val="00AD0D42"/>
    <w:rsid w:val="00AD1470"/>
    <w:rsid w:val="00AD1CA7"/>
    <w:rsid w:val="00AD3060"/>
    <w:rsid w:val="00AD36CF"/>
    <w:rsid w:val="00AD3BD4"/>
    <w:rsid w:val="00AD48DB"/>
    <w:rsid w:val="00AD61BF"/>
    <w:rsid w:val="00AD671E"/>
    <w:rsid w:val="00AE04BC"/>
    <w:rsid w:val="00AE07F7"/>
    <w:rsid w:val="00AE1664"/>
    <w:rsid w:val="00AE42C5"/>
    <w:rsid w:val="00AE4BC5"/>
    <w:rsid w:val="00AE4F5E"/>
    <w:rsid w:val="00AE52F2"/>
    <w:rsid w:val="00AE6BA9"/>
    <w:rsid w:val="00AE7FAD"/>
    <w:rsid w:val="00AF0F0D"/>
    <w:rsid w:val="00AF22F8"/>
    <w:rsid w:val="00AF27FA"/>
    <w:rsid w:val="00AF5077"/>
    <w:rsid w:val="00AF5E80"/>
    <w:rsid w:val="00AF70C0"/>
    <w:rsid w:val="00B00534"/>
    <w:rsid w:val="00B00A18"/>
    <w:rsid w:val="00B02DCE"/>
    <w:rsid w:val="00B037D1"/>
    <w:rsid w:val="00B03DB3"/>
    <w:rsid w:val="00B047BC"/>
    <w:rsid w:val="00B05A6E"/>
    <w:rsid w:val="00B06AAD"/>
    <w:rsid w:val="00B06D4E"/>
    <w:rsid w:val="00B07DF8"/>
    <w:rsid w:val="00B1023F"/>
    <w:rsid w:val="00B10DD4"/>
    <w:rsid w:val="00B11917"/>
    <w:rsid w:val="00B1205C"/>
    <w:rsid w:val="00B123AB"/>
    <w:rsid w:val="00B14C9C"/>
    <w:rsid w:val="00B14F08"/>
    <w:rsid w:val="00B152CF"/>
    <w:rsid w:val="00B15CB7"/>
    <w:rsid w:val="00B16BE8"/>
    <w:rsid w:val="00B174F9"/>
    <w:rsid w:val="00B20EFF"/>
    <w:rsid w:val="00B20F55"/>
    <w:rsid w:val="00B2205C"/>
    <w:rsid w:val="00B221B3"/>
    <w:rsid w:val="00B23938"/>
    <w:rsid w:val="00B244DE"/>
    <w:rsid w:val="00B26369"/>
    <w:rsid w:val="00B27389"/>
    <w:rsid w:val="00B30D3E"/>
    <w:rsid w:val="00B31F8B"/>
    <w:rsid w:val="00B330B1"/>
    <w:rsid w:val="00B33F84"/>
    <w:rsid w:val="00B348D5"/>
    <w:rsid w:val="00B358DE"/>
    <w:rsid w:val="00B3716A"/>
    <w:rsid w:val="00B371A2"/>
    <w:rsid w:val="00B37207"/>
    <w:rsid w:val="00B3786C"/>
    <w:rsid w:val="00B40565"/>
    <w:rsid w:val="00B4126E"/>
    <w:rsid w:val="00B418D5"/>
    <w:rsid w:val="00B4270D"/>
    <w:rsid w:val="00B42F0B"/>
    <w:rsid w:val="00B43576"/>
    <w:rsid w:val="00B44574"/>
    <w:rsid w:val="00B44BCA"/>
    <w:rsid w:val="00B45CDE"/>
    <w:rsid w:val="00B46190"/>
    <w:rsid w:val="00B46B73"/>
    <w:rsid w:val="00B47F78"/>
    <w:rsid w:val="00B50560"/>
    <w:rsid w:val="00B522D7"/>
    <w:rsid w:val="00B52E1D"/>
    <w:rsid w:val="00B53315"/>
    <w:rsid w:val="00B53332"/>
    <w:rsid w:val="00B53765"/>
    <w:rsid w:val="00B53974"/>
    <w:rsid w:val="00B53F65"/>
    <w:rsid w:val="00B55208"/>
    <w:rsid w:val="00B55656"/>
    <w:rsid w:val="00B565C0"/>
    <w:rsid w:val="00B56619"/>
    <w:rsid w:val="00B57C84"/>
    <w:rsid w:val="00B6018E"/>
    <w:rsid w:val="00B60D4B"/>
    <w:rsid w:val="00B61E80"/>
    <w:rsid w:val="00B627F5"/>
    <w:rsid w:val="00B6303A"/>
    <w:rsid w:val="00B638F6"/>
    <w:rsid w:val="00B6396C"/>
    <w:rsid w:val="00B648C7"/>
    <w:rsid w:val="00B64D98"/>
    <w:rsid w:val="00B65B0E"/>
    <w:rsid w:val="00B65CDC"/>
    <w:rsid w:val="00B6683F"/>
    <w:rsid w:val="00B67CA1"/>
    <w:rsid w:val="00B67CB8"/>
    <w:rsid w:val="00B708B0"/>
    <w:rsid w:val="00B70BEC"/>
    <w:rsid w:val="00B7115F"/>
    <w:rsid w:val="00B74F69"/>
    <w:rsid w:val="00B758B7"/>
    <w:rsid w:val="00B760DC"/>
    <w:rsid w:val="00B765FE"/>
    <w:rsid w:val="00B7692D"/>
    <w:rsid w:val="00B77AD3"/>
    <w:rsid w:val="00B77ED2"/>
    <w:rsid w:val="00B80645"/>
    <w:rsid w:val="00B80884"/>
    <w:rsid w:val="00B811D8"/>
    <w:rsid w:val="00B845D5"/>
    <w:rsid w:val="00B84CD9"/>
    <w:rsid w:val="00B86CFF"/>
    <w:rsid w:val="00B872A2"/>
    <w:rsid w:val="00B90628"/>
    <w:rsid w:val="00B92146"/>
    <w:rsid w:val="00B926C0"/>
    <w:rsid w:val="00B94C40"/>
    <w:rsid w:val="00B94FD6"/>
    <w:rsid w:val="00B95630"/>
    <w:rsid w:val="00B960ED"/>
    <w:rsid w:val="00B97C6A"/>
    <w:rsid w:val="00BA21B1"/>
    <w:rsid w:val="00BA2DF9"/>
    <w:rsid w:val="00BA3B68"/>
    <w:rsid w:val="00BA4F68"/>
    <w:rsid w:val="00BA6552"/>
    <w:rsid w:val="00BA660E"/>
    <w:rsid w:val="00BA694C"/>
    <w:rsid w:val="00BA6A02"/>
    <w:rsid w:val="00BB0A1D"/>
    <w:rsid w:val="00BB0B1E"/>
    <w:rsid w:val="00BB31D6"/>
    <w:rsid w:val="00BB3BFC"/>
    <w:rsid w:val="00BB4955"/>
    <w:rsid w:val="00BB4E43"/>
    <w:rsid w:val="00BB5065"/>
    <w:rsid w:val="00BB6856"/>
    <w:rsid w:val="00BB7137"/>
    <w:rsid w:val="00BB77B9"/>
    <w:rsid w:val="00BB7B79"/>
    <w:rsid w:val="00BC133E"/>
    <w:rsid w:val="00BC18DE"/>
    <w:rsid w:val="00BC298D"/>
    <w:rsid w:val="00BC49C1"/>
    <w:rsid w:val="00BC4D14"/>
    <w:rsid w:val="00BC6B3E"/>
    <w:rsid w:val="00BC70ED"/>
    <w:rsid w:val="00BC7CC3"/>
    <w:rsid w:val="00BC7F73"/>
    <w:rsid w:val="00BD1354"/>
    <w:rsid w:val="00BD4A5E"/>
    <w:rsid w:val="00BD6299"/>
    <w:rsid w:val="00BD6544"/>
    <w:rsid w:val="00BD6BFA"/>
    <w:rsid w:val="00BD7D5F"/>
    <w:rsid w:val="00BD7F6F"/>
    <w:rsid w:val="00BE0496"/>
    <w:rsid w:val="00BE12CA"/>
    <w:rsid w:val="00BE1D0F"/>
    <w:rsid w:val="00BE24BD"/>
    <w:rsid w:val="00BE2D8B"/>
    <w:rsid w:val="00BE359A"/>
    <w:rsid w:val="00BE411E"/>
    <w:rsid w:val="00BE49CF"/>
    <w:rsid w:val="00BE521C"/>
    <w:rsid w:val="00BE6411"/>
    <w:rsid w:val="00BE7910"/>
    <w:rsid w:val="00BF287A"/>
    <w:rsid w:val="00BF3987"/>
    <w:rsid w:val="00BF4724"/>
    <w:rsid w:val="00BF4EAD"/>
    <w:rsid w:val="00BF53BD"/>
    <w:rsid w:val="00BF5978"/>
    <w:rsid w:val="00BF62B7"/>
    <w:rsid w:val="00BF6A9D"/>
    <w:rsid w:val="00BF775D"/>
    <w:rsid w:val="00C0074A"/>
    <w:rsid w:val="00C00C42"/>
    <w:rsid w:val="00C01AC2"/>
    <w:rsid w:val="00C01C55"/>
    <w:rsid w:val="00C01C6E"/>
    <w:rsid w:val="00C023C5"/>
    <w:rsid w:val="00C029CF"/>
    <w:rsid w:val="00C02BDF"/>
    <w:rsid w:val="00C03FA2"/>
    <w:rsid w:val="00C05E62"/>
    <w:rsid w:val="00C062A8"/>
    <w:rsid w:val="00C06690"/>
    <w:rsid w:val="00C06D0F"/>
    <w:rsid w:val="00C06F0F"/>
    <w:rsid w:val="00C07577"/>
    <w:rsid w:val="00C0772D"/>
    <w:rsid w:val="00C10859"/>
    <w:rsid w:val="00C11972"/>
    <w:rsid w:val="00C12051"/>
    <w:rsid w:val="00C129F9"/>
    <w:rsid w:val="00C12F46"/>
    <w:rsid w:val="00C132CB"/>
    <w:rsid w:val="00C137CB"/>
    <w:rsid w:val="00C13D74"/>
    <w:rsid w:val="00C15748"/>
    <w:rsid w:val="00C17421"/>
    <w:rsid w:val="00C178D2"/>
    <w:rsid w:val="00C21285"/>
    <w:rsid w:val="00C2163D"/>
    <w:rsid w:val="00C22422"/>
    <w:rsid w:val="00C24610"/>
    <w:rsid w:val="00C25542"/>
    <w:rsid w:val="00C25876"/>
    <w:rsid w:val="00C2648F"/>
    <w:rsid w:val="00C268B5"/>
    <w:rsid w:val="00C27718"/>
    <w:rsid w:val="00C277FA"/>
    <w:rsid w:val="00C27BB6"/>
    <w:rsid w:val="00C3016A"/>
    <w:rsid w:val="00C3120D"/>
    <w:rsid w:val="00C31E3E"/>
    <w:rsid w:val="00C31F8D"/>
    <w:rsid w:val="00C3224C"/>
    <w:rsid w:val="00C3377A"/>
    <w:rsid w:val="00C3471B"/>
    <w:rsid w:val="00C359FA"/>
    <w:rsid w:val="00C35C19"/>
    <w:rsid w:val="00C36784"/>
    <w:rsid w:val="00C36905"/>
    <w:rsid w:val="00C376A8"/>
    <w:rsid w:val="00C4000F"/>
    <w:rsid w:val="00C40071"/>
    <w:rsid w:val="00C400A5"/>
    <w:rsid w:val="00C40CEB"/>
    <w:rsid w:val="00C4174A"/>
    <w:rsid w:val="00C418F3"/>
    <w:rsid w:val="00C42229"/>
    <w:rsid w:val="00C43B7D"/>
    <w:rsid w:val="00C43F65"/>
    <w:rsid w:val="00C448CF"/>
    <w:rsid w:val="00C467F8"/>
    <w:rsid w:val="00C47573"/>
    <w:rsid w:val="00C50010"/>
    <w:rsid w:val="00C50366"/>
    <w:rsid w:val="00C50951"/>
    <w:rsid w:val="00C50F55"/>
    <w:rsid w:val="00C511F0"/>
    <w:rsid w:val="00C51434"/>
    <w:rsid w:val="00C53571"/>
    <w:rsid w:val="00C5474F"/>
    <w:rsid w:val="00C54BF6"/>
    <w:rsid w:val="00C55681"/>
    <w:rsid w:val="00C55C85"/>
    <w:rsid w:val="00C57440"/>
    <w:rsid w:val="00C60CB2"/>
    <w:rsid w:val="00C62514"/>
    <w:rsid w:val="00C6376C"/>
    <w:rsid w:val="00C6386F"/>
    <w:rsid w:val="00C643E7"/>
    <w:rsid w:val="00C6440C"/>
    <w:rsid w:val="00C6445E"/>
    <w:rsid w:val="00C64D76"/>
    <w:rsid w:val="00C6526C"/>
    <w:rsid w:val="00C656D2"/>
    <w:rsid w:val="00C666E8"/>
    <w:rsid w:val="00C67668"/>
    <w:rsid w:val="00C67858"/>
    <w:rsid w:val="00C708F6"/>
    <w:rsid w:val="00C71C1A"/>
    <w:rsid w:val="00C725FD"/>
    <w:rsid w:val="00C72A2A"/>
    <w:rsid w:val="00C73174"/>
    <w:rsid w:val="00C74223"/>
    <w:rsid w:val="00C74D05"/>
    <w:rsid w:val="00C74D15"/>
    <w:rsid w:val="00C74EC8"/>
    <w:rsid w:val="00C758DA"/>
    <w:rsid w:val="00C7645E"/>
    <w:rsid w:val="00C76770"/>
    <w:rsid w:val="00C77D35"/>
    <w:rsid w:val="00C81DDD"/>
    <w:rsid w:val="00C82312"/>
    <w:rsid w:val="00C82C44"/>
    <w:rsid w:val="00C83C69"/>
    <w:rsid w:val="00C83E8B"/>
    <w:rsid w:val="00C8464A"/>
    <w:rsid w:val="00C84CEF"/>
    <w:rsid w:val="00C84D97"/>
    <w:rsid w:val="00C87B7E"/>
    <w:rsid w:val="00C87C6F"/>
    <w:rsid w:val="00C87D62"/>
    <w:rsid w:val="00C902DC"/>
    <w:rsid w:val="00C913F7"/>
    <w:rsid w:val="00C91FCD"/>
    <w:rsid w:val="00C92A58"/>
    <w:rsid w:val="00C93949"/>
    <w:rsid w:val="00C93B23"/>
    <w:rsid w:val="00C94234"/>
    <w:rsid w:val="00C952CB"/>
    <w:rsid w:val="00C95570"/>
    <w:rsid w:val="00C95711"/>
    <w:rsid w:val="00C96FB8"/>
    <w:rsid w:val="00C97576"/>
    <w:rsid w:val="00CA02D4"/>
    <w:rsid w:val="00CA0BC6"/>
    <w:rsid w:val="00CA1228"/>
    <w:rsid w:val="00CA316E"/>
    <w:rsid w:val="00CA33AB"/>
    <w:rsid w:val="00CA3CF4"/>
    <w:rsid w:val="00CA5179"/>
    <w:rsid w:val="00CA532C"/>
    <w:rsid w:val="00CA5A07"/>
    <w:rsid w:val="00CA5EA7"/>
    <w:rsid w:val="00CA5FC0"/>
    <w:rsid w:val="00CA6006"/>
    <w:rsid w:val="00CA633F"/>
    <w:rsid w:val="00CA63BD"/>
    <w:rsid w:val="00CA63C6"/>
    <w:rsid w:val="00CA7911"/>
    <w:rsid w:val="00CA7D6E"/>
    <w:rsid w:val="00CA7DB9"/>
    <w:rsid w:val="00CB2887"/>
    <w:rsid w:val="00CB2CDB"/>
    <w:rsid w:val="00CB4C61"/>
    <w:rsid w:val="00CB541C"/>
    <w:rsid w:val="00CB559A"/>
    <w:rsid w:val="00CB5951"/>
    <w:rsid w:val="00CB5D64"/>
    <w:rsid w:val="00CB5EDD"/>
    <w:rsid w:val="00CB60A7"/>
    <w:rsid w:val="00CB67C4"/>
    <w:rsid w:val="00CB6A4D"/>
    <w:rsid w:val="00CB753C"/>
    <w:rsid w:val="00CB7811"/>
    <w:rsid w:val="00CC1E0F"/>
    <w:rsid w:val="00CC20FD"/>
    <w:rsid w:val="00CC25CF"/>
    <w:rsid w:val="00CC26C6"/>
    <w:rsid w:val="00CC2807"/>
    <w:rsid w:val="00CC55D7"/>
    <w:rsid w:val="00CC648E"/>
    <w:rsid w:val="00CC65D4"/>
    <w:rsid w:val="00CC671A"/>
    <w:rsid w:val="00CC7C90"/>
    <w:rsid w:val="00CD0CFB"/>
    <w:rsid w:val="00CD22FA"/>
    <w:rsid w:val="00CD2369"/>
    <w:rsid w:val="00CD4049"/>
    <w:rsid w:val="00CD4B2E"/>
    <w:rsid w:val="00CD6FE1"/>
    <w:rsid w:val="00CD7EB0"/>
    <w:rsid w:val="00CE1266"/>
    <w:rsid w:val="00CE1B1F"/>
    <w:rsid w:val="00CE2BDF"/>
    <w:rsid w:val="00CE2CA5"/>
    <w:rsid w:val="00CE36C9"/>
    <w:rsid w:val="00CE378B"/>
    <w:rsid w:val="00CE4AF8"/>
    <w:rsid w:val="00CE57DC"/>
    <w:rsid w:val="00CE5A30"/>
    <w:rsid w:val="00CE65FC"/>
    <w:rsid w:val="00CE67BE"/>
    <w:rsid w:val="00CE68CB"/>
    <w:rsid w:val="00CE6BA3"/>
    <w:rsid w:val="00CE752D"/>
    <w:rsid w:val="00CE7846"/>
    <w:rsid w:val="00CE7977"/>
    <w:rsid w:val="00CF0781"/>
    <w:rsid w:val="00CF11A4"/>
    <w:rsid w:val="00CF1BB9"/>
    <w:rsid w:val="00CF28FD"/>
    <w:rsid w:val="00CF4E55"/>
    <w:rsid w:val="00CF55D2"/>
    <w:rsid w:val="00CF58E1"/>
    <w:rsid w:val="00CF66B2"/>
    <w:rsid w:val="00CF6C81"/>
    <w:rsid w:val="00CF6F45"/>
    <w:rsid w:val="00CF78AB"/>
    <w:rsid w:val="00D0002C"/>
    <w:rsid w:val="00D001C6"/>
    <w:rsid w:val="00D004E7"/>
    <w:rsid w:val="00D005DC"/>
    <w:rsid w:val="00D02DA6"/>
    <w:rsid w:val="00D04084"/>
    <w:rsid w:val="00D0486A"/>
    <w:rsid w:val="00D06484"/>
    <w:rsid w:val="00D06AE0"/>
    <w:rsid w:val="00D1080C"/>
    <w:rsid w:val="00D1126A"/>
    <w:rsid w:val="00D11324"/>
    <w:rsid w:val="00D127D9"/>
    <w:rsid w:val="00D13FEC"/>
    <w:rsid w:val="00D156C9"/>
    <w:rsid w:val="00D157F5"/>
    <w:rsid w:val="00D15ED4"/>
    <w:rsid w:val="00D167D8"/>
    <w:rsid w:val="00D17191"/>
    <w:rsid w:val="00D177D9"/>
    <w:rsid w:val="00D2015A"/>
    <w:rsid w:val="00D21A31"/>
    <w:rsid w:val="00D21E0F"/>
    <w:rsid w:val="00D23844"/>
    <w:rsid w:val="00D2414F"/>
    <w:rsid w:val="00D25B8A"/>
    <w:rsid w:val="00D25D82"/>
    <w:rsid w:val="00D275E9"/>
    <w:rsid w:val="00D30E52"/>
    <w:rsid w:val="00D30F17"/>
    <w:rsid w:val="00D32044"/>
    <w:rsid w:val="00D32178"/>
    <w:rsid w:val="00D37113"/>
    <w:rsid w:val="00D37B57"/>
    <w:rsid w:val="00D40530"/>
    <w:rsid w:val="00D4088D"/>
    <w:rsid w:val="00D426ED"/>
    <w:rsid w:val="00D42CD3"/>
    <w:rsid w:val="00D42F61"/>
    <w:rsid w:val="00D44DD4"/>
    <w:rsid w:val="00D44F40"/>
    <w:rsid w:val="00D46A8D"/>
    <w:rsid w:val="00D473B2"/>
    <w:rsid w:val="00D50C1D"/>
    <w:rsid w:val="00D5120C"/>
    <w:rsid w:val="00D51419"/>
    <w:rsid w:val="00D521E1"/>
    <w:rsid w:val="00D5429B"/>
    <w:rsid w:val="00D54AC5"/>
    <w:rsid w:val="00D54BD8"/>
    <w:rsid w:val="00D5518C"/>
    <w:rsid w:val="00D57926"/>
    <w:rsid w:val="00D57F2E"/>
    <w:rsid w:val="00D63205"/>
    <w:rsid w:val="00D6453D"/>
    <w:rsid w:val="00D64C62"/>
    <w:rsid w:val="00D64CA9"/>
    <w:rsid w:val="00D6543B"/>
    <w:rsid w:val="00D65792"/>
    <w:rsid w:val="00D65897"/>
    <w:rsid w:val="00D6671D"/>
    <w:rsid w:val="00D668E0"/>
    <w:rsid w:val="00D675A1"/>
    <w:rsid w:val="00D67DD6"/>
    <w:rsid w:val="00D712EC"/>
    <w:rsid w:val="00D7152D"/>
    <w:rsid w:val="00D71D2F"/>
    <w:rsid w:val="00D71FAB"/>
    <w:rsid w:val="00D720EE"/>
    <w:rsid w:val="00D7288E"/>
    <w:rsid w:val="00D73687"/>
    <w:rsid w:val="00D743B0"/>
    <w:rsid w:val="00D747E6"/>
    <w:rsid w:val="00D76B38"/>
    <w:rsid w:val="00D76CF7"/>
    <w:rsid w:val="00D80EA0"/>
    <w:rsid w:val="00D811DE"/>
    <w:rsid w:val="00D81BF8"/>
    <w:rsid w:val="00D81C2F"/>
    <w:rsid w:val="00D8213A"/>
    <w:rsid w:val="00D83771"/>
    <w:rsid w:val="00D84106"/>
    <w:rsid w:val="00D84505"/>
    <w:rsid w:val="00D84849"/>
    <w:rsid w:val="00D84CF1"/>
    <w:rsid w:val="00D85159"/>
    <w:rsid w:val="00D852EA"/>
    <w:rsid w:val="00D85332"/>
    <w:rsid w:val="00D85830"/>
    <w:rsid w:val="00D85AB8"/>
    <w:rsid w:val="00D85E05"/>
    <w:rsid w:val="00D868E5"/>
    <w:rsid w:val="00D86BA6"/>
    <w:rsid w:val="00D86E2A"/>
    <w:rsid w:val="00D8776C"/>
    <w:rsid w:val="00D87DF1"/>
    <w:rsid w:val="00D9012A"/>
    <w:rsid w:val="00D90190"/>
    <w:rsid w:val="00D90767"/>
    <w:rsid w:val="00D91433"/>
    <w:rsid w:val="00D91625"/>
    <w:rsid w:val="00D91E3E"/>
    <w:rsid w:val="00D92E92"/>
    <w:rsid w:val="00D96539"/>
    <w:rsid w:val="00D97CC6"/>
    <w:rsid w:val="00DA0377"/>
    <w:rsid w:val="00DA071C"/>
    <w:rsid w:val="00DA0A46"/>
    <w:rsid w:val="00DA10E0"/>
    <w:rsid w:val="00DA58F9"/>
    <w:rsid w:val="00DA6644"/>
    <w:rsid w:val="00DA6E6B"/>
    <w:rsid w:val="00DB0AB4"/>
    <w:rsid w:val="00DB0C2A"/>
    <w:rsid w:val="00DB12B9"/>
    <w:rsid w:val="00DB23FF"/>
    <w:rsid w:val="00DB2566"/>
    <w:rsid w:val="00DB2BBF"/>
    <w:rsid w:val="00DB2FE7"/>
    <w:rsid w:val="00DB3655"/>
    <w:rsid w:val="00DB3ABE"/>
    <w:rsid w:val="00DB51F9"/>
    <w:rsid w:val="00DB5220"/>
    <w:rsid w:val="00DB5D0F"/>
    <w:rsid w:val="00DB5D75"/>
    <w:rsid w:val="00DB623A"/>
    <w:rsid w:val="00DB706E"/>
    <w:rsid w:val="00DB767C"/>
    <w:rsid w:val="00DC04E1"/>
    <w:rsid w:val="00DC134D"/>
    <w:rsid w:val="00DC1F1E"/>
    <w:rsid w:val="00DC244F"/>
    <w:rsid w:val="00DC27AF"/>
    <w:rsid w:val="00DC2DFD"/>
    <w:rsid w:val="00DC3E3A"/>
    <w:rsid w:val="00DC41C4"/>
    <w:rsid w:val="00DC439A"/>
    <w:rsid w:val="00DC564F"/>
    <w:rsid w:val="00DC6430"/>
    <w:rsid w:val="00DC6866"/>
    <w:rsid w:val="00DC6A43"/>
    <w:rsid w:val="00DC6E52"/>
    <w:rsid w:val="00DD029A"/>
    <w:rsid w:val="00DD047E"/>
    <w:rsid w:val="00DD0FB1"/>
    <w:rsid w:val="00DD1E18"/>
    <w:rsid w:val="00DD1FB0"/>
    <w:rsid w:val="00DD2826"/>
    <w:rsid w:val="00DD44F0"/>
    <w:rsid w:val="00DD5D9A"/>
    <w:rsid w:val="00DD6BE3"/>
    <w:rsid w:val="00DD73DD"/>
    <w:rsid w:val="00DD7621"/>
    <w:rsid w:val="00DE0703"/>
    <w:rsid w:val="00DE0A30"/>
    <w:rsid w:val="00DE0F7C"/>
    <w:rsid w:val="00DE148F"/>
    <w:rsid w:val="00DE1745"/>
    <w:rsid w:val="00DE1F82"/>
    <w:rsid w:val="00DE202A"/>
    <w:rsid w:val="00DE434C"/>
    <w:rsid w:val="00DE4FD7"/>
    <w:rsid w:val="00DF0178"/>
    <w:rsid w:val="00DF14F8"/>
    <w:rsid w:val="00DF1625"/>
    <w:rsid w:val="00DF1F2F"/>
    <w:rsid w:val="00DF23B2"/>
    <w:rsid w:val="00DF2493"/>
    <w:rsid w:val="00DF296A"/>
    <w:rsid w:val="00DF4FD4"/>
    <w:rsid w:val="00DF5A9E"/>
    <w:rsid w:val="00DF61F9"/>
    <w:rsid w:val="00DF6869"/>
    <w:rsid w:val="00DF690C"/>
    <w:rsid w:val="00DF6DAF"/>
    <w:rsid w:val="00E00433"/>
    <w:rsid w:val="00E0294D"/>
    <w:rsid w:val="00E043E4"/>
    <w:rsid w:val="00E046F5"/>
    <w:rsid w:val="00E04779"/>
    <w:rsid w:val="00E071DE"/>
    <w:rsid w:val="00E079C0"/>
    <w:rsid w:val="00E10CAF"/>
    <w:rsid w:val="00E11384"/>
    <w:rsid w:val="00E12A82"/>
    <w:rsid w:val="00E1308C"/>
    <w:rsid w:val="00E138F6"/>
    <w:rsid w:val="00E13B59"/>
    <w:rsid w:val="00E14284"/>
    <w:rsid w:val="00E1494F"/>
    <w:rsid w:val="00E150A0"/>
    <w:rsid w:val="00E15859"/>
    <w:rsid w:val="00E159ED"/>
    <w:rsid w:val="00E1614E"/>
    <w:rsid w:val="00E176AF"/>
    <w:rsid w:val="00E21BA8"/>
    <w:rsid w:val="00E21EBA"/>
    <w:rsid w:val="00E220EF"/>
    <w:rsid w:val="00E22B95"/>
    <w:rsid w:val="00E241DB"/>
    <w:rsid w:val="00E24C8E"/>
    <w:rsid w:val="00E266EA"/>
    <w:rsid w:val="00E2712C"/>
    <w:rsid w:val="00E30B9A"/>
    <w:rsid w:val="00E310FC"/>
    <w:rsid w:val="00E31460"/>
    <w:rsid w:val="00E31C27"/>
    <w:rsid w:val="00E31DF5"/>
    <w:rsid w:val="00E3328A"/>
    <w:rsid w:val="00E3336A"/>
    <w:rsid w:val="00E33603"/>
    <w:rsid w:val="00E33A2C"/>
    <w:rsid w:val="00E41EBC"/>
    <w:rsid w:val="00E44CC7"/>
    <w:rsid w:val="00E450F5"/>
    <w:rsid w:val="00E453C4"/>
    <w:rsid w:val="00E45657"/>
    <w:rsid w:val="00E46304"/>
    <w:rsid w:val="00E46B75"/>
    <w:rsid w:val="00E47478"/>
    <w:rsid w:val="00E47C1B"/>
    <w:rsid w:val="00E47FEB"/>
    <w:rsid w:val="00E500FE"/>
    <w:rsid w:val="00E501B8"/>
    <w:rsid w:val="00E50DC1"/>
    <w:rsid w:val="00E512C1"/>
    <w:rsid w:val="00E516E1"/>
    <w:rsid w:val="00E51896"/>
    <w:rsid w:val="00E52290"/>
    <w:rsid w:val="00E5262A"/>
    <w:rsid w:val="00E52C00"/>
    <w:rsid w:val="00E52ED6"/>
    <w:rsid w:val="00E534E0"/>
    <w:rsid w:val="00E53EAF"/>
    <w:rsid w:val="00E55733"/>
    <w:rsid w:val="00E55D89"/>
    <w:rsid w:val="00E57EC7"/>
    <w:rsid w:val="00E60415"/>
    <w:rsid w:val="00E60CC0"/>
    <w:rsid w:val="00E61AC3"/>
    <w:rsid w:val="00E62676"/>
    <w:rsid w:val="00E63473"/>
    <w:rsid w:val="00E66446"/>
    <w:rsid w:val="00E66B78"/>
    <w:rsid w:val="00E66DFD"/>
    <w:rsid w:val="00E66EDC"/>
    <w:rsid w:val="00E670BB"/>
    <w:rsid w:val="00E7006D"/>
    <w:rsid w:val="00E7025D"/>
    <w:rsid w:val="00E7047C"/>
    <w:rsid w:val="00E71839"/>
    <w:rsid w:val="00E7200A"/>
    <w:rsid w:val="00E72495"/>
    <w:rsid w:val="00E730BC"/>
    <w:rsid w:val="00E73F3A"/>
    <w:rsid w:val="00E74EFB"/>
    <w:rsid w:val="00E760BC"/>
    <w:rsid w:val="00E7709E"/>
    <w:rsid w:val="00E8021A"/>
    <w:rsid w:val="00E8040E"/>
    <w:rsid w:val="00E80D8E"/>
    <w:rsid w:val="00E817EF"/>
    <w:rsid w:val="00E81C61"/>
    <w:rsid w:val="00E852D6"/>
    <w:rsid w:val="00E863C1"/>
    <w:rsid w:val="00E86700"/>
    <w:rsid w:val="00E867BF"/>
    <w:rsid w:val="00E878E1"/>
    <w:rsid w:val="00E9171A"/>
    <w:rsid w:val="00E91753"/>
    <w:rsid w:val="00E91ACD"/>
    <w:rsid w:val="00E91E38"/>
    <w:rsid w:val="00E92F2D"/>
    <w:rsid w:val="00E930CC"/>
    <w:rsid w:val="00E937CE"/>
    <w:rsid w:val="00E94061"/>
    <w:rsid w:val="00E9568B"/>
    <w:rsid w:val="00E9599A"/>
    <w:rsid w:val="00E96E3E"/>
    <w:rsid w:val="00EA12A5"/>
    <w:rsid w:val="00EA4F82"/>
    <w:rsid w:val="00EA5A4F"/>
    <w:rsid w:val="00EA731B"/>
    <w:rsid w:val="00EA77A6"/>
    <w:rsid w:val="00EA7FAB"/>
    <w:rsid w:val="00EB0374"/>
    <w:rsid w:val="00EB062A"/>
    <w:rsid w:val="00EB21B2"/>
    <w:rsid w:val="00EB2ACF"/>
    <w:rsid w:val="00EB39C3"/>
    <w:rsid w:val="00EB5188"/>
    <w:rsid w:val="00EB633B"/>
    <w:rsid w:val="00EB7456"/>
    <w:rsid w:val="00EC1858"/>
    <w:rsid w:val="00EC1C52"/>
    <w:rsid w:val="00EC2B6C"/>
    <w:rsid w:val="00EC399A"/>
    <w:rsid w:val="00EC3F99"/>
    <w:rsid w:val="00EC4BCD"/>
    <w:rsid w:val="00EC543F"/>
    <w:rsid w:val="00EC5BBF"/>
    <w:rsid w:val="00EC65D6"/>
    <w:rsid w:val="00EC6631"/>
    <w:rsid w:val="00EC6654"/>
    <w:rsid w:val="00ED0896"/>
    <w:rsid w:val="00ED19C5"/>
    <w:rsid w:val="00ED1BC9"/>
    <w:rsid w:val="00ED1BCC"/>
    <w:rsid w:val="00ED3483"/>
    <w:rsid w:val="00ED3A91"/>
    <w:rsid w:val="00ED5E0D"/>
    <w:rsid w:val="00ED7565"/>
    <w:rsid w:val="00EE152E"/>
    <w:rsid w:val="00EE38D0"/>
    <w:rsid w:val="00EE3BA7"/>
    <w:rsid w:val="00EE68DC"/>
    <w:rsid w:val="00EE6FAC"/>
    <w:rsid w:val="00EE741E"/>
    <w:rsid w:val="00EF0AED"/>
    <w:rsid w:val="00EF17F1"/>
    <w:rsid w:val="00EF1BE0"/>
    <w:rsid w:val="00EF2EA4"/>
    <w:rsid w:val="00EF2F38"/>
    <w:rsid w:val="00EF3015"/>
    <w:rsid w:val="00EF3B07"/>
    <w:rsid w:val="00EF3FD9"/>
    <w:rsid w:val="00EF411A"/>
    <w:rsid w:val="00EF69D7"/>
    <w:rsid w:val="00F00D0B"/>
    <w:rsid w:val="00F01600"/>
    <w:rsid w:val="00F01B6B"/>
    <w:rsid w:val="00F01C8F"/>
    <w:rsid w:val="00F03C5B"/>
    <w:rsid w:val="00F03CB2"/>
    <w:rsid w:val="00F04EBD"/>
    <w:rsid w:val="00F0520E"/>
    <w:rsid w:val="00F06541"/>
    <w:rsid w:val="00F0769D"/>
    <w:rsid w:val="00F11C4F"/>
    <w:rsid w:val="00F12341"/>
    <w:rsid w:val="00F12CA8"/>
    <w:rsid w:val="00F130DE"/>
    <w:rsid w:val="00F13168"/>
    <w:rsid w:val="00F1349D"/>
    <w:rsid w:val="00F13CDC"/>
    <w:rsid w:val="00F13D62"/>
    <w:rsid w:val="00F15644"/>
    <w:rsid w:val="00F15DBF"/>
    <w:rsid w:val="00F165D8"/>
    <w:rsid w:val="00F16752"/>
    <w:rsid w:val="00F167AF"/>
    <w:rsid w:val="00F16BEE"/>
    <w:rsid w:val="00F16D64"/>
    <w:rsid w:val="00F20A8E"/>
    <w:rsid w:val="00F219FD"/>
    <w:rsid w:val="00F21D2E"/>
    <w:rsid w:val="00F22273"/>
    <w:rsid w:val="00F22383"/>
    <w:rsid w:val="00F225EE"/>
    <w:rsid w:val="00F232ED"/>
    <w:rsid w:val="00F253CC"/>
    <w:rsid w:val="00F256E0"/>
    <w:rsid w:val="00F26BEF"/>
    <w:rsid w:val="00F27493"/>
    <w:rsid w:val="00F30B50"/>
    <w:rsid w:val="00F30F97"/>
    <w:rsid w:val="00F31664"/>
    <w:rsid w:val="00F3299E"/>
    <w:rsid w:val="00F346EF"/>
    <w:rsid w:val="00F34FC8"/>
    <w:rsid w:val="00F368D8"/>
    <w:rsid w:val="00F36FAE"/>
    <w:rsid w:val="00F3716E"/>
    <w:rsid w:val="00F37527"/>
    <w:rsid w:val="00F3798D"/>
    <w:rsid w:val="00F41BDB"/>
    <w:rsid w:val="00F41CFC"/>
    <w:rsid w:val="00F41D45"/>
    <w:rsid w:val="00F427CC"/>
    <w:rsid w:val="00F42F90"/>
    <w:rsid w:val="00F433DC"/>
    <w:rsid w:val="00F43754"/>
    <w:rsid w:val="00F44735"/>
    <w:rsid w:val="00F46247"/>
    <w:rsid w:val="00F470BC"/>
    <w:rsid w:val="00F47EB4"/>
    <w:rsid w:val="00F47F81"/>
    <w:rsid w:val="00F50634"/>
    <w:rsid w:val="00F509B2"/>
    <w:rsid w:val="00F50CD1"/>
    <w:rsid w:val="00F5109B"/>
    <w:rsid w:val="00F519D0"/>
    <w:rsid w:val="00F51BDA"/>
    <w:rsid w:val="00F5282C"/>
    <w:rsid w:val="00F52BF9"/>
    <w:rsid w:val="00F53907"/>
    <w:rsid w:val="00F557EC"/>
    <w:rsid w:val="00F573DF"/>
    <w:rsid w:val="00F57726"/>
    <w:rsid w:val="00F60446"/>
    <w:rsid w:val="00F60C5B"/>
    <w:rsid w:val="00F61408"/>
    <w:rsid w:val="00F61546"/>
    <w:rsid w:val="00F61550"/>
    <w:rsid w:val="00F61805"/>
    <w:rsid w:val="00F62878"/>
    <w:rsid w:val="00F62DAB"/>
    <w:rsid w:val="00F63078"/>
    <w:rsid w:val="00F63D7F"/>
    <w:rsid w:val="00F66FA3"/>
    <w:rsid w:val="00F67844"/>
    <w:rsid w:val="00F67FB4"/>
    <w:rsid w:val="00F706EB"/>
    <w:rsid w:val="00F70A56"/>
    <w:rsid w:val="00F72177"/>
    <w:rsid w:val="00F72A8B"/>
    <w:rsid w:val="00F731E2"/>
    <w:rsid w:val="00F73B5F"/>
    <w:rsid w:val="00F745FA"/>
    <w:rsid w:val="00F74E03"/>
    <w:rsid w:val="00F766B7"/>
    <w:rsid w:val="00F775D5"/>
    <w:rsid w:val="00F81BCF"/>
    <w:rsid w:val="00F82380"/>
    <w:rsid w:val="00F83913"/>
    <w:rsid w:val="00F8492E"/>
    <w:rsid w:val="00F873FE"/>
    <w:rsid w:val="00F87E9A"/>
    <w:rsid w:val="00F913AF"/>
    <w:rsid w:val="00F92133"/>
    <w:rsid w:val="00F939DC"/>
    <w:rsid w:val="00F96BDB"/>
    <w:rsid w:val="00FA0620"/>
    <w:rsid w:val="00FA1220"/>
    <w:rsid w:val="00FA1D71"/>
    <w:rsid w:val="00FA1ED3"/>
    <w:rsid w:val="00FA2EE3"/>
    <w:rsid w:val="00FA3F74"/>
    <w:rsid w:val="00FA471D"/>
    <w:rsid w:val="00FA52C4"/>
    <w:rsid w:val="00FA545C"/>
    <w:rsid w:val="00FA5813"/>
    <w:rsid w:val="00FA5AA6"/>
    <w:rsid w:val="00FA5E56"/>
    <w:rsid w:val="00FA6153"/>
    <w:rsid w:val="00FA649E"/>
    <w:rsid w:val="00FA7C5F"/>
    <w:rsid w:val="00FA7E66"/>
    <w:rsid w:val="00FB0023"/>
    <w:rsid w:val="00FB1A8E"/>
    <w:rsid w:val="00FB5949"/>
    <w:rsid w:val="00FB62CD"/>
    <w:rsid w:val="00FB6760"/>
    <w:rsid w:val="00FC0B9B"/>
    <w:rsid w:val="00FC0C58"/>
    <w:rsid w:val="00FC1BAC"/>
    <w:rsid w:val="00FC1C13"/>
    <w:rsid w:val="00FC332A"/>
    <w:rsid w:val="00FC3B29"/>
    <w:rsid w:val="00FC3C4D"/>
    <w:rsid w:val="00FC3F92"/>
    <w:rsid w:val="00FC57B8"/>
    <w:rsid w:val="00FC5A09"/>
    <w:rsid w:val="00FC62C1"/>
    <w:rsid w:val="00FC633C"/>
    <w:rsid w:val="00FC6B5D"/>
    <w:rsid w:val="00FD0CEA"/>
    <w:rsid w:val="00FD4399"/>
    <w:rsid w:val="00FD4B3A"/>
    <w:rsid w:val="00FD55AA"/>
    <w:rsid w:val="00FD642A"/>
    <w:rsid w:val="00FD65C9"/>
    <w:rsid w:val="00FD6DFD"/>
    <w:rsid w:val="00FD6ED1"/>
    <w:rsid w:val="00FD6FEE"/>
    <w:rsid w:val="00FD7390"/>
    <w:rsid w:val="00FD7B93"/>
    <w:rsid w:val="00FE1195"/>
    <w:rsid w:val="00FE1F78"/>
    <w:rsid w:val="00FE243C"/>
    <w:rsid w:val="00FE5330"/>
    <w:rsid w:val="00FE5FB1"/>
    <w:rsid w:val="00FE65D1"/>
    <w:rsid w:val="00FE69A4"/>
    <w:rsid w:val="00FE6D50"/>
    <w:rsid w:val="00FE70EA"/>
    <w:rsid w:val="00FF05AF"/>
    <w:rsid w:val="00FF061E"/>
    <w:rsid w:val="00FF105F"/>
    <w:rsid w:val="00FF16C0"/>
    <w:rsid w:val="00FF19BB"/>
    <w:rsid w:val="00FF2F94"/>
    <w:rsid w:val="00FF37E1"/>
    <w:rsid w:val="00FF6B6D"/>
    <w:rsid w:val="00FF7E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fill="f" fillcolor="white" stroke="f">
      <v:fill color="white" on="f"/>
      <v:stroke on="f"/>
      <v:textbox style="mso-rotate-with-shape: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9" w:qFormat="1"/>
    <w:lsdException w:name="heading 8" w:uiPriority="99" w:qFormat="1"/>
    <w:lsdException w:name="heading 9" w:uiPriority="99" w:qFormat="1"/>
    <w:lsdException w:name="index 1" w:uiPriority="99" w:qFormat="1"/>
    <w:lsdException w:name="toc 1" w:uiPriority="99"/>
    <w:lsdException w:name="toc 3" w:uiPriority="99"/>
    <w:lsdException w:name="footnote text" w:qFormat="1"/>
    <w:lsdException w:name="header" w:uiPriority="99" w:qFormat="1"/>
    <w:lsdException w:name="footer" w:uiPriority="99" w:qFormat="1"/>
    <w:lsdException w:name="index heading" w:qFormat="1"/>
    <w:lsdException w:name="caption" w:uiPriority="99" w:qFormat="1"/>
    <w:lsdException w:name="footnote reference" w:uiPriority="99"/>
    <w:lsdException w:name="List" w:qFormat="1"/>
    <w:lsdException w:name="List Bullet" w:qFormat="1"/>
    <w:lsdException w:name="List Number" w:semiHidden="0" w:uiPriority="99" w:unhideWhenUsed="0"/>
    <w:lsdException w:name="List 2" w:uiPriority="99"/>
    <w:lsdException w:name="List 4" w:semiHidden="0" w:unhideWhenUsed="0"/>
    <w:lsdException w:name="List 5" w:semiHidden="0" w:unhideWhenUsed="0"/>
    <w:lsdException w:name="Title" w:semiHidden="0" w:uiPriority="99" w:unhideWhenUsed="0" w:qFormat="1"/>
    <w:lsdException w:name="Signature" w:qFormat="1"/>
    <w:lsdException w:name="Body Text" w:uiPriority="99" w:qFormat="1"/>
    <w:lsdException w:name="Body Text Indent" w:uiPriority="99" w:qFormat="1"/>
    <w:lsdException w:name="Message Header" w:qFormat="1"/>
    <w:lsdException w:name="Subtitle" w:semiHidden="0" w:uiPriority="99" w:unhideWhenUsed="0" w:qFormat="1"/>
    <w:lsdException w:name="Salutation" w:semiHidden="0" w:uiPriority="99" w:unhideWhenUsed="0"/>
    <w:lsdException w:name="Date" w:semiHidden="0" w:unhideWhenUsed="0"/>
    <w:lsdException w:name="Body Text First Indent" w:semiHidden="0" w:unhideWhenUsed="0"/>
    <w:lsdException w:name="Body Text 2" w:uiPriority="99" w:qFormat="1"/>
    <w:lsdException w:name="Body Text 3" w:uiPriority="99" w:qFormat="1"/>
    <w:lsdException w:name="Body Text Indent 2" w:uiPriority="99" w:qFormat="1"/>
    <w:lsdException w:name="Body Text Indent 3" w:uiPriority="99" w:qFormat="1"/>
    <w:lsdException w:name="Block Text" w:qFormat="1"/>
    <w:lsdException w:name="FollowedHyperlink" w:uiPriority="99"/>
    <w:lsdException w:name="Strong" w:semiHidden="0" w:unhideWhenUsed="0" w:qFormat="1"/>
    <w:lsdException w:name="Emphasis" w:semiHidden="0" w:unhideWhenUsed="0" w:qFormat="1"/>
    <w:lsdException w:name="Document Map" w:uiPriority="99" w:qFormat="1"/>
    <w:lsdException w:name="Plain Text" w:qFormat="1"/>
    <w:lsdException w:name="Normal (Web)" w:uiPriority="99" w:qFormat="1"/>
    <w:lsdException w:name="annotation subject" w:uiPriority="99"/>
    <w:lsdException w:name="No List" w:uiPriority="99"/>
    <w:lsdException w:name="Table List 3" w:uiPriority="99"/>
    <w:lsdException w:name="Balloon Text" w:uiPriority="99" w:qFormat="1"/>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7295"/>
    <w:rPr>
      <w:rFonts w:ascii="TimesET" w:hAnsi="TimesET"/>
      <w:sz w:val="24"/>
      <w:szCs w:val="24"/>
    </w:rPr>
  </w:style>
  <w:style w:type="paragraph" w:styleId="12">
    <w:name w:val="heading 1"/>
    <w:aliases w:val="Загол Тит,Раздел Договора,H1,&quot;Алмаз&quot;,Document Header1,анкета1, Знак3,б) Раздел,б) раздел,Раздел,Заголов,Head 1,Содерж-Заголовок 1,Содерж-Заголовок 1 + полужирный,2К Заголовок 1,????????? 1,Стиль_Пачоли,б) Заголовок 1,Знак3"/>
    <w:basedOn w:val="a"/>
    <w:next w:val="a"/>
    <w:link w:val="13"/>
    <w:qFormat/>
    <w:rsid w:val="008653B5"/>
    <w:pPr>
      <w:keepNext/>
      <w:jc w:val="center"/>
      <w:outlineLvl w:val="0"/>
    </w:pPr>
    <w:rPr>
      <w:sz w:val="44"/>
    </w:rPr>
  </w:style>
  <w:style w:type="paragraph" w:styleId="24">
    <w:name w:val="heading 2"/>
    <w:basedOn w:val="a"/>
    <w:next w:val="a"/>
    <w:link w:val="25"/>
    <w:qFormat/>
    <w:rsid w:val="008653B5"/>
    <w:pPr>
      <w:keepNext/>
      <w:outlineLvl w:val="1"/>
    </w:pPr>
    <w:rPr>
      <w:sz w:val="44"/>
    </w:rPr>
  </w:style>
  <w:style w:type="paragraph" w:styleId="30">
    <w:name w:val="heading 3"/>
    <w:aliases w:val="Заголовок 3 Знак Знак Знак Знак Знак Знак Знак Знак Знак Знак Знак Знак Знак Знак Знак Знак Знак Знак Знак Знак,H3,&quot;Сапфир&quot;"/>
    <w:basedOn w:val="a"/>
    <w:next w:val="a"/>
    <w:link w:val="31"/>
    <w:qFormat/>
    <w:rsid w:val="008653B5"/>
    <w:pPr>
      <w:keepNext/>
      <w:jc w:val="center"/>
      <w:outlineLvl w:val="2"/>
    </w:pPr>
    <w:rPr>
      <w:b/>
      <w:bCs/>
      <w:sz w:val="44"/>
    </w:rPr>
  </w:style>
  <w:style w:type="paragraph" w:styleId="4">
    <w:name w:val="heading 4"/>
    <w:basedOn w:val="a"/>
    <w:next w:val="a"/>
    <w:link w:val="40"/>
    <w:qFormat/>
    <w:rsid w:val="008653B5"/>
    <w:pPr>
      <w:keepNext/>
      <w:ind w:firstLine="720"/>
      <w:jc w:val="center"/>
      <w:outlineLvl w:val="3"/>
    </w:pPr>
    <w:rPr>
      <w:rFonts w:ascii="Times New Roman" w:hAnsi="Times New Roman"/>
      <w:sz w:val="28"/>
    </w:rPr>
  </w:style>
  <w:style w:type="paragraph" w:styleId="5">
    <w:name w:val="heading 5"/>
    <w:basedOn w:val="a"/>
    <w:next w:val="a"/>
    <w:link w:val="50"/>
    <w:qFormat/>
    <w:rsid w:val="008653B5"/>
    <w:pPr>
      <w:keepNext/>
      <w:spacing w:line="360" w:lineRule="auto"/>
      <w:ind w:firstLine="720"/>
      <w:jc w:val="center"/>
      <w:outlineLvl w:val="4"/>
    </w:pPr>
    <w:rPr>
      <w:rFonts w:ascii="Times New Roman" w:hAnsi="Times New Roman"/>
      <w:b/>
      <w:szCs w:val="20"/>
    </w:rPr>
  </w:style>
  <w:style w:type="paragraph" w:styleId="6">
    <w:name w:val="heading 6"/>
    <w:aliases w:val="H6"/>
    <w:basedOn w:val="a"/>
    <w:next w:val="a"/>
    <w:link w:val="60"/>
    <w:qFormat/>
    <w:rsid w:val="008653B5"/>
    <w:pPr>
      <w:keepNext/>
      <w:spacing w:line="360" w:lineRule="auto"/>
      <w:jc w:val="center"/>
      <w:outlineLvl w:val="5"/>
    </w:pPr>
    <w:rPr>
      <w:rFonts w:ascii="Times New Roman" w:hAnsi="Times New Roman"/>
      <w:b/>
      <w:szCs w:val="20"/>
    </w:rPr>
  </w:style>
  <w:style w:type="paragraph" w:styleId="7">
    <w:name w:val="heading 7"/>
    <w:basedOn w:val="a"/>
    <w:next w:val="a"/>
    <w:link w:val="70"/>
    <w:uiPriority w:val="99"/>
    <w:qFormat/>
    <w:rsid w:val="00532B18"/>
    <w:pPr>
      <w:spacing w:before="240" w:after="60"/>
      <w:outlineLvl w:val="6"/>
    </w:pPr>
    <w:rPr>
      <w:rFonts w:ascii="Times New Roman" w:hAnsi="Times New Roman"/>
    </w:rPr>
  </w:style>
  <w:style w:type="paragraph" w:styleId="8">
    <w:name w:val="heading 8"/>
    <w:basedOn w:val="a"/>
    <w:next w:val="a"/>
    <w:link w:val="80"/>
    <w:uiPriority w:val="99"/>
    <w:qFormat/>
    <w:rsid w:val="008653B5"/>
    <w:pPr>
      <w:keepNext/>
      <w:ind w:firstLine="709"/>
      <w:outlineLvl w:val="7"/>
    </w:pPr>
    <w:rPr>
      <w:rFonts w:ascii="Times New Roman" w:hAnsi="Times New Roman"/>
      <w:b/>
      <w:sz w:val="26"/>
      <w:szCs w:val="20"/>
    </w:rPr>
  </w:style>
  <w:style w:type="paragraph" w:styleId="9">
    <w:name w:val="heading 9"/>
    <w:basedOn w:val="a"/>
    <w:next w:val="a"/>
    <w:link w:val="90"/>
    <w:uiPriority w:val="99"/>
    <w:qFormat/>
    <w:rsid w:val="008653B5"/>
    <w:pPr>
      <w:keepNext/>
      <w:ind w:firstLine="709"/>
      <w:jc w:val="both"/>
      <w:outlineLvl w:val="8"/>
    </w:pPr>
    <w:rPr>
      <w:rFonts w:ascii="Times New Roman" w:hAnsi="Times New Roman"/>
      <w:b/>
      <w:sz w:val="2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Колонтитул"/>
    <w:basedOn w:val="a"/>
    <w:link w:val="a4"/>
    <w:uiPriority w:val="99"/>
    <w:qFormat/>
    <w:rsid w:val="008653B5"/>
    <w:pPr>
      <w:tabs>
        <w:tab w:val="center" w:pos="4677"/>
        <w:tab w:val="right" w:pos="9355"/>
      </w:tabs>
    </w:pPr>
  </w:style>
  <w:style w:type="paragraph" w:styleId="26">
    <w:name w:val="Body Text 2"/>
    <w:basedOn w:val="a"/>
    <w:link w:val="27"/>
    <w:uiPriority w:val="99"/>
    <w:qFormat/>
    <w:rsid w:val="008653B5"/>
    <w:pPr>
      <w:jc w:val="both"/>
    </w:pPr>
    <w:rPr>
      <w:rFonts w:ascii="Times New Roman" w:hAnsi="Times New Roman"/>
      <w:szCs w:val="20"/>
    </w:rPr>
  </w:style>
  <w:style w:type="paragraph" w:customStyle="1" w:styleId="ConsNormal">
    <w:name w:val="ConsNormal"/>
    <w:link w:val="ConsNormal0"/>
    <w:uiPriority w:val="99"/>
    <w:qFormat/>
    <w:rsid w:val="008653B5"/>
    <w:pPr>
      <w:widowControl w:val="0"/>
      <w:ind w:firstLine="720"/>
    </w:pPr>
    <w:rPr>
      <w:rFonts w:ascii="Arial" w:hAnsi="Arial"/>
      <w:snapToGrid w:val="0"/>
    </w:rPr>
  </w:style>
  <w:style w:type="paragraph" w:styleId="a5">
    <w:name w:val="Body Text"/>
    <w:aliases w:val="бпОсновной текст,Основной текст Знак Знак,bt"/>
    <w:basedOn w:val="a"/>
    <w:link w:val="a6"/>
    <w:uiPriority w:val="99"/>
    <w:qFormat/>
    <w:rsid w:val="008653B5"/>
    <w:rPr>
      <w:rFonts w:ascii="Times New Roman" w:hAnsi="Times New Roman"/>
      <w:b/>
      <w:sz w:val="20"/>
      <w:szCs w:val="20"/>
      <w:lang w:val="en-US"/>
    </w:rPr>
  </w:style>
  <w:style w:type="paragraph" w:styleId="28">
    <w:name w:val="Body Text Indent 2"/>
    <w:aliases w:val=" Знак1,Знак1 Знак Знак1,Знак1 Знак1"/>
    <w:basedOn w:val="a"/>
    <w:link w:val="29"/>
    <w:uiPriority w:val="99"/>
    <w:qFormat/>
    <w:rsid w:val="008653B5"/>
    <w:pPr>
      <w:ind w:firstLine="720"/>
      <w:jc w:val="both"/>
    </w:pPr>
    <w:rPr>
      <w:rFonts w:ascii="Times New Roman" w:hAnsi="Times New Roman"/>
      <w:szCs w:val="20"/>
    </w:rPr>
  </w:style>
  <w:style w:type="paragraph" w:styleId="a7">
    <w:name w:val="Body Text Indent"/>
    <w:aliases w:val="Основной текст 1,Нумерованный список !!,Надин стиль,Основной текст с отступом Знак Знак,Основной текст с отступом Знак Знак Знак"/>
    <w:basedOn w:val="a"/>
    <w:link w:val="a8"/>
    <w:uiPriority w:val="99"/>
    <w:qFormat/>
    <w:rsid w:val="008653B5"/>
    <w:pPr>
      <w:ind w:firstLine="720"/>
      <w:jc w:val="both"/>
    </w:pPr>
    <w:rPr>
      <w:rFonts w:ascii="Times New Roman" w:hAnsi="Times New Roman"/>
      <w:sz w:val="28"/>
      <w:szCs w:val="20"/>
    </w:rPr>
  </w:style>
  <w:style w:type="paragraph" w:styleId="32">
    <w:name w:val="Body Text 3"/>
    <w:basedOn w:val="a"/>
    <w:link w:val="33"/>
    <w:uiPriority w:val="99"/>
    <w:qFormat/>
    <w:rsid w:val="008653B5"/>
    <w:pPr>
      <w:jc w:val="both"/>
    </w:pPr>
    <w:rPr>
      <w:rFonts w:ascii="Times New Roman" w:hAnsi="Times New Roman"/>
      <w:sz w:val="20"/>
      <w:szCs w:val="20"/>
    </w:rPr>
  </w:style>
  <w:style w:type="paragraph" w:styleId="34">
    <w:name w:val="Body Text Indent 3"/>
    <w:basedOn w:val="a"/>
    <w:link w:val="35"/>
    <w:uiPriority w:val="99"/>
    <w:qFormat/>
    <w:rsid w:val="008653B5"/>
    <w:pPr>
      <w:spacing w:after="120"/>
      <w:ind w:left="283"/>
    </w:pPr>
    <w:rPr>
      <w:rFonts w:ascii="Times New Roman" w:hAnsi="Times New Roman"/>
      <w:sz w:val="16"/>
      <w:szCs w:val="16"/>
    </w:rPr>
  </w:style>
  <w:style w:type="character" w:styleId="a9">
    <w:name w:val="page number"/>
    <w:basedOn w:val="a0"/>
    <w:rsid w:val="008653B5"/>
  </w:style>
  <w:style w:type="paragraph" w:styleId="aa">
    <w:name w:val="footer"/>
    <w:aliases w:val=" Знак5"/>
    <w:basedOn w:val="a"/>
    <w:link w:val="ab"/>
    <w:uiPriority w:val="99"/>
    <w:qFormat/>
    <w:rsid w:val="002456DF"/>
    <w:pPr>
      <w:tabs>
        <w:tab w:val="center" w:pos="4677"/>
        <w:tab w:val="right" w:pos="9355"/>
      </w:tabs>
    </w:pPr>
  </w:style>
  <w:style w:type="table" w:styleId="ac">
    <w:name w:val="Table Grid"/>
    <w:basedOn w:val="a1"/>
    <w:rsid w:val="007C4C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3">
    <w:name w:val="Table Web 3"/>
    <w:basedOn w:val="a1"/>
    <w:rsid w:val="00516140"/>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d">
    <w:name w:val="Hyperlink"/>
    <w:basedOn w:val="a0"/>
    <w:rsid w:val="007C53F7"/>
    <w:rPr>
      <w:color w:val="0000FF"/>
      <w:u w:val="single"/>
    </w:rPr>
  </w:style>
  <w:style w:type="table" w:styleId="2a">
    <w:name w:val="Table Subtle 2"/>
    <w:basedOn w:val="a1"/>
    <w:rsid w:val="00677616"/>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8">
    <w:name w:val="Table List 8"/>
    <w:basedOn w:val="a1"/>
    <w:rsid w:val="00677616"/>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81">
    <w:name w:val="Table Grid 8"/>
    <w:basedOn w:val="a1"/>
    <w:rsid w:val="00677616"/>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e">
    <w:name w:val="Table Contemporary"/>
    <w:basedOn w:val="a1"/>
    <w:rsid w:val="000E3389"/>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ConsTitle">
    <w:name w:val="ConsTitle"/>
    <w:rsid w:val="0024610D"/>
    <w:pPr>
      <w:widowControl w:val="0"/>
      <w:autoSpaceDE w:val="0"/>
      <w:autoSpaceDN w:val="0"/>
      <w:adjustRightInd w:val="0"/>
      <w:ind w:right="19772"/>
    </w:pPr>
    <w:rPr>
      <w:rFonts w:ascii="Arial" w:hAnsi="Arial" w:cs="Arial"/>
      <w:b/>
      <w:bCs/>
      <w:sz w:val="16"/>
      <w:szCs w:val="16"/>
      <w:lang w:eastAsia="en-US"/>
    </w:rPr>
  </w:style>
  <w:style w:type="paragraph" w:styleId="af">
    <w:name w:val="Title"/>
    <w:basedOn w:val="a"/>
    <w:link w:val="af0"/>
    <w:uiPriority w:val="99"/>
    <w:qFormat/>
    <w:rsid w:val="00532B18"/>
    <w:pPr>
      <w:jc w:val="center"/>
    </w:pPr>
    <w:rPr>
      <w:rFonts w:ascii="Times New Roman" w:hAnsi="Times New Roman"/>
      <w:sz w:val="40"/>
      <w:szCs w:val="20"/>
    </w:rPr>
  </w:style>
  <w:style w:type="paragraph" w:styleId="af1">
    <w:name w:val="Subtitle"/>
    <w:basedOn w:val="a"/>
    <w:link w:val="af2"/>
    <w:uiPriority w:val="99"/>
    <w:qFormat/>
    <w:rsid w:val="00532B18"/>
    <w:pPr>
      <w:jc w:val="center"/>
    </w:pPr>
    <w:rPr>
      <w:rFonts w:ascii="Times New Roman" w:hAnsi="Times New Roman"/>
      <w:sz w:val="28"/>
      <w:szCs w:val="20"/>
    </w:rPr>
  </w:style>
  <w:style w:type="paragraph" w:customStyle="1" w:styleId="ConsPlusCell">
    <w:name w:val="ConsPlusCell"/>
    <w:qFormat/>
    <w:rsid w:val="00A74515"/>
    <w:pPr>
      <w:widowControl w:val="0"/>
      <w:autoSpaceDE w:val="0"/>
      <w:autoSpaceDN w:val="0"/>
      <w:adjustRightInd w:val="0"/>
    </w:pPr>
    <w:rPr>
      <w:rFonts w:ascii="Arial" w:hAnsi="Arial" w:cs="Arial"/>
    </w:rPr>
  </w:style>
  <w:style w:type="paragraph" w:customStyle="1" w:styleId="ConsPlusNonformat">
    <w:name w:val="ConsPlusNonformat"/>
    <w:link w:val="ConsPlusNonformat0"/>
    <w:uiPriority w:val="99"/>
    <w:qFormat/>
    <w:rsid w:val="00A74515"/>
    <w:pPr>
      <w:autoSpaceDE w:val="0"/>
      <w:autoSpaceDN w:val="0"/>
      <w:adjustRightInd w:val="0"/>
    </w:pPr>
    <w:rPr>
      <w:rFonts w:ascii="Courier New" w:hAnsi="Courier New" w:cs="Courier New"/>
    </w:rPr>
  </w:style>
  <w:style w:type="paragraph" w:customStyle="1" w:styleId="ConsPlusTitle">
    <w:name w:val="ConsPlusTitle"/>
    <w:uiPriority w:val="99"/>
    <w:qFormat/>
    <w:rsid w:val="00A74515"/>
    <w:pPr>
      <w:autoSpaceDE w:val="0"/>
      <w:autoSpaceDN w:val="0"/>
      <w:adjustRightInd w:val="0"/>
    </w:pPr>
    <w:rPr>
      <w:rFonts w:ascii="Arial" w:hAnsi="Arial" w:cs="Arial"/>
      <w:b/>
      <w:bCs/>
    </w:rPr>
  </w:style>
  <w:style w:type="character" w:styleId="af3">
    <w:name w:val="Strong"/>
    <w:basedOn w:val="a0"/>
    <w:qFormat/>
    <w:rsid w:val="00C97576"/>
    <w:rPr>
      <w:b/>
      <w:bCs/>
    </w:rPr>
  </w:style>
  <w:style w:type="paragraph" w:styleId="af4">
    <w:name w:val="Normal (Web)"/>
    <w:aliases w:val="Обычный (веб) Знак1,Обычный (веб) Знак Знак,Обычный (веб) Знак1 Знак Знак,Обычный (веб) Знак Знак Знак Знак,Обычный (веб) Знак1 Знак Знак Знак Знак,Обычный (веб) Знак Знак Знак Знак Знак Знак,Обычный (веб) Знак,Обычный (веб) Знак1 Знак"/>
    <w:basedOn w:val="a"/>
    <w:uiPriority w:val="99"/>
    <w:qFormat/>
    <w:rsid w:val="004418F8"/>
    <w:pPr>
      <w:spacing w:before="100" w:beforeAutospacing="1" w:after="100" w:afterAutospacing="1"/>
    </w:pPr>
    <w:rPr>
      <w:rFonts w:ascii="Verdana" w:hAnsi="Verdana"/>
      <w:color w:val="4E5882"/>
      <w:sz w:val="16"/>
      <w:szCs w:val="16"/>
    </w:rPr>
  </w:style>
  <w:style w:type="table" w:styleId="-1">
    <w:name w:val="Table Web 1"/>
    <w:basedOn w:val="a1"/>
    <w:rsid w:val="00D91E3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vts1415">
    <w:name w:val="rvts1415"/>
    <w:basedOn w:val="a0"/>
    <w:rsid w:val="003374D0"/>
    <w:rPr>
      <w:rFonts w:ascii="Arial" w:hAnsi="Arial" w:cs="Arial" w:hint="default"/>
      <w:b w:val="0"/>
      <w:bCs w:val="0"/>
      <w:i/>
      <w:iCs/>
      <w:strike w:val="0"/>
      <w:dstrike w:val="0"/>
      <w:color w:val="000000"/>
      <w:sz w:val="24"/>
      <w:szCs w:val="24"/>
      <w:u w:val="none"/>
      <w:effect w:val="none"/>
      <w:shd w:val="clear" w:color="auto" w:fill="auto"/>
    </w:rPr>
  </w:style>
  <w:style w:type="paragraph" w:customStyle="1" w:styleId="rvps1411">
    <w:name w:val="rvps1411"/>
    <w:basedOn w:val="a"/>
    <w:rsid w:val="003374D0"/>
    <w:pPr>
      <w:jc w:val="right"/>
    </w:pPr>
    <w:rPr>
      <w:rFonts w:ascii="Arial" w:hAnsi="Arial" w:cs="Arial"/>
      <w:color w:val="000000"/>
    </w:rPr>
  </w:style>
  <w:style w:type="paragraph" w:customStyle="1" w:styleId="ConsNonformat">
    <w:name w:val="ConsNonformat"/>
    <w:qFormat/>
    <w:rsid w:val="00796AF1"/>
    <w:pPr>
      <w:widowControl w:val="0"/>
      <w:autoSpaceDE w:val="0"/>
      <w:autoSpaceDN w:val="0"/>
      <w:adjustRightInd w:val="0"/>
      <w:ind w:right="19772"/>
    </w:pPr>
    <w:rPr>
      <w:rFonts w:ascii="Courier New" w:hAnsi="Courier New" w:cs="Courier New"/>
    </w:rPr>
  </w:style>
  <w:style w:type="character" w:customStyle="1" w:styleId="af5">
    <w:name w:val="Цветовое выделение"/>
    <w:qFormat/>
    <w:rsid w:val="00104EEA"/>
    <w:rPr>
      <w:b/>
      <w:bCs/>
      <w:color w:val="000080"/>
    </w:rPr>
  </w:style>
  <w:style w:type="paragraph" w:customStyle="1" w:styleId="af6">
    <w:name w:val="Стиль полужирный По ширине"/>
    <w:basedOn w:val="a"/>
    <w:uiPriority w:val="99"/>
    <w:rsid w:val="009E029F"/>
    <w:pPr>
      <w:jc w:val="both"/>
    </w:pPr>
    <w:rPr>
      <w:rFonts w:ascii="Times New Roman" w:hAnsi="Times New Roman"/>
      <w:b/>
      <w:bCs/>
      <w:szCs w:val="20"/>
    </w:rPr>
  </w:style>
  <w:style w:type="paragraph" w:styleId="af7">
    <w:name w:val="Balloon Text"/>
    <w:basedOn w:val="a"/>
    <w:link w:val="af8"/>
    <w:uiPriority w:val="99"/>
    <w:qFormat/>
    <w:rsid w:val="00FC633C"/>
    <w:rPr>
      <w:rFonts w:ascii="Tahoma" w:hAnsi="Tahoma"/>
      <w:b/>
      <w:i/>
      <w:sz w:val="16"/>
      <w:szCs w:val="16"/>
    </w:rPr>
  </w:style>
  <w:style w:type="numbering" w:customStyle="1" w:styleId="14">
    <w:name w:val="Нет списка1"/>
    <w:next w:val="a2"/>
    <w:semiHidden/>
    <w:rsid w:val="00FC633C"/>
  </w:style>
  <w:style w:type="numbering" w:customStyle="1" w:styleId="2b">
    <w:name w:val="Нет списка2"/>
    <w:next w:val="a2"/>
    <w:semiHidden/>
    <w:rsid w:val="00587EA0"/>
  </w:style>
  <w:style w:type="paragraph" w:styleId="af9">
    <w:name w:val="Document Map"/>
    <w:basedOn w:val="a"/>
    <w:link w:val="afa"/>
    <w:uiPriority w:val="99"/>
    <w:qFormat/>
    <w:rsid w:val="00587EA0"/>
    <w:pPr>
      <w:shd w:val="clear" w:color="auto" w:fill="000080"/>
    </w:pPr>
    <w:rPr>
      <w:rFonts w:ascii="Tahoma" w:hAnsi="Tahoma"/>
      <w:sz w:val="20"/>
      <w:szCs w:val="20"/>
    </w:rPr>
  </w:style>
  <w:style w:type="paragraph" w:styleId="15">
    <w:name w:val="toc 1"/>
    <w:basedOn w:val="a"/>
    <w:next w:val="a"/>
    <w:autoRedefine/>
    <w:uiPriority w:val="99"/>
    <w:rsid w:val="00587EA0"/>
    <w:rPr>
      <w:rFonts w:ascii="Times New Roman" w:hAnsi="Times New Roman"/>
      <w:sz w:val="20"/>
      <w:szCs w:val="20"/>
    </w:rPr>
  </w:style>
  <w:style w:type="paragraph" w:styleId="36">
    <w:name w:val="toc 3"/>
    <w:basedOn w:val="a"/>
    <w:next w:val="a"/>
    <w:autoRedefine/>
    <w:uiPriority w:val="99"/>
    <w:rsid w:val="00587EA0"/>
    <w:pPr>
      <w:ind w:left="400"/>
    </w:pPr>
    <w:rPr>
      <w:rFonts w:ascii="Times New Roman" w:hAnsi="Times New Roman"/>
      <w:sz w:val="20"/>
      <w:szCs w:val="20"/>
    </w:rPr>
  </w:style>
  <w:style w:type="paragraph" w:customStyle="1" w:styleId="afb">
    <w:name w:val="Таблицы (моноширинный)"/>
    <w:basedOn w:val="a"/>
    <w:next w:val="a"/>
    <w:uiPriority w:val="99"/>
    <w:qFormat/>
    <w:rsid w:val="007C4F6C"/>
    <w:pPr>
      <w:autoSpaceDE w:val="0"/>
      <w:autoSpaceDN w:val="0"/>
      <w:adjustRightInd w:val="0"/>
      <w:jc w:val="both"/>
    </w:pPr>
    <w:rPr>
      <w:rFonts w:ascii="Courier New" w:hAnsi="Courier New" w:cs="Courier New"/>
      <w:sz w:val="20"/>
      <w:szCs w:val="20"/>
    </w:rPr>
  </w:style>
  <w:style w:type="character" w:customStyle="1" w:styleId="afc">
    <w:name w:val="Гипертекстовая ссылка"/>
    <w:basedOn w:val="a0"/>
    <w:qFormat/>
    <w:rsid w:val="00941050"/>
    <w:rPr>
      <w:b/>
      <w:bCs/>
      <w:color w:val="008000"/>
      <w:u w:val="single"/>
    </w:rPr>
  </w:style>
  <w:style w:type="paragraph" w:customStyle="1" w:styleId="ConsPlusNormal">
    <w:name w:val="ConsPlusNormal"/>
    <w:link w:val="ConsPlusNormal0"/>
    <w:uiPriority w:val="99"/>
    <w:qFormat/>
    <w:rsid w:val="00941050"/>
    <w:pPr>
      <w:widowControl w:val="0"/>
      <w:autoSpaceDE w:val="0"/>
      <w:autoSpaceDN w:val="0"/>
      <w:adjustRightInd w:val="0"/>
      <w:ind w:firstLine="720"/>
    </w:pPr>
    <w:rPr>
      <w:rFonts w:ascii="Arial" w:hAnsi="Arial" w:cs="Arial"/>
    </w:rPr>
  </w:style>
  <w:style w:type="paragraph" w:styleId="afd">
    <w:name w:val="footnote text"/>
    <w:aliases w:val="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Текст сноски-FN Зн"/>
    <w:basedOn w:val="a"/>
    <w:link w:val="afe"/>
    <w:qFormat/>
    <w:rsid w:val="00194EE5"/>
    <w:rPr>
      <w:rFonts w:ascii="Times New Roman" w:hAnsi="Times New Roman"/>
      <w:sz w:val="20"/>
      <w:szCs w:val="20"/>
    </w:rPr>
  </w:style>
  <w:style w:type="paragraph" w:styleId="aff">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uiPriority w:val="99"/>
    <w:qFormat/>
    <w:rsid w:val="00194EE5"/>
    <w:pPr>
      <w:autoSpaceDE w:val="0"/>
      <w:autoSpaceDN w:val="0"/>
      <w:adjustRightInd w:val="0"/>
      <w:spacing w:line="360" w:lineRule="auto"/>
      <w:ind w:firstLine="540"/>
      <w:jc w:val="both"/>
    </w:pPr>
    <w:rPr>
      <w:rFonts w:ascii="Times New Roman" w:hAnsi="Times New Roman"/>
      <w:sz w:val="28"/>
      <w:szCs w:val="28"/>
    </w:rPr>
  </w:style>
  <w:style w:type="paragraph" w:customStyle="1" w:styleId="aff0">
    <w:name w:val="Комментарий"/>
    <w:basedOn w:val="a"/>
    <w:next w:val="a"/>
    <w:uiPriority w:val="99"/>
    <w:qFormat/>
    <w:rsid w:val="00B44BCA"/>
    <w:pPr>
      <w:widowControl w:val="0"/>
      <w:autoSpaceDE w:val="0"/>
      <w:autoSpaceDN w:val="0"/>
      <w:adjustRightInd w:val="0"/>
      <w:ind w:left="170"/>
      <w:jc w:val="both"/>
    </w:pPr>
    <w:rPr>
      <w:rFonts w:ascii="Arial" w:hAnsi="Arial"/>
      <w:i/>
      <w:iCs/>
      <w:color w:val="800080"/>
      <w:sz w:val="20"/>
      <w:szCs w:val="20"/>
    </w:rPr>
  </w:style>
  <w:style w:type="paragraph" w:customStyle="1" w:styleId="aff1">
    <w:name w:val="Заголовок статьи"/>
    <w:basedOn w:val="a"/>
    <w:next w:val="a"/>
    <w:uiPriority w:val="99"/>
    <w:qFormat/>
    <w:rsid w:val="00B44BCA"/>
    <w:pPr>
      <w:widowControl w:val="0"/>
      <w:autoSpaceDE w:val="0"/>
      <w:autoSpaceDN w:val="0"/>
      <w:adjustRightInd w:val="0"/>
      <w:ind w:left="1612" w:hanging="892"/>
      <w:jc w:val="both"/>
    </w:pPr>
    <w:rPr>
      <w:rFonts w:ascii="Arial" w:hAnsi="Arial"/>
      <w:sz w:val="20"/>
      <w:szCs w:val="20"/>
    </w:rPr>
  </w:style>
  <w:style w:type="character" w:customStyle="1" w:styleId="aff2">
    <w:name w:val="Не вступил в силу"/>
    <w:basedOn w:val="af5"/>
    <w:uiPriority w:val="99"/>
    <w:rsid w:val="00B44BCA"/>
    <w:rPr>
      <w:b/>
      <w:bCs/>
      <w:color w:val="008080"/>
      <w:sz w:val="20"/>
      <w:szCs w:val="20"/>
    </w:rPr>
  </w:style>
  <w:style w:type="paragraph" w:customStyle="1" w:styleId="16">
    <w:name w:val="Знак1"/>
    <w:basedOn w:val="a"/>
    <w:rsid w:val="00564438"/>
    <w:pPr>
      <w:spacing w:before="100" w:beforeAutospacing="1" w:after="100" w:afterAutospacing="1"/>
    </w:pPr>
    <w:rPr>
      <w:rFonts w:ascii="Tahoma" w:hAnsi="Tahoma"/>
      <w:sz w:val="20"/>
      <w:szCs w:val="20"/>
      <w:lang w:val="en-US" w:eastAsia="en-US"/>
    </w:rPr>
  </w:style>
  <w:style w:type="character" w:styleId="HTML">
    <w:name w:val="HTML Code"/>
    <w:basedOn w:val="a0"/>
    <w:rsid w:val="0070643F"/>
    <w:rPr>
      <w:rFonts w:ascii="Courier New" w:eastAsia="Times New Roman" w:hAnsi="Courier New" w:cs="Courier New"/>
      <w:sz w:val="20"/>
      <w:szCs w:val="20"/>
    </w:rPr>
  </w:style>
  <w:style w:type="paragraph" w:customStyle="1" w:styleId="aff3">
    <w:name w:val="Стиль"/>
    <w:rsid w:val="00765276"/>
    <w:pPr>
      <w:snapToGrid w:val="0"/>
      <w:ind w:firstLine="720"/>
      <w:jc w:val="both"/>
    </w:pPr>
    <w:rPr>
      <w:rFonts w:ascii="Arial" w:hAnsi="Arial"/>
    </w:rPr>
  </w:style>
  <w:style w:type="character" w:styleId="aff4">
    <w:name w:val="Emphasis"/>
    <w:basedOn w:val="a0"/>
    <w:qFormat/>
    <w:rsid w:val="000C29D5"/>
    <w:rPr>
      <w:i/>
      <w:iCs/>
    </w:rPr>
  </w:style>
  <w:style w:type="paragraph" w:styleId="aff5">
    <w:name w:val="No Spacing"/>
    <w:link w:val="aff6"/>
    <w:qFormat/>
    <w:rsid w:val="007830A3"/>
    <w:rPr>
      <w:rFonts w:ascii="Calibri" w:eastAsia="Calibri" w:hAnsi="Calibri"/>
      <w:sz w:val="22"/>
      <w:szCs w:val="22"/>
      <w:lang w:eastAsia="en-US"/>
    </w:rPr>
  </w:style>
  <w:style w:type="table" w:customStyle="1" w:styleId="17">
    <w:name w:val="Сетка таблицы1"/>
    <w:basedOn w:val="a1"/>
    <w:next w:val="ac"/>
    <w:rsid w:val="002728BD"/>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0">
    <w:name w:val="consplustitle"/>
    <w:basedOn w:val="a"/>
    <w:rsid w:val="00DC41C4"/>
    <w:pPr>
      <w:spacing w:before="100" w:beforeAutospacing="1" w:after="100" w:afterAutospacing="1"/>
    </w:pPr>
    <w:rPr>
      <w:rFonts w:ascii="Times New Roman" w:hAnsi="Times New Roman"/>
    </w:rPr>
  </w:style>
  <w:style w:type="paragraph" w:customStyle="1" w:styleId="consplusnormal1">
    <w:name w:val="consplusnormal"/>
    <w:basedOn w:val="a"/>
    <w:uiPriority w:val="99"/>
    <w:rsid w:val="00DC41C4"/>
    <w:pPr>
      <w:spacing w:before="100" w:beforeAutospacing="1" w:after="100" w:afterAutospacing="1"/>
    </w:pPr>
    <w:rPr>
      <w:rFonts w:ascii="Times New Roman" w:hAnsi="Times New Roman"/>
    </w:rPr>
  </w:style>
  <w:style w:type="paragraph" w:styleId="aff7">
    <w:name w:val="List Paragraph"/>
    <w:basedOn w:val="a"/>
    <w:link w:val="aff8"/>
    <w:uiPriority w:val="99"/>
    <w:qFormat/>
    <w:rsid w:val="00665067"/>
    <w:pPr>
      <w:ind w:left="720"/>
      <w:contextualSpacing/>
    </w:pPr>
    <w:rPr>
      <w:rFonts w:ascii="Times New Roman" w:hAnsi="Times New Roman"/>
    </w:rPr>
  </w:style>
  <w:style w:type="paragraph" w:customStyle="1" w:styleId="Noparagraphstyle">
    <w:name w:val="[No paragraph style]"/>
    <w:rsid w:val="00775DAE"/>
    <w:pPr>
      <w:autoSpaceDE w:val="0"/>
      <w:autoSpaceDN w:val="0"/>
      <w:adjustRightInd w:val="0"/>
      <w:spacing w:line="288" w:lineRule="auto"/>
    </w:pPr>
    <w:rPr>
      <w:color w:val="000000"/>
      <w:sz w:val="24"/>
      <w:szCs w:val="24"/>
    </w:rPr>
  </w:style>
  <w:style w:type="character" w:customStyle="1" w:styleId="Bold">
    <w:name w:val="Bold"/>
    <w:rsid w:val="00775DAE"/>
    <w:rPr>
      <w:rFonts w:ascii="NewtonC" w:hAnsi="NewtonC" w:hint="default"/>
      <w:b/>
      <w:bCs/>
      <w:color w:val="000000"/>
      <w:spacing w:val="1"/>
      <w:w w:val="105"/>
      <w:sz w:val="21"/>
      <w:szCs w:val="21"/>
      <w:vertAlign w:val="baseline"/>
    </w:rPr>
  </w:style>
  <w:style w:type="paragraph" w:customStyle="1" w:styleId="aaanao">
    <w:name w:val="aa?anao"/>
    <w:basedOn w:val="a"/>
    <w:next w:val="a"/>
    <w:uiPriority w:val="99"/>
    <w:rsid w:val="00BA3B68"/>
    <w:pPr>
      <w:overflowPunct w:val="0"/>
      <w:autoSpaceDE w:val="0"/>
      <w:autoSpaceDN w:val="0"/>
      <w:adjustRightInd w:val="0"/>
      <w:jc w:val="center"/>
    </w:pPr>
    <w:rPr>
      <w:rFonts w:ascii="Times New Roman" w:hAnsi="Times New Roman"/>
      <w:sz w:val="30"/>
      <w:szCs w:val="30"/>
    </w:rPr>
  </w:style>
  <w:style w:type="paragraph" w:customStyle="1" w:styleId="18">
    <w:name w:val="Знак Знак1 Знак"/>
    <w:basedOn w:val="a"/>
    <w:rsid w:val="00E60415"/>
    <w:pPr>
      <w:widowControl w:val="0"/>
      <w:adjustRightInd w:val="0"/>
      <w:spacing w:after="160" w:line="240" w:lineRule="exact"/>
      <w:jc w:val="right"/>
    </w:pPr>
    <w:rPr>
      <w:rFonts w:ascii="Times New Roman" w:hAnsi="Times New Roman"/>
      <w:sz w:val="20"/>
      <w:szCs w:val="20"/>
      <w:lang w:val="en-GB" w:eastAsia="en-US"/>
    </w:rPr>
  </w:style>
  <w:style w:type="paragraph" w:customStyle="1" w:styleId="aff9">
    <w:name w:val="Текст (лев. подпись)"/>
    <w:basedOn w:val="a"/>
    <w:next w:val="a"/>
    <w:uiPriority w:val="99"/>
    <w:qFormat/>
    <w:rsid w:val="00F67FB4"/>
    <w:pPr>
      <w:autoSpaceDE w:val="0"/>
      <w:autoSpaceDN w:val="0"/>
      <w:adjustRightInd w:val="0"/>
    </w:pPr>
    <w:rPr>
      <w:rFonts w:ascii="Arial" w:hAnsi="Arial" w:cs="Arial"/>
      <w:sz w:val="20"/>
      <w:szCs w:val="20"/>
    </w:rPr>
  </w:style>
  <w:style w:type="paragraph" w:customStyle="1" w:styleId="affa">
    <w:name w:val="Содержимое таблицы"/>
    <w:basedOn w:val="a"/>
    <w:rsid w:val="009F308D"/>
    <w:pPr>
      <w:widowControl w:val="0"/>
      <w:suppressLineNumbers/>
      <w:suppressAutoHyphens/>
    </w:pPr>
    <w:rPr>
      <w:rFonts w:ascii="Times New Roman" w:eastAsia="SimSun" w:hAnsi="Times New Roman" w:cs="Tahoma"/>
      <w:kern w:val="2"/>
      <w:lang w:eastAsia="hi-IN" w:bidi="hi-IN"/>
    </w:rPr>
  </w:style>
  <w:style w:type="numbering" w:customStyle="1" w:styleId="37">
    <w:name w:val="Нет списка3"/>
    <w:next w:val="a2"/>
    <w:semiHidden/>
    <w:rsid w:val="00C42229"/>
  </w:style>
  <w:style w:type="paragraph" w:customStyle="1" w:styleId="consnonformat0">
    <w:name w:val="consnonformat"/>
    <w:basedOn w:val="a"/>
    <w:uiPriority w:val="99"/>
    <w:rsid w:val="009E261C"/>
    <w:pPr>
      <w:spacing w:before="100" w:beforeAutospacing="1" w:after="100" w:afterAutospacing="1"/>
    </w:pPr>
    <w:rPr>
      <w:rFonts w:ascii="Times New Roman" w:hAnsi="Times New Roman"/>
    </w:rPr>
  </w:style>
  <w:style w:type="paragraph" w:customStyle="1" w:styleId="210">
    <w:name w:val="Основной текст с отступом 21"/>
    <w:basedOn w:val="a"/>
    <w:qFormat/>
    <w:rsid w:val="005E093F"/>
    <w:pPr>
      <w:ind w:firstLine="360"/>
      <w:jc w:val="both"/>
    </w:pPr>
    <w:rPr>
      <w:rFonts w:ascii="Times New Roman" w:hAnsi="Times New Roman"/>
      <w:lang w:eastAsia="ar-SA"/>
    </w:rPr>
  </w:style>
  <w:style w:type="paragraph" w:customStyle="1" w:styleId="310">
    <w:name w:val="Основной текст с отступом 31"/>
    <w:basedOn w:val="a"/>
    <w:rsid w:val="005E093F"/>
    <w:pPr>
      <w:ind w:firstLine="374"/>
      <w:jc w:val="both"/>
    </w:pPr>
    <w:rPr>
      <w:rFonts w:ascii="Times New Roman" w:hAnsi="Times New Roman"/>
      <w:lang w:eastAsia="ar-SA"/>
    </w:rPr>
  </w:style>
  <w:style w:type="paragraph" w:customStyle="1" w:styleId="affb">
    <w:name w:val="Знак Знак Знак Знак"/>
    <w:basedOn w:val="a"/>
    <w:rsid w:val="005E093F"/>
    <w:pPr>
      <w:widowControl w:val="0"/>
      <w:adjustRightInd w:val="0"/>
      <w:spacing w:after="160" w:line="240" w:lineRule="exact"/>
      <w:jc w:val="right"/>
    </w:pPr>
    <w:rPr>
      <w:rFonts w:ascii="Times New Roman" w:hAnsi="Times New Roman"/>
      <w:sz w:val="20"/>
      <w:szCs w:val="20"/>
      <w:lang w:val="en-GB" w:eastAsia="en-US"/>
    </w:rPr>
  </w:style>
  <w:style w:type="paragraph" w:styleId="affc">
    <w:name w:val="Block Text"/>
    <w:basedOn w:val="a"/>
    <w:qFormat/>
    <w:rsid w:val="00E74EFB"/>
    <w:pPr>
      <w:ind w:left="360" w:right="-1"/>
    </w:pPr>
    <w:rPr>
      <w:rFonts w:ascii="Times New Roman" w:hAnsi="Times New Roman"/>
      <w:b/>
      <w:bCs/>
      <w:u w:val="single"/>
    </w:rPr>
  </w:style>
  <w:style w:type="paragraph" w:customStyle="1" w:styleId="affd">
    <w:name w:val="Основной"/>
    <w:basedOn w:val="a"/>
    <w:rsid w:val="00E74EFB"/>
    <w:pPr>
      <w:spacing w:after="20" w:line="360" w:lineRule="auto"/>
      <w:ind w:firstLine="709"/>
      <w:jc w:val="both"/>
    </w:pPr>
    <w:rPr>
      <w:rFonts w:ascii="Times New Roman" w:hAnsi="Times New Roman"/>
      <w:sz w:val="28"/>
      <w:szCs w:val="28"/>
    </w:rPr>
  </w:style>
  <w:style w:type="paragraph" w:customStyle="1" w:styleId="41">
    <w:name w:val="Стиль4"/>
    <w:basedOn w:val="a"/>
    <w:autoRedefine/>
    <w:rsid w:val="00E74EFB"/>
    <w:pPr>
      <w:spacing w:line="228" w:lineRule="auto"/>
      <w:ind w:firstLine="402"/>
      <w:jc w:val="both"/>
    </w:pPr>
    <w:rPr>
      <w:rFonts w:ascii="Times New Roman" w:hAnsi="Times New Roman"/>
      <w:sz w:val="26"/>
      <w:szCs w:val="26"/>
    </w:rPr>
  </w:style>
  <w:style w:type="paragraph" w:customStyle="1" w:styleId="oaenoniinee">
    <w:name w:val="oaeno niinee"/>
    <w:basedOn w:val="a"/>
    <w:rsid w:val="00E74EFB"/>
    <w:pPr>
      <w:jc w:val="both"/>
    </w:pPr>
    <w:rPr>
      <w:rFonts w:ascii="Times New Roman" w:hAnsi="Times New Roman"/>
    </w:rPr>
  </w:style>
  <w:style w:type="paragraph" w:customStyle="1" w:styleId="19">
    <w:name w:val="Стиль1"/>
    <w:basedOn w:val="a"/>
    <w:uiPriority w:val="99"/>
    <w:rsid w:val="00E74EFB"/>
    <w:pPr>
      <w:widowControl w:val="0"/>
      <w:suppressAutoHyphens/>
      <w:ind w:firstLine="709"/>
      <w:jc w:val="both"/>
    </w:pPr>
    <w:rPr>
      <w:rFonts w:ascii="Times New Roman" w:eastAsia="Arial Unicode MS" w:hAnsi="Times New Roman"/>
      <w:kern w:val="1"/>
      <w:sz w:val="28"/>
    </w:rPr>
  </w:style>
  <w:style w:type="character" w:customStyle="1" w:styleId="hlw">
    <w:name w:val="hlw"/>
    <w:basedOn w:val="a0"/>
    <w:rsid w:val="00E74EFB"/>
  </w:style>
  <w:style w:type="paragraph" w:customStyle="1" w:styleId="110">
    <w:name w:val="Знак Знак1 Знак Знак Знак1 Знак Знак Знак Знак Знак Знак Знак"/>
    <w:basedOn w:val="a"/>
    <w:autoRedefine/>
    <w:rsid w:val="00E74EFB"/>
    <w:pPr>
      <w:spacing w:after="160" w:line="240" w:lineRule="exact"/>
    </w:pPr>
    <w:rPr>
      <w:rFonts w:ascii="Times New Roman" w:eastAsia="SimSun" w:hAnsi="Times New Roman"/>
      <w:b/>
      <w:sz w:val="28"/>
      <w:lang w:val="en-US" w:eastAsia="en-US"/>
    </w:rPr>
  </w:style>
  <w:style w:type="paragraph" w:customStyle="1" w:styleId="111">
    <w:name w:val="Знак Знак1 Знак Знак Знак1 Знак Знак Знак Знак Знак Знак Знак"/>
    <w:basedOn w:val="a"/>
    <w:autoRedefine/>
    <w:rsid w:val="00E74EFB"/>
    <w:pPr>
      <w:spacing w:after="160" w:line="240" w:lineRule="exact"/>
    </w:pPr>
    <w:rPr>
      <w:rFonts w:ascii="Times New Roman" w:eastAsia="SimSun" w:hAnsi="Times New Roman"/>
      <w:b/>
      <w:bCs/>
      <w:sz w:val="28"/>
      <w:szCs w:val="28"/>
      <w:lang w:val="en-US" w:eastAsia="en-US"/>
    </w:rPr>
  </w:style>
  <w:style w:type="paragraph" w:customStyle="1" w:styleId="131">
    <w:name w:val="Обычный+13г 1..."/>
    <w:basedOn w:val="a"/>
    <w:link w:val="1310"/>
    <w:rsid w:val="00E74EFB"/>
    <w:pPr>
      <w:widowControl w:val="0"/>
      <w:spacing w:line="250" w:lineRule="auto"/>
      <w:ind w:firstLine="709"/>
      <w:jc w:val="both"/>
    </w:pPr>
    <w:rPr>
      <w:rFonts w:ascii="Times New Roman" w:hAnsi="Times New Roman"/>
    </w:rPr>
  </w:style>
  <w:style w:type="character" w:customStyle="1" w:styleId="1310">
    <w:name w:val="Обычный+13г 1... Знак"/>
    <w:basedOn w:val="a0"/>
    <w:link w:val="131"/>
    <w:rsid w:val="00E74EFB"/>
    <w:rPr>
      <w:sz w:val="24"/>
      <w:szCs w:val="24"/>
      <w:lang w:val="ru-RU" w:eastAsia="ru-RU" w:bidi="ar-SA"/>
    </w:rPr>
  </w:style>
  <w:style w:type="character" w:customStyle="1" w:styleId="70">
    <w:name w:val="Заголовок 7 Знак"/>
    <w:basedOn w:val="a0"/>
    <w:link w:val="7"/>
    <w:uiPriority w:val="99"/>
    <w:rsid w:val="00E74EFB"/>
    <w:rPr>
      <w:sz w:val="24"/>
      <w:szCs w:val="24"/>
      <w:lang w:val="ru-RU" w:eastAsia="ru-RU" w:bidi="ar-SA"/>
    </w:rPr>
  </w:style>
  <w:style w:type="paragraph" w:customStyle="1" w:styleId="130">
    <w:name w:val="Обычный +13пг"/>
    <w:basedOn w:val="7"/>
    <w:rsid w:val="00E74EFB"/>
    <w:pPr>
      <w:keepNext/>
      <w:widowControl w:val="0"/>
      <w:spacing w:before="0" w:after="0"/>
      <w:ind w:firstLine="567"/>
      <w:jc w:val="both"/>
    </w:pPr>
  </w:style>
  <w:style w:type="paragraph" w:customStyle="1" w:styleId="Heading">
    <w:name w:val="Heading"/>
    <w:rsid w:val="00E74EFB"/>
    <w:pPr>
      <w:widowControl w:val="0"/>
      <w:autoSpaceDE w:val="0"/>
      <w:autoSpaceDN w:val="0"/>
      <w:adjustRightInd w:val="0"/>
    </w:pPr>
    <w:rPr>
      <w:rFonts w:ascii="Arial" w:hAnsi="Arial" w:cs="Arial"/>
      <w:b/>
      <w:bCs/>
      <w:sz w:val="22"/>
      <w:szCs w:val="22"/>
    </w:rPr>
  </w:style>
  <w:style w:type="paragraph" w:customStyle="1" w:styleId="211">
    <w:name w:val="Основной текст 21"/>
    <w:aliases w:val="Îñíîâíîé òåêñò 1,Iniiaiie oaeno 1"/>
    <w:basedOn w:val="a"/>
    <w:qFormat/>
    <w:rsid w:val="002F06CA"/>
    <w:pPr>
      <w:widowControl w:val="0"/>
      <w:spacing w:line="216" w:lineRule="auto"/>
      <w:jc w:val="both"/>
    </w:pPr>
    <w:rPr>
      <w:rFonts w:ascii="Times New Roman" w:hAnsi="Times New Roman"/>
      <w:sz w:val="22"/>
      <w:szCs w:val="22"/>
      <w:lang w:eastAsia="ar-SA"/>
    </w:rPr>
  </w:style>
  <w:style w:type="paragraph" w:customStyle="1" w:styleId="affe">
    <w:name w:val="Знак"/>
    <w:basedOn w:val="a"/>
    <w:qFormat/>
    <w:rsid w:val="002F06CA"/>
    <w:pPr>
      <w:spacing w:after="160" w:line="240" w:lineRule="exact"/>
    </w:pPr>
    <w:rPr>
      <w:rFonts w:ascii="Verdana" w:hAnsi="Verdana"/>
      <w:sz w:val="20"/>
      <w:szCs w:val="20"/>
      <w:lang w:val="en-US" w:eastAsia="en-US"/>
    </w:rPr>
  </w:style>
  <w:style w:type="paragraph" w:customStyle="1" w:styleId="1a">
    <w:name w:val="Знак1 Знак"/>
    <w:basedOn w:val="a"/>
    <w:rsid w:val="002F06CA"/>
    <w:pPr>
      <w:tabs>
        <w:tab w:val="num" w:pos="360"/>
      </w:tabs>
      <w:spacing w:after="160" w:line="240" w:lineRule="exact"/>
      <w:jc w:val="both"/>
    </w:pPr>
    <w:rPr>
      <w:rFonts w:ascii="Verdana" w:hAnsi="Verdana" w:cs="Verdana"/>
      <w:sz w:val="20"/>
      <w:szCs w:val="20"/>
      <w:lang w:val="en-US" w:eastAsia="en-US"/>
    </w:rPr>
  </w:style>
  <w:style w:type="paragraph" w:customStyle="1" w:styleId="consnormal1">
    <w:name w:val="consnormal"/>
    <w:basedOn w:val="a"/>
    <w:uiPriority w:val="99"/>
    <w:rsid w:val="002F06CA"/>
    <w:pPr>
      <w:spacing w:before="100" w:beforeAutospacing="1" w:after="100" w:afterAutospacing="1"/>
    </w:pPr>
    <w:rPr>
      <w:rFonts w:ascii="Times New Roman" w:hAnsi="Times New Roman"/>
    </w:rPr>
  </w:style>
  <w:style w:type="paragraph" w:customStyle="1" w:styleId="afff">
    <w:name w:val="Название проектного документа"/>
    <w:basedOn w:val="a"/>
    <w:rsid w:val="00726474"/>
    <w:pPr>
      <w:widowControl w:val="0"/>
      <w:adjustRightInd w:val="0"/>
      <w:spacing w:line="360" w:lineRule="atLeast"/>
      <w:ind w:left="1701"/>
      <w:jc w:val="center"/>
      <w:textAlignment w:val="baseline"/>
    </w:pPr>
    <w:rPr>
      <w:rFonts w:ascii="Arial" w:hAnsi="Arial" w:cs="Arial"/>
      <w:b/>
      <w:bCs/>
      <w:color w:val="000080"/>
      <w:sz w:val="32"/>
      <w:szCs w:val="20"/>
    </w:rPr>
  </w:style>
  <w:style w:type="paragraph" w:customStyle="1" w:styleId="afff0">
    <w:name w:val="Город и год разработки"/>
    <w:basedOn w:val="a"/>
    <w:rsid w:val="00726474"/>
    <w:pPr>
      <w:widowControl w:val="0"/>
      <w:adjustRightInd w:val="0"/>
      <w:spacing w:line="360" w:lineRule="atLeast"/>
      <w:jc w:val="center"/>
      <w:textAlignment w:val="baseline"/>
    </w:pPr>
    <w:rPr>
      <w:rFonts w:ascii="Arial" w:hAnsi="Arial" w:cs="Arial"/>
      <w:b/>
      <w:color w:val="000080"/>
      <w:szCs w:val="20"/>
    </w:rPr>
  </w:style>
  <w:style w:type="paragraph" w:customStyle="1" w:styleId="10">
    <w:name w:val="марк список 1"/>
    <w:basedOn w:val="a"/>
    <w:rsid w:val="00726474"/>
    <w:pPr>
      <w:numPr>
        <w:numId w:val="4"/>
      </w:numPr>
      <w:adjustRightInd w:val="0"/>
      <w:spacing w:before="120" w:after="120" w:line="360" w:lineRule="atLeast"/>
      <w:jc w:val="both"/>
      <w:textAlignment w:val="baseline"/>
    </w:pPr>
    <w:rPr>
      <w:rFonts w:ascii="Times New Roman" w:hAnsi="Times New Roman"/>
      <w:szCs w:val="20"/>
      <w:lang w:eastAsia="en-US"/>
    </w:rPr>
  </w:style>
  <w:style w:type="paragraph" w:customStyle="1" w:styleId="1">
    <w:name w:val="нум список 1"/>
    <w:basedOn w:val="10"/>
    <w:rsid w:val="00726474"/>
    <w:pPr>
      <w:numPr>
        <w:numId w:val="3"/>
      </w:numPr>
    </w:pPr>
  </w:style>
  <w:style w:type="paragraph" w:customStyle="1" w:styleId="afff1">
    <w:name w:val="Стиль таблицы"/>
    <w:basedOn w:val="10"/>
    <w:rsid w:val="00726474"/>
    <w:pPr>
      <w:numPr>
        <w:numId w:val="0"/>
      </w:numPr>
      <w:spacing w:before="0" w:after="0" w:line="240" w:lineRule="auto"/>
      <w:jc w:val="center"/>
    </w:pPr>
    <w:rPr>
      <w:rFonts w:ascii="Arial Narrow" w:hAnsi="Arial Narrow"/>
      <w:b/>
    </w:rPr>
  </w:style>
  <w:style w:type="paragraph" w:styleId="21">
    <w:name w:val="toc 2"/>
    <w:basedOn w:val="a"/>
    <w:next w:val="a"/>
    <w:autoRedefine/>
    <w:rsid w:val="00726474"/>
    <w:pPr>
      <w:widowControl w:val="0"/>
      <w:numPr>
        <w:numId w:val="5"/>
      </w:numPr>
      <w:tabs>
        <w:tab w:val="clear" w:pos="1413"/>
        <w:tab w:val="left" w:pos="709"/>
        <w:tab w:val="left" w:pos="9498"/>
        <w:tab w:val="right" w:leader="dot" w:pos="9639"/>
      </w:tabs>
      <w:adjustRightInd w:val="0"/>
      <w:ind w:left="0" w:firstLine="0"/>
      <w:jc w:val="both"/>
      <w:textAlignment w:val="baseline"/>
    </w:pPr>
    <w:rPr>
      <w:rFonts w:ascii="Arial Narrow" w:hAnsi="Arial Narrow"/>
      <w:smallCaps/>
      <w:noProof/>
      <w:sz w:val="22"/>
      <w:szCs w:val="20"/>
    </w:rPr>
  </w:style>
  <w:style w:type="paragraph" w:styleId="HTML0">
    <w:name w:val="HTML Preformatted"/>
    <w:basedOn w:val="a"/>
    <w:link w:val="HTML1"/>
    <w:rsid w:val="007264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000000"/>
      <w:sz w:val="20"/>
      <w:szCs w:val="20"/>
    </w:rPr>
  </w:style>
  <w:style w:type="paragraph" w:customStyle="1" w:styleId="afff2">
    <w:name w:val="Нумерованный Список"/>
    <w:basedOn w:val="a"/>
    <w:rsid w:val="00726474"/>
    <w:pPr>
      <w:spacing w:before="120" w:after="120"/>
      <w:jc w:val="both"/>
    </w:pPr>
    <w:rPr>
      <w:rFonts w:ascii="Times New Roman" w:hAnsi="Times New Roman"/>
    </w:rPr>
  </w:style>
  <w:style w:type="paragraph" w:customStyle="1" w:styleId="1b">
    <w:name w:val="Обычный1"/>
    <w:uiPriority w:val="99"/>
    <w:qFormat/>
    <w:rsid w:val="00726474"/>
  </w:style>
  <w:style w:type="paragraph" w:customStyle="1" w:styleId="2">
    <w:name w:val="марк список 2"/>
    <w:basedOn w:val="a"/>
    <w:rsid w:val="00726474"/>
    <w:pPr>
      <w:numPr>
        <w:numId w:val="1"/>
      </w:numPr>
      <w:adjustRightInd w:val="0"/>
      <w:spacing w:after="120" w:line="360" w:lineRule="atLeast"/>
      <w:ind w:left="1259" w:hanging="357"/>
      <w:jc w:val="both"/>
      <w:textAlignment w:val="baseline"/>
    </w:pPr>
    <w:rPr>
      <w:rFonts w:ascii="Times New Roman" w:hAnsi="Times New Roman"/>
      <w:szCs w:val="20"/>
      <w:lang w:eastAsia="en-US"/>
    </w:rPr>
  </w:style>
  <w:style w:type="paragraph" w:customStyle="1" w:styleId="20">
    <w:name w:val="нум список 2"/>
    <w:basedOn w:val="1"/>
    <w:rsid w:val="00726474"/>
    <w:pPr>
      <w:numPr>
        <w:ilvl w:val="1"/>
        <w:numId w:val="2"/>
      </w:numPr>
      <w:ind w:left="777" w:hanging="420"/>
    </w:pPr>
  </w:style>
  <w:style w:type="paragraph" w:customStyle="1" w:styleId="2c">
    <w:name w:val="Обычный2"/>
    <w:rsid w:val="0099682F"/>
    <w:pPr>
      <w:suppressAutoHyphens/>
    </w:pPr>
    <w:rPr>
      <w:rFonts w:ascii="Peterburg" w:eastAsia="Arial" w:hAnsi="Peterburg"/>
      <w:sz w:val="24"/>
      <w:lang w:eastAsia="ar-SA"/>
    </w:rPr>
  </w:style>
  <w:style w:type="paragraph" w:customStyle="1" w:styleId="1c">
    <w:name w:val="Основной текст1"/>
    <w:basedOn w:val="2c"/>
    <w:rsid w:val="0099682F"/>
    <w:pPr>
      <w:jc w:val="both"/>
    </w:pPr>
  </w:style>
  <w:style w:type="paragraph" w:customStyle="1" w:styleId="afff3">
    <w:name w:val="адресат"/>
    <w:basedOn w:val="a"/>
    <w:next w:val="a"/>
    <w:rsid w:val="00F50634"/>
    <w:pPr>
      <w:autoSpaceDE w:val="0"/>
      <w:autoSpaceDN w:val="0"/>
      <w:jc w:val="center"/>
    </w:pPr>
    <w:rPr>
      <w:rFonts w:ascii="Times New Roman" w:hAnsi="Times New Roman"/>
      <w:sz w:val="30"/>
      <w:szCs w:val="30"/>
    </w:rPr>
  </w:style>
  <w:style w:type="character" w:customStyle="1" w:styleId="29">
    <w:name w:val="Основной текст с отступом 2 Знак"/>
    <w:aliases w:val=" Знак1 Знак1,Знак1 Знак Знак1 Знак,Знак1 Знак1 Знак"/>
    <w:basedOn w:val="a0"/>
    <w:link w:val="28"/>
    <w:uiPriority w:val="99"/>
    <w:rsid w:val="00F50634"/>
    <w:rPr>
      <w:sz w:val="24"/>
      <w:lang w:val="ru-RU" w:eastAsia="ru-RU" w:bidi="ar-SA"/>
    </w:rPr>
  </w:style>
  <w:style w:type="character" w:customStyle="1" w:styleId="60">
    <w:name w:val="Заголовок 6 Знак"/>
    <w:aliases w:val="H6 Знак"/>
    <w:basedOn w:val="a0"/>
    <w:link w:val="6"/>
    <w:rsid w:val="00F50634"/>
    <w:rPr>
      <w:b/>
      <w:sz w:val="24"/>
      <w:lang w:val="ru-RU" w:eastAsia="ru-RU" w:bidi="ar-SA"/>
    </w:rPr>
  </w:style>
  <w:style w:type="paragraph" w:customStyle="1" w:styleId="afff4">
    <w:name w:val="Нормальный (таблица)"/>
    <w:basedOn w:val="a"/>
    <w:next w:val="a"/>
    <w:uiPriority w:val="99"/>
    <w:qFormat/>
    <w:rsid w:val="00512BCD"/>
    <w:pPr>
      <w:widowControl w:val="0"/>
      <w:autoSpaceDE w:val="0"/>
      <w:autoSpaceDN w:val="0"/>
      <w:adjustRightInd w:val="0"/>
      <w:jc w:val="both"/>
    </w:pPr>
    <w:rPr>
      <w:rFonts w:ascii="Arial" w:hAnsi="Arial"/>
    </w:rPr>
  </w:style>
  <w:style w:type="character" w:customStyle="1" w:styleId="apple-converted-space">
    <w:name w:val="apple-converted-space"/>
    <w:basedOn w:val="a0"/>
    <w:rsid w:val="0073549A"/>
  </w:style>
  <w:style w:type="character" w:customStyle="1" w:styleId="apple-style-span">
    <w:name w:val="apple-style-span"/>
    <w:basedOn w:val="a0"/>
    <w:rsid w:val="0073549A"/>
  </w:style>
  <w:style w:type="paragraph" w:customStyle="1" w:styleId="afff5">
    <w:name w:val="Текст указа"/>
    <w:basedOn w:val="a"/>
    <w:rsid w:val="002E13D5"/>
    <w:pPr>
      <w:spacing w:line="360" w:lineRule="atLeast"/>
      <w:ind w:firstLine="709"/>
      <w:jc w:val="both"/>
    </w:pPr>
    <w:rPr>
      <w:rFonts w:ascii="Times New Roman" w:hAnsi="Times New Roman"/>
      <w:b/>
      <w:sz w:val="28"/>
      <w:szCs w:val="20"/>
    </w:rPr>
  </w:style>
  <w:style w:type="character" w:customStyle="1" w:styleId="35">
    <w:name w:val="Основной текст с отступом 3 Знак"/>
    <w:basedOn w:val="a0"/>
    <w:link w:val="34"/>
    <w:uiPriority w:val="99"/>
    <w:rsid w:val="00286AA4"/>
    <w:rPr>
      <w:sz w:val="16"/>
      <w:szCs w:val="16"/>
      <w:lang w:val="ru-RU" w:eastAsia="ru-RU" w:bidi="ar-SA"/>
    </w:rPr>
  </w:style>
  <w:style w:type="paragraph" w:customStyle="1" w:styleId="afff6">
    <w:name w:val="Прижатый влево"/>
    <w:basedOn w:val="a"/>
    <w:next w:val="a"/>
    <w:uiPriority w:val="99"/>
    <w:qFormat/>
    <w:rsid w:val="007D4514"/>
    <w:pPr>
      <w:widowControl w:val="0"/>
      <w:autoSpaceDE w:val="0"/>
      <w:autoSpaceDN w:val="0"/>
      <w:adjustRightInd w:val="0"/>
    </w:pPr>
    <w:rPr>
      <w:rFonts w:ascii="Arial" w:hAnsi="Arial"/>
    </w:rPr>
  </w:style>
  <w:style w:type="paragraph" w:customStyle="1" w:styleId="1d">
    <w:name w:val="Основной текст с отступом1"/>
    <w:basedOn w:val="a"/>
    <w:rsid w:val="001748AA"/>
    <w:pPr>
      <w:ind w:firstLine="709"/>
      <w:jc w:val="both"/>
    </w:pPr>
    <w:rPr>
      <w:rFonts w:ascii="Times New Roman" w:hAnsi="Times New Roman"/>
      <w:sz w:val="28"/>
    </w:rPr>
  </w:style>
  <w:style w:type="paragraph" w:customStyle="1" w:styleId="afff7">
    <w:name w:val="Текст (прав. подпись)"/>
    <w:basedOn w:val="a"/>
    <w:next w:val="a"/>
    <w:uiPriority w:val="99"/>
    <w:qFormat/>
    <w:rsid w:val="001748AA"/>
    <w:pPr>
      <w:autoSpaceDE w:val="0"/>
      <w:autoSpaceDN w:val="0"/>
      <w:adjustRightInd w:val="0"/>
      <w:jc w:val="right"/>
    </w:pPr>
    <w:rPr>
      <w:rFonts w:ascii="Arial" w:hAnsi="Arial" w:cs="Arial"/>
      <w:sz w:val="20"/>
      <w:szCs w:val="20"/>
    </w:rPr>
  </w:style>
  <w:style w:type="paragraph" w:customStyle="1" w:styleId="1e">
    <w:name w:val="Текст выноски1"/>
    <w:basedOn w:val="a"/>
    <w:rsid w:val="001748AA"/>
    <w:rPr>
      <w:rFonts w:ascii="Tahoma" w:hAnsi="Tahoma" w:cs="Tahoma"/>
      <w:sz w:val="16"/>
      <w:szCs w:val="16"/>
    </w:rPr>
  </w:style>
  <w:style w:type="character" w:customStyle="1" w:styleId="BalloonTextChar">
    <w:name w:val="Balloon Text Char"/>
    <w:basedOn w:val="a0"/>
    <w:rsid w:val="001748AA"/>
    <w:rPr>
      <w:rFonts w:ascii="Tahoma" w:hAnsi="Tahoma" w:cs="Tahoma"/>
      <w:sz w:val="16"/>
      <w:szCs w:val="16"/>
    </w:rPr>
  </w:style>
  <w:style w:type="paragraph" w:customStyle="1" w:styleId="1f">
    <w:name w:val="Абзац списка1"/>
    <w:basedOn w:val="a"/>
    <w:rsid w:val="001748AA"/>
    <w:pPr>
      <w:ind w:left="720"/>
    </w:pPr>
    <w:rPr>
      <w:rFonts w:ascii="Times New Roman" w:hAnsi="Times New Roman"/>
    </w:rPr>
  </w:style>
  <w:style w:type="numbering" w:customStyle="1" w:styleId="112">
    <w:name w:val="Нет списка11"/>
    <w:next w:val="a2"/>
    <w:semiHidden/>
    <w:rsid w:val="001748AA"/>
  </w:style>
  <w:style w:type="paragraph" w:customStyle="1" w:styleId="1f0">
    <w:name w:val="Название1"/>
    <w:basedOn w:val="a"/>
    <w:rsid w:val="00736FEC"/>
    <w:pPr>
      <w:ind w:left="3600"/>
      <w:jc w:val="center"/>
    </w:pPr>
    <w:rPr>
      <w:rFonts w:ascii="Times New Roman" w:hAnsi="Times New Roman"/>
      <w:sz w:val="26"/>
      <w:szCs w:val="20"/>
      <w:lang w:eastAsia="ar-SA"/>
    </w:rPr>
  </w:style>
  <w:style w:type="paragraph" w:customStyle="1" w:styleId="Style2">
    <w:name w:val="Style2"/>
    <w:basedOn w:val="a"/>
    <w:rsid w:val="00A57EC8"/>
    <w:pPr>
      <w:widowControl w:val="0"/>
      <w:autoSpaceDE w:val="0"/>
      <w:autoSpaceDN w:val="0"/>
      <w:adjustRightInd w:val="0"/>
      <w:spacing w:line="274" w:lineRule="exact"/>
      <w:ind w:firstLine="480"/>
      <w:jc w:val="both"/>
    </w:pPr>
    <w:rPr>
      <w:rFonts w:ascii="Times New Roman" w:hAnsi="Times New Roman"/>
    </w:rPr>
  </w:style>
  <w:style w:type="character" w:customStyle="1" w:styleId="a4">
    <w:name w:val="Верхний колонтитул Знак"/>
    <w:aliases w:val="ВерхКолонтитул Знак"/>
    <w:basedOn w:val="a0"/>
    <w:link w:val="a3"/>
    <w:uiPriority w:val="99"/>
    <w:qFormat/>
    <w:rsid w:val="00A57EC8"/>
    <w:rPr>
      <w:rFonts w:ascii="TimesET" w:hAnsi="TimesET"/>
      <w:sz w:val="24"/>
      <w:szCs w:val="24"/>
      <w:lang w:val="ru-RU" w:eastAsia="ru-RU" w:bidi="ar-SA"/>
    </w:rPr>
  </w:style>
  <w:style w:type="paragraph" w:customStyle="1" w:styleId="23">
    <w:name w:val="Стиль2"/>
    <w:basedOn w:val="ConsPlusNonformat"/>
    <w:qFormat/>
    <w:rsid w:val="00A57EC8"/>
    <w:pPr>
      <w:numPr>
        <w:ilvl w:val="1"/>
        <w:numId w:val="6"/>
      </w:numPr>
      <w:ind w:left="0" w:firstLine="708"/>
      <w:jc w:val="both"/>
    </w:pPr>
    <w:rPr>
      <w:rFonts w:ascii="Times New Roman" w:hAnsi="Times New Roman" w:cs="Times New Roman"/>
      <w:sz w:val="24"/>
      <w:szCs w:val="24"/>
    </w:rPr>
  </w:style>
  <w:style w:type="paragraph" w:customStyle="1" w:styleId="38">
    <w:name w:val="Стиль3"/>
    <w:basedOn w:val="23"/>
    <w:link w:val="39"/>
    <w:qFormat/>
    <w:rsid w:val="00A57EC8"/>
    <w:pPr>
      <w:tabs>
        <w:tab w:val="left" w:pos="993"/>
      </w:tabs>
      <w:ind w:firstLine="426"/>
    </w:pPr>
  </w:style>
  <w:style w:type="character" w:customStyle="1" w:styleId="39">
    <w:name w:val="Стиль3 Знак"/>
    <w:basedOn w:val="a0"/>
    <w:link w:val="38"/>
    <w:rsid w:val="00A57EC8"/>
    <w:rPr>
      <w:sz w:val="24"/>
      <w:szCs w:val="24"/>
    </w:rPr>
  </w:style>
  <w:style w:type="paragraph" w:customStyle="1" w:styleId="msonormalcxspmiddle">
    <w:name w:val="msonormalcxspmiddle"/>
    <w:basedOn w:val="a"/>
    <w:rsid w:val="004545EE"/>
    <w:pPr>
      <w:spacing w:before="100" w:beforeAutospacing="1" w:after="100" w:afterAutospacing="1"/>
    </w:pPr>
    <w:rPr>
      <w:rFonts w:ascii="Times New Roman" w:hAnsi="Times New Roman"/>
    </w:rPr>
  </w:style>
  <w:style w:type="paragraph" w:customStyle="1" w:styleId="afff8">
    <w:name w:val="загол"/>
    <w:basedOn w:val="a"/>
    <w:next w:val="a"/>
    <w:rsid w:val="00EC2B6C"/>
    <w:pPr>
      <w:keepNext/>
      <w:widowControl w:val="0"/>
      <w:spacing w:before="240" w:after="60"/>
    </w:pPr>
    <w:rPr>
      <w:rFonts w:ascii="Arial" w:hAnsi="Arial"/>
      <w:snapToGrid w:val="0"/>
      <w:szCs w:val="20"/>
    </w:rPr>
  </w:style>
  <w:style w:type="character" w:customStyle="1" w:styleId="afff9">
    <w:name w:val="Знак Знак"/>
    <w:basedOn w:val="a0"/>
    <w:locked/>
    <w:rsid w:val="00AA6729"/>
    <w:rPr>
      <w:rFonts w:cs="Times New Roman"/>
    </w:rPr>
  </w:style>
  <w:style w:type="character" w:customStyle="1" w:styleId="1f1">
    <w:name w:val="Знак Знак1"/>
    <w:basedOn w:val="a0"/>
    <w:rsid w:val="005D482F"/>
    <w:rPr>
      <w:sz w:val="24"/>
      <w:lang w:val="ru-RU" w:eastAsia="ru-RU" w:bidi="ar-SA"/>
    </w:rPr>
  </w:style>
  <w:style w:type="character" w:customStyle="1" w:styleId="af0">
    <w:name w:val="Название Знак"/>
    <w:basedOn w:val="a0"/>
    <w:link w:val="af"/>
    <w:uiPriority w:val="99"/>
    <w:rsid w:val="000514C1"/>
    <w:rPr>
      <w:sz w:val="40"/>
      <w:lang w:val="ru-RU" w:eastAsia="ru-RU" w:bidi="ar-SA"/>
    </w:rPr>
  </w:style>
  <w:style w:type="paragraph" w:customStyle="1" w:styleId="140">
    <w:name w:val="Обычный + 14 пт"/>
    <w:aliases w:val="По ширине,Первая строка:  1,25 см"/>
    <w:basedOn w:val="a"/>
    <w:rsid w:val="000514C1"/>
    <w:pPr>
      <w:ind w:firstLine="708"/>
      <w:jc w:val="both"/>
    </w:pPr>
    <w:rPr>
      <w:rFonts w:ascii="Times New Roman" w:hAnsi="Times New Roman"/>
      <w:sz w:val="28"/>
      <w:szCs w:val="28"/>
    </w:rPr>
  </w:style>
  <w:style w:type="paragraph" w:customStyle="1" w:styleId="1f2">
    <w:name w:val="Цитата1"/>
    <w:basedOn w:val="a"/>
    <w:rsid w:val="00973EE0"/>
    <w:pPr>
      <w:widowControl w:val="0"/>
      <w:shd w:val="clear" w:color="auto" w:fill="FFFFFF"/>
      <w:spacing w:before="7" w:line="234" w:lineRule="exact"/>
      <w:ind w:left="7" w:right="3370"/>
    </w:pPr>
    <w:rPr>
      <w:rFonts w:ascii="Courier New" w:hAnsi="Courier New"/>
      <w:color w:val="000000"/>
      <w:szCs w:val="20"/>
    </w:rPr>
  </w:style>
  <w:style w:type="character" w:styleId="afffa">
    <w:name w:val="FollowedHyperlink"/>
    <w:basedOn w:val="a0"/>
    <w:uiPriority w:val="99"/>
    <w:rsid w:val="00052DD1"/>
    <w:rPr>
      <w:color w:val="800080"/>
      <w:u w:val="single"/>
    </w:rPr>
  </w:style>
  <w:style w:type="paragraph" w:customStyle="1" w:styleId="xl63">
    <w:name w:val="xl63"/>
    <w:basedOn w:val="a"/>
    <w:rsid w:val="00052DD1"/>
    <w:pPr>
      <w:pBdr>
        <w:bottom w:val="single" w:sz="4" w:space="0" w:color="auto"/>
      </w:pBdr>
      <w:spacing w:before="100" w:beforeAutospacing="1" w:after="100" w:afterAutospacing="1"/>
    </w:pPr>
    <w:rPr>
      <w:rFonts w:ascii="Times New Roman" w:hAnsi="Times New Roman"/>
    </w:rPr>
  </w:style>
  <w:style w:type="paragraph" w:customStyle="1" w:styleId="xl64">
    <w:name w:val="xl64"/>
    <w:basedOn w:val="a"/>
    <w:rsid w:val="00052D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rPr>
  </w:style>
  <w:style w:type="paragraph" w:customStyle="1" w:styleId="xl65">
    <w:name w:val="xl65"/>
    <w:basedOn w:val="a"/>
    <w:rsid w:val="00052D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i/>
      <w:iCs/>
      <w:sz w:val="16"/>
      <w:szCs w:val="16"/>
    </w:rPr>
  </w:style>
  <w:style w:type="paragraph" w:customStyle="1" w:styleId="xl66">
    <w:name w:val="xl66"/>
    <w:basedOn w:val="a"/>
    <w:rsid w:val="00052D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b/>
      <w:bCs/>
      <w:sz w:val="16"/>
      <w:szCs w:val="16"/>
    </w:rPr>
  </w:style>
  <w:style w:type="paragraph" w:customStyle="1" w:styleId="xl67">
    <w:name w:val="xl67"/>
    <w:basedOn w:val="a"/>
    <w:rsid w:val="00052D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b/>
      <w:bCs/>
      <w:sz w:val="16"/>
      <w:szCs w:val="16"/>
    </w:rPr>
  </w:style>
  <w:style w:type="paragraph" w:customStyle="1" w:styleId="xl68">
    <w:name w:val="xl68"/>
    <w:basedOn w:val="a"/>
    <w:rsid w:val="00052D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b/>
      <w:bCs/>
      <w:sz w:val="16"/>
      <w:szCs w:val="16"/>
    </w:rPr>
  </w:style>
  <w:style w:type="paragraph" w:customStyle="1" w:styleId="xl69">
    <w:name w:val="xl69"/>
    <w:basedOn w:val="a"/>
    <w:rsid w:val="00052D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b/>
      <w:bCs/>
      <w:sz w:val="16"/>
      <w:szCs w:val="16"/>
    </w:rPr>
  </w:style>
  <w:style w:type="paragraph" w:customStyle="1" w:styleId="xl70">
    <w:name w:val="xl70"/>
    <w:basedOn w:val="a"/>
    <w:rsid w:val="00052D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rPr>
  </w:style>
  <w:style w:type="paragraph" w:customStyle="1" w:styleId="xl71">
    <w:name w:val="xl71"/>
    <w:basedOn w:val="a"/>
    <w:rsid w:val="00052D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i/>
      <w:iCs/>
      <w:sz w:val="16"/>
      <w:szCs w:val="16"/>
    </w:rPr>
  </w:style>
  <w:style w:type="paragraph" w:customStyle="1" w:styleId="xl72">
    <w:name w:val="xl72"/>
    <w:basedOn w:val="a"/>
    <w:rsid w:val="00052D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b/>
      <w:bCs/>
    </w:rPr>
  </w:style>
  <w:style w:type="paragraph" w:customStyle="1" w:styleId="xl73">
    <w:name w:val="xl73"/>
    <w:basedOn w:val="a"/>
    <w:rsid w:val="00052D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b/>
      <w:bCs/>
      <w:i/>
      <w:iCs/>
    </w:rPr>
  </w:style>
  <w:style w:type="paragraph" w:customStyle="1" w:styleId="xl74">
    <w:name w:val="xl74"/>
    <w:basedOn w:val="a"/>
    <w:rsid w:val="00052D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sz w:val="16"/>
      <w:szCs w:val="16"/>
    </w:rPr>
  </w:style>
  <w:style w:type="paragraph" w:customStyle="1" w:styleId="xl75">
    <w:name w:val="xl75"/>
    <w:basedOn w:val="a"/>
    <w:rsid w:val="00052D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i/>
      <w:iCs/>
      <w:sz w:val="16"/>
      <w:szCs w:val="16"/>
    </w:rPr>
  </w:style>
  <w:style w:type="paragraph" w:customStyle="1" w:styleId="xl76">
    <w:name w:val="xl76"/>
    <w:basedOn w:val="a"/>
    <w:rsid w:val="00052D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b/>
      <w:bCs/>
    </w:rPr>
  </w:style>
  <w:style w:type="paragraph" w:customStyle="1" w:styleId="xl77">
    <w:name w:val="xl77"/>
    <w:basedOn w:val="a"/>
    <w:rsid w:val="00052D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rPr>
  </w:style>
  <w:style w:type="paragraph" w:customStyle="1" w:styleId="xl78">
    <w:name w:val="xl78"/>
    <w:basedOn w:val="a"/>
    <w:rsid w:val="00052D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b/>
      <w:bCs/>
    </w:rPr>
  </w:style>
  <w:style w:type="paragraph" w:customStyle="1" w:styleId="xl79">
    <w:name w:val="xl79"/>
    <w:basedOn w:val="a"/>
    <w:rsid w:val="00052D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rPr>
  </w:style>
  <w:style w:type="paragraph" w:customStyle="1" w:styleId="xl80">
    <w:name w:val="xl80"/>
    <w:basedOn w:val="a"/>
    <w:rsid w:val="00052DD1"/>
    <w:pPr>
      <w:spacing w:before="100" w:beforeAutospacing="1" w:after="100" w:afterAutospacing="1"/>
    </w:pPr>
    <w:rPr>
      <w:rFonts w:ascii="Times New Roman" w:hAnsi="Times New Roman"/>
    </w:rPr>
  </w:style>
  <w:style w:type="paragraph" w:customStyle="1" w:styleId="xl81">
    <w:name w:val="xl81"/>
    <w:basedOn w:val="a"/>
    <w:rsid w:val="00052DD1"/>
    <w:pPr>
      <w:spacing w:before="100" w:beforeAutospacing="1" w:after="100" w:afterAutospacing="1"/>
      <w:jc w:val="right"/>
    </w:pPr>
    <w:rPr>
      <w:rFonts w:ascii="Times New Roman" w:hAnsi="Times New Roman"/>
    </w:rPr>
  </w:style>
  <w:style w:type="paragraph" w:customStyle="1" w:styleId="xl82">
    <w:name w:val="xl82"/>
    <w:basedOn w:val="a"/>
    <w:rsid w:val="00052DD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top"/>
    </w:pPr>
    <w:rPr>
      <w:rFonts w:ascii="Times New Roman" w:hAnsi="Times New Roman"/>
      <w:b/>
      <w:bCs/>
    </w:rPr>
  </w:style>
  <w:style w:type="paragraph" w:customStyle="1" w:styleId="xl83">
    <w:name w:val="xl83"/>
    <w:basedOn w:val="a"/>
    <w:rsid w:val="00052DD1"/>
    <w:pPr>
      <w:spacing w:before="100" w:beforeAutospacing="1" w:after="100" w:afterAutospacing="1"/>
      <w:jc w:val="center"/>
    </w:pPr>
    <w:rPr>
      <w:rFonts w:ascii="Times New Roman" w:hAnsi="Times New Roman"/>
    </w:rPr>
  </w:style>
  <w:style w:type="paragraph" w:customStyle="1" w:styleId="xl84">
    <w:name w:val="xl84"/>
    <w:basedOn w:val="a"/>
    <w:rsid w:val="00052DD1"/>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85">
    <w:name w:val="xl85"/>
    <w:basedOn w:val="a"/>
    <w:rsid w:val="00052DD1"/>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86">
    <w:name w:val="xl86"/>
    <w:basedOn w:val="a"/>
    <w:rsid w:val="00052DD1"/>
    <w:pPr>
      <w:pBdr>
        <w:top w:val="single" w:sz="4" w:space="0" w:color="auto"/>
        <w:left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87">
    <w:name w:val="xl87"/>
    <w:basedOn w:val="a"/>
    <w:rsid w:val="00052DD1"/>
    <w:pPr>
      <w:pBdr>
        <w:top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88">
    <w:name w:val="xl88"/>
    <w:basedOn w:val="a"/>
    <w:rsid w:val="00052DD1"/>
    <w:pPr>
      <w:pBdr>
        <w:top w:val="single" w:sz="4" w:space="0" w:color="auto"/>
        <w:right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89">
    <w:name w:val="xl89"/>
    <w:basedOn w:val="a"/>
    <w:rsid w:val="00052DD1"/>
    <w:pPr>
      <w:pBdr>
        <w:left w:val="single" w:sz="4" w:space="0" w:color="auto"/>
        <w:bottom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90">
    <w:name w:val="xl90"/>
    <w:basedOn w:val="a"/>
    <w:rsid w:val="00052DD1"/>
    <w:pPr>
      <w:pBdr>
        <w:bottom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91">
    <w:name w:val="xl91"/>
    <w:basedOn w:val="a"/>
    <w:rsid w:val="00052DD1"/>
    <w:pPr>
      <w:pBdr>
        <w:bottom w:val="single" w:sz="4" w:space="0" w:color="auto"/>
        <w:right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92">
    <w:name w:val="xl92"/>
    <w:basedOn w:val="a"/>
    <w:rsid w:val="00052DD1"/>
    <w:pPr>
      <w:spacing w:before="100" w:beforeAutospacing="1" w:after="100" w:afterAutospacing="1"/>
      <w:jc w:val="center"/>
    </w:pPr>
    <w:rPr>
      <w:rFonts w:ascii="Times New Roman" w:hAnsi="Times New Roman"/>
      <w:b/>
      <w:bCs/>
    </w:rPr>
  </w:style>
  <w:style w:type="paragraph" w:customStyle="1" w:styleId="xl93">
    <w:name w:val="xl93"/>
    <w:basedOn w:val="a"/>
    <w:rsid w:val="00052DD1"/>
    <w:pPr>
      <w:spacing w:before="100" w:beforeAutospacing="1" w:after="100" w:afterAutospacing="1"/>
      <w:jc w:val="center"/>
    </w:pPr>
    <w:rPr>
      <w:rFonts w:ascii="Times New Roman" w:hAnsi="Times New Roman"/>
      <w:sz w:val="28"/>
      <w:szCs w:val="28"/>
    </w:rPr>
  </w:style>
  <w:style w:type="paragraph" w:customStyle="1" w:styleId="xl94">
    <w:name w:val="xl94"/>
    <w:basedOn w:val="a"/>
    <w:rsid w:val="00052DD1"/>
    <w:pPr>
      <w:pBdr>
        <w:bottom w:val="single" w:sz="4" w:space="0" w:color="auto"/>
      </w:pBdr>
      <w:spacing w:before="100" w:beforeAutospacing="1" w:after="100" w:afterAutospacing="1"/>
      <w:jc w:val="right"/>
    </w:pPr>
    <w:rPr>
      <w:rFonts w:ascii="Times New Roman" w:hAnsi="Times New Roman"/>
    </w:rPr>
  </w:style>
  <w:style w:type="paragraph" w:customStyle="1" w:styleId="Style11">
    <w:name w:val="Style11"/>
    <w:basedOn w:val="a"/>
    <w:rsid w:val="00B358DE"/>
    <w:pPr>
      <w:suppressAutoHyphens/>
      <w:spacing w:line="281" w:lineRule="exact"/>
      <w:jc w:val="center"/>
    </w:pPr>
    <w:rPr>
      <w:rFonts w:ascii="Times New Roman" w:hAnsi="Times New Roman"/>
      <w:sz w:val="20"/>
      <w:szCs w:val="20"/>
      <w:lang w:eastAsia="ar-SA"/>
    </w:rPr>
  </w:style>
  <w:style w:type="paragraph" w:customStyle="1" w:styleId="Style27">
    <w:name w:val="Style27"/>
    <w:basedOn w:val="a"/>
    <w:rsid w:val="00B358DE"/>
    <w:pPr>
      <w:suppressAutoHyphens/>
      <w:spacing w:line="283" w:lineRule="exact"/>
      <w:jc w:val="both"/>
    </w:pPr>
    <w:rPr>
      <w:rFonts w:ascii="Times New Roman" w:hAnsi="Times New Roman"/>
      <w:sz w:val="20"/>
      <w:szCs w:val="20"/>
      <w:lang w:eastAsia="ar-SA"/>
    </w:rPr>
  </w:style>
  <w:style w:type="paragraph" w:customStyle="1" w:styleId="Style38">
    <w:name w:val="Style38"/>
    <w:basedOn w:val="a"/>
    <w:rsid w:val="00B358DE"/>
    <w:pPr>
      <w:suppressAutoHyphens/>
    </w:pPr>
    <w:rPr>
      <w:rFonts w:ascii="Times New Roman" w:hAnsi="Times New Roman"/>
      <w:sz w:val="20"/>
      <w:szCs w:val="20"/>
      <w:lang w:eastAsia="ar-SA"/>
    </w:rPr>
  </w:style>
  <w:style w:type="paragraph" w:customStyle="1" w:styleId="Style22">
    <w:name w:val="Style22"/>
    <w:basedOn w:val="a"/>
    <w:rsid w:val="00B358DE"/>
    <w:pPr>
      <w:suppressAutoHyphens/>
      <w:spacing w:line="236" w:lineRule="exact"/>
      <w:jc w:val="both"/>
    </w:pPr>
    <w:rPr>
      <w:rFonts w:ascii="Times New Roman" w:hAnsi="Times New Roman"/>
      <w:sz w:val="20"/>
      <w:szCs w:val="20"/>
      <w:lang w:eastAsia="ar-SA"/>
    </w:rPr>
  </w:style>
  <w:style w:type="paragraph" w:customStyle="1" w:styleId="Style28">
    <w:name w:val="Style28"/>
    <w:basedOn w:val="a"/>
    <w:rsid w:val="00B358DE"/>
    <w:pPr>
      <w:suppressAutoHyphens/>
      <w:spacing w:line="163" w:lineRule="exact"/>
      <w:jc w:val="both"/>
    </w:pPr>
    <w:rPr>
      <w:rFonts w:ascii="Times New Roman" w:hAnsi="Times New Roman"/>
      <w:sz w:val="20"/>
      <w:szCs w:val="20"/>
      <w:lang w:eastAsia="ar-SA"/>
    </w:rPr>
  </w:style>
  <w:style w:type="paragraph" w:customStyle="1" w:styleId="Style30">
    <w:name w:val="Style30"/>
    <w:basedOn w:val="a"/>
    <w:rsid w:val="00B358DE"/>
    <w:pPr>
      <w:suppressAutoHyphens/>
      <w:spacing w:line="274" w:lineRule="exact"/>
      <w:ind w:firstLine="720"/>
    </w:pPr>
    <w:rPr>
      <w:rFonts w:ascii="Times New Roman" w:hAnsi="Times New Roman"/>
      <w:sz w:val="20"/>
      <w:szCs w:val="20"/>
      <w:lang w:eastAsia="ar-SA"/>
    </w:rPr>
  </w:style>
  <w:style w:type="paragraph" w:customStyle="1" w:styleId="Style39">
    <w:name w:val="Style39"/>
    <w:basedOn w:val="a"/>
    <w:rsid w:val="00B358DE"/>
    <w:pPr>
      <w:suppressAutoHyphens/>
      <w:jc w:val="center"/>
    </w:pPr>
    <w:rPr>
      <w:rFonts w:ascii="Times New Roman" w:hAnsi="Times New Roman"/>
      <w:sz w:val="20"/>
      <w:szCs w:val="20"/>
      <w:lang w:eastAsia="ar-SA"/>
    </w:rPr>
  </w:style>
  <w:style w:type="paragraph" w:customStyle="1" w:styleId="Style29">
    <w:name w:val="Style29"/>
    <w:basedOn w:val="a"/>
    <w:rsid w:val="00B358DE"/>
    <w:pPr>
      <w:suppressAutoHyphens/>
    </w:pPr>
    <w:rPr>
      <w:rFonts w:ascii="Times New Roman" w:hAnsi="Times New Roman"/>
      <w:sz w:val="20"/>
      <w:szCs w:val="20"/>
      <w:lang w:eastAsia="ar-SA"/>
    </w:rPr>
  </w:style>
  <w:style w:type="paragraph" w:customStyle="1" w:styleId="Style36">
    <w:name w:val="Style36"/>
    <w:basedOn w:val="a"/>
    <w:rsid w:val="00B358DE"/>
    <w:pPr>
      <w:suppressAutoHyphens/>
      <w:spacing w:line="187" w:lineRule="exact"/>
      <w:ind w:firstLine="720"/>
      <w:jc w:val="both"/>
    </w:pPr>
    <w:rPr>
      <w:rFonts w:ascii="Times New Roman" w:hAnsi="Times New Roman"/>
      <w:sz w:val="20"/>
      <w:szCs w:val="20"/>
      <w:lang w:eastAsia="ar-SA"/>
    </w:rPr>
  </w:style>
  <w:style w:type="paragraph" w:customStyle="1" w:styleId="Style35">
    <w:name w:val="Style35"/>
    <w:basedOn w:val="a"/>
    <w:rsid w:val="00B358DE"/>
    <w:pPr>
      <w:suppressAutoHyphens/>
      <w:spacing w:line="192" w:lineRule="exact"/>
      <w:ind w:firstLine="883"/>
      <w:jc w:val="both"/>
    </w:pPr>
    <w:rPr>
      <w:rFonts w:ascii="Times New Roman" w:hAnsi="Times New Roman"/>
      <w:sz w:val="20"/>
      <w:szCs w:val="20"/>
      <w:lang w:eastAsia="ar-SA"/>
    </w:rPr>
  </w:style>
  <w:style w:type="paragraph" w:customStyle="1" w:styleId="Style21">
    <w:name w:val="Style21"/>
    <w:basedOn w:val="a"/>
    <w:rsid w:val="00B358DE"/>
    <w:pPr>
      <w:suppressAutoHyphens/>
      <w:spacing w:line="187" w:lineRule="exact"/>
      <w:jc w:val="both"/>
    </w:pPr>
    <w:rPr>
      <w:rFonts w:ascii="Times New Roman" w:hAnsi="Times New Roman"/>
      <w:sz w:val="20"/>
      <w:szCs w:val="20"/>
      <w:lang w:eastAsia="ar-SA"/>
    </w:rPr>
  </w:style>
  <w:style w:type="paragraph" w:customStyle="1" w:styleId="Style34">
    <w:name w:val="Style34"/>
    <w:basedOn w:val="a"/>
    <w:rsid w:val="00B358DE"/>
    <w:pPr>
      <w:suppressAutoHyphens/>
      <w:spacing w:line="281" w:lineRule="exact"/>
      <w:ind w:firstLine="3413"/>
    </w:pPr>
    <w:rPr>
      <w:rFonts w:ascii="Times New Roman" w:hAnsi="Times New Roman"/>
      <w:sz w:val="20"/>
      <w:szCs w:val="20"/>
      <w:lang w:eastAsia="ar-SA"/>
    </w:rPr>
  </w:style>
  <w:style w:type="paragraph" w:customStyle="1" w:styleId="Style16">
    <w:name w:val="Style16"/>
    <w:basedOn w:val="a"/>
    <w:rsid w:val="00B358DE"/>
    <w:pPr>
      <w:suppressAutoHyphens/>
    </w:pPr>
    <w:rPr>
      <w:rFonts w:ascii="Times New Roman" w:hAnsi="Times New Roman"/>
      <w:sz w:val="20"/>
      <w:szCs w:val="20"/>
      <w:lang w:eastAsia="ar-SA"/>
    </w:rPr>
  </w:style>
  <w:style w:type="paragraph" w:customStyle="1" w:styleId="Style19">
    <w:name w:val="Style19"/>
    <w:basedOn w:val="a"/>
    <w:rsid w:val="00B358DE"/>
    <w:pPr>
      <w:suppressAutoHyphens/>
    </w:pPr>
    <w:rPr>
      <w:rFonts w:ascii="Times New Roman" w:hAnsi="Times New Roman"/>
      <w:sz w:val="20"/>
      <w:szCs w:val="20"/>
      <w:lang w:eastAsia="ar-SA"/>
    </w:rPr>
  </w:style>
  <w:style w:type="paragraph" w:customStyle="1" w:styleId="Style32">
    <w:name w:val="Style32"/>
    <w:basedOn w:val="a"/>
    <w:rsid w:val="00B358DE"/>
    <w:pPr>
      <w:suppressAutoHyphens/>
      <w:spacing w:line="278" w:lineRule="exact"/>
      <w:jc w:val="both"/>
    </w:pPr>
    <w:rPr>
      <w:rFonts w:ascii="Times New Roman" w:hAnsi="Times New Roman"/>
      <w:sz w:val="20"/>
      <w:szCs w:val="20"/>
      <w:lang w:eastAsia="ar-SA"/>
    </w:rPr>
  </w:style>
  <w:style w:type="paragraph" w:customStyle="1" w:styleId="Style9">
    <w:name w:val="Style9"/>
    <w:basedOn w:val="a"/>
    <w:qFormat/>
    <w:rsid w:val="00B358DE"/>
    <w:pPr>
      <w:suppressAutoHyphens/>
    </w:pPr>
    <w:rPr>
      <w:rFonts w:ascii="Times New Roman" w:hAnsi="Times New Roman"/>
      <w:sz w:val="20"/>
      <w:szCs w:val="20"/>
      <w:lang w:eastAsia="ar-SA"/>
    </w:rPr>
  </w:style>
  <w:style w:type="character" w:customStyle="1" w:styleId="FontStyle41">
    <w:name w:val="Font Style41"/>
    <w:basedOn w:val="a0"/>
    <w:rsid w:val="00B358DE"/>
    <w:rPr>
      <w:rFonts w:ascii="Times New Roman" w:hAnsi="Times New Roman" w:cs="Times New Roman" w:hint="default"/>
      <w:b/>
      <w:bCs/>
      <w:sz w:val="28"/>
      <w:szCs w:val="28"/>
    </w:rPr>
  </w:style>
  <w:style w:type="character" w:customStyle="1" w:styleId="FontStyle65">
    <w:name w:val="Font Style65"/>
    <w:basedOn w:val="a0"/>
    <w:rsid w:val="00B358DE"/>
    <w:rPr>
      <w:rFonts w:ascii="Times New Roman" w:hAnsi="Times New Roman" w:cs="Times New Roman" w:hint="default"/>
      <w:b/>
      <w:bCs/>
      <w:sz w:val="24"/>
      <w:szCs w:val="24"/>
    </w:rPr>
  </w:style>
  <w:style w:type="character" w:customStyle="1" w:styleId="FontStyle68">
    <w:name w:val="Font Style68"/>
    <w:basedOn w:val="a0"/>
    <w:rsid w:val="00B358DE"/>
    <w:rPr>
      <w:rFonts w:ascii="Times New Roman" w:hAnsi="Times New Roman" w:cs="Times New Roman" w:hint="default"/>
      <w:sz w:val="12"/>
      <w:szCs w:val="12"/>
    </w:rPr>
  </w:style>
  <w:style w:type="character" w:customStyle="1" w:styleId="FontStyle63">
    <w:name w:val="Font Style63"/>
    <w:basedOn w:val="a0"/>
    <w:rsid w:val="00B358DE"/>
    <w:rPr>
      <w:rFonts w:ascii="Times New Roman" w:hAnsi="Times New Roman" w:cs="Times New Roman" w:hint="default"/>
      <w:b/>
      <w:bCs/>
      <w:sz w:val="22"/>
      <w:szCs w:val="22"/>
    </w:rPr>
  </w:style>
  <w:style w:type="character" w:customStyle="1" w:styleId="FontStyle62">
    <w:name w:val="Font Style62"/>
    <w:basedOn w:val="a0"/>
    <w:rsid w:val="00B358DE"/>
    <w:rPr>
      <w:rFonts w:ascii="Times New Roman" w:hAnsi="Times New Roman" w:cs="Times New Roman" w:hint="default"/>
      <w:b/>
      <w:bCs/>
      <w:sz w:val="12"/>
      <w:szCs w:val="12"/>
    </w:rPr>
  </w:style>
  <w:style w:type="character" w:customStyle="1" w:styleId="FontStyle64">
    <w:name w:val="Font Style64"/>
    <w:basedOn w:val="a0"/>
    <w:rsid w:val="00B358DE"/>
    <w:rPr>
      <w:rFonts w:ascii="Times New Roman" w:hAnsi="Times New Roman" w:cs="Times New Roman" w:hint="default"/>
      <w:b/>
      <w:bCs/>
      <w:sz w:val="16"/>
      <w:szCs w:val="16"/>
    </w:rPr>
  </w:style>
  <w:style w:type="character" w:customStyle="1" w:styleId="FontStyle66">
    <w:name w:val="Font Style66"/>
    <w:basedOn w:val="a0"/>
    <w:rsid w:val="00B358DE"/>
    <w:rPr>
      <w:rFonts w:ascii="Sylfaen" w:hAnsi="Sylfaen" w:cs="Sylfaen" w:hint="default"/>
      <w:b/>
      <w:bCs/>
      <w:sz w:val="24"/>
      <w:szCs w:val="24"/>
    </w:rPr>
  </w:style>
  <w:style w:type="character" w:customStyle="1" w:styleId="FontStyle67">
    <w:name w:val="Font Style67"/>
    <w:basedOn w:val="a0"/>
    <w:rsid w:val="00B358DE"/>
    <w:rPr>
      <w:rFonts w:ascii="Times New Roman" w:hAnsi="Times New Roman" w:cs="Times New Roman" w:hint="default"/>
      <w:sz w:val="22"/>
      <w:szCs w:val="22"/>
    </w:rPr>
  </w:style>
  <w:style w:type="character" w:customStyle="1" w:styleId="FontStyle45">
    <w:name w:val="Font Style45"/>
    <w:basedOn w:val="a0"/>
    <w:rsid w:val="00B358DE"/>
    <w:rPr>
      <w:rFonts w:ascii="Times New Roman" w:hAnsi="Times New Roman" w:cs="Times New Roman" w:hint="default"/>
      <w:b/>
      <w:bCs/>
      <w:sz w:val="18"/>
      <w:szCs w:val="18"/>
    </w:rPr>
  </w:style>
  <w:style w:type="character" w:customStyle="1" w:styleId="afffb">
    <w:name w:val="Основной текст_"/>
    <w:basedOn w:val="a0"/>
    <w:link w:val="2d"/>
    <w:locked/>
    <w:rsid w:val="00B358DE"/>
    <w:rPr>
      <w:sz w:val="22"/>
      <w:szCs w:val="22"/>
      <w:lang w:bidi="ar-SA"/>
    </w:rPr>
  </w:style>
  <w:style w:type="paragraph" w:customStyle="1" w:styleId="2d">
    <w:name w:val="Основной текст2"/>
    <w:basedOn w:val="a"/>
    <w:link w:val="afffb"/>
    <w:rsid w:val="00B358DE"/>
    <w:pPr>
      <w:shd w:val="clear" w:color="auto" w:fill="FFFFFF"/>
      <w:spacing w:line="0" w:lineRule="atLeast"/>
    </w:pPr>
    <w:rPr>
      <w:rFonts w:ascii="Times New Roman" w:hAnsi="Times New Roman"/>
      <w:sz w:val="22"/>
      <w:szCs w:val="22"/>
    </w:rPr>
  </w:style>
  <w:style w:type="character" w:customStyle="1" w:styleId="afffc">
    <w:name w:val="Подпись к таблице_"/>
    <w:basedOn w:val="a0"/>
    <w:link w:val="afffd"/>
    <w:locked/>
    <w:rsid w:val="00B358DE"/>
    <w:rPr>
      <w:sz w:val="22"/>
      <w:szCs w:val="22"/>
      <w:lang w:bidi="ar-SA"/>
    </w:rPr>
  </w:style>
  <w:style w:type="paragraph" w:customStyle="1" w:styleId="afffd">
    <w:name w:val="Подпись к таблице"/>
    <w:basedOn w:val="a"/>
    <w:link w:val="afffc"/>
    <w:rsid w:val="00B358DE"/>
    <w:pPr>
      <w:shd w:val="clear" w:color="auto" w:fill="FFFFFF"/>
      <w:spacing w:line="0" w:lineRule="atLeast"/>
    </w:pPr>
    <w:rPr>
      <w:rFonts w:ascii="Times New Roman" w:hAnsi="Times New Roman"/>
      <w:sz w:val="22"/>
      <w:szCs w:val="22"/>
    </w:rPr>
  </w:style>
  <w:style w:type="character" w:customStyle="1" w:styleId="1f3">
    <w:name w:val="Основной текст1"/>
    <w:basedOn w:val="afffb"/>
    <w:rsid w:val="00B358DE"/>
    <w:rPr>
      <w:sz w:val="22"/>
      <w:szCs w:val="22"/>
      <w:lang w:bidi="ar-SA"/>
    </w:rPr>
  </w:style>
  <w:style w:type="paragraph" w:customStyle="1" w:styleId="xl95">
    <w:name w:val="xl95"/>
    <w:basedOn w:val="a"/>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96">
    <w:name w:val="xl96"/>
    <w:basedOn w:val="a"/>
    <w:rsid w:val="005243F9"/>
    <w:pPr>
      <w:pBdr>
        <w:top w:val="single" w:sz="4" w:space="0" w:color="auto"/>
        <w:left w:val="single" w:sz="4" w:space="0" w:color="auto"/>
        <w:bottom w:val="single" w:sz="4" w:space="0" w:color="auto"/>
      </w:pBdr>
      <w:shd w:val="clear" w:color="auto" w:fill="FFFFFF"/>
      <w:spacing w:before="100" w:beforeAutospacing="1" w:after="100" w:afterAutospacing="1"/>
      <w:textAlignment w:val="center"/>
    </w:pPr>
    <w:rPr>
      <w:rFonts w:ascii="Times New Roman" w:hAnsi="Times New Roman"/>
      <w:b/>
      <w:bCs/>
    </w:rPr>
  </w:style>
  <w:style w:type="paragraph" w:customStyle="1" w:styleId="xl97">
    <w:name w:val="xl97"/>
    <w:basedOn w:val="a"/>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Times New Roman" w:hAnsi="Times New Roman"/>
      <w:b/>
      <w:bCs/>
    </w:rPr>
  </w:style>
  <w:style w:type="paragraph" w:customStyle="1" w:styleId="xl98">
    <w:name w:val="xl98"/>
    <w:basedOn w:val="a"/>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rPr>
  </w:style>
  <w:style w:type="paragraph" w:customStyle="1" w:styleId="xl99">
    <w:name w:val="xl99"/>
    <w:basedOn w:val="a"/>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Times New Roman" w:hAnsi="Times New Roman"/>
      <w:b/>
      <w:bCs/>
      <w:color w:val="000000"/>
    </w:rPr>
  </w:style>
  <w:style w:type="paragraph" w:customStyle="1" w:styleId="xl100">
    <w:name w:val="xl100"/>
    <w:basedOn w:val="a"/>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Times New Roman" w:hAnsi="Times New Roman"/>
      <w:b/>
      <w:bCs/>
      <w:color w:val="000000"/>
    </w:rPr>
  </w:style>
  <w:style w:type="paragraph" w:customStyle="1" w:styleId="xl101">
    <w:name w:val="xl101"/>
    <w:basedOn w:val="a"/>
    <w:rsid w:val="005243F9"/>
    <w:pPr>
      <w:pBdr>
        <w:top w:val="single" w:sz="4" w:space="0" w:color="auto"/>
        <w:bottom w:val="single" w:sz="4" w:space="0" w:color="auto"/>
      </w:pBdr>
      <w:shd w:val="clear" w:color="auto" w:fill="FFFFFF"/>
      <w:spacing w:before="100" w:beforeAutospacing="1" w:after="100" w:afterAutospacing="1"/>
      <w:textAlignment w:val="center"/>
    </w:pPr>
    <w:rPr>
      <w:rFonts w:ascii="Times New Roman" w:hAnsi="Times New Roman"/>
      <w:b/>
      <w:bCs/>
    </w:rPr>
  </w:style>
  <w:style w:type="paragraph" w:customStyle="1" w:styleId="xl102">
    <w:name w:val="xl102"/>
    <w:basedOn w:val="a"/>
    <w:rsid w:val="005243F9"/>
    <w:pPr>
      <w:pBdr>
        <w:top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Times New Roman" w:hAnsi="Times New Roman"/>
      <w:b/>
      <w:bCs/>
    </w:rPr>
  </w:style>
  <w:style w:type="paragraph" w:customStyle="1" w:styleId="xl103">
    <w:name w:val="xl103"/>
    <w:basedOn w:val="a"/>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Times New Roman" w:hAnsi="Times New Roman"/>
      <w:color w:val="993366"/>
    </w:rPr>
  </w:style>
  <w:style w:type="paragraph" w:customStyle="1" w:styleId="xl104">
    <w:name w:val="xl104"/>
    <w:basedOn w:val="a"/>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color w:val="993366"/>
    </w:rPr>
  </w:style>
  <w:style w:type="paragraph" w:customStyle="1" w:styleId="xl105">
    <w:name w:val="xl105"/>
    <w:basedOn w:val="a"/>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rPr>
  </w:style>
  <w:style w:type="paragraph" w:customStyle="1" w:styleId="xl106">
    <w:name w:val="xl106"/>
    <w:basedOn w:val="a"/>
    <w:rsid w:val="005243F9"/>
    <w:pPr>
      <w:shd w:val="clear" w:color="auto" w:fill="FFFFFF"/>
      <w:spacing w:before="100" w:beforeAutospacing="1" w:after="100" w:afterAutospacing="1"/>
      <w:jc w:val="center"/>
      <w:textAlignment w:val="center"/>
    </w:pPr>
    <w:rPr>
      <w:rFonts w:ascii="Times New Roman" w:hAnsi="Times New Roman"/>
    </w:rPr>
  </w:style>
  <w:style w:type="paragraph" w:customStyle="1" w:styleId="xl107">
    <w:name w:val="xl107"/>
    <w:basedOn w:val="a"/>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rPr>
  </w:style>
  <w:style w:type="paragraph" w:customStyle="1" w:styleId="xl108">
    <w:name w:val="xl108"/>
    <w:basedOn w:val="a"/>
    <w:rsid w:val="005243F9"/>
    <w:pPr>
      <w:shd w:val="clear" w:color="auto" w:fill="FFFFFF"/>
      <w:spacing w:before="100" w:beforeAutospacing="1" w:after="100" w:afterAutospacing="1"/>
      <w:jc w:val="center"/>
      <w:textAlignment w:val="center"/>
    </w:pPr>
    <w:rPr>
      <w:rFonts w:ascii="Times New Roman" w:hAnsi="Times New Roman"/>
    </w:rPr>
  </w:style>
  <w:style w:type="paragraph" w:customStyle="1" w:styleId="xl109">
    <w:name w:val="xl109"/>
    <w:basedOn w:val="a"/>
    <w:rsid w:val="005243F9"/>
    <w:pPr>
      <w:shd w:val="clear" w:color="auto" w:fill="FFFFFF"/>
      <w:spacing w:before="100" w:beforeAutospacing="1" w:after="100" w:afterAutospacing="1"/>
      <w:jc w:val="center"/>
      <w:textAlignment w:val="center"/>
    </w:pPr>
    <w:rPr>
      <w:rFonts w:ascii="Times New Roman" w:hAnsi="Times New Roman"/>
    </w:rPr>
  </w:style>
  <w:style w:type="paragraph" w:customStyle="1" w:styleId="xl110">
    <w:name w:val="xl110"/>
    <w:basedOn w:val="a"/>
    <w:rsid w:val="005243F9"/>
    <w:pPr>
      <w:shd w:val="clear" w:color="auto" w:fill="FFFFFF"/>
      <w:spacing w:before="100" w:beforeAutospacing="1" w:after="100" w:afterAutospacing="1"/>
    </w:pPr>
    <w:rPr>
      <w:rFonts w:ascii="Times New Roman" w:hAnsi="Times New Roman"/>
    </w:rPr>
  </w:style>
  <w:style w:type="paragraph" w:customStyle="1" w:styleId="xl111">
    <w:name w:val="xl111"/>
    <w:basedOn w:val="a"/>
    <w:rsid w:val="005243F9"/>
    <w:pPr>
      <w:shd w:val="clear" w:color="auto" w:fill="FFFFFF"/>
      <w:spacing w:before="100" w:beforeAutospacing="1" w:after="100" w:afterAutospacing="1"/>
      <w:jc w:val="center"/>
      <w:textAlignment w:val="center"/>
    </w:pPr>
    <w:rPr>
      <w:rFonts w:ascii="Times New Roman" w:hAnsi="Times New Roman"/>
    </w:rPr>
  </w:style>
  <w:style w:type="paragraph" w:customStyle="1" w:styleId="xl112">
    <w:name w:val="xl112"/>
    <w:basedOn w:val="a"/>
    <w:rsid w:val="005243F9"/>
    <w:pPr>
      <w:shd w:val="clear" w:color="auto" w:fill="FFFFFF"/>
      <w:spacing w:before="100" w:beforeAutospacing="1" w:after="100" w:afterAutospacing="1"/>
      <w:jc w:val="center"/>
      <w:textAlignment w:val="center"/>
    </w:pPr>
    <w:rPr>
      <w:rFonts w:ascii="Times New Roman" w:hAnsi="Times New Roman"/>
    </w:rPr>
  </w:style>
  <w:style w:type="paragraph" w:customStyle="1" w:styleId="xl113">
    <w:name w:val="xl113"/>
    <w:basedOn w:val="a"/>
    <w:rsid w:val="005243F9"/>
    <w:pPr>
      <w:spacing w:before="100" w:beforeAutospacing="1" w:after="100" w:afterAutospacing="1"/>
      <w:jc w:val="right"/>
      <w:textAlignment w:val="center"/>
    </w:pPr>
    <w:rPr>
      <w:rFonts w:ascii="Times New Roman" w:hAnsi="Times New Roman"/>
    </w:rPr>
  </w:style>
  <w:style w:type="paragraph" w:customStyle="1" w:styleId="xl114">
    <w:name w:val="xl114"/>
    <w:basedOn w:val="a"/>
    <w:rsid w:val="005243F9"/>
    <w:pPr>
      <w:spacing w:before="100" w:beforeAutospacing="1" w:after="100" w:afterAutospacing="1"/>
      <w:jc w:val="right"/>
    </w:pPr>
    <w:rPr>
      <w:rFonts w:ascii="Times New Roman" w:hAnsi="Times New Roman"/>
    </w:rPr>
  </w:style>
  <w:style w:type="paragraph" w:customStyle="1" w:styleId="xl115">
    <w:name w:val="xl115"/>
    <w:basedOn w:val="a"/>
    <w:rsid w:val="005243F9"/>
    <w:pPr>
      <w:shd w:val="clear" w:color="auto" w:fill="FFFFFF"/>
      <w:spacing w:before="100" w:beforeAutospacing="1" w:after="100" w:afterAutospacing="1"/>
      <w:jc w:val="right"/>
      <w:textAlignment w:val="center"/>
    </w:pPr>
    <w:rPr>
      <w:rFonts w:ascii="Times New Roman" w:hAnsi="Times New Roman"/>
    </w:rPr>
  </w:style>
  <w:style w:type="paragraph" w:customStyle="1" w:styleId="xl116">
    <w:name w:val="xl116"/>
    <w:basedOn w:val="a"/>
    <w:rsid w:val="005243F9"/>
    <w:pPr>
      <w:pBdr>
        <w:top w:val="single" w:sz="4" w:space="0" w:color="auto"/>
        <w:left w:val="single" w:sz="4" w:space="0" w:color="auto"/>
        <w:bottom w:val="single" w:sz="4" w:space="0" w:color="auto"/>
      </w:pBdr>
      <w:shd w:val="clear" w:color="auto" w:fill="FFFFFF"/>
      <w:spacing w:before="100" w:beforeAutospacing="1" w:after="100" w:afterAutospacing="1"/>
      <w:textAlignment w:val="center"/>
    </w:pPr>
    <w:rPr>
      <w:rFonts w:ascii="Times New Roman" w:hAnsi="Times New Roman"/>
      <w:b/>
      <w:bCs/>
    </w:rPr>
  </w:style>
  <w:style w:type="paragraph" w:customStyle="1" w:styleId="xl117">
    <w:name w:val="xl117"/>
    <w:basedOn w:val="a"/>
    <w:rsid w:val="005243F9"/>
    <w:pPr>
      <w:pBdr>
        <w:top w:val="single" w:sz="4" w:space="0" w:color="auto"/>
        <w:bottom w:val="single" w:sz="4" w:space="0" w:color="auto"/>
      </w:pBdr>
      <w:shd w:val="clear" w:color="auto" w:fill="FFFFFF"/>
      <w:spacing w:before="100" w:beforeAutospacing="1" w:after="100" w:afterAutospacing="1"/>
      <w:textAlignment w:val="center"/>
    </w:pPr>
    <w:rPr>
      <w:rFonts w:ascii="Times New Roman" w:hAnsi="Times New Roman"/>
      <w:b/>
      <w:bCs/>
    </w:rPr>
  </w:style>
  <w:style w:type="paragraph" w:customStyle="1" w:styleId="xl118">
    <w:name w:val="xl118"/>
    <w:basedOn w:val="a"/>
    <w:rsid w:val="005243F9"/>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19">
    <w:name w:val="xl119"/>
    <w:basedOn w:val="a"/>
    <w:rsid w:val="005243F9"/>
    <w:pPr>
      <w:pBdr>
        <w:top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20">
    <w:name w:val="xl120"/>
    <w:basedOn w:val="a"/>
    <w:rsid w:val="005243F9"/>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21">
    <w:name w:val="xl121"/>
    <w:basedOn w:val="a"/>
    <w:rsid w:val="005243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rPr>
  </w:style>
  <w:style w:type="paragraph" w:customStyle="1" w:styleId="xl122">
    <w:name w:val="xl122"/>
    <w:basedOn w:val="a"/>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color w:val="000000"/>
    </w:rPr>
  </w:style>
  <w:style w:type="paragraph" w:customStyle="1" w:styleId="xl123">
    <w:name w:val="xl123"/>
    <w:basedOn w:val="a"/>
    <w:rsid w:val="005243F9"/>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rPr>
  </w:style>
  <w:style w:type="paragraph" w:customStyle="1" w:styleId="xl124">
    <w:name w:val="xl124"/>
    <w:basedOn w:val="a"/>
    <w:rsid w:val="005243F9"/>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b/>
      <w:bCs/>
    </w:rPr>
  </w:style>
  <w:style w:type="paragraph" w:customStyle="1" w:styleId="xl125">
    <w:name w:val="xl125"/>
    <w:basedOn w:val="a"/>
    <w:rsid w:val="005243F9"/>
    <w:pPr>
      <w:pBdr>
        <w:top w:val="single" w:sz="4" w:space="0" w:color="auto"/>
        <w:bottom w:val="single" w:sz="4" w:space="0" w:color="auto"/>
      </w:pBdr>
      <w:spacing w:before="100" w:beforeAutospacing="1" w:after="100" w:afterAutospacing="1"/>
      <w:jc w:val="center"/>
      <w:textAlignment w:val="center"/>
    </w:pPr>
    <w:rPr>
      <w:rFonts w:ascii="Times New Roman" w:hAnsi="Times New Roman"/>
      <w:b/>
      <w:bCs/>
    </w:rPr>
  </w:style>
  <w:style w:type="paragraph" w:customStyle="1" w:styleId="xl126">
    <w:name w:val="xl126"/>
    <w:basedOn w:val="a"/>
    <w:rsid w:val="005243F9"/>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rPr>
  </w:style>
  <w:style w:type="paragraph" w:customStyle="1" w:styleId="xl127">
    <w:name w:val="xl127"/>
    <w:basedOn w:val="a"/>
    <w:rsid w:val="005243F9"/>
    <w:pPr>
      <w:spacing w:before="100" w:beforeAutospacing="1" w:after="100" w:afterAutospacing="1"/>
      <w:jc w:val="right"/>
      <w:textAlignment w:val="center"/>
    </w:pPr>
    <w:rPr>
      <w:rFonts w:ascii="Times New Roman" w:hAnsi="Times New Roman"/>
    </w:rPr>
  </w:style>
  <w:style w:type="paragraph" w:customStyle="1" w:styleId="xl128">
    <w:name w:val="xl128"/>
    <w:basedOn w:val="a"/>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29">
    <w:name w:val="xl129"/>
    <w:basedOn w:val="a"/>
    <w:rsid w:val="005243F9"/>
    <w:pPr>
      <w:pBdr>
        <w:top w:val="single" w:sz="4" w:space="0" w:color="auto"/>
        <w:left w:val="single" w:sz="4" w:space="0" w:color="auto"/>
        <w:right w:val="single" w:sz="4" w:space="0" w:color="auto"/>
      </w:pBdr>
      <w:shd w:val="clear" w:color="auto" w:fill="FFFFFF"/>
      <w:spacing w:before="100" w:beforeAutospacing="1" w:after="100" w:afterAutospacing="1"/>
    </w:pPr>
    <w:rPr>
      <w:rFonts w:ascii="Times New Roman" w:hAnsi="Times New Roman"/>
    </w:rPr>
  </w:style>
  <w:style w:type="paragraph" w:customStyle="1" w:styleId="xl130">
    <w:name w:val="xl130"/>
    <w:basedOn w:val="a"/>
    <w:rsid w:val="005243F9"/>
    <w:pPr>
      <w:pBdr>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rPr>
  </w:style>
  <w:style w:type="paragraph" w:customStyle="1" w:styleId="xl131">
    <w:name w:val="xl131"/>
    <w:basedOn w:val="a"/>
    <w:rsid w:val="005243F9"/>
    <w:pPr>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rPr>
  </w:style>
  <w:style w:type="paragraph" w:customStyle="1" w:styleId="xl132">
    <w:name w:val="xl132"/>
    <w:basedOn w:val="a"/>
    <w:rsid w:val="005243F9"/>
    <w:pPr>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rPr>
  </w:style>
  <w:style w:type="paragraph" w:customStyle="1" w:styleId="xl133">
    <w:name w:val="xl133"/>
    <w:basedOn w:val="a"/>
    <w:rsid w:val="005243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rPr>
  </w:style>
  <w:style w:type="paragraph" w:customStyle="1" w:styleId="xl134">
    <w:name w:val="xl134"/>
    <w:basedOn w:val="a"/>
    <w:rsid w:val="005243F9"/>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35">
    <w:name w:val="xl135"/>
    <w:basedOn w:val="a"/>
    <w:rsid w:val="005243F9"/>
    <w:pPr>
      <w:pBdr>
        <w:top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36">
    <w:name w:val="xl136"/>
    <w:basedOn w:val="a"/>
    <w:rsid w:val="005243F9"/>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37">
    <w:name w:val="xl137"/>
    <w:basedOn w:val="a"/>
    <w:rsid w:val="005243F9"/>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38">
    <w:name w:val="xl138"/>
    <w:basedOn w:val="a"/>
    <w:rsid w:val="005243F9"/>
    <w:pPr>
      <w:pBdr>
        <w:top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39">
    <w:name w:val="xl139"/>
    <w:basedOn w:val="a"/>
    <w:rsid w:val="005243F9"/>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40">
    <w:name w:val="xl140"/>
    <w:basedOn w:val="a"/>
    <w:rsid w:val="005243F9"/>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color w:val="000000"/>
    </w:rPr>
  </w:style>
  <w:style w:type="paragraph" w:customStyle="1" w:styleId="xl141">
    <w:name w:val="xl141"/>
    <w:basedOn w:val="a"/>
    <w:rsid w:val="005243F9"/>
    <w:pPr>
      <w:pBdr>
        <w:top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color w:val="000000"/>
    </w:rPr>
  </w:style>
  <w:style w:type="paragraph" w:customStyle="1" w:styleId="xl142">
    <w:name w:val="xl142"/>
    <w:basedOn w:val="a"/>
    <w:rsid w:val="005243F9"/>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color w:val="000000"/>
    </w:rPr>
  </w:style>
  <w:style w:type="paragraph" w:customStyle="1" w:styleId="xl143">
    <w:name w:val="xl143"/>
    <w:basedOn w:val="a"/>
    <w:rsid w:val="005243F9"/>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Times New Roman" w:hAnsi="Times New Roman"/>
    </w:rPr>
  </w:style>
  <w:style w:type="paragraph" w:customStyle="1" w:styleId="xl144">
    <w:name w:val="xl144"/>
    <w:basedOn w:val="a"/>
    <w:rsid w:val="005243F9"/>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hAnsi="Times New Roman"/>
    </w:rPr>
  </w:style>
  <w:style w:type="paragraph" w:customStyle="1" w:styleId="xl145">
    <w:name w:val="xl145"/>
    <w:basedOn w:val="a"/>
    <w:rsid w:val="005243F9"/>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46">
    <w:name w:val="xl146"/>
    <w:basedOn w:val="a"/>
    <w:rsid w:val="005243F9"/>
    <w:pPr>
      <w:pBdr>
        <w:top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47">
    <w:name w:val="xl147"/>
    <w:basedOn w:val="a"/>
    <w:rsid w:val="005243F9"/>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48">
    <w:name w:val="xl148"/>
    <w:basedOn w:val="a"/>
    <w:rsid w:val="005243F9"/>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49">
    <w:name w:val="xl149"/>
    <w:basedOn w:val="a"/>
    <w:rsid w:val="005243F9"/>
    <w:pPr>
      <w:pBdr>
        <w:top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50">
    <w:name w:val="xl150"/>
    <w:basedOn w:val="a"/>
    <w:rsid w:val="005243F9"/>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51">
    <w:name w:val="xl151"/>
    <w:basedOn w:val="a"/>
    <w:rsid w:val="005243F9"/>
    <w:pPr>
      <w:spacing w:before="100" w:beforeAutospacing="1" w:after="100" w:afterAutospacing="1"/>
      <w:jc w:val="right"/>
      <w:textAlignment w:val="center"/>
    </w:pPr>
    <w:rPr>
      <w:rFonts w:ascii="Times New Roman" w:hAnsi="Times New Roman"/>
    </w:rPr>
  </w:style>
  <w:style w:type="paragraph" w:customStyle="1" w:styleId="xl152">
    <w:name w:val="xl152"/>
    <w:basedOn w:val="a"/>
    <w:rsid w:val="005243F9"/>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53">
    <w:name w:val="xl153"/>
    <w:basedOn w:val="a"/>
    <w:rsid w:val="005243F9"/>
    <w:pPr>
      <w:pBdr>
        <w:top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54">
    <w:name w:val="xl154"/>
    <w:basedOn w:val="a"/>
    <w:rsid w:val="005243F9"/>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afffe">
    <w:name w:val="перечень"/>
    <w:basedOn w:val="a"/>
    <w:rsid w:val="0026458F"/>
    <w:pPr>
      <w:tabs>
        <w:tab w:val="num" w:pos="1288"/>
      </w:tabs>
      <w:spacing w:before="40" w:after="120" w:line="288" w:lineRule="auto"/>
      <w:ind w:left="1288" w:hanging="360"/>
      <w:jc w:val="both"/>
    </w:pPr>
    <w:rPr>
      <w:rFonts w:ascii="Times New Roman" w:hAnsi="Times New Roman"/>
      <w:snapToGrid w:val="0"/>
      <w:kern w:val="28"/>
      <w:szCs w:val="20"/>
    </w:rPr>
  </w:style>
  <w:style w:type="paragraph" w:customStyle="1" w:styleId="xl29">
    <w:name w:val="xl29"/>
    <w:basedOn w:val="a"/>
    <w:rsid w:val="0026458F"/>
    <w:pPr>
      <w:pBdr>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affff">
    <w:name w:val="Знак"/>
    <w:basedOn w:val="a"/>
    <w:autoRedefine/>
    <w:rsid w:val="0026458F"/>
    <w:pPr>
      <w:spacing w:after="160" w:line="240" w:lineRule="exact"/>
    </w:pPr>
    <w:rPr>
      <w:rFonts w:ascii="Times New Roman" w:eastAsia="SimSun" w:hAnsi="Times New Roman"/>
      <w:b/>
      <w:sz w:val="20"/>
      <w:lang w:val="en-US" w:eastAsia="en-US"/>
    </w:rPr>
  </w:style>
  <w:style w:type="paragraph" w:customStyle="1" w:styleId="Default">
    <w:name w:val="Default"/>
    <w:rsid w:val="00AE7FAD"/>
    <w:pPr>
      <w:autoSpaceDE w:val="0"/>
      <w:autoSpaceDN w:val="0"/>
      <w:adjustRightInd w:val="0"/>
    </w:pPr>
    <w:rPr>
      <w:color w:val="000000"/>
      <w:sz w:val="24"/>
      <w:szCs w:val="24"/>
    </w:rPr>
  </w:style>
  <w:style w:type="paragraph" w:customStyle="1" w:styleId="220">
    <w:name w:val="Основной текст 22"/>
    <w:basedOn w:val="a"/>
    <w:rsid w:val="0030753B"/>
    <w:pPr>
      <w:ind w:firstLine="567"/>
      <w:jc w:val="both"/>
    </w:pPr>
    <w:rPr>
      <w:rFonts w:ascii="Times New Roman" w:hAnsi="Times New Roman"/>
      <w:szCs w:val="20"/>
    </w:rPr>
  </w:style>
  <w:style w:type="paragraph" w:customStyle="1" w:styleId="1f4">
    <w:name w:val="Знак1 Знак Знак Знак"/>
    <w:basedOn w:val="a"/>
    <w:rsid w:val="00E45657"/>
    <w:pPr>
      <w:spacing w:after="160" w:line="240" w:lineRule="exact"/>
    </w:pPr>
    <w:rPr>
      <w:rFonts w:ascii="Verdana" w:hAnsi="Verdana" w:cs="Verdana"/>
      <w:sz w:val="20"/>
      <w:szCs w:val="20"/>
      <w:lang w:val="en-US" w:eastAsia="en-US"/>
    </w:rPr>
  </w:style>
  <w:style w:type="paragraph" w:customStyle="1" w:styleId="western">
    <w:name w:val="western"/>
    <w:basedOn w:val="a"/>
    <w:uiPriority w:val="99"/>
    <w:rsid w:val="00130C91"/>
    <w:pPr>
      <w:spacing w:before="100" w:beforeAutospacing="1" w:after="115"/>
    </w:pPr>
    <w:rPr>
      <w:rFonts w:ascii="Times New Roman" w:hAnsi="Times New Roman"/>
      <w:color w:val="000000"/>
    </w:rPr>
  </w:style>
  <w:style w:type="character" w:customStyle="1" w:styleId="rvts6">
    <w:name w:val="rvts6"/>
    <w:basedOn w:val="a0"/>
    <w:rsid w:val="00BF5978"/>
  </w:style>
  <w:style w:type="character" w:customStyle="1" w:styleId="rvts9">
    <w:name w:val="rvts9"/>
    <w:basedOn w:val="a0"/>
    <w:rsid w:val="00BF5978"/>
  </w:style>
  <w:style w:type="character" w:customStyle="1" w:styleId="rvts10">
    <w:name w:val="rvts10"/>
    <w:basedOn w:val="a0"/>
    <w:rsid w:val="00BF5978"/>
  </w:style>
  <w:style w:type="character" w:customStyle="1" w:styleId="rvts11">
    <w:name w:val="rvts11"/>
    <w:basedOn w:val="a0"/>
    <w:rsid w:val="00BF5978"/>
  </w:style>
  <w:style w:type="character" w:customStyle="1" w:styleId="rvts12">
    <w:name w:val="rvts12"/>
    <w:basedOn w:val="a0"/>
    <w:rsid w:val="00BF5978"/>
  </w:style>
  <w:style w:type="character" w:customStyle="1" w:styleId="rvts13">
    <w:name w:val="rvts13"/>
    <w:basedOn w:val="a0"/>
    <w:rsid w:val="00BF5978"/>
  </w:style>
  <w:style w:type="paragraph" w:customStyle="1" w:styleId="100">
    <w:name w:val="10"/>
    <w:basedOn w:val="a"/>
    <w:rsid w:val="00BF5978"/>
    <w:pPr>
      <w:spacing w:before="100" w:beforeAutospacing="1" w:after="100" w:afterAutospacing="1"/>
    </w:pPr>
    <w:rPr>
      <w:rFonts w:ascii="Times New Roman" w:hAnsi="Times New Roman"/>
    </w:rPr>
  </w:style>
  <w:style w:type="paragraph" w:customStyle="1" w:styleId="rvps2">
    <w:name w:val="rvps2"/>
    <w:basedOn w:val="a"/>
    <w:rsid w:val="00B14C9C"/>
    <w:pPr>
      <w:widowControl w:val="0"/>
      <w:suppressAutoHyphens/>
    </w:pPr>
    <w:rPr>
      <w:rFonts w:ascii="Times New Roman" w:eastAsia="Andale Sans UI" w:hAnsi="Times New Roman"/>
      <w:kern w:val="2"/>
    </w:rPr>
  </w:style>
  <w:style w:type="character" w:customStyle="1" w:styleId="rvts7">
    <w:name w:val="rvts7"/>
    <w:basedOn w:val="a0"/>
    <w:rsid w:val="00B14C9C"/>
  </w:style>
  <w:style w:type="paragraph" w:styleId="affff0">
    <w:name w:val="endnote text"/>
    <w:basedOn w:val="a"/>
    <w:link w:val="affff1"/>
    <w:rsid w:val="00CE57DC"/>
    <w:pPr>
      <w:ind w:firstLine="567"/>
      <w:jc w:val="both"/>
    </w:pPr>
    <w:rPr>
      <w:rFonts w:ascii="Times New Roman" w:hAnsi="Times New Roman"/>
      <w:bCs/>
      <w:sz w:val="20"/>
      <w:szCs w:val="20"/>
    </w:rPr>
  </w:style>
  <w:style w:type="character" w:customStyle="1" w:styleId="aff6">
    <w:name w:val="Без интервала Знак"/>
    <w:basedOn w:val="a0"/>
    <w:link w:val="aff5"/>
    <w:locked/>
    <w:rsid w:val="00CE57DC"/>
    <w:rPr>
      <w:rFonts w:ascii="Calibri" w:eastAsia="Calibri" w:hAnsi="Calibri"/>
      <w:sz w:val="22"/>
      <w:szCs w:val="22"/>
      <w:lang w:val="ru-RU" w:eastAsia="en-US" w:bidi="ar-SA"/>
    </w:rPr>
  </w:style>
  <w:style w:type="paragraph" w:customStyle="1" w:styleId="1f5">
    <w:name w:val="Без интервала1"/>
    <w:rsid w:val="00CE57DC"/>
    <w:rPr>
      <w:rFonts w:ascii="Calibri" w:hAnsi="Calibri"/>
      <w:sz w:val="22"/>
      <w:szCs w:val="22"/>
      <w:lang w:eastAsia="en-US"/>
    </w:rPr>
  </w:style>
  <w:style w:type="paragraph" w:customStyle="1" w:styleId="1f6">
    <w:name w:val="Обычный (веб)1"/>
    <w:basedOn w:val="a"/>
    <w:rsid w:val="00CE57DC"/>
    <w:pPr>
      <w:spacing w:before="100" w:after="100"/>
    </w:pPr>
    <w:rPr>
      <w:rFonts w:ascii="Times New Roman" w:hAnsi="Times New Roman"/>
      <w:szCs w:val="20"/>
    </w:rPr>
  </w:style>
  <w:style w:type="paragraph" w:customStyle="1" w:styleId="norma">
    <w:name w:val="norma"/>
    <w:basedOn w:val="a"/>
    <w:rsid w:val="00CE57DC"/>
    <w:pPr>
      <w:spacing w:before="135" w:after="135" w:line="288" w:lineRule="auto"/>
      <w:ind w:left="45" w:right="480" w:firstLine="540"/>
      <w:jc w:val="both"/>
    </w:pPr>
    <w:rPr>
      <w:rFonts w:ascii="Times New Roman" w:hAnsi="Times New Roman"/>
    </w:rPr>
  </w:style>
  <w:style w:type="paragraph" w:customStyle="1" w:styleId="1110">
    <w:name w:val="Стиль Первая строка:  111 см"/>
    <w:basedOn w:val="a"/>
    <w:rsid w:val="00CE57DC"/>
    <w:pPr>
      <w:spacing w:before="120"/>
      <w:ind w:firstLine="709"/>
      <w:jc w:val="both"/>
    </w:pPr>
    <w:rPr>
      <w:rFonts w:ascii="Times New Roman" w:hAnsi="Times New Roman"/>
      <w:szCs w:val="20"/>
    </w:rPr>
  </w:style>
  <w:style w:type="paragraph" w:customStyle="1" w:styleId="printj">
    <w:name w:val="printj"/>
    <w:basedOn w:val="a"/>
    <w:rsid w:val="00CE57DC"/>
    <w:pPr>
      <w:spacing w:before="144" w:after="288"/>
      <w:jc w:val="both"/>
    </w:pPr>
    <w:rPr>
      <w:rFonts w:ascii="Times New Roman" w:hAnsi="Times New Roman"/>
    </w:rPr>
  </w:style>
  <w:style w:type="character" w:styleId="affff2">
    <w:name w:val="footnote reference"/>
    <w:basedOn w:val="a0"/>
    <w:uiPriority w:val="99"/>
    <w:rsid w:val="00CE57DC"/>
    <w:rPr>
      <w:vertAlign w:val="superscript"/>
    </w:rPr>
  </w:style>
  <w:style w:type="character" w:customStyle="1" w:styleId="affff3">
    <w:name w:val="ВерхКолонтитул Знак Знак"/>
    <w:basedOn w:val="a0"/>
    <w:rsid w:val="00CE57DC"/>
    <w:rPr>
      <w:sz w:val="26"/>
      <w:lang w:val="ru-RU" w:eastAsia="ru-RU" w:bidi="ar-SA"/>
    </w:rPr>
  </w:style>
  <w:style w:type="paragraph" w:customStyle="1" w:styleId="2e">
    <w:name w:val="Знак2 Знак Знак Знак"/>
    <w:basedOn w:val="a"/>
    <w:rsid w:val="00CE57DC"/>
    <w:pPr>
      <w:widowControl w:val="0"/>
      <w:adjustRightInd w:val="0"/>
      <w:spacing w:after="160" w:line="240" w:lineRule="exact"/>
      <w:jc w:val="right"/>
    </w:pPr>
    <w:rPr>
      <w:rFonts w:ascii="Times New Roman" w:hAnsi="Times New Roman"/>
      <w:sz w:val="20"/>
      <w:szCs w:val="20"/>
      <w:lang w:val="en-GB" w:eastAsia="en-US"/>
    </w:rPr>
  </w:style>
  <w:style w:type="paragraph" w:customStyle="1" w:styleId="xl199">
    <w:name w:val="xl199"/>
    <w:basedOn w:val="a"/>
    <w:rsid w:val="008A6E72"/>
    <w:pPr>
      <w:pBdr>
        <w:top w:val="single" w:sz="8"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16"/>
      <w:szCs w:val="16"/>
    </w:rPr>
  </w:style>
  <w:style w:type="paragraph" w:customStyle="1" w:styleId="xl200">
    <w:name w:val="xl200"/>
    <w:basedOn w:val="a"/>
    <w:rsid w:val="008A6E72"/>
    <w:pPr>
      <w:pBdr>
        <w:top w:val="single" w:sz="4" w:space="0" w:color="000000"/>
        <w:left w:val="single" w:sz="4" w:space="0" w:color="000000"/>
        <w:right w:val="single" w:sz="4" w:space="0" w:color="000000"/>
      </w:pBdr>
      <w:spacing w:before="100" w:beforeAutospacing="1" w:after="100" w:afterAutospacing="1"/>
      <w:jc w:val="right"/>
    </w:pPr>
    <w:rPr>
      <w:rFonts w:ascii="Arial" w:hAnsi="Arial" w:cs="Arial"/>
      <w:color w:val="000000"/>
      <w:sz w:val="16"/>
      <w:szCs w:val="16"/>
    </w:rPr>
  </w:style>
  <w:style w:type="paragraph" w:customStyle="1" w:styleId="xl201">
    <w:name w:val="xl201"/>
    <w:basedOn w:val="a"/>
    <w:rsid w:val="008A6E72"/>
    <w:pPr>
      <w:pBdr>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16"/>
      <w:szCs w:val="16"/>
    </w:rPr>
  </w:style>
  <w:style w:type="paragraph" w:customStyle="1" w:styleId="xl202">
    <w:name w:val="xl202"/>
    <w:basedOn w:val="a"/>
    <w:rsid w:val="008A6E72"/>
    <w:pPr>
      <w:pBdr>
        <w:top w:val="single" w:sz="8" w:space="0" w:color="000000"/>
        <w:left w:val="single" w:sz="4" w:space="0" w:color="000000"/>
        <w:bottom w:val="single" w:sz="8" w:space="0" w:color="000000"/>
        <w:right w:val="single" w:sz="4" w:space="0" w:color="000000"/>
      </w:pBdr>
      <w:spacing w:before="100" w:beforeAutospacing="1" w:after="100" w:afterAutospacing="1"/>
      <w:jc w:val="right"/>
    </w:pPr>
    <w:rPr>
      <w:rFonts w:ascii="Arial" w:hAnsi="Arial" w:cs="Arial"/>
      <w:color w:val="000000"/>
      <w:sz w:val="16"/>
      <w:szCs w:val="16"/>
    </w:rPr>
  </w:style>
  <w:style w:type="paragraph" w:customStyle="1" w:styleId="xl203">
    <w:name w:val="xl203"/>
    <w:basedOn w:val="a"/>
    <w:rsid w:val="008A6E72"/>
    <w:pPr>
      <w:pBdr>
        <w:bottom w:val="single" w:sz="4" w:space="0" w:color="000000"/>
      </w:pBdr>
      <w:spacing w:before="100" w:beforeAutospacing="1" w:after="100" w:afterAutospacing="1"/>
    </w:pPr>
    <w:rPr>
      <w:rFonts w:ascii="Arial" w:hAnsi="Arial" w:cs="Arial"/>
      <w:color w:val="000000"/>
      <w:sz w:val="20"/>
      <w:szCs w:val="20"/>
    </w:rPr>
  </w:style>
  <w:style w:type="paragraph" w:customStyle="1" w:styleId="xl204">
    <w:name w:val="xl204"/>
    <w:basedOn w:val="a"/>
    <w:rsid w:val="008A6E72"/>
    <w:pPr>
      <w:pBdr>
        <w:top w:val="single" w:sz="4" w:space="0" w:color="000000"/>
        <w:left w:val="single" w:sz="4" w:space="0" w:color="000000"/>
        <w:bottom w:val="single" w:sz="4" w:space="0" w:color="000000"/>
        <w:right w:val="single" w:sz="8" w:space="0" w:color="000000"/>
      </w:pBdr>
      <w:spacing w:before="100" w:beforeAutospacing="1" w:after="100" w:afterAutospacing="1"/>
    </w:pPr>
    <w:rPr>
      <w:rFonts w:ascii="Arial" w:hAnsi="Arial" w:cs="Arial"/>
      <w:color w:val="000000"/>
      <w:sz w:val="16"/>
      <w:szCs w:val="16"/>
    </w:rPr>
  </w:style>
  <w:style w:type="paragraph" w:customStyle="1" w:styleId="xl205">
    <w:name w:val="xl205"/>
    <w:basedOn w:val="a"/>
    <w:rsid w:val="008A6E72"/>
    <w:pPr>
      <w:pBdr>
        <w:top w:val="single" w:sz="4" w:space="0" w:color="000000"/>
        <w:left w:val="single" w:sz="4" w:space="0" w:color="000000"/>
        <w:right w:val="single" w:sz="8" w:space="0" w:color="000000"/>
      </w:pBdr>
      <w:spacing w:before="100" w:beforeAutospacing="1" w:after="100" w:afterAutospacing="1"/>
    </w:pPr>
    <w:rPr>
      <w:rFonts w:ascii="Arial" w:hAnsi="Arial" w:cs="Arial"/>
      <w:color w:val="000000"/>
      <w:sz w:val="16"/>
      <w:szCs w:val="16"/>
    </w:rPr>
  </w:style>
  <w:style w:type="paragraph" w:customStyle="1" w:styleId="xl206">
    <w:name w:val="xl206"/>
    <w:basedOn w:val="a"/>
    <w:rsid w:val="008A6E72"/>
    <w:pPr>
      <w:spacing w:before="100" w:beforeAutospacing="1" w:after="100" w:afterAutospacing="1"/>
    </w:pPr>
    <w:rPr>
      <w:rFonts w:ascii="Times New Roman" w:hAnsi="Times New Roman"/>
    </w:rPr>
  </w:style>
  <w:style w:type="paragraph" w:customStyle="1" w:styleId="xl207">
    <w:name w:val="xl207"/>
    <w:basedOn w:val="a"/>
    <w:rsid w:val="008A6E72"/>
    <w:pPr>
      <w:spacing w:before="100" w:beforeAutospacing="1" w:after="100" w:afterAutospacing="1"/>
    </w:pPr>
    <w:rPr>
      <w:rFonts w:ascii="Arial" w:hAnsi="Arial" w:cs="Arial"/>
      <w:b/>
      <w:bCs/>
      <w:color w:val="000000"/>
    </w:rPr>
  </w:style>
  <w:style w:type="paragraph" w:customStyle="1" w:styleId="xl208">
    <w:name w:val="xl208"/>
    <w:basedOn w:val="a"/>
    <w:rsid w:val="008A6E72"/>
    <w:pPr>
      <w:pBdr>
        <w:bottom w:val="single" w:sz="4" w:space="0" w:color="000000"/>
      </w:pBdr>
      <w:spacing w:before="100" w:beforeAutospacing="1" w:after="100" w:afterAutospacing="1"/>
    </w:pPr>
    <w:rPr>
      <w:rFonts w:ascii="Arial" w:hAnsi="Arial" w:cs="Arial"/>
      <w:b/>
      <w:bCs/>
      <w:color w:val="000000"/>
    </w:rPr>
  </w:style>
  <w:style w:type="paragraph" w:customStyle="1" w:styleId="xl209">
    <w:name w:val="xl209"/>
    <w:basedOn w:val="a"/>
    <w:rsid w:val="008A6E72"/>
    <w:pPr>
      <w:pBdr>
        <w:left w:val="single" w:sz="4" w:space="0" w:color="000000"/>
        <w:bottom w:val="single" w:sz="4" w:space="0" w:color="000000"/>
        <w:right w:val="single" w:sz="8" w:space="0" w:color="000000"/>
      </w:pBdr>
      <w:spacing w:before="100" w:beforeAutospacing="1" w:after="100" w:afterAutospacing="1"/>
    </w:pPr>
    <w:rPr>
      <w:rFonts w:ascii="Arial" w:hAnsi="Arial" w:cs="Arial"/>
      <w:color w:val="000000"/>
      <w:sz w:val="16"/>
      <w:szCs w:val="16"/>
    </w:rPr>
  </w:style>
  <w:style w:type="paragraph" w:customStyle="1" w:styleId="xl210">
    <w:name w:val="xl210"/>
    <w:basedOn w:val="a"/>
    <w:rsid w:val="008A6E72"/>
    <w:pPr>
      <w:pBdr>
        <w:top w:val="single" w:sz="4" w:space="0" w:color="000000"/>
        <w:left w:val="single" w:sz="4" w:space="0" w:color="000000"/>
        <w:bottom w:val="single" w:sz="4" w:space="0" w:color="000000"/>
        <w:right w:val="single" w:sz="8" w:space="0" w:color="000000"/>
      </w:pBdr>
      <w:spacing w:before="100" w:beforeAutospacing="1" w:after="100" w:afterAutospacing="1"/>
    </w:pPr>
    <w:rPr>
      <w:rFonts w:ascii="Arial" w:hAnsi="Arial" w:cs="Arial"/>
      <w:color w:val="000000"/>
      <w:sz w:val="16"/>
      <w:szCs w:val="16"/>
    </w:rPr>
  </w:style>
  <w:style w:type="paragraph" w:customStyle="1" w:styleId="xl211">
    <w:name w:val="xl211"/>
    <w:basedOn w:val="a"/>
    <w:rsid w:val="008A6E7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12">
    <w:name w:val="xl212"/>
    <w:basedOn w:val="a"/>
    <w:rsid w:val="008A6E72"/>
    <w:pPr>
      <w:spacing w:before="100" w:beforeAutospacing="1" w:after="100" w:afterAutospacing="1"/>
      <w:jc w:val="center"/>
    </w:pPr>
    <w:rPr>
      <w:rFonts w:ascii="Times New Roman" w:hAnsi="Times New Roman"/>
    </w:rPr>
  </w:style>
  <w:style w:type="paragraph" w:customStyle="1" w:styleId="xl213">
    <w:name w:val="xl213"/>
    <w:basedOn w:val="a"/>
    <w:rsid w:val="008A6E72"/>
    <w:pPr>
      <w:pBdr>
        <w:bottom w:val="single" w:sz="4" w:space="0" w:color="000000"/>
      </w:pBdr>
      <w:spacing w:before="100" w:beforeAutospacing="1" w:after="100" w:afterAutospacing="1"/>
      <w:jc w:val="center"/>
    </w:pPr>
    <w:rPr>
      <w:rFonts w:ascii="Arial" w:hAnsi="Arial" w:cs="Arial"/>
      <w:b/>
      <w:bCs/>
      <w:color w:val="000000"/>
    </w:rPr>
  </w:style>
  <w:style w:type="paragraph" w:customStyle="1" w:styleId="xl214">
    <w:name w:val="xl214"/>
    <w:basedOn w:val="a"/>
    <w:rsid w:val="008A6E7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15">
    <w:name w:val="xl215"/>
    <w:basedOn w:val="a"/>
    <w:rsid w:val="008A6E72"/>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16">
    <w:name w:val="xl216"/>
    <w:basedOn w:val="a"/>
    <w:rsid w:val="008A6E72"/>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17">
    <w:name w:val="xl217"/>
    <w:basedOn w:val="a"/>
    <w:rsid w:val="008A6E72"/>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18">
    <w:name w:val="xl218"/>
    <w:basedOn w:val="a"/>
    <w:rsid w:val="008A6E72"/>
    <w:pPr>
      <w:spacing w:before="100" w:beforeAutospacing="1" w:after="100" w:afterAutospacing="1"/>
      <w:jc w:val="center"/>
    </w:pPr>
    <w:rPr>
      <w:rFonts w:ascii="Arial" w:hAnsi="Arial" w:cs="Arial"/>
      <w:b/>
      <w:bCs/>
      <w:color w:val="000000"/>
    </w:rPr>
  </w:style>
  <w:style w:type="paragraph" w:customStyle="1" w:styleId="xl219">
    <w:name w:val="xl219"/>
    <w:basedOn w:val="a"/>
    <w:rsid w:val="008A6E72"/>
    <w:pPr>
      <w:pBdr>
        <w:top w:val="single" w:sz="4" w:space="0" w:color="000000"/>
        <w:left w:val="single" w:sz="4" w:space="0" w:color="000000"/>
        <w:bottom w:val="single" w:sz="4" w:space="0" w:color="000000"/>
        <w:right w:val="single" w:sz="8" w:space="0" w:color="000000"/>
      </w:pBdr>
      <w:spacing w:before="100" w:beforeAutospacing="1" w:after="100" w:afterAutospacing="1"/>
      <w:jc w:val="center"/>
    </w:pPr>
    <w:rPr>
      <w:rFonts w:ascii="Arial" w:hAnsi="Arial" w:cs="Arial"/>
      <w:color w:val="000000"/>
      <w:sz w:val="16"/>
      <w:szCs w:val="16"/>
    </w:rPr>
  </w:style>
  <w:style w:type="paragraph" w:customStyle="1" w:styleId="xl220">
    <w:name w:val="xl220"/>
    <w:basedOn w:val="a"/>
    <w:rsid w:val="008A6E72"/>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21">
    <w:name w:val="xl221"/>
    <w:basedOn w:val="a"/>
    <w:rsid w:val="008A6E72"/>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22">
    <w:name w:val="xl222"/>
    <w:basedOn w:val="a"/>
    <w:rsid w:val="008A6E72"/>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23">
    <w:name w:val="xl223"/>
    <w:basedOn w:val="a"/>
    <w:rsid w:val="008A6E72"/>
    <w:pPr>
      <w:pBdr>
        <w:top w:val="single" w:sz="4" w:space="0" w:color="000000"/>
        <w:left w:val="single" w:sz="4" w:space="0" w:color="000000"/>
        <w:right w:val="single" w:sz="8" w:space="0" w:color="000000"/>
      </w:pBdr>
      <w:spacing w:before="100" w:beforeAutospacing="1" w:after="100" w:afterAutospacing="1"/>
      <w:jc w:val="center"/>
    </w:pPr>
    <w:rPr>
      <w:rFonts w:ascii="Arial" w:hAnsi="Arial" w:cs="Arial"/>
      <w:color w:val="000000"/>
      <w:sz w:val="16"/>
      <w:szCs w:val="16"/>
    </w:rPr>
  </w:style>
  <w:style w:type="paragraph" w:customStyle="1" w:styleId="xl224">
    <w:name w:val="xl224"/>
    <w:basedOn w:val="a"/>
    <w:rsid w:val="008A6E72"/>
    <w:pPr>
      <w:pBdr>
        <w:top w:val="single" w:sz="4" w:space="0" w:color="000000"/>
        <w:left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25">
    <w:name w:val="xl225"/>
    <w:basedOn w:val="a"/>
    <w:rsid w:val="008A6E72"/>
    <w:pPr>
      <w:pBdr>
        <w:top w:val="single" w:sz="4" w:space="0" w:color="000000"/>
        <w:left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26">
    <w:name w:val="xl226"/>
    <w:basedOn w:val="a"/>
    <w:rsid w:val="008A6E72"/>
    <w:pPr>
      <w:pBdr>
        <w:top w:val="single" w:sz="4" w:space="0" w:color="000000"/>
        <w:left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27">
    <w:name w:val="xl227"/>
    <w:basedOn w:val="a"/>
    <w:rsid w:val="008A6E72"/>
    <w:pPr>
      <w:pBdr>
        <w:left w:val="single" w:sz="4" w:space="0" w:color="000000"/>
        <w:bottom w:val="single" w:sz="4" w:space="0" w:color="000000"/>
        <w:right w:val="single" w:sz="8" w:space="0" w:color="000000"/>
      </w:pBdr>
      <w:spacing w:before="100" w:beforeAutospacing="1" w:after="100" w:afterAutospacing="1"/>
      <w:jc w:val="center"/>
    </w:pPr>
    <w:rPr>
      <w:rFonts w:ascii="Arial" w:hAnsi="Arial" w:cs="Arial"/>
      <w:color w:val="000000"/>
      <w:sz w:val="16"/>
      <w:szCs w:val="16"/>
    </w:rPr>
  </w:style>
  <w:style w:type="paragraph" w:customStyle="1" w:styleId="xl228">
    <w:name w:val="xl228"/>
    <w:basedOn w:val="a"/>
    <w:rsid w:val="008A6E72"/>
    <w:pPr>
      <w:pBdr>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29">
    <w:name w:val="xl229"/>
    <w:basedOn w:val="a"/>
    <w:rsid w:val="008A6E72"/>
    <w:pPr>
      <w:pBdr>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30">
    <w:name w:val="xl230"/>
    <w:basedOn w:val="a"/>
    <w:rsid w:val="008A6E72"/>
    <w:pPr>
      <w:pBdr>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31">
    <w:name w:val="xl231"/>
    <w:basedOn w:val="a"/>
    <w:rsid w:val="008A6E72"/>
    <w:pPr>
      <w:pBdr>
        <w:top w:val="single" w:sz="4" w:space="0" w:color="000000"/>
        <w:left w:val="single" w:sz="4" w:space="0" w:color="000000"/>
        <w:bottom w:val="single" w:sz="4" w:space="0" w:color="000000"/>
        <w:right w:val="single" w:sz="8" w:space="0" w:color="000000"/>
      </w:pBdr>
      <w:spacing w:before="100" w:beforeAutospacing="1" w:after="100" w:afterAutospacing="1"/>
      <w:jc w:val="center"/>
    </w:pPr>
    <w:rPr>
      <w:rFonts w:ascii="Arial" w:hAnsi="Arial" w:cs="Arial"/>
      <w:color w:val="000000"/>
      <w:sz w:val="16"/>
      <w:szCs w:val="16"/>
    </w:rPr>
  </w:style>
  <w:style w:type="paragraph" w:customStyle="1" w:styleId="xl232">
    <w:name w:val="xl232"/>
    <w:basedOn w:val="a"/>
    <w:rsid w:val="008A6E72"/>
    <w:pPr>
      <w:pBdr>
        <w:top w:val="single" w:sz="8" w:space="0" w:color="000000"/>
        <w:left w:val="single" w:sz="8" w:space="0" w:color="000000"/>
        <w:bottom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33">
    <w:name w:val="xl233"/>
    <w:basedOn w:val="a"/>
    <w:rsid w:val="008A6E72"/>
    <w:pPr>
      <w:pBdr>
        <w:top w:val="single" w:sz="8" w:space="0" w:color="000000"/>
        <w:left w:val="single" w:sz="4" w:space="0" w:color="000000"/>
        <w:bottom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34">
    <w:name w:val="xl234"/>
    <w:basedOn w:val="a"/>
    <w:rsid w:val="008A6E72"/>
    <w:pPr>
      <w:pBdr>
        <w:top w:val="single" w:sz="8" w:space="0" w:color="000000"/>
        <w:left w:val="single" w:sz="4" w:space="0" w:color="000000"/>
        <w:bottom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35">
    <w:name w:val="xl235"/>
    <w:basedOn w:val="a"/>
    <w:rsid w:val="008A6E72"/>
    <w:pPr>
      <w:spacing w:before="100" w:beforeAutospacing="1" w:after="100" w:afterAutospacing="1"/>
      <w:jc w:val="center"/>
    </w:pPr>
    <w:rPr>
      <w:rFonts w:ascii="Times New Roman" w:hAnsi="Times New Roman"/>
    </w:rPr>
  </w:style>
  <w:style w:type="paragraph" w:customStyle="1" w:styleId="xl236">
    <w:name w:val="xl236"/>
    <w:basedOn w:val="a"/>
    <w:rsid w:val="008A6E72"/>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37">
    <w:name w:val="xl237"/>
    <w:basedOn w:val="a"/>
    <w:rsid w:val="008A6E72"/>
    <w:pPr>
      <w:pBdr>
        <w:top w:val="single" w:sz="4" w:space="0" w:color="000000"/>
        <w:lef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38">
    <w:name w:val="xl238"/>
    <w:basedOn w:val="a"/>
    <w:rsid w:val="008A6E72"/>
    <w:pPr>
      <w:pBdr>
        <w:lef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39">
    <w:name w:val="xl239"/>
    <w:basedOn w:val="a"/>
    <w:rsid w:val="008A6E72"/>
    <w:pPr>
      <w:pBdr>
        <w:left w:val="single" w:sz="4" w:space="0" w:color="000000"/>
        <w:bottom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40">
    <w:name w:val="xl240"/>
    <w:basedOn w:val="a"/>
    <w:rsid w:val="008A6E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241">
    <w:name w:val="xl241"/>
    <w:basedOn w:val="a"/>
    <w:rsid w:val="008A6E7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42">
    <w:name w:val="xl242"/>
    <w:basedOn w:val="a"/>
    <w:rsid w:val="008A6E72"/>
    <w:pPr>
      <w:spacing w:before="100" w:beforeAutospacing="1" w:after="100" w:afterAutospacing="1"/>
      <w:jc w:val="center"/>
      <w:textAlignment w:val="center"/>
    </w:pPr>
    <w:rPr>
      <w:rFonts w:ascii="Arial" w:hAnsi="Arial" w:cs="Arial"/>
      <w:b/>
      <w:bCs/>
      <w:color w:val="000000"/>
    </w:rPr>
  </w:style>
  <w:style w:type="paragraph" w:customStyle="1" w:styleId="affff4">
    <w:name w:val="подпись к объекту"/>
    <w:basedOn w:val="a"/>
    <w:next w:val="a"/>
    <w:rsid w:val="00D5120C"/>
    <w:pPr>
      <w:tabs>
        <w:tab w:val="left" w:pos="3060"/>
      </w:tabs>
      <w:spacing w:line="240" w:lineRule="atLeast"/>
      <w:jc w:val="center"/>
    </w:pPr>
    <w:rPr>
      <w:rFonts w:ascii="Times New Roman" w:hAnsi="Times New Roman"/>
      <w:b/>
      <w:bCs/>
      <w:caps/>
      <w:sz w:val="28"/>
      <w:szCs w:val="28"/>
    </w:rPr>
  </w:style>
  <w:style w:type="character" w:customStyle="1" w:styleId="ab">
    <w:name w:val="Нижний колонтитул Знак"/>
    <w:aliases w:val=" Знак5 Знак"/>
    <w:link w:val="aa"/>
    <w:uiPriority w:val="99"/>
    <w:qFormat/>
    <w:rsid w:val="00D5120C"/>
    <w:rPr>
      <w:rFonts w:ascii="TimesET" w:hAnsi="TimesET"/>
      <w:sz w:val="24"/>
      <w:szCs w:val="24"/>
    </w:rPr>
  </w:style>
  <w:style w:type="paragraph" w:customStyle="1" w:styleId="xl243">
    <w:name w:val="xl243"/>
    <w:basedOn w:val="a"/>
    <w:rsid w:val="008E75C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olor w:val="000000"/>
      <w:sz w:val="16"/>
      <w:szCs w:val="16"/>
    </w:rPr>
  </w:style>
  <w:style w:type="paragraph" w:customStyle="1" w:styleId="xl244">
    <w:name w:val="xl244"/>
    <w:basedOn w:val="a"/>
    <w:rsid w:val="008E75C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olor w:val="000000"/>
      <w:sz w:val="16"/>
      <w:szCs w:val="16"/>
    </w:rPr>
  </w:style>
  <w:style w:type="character" w:customStyle="1" w:styleId="af8">
    <w:name w:val="Текст выноски Знак"/>
    <w:link w:val="af7"/>
    <w:uiPriority w:val="99"/>
    <w:qFormat/>
    <w:rsid w:val="000A3CD0"/>
    <w:rPr>
      <w:rFonts w:ascii="Tahoma" w:hAnsi="Tahoma" w:cs="Tahoma"/>
      <w:b/>
      <w:i/>
      <w:sz w:val="16"/>
      <w:szCs w:val="16"/>
    </w:rPr>
  </w:style>
  <w:style w:type="character" w:customStyle="1" w:styleId="af2">
    <w:name w:val="Подзаголовок Знак"/>
    <w:link w:val="af1"/>
    <w:uiPriority w:val="99"/>
    <w:rsid w:val="000A3CD0"/>
    <w:rPr>
      <w:sz w:val="28"/>
    </w:rPr>
  </w:style>
  <w:style w:type="character" w:customStyle="1" w:styleId="27">
    <w:name w:val="Основной текст 2 Знак"/>
    <w:link w:val="26"/>
    <w:uiPriority w:val="99"/>
    <w:rsid w:val="000A3CD0"/>
    <w:rPr>
      <w:sz w:val="24"/>
    </w:rPr>
  </w:style>
  <w:style w:type="character" w:customStyle="1" w:styleId="13">
    <w:name w:val="Заголовок 1 Знак"/>
    <w:aliases w:val="Загол Тит Знак1,Раздел Договора Знак2,H1 Знак2,&quot;Алмаз&quot; Знак2,Document Header1 Знак2,анкета1 Знак2, Знак3 Знак1,б) Раздел Знак,б) раздел Знак,Раздел Знак,Заголов Знак,Head 1 Знак,Содерж-Заголовок 1 Знак,2К Заголовок 1 Знак,Знак3 Знак"/>
    <w:link w:val="12"/>
    <w:qFormat/>
    <w:rsid w:val="000A3CD0"/>
    <w:rPr>
      <w:rFonts w:ascii="TimesET" w:hAnsi="TimesET"/>
      <w:sz w:val="44"/>
      <w:szCs w:val="24"/>
    </w:rPr>
  </w:style>
  <w:style w:type="paragraph" w:customStyle="1" w:styleId="xl245">
    <w:name w:val="xl245"/>
    <w:basedOn w:val="a"/>
    <w:rsid w:val="000A3CD0"/>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6"/>
      <w:szCs w:val="16"/>
    </w:rPr>
  </w:style>
  <w:style w:type="character" w:customStyle="1" w:styleId="25">
    <w:name w:val="Заголовок 2 Знак"/>
    <w:basedOn w:val="a0"/>
    <w:link w:val="24"/>
    <w:qFormat/>
    <w:rsid w:val="00A179BD"/>
    <w:rPr>
      <w:rFonts w:ascii="TimesET" w:hAnsi="TimesET"/>
      <w:sz w:val="44"/>
      <w:szCs w:val="24"/>
    </w:rPr>
  </w:style>
  <w:style w:type="character" w:customStyle="1" w:styleId="comments">
    <w:name w:val="comments"/>
    <w:basedOn w:val="a0"/>
    <w:rsid w:val="00A179BD"/>
  </w:style>
  <w:style w:type="character" w:customStyle="1" w:styleId="tik-text">
    <w:name w:val="tik-text"/>
    <w:basedOn w:val="a0"/>
    <w:rsid w:val="00A179BD"/>
  </w:style>
  <w:style w:type="character" w:customStyle="1" w:styleId="212">
    <w:name w:val="Основной текст с отступом 2 Знак1"/>
    <w:aliases w:val="Знак1 Знак Знак1 Знак1,Знак1 Знак1 Знак1,Знак1 Знак2"/>
    <w:basedOn w:val="a0"/>
    <w:uiPriority w:val="99"/>
    <w:locked/>
    <w:rsid w:val="00A179BD"/>
    <w:rPr>
      <w:sz w:val="24"/>
      <w:szCs w:val="24"/>
    </w:rPr>
  </w:style>
  <w:style w:type="character" w:customStyle="1" w:styleId="a8">
    <w:name w:val="Основной текст с отступом Знак"/>
    <w:aliases w:val="Основной текст 1 Знак1,Нумерованный список !! Знак1,Надин стиль Знак1,Основной текст с отступом Знак Знак Знак2,Основной текст с отступом Знак Знак Знак Знак1"/>
    <w:basedOn w:val="a0"/>
    <w:link w:val="a7"/>
    <w:uiPriority w:val="99"/>
    <w:rsid w:val="00A179BD"/>
    <w:rPr>
      <w:sz w:val="28"/>
    </w:rPr>
  </w:style>
  <w:style w:type="paragraph" w:customStyle="1" w:styleId="xl252">
    <w:name w:val="xl252"/>
    <w:basedOn w:val="a"/>
    <w:rsid w:val="0077324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53">
    <w:name w:val="xl253"/>
    <w:basedOn w:val="a"/>
    <w:rsid w:val="0077324D"/>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54">
    <w:name w:val="xl254"/>
    <w:basedOn w:val="a"/>
    <w:rsid w:val="0077324D"/>
    <w:pPr>
      <w:pBdr>
        <w:top w:val="single" w:sz="4" w:space="0" w:color="000000"/>
        <w:left w:val="single" w:sz="4" w:space="0" w:color="000000"/>
        <w:bottom w:val="single" w:sz="4" w:space="0" w:color="000000"/>
        <w:right w:val="single" w:sz="8" w:space="0" w:color="000000"/>
      </w:pBdr>
      <w:spacing w:before="100" w:beforeAutospacing="1" w:after="100" w:afterAutospacing="1"/>
    </w:pPr>
    <w:rPr>
      <w:rFonts w:ascii="Arial" w:hAnsi="Arial" w:cs="Arial"/>
      <w:color w:val="000000"/>
      <w:sz w:val="16"/>
      <w:szCs w:val="16"/>
    </w:rPr>
  </w:style>
  <w:style w:type="paragraph" w:customStyle="1" w:styleId="xl255">
    <w:name w:val="xl255"/>
    <w:basedOn w:val="a"/>
    <w:rsid w:val="0077324D"/>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56">
    <w:name w:val="xl256"/>
    <w:basedOn w:val="a"/>
    <w:rsid w:val="0077324D"/>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57">
    <w:name w:val="xl257"/>
    <w:basedOn w:val="a"/>
    <w:rsid w:val="0077324D"/>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16"/>
      <w:szCs w:val="16"/>
    </w:rPr>
  </w:style>
  <w:style w:type="paragraph" w:customStyle="1" w:styleId="xl258">
    <w:name w:val="xl258"/>
    <w:basedOn w:val="a"/>
    <w:rsid w:val="0077324D"/>
    <w:pPr>
      <w:pBdr>
        <w:top w:val="single" w:sz="4" w:space="0" w:color="000000"/>
        <w:left w:val="single" w:sz="4" w:space="7" w:color="000000"/>
        <w:right w:val="single" w:sz="8" w:space="0" w:color="000000"/>
      </w:pBdr>
      <w:spacing w:before="100" w:beforeAutospacing="1" w:after="100" w:afterAutospacing="1"/>
      <w:ind w:firstLineChars="100" w:firstLine="100"/>
    </w:pPr>
    <w:rPr>
      <w:rFonts w:ascii="Arial" w:hAnsi="Arial" w:cs="Arial"/>
      <w:color w:val="000000"/>
      <w:sz w:val="16"/>
      <w:szCs w:val="16"/>
    </w:rPr>
  </w:style>
  <w:style w:type="paragraph" w:customStyle="1" w:styleId="xl259">
    <w:name w:val="xl259"/>
    <w:basedOn w:val="a"/>
    <w:rsid w:val="0077324D"/>
    <w:pPr>
      <w:pBdr>
        <w:top w:val="single" w:sz="4" w:space="0" w:color="000000"/>
        <w:left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60">
    <w:name w:val="xl260"/>
    <w:basedOn w:val="a"/>
    <w:rsid w:val="0077324D"/>
    <w:pPr>
      <w:pBdr>
        <w:top w:val="single" w:sz="4" w:space="0" w:color="000000"/>
        <w:left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61">
    <w:name w:val="xl261"/>
    <w:basedOn w:val="a"/>
    <w:rsid w:val="0077324D"/>
    <w:pPr>
      <w:pBdr>
        <w:left w:val="single" w:sz="4" w:space="14" w:color="000000"/>
        <w:bottom w:val="single" w:sz="4" w:space="0" w:color="000000"/>
        <w:right w:val="single" w:sz="8" w:space="0" w:color="000000"/>
      </w:pBdr>
      <w:spacing w:before="100" w:beforeAutospacing="1" w:after="100" w:afterAutospacing="1"/>
      <w:ind w:firstLineChars="200" w:firstLine="200"/>
    </w:pPr>
    <w:rPr>
      <w:rFonts w:ascii="Arial" w:hAnsi="Arial" w:cs="Arial"/>
      <w:color w:val="000000"/>
      <w:sz w:val="16"/>
      <w:szCs w:val="16"/>
    </w:rPr>
  </w:style>
  <w:style w:type="paragraph" w:customStyle="1" w:styleId="xl262">
    <w:name w:val="xl262"/>
    <w:basedOn w:val="a"/>
    <w:rsid w:val="0077324D"/>
    <w:pPr>
      <w:pBdr>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63">
    <w:name w:val="xl263"/>
    <w:basedOn w:val="a"/>
    <w:rsid w:val="0077324D"/>
    <w:pPr>
      <w:pBdr>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64">
    <w:name w:val="xl264"/>
    <w:basedOn w:val="a"/>
    <w:rsid w:val="0077324D"/>
    <w:pPr>
      <w:pBdr>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16"/>
      <w:szCs w:val="16"/>
    </w:rPr>
  </w:style>
  <w:style w:type="paragraph" w:customStyle="1" w:styleId="xl265">
    <w:name w:val="xl265"/>
    <w:basedOn w:val="a"/>
    <w:rsid w:val="0077324D"/>
    <w:pPr>
      <w:spacing w:before="100" w:beforeAutospacing="1" w:after="100" w:afterAutospacing="1"/>
    </w:pPr>
    <w:rPr>
      <w:rFonts w:ascii="Arial" w:hAnsi="Arial" w:cs="Arial"/>
    </w:rPr>
  </w:style>
  <w:style w:type="paragraph" w:customStyle="1" w:styleId="xl266">
    <w:name w:val="xl266"/>
    <w:basedOn w:val="a"/>
    <w:rsid w:val="0077324D"/>
    <w:pPr>
      <w:spacing w:before="100" w:beforeAutospacing="1" w:after="100" w:afterAutospacing="1"/>
      <w:jc w:val="center"/>
      <w:textAlignment w:val="center"/>
    </w:pPr>
    <w:rPr>
      <w:rFonts w:ascii="Arial" w:hAnsi="Arial" w:cs="Arial"/>
      <w:sz w:val="20"/>
      <w:szCs w:val="20"/>
    </w:rPr>
  </w:style>
  <w:style w:type="paragraph" w:customStyle="1" w:styleId="xl267">
    <w:name w:val="xl267"/>
    <w:basedOn w:val="a"/>
    <w:rsid w:val="0077324D"/>
    <w:pPr>
      <w:spacing w:before="100" w:beforeAutospacing="1" w:after="100" w:afterAutospacing="1"/>
      <w:jc w:val="right"/>
    </w:pPr>
    <w:rPr>
      <w:rFonts w:ascii="Arial" w:hAnsi="Arial" w:cs="Arial"/>
      <w:sz w:val="16"/>
      <w:szCs w:val="16"/>
    </w:rPr>
  </w:style>
  <w:style w:type="paragraph" w:customStyle="1" w:styleId="xl268">
    <w:name w:val="xl268"/>
    <w:basedOn w:val="a"/>
    <w:rsid w:val="0077324D"/>
    <w:pPr>
      <w:spacing w:before="100" w:beforeAutospacing="1" w:after="100" w:afterAutospacing="1"/>
      <w:jc w:val="center"/>
    </w:pPr>
    <w:rPr>
      <w:rFonts w:ascii="Calibri" w:hAnsi="Calibri"/>
      <w:b/>
      <w:bCs/>
    </w:rPr>
  </w:style>
  <w:style w:type="paragraph" w:customStyle="1" w:styleId="xl269">
    <w:name w:val="xl269"/>
    <w:basedOn w:val="a"/>
    <w:rsid w:val="0077324D"/>
    <w:pPr>
      <w:spacing w:before="100" w:beforeAutospacing="1" w:after="100" w:afterAutospacing="1"/>
      <w:jc w:val="center"/>
    </w:pPr>
    <w:rPr>
      <w:rFonts w:ascii="Calibri" w:hAnsi="Calibri"/>
      <w:b/>
      <w:bCs/>
    </w:rPr>
  </w:style>
  <w:style w:type="paragraph" w:customStyle="1" w:styleId="xl270">
    <w:name w:val="xl270"/>
    <w:basedOn w:val="a"/>
    <w:rsid w:val="0077324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71">
    <w:name w:val="xl271"/>
    <w:basedOn w:val="a"/>
    <w:rsid w:val="0077324D"/>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72">
    <w:name w:val="xl272"/>
    <w:basedOn w:val="a"/>
    <w:rsid w:val="0077324D"/>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73">
    <w:name w:val="xl273"/>
    <w:basedOn w:val="a"/>
    <w:rsid w:val="0077324D"/>
    <w:pPr>
      <w:spacing w:before="100" w:beforeAutospacing="1" w:after="100" w:afterAutospacing="1"/>
      <w:jc w:val="right"/>
    </w:pPr>
    <w:rPr>
      <w:rFonts w:ascii="Arial" w:hAnsi="Arial" w:cs="Arial"/>
      <w:sz w:val="16"/>
      <w:szCs w:val="16"/>
    </w:rPr>
  </w:style>
  <w:style w:type="paragraph" w:customStyle="1" w:styleId="xl274">
    <w:name w:val="xl274"/>
    <w:basedOn w:val="a"/>
    <w:rsid w:val="0077324D"/>
    <w:pPr>
      <w:spacing w:before="100" w:beforeAutospacing="1" w:after="100" w:afterAutospacing="1"/>
      <w:jc w:val="center"/>
    </w:pPr>
    <w:rPr>
      <w:rFonts w:ascii="Calibri" w:hAnsi="Calibri"/>
      <w:b/>
      <w:bCs/>
      <w:color w:val="000000"/>
    </w:rPr>
  </w:style>
  <w:style w:type="paragraph" w:customStyle="1" w:styleId="xl275">
    <w:name w:val="xl275"/>
    <w:basedOn w:val="a"/>
    <w:rsid w:val="0077324D"/>
    <w:pPr>
      <w:spacing w:before="100" w:beforeAutospacing="1" w:after="100" w:afterAutospacing="1"/>
      <w:jc w:val="center"/>
    </w:pPr>
    <w:rPr>
      <w:rFonts w:ascii="Calibri" w:hAnsi="Calibri"/>
      <w:b/>
      <w:bCs/>
    </w:rPr>
  </w:style>
  <w:style w:type="paragraph" w:customStyle="1" w:styleId="xl276">
    <w:name w:val="xl276"/>
    <w:basedOn w:val="a"/>
    <w:rsid w:val="0077324D"/>
    <w:pPr>
      <w:spacing w:before="100" w:beforeAutospacing="1" w:after="100" w:afterAutospacing="1"/>
      <w:jc w:val="center"/>
      <w:textAlignment w:val="center"/>
    </w:pPr>
    <w:rPr>
      <w:rFonts w:ascii="Arial" w:hAnsi="Arial" w:cs="Arial"/>
      <w:sz w:val="20"/>
      <w:szCs w:val="20"/>
    </w:rPr>
  </w:style>
  <w:style w:type="paragraph" w:customStyle="1" w:styleId="xl277">
    <w:name w:val="xl277"/>
    <w:basedOn w:val="a"/>
    <w:rsid w:val="0077324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78">
    <w:name w:val="xl278"/>
    <w:basedOn w:val="a"/>
    <w:rsid w:val="0077324D"/>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79">
    <w:name w:val="xl279"/>
    <w:basedOn w:val="a"/>
    <w:rsid w:val="0077324D"/>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382">
    <w:name w:val="xl382"/>
    <w:basedOn w:val="a"/>
    <w:rsid w:val="00CF28F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olor w:val="000000"/>
      <w:sz w:val="16"/>
      <w:szCs w:val="16"/>
    </w:rPr>
  </w:style>
  <w:style w:type="paragraph" w:customStyle="1" w:styleId="xl383">
    <w:name w:val="xl383"/>
    <w:basedOn w:val="a"/>
    <w:rsid w:val="00CF28FD"/>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olor w:val="000000"/>
      <w:sz w:val="16"/>
      <w:szCs w:val="16"/>
    </w:rPr>
  </w:style>
  <w:style w:type="paragraph" w:customStyle="1" w:styleId="xl384">
    <w:name w:val="xl384"/>
    <w:basedOn w:val="a"/>
    <w:rsid w:val="00CF28FD"/>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olor w:val="000000"/>
      <w:sz w:val="16"/>
      <w:szCs w:val="16"/>
    </w:rPr>
  </w:style>
  <w:style w:type="paragraph" w:customStyle="1" w:styleId="xl385">
    <w:name w:val="xl385"/>
    <w:basedOn w:val="a"/>
    <w:rsid w:val="00CF28FD"/>
    <w:pPr>
      <w:pBdr>
        <w:top w:val="single" w:sz="4" w:space="0" w:color="000000"/>
        <w:left w:val="single" w:sz="4" w:space="0" w:color="000000"/>
        <w:bottom w:val="single" w:sz="4" w:space="0" w:color="000000"/>
        <w:right w:val="single" w:sz="8" w:space="0" w:color="000000"/>
      </w:pBdr>
      <w:spacing w:before="100" w:beforeAutospacing="1" w:after="100" w:afterAutospacing="1"/>
    </w:pPr>
    <w:rPr>
      <w:rFonts w:ascii="Arial" w:hAnsi="Arial"/>
      <w:color w:val="000000"/>
      <w:sz w:val="16"/>
      <w:szCs w:val="16"/>
    </w:rPr>
  </w:style>
  <w:style w:type="paragraph" w:customStyle="1" w:styleId="xl386">
    <w:name w:val="xl386"/>
    <w:basedOn w:val="a"/>
    <w:rsid w:val="00CF28FD"/>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olor w:val="000000"/>
      <w:sz w:val="16"/>
      <w:szCs w:val="16"/>
    </w:rPr>
  </w:style>
  <w:style w:type="paragraph" w:customStyle="1" w:styleId="xl387">
    <w:name w:val="xl387"/>
    <w:basedOn w:val="a"/>
    <w:rsid w:val="00CF28FD"/>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olor w:val="000000"/>
      <w:sz w:val="16"/>
      <w:szCs w:val="16"/>
    </w:rPr>
  </w:style>
  <w:style w:type="paragraph" w:customStyle="1" w:styleId="xl388">
    <w:name w:val="xl388"/>
    <w:basedOn w:val="a"/>
    <w:rsid w:val="00CF28FD"/>
    <w:pPr>
      <w:pBdr>
        <w:top w:val="single" w:sz="8"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olor w:val="000000"/>
      <w:sz w:val="16"/>
      <w:szCs w:val="16"/>
    </w:rPr>
  </w:style>
  <w:style w:type="paragraph" w:customStyle="1" w:styleId="xl389">
    <w:name w:val="xl389"/>
    <w:basedOn w:val="a"/>
    <w:rsid w:val="00CF28FD"/>
    <w:pPr>
      <w:pBdr>
        <w:top w:val="single" w:sz="4" w:space="0" w:color="000000"/>
        <w:left w:val="single" w:sz="4" w:space="0" w:color="000000"/>
        <w:right w:val="single" w:sz="8" w:space="0" w:color="000000"/>
      </w:pBdr>
      <w:spacing w:before="100" w:beforeAutospacing="1" w:after="100" w:afterAutospacing="1"/>
    </w:pPr>
    <w:rPr>
      <w:rFonts w:ascii="Arial" w:hAnsi="Arial"/>
      <w:color w:val="000000"/>
      <w:sz w:val="16"/>
      <w:szCs w:val="16"/>
    </w:rPr>
  </w:style>
  <w:style w:type="paragraph" w:customStyle="1" w:styleId="xl390">
    <w:name w:val="xl390"/>
    <w:basedOn w:val="a"/>
    <w:rsid w:val="00CF28FD"/>
    <w:pPr>
      <w:pBdr>
        <w:top w:val="single" w:sz="4" w:space="0" w:color="000000"/>
        <w:left w:val="single" w:sz="8" w:space="0" w:color="000000"/>
        <w:right w:val="single" w:sz="4" w:space="0" w:color="000000"/>
      </w:pBdr>
      <w:spacing w:before="100" w:beforeAutospacing="1" w:after="100" w:afterAutospacing="1"/>
      <w:jc w:val="center"/>
    </w:pPr>
    <w:rPr>
      <w:rFonts w:ascii="Arial" w:hAnsi="Arial"/>
      <w:color w:val="000000"/>
      <w:sz w:val="16"/>
      <w:szCs w:val="16"/>
    </w:rPr>
  </w:style>
  <w:style w:type="paragraph" w:customStyle="1" w:styleId="xl391">
    <w:name w:val="xl391"/>
    <w:basedOn w:val="a"/>
    <w:rsid w:val="00CF28FD"/>
    <w:pPr>
      <w:pBdr>
        <w:top w:val="single" w:sz="4" w:space="0" w:color="000000"/>
        <w:left w:val="single" w:sz="4" w:space="0" w:color="000000"/>
        <w:right w:val="single" w:sz="4" w:space="0" w:color="000000"/>
      </w:pBdr>
      <w:spacing w:before="100" w:beforeAutospacing="1" w:after="100" w:afterAutospacing="1"/>
      <w:jc w:val="center"/>
    </w:pPr>
    <w:rPr>
      <w:rFonts w:ascii="Arial" w:hAnsi="Arial"/>
      <w:color w:val="000000"/>
      <w:sz w:val="16"/>
      <w:szCs w:val="16"/>
    </w:rPr>
  </w:style>
  <w:style w:type="paragraph" w:customStyle="1" w:styleId="xl392">
    <w:name w:val="xl392"/>
    <w:basedOn w:val="a"/>
    <w:rsid w:val="00CF28FD"/>
    <w:pPr>
      <w:pBdr>
        <w:top w:val="single" w:sz="4" w:space="0" w:color="000000"/>
        <w:left w:val="single" w:sz="4" w:space="0" w:color="000000"/>
        <w:right w:val="single" w:sz="4" w:space="0" w:color="000000"/>
      </w:pBdr>
      <w:spacing w:before="100" w:beforeAutospacing="1" w:after="100" w:afterAutospacing="1"/>
      <w:jc w:val="right"/>
    </w:pPr>
    <w:rPr>
      <w:rFonts w:ascii="Arial" w:hAnsi="Arial"/>
      <w:color w:val="000000"/>
      <w:sz w:val="16"/>
      <w:szCs w:val="16"/>
    </w:rPr>
  </w:style>
  <w:style w:type="paragraph" w:customStyle="1" w:styleId="xl393">
    <w:name w:val="xl393"/>
    <w:basedOn w:val="a"/>
    <w:rsid w:val="00CF28FD"/>
    <w:pPr>
      <w:pBdr>
        <w:left w:val="single" w:sz="4" w:space="14" w:color="000000"/>
        <w:bottom w:val="single" w:sz="4" w:space="0" w:color="000000"/>
        <w:right w:val="single" w:sz="8" w:space="0" w:color="000000"/>
      </w:pBdr>
      <w:spacing w:before="100" w:beforeAutospacing="1" w:after="100" w:afterAutospacing="1"/>
      <w:ind w:firstLineChars="200" w:firstLine="200"/>
    </w:pPr>
    <w:rPr>
      <w:rFonts w:ascii="Arial" w:hAnsi="Arial"/>
      <w:color w:val="000000"/>
      <w:sz w:val="16"/>
      <w:szCs w:val="16"/>
    </w:rPr>
  </w:style>
  <w:style w:type="paragraph" w:customStyle="1" w:styleId="xl394">
    <w:name w:val="xl394"/>
    <w:basedOn w:val="a"/>
    <w:rsid w:val="00CF28FD"/>
    <w:pPr>
      <w:pBdr>
        <w:left w:val="single" w:sz="8" w:space="0" w:color="000000"/>
        <w:bottom w:val="single" w:sz="4" w:space="0" w:color="000000"/>
        <w:right w:val="single" w:sz="4" w:space="0" w:color="000000"/>
      </w:pBdr>
      <w:spacing w:before="100" w:beforeAutospacing="1" w:after="100" w:afterAutospacing="1"/>
      <w:jc w:val="center"/>
    </w:pPr>
    <w:rPr>
      <w:rFonts w:ascii="Arial" w:hAnsi="Arial"/>
      <w:color w:val="000000"/>
      <w:sz w:val="16"/>
      <w:szCs w:val="16"/>
    </w:rPr>
  </w:style>
  <w:style w:type="paragraph" w:customStyle="1" w:styleId="xl395">
    <w:name w:val="xl395"/>
    <w:basedOn w:val="a"/>
    <w:rsid w:val="00CF28FD"/>
    <w:pPr>
      <w:pBdr>
        <w:left w:val="single" w:sz="4" w:space="0" w:color="000000"/>
        <w:bottom w:val="single" w:sz="4" w:space="0" w:color="000000"/>
        <w:right w:val="single" w:sz="4" w:space="0" w:color="000000"/>
      </w:pBdr>
      <w:spacing w:before="100" w:beforeAutospacing="1" w:after="100" w:afterAutospacing="1"/>
      <w:jc w:val="center"/>
    </w:pPr>
    <w:rPr>
      <w:rFonts w:ascii="Arial" w:hAnsi="Arial"/>
      <w:color w:val="000000"/>
      <w:sz w:val="16"/>
      <w:szCs w:val="16"/>
    </w:rPr>
  </w:style>
  <w:style w:type="paragraph" w:customStyle="1" w:styleId="xl396">
    <w:name w:val="xl396"/>
    <w:basedOn w:val="a"/>
    <w:rsid w:val="00CF28FD"/>
    <w:pPr>
      <w:pBdr>
        <w:left w:val="single" w:sz="4" w:space="0" w:color="000000"/>
        <w:bottom w:val="single" w:sz="4" w:space="0" w:color="000000"/>
        <w:right w:val="single" w:sz="4" w:space="0" w:color="000000"/>
      </w:pBdr>
      <w:spacing w:before="100" w:beforeAutospacing="1" w:after="100" w:afterAutospacing="1"/>
      <w:jc w:val="right"/>
    </w:pPr>
    <w:rPr>
      <w:rFonts w:ascii="Arial" w:hAnsi="Arial"/>
      <w:color w:val="000000"/>
      <w:sz w:val="16"/>
      <w:szCs w:val="16"/>
    </w:rPr>
  </w:style>
  <w:style w:type="paragraph" w:customStyle="1" w:styleId="xl397">
    <w:name w:val="xl397"/>
    <w:basedOn w:val="a"/>
    <w:rsid w:val="00CF28FD"/>
    <w:pPr>
      <w:spacing w:before="100" w:beforeAutospacing="1" w:after="100" w:afterAutospacing="1"/>
      <w:jc w:val="center"/>
      <w:textAlignment w:val="center"/>
    </w:pPr>
    <w:rPr>
      <w:rFonts w:ascii="Arial" w:hAnsi="Arial" w:cs="Arial"/>
      <w:sz w:val="20"/>
      <w:szCs w:val="20"/>
    </w:rPr>
  </w:style>
  <w:style w:type="paragraph" w:customStyle="1" w:styleId="xl398">
    <w:name w:val="xl398"/>
    <w:basedOn w:val="a"/>
    <w:rsid w:val="00CF28FD"/>
    <w:pPr>
      <w:spacing w:before="100" w:beforeAutospacing="1" w:after="100" w:afterAutospacing="1"/>
      <w:jc w:val="right"/>
    </w:pPr>
    <w:rPr>
      <w:rFonts w:ascii="Arial" w:hAnsi="Arial"/>
      <w:sz w:val="16"/>
      <w:szCs w:val="16"/>
    </w:rPr>
  </w:style>
  <w:style w:type="paragraph" w:customStyle="1" w:styleId="xl399">
    <w:name w:val="xl399"/>
    <w:basedOn w:val="a"/>
    <w:rsid w:val="00CF28F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olor w:val="000000"/>
      <w:sz w:val="16"/>
      <w:szCs w:val="16"/>
    </w:rPr>
  </w:style>
  <w:style w:type="paragraph" w:customStyle="1" w:styleId="xl400">
    <w:name w:val="xl400"/>
    <w:basedOn w:val="a"/>
    <w:rsid w:val="00CF28F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olor w:val="000000"/>
      <w:sz w:val="16"/>
      <w:szCs w:val="16"/>
    </w:rPr>
  </w:style>
  <w:style w:type="paragraph" w:customStyle="1" w:styleId="xl401">
    <w:name w:val="xl401"/>
    <w:basedOn w:val="a"/>
    <w:qFormat/>
    <w:rsid w:val="00CF28FD"/>
    <w:pPr>
      <w:spacing w:before="100" w:beforeAutospacing="1" w:after="100" w:afterAutospacing="1"/>
      <w:jc w:val="center"/>
    </w:pPr>
    <w:rPr>
      <w:rFonts w:ascii="Calibri" w:hAnsi="Calibri"/>
      <w:b/>
      <w:bCs/>
    </w:rPr>
  </w:style>
  <w:style w:type="paragraph" w:customStyle="1" w:styleId="xl402">
    <w:name w:val="xl402"/>
    <w:basedOn w:val="a"/>
    <w:rsid w:val="00CF28FD"/>
    <w:pPr>
      <w:spacing w:before="100" w:beforeAutospacing="1" w:after="100" w:afterAutospacing="1"/>
      <w:jc w:val="center"/>
    </w:pPr>
    <w:rPr>
      <w:rFonts w:ascii="Calibri" w:hAnsi="Calibri"/>
      <w:b/>
      <w:bCs/>
    </w:rPr>
  </w:style>
  <w:style w:type="character" w:customStyle="1" w:styleId="affff1">
    <w:name w:val="Текст концевой сноски Знак"/>
    <w:basedOn w:val="a0"/>
    <w:link w:val="affff0"/>
    <w:rsid w:val="006B4E52"/>
    <w:rPr>
      <w:bCs/>
    </w:rPr>
  </w:style>
  <w:style w:type="character" w:styleId="affff5">
    <w:name w:val="endnote reference"/>
    <w:basedOn w:val="a0"/>
    <w:rsid w:val="006B4E52"/>
    <w:rPr>
      <w:vertAlign w:val="superscript"/>
    </w:rPr>
  </w:style>
  <w:style w:type="character" w:customStyle="1" w:styleId="blk">
    <w:name w:val="blk"/>
    <w:basedOn w:val="a0"/>
    <w:rsid w:val="002166B4"/>
  </w:style>
  <w:style w:type="character" w:customStyle="1" w:styleId="31">
    <w:name w:val="Заголовок 3 Знак"/>
    <w:aliases w:val="Заголовок 3 Знак Знак Знак Знак Знак Знак Знак Знак Знак Знак Знак Знак Знак Знак Знак Знак Знак Знак Знак Знак Знак,H3 Знак,&quot;Сапфир&quot; Знак"/>
    <w:basedOn w:val="a0"/>
    <w:link w:val="30"/>
    <w:rsid w:val="008A4E52"/>
    <w:rPr>
      <w:rFonts w:ascii="TimesET" w:hAnsi="TimesET"/>
      <w:b/>
      <w:bCs/>
      <w:sz w:val="44"/>
      <w:szCs w:val="24"/>
    </w:rPr>
  </w:style>
  <w:style w:type="character" w:customStyle="1" w:styleId="40">
    <w:name w:val="Заголовок 4 Знак"/>
    <w:basedOn w:val="a0"/>
    <w:link w:val="4"/>
    <w:rsid w:val="008A4E52"/>
    <w:rPr>
      <w:sz w:val="28"/>
      <w:szCs w:val="24"/>
    </w:rPr>
  </w:style>
  <w:style w:type="character" w:customStyle="1" w:styleId="a6">
    <w:name w:val="Основной текст Знак"/>
    <w:aliases w:val="бпОсновной текст Знак,Основной текст Знак Знак Знак1,bt Знак1"/>
    <w:basedOn w:val="a0"/>
    <w:link w:val="a5"/>
    <w:uiPriority w:val="99"/>
    <w:qFormat/>
    <w:rsid w:val="008A4E52"/>
    <w:rPr>
      <w:b/>
      <w:lang w:val="en-US"/>
    </w:rPr>
  </w:style>
  <w:style w:type="paragraph" w:customStyle="1" w:styleId="132">
    <w:name w:val="13"/>
    <w:basedOn w:val="a"/>
    <w:rsid w:val="008A4E52"/>
    <w:rPr>
      <w:rFonts w:ascii="Times New Roman" w:hAnsi="Times New Roman"/>
      <w:sz w:val="28"/>
      <w:szCs w:val="28"/>
    </w:rPr>
  </w:style>
  <w:style w:type="paragraph" w:customStyle="1" w:styleId="affff6">
    <w:name w:val="Информация об изменениях документа"/>
    <w:basedOn w:val="aff0"/>
    <w:next w:val="a"/>
    <w:qFormat/>
    <w:rsid w:val="008A4E52"/>
    <w:pPr>
      <w:widowControl/>
      <w:spacing w:before="75"/>
    </w:pPr>
    <w:rPr>
      <w:rFonts w:cs="Arial"/>
      <w:color w:val="353842"/>
      <w:sz w:val="24"/>
      <w:szCs w:val="24"/>
      <w:shd w:val="clear" w:color="auto" w:fill="F0F0F0"/>
    </w:rPr>
  </w:style>
  <w:style w:type="paragraph" w:styleId="affff7">
    <w:name w:val="TOC Heading"/>
    <w:basedOn w:val="12"/>
    <w:next w:val="a"/>
    <w:uiPriority w:val="39"/>
    <w:qFormat/>
    <w:rsid w:val="008A4E52"/>
    <w:pPr>
      <w:keepLines/>
      <w:spacing w:before="240" w:line="259" w:lineRule="auto"/>
      <w:jc w:val="left"/>
      <w:outlineLvl w:val="9"/>
    </w:pPr>
    <w:rPr>
      <w:rFonts w:ascii="Calibri Light" w:hAnsi="Calibri Light" w:cs="Calibri Light"/>
      <w:color w:val="2E74B5"/>
      <w:sz w:val="32"/>
      <w:szCs w:val="32"/>
    </w:rPr>
  </w:style>
  <w:style w:type="character" w:customStyle="1" w:styleId="afa">
    <w:name w:val="Схема документа Знак"/>
    <w:link w:val="af9"/>
    <w:uiPriority w:val="99"/>
    <w:locked/>
    <w:rsid w:val="008A4E52"/>
    <w:rPr>
      <w:rFonts w:ascii="Tahoma" w:hAnsi="Tahoma" w:cs="Tahoma"/>
      <w:shd w:val="clear" w:color="auto" w:fill="000080"/>
    </w:rPr>
  </w:style>
  <w:style w:type="character" w:customStyle="1" w:styleId="1f7">
    <w:name w:val="Схема документа Знак1"/>
    <w:basedOn w:val="a0"/>
    <w:rsid w:val="008A4E52"/>
    <w:rPr>
      <w:rFonts w:ascii="Tahoma" w:hAnsi="Tahoma" w:cs="Tahoma"/>
      <w:sz w:val="16"/>
      <w:szCs w:val="16"/>
    </w:rPr>
  </w:style>
  <w:style w:type="character" w:customStyle="1" w:styleId="DocumentMapChar1">
    <w:name w:val="Document Map Char1"/>
    <w:basedOn w:val="a0"/>
    <w:rsid w:val="008A4E52"/>
    <w:rPr>
      <w:rFonts w:ascii="Times New Roman" w:hAnsi="Times New Roman"/>
      <w:sz w:val="2"/>
      <w:lang w:eastAsia="ar-SA" w:bidi="ar-SA"/>
    </w:rPr>
  </w:style>
  <w:style w:type="character" w:customStyle="1" w:styleId="HTML1">
    <w:name w:val="Стандартный HTML Знак"/>
    <w:basedOn w:val="a0"/>
    <w:link w:val="HTML0"/>
    <w:rsid w:val="008A4E52"/>
    <w:rPr>
      <w:rFonts w:ascii="Arial Unicode MS" w:eastAsia="Arial Unicode MS" w:hAnsi="Arial Unicode MS" w:cs="Arial Unicode MS"/>
      <w:color w:val="000000"/>
    </w:rPr>
  </w:style>
  <w:style w:type="character" w:customStyle="1" w:styleId="num">
    <w:name w:val="num"/>
    <w:rsid w:val="008A4E52"/>
  </w:style>
  <w:style w:type="paragraph" w:customStyle="1" w:styleId="ConsPlusDocList">
    <w:name w:val="ConsPlusDocList"/>
    <w:next w:val="a"/>
    <w:qFormat/>
    <w:rsid w:val="008A4E52"/>
    <w:pPr>
      <w:widowControl w:val="0"/>
      <w:suppressAutoHyphens/>
      <w:autoSpaceDE w:val="0"/>
    </w:pPr>
    <w:rPr>
      <w:rFonts w:ascii="Arial" w:hAnsi="Arial" w:cs="Arial"/>
      <w:kern w:val="2"/>
      <w:lang w:eastAsia="zh-CN"/>
    </w:rPr>
  </w:style>
  <w:style w:type="paragraph" w:customStyle="1" w:styleId="ConsPlusDocList1">
    <w:name w:val="ConsPlusDocList1"/>
    <w:next w:val="a"/>
    <w:rsid w:val="008A4E52"/>
    <w:pPr>
      <w:widowControl w:val="0"/>
      <w:suppressAutoHyphens/>
      <w:autoSpaceDE w:val="0"/>
    </w:pPr>
    <w:rPr>
      <w:rFonts w:ascii="Arial" w:hAnsi="Arial" w:cs="Arial"/>
      <w:kern w:val="1"/>
      <w:lang w:eastAsia="zh-CN"/>
    </w:rPr>
  </w:style>
  <w:style w:type="paragraph" w:customStyle="1" w:styleId="ConsPlusCell1">
    <w:name w:val="ConsPlusCell1"/>
    <w:next w:val="a"/>
    <w:rsid w:val="008A4E52"/>
    <w:pPr>
      <w:widowControl w:val="0"/>
      <w:suppressAutoHyphens/>
      <w:autoSpaceDE w:val="0"/>
    </w:pPr>
    <w:rPr>
      <w:rFonts w:ascii="Arial" w:hAnsi="Arial" w:cs="Arial"/>
      <w:kern w:val="1"/>
      <w:lang w:eastAsia="zh-CN"/>
    </w:rPr>
  </w:style>
  <w:style w:type="paragraph" w:customStyle="1" w:styleId="S">
    <w:name w:val="S_Обычный"/>
    <w:basedOn w:val="a"/>
    <w:link w:val="S0"/>
    <w:rsid w:val="008A4E52"/>
    <w:pPr>
      <w:suppressAutoHyphens/>
      <w:spacing w:before="120" w:line="360" w:lineRule="auto"/>
      <w:ind w:firstLine="709"/>
      <w:jc w:val="both"/>
    </w:pPr>
    <w:rPr>
      <w:rFonts w:ascii="Times New Roman" w:hAnsi="Times New Roman"/>
      <w:color w:val="000000"/>
      <w:lang w:eastAsia="ar-SA"/>
    </w:rPr>
  </w:style>
  <w:style w:type="character" w:customStyle="1" w:styleId="S0">
    <w:name w:val="S_Обычный Знак"/>
    <w:link w:val="S"/>
    <w:locked/>
    <w:rsid w:val="008A4E52"/>
    <w:rPr>
      <w:color w:val="000000"/>
      <w:sz w:val="24"/>
      <w:szCs w:val="24"/>
      <w:lang w:eastAsia="ar-SA"/>
    </w:rPr>
  </w:style>
  <w:style w:type="paragraph" w:customStyle="1" w:styleId="s1">
    <w:name w:val="s_1"/>
    <w:basedOn w:val="a"/>
    <w:rsid w:val="008A4E52"/>
    <w:pPr>
      <w:spacing w:before="100" w:beforeAutospacing="1" w:after="100" w:afterAutospacing="1"/>
    </w:pPr>
    <w:rPr>
      <w:rFonts w:ascii="Times New Roman" w:hAnsi="Times New Roman"/>
    </w:rPr>
  </w:style>
  <w:style w:type="paragraph" w:customStyle="1" w:styleId="101">
    <w:name w:val="Табличный_слева_10"/>
    <w:basedOn w:val="a"/>
    <w:rsid w:val="008A4E52"/>
    <w:rPr>
      <w:rFonts w:ascii="Times New Roman" w:hAnsi="Times New Roman"/>
      <w:sz w:val="20"/>
      <w:szCs w:val="20"/>
    </w:rPr>
  </w:style>
  <w:style w:type="paragraph" w:customStyle="1" w:styleId="102">
    <w:name w:val="Табличный_заголовки_10"/>
    <w:basedOn w:val="a"/>
    <w:rsid w:val="008A4E52"/>
    <w:pPr>
      <w:spacing w:before="120" w:after="60"/>
      <w:ind w:firstLine="567"/>
      <w:jc w:val="center"/>
    </w:pPr>
    <w:rPr>
      <w:rFonts w:ascii="Times New Roman" w:hAnsi="Times New Roman"/>
      <w:b/>
      <w:bCs/>
      <w:sz w:val="20"/>
      <w:szCs w:val="20"/>
    </w:rPr>
  </w:style>
  <w:style w:type="character" w:styleId="affff8">
    <w:name w:val="annotation reference"/>
    <w:basedOn w:val="a0"/>
    <w:rsid w:val="008A4E52"/>
    <w:rPr>
      <w:rFonts w:cs="Times New Roman"/>
      <w:sz w:val="16"/>
    </w:rPr>
  </w:style>
  <w:style w:type="paragraph" w:styleId="affff9">
    <w:name w:val="annotation text"/>
    <w:basedOn w:val="a"/>
    <w:link w:val="affffa"/>
    <w:rsid w:val="008A4E52"/>
    <w:pPr>
      <w:suppressAutoHyphens/>
      <w:snapToGrid w:val="0"/>
    </w:pPr>
    <w:rPr>
      <w:rFonts w:ascii="Times New Roman" w:hAnsi="Times New Roman"/>
      <w:sz w:val="20"/>
      <w:szCs w:val="20"/>
      <w:lang w:eastAsia="ar-SA"/>
    </w:rPr>
  </w:style>
  <w:style w:type="character" w:customStyle="1" w:styleId="affffa">
    <w:name w:val="Текст примечания Знак"/>
    <w:basedOn w:val="a0"/>
    <w:link w:val="affff9"/>
    <w:rsid w:val="008A4E52"/>
    <w:rPr>
      <w:lang w:eastAsia="ar-SA"/>
    </w:rPr>
  </w:style>
  <w:style w:type="paragraph" w:styleId="affffb">
    <w:name w:val="annotation subject"/>
    <w:basedOn w:val="affff9"/>
    <w:next w:val="affff9"/>
    <w:link w:val="affffc"/>
    <w:uiPriority w:val="99"/>
    <w:rsid w:val="008A4E52"/>
    <w:rPr>
      <w:b/>
      <w:bCs/>
    </w:rPr>
  </w:style>
  <w:style w:type="character" w:customStyle="1" w:styleId="affffc">
    <w:name w:val="Тема примечания Знак"/>
    <w:basedOn w:val="affffa"/>
    <w:link w:val="affffb"/>
    <w:uiPriority w:val="99"/>
    <w:rsid w:val="008A4E52"/>
    <w:rPr>
      <w:b/>
      <w:bCs/>
      <w:lang w:eastAsia="ar-SA"/>
    </w:rPr>
  </w:style>
  <w:style w:type="character" w:customStyle="1" w:styleId="afe">
    <w:name w:val="Текст сноски Знак"/>
    <w:aliases w:val="Текст сноски Знак Знак Знак2,Текст сноски Знак Знак Знак Знак Знак Знак Знак Знак Знак1,Текст сноски Знак Знак Знак Знак Знак Знак Знак Знак2,Текст сноски Знак Знак Знак Знак Знак Знак Знак2,Текст сноски Знак Знак Знак Знак1"/>
    <w:basedOn w:val="a0"/>
    <w:link w:val="afd"/>
    <w:rsid w:val="008A4E52"/>
  </w:style>
  <w:style w:type="paragraph" w:customStyle="1" w:styleId="affffd">
    <w:name w:val="Абзац"/>
    <w:basedOn w:val="a"/>
    <w:link w:val="affffe"/>
    <w:rsid w:val="008A4E52"/>
    <w:pPr>
      <w:spacing w:line="360" w:lineRule="auto"/>
      <w:ind w:firstLine="567"/>
      <w:jc w:val="both"/>
    </w:pPr>
    <w:rPr>
      <w:rFonts w:ascii="Times New Roman" w:hAnsi="Times New Roman"/>
    </w:rPr>
  </w:style>
  <w:style w:type="character" w:customStyle="1" w:styleId="affffe">
    <w:name w:val="Абзац Знак"/>
    <w:link w:val="affffd"/>
    <w:locked/>
    <w:rsid w:val="008A4E52"/>
    <w:rPr>
      <w:sz w:val="24"/>
      <w:szCs w:val="24"/>
    </w:rPr>
  </w:style>
  <w:style w:type="character" w:customStyle="1" w:styleId="afffff">
    <w:name w:val="Утратил силу"/>
    <w:uiPriority w:val="99"/>
    <w:rsid w:val="008A4E52"/>
    <w:rPr>
      <w:strike/>
      <w:color w:val="666600"/>
    </w:rPr>
  </w:style>
  <w:style w:type="paragraph" w:customStyle="1" w:styleId="formattext">
    <w:name w:val="formattext"/>
    <w:basedOn w:val="a"/>
    <w:qFormat/>
    <w:rsid w:val="008A4E52"/>
    <w:pPr>
      <w:spacing w:before="100" w:beforeAutospacing="1" w:after="100" w:afterAutospacing="1"/>
    </w:pPr>
    <w:rPr>
      <w:rFonts w:ascii="Times New Roman" w:hAnsi="Times New Roman"/>
    </w:rPr>
  </w:style>
  <w:style w:type="paragraph" w:styleId="42">
    <w:name w:val="toc 4"/>
    <w:basedOn w:val="a"/>
    <w:next w:val="a"/>
    <w:autoRedefine/>
    <w:rsid w:val="008A4E52"/>
    <w:pPr>
      <w:spacing w:after="100" w:line="259" w:lineRule="auto"/>
      <w:ind w:left="660"/>
    </w:pPr>
    <w:rPr>
      <w:rFonts w:ascii="Calibri" w:hAnsi="Calibri"/>
      <w:sz w:val="22"/>
      <w:szCs w:val="22"/>
    </w:rPr>
  </w:style>
  <w:style w:type="paragraph" w:styleId="51">
    <w:name w:val="toc 5"/>
    <w:basedOn w:val="a"/>
    <w:next w:val="a"/>
    <w:autoRedefine/>
    <w:rsid w:val="008A4E52"/>
    <w:pPr>
      <w:spacing w:after="100" w:line="259" w:lineRule="auto"/>
      <w:ind w:left="880"/>
    </w:pPr>
    <w:rPr>
      <w:rFonts w:ascii="Calibri" w:hAnsi="Calibri"/>
      <w:sz w:val="22"/>
      <w:szCs w:val="22"/>
    </w:rPr>
  </w:style>
  <w:style w:type="paragraph" w:styleId="61">
    <w:name w:val="toc 6"/>
    <w:basedOn w:val="a"/>
    <w:next w:val="a"/>
    <w:autoRedefine/>
    <w:rsid w:val="008A4E52"/>
    <w:pPr>
      <w:spacing w:after="100" w:line="259" w:lineRule="auto"/>
      <w:ind w:left="1100"/>
    </w:pPr>
    <w:rPr>
      <w:rFonts w:ascii="Calibri" w:hAnsi="Calibri"/>
      <w:sz w:val="22"/>
      <w:szCs w:val="22"/>
    </w:rPr>
  </w:style>
  <w:style w:type="paragraph" w:styleId="71">
    <w:name w:val="toc 7"/>
    <w:basedOn w:val="a"/>
    <w:next w:val="a"/>
    <w:autoRedefine/>
    <w:rsid w:val="008A4E52"/>
    <w:pPr>
      <w:spacing w:after="100" w:line="259" w:lineRule="auto"/>
      <w:ind w:left="1320"/>
    </w:pPr>
    <w:rPr>
      <w:rFonts w:ascii="Calibri" w:hAnsi="Calibri"/>
      <w:sz w:val="22"/>
      <w:szCs w:val="22"/>
    </w:rPr>
  </w:style>
  <w:style w:type="paragraph" w:styleId="82">
    <w:name w:val="toc 8"/>
    <w:basedOn w:val="a"/>
    <w:next w:val="a"/>
    <w:autoRedefine/>
    <w:rsid w:val="008A4E52"/>
    <w:pPr>
      <w:spacing w:after="100" w:line="259" w:lineRule="auto"/>
      <w:ind w:left="1540"/>
    </w:pPr>
    <w:rPr>
      <w:rFonts w:ascii="Calibri" w:hAnsi="Calibri"/>
      <w:sz w:val="22"/>
      <w:szCs w:val="22"/>
    </w:rPr>
  </w:style>
  <w:style w:type="paragraph" w:styleId="91">
    <w:name w:val="toc 9"/>
    <w:basedOn w:val="a"/>
    <w:next w:val="a"/>
    <w:autoRedefine/>
    <w:rsid w:val="008A4E52"/>
    <w:pPr>
      <w:spacing w:after="100" w:line="259" w:lineRule="auto"/>
      <w:ind w:left="1760"/>
    </w:pPr>
    <w:rPr>
      <w:rFonts w:ascii="Calibri" w:hAnsi="Calibri"/>
      <w:sz w:val="22"/>
      <w:szCs w:val="22"/>
    </w:rPr>
  </w:style>
  <w:style w:type="character" w:customStyle="1" w:styleId="2f">
    <w:name w:val="Основной текст (2)_"/>
    <w:basedOn w:val="a0"/>
    <w:link w:val="2f0"/>
    <w:rsid w:val="008A4E52"/>
    <w:rPr>
      <w:shd w:val="clear" w:color="auto" w:fill="FFFFFF"/>
    </w:rPr>
  </w:style>
  <w:style w:type="paragraph" w:customStyle="1" w:styleId="2f0">
    <w:name w:val="Основной текст (2)"/>
    <w:basedOn w:val="a"/>
    <w:link w:val="2f"/>
    <w:rsid w:val="008A4E52"/>
    <w:pPr>
      <w:widowControl w:val="0"/>
      <w:shd w:val="clear" w:color="auto" w:fill="FFFFFF"/>
      <w:spacing w:line="0" w:lineRule="atLeast"/>
      <w:ind w:hanging="340"/>
    </w:pPr>
    <w:rPr>
      <w:rFonts w:ascii="Times New Roman" w:hAnsi="Times New Roman"/>
      <w:sz w:val="20"/>
      <w:szCs w:val="20"/>
    </w:rPr>
  </w:style>
  <w:style w:type="character" w:customStyle="1" w:styleId="-">
    <w:name w:val="Интернет-ссылка"/>
    <w:basedOn w:val="a0"/>
    <w:rsid w:val="00044ACE"/>
    <w:rPr>
      <w:rFonts w:cs="Times New Roman"/>
      <w:color w:val="0000FF"/>
      <w:u w:val="single"/>
    </w:rPr>
  </w:style>
  <w:style w:type="character" w:customStyle="1" w:styleId="50">
    <w:name w:val="Заголовок 5 Знак"/>
    <w:basedOn w:val="a0"/>
    <w:link w:val="5"/>
    <w:rsid w:val="00044ACE"/>
    <w:rPr>
      <w:b/>
      <w:sz w:val="24"/>
    </w:rPr>
  </w:style>
  <w:style w:type="character" w:customStyle="1" w:styleId="80">
    <w:name w:val="Заголовок 8 Знак"/>
    <w:basedOn w:val="a0"/>
    <w:link w:val="8"/>
    <w:uiPriority w:val="99"/>
    <w:rsid w:val="00044ACE"/>
    <w:rPr>
      <w:b/>
      <w:sz w:val="26"/>
    </w:rPr>
  </w:style>
  <w:style w:type="character" w:customStyle="1" w:styleId="90">
    <w:name w:val="Заголовок 9 Знак"/>
    <w:basedOn w:val="a0"/>
    <w:link w:val="9"/>
    <w:uiPriority w:val="99"/>
    <w:rsid w:val="00044ACE"/>
    <w:rPr>
      <w:b/>
      <w:sz w:val="26"/>
    </w:rPr>
  </w:style>
  <w:style w:type="character" w:customStyle="1" w:styleId="33">
    <w:name w:val="Основной текст 3 Знак"/>
    <w:basedOn w:val="a0"/>
    <w:link w:val="32"/>
    <w:uiPriority w:val="99"/>
    <w:rsid w:val="00044ACE"/>
  </w:style>
  <w:style w:type="paragraph" w:customStyle="1" w:styleId="1f8">
    <w:name w:val="Стиль полужирный По ширине1"/>
    <w:basedOn w:val="a"/>
    <w:autoRedefine/>
    <w:uiPriority w:val="99"/>
    <w:rsid w:val="00044ACE"/>
    <w:pPr>
      <w:jc w:val="both"/>
    </w:pPr>
    <w:rPr>
      <w:rFonts w:ascii="Times New Roman" w:hAnsi="Times New Roman"/>
      <w:b/>
      <w:bCs/>
      <w:szCs w:val="20"/>
    </w:rPr>
  </w:style>
  <w:style w:type="character" w:customStyle="1" w:styleId="ConsPlusNormal0">
    <w:name w:val="ConsPlusNormal Знак"/>
    <w:basedOn w:val="a0"/>
    <w:link w:val="ConsPlusNormal"/>
    <w:locked/>
    <w:rsid w:val="00306A89"/>
    <w:rPr>
      <w:rFonts w:ascii="Arial" w:hAnsi="Arial" w:cs="Arial"/>
      <w:lang w:val="ru-RU" w:eastAsia="ru-RU" w:bidi="ar-SA"/>
    </w:rPr>
  </w:style>
  <w:style w:type="paragraph" w:customStyle="1" w:styleId="msonormalbullet2gif">
    <w:name w:val="msonormalbullet2.gif"/>
    <w:basedOn w:val="a"/>
    <w:rsid w:val="00EF1BE0"/>
    <w:pPr>
      <w:spacing w:before="100" w:beforeAutospacing="1" w:after="100" w:afterAutospacing="1"/>
    </w:pPr>
    <w:rPr>
      <w:rFonts w:ascii="Times New Roman" w:hAnsi="Times New Roman"/>
    </w:rPr>
  </w:style>
  <w:style w:type="character" w:customStyle="1" w:styleId="3a">
    <w:name w:val="Знак Знак3"/>
    <w:rsid w:val="00686589"/>
    <w:rPr>
      <w:rFonts w:ascii="Arial" w:hAnsi="Arial"/>
      <w:b/>
      <w:bCs/>
      <w:color w:val="000080"/>
      <w:sz w:val="24"/>
      <w:szCs w:val="24"/>
      <w:lang w:bidi="ar-SA"/>
    </w:rPr>
  </w:style>
  <w:style w:type="character" w:customStyle="1" w:styleId="FontStyle14">
    <w:name w:val="Font Style14"/>
    <w:rsid w:val="00BB7B79"/>
    <w:rPr>
      <w:rFonts w:ascii="Times New Roman" w:hAnsi="Times New Roman" w:cs="Times New Roman"/>
      <w:sz w:val="22"/>
      <w:szCs w:val="22"/>
    </w:rPr>
  </w:style>
  <w:style w:type="character" w:customStyle="1" w:styleId="afffff0">
    <w:name w:val="бпОсновной текст Знак Знак"/>
    <w:rsid w:val="00BB7B79"/>
    <w:rPr>
      <w:sz w:val="24"/>
      <w:szCs w:val="24"/>
      <w:lang w:val="ru-RU" w:eastAsia="ru-RU" w:bidi="ar-SA"/>
    </w:rPr>
  </w:style>
  <w:style w:type="paragraph" w:customStyle="1" w:styleId="221">
    <w:name w:val="Основной текст с отступом 22"/>
    <w:basedOn w:val="a"/>
    <w:rsid w:val="00BB7B79"/>
    <w:pPr>
      <w:widowControl w:val="0"/>
      <w:ind w:firstLine="720"/>
      <w:jc w:val="both"/>
    </w:pPr>
    <w:rPr>
      <w:rFonts w:ascii="Times New Roman" w:hAnsi="Times New Roman"/>
      <w:szCs w:val="20"/>
    </w:rPr>
  </w:style>
  <w:style w:type="paragraph" w:customStyle="1" w:styleId="1f9">
    <w:name w:val="Абзац списка1"/>
    <w:basedOn w:val="a"/>
    <w:link w:val="ListParagraphChar"/>
    <w:qFormat/>
    <w:rsid w:val="00BB7B79"/>
    <w:pPr>
      <w:spacing w:after="200" w:line="276" w:lineRule="auto"/>
      <w:ind w:left="720"/>
      <w:contextualSpacing/>
    </w:pPr>
    <w:rPr>
      <w:rFonts w:ascii="Calibri" w:hAnsi="Calibri"/>
      <w:sz w:val="22"/>
      <w:szCs w:val="22"/>
    </w:rPr>
  </w:style>
  <w:style w:type="character" w:customStyle="1" w:styleId="afffff1">
    <w:name w:val="Активная гипертекстовая ссылка"/>
    <w:rsid w:val="00BB7B79"/>
    <w:rPr>
      <w:rFonts w:cs="Times New Roman"/>
      <w:b/>
      <w:bCs/>
      <w:color w:val="106BBE"/>
      <w:u w:val="single"/>
    </w:rPr>
  </w:style>
  <w:style w:type="paragraph" w:customStyle="1" w:styleId="afffff2">
    <w:name w:val="Внимание"/>
    <w:basedOn w:val="a"/>
    <w:next w:val="a"/>
    <w:uiPriority w:val="99"/>
    <w:rsid w:val="00BB7B79"/>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3">
    <w:name w:val="Внимание: криминал!!"/>
    <w:basedOn w:val="afffff2"/>
    <w:next w:val="a"/>
    <w:uiPriority w:val="99"/>
    <w:rsid w:val="00BB7B79"/>
  </w:style>
  <w:style w:type="paragraph" w:customStyle="1" w:styleId="afffff4">
    <w:name w:val="Внимание: недобросовестность!"/>
    <w:basedOn w:val="afffff2"/>
    <w:next w:val="a"/>
    <w:uiPriority w:val="99"/>
    <w:qFormat/>
    <w:rsid w:val="00BB7B79"/>
  </w:style>
  <w:style w:type="character" w:customStyle="1" w:styleId="afffff5">
    <w:name w:val="Выделение для Базового Поиска"/>
    <w:rsid w:val="00BB7B79"/>
    <w:rPr>
      <w:rFonts w:cs="Times New Roman"/>
      <w:b/>
      <w:bCs/>
      <w:color w:val="0058A9"/>
    </w:rPr>
  </w:style>
  <w:style w:type="character" w:customStyle="1" w:styleId="afffff6">
    <w:name w:val="Выделение для Базового Поиска (курсив)"/>
    <w:rsid w:val="00BB7B79"/>
    <w:rPr>
      <w:rFonts w:cs="Times New Roman"/>
      <w:b/>
      <w:bCs/>
      <w:i/>
      <w:iCs/>
      <w:color w:val="0058A9"/>
    </w:rPr>
  </w:style>
  <w:style w:type="paragraph" w:customStyle="1" w:styleId="afffff7">
    <w:name w:val="Дочерний элемент списка"/>
    <w:basedOn w:val="a"/>
    <w:next w:val="a"/>
    <w:uiPriority w:val="99"/>
    <w:rsid w:val="00BB7B79"/>
    <w:pPr>
      <w:widowControl w:val="0"/>
      <w:autoSpaceDE w:val="0"/>
      <w:autoSpaceDN w:val="0"/>
      <w:adjustRightInd w:val="0"/>
      <w:jc w:val="both"/>
    </w:pPr>
    <w:rPr>
      <w:rFonts w:ascii="Arial" w:hAnsi="Arial" w:cs="Arial"/>
      <w:color w:val="868381"/>
      <w:sz w:val="20"/>
      <w:szCs w:val="20"/>
    </w:rPr>
  </w:style>
  <w:style w:type="paragraph" w:customStyle="1" w:styleId="afffff8">
    <w:name w:val="Основное меню (преемственное)"/>
    <w:basedOn w:val="a"/>
    <w:next w:val="a"/>
    <w:qFormat/>
    <w:rsid w:val="00BB7B79"/>
    <w:pPr>
      <w:widowControl w:val="0"/>
      <w:autoSpaceDE w:val="0"/>
      <w:autoSpaceDN w:val="0"/>
      <w:adjustRightInd w:val="0"/>
      <w:ind w:firstLine="720"/>
      <w:jc w:val="both"/>
    </w:pPr>
    <w:rPr>
      <w:rFonts w:ascii="Verdana" w:hAnsi="Verdana" w:cs="Verdana"/>
      <w:sz w:val="22"/>
      <w:szCs w:val="22"/>
    </w:rPr>
  </w:style>
  <w:style w:type="paragraph" w:customStyle="1" w:styleId="1fa">
    <w:name w:val="Заголовок1"/>
    <w:basedOn w:val="afffff8"/>
    <w:next w:val="a"/>
    <w:qFormat/>
    <w:rsid w:val="00BB7B79"/>
    <w:rPr>
      <w:b/>
      <w:bCs/>
      <w:color w:val="0058A9"/>
      <w:shd w:val="clear" w:color="auto" w:fill="ECE9D8"/>
    </w:rPr>
  </w:style>
  <w:style w:type="character" w:customStyle="1" w:styleId="Heading1Char">
    <w:name w:val="Heading 1 Char"/>
    <w:locked/>
    <w:rsid w:val="00BB7B79"/>
    <w:rPr>
      <w:rFonts w:ascii="Cambria" w:hAnsi="Cambria" w:cs="Times New Roman"/>
      <w:b/>
      <w:bCs/>
      <w:kern w:val="32"/>
      <w:sz w:val="32"/>
      <w:szCs w:val="32"/>
    </w:rPr>
  </w:style>
  <w:style w:type="paragraph" w:customStyle="1" w:styleId="afffff9">
    <w:name w:val="Заголовок группы контролов"/>
    <w:basedOn w:val="a"/>
    <w:next w:val="a"/>
    <w:rsid w:val="00BB7B79"/>
    <w:pPr>
      <w:widowControl w:val="0"/>
      <w:autoSpaceDE w:val="0"/>
      <w:autoSpaceDN w:val="0"/>
      <w:adjustRightInd w:val="0"/>
      <w:ind w:firstLine="720"/>
      <w:jc w:val="both"/>
    </w:pPr>
    <w:rPr>
      <w:rFonts w:ascii="Arial" w:hAnsi="Arial" w:cs="Arial"/>
      <w:b/>
      <w:bCs/>
      <w:color w:val="000000"/>
    </w:rPr>
  </w:style>
  <w:style w:type="paragraph" w:customStyle="1" w:styleId="afffffa">
    <w:name w:val="Заголовок для информации об изменениях"/>
    <w:basedOn w:val="12"/>
    <w:next w:val="a"/>
    <w:rsid w:val="00BB7B79"/>
    <w:pPr>
      <w:keepNext w:val="0"/>
      <w:widowControl w:val="0"/>
      <w:autoSpaceDE w:val="0"/>
      <w:autoSpaceDN w:val="0"/>
      <w:adjustRightInd w:val="0"/>
      <w:spacing w:after="108"/>
      <w:outlineLvl w:val="9"/>
    </w:pPr>
    <w:rPr>
      <w:rFonts w:ascii="Arial" w:hAnsi="Arial" w:cs="Arial"/>
      <w:color w:val="26282F"/>
      <w:sz w:val="18"/>
      <w:szCs w:val="18"/>
      <w:shd w:val="clear" w:color="auto" w:fill="FFFFFF"/>
    </w:rPr>
  </w:style>
  <w:style w:type="paragraph" w:customStyle="1" w:styleId="afffffb">
    <w:name w:val="Заголовок распахивающейся части диалога"/>
    <w:basedOn w:val="a"/>
    <w:next w:val="a"/>
    <w:rsid w:val="00BB7B79"/>
    <w:pPr>
      <w:widowControl w:val="0"/>
      <w:autoSpaceDE w:val="0"/>
      <w:autoSpaceDN w:val="0"/>
      <w:adjustRightInd w:val="0"/>
      <w:ind w:firstLine="720"/>
      <w:jc w:val="both"/>
    </w:pPr>
    <w:rPr>
      <w:rFonts w:ascii="Arial" w:hAnsi="Arial" w:cs="Arial"/>
      <w:i/>
      <w:iCs/>
      <w:color w:val="000080"/>
      <w:sz w:val="22"/>
      <w:szCs w:val="22"/>
    </w:rPr>
  </w:style>
  <w:style w:type="character" w:customStyle="1" w:styleId="afffffc">
    <w:name w:val="Заголовок своего сообщения"/>
    <w:rsid w:val="00BB7B79"/>
    <w:rPr>
      <w:rFonts w:cs="Times New Roman"/>
      <w:b/>
      <w:bCs/>
      <w:color w:val="26282F"/>
    </w:rPr>
  </w:style>
  <w:style w:type="character" w:customStyle="1" w:styleId="afffffd">
    <w:name w:val="Заголовок чужого сообщения"/>
    <w:rsid w:val="00BB7B79"/>
    <w:rPr>
      <w:rFonts w:cs="Times New Roman"/>
      <w:b/>
      <w:bCs/>
      <w:color w:val="FF0000"/>
    </w:rPr>
  </w:style>
  <w:style w:type="paragraph" w:customStyle="1" w:styleId="afffffe">
    <w:name w:val="Заголовок ЭР (левое окно)"/>
    <w:basedOn w:val="a"/>
    <w:next w:val="a"/>
    <w:uiPriority w:val="99"/>
    <w:rsid w:val="00BB7B79"/>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fff">
    <w:name w:val="Заголовок ЭР (правое окно)"/>
    <w:basedOn w:val="afffffe"/>
    <w:next w:val="a"/>
    <w:uiPriority w:val="99"/>
    <w:rsid w:val="00BB7B79"/>
    <w:pPr>
      <w:spacing w:after="0"/>
      <w:jc w:val="left"/>
    </w:pPr>
  </w:style>
  <w:style w:type="paragraph" w:customStyle="1" w:styleId="affffff0">
    <w:name w:val="Интерактивный заголовок"/>
    <w:basedOn w:val="1fa"/>
    <w:next w:val="a"/>
    <w:qFormat/>
    <w:rsid w:val="00BB7B79"/>
    <w:rPr>
      <w:u w:val="single"/>
    </w:rPr>
  </w:style>
  <w:style w:type="paragraph" w:customStyle="1" w:styleId="affffff1">
    <w:name w:val="Текст информации об изменениях"/>
    <w:basedOn w:val="a"/>
    <w:next w:val="a"/>
    <w:rsid w:val="00BB7B79"/>
    <w:pPr>
      <w:widowControl w:val="0"/>
      <w:autoSpaceDE w:val="0"/>
      <w:autoSpaceDN w:val="0"/>
      <w:adjustRightInd w:val="0"/>
      <w:ind w:firstLine="720"/>
      <w:jc w:val="both"/>
    </w:pPr>
    <w:rPr>
      <w:rFonts w:ascii="Arial" w:hAnsi="Arial" w:cs="Arial"/>
      <w:color w:val="353842"/>
      <w:sz w:val="18"/>
      <w:szCs w:val="18"/>
    </w:rPr>
  </w:style>
  <w:style w:type="paragraph" w:customStyle="1" w:styleId="affffff2">
    <w:name w:val="Информация об изменениях"/>
    <w:basedOn w:val="affffff1"/>
    <w:next w:val="a"/>
    <w:uiPriority w:val="99"/>
    <w:rsid w:val="00BB7B79"/>
    <w:pPr>
      <w:spacing w:before="180"/>
      <w:ind w:left="360" w:right="360" w:firstLine="0"/>
    </w:pPr>
    <w:rPr>
      <w:shd w:val="clear" w:color="auto" w:fill="EAEFED"/>
    </w:rPr>
  </w:style>
  <w:style w:type="paragraph" w:customStyle="1" w:styleId="affffff3">
    <w:name w:val="Текст (справка)"/>
    <w:basedOn w:val="a"/>
    <w:next w:val="a"/>
    <w:qFormat/>
    <w:rsid w:val="00BB7B79"/>
    <w:pPr>
      <w:widowControl w:val="0"/>
      <w:autoSpaceDE w:val="0"/>
      <w:autoSpaceDN w:val="0"/>
      <w:adjustRightInd w:val="0"/>
      <w:ind w:left="170" w:right="170"/>
    </w:pPr>
    <w:rPr>
      <w:rFonts w:ascii="Arial" w:hAnsi="Arial" w:cs="Arial"/>
    </w:rPr>
  </w:style>
  <w:style w:type="paragraph" w:customStyle="1" w:styleId="affffff4">
    <w:name w:val="Колонтитул (левый)"/>
    <w:basedOn w:val="aff9"/>
    <w:next w:val="a"/>
    <w:uiPriority w:val="99"/>
    <w:qFormat/>
    <w:rsid w:val="00BB7B79"/>
    <w:pPr>
      <w:widowControl w:val="0"/>
    </w:pPr>
    <w:rPr>
      <w:sz w:val="14"/>
      <w:szCs w:val="14"/>
    </w:rPr>
  </w:style>
  <w:style w:type="paragraph" w:customStyle="1" w:styleId="affffff5">
    <w:name w:val="Колонтитул (правый)"/>
    <w:basedOn w:val="afff7"/>
    <w:next w:val="a"/>
    <w:uiPriority w:val="99"/>
    <w:qFormat/>
    <w:rsid w:val="00BB7B79"/>
    <w:pPr>
      <w:widowControl w:val="0"/>
    </w:pPr>
    <w:rPr>
      <w:sz w:val="14"/>
      <w:szCs w:val="14"/>
    </w:rPr>
  </w:style>
  <w:style w:type="paragraph" w:customStyle="1" w:styleId="affffff6">
    <w:name w:val="Комментарий пользователя"/>
    <w:basedOn w:val="aff0"/>
    <w:next w:val="a"/>
    <w:uiPriority w:val="99"/>
    <w:qFormat/>
    <w:rsid w:val="00BB7B79"/>
    <w:pPr>
      <w:spacing w:before="75"/>
      <w:jc w:val="left"/>
    </w:pPr>
    <w:rPr>
      <w:rFonts w:cs="Arial"/>
      <w:i w:val="0"/>
      <w:iCs w:val="0"/>
      <w:color w:val="353842"/>
      <w:sz w:val="24"/>
      <w:szCs w:val="24"/>
      <w:shd w:val="clear" w:color="auto" w:fill="FFDFE0"/>
    </w:rPr>
  </w:style>
  <w:style w:type="paragraph" w:customStyle="1" w:styleId="affffff7">
    <w:name w:val="Куда обратиться?"/>
    <w:basedOn w:val="afffff2"/>
    <w:next w:val="a"/>
    <w:uiPriority w:val="99"/>
    <w:qFormat/>
    <w:rsid w:val="00BB7B79"/>
  </w:style>
  <w:style w:type="paragraph" w:customStyle="1" w:styleId="affffff8">
    <w:name w:val="Моноширинный"/>
    <w:basedOn w:val="a"/>
    <w:next w:val="a"/>
    <w:uiPriority w:val="99"/>
    <w:qFormat/>
    <w:rsid w:val="00BB7B79"/>
    <w:pPr>
      <w:widowControl w:val="0"/>
      <w:autoSpaceDE w:val="0"/>
      <w:autoSpaceDN w:val="0"/>
      <w:adjustRightInd w:val="0"/>
    </w:pPr>
    <w:rPr>
      <w:rFonts w:ascii="Courier New" w:hAnsi="Courier New" w:cs="Courier New"/>
    </w:rPr>
  </w:style>
  <w:style w:type="character" w:customStyle="1" w:styleId="affffff9">
    <w:name w:val="Найденные слова"/>
    <w:uiPriority w:val="99"/>
    <w:rsid w:val="00BB7B79"/>
    <w:rPr>
      <w:rFonts w:cs="Times New Roman"/>
      <w:b/>
      <w:bCs/>
      <w:color w:val="26282F"/>
      <w:shd w:val="clear" w:color="auto" w:fill="FFF580"/>
    </w:rPr>
  </w:style>
  <w:style w:type="paragraph" w:customStyle="1" w:styleId="affffffa">
    <w:name w:val="Напишите нам"/>
    <w:basedOn w:val="a"/>
    <w:next w:val="a"/>
    <w:uiPriority w:val="99"/>
    <w:rsid w:val="00BB7B79"/>
    <w:pPr>
      <w:widowControl w:val="0"/>
      <w:autoSpaceDE w:val="0"/>
      <w:autoSpaceDN w:val="0"/>
      <w:adjustRightInd w:val="0"/>
      <w:spacing w:before="90" w:after="90"/>
      <w:ind w:left="180" w:right="180"/>
      <w:jc w:val="both"/>
    </w:pPr>
    <w:rPr>
      <w:rFonts w:ascii="Arial" w:hAnsi="Arial" w:cs="Arial"/>
      <w:sz w:val="20"/>
      <w:szCs w:val="20"/>
      <w:shd w:val="clear" w:color="auto" w:fill="EFFFAD"/>
    </w:rPr>
  </w:style>
  <w:style w:type="paragraph" w:customStyle="1" w:styleId="affffffb">
    <w:name w:val="Необходимые документы"/>
    <w:basedOn w:val="afffff2"/>
    <w:next w:val="a"/>
    <w:uiPriority w:val="99"/>
    <w:qFormat/>
    <w:rsid w:val="00BB7B79"/>
    <w:pPr>
      <w:ind w:firstLine="118"/>
    </w:pPr>
  </w:style>
  <w:style w:type="paragraph" w:customStyle="1" w:styleId="affffffc">
    <w:name w:val="Оглавление"/>
    <w:basedOn w:val="afb"/>
    <w:next w:val="a"/>
    <w:uiPriority w:val="99"/>
    <w:qFormat/>
    <w:rsid w:val="00BB7B79"/>
    <w:pPr>
      <w:widowControl w:val="0"/>
      <w:ind w:left="140"/>
      <w:jc w:val="left"/>
    </w:pPr>
    <w:rPr>
      <w:sz w:val="24"/>
      <w:szCs w:val="24"/>
    </w:rPr>
  </w:style>
  <w:style w:type="character" w:customStyle="1" w:styleId="affffffd">
    <w:name w:val="Опечатки"/>
    <w:rsid w:val="00BB7B79"/>
    <w:rPr>
      <w:color w:val="FF0000"/>
    </w:rPr>
  </w:style>
  <w:style w:type="paragraph" w:customStyle="1" w:styleId="affffffe">
    <w:name w:val="Переменная часть"/>
    <w:basedOn w:val="afffff8"/>
    <w:next w:val="a"/>
    <w:qFormat/>
    <w:rsid w:val="00BB7B79"/>
    <w:rPr>
      <w:sz w:val="18"/>
      <w:szCs w:val="18"/>
    </w:rPr>
  </w:style>
  <w:style w:type="paragraph" w:customStyle="1" w:styleId="afffffff">
    <w:name w:val="Подвал для информации об изменениях"/>
    <w:basedOn w:val="12"/>
    <w:next w:val="a"/>
    <w:rsid w:val="00BB7B79"/>
    <w:pPr>
      <w:keepNext w:val="0"/>
      <w:widowControl w:val="0"/>
      <w:autoSpaceDE w:val="0"/>
      <w:autoSpaceDN w:val="0"/>
      <w:adjustRightInd w:val="0"/>
      <w:spacing w:before="108" w:after="108"/>
      <w:outlineLvl w:val="9"/>
    </w:pPr>
    <w:rPr>
      <w:rFonts w:ascii="Arial" w:hAnsi="Arial" w:cs="Arial"/>
      <w:color w:val="26282F"/>
      <w:sz w:val="18"/>
      <w:szCs w:val="18"/>
    </w:rPr>
  </w:style>
  <w:style w:type="paragraph" w:customStyle="1" w:styleId="afffffff0">
    <w:name w:val="Подзаголовок для информации об изменениях"/>
    <w:basedOn w:val="affffff1"/>
    <w:next w:val="a"/>
    <w:rsid w:val="00BB7B79"/>
    <w:rPr>
      <w:b/>
      <w:bCs/>
    </w:rPr>
  </w:style>
  <w:style w:type="paragraph" w:customStyle="1" w:styleId="afffffff1">
    <w:name w:val="Подчёркнутый текст"/>
    <w:basedOn w:val="a"/>
    <w:next w:val="a"/>
    <w:uiPriority w:val="99"/>
    <w:rsid w:val="00BB7B79"/>
    <w:pPr>
      <w:widowControl w:val="0"/>
      <w:pBdr>
        <w:bottom w:val="single" w:sz="4" w:space="0" w:color="auto"/>
      </w:pBdr>
      <w:autoSpaceDE w:val="0"/>
      <w:autoSpaceDN w:val="0"/>
      <w:adjustRightInd w:val="0"/>
      <w:ind w:firstLine="720"/>
      <w:jc w:val="both"/>
    </w:pPr>
    <w:rPr>
      <w:rFonts w:ascii="Arial" w:hAnsi="Arial" w:cs="Arial"/>
    </w:rPr>
  </w:style>
  <w:style w:type="paragraph" w:customStyle="1" w:styleId="afffffff2">
    <w:name w:val="Постоянная часть"/>
    <w:basedOn w:val="afffff8"/>
    <w:next w:val="a"/>
    <w:qFormat/>
    <w:rsid w:val="00BB7B79"/>
    <w:rPr>
      <w:sz w:val="20"/>
      <w:szCs w:val="20"/>
    </w:rPr>
  </w:style>
  <w:style w:type="paragraph" w:customStyle="1" w:styleId="afffffff3">
    <w:name w:val="Пример."/>
    <w:basedOn w:val="afffff2"/>
    <w:next w:val="a"/>
    <w:uiPriority w:val="99"/>
    <w:qFormat/>
    <w:rsid w:val="00BB7B79"/>
  </w:style>
  <w:style w:type="paragraph" w:customStyle="1" w:styleId="afffffff4">
    <w:name w:val="Примечание."/>
    <w:basedOn w:val="afffff2"/>
    <w:next w:val="a"/>
    <w:uiPriority w:val="99"/>
    <w:qFormat/>
    <w:rsid w:val="00BB7B79"/>
  </w:style>
  <w:style w:type="character" w:customStyle="1" w:styleId="afffffff5">
    <w:name w:val="Продолжение ссылки"/>
    <w:uiPriority w:val="99"/>
    <w:rsid w:val="00BB7B79"/>
    <w:rPr>
      <w:rFonts w:cs="Times New Roman"/>
      <w:b/>
      <w:bCs/>
      <w:color w:val="106BBE"/>
    </w:rPr>
  </w:style>
  <w:style w:type="paragraph" w:customStyle="1" w:styleId="afffffff6">
    <w:name w:val="Словарная статья"/>
    <w:basedOn w:val="a"/>
    <w:next w:val="a"/>
    <w:uiPriority w:val="99"/>
    <w:qFormat/>
    <w:rsid w:val="00BB7B79"/>
    <w:pPr>
      <w:widowControl w:val="0"/>
      <w:autoSpaceDE w:val="0"/>
      <w:autoSpaceDN w:val="0"/>
      <w:adjustRightInd w:val="0"/>
      <w:ind w:right="118"/>
      <w:jc w:val="both"/>
    </w:pPr>
    <w:rPr>
      <w:rFonts w:ascii="Arial" w:hAnsi="Arial" w:cs="Arial"/>
    </w:rPr>
  </w:style>
  <w:style w:type="character" w:customStyle="1" w:styleId="afffffff7">
    <w:name w:val="Сравнение редакций"/>
    <w:rsid w:val="00BB7B79"/>
    <w:rPr>
      <w:rFonts w:cs="Times New Roman"/>
      <w:b/>
      <w:bCs/>
      <w:color w:val="26282F"/>
    </w:rPr>
  </w:style>
  <w:style w:type="character" w:customStyle="1" w:styleId="afffffff8">
    <w:name w:val="Сравнение редакций. Добавленный фрагмент"/>
    <w:rsid w:val="00BB7B79"/>
    <w:rPr>
      <w:color w:val="000000"/>
      <w:shd w:val="clear" w:color="auto" w:fill="C1D7FF"/>
    </w:rPr>
  </w:style>
  <w:style w:type="character" w:customStyle="1" w:styleId="afffffff9">
    <w:name w:val="Сравнение редакций. Удаленный фрагмент"/>
    <w:rsid w:val="00BB7B79"/>
    <w:rPr>
      <w:color w:val="000000"/>
      <w:shd w:val="clear" w:color="auto" w:fill="C4C413"/>
    </w:rPr>
  </w:style>
  <w:style w:type="paragraph" w:customStyle="1" w:styleId="afffffffa">
    <w:name w:val="Ссылка на официальную публикацию"/>
    <w:basedOn w:val="a"/>
    <w:next w:val="a"/>
    <w:rsid w:val="00BB7B79"/>
    <w:pPr>
      <w:widowControl w:val="0"/>
      <w:autoSpaceDE w:val="0"/>
      <w:autoSpaceDN w:val="0"/>
      <w:adjustRightInd w:val="0"/>
      <w:ind w:firstLine="720"/>
      <w:jc w:val="both"/>
    </w:pPr>
    <w:rPr>
      <w:rFonts w:ascii="Arial" w:hAnsi="Arial" w:cs="Arial"/>
    </w:rPr>
  </w:style>
  <w:style w:type="character" w:customStyle="1" w:styleId="afffffffb">
    <w:name w:val="Ссылка на утративший силу документ"/>
    <w:uiPriority w:val="99"/>
    <w:rsid w:val="00BB7B79"/>
    <w:rPr>
      <w:rFonts w:cs="Times New Roman"/>
      <w:b/>
      <w:bCs/>
      <w:color w:val="749232"/>
    </w:rPr>
  </w:style>
  <w:style w:type="paragraph" w:customStyle="1" w:styleId="afffffffc">
    <w:name w:val="Текст в таблице"/>
    <w:basedOn w:val="afff4"/>
    <w:next w:val="a"/>
    <w:uiPriority w:val="99"/>
    <w:qFormat/>
    <w:rsid w:val="00BB7B79"/>
    <w:pPr>
      <w:ind w:firstLine="500"/>
    </w:pPr>
    <w:rPr>
      <w:rFonts w:cs="Arial"/>
    </w:rPr>
  </w:style>
  <w:style w:type="paragraph" w:customStyle="1" w:styleId="afffffffd">
    <w:name w:val="Текст ЭР (см. также)"/>
    <w:basedOn w:val="a"/>
    <w:next w:val="a"/>
    <w:uiPriority w:val="99"/>
    <w:rsid w:val="00BB7B79"/>
    <w:pPr>
      <w:widowControl w:val="0"/>
      <w:autoSpaceDE w:val="0"/>
      <w:autoSpaceDN w:val="0"/>
      <w:adjustRightInd w:val="0"/>
      <w:spacing w:before="200"/>
    </w:pPr>
    <w:rPr>
      <w:rFonts w:ascii="Arial" w:hAnsi="Arial" w:cs="Arial"/>
      <w:sz w:val="20"/>
      <w:szCs w:val="20"/>
    </w:rPr>
  </w:style>
  <w:style w:type="paragraph" w:customStyle="1" w:styleId="afffffffe">
    <w:name w:val="Технический комментарий"/>
    <w:basedOn w:val="a"/>
    <w:next w:val="a"/>
    <w:uiPriority w:val="99"/>
    <w:qFormat/>
    <w:rsid w:val="00BB7B79"/>
    <w:pPr>
      <w:widowControl w:val="0"/>
      <w:autoSpaceDE w:val="0"/>
      <w:autoSpaceDN w:val="0"/>
      <w:adjustRightInd w:val="0"/>
    </w:pPr>
    <w:rPr>
      <w:rFonts w:ascii="Arial" w:hAnsi="Arial" w:cs="Arial"/>
      <w:color w:val="463F31"/>
      <w:shd w:val="clear" w:color="auto" w:fill="FFFFA6"/>
    </w:rPr>
  </w:style>
  <w:style w:type="paragraph" w:customStyle="1" w:styleId="affffffff">
    <w:name w:val="Формула"/>
    <w:basedOn w:val="a"/>
    <w:next w:val="a"/>
    <w:uiPriority w:val="99"/>
    <w:rsid w:val="00BB7B79"/>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fff0">
    <w:name w:val="Центрированный (таблица)"/>
    <w:basedOn w:val="afff4"/>
    <w:next w:val="a"/>
    <w:uiPriority w:val="99"/>
    <w:qFormat/>
    <w:rsid w:val="00BB7B79"/>
    <w:pPr>
      <w:jc w:val="center"/>
    </w:pPr>
    <w:rPr>
      <w:rFonts w:cs="Arial"/>
    </w:rPr>
  </w:style>
  <w:style w:type="paragraph" w:customStyle="1" w:styleId="-0">
    <w:name w:val="ЭР-содержание (правое окно)"/>
    <w:basedOn w:val="a"/>
    <w:next w:val="a"/>
    <w:uiPriority w:val="99"/>
    <w:rsid w:val="00BB7B79"/>
    <w:pPr>
      <w:widowControl w:val="0"/>
      <w:autoSpaceDE w:val="0"/>
      <w:autoSpaceDN w:val="0"/>
      <w:adjustRightInd w:val="0"/>
      <w:spacing w:before="300"/>
    </w:pPr>
    <w:rPr>
      <w:rFonts w:ascii="Arial" w:hAnsi="Arial" w:cs="Arial"/>
    </w:rPr>
  </w:style>
  <w:style w:type="paragraph" w:customStyle="1" w:styleId="default0">
    <w:name w:val="default"/>
    <w:basedOn w:val="a"/>
    <w:rsid w:val="00BB7B79"/>
    <w:pPr>
      <w:spacing w:before="100" w:beforeAutospacing="1" w:after="100" w:afterAutospacing="1"/>
    </w:pPr>
    <w:rPr>
      <w:rFonts w:ascii="Times New Roman" w:hAnsi="Times New Roman"/>
    </w:rPr>
  </w:style>
  <w:style w:type="paragraph" w:customStyle="1" w:styleId="2f1">
    <w:name w:val="Обычный2"/>
    <w:qFormat/>
    <w:rsid w:val="00750D06"/>
    <w:pPr>
      <w:suppressAutoHyphens/>
    </w:pPr>
    <w:rPr>
      <w:rFonts w:ascii="Peterburg" w:eastAsia="Arial" w:hAnsi="Peterburg"/>
      <w:sz w:val="24"/>
      <w:lang w:eastAsia="ar-SA"/>
    </w:rPr>
  </w:style>
  <w:style w:type="character" w:customStyle="1" w:styleId="222">
    <w:name w:val="Основной текст с отступом 2 Знак2"/>
    <w:aliases w:val=" Знак1 Знак"/>
    <w:basedOn w:val="a0"/>
    <w:uiPriority w:val="99"/>
    <w:rsid w:val="00750D06"/>
    <w:rPr>
      <w:rFonts w:ascii="Times New Roman" w:eastAsia="Times New Roman" w:hAnsi="Times New Roman" w:cs="Times New Roman"/>
      <w:sz w:val="24"/>
      <w:szCs w:val="20"/>
      <w:lang w:eastAsia="ru-RU"/>
    </w:rPr>
  </w:style>
  <w:style w:type="character" w:customStyle="1" w:styleId="320">
    <w:name w:val="Основной текст с отступом 3 Знак2"/>
    <w:basedOn w:val="a0"/>
    <w:rsid w:val="00750D06"/>
    <w:rPr>
      <w:rFonts w:ascii="Times New Roman" w:eastAsia="Times New Roman" w:hAnsi="Times New Roman" w:cs="Times New Roman"/>
      <w:sz w:val="16"/>
      <w:szCs w:val="16"/>
      <w:lang w:eastAsia="ru-RU"/>
    </w:rPr>
  </w:style>
  <w:style w:type="paragraph" w:customStyle="1" w:styleId="1fb">
    <w:name w:val="Основной текст с отступом1"/>
    <w:basedOn w:val="a"/>
    <w:qFormat/>
    <w:rsid w:val="00750D06"/>
    <w:pPr>
      <w:ind w:firstLine="709"/>
      <w:jc w:val="both"/>
    </w:pPr>
    <w:rPr>
      <w:rFonts w:ascii="Times New Roman" w:hAnsi="Times New Roman"/>
      <w:sz w:val="28"/>
    </w:rPr>
  </w:style>
  <w:style w:type="paragraph" w:customStyle="1" w:styleId="1fc">
    <w:name w:val="Текст выноски1"/>
    <w:basedOn w:val="a"/>
    <w:rsid w:val="00750D06"/>
    <w:rPr>
      <w:rFonts w:ascii="Tahoma" w:hAnsi="Tahoma" w:cs="Tahoma"/>
      <w:sz w:val="16"/>
      <w:szCs w:val="16"/>
    </w:rPr>
  </w:style>
  <w:style w:type="character" w:customStyle="1" w:styleId="1fd">
    <w:name w:val="Знак Знак1"/>
    <w:basedOn w:val="a0"/>
    <w:rsid w:val="00750D06"/>
    <w:rPr>
      <w:sz w:val="24"/>
      <w:lang w:val="ru-RU" w:eastAsia="ru-RU" w:bidi="ar-SA"/>
    </w:rPr>
  </w:style>
  <w:style w:type="paragraph" w:customStyle="1" w:styleId="1fe">
    <w:name w:val="Цитата1"/>
    <w:basedOn w:val="a"/>
    <w:rsid w:val="00750D06"/>
    <w:pPr>
      <w:widowControl w:val="0"/>
      <w:shd w:val="clear" w:color="auto" w:fill="FFFFFF"/>
      <w:spacing w:before="7" w:line="234" w:lineRule="exact"/>
      <w:ind w:left="7" w:right="3370"/>
    </w:pPr>
    <w:rPr>
      <w:rFonts w:ascii="Courier New" w:hAnsi="Courier New"/>
      <w:color w:val="000000"/>
      <w:szCs w:val="20"/>
    </w:rPr>
  </w:style>
  <w:style w:type="paragraph" w:customStyle="1" w:styleId="223">
    <w:name w:val="Основной текст 22"/>
    <w:basedOn w:val="a"/>
    <w:rsid w:val="00750D06"/>
    <w:pPr>
      <w:ind w:firstLine="567"/>
      <w:jc w:val="both"/>
    </w:pPr>
    <w:rPr>
      <w:rFonts w:ascii="Times New Roman" w:hAnsi="Times New Roman"/>
      <w:szCs w:val="20"/>
    </w:rPr>
  </w:style>
  <w:style w:type="paragraph" w:customStyle="1" w:styleId="1ff">
    <w:name w:val="Без интервала1"/>
    <w:rsid w:val="00750D06"/>
    <w:rPr>
      <w:rFonts w:ascii="Calibri" w:hAnsi="Calibri"/>
      <w:sz w:val="22"/>
      <w:szCs w:val="22"/>
      <w:lang w:eastAsia="en-US"/>
    </w:rPr>
  </w:style>
  <w:style w:type="paragraph" w:customStyle="1" w:styleId="1ff0">
    <w:name w:val="Обычный (веб)1"/>
    <w:basedOn w:val="a"/>
    <w:rsid w:val="00750D06"/>
    <w:pPr>
      <w:spacing w:before="100" w:after="100"/>
    </w:pPr>
    <w:rPr>
      <w:rFonts w:ascii="Times New Roman" w:hAnsi="Times New Roman"/>
      <w:szCs w:val="20"/>
    </w:rPr>
  </w:style>
  <w:style w:type="paragraph" w:customStyle="1" w:styleId="2f2">
    <w:name w:val="Знак2 Знак Знак Знак"/>
    <w:basedOn w:val="a"/>
    <w:rsid w:val="00750D06"/>
    <w:pPr>
      <w:widowControl w:val="0"/>
      <w:adjustRightInd w:val="0"/>
      <w:spacing w:after="160" w:line="240" w:lineRule="exact"/>
      <w:jc w:val="right"/>
    </w:pPr>
    <w:rPr>
      <w:rFonts w:ascii="Times New Roman" w:hAnsi="Times New Roman"/>
      <w:sz w:val="20"/>
      <w:szCs w:val="20"/>
      <w:lang w:val="en-GB" w:eastAsia="en-US"/>
    </w:rPr>
  </w:style>
  <w:style w:type="character" w:customStyle="1" w:styleId="113">
    <w:name w:val="Заголовок 1 Знак1"/>
    <w:aliases w:val="Загол Тит Знак,Раздел Договора Знак1,H1 Знак1,&quot;Алмаз&quot; Знак1,Document Header1 Знак1,анкета1 Знак1, Знак3 Знак,б) Раздел Знак1,б) раздел Знак1,Раздел Знак1,Заголов Знак1,Head 1 Знак1,Содерж-Заголовок 1 Знак1,2К Заголовок 1 Знак1,Знак3 Зн"/>
    <w:basedOn w:val="a0"/>
    <w:rsid w:val="00750D06"/>
    <w:rPr>
      <w:rFonts w:ascii="TimesET" w:eastAsia="Times New Roman" w:hAnsi="TimesET" w:cs="Times New Roman"/>
      <w:sz w:val="44"/>
      <w:szCs w:val="24"/>
      <w:lang w:eastAsia="ru-RU"/>
    </w:rPr>
  </w:style>
  <w:style w:type="character" w:customStyle="1" w:styleId="2f3">
    <w:name w:val="Основной текст с отступом Знак2"/>
    <w:basedOn w:val="a0"/>
    <w:uiPriority w:val="99"/>
    <w:rsid w:val="00750D06"/>
    <w:rPr>
      <w:rFonts w:ascii="Times New Roman" w:eastAsia="Times New Roman" w:hAnsi="Times New Roman" w:cs="Times New Roman"/>
      <w:sz w:val="28"/>
      <w:szCs w:val="20"/>
      <w:lang w:eastAsia="ru-RU"/>
    </w:rPr>
  </w:style>
  <w:style w:type="paragraph" w:customStyle="1" w:styleId="43">
    <w:name w:val="Основной текст4"/>
    <w:basedOn w:val="a"/>
    <w:rsid w:val="00750D06"/>
    <w:pPr>
      <w:widowControl w:val="0"/>
      <w:shd w:val="clear" w:color="auto" w:fill="FFFFFF"/>
      <w:spacing w:line="277" w:lineRule="exact"/>
      <w:jc w:val="both"/>
    </w:pPr>
    <w:rPr>
      <w:rFonts w:ascii="Times New Roman" w:hAnsi="Times New Roman"/>
      <w:sz w:val="28"/>
      <w:szCs w:val="28"/>
    </w:rPr>
  </w:style>
  <w:style w:type="character" w:customStyle="1" w:styleId="190">
    <w:name w:val="Знак Знак19"/>
    <w:basedOn w:val="a0"/>
    <w:locked/>
    <w:rsid w:val="00750D06"/>
    <w:rPr>
      <w:rFonts w:ascii="Arial" w:hAnsi="Arial" w:cs="Arial"/>
      <w:b/>
      <w:bCs/>
      <w:iCs/>
      <w:sz w:val="28"/>
      <w:szCs w:val="28"/>
      <w:lang w:val="ru-RU" w:eastAsia="ru-RU" w:bidi="ar-SA"/>
    </w:rPr>
  </w:style>
  <w:style w:type="paragraph" w:customStyle="1" w:styleId="tekstob">
    <w:name w:val="tekstob"/>
    <w:basedOn w:val="a"/>
    <w:rsid w:val="00750D06"/>
    <w:pPr>
      <w:spacing w:before="100" w:beforeAutospacing="1" w:after="100" w:afterAutospacing="1"/>
    </w:pPr>
    <w:rPr>
      <w:rFonts w:ascii="Times New Roman" w:hAnsi="Times New Roman"/>
    </w:rPr>
  </w:style>
  <w:style w:type="character" w:customStyle="1" w:styleId="1ff1">
    <w:name w:val="Верхний колонтитул Знак1"/>
    <w:aliases w:val="ВерхКолонтитул Знак1"/>
    <w:basedOn w:val="a0"/>
    <w:uiPriority w:val="99"/>
    <w:rsid w:val="00750D06"/>
    <w:rPr>
      <w:sz w:val="24"/>
      <w:szCs w:val="24"/>
    </w:rPr>
  </w:style>
  <w:style w:type="character" w:customStyle="1" w:styleId="1ff2">
    <w:name w:val="Нижний колонтитул Знак1"/>
    <w:basedOn w:val="a0"/>
    <w:uiPriority w:val="99"/>
    <w:rsid w:val="00750D06"/>
    <w:rPr>
      <w:sz w:val="24"/>
      <w:szCs w:val="24"/>
    </w:rPr>
  </w:style>
  <w:style w:type="character" w:customStyle="1" w:styleId="1ff3">
    <w:name w:val="Название Знак1"/>
    <w:basedOn w:val="a0"/>
    <w:rsid w:val="00750D06"/>
    <w:rPr>
      <w:rFonts w:ascii="Cambria" w:eastAsia="Times New Roman" w:hAnsi="Cambria" w:cs="Times New Roman"/>
      <w:color w:val="17365D"/>
      <w:spacing w:val="5"/>
      <w:kern w:val="28"/>
      <w:sz w:val="52"/>
      <w:szCs w:val="52"/>
    </w:rPr>
  </w:style>
  <w:style w:type="character" w:customStyle="1" w:styleId="1ff4">
    <w:name w:val="Основной текст Знак1"/>
    <w:aliases w:val="Основной текст Знак Знак Знак,bt Знак,Основной текст1 Знак,Основной текст Знак Знак1,bt Знак Знак"/>
    <w:basedOn w:val="a0"/>
    <w:uiPriority w:val="99"/>
    <w:rsid w:val="00750D06"/>
    <w:rPr>
      <w:sz w:val="24"/>
      <w:szCs w:val="24"/>
    </w:rPr>
  </w:style>
  <w:style w:type="character" w:customStyle="1" w:styleId="1ff5">
    <w:name w:val="Основной текст с отступом Знак1"/>
    <w:aliases w:val="Основной текст 1 Знак,Нумерованный список !! Знак,Надин стиль Знак,Основной текст с отступом Знак Знак Знак1,Основной текст с отступом Знак Знак Знак Знак"/>
    <w:basedOn w:val="a0"/>
    <w:uiPriority w:val="99"/>
    <w:rsid w:val="00750D06"/>
    <w:rPr>
      <w:sz w:val="24"/>
      <w:szCs w:val="24"/>
    </w:rPr>
  </w:style>
  <w:style w:type="character" w:customStyle="1" w:styleId="1ff6">
    <w:name w:val="Подзаголовок Знак1"/>
    <w:basedOn w:val="a0"/>
    <w:uiPriority w:val="99"/>
    <w:rsid w:val="00750D06"/>
    <w:rPr>
      <w:rFonts w:ascii="Cambria" w:eastAsia="Times New Roman" w:hAnsi="Cambria" w:cs="Times New Roman"/>
      <w:i/>
      <w:iCs/>
      <w:color w:val="4F81BD"/>
      <w:spacing w:val="15"/>
      <w:sz w:val="24"/>
      <w:szCs w:val="24"/>
    </w:rPr>
  </w:style>
  <w:style w:type="character" w:customStyle="1" w:styleId="213">
    <w:name w:val="Основной текст 2 Знак1"/>
    <w:basedOn w:val="a0"/>
    <w:uiPriority w:val="99"/>
    <w:semiHidden/>
    <w:rsid w:val="00750D06"/>
    <w:rPr>
      <w:sz w:val="24"/>
      <w:szCs w:val="24"/>
    </w:rPr>
  </w:style>
  <w:style w:type="character" w:customStyle="1" w:styleId="311">
    <w:name w:val="Основной текст 3 Знак1"/>
    <w:basedOn w:val="a0"/>
    <w:uiPriority w:val="99"/>
    <w:semiHidden/>
    <w:rsid w:val="00750D06"/>
    <w:rPr>
      <w:sz w:val="16"/>
      <w:szCs w:val="16"/>
    </w:rPr>
  </w:style>
  <w:style w:type="character" w:customStyle="1" w:styleId="312">
    <w:name w:val="Основной текст с отступом 3 Знак1"/>
    <w:basedOn w:val="a0"/>
    <w:uiPriority w:val="99"/>
    <w:semiHidden/>
    <w:rsid w:val="00750D06"/>
    <w:rPr>
      <w:sz w:val="16"/>
      <w:szCs w:val="16"/>
    </w:rPr>
  </w:style>
  <w:style w:type="character" w:customStyle="1" w:styleId="1ff7">
    <w:name w:val="Текст выноски Знак1"/>
    <w:basedOn w:val="a0"/>
    <w:uiPriority w:val="99"/>
    <w:rsid w:val="00750D06"/>
    <w:rPr>
      <w:rFonts w:ascii="Tahoma" w:hAnsi="Tahoma" w:cs="Tahoma"/>
      <w:sz w:val="16"/>
      <w:szCs w:val="16"/>
    </w:rPr>
  </w:style>
  <w:style w:type="character" w:customStyle="1" w:styleId="44">
    <w:name w:val="Знак Знак4"/>
    <w:basedOn w:val="a0"/>
    <w:uiPriority w:val="99"/>
    <w:rsid w:val="00750D06"/>
    <w:rPr>
      <w:rFonts w:ascii="Tahoma" w:hAnsi="Tahoma" w:cs="Tahoma"/>
      <w:sz w:val="16"/>
      <w:szCs w:val="16"/>
      <w:lang w:val="ru-RU" w:eastAsia="ru-RU" w:bidi="ar-SA"/>
    </w:rPr>
  </w:style>
  <w:style w:type="character" w:customStyle="1" w:styleId="2f4">
    <w:name w:val="Знак Знак2"/>
    <w:basedOn w:val="a0"/>
    <w:rsid w:val="00750D06"/>
    <w:rPr>
      <w:sz w:val="40"/>
    </w:rPr>
  </w:style>
  <w:style w:type="character" w:customStyle="1" w:styleId="200">
    <w:name w:val="Знак Знак20"/>
    <w:basedOn w:val="a0"/>
    <w:rsid w:val="00750D06"/>
    <w:rPr>
      <w:rFonts w:ascii="TimesET" w:hAnsi="TimesET"/>
      <w:b/>
      <w:bCs/>
      <w:color w:val="000000"/>
      <w:sz w:val="24"/>
      <w:szCs w:val="24"/>
    </w:rPr>
  </w:style>
  <w:style w:type="character" w:customStyle="1" w:styleId="180">
    <w:name w:val="Знак Знак18"/>
    <w:basedOn w:val="a0"/>
    <w:rsid w:val="00750D06"/>
    <w:rPr>
      <w:b/>
      <w:bCs/>
      <w:caps/>
      <w:color w:val="000000"/>
      <w:sz w:val="28"/>
      <w:szCs w:val="24"/>
    </w:rPr>
  </w:style>
  <w:style w:type="character" w:customStyle="1" w:styleId="170">
    <w:name w:val="Знак Знак17"/>
    <w:basedOn w:val="a0"/>
    <w:rsid w:val="00750D06"/>
    <w:rPr>
      <w:b/>
      <w:bCs/>
      <w:sz w:val="28"/>
      <w:szCs w:val="28"/>
    </w:rPr>
  </w:style>
  <w:style w:type="character" w:customStyle="1" w:styleId="160">
    <w:name w:val="Знак Знак16"/>
    <w:basedOn w:val="a0"/>
    <w:rsid w:val="00750D06"/>
    <w:rPr>
      <w:b/>
      <w:sz w:val="28"/>
      <w:szCs w:val="24"/>
    </w:rPr>
  </w:style>
  <w:style w:type="character" w:customStyle="1" w:styleId="150">
    <w:name w:val="Знак Знак15"/>
    <w:basedOn w:val="a0"/>
    <w:rsid w:val="00750D06"/>
    <w:rPr>
      <w:b/>
      <w:bCs/>
      <w:sz w:val="22"/>
      <w:szCs w:val="22"/>
    </w:rPr>
  </w:style>
  <w:style w:type="character" w:customStyle="1" w:styleId="141">
    <w:name w:val="Знак Знак14"/>
    <w:basedOn w:val="a0"/>
    <w:rsid w:val="00750D06"/>
    <w:rPr>
      <w:sz w:val="24"/>
      <w:szCs w:val="24"/>
    </w:rPr>
  </w:style>
  <w:style w:type="character" w:customStyle="1" w:styleId="133">
    <w:name w:val="Знак Знак13"/>
    <w:basedOn w:val="a0"/>
    <w:rsid w:val="00750D06"/>
    <w:rPr>
      <w:i/>
      <w:iCs/>
      <w:sz w:val="24"/>
      <w:szCs w:val="24"/>
    </w:rPr>
  </w:style>
  <w:style w:type="character" w:customStyle="1" w:styleId="120">
    <w:name w:val="Знак Знак12"/>
    <w:basedOn w:val="a0"/>
    <w:rsid w:val="00750D06"/>
    <w:rPr>
      <w:rFonts w:ascii="Arial" w:hAnsi="Arial" w:cs="Arial"/>
      <w:sz w:val="22"/>
      <w:szCs w:val="22"/>
    </w:rPr>
  </w:style>
  <w:style w:type="character" w:customStyle="1" w:styleId="62">
    <w:name w:val="Знак Знак6"/>
    <w:basedOn w:val="a0"/>
    <w:rsid w:val="00750D06"/>
    <w:rPr>
      <w:sz w:val="24"/>
      <w:szCs w:val="24"/>
    </w:rPr>
  </w:style>
  <w:style w:type="character" w:customStyle="1" w:styleId="52">
    <w:name w:val="Знак Знак5"/>
    <w:basedOn w:val="a0"/>
    <w:rsid w:val="00750D06"/>
    <w:rPr>
      <w:sz w:val="24"/>
      <w:szCs w:val="24"/>
    </w:rPr>
  </w:style>
  <w:style w:type="character" w:customStyle="1" w:styleId="114">
    <w:name w:val="Знак Знак11"/>
    <w:basedOn w:val="a0"/>
    <w:rsid w:val="00750D06"/>
    <w:rPr>
      <w:rFonts w:ascii="TimesET" w:hAnsi="TimesET"/>
      <w:sz w:val="24"/>
      <w:szCs w:val="24"/>
    </w:rPr>
  </w:style>
  <w:style w:type="character" w:customStyle="1" w:styleId="103">
    <w:name w:val="Знак Знак10"/>
    <w:basedOn w:val="a0"/>
    <w:rsid w:val="00750D06"/>
    <w:rPr>
      <w:rFonts w:ascii="TimesET" w:hAnsi="TimesET"/>
      <w:sz w:val="24"/>
      <w:szCs w:val="24"/>
    </w:rPr>
  </w:style>
  <w:style w:type="character" w:customStyle="1" w:styleId="92">
    <w:name w:val="Знак Знак9"/>
    <w:basedOn w:val="a0"/>
    <w:rsid w:val="00750D06"/>
    <w:rPr>
      <w:rFonts w:ascii="TimesET" w:hAnsi="TimesET"/>
      <w:i/>
      <w:iCs/>
      <w:sz w:val="24"/>
      <w:szCs w:val="24"/>
    </w:rPr>
  </w:style>
  <w:style w:type="character" w:customStyle="1" w:styleId="83">
    <w:name w:val="Знак Знак8"/>
    <w:basedOn w:val="a0"/>
    <w:rsid w:val="00750D06"/>
    <w:rPr>
      <w:color w:val="000000"/>
      <w:sz w:val="28"/>
      <w:szCs w:val="24"/>
    </w:rPr>
  </w:style>
  <w:style w:type="character" w:customStyle="1" w:styleId="72">
    <w:name w:val="Знак Знак7"/>
    <w:basedOn w:val="a0"/>
    <w:rsid w:val="00750D06"/>
    <w:rPr>
      <w:sz w:val="16"/>
      <w:szCs w:val="16"/>
    </w:rPr>
  </w:style>
  <w:style w:type="character" w:customStyle="1" w:styleId="3b">
    <w:name w:val="Знак Знак3"/>
    <w:basedOn w:val="a0"/>
    <w:qFormat/>
    <w:rsid w:val="00750D06"/>
    <w:rPr>
      <w:rFonts w:ascii="Tahoma" w:hAnsi="Tahoma" w:cs="Tahoma"/>
      <w:shd w:val="clear" w:color="auto" w:fill="000080"/>
    </w:rPr>
  </w:style>
  <w:style w:type="paragraph" w:customStyle="1" w:styleId="msobodytextindent2bullet1gif">
    <w:name w:val="msobodytextindent2bullet1.gif"/>
    <w:basedOn w:val="a"/>
    <w:rsid w:val="00750D06"/>
    <w:pPr>
      <w:spacing w:before="100" w:beforeAutospacing="1" w:after="100" w:afterAutospacing="1"/>
    </w:pPr>
    <w:rPr>
      <w:rFonts w:ascii="Times New Roman" w:hAnsi="Times New Roman"/>
    </w:rPr>
  </w:style>
  <w:style w:type="paragraph" w:customStyle="1" w:styleId="msobodytextindent2bullet2gif">
    <w:name w:val="msobodytextindent2bullet2.gif"/>
    <w:basedOn w:val="a"/>
    <w:rsid w:val="00750D06"/>
    <w:pPr>
      <w:spacing w:before="100" w:beforeAutospacing="1" w:after="100" w:afterAutospacing="1"/>
    </w:pPr>
    <w:rPr>
      <w:rFonts w:ascii="Times New Roman" w:hAnsi="Times New Roman"/>
    </w:rPr>
  </w:style>
  <w:style w:type="paragraph" w:customStyle="1" w:styleId="msobodytextindent2bullet3gif">
    <w:name w:val="msobodytextindent2bullet3.gif"/>
    <w:basedOn w:val="a"/>
    <w:rsid w:val="00750D06"/>
    <w:pPr>
      <w:spacing w:before="100" w:beforeAutospacing="1" w:after="100" w:afterAutospacing="1"/>
    </w:pPr>
    <w:rPr>
      <w:rFonts w:ascii="Times New Roman" w:hAnsi="Times New Roman"/>
    </w:rPr>
  </w:style>
  <w:style w:type="paragraph" w:customStyle="1" w:styleId="msonormalbullet1gif">
    <w:name w:val="msonormalbullet1.gif"/>
    <w:basedOn w:val="a"/>
    <w:uiPriority w:val="99"/>
    <w:rsid w:val="00750D06"/>
    <w:pPr>
      <w:spacing w:before="100" w:beforeAutospacing="1" w:after="100" w:afterAutospacing="1"/>
    </w:pPr>
    <w:rPr>
      <w:rFonts w:ascii="Times New Roman" w:hAnsi="Times New Roman"/>
    </w:rPr>
  </w:style>
  <w:style w:type="paragraph" w:customStyle="1" w:styleId="msonormalbullet3gif">
    <w:name w:val="msonormalbullet3.gif"/>
    <w:basedOn w:val="a"/>
    <w:uiPriority w:val="99"/>
    <w:rsid w:val="00750D06"/>
    <w:pPr>
      <w:spacing w:before="100" w:beforeAutospacing="1" w:after="100" w:afterAutospacing="1"/>
    </w:pPr>
    <w:rPr>
      <w:rFonts w:ascii="Times New Roman" w:hAnsi="Times New Roman"/>
    </w:rPr>
  </w:style>
  <w:style w:type="paragraph" w:customStyle="1" w:styleId="affffffff1">
    <w:name w:val="Обычный + По ширине"/>
    <w:aliases w:val="27 см,Справа:  -0,14 см"/>
    <w:basedOn w:val="a"/>
    <w:uiPriority w:val="99"/>
    <w:rsid w:val="00750D06"/>
    <w:pPr>
      <w:jc w:val="both"/>
    </w:pPr>
    <w:rPr>
      <w:rFonts w:ascii="Times New Roman" w:eastAsia="Calibri" w:hAnsi="Times New Roman"/>
    </w:rPr>
  </w:style>
  <w:style w:type="paragraph" w:customStyle="1" w:styleId="msonormalcxsplast">
    <w:name w:val="msonormalcxsplast"/>
    <w:basedOn w:val="a"/>
    <w:rsid w:val="00750D06"/>
    <w:pPr>
      <w:spacing w:before="100" w:beforeAutospacing="1" w:after="100" w:afterAutospacing="1"/>
    </w:pPr>
    <w:rPr>
      <w:rFonts w:ascii="Times New Roman" w:hAnsi="Times New Roman"/>
    </w:rPr>
  </w:style>
  <w:style w:type="paragraph" w:customStyle="1" w:styleId="a2cxspmiddle">
    <w:name w:val="a2cxspmiddle"/>
    <w:basedOn w:val="a"/>
    <w:rsid w:val="00750D06"/>
    <w:pPr>
      <w:spacing w:before="100" w:beforeAutospacing="1" w:after="100" w:afterAutospacing="1"/>
    </w:pPr>
    <w:rPr>
      <w:rFonts w:ascii="Times New Roman" w:hAnsi="Times New Roman"/>
    </w:rPr>
  </w:style>
  <w:style w:type="paragraph" w:customStyle="1" w:styleId="a2cxsplast">
    <w:name w:val="a2cxsplast"/>
    <w:basedOn w:val="a"/>
    <w:rsid w:val="00750D06"/>
    <w:pPr>
      <w:spacing w:before="100" w:beforeAutospacing="1" w:after="100" w:afterAutospacing="1"/>
    </w:pPr>
    <w:rPr>
      <w:rFonts w:ascii="Times New Roman" w:hAnsi="Times New Roman"/>
    </w:rPr>
  </w:style>
  <w:style w:type="paragraph" w:customStyle="1" w:styleId="a3cxsplast">
    <w:name w:val="a3cxsplast"/>
    <w:basedOn w:val="a"/>
    <w:rsid w:val="00750D06"/>
    <w:pPr>
      <w:spacing w:before="100" w:beforeAutospacing="1" w:after="100" w:afterAutospacing="1"/>
    </w:pPr>
    <w:rPr>
      <w:rFonts w:ascii="Times New Roman" w:hAnsi="Times New Roman"/>
    </w:rPr>
  </w:style>
  <w:style w:type="paragraph" w:customStyle="1" w:styleId="a3cxspmiddle">
    <w:name w:val="a3cxspmiddle"/>
    <w:basedOn w:val="a"/>
    <w:rsid w:val="00750D06"/>
    <w:pPr>
      <w:spacing w:before="100" w:beforeAutospacing="1" w:after="100" w:afterAutospacing="1"/>
    </w:pPr>
    <w:rPr>
      <w:rFonts w:ascii="Times New Roman" w:hAnsi="Times New Roman"/>
    </w:rPr>
  </w:style>
  <w:style w:type="character" w:customStyle="1" w:styleId="22pt">
    <w:name w:val="Основной текст (2) + Интервал 2 pt"/>
    <w:basedOn w:val="2f"/>
    <w:rsid w:val="00750D06"/>
    <w:rPr>
      <w:rFonts w:ascii="Times New Roman" w:eastAsia="Times New Roman" w:hAnsi="Times New Roman" w:cs="Times New Roman" w:hint="default"/>
      <w:b w:val="0"/>
      <w:bCs w:val="0"/>
      <w:i w:val="0"/>
      <w:iCs w:val="0"/>
      <w:smallCaps w:val="0"/>
      <w:strike w:val="0"/>
      <w:dstrike w:val="0"/>
      <w:color w:val="000000"/>
      <w:spacing w:val="50"/>
      <w:w w:val="100"/>
      <w:position w:val="0"/>
      <w:u w:val="none"/>
      <w:effect w:val="none"/>
      <w:shd w:val="clear" w:color="auto" w:fill="FFFFFF"/>
      <w:lang w:val="ru-RU" w:eastAsia="ru-RU" w:bidi="ru-RU"/>
    </w:rPr>
  </w:style>
  <w:style w:type="character" w:customStyle="1" w:styleId="1ff8">
    <w:name w:val="Знак1 Знак Знак"/>
    <w:basedOn w:val="a0"/>
    <w:rsid w:val="00750D06"/>
    <w:rPr>
      <w:sz w:val="24"/>
      <w:szCs w:val="24"/>
      <w:lang w:val="ru-RU" w:eastAsia="ru-RU" w:bidi="ar-SA"/>
    </w:rPr>
  </w:style>
  <w:style w:type="paragraph" w:customStyle="1" w:styleId="224">
    <w:name w:val="Основной текст с отступом 22"/>
    <w:basedOn w:val="a"/>
    <w:qFormat/>
    <w:rsid w:val="00750D06"/>
    <w:pPr>
      <w:overflowPunct w:val="0"/>
      <w:autoSpaceDE w:val="0"/>
      <w:autoSpaceDN w:val="0"/>
      <w:adjustRightInd w:val="0"/>
      <w:spacing w:after="120" w:line="480" w:lineRule="auto"/>
      <w:ind w:left="283"/>
      <w:textAlignment w:val="baseline"/>
    </w:pPr>
    <w:rPr>
      <w:rFonts w:ascii="Times New Roman" w:hAnsi="Times New Roman"/>
      <w:szCs w:val="20"/>
    </w:rPr>
  </w:style>
  <w:style w:type="paragraph" w:customStyle="1" w:styleId="321">
    <w:name w:val="Основной текст с отступом 32"/>
    <w:basedOn w:val="a"/>
    <w:rsid w:val="00750D06"/>
    <w:pPr>
      <w:overflowPunct w:val="0"/>
      <w:autoSpaceDE w:val="0"/>
      <w:autoSpaceDN w:val="0"/>
      <w:adjustRightInd w:val="0"/>
      <w:spacing w:after="120"/>
      <w:ind w:left="283"/>
      <w:textAlignment w:val="baseline"/>
    </w:pPr>
    <w:rPr>
      <w:rFonts w:ascii="Times New Roman" w:hAnsi="Times New Roman"/>
      <w:sz w:val="16"/>
      <w:szCs w:val="20"/>
    </w:rPr>
  </w:style>
  <w:style w:type="paragraph" w:customStyle="1" w:styleId="313">
    <w:name w:val="Основной текст 31"/>
    <w:basedOn w:val="a"/>
    <w:qFormat/>
    <w:rsid w:val="00750D06"/>
    <w:pPr>
      <w:overflowPunct w:val="0"/>
      <w:autoSpaceDE w:val="0"/>
      <w:autoSpaceDN w:val="0"/>
      <w:adjustRightInd w:val="0"/>
      <w:jc w:val="center"/>
      <w:textAlignment w:val="baseline"/>
    </w:pPr>
    <w:rPr>
      <w:rFonts w:ascii="Times New Roman" w:hAnsi="Times New Roman"/>
      <w:sz w:val="32"/>
      <w:szCs w:val="20"/>
    </w:rPr>
  </w:style>
  <w:style w:type="paragraph" w:customStyle="1" w:styleId="2f5">
    <w:name w:val="заголовок 2"/>
    <w:basedOn w:val="a"/>
    <w:next w:val="a"/>
    <w:qFormat/>
    <w:rsid w:val="00750D06"/>
    <w:pPr>
      <w:keepNext/>
      <w:widowControl w:val="0"/>
    </w:pPr>
    <w:rPr>
      <w:rFonts w:ascii="Times New Roman" w:hAnsi="Times New Roman"/>
      <w:sz w:val="28"/>
      <w:szCs w:val="20"/>
    </w:rPr>
  </w:style>
  <w:style w:type="paragraph" w:customStyle="1" w:styleId="affffffff2">
    <w:name w:val="Готовый"/>
    <w:basedOn w:val="2f1"/>
    <w:rsid w:val="00750D06"/>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sz w:val="20"/>
      <w:lang w:eastAsia="ru-RU"/>
    </w:rPr>
  </w:style>
  <w:style w:type="character" w:customStyle="1" w:styleId="Heading3Char">
    <w:name w:val="Heading 3 Char"/>
    <w:basedOn w:val="a0"/>
    <w:locked/>
    <w:rsid w:val="00750D06"/>
    <w:rPr>
      <w:rFonts w:ascii="Arial" w:eastAsia="Calibri" w:hAnsi="Arial" w:cs="Arial"/>
      <w:b/>
      <w:bCs/>
      <w:sz w:val="26"/>
      <w:szCs w:val="26"/>
      <w:lang w:val="ru-RU" w:eastAsia="ru-RU" w:bidi="ar-SA"/>
    </w:rPr>
  </w:style>
  <w:style w:type="character" w:customStyle="1" w:styleId="Heading6Char">
    <w:name w:val="Heading 6 Char"/>
    <w:basedOn w:val="a0"/>
    <w:semiHidden/>
    <w:locked/>
    <w:rsid w:val="00750D06"/>
    <w:rPr>
      <w:b/>
      <w:bCs/>
      <w:sz w:val="22"/>
      <w:szCs w:val="22"/>
      <w:lang w:val="ru-RU" w:eastAsia="ru-RU" w:bidi="ar-SA"/>
    </w:rPr>
  </w:style>
  <w:style w:type="character" w:customStyle="1" w:styleId="Heading7Char">
    <w:name w:val="Heading 7 Char"/>
    <w:basedOn w:val="a0"/>
    <w:locked/>
    <w:rsid w:val="00750D06"/>
    <w:rPr>
      <w:rFonts w:eastAsia="Calibri"/>
      <w:sz w:val="24"/>
      <w:szCs w:val="24"/>
      <w:lang w:val="ru-RU" w:eastAsia="ru-RU" w:bidi="ar-SA"/>
    </w:rPr>
  </w:style>
  <w:style w:type="character" w:customStyle="1" w:styleId="Heading8Char">
    <w:name w:val="Heading 8 Char"/>
    <w:basedOn w:val="a0"/>
    <w:semiHidden/>
    <w:locked/>
    <w:rsid w:val="00750D06"/>
    <w:rPr>
      <w:i/>
      <w:iCs/>
      <w:sz w:val="24"/>
      <w:szCs w:val="24"/>
      <w:lang w:val="ru-RU" w:eastAsia="ru-RU" w:bidi="ar-SA"/>
    </w:rPr>
  </w:style>
  <w:style w:type="character" w:customStyle="1" w:styleId="Heading9Char">
    <w:name w:val="Heading 9 Char"/>
    <w:basedOn w:val="a0"/>
    <w:locked/>
    <w:rsid w:val="00750D06"/>
    <w:rPr>
      <w:rFonts w:ascii="Arial" w:eastAsia="Calibri" w:hAnsi="Arial" w:cs="Arial"/>
      <w:sz w:val="22"/>
      <w:szCs w:val="22"/>
      <w:lang w:val="ru-RU" w:eastAsia="ru-RU" w:bidi="ar-SA"/>
    </w:rPr>
  </w:style>
  <w:style w:type="character" w:customStyle="1" w:styleId="BodyTextChar">
    <w:name w:val="Body Text Char"/>
    <w:basedOn w:val="a0"/>
    <w:uiPriority w:val="99"/>
    <w:locked/>
    <w:rsid w:val="00750D06"/>
    <w:rPr>
      <w:rFonts w:eastAsia="Calibri"/>
      <w:sz w:val="24"/>
      <w:szCs w:val="24"/>
      <w:lang w:val="ru-RU" w:eastAsia="ru-RU" w:bidi="ar-SA"/>
    </w:rPr>
  </w:style>
  <w:style w:type="character" w:customStyle="1" w:styleId="BodyTextIndent3Char">
    <w:name w:val="Body Text Indent 3 Char"/>
    <w:basedOn w:val="a0"/>
    <w:locked/>
    <w:rsid w:val="00750D06"/>
    <w:rPr>
      <w:rFonts w:eastAsia="Calibri"/>
      <w:sz w:val="16"/>
      <w:szCs w:val="16"/>
      <w:lang w:val="ru-RU" w:eastAsia="ru-RU" w:bidi="ar-SA"/>
    </w:rPr>
  </w:style>
  <w:style w:type="character" w:customStyle="1" w:styleId="HeaderChar">
    <w:name w:val="Header Char"/>
    <w:basedOn w:val="a0"/>
    <w:uiPriority w:val="99"/>
    <w:locked/>
    <w:rsid w:val="00750D06"/>
    <w:rPr>
      <w:sz w:val="24"/>
      <w:szCs w:val="24"/>
      <w:lang w:val="ru-RU" w:eastAsia="ru-RU" w:bidi="ar-SA"/>
    </w:rPr>
  </w:style>
  <w:style w:type="character" w:customStyle="1" w:styleId="BodyText3Char">
    <w:name w:val="Body Text 3 Char"/>
    <w:basedOn w:val="a0"/>
    <w:semiHidden/>
    <w:locked/>
    <w:rsid w:val="00750D06"/>
    <w:rPr>
      <w:sz w:val="16"/>
      <w:szCs w:val="16"/>
      <w:lang w:val="ru-RU" w:eastAsia="ru-RU" w:bidi="ar-SA"/>
    </w:rPr>
  </w:style>
  <w:style w:type="character" w:customStyle="1" w:styleId="affffffff3">
    <w:name w:val="Раздел Договора Знак"/>
    <w:aliases w:val="H1 Знак,&quot;Алмаз&quot; Знак,Document Header1 Знак,анкета1 Знак, Знак3 Знак Знак"/>
    <w:rsid w:val="00750D06"/>
    <w:rPr>
      <w:rFonts w:ascii="Arial" w:hAnsi="Arial"/>
      <w:b/>
      <w:bCs/>
      <w:kern w:val="32"/>
      <w:sz w:val="32"/>
      <w:szCs w:val="32"/>
      <w:lang w:bidi="ar-SA"/>
    </w:rPr>
  </w:style>
  <w:style w:type="paragraph" w:customStyle="1" w:styleId="affffffff4">
    <w:name w:val="Обычный + Черный"/>
    <w:basedOn w:val="a"/>
    <w:rsid w:val="00750D06"/>
    <w:pPr>
      <w:widowControl w:val="0"/>
    </w:pPr>
    <w:rPr>
      <w:rFonts w:ascii="Times New Roman" w:hAnsi="Times New Roman"/>
      <w:bCs/>
      <w:snapToGrid w:val="0"/>
      <w:color w:val="000000"/>
    </w:rPr>
  </w:style>
  <w:style w:type="character" w:customStyle="1" w:styleId="53">
    <w:name w:val="Знак5 Знак Знак"/>
    <w:rsid w:val="00750D06"/>
    <w:rPr>
      <w:sz w:val="24"/>
      <w:szCs w:val="24"/>
      <w:lang w:bidi="ar-SA"/>
    </w:rPr>
  </w:style>
  <w:style w:type="paragraph" w:customStyle="1" w:styleId="Standard">
    <w:name w:val="Standard"/>
    <w:rsid w:val="00750D06"/>
    <w:pPr>
      <w:widowControl w:val="0"/>
      <w:suppressAutoHyphens/>
      <w:autoSpaceDN w:val="0"/>
      <w:textAlignment w:val="baseline"/>
    </w:pPr>
    <w:rPr>
      <w:rFonts w:cs="Tahoma"/>
      <w:kern w:val="3"/>
      <w:sz w:val="24"/>
      <w:szCs w:val="24"/>
      <w:lang w:val="de-DE" w:eastAsia="ja-JP" w:bidi="fa-IR"/>
    </w:rPr>
  </w:style>
  <w:style w:type="paragraph" w:customStyle="1" w:styleId="ConsPlusNormal2">
    <w:name w:val="ConsPlusNormal Знак Знак Знак"/>
    <w:link w:val="ConsPlusNormal3"/>
    <w:rsid w:val="00750D06"/>
    <w:pPr>
      <w:widowControl w:val="0"/>
      <w:ind w:firstLine="720"/>
    </w:pPr>
    <w:rPr>
      <w:snapToGrid w:val="0"/>
      <w:sz w:val="24"/>
      <w:szCs w:val="24"/>
    </w:rPr>
  </w:style>
  <w:style w:type="character" w:customStyle="1" w:styleId="ConsPlusNormal3">
    <w:name w:val="ConsPlusNormal Знак Знак Знак Знак"/>
    <w:link w:val="ConsPlusNormal2"/>
    <w:locked/>
    <w:rsid w:val="00750D06"/>
    <w:rPr>
      <w:snapToGrid w:val="0"/>
      <w:sz w:val="24"/>
      <w:szCs w:val="24"/>
      <w:lang w:bidi="ar-SA"/>
    </w:rPr>
  </w:style>
  <w:style w:type="character" w:customStyle="1" w:styleId="aff8">
    <w:name w:val="Абзац списка Знак"/>
    <w:link w:val="aff7"/>
    <w:rsid w:val="00750D06"/>
    <w:rPr>
      <w:sz w:val="24"/>
      <w:szCs w:val="24"/>
    </w:rPr>
  </w:style>
  <w:style w:type="paragraph" w:styleId="affffffff5">
    <w:name w:val="List Number"/>
    <w:basedOn w:val="a"/>
    <w:uiPriority w:val="99"/>
    <w:unhideWhenUsed/>
    <w:rsid w:val="00750D06"/>
    <w:pPr>
      <w:tabs>
        <w:tab w:val="num" w:pos="360"/>
      </w:tabs>
      <w:spacing w:before="120" w:after="120"/>
      <w:jc w:val="both"/>
    </w:pPr>
    <w:rPr>
      <w:rFonts w:ascii="Times New Roman" w:hAnsi="Times New Roman"/>
    </w:rPr>
  </w:style>
  <w:style w:type="paragraph" w:customStyle="1" w:styleId="msonormalbullet2gifbullet1gif">
    <w:name w:val="msonormalbullet2gifbullet1.gif"/>
    <w:basedOn w:val="a"/>
    <w:uiPriority w:val="99"/>
    <w:rsid w:val="00750D06"/>
    <w:pPr>
      <w:spacing w:before="100" w:beforeAutospacing="1" w:after="100" w:afterAutospacing="1"/>
    </w:pPr>
    <w:rPr>
      <w:rFonts w:ascii="Times New Roman" w:hAnsi="Times New Roman"/>
    </w:rPr>
  </w:style>
  <w:style w:type="paragraph" w:customStyle="1" w:styleId="msonormalbullet2gifbullet2gif">
    <w:name w:val="msonormalbullet2gifbullet2.gif"/>
    <w:basedOn w:val="a"/>
    <w:uiPriority w:val="99"/>
    <w:rsid w:val="00750D06"/>
    <w:pPr>
      <w:spacing w:before="100" w:beforeAutospacing="1" w:after="100" w:afterAutospacing="1"/>
    </w:pPr>
    <w:rPr>
      <w:rFonts w:ascii="Times New Roman" w:hAnsi="Times New Roman"/>
    </w:rPr>
  </w:style>
  <w:style w:type="paragraph" w:customStyle="1" w:styleId="msonormalbullet2gifbullet3gif">
    <w:name w:val="msonormalbullet2gifbullet3.gif"/>
    <w:basedOn w:val="a"/>
    <w:uiPriority w:val="99"/>
    <w:rsid w:val="00750D06"/>
    <w:pPr>
      <w:spacing w:before="100" w:beforeAutospacing="1" w:after="100" w:afterAutospacing="1"/>
    </w:pPr>
    <w:rPr>
      <w:rFonts w:ascii="Times New Roman" w:hAnsi="Times New Roman"/>
    </w:rPr>
  </w:style>
  <w:style w:type="paragraph" w:customStyle="1" w:styleId="134">
    <w:name w:val="Обычный + 13 пт"/>
    <w:aliases w:val="Лиловый"/>
    <w:basedOn w:val="ConsPlusNonformat"/>
    <w:rsid w:val="00F225EE"/>
    <w:rPr>
      <w:color w:val="FF00FF"/>
      <w:sz w:val="26"/>
      <w:szCs w:val="26"/>
    </w:rPr>
  </w:style>
  <w:style w:type="paragraph" w:customStyle="1" w:styleId="std">
    <w:name w:val="std"/>
    <w:basedOn w:val="a"/>
    <w:rsid w:val="00F225EE"/>
    <w:rPr>
      <w:rFonts w:ascii="Times New Roman" w:hAnsi="Times New Roman"/>
    </w:rPr>
  </w:style>
  <w:style w:type="character" w:customStyle="1" w:styleId="3c">
    <w:name w:val="Основной текст (3)_"/>
    <w:link w:val="3d"/>
    <w:locked/>
    <w:rsid w:val="00F1349D"/>
    <w:rPr>
      <w:rFonts w:ascii="Arial" w:hAnsi="Arial"/>
      <w:sz w:val="16"/>
      <w:shd w:val="clear" w:color="auto" w:fill="FFFFFF"/>
    </w:rPr>
  </w:style>
  <w:style w:type="paragraph" w:customStyle="1" w:styleId="3d">
    <w:name w:val="Основной текст (3)"/>
    <w:basedOn w:val="a"/>
    <w:link w:val="3c"/>
    <w:rsid w:val="00F1349D"/>
    <w:pPr>
      <w:shd w:val="clear" w:color="auto" w:fill="FFFFFF"/>
      <w:spacing w:before="240" w:after="600" w:line="206" w:lineRule="exact"/>
    </w:pPr>
    <w:rPr>
      <w:rFonts w:ascii="Arial" w:hAnsi="Arial"/>
      <w:sz w:val="16"/>
      <w:szCs w:val="20"/>
      <w:shd w:val="clear" w:color="auto" w:fill="FFFFFF"/>
    </w:rPr>
  </w:style>
  <w:style w:type="character" w:customStyle="1" w:styleId="ConsNormal0">
    <w:name w:val="ConsNormal Знак"/>
    <w:link w:val="ConsNormal"/>
    <w:uiPriority w:val="99"/>
    <w:locked/>
    <w:rsid w:val="00F1349D"/>
    <w:rPr>
      <w:rFonts w:ascii="Arial" w:hAnsi="Arial"/>
      <w:snapToGrid w:val="0"/>
      <w:lang w:val="ru-RU" w:eastAsia="ru-RU" w:bidi="ar-SA"/>
    </w:rPr>
  </w:style>
  <w:style w:type="paragraph" w:styleId="affffffff6">
    <w:name w:val="Plain Text"/>
    <w:basedOn w:val="a"/>
    <w:link w:val="affffffff7"/>
    <w:qFormat/>
    <w:rsid w:val="00F1349D"/>
    <w:rPr>
      <w:rFonts w:ascii="Courier New" w:hAnsi="Courier New"/>
      <w:sz w:val="20"/>
      <w:szCs w:val="20"/>
    </w:rPr>
  </w:style>
  <w:style w:type="character" w:customStyle="1" w:styleId="affffffff7">
    <w:name w:val="Текст Знак"/>
    <w:basedOn w:val="a0"/>
    <w:link w:val="affffffff6"/>
    <w:rsid w:val="00F1349D"/>
    <w:rPr>
      <w:rFonts w:ascii="Courier New" w:hAnsi="Courier New"/>
    </w:rPr>
  </w:style>
  <w:style w:type="paragraph" w:customStyle="1" w:styleId="headertext">
    <w:name w:val="headertext"/>
    <w:basedOn w:val="a"/>
    <w:uiPriority w:val="99"/>
    <w:rsid w:val="00F1349D"/>
    <w:pPr>
      <w:spacing w:before="100" w:beforeAutospacing="1" w:after="100" w:afterAutospacing="1"/>
    </w:pPr>
    <w:rPr>
      <w:rFonts w:ascii="Times New Roman" w:hAnsi="Times New Roman"/>
    </w:rPr>
  </w:style>
  <w:style w:type="paragraph" w:customStyle="1" w:styleId="1KGK9">
    <w:name w:val="1KG=K9"/>
    <w:rsid w:val="00F1349D"/>
    <w:pPr>
      <w:suppressAutoHyphens/>
      <w:textAlignment w:val="baseline"/>
    </w:pPr>
    <w:rPr>
      <w:rFonts w:ascii="MS Sans Serif" w:eastAsia="Calibri" w:hAnsi="MS Sans Serif"/>
      <w:kern w:val="1"/>
      <w:sz w:val="24"/>
      <w:lang w:eastAsia="zh-CN"/>
    </w:rPr>
  </w:style>
  <w:style w:type="paragraph" w:customStyle="1" w:styleId="affffffff8">
    <w:name w:val="текст_реф_ау"/>
    <w:basedOn w:val="a"/>
    <w:rsid w:val="00F1349D"/>
    <w:pPr>
      <w:spacing w:line="312" w:lineRule="auto"/>
      <w:ind w:firstLine="720"/>
      <w:jc w:val="both"/>
    </w:pPr>
    <w:rPr>
      <w:rFonts w:ascii="Times New Roman" w:hAnsi="Times New Roman"/>
      <w:spacing w:val="-2"/>
      <w:sz w:val="28"/>
      <w:szCs w:val="20"/>
    </w:rPr>
  </w:style>
  <w:style w:type="paragraph" w:customStyle="1" w:styleId="HeadDoc">
    <w:name w:val="HeadDoc"/>
    <w:rsid w:val="00F1349D"/>
    <w:pPr>
      <w:keepLines/>
      <w:overflowPunct w:val="0"/>
      <w:autoSpaceDE w:val="0"/>
      <w:autoSpaceDN w:val="0"/>
      <w:adjustRightInd w:val="0"/>
      <w:jc w:val="both"/>
    </w:pPr>
    <w:rPr>
      <w:sz w:val="28"/>
    </w:rPr>
  </w:style>
  <w:style w:type="paragraph" w:customStyle="1" w:styleId="Iauiue1">
    <w:name w:val="Iau?iue1"/>
    <w:rsid w:val="00F1349D"/>
    <w:pPr>
      <w:overflowPunct w:val="0"/>
      <w:autoSpaceDE w:val="0"/>
      <w:autoSpaceDN w:val="0"/>
      <w:adjustRightInd w:val="0"/>
      <w:jc w:val="both"/>
      <w:textAlignment w:val="baseline"/>
    </w:pPr>
    <w:rPr>
      <w:rFonts w:ascii="Arial" w:hAnsi="Arial"/>
      <w:sz w:val="24"/>
      <w:lang w:val="en-US"/>
    </w:rPr>
  </w:style>
  <w:style w:type="paragraph" w:customStyle="1" w:styleId="CharChar">
    <w:name w:val="Char Char Знак"/>
    <w:basedOn w:val="a"/>
    <w:rsid w:val="00F1349D"/>
    <w:pPr>
      <w:spacing w:after="160" w:line="240" w:lineRule="exact"/>
    </w:pPr>
    <w:rPr>
      <w:rFonts w:ascii="Tahoma" w:hAnsi="Tahoma"/>
      <w:sz w:val="20"/>
      <w:szCs w:val="20"/>
      <w:lang w:val="en-US" w:eastAsia="en-US"/>
    </w:rPr>
  </w:style>
  <w:style w:type="paragraph" w:customStyle="1" w:styleId="P16">
    <w:name w:val="P16"/>
    <w:basedOn w:val="a"/>
    <w:hidden/>
    <w:rsid w:val="00F1349D"/>
    <w:pPr>
      <w:widowControl w:val="0"/>
      <w:autoSpaceDE w:val="0"/>
      <w:autoSpaceDN w:val="0"/>
      <w:adjustRightInd w:val="0"/>
      <w:ind w:firstLine="720"/>
      <w:jc w:val="distribute"/>
    </w:pPr>
    <w:rPr>
      <w:rFonts w:ascii="Arial" w:eastAsia="Calibri" w:hAnsi="Arial" w:cs="Tahoma"/>
      <w:sz w:val="20"/>
      <w:szCs w:val="20"/>
    </w:rPr>
  </w:style>
  <w:style w:type="paragraph" w:customStyle="1" w:styleId="Iauiue">
    <w:name w:val="Iau?iue"/>
    <w:qFormat/>
    <w:rsid w:val="00F1349D"/>
    <w:pPr>
      <w:suppressAutoHyphens/>
    </w:pPr>
    <w:rPr>
      <w:rFonts w:eastAsia="Calibri"/>
      <w:lang w:val="en-US" w:eastAsia="ar-SA"/>
    </w:rPr>
  </w:style>
  <w:style w:type="paragraph" w:customStyle="1" w:styleId="Caaieaao">
    <w:name w:val="Caaiea?ao"/>
    <w:basedOn w:val="30"/>
    <w:rsid w:val="00F1349D"/>
    <w:pPr>
      <w:widowControl w:val="0"/>
      <w:spacing w:before="120" w:after="240"/>
      <w:outlineLvl w:val="9"/>
    </w:pPr>
    <w:rPr>
      <w:rFonts w:ascii="Arial" w:hAnsi="Arial"/>
      <w:bCs w:val="0"/>
      <w:sz w:val="22"/>
      <w:szCs w:val="20"/>
    </w:rPr>
  </w:style>
  <w:style w:type="paragraph" w:customStyle="1" w:styleId="Oaaeeoa">
    <w:name w:val="Oaaeeoa"/>
    <w:basedOn w:val="affffffff9"/>
    <w:rsid w:val="00F1349D"/>
    <w:pPr>
      <w:widowControl w:val="0"/>
      <w:pBdr>
        <w:top w:val="none" w:sz="0" w:space="0" w:color="auto"/>
        <w:left w:val="none" w:sz="0" w:space="0" w:color="auto"/>
        <w:bottom w:val="none" w:sz="0" w:space="0" w:color="auto"/>
        <w:right w:val="none" w:sz="0" w:space="0" w:color="auto"/>
      </w:pBdr>
      <w:shd w:val="clear" w:color="auto" w:fill="auto"/>
      <w:spacing w:line="-220" w:lineRule="auto"/>
      <w:ind w:left="0" w:firstLine="0"/>
    </w:pPr>
    <w:rPr>
      <w:rFonts w:ascii="Arial" w:hAnsi="Arial"/>
      <w:sz w:val="20"/>
      <w:szCs w:val="20"/>
    </w:rPr>
  </w:style>
  <w:style w:type="paragraph" w:styleId="affffffff9">
    <w:name w:val="Message Header"/>
    <w:basedOn w:val="a"/>
    <w:link w:val="affffffffa"/>
    <w:qFormat/>
    <w:rsid w:val="00F1349D"/>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rPr>
  </w:style>
  <w:style w:type="character" w:customStyle="1" w:styleId="affffffffa">
    <w:name w:val="Шапка Знак"/>
    <w:basedOn w:val="a0"/>
    <w:link w:val="affffffff9"/>
    <w:rsid w:val="00F1349D"/>
    <w:rPr>
      <w:rFonts w:ascii="Cambria" w:hAnsi="Cambria"/>
      <w:sz w:val="24"/>
      <w:szCs w:val="24"/>
      <w:shd w:val="pct20" w:color="auto" w:fill="auto"/>
    </w:rPr>
  </w:style>
  <w:style w:type="paragraph" w:customStyle="1" w:styleId="1ff9">
    <w:name w:val="заголовок 1"/>
    <w:basedOn w:val="a"/>
    <w:next w:val="a"/>
    <w:qFormat/>
    <w:rsid w:val="00F1349D"/>
    <w:pPr>
      <w:keepNext/>
      <w:tabs>
        <w:tab w:val="left" w:pos="709"/>
      </w:tabs>
      <w:overflowPunct w:val="0"/>
      <w:autoSpaceDE w:val="0"/>
      <w:autoSpaceDN w:val="0"/>
      <w:adjustRightInd w:val="0"/>
      <w:jc w:val="center"/>
      <w:textAlignment w:val="baseline"/>
    </w:pPr>
    <w:rPr>
      <w:rFonts w:ascii="Times New Roman" w:hAnsi="Times New Roman"/>
      <w:b/>
      <w:sz w:val="22"/>
      <w:szCs w:val="20"/>
    </w:rPr>
  </w:style>
  <w:style w:type="paragraph" w:customStyle="1" w:styleId="affffffffb">
    <w:name w:val="в) Подраздел"/>
    <w:basedOn w:val="24"/>
    <w:next w:val="a"/>
    <w:link w:val="affffffffc"/>
    <w:rsid w:val="00F1349D"/>
    <w:pPr>
      <w:keepLines/>
      <w:spacing w:before="200" w:after="120" w:line="276" w:lineRule="auto"/>
      <w:ind w:firstLine="709"/>
      <w:jc w:val="both"/>
    </w:pPr>
    <w:rPr>
      <w:rFonts w:ascii="Times New Roman" w:hAnsi="Times New Roman"/>
      <w:b/>
      <w:bCs/>
      <w:color w:val="00519A"/>
      <w:sz w:val="26"/>
      <w:szCs w:val="26"/>
    </w:rPr>
  </w:style>
  <w:style w:type="character" w:customStyle="1" w:styleId="affffffffc">
    <w:name w:val="в) Подраздел Знак"/>
    <w:basedOn w:val="a0"/>
    <w:link w:val="affffffffb"/>
    <w:locked/>
    <w:rsid w:val="00F1349D"/>
    <w:rPr>
      <w:b/>
      <w:bCs/>
      <w:color w:val="00519A"/>
      <w:sz w:val="26"/>
      <w:szCs w:val="26"/>
    </w:rPr>
  </w:style>
  <w:style w:type="paragraph" w:customStyle="1" w:styleId="affffffffd">
    <w:name w:val="г) Заголовок"/>
    <w:basedOn w:val="a"/>
    <w:rsid w:val="00F1349D"/>
    <w:pPr>
      <w:keepNext/>
      <w:keepLines/>
      <w:spacing w:line="276" w:lineRule="auto"/>
      <w:ind w:firstLine="709"/>
      <w:contextualSpacing/>
      <w:jc w:val="both"/>
      <w:outlineLvl w:val="2"/>
    </w:pPr>
    <w:rPr>
      <w:rFonts w:ascii="Times New Roman" w:hAnsi="Times New Roman"/>
      <w:b/>
      <w:bCs/>
      <w:color w:val="00519A"/>
    </w:rPr>
  </w:style>
  <w:style w:type="paragraph" w:customStyle="1" w:styleId="affffffffe">
    <w:name w:val="д) Позаголовок"/>
    <w:basedOn w:val="affffffffd"/>
    <w:next w:val="a"/>
    <w:rsid w:val="00F1349D"/>
    <w:pPr>
      <w:outlineLvl w:val="3"/>
    </w:pPr>
    <w:rPr>
      <w:i/>
      <w:iCs/>
    </w:rPr>
  </w:style>
  <w:style w:type="paragraph" w:customStyle="1" w:styleId="-10">
    <w:name w:val="з) Список - буллиты 1"/>
    <w:basedOn w:val="a"/>
    <w:link w:val="-11"/>
    <w:autoRedefine/>
    <w:rsid w:val="00F1349D"/>
    <w:pPr>
      <w:spacing w:line="276" w:lineRule="auto"/>
      <w:ind w:left="1080" w:hanging="360"/>
      <w:contextualSpacing/>
      <w:jc w:val="both"/>
    </w:pPr>
    <w:rPr>
      <w:rFonts w:ascii="Times New Roman" w:eastAsia="Calibri" w:hAnsi="Times New Roman"/>
      <w:szCs w:val="20"/>
    </w:rPr>
  </w:style>
  <w:style w:type="character" w:customStyle="1" w:styleId="-11">
    <w:name w:val="з) Список - буллиты 1 Знак"/>
    <w:basedOn w:val="a0"/>
    <w:link w:val="-10"/>
    <w:locked/>
    <w:rsid w:val="00F1349D"/>
    <w:rPr>
      <w:rFonts w:eastAsia="Calibri"/>
      <w:sz w:val="24"/>
    </w:rPr>
  </w:style>
  <w:style w:type="paragraph" w:customStyle="1" w:styleId="-2">
    <w:name w:val="и) Список - буллиты 2"/>
    <w:basedOn w:val="a"/>
    <w:link w:val="-20"/>
    <w:rsid w:val="00F1349D"/>
    <w:pPr>
      <w:spacing w:line="276" w:lineRule="auto"/>
      <w:ind w:left="1440" w:hanging="360"/>
      <w:contextualSpacing/>
      <w:jc w:val="both"/>
    </w:pPr>
    <w:rPr>
      <w:rFonts w:ascii="Times New Roman" w:eastAsia="Calibri" w:hAnsi="Times New Roman"/>
    </w:rPr>
  </w:style>
  <w:style w:type="character" w:customStyle="1" w:styleId="-20">
    <w:name w:val="и) Список - буллиты 2 Знак"/>
    <w:basedOn w:val="a0"/>
    <w:link w:val="-2"/>
    <w:locked/>
    <w:rsid w:val="00F1349D"/>
    <w:rPr>
      <w:rFonts w:eastAsia="Calibri"/>
      <w:sz w:val="24"/>
      <w:szCs w:val="24"/>
    </w:rPr>
  </w:style>
  <w:style w:type="paragraph" w:customStyle="1" w:styleId="afffffffff">
    <w:name w:val="к) Ненумерованный заголовок"/>
    <w:basedOn w:val="a"/>
    <w:next w:val="a"/>
    <w:link w:val="afffffffff0"/>
    <w:rsid w:val="00F1349D"/>
    <w:pPr>
      <w:keepNext/>
      <w:keepLines/>
      <w:spacing w:line="276" w:lineRule="auto"/>
      <w:ind w:firstLine="709"/>
      <w:jc w:val="both"/>
    </w:pPr>
    <w:rPr>
      <w:rFonts w:ascii="Times New Roman" w:eastAsia="Calibri" w:hAnsi="Times New Roman"/>
      <w:b/>
    </w:rPr>
  </w:style>
  <w:style w:type="character" w:customStyle="1" w:styleId="afffffffff0">
    <w:name w:val="к) Ненумерованный заголовок Знак"/>
    <w:basedOn w:val="a0"/>
    <w:link w:val="afffffffff"/>
    <w:locked/>
    <w:rsid w:val="00F1349D"/>
    <w:rPr>
      <w:rFonts w:eastAsia="Calibri"/>
      <w:b/>
      <w:sz w:val="24"/>
      <w:szCs w:val="24"/>
    </w:rPr>
  </w:style>
  <w:style w:type="paragraph" w:customStyle="1" w:styleId="2f6">
    <w:name w:val="?????? 2"/>
    <w:basedOn w:val="a"/>
    <w:rsid w:val="00F1349D"/>
    <w:pPr>
      <w:widowControl w:val="0"/>
      <w:suppressAutoHyphens/>
      <w:autoSpaceDE w:val="0"/>
      <w:ind w:left="566" w:hanging="283"/>
    </w:pPr>
    <w:rPr>
      <w:rFonts w:ascii="Times New Roman" w:hAnsi="Times New Roman"/>
      <w:kern w:val="1"/>
      <w:lang w:eastAsia="hi-IN" w:bidi="hi-IN"/>
    </w:rPr>
  </w:style>
  <w:style w:type="paragraph" w:customStyle="1" w:styleId="p6">
    <w:name w:val="p6"/>
    <w:basedOn w:val="a"/>
    <w:rsid w:val="00F1349D"/>
    <w:pPr>
      <w:spacing w:before="100" w:beforeAutospacing="1" w:after="100" w:afterAutospacing="1"/>
    </w:pPr>
    <w:rPr>
      <w:rFonts w:ascii="Times New Roman" w:hAnsi="Times New Roman"/>
    </w:rPr>
  </w:style>
  <w:style w:type="paragraph" w:customStyle="1" w:styleId="P2">
    <w:name w:val="P2"/>
    <w:basedOn w:val="a"/>
    <w:hidden/>
    <w:rsid w:val="00F1349D"/>
    <w:pPr>
      <w:adjustRightInd w:val="0"/>
    </w:pPr>
    <w:rPr>
      <w:rFonts w:ascii="Times New Roman" w:hAnsi="Times New Roman"/>
      <w:szCs w:val="20"/>
    </w:rPr>
  </w:style>
  <w:style w:type="character" w:customStyle="1" w:styleId="T6">
    <w:name w:val="T6"/>
    <w:hidden/>
    <w:rsid w:val="00F1349D"/>
    <w:rPr>
      <w:b/>
    </w:rPr>
  </w:style>
  <w:style w:type="paragraph" w:customStyle="1" w:styleId="P60">
    <w:name w:val="P6"/>
    <w:basedOn w:val="a"/>
    <w:hidden/>
    <w:rsid w:val="00F1349D"/>
    <w:pPr>
      <w:adjustRightInd w:val="0"/>
    </w:pPr>
    <w:rPr>
      <w:rFonts w:ascii="Times New Roman" w:hAnsi="Times New Roman"/>
      <w:b/>
      <w:szCs w:val="20"/>
    </w:rPr>
  </w:style>
  <w:style w:type="paragraph" w:customStyle="1" w:styleId="P3">
    <w:name w:val="P3"/>
    <w:basedOn w:val="a"/>
    <w:hidden/>
    <w:rsid w:val="00F1349D"/>
    <w:pPr>
      <w:adjustRightInd w:val="0"/>
    </w:pPr>
    <w:rPr>
      <w:rFonts w:ascii="Times New Roman" w:hAnsi="Times New Roman"/>
      <w:b/>
      <w:szCs w:val="20"/>
    </w:rPr>
  </w:style>
  <w:style w:type="paragraph" w:customStyle="1" w:styleId="P5">
    <w:name w:val="P5"/>
    <w:basedOn w:val="Standard"/>
    <w:hidden/>
    <w:rsid w:val="00F1349D"/>
    <w:pPr>
      <w:widowControl/>
      <w:suppressAutoHyphens w:val="0"/>
      <w:autoSpaceDN/>
      <w:adjustRightInd w:val="0"/>
      <w:textAlignment w:val="auto"/>
    </w:pPr>
    <w:rPr>
      <w:rFonts w:cs="Times New Roman"/>
      <w:kern w:val="0"/>
      <w:szCs w:val="20"/>
      <w:lang w:val="ru-RU" w:eastAsia="ru-RU" w:bidi="ar-SA"/>
    </w:rPr>
  </w:style>
  <w:style w:type="paragraph" w:customStyle="1" w:styleId="rtecenter">
    <w:name w:val="rtecenter"/>
    <w:basedOn w:val="a"/>
    <w:rsid w:val="00F1349D"/>
    <w:pPr>
      <w:spacing w:before="100" w:beforeAutospacing="1" w:after="100" w:afterAutospacing="1"/>
    </w:pPr>
    <w:rPr>
      <w:rFonts w:ascii="Times New Roman" w:hAnsi="Times New Roman"/>
    </w:rPr>
  </w:style>
  <w:style w:type="paragraph" w:customStyle="1" w:styleId="HEADERTEXT0">
    <w:name w:val=".HEADERTEXT"/>
    <w:rsid w:val="00F1349D"/>
    <w:pPr>
      <w:widowControl w:val="0"/>
      <w:autoSpaceDE w:val="0"/>
      <w:autoSpaceDN w:val="0"/>
      <w:adjustRightInd w:val="0"/>
    </w:pPr>
    <w:rPr>
      <w:color w:val="2B4279"/>
      <w:sz w:val="24"/>
      <w:szCs w:val="24"/>
    </w:rPr>
  </w:style>
  <w:style w:type="character" w:customStyle="1" w:styleId="w">
    <w:name w:val="w"/>
    <w:rsid w:val="00F1349D"/>
  </w:style>
  <w:style w:type="paragraph" w:customStyle="1" w:styleId="TableParagraph">
    <w:name w:val="Table Paragraph"/>
    <w:basedOn w:val="a"/>
    <w:rsid w:val="00F1349D"/>
    <w:pPr>
      <w:widowControl w:val="0"/>
      <w:spacing w:before="94"/>
      <w:ind w:right="106"/>
      <w:jc w:val="center"/>
    </w:pPr>
    <w:rPr>
      <w:rFonts w:ascii="Calibri" w:eastAsia="Calibri" w:hAnsi="Calibri" w:cs="Calibri"/>
      <w:sz w:val="22"/>
      <w:szCs w:val="22"/>
      <w:lang w:val="en-US" w:eastAsia="en-US"/>
    </w:rPr>
  </w:style>
  <w:style w:type="paragraph" w:customStyle="1" w:styleId="consplusnormalbullet3gif">
    <w:name w:val="consplusnormalbullet3.gif"/>
    <w:basedOn w:val="a"/>
    <w:uiPriority w:val="99"/>
    <w:rsid w:val="00C17421"/>
    <w:pPr>
      <w:spacing w:before="100" w:beforeAutospacing="1" w:after="100" w:afterAutospacing="1"/>
    </w:pPr>
    <w:rPr>
      <w:rFonts w:ascii="Times New Roman" w:hAnsi="Times New Roman"/>
    </w:rPr>
  </w:style>
  <w:style w:type="paragraph" w:customStyle="1" w:styleId="consplusnormalbullet1gif">
    <w:name w:val="consplusnormalbullet1.gif"/>
    <w:basedOn w:val="a"/>
    <w:uiPriority w:val="99"/>
    <w:rsid w:val="00C17421"/>
    <w:pPr>
      <w:spacing w:before="100" w:beforeAutospacing="1" w:after="100" w:afterAutospacing="1"/>
    </w:pPr>
    <w:rPr>
      <w:rFonts w:ascii="Times New Roman" w:hAnsi="Times New Roman"/>
    </w:rPr>
  </w:style>
  <w:style w:type="paragraph" w:customStyle="1" w:styleId="consplusnormalbullet2gif">
    <w:name w:val="consplusnormalbullet2.gif"/>
    <w:basedOn w:val="a"/>
    <w:uiPriority w:val="99"/>
    <w:rsid w:val="00C17421"/>
    <w:pPr>
      <w:spacing w:before="100" w:beforeAutospacing="1" w:after="100" w:afterAutospacing="1"/>
    </w:pPr>
    <w:rPr>
      <w:rFonts w:ascii="Times New Roman" w:hAnsi="Times New Roman"/>
    </w:rPr>
  </w:style>
  <w:style w:type="paragraph" w:customStyle="1" w:styleId="2f7">
    <w:name w:val="Основной текст с отступом2"/>
    <w:basedOn w:val="a"/>
    <w:qFormat/>
    <w:rsid w:val="005E1063"/>
    <w:pPr>
      <w:ind w:firstLine="709"/>
      <w:jc w:val="both"/>
    </w:pPr>
    <w:rPr>
      <w:rFonts w:ascii="Times New Roman" w:hAnsi="Times New Roman"/>
      <w:sz w:val="28"/>
    </w:rPr>
  </w:style>
  <w:style w:type="paragraph" w:customStyle="1" w:styleId="2f8">
    <w:name w:val="Текст выноски2"/>
    <w:basedOn w:val="a"/>
    <w:rsid w:val="005E1063"/>
    <w:rPr>
      <w:rFonts w:ascii="Tahoma" w:hAnsi="Tahoma" w:cs="Tahoma"/>
      <w:sz w:val="16"/>
      <w:szCs w:val="16"/>
    </w:rPr>
  </w:style>
  <w:style w:type="paragraph" w:customStyle="1" w:styleId="2f9">
    <w:name w:val="Абзац списка2"/>
    <w:basedOn w:val="a"/>
    <w:qFormat/>
    <w:rsid w:val="005E1063"/>
    <w:pPr>
      <w:ind w:left="720"/>
    </w:pPr>
    <w:rPr>
      <w:rFonts w:ascii="Times New Roman" w:hAnsi="Times New Roman"/>
    </w:rPr>
  </w:style>
  <w:style w:type="paragraph" w:customStyle="1" w:styleId="ConsPlusTitlePage">
    <w:name w:val="ConsPlusTitlePage"/>
    <w:qFormat/>
    <w:rsid w:val="00756377"/>
    <w:pPr>
      <w:widowControl w:val="0"/>
      <w:autoSpaceDE w:val="0"/>
      <w:autoSpaceDN w:val="0"/>
      <w:adjustRightInd w:val="0"/>
    </w:pPr>
    <w:rPr>
      <w:rFonts w:ascii="Tahoma" w:hAnsi="Tahoma" w:cs="Tahoma"/>
    </w:rPr>
  </w:style>
  <w:style w:type="paragraph" w:customStyle="1" w:styleId="abullet1gif">
    <w:name w:val="abullet1.gif"/>
    <w:basedOn w:val="a"/>
    <w:rsid w:val="00734032"/>
    <w:pPr>
      <w:spacing w:before="100" w:beforeAutospacing="1" w:after="100" w:afterAutospacing="1"/>
    </w:pPr>
    <w:rPr>
      <w:rFonts w:ascii="Times New Roman" w:hAnsi="Times New Roman"/>
    </w:rPr>
  </w:style>
  <w:style w:type="paragraph" w:customStyle="1" w:styleId="abullet2gif">
    <w:name w:val="abullet2.gif"/>
    <w:basedOn w:val="a"/>
    <w:rsid w:val="00734032"/>
    <w:pPr>
      <w:spacing w:before="100" w:beforeAutospacing="1" w:after="100" w:afterAutospacing="1"/>
    </w:pPr>
    <w:rPr>
      <w:rFonts w:ascii="Times New Roman" w:hAnsi="Times New Roman"/>
    </w:rPr>
  </w:style>
  <w:style w:type="paragraph" w:customStyle="1" w:styleId="abullet3gif">
    <w:name w:val="abullet3.gif"/>
    <w:basedOn w:val="a"/>
    <w:rsid w:val="00734032"/>
    <w:pPr>
      <w:spacing w:before="100" w:beforeAutospacing="1" w:after="100" w:afterAutospacing="1"/>
    </w:pPr>
    <w:rPr>
      <w:rFonts w:ascii="Times New Roman" w:hAnsi="Times New Roman"/>
    </w:rPr>
  </w:style>
  <w:style w:type="paragraph" w:customStyle="1" w:styleId="S2">
    <w:name w:val="S_Титульный"/>
    <w:basedOn w:val="a"/>
    <w:semiHidden/>
    <w:rsid w:val="00506F12"/>
    <w:pPr>
      <w:spacing w:line="360" w:lineRule="auto"/>
      <w:ind w:left="3060"/>
      <w:jc w:val="right"/>
    </w:pPr>
    <w:rPr>
      <w:rFonts w:ascii="Times New Roman" w:eastAsia="Calibri" w:hAnsi="Times New Roman"/>
      <w:b/>
      <w:caps/>
    </w:rPr>
  </w:style>
  <w:style w:type="table" w:customStyle="1" w:styleId="TableNormal1">
    <w:name w:val="Table Normal1"/>
    <w:semiHidden/>
    <w:rsid w:val="00506F12"/>
    <w:pPr>
      <w:widowControl w:val="0"/>
    </w:pPr>
    <w:rPr>
      <w:rFonts w:ascii="Calibri" w:hAnsi="Calibri"/>
      <w:sz w:val="22"/>
      <w:szCs w:val="22"/>
      <w:lang w:val="en-US" w:eastAsia="en-US"/>
    </w:rPr>
    <w:tblPr>
      <w:tblInd w:w="0" w:type="dxa"/>
      <w:tblCellMar>
        <w:top w:w="0" w:type="dxa"/>
        <w:left w:w="0" w:type="dxa"/>
        <w:bottom w:w="0" w:type="dxa"/>
        <w:right w:w="0" w:type="dxa"/>
      </w:tblCellMar>
    </w:tblPr>
  </w:style>
  <w:style w:type="table" w:customStyle="1" w:styleId="2fa">
    <w:name w:val="Сетка таблицы2"/>
    <w:basedOn w:val="a1"/>
    <w:next w:val="ac"/>
    <w:rsid w:val="00506F12"/>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a">
    <w:name w:val="Текст примечания Знак1"/>
    <w:basedOn w:val="a0"/>
    <w:uiPriority w:val="99"/>
    <w:rsid w:val="00506F12"/>
  </w:style>
  <w:style w:type="character" w:customStyle="1" w:styleId="1ffb">
    <w:name w:val="Тема примечания Знак1"/>
    <w:basedOn w:val="1ffa"/>
    <w:rsid w:val="00506F12"/>
    <w:rPr>
      <w:b/>
      <w:bCs/>
    </w:rPr>
  </w:style>
  <w:style w:type="character" w:customStyle="1" w:styleId="1ffc">
    <w:name w:val="Текст концевой сноски Знак1"/>
    <w:basedOn w:val="a0"/>
    <w:uiPriority w:val="99"/>
    <w:rsid w:val="00506F12"/>
  </w:style>
  <w:style w:type="table" w:styleId="-30">
    <w:name w:val="Table List 3"/>
    <w:basedOn w:val="a1"/>
    <w:uiPriority w:val="99"/>
    <w:unhideWhenUsed/>
    <w:rsid w:val="00506F12"/>
    <w:rPr>
      <w:rFonts w:ascii="Calibri" w:eastAsia="Calibri" w:hAnsi="Calibri"/>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464">
    <w:name w:val="Стиль 464"/>
    <w:basedOn w:val="afd"/>
    <w:link w:val="4640"/>
    <w:qFormat/>
    <w:rsid w:val="00506F12"/>
    <w:rPr>
      <w:rFonts w:eastAsia="Calibri"/>
      <w:lang w:eastAsia="en-US"/>
    </w:rPr>
  </w:style>
  <w:style w:type="character" w:customStyle="1" w:styleId="4640">
    <w:name w:val="Стиль 464 Знак"/>
    <w:basedOn w:val="afe"/>
    <w:link w:val="464"/>
    <w:rsid w:val="00506F12"/>
    <w:rPr>
      <w:rFonts w:eastAsia="Calibri"/>
      <w:lang w:eastAsia="en-US"/>
    </w:rPr>
  </w:style>
  <w:style w:type="table" w:customStyle="1" w:styleId="314">
    <w:name w:val="Сетка таблицы31"/>
    <w:basedOn w:val="a1"/>
    <w:next w:val="ac"/>
    <w:rsid w:val="00506F12"/>
    <w:rPr>
      <w:rFonts w:ascii="Cambria" w:eastAsia="Calibri"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basedOn w:val="a1"/>
    <w:next w:val="ac"/>
    <w:rsid w:val="00506F12"/>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fb">
    <w:name w:val="Quote"/>
    <w:basedOn w:val="a"/>
    <w:next w:val="a"/>
    <w:link w:val="2fc"/>
    <w:uiPriority w:val="29"/>
    <w:qFormat/>
    <w:rsid w:val="00506F12"/>
    <w:pPr>
      <w:spacing w:before="200" w:after="160" w:line="259" w:lineRule="auto"/>
      <w:ind w:left="864" w:right="864"/>
    </w:pPr>
    <w:rPr>
      <w:rFonts w:ascii="Calibri" w:hAnsi="Calibri"/>
      <w:i/>
      <w:iCs/>
      <w:color w:val="404040"/>
      <w:sz w:val="20"/>
      <w:szCs w:val="20"/>
    </w:rPr>
  </w:style>
  <w:style w:type="character" w:customStyle="1" w:styleId="2fc">
    <w:name w:val="Цитата 2 Знак"/>
    <w:basedOn w:val="a0"/>
    <w:link w:val="2fb"/>
    <w:uiPriority w:val="29"/>
    <w:rsid w:val="00506F12"/>
    <w:rPr>
      <w:rFonts w:ascii="Calibri" w:hAnsi="Calibri"/>
      <w:i/>
      <w:iCs/>
      <w:color w:val="404040"/>
    </w:rPr>
  </w:style>
  <w:style w:type="paragraph" w:styleId="afffffffff1">
    <w:name w:val="Intense Quote"/>
    <w:basedOn w:val="a"/>
    <w:next w:val="a"/>
    <w:link w:val="afffffffff2"/>
    <w:uiPriority w:val="30"/>
    <w:qFormat/>
    <w:rsid w:val="00506F12"/>
    <w:pPr>
      <w:pBdr>
        <w:top w:val="single" w:sz="4" w:space="10" w:color="404040"/>
        <w:bottom w:val="single" w:sz="4" w:space="10" w:color="404040"/>
      </w:pBdr>
      <w:spacing w:before="360" w:after="360" w:line="259" w:lineRule="auto"/>
      <w:ind w:left="864" w:right="864"/>
      <w:jc w:val="center"/>
    </w:pPr>
    <w:rPr>
      <w:rFonts w:ascii="Calibri" w:hAnsi="Calibri"/>
      <w:i/>
      <w:iCs/>
      <w:color w:val="404040"/>
      <w:sz w:val="20"/>
      <w:szCs w:val="20"/>
    </w:rPr>
  </w:style>
  <w:style w:type="character" w:customStyle="1" w:styleId="afffffffff2">
    <w:name w:val="Выделенная цитата Знак"/>
    <w:basedOn w:val="a0"/>
    <w:link w:val="afffffffff1"/>
    <w:uiPriority w:val="30"/>
    <w:rsid w:val="00506F12"/>
    <w:rPr>
      <w:rFonts w:ascii="Calibri" w:hAnsi="Calibri"/>
      <w:i/>
      <w:iCs/>
      <w:color w:val="404040"/>
    </w:rPr>
  </w:style>
  <w:style w:type="character" w:styleId="afffffffff3">
    <w:name w:val="Subtle Emphasis"/>
    <w:uiPriority w:val="19"/>
    <w:qFormat/>
    <w:rsid w:val="00506F12"/>
    <w:rPr>
      <w:i/>
      <w:iCs/>
      <w:color w:val="404040"/>
    </w:rPr>
  </w:style>
  <w:style w:type="character" w:styleId="afffffffff4">
    <w:name w:val="Intense Emphasis"/>
    <w:uiPriority w:val="21"/>
    <w:qFormat/>
    <w:rsid w:val="00506F12"/>
    <w:rPr>
      <w:b/>
      <w:bCs/>
      <w:i/>
      <w:iCs/>
      <w:color w:val="auto"/>
    </w:rPr>
  </w:style>
  <w:style w:type="character" w:styleId="afffffffff5">
    <w:name w:val="Subtle Reference"/>
    <w:uiPriority w:val="31"/>
    <w:qFormat/>
    <w:rsid w:val="00506F12"/>
    <w:rPr>
      <w:smallCaps/>
      <w:color w:val="404040"/>
    </w:rPr>
  </w:style>
  <w:style w:type="character" w:styleId="afffffffff6">
    <w:name w:val="Intense Reference"/>
    <w:uiPriority w:val="32"/>
    <w:qFormat/>
    <w:rsid w:val="00506F12"/>
    <w:rPr>
      <w:b/>
      <w:bCs/>
      <w:smallCaps/>
      <w:color w:val="404040"/>
      <w:spacing w:val="5"/>
    </w:rPr>
  </w:style>
  <w:style w:type="character" w:styleId="afffffffff7">
    <w:name w:val="Book Title"/>
    <w:uiPriority w:val="33"/>
    <w:qFormat/>
    <w:rsid w:val="00506F12"/>
    <w:rPr>
      <w:b/>
      <w:bCs/>
      <w:i/>
      <w:iCs/>
      <w:spacing w:val="5"/>
    </w:rPr>
  </w:style>
  <w:style w:type="character" w:customStyle="1" w:styleId="64">
    <w:name w:val="Основной текст (6)_"/>
    <w:basedOn w:val="a0"/>
    <w:link w:val="65"/>
    <w:locked/>
    <w:rsid w:val="000758F9"/>
    <w:rPr>
      <w:sz w:val="23"/>
      <w:szCs w:val="23"/>
      <w:shd w:val="clear" w:color="auto" w:fill="FFFFFF"/>
    </w:rPr>
  </w:style>
  <w:style w:type="paragraph" w:customStyle="1" w:styleId="65">
    <w:name w:val="Основной текст (6)"/>
    <w:basedOn w:val="a"/>
    <w:link w:val="64"/>
    <w:qFormat/>
    <w:rsid w:val="000758F9"/>
    <w:pPr>
      <w:shd w:val="clear" w:color="auto" w:fill="FFFFFF"/>
      <w:spacing w:after="480" w:line="274" w:lineRule="exact"/>
    </w:pPr>
    <w:rPr>
      <w:rFonts w:ascii="Times New Roman" w:hAnsi="Times New Roman"/>
      <w:sz w:val="23"/>
      <w:szCs w:val="23"/>
    </w:rPr>
  </w:style>
  <w:style w:type="character" w:customStyle="1" w:styleId="afffffffff8">
    <w:name w:val="Основной текст + Полужирный"/>
    <w:aliases w:val="Интервал 2 pt"/>
    <w:basedOn w:val="a0"/>
    <w:rsid w:val="000758F9"/>
    <w:rPr>
      <w:rFonts w:ascii="Times New Roman" w:hAnsi="Times New Roman" w:cs="Times New Roman" w:hint="default"/>
      <w:b/>
      <w:bCs/>
      <w:spacing w:val="0"/>
      <w:sz w:val="21"/>
      <w:szCs w:val="21"/>
    </w:rPr>
  </w:style>
  <w:style w:type="table" w:customStyle="1" w:styleId="-110">
    <w:name w:val="Таблица-сетка 1 светлая1"/>
    <w:basedOn w:val="a1"/>
    <w:uiPriority w:val="46"/>
    <w:rsid w:val="006C4DAA"/>
    <w:rPr>
      <w:rFonts w:ascii="Calibri" w:eastAsia="Calibri" w:hAnsi="Calibri"/>
      <w:sz w:val="22"/>
      <w:szCs w:val="22"/>
      <w:lang w:eastAsia="en-US"/>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510">
    <w:name w:val="Таблица простая 51"/>
    <w:basedOn w:val="a1"/>
    <w:uiPriority w:val="45"/>
    <w:rsid w:val="006C4DAA"/>
    <w:rPr>
      <w:rFonts w:ascii="Calibri" w:eastAsia="Calibri" w:hAnsi="Calibri"/>
      <w:sz w:val="22"/>
      <w:szCs w:val="22"/>
      <w:lang w:eastAsia="en-US"/>
    </w:rPr>
    <w:tblPr>
      <w:tblStyleRowBandSize w:val="1"/>
      <w:tblStyleColBandSize w:val="1"/>
      <w:tblInd w:w="0" w:type="dxa"/>
      <w:tblCellMar>
        <w:top w:w="0" w:type="dxa"/>
        <w:left w:w="108" w:type="dxa"/>
        <w:bottom w:w="0" w:type="dxa"/>
        <w:right w:w="108" w:type="dxa"/>
      </w:tblCellMar>
    </w:tblPr>
    <w:tblStylePr w:type="firstRow">
      <w:rPr>
        <w:rFonts w:ascii="Cambria" w:eastAsia="Times New Roman" w:hAnsi="Cambria" w:cs="Times New Roman"/>
        <w:i/>
        <w:iCs/>
        <w:sz w:val="26"/>
      </w:rPr>
      <w:tblPr/>
      <w:tcPr>
        <w:tcBorders>
          <w:bottom w:val="single" w:sz="4" w:space="0" w:color="7F7F7F"/>
        </w:tcBorders>
        <w:shd w:val="clear" w:color="auto" w:fill="FFFFFF"/>
      </w:tcPr>
    </w:tblStylePr>
    <w:tblStylePr w:type="lastRow">
      <w:rPr>
        <w:rFonts w:ascii="Cambria" w:eastAsia="Times New Roman" w:hAnsi="Cambria" w:cs="Times New Roman"/>
        <w:i/>
        <w:iCs/>
        <w:sz w:val="26"/>
      </w:rPr>
      <w:tblPr/>
      <w:tcPr>
        <w:tcBorders>
          <w:top w:val="single" w:sz="4" w:space="0" w:color="7F7F7F"/>
        </w:tcBorders>
        <w:shd w:val="clear" w:color="auto" w:fill="FFFFFF"/>
      </w:tcPr>
    </w:tblStylePr>
    <w:tblStylePr w:type="firstCol">
      <w:pPr>
        <w:jc w:val="right"/>
      </w:pPr>
      <w:rPr>
        <w:rFonts w:ascii="Cambria" w:eastAsia="Times New Roman" w:hAnsi="Cambria" w:cs="Times New Roman"/>
        <w:i/>
        <w:iCs/>
        <w:sz w:val="26"/>
      </w:rPr>
      <w:tblPr/>
      <w:tcPr>
        <w:tcBorders>
          <w:right w:val="single" w:sz="4" w:space="0" w:color="7F7F7F"/>
        </w:tcBorders>
        <w:shd w:val="clear" w:color="auto" w:fill="FFFFFF"/>
      </w:tcPr>
    </w:tblStylePr>
    <w:tblStylePr w:type="lastCol">
      <w:rPr>
        <w:rFonts w:ascii="Cambria" w:eastAsia="Times New Roman" w:hAnsi="Cambr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21">
    <w:name w:val="Таблица-сетка 1 светлая — акцент 21"/>
    <w:basedOn w:val="a1"/>
    <w:uiPriority w:val="46"/>
    <w:rsid w:val="006C4DAA"/>
    <w:rPr>
      <w:rFonts w:ascii="Calibri" w:eastAsia="Calibri" w:hAnsi="Calibri"/>
      <w:sz w:val="22"/>
      <w:szCs w:val="22"/>
      <w:lang w:eastAsia="en-US"/>
    </w:rPr>
    <w:tblPr>
      <w:tblStyleRowBandSize w:val="1"/>
      <w:tblStyleColBandSize w:val="1"/>
      <w:tblInd w:w="0" w:type="dxa"/>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0" w:type="dxa"/>
        <w:left w:w="108" w:type="dxa"/>
        <w:bottom w:w="0" w:type="dxa"/>
        <w:right w:w="108" w:type="dxa"/>
      </w:tblCellMar>
    </w:tblPr>
    <w:tblStylePr w:type="firstRow">
      <w:rPr>
        <w:b/>
        <w:bCs/>
      </w:rPr>
      <w:tblPr/>
      <w:tcPr>
        <w:tcBorders>
          <w:bottom w:val="single" w:sz="12" w:space="0" w:color="D99594"/>
        </w:tcBorders>
      </w:tcPr>
    </w:tblStylePr>
    <w:tblStylePr w:type="lastRow">
      <w:rPr>
        <w:b/>
        <w:bCs/>
      </w:rPr>
      <w:tblPr/>
      <w:tcPr>
        <w:tcBorders>
          <w:top w:val="double" w:sz="2" w:space="0" w:color="D99594"/>
        </w:tcBorders>
      </w:tcPr>
    </w:tblStylePr>
    <w:tblStylePr w:type="firstCol">
      <w:rPr>
        <w:b/>
        <w:bCs/>
      </w:rPr>
    </w:tblStylePr>
    <w:tblStylePr w:type="lastCol">
      <w:rPr>
        <w:b/>
        <w:bCs/>
      </w:rPr>
    </w:tblStylePr>
  </w:style>
  <w:style w:type="character" w:customStyle="1" w:styleId="textoutput">
    <w:name w:val="textoutput"/>
    <w:rsid w:val="006C4DAA"/>
  </w:style>
  <w:style w:type="character" w:customStyle="1" w:styleId="highlighthighlightactive">
    <w:name w:val="highlight highlight_active"/>
    <w:basedOn w:val="a0"/>
    <w:rsid w:val="006C4DAA"/>
  </w:style>
  <w:style w:type="paragraph" w:customStyle="1" w:styleId="cjk">
    <w:name w:val="cjk"/>
    <w:basedOn w:val="a"/>
    <w:rsid w:val="006C4DAA"/>
    <w:pPr>
      <w:spacing w:before="100" w:beforeAutospacing="1"/>
      <w:jc w:val="center"/>
    </w:pPr>
    <w:rPr>
      <w:rFonts w:ascii="Times New Roman" w:hAnsi="Times New Roman"/>
      <w:b/>
      <w:bCs/>
      <w:color w:val="000000"/>
      <w:sz w:val="30"/>
      <w:szCs w:val="30"/>
    </w:rPr>
  </w:style>
  <w:style w:type="paragraph" w:customStyle="1" w:styleId="ctl">
    <w:name w:val="ctl"/>
    <w:basedOn w:val="a"/>
    <w:rsid w:val="006C4DAA"/>
    <w:pPr>
      <w:spacing w:before="100" w:beforeAutospacing="1"/>
      <w:jc w:val="center"/>
    </w:pPr>
    <w:rPr>
      <w:rFonts w:ascii="Times New Roman" w:hAnsi="Times New Roman"/>
      <w:color w:val="000000"/>
      <w:sz w:val="30"/>
      <w:szCs w:val="30"/>
    </w:rPr>
  </w:style>
  <w:style w:type="paragraph" w:customStyle="1" w:styleId="highlightactive">
    <w:name w:val="highlight_active"/>
    <w:basedOn w:val="a"/>
    <w:rsid w:val="006C4DAA"/>
    <w:pPr>
      <w:pBdr>
        <w:top w:val="single" w:sz="12" w:space="0" w:color="FFFF00"/>
        <w:left w:val="single" w:sz="12" w:space="2" w:color="FFFF00"/>
        <w:bottom w:val="single" w:sz="12" w:space="0" w:color="FFFF00"/>
        <w:right w:val="single" w:sz="12" w:space="2" w:color="FFFF00"/>
      </w:pBdr>
      <w:shd w:val="clear" w:color="auto" w:fill="FFFF00"/>
      <w:ind w:left="-36" w:right="-36"/>
      <w:jc w:val="center"/>
    </w:pPr>
    <w:rPr>
      <w:rFonts w:ascii="Times New Roman" w:hAnsi="Times New Roman"/>
      <w:color w:val="000000"/>
    </w:rPr>
  </w:style>
  <w:style w:type="paragraph" w:customStyle="1" w:styleId="b-safe-panelinject-current">
    <w:name w:val="b-safe-panel__inject-current"/>
    <w:basedOn w:val="a"/>
    <w:rsid w:val="006C4DAA"/>
    <w:pPr>
      <w:pBdr>
        <w:top w:val="single" w:sz="12" w:space="0" w:color="FF0000"/>
        <w:left w:val="single" w:sz="12" w:space="0" w:color="FF0000"/>
        <w:bottom w:val="single" w:sz="12" w:space="0" w:color="FF0000"/>
        <w:right w:val="single" w:sz="12" w:space="0" w:color="FF0000"/>
      </w:pBdr>
      <w:spacing w:before="100" w:beforeAutospacing="1"/>
      <w:jc w:val="center"/>
    </w:pPr>
    <w:rPr>
      <w:rFonts w:ascii="Times New Roman" w:hAnsi="Times New Roman"/>
      <w:color w:val="000000"/>
    </w:rPr>
  </w:style>
  <w:style w:type="character" w:customStyle="1" w:styleId="key-valueitem-title">
    <w:name w:val="key-value__item-title"/>
    <w:basedOn w:val="a0"/>
    <w:rsid w:val="006C4DAA"/>
  </w:style>
  <w:style w:type="character" w:customStyle="1" w:styleId="key-valueitem-value">
    <w:name w:val="key-value__item-value"/>
    <w:basedOn w:val="a0"/>
    <w:rsid w:val="006C4DAA"/>
  </w:style>
  <w:style w:type="character" w:customStyle="1" w:styleId="text-cut2">
    <w:name w:val="text-cut2"/>
    <w:basedOn w:val="a0"/>
    <w:rsid w:val="006C4DAA"/>
  </w:style>
  <w:style w:type="paragraph" w:customStyle="1" w:styleId="3e">
    <w:name w:val="Основной текст3"/>
    <w:basedOn w:val="a"/>
    <w:rsid w:val="006C4DAA"/>
    <w:pPr>
      <w:shd w:val="clear" w:color="auto" w:fill="FFFFFF"/>
      <w:spacing w:line="317" w:lineRule="exact"/>
    </w:pPr>
    <w:rPr>
      <w:rFonts w:ascii="Times New Roman" w:hAnsi="Times New Roman"/>
      <w:color w:val="000000"/>
      <w:sz w:val="25"/>
      <w:szCs w:val="25"/>
    </w:rPr>
  </w:style>
  <w:style w:type="paragraph" w:customStyle="1" w:styleId="ListParagraph1">
    <w:name w:val="List Paragraph1"/>
    <w:basedOn w:val="a"/>
    <w:uiPriority w:val="99"/>
    <w:rsid w:val="006C4DAA"/>
    <w:pPr>
      <w:ind w:left="720"/>
      <w:contextualSpacing/>
    </w:pPr>
    <w:rPr>
      <w:rFonts w:ascii="Times New Roman" w:hAnsi="Times New Roman"/>
      <w:b/>
      <w:i/>
      <w:sz w:val="28"/>
      <w:szCs w:val="20"/>
    </w:rPr>
  </w:style>
  <w:style w:type="character" w:customStyle="1" w:styleId="TitleChar">
    <w:name w:val="Title Char"/>
    <w:uiPriority w:val="99"/>
    <w:locked/>
    <w:rsid w:val="006C4DAA"/>
    <w:rPr>
      <w:rFonts w:eastAsia="Times New Roman"/>
      <w:b/>
      <w:sz w:val="28"/>
    </w:rPr>
  </w:style>
  <w:style w:type="character" w:customStyle="1" w:styleId="TitleChar1">
    <w:name w:val="Title Char1"/>
    <w:basedOn w:val="a0"/>
    <w:uiPriority w:val="99"/>
    <w:locked/>
    <w:rsid w:val="006C4DAA"/>
    <w:rPr>
      <w:rFonts w:ascii="Cambria" w:hAnsi="Cambria" w:cs="Times New Roman"/>
      <w:b/>
      <w:bCs/>
      <w:kern w:val="28"/>
      <w:sz w:val="32"/>
      <w:szCs w:val="32"/>
    </w:rPr>
  </w:style>
  <w:style w:type="character" w:customStyle="1" w:styleId="FooterChar">
    <w:name w:val="Footer Char"/>
    <w:uiPriority w:val="99"/>
    <w:locked/>
    <w:rsid w:val="006C4DAA"/>
    <w:rPr>
      <w:sz w:val="24"/>
    </w:rPr>
  </w:style>
  <w:style w:type="character" w:customStyle="1" w:styleId="FooterChar1">
    <w:name w:val="Footer Char1"/>
    <w:basedOn w:val="a0"/>
    <w:uiPriority w:val="99"/>
    <w:semiHidden/>
    <w:locked/>
    <w:rsid w:val="006C4DAA"/>
    <w:rPr>
      <w:rFonts w:ascii="Times New Roman" w:hAnsi="Times New Roman" w:cs="Times New Roman"/>
      <w:sz w:val="20"/>
      <w:szCs w:val="20"/>
    </w:rPr>
  </w:style>
  <w:style w:type="character" w:customStyle="1" w:styleId="115">
    <w:name w:val="Знак Знак11"/>
    <w:rsid w:val="00790B31"/>
    <w:rPr>
      <w:rFonts w:ascii="TimesET" w:hAnsi="TimesET"/>
      <w:sz w:val="24"/>
      <w:szCs w:val="24"/>
    </w:rPr>
  </w:style>
  <w:style w:type="paragraph" w:customStyle="1" w:styleId="NoSpacing1">
    <w:name w:val="No Spacing1"/>
    <w:uiPriority w:val="99"/>
    <w:rsid w:val="00DC6430"/>
    <w:rPr>
      <w:rFonts w:ascii="Calibri" w:hAnsi="Calibri"/>
      <w:sz w:val="22"/>
      <w:szCs w:val="22"/>
    </w:rPr>
  </w:style>
  <w:style w:type="character" w:customStyle="1" w:styleId="HTML2">
    <w:name w:val="Стандартный HTML Знак2"/>
    <w:uiPriority w:val="99"/>
    <w:locked/>
    <w:rsid w:val="00E7006D"/>
    <w:rPr>
      <w:rFonts w:ascii="Courier New" w:hAnsi="Courier New"/>
    </w:rPr>
  </w:style>
  <w:style w:type="paragraph" w:customStyle="1" w:styleId="ConsCell">
    <w:name w:val="ConsCell"/>
    <w:qFormat/>
    <w:rsid w:val="00E7006D"/>
    <w:pPr>
      <w:widowControl w:val="0"/>
      <w:autoSpaceDE w:val="0"/>
      <w:autoSpaceDN w:val="0"/>
      <w:adjustRightInd w:val="0"/>
      <w:ind w:right="19772"/>
    </w:pPr>
    <w:rPr>
      <w:rFonts w:ascii="Arial" w:hAnsi="Arial" w:cs="Arial"/>
      <w:sz w:val="22"/>
      <w:szCs w:val="22"/>
    </w:rPr>
  </w:style>
  <w:style w:type="character" w:customStyle="1" w:styleId="Heading2Char">
    <w:name w:val="Heading 2 Char"/>
    <w:uiPriority w:val="99"/>
    <w:rsid w:val="00E7006D"/>
    <w:rPr>
      <w:rFonts w:ascii="Times New Roman" w:hAnsi="Times New Roman"/>
      <w:b/>
      <w:caps/>
      <w:sz w:val="26"/>
      <w:lang w:eastAsia="ru-RU"/>
    </w:rPr>
  </w:style>
  <w:style w:type="character" w:customStyle="1" w:styleId="HTML3">
    <w:name w:val="Стандартный HTML Знак3"/>
    <w:uiPriority w:val="99"/>
    <w:semiHidden/>
    <w:rsid w:val="00E7006D"/>
    <w:rPr>
      <w:rFonts w:ascii="Courier New" w:hAnsi="Courier New" w:cs="Courier New"/>
      <w:sz w:val="20"/>
      <w:szCs w:val="20"/>
      <w:lang w:eastAsia="en-US"/>
    </w:rPr>
  </w:style>
  <w:style w:type="character" w:customStyle="1" w:styleId="HTML10">
    <w:name w:val="Стандартный HTML Знак1"/>
    <w:rsid w:val="00E7006D"/>
    <w:rPr>
      <w:rFonts w:ascii="Courier New" w:hAnsi="Courier New"/>
      <w:sz w:val="20"/>
      <w:lang w:eastAsia="en-US"/>
    </w:rPr>
  </w:style>
  <w:style w:type="character" w:customStyle="1" w:styleId="HTML11">
    <w:name w:val="Стандартный HTML Знак11"/>
    <w:uiPriority w:val="99"/>
    <w:semiHidden/>
    <w:rsid w:val="00E7006D"/>
    <w:rPr>
      <w:rFonts w:ascii="Courier New" w:hAnsi="Courier New"/>
      <w:sz w:val="20"/>
      <w:lang w:eastAsia="en-US"/>
    </w:rPr>
  </w:style>
  <w:style w:type="character" w:customStyle="1" w:styleId="HTMLPreformattedChar">
    <w:name w:val="HTML Preformatted Char"/>
    <w:uiPriority w:val="99"/>
    <w:rsid w:val="00E7006D"/>
    <w:rPr>
      <w:rFonts w:ascii="Courier New" w:hAnsi="Courier New"/>
      <w:sz w:val="20"/>
      <w:lang w:eastAsia="ru-RU"/>
    </w:rPr>
  </w:style>
  <w:style w:type="character" w:customStyle="1" w:styleId="3f">
    <w:name w:val="Основной текст с отступом Знак3"/>
    <w:uiPriority w:val="99"/>
    <w:semiHidden/>
    <w:rsid w:val="00E7006D"/>
    <w:rPr>
      <w:rFonts w:ascii="Calibri" w:hAnsi="Calibri" w:cs="Times New Roman"/>
      <w:lang w:eastAsia="en-US"/>
    </w:rPr>
  </w:style>
  <w:style w:type="character" w:customStyle="1" w:styleId="116">
    <w:name w:val="Основной текст с отступом Знак11"/>
    <w:uiPriority w:val="99"/>
    <w:semiHidden/>
    <w:rsid w:val="00E7006D"/>
    <w:rPr>
      <w:rFonts w:ascii="Calibri" w:hAnsi="Calibri"/>
      <w:lang w:eastAsia="en-US"/>
    </w:rPr>
  </w:style>
  <w:style w:type="character" w:customStyle="1" w:styleId="2fd">
    <w:name w:val="Название Знак2"/>
    <w:uiPriority w:val="99"/>
    <w:locked/>
    <w:rsid w:val="00E7006D"/>
    <w:rPr>
      <w:sz w:val="26"/>
      <w:lang w:eastAsia="en-US"/>
    </w:rPr>
  </w:style>
  <w:style w:type="character" w:customStyle="1" w:styleId="BodyText2Char">
    <w:name w:val="Body Text 2 Char"/>
    <w:uiPriority w:val="99"/>
    <w:rsid w:val="00E7006D"/>
    <w:rPr>
      <w:rFonts w:ascii="Times New Roman" w:hAnsi="Times New Roman"/>
      <w:sz w:val="26"/>
      <w:lang w:eastAsia="ru-RU"/>
    </w:rPr>
  </w:style>
  <w:style w:type="character" w:customStyle="1" w:styleId="3f0">
    <w:name w:val="Название Знак3"/>
    <w:uiPriority w:val="10"/>
    <w:rsid w:val="00E7006D"/>
    <w:rPr>
      <w:rFonts w:ascii="Cambria" w:eastAsia="Times New Roman" w:hAnsi="Cambria" w:cs="Times New Roman"/>
      <w:b/>
      <w:bCs/>
      <w:kern w:val="28"/>
      <w:sz w:val="32"/>
      <w:szCs w:val="32"/>
      <w:lang w:eastAsia="en-US"/>
    </w:rPr>
  </w:style>
  <w:style w:type="character" w:customStyle="1" w:styleId="117">
    <w:name w:val="Название Знак11"/>
    <w:uiPriority w:val="99"/>
    <w:rsid w:val="00E7006D"/>
    <w:rPr>
      <w:rFonts w:ascii="Calibri Light" w:hAnsi="Calibri Light"/>
      <w:b/>
      <w:kern w:val="28"/>
      <w:sz w:val="32"/>
      <w:lang w:eastAsia="en-US"/>
    </w:rPr>
  </w:style>
  <w:style w:type="character" w:customStyle="1" w:styleId="3f1">
    <w:name w:val="Основной текст Знак3"/>
    <w:uiPriority w:val="99"/>
    <w:semiHidden/>
    <w:rsid w:val="00E7006D"/>
    <w:rPr>
      <w:rFonts w:ascii="Calibri" w:hAnsi="Calibri" w:cs="Times New Roman"/>
      <w:lang w:eastAsia="en-US"/>
    </w:rPr>
  </w:style>
  <w:style w:type="character" w:customStyle="1" w:styleId="118">
    <w:name w:val="Основной текст Знак11"/>
    <w:uiPriority w:val="99"/>
    <w:semiHidden/>
    <w:rsid w:val="00E7006D"/>
    <w:rPr>
      <w:rFonts w:ascii="Calibri" w:hAnsi="Calibri"/>
      <w:lang w:eastAsia="en-US"/>
    </w:rPr>
  </w:style>
  <w:style w:type="character" w:customStyle="1" w:styleId="230">
    <w:name w:val="Основной текст с отступом 2 Знак3"/>
    <w:uiPriority w:val="99"/>
    <w:semiHidden/>
    <w:rsid w:val="00E7006D"/>
    <w:rPr>
      <w:rFonts w:ascii="Calibri" w:hAnsi="Calibri" w:cs="Times New Roman"/>
      <w:lang w:eastAsia="en-US"/>
    </w:rPr>
  </w:style>
  <w:style w:type="character" w:customStyle="1" w:styleId="2110">
    <w:name w:val="Основной текст с отступом 2 Знак11"/>
    <w:uiPriority w:val="99"/>
    <w:semiHidden/>
    <w:rsid w:val="00E7006D"/>
    <w:rPr>
      <w:rFonts w:ascii="Calibri" w:hAnsi="Calibri"/>
      <w:lang w:eastAsia="en-US"/>
    </w:rPr>
  </w:style>
  <w:style w:type="character" w:customStyle="1" w:styleId="2fe">
    <w:name w:val="Приветствие Знак2"/>
    <w:link w:val="afffffffff9"/>
    <w:uiPriority w:val="99"/>
    <w:locked/>
    <w:rsid w:val="00E7006D"/>
    <w:rPr>
      <w:rFonts w:ascii="Calibri" w:hAnsi="Calibri"/>
      <w:sz w:val="22"/>
      <w:lang w:eastAsia="en-US"/>
    </w:rPr>
  </w:style>
  <w:style w:type="character" w:customStyle="1" w:styleId="BodyTextIndent2Char">
    <w:name w:val="Body Text Indent 2 Char"/>
    <w:uiPriority w:val="99"/>
    <w:rsid w:val="00E7006D"/>
    <w:rPr>
      <w:rFonts w:ascii="Times New Roman" w:hAnsi="Times New Roman"/>
    </w:rPr>
  </w:style>
  <w:style w:type="paragraph" w:styleId="afffffffffa">
    <w:name w:val="List"/>
    <w:basedOn w:val="a"/>
    <w:qFormat/>
    <w:rsid w:val="00E7006D"/>
    <w:pPr>
      <w:spacing w:after="200" w:line="276" w:lineRule="auto"/>
      <w:ind w:left="283" w:hanging="283"/>
    </w:pPr>
    <w:rPr>
      <w:rFonts w:ascii="Calibri" w:hAnsi="Calibri"/>
      <w:sz w:val="22"/>
      <w:szCs w:val="22"/>
      <w:lang w:eastAsia="en-US"/>
    </w:rPr>
  </w:style>
  <w:style w:type="paragraph" w:styleId="2ff">
    <w:name w:val="List 2"/>
    <w:basedOn w:val="a"/>
    <w:uiPriority w:val="99"/>
    <w:rsid w:val="00E7006D"/>
    <w:pPr>
      <w:spacing w:after="200" w:line="276" w:lineRule="auto"/>
      <w:ind w:left="566" w:hanging="283"/>
    </w:pPr>
    <w:rPr>
      <w:rFonts w:ascii="Calibri" w:hAnsi="Calibri"/>
      <w:sz w:val="22"/>
      <w:szCs w:val="22"/>
      <w:lang w:eastAsia="en-US"/>
    </w:rPr>
  </w:style>
  <w:style w:type="paragraph" w:styleId="afffffffff9">
    <w:name w:val="Salutation"/>
    <w:basedOn w:val="a"/>
    <w:next w:val="a"/>
    <w:link w:val="2fe"/>
    <w:uiPriority w:val="99"/>
    <w:rsid w:val="00E7006D"/>
    <w:pPr>
      <w:spacing w:after="200" w:line="276" w:lineRule="auto"/>
    </w:pPr>
    <w:rPr>
      <w:rFonts w:ascii="Calibri" w:hAnsi="Calibri"/>
      <w:sz w:val="22"/>
      <w:szCs w:val="20"/>
      <w:lang w:eastAsia="en-US"/>
    </w:rPr>
  </w:style>
  <w:style w:type="character" w:customStyle="1" w:styleId="afffffffffb">
    <w:name w:val="Приветствие Знак"/>
    <w:basedOn w:val="a0"/>
    <w:uiPriority w:val="99"/>
    <w:rsid w:val="00E7006D"/>
    <w:rPr>
      <w:rFonts w:ascii="TimesET" w:hAnsi="TimesET"/>
      <w:sz w:val="24"/>
      <w:szCs w:val="24"/>
    </w:rPr>
  </w:style>
  <w:style w:type="character" w:customStyle="1" w:styleId="3f2">
    <w:name w:val="Приветствие Знак3"/>
    <w:uiPriority w:val="99"/>
    <w:semiHidden/>
    <w:rsid w:val="00E7006D"/>
    <w:rPr>
      <w:rFonts w:ascii="Calibri" w:hAnsi="Calibri" w:cs="Times New Roman"/>
      <w:lang w:eastAsia="en-US"/>
    </w:rPr>
  </w:style>
  <w:style w:type="character" w:customStyle="1" w:styleId="1ffd">
    <w:name w:val="Приветствие Знак1"/>
    <w:uiPriority w:val="99"/>
    <w:semiHidden/>
    <w:rsid w:val="00E7006D"/>
    <w:rPr>
      <w:rFonts w:ascii="Calibri" w:hAnsi="Calibri"/>
      <w:lang w:eastAsia="en-US"/>
    </w:rPr>
  </w:style>
  <w:style w:type="character" w:customStyle="1" w:styleId="119">
    <w:name w:val="Приветствие Знак11"/>
    <w:uiPriority w:val="99"/>
    <w:semiHidden/>
    <w:rsid w:val="00E7006D"/>
    <w:rPr>
      <w:rFonts w:ascii="Calibri" w:hAnsi="Calibri"/>
      <w:lang w:eastAsia="en-US"/>
    </w:rPr>
  </w:style>
  <w:style w:type="character" w:customStyle="1" w:styleId="2ff0">
    <w:name w:val="Подзаголовок Знак2"/>
    <w:uiPriority w:val="99"/>
    <w:locked/>
    <w:rsid w:val="00E7006D"/>
    <w:rPr>
      <w:rFonts w:ascii="Arial" w:hAnsi="Arial"/>
      <w:sz w:val="24"/>
      <w:lang w:eastAsia="en-US"/>
    </w:rPr>
  </w:style>
  <w:style w:type="paragraph" w:styleId="afffffffffc">
    <w:name w:val="List Bullet"/>
    <w:basedOn w:val="a"/>
    <w:autoRedefine/>
    <w:qFormat/>
    <w:rsid w:val="00E7006D"/>
    <w:pPr>
      <w:tabs>
        <w:tab w:val="num" w:pos="720"/>
      </w:tabs>
      <w:spacing w:after="200" w:line="276" w:lineRule="auto"/>
      <w:ind w:left="720" w:hanging="360"/>
    </w:pPr>
    <w:rPr>
      <w:rFonts w:ascii="Calibri" w:hAnsi="Calibri"/>
      <w:sz w:val="22"/>
      <w:szCs w:val="22"/>
      <w:lang w:eastAsia="en-US"/>
    </w:rPr>
  </w:style>
  <w:style w:type="character" w:customStyle="1" w:styleId="3f3">
    <w:name w:val="Подзаголовок Знак3"/>
    <w:uiPriority w:val="11"/>
    <w:rsid w:val="00E7006D"/>
    <w:rPr>
      <w:rFonts w:ascii="Cambria" w:eastAsia="Times New Roman" w:hAnsi="Cambria" w:cs="Times New Roman"/>
      <w:sz w:val="24"/>
      <w:szCs w:val="24"/>
      <w:lang w:eastAsia="en-US"/>
    </w:rPr>
  </w:style>
  <w:style w:type="character" w:customStyle="1" w:styleId="11a">
    <w:name w:val="Подзаголовок Знак11"/>
    <w:uiPriority w:val="99"/>
    <w:rsid w:val="00E7006D"/>
    <w:rPr>
      <w:rFonts w:ascii="Calibri Light" w:hAnsi="Calibri Light"/>
      <w:sz w:val="24"/>
      <w:lang w:eastAsia="en-US"/>
    </w:rPr>
  </w:style>
  <w:style w:type="paragraph" w:customStyle="1" w:styleId="afffffffffd">
    <w:name w:val="НИР"/>
    <w:basedOn w:val="a"/>
    <w:rsid w:val="00E7006D"/>
    <w:pPr>
      <w:spacing w:after="120" w:line="360" w:lineRule="auto"/>
      <w:ind w:firstLine="720"/>
      <w:jc w:val="both"/>
    </w:pPr>
    <w:rPr>
      <w:rFonts w:ascii="Times New Roman" w:hAnsi="Times New Roman"/>
      <w:color w:val="000000"/>
      <w:spacing w:val="5"/>
    </w:rPr>
  </w:style>
  <w:style w:type="paragraph" w:customStyle="1" w:styleId="font6">
    <w:name w:val="font6"/>
    <w:basedOn w:val="a"/>
    <w:uiPriority w:val="99"/>
    <w:rsid w:val="00E7006D"/>
    <w:pPr>
      <w:spacing w:before="100" w:beforeAutospacing="1" w:after="100" w:afterAutospacing="1"/>
    </w:pPr>
    <w:rPr>
      <w:rFonts w:ascii="Times New Roman" w:hAnsi="Times New Roman"/>
      <w:b/>
      <w:bCs/>
      <w:color w:val="000000"/>
      <w:sz w:val="16"/>
      <w:szCs w:val="16"/>
    </w:rPr>
  </w:style>
  <w:style w:type="paragraph" w:customStyle="1" w:styleId="font5">
    <w:name w:val="font5"/>
    <w:basedOn w:val="a"/>
    <w:rsid w:val="00E7006D"/>
    <w:pPr>
      <w:spacing w:before="100" w:beforeAutospacing="1" w:after="100" w:afterAutospacing="1"/>
    </w:pPr>
    <w:rPr>
      <w:rFonts w:ascii="Times New Roman" w:hAnsi="Times New Roman"/>
      <w:color w:val="000000"/>
      <w:sz w:val="16"/>
      <w:szCs w:val="16"/>
    </w:rPr>
  </w:style>
  <w:style w:type="character" w:customStyle="1" w:styleId="1ffe">
    <w:name w:val="Текст сноски Знак Знак Знак1"/>
    <w:aliases w:val="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нак Знак,Текст сноски Знак Знак З Знак"/>
    <w:rsid w:val="00E7006D"/>
  </w:style>
  <w:style w:type="character" w:customStyle="1" w:styleId="afffffffffe">
    <w:name w:val="a"/>
    <w:rsid w:val="001F2E3C"/>
  </w:style>
  <w:style w:type="paragraph" w:customStyle="1" w:styleId="s16">
    <w:name w:val="s_16"/>
    <w:basedOn w:val="a"/>
    <w:rsid w:val="002266BD"/>
    <w:pPr>
      <w:spacing w:before="100" w:beforeAutospacing="1" w:after="100" w:afterAutospacing="1"/>
    </w:pPr>
    <w:rPr>
      <w:rFonts w:ascii="Times New Roman" w:hAnsi="Times New Roman"/>
    </w:rPr>
  </w:style>
  <w:style w:type="paragraph" w:customStyle="1" w:styleId="affffffffff">
    <w:name w:val="Текст письма"/>
    <w:basedOn w:val="a"/>
    <w:autoRedefine/>
    <w:qFormat/>
    <w:rsid w:val="004A7B05"/>
    <w:pPr>
      <w:ind w:left="4207" w:right="-2" w:hanging="4207"/>
    </w:pPr>
    <w:rPr>
      <w:rFonts w:ascii="Times New Roman" w:eastAsia="Calibri" w:hAnsi="Times New Roman"/>
      <w:lang w:eastAsia="en-US"/>
    </w:rPr>
  </w:style>
  <w:style w:type="paragraph" w:customStyle="1" w:styleId="FORMATTEXT0">
    <w:name w:val=".FORMATTEXT"/>
    <w:rsid w:val="00F433DC"/>
    <w:pPr>
      <w:widowControl w:val="0"/>
      <w:autoSpaceDE w:val="0"/>
      <w:autoSpaceDN w:val="0"/>
      <w:adjustRightInd w:val="0"/>
    </w:pPr>
    <w:rPr>
      <w:sz w:val="24"/>
      <w:szCs w:val="24"/>
    </w:rPr>
  </w:style>
  <w:style w:type="character" w:customStyle="1" w:styleId="FontStyle16">
    <w:name w:val="Font Style16"/>
    <w:rsid w:val="00F433DC"/>
    <w:rPr>
      <w:rFonts w:ascii="Times New Roman" w:hAnsi="Times New Roman"/>
      <w:sz w:val="22"/>
    </w:rPr>
  </w:style>
  <w:style w:type="character" w:customStyle="1" w:styleId="WW8Num1z0">
    <w:name w:val="WW8Num1z0"/>
    <w:rsid w:val="00F433DC"/>
    <w:rPr>
      <w:rFonts w:cs="Times New Roman"/>
    </w:rPr>
  </w:style>
  <w:style w:type="character" w:customStyle="1" w:styleId="WW8Num2z0">
    <w:name w:val="WW8Num2z0"/>
    <w:rsid w:val="00F433DC"/>
    <w:rPr>
      <w:color w:val="auto"/>
    </w:rPr>
  </w:style>
  <w:style w:type="character" w:customStyle="1" w:styleId="WW8Num2z1">
    <w:name w:val="WW8Num2z1"/>
    <w:rsid w:val="00F433DC"/>
  </w:style>
  <w:style w:type="character" w:customStyle="1" w:styleId="WW8Num2z2">
    <w:name w:val="WW8Num2z2"/>
    <w:rsid w:val="00F433DC"/>
  </w:style>
  <w:style w:type="character" w:customStyle="1" w:styleId="WW8Num2z3">
    <w:name w:val="WW8Num2z3"/>
    <w:rsid w:val="00F433DC"/>
  </w:style>
  <w:style w:type="character" w:customStyle="1" w:styleId="WW8Num2z4">
    <w:name w:val="WW8Num2z4"/>
    <w:rsid w:val="00F433DC"/>
  </w:style>
  <w:style w:type="character" w:customStyle="1" w:styleId="WW8Num2z5">
    <w:name w:val="WW8Num2z5"/>
    <w:rsid w:val="00F433DC"/>
  </w:style>
  <w:style w:type="character" w:customStyle="1" w:styleId="WW8Num2z6">
    <w:name w:val="WW8Num2z6"/>
    <w:rsid w:val="00F433DC"/>
  </w:style>
  <w:style w:type="character" w:customStyle="1" w:styleId="WW8Num2z7">
    <w:name w:val="WW8Num2z7"/>
    <w:rsid w:val="00F433DC"/>
  </w:style>
  <w:style w:type="character" w:customStyle="1" w:styleId="WW8Num2z8">
    <w:name w:val="WW8Num2z8"/>
    <w:rsid w:val="00F433DC"/>
  </w:style>
  <w:style w:type="character" w:customStyle="1" w:styleId="WW8Num3z0">
    <w:name w:val="WW8Num3z0"/>
    <w:rsid w:val="00F433DC"/>
    <w:rPr>
      <w:color w:val="auto"/>
    </w:rPr>
  </w:style>
  <w:style w:type="character" w:customStyle="1" w:styleId="WW8Num3z1">
    <w:name w:val="WW8Num3z1"/>
    <w:rsid w:val="00F433DC"/>
  </w:style>
  <w:style w:type="character" w:customStyle="1" w:styleId="WW8Num3z2">
    <w:name w:val="WW8Num3z2"/>
    <w:rsid w:val="00F433DC"/>
  </w:style>
  <w:style w:type="character" w:customStyle="1" w:styleId="WW8Num3z3">
    <w:name w:val="WW8Num3z3"/>
    <w:rsid w:val="00F433DC"/>
  </w:style>
  <w:style w:type="character" w:customStyle="1" w:styleId="WW8Num3z4">
    <w:name w:val="WW8Num3z4"/>
    <w:rsid w:val="00F433DC"/>
  </w:style>
  <w:style w:type="character" w:customStyle="1" w:styleId="WW8Num3z5">
    <w:name w:val="WW8Num3z5"/>
    <w:rsid w:val="00F433DC"/>
  </w:style>
  <w:style w:type="character" w:customStyle="1" w:styleId="WW8Num3z6">
    <w:name w:val="WW8Num3z6"/>
    <w:rsid w:val="00F433DC"/>
  </w:style>
  <w:style w:type="character" w:customStyle="1" w:styleId="WW8Num3z7">
    <w:name w:val="WW8Num3z7"/>
    <w:rsid w:val="00F433DC"/>
  </w:style>
  <w:style w:type="character" w:customStyle="1" w:styleId="WW8Num3z8">
    <w:name w:val="WW8Num3z8"/>
    <w:rsid w:val="00F433DC"/>
  </w:style>
  <w:style w:type="character" w:customStyle="1" w:styleId="WW8Num4z0">
    <w:name w:val="WW8Num4z0"/>
    <w:rsid w:val="00F433DC"/>
    <w:rPr>
      <w:rFonts w:ascii="Times New Roman" w:hAnsi="Times New Roman" w:cs="Times New Roman"/>
      <w:color w:val="auto"/>
      <w:sz w:val="24"/>
      <w:szCs w:val="24"/>
    </w:rPr>
  </w:style>
  <w:style w:type="character" w:customStyle="1" w:styleId="WW8Num4z1">
    <w:name w:val="WW8Num4z1"/>
    <w:rsid w:val="00F433DC"/>
    <w:rPr>
      <w:rFonts w:cs="Times New Roman"/>
    </w:rPr>
  </w:style>
  <w:style w:type="character" w:customStyle="1" w:styleId="WW8Num5z0">
    <w:name w:val="WW8Num5z0"/>
    <w:rsid w:val="00F433DC"/>
    <w:rPr>
      <w:rFonts w:cs="Times New Roman"/>
    </w:rPr>
  </w:style>
  <w:style w:type="character" w:customStyle="1" w:styleId="WW8Num6z0">
    <w:name w:val="WW8Num6z0"/>
    <w:rsid w:val="00F433DC"/>
    <w:rPr>
      <w:rFonts w:cs="Times New Roman"/>
    </w:rPr>
  </w:style>
  <w:style w:type="character" w:customStyle="1" w:styleId="WW8Num6z3">
    <w:name w:val="WW8Num6z3"/>
    <w:rsid w:val="00F433DC"/>
    <w:rPr>
      <w:rFonts w:ascii="TimesNewRomanPSMT" w:eastAsia="Times New Roman" w:hAnsi="TimesNewRomanPSMT" w:cs="TimesNewRomanPSMT"/>
    </w:rPr>
  </w:style>
  <w:style w:type="character" w:customStyle="1" w:styleId="WW8Num7z0">
    <w:name w:val="WW8Num7z0"/>
    <w:rsid w:val="00F433DC"/>
    <w:rPr>
      <w:rFonts w:cs="Times New Roman"/>
    </w:rPr>
  </w:style>
  <w:style w:type="character" w:customStyle="1" w:styleId="WW8Num8z0">
    <w:name w:val="WW8Num8z0"/>
    <w:rsid w:val="00F433DC"/>
    <w:rPr>
      <w:rFonts w:cs="Times New Roman"/>
    </w:rPr>
  </w:style>
  <w:style w:type="character" w:customStyle="1" w:styleId="WW8Num9z0">
    <w:name w:val="WW8Num9z0"/>
    <w:rsid w:val="00F433DC"/>
    <w:rPr>
      <w:rFonts w:ascii="Symbol" w:hAnsi="Symbol" w:cs="Symbol"/>
    </w:rPr>
  </w:style>
  <w:style w:type="character" w:customStyle="1" w:styleId="WW8Num9z1">
    <w:name w:val="WW8Num9z1"/>
    <w:rsid w:val="00F433DC"/>
    <w:rPr>
      <w:rFonts w:ascii="Courier New" w:hAnsi="Courier New" w:cs="Courier New"/>
    </w:rPr>
  </w:style>
  <w:style w:type="character" w:customStyle="1" w:styleId="WW8Num9z2">
    <w:name w:val="WW8Num9z2"/>
    <w:rsid w:val="00F433DC"/>
    <w:rPr>
      <w:rFonts w:ascii="Wingdings" w:hAnsi="Wingdings" w:cs="Wingdings"/>
    </w:rPr>
  </w:style>
  <w:style w:type="character" w:customStyle="1" w:styleId="WW8Num10z0">
    <w:name w:val="WW8Num10z0"/>
    <w:rsid w:val="00F433DC"/>
    <w:rPr>
      <w:rFonts w:ascii="Times New Roman" w:hAnsi="Times New Roman" w:cs="Times New Roman"/>
      <w:color w:val="auto"/>
      <w:sz w:val="24"/>
      <w:szCs w:val="24"/>
    </w:rPr>
  </w:style>
  <w:style w:type="character" w:customStyle="1" w:styleId="WW8Num10z1">
    <w:name w:val="WW8Num10z1"/>
    <w:rsid w:val="00F433DC"/>
    <w:rPr>
      <w:rFonts w:cs="Times New Roman"/>
    </w:rPr>
  </w:style>
  <w:style w:type="character" w:customStyle="1" w:styleId="WW8Num11z0">
    <w:name w:val="WW8Num11z0"/>
    <w:rsid w:val="00F433DC"/>
    <w:rPr>
      <w:rFonts w:cs="Times New Roman"/>
      <w:sz w:val="20"/>
      <w:szCs w:val="20"/>
    </w:rPr>
  </w:style>
  <w:style w:type="character" w:customStyle="1" w:styleId="WW8Num11z1">
    <w:name w:val="WW8Num11z1"/>
    <w:rsid w:val="00F433DC"/>
    <w:rPr>
      <w:rFonts w:ascii="Vrinda" w:hAnsi="Vrinda" w:cs="Vrinda"/>
      <w:color w:val="auto"/>
    </w:rPr>
  </w:style>
  <w:style w:type="character" w:customStyle="1" w:styleId="WW8Num11z2">
    <w:name w:val="WW8Num11z2"/>
    <w:rsid w:val="00F433DC"/>
    <w:rPr>
      <w:rFonts w:cs="Times New Roman"/>
    </w:rPr>
  </w:style>
  <w:style w:type="character" w:customStyle="1" w:styleId="WW8Num12z0">
    <w:name w:val="WW8Num12z0"/>
    <w:rsid w:val="00F433DC"/>
    <w:rPr>
      <w:rFonts w:cs="Times New Roman"/>
    </w:rPr>
  </w:style>
  <w:style w:type="character" w:customStyle="1" w:styleId="WW8Num12z1">
    <w:name w:val="WW8Num12z1"/>
    <w:rsid w:val="00F433DC"/>
    <w:rPr>
      <w:rFonts w:ascii="Vrinda" w:hAnsi="Vrinda" w:cs="Vrinda"/>
      <w:color w:val="auto"/>
    </w:rPr>
  </w:style>
  <w:style w:type="character" w:customStyle="1" w:styleId="WW8Num13z0">
    <w:name w:val="WW8Num13z0"/>
    <w:rsid w:val="00F433DC"/>
    <w:rPr>
      <w:rFonts w:cs="Times New Roman"/>
    </w:rPr>
  </w:style>
  <w:style w:type="character" w:customStyle="1" w:styleId="WW8Num14z0">
    <w:name w:val="WW8Num14z0"/>
    <w:rsid w:val="00F433DC"/>
    <w:rPr>
      <w:rFonts w:cs="Times New Roman"/>
    </w:rPr>
  </w:style>
  <w:style w:type="character" w:customStyle="1" w:styleId="WW8Num15z0">
    <w:name w:val="WW8Num15z0"/>
    <w:rsid w:val="00F433DC"/>
    <w:rPr>
      <w:rFonts w:cs="Times New Roman"/>
    </w:rPr>
  </w:style>
  <w:style w:type="character" w:customStyle="1" w:styleId="WW8Num15z1">
    <w:name w:val="WW8Num15z1"/>
    <w:rsid w:val="00F433DC"/>
    <w:rPr>
      <w:rFonts w:ascii="Vrinda" w:hAnsi="Vrinda" w:cs="Vrinda"/>
      <w:color w:val="auto"/>
    </w:rPr>
  </w:style>
  <w:style w:type="character" w:customStyle="1" w:styleId="WW8Num16z0">
    <w:name w:val="WW8Num16z0"/>
    <w:rsid w:val="00F433DC"/>
    <w:rPr>
      <w:rFonts w:cs="Times New Roman"/>
    </w:rPr>
  </w:style>
  <w:style w:type="character" w:customStyle="1" w:styleId="WW8Num17z0">
    <w:name w:val="WW8Num17z0"/>
    <w:rsid w:val="00F433DC"/>
    <w:rPr>
      <w:rFonts w:cs="Times New Roman"/>
    </w:rPr>
  </w:style>
  <w:style w:type="character" w:customStyle="1" w:styleId="WW8Num18z0">
    <w:name w:val="WW8Num18z0"/>
    <w:rsid w:val="00F433DC"/>
    <w:rPr>
      <w:color w:val="auto"/>
    </w:rPr>
  </w:style>
  <w:style w:type="character" w:customStyle="1" w:styleId="WW8Num18z1">
    <w:name w:val="WW8Num18z1"/>
    <w:rsid w:val="00F433DC"/>
  </w:style>
  <w:style w:type="character" w:customStyle="1" w:styleId="WW8Num18z2">
    <w:name w:val="WW8Num18z2"/>
    <w:rsid w:val="00F433DC"/>
  </w:style>
  <w:style w:type="character" w:customStyle="1" w:styleId="WW8Num18z3">
    <w:name w:val="WW8Num18z3"/>
    <w:rsid w:val="00F433DC"/>
  </w:style>
  <w:style w:type="character" w:customStyle="1" w:styleId="WW8Num18z4">
    <w:name w:val="WW8Num18z4"/>
    <w:rsid w:val="00F433DC"/>
  </w:style>
  <w:style w:type="character" w:customStyle="1" w:styleId="WW8Num18z5">
    <w:name w:val="WW8Num18z5"/>
    <w:rsid w:val="00F433DC"/>
  </w:style>
  <w:style w:type="character" w:customStyle="1" w:styleId="WW8Num18z6">
    <w:name w:val="WW8Num18z6"/>
    <w:rsid w:val="00F433DC"/>
  </w:style>
  <w:style w:type="character" w:customStyle="1" w:styleId="WW8Num18z7">
    <w:name w:val="WW8Num18z7"/>
    <w:rsid w:val="00F433DC"/>
  </w:style>
  <w:style w:type="character" w:customStyle="1" w:styleId="WW8Num18z8">
    <w:name w:val="WW8Num18z8"/>
    <w:rsid w:val="00F433DC"/>
  </w:style>
  <w:style w:type="character" w:customStyle="1" w:styleId="WW8Num19z0">
    <w:name w:val="WW8Num19z0"/>
    <w:rsid w:val="00F433DC"/>
    <w:rPr>
      <w:rFonts w:cs="Times New Roman"/>
    </w:rPr>
  </w:style>
  <w:style w:type="character" w:customStyle="1" w:styleId="WW8Num20z0">
    <w:name w:val="WW8Num20z0"/>
    <w:rsid w:val="00F433DC"/>
    <w:rPr>
      <w:rFonts w:cs="Times New Roman"/>
    </w:rPr>
  </w:style>
  <w:style w:type="character" w:customStyle="1" w:styleId="WW8Num21z0">
    <w:name w:val="WW8Num21z0"/>
    <w:rsid w:val="00F433DC"/>
    <w:rPr>
      <w:rFonts w:cs="Times New Roman"/>
      <w:sz w:val="20"/>
      <w:szCs w:val="20"/>
    </w:rPr>
  </w:style>
  <w:style w:type="character" w:customStyle="1" w:styleId="WW8Num21z1">
    <w:name w:val="WW8Num21z1"/>
    <w:rsid w:val="00F433DC"/>
    <w:rPr>
      <w:rFonts w:ascii="Vrinda" w:hAnsi="Vrinda" w:cs="Vrinda"/>
      <w:color w:val="auto"/>
    </w:rPr>
  </w:style>
  <w:style w:type="character" w:customStyle="1" w:styleId="WW8Num21z2">
    <w:name w:val="WW8Num21z2"/>
    <w:rsid w:val="00F433DC"/>
    <w:rPr>
      <w:rFonts w:cs="Times New Roman"/>
    </w:rPr>
  </w:style>
  <w:style w:type="character" w:customStyle="1" w:styleId="WW8Num22z0">
    <w:name w:val="WW8Num22z0"/>
    <w:rsid w:val="00F433DC"/>
  </w:style>
  <w:style w:type="character" w:customStyle="1" w:styleId="WW8Num22z1">
    <w:name w:val="WW8Num22z1"/>
    <w:rsid w:val="00F433DC"/>
  </w:style>
  <w:style w:type="character" w:customStyle="1" w:styleId="WW8Num22z2">
    <w:name w:val="WW8Num22z2"/>
    <w:rsid w:val="00F433DC"/>
  </w:style>
  <w:style w:type="character" w:customStyle="1" w:styleId="WW8Num22z3">
    <w:name w:val="WW8Num22z3"/>
    <w:rsid w:val="00F433DC"/>
  </w:style>
  <w:style w:type="character" w:customStyle="1" w:styleId="WW8Num22z4">
    <w:name w:val="WW8Num22z4"/>
    <w:rsid w:val="00F433DC"/>
  </w:style>
  <w:style w:type="character" w:customStyle="1" w:styleId="WW8Num22z5">
    <w:name w:val="WW8Num22z5"/>
    <w:rsid w:val="00F433DC"/>
  </w:style>
  <w:style w:type="character" w:customStyle="1" w:styleId="WW8Num22z6">
    <w:name w:val="WW8Num22z6"/>
    <w:rsid w:val="00F433DC"/>
  </w:style>
  <w:style w:type="character" w:customStyle="1" w:styleId="WW8Num22z7">
    <w:name w:val="WW8Num22z7"/>
    <w:rsid w:val="00F433DC"/>
  </w:style>
  <w:style w:type="character" w:customStyle="1" w:styleId="WW8Num22z8">
    <w:name w:val="WW8Num22z8"/>
    <w:rsid w:val="00F433DC"/>
  </w:style>
  <w:style w:type="character" w:customStyle="1" w:styleId="WW8Num23z0">
    <w:name w:val="WW8Num23z0"/>
    <w:rsid w:val="00F433DC"/>
    <w:rPr>
      <w:rFonts w:cs="Times New Roman"/>
    </w:rPr>
  </w:style>
  <w:style w:type="character" w:customStyle="1" w:styleId="WW8Num24z0">
    <w:name w:val="WW8Num24z0"/>
    <w:rsid w:val="00F433DC"/>
    <w:rPr>
      <w:rFonts w:cs="Times New Roman"/>
    </w:rPr>
  </w:style>
  <w:style w:type="character" w:customStyle="1" w:styleId="WW8Num25z0">
    <w:name w:val="WW8Num25z0"/>
    <w:rsid w:val="00F433DC"/>
  </w:style>
  <w:style w:type="character" w:customStyle="1" w:styleId="WW8Num25z1">
    <w:name w:val="WW8Num25z1"/>
    <w:rsid w:val="00F433DC"/>
  </w:style>
  <w:style w:type="character" w:customStyle="1" w:styleId="WW8Num25z2">
    <w:name w:val="WW8Num25z2"/>
    <w:rsid w:val="00F433DC"/>
  </w:style>
  <w:style w:type="character" w:customStyle="1" w:styleId="WW8Num25z3">
    <w:name w:val="WW8Num25z3"/>
    <w:rsid w:val="00F433DC"/>
  </w:style>
  <w:style w:type="character" w:customStyle="1" w:styleId="WW8Num25z4">
    <w:name w:val="WW8Num25z4"/>
    <w:rsid w:val="00F433DC"/>
  </w:style>
  <w:style w:type="character" w:customStyle="1" w:styleId="WW8Num25z5">
    <w:name w:val="WW8Num25z5"/>
    <w:rsid w:val="00F433DC"/>
  </w:style>
  <w:style w:type="character" w:customStyle="1" w:styleId="WW8Num25z6">
    <w:name w:val="WW8Num25z6"/>
    <w:rsid w:val="00F433DC"/>
  </w:style>
  <w:style w:type="character" w:customStyle="1" w:styleId="WW8Num25z7">
    <w:name w:val="WW8Num25z7"/>
    <w:rsid w:val="00F433DC"/>
  </w:style>
  <w:style w:type="character" w:customStyle="1" w:styleId="WW8Num25z8">
    <w:name w:val="WW8Num25z8"/>
    <w:rsid w:val="00F433DC"/>
  </w:style>
  <w:style w:type="character" w:customStyle="1" w:styleId="1fff">
    <w:name w:val="Основной шрифт абзаца1"/>
    <w:rsid w:val="00F433DC"/>
  </w:style>
  <w:style w:type="character" w:customStyle="1" w:styleId="1fff0">
    <w:name w:val="Знак примечания1"/>
    <w:rsid w:val="00F433DC"/>
    <w:rPr>
      <w:rFonts w:cs="Times New Roman"/>
      <w:sz w:val="16"/>
    </w:rPr>
  </w:style>
  <w:style w:type="character" w:customStyle="1" w:styleId="affffffffff0">
    <w:name w:val="Символ сноски"/>
    <w:rsid w:val="00F433DC"/>
    <w:rPr>
      <w:rFonts w:cs="Times New Roman"/>
      <w:vertAlign w:val="superscript"/>
    </w:rPr>
  </w:style>
  <w:style w:type="paragraph" w:customStyle="1" w:styleId="1fff1">
    <w:name w:val="Указатель1"/>
    <w:basedOn w:val="a"/>
    <w:rsid w:val="00F433DC"/>
    <w:pPr>
      <w:suppressLineNumbers/>
      <w:suppressAutoHyphens/>
    </w:pPr>
    <w:rPr>
      <w:rFonts w:ascii="Times New Roman" w:hAnsi="Times New Roman" w:cs="Arial"/>
      <w:lang w:eastAsia="zh-CN"/>
    </w:rPr>
  </w:style>
  <w:style w:type="paragraph" w:styleId="affffffffff1">
    <w:name w:val="toa heading"/>
    <w:basedOn w:val="12"/>
    <w:next w:val="a"/>
    <w:rsid w:val="00F433DC"/>
    <w:pPr>
      <w:keepLines/>
      <w:suppressAutoHyphens/>
      <w:spacing w:before="240" w:line="256" w:lineRule="auto"/>
      <w:jc w:val="left"/>
      <w:outlineLvl w:val="9"/>
    </w:pPr>
    <w:rPr>
      <w:rFonts w:ascii="Calibri Light" w:hAnsi="Calibri Light" w:cs="Calibri Light"/>
      <w:color w:val="2E74B5"/>
      <w:sz w:val="32"/>
      <w:szCs w:val="32"/>
      <w:lang w:eastAsia="zh-CN"/>
    </w:rPr>
  </w:style>
  <w:style w:type="paragraph" w:customStyle="1" w:styleId="1fff2">
    <w:name w:val="Схема документа1"/>
    <w:basedOn w:val="a"/>
    <w:rsid w:val="00F433DC"/>
    <w:pPr>
      <w:shd w:val="clear" w:color="auto" w:fill="000080"/>
      <w:suppressAutoHyphens/>
    </w:pPr>
    <w:rPr>
      <w:rFonts w:ascii="Tahoma" w:hAnsi="Tahoma" w:cs="Tahoma"/>
      <w:sz w:val="20"/>
      <w:szCs w:val="20"/>
      <w:lang w:eastAsia="zh-CN"/>
    </w:rPr>
  </w:style>
  <w:style w:type="paragraph" w:customStyle="1" w:styleId="1fff3">
    <w:name w:val="Название объекта1"/>
    <w:basedOn w:val="a"/>
    <w:next w:val="a"/>
    <w:rsid w:val="00F433DC"/>
    <w:pPr>
      <w:suppressAutoHyphens/>
      <w:spacing w:before="120" w:after="120"/>
      <w:jc w:val="center"/>
    </w:pPr>
    <w:rPr>
      <w:rFonts w:ascii="Times New Roman" w:hAnsi="Times New Roman"/>
      <w:b/>
      <w:bCs/>
      <w:sz w:val="22"/>
      <w:szCs w:val="22"/>
      <w:lang w:eastAsia="zh-CN"/>
    </w:rPr>
  </w:style>
  <w:style w:type="paragraph" w:customStyle="1" w:styleId="1fff4">
    <w:name w:val="Текст примечания1"/>
    <w:basedOn w:val="a"/>
    <w:rsid w:val="00F433DC"/>
    <w:pPr>
      <w:suppressAutoHyphens/>
      <w:snapToGrid w:val="0"/>
    </w:pPr>
    <w:rPr>
      <w:rFonts w:ascii="Times New Roman" w:hAnsi="Times New Roman"/>
      <w:sz w:val="20"/>
      <w:szCs w:val="20"/>
      <w:lang w:eastAsia="zh-CN"/>
    </w:rPr>
  </w:style>
  <w:style w:type="character" w:customStyle="1" w:styleId="1fff5">
    <w:name w:val="Текст сноски Знак1"/>
    <w:aliases w:val="single space Знак,footnote text Знак,Текст сноски-FN Знак,Footnote Text Char Знак Знак Знак,Footnote Text Char Знак Знак1,Текст сноски Знак Знак1,single space Знак1,footnote text Знак1,Текст сноски-FN Знак1,Footnote Text Char Знак Зна"/>
    <w:basedOn w:val="a0"/>
    <w:rsid w:val="00F433DC"/>
    <w:rPr>
      <w:rFonts w:ascii="Times New Roman" w:eastAsia="Times New Roman" w:hAnsi="Times New Roman"/>
      <w:lang w:eastAsia="zh-CN"/>
    </w:rPr>
  </w:style>
  <w:style w:type="paragraph" w:customStyle="1" w:styleId="104">
    <w:name w:val="Оглавление 10"/>
    <w:basedOn w:val="1fff1"/>
    <w:rsid w:val="00F433DC"/>
    <w:pPr>
      <w:tabs>
        <w:tab w:val="right" w:leader="dot" w:pos="7091"/>
      </w:tabs>
      <w:ind w:left="2547"/>
    </w:pPr>
  </w:style>
  <w:style w:type="paragraph" w:customStyle="1" w:styleId="affffffffff2">
    <w:name w:val="Заголовок таблицы"/>
    <w:basedOn w:val="affa"/>
    <w:qFormat/>
    <w:rsid w:val="00F433DC"/>
    <w:pPr>
      <w:widowControl/>
      <w:jc w:val="center"/>
    </w:pPr>
    <w:rPr>
      <w:rFonts w:eastAsia="Times New Roman" w:cs="Times New Roman"/>
      <w:b/>
      <w:bCs/>
      <w:kern w:val="0"/>
      <w:lang w:eastAsia="zh-CN" w:bidi="ar-SA"/>
    </w:rPr>
  </w:style>
  <w:style w:type="character" w:customStyle="1" w:styleId="StrongEmphasis">
    <w:name w:val="Strong Emphasis"/>
    <w:rsid w:val="00F433DC"/>
    <w:rPr>
      <w:b/>
      <w:bCs/>
    </w:rPr>
  </w:style>
  <w:style w:type="paragraph" w:customStyle="1" w:styleId="Textbody">
    <w:name w:val="Text body"/>
    <w:basedOn w:val="a"/>
    <w:rsid w:val="00F433DC"/>
    <w:pPr>
      <w:widowControl w:val="0"/>
      <w:suppressAutoHyphens/>
      <w:autoSpaceDN w:val="0"/>
      <w:spacing w:after="120"/>
      <w:textAlignment w:val="baseline"/>
    </w:pPr>
    <w:rPr>
      <w:rFonts w:ascii="Times New Roman" w:eastAsia="Andale Sans UI" w:hAnsi="Times New Roman" w:cs="Tahoma"/>
      <w:kern w:val="3"/>
      <w:lang w:val="de-DE" w:eastAsia="ja-JP" w:bidi="fa-IR"/>
    </w:rPr>
  </w:style>
  <w:style w:type="paragraph" w:customStyle="1" w:styleId="consplusnonformatbullet1gif">
    <w:name w:val="consplusnonformatbullet1.gif"/>
    <w:basedOn w:val="a"/>
    <w:uiPriority w:val="99"/>
    <w:rsid w:val="009314EE"/>
    <w:rPr>
      <w:rFonts w:ascii="Verdana" w:hAnsi="Verdana"/>
      <w:sz w:val="22"/>
      <w:szCs w:val="22"/>
    </w:rPr>
  </w:style>
  <w:style w:type="paragraph" w:customStyle="1" w:styleId="consplusnonformatbullet2gif">
    <w:name w:val="consplusnonformatbullet2.gif"/>
    <w:basedOn w:val="a"/>
    <w:uiPriority w:val="99"/>
    <w:rsid w:val="009314EE"/>
    <w:rPr>
      <w:rFonts w:ascii="Verdana" w:hAnsi="Verdana"/>
      <w:sz w:val="22"/>
      <w:szCs w:val="22"/>
    </w:rPr>
  </w:style>
  <w:style w:type="paragraph" w:customStyle="1" w:styleId="consplusnonformatbullet3gif">
    <w:name w:val="consplusnonformatbullet3.gif"/>
    <w:basedOn w:val="a"/>
    <w:uiPriority w:val="99"/>
    <w:rsid w:val="009314EE"/>
    <w:rPr>
      <w:rFonts w:ascii="Verdana" w:hAnsi="Verdana"/>
      <w:sz w:val="22"/>
      <w:szCs w:val="22"/>
    </w:rPr>
  </w:style>
  <w:style w:type="paragraph" w:customStyle="1" w:styleId="a1bullet1gif">
    <w:name w:val="a1bullet1.gif"/>
    <w:basedOn w:val="a"/>
    <w:rsid w:val="00E8040E"/>
    <w:pPr>
      <w:spacing w:before="100" w:beforeAutospacing="1" w:after="100" w:afterAutospacing="1"/>
    </w:pPr>
    <w:rPr>
      <w:rFonts w:ascii="Times New Roman" w:hAnsi="Times New Roman"/>
    </w:rPr>
  </w:style>
  <w:style w:type="paragraph" w:customStyle="1" w:styleId="a1bullet3gif">
    <w:name w:val="a1bullet3.gif"/>
    <w:basedOn w:val="a"/>
    <w:rsid w:val="00E8040E"/>
    <w:pPr>
      <w:spacing w:before="100" w:beforeAutospacing="1" w:after="100" w:afterAutospacing="1"/>
    </w:pPr>
    <w:rPr>
      <w:rFonts w:ascii="Times New Roman" w:hAnsi="Times New Roman"/>
    </w:rPr>
  </w:style>
  <w:style w:type="paragraph" w:customStyle="1" w:styleId="unformattext">
    <w:name w:val="unformattext"/>
    <w:basedOn w:val="a"/>
    <w:uiPriority w:val="99"/>
    <w:rsid w:val="003E5CE9"/>
    <w:pPr>
      <w:spacing w:before="100" w:beforeAutospacing="1" w:after="100" w:afterAutospacing="1"/>
    </w:pPr>
    <w:rPr>
      <w:rFonts w:ascii="Times New Roman" w:hAnsi="Times New Roman"/>
    </w:rPr>
  </w:style>
  <w:style w:type="character" w:customStyle="1" w:styleId="ConsPlusNonformat0">
    <w:name w:val="ConsPlusNonformat Знак"/>
    <w:basedOn w:val="a0"/>
    <w:link w:val="ConsPlusNonformat"/>
    <w:uiPriority w:val="99"/>
    <w:locked/>
    <w:rsid w:val="006C1F65"/>
    <w:rPr>
      <w:rFonts w:ascii="Courier New" w:hAnsi="Courier New" w:cs="Courier New"/>
      <w:lang w:val="ru-RU" w:eastAsia="ru-RU" w:bidi="ar-SA"/>
    </w:rPr>
  </w:style>
  <w:style w:type="character" w:customStyle="1" w:styleId="snippetequal">
    <w:name w:val="snippet_equal"/>
    <w:basedOn w:val="a0"/>
    <w:rsid w:val="00F61550"/>
  </w:style>
  <w:style w:type="paragraph" w:customStyle="1" w:styleId="affffffffff3">
    <w:name w:val="Номер"/>
    <w:basedOn w:val="a"/>
    <w:uiPriority w:val="99"/>
    <w:rsid w:val="00204E37"/>
    <w:pPr>
      <w:jc w:val="center"/>
    </w:pPr>
    <w:rPr>
      <w:rFonts w:ascii="Times New Roman" w:hAnsi="Times New Roman"/>
      <w:sz w:val="28"/>
      <w:szCs w:val="20"/>
    </w:rPr>
  </w:style>
  <w:style w:type="paragraph" w:customStyle="1" w:styleId="Web">
    <w:name w:val="Обычный (Web)"/>
    <w:basedOn w:val="a"/>
    <w:rsid w:val="00204E37"/>
    <w:pPr>
      <w:spacing w:before="100" w:beforeAutospacing="1" w:after="100" w:afterAutospacing="1"/>
    </w:pPr>
    <w:rPr>
      <w:rFonts w:ascii="Arial" w:hAnsi="Arial" w:cs="Arial"/>
      <w:sz w:val="20"/>
      <w:szCs w:val="20"/>
    </w:rPr>
  </w:style>
  <w:style w:type="paragraph" w:customStyle="1" w:styleId="CharChar4">
    <w:name w:val="Char Char4 Знак Знак Знак"/>
    <w:basedOn w:val="a"/>
    <w:uiPriority w:val="99"/>
    <w:rsid w:val="00204E37"/>
    <w:pPr>
      <w:spacing w:after="160" w:line="240" w:lineRule="exact"/>
    </w:pPr>
    <w:rPr>
      <w:rFonts w:ascii="Verdana" w:hAnsi="Verdana"/>
      <w:sz w:val="20"/>
      <w:szCs w:val="20"/>
      <w:lang w:val="en-US" w:eastAsia="en-US"/>
    </w:rPr>
  </w:style>
  <w:style w:type="paragraph" w:customStyle="1" w:styleId="affffffffff4">
    <w:name w:val="Основной шрифт"/>
    <w:basedOn w:val="a"/>
    <w:rsid w:val="00204E37"/>
    <w:pPr>
      <w:spacing w:after="120"/>
      <w:ind w:firstLine="709"/>
      <w:jc w:val="both"/>
    </w:pPr>
    <w:rPr>
      <w:rFonts w:ascii="Times New Roman" w:eastAsia="Batang" w:hAnsi="Times New Roman"/>
      <w:sz w:val="26"/>
      <w:lang w:eastAsia="ko-KR"/>
    </w:rPr>
  </w:style>
  <w:style w:type="character" w:customStyle="1" w:styleId="54">
    <w:name w:val="Знак Знак5"/>
    <w:rsid w:val="00204E37"/>
    <w:rPr>
      <w:b/>
      <w:bCs/>
      <w:sz w:val="36"/>
      <w:szCs w:val="36"/>
      <w:lang w:val="ru-RU" w:eastAsia="ru-RU" w:bidi="ar-SA"/>
    </w:rPr>
  </w:style>
  <w:style w:type="paragraph" w:customStyle="1" w:styleId="Point">
    <w:name w:val="Point"/>
    <w:basedOn w:val="a"/>
    <w:rsid w:val="00204E37"/>
    <w:pPr>
      <w:spacing w:before="120" w:line="288" w:lineRule="auto"/>
      <w:ind w:firstLine="720"/>
      <w:jc w:val="both"/>
    </w:pPr>
    <w:rPr>
      <w:rFonts w:ascii="Times New Roman" w:hAnsi="Times New Roman"/>
    </w:rPr>
  </w:style>
  <w:style w:type="character" w:customStyle="1" w:styleId="PointChar">
    <w:name w:val="Point Char"/>
    <w:rsid w:val="00204E37"/>
    <w:rPr>
      <w:sz w:val="24"/>
      <w:szCs w:val="24"/>
      <w:lang w:val="ru-RU" w:eastAsia="ru-RU" w:bidi="ar-SA"/>
    </w:rPr>
  </w:style>
  <w:style w:type="character" w:customStyle="1" w:styleId="45">
    <w:name w:val="Знак Знак4"/>
    <w:rsid w:val="00204E37"/>
    <w:rPr>
      <w:sz w:val="24"/>
      <w:szCs w:val="24"/>
      <w:lang w:val="ru-RU" w:eastAsia="ru-RU" w:bidi="ar-SA"/>
    </w:rPr>
  </w:style>
  <w:style w:type="paragraph" w:customStyle="1" w:styleId="BodyText22">
    <w:name w:val="Body Text 22"/>
    <w:basedOn w:val="a"/>
    <w:rsid w:val="00204E37"/>
    <w:pPr>
      <w:ind w:firstLine="709"/>
      <w:jc w:val="both"/>
    </w:pPr>
    <w:rPr>
      <w:rFonts w:ascii="Times New Roman" w:hAnsi="Times New Roman"/>
      <w:szCs w:val="20"/>
    </w:rPr>
  </w:style>
  <w:style w:type="paragraph" w:customStyle="1" w:styleId="BodyText21">
    <w:name w:val="Body Text 2.Основной текст 1"/>
    <w:basedOn w:val="a"/>
    <w:rsid w:val="00204E37"/>
    <w:pPr>
      <w:ind w:firstLine="720"/>
      <w:jc w:val="both"/>
    </w:pPr>
    <w:rPr>
      <w:rFonts w:ascii="Times New Roman" w:hAnsi="Times New Roman"/>
      <w:sz w:val="28"/>
      <w:szCs w:val="20"/>
    </w:rPr>
  </w:style>
  <w:style w:type="paragraph" w:customStyle="1" w:styleId="affffffffff5">
    <w:name w:val="Скобки буквы"/>
    <w:basedOn w:val="a"/>
    <w:rsid w:val="00204E37"/>
    <w:pPr>
      <w:tabs>
        <w:tab w:val="num" w:pos="360"/>
      </w:tabs>
      <w:ind w:left="360" w:hanging="360"/>
    </w:pPr>
    <w:rPr>
      <w:rFonts w:ascii="Times New Roman" w:hAnsi="Times New Roman"/>
      <w:sz w:val="20"/>
      <w:szCs w:val="20"/>
      <w:lang w:eastAsia="en-US"/>
    </w:rPr>
  </w:style>
  <w:style w:type="paragraph" w:customStyle="1" w:styleId="affffffffff6">
    <w:name w:val="Заголовок текста"/>
    <w:rsid w:val="00204E37"/>
    <w:pPr>
      <w:spacing w:after="240"/>
      <w:jc w:val="center"/>
    </w:pPr>
    <w:rPr>
      <w:b/>
      <w:noProof/>
      <w:sz w:val="27"/>
    </w:rPr>
  </w:style>
  <w:style w:type="paragraph" w:customStyle="1" w:styleId="affffffffff7">
    <w:name w:val="Нумерованный абзац"/>
    <w:rsid w:val="00204E37"/>
    <w:pPr>
      <w:tabs>
        <w:tab w:val="num" w:pos="720"/>
        <w:tab w:val="left" w:pos="1134"/>
      </w:tabs>
      <w:suppressAutoHyphens/>
      <w:spacing w:before="240"/>
      <w:ind w:left="720" w:hanging="360"/>
      <w:jc w:val="both"/>
    </w:pPr>
    <w:rPr>
      <w:noProof/>
      <w:sz w:val="28"/>
    </w:rPr>
  </w:style>
  <w:style w:type="character" w:customStyle="1" w:styleId="affffffffff8">
    <w:name w:val="Знак Знак"/>
    <w:rsid w:val="00204E37"/>
    <w:rPr>
      <w:b/>
      <w:bCs/>
    </w:rPr>
  </w:style>
  <w:style w:type="character" w:customStyle="1" w:styleId="grame">
    <w:name w:val="grame"/>
    <w:basedOn w:val="a0"/>
    <w:rsid w:val="00204E37"/>
  </w:style>
  <w:style w:type="paragraph" w:customStyle="1" w:styleId="dktexjustify">
    <w:name w:val="dktexjustify"/>
    <w:basedOn w:val="a"/>
    <w:uiPriority w:val="99"/>
    <w:rsid w:val="00204E37"/>
    <w:pPr>
      <w:spacing w:before="100" w:beforeAutospacing="1" w:after="100" w:afterAutospacing="1"/>
      <w:jc w:val="both"/>
    </w:pPr>
    <w:rPr>
      <w:rFonts w:ascii="Times New Roman" w:hAnsi="Times New Roman"/>
    </w:rPr>
  </w:style>
  <w:style w:type="character" w:customStyle="1" w:styleId="93">
    <w:name w:val="Основной текст (9)_"/>
    <w:link w:val="94"/>
    <w:uiPriority w:val="99"/>
    <w:locked/>
    <w:rsid w:val="00204E37"/>
    <w:rPr>
      <w:rFonts w:ascii="Arial" w:hAnsi="Arial" w:cs="Arial"/>
      <w:sz w:val="17"/>
      <w:szCs w:val="17"/>
      <w:shd w:val="clear" w:color="auto" w:fill="FFFFFF"/>
    </w:rPr>
  </w:style>
  <w:style w:type="character" w:customStyle="1" w:styleId="73">
    <w:name w:val="Основной текст (7)_"/>
    <w:link w:val="74"/>
    <w:uiPriority w:val="99"/>
    <w:locked/>
    <w:rsid w:val="00204E37"/>
    <w:rPr>
      <w:rFonts w:ascii="Arial" w:hAnsi="Arial" w:cs="Arial"/>
      <w:sz w:val="17"/>
      <w:szCs w:val="17"/>
      <w:shd w:val="clear" w:color="auto" w:fill="FFFFFF"/>
    </w:rPr>
  </w:style>
  <w:style w:type="character" w:customStyle="1" w:styleId="84">
    <w:name w:val="Основной текст (8)_"/>
    <w:link w:val="85"/>
    <w:uiPriority w:val="99"/>
    <w:locked/>
    <w:rsid w:val="00204E37"/>
    <w:rPr>
      <w:rFonts w:ascii="Arial" w:hAnsi="Arial" w:cs="Arial"/>
      <w:sz w:val="17"/>
      <w:szCs w:val="17"/>
      <w:shd w:val="clear" w:color="auto" w:fill="FFFFFF"/>
    </w:rPr>
  </w:style>
  <w:style w:type="character" w:customStyle="1" w:styleId="95">
    <w:name w:val="Основной текст (9) + Не курсив"/>
    <w:uiPriority w:val="99"/>
    <w:rsid w:val="00204E37"/>
    <w:rPr>
      <w:rFonts w:ascii="Arial" w:hAnsi="Arial" w:cs="Arial"/>
      <w:i/>
      <w:iCs/>
      <w:sz w:val="17"/>
      <w:szCs w:val="17"/>
      <w:shd w:val="clear" w:color="auto" w:fill="FFFFFF"/>
    </w:rPr>
  </w:style>
  <w:style w:type="character" w:customStyle="1" w:styleId="86">
    <w:name w:val="Основной текст (8) + Не курсив"/>
    <w:uiPriority w:val="99"/>
    <w:rsid w:val="00204E37"/>
    <w:rPr>
      <w:rFonts w:ascii="Arial" w:hAnsi="Arial" w:cs="Arial"/>
      <w:i/>
      <w:iCs/>
      <w:sz w:val="17"/>
      <w:szCs w:val="17"/>
      <w:shd w:val="clear" w:color="auto" w:fill="FFFFFF"/>
    </w:rPr>
  </w:style>
  <w:style w:type="paragraph" w:customStyle="1" w:styleId="94">
    <w:name w:val="Основной текст (9)"/>
    <w:basedOn w:val="a"/>
    <w:link w:val="93"/>
    <w:uiPriority w:val="99"/>
    <w:rsid w:val="00204E37"/>
    <w:pPr>
      <w:shd w:val="clear" w:color="auto" w:fill="FFFFFF"/>
      <w:spacing w:line="240" w:lineRule="atLeast"/>
    </w:pPr>
    <w:rPr>
      <w:rFonts w:ascii="Arial" w:hAnsi="Arial"/>
      <w:sz w:val="17"/>
      <w:szCs w:val="17"/>
    </w:rPr>
  </w:style>
  <w:style w:type="paragraph" w:customStyle="1" w:styleId="74">
    <w:name w:val="Основной текст (7)"/>
    <w:basedOn w:val="a"/>
    <w:link w:val="73"/>
    <w:uiPriority w:val="99"/>
    <w:rsid w:val="00204E37"/>
    <w:pPr>
      <w:shd w:val="clear" w:color="auto" w:fill="FFFFFF"/>
      <w:spacing w:line="240" w:lineRule="atLeast"/>
    </w:pPr>
    <w:rPr>
      <w:rFonts w:ascii="Arial" w:hAnsi="Arial"/>
      <w:sz w:val="17"/>
      <w:szCs w:val="17"/>
    </w:rPr>
  </w:style>
  <w:style w:type="paragraph" w:customStyle="1" w:styleId="85">
    <w:name w:val="Основной текст (8)"/>
    <w:basedOn w:val="a"/>
    <w:link w:val="84"/>
    <w:uiPriority w:val="99"/>
    <w:rsid w:val="00204E37"/>
    <w:pPr>
      <w:shd w:val="clear" w:color="auto" w:fill="FFFFFF"/>
      <w:spacing w:line="240" w:lineRule="atLeast"/>
    </w:pPr>
    <w:rPr>
      <w:rFonts w:ascii="Arial" w:hAnsi="Arial"/>
      <w:sz w:val="17"/>
      <w:szCs w:val="17"/>
    </w:rPr>
  </w:style>
  <w:style w:type="character" w:styleId="affffffffff9">
    <w:name w:val="line number"/>
    <w:basedOn w:val="a0"/>
    <w:rsid w:val="00204E37"/>
  </w:style>
  <w:style w:type="paragraph" w:customStyle="1" w:styleId="xl27">
    <w:name w:val="xl27"/>
    <w:basedOn w:val="a"/>
    <w:rsid w:val="00204E37"/>
    <w:pPr>
      <w:spacing w:before="100" w:beforeAutospacing="1" w:after="100" w:afterAutospacing="1"/>
      <w:jc w:val="both"/>
      <w:textAlignment w:val="center"/>
    </w:pPr>
    <w:rPr>
      <w:rFonts w:ascii="Times New Roman" w:hAnsi="Times New Roman"/>
    </w:rPr>
  </w:style>
  <w:style w:type="paragraph" w:customStyle="1" w:styleId="Style1">
    <w:name w:val="Style1"/>
    <w:basedOn w:val="a"/>
    <w:rsid w:val="00204E37"/>
    <w:pPr>
      <w:widowControl w:val="0"/>
      <w:autoSpaceDE w:val="0"/>
      <w:autoSpaceDN w:val="0"/>
      <w:adjustRightInd w:val="0"/>
      <w:spacing w:line="318" w:lineRule="exact"/>
      <w:ind w:firstLine="739"/>
      <w:jc w:val="both"/>
    </w:pPr>
    <w:rPr>
      <w:rFonts w:ascii="Times New Roman" w:hAnsi="Times New Roman"/>
    </w:rPr>
  </w:style>
  <w:style w:type="paragraph" w:customStyle="1" w:styleId="s3">
    <w:name w:val="s_3"/>
    <w:basedOn w:val="a"/>
    <w:rsid w:val="00204E37"/>
    <w:pPr>
      <w:jc w:val="center"/>
    </w:pPr>
    <w:rPr>
      <w:rFonts w:ascii="Arial" w:hAnsi="Arial" w:cs="Arial"/>
      <w:b/>
      <w:bCs/>
      <w:color w:val="26282F"/>
      <w:sz w:val="26"/>
      <w:szCs w:val="26"/>
    </w:rPr>
  </w:style>
  <w:style w:type="paragraph" w:customStyle="1" w:styleId="nienie">
    <w:name w:val="nienie"/>
    <w:basedOn w:val="a"/>
    <w:rsid w:val="00204E37"/>
    <w:pPr>
      <w:keepLines/>
      <w:widowControl w:val="0"/>
      <w:numPr>
        <w:numId w:val="7"/>
      </w:numPr>
      <w:suppressAutoHyphens/>
      <w:ind w:left="425"/>
      <w:jc w:val="both"/>
    </w:pPr>
    <w:rPr>
      <w:rFonts w:ascii="Peterburg" w:eastAsia="Arial" w:hAnsi="Peterburg"/>
      <w:szCs w:val="20"/>
      <w:lang w:eastAsia="ar-SA"/>
    </w:rPr>
  </w:style>
  <w:style w:type="character" w:customStyle="1" w:styleId="postbody1">
    <w:name w:val="postbody1"/>
    <w:basedOn w:val="a0"/>
    <w:rsid w:val="005D6D55"/>
    <w:rPr>
      <w:sz w:val="18"/>
      <w:szCs w:val="18"/>
    </w:rPr>
  </w:style>
  <w:style w:type="paragraph" w:customStyle="1" w:styleId="affffffffffa">
    <w:name w:val="Нормальный (лев. подпись)"/>
    <w:basedOn w:val="a"/>
    <w:next w:val="a"/>
    <w:uiPriority w:val="99"/>
    <w:rsid w:val="005D6D55"/>
    <w:pPr>
      <w:widowControl w:val="0"/>
      <w:autoSpaceDE w:val="0"/>
      <w:autoSpaceDN w:val="0"/>
      <w:adjustRightInd w:val="0"/>
    </w:pPr>
    <w:rPr>
      <w:rFonts w:ascii="Times New Roman" w:hAnsi="Times New Roman"/>
    </w:rPr>
  </w:style>
  <w:style w:type="paragraph" w:customStyle="1" w:styleId="affffffffffb">
    <w:name w:val="Нормальный (прав. подпись)"/>
    <w:basedOn w:val="a"/>
    <w:next w:val="a"/>
    <w:uiPriority w:val="99"/>
    <w:rsid w:val="005D6D55"/>
    <w:pPr>
      <w:widowControl w:val="0"/>
      <w:autoSpaceDE w:val="0"/>
      <w:autoSpaceDN w:val="0"/>
      <w:adjustRightInd w:val="0"/>
      <w:jc w:val="right"/>
    </w:pPr>
    <w:rPr>
      <w:rFonts w:ascii="Times New Roman" w:hAnsi="Times New Roman"/>
    </w:rPr>
  </w:style>
  <w:style w:type="paragraph" w:customStyle="1" w:styleId="listparagraphcxspmiddle">
    <w:name w:val="listparagraphcxspmiddle"/>
    <w:basedOn w:val="a"/>
    <w:rsid w:val="005D6D55"/>
    <w:pPr>
      <w:spacing w:before="100" w:beforeAutospacing="1" w:after="100" w:afterAutospacing="1"/>
    </w:pPr>
    <w:rPr>
      <w:rFonts w:ascii="Times New Roman" w:hAnsi="Times New Roman"/>
    </w:rPr>
  </w:style>
  <w:style w:type="paragraph" w:customStyle="1" w:styleId="listparagraphcxsplast">
    <w:name w:val="listparagraphcxsplast"/>
    <w:basedOn w:val="a"/>
    <w:rsid w:val="005D6D55"/>
    <w:pPr>
      <w:spacing w:before="100" w:beforeAutospacing="1" w:after="100" w:afterAutospacing="1"/>
    </w:pPr>
    <w:rPr>
      <w:rFonts w:ascii="Times New Roman" w:hAnsi="Times New Roman"/>
    </w:rPr>
  </w:style>
  <w:style w:type="paragraph" w:customStyle="1" w:styleId="textindent">
    <w:name w:val="textindent"/>
    <w:basedOn w:val="a"/>
    <w:rsid w:val="005D6D55"/>
    <w:pPr>
      <w:spacing w:before="100" w:beforeAutospacing="1" w:after="100" w:afterAutospacing="1"/>
    </w:pPr>
    <w:rPr>
      <w:rFonts w:ascii="Times New Roman" w:hAnsi="Times New Roman"/>
    </w:rPr>
  </w:style>
  <w:style w:type="paragraph" w:customStyle="1" w:styleId="text">
    <w:name w:val="text"/>
    <w:basedOn w:val="a"/>
    <w:rsid w:val="005D6D55"/>
    <w:pPr>
      <w:spacing w:before="100" w:beforeAutospacing="1" w:after="100" w:afterAutospacing="1"/>
    </w:pPr>
    <w:rPr>
      <w:rFonts w:ascii="Times New Roman" w:hAnsi="Times New Roman"/>
    </w:rPr>
  </w:style>
  <w:style w:type="paragraph" w:customStyle="1" w:styleId="textblack">
    <w:name w:val="textblack"/>
    <w:basedOn w:val="a"/>
    <w:rsid w:val="005D6D55"/>
    <w:pPr>
      <w:spacing w:before="100" w:beforeAutospacing="1" w:after="100" w:afterAutospacing="1"/>
    </w:pPr>
    <w:rPr>
      <w:rFonts w:ascii="Times New Roman" w:hAnsi="Times New Roman"/>
    </w:rPr>
  </w:style>
  <w:style w:type="character" w:customStyle="1" w:styleId="FontStyle19">
    <w:name w:val="Font Style19"/>
    <w:basedOn w:val="a0"/>
    <w:uiPriority w:val="99"/>
    <w:rsid w:val="005D6D55"/>
    <w:rPr>
      <w:rFonts w:ascii="Times New Roman" w:hAnsi="Times New Roman" w:cs="Times New Roman"/>
      <w:sz w:val="22"/>
      <w:szCs w:val="22"/>
    </w:rPr>
  </w:style>
  <w:style w:type="paragraph" w:customStyle="1" w:styleId="headertexttopleveltextcentertext">
    <w:name w:val="headertext topleveltext centertext"/>
    <w:basedOn w:val="a"/>
    <w:rsid w:val="005D6D55"/>
    <w:pPr>
      <w:spacing w:before="100" w:beforeAutospacing="1" w:after="100" w:afterAutospacing="1"/>
    </w:pPr>
    <w:rPr>
      <w:rFonts w:ascii="Times New Roman" w:hAnsi="Times New Roman"/>
    </w:rPr>
  </w:style>
  <w:style w:type="paragraph" w:customStyle="1" w:styleId="formattexttopleveltextcentertext">
    <w:name w:val="formattext topleveltext centertext"/>
    <w:basedOn w:val="a"/>
    <w:rsid w:val="005D6D55"/>
    <w:pPr>
      <w:spacing w:before="100" w:beforeAutospacing="1" w:after="100" w:afterAutospacing="1"/>
    </w:pPr>
    <w:rPr>
      <w:rFonts w:ascii="Times New Roman" w:hAnsi="Times New Roman"/>
    </w:rPr>
  </w:style>
  <w:style w:type="paragraph" w:customStyle="1" w:styleId="formattexttopleveltext">
    <w:name w:val="formattext topleveltext"/>
    <w:basedOn w:val="a"/>
    <w:rsid w:val="005D6D55"/>
    <w:pPr>
      <w:spacing w:before="100" w:beforeAutospacing="1" w:after="100" w:afterAutospacing="1"/>
    </w:pPr>
    <w:rPr>
      <w:rFonts w:ascii="Times New Roman" w:hAnsi="Times New Roman"/>
    </w:rPr>
  </w:style>
  <w:style w:type="paragraph" w:customStyle="1" w:styleId="1fff6">
    <w:name w:val="1"/>
    <w:basedOn w:val="afffff8"/>
    <w:next w:val="a"/>
    <w:rsid w:val="00F81BCF"/>
    <w:rPr>
      <w:b/>
      <w:bCs/>
      <w:color w:val="0058A9"/>
      <w:shd w:val="clear" w:color="auto" w:fill="ECE9D8"/>
    </w:rPr>
  </w:style>
  <w:style w:type="character" w:customStyle="1" w:styleId="315">
    <w:name w:val="Заголовок 3 Знак1"/>
    <w:aliases w:val="H3 Знак1,&quot;Сапфир&quot; Знак1"/>
    <w:basedOn w:val="a0"/>
    <w:semiHidden/>
    <w:rsid w:val="00A57964"/>
    <w:rPr>
      <w:rFonts w:ascii="Cambria" w:eastAsia="Times New Roman" w:hAnsi="Cambria" w:cs="Times New Roman"/>
      <w:b/>
      <w:bCs/>
      <w:color w:val="4F81BD"/>
      <w:sz w:val="24"/>
      <w:szCs w:val="24"/>
      <w:lang w:eastAsia="ru-RU"/>
    </w:rPr>
  </w:style>
  <w:style w:type="character" w:customStyle="1" w:styleId="610">
    <w:name w:val="Заголовок 6 Знак1"/>
    <w:aliases w:val="H6 Знак1"/>
    <w:basedOn w:val="a0"/>
    <w:semiHidden/>
    <w:rsid w:val="00A57964"/>
    <w:rPr>
      <w:rFonts w:ascii="Cambria" w:eastAsia="Times New Roman" w:hAnsi="Cambria" w:cs="Times New Roman"/>
      <w:i/>
      <w:iCs/>
      <w:color w:val="243F60"/>
      <w:sz w:val="24"/>
      <w:szCs w:val="24"/>
      <w:lang w:eastAsia="ru-RU"/>
    </w:rPr>
  </w:style>
  <w:style w:type="paragraph" w:styleId="1fff7">
    <w:name w:val="index 1"/>
    <w:basedOn w:val="a"/>
    <w:next w:val="a"/>
    <w:autoRedefine/>
    <w:uiPriority w:val="99"/>
    <w:unhideWhenUsed/>
    <w:qFormat/>
    <w:rsid w:val="00A57964"/>
    <w:pPr>
      <w:ind w:left="240" w:hanging="240"/>
    </w:pPr>
    <w:rPr>
      <w:rFonts w:ascii="Times New Roman" w:hAnsi="Times New Roman"/>
      <w:color w:val="00000A"/>
    </w:rPr>
  </w:style>
  <w:style w:type="paragraph" w:styleId="affffffffffc">
    <w:name w:val="index heading"/>
    <w:basedOn w:val="a"/>
    <w:unhideWhenUsed/>
    <w:qFormat/>
    <w:rsid w:val="00A57964"/>
    <w:pPr>
      <w:suppressLineNumbers/>
    </w:pPr>
    <w:rPr>
      <w:rFonts w:ascii="Times New Roman" w:hAnsi="Times New Roman" w:cs="Mangal"/>
      <w:color w:val="00000A"/>
    </w:rPr>
  </w:style>
  <w:style w:type="paragraph" w:styleId="affffffffffd">
    <w:name w:val="Signature"/>
    <w:basedOn w:val="a"/>
    <w:link w:val="affffffffffe"/>
    <w:unhideWhenUsed/>
    <w:qFormat/>
    <w:rsid w:val="00A57964"/>
    <w:rPr>
      <w:szCs w:val="20"/>
    </w:rPr>
  </w:style>
  <w:style w:type="character" w:customStyle="1" w:styleId="affffffffffe">
    <w:name w:val="Подпись Знак"/>
    <w:basedOn w:val="a0"/>
    <w:link w:val="affffffffffd"/>
    <w:rsid w:val="00A57964"/>
    <w:rPr>
      <w:rFonts w:ascii="TimesET" w:hAnsi="TimesET"/>
      <w:sz w:val="24"/>
    </w:rPr>
  </w:style>
  <w:style w:type="paragraph" w:customStyle="1" w:styleId="ConsPlusJurTerm">
    <w:name w:val="ConsPlusJurTerm"/>
    <w:qFormat/>
    <w:rsid w:val="00A57964"/>
    <w:pPr>
      <w:widowControl w:val="0"/>
      <w:autoSpaceDE w:val="0"/>
      <w:autoSpaceDN w:val="0"/>
    </w:pPr>
    <w:rPr>
      <w:rFonts w:ascii="Tahoma" w:hAnsi="Tahoma" w:cs="Tahoma"/>
      <w:sz w:val="26"/>
    </w:rPr>
  </w:style>
  <w:style w:type="paragraph" w:customStyle="1" w:styleId="ConsPlusTextList">
    <w:name w:val="ConsPlusTextList"/>
    <w:qFormat/>
    <w:rsid w:val="00A57964"/>
    <w:pPr>
      <w:widowControl w:val="0"/>
      <w:autoSpaceDE w:val="0"/>
      <w:autoSpaceDN w:val="0"/>
    </w:pPr>
    <w:rPr>
      <w:rFonts w:ascii="Arial" w:hAnsi="Arial" w:cs="Arial"/>
    </w:rPr>
  </w:style>
  <w:style w:type="paragraph" w:customStyle="1" w:styleId="afffffffffff">
    <w:name w:val="Знак Знак Знак Знак Знак Знак Знак"/>
    <w:basedOn w:val="a"/>
    <w:qFormat/>
    <w:rsid w:val="00A57964"/>
    <w:pPr>
      <w:spacing w:after="160" w:line="240" w:lineRule="exact"/>
    </w:pPr>
    <w:rPr>
      <w:rFonts w:ascii="Arial" w:hAnsi="Arial" w:cs="Arial"/>
      <w:sz w:val="20"/>
      <w:szCs w:val="20"/>
      <w:lang w:val="en-US" w:eastAsia="en-US"/>
    </w:rPr>
  </w:style>
  <w:style w:type="paragraph" w:customStyle="1" w:styleId="afffffffffff0">
    <w:name w:val="Внимание: Криминал!!"/>
    <w:basedOn w:val="a"/>
    <w:next w:val="a"/>
    <w:qFormat/>
    <w:rsid w:val="00A57964"/>
    <w:pPr>
      <w:widowControl w:val="0"/>
      <w:autoSpaceDE w:val="0"/>
      <w:autoSpaceDN w:val="0"/>
      <w:adjustRightInd w:val="0"/>
      <w:jc w:val="both"/>
    </w:pPr>
    <w:rPr>
      <w:rFonts w:ascii="Arial" w:hAnsi="Arial"/>
    </w:rPr>
  </w:style>
  <w:style w:type="paragraph" w:customStyle="1" w:styleId="afffffffffff1">
    <w:name w:val="Интерфейс"/>
    <w:basedOn w:val="a"/>
    <w:next w:val="a"/>
    <w:uiPriority w:val="99"/>
    <w:qFormat/>
    <w:rsid w:val="00A57964"/>
    <w:pPr>
      <w:widowControl w:val="0"/>
      <w:autoSpaceDE w:val="0"/>
      <w:autoSpaceDN w:val="0"/>
      <w:adjustRightInd w:val="0"/>
      <w:jc w:val="both"/>
    </w:pPr>
    <w:rPr>
      <w:rFonts w:ascii="Arial" w:hAnsi="Arial" w:cs="Arial"/>
      <w:color w:val="ECE9D8"/>
      <w:sz w:val="22"/>
      <w:szCs w:val="22"/>
    </w:rPr>
  </w:style>
  <w:style w:type="paragraph" w:customStyle="1" w:styleId="afffffffffff2">
    <w:name w:val="Объект"/>
    <w:basedOn w:val="a"/>
    <w:next w:val="a"/>
    <w:uiPriority w:val="99"/>
    <w:qFormat/>
    <w:rsid w:val="00A57964"/>
    <w:pPr>
      <w:widowControl w:val="0"/>
      <w:autoSpaceDE w:val="0"/>
      <w:autoSpaceDN w:val="0"/>
      <w:adjustRightInd w:val="0"/>
      <w:jc w:val="both"/>
    </w:pPr>
    <w:rPr>
      <w:rFonts w:ascii="Times New Roman" w:hAnsi="Times New Roman"/>
    </w:rPr>
  </w:style>
  <w:style w:type="paragraph" w:customStyle="1" w:styleId="cont">
    <w:name w:val="cont"/>
    <w:basedOn w:val="a"/>
    <w:qFormat/>
    <w:rsid w:val="00A57964"/>
    <w:pPr>
      <w:spacing w:before="100" w:beforeAutospacing="1" w:after="100" w:afterAutospacing="1"/>
    </w:pPr>
    <w:rPr>
      <w:rFonts w:ascii="Times New Roman" w:hAnsi="Times New Roman"/>
    </w:rPr>
  </w:style>
  <w:style w:type="paragraph" w:customStyle="1" w:styleId="FR1">
    <w:name w:val="FR1"/>
    <w:qFormat/>
    <w:rsid w:val="00A57964"/>
    <w:pPr>
      <w:widowControl w:val="0"/>
      <w:spacing w:line="300" w:lineRule="auto"/>
      <w:ind w:left="160" w:right="200"/>
      <w:jc w:val="center"/>
    </w:pPr>
    <w:rPr>
      <w:b/>
      <w:sz w:val="24"/>
    </w:rPr>
  </w:style>
  <w:style w:type="paragraph" w:customStyle="1" w:styleId="BodyText24">
    <w:name w:val="Body Text 24"/>
    <w:basedOn w:val="a"/>
    <w:qFormat/>
    <w:rsid w:val="00A57964"/>
    <w:pPr>
      <w:overflowPunct w:val="0"/>
      <w:autoSpaceDE w:val="0"/>
      <w:autoSpaceDN w:val="0"/>
      <w:adjustRightInd w:val="0"/>
      <w:spacing w:line="360" w:lineRule="auto"/>
      <w:jc w:val="both"/>
    </w:pPr>
    <w:rPr>
      <w:rFonts w:ascii="Arial" w:hAnsi="Arial"/>
      <w:szCs w:val="20"/>
    </w:rPr>
  </w:style>
  <w:style w:type="paragraph" w:customStyle="1" w:styleId="afffffffffff3">
    <w:name w:val="мой"/>
    <w:basedOn w:val="a"/>
    <w:autoRedefine/>
    <w:qFormat/>
    <w:rsid w:val="00A57964"/>
    <w:pPr>
      <w:ind w:firstLine="540"/>
      <w:jc w:val="both"/>
    </w:pPr>
    <w:rPr>
      <w:rFonts w:ascii="Times New Roman" w:eastAsia="MS Mincho" w:hAnsi="Times New Roman"/>
    </w:rPr>
  </w:style>
  <w:style w:type="paragraph" w:customStyle="1" w:styleId="ee">
    <w:name w:val="Оснeeвной"/>
    <w:basedOn w:val="a"/>
    <w:qFormat/>
    <w:rsid w:val="00A57964"/>
    <w:pPr>
      <w:widowControl w:val="0"/>
      <w:overflowPunct w:val="0"/>
      <w:autoSpaceDE w:val="0"/>
      <w:autoSpaceDN w:val="0"/>
      <w:adjustRightInd w:val="0"/>
      <w:ind w:firstLine="851"/>
      <w:jc w:val="both"/>
    </w:pPr>
    <w:rPr>
      <w:rFonts w:ascii="Times New Roman" w:hAnsi="Times New Roman"/>
      <w:b/>
      <w:sz w:val="28"/>
      <w:szCs w:val="20"/>
    </w:rPr>
  </w:style>
  <w:style w:type="paragraph" w:customStyle="1" w:styleId="FR4">
    <w:name w:val="FR4"/>
    <w:qFormat/>
    <w:rsid w:val="00A57964"/>
    <w:pPr>
      <w:widowControl w:val="0"/>
      <w:autoSpaceDE w:val="0"/>
      <w:autoSpaceDN w:val="0"/>
      <w:adjustRightInd w:val="0"/>
      <w:spacing w:before="100" w:after="420"/>
      <w:ind w:left="200"/>
      <w:jc w:val="center"/>
    </w:pPr>
    <w:rPr>
      <w:sz w:val="18"/>
      <w:szCs w:val="18"/>
    </w:rPr>
  </w:style>
  <w:style w:type="paragraph" w:customStyle="1" w:styleId="1fff8">
    <w:name w:val="Текст1"/>
    <w:basedOn w:val="a"/>
    <w:qFormat/>
    <w:rsid w:val="00A57964"/>
    <w:rPr>
      <w:rFonts w:ascii="Courier New" w:hAnsi="Courier New"/>
      <w:sz w:val="20"/>
      <w:szCs w:val="20"/>
    </w:rPr>
  </w:style>
  <w:style w:type="paragraph" w:customStyle="1" w:styleId="afffffffffff4">
    <w:name w:val="Таблица Значения"/>
    <w:basedOn w:val="a"/>
    <w:qFormat/>
    <w:rsid w:val="00A57964"/>
    <w:pPr>
      <w:spacing w:before="60" w:line="192" w:lineRule="auto"/>
      <w:jc w:val="right"/>
    </w:pPr>
    <w:rPr>
      <w:rFonts w:ascii="Times New Roman" w:hAnsi="Times New Roman"/>
      <w:sz w:val="22"/>
      <w:szCs w:val="20"/>
    </w:rPr>
  </w:style>
  <w:style w:type="paragraph" w:customStyle="1" w:styleId="afffffffffff5">
    <w:name w:val="текст сноски"/>
    <w:basedOn w:val="a"/>
    <w:qFormat/>
    <w:rsid w:val="00A57964"/>
    <w:pPr>
      <w:ind w:firstLine="709"/>
      <w:jc w:val="both"/>
    </w:pPr>
    <w:rPr>
      <w:rFonts w:ascii="Times New Roman" w:hAnsi="Times New Roman"/>
      <w:sz w:val="22"/>
      <w:szCs w:val="20"/>
    </w:rPr>
  </w:style>
  <w:style w:type="paragraph" w:customStyle="1" w:styleId="afffffffffff6">
    <w:name w:val="Таблица"/>
    <w:basedOn w:val="affffffff9"/>
    <w:qFormat/>
    <w:rsid w:val="00A57964"/>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rFonts w:ascii="Arial" w:hAnsi="Arial"/>
      <w:sz w:val="20"/>
      <w:szCs w:val="20"/>
    </w:rPr>
  </w:style>
  <w:style w:type="paragraph" w:customStyle="1" w:styleId="2ff1">
    <w:name w:val="Таблотст2"/>
    <w:basedOn w:val="afffffffffff6"/>
    <w:qFormat/>
    <w:rsid w:val="00A57964"/>
    <w:pPr>
      <w:ind w:left="170"/>
    </w:pPr>
  </w:style>
  <w:style w:type="paragraph" w:customStyle="1" w:styleId="N2">
    <w:name w:val="ТаблотсN2"/>
    <w:basedOn w:val="afffffffffff6"/>
    <w:qFormat/>
    <w:rsid w:val="00A57964"/>
    <w:pPr>
      <w:widowControl w:val="0"/>
      <w:snapToGrid w:val="0"/>
      <w:spacing w:line="-218" w:lineRule="auto"/>
      <w:ind w:left="85"/>
    </w:pPr>
  </w:style>
  <w:style w:type="paragraph" w:customStyle="1" w:styleId="Iniiaiieoaeno2">
    <w:name w:val="Iniiaiie oaeno 2"/>
    <w:basedOn w:val="a"/>
    <w:qFormat/>
    <w:rsid w:val="00A57964"/>
    <w:pPr>
      <w:autoSpaceDE w:val="0"/>
      <w:autoSpaceDN w:val="0"/>
      <w:ind w:left="6946" w:hanging="6946"/>
    </w:pPr>
    <w:rPr>
      <w:rFonts w:ascii="Courier New" w:hAnsi="Courier New" w:cs="Courier New"/>
    </w:rPr>
  </w:style>
  <w:style w:type="paragraph" w:customStyle="1" w:styleId="afffffffffff7">
    <w:name w:val="......."/>
    <w:basedOn w:val="a"/>
    <w:next w:val="a"/>
    <w:qFormat/>
    <w:rsid w:val="00A57964"/>
    <w:pPr>
      <w:autoSpaceDE w:val="0"/>
      <w:autoSpaceDN w:val="0"/>
      <w:adjustRightInd w:val="0"/>
    </w:pPr>
    <w:rPr>
      <w:rFonts w:ascii="Times New Roman" w:hAnsi="Times New Roman"/>
    </w:rPr>
  </w:style>
  <w:style w:type="paragraph" w:customStyle="1" w:styleId="BodyTextIndent23">
    <w:name w:val="Body Text Indent 23"/>
    <w:basedOn w:val="a"/>
    <w:qFormat/>
    <w:rsid w:val="00A57964"/>
    <w:pPr>
      <w:spacing w:line="360" w:lineRule="auto"/>
      <w:ind w:firstLine="720"/>
      <w:jc w:val="both"/>
    </w:pPr>
    <w:rPr>
      <w:rFonts w:ascii="Arial" w:hAnsi="Arial"/>
      <w:sz w:val="20"/>
      <w:szCs w:val="20"/>
    </w:rPr>
  </w:style>
  <w:style w:type="paragraph" w:customStyle="1" w:styleId="afffffffffff8">
    <w:name w:val="Обычный текст с отступом"/>
    <w:basedOn w:val="a"/>
    <w:qFormat/>
    <w:rsid w:val="00A57964"/>
    <w:pPr>
      <w:autoSpaceDE w:val="0"/>
      <w:autoSpaceDN w:val="0"/>
      <w:ind w:left="720"/>
    </w:pPr>
    <w:rPr>
      <w:rFonts w:ascii="Times New Roman" w:hAnsi="Times New Roman"/>
    </w:rPr>
  </w:style>
  <w:style w:type="paragraph" w:customStyle="1" w:styleId="afffffffffff9">
    <w:name w:val="Таблица Шапка"/>
    <w:basedOn w:val="afffffffffff4"/>
    <w:qFormat/>
    <w:rsid w:val="00A57964"/>
    <w:pPr>
      <w:spacing w:before="80" w:after="80"/>
      <w:jc w:val="center"/>
    </w:pPr>
    <w:rPr>
      <w:i/>
    </w:rPr>
  </w:style>
  <w:style w:type="paragraph" w:customStyle="1" w:styleId="14121111">
    <w:name w:val="Ñòèëü14121111"/>
    <w:basedOn w:val="a5"/>
    <w:qFormat/>
    <w:rsid w:val="00A57964"/>
    <w:pPr>
      <w:widowControl w:val="0"/>
      <w:spacing w:after="120"/>
      <w:jc w:val="center"/>
    </w:pPr>
    <w:rPr>
      <w:rFonts w:ascii="Arial" w:hAnsi="Arial"/>
      <w:sz w:val="28"/>
      <w:lang w:val="ru-RU"/>
    </w:rPr>
  </w:style>
  <w:style w:type="paragraph" w:customStyle="1" w:styleId="iauiue0">
    <w:name w:val="iauiue"/>
    <w:basedOn w:val="a"/>
    <w:qFormat/>
    <w:rsid w:val="00A57964"/>
    <w:pPr>
      <w:spacing w:before="100" w:beforeAutospacing="1" w:after="100" w:afterAutospacing="1"/>
    </w:pPr>
    <w:rPr>
      <w:rFonts w:ascii="Times New Roman" w:hAnsi="Times New Roman"/>
    </w:rPr>
  </w:style>
  <w:style w:type="paragraph" w:customStyle="1" w:styleId="iniiaiieoaeno20">
    <w:name w:val="iniiaiieoaeno2"/>
    <w:basedOn w:val="a"/>
    <w:qFormat/>
    <w:rsid w:val="00A57964"/>
    <w:pPr>
      <w:spacing w:before="100" w:beforeAutospacing="1" w:after="100" w:afterAutospacing="1"/>
    </w:pPr>
    <w:rPr>
      <w:rFonts w:ascii="Times New Roman" w:hAnsi="Times New Roman"/>
    </w:rPr>
  </w:style>
  <w:style w:type="paragraph" w:customStyle="1" w:styleId="iauiue00">
    <w:name w:val="iauiue0"/>
    <w:basedOn w:val="a"/>
    <w:qFormat/>
    <w:rsid w:val="00A57964"/>
    <w:pPr>
      <w:spacing w:before="100" w:beforeAutospacing="1" w:after="100" w:afterAutospacing="1"/>
    </w:pPr>
    <w:rPr>
      <w:rFonts w:ascii="Times New Roman" w:hAnsi="Times New Roman"/>
    </w:rPr>
  </w:style>
  <w:style w:type="paragraph" w:customStyle="1" w:styleId="afffffffffffa">
    <w:name w:val="единица измерения"/>
    <w:basedOn w:val="a"/>
    <w:qFormat/>
    <w:rsid w:val="00A57964"/>
    <w:pPr>
      <w:keepNext/>
      <w:spacing w:after="40"/>
      <w:jc w:val="right"/>
    </w:pPr>
    <w:rPr>
      <w:rFonts w:ascii="Times New Roman" w:hAnsi="Times New Roman"/>
      <w:sz w:val="22"/>
      <w:szCs w:val="20"/>
    </w:rPr>
  </w:style>
  <w:style w:type="paragraph" w:customStyle="1" w:styleId="afffffffffffb">
    <w:name w:val="кцТекст"/>
    <w:basedOn w:val="a"/>
    <w:qFormat/>
    <w:rsid w:val="00A57964"/>
    <w:pPr>
      <w:ind w:firstLine="708"/>
      <w:jc w:val="both"/>
    </w:pPr>
    <w:rPr>
      <w:rFonts w:ascii="Times New Roman" w:hAnsi="Times New Roman"/>
      <w:szCs w:val="28"/>
    </w:rPr>
  </w:style>
  <w:style w:type="paragraph" w:customStyle="1" w:styleId="afffffffffffc">
    <w:name w:val="список"/>
    <w:basedOn w:val="a"/>
    <w:qFormat/>
    <w:rsid w:val="00A57964"/>
    <w:pPr>
      <w:tabs>
        <w:tab w:val="left" w:pos="-2520"/>
        <w:tab w:val="num" w:pos="720"/>
        <w:tab w:val="left" w:pos="1080"/>
      </w:tabs>
      <w:ind w:left="720" w:hanging="360"/>
      <w:jc w:val="both"/>
    </w:pPr>
    <w:rPr>
      <w:rFonts w:ascii="Times New Roman" w:hAnsi="Times New Roman"/>
      <w:szCs w:val="28"/>
    </w:rPr>
  </w:style>
  <w:style w:type="paragraph" w:customStyle="1" w:styleId="1fff9">
    <w:name w:val="Знак Знак Знак Знак Знак Знак Знак1"/>
    <w:basedOn w:val="a"/>
    <w:qFormat/>
    <w:rsid w:val="00A57964"/>
    <w:pPr>
      <w:spacing w:after="160" w:line="240" w:lineRule="exact"/>
    </w:pPr>
    <w:rPr>
      <w:rFonts w:ascii="Arial" w:hAnsi="Arial" w:cs="Arial"/>
      <w:sz w:val="20"/>
      <w:szCs w:val="20"/>
      <w:lang w:val="en-US" w:eastAsia="en-US"/>
    </w:rPr>
  </w:style>
  <w:style w:type="paragraph" w:customStyle="1" w:styleId="ee1">
    <w:name w:val="Оснeeвной1"/>
    <w:basedOn w:val="a"/>
    <w:qFormat/>
    <w:rsid w:val="00A57964"/>
    <w:pPr>
      <w:widowControl w:val="0"/>
      <w:overflowPunct w:val="0"/>
      <w:autoSpaceDE w:val="0"/>
      <w:autoSpaceDN w:val="0"/>
      <w:adjustRightInd w:val="0"/>
      <w:ind w:firstLine="851"/>
      <w:jc w:val="both"/>
    </w:pPr>
    <w:rPr>
      <w:rFonts w:ascii="Times New Roman" w:hAnsi="Times New Roman"/>
      <w:b/>
      <w:sz w:val="28"/>
      <w:szCs w:val="20"/>
    </w:rPr>
  </w:style>
  <w:style w:type="paragraph" w:customStyle="1" w:styleId="2ff2">
    <w:name w:val="Текст2"/>
    <w:basedOn w:val="a"/>
    <w:qFormat/>
    <w:rsid w:val="00A57964"/>
    <w:rPr>
      <w:rFonts w:ascii="Courier New" w:hAnsi="Courier New"/>
      <w:sz w:val="20"/>
      <w:szCs w:val="20"/>
    </w:rPr>
  </w:style>
  <w:style w:type="paragraph" w:customStyle="1" w:styleId="322">
    <w:name w:val="Основной текст 32"/>
    <w:basedOn w:val="a"/>
    <w:qFormat/>
    <w:rsid w:val="00A57964"/>
    <w:pPr>
      <w:widowControl w:val="0"/>
      <w:jc w:val="center"/>
    </w:pPr>
    <w:rPr>
      <w:rFonts w:ascii="Times New Roman" w:hAnsi="Times New Roman"/>
      <w:sz w:val="20"/>
      <w:szCs w:val="20"/>
    </w:rPr>
  </w:style>
  <w:style w:type="paragraph" w:customStyle="1" w:styleId="11b">
    <w:name w:val="Абзац списка11"/>
    <w:basedOn w:val="a"/>
    <w:qFormat/>
    <w:rsid w:val="00A57964"/>
    <w:pPr>
      <w:ind w:left="720"/>
      <w:contextualSpacing/>
    </w:pPr>
    <w:rPr>
      <w:rFonts w:ascii="Times New Roman" w:hAnsi="Times New Roman"/>
    </w:rPr>
  </w:style>
  <w:style w:type="paragraph" w:customStyle="1" w:styleId="214">
    <w:name w:val="Основной текст с отступом21"/>
    <w:basedOn w:val="a"/>
    <w:qFormat/>
    <w:rsid w:val="00A57964"/>
    <w:pPr>
      <w:tabs>
        <w:tab w:val="left" w:pos="1260"/>
      </w:tabs>
      <w:ind w:firstLine="900"/>
      <w:jc w:val="both"/>
    </w:pPr>
    <w:rPr>
      <w:rFonts w:ascii="Times New Roman" w:hAnsi="Times New Roman"/>
      <w:sz w:val="26"/>
      <w:lang w:eastAsia="ar-SA"/>
    </w:rPr>
  </w:style>
  <w:style w:type="paragraph" w:customStyle="1" w:styleId="215">
    <w:name w:val="Обычный21"/>
    <w:qFormat/>
    <w:rsid w:val="00A57964"/>
  </w:style>
  <w:style w:type="paragraph" w:customStyle="1" w:styleId="2210">
    <w:name w:val="Основной текст с отступом 221"/>
    <w:basedOn w:val="a"/>
    <w:qFormat/>
    <w:rsid w:val="00A57964"/>
    <w:pPr>
      <w:ind w:firstLine="720"/>
      <w:jc w:val="both"/>
    </w:pPr>
    <w:rPr>
      <w:rFonts w:ascii="Times New Roman" w:hAnsi="Times New Roman"/>
      <w:szCs w:val="20"/>
    </w:rPr>
  </w:style>
  <w:style w:type="paragraph" w:customStyle="1" w:styleId="216">
    <w:name w:val="Текст21"/>
    <w:basedOn w:val="a"/>
    <w:qFormat/>
    <w:rsid w:val="00A57964"/>
    <w:rPr>
      <w:rFonts w:ascii="Courier New" w:hAnsi="Courier New"/>
      <w:sz w:val="20"/>
      <w:szCs w:val="20"/>
    </w:rPr>
  </w:style>
  <w:style w:type="paragraph" w:customStyle="1" w:styleId="3210">
    <w:name w:val="Основной текст 321"/>
    <w:basedOn w:val="a"/>
    <w:qFormat/>
    <w:rsid w:val="00A57964"/>
    <w:pPr>
      <w:widowControl w:val="0"/>
      <w:jc w:val="center"/>
    </w:pPr>
    <w:rPr>
      <w:rFonts w:ascii="Times New Roman" w:hAnsi="Times New Roman"/>
      <w:sz w:val="20"/>
      <w:szCs w:val="20"/>
    </w:rPr>
  </w:style>
  <w:style w:type="paragraph" w:customStyle="1" w:styleId="df">
    <w:name w:val="df_"/>
    <w:basedOn w:val="a"/>
    <w:qFormat/>
    <w:rsid w:val="00A57964"/>
    <w:pPr>
      <w:spacing w:before="100" w:beforeAutospacing="1" w:after="100" w:afterAutospacing="1"/>
    </w:pPr>
    <w:rPr>
      <w:rFonts w:ascii="Times New Roman" w:hAnsi="Times New Roman"/>
    </w:rPr>
  </w:style>
  <w:style w:type="paragraph" w:customStyle="1" w:styleId="mttl">
    <w:name w:val="m_ttl"/>
    <w:basedOn w:val="a"/>
    <w:qFormat/>
    <w:rsid w:val="00A57964"/>
    <w:pPr>
      <w:spacing w:before="100" w:beforeAutospacing="1" w:after="100" w:afterAutospacing="1"/>
    </w:pPr>
    <w:rPr>
      <w:rFonts w:ascii="Times New Roman" w:hAnsi="Times New Roman"/>
    </w:rPr>
  </w:style>
  <w:style w:type="paragraph" w:customStyle="1" w:styleId="msttl">
    <w:name w:val="m_sttl"/>
    <w:basedOn w:val="a"/>
    <w:qFormat/>
    <w:rsid w:val="00A57964"/>
    <w:pPr>
      <w:spacing w:before="100" w:beforeAutospacing="1" w:after="100" w:afterAutospacing="1"/>
    </w:pPr>
    <w:rPr>
      <w:rFonts w:ascii="Times New Roman" w:hAnsi="Times New Roman"/>
    </w:rPr>
  </w:style>
  <w:style w:type="paragraph" w:customStyle="1" w:styleId="afffffffffffd">
    <w:name w:val="Нормальный"/>
    <w:qFormat/>
    <w:rsid w:val="00A57964"/>
    <w:pPr>
      <w:widowControl w:val="0"/>
      <w:autoSpaceDE w:val="0"/>
      <w:autoSpaceDN w:val="0"/>
      <w:adjustRightInd w:val="0"/>
    </w:pPr>
    <w:rPr>
      <w:rFonts w:eastAsia="Calibri"/>
      <w:color w:val="000000"/>
      <w:sz w:val="24"/>
      <w:szCs w:val="24"/>
    </w:rPr>
  </w:style>
  <w:style w:type="paragraph" w:customStyle="1" w:styleId="msonormalmailrucssattributepostfix">
    <w:name w:val="msonormal_mailru_css_attribute_postfix"/>
    <w:basedOn w:val="a"/>
    <w:qFormat/>
    <w:rsid w:val="00A57964"/>
    <w:pPr>
      <w:spacing w:before="100" w:beforeAutospacing="1" w:after="100" w:afterAutospacing="1"/>
    </w:pPr>
    <w:rPr>
      <w:rFonts w:ascii="Times New Roman" w:hAnsi="Times New Roman"/>
    </w:rPr>
  </w:style>
  <w:style w:type="character" w:customStyle="1" w:styleId="ListLabel1">
    <w:name w:val="ListLabel 1"/>
    <w:qFormat/>
    <w:rsid w:val="00A57964"/>
    <w:rPr>
      <w:b w:val="0"/>
      <w:bCs w:val="0"/>
    </w:rPr>
  </w:style>
  <w:style w:type="character" w:customStyle="1" w:styleId="ListLabel2">
    <w:name w:val="ListLabel 2"/>
    <w:qFormat/>
    <w:rsid w:val="00A57964"/>
    <w:rPr>
      <w:b/>
      <w:bCs w:val="0"/>
    </w:rPr>
  </w:style>
  <w:style w:type="character" w:customStyle="1" w:styleId="ListLabel3">
    <w:name w:val="ListLabel 3"/>
    <w:qFormat/>
    <w:rsid w:val="00A57964"/>
    <w:rPr>
      <w:sz w:val="20"/>
      <w:szCs w:val="20"/>
    </w:rPr>
  </w:style>
  <w:style w:type="character" w:customStyle="1" w:styleId="SubtitleChar">
    <w:name w:val="Subtitle Char"/>
    <w:locked/>
    <w:rsid w:val="00A57964"/>
    <w:rPr>
      <w:rFonts w:ascii="Times New Roman" w:eastAsia="Times New Roman" w:hAnsi="Times New Roman" w:cs="Times New Roman" w:hint="default"/>
      <w:b/>
      <w:bCs w:val="0"/>
      <w:i/>
      <w:iCs w:val="0"/>
      <w:sz w:val="28"/>
      <w:lang w:val="ru-RU" w:eastAsia="en-US"/>
    </w:rPr>
  </w:style>
  <w:style w:type="character" w:customStyle="1" w:styleId="FontStyle17">
    <w:name w:val="Font Style17"/>
    <w:rsid w:val="00A57964"/>
    <w:rPr>
      <w:rFonts w:ascii="Times New Roman" w:hAnsi="Times New Roman" w:cs="Times New Roman" w:hint="default"/>
      <w:b/>
      <w:bCs/>
      <w:sz w:val="24"/>
      <w:szCs w:val="24"/>
    </w:rPr>
  </w:style>
  <w:style w:type="character" w:customStyle="1" w:styleId="afffffffffffe">
    <w:name w:val="мой Знак"/>
    <w:rsid w:val="00A57964"/>
    <w:rPr>
      <w:rFonts w:ascii="MS Mincho" w:eastAsia="MS Mincho" w:hAnsi="MS Mincho" w:hint="eastAsia"/>
      <w:sz w:val="24"/>
      <w:szCs w:val="24"/>
      <w:lang w:val="ru-RU" w:eastAsia="ru-RU" w:bidi="ar-SA"/>
    </w:rPr>
  </w:style>
  <w:style w:type="character" w:customStyle="1" w:styleId="511">
    <w:name w:val="Знак Знак51"/>
    <w:rsid w:val="00A57964"/>
    <w:rPr>
      <w:b/>
      <w:bCs/>
      <w:sz w:val="36"/>
      <w:szCs w:val="36"/>
      <w:lang w:val="ru-RU" w:eastAsia="ru-RU" w:bidi="ar-SA"/>
    </w:rPr>
  </w:style>
  <w:style w:type="character" w:customStyle="1" w:styleId="217">
    <w:name w:val="Знак Знак21"/>
    <w:semiHidden/>
    <w:locked/>
    <w:rsid w:val="00A57964"/>
    <w:rPr>
      <w:sz w:val="26"/>
      <w:lang w:val="ru-RU" w:eastAsia="ru-RU" w:bidi="ar-SA"/>
    </w:rPr>
  </w:style>
  <w:style w:type="character" w:customStyle="1" w:styleId="textdefault">
    <w:name w:val="text_default"/>
    <w:rsid w:val="00A57964"/>
    <w:rPr>
      <w:rFonts w:ascii="Arial" w:hAnsi="Arial" w:cs="Arial" w:hint="default"/>
      <w:color w:val="000000"/>
      <w:sz w:val="21"/>
      <w:szCs w:val="21"/>
    </w:rPr>
  </w:style>
  <w:style w:type="paragraph" w:customStyle="1" w:styleId="affffffffffff">
    <w:name w:val="Таблица Боковик"/>
    <w:basedOn w:val="afffffffffff4"/>
    <w:qFormat/>
    <w:rsid w:val="00A57964"/>
    <w:pPr>
      <w:ind w:left="142" w:hanging="142"/>
      <w:jc w:val="left"/>
    </w:pPr>
  </w:style>
  <w:style w:type="character" w:customStyle="1" w:styleId="affffffffffff0">
    <w:name w:val="Цветовое выделение для Текст"/>
    <w:uiPriority w:val="99"/>
    <w:rsid w:val="00253098"/>
  </w:style>
  <w:style w:type="paragraph" w:customStyle="1" w:styleId="Preformatted">
    <w:name w:val="Preformatted"/>
    <w:basedOn w:val="a"/>
    <w:rsid w:val="00987C4C"/>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eastAsia="SimSun" w:hAnsi="Courier New" w:cs="Courier New"/>
      <w:color w:val="00000A"/>
      <w:sz w:val="20"/>
      <w:szCs w:val="20"/>
      <w:lang w:eastAsia="zh-CN"/>
    </w:rPr>
  </w:style>
  <w:style w:type="paragraph" w:customStyle="1" w:styleId="330">
    <w:name w:val="Основной текст 33"/>
    <w:basedOn w:val="a"/>
    <w:rsid w:val="00B53F65"/>
    <w:pPr>
      <w:suppressAutoHyphens/>
      <w:spacing w:after="120"/>
    </w:pPr>
    <w:rPr>
      <w:rFonts w:ascii="Times New Roman" w:hAnsi="Times New Roman"/>
      <w:sz w:val="16"/>
      <w:szCs w:val="16"/>
      <w:lang w:eastAsia="zh-CN"/>
    </w:rPr>
  </w:style>
  <w:style w:type="paragraph" w:customStyle="1" w:styleId="340">
    <w:name w:val="Основной текст 34"/>
    <w:basedOn w:val="a"/>
    <w:uiPriority w:val="99"/>
    <w:qFormat/>
    <w:rsid w:val="006A1714"/>
    <w:pPr>
      <w:suppressAutoHyphens/>
      <w:spacing w:after="120"/>
    </w:pPr>
    <w:rPr>
      <w:rFonts w:ascii="Times New Roman" w:hAnsi="Times New Roman"/>
      <w:sz w:val="16"/>
      <w:szCs w:val="16"/>
      <w:lang w:eastAsia="zh-CN"/>
    </w:rPr>
  </w:style>
  <w:style w:type="paragraph" w:customStyle="1" w:styleId="xl188">
    <w:name w:val="xl188"/>
    <w:basedOn w:val="a"/>
    <w:rsid w:val="0058004C"/>
    <w:pPr>
      <w:spacing w:before="100" w:beforeAutospacing="1" w:after="100" w:afterAutospacing="1"/>
    </w:pPr>
    <w:rPr>
      <w:rFonts w:ascii="Arial" w:hAnsi="Arial"/>
      <w:color w:val="000000"/>
      <w:sz w:val="20"/>
      <w:szCs w:val="20"/>
    </w:rPr>
  </w:style>
  <w:style w:type="paragraph" w:customStyle="1" w:styleId="xl189">
    <w:name w:val="xl189"/>
    <w:basedOn w:val="a"/>
    <w:rsid w:val="0058004C"/>
    <w:pPr>
      <w:pBdr>
        <w:bottom w:val="single" w:sz="4" w:space="0" w:color="000000"/>
      </w:pBdr>
      <w:spacing w:before="100" w:beforeAutospacing="1" w:after="100" w:afterAutospacing="1"/>
      <w:jc w:val="center"/>
    </w:pPr>
    <w:rPr>
      <w:rFonts w:ascii="Arial" w:hAnsi="Arial"/>
      <w:color w:val="000000"/>
      <w:sz w:val="16"/>
      <w:szCs w:val="16"/>
    </w:rPr>
  </w:style>
  <w:style w:type="paragraph" w:customStyle="1" w:styleId="xl190">
    <w:name w:val="xl190"/>
    <w:basedOn w:val="a"/>
    <w:rsid w:val="0058004C"/>
    <w:pPr>
      <w:pBdr>
        <w:top w:val="single" w:sz="4" w:space="0" w:color="000000"/>
        <w:left w:val="single" w:sz="4" w:space="0" w:color="000000"/>
        <w:bottom w:val="single" w:sz="8" w:space="0" w:color="000000"/>
        <w:right w:val="single" w:sz="4" w:space="0" w:color="000000"/>
      </w:pBdr>
      <w:spacing w:before="100" w:beforeAutospacing="1" w:after="100" w:afterAutospacing="1"/>
      <w:jc w:val="center"/>
    </w:pPr>
    <w:rPr>
      <w:rFonts w:ascii="Arial" w:hAnsi="Arial"/>
      <w:color w:val="000000"/>
      <w:sz w:val="16"/>
      <w:szCs w:val="16"/>
    </w:rPr>
  </w:style>
  <w:style w:type="paragraph" w:customStyle="1" w:styleId="xl191">
    <w:name w:val="xl191"/>
    <w:basedOn w:val="a"/>
    <w:rsid w:val="0058004C"/>
    <w:pPr>
      <w:spacing w:before="100" w:beforeAutospacing="1" w:after="100" w:afterAutospacing="1"/>
    </w:pPr>
    <w:rPr>
      <w:rFonts w:ascii="Arial" w:hAnsi="Arial"/>
      <w:color w:val="000000"/>
      <w:sz w:val="16"/>
      <w:szCs w:val="16"/>
    </w:rPr>
  </w:style>
  <w:style w:type="paragraph" w:customStyle="1" w:styleId="xl192">
    <w:name w:val="xl192"/>
    <w:basedOn w:val="a"/>
    <w:rsid w:val="0058004C"/>
    <w:pPr>
      <w:pBdr>
        <w:right w:val="single" w:sz="8" w:space="0" w:color="000000"/>
      </w:pBdr>
      <w:spacing w:before="100" w:beforeAutospacing="1" w:after="100" w:afterAutospacing="1"/>
      <w:jc w:val="right"/>
    </w:pPr>
    <w:rPr>
      <w:rFonts w:ascii="Arial" w:hAnsi="Arial"/>
      <w:color w:val="000000"/>
      <w:sz w:val="16"/>
      <w:szCs w:val="16"/>
    </w:rPr>
  </w:style>
  <w:style w:type="paragraph" w:customStyle="1" w:styleId="xl193">
    <w:name w:val="xl193"/>
    <w:basedOn w:val="a"/>
    <w:rsid w:val="0058004C"/>
    <w:pPr>
      <w:pBdr>
        <w:top w:val="single" w:sz="8" w:space="0" w:color="000000"/>
        <w:left w:val="single" w:sz="8" w:space="0" w:color="000000"/>
        <w:bottom w:val="single" w:sz="4" w:space="0" w:color="000000"/>
        <w:right w:val="single" w:sz="8" w:space="0" w:color="000000"/>
      </w:pBdr>
      <w:spacing w:before="100" w:beforeAutospacing="1" w:after="100" w:afterAutospacing="1"/>
      <w:jc w:val="center"/>
    </w:pPr>
    <w:rPr>
      <w:rFonts w:ascii="Arial" w:hAnsi="Arial"/>
      <w:color w:val="000000"/>
      <w:sz w:val="16"/>
      <w:szCs w:val="16"/>
    </w:rPr>
  </w:style>
  <w:style w:type="paragraph" w:customStyle="1" w:styleId="xl194">
    <w:name w:val="xl194"/>
    <w:basedOn w:val="a"/>
    <w:rsid w:val="0058004C"/>
    <w:pPr>
      <w:spacing w:before="100" w:beforeAutospacing="1" w:after="100" w:afterAutospacing="1"/>
    </w:pPr>
    <w:rPr>
      <w:rFonts w:ascii="Calibri" w:hAnsi="Calibri"/>
      <w:color w:val="000000"/>
    </w:rPr>
  </w:style>
  <w:style w:type="paragraph" w:customStyle="1" w:styleId="xl195">
    <w:name w:val="xl195"/>
    <w:basedOn w:val="a"/>
    <w:rsid w:val="0058004C"/>
    <w:pPr>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ascii="Arial" w:hAnsi="Arial"/>
      <w:color w:val="000000"/>
      <w:sz w:val="16"/>
      <w:szCs w:val="16"/>
    </w:rPr>
  </w:style>
  <w:style w:type="paragraph" w:customStyle="1" w:styleId="xl196">
    <w:name w:val="xl196"/>
    <w:basedOn w:val="a"/>
    <w:rsid w:val="0058004C"/>
    <w:pPr>
      <w:spacing w:before="100" w:beforeAutospacing="1" w:after="100" w:afterAutospacing="1"/>
    </w:pPr>
    <w:rPr>
      <w:rFonts w:ascii="Arial" w:hAnsi="Arial"/>
      <w:color w:val="000000"/>
      <w:sz w:val="16"/>
      <w:szCs w:val="16"/>
    </w:rPr>
  </w:style>
  <w:style w:type="paragraph" w:customStyle="1" w:styleId="xl197">
    <w:name w:val="xl197"/>
    <w:basedOn w:val="a"/>
    <w:rsid w:val="0058004C"/>
    <w:pPr>
      <w:spacing w:before="100" w:beforeAutospacing="1" w:after="100" w:afterAutospacing="1"/>
    </w:pPr>
    <w:rPr>
      <w:rFonts w:ascii="Arial" w:hAnsi="Arial"/>
      <w:color w:val="000000"/>
      <w:sz w:val="16"/>
      <w:szCs w:val="16"/>
    </w:rPr>
  </w:style>
  <w:style w:type="paragraph" w:customStyle="1" w:styleId="xl198">
    <w:name w:val="xl198"/>
    <w:basedOn w:val="a"/>
    <w:rsid w:val="0058004C"/>
    <w:pPr>
      <w:pBdr>
        <w:right w:val="single" w:sz="8" w:space="0" w:color="000000"/>
      </w:pBdr>
      <w:spacing w:before="100" w:beforeAutospacing="1" w:after="100" w:afterAutospacing="1"/>
      <w:jc w:val="right"/>
    </w:pPr>
    <w:rPr>
      <w:rFonts w:ascii="Arial" w:hAnsi="Arial"/>
      <w:color w:val="000000"/>
      <w:sz w:val="16"/>
      <w:szCs w:val="16"/>
    </w:rPr>
  </w:style>
  <w:style w:type="character" w:customStyle="1" w:styleId="FontStyle13">
    <w:name w:val="Font Style13"/>
    <w:rsid w:val="0058004C"/>
    <w:rPr>
      <w:rFonts w:ascii="Times New Roman" w:hAnsi="Times New Roman" w:cs="Times New Roman" w:hint="default"/>
      <w:sz w:val="24"/>
      <w:szCs w:val="24"/>
    </w:rPr>
  </w:style>
  <w:style w:type="character" w:customStyle="1" w:styleId="FontStyle11">
    <w:name w:val="Font Style11"/>
    <w:rsid w:val="0058004C"/>
    <w:rPr>
      <w:rFonts w:ascii="Times New Roman" w:hAnsi="Times New Roman" w:cs="Times New Roman" w:hint="default"/>
      <w:b/>
      <w:bCs/>
      <w:sz w:val="22"/>
      <w:szCs w:val="22"/>
    </w:rPr>
  </w:style>
  <w:style w:type="paragraph" w:customStyle="1" w:styleId="218">
    <w:name w:val="Заголовок 21"/>
    <w:basedOn w:val="a"/>
    <w:rsid w:val="00B45CDE"/>
    <w:pPr>
      <w:suppressAutoHyphens/>
      <w:spacing w:line="330" w:lineRule="atLeast"/>
    </w:pPr>
    <w:rPr>
      <w:rFonts w:ascii="Times New Roman" w:hAnsi="Times New Roman"/>
      <w:color w:val="000000"/>
      <w:kern w:val="1"/>
      <w:sz w:val="33"/>
      <w:szCs w:val="33"/>
      <w:lang w:eastAsia="ar-SA"/>
    </w:rPr>
  </w:style>
  <w:style w:type="paragraph" w:customStyle="1" w:styleId="3f4">
    <w:name w:val="Абзац списка3"/>
    <w:basedOn w:val="a"/>
    <w:rsid w:val="00B45CDE"/>
    <w:pPr>
      <w:suppressAutoHyphens/>
      <w:spacing w:after="200"/>
      <w:ind w:left="720"/>
      <w:contextualSpacing/>
    </w:pPr>
    <w:rPr>
      <w:rFonts w:ascii="Times New Roman" w:hAnsi="Times New Roman"/>
      <w:lang w:eastAsia="zh-CN"/>
    </w:rPr>
  </w:style>
  <w:style w:type="paragraph" w:customStyle="1" w:styleId="3f5">
    <w:name w:val="Основной текст с отступом3"/>
    <w:basedOn w:val="a"/>
    <w:rsid w:val="00B45CDE"/>
    <w:pPr>
      <w:ind w:firstLine="709"/>
      <w:jc w:val="both"/>
    </w:pPr>
    <w:rPr>
      <w:rFonts w:ascii="Times New Roman" w:hAnsi="Times New Roman"/>
      <w:sz w:val="28"/>
    </w:rPr>
  </w:style>
  <w:style w:type="paragraph" w:customStyle="1" w:styleId="3f6">
    <w:name w:val="Текст выноски3"/>
    <w:basedOn w:val="a"/>
    <w:rsid w:val="00B45CDE"/>
    <w:rPr>
      <w:rFonts w:ascii="Tahoma" w:hAnsi="Tahoma" w:cs="Tahoma"/>
      <w:sz w:val="16"/>
      <w:szCs w:val="16"/>
    </w:rPr>
  </w:style>
  <w:style w:type="paragraph" w:customStyle="1" w:styleId="350">
    <w:name w:val="Основной текст 35"/>
    <w:basedOn w:val="a"/>
    <w:rsid w:val="00A336C2"/>
    <w:pPr>
      <w:suppressAutoHyphens/>
      <w:spacing w:after="120"/>
    </w:pPr>
    <w:rPr>
      <w:rFonts w:ascii="Times New Roman" w:hAnsi="Times New Roman"/>
      <w:sz w:val="16"/>
      <w:szCs w:val="16"/>
      <w:lang w:eastAsia="zh-CN"/>
    </w:rPr>
  </w:style>
  <w:style w:type="character" w:customStyle="1" w:styleId="2ff3">
    <w:name w:val="Знак Знак2"/>
    <w:basedOn w:val="a0"/>
    <w:rsid w:val="0034531E"/>
    <w:rPr>
      <w:rFonts w:ascii="Arial Cyr Chuv" w:hAnsi="Arial Cyr Chuv"/>
      <w:b/>
      <w:bCs/>
      <w:sz w:val="22"/>
    </w:rPr>
  </w:style>
  <w:style w:type="paragraph" w:customStyle="1" w:styleId="paragraphscxw12004814">
    <w:name w:val="paragraph scxw12004814"/>
    <w:basedOn w:val="a"/>
    <w:rsid w:val="0058596A"/>
    <w:pPr>
      <w:spacing w:before="100" w:beforeAutospacing="1" w:after="100" w:afterAutospacing="1"/>
    </w:pPr>
    <w:rPr>
      <w:rFonts w:ascii="Times New Roman" w:hAnsi="Times New Roman"/>
    </w:rPr>
  </w:style>
  <w:style w:type="character" w:customStyle="1" w:styleId="normaltextrunscxw12004814">
    <w:name w:val="normaltextrun scxw12004814"/>
    <w:basedOn w:val="a0"/>
    <w:rsid w:val="0058596A"/>
  </w:style>
  <w:style w:type="character" w:customStyle="1" w:styleId="eopscxw12004814">
    <w:name w:val="eop scxw12004814"/>
    <w:basedOn w:val="a0"/>
    <w:rsid w:val="0058596A"/>
  </w:style>
  <w:style w:type="paragraph" w:customStyle="1" w:styleId="TableContents">
    <w:name w:val="Table Contents"/>
    <w:basedOn w:val="Standard"/>
    <w:rsid w:val="00181E63"/>
    <w:pPr>
      <w:widowControl/>
      <w:suppressLineNumbers/>
      <w:textAlignment w:val="auto"/>
    </w:pPr>
    <w:rPr>
      <w:rFonts w:ascii="Liberation Serif" w:eastAsia="SimSun" w:hAnsi="Liberation Serif" w:cs="Mangal"/>
      <w:lang w:val="ru-RU" w:eastAsia="zh-CN" w:bidi="hi-IN"/>
    </w:rPr>
  </w:style>
  <w:style w:type="character" w:customStyle="1" w:styleId="spellingerrorscxw12004814">
    <w:name w:val="spellingerror scxw12004814"/>
    <w:basedOn w:val="a0"/>
    <w:rsid w:val="00D0486A"/>
  </w:style>
  <w:style w:type="paragraph" w:customStyle="1" w:styleId="Char">
    <w:name w:val="Char Знак Знак"/>
    <w:basedOn w:val="a"/>
    <w:rsid w:val="0012060E"/>
    <w:pPr>
      <w:widowControl w:val="0"/>
      <w:adjustRightInd w:val="0"/>
      <w:spacing w:after="160" w:line="240" w:lineRule="exact"/>
      <w:jc w:val="right"/>
    </w:pPr>
    <w:rPr>
      <w:rFonts w:ascii="Times New Roman" w:hAnsi="Times New Roman"/>
      <w:sz w:val="20"/>
      <w:szCs w:val="20"/>
      <w:lang w:val="en-GB" w:eastAsia="en-US"/>
    </w:rPr>
  </w:style>
  <w:style w:type="character" w:customStyle="1" w:styleId="small">
    <w:name w:val="small"/>
    <w:basedOn w:val="a0"/>
    <w:rsid w:val="0012060E"/>
  </w:style>
  <w:style w:type="paragraph" w:customStyle="1" w:styleId="46">
    <w:name w:val="Основной текст с отступом4"/>
    <w:basedOn w:val="a"/>
    <w:rsid w:val="00DC1F1E"/>
    <w:pPr>
      <w:ind w:firstLine="709"/>
      <w:jc w:val="both"/>
    </w:pPr>
    <w:rPr>
      <w:rFonts w:ascii="Times New Roman" w:hAnsi="Times New Roman"/>
      <w:sz w:val="28"/>
    </w:rPr>
  </w:style>
  <w:style w:type="paragraph" w:customStyle="1" w:styleId="47">
    <w:name w:val="Текст выноски4"/>
    <w:basedOn w:val="a"/>
    <w:rsid w:val="00DC1F1E"/>
    <w:rPr>
      <w:rFonts w:ascii="Tahoma" w:hAnsi="Tahoma" w:cs="Tahoma"/>
      <w:sz w:val="16"/>
      <w:szCs w:val="16"/>
    </w:rPr>
  </w:style>
  <w:style w:type="paragraph" w:customStyle="1" w:styleId="48">
    <w:name w:val="Абзац списка4"/>
    <w:basedOn w:val="a"/>
    <w:rsid w:val="00DC1F1E"/>
    <w:pPr>
      <w:ind w:left="720"/>
    </w:pPr>
    <w:rPr>
      <w:rFonts w:ascii="Times New Roman" w:hAnsi="Times New Roman"/>
    </w:rPr>
  </w:style>
  <w:style w:type="paragraph" w:customStyle="1" w:styleId="pboth">
    <w:name w:val="pboth"/>
    <w:basedOn w:val="a"/>
    <w:rsid w:val="00E57EC7"/>
    <w:pPr>
      <w:spacing w:before="100" w:beforeAutospacing="1" w:after="100" w:afterAutospacing="1"/>
    </w:pPr>
    <w:rPr>
      <w:rFonts w:ascii="Times New Roman" w:hAnsi="Times New Roman"/>
    </w:rPr>
  </w:style>
  <w:style w:type="character" w:customStyle="1" w:styleId="style41">
    <w:name w:val="style41"/>
    <w:rsid w:val="00021CBD"/>
    <w:rPr>
      <w:b/>
      <w:bCs/>
      <w:sz w:val="24"/>
      <w:szCs w:val="24"/>
    </w:rPr>
  </w:style>
  <w:style w:type="paragraph" w:customStyle="1" w:styleId="affffffffffff1">
    <w:name w:val="Знак Знак Знак"/>
    <w:basedOn w:val="a"/>
    <w:rsid w:val="00021CBD"/>
    <w:pPr>
      <w:spacing w:after="160" w:line="240" w:lineRule="exact"/>
      <w:ind w:firstLine="539"/>
      <w:jc w:val="both"/>
    </w:pPr>
    <w:rPr>
      <w:rFonts w:ascii="Verdana" w:hAnsi="Verdana"/>
      <w:sz w:val="20"/>
      <w:szCs w:val="20"/>
      <w:lang w:val="en-US" w:eastAsia="en-US"/>
    </w:rPr>
  </w:style>
  <w:style w:type="character" w:customStyle="1" w:styleId="87">
    <w:name w:val="Заголовок №8_"/>
    <w:link w:val="88"/>
    <w:locked/>
    <w:rsid w:val="00021CBD"/>
    <w:rPr>
      <w:sz w:val="17"/>
      <w:szCs w:val="17"/>
      <w:shd w:val="clear" w:color="auto" w:fill="FFFFFF"/>
    </w:rPr>
  </w:style>
  <w:style w:type="paragraph" w:customStyle="1" w:styleId="88">
    <w:name w:val="Заголовок №8"/>
    <w:basedOn w:val="a"/>
    <w:link w:val="87"/>
    <w:rsid w:val="00021CBD"/>
    <w:pPr>
      <w:shd w:val="clear" w:color="auto" w:fill="FFFFFF"/>
      <w:spacing w:line="206" w:lineRule="exact"/>
      <w:ind w:firstLine="539"/>
      <w:jc w:val="both"/>
      <w:outlineLvl w:val="7"/>
    </w:pPr>
    <w:rPr>
      <w:rFonts w:ascii="Times New Roman" w:hAnsi="Times New Roman"/>
      <w:sz w:val="17"/>
      <w:szCs w:val="17"/>
    </w:rPr>
  </w:style>
  <w:style w:type="character" w:customStyle="1" w:styleId="121">
    <w:name w:val="Основной текст (12)_"/>
    <w:link w:val="122"/>
    <w:locked/>
    <w:rsid w:val="00021CBD"/>
    <w:rPr>
      <w:sz w:val="14"/>
      <w:szCs w:val="14"/>
      <w:shd w:val="clear" w:color="auto" w:fill="FFFFFF"/>
    </w:rPr>
  </w:style>
  <w:style w:type="paragraph" w:customStyle="1" w:styleId="122">
    <w:name w:val="Основной текст (12)"/>
    <w:basedOn w:val="a"/>
    <w:link w:val="121"/>
    <w:rsid w:val="00021CBD"/>
    <w:pPr>
      <w:shd w:val="clear" w:color="auto" w:fill="FFFFFF"/>
      <w:spacing w:before="240" w:after="240" w:line="194" w:lineRule="exact"/>
      <w:ind w:hanging="1240"/>
      <w:jc w:val="both"/>
    </w:pPr>
    <w:rPr>
      <w:rFonts w:ascii="Times New Roman" w:hAnsi="Times New Roman"/>
      <w:sz w:val="14"/>
      <w:szCs w:val="14"/>
    </w:rPr>
  </w:style>
  <w:style w:type="character" w:customStyle="1" w:styleId="affffffffffff2">
    <w:name w:val="Основной текст + Курсив"/>
    <w:rsid w:val="00021CBD"/>
    <w:rPr>
      <w:rFonts w:ascii="Times New Roman" w:eastAsia="Times New Roman" w:hAnsi="Times New Roman" w:cs="Times New Roman" w:hint="default"/>
      <w:b w:val="0"/>
      <w:bCs w:val="0"/>
      <w:i/>
      <w:iCs/>
      <w:smallCaps w:val="0"/>
      <w:strike w:val="0"/>
      <w:dstrike w:val="0"/>
      <w:spacing w:val="0"/>
      <w:sz w:val="17"/>
      <w:szCs w:val="17"/>
      <w:u w:val="none"/>
      <w:effect w:val="none"/>
    </w:rPr>
  </w:style>
  <w:style w:type="character" w:customStyle="1" w:styleId="6pt">
    <w:name w:val="Основной текст + 6 pt"/>
    <w:aliases w:val="Малые прописные"/>
    <w:rsid w:val="00021CBD"/>
    <w:rPr>
      <w:rFonts w:ascii="Times New Roman" w:eastAsia="Times New Roman" w:hAnsi="Times New Roman" w:cs="Times New Roman" w:hint="default"/>
      <w:b w:val="0"/>
      <w:bCs w:val="0"/>
      <w:i w:val="0"/>
      <w:iCs w:val="0"/>
      <w:smallCaps/>
      <w:strike w:val="0"/>
      <w:dstrike w:val="0"/>
      <w:spacing w:val="0"/>
      <w:sz w:val="12"/>
      <w:szCs w:val="12"/>
      <w:u w:val="none"/>
      <w:effect w:val="none"/>
    </w:rPr>
  </w:style>
  <w:style w:type="character" w:customStyle="1" w:styleId="123">
    <w:name w:val="Основной текст (12) + Курсив"/>
    <w:rsid w:val="00021CBD"/>
    <w:rPr>
      <w:rFonts w:ascii="Times New Roman" w:eastAsia="Times New Roman" w:hAnsi="Times New Roman" w:cs="Times New Roman" w:hint="default"/>
      <w:b w:val="0"/>
      <w:bCs w:val="0"/>
      <w:i/>
      <w:iCs/>
      <w:smallCaps w:val="0"/>
      <w:strike w:val="0"/>
      <w:dstrike w:val="0"/>
      <w:spacing w:val="0"/>
      <w:sz w:val="14"/>
      <w:szCs w:val="14"/>
      <w:u w:val="none"/>
      <w:effect w:val="none"/>
    </w:rPr>
  </w:style>
  <w:style w:type="paragraph" w:customStyle="1" w:styleId="p10">
    <w:name w:val="p10"/>
    <w:basedOn w:val="a"/>
    <w:rsid w:val="00021CBD"/>
    <w:pPr>
      <w:spacing w:before="100" w:beforeAutospacing="1" w:after="100" w:afterAutospacing="1"/>
      <w:ind w:firstLine="539"/>
      <w:jc w:val="both"/>
    </w:pPr>
    <w:rPr>
      <w:rFonts w:ascii="Times New Roman" w:hAnsi="Times New Roman"/>
    </w:rPr>
  </w:style>
  <w:style w:type="character" w:customStyle="1" w:styleId="s6">
    <w:name w:val="s6"/>
    <w:rsid w:val="00021CBD"/>
  </w:style>
  <w:style w:type="paragraph" w:customStyle="1" w:styleId="3f7">
    <w:name w:val="Обычный3"/>
    <w:rsid w:val="00021CBD"/>
    <w:pPr>
      <w:ind w:firstLine="539"/>
      <w:jc w:val="both"/>
    </w:pPr>
    <w:rPr>
      <w:color w:val="000000"/>
      <w:szCs w:val="22"/>
    </w:rPr>
  </w:style>
  <w:style w:type="character" w:customStyle="1" w:styleId="89">
    <w:name w:val="Основной текст8"/>
    <w:rsid w:val="00021CBD"/>
    <w:rPr>
      <w:rFonts w:ascii="Times New Roman" w:eastAsia="Times New Roman" w:hAnsi="Times New Roman" w:cs="Times New Roman"/>
      <w:b w:val="0"/>
      <w:bCs w:val="0"/>
      <w:i w:val="0"/>
      <w:iCs w:val="0"/>
      <w:smallCaps w:val="0"/>
      <w:strike w:val="0"/>
      <w:color w:val="00000A"/>
      <w:spacing w:val="0"/>
      <w:kern w:val="1"/>
      <w:sz w:val="26"/>
      <w:szCs w:val="26"/>
      <w:lang w:val="ru-RU" w:eastAsia="ru-RU" w:bidi="ar-SA"/>
    </w:rPr>
  </w:style>
  <w:style w:type="paragraph" w:customStyle="1" w:styleId="3f8">
    <w:name w:val="Обычный3"/>
    <w:rsid w:val="00021CBD"/>
    <w:pPr>
      <w:widowControl w:val="0"/>
      <w:snapToGrid w:val="0"/>
      <w:ind w:firstLine="539"/>
      <w:jc w:val="both"/>
    </w:pPr>
    <w:rPr>
      <w:rFonts w:ascii="Courier New" w:hAnsi="Courier New"/>
      <w:lang w:val="en-GB"/>
    </w:rPr>
  </w:style>
  <w:style w:type="paragraph" w:customStyle="1" w:styleId="doktekstj">
    <w:name w:val="doktekstj"/>
    <w:basedOn w:val="a"/>
    <w:rsid w:val="00021CBD"/>
    <w:pPr>
      <w:spacing w:before="100" w:beforeAutospacing="1" w:after="100" w:afterAutospacing="1"/>
      <w:ind w:firstLine="539"/>
      <w:jc w:val="both"/>
    </w:pPr>
    <w:rPr>
      <w:rFonts w:ascii="Times New Roman" w:hAnsi="Times New Roman"/>
    </w:rPr>
  </w:style>
  <w:style w:type="numbering" w:customStyle="1" w:styleId="1111">
    <w:name w:val="Нет списка111"/>
    <w:next w:val="a2"/>
    <w:uiPriority w:val="99"/>
    <w:semiHidden/>
    <w:unhideWhenUsed/>
    <w:rsid w:val="00021CBD"/>
  </w:style>
  <w:style w:type="numbering" w:customStyle="1" w:styleId="124">
    <w:name w:val="Нет списка12"/>
    <w:next w:val="a2"/>
    <w:uiPriority w:val="99"/>
    <w:semiHidden/>
    <w:unhideWhenUsed/>
    <w:rsid w:val="00021CBD"/>
  </w:style>
  <w:style w:type="numbering" w:customStyle="1" w:styleId="219">
    <w:name w:val="Нет списка21"/>
    <w:next w:val="a2"/>
    <w:uiPriority w:val="99"/>
    <w:semiHidden/>
    <w:unhideWhenUsed/>
    <w:rsid w:val="00021CBD"/>
  </w:style>
  <w:style w:type="numbering" w:customStyle="1" w:styleId="1120">
    <w:name w:val="Нет списка112"/>
    <w:next w:val="a2"/>
    <w:uiPriority w:val="99"/>
    <w:semiHidden/>
    <w:unhideWhenUsed/>
    <w:rsid w:val="00021CBD"/>
  </w:style>
  <w:style w:type="numbering" w:customStyle="1" w:styleId="49">
    <w:name w:val="Нет списка4"/>
    <w:next w:val="a2"/>
    <w:semiHidden/>
    <w:rsid w:val="00021CBD"/>
  </w:style>
  <w:style w:type="table" w:customStyle="1" w:styleId="3f9">
    <w:name w:val="Сетка таблицы3"/>
    <w:basedOn w:val="a1"/>
    <w:next w:val="ac"/>
    <w:rsid w:val="00021C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5">
    <w:name w:val="Нет списка13"/>
    <w:next w:val="a2"/>
    <w:uiPriority w:val="99"/>
    <w:semiHidden/>
    <w:unhideWhenUsed/>
    <w:rsid w:val="00021CBD"/>
  </w:style>
  <w:style w:type="numbering" w:customStyle="1" w:styleId="1130">
    <w:name w:val="Нет списка113"/>
    <w:next w:val="a2"/>
    <w:uiPriority w:val="99"/>
    <w:semiHidden/>
    <w:unhideWhenUsed/>
    <w:rsid w:val="00021CBD"/>
  </w:style>
  <w:style w:type="numbering" w:customStyle="1" w:styleId="225">
    <w:name w:val="Нет списка22"/>
    <w:next w:val="a2"/>
    <w:uiPriority w:val="99"/>
    <w:semiHidden/>
    <w:unhideWhenUsed/>
    <w:rsid w:val="00021CBD"/>
  </w:style>
  <w:style w:type="numbering" w:customStyle="1" w:styleId="11110">
    <w:name w:val="Нет списка1111"/>
    <w:next w:val="a2"/>
    <w:uiPriority w:val="99"/>
    <w:semiHidden/>
    <w:unhideWhenUsed/>
    <w:rsid w:val="00021CBD"/>
  </w:style>
  <w:style w:type="numbering" w:customStyle="1" w:styleId="316">
    <w:name w:val="Нет списка31"/>
    <w:next w:val="a2"/>
    <w:uiPriority w:val="99"/>
    <w:semiHidden/>
    <w:unhideWhenUsed/>
    <w:rsid w:val="00021CBD"/>
  </w:style>
  <w:style w:type="numbering" w:customStyle="1" w:styleId="1210">
    <w:name w:val="Нет списка121"/>
    <w:next w:val="a2"/>
    <w:uiPriority w:val="99"/>
    <w:semiHidden/>
    <w:unhideWhenUsed/>
    <w:rsid w:val="00021CBD"/>
  </w:style>
  <w:style w:type="numbering" w:customStyle="1" w:styleId="2111">
    <w:name w:val="Нет списка211"/>
    <w:next w:val="a2"/>
    <w:uiPriority w:val="99"/>
    <w:semiHidden/>
    <w:unhideWhenUsed/>
    <w:rsid w:val="00021CBD"/>
  </w:style>
  <w:style w:type="numbering" w:customStyle="1" w:styleId="1121">
    <w:name w:val="Нет списка1121"/>
    <w:next w:val="a2"/>
    <w:uiPriority w:val="99"/>
    <w:semiHidden/>
    <w:unhideWhenUsed/>
    <w:rsid w:val="00021CBD"/>
  </w:style>
  <w:style w:type="character" w:customStyle="1" w:styleId="fs16">
    <w:name w:val="fs16"/>
    <w:basedOn w:val="a0"/>
    <w:rsid w:val="00C31F8D"/>
  </w:style>
  <w:style w:type="paragraph" w:customStyle="1" w:styleId="affffffffffff3">
    <w:name w:val="Информация о версии"/>
    <w:basedOn w:val="aff0"/>
    <w:next w:val="a"/>
    <w:uiPriority w:val="99"/>
    <w:rsid w:val="00C31F8D"/>
    <w:pPr>
      <w:spacing w:before="75"/>
    </w:pPr>
    <w:rPr>
      <w:rFonts w:ascii="Times New Roman CYR" w:hAnsi="Times New Roman CYR" w:cs="Times New Roman CYR"/>
      <w:color w:val="353842"/>
      <w:sz w:val="24"/>
      <w:szCs w:val="24"/>
      <w:shd w:val="clear" w:color="auto" w:fill="F0F0F0"/>
    </w:rPr>
  </w:style>
  <w:style w:type="paragraph" w:customStyle="1" w:styleId="msonormalbullet2gifcxspmiddle">
    <w:name w:val="msonormalbullet2gifcxspmiddle"/>
    <w:basedOn w:val="a"/>
    <w:rsid w:val="00646E68"/>
    <w:pPr>
      <w:spacing w:before="100" w:beforeAutospacing="1" w:after="100" w:afterAutospacing="1"/>
    </w:pPr>
    <w:rPr>
      <w:rFonts w:ascii="Times New Roman" w:hAnsi="Times New Roman"/>
    </w:rPr>
  </w:style>
  <w:style w:type="paragraph" w:customStyle="1" w:styleId="msonormalbullet2gifcxsplast">
    <w:name w:val="msonormalbullet2gifcxsplast"/>
    <w:basedOn w:val="a"/>
    <w:rsid w:val="00646E68"/>
    <w:pPr>
      <w:spacing w:before="100" w:beforeAutospacing="1" w:after="100" w:afterAutospacing="1"/>
    </w:pPr>
    <w:rPr>
      <w:rFonts w:ascii="Times New Roman" w:hAnsi="Times New Roman"/>
    </w:rPr>
  </w:style>
  <w:style w:type="character" w:customStyle="1" w:styleId="extended-textfull">
    <w:name w:val="extended-text__full"/>
    <w:basedOn w:val="a0"/>
    <w:rsid w:val="00646E68"/>
  </w:style>
  <w:style w:type="paragraph" w:customStyle="1" w:styleId="2ff4">
    <w:name w:val="Без интервала2"/>
    <w:link w:val="NoSpacingChar"/>
    <w:rsid w:val="009906B3"/>
    <w:rPr>
      <w:rFonts w:ascii="Calibri" w:hAnsi="Calibri"/>
      <w:sz w:val="22"/>
      <w:szCs w:val="22"/>
      <w:lang w:eastAsia="en-US"/>
    </w:rPr>
  </w:style>
  <w:style w:type="character" w:customStyle="1" w:styleId="NoSpacingChar">
    <w:name w:val="No Spacing Char"/>
    <w:basedOn w:val="a0"/>
    <w:link w:val="2ff4"/>
    <w:locked/>
    <w:rsid w:val="009906B3"/>
    <w:rPr>
      <w:rFonts w:ascii="Calibri" w:hAnsi="Calibri"/>
      <w:sz w:val="22"/>
      <w:szCs w:val="22"/>
      <w:lang w:eastAsia="en-US"/>
    </w:rPr>
  </w:style>
  <w:style w:type="paragraph" w:customStyle="1" w:styleId="2ff5">
    <w:name w:val="Заголовок2"/>
    <w:basedOn w:val="afffff8"/>
    <w:next w:val="a"/>
    <w:rsid w:val="001C2518"/>
    <w:rPr>
      <w:b/>
      <w:bCs/>
      <w:color w:val="0058A9"/>
      <w:shd w:val="clear" w:color="auto" w:fill="ECE9D8"/>
    </w:rPr>
  </w:style>
  <w:style w:type="paragraph" w:customStyle="1" w:styleId="331">
    <w:name w:val="Основной текст с отступом 33"/>
    <w:basedOn w:val="a"/>
    <w:rsid w:val="001C2518"/>
    <w:pPr>
      <w:suppressAutoHyphens/>
      <w:spacing w:after="120"/>
      <w:ind w:left="283"/>
    </w:pPr>
    <w:rPr>
      <w:rFonts w:ascii="Times New Roman" w:hAnsi="Times New Roman"/>
      <w:sz w:val="16"/>
      <w:szCs w:val="16"/>
      <w:lang w:eastAsia="ar-SA"/>
    </w:rPr>
  </w:style>
  <w:style w:type="paragraph" w:customStyle="1" w:styleId="p20">
    <w:name w:val="p2"/>
    <w:basedOn w:val="a"/>
    <w:rsid w:val="00AC07BF"/>
    <w:pPr>
      <w:spacing w:before="100" w:beforeAutospacing="1" w:after="100" w:afterAutospacing="1"/>
    </w:pPr>
    <w:rPr>
      <w:rFonts w:ascii="Times New Roman" w:hAnsi="Times New Roman"/>
    </w:rPr>
  </w:style>
  <w:style w:type="paragraph" w:customStyle="1" w:styleId="consplusnormalcxspmiddle">
    <w:name w:val="consplusnormalcxspmiddle"/>
    <w:basedOn w:val="a"/>
    <w:rsid w:val="00AC07BF"/>
    <w:pPr>
      <w:spacing w:before="100" w:beforeAutospacing="1" w:after="100" w:afterAutospacing="1"/>
    </w:pPr>
    <w:rPr>
      <w:rFonts w:ascii="Times New Roman" w:hAnsi="Times New Roman"/>
    </w:rPr>
  </w:style>
  <w:style w:type="paragraph" w:customStyle="1" w:styleId="consplusnormalcxsplast">
    <w:name w:val="consplusnormalcxsplast"/>
    <w:basedOn w:val="a"/>
    <w:rsid w:val="00AC07BF"/>
    <w:pPr>
      <w:spacing w:before="100" w:beforeAutospacing="1" w:after="100" w:afterAutospacing="1"/>
    </w:pPr>
    <w:rPr>
      <w:rFonts w:ascii="Times New Roman" w:hAnsi="Times New Roman"/>
    </w:rPr>
  </w:style>
  <w:style w:type="paragraph" w:customStyle="1" w:styleId="341">
    <w:name w:val="Основной текст с отступом 34"/>
    <w:basedOn w:val="a"/>
    <w:rsid w:val="00AC07BF"/>
    <w:pPr>
      <w:suppressAutoHyphens/>
      <w:spacing w:after="120"/>
      <w:ind w:left="283"/>
    </w:pPr>
    <w:rPr>
      <w:rFonts w:ascii="Times New Roman" w:hAnsi="Times New Roman"/>
      <w:sz w:val="16"/>
      <w:szCs w:val="16"/>
      <w:lang w:eastAsia="ar-SA"/>
    </w:rPr>
  </w:style>
  <w:style w:type="paragraph" w:customStyle="1" w:styleId="Style7">
    <w:name w:val="Style7"/>
    <w:basedOn w:val="a"/>
    <w:rsid w:val="00AC07BF"/>
    <w:pPr>
      <w:widowControl w:val="0"/>
      <w:suppressAutoHyphens/>
      <w:autoSpaceDE w:val="0"/>
    </w:pPr>
    <w:rPr>
      <w:rFonts w:ascii="Times New Roman" w:hAnsi="Times New Roman"/>
      <w:lang w:eastAsia="ar-SA"/>
    </w:rPr>
  </w:style>
  <w:style w:type="paragraph" w:customStyle="1" w:styleId="351">
    <w:name w:val="Основной текст с отступом 35"/>
    <w:basedOn w:val="a"/>
    <w:rsid w:val="00124945"/>
    <w:pPr>
      <w:suppressAutoHyphens/>
      <w:spacing w:after="120"/>
      <w:ind w:left="283"/>
    </w:pPr>
    <w:rPr>
      <w:rFonts w:ascii="Times New Roman" w:hAnsi="Times New Roman"/>
      <w:sz w:val="16"/>
      <w:szCs w:val="16"/>
      <w:lang w:eastAsia="ar-SA"/>
    </w:rPr>
  </w:style>
  <w:style w:type="character" w:customStyle="1" w:styleId="ListParagraphChar">
    <w:name w:val="List Paragraph Char"/>
    <w:link w:val="1f9"/>
    <w:locked/>
    <w:rsid w:val="00A011DB"/>
    <w:rPr>
      <w:rFonts w:ascii="Calibri" w:hAnsi="Calibri"/>
      <w:sz w:val="22"/>
      <w:szCs w:val="22"/>
    </w:rPr>
  </w:style>
  <w:style w:type="paragraph" w:customStyle="1" w:styleId="affffffffffff4">
    <w:name w:val="Заголовок приложения"/>
    <w:basedOn w:val="a"/>
    <w:next w:val="a"/>
    <w:rsid w:val="00A011DB"/>
    <w:pPr>
      <w:widowControl w:val="0"/>
      <w:autoSpaceDE w:val="0"/>
      <w:autoSpaceDN w:val="0"/>
      <w:adjustRightInd w:val="0"/>
      <w:jc w:val="right"/>
    </w:pPr>
    <w:rPr>
      <w:rFonts w:ascii="Arial" w:hAnsi="Arial" w:cs="Arial"/>
    </w:rPr>
  </w:style>
  <w:style w:type="paragraph" w:customStyle="1" w:styleId="affffffffffff5">
    <w:name w:val="Подчёркнуный текст"/>
    <w:basedOn w:val="a"/>
    <w:next w:val="a"/>
    <w:rsid w:val="00A011DB"/>
    <w:pPr>
      <w:widowControl w:val="0"/>
      <w:autoSpaceDE w:val="0"/>
      <w:autoSpaceDN w:val="0"/>
      <w:adjustRightInd w:val="0"/>
      <w:jc w:val="both"/>
    </w:pPr>
    <w:rPr>
      <w:rFonts w:ascii="Arial" w:hAnsi="Arial" w:cs="Arial"/>
    </w:rPr>
  </w:style>
  <w:style w:type="paragraph" w:customStyle="1" w:styleId="affffffffffff6">
    <w:name w:val="Нормальный (справка)"/>
    <w:basedOn w:val="a"/>
    <w:next w:val="a"/>
    <w:uiPriority w:val="99"/>
    <w:rsid w:val="00A011DB"/>
    <w:pPr>
      <w:autoSpaceDE w:val="0"/>
      <w:autoSpaceDN w:val="0"/>
      <w:adjustRightInd w:val="0"/>
      <w:ind w:left="170" w:right="170"/>
    </w:pPr>
    <w:rPr>
      <w:rFonts w:ascii="Arial" w:eastAsia="Calibri" w:hAnsi="Arial" w:cs="Arial"/>
      <w:sz w:val="26"/>
      <w:szCs w:val="26"/>
      <w:lang w:eastAsia="en-US"/>
    </w:rPr>
  </w:style>
  <w:style w:type="paragraph" w:customStyle="1" w:styleId="OEM">
    <w:name w:val="Нормальный (OEM)"/>
    <w:basedOn w:val="a"/>
    <w:next w:val="a"/>
    <w:uiPriority w:val="99"/>
    <w:rsid w:val="00A011DB"/>
    <w:pPr>
      <w:autoSpaceDE w:val="0"/>
      <w:autoSpaceDN w:val="0"/>
      <w:adjustRightInd w:val="0"/>
    </w:pPr>
    <w:rPr>
      <w:rFonts w:ascii="Courier New" w:eastAsia="Calibri" w:hAnsi="Courier New" w:cs="Courier New"/>
      <w:sz w:val="26"/>
      <w:szCs w:val="26"/>
      <w:lang w:eastAsia="en-US"/>
    </w:rPr>
  </w:style>
  <w:style w:type="paragraph" w:customStyle="1" w:styleId="affffffffffff7">
    <w:name w:val="Нормальный (аннотация)"/>
    <w:basedOn w:val="a"/>
    <w:next w:val="a"/>
    <w:uiPriority w:val="99"/>
    <w:rsid w:val="00A011DB"/>
    <w:pPr>
      <w:autoSpaceDE w:val="0"/>
      <w:autoSpaceDN w:val="0"/>
      <w:adjustRightInd w:val="0"/>
      <w:ind w:firstLine="720"/>
      <w:jc w:val="both"/>
    </w:pPr>
    <w:rPr>
      <w:rFonts w:ascii="Arial" w:eastAsia="Calibri" w:hAnsi="Arial" w:cs="Arial"/>
      <w:sz w:val="26"/>
      <w:szCs w:val="26"/>
      <w:lang w:eastAsia="en-US"/>
    </w:rPr>
  </w:style>
  <w:style w:type="paragraph" w:customStyle="1" w:styleId="affffffffffff8">
    <w:name w:val="Содержимое врезки"/>
    <w:basedOn w:val="a5"/>
    <w:rsid w:val="00A011DB"/>
    <w:pPr>
      <w:jc w:val="both"/>
    </w:pPr>
    <w:rPr>
      <w:b w:val="0"/>
      <w:sz w:val="24"/>
      <w:szCs w:val="24"/>
      <w:lang w:val="ru-RU" w:eastAsia="ar-SA"/>
    </w:rPr>
  </w:style>
  <w:style w:type="paragraph" w:customStyle="1" w:styleId="1fffa">
    <w:name w:val="титул 1"/>
    <w:basedOn w:val="a"/>
    <w:rsid w:val="00A011DB"/>
    <w:pPr>
      <w:autoSpaceDE w:val="0"/>
      <w:autoSpaceDN w:val="0"/>
      <w:adjustRightInd w:val="0"/>
      <w:spacing w:line="360" w:lineRule="auto"/>
      <w:ind w:left="1287" w:hanging="360"/>
      <w:jc w:val="both"/>
    </w:pPr>
    <w:rPr>
      <w:rFonts w:ascii="Times New Roman" w:hAnsi="Times New Roman"/>
      <w:bCs/>
      <w:lang w:eastAsia="ar-SA"/>
    </w:rPr>
  </w:style>
  <w:style w:type="paragraph" w:customStyle="1" w:styleId="22">
    <w:name w:val="титул 2"/>
    <w:basedOn w:val="a"/>
    <w:rsid w:val="00A011DB"/>
    <w:pPr>
      <w:numPr>
        <w:ilvl w:val="1"/>
        <w:numId w:val="8"/>
      </w:numPr>
      <w:tabs>
        <w:tab w:val="left" w:pos="993"/>
      </w:tabs>
      <w:spacing w:line="360" w:lineRule="auto"/>
      <w:ind w:left="993"/>
      <w:jc w:val="both"/>
    </w:pPr>
    <w:rPr>
      <w:rFonts w:ascii="Times New Roman" w:hAnsi="Times New Roman"/>
      <w:lang w:eastAsia="en-US"/>
    </w:rPr>
  </w:style>
  <w:style w:type="paragraph" w:customStyle="1" w:styleId="3">
    <w:name w:val="титул 3"/>
    <w:basedOn w:val="22"/>
    <w:rsid w:val="00A011DB"/>
    <w:pPr>
      <w:numPr>
        <w:ilvl w:val="2"/>
      </w:numPr>
    </w:pPr>
    <w:rPr>
      <w:rFonts w:ascii="Calibri" w:hAnsi="Calibri"/>
      <w:sz w:val="20"/>
      <w:szCs w:val="20"/>
    </w:rPr>
  </w:style>
  <w:style w:type="character" w:customStyle="1" w:styleId="11c">
    <w:name w:val="1.1. табл Знак"/>
    <w:link w:val="11"/>
    <w:locked/>
    <w:rsid w:val="00A011DB"/>
    <w:rPr>
      <w:color w:val="000000"/>
      <w:sz w:val="18"/>
      <w:szCs w:val="18"/>
      <w:lang w:eastAsia="en-US"/>
    </w:rPr>
  </w:style>
  <w:style w:type="paragraph" w:customStyle="1" w:styleId="11">
    <w:name w:val="1.1. табл"/>
    <w:basedOn w:val="aff7"/>
    <w:link w:val="11c"/>
    <w:qFormat/>
    <w:rsid w:val="00A011DB"/>
    <w:pPr>
      <w:widowControl w:val="0"/>
      <w:numPr>
        <w:ilvl w:val="1"/>
        <w:numId w:val="9"/>
      </w:numPr>
      <w:tabs>
        <w:tab w:val="left" w:pos="426"/>
        <w:tab w:val="num" w:pos="1200"/>
      </w:tabs>
      <w:autoSpaceDE w:val="0"/>
      <w:autoSpaceDN w:val="0"/>
      <w:adjustRightInd w:val="0"/>
      <w:ind w:left="0" w:firstLine="0"/>
      <w:jc w:val="both"/>
    </w:pPr>
    <w:rPr>
      <w:color w:val="000000"/>
      <w:sz w:val="18"/>
      <w:szCs w:val="18"/>
      <w:lang w:eastAsia="en-US"/>
    </w:rPr>
  </w:style>
  <w:style w:type="paragraph" w:customStyle="1" w:styleId="xl155">
    <w:name w:val="xl155"/>
    <w:basedOn w:val="a"/>
    <w:rsid w:val="00A011DB"/>
    <w:pPr>
      <w:pBdr>
        <w:top w:val="single" w:sz="8" w:space="0" w:color="auto"/>
      </w:pBdr>
      <w:spacing w:before="100" w:beforeAutospacing="1" w:after="100" w:afterAutospacing="1"/>
    </w:pPr>
    <w:rPr>
      <w:rFonts w:ascii="Times New Roman" w:hAnsi="Times New Roman"/>
      <w:sz w:val="16"/>
      <w:szCs w:val="16"/>
    </w:rPr>
  </w:style>
  <w:style w:type="paragraph" w:customStyle="1" w:styleId="xl156">
    <w:name w:val="xl156"/>
    <w:basedOn w:val="a"/>
    <w:rsid w:val="00A011DB"/>
    <w:pPr>
      <w:pBdr>
        <w:top w:val="single" w:sz="8" w:space="0" w:color="auto"/>
        <w:left w:val="single" w:sz="8" w:space="0" w:color="auto"/>
        <w:right w:val="single" w:sz="8" w:space="0" w:color="auto"/>
      </w:pBdr>
      <w:shd w:val="clear" w:color="auto" w:fill="92D050"/>
      <w:spacing w:before="100" w:beforeAutospacing="1" w:after="100" w:afterAutospacing="1"/>
    </w:pPr>
    <w:rPr>
      <w:rFonts w:ascii="Times New Roman" w:hAnsi="Times New Roman"/>
      <w:sz w:val="16"/>
      <w:szCs w:val="16"/>
    </w:rPr>
  </w:style>
  <w:style w:type="paragraph" w:customStyle="1" w:styleId="xl157">
    <w:name w:val="xl157"/>
    <w:basedOn w:val="a"/>
    <w:rsid w:val="00A011DB"/>
    <w:pPr>
      <w:pBdr>
        <w:left w:val="single" w:sz="8" w:space="0" w:color="auto"/>
        <w:bottom w:val="single" w:sz="8" w:space="0" w:color="auto"/>
        <w:right w:val="single" w:sz="8" w:space="0" w:color="auto"/>
      </w:pBdr>
      <w:shd w:val="clear" w:color="auto" w:fill="92D050"/>
      <w:spacing w:before="100" w:beforeAutospacing="1" w:after="100" w:afterAutospacing="1"/>
    </w:pPr>
    <w:rPr>
      <w:rFonts w:ascii="Times New Roman" w:hAnsi="Times New Roman"/>
      <w:sz w:val="16"/>
      <w:szCs w:val="16"/>
    </w:rPr>
  </w:style>
  <w:style w:type="paragraph" w:customStyle="1" w:styleId="xl158">
    <w:name w:val="xl158"/>
    <w:basedOn w:val="a"/>
    <w:rsid w:val="00A011DB"/>
    <w:pPr>
      <w:pBdr>
        <w:top w:val="single" w:sz="8" w:space="0" w:color="auto"/>
        <w:left w:val="single" w:sz="8" w:space="0" w:color="auto"/>
        <w:right w:val="single" w:sz="8" w:space="0" w:color="auto"/>
      </w:pBdr>
      <w:spacing w:before="100" w:beforeAutospacing="1" w:after="100" w:afterAutospacing="1"/>
    </w:pPr>
    <w:rPr>
      <w:rFonts w:ascii="Times New Roman" w:hAnsi="Times New Roman"/>
      <w:sz w:val="16"/>
      <w:szCs w:val="16"/>
    </w:rPr>
  </w:style>
  <w:style w:type="paragraph" w:customStyle="1" w:styleId="xl159">
    <w:name w:val="xl159"/>
    <w:basedOn w:val="a"/>
    <w:rsid w:val="00A011DB"/>
    <w:pPr>
      <w:pBdr>
        <w:left w:val="single" w:sz="8" w:space="0" w:color="auto"/>
        <w:bottom w:val="single" w:sz="8" w:space="0" w:color="auto"/>
        <w:right w:val="single" w:sz="8" w:space="0" w:color="auto"/>
      </w:pBdr>
      <w:spacing w:before="100" w:beforeAutospacing="1" w:after="100" w:afterAutospacing="1"/>
    </w:pPr>
    <w:rPr>
      <w:rFonts w:ascii="Times New Roman" w:hAnsi="Times New Roman"/>
      <w:sz w:val="16"/>
      <w:szCs w:val="16"/>
    </w:rPr>
  </w:style>
  <w:style w:type="paragraph" w:customStyle="1" w:styleId="xl160">
    <w:name w:val="xl160"/>
    <w:basedOn w:val="a"/>
    <w:rsid w:val="00A011DB"/>
    <w:pPr>
      <w:pBdr>
        <w:top w:val="single" w:sz="8" w:space="0" w:color="auto"/>
      </w:pBdr>
      <w:spacing w:before="100" w:beforeAutospacing="1" w:after="100" w:afterAutospacing="1"/>
    </w:pPr>
    <w:rPr>
      <w:rFonts w:ascii="Times New Roman" w:hAnsi="Times New Roman"/>
      <w:sz w:val="16"/>
      <w:szCs w:val="16"/>
    </w:rPr>
  </w:style>
  <w:style w:type="paragraph" w:customStyle="1" w:styleId="xl161">
    <w:name w:val="xl161"/>
    <w:basedOn w:val="a"/>
    <w:rsid w:val="00A011DB"/>
    <w:pPr>
      <w:pBdr>
        <w:bottom w:val="single" w:sz="8" w:space="0" w:color="auto"/>
      </w:pBdr>
      <w:spacing w:before="100" w:beforeAutospacing="1" w:after="100" w:afterAutospacing="1"/>
    </w:pPr>
    <w:rPr>
      <w:rFonts w:ascii="Times New Roman" w:hAnsi="Times New Roman"/>
      <w:sz w:val="16"/>
      <w:szCs w:val="16"/>
    </w:rPr>
  </w:style>
  <w:style w:type="paragraph" w:customStyle="1" w:styleId="xl162">
    <w:name w:val="xl162"/>
    <w:basedOn w:val="a"/>
    <w:rsid w:val="00A011DB"/>
    <w:pPr>
      <w:pBdr>
        <w:top w:val="single" w:sz="8" w:space="0" w:color="auto"/>
        <w:bottom w:val="single" w:sz="8" w:space="0" w:color="auto"/>
      </w:pBdr>
      <w:spacing w:before="100" w:beforeAutospacing="1" w:after="100" w:afterAutospacing="1"/>
    </w:pPr>
    <w:rPr>
      <w:rFonts w:ascii="Times New Roman" w:hAnsi="Times New Roman"/>
      <w:sz w:val="16"/>
      <w:szCs w:val="16"/>
    </w:rPr>
  </w:style>
  <w:style w:type="paragraph" w:customStyle="1" w:styleId="xl163">
    <w:name w:val="xl163"/>
    <w:basedOn w:val="a"/>
    <w:rsid w:val="00A011DB"/>
    <w:pPr>
      <w:pBdr>
        <w:top w:val="single" w:sz="8" w:space="0" w:color="auto"/>
        <w:left w:val="single" w:sz="8" w:space="0" w:color="auto"/>
        <w:right w:val="single" w:sz="8" w:space="0" w:color="auto"/>
      </w:pBdr>
      <w:shd w:val="clear" w:color="auto" w:fill="00B0F0"/>
      <w:spacing w:before="100" w:beforeAutospacing="1" w:after="100" w:afterAutospacing="1"/>
    </w:pPr>
    <w:rPr>
      <w:rFonts w:ascii="Times New Roman" w:hAnsi="Times New Roman"/>
      <w:sz w:val="16"/>
      <w:szCs w:val="16"/>
    </w:rPr>
  </w:style>
  <w:style w:type="paragraph" w:customStyle="1" w:styleId="xl164">
    <w:name w:val="xl164"/>
    <w:basedOn w:val="a"/>
    <w:rsid w:val="00A011DB"/>
    <w:pPr>
      <w:pBdr>
        <w:left w:val="single" w:sz="8" w:space="0" w:color="auto"/>
        <w:bottom w:val="single" w:sz="8" w:space="0" w:color="auto"/>
        <w:right w:val="single" w:sz="8" w:space="0" w:color="auto"/>
      </w:pBdr>
      <w:shd w:val="clear" w:color="auto" w:fill="00B0F0"/>
      <w:spacing w:before="100" w:beforeAutospacing="1" w:after="100" w:afterAutospacing="1"/>
    </w:pPr>
    <w:rPr>
      <w:rFonts w:ascii="Times New Roman" w:hAnsi="Times New Roman"/>
      <w:sz w:val="16"/>
      <w:szCs w:val="16"/>
    </w:rPr>
  </w:style>
  <w:style w:type="paragraph" w:customStyle="1" w:styleId="xl165">
    <w:name w:val="xl165"/>
    <w:basedOn w:val="a"/>
    <w:rsid w:val="00A011DB"/>
    <w:pPr>
      <w:pBdr>
        <w:left w:val="single" w:sz="8" w:space="0" w:color="auto"/>
        <w:bottom w:val="single" w:sz="8" w:space="0" w:color="auto"/>
        <w:right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66">
    <w:name w:val="xl166"/>
    <w:basedOn w:val="a"/>
    <w:rsid w:val="00A011DB"/>
    <w:pPr>
      <w:pBdr>
        <w:left w:val="single" w:sz="8" w:space="0" w:color="auto"/>
        <w:bottom w:val="single" w:sz="8" w:space="0" w:color="auto"/>
        <w:right w:val="single" w:sz="8" w:space="0" w:color="auto"/>
      </w:pBdr>
      <w:spacing w:before="100" w:beforeAutospacing="1" w:after="100" w:afterAutospacing="1"/>
    </w:pPr>
    <w:rPr>
      <w:rFonts w:ascii="Times New Roman" w:hAnsi="Times New Roman"/>
      <w:sz w:val="16"/>
      <w:szCs w:val="16"/>
    </w:rPr>
  </w:style>
  <w:style w:type="paragraph" w:customStyle="1" w:styleId="xl167">
    <w:name w:val="xl167"/>
    <w:basedOn w:val="a"/>
    <w:rsid w:val="00A011DB"/>
    <w:pPr>
      <w:pBdr>
        <w:left w:val="single" w:sz="8" w:space="0" w:color="auto"/>
        <w:bottom w:val="single" w:sz="8" w:space="0" w:color="auto"/>
      </w:pBdr>
      <w:spacing w:before="100" w:beforeAutospacing="1" w:after="100" w:afterAutospacing="1"/>
    </w:pPr>
    <w:rPr>
      <w:rFonts w:ascii="Times New Roman" w:hAnsi="Times New Roman"/>
    </w:rPr>
  </w:style>
  <w:style w:type="paragraph" w:customStyle="1" w:styleId="xl168">
    <w:name w:val="xl168"/>
    <w:basedOn w:val="a"/>
    <w:rsid w:val="00A011DB"/>
    <w:pPr>
      <w:pBdr>
        <w:bottom w:val="single" w:sz="8" w:space="0" w:color="auto"/>
        <w:right w:val="single" w:sz="8" w:space="0" w:color="auto"/>
      </w:pBdr>
      <w:spacing w:before="100" w:beforeAutospacing="1" w:after="100" w:afterAutospacing="1"/>
    </w:pPr>
    <w:rPr>
      <w:rFonts w:ascii="Times New Roman" w:hAnsi="Times New Roman"/>
    </w:rPr>
  </w:style>
  <w:style w:type="paragraph" w:customStyle="1" w:styleId="xl169">
    <w:name w:val="xl169"/>
    <w:basedOn w:val="a"/>
    <w:rsid w:val="00A011DB"/>
    <w:pPr>
      <w:pBdr>
        <w:left w:val="single" w:sz="8" w:space="0" w:color="auto"/>
        <w:right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70">
    <w:name w:val="xl170"/>
    <w:basedOn w:val="a"/>
    <w:rsid w:val="00A011DB"/>
    <w:pPr>
      <w:pBdr>
        <w:left w:val="single" w:sz="8" w:space="0" w:color="auto"/>
        <w:right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71">
    <w:name w:val="xl171"/>
    <w:basedOn w:val="a"/>
    <w:rsid w:val="00A011DB"/>
    <w:pPr>
      <w:pBdr>
        <w:left w:val="single" w:sz="8" w:space="0" w:color="auto"/>
        <w:bottom w:val="single" w:sz="8" w:space="0" w:color="auto"/>
        <w:right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72">
    <w:name w:val="xl172"/>
    <w:basedOn w:val="a"/>
    <w:rsid w:val="00A011DB"/>
    <w:pPr>
      <w:pBdr>
        <w:top w:val="single" w:sz="8" w:space="0" w:color="auto"/>
        <w:left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73">
    <w:name w:val="xl173"/>
    <w:basedOn w:val="a"/>
    <w:rsid w:val="00A011DB"/>
    <w:pPr>
      <w:pBdr>
        <w:top w:val="single" w:sz="8" w:space="0" w:color="auto"/>
        <w:right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74">
    <w:name w:val="xl174"/>
    <w:basedOn w:val="a"/>
    <w:rsid w:val="00A011DB"/>
    <w:pPr>
      <w:pBdr>
        <w:left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75">
    <w:name w:val="xl175"/>
    <w:basedOn w:val="a"/>
    <w:rsid w:val="00A011DB"/>
    <w:pPr>
      <w:pBdr>
        <w:left w:val="single" w:sz="8" w:space="0" w:color="auto"/>
        <w:bottom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76">
    <w:name w:val="xl176"/>
    <w:basedOn w:val="a"/>
    <w:rsid w:val="00A011DB"/>
    <w:pPr>
      <w:pBdr>
        <w:top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77">
    <w:name w:val="xl177"/>
    <w:basedOn w:val="a"/>
    <w:rsid w:val="00A011DB"/>
    <w:pPr>
      <w:spacing w:before="100" w:beforeAutospacing="1" w:after="100" w:afterAutospacing="1"/>
      <w:jc w:val="both"/>
    </w:pPr>
    <w:rPr>
      <w:rFonts w:ascii="Times New Roman" w:hAnsi="Times New Roman"/>
      <w:color w:val="000000"/>
      <w:sz w:val="16"/>
      <w:szCs w:val="16"/>
    </w:rPr>
  </w:style>
  <w:style w:type="paragraph" w:customStyle="1" w:styleId="xl178">
    <w:name w:val="xl178"/>
    <w:basedOn w:val="a"/>
    <w:rsid w:val="00A011DB"/>
    <w:pPr>
      <w:pBdr>
        <w:bottom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79">
    <w:name w:val="xl179"/>
    <w:basedOn w:val="a"/>
    <w:rsid w:val="00A011DB"/>
    <w:pPr>
      <w:pBdr>
        <w:left w:val="single" w:sz="8" w:space="0" w:color="auto"/>
        <w:right w:val="single" w:sz="8" w:space="0" w:color="auto"/>
      </w:pBdr>
      <w:spacing w:before="100" w:beforeAutospacing="1" w:after="100" w:afterAutospacing="1"/>
    </w:pPr>
    <w:rPr>
      <w:rFonts w:ascii="Times New Roman" w:hAnsi="Times New Roman"/>
      <w:color w:val="000000"/>
      <w:sz w:val="16"/>
      <w:szCs w:val="16"/>
    </w:rPr>
  </w:style>
  <w:style w:type="paragraph" w:customStyle="1" w:styleId="xl180">
    <w:name w:val="xl180"/>
    <w:basedOn w:val="a"/>
    <w:rsid w:val="00A011DB"/>
    <w:pPr>
      <w:pBdr>
        <w:left w:val="single" w:sz="8" w:space="0" w:color="auto"/>
        <w:bottom w:val="single" w:sz="8" w:space="0" w:color="auto"/>
        <w:right w:val="single" w:sz="8" w:space="0" w:color="auto"/>
      </w:pBdr>
      <w:spacing w:before="100" w:beforeAutospacing="1" w:after="100" w:afterAutospacing="1"/>
    </w:pPr>
    <w:rPr>
      <w:rFonts w:ascii="Times New Roman" w:hAnsi="Times New Roman"/>
      <w:color w:val="000000"/>
      <w:sz w:val="16"/>
      <w:szCs w:val="16"/>
    </w:rPr>
  </w:style>
  <w:style w:type="paragraph" w:customStyle="1" w:styleId="xl181">
    <w:name w:val="xl181"/>
    <w:basedOn w:val="a"/>
    <w:rsid w:val="00A011DB"/>
    <w:pPr>
      <w:pBdr>
        <w:top w:val="single" w:sz="8" w:space="0" w:color="auto"/>
        <w:left w:val="single" w:sz="8" w:space="0" w:color="auto"/>
        <w:bottom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82">
    <w:name w:val="xl182"/>
    <w:basedOn w:val="a"/>
    <w:rsid w:val="00A011DB"/>
    <w:pPr>
      <w:pBdr>
        <w:top w:val="single" w:sz="8" w:space="0" w:color="auto"/>
        <w:bottom w:val="single" w:sz="8" w:space="0" w:color="auto"/>
        <w:right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83">
    <w:name w:val="xl183"/>
    <w:basedOn w:val="a"/>
    <w:rsid w:val="00A011DB"/>
    <w:pPr>
      <w:pBdr>
        <w:top w:val="single" w:sz="8" w:space="0" w:color="auto"/>
        <w:bottom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84">
    <w:name w:val="xl184"/>
    <w:basedOn w:val="a"/>
    <w:rsid w:val="00A011DB"/>
    <w:pPr>
      <w:pBdr>
        <w:top w:val="single" w:sz="8" w:space="0" w:color="auto"/>
        <w:left w:val="single" w:sz="8" w:space="0" w:color="auto"/>
        <w:right w:val="single" w:sz="8" w:space="0" w:color="auto"/>
      </w:pBdr>
      <w:shd w:val="clear" w:color="auto" w:fill="92D050"/>
      <w:spacing w:before="100" w:beforeAutospacing="1" w:after="100" w:afterAutospacing="1"/>
      <w:jc w:val="both"/>
    </w:pPr>
    <w:rPr>
      <w:rFonts w:ascii="Times New Roman" w:hAnsi="Times New Roman"/>
      <w:color w:val="000000"/>
      <w:sz w:val="16"/>
      <w:szCs w:val="16"/>
    </w:rPr>
  </w:style>
  <w:style w:type="paragraph" w:customStyle="1" w:styleId="xl185">
    <w:name w:val="xl185"/>
    <w:basedOn w:val="a"/>
    <w:rsid w:val="00A011DB"/>
    <w:pPr>
      <w:pBdr>
        <w:left w:val="single" w:sz="8" w:space="0" w:color="auto"/>
        <w:right w:val="single" w:sz="8" w:space="0" w:color="auto"/>
      </w:pBdr>
      <w:shd w:val="clear" w:color="auto" w:fill="92D050"/>
      <w:spacing w:before="100" w:beforeAutospacing="1" w:after="100" w:afterAutospacing="1"/>
      <w:jc w:val="both"/>
    </w:pPr>
    <w:rPr>
      <w:rFonts w:ascii="Times New Roman" w:hAnsi="Times New Roman"/>
      <w:color w:val="000000"/>
      <w:sz w:val="16"/>
      <w:szCs w:val="16"/>
    </w:rPr>
  </w:style>
  <w:style w:type="paragraph" w:customStyle="1" w:styleId="xl186">
    <w:name w:val="xl186"/>
    <w:basedOn w:val="a"/>
    <w:rsid w:val="00A011DB"/>
    <w:pPr>
      <w:pBdr>
        <w:left w:val="single" w:sz="8" w:space="0" w:color="auto"/>
        <w:bottom w:val="single" w:sz="8" w:space="0" w:color="auto"/>
        <w:right w:val="single" w:sz="8" w:space="0" w:color="auto"/>
      </w:pBdr>
      <w:shd w:val="clear" w:color="auto" w:fill="92D050"/>
      <w:spacing w:before="100" w:beforeAutospacing="1" w:after="100" w:afterAutospacing="1"/>
      <w:jc w:val="both"/>
    </w:pPr>
    <w:rPr>
      <w:rFonts w:ascii="Times New Roman" w:hAnsi="Times New Roman"/>
      <w:color w:val="000000"/>
      <w:sz w:val="16"/>
      <w:szCs w:val="16"/>
    </w:rPr>
  </w:style>
  <w:style w:type="paragraph" w:customStyle="1" w:styleId="xl187">
    <w:name w:val="xl187"/>
    <w:basedOn w:val="a"/>
    <w:rsid w:val="00A011DB"/>
    <w:pPr>
      <w:pBdr>
        <w:left w:val="single" w:sz="8" w:space="0" w:color="auto"/>
      </w:pBdr>
      <w:spacing w:before="100" w:beforeAutospacing="1" w:after="100" w:afterAutospacing="1"/>
    </w:pPr>
    <w:rPr>
      <w:rFonts w:ascii="Times New Roman" w:hAnsi="Times New Roman"/>
    </w:rPr>
  </w:style>
  <w:style w:type="paragraph" w:customStyle="1" w:styleId="2ff6">
    <w:name w:val="Знак Знак2 Знак Знак"/>
    <w:basedOn w:val="a"/>
    <w:rsid w:val="00A011DB"/>
    <w:pPr>
      <w:spacing w:before="100" w:beforeAutospacing="1" w:after="100" w:afterAutospacing="1"/>
    </w:pPr>
    <w:rPr>
      <w:rFonts w:ascii="Tahoma" w:hAnsi="Tahoma"/>
      <w:sz w:val="20"/>
      <w:szCs w:val="20"/>
      <w:lang w:val="en-US" w:eastAsia="en-US"/>
    </w:rPr>
  </w:style>
  <w:style w:type="paragraph" w:customStyle="1" w:styleId="1fffb">
    <w:name w:val="Знак Знак1 Знак Знак"/>
    <w:basedOn w:val="a"/>
    <w:rsid w:val="00A011DB"/>
    <w:pPr>
      <w:spacing w:before="100" w:beforeAutospacing="1" w:after="100" w:afterAutospacing="1"/>
    </w:pPr>
    <w:rPr>
      <w:rFonts w:ascii="Tahoma" w:hAnsi="Tahoma" w:cs="Tahoma"/>
      <w:sz w:val="20"/>
      <w:szCs w:val="20"/>
      <w:lang w:val="en-US" w:eastAsia="en-US"/>
    </w:rPr>
  </w:style>
  <w:style w:type="character" w:customStyle="1" w:styleId="1fffc">
    <w:name w:val="Замещающий текст1"/>
    <w:semiHidden/>
    <w:rsid w:val="00A011DB"/>
    <w:rPr>
      <w:color w:val="808080"/>
    </w:rPr>
  </w:style>
  <w:style w:type="character" w:customStyle="1" w:styleId="2ff7">
    <w:name w:val="Замещающий текст2"/>
    <w:semiHidden/>
    <w:rsid w:val="00A011DB"/>
    <w:rPr>
      <w:rFonts w:ascii="Times New Roman" w:hAnsi="Times New Roman" w:cs="Times New Roman" w:hint="default"/>
      <w:color w:val="808080"/>
    </w:rPr>
  </w:style>
  <w:style w:type="character" w:customStyle="1" w:styleId="affffffffffff9">
    <w:name w:val="Цветовое выделение для Нормальный"/>
    <w:uiPriority w:val="99"/>
    <w:rsid w:val="00A011DB"/>
    <w:rPr>
      <w:sz w:val="26"/>
      <w:szCs w:val="26"/>
    </w:rPr>
  </w:style>
  <w:style w:type="character" w:customStyle="1" w:styleId="Absatz-Standardschriftart">
    <w:name w:val="Absatz-Standardschriftart"/>
    <w:rsid w:val="00A011DB"/>
  </w:style>
  <w:style w:type="character" w:customStyle="1" w:styleId="WW-Absatz-Standardschriftart">
    <w:name w:val="WW-Absatz-Standardschriftart"/>
    <w:rsid w:val="00A011DB"/>
  </w:style>
  <w:style w:type="character" w:customStyle="1" w:styleId="WW-Absatz-Standardschriftart1">
    <w:name w:val="WW-Absatz-Standardschriftart1"/>
    <w:rsid w:val="00A011DB"/>
  </w:style>
  <w:style w:type="character" w:customStyle="1" w:styleId="WW-Absatz-Standardschriftart11">
    <w:name w:val="WW-Absatz-Standardschriftart11"/>
    <w:rsid w:val="00A011DB"/>
  </w:style>
  <w:style w:type="character" w:customStyle="1" w:styleId="WW-Absatz-Standardschriftart111">
    <w:name w:val="WW-Absatz-Standardschriftart111"/>
    <w:rsid w:val="00A011DB"/>
  </w:style>
  <w:style w:type="character" w:customStyle="1" w:styleId="WW-Absatz-Standardschriftart1111">
    <w:name w:val="WW-Absatz-Standardschriftart1111"/>
    <w:rsid w:val="00A011DB"/>
  </w:style>
  <w:style w:type="character" w:customStyle="1" w:styleId="WW-Absatz-Standardschriftart11111">
    <w:name w:val="WW-Absatz-Standardschriftart11111"/>
    <w:rsid w:val="00A011DB"/>
  </w:style>
  <w:style w:type="character" w:customStyle="1" w:styleId="WW-Absatz-Standardschriftart111111">
    <w:name w:val="WW-Absatz-Standardschriftart111111"/>
    <w:rsid w:val="00A011DB"/>
  </w:style>
  <w:style w:type="character" w:customStyle="1" w:styleId="WW-Absatz-Standardschriftart1111111">
    <w:name w:val="WW-Absatz-Standardschriftart1111111"/>
    <w:rsid w:val="00A011DB"/>
  </w:style>
  <w:style w:type="character" w:customStyle="1" w:styleId="WW-Absatz-Standardschriftart11111111">
    <w:name w:val="WW-Absatz-Standardschriftart11111111"/>
    <w:rsid w:val="00A011DB"/>
  </w:style>
  <w:style w:type="character" w:customStyle="1" w:styleId="WW-Absatz-Standardschriftart111111111">
    <w:name w:val="WW-Absatz-Standardschriftart111111111"/>
    <w:rsid w:val="00A011DB"/>
  </w:style>
  <w:style w:type="character" w:customStyle="1" w:styleId="WW-Absatz-Standardschriftart1111111111">
    <w:name w:val="WW-Absatz-Standardschriftart1111111111"/>
    <w:rsid w:val="00A011DB"/>
  </w:style>
  <w:style w:type="character" w:customStyle="1" w:styleId="EndnoteTextChar">
    <w:name w:val="Endnote Text Char"/>
    <w:rsid w:val="00A011DB"/>
    <w:rPr>
      <w:rFonts w:ascii="Times New Roman" w:hAnsi="Times New Roman" w:cs="Times New Roman" w:hint="default"/>
      <w:lang w:val="ru-RU" w:eastAsia="ru-RU" w:bidi="ar-SA"/>
    </w:rPr>
  </w:style>
  <w:style w:type="character" w:customStyle="1" w:styleId="ListBulletChar">
    <w:name w:val="List Bullet Char"/>
    <w:rsid w:val="00A011DB"/>
    <w:rPr>
      <w:sz w:val="22"/>
      <w:lang w:val="en-US" w:eastAsia="en-US"/>
    </w:rPr>
  </w:style>
  <w:style w:type="character" w:customStyle="1" w:styleId="1fffd">
    <w:name w:val="титул 1 Знак"/>
    <w:rsid w:val="00A011DB"/>
    <w:rPr>
      <w:rFonts w:ascii="Times New Roman" w:eastAsia="Times New Roman" w:hAnsi="Times New Roman" w:cs="Times New Roman" w:hint="default"/>
      <w:sz w:val="24"/>
      <w:lang w:eastAsia="ar-SA" w:bidi="ar-SA"/>
    </w:rPr>
  </w:style>
  <w:style w:type="table" w:customStyle="1" w:styleId="4a">
    <w:name w:val="Сетка таблицы4"/>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d">
    <w:name w:val="Сетка таблицы11"/>
    <w:basedOn w:val="a1"/>
    <w:rsid w:val="00A011D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a">
    <w:name w:val="Сетка таблицы21"/>
    <w:basedOn w:val="a1"/>
    <w:rsid w:val="00A011D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a">
    <w:name w:val="Сетка таблицы8"/>
    <w:basedOn w:val="a1"/>
    <w:uiPriority w:val="59"/>
    <w:rsid w:val="00A011DB"/>
    <w:pPr>
      <w:widowControl w:val="0"/>
      <w:autoSpaceDE w:val="0"/>
      <w:autoSpaceDN w:val="0"/>
      <w:adjustRightInd w:val="0"/>
    </w:pPr>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
    <w:name w:val="Сетка таблицы12"/>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111"/>
    <w:basedOn w:val="a1"/>
    <w:rsid w:val="00A011D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
    <w:basedOn w:val="a1"/>
    <w:rsid w:val="00A011D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6">
    <w:name w:val="Сетка таблицы9"/>
    <w:basedOn w:val="a1"/>
    <w:uiPriority w:val="59"/>
    <w:rsid w:val="00A011DB"/>
    <w:pPr>
      <w:widowControl w:val="0"/>
      <w:autoSpaceDE w:val="0"/>
      <w:autoSpaceDN w:val="0"/>
      <w:adjustRightInd w:val="0"/>
    </w:pPr>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
    <w:name w:val="Сетка таблицы13"/>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
    <w:name w:val="Сетка таблицы112"/>
    <w:basedOn w:val="a1"/>
    <w:rsid w:val="00A011D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1"/>
    <w:rsid w:val="00A011D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Indent">
    <w:name w:val="Body Text Indent"/>
    <w:basedOn w:val="a"/>
    <w:uiPriority w:val="99"/>
    <w:rsid w:val="00F775D5"/>
    <w:pPr>
      <w:ind w:firstLine="709"/>
      <w:jc w:val="both"/>
    </w:pPr>
    <w:rPr>
      <w:rFonts w:ascii="Times New Roman" w:hAnsi="Times New Roman"/>
      <w:sz w:val="28"/>
    </w:rPr>
  </w:style>
  <w:style w:type="paragraph" w:customStyle="1" w:styleId="BalloonText">
    <w:name w:val="Balloon Text"/>
    <w:basedOn w:val="a"/>
    <w:uiPriority w:val="99"/>
    <w:rsid w:val="00F775D5"/>
    <w:rPr>
      <w:rFonts w:ascii="Tahoma" w:hAnsi="Tahoma" w:cs="Tahoma"/>
      <w:sz w:val="16"/>
      <w:szCs w:val="16"/>
    </w:rPr>
  </w:style>
  <w:style w:type="paragraph" w:customStyle="1" w:styleId="ListParagraph">
    <w:name w:val="List Paragraph"/>
    <w:basedOn w:val="a"/>
    <w:uiPriority w:val="99"/>
    <w:rsid w:val="00F775D5"/>
    <w:pPr>
      <w:ind w:left="720"/>
    </w:pPr>
    <w:rPr>
      <w:rFonts w:ascii="Times New Roman" w:hAnsi="Times New Roman"/>
    </w:rPr>
  </w:style>
</w:styles>
</file>

<file path=word/webSettings.xml><?xml version="1.0" encoding="utf-8"?>
<w:webSettings xmlns:r="http://schemas.openxmlformats.org/officeDocument/2006/relationships" xmlns:w="http://schemas.openxmlformats.org/wordprocessingml/2006/main">
  <w:divs>
    <w:div w:id="5451238">
      <w:bodyDiv w:val="1"/>
      <w:marLeft w:val="0"/>
      <w:marRight w:val="0"/>
      <w:marTop w:val="0"/>
      <w:marBottom w:val="0"/>
      <w:divBdr>
        <w:top w:val="none" w:sz="0" w:space="0" w:color="auto"/>
        <w:left w:val="none" w:sz="0" w:space="0" w:color="auto"/>
        <w:bottom w:val="none" w:sz="0" w:space="0" w:color="auto"/>
        <w:right w:val="none" w:sz="0" w:space="0" w:color="auto"/>
      </w:divBdr>
    </w:div>
    <w:div w:id="39862858">
      <w:bodyDiv w:val="1"/>
      <w:marLeft w:val="0"/>
      <w:marRight w:val="0"/>
      <w:marTop w:val="0"/>
      <w:marBottom w:val="0"/>
      <w:divBdr>
        <w:top w:val="none" w:sz="0" w:space="0" w:color="auto"/>
        <w:left w:val="none" w:sz="0" w:space="0" w:color="auto"/>
        <w:bottom w:val="none" w:sz="0" w:space="0" w:color="auto"/>
        <w:right w:val="none" w:sz="0" w:space="0" w:color="auto"/>
      </w:divBdr>
    </w:div>
    <w:div w:id="39867851">
      <w:bodyDiv w:val="1"/>
      <w:marLeft w:val="0"/>
      <w:marRight w:val="0"/>
      <w:marTop w:val="0"/>
      <w:marBottom w:val="0"/>
      <w:divBdr>
        <w:top w:val="none" w:sz="0" w:space="0" w:color="auto"/>
        <w:left w:val="none" w:sz="0" w:space="0" w:color="auto"/>
        <w:bottom w:val="none" w:sz="0" w:space="0" w:color="auto"/>
        <w:right w:val="none" w:sz="0" w:space="0" w:color="auto"/>
      </w:divBdr>
    </w:div>
    <w:div w:id="46271068">
      <w:bodyDiv w:val="1"/>
      <w:marLeft w:val="0"/>
      <w:marRight w:val="0"/>
      <w:marTop w:val="0"/>
      <w:marBottom w:val="0"/>
      <w:divBdr>
        <w:top w:val="none" w:sz="0" w:space="0" w:color="auto"/>
        <w:left w:val="none" w:sz="0" w:space="0" w:color="auto"/>
        <w:bottom w:val="none" w:sz="0" w:space="0" w:color="auto"/>
        <w:right w:val="none" w:sz="0" w:space="0" w:color="auto"/>
      </w:divBdr>
    </w:div>
    <w:div w:id="51926903">
      <w:bodyDiv w:val="1"/>
      <w:marLeft w:val="0"/>
      <w:marRight w:val="0"/>
      <w:marTop w:val="0"/>
      <w:marBottom w:val="0"/>
      <w:divBdr>
        <w:top w:val="none" w:sz="0" w:space="0" w:color="auto"/>
        <w:left w:val="none" w:sz="0" w:space="0" w:color="auto"/>
        <w:bottom w:val="none" w:sz="0" w:space="0" w:color="auto"/>
        <w:right w:val="none" w:sz="0" w:space="0" w:color="auto"/>
      </w:divBdr>
    </w:div>
    <w:div w:id="55250808">
      <w:bodyDiv w:val="1"/>
      <w:marLeft w:val="0"/>
      <w:marRight w:val="0"/>
      <w:marTop w:val="0"/>
      <w:marBottom w:val="0"/>
      <w:divBdr>
        <w:top w:val="none" w:sz="0" w:space="0" w:color="auto"/>
        <w:left w:val="none" w:sz="0" w:space="0" w:color="auto"/>
        <w:bottom w:val="none" w:sz="0" w:space="0" w:color="auto"/>
        <w:right w:val="none" w:sz="0" w:space="0" w:color="auto"/>
      </w:divBdr>
    </w:div>
    <w:div w:id="71510539">
      <w:bodyDiv w:val="1"/>
      <w:marLeft w:val="0"/>
      <w:marRight w:val="0"/>
      <w:marTop w:val="0"/>
      <w:marBottom w:val="0"/>
      <w:divBdr>
        <w:top w:val="none" w:sz="0" w:space="0" w:color="auto"/>
        <w:left w:val="none" w:sz="0" w:space="0" w:color="auto"/>
        <w:bottom w:val="none" w:sz="0" w:space="0" w:color="auto"/>
        <w:right w:val="none" w:sz="0" w:space="0" w:color="auto"/>
      </w:divBdr>
    </w:div>
    <w:div w:id="76481524">
      <w:bodyDiv w:val="1"/>
      <w:marLeft w:val="0"/>
      <w:marRight w:val="0"/>
      <w:marTop w:val="0"/>
      <w:marBottom w:val="0"/>
      <w:divBdr>
        <w:top w:val="none" w:sz="0" w:space="0" w:color="auto"/>
        <w:left w:val="none" w:sz="0" w:space="0" w:color="auto"/>
        <w:bottom w:val="none" w:sz="0" w:space="0" w:color="auto"/>
        <w:right w:val="none" w:sz="0" w:space="0" w:color="auto"/>
      </w:divBdr>
    </w:div>
    <w:div w:id="88083791">
      <w:bodyDiv w:val="1"/>
      <w:marLeft w:val="0"/>
      <w:marRight w:val="0"/>
      <w:marTop w:val="0"/>
      <w:marBottom w:val="0"/>
      <w:divBdr>
        <w:top w:val="none" w:sz="0" w:space="0" w:color="auto"/>
        <w:left w:val="none" w:sz="0" w:space="0" w:color="auto"/>
        <w:bottom w:val="none" w:sz="0" w:space="0" w:color="auto"/>
        <w:right w:val="none" w:sz="0" w:space="0" w:color="auto"/>
      </w:divBdr>
    </w:div>
    <w:div w:id="88623999">
      <w:bodyDiv w:val="1"/>
      <w:marLeft w:val="0"/>
      <w:marRight w:val="0"/>
      <w:marTop w:val="0"/>
      <w:marBottom w:val="0"/>
      <w:divBdr>
        <w:top w:val="none" w:sz="0" w:space="0" w:color="auto"/>
        <w:left w:val="none" w:sz="0" w:space="0" w:color="auto"/>
        <w:bottom w:val="none" w:sz="0" w:space="0" w:color="auto"/>
        <w:right w:val="none" w:sz="0" w:space="0" w:color="auto"/>
      </w:divBdr>
    </w:div>
    <w:div w:id="91707586">
      <w:bodyDiv w:val="1"/>
      <w:marLeft w:val="0"/>
      <w:marRight w:val="0"/>
      <w:marTop w:val="0"/>
      <w:marBottom w:val="0"/>
      <w:divBdr>
        <w:top w:val="none" w:sz="0" w:space="0" w:color="auto"/>
        <w:left w:val="none" w:sz="0" w:space="0" w:color="auto"/>
        <w:bottom w:val="none" w:sz="0" w:space="0" w:color="auto"/>
        <w:right w:val="none" w:sz="0" w:space="0" w:color="auto"/>
      </w:divBdr>
    </w:div>
    <w:div w:id="93594250">
      <w:bodyDiv w:val="1"/>
      <w:marLeft w:val="0"/>
      <w:marRight w:val="0"/>
      <w:marTop w:val="0"/>
      <w:marBottom w:val="0"/>
      <w:divBdr>
        <w:top w:val="none" w:sz="0" w:space="0" w:color="auto"/>
        <w:left w:val="none" w:sz="0" w:space="0" w:color="auto"/>
        <w:bottom w:val="none" w:sz="0" w:space="0" w:color="auto"/>
        <w:right w:val="none" w:sz="0" w:space="0" w:color="auto"/>
      </w:divBdr>
    </w:div>
    <w:div w:id="97143343">
      <w:bodyDiv w:val="1"/>
      <w:marLeft w:val="0"/>
      <w:marRight w:val="0"/>
      <w:marTop w:val="0"/>
      <w:marBottom w:val="0"/>
      <w:divBdr>
        <w:top w:val="none" w:sz="0" w:space="0" w:color="auto"/>
        <w:left w:val="none" w:sz="0" w:space="0" w:color="auto"/>
        <w:bottom w:val="none" w:sz="0" w:space="0" w:color="auto"/>
        <w:right w:val="none" w:sz="0" w:space="0" w:color="auto"/>
      </w:divBdr>
    </w:div>
    <w:div w:id="97338182">
      <w:bodyDiv w:val="1"/>
      <w:marLeft w:val="0"/>
      <w:marRight w:val="0"/>
      <w:marTop w:val="0"/>
      <w:marBottom w:val="0"/>
      <w:divBdr>
        <w:top w:val="none" w:sz="0" w:space="0" w:color="auto"/>
        <w:left w:val="none" w:sz="0" w:space="0" w:color="auto"/>
        <w:bottom w:val="none" w:sz="0" w:space="0" w:color="auto"/>
        <w:right w:val="none" w:sz="0" w:space="0" w:color="auto"/>
      </w:divBdr>
    </w:div>
    <w:div w:id="116681785">
      <w:bodyDiv w:val="1"/>
      <w:marLeft w:val="0"/>
      <w:marRight w:val="0"/>
      <w:marTop w:val="0"/>
      <w:marBottom w:val="0"/>
      <w:divBdr>
        <w:top w:val="none" w:sz="0" w:space="0" w:color="auto"/>
        <w:left w:val="none" w:sz="0" w:space="0" w:color="auto"/>
        <w:bottom w:val="none" w:sz="0" w:space="0" w:color="auto"/>
        <w:right w:val="none" w:sz="0" w:space="0" w:color="auto"/>
      </w:divBdr>
    </w:div>
    <w:div w:id="117797515">
      <w:bodyDiv w:val="1"/>
      <w:marLeft w:val="0"/>
      <w:marRight w:val="0"/>
      <w:marTop w:val="0"/>
      <w:marBottom w:val="0"/>
      <w:divBdr>
        <w:top w:val="none" w:sz="0" w:space="0" w:color="auto"/>
        <w:left w:val="none" w:sz="0" w:space="0" w:color="auto"/>
        <w:bottom w:val="none" w:sz="0" w:space="0" w:color="auto"/>
        <w:right w:val="none" w:sz="0" w:space="0" w:color="auto"/>
      </w:divBdr>
    </w:div>
    <w:div w:id="122845184">
      <w:bodyDiv w:val="1"/>
      <w:marLeft w:val="0"/>
      <w:marRight w:val="0"/>
      <w:marTop w:val="0"/>
      <w:marBottom w:val="0"/>
      <w:divBdr>
        <w:top w:val="none" w:sz="0" w:space="0" w:color="auto"/>
        <w:left w:val="none" w:sz="0" w:space="0" w:color="auto"/>
        <w:bottom w:val="none" w:sz="0" w:space="0" w:color="auto"/>
        <w:right w:val="none" w:sz="0" w:space="0" w:color="auto"/>
      </w:divBdr>
    </w:div>
    <w:div w:id="138303454">
      <w:bodyDiv w:val="1"/>
      <w:marLeft w:val="0"/>
      <w:marRight w:val="0"/>
      <w:marTop w:val="0"/>
      <w:marBottom w:val="0"/>
      <w:divBdr>
        <w:top w:val="none" w:sz="0" w:space="0" w:color="auto"/>
        <w:left w:val="none" w:sz="0" w:space="0" w:color="auto"/>
        <w:bottom w:val="none" w:sz="0" w:space="0" w:color="auto"/>
        <w:right w:val="none" w:sz="0" w:space="0" w:color="auto"/>
      </w:divBdr>
    </w:div>
    <w:div w:id="138814673">
      <w:bodyDiv w:val="1"/>
      <w:marLeft w:val="0"/>
      <w:marRight w:val="0"/>
      <w:marTop w:val="0"/>
      <w:marBottom w:val="0"/>
      <w:divBdr>
        <w:top w:val="none" w:sz="0" w:space="0" w:color="auto"/>
        <w:left w:val="none" w:sz="0" w:space="0" w:color="auto"/>
        <w:bottom w:val="none" w:sz="0" w:space="0" w:color="auto"/>
        <w:right w:val="none" w:sz="0" w:space="0" w:color="auto"/>
      </w:divBdr>
    </w:div>
    <w:div w:id="148668038">
      <w:bodyDiv w:val="1"/>
      <w:marLeft w:val="0"/>
      <w:marRight w:val="0"/>
      <w:marTop w:val="0"/>
      <w:marBottom w:val="0"/>
      <w:divBdr>
        <w:top w:val="none" w:sz="0" w:space="0" w:color="auto"/>
        <w:left w:val="none" w:sz="0" w:space="0" w:color="auto"/>
        <w:bottom w:val="none" w:sz="0" w:space="0" w:color="auto"/>
        <w:right w:val="none" w:sz="0" w:space="0" w:color="auto"/>
      </w:divBdr>
    </w:div>
    <w:div w:id="151415109">
      <w:bodyDiv w:val="1"/>
      <w:marLeft w:val="0"/>
      <w:marRight w:val="0"/>
      <w:marTop w:val="0"/>
      <w:marBottom w:val="0"/>
      <w:divBdr>
        <w:top w:val="none" w:sz="0" w:space="0" w:color="auto"/>
        <w:left w:val="none" w:sz="0" w:space="0" w:color="auto"/>
        <w:bottom w:val="none" w:sz="0" w:space="0" w:color="auto"/>
        <w:right w:val="none" w:sz="0" w:space="0" w:color="auto"/>
      </w:divBdr>
    </w:div>
    <w:div w:id="158228492">
      <w:bodyDiv w:val="1"/>
      <w:marLeft w:val="0"/>
      <w:marRight w:val="0"/>
      <w:marTop w:val="0"/>
      <w:marBottom w:val="0"/>
      <w:divBdr>
        <w:top w:val="none" w:sz="0" w:space="0" w:color="auto"/>
        <w:left w:val="none" w:sz="0" w:space="0" w:color="auto"/>
        <w:bottom w:val="none" w:sz="0" w:space="0" w:color="auto"/>
        <w:right w:val="none" w:sz="0" w:space="0" w:color="auto"/>
      </w:divBdr>
    </w:div>
    <w:div w:id="161089531">
      <w:bodyDiv w:val="1"/>
      <w:marLeft w:val="0"/>
      <w:marRight w:val="0"/>
      <w:marTop w:val="0"/>
      <w:marBottom w:val="0"/>
      <w:divBdr>
        <w:top w:val="none" w:sz="0" w:space="0" w:color="auto"/>
        <w:left w:val="none" w:sz="0" w:space="0" w:color="auto"/>
        <w:bottom w:val="none" w:sz="0" w:space="0" w:color="auto"/>
        <w:right w:val="none" w:sz="0" w:space="0" w:color="auto"/>
      </w:divBdr>
    </w:div>
    <w:div w:id="165950496">
      <w:bodyDiv w:val="1"/>
      <w:marLeft w:val="0"/>
      <w:marRight w:val="0"/>
      <w:marTop w:val="0"/>
      <w:marBottom w:val="0"/>
      <w:divBdr>
        <w:top w:val="none" w:sz="0" w:space="0" w:color="auto"/>
        <w:left w:val="none" w:sz="0" w:space="0" w:color="auto"/>
        <w:bottom w:val="none" w:sz="0" w:space="0" w:color="auto"/>
        <w:right w:val="none" w:sz="0" w:space="0" w:color="auto"/>
      </w:divBdr>
    </w:div>
    <w:div w:id="173418529">
      <w:bodyDiv w:val="1"/>
      <w:marLeft w:val="0"/>
      <w:marRight w:val="0"/>
      <w:marTop w:val="0"/>
      <w:marBottom w:val="0"/>
      <w:divBdr>
        <w:top w:val="none" w:sz="0" w:space="0" w:color="auto"/>
        <w:left w:val="none" w:sz="0" w:space="0" w:color="auto"/>
        <w:bottom w:val="none" w:sz="0" w:space="0" w:color="auto"/>
        <w:right w:val="none" w:sz="0" w:space="0" w:color="auto"/>
      </w:divBdr>
    </w:div>
    <w:div w:id="181943151">
      <w:bodyDiv w:val="1"/>
      <w:marLeft w:val="0"/>
      <w:marRight w:val="0"/>
      <w:marTop w:val="0"/>
      <w:marBottom w:val="0"/>
      <w:divBdr>
        <w:top w:val="none" w:sz="0" w:space="0" w:color="auto"/>
        <w:left w:val="none" w:sz="0" w:space="0" w:color="auto"/>
        <w:bottom w:val="none" w:sz="0" w:space="0" w:color="auto"/>
        <w:right w:val="none" w:sz="0" w:space="0" w:color="auto"/>
      </w:divBdr>
    </w:div>
    <w:div w:id="184566630">
      <w:bodyDiv w:val="1"/>
      <w:marLeft w:val="0"/>
      <w:marRight w:val="0"/>
      <w:marTop w:val="0"/>
      <w:marBottom w:val="0"/>
      <w:divBdr>
        <w:top w:val="none" w:sz="0" w:space="0" w:color="auto"/>
        <w:left w:val="none" w:sz="0" w:space="0" w:color="auto"/>
        <w:bottom w:val="none" w:sz="0" w:space="0" w:color="auto"/>
        <w:right w:val="none" w:sz="0" w:space="0" w:color="auto"/>
      </w:divBdr>
    </w:div>
    <w:div w:id="192619754">
      <w:bodyDiv w:val="1"/>
      <w:marLeft w:val="0"/>
      <w:marRight w:val="0"/>
      <w:marTop w:val="0"/>
      <w:marBottom w:val="0"/>
      <w:divBdr>
        <w:top w:val="none" w:sz="0" w:space="0" w:color="auto"/>
        <w:left w:val="none" w:sz="0" w:space="0" w:color="auto"/>
        <w:bottom w:val="none" w:sz="0" w:space="0" w:color="auto"/>
        <w:right w:val="none" w:sz="0" w:space="0" w:color="auto"/>
      </w:divBdr>
    </w:div>
    <w:div w:id="203101179">
      <w:bodyDiv w:val="1"/>
      <w:marLeft w:val="0"/>
      <w:marRight w:val="0"/>
      <w:marTop w:val="0"/>
      <w:marBottom w:val="0"/>
      <w:divBdr>
        <w:top w:val="none" w:sz="0" w:space="0" w:color="auto"/>
        <w:left w:val="none" w:sz="0" w:space="0" w:color="auto"/>
        <w:bottom w:val="none" w:sz="0" w:space="0" w:color="auto"/>
        <w:right w:val="none" w:sz="0" w:space="0" w:color="auto"/>
      </w:divBdr>
    </w:div>
    <w:div w:id="203373575">
      <w:bodyDiv w:val="1"/>
      <w:marLeft w:val="0"/>
      <w:marRight w:val="0"/>
      <w:marTop w:val="0"/>
      <w:marBottom w:val="0"/>
      <w:divBdr>
        <w:top w:val="none" w:sz="0" w:space="0" w:color="auto"/>
        <w:left w:val="none" w:sz="0" w:space="0" w:color="auto"/>
        <w:bottom w:val="none" w:sz="0" w:space="0" w:color="auto"/>
        <w:right w:val="none" w:sz="0" w:space="0" w:color="auto"/>
      </w:divBdr>
    </w:div>
    <w:div w:id="220404865">
      <w:bodyDiv w:val="1"/>
      <w:marLeft w:val="0"/>
      <w:marRight w:val="0"/>
      <w:marTop w:val="0"/>
      <w:marBottom w:val="0"/>
      <w:divBdr>
        <w:top w:val="none" w:sz="0" w:space="0" w:color="auto"/>
        <w:left w:val="none" w:sz="0" w:space="0" w:color="auto"/>
        <w:bottom w:val="none" w:sz="0" w:space="0" w:color="auto"/>
        <w:right w:val="none" w:sz="0" w:space="0" w:color="auto"/>
      </w:divBdr>
    </w:div>
    <w:div w:id="225920049">
      <w:bodyDiv w:val="1"/>
      <w:marLeft w:val="0"/>
      <w:marRight w:val="0"/>
      <w:marTop w:val="0"/>
      <w:marBottom w:val="0"/>
      <w:divBdr>
        <w:top w:val="none" w:sz="0" w:space="0" w:color="auto"/>
        <w:left w:val="none" w:sz="0" w:space="0" w:color="auto"/>
        <w:bottom w:val="none" w:sz="0" w:space="0" w:color="auto"/>
        <w:right w:val="none" w:sz="0" w:space="0" w:color="auto"/>
      </w:divBdr>
    </w:div>
    <w:div w:id="225997565">
      <w:bodyDiv w:val="1"/>
      <w:marLeft w:val="0"/>
      <w:marRight w:val="0"/>
      <w:marTop w:val="0"/>
      <w:marBottom w:val="0"/>
      <w:divBdr>
        <w:top w:val="none" w:sz="0" w:space="0" w:color="auto"/>
        <w:left w:val="none" w:sz="0" w:space="0" w:color="auto"/>
        <w:bottom w:val="none" w:sz="0" w:space="0" w:color="auto"/>
        <w:right w:val="none" w:sz="0" w:space="0" w:color="auto"/>
      </w:divBdr>
    </w:div>
    <w:div w:id="235019727">
      <w:bodyDiv w:val="1"/>
      <w:marLeft w:val="0"/>
      <w:marRight w:val="0"/>
      <w:marTop w:val="0"/>
      <w:marBottom w:val="0"/>
      <w:divBdr>
        <w:top w:val="none" w:sz="0" w:space="0" w:color="auto"/>
        <w:left w:val="none" w:sz="0" w:space="0" w:color="auto"/>
        <w:bottom w:val="none" w:sz="0" w:space="0" w:color="auto"/>
        <w:right w:val="none" w:sz="0" w:space="0" w:color="auto"/>
      </w:divBdr>
      <w:divsChild>
        <w:div w:id="1931961445">
          <w:marLeft w:val="0"/>
          <w:marRight w:val="0"/>
          <w:marTop w:val="0"/>
          <w:marBottom w:val="0"/>
          <w:divBdr>
            <w:top w:val="none" w:sz="0" w:space="0" w:color="auto"/>
            <w:left w:val="none" w:sz="0" w:space="0" w:color="auto"/>
            <w:bottom w:val="none" w:sz="0" w:space="0" w:color="auto"/>
            <w:right w:val="none" w:sz="0" w:space="0" w:color="auto"/>
          </w:divBdr>
          <w:divsChild>
            <w:div w:id="109402781">
              <w:marLeft w:val="0"/>
              <w:marRight w:val="0"/>
              <w:marTop w:val="0"/>
              <w:marBottom w:val="0"/>
              <w:divBdr>
                <w:top w:val="none" w:sz="0" w:space="0" w:color="auto"/>
                <w:left w:val="none" w:sz="0" w:space="0" w:color="auto"/>
                <w:bottom w:val="none" w:sz="0" w:space="0" w:color="auto"/>
                <w:right w:val="none" w:sz="0" w:space="0" w:color="auto"/>
              </w:divBdr>
            </w:div>
            <w:div w:id="154193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314187">
      <w:bodyDiv w:val="1"/>
      <w:marLeft w:val="0"/>
      <w:marRight w:val="0"/>
      <w:marTop w:val="0"/>
      <w:marBottom w:val="0"/>
      <w:divBdr>
        <w:top w:val="none" w:sz="0" w:space="0" w:color="auto"/>
        <w:left w:val="none" w:sz="0" w:space="0" w:color="auto"/>
        <w:bottom w:val="none" w:sz="0" w:space="0" w:color="auto"/>
        <w:right w:val="none" w:sz="0" w:space="0" w:color="auto"/>
      </w:divBdr>
    </w:div>
    <w:div w:id="255407645">
      <w:bodyDiv w:val="1"/>
      <w:marLeft w:val="0"/>
      <w:marRight w:val="0"/>
      <w:marTop w:val="0"/>
      <w:marBottom w:val="0"/>
      <w:divBdr>
        <w:top w:val="none" w:sz="0" w:space="0" w:color="auto"/>
        <w:left w:val="none" w:sz="0" w:space="0" w:color="auto"/>
        <w:bottom w:val="none" w:sz="0" w:space="0" w:color="auto"/>
        <w:right w:val="none" w:sz="0" w:space="0" w:color="auto"/>
      </w:divBdr>
    </w:div>
    <w:div w:id="260065495">
      <w:bodyDiv w:val="1"/>
      <w:marLeft w:val="0"/>
      <w:marRight w:val="0"/>
      <w:marTop w:val="0"/>
      <w:marBottom w:val="0"/>
      <w:divBdr>
        <w:top w:val="none" w:sz="0" w:space="0" w:color="auto"/>
        <w:left w:val="none" w:sz="0" w:space="0" w:color="auto"/>
        <w:bottom w:val="none" w:sz="0" w:space="0" w:color="auto"/>
        <w:right w:val="none" w:sz="0" w:space="0" w:color="auto"/>
      </w:divBdr>
    </w:div>
    <w:div w:id="269119895">
      <w:bodyDiv w:val="1"/>
      <w:marLeft w:val="0"/>
      <w:marRight w:val="0"/>
      <w:marTop w:val="0"/>
      <w:marBottom w:val="0"/>
      <w:divBdr>
        <w:top w:val="none" w:sz="0" w:space="0" w:color="auto"/>
        <w:left w:val="none" w:sz="0" w:space="0" w:color="auto"/>
        <w:bottom w:val="none" w:sz="0" w:space="0" w:color="auto"/>
        <w:right w:val="none" w:sz="0" w:space="0" w:color="auto"/>
      </w:divBdr>
    </w:div>
    <w:div w:id="277683002">
      <w:bodyDiv w:val="1"/>
      <w:marLeft w:val="0"/>
      <w:marRight w:val="0"/>
      <w:marTop w:val="0"/>
      <w:marBottom w:val="0"/>
      <w:divBdr>
        <w:top w:val="none" w:sz="0" w:space="0" w:color="auto"/>
        <w:left w:val="none" w:sz="0" w:space="0" w:color="auto"/>
        <w:bottom w:val="none" w:sz="0" w:space="0" w:color="auto"/>
        <w:right w:val="none" w:sz="0" w:space="0" w:color="auto"/>
      </w:divBdr>
    </w:div>
    <w:div w:id="291182108">
      <w:bodyDiv w:val="1"/>
      <w:marLeft w:val="0"/>
      <w:marRight w:val="0"/>
      <w:marTop w:val="0"/>
      <w:marBottom w:val="0"/>
      <w:divBdr>
        <w:top w:val="none" w:sz="0" w:space="0" w:color="auto"/>
        <w:left w:val="none" w:sz="0" w:space="0" w:color="auto"/>
        <w:bottom w:val="none" w:sz="0" w:space="0" w:color="auto"/>
        <w:right w:val="none" w:sz="0" w:space="0" w:color="auto"/>
      </w:divBdr>
    </w:div>
    <w:div w:id="302782533">
      <w:bodyDiv w:val="1"/>
      <w:marLeft w:val="0"/>
      <w:marRight w:val="0"/>
      <w:marTop w:val="0"/>
      <w:marBottom w:val="0"/>
      <w:divBdr>
        <w:top w:val="none" w:sz="0" w:space="0" w:color="auto"/>
        <w:left w:val="none" w:sz="0" w:space="0" w:color="auto"/>
        <w:bottom w:val="none" w:sz="0" w:space="0" w:color="auto"/>
        <w:right w:val="none" w:sz="0" w:space="0" w:color="auto"/>
      </w:divBdr>
    </w:div>
    <w:div w:id="309284707">
      <w:bodyDiv w:val="1"/>
      <w:marLeft w:val="0"/>
      <w:marRight w:val="0"/>
      <w:marTop w:val="0"/>
      <w:marBottom w:val="0"/>
      <w:divBdr>
        <w:top w:val="none" w:sz="0" w:space="0" w:color="auto"/>
        <w:left w:val="none" w:sz="0" w:space="0" w:color="auto"/>
        <w:bottom w:val="none" w:sz="0" w:space="0" w:color="auto"/>
        <w:right w:val="none" w:sz="0" w:space="0" w:color="auto"/>
      </w:divBdr>
    </w:div>
    <w:div w:id="321199885">
      <w:bodyDiv w:val="1"/>
      <w:marLeft w:val="0"/>
      <w:marRight w:val="0"/>
      <w:marTop w:val="0"/>
      <w:marBottom w:val="0"/>
      <w:divBdr>
        <w:top w:val="none" w:sz="0" w:space="0" w:color="auto"/>
        <w:left w:val="none" w:sz="0" w:space="0" w:color="auto"/>
        <w:bottom w:val="none" w:sz="0" w:space="0" w:color="auto"/>
        <w:right w:val="none" w:sz="0" w:space="0" w:color="auto"/>
      </w:divBdr>
    </w:div>
    <w:div w:id="337579122">
      <w:bodyDiv w:val="1"/>
      <w:marLeft w:val="0"/>
      <w:marRight w:val="0"/>
      <w:marTop w:val="0"/>
      <w:marBottom w:val="0"/>
      <w:divBdr>
        <w:top w:val="none" w:sz="0" w:space="0" w:color="auto"/>
        <w:left w:val="none" w:sz="0" w:space="0" w:color="auto"/>
        <w:bottom w:val="none" w:sz="0" w:space="0" w:color="auto"/>
        <w:right w:val="none" w:sz="0" w:space="0" w:color="auto"/>
      </w:divBdr>
    </w:div>
    <w:div w:id="358552993">
      <w:bodyDiv w:val="1"/>
      <w:marLeft w:val="0"/>
      <w:marRight w:val="0"/>
      <w:marTop w:val="0"/>
      <w:marBottom w:val="0"/>
      <w:divBdr>
        <w:top w:val="none" w:sz="0" w:space="0" w:color="auto"/>
        <w:left w:val="none" w:sz="0" w:space="0" w:color="auto"/>
        <w:bottom w:val="none" w:sz="0" w:space="0" w:color="auto"/>
        <w:right w:val="none" w:sz="0" w:space="0" w:color="auto"/>
      </w:divBdr>
    </w:div>
    <w:div w:id="361831652">
      <w:bodyDiv w:val="1"/>
      <w:marLeft w:val="0"/>
      <w:marRight w:val="0"/>
      <w:marTop w:val="0"/>
      <w:marBottom w:val="0"/>
      <w:divBdr>
        <w:top w:val="none" w:sz="0" w:space="0" w:color="auto"/>
        <w:left w:val="none" w:sz="0" w:space="0" w:color="auto"/>
        <w:bottom w:val="none" w:sz="0" w:space="0" w:color="auto"/>
        <w:right w:val="none" w:sz="0" w:space="0" w:color="auto"/>
      </w:divBdr>
    </w:div>
    <w:div w:id="362024391">
      <w:bodyDiv w:val="1"/>
      <w:marLeft w:val="0"/>
      <w:marRight w:val="0"/>
      <w:marTop w:val="0"/>
      <w:marBottom w:val="0"/>
      <w:divBdr>
        <w:top w:val="none" w:sz="0" w:space="0" w:color="auto"/>
        <w:left w:val="none" w:sz="0" w:space="0" w:color="auto"/>
        <w:bottom w:val="none" w:sz="0" w:space="0" w:color="auto"/>
        <w:right w:val="none" w:sz="0" w:space="0" w:color="auto"/>
      </w:divBdr>
    </w:div>
    <w:div w:id="363100970">
      <w:bodyDiv w:val="1"/>
      <w:marLeft w:val="0"/>
      <w:marRight w:val="0"/>
      <w:marTop w:val="0"/>
      <w:marBottom w:val="0"/>
      <w:divBdr>
        <w:top w:val="none" w:sz="0" w:space="0" w:color="auto"/>
        <w:left w:val="none" w:sz="0" w:space="0" w:color="auto"/>
        <w:bottom w:val="none" w:sz="0" w:space="0" w:color="auto"/>
        <w:right w:val="none" w:sz="0" w:space="0" w:color="auto"/>
      </w:divBdr>
    </w:div>
    <w:div w:id="364211012">
      <w:bodyDiv w:val="1"/>
      <w:marLeft w:val="0"/>
      <w:marRight w:val="0"/>
      <w:marTop w:val="0"/>
      <w:marBottom w:val="0"/>
      <w:divBdr>
        <w:top w:val="none" w:sz="0" w:space="0" w:color="auto"/>
        <w:left w:val="none" w:sz="0" w:space="0" w:color="auto"/>
        <w:bottom w:val="none" w:sz="0" w:space="0" w:color="auto"/>
        <w:right w:val="none" w:sz="0" w:space="0" w:color="auto"/>
      </w:divBdr>
    </w:div>
    <w:div w:id="397869340">
      <w:bodyDiv w:val="1"/>
      <w:marLeft w:val="0"/>
      <w:marRight w:val="0"/>
      <w:marTop w:val="0"/>
      <w:marBottom w:val="0"/>
      <w:divBdr>
        <w:top w:val="none" w:sz="0" w:space="0" w:color="auto"/>
        <w:left w:val="none" w:sz="0" w:space="0" w:color="auto"/>
        <w:bottom w:val="none" w:sz="0" w:space="0" w:color="auto"/>
        <w:right w:val="none" w:sz="0" w:space="0" w:color="auto"/>
      </w:divBdr>
    </w:div>
    <w:div w:id="404646870">
      <w:bodyDiv w:val="1"/>
      <w:marLeft w:val="0"/>
      <w:marRight w:val="0"/>
      <w:marTop w:val="0"/>
      <w:marBottom w:val="0"/>
      <w:divBdr>
        <w:top w:val="none" w:sz="0" w:space="0" w:color="auto"/>
        <w:left w:val="none" w:sz="0" w:space="0" w:color="auto"/>
        <w:bottom w:val="none" w:sz="0" w:space="0" w:color="auto"/>
        <w:right w:val="none" w:sz="0" w:space="0" w:color="auto"/>
      </w:divBdr>
    </w:div>
    <w:div w:id="422799348">
      <w:bodyDiv w:val="1"/>
      <w:marLeft w:val="0"/>
      <w:marRight w:val="0"/>
      <w:marTop w:val="0"/>
      <w:marBottom w:val="0"/>
      <w:divBdr>
        <w:top w:val="none" w:sz="0" w:space="0" w:color="auto"/>
        <w:left w:val="none" w:sz="0" w:space="0" w:color="auto"/>
        <w:bottom w:val="none" w:sz="0" w:space="0" w:color="auto"/>
        <w:right w:val="none" w:sz="0" w:space="0" w:color="auto"/>
      </w:divBdr>
    </w:div>
    <w:div w:id="442268311">
      <w:bodyDiv w:val="1"/>
      <w:marLeft w:val="0"/>
      <w:marRight w:val="0"/>
      <w:marTop w:val="0"/>
      <w:marBottom w:val="0"/>
      <w:divBdr>
        <w:top w:val="none" w:sz="0" w:space="0" w:color="auto"/>
        <w:left w:val="none" w:sz="0" w:space="0" w:color="auto"/>
        <w:bottom w:val="none" w:sz="0" w:space="0" w:color="auto"/>
        <w:right w:val="none" w:sz="0" w:space="0" w:color="auto"/>
      </w:divBdr>
    </w:div>
    <w:div w:id="442967481">
      <w:bodyDiv w:val="1"/>
      <w:marLeft w:val="0"/>
      <w:marRight w:val="0"/>
      <w:marTop w:val="0"/>
      <w:marBottom w:val="0"/>
      <w:divBdr>
        <w:top w:val="none" w:sz="0" w:space="0" w:color="auto"/>
        <w:left w:val="none" w:sz="0" w:space="0" w:color="auto"/>
        <w:bottom w:val="none" w:sz="0" w:space="0" w:color="auto"/>
        <w:right w:val="none" w:sz="0" w:space="0" w:color="auto"/>
      </w:divBdr>
    </w:div>
    <w:div w:id="444422601">
      <w:bodyDiv w:val="1"/>
      <w:marLeft w:val="0"/>
      <w:marRight w:val="0"/>
      <w:marTop w:val="0"/>
      <w:marBottom w:val="0"/>
      <w:divBdr>
        <w:top w:val="none" w:sz="0" w:space="0" w:color="auto"/>
        <w:left w:val="none" w:sz="0" w:space="0" w:color="auto"/>
        <w:bottom w:val="none" w:sz="0" w:space="0" w:color="auto"/>
        <w:right w:val="none" w:sz="0" w:space="0" w:color="auto"/>
      </w:divBdr>
    </w:div>
    <w:div w:id="449208960">
      <w:bodyDiv w:val="1"/>
      <w:marLeft w:val="0"/>
      <w:marRight w:val="0"/>
      <w:marTop w:val="0"/>
      <w:marBottom w:val="0"/>
      <w:divBdr>
        <w:top w:val="none" w:sz="0" w:space="0" w:color="auto"/>
        <w:left w:val="none" w:sz="0" w:space="0" w:color="auto"/>
        <w:bottom w:val="none" w:sz="0" w:space="0" w:color="auto"/>
        <w:right w:val="none" w:sz="0" w:space="0" w:color="auto"/>
      </w:divBdr>
    </w:div>
    <w:div w:id="464005286">
      <w:bodyDiv w:val="1"/>
      <w:marLeft w:val="0"/>
      <w:marRight w:val="0"/>
      <w:marTop w:val="0"/>
      <w:marBottom w:val="0"/>
      <w:divBdr>
        <w:top w:val="none" w:sz="0" w:space="0" w:color="auto"/>
        <w:left w:val="none" w:sz="0" w:space="0" w:color="auto"/>
        <w:bottom w:val="none" w:sz="0" w:space="0" w:color="auto"/>
        <w:right w:val="none" w:sz="0" w:space="0" w:color="auto"/>
      </w:divBdr>
    </w:div>
    <w:div w:id="484510903">
      <w:bodyDiv w:val="1"/>
      <w:marLeft w:val="0"/>
      <w:marRight w:val="0"/>
      <w:marTop w:val="0"/>
      <w:marBottom w:val="0"/>
      <w:divBdr>
        <w:top w:val="none" w:sz="0" w:space="0" w:color="auto"/>
        <w:left w:val="none" w:sz="0" w:space="0" w:color="auto"/>
        <w:bottom w:val="none" w:sz="0" w:space="0" w:color="auto"/>
        <w:right w:val="none" w:sz="0" w:space="0" w:color="auto"/>
      </w:divBdr>
    </w:div>
    <w:div w:id="488637831">
      <w:bodyDiv w:val="1"/>
      <w:marLeft w:val="0"/>
      <w:marRight w:val="0"/>
      <w:marTop w:val="0"/>
      <w:marBottom w:val="0"/>
      <w:divBdr>
        <w:top w:val="none" w:sz="0" w:space="0" w:color="auto"/>
        <w:left w:val="none" w:sz="0" w:space="0" w:color="auto"/>
        <w:bottom w:val="none" w:sz="0" w:space="0" w:color="auto"/>
        <w:right w:val="none" w:sz="0" w:space="0" w:color="auto"/>
      </w:divBdr>
    </w:div>
    <w:div w:id="489566993">
      <w:bodyDiv w:val="1"/>
      <w:marLeft w:val="0"/>
      <w:marRight w:val="0"/>
      <w:marTop w:val="0"/>
      <w:marBottom w:val="0"/>
      <w:divBdr>
        <w:top w:val="none" w:sz="0" w:space="0" w:color="auto"/>
        <w:left w:val="none" w:sz="0" w:space="0" w:color="auto"/>
        <w:bottom w:val="none" w:sz="0" w:space="0" w:color="auto"/>
        <w:right w:val="none" w:sz="0" w:space="0" w:color="auto"/>
      </w:divBdr>
    </w:div>
    <w:div w:id="499195178">
      <w:bodyDiv w:val="1"/>
      <w:marLeft w:val="0"/>
      <w:marRight w:val="0"/>
      <w:marTop w:val="0"/>
      <w:marBottom w:val="0"/>
      <w:divBdr>
        <w:top w:val="none" w:sz="0" w:space="0" w:color="auto"/>
        <w:left w:val="none" w:sz="0" w:space="0" w:color="auto"/>
        <w:bottom w:val="none" w:sz="0" w:space="0" w:color="auto"/>
        <w:right w:val="none" w:sz="0" w:space="0" w:color="auto"/>
      </w:divBdr>
    </w:div>
    <w:div w:id="503008217">
      <w:bodyDiv w:val="1"/>
      <w:marLeft w:val="0"/>
      <w:marRight w:val="0"/>
      <w:marTop w:val="0"/>
      <w:marBottom w:val="0"/>
      <w:divBdr>
        <w:top w:val="none" w:sz="0" w:space="0" w:color="auto"/>
        <w:left w:val="none" w:sz="0" w:space="0" w:color="auto"/>
        <w:bottom w:val="none" w:sz="0" w:space="0" w:color="auto"/>
        <w:right w:val="none" w:sz="0" w:space="0" w:color="auto"/>
      </w:divBdr>
    </w:div>
    <w:div w:id="522594061">
      <w:bodyDiv w:val="1"/>
      <w:marLeft w:val="0"/>
      <w:marRight w:val="0"/>
      <w:marTop w:val="0"/>
      <w:marBottom w:val="0"/>
      <w:divBdr>
        <w:top w:val="none" w:sz="0" w:space="0" w:color="auto"/>
        <w:left w:val="none" w:sz="0" w:space="0" w:color="auto"/>
        <w:bottom w:val="none" w:sz="0" w:space="0" w:color="auto"/>
        <w:right w:val="none" w:sz="0" w:space="0" w:color="auto"/>
      </w:divBdr>
    </w:div>
    <w:div w:id="524949213">
      <w:bodyDiv w:val="1"/>
      <w:marLeft w:val="0"/>
      <w:marRight w:val="0"/>
      <w:marTop w:val="0"/>
      <w:marBottom w:val="0"/>
      <w:divBdr>
        <w:top w:val="none" w:sz="0" w:space="0" w:color="auto"/>
        <w:left w:val="none" w:sz="0" w:space="0" w:color="auto"/>
        <w:bottom w:val="none" w:sz="0" w:space="0" w:color="auto"/>
        <w:right w:val="none" w:sz="0" w:space="0" w:color="auto"/>
      </w:divBdr>
    </w:div>
    <w:div w:id="552620519">
      <w:bodyDiv w:val="1"/>
      <w:marLeft w:val="0"/>
      <w:marRight w:val="0"/>
      <w:marTop w:val="0"/>
      <w:marBottom w:val="0"/>
      <w:divBdr>
        <w:top w:val="none" w:sz="0" w:space="0" w:color="auto"/>
        <w:left w:val="none" w:sz="0" w:space="0" w:color="auto"/>
        <w:bottom w:val="none" w:sz="0" w:space="0" w:color="auto"/>
        <w:right w:val="none" w:sz="0" w:space="0" w:color="auto"/>
      </w:divBdr>
    </w:div>
    <w:div w:id="552928538">
      <w:bodyDiv w:val="1"/>
      <w:marLeft w:val="0"/>
      <w:marRight w:val="0"/>
      <w:marTop w:val="0"/>
      <w:marBottom w:val="0"/>
      <w:divBdr>
        <w:top w:val="none" w:sz="0" w:space="0" w:color="auto"/>
        <w:left w:val="none" w:sz="0" w:space="0" w:color="auto"/>
        <w:bottom w:val="none" w:sz="0" w:space="0" w:color="auto"/>
        <w:right w:val="none" w:sz="0" w:space="0" w:color="auto"/>
      </w:divBdr>
    </w:div>
    <w:div w:id="589118312">
      <w:bodyDiv w:val="1"/>
      <w:marLeft w:val="0"/>
      <w:marRight w:val="0"/>
      <w:marTop w:val="0"/>
      <w:marBottom w:val="0"/>
      <w:divBdr>
        <w:top w:val="none" w:sz="0" w:space="0" w:color="auto"/>
        <w:left w:val="none" w:sz="0" w:space="0" w:color="auto"/>
        <w:bottom w:val="none" w:sz="0" w:space="0" w:color="auto"/>
        <w:right w:val="none" w:sz="0" w:space="0" w:color="auto"/>
      </w:divBdr>
    </w:div>
    <w:div w:id="598756515">
      <w:bodyDiv w:val="1"/>
      <w:marLeft w:val="0"/>
      <w:marRight w:val="0"/>
      <w:marTop w:val="0"/>
      <w:marBottom w:val="0"/>
      <w:divBdr>
        <w:top w:val="none" w:sz="0" w:space="0" w:color="auto"/>
        <w:left w:val="none" w:sz="0" w:space="0" w:color="auto"/>
        <w:bottom w:val="none" w:sz="0" w:space="0" w:color="auto"/>
        <w:right w:val="none" w:sz="0" w:space="0" w:color="auto"/>
      </w:divBdr>
    </w:div>
    <w:div w:id="599071805">
      <w:bodyDiv w:val="1"/>
      <w:marLeft w:val="0"/>
      <w:marRight w:val="0"/>
      <w:marTop w:val="0"/>
      <w:marBottom w:val="0"/>
      <w:divBdr>
        <w:top w:val="none" w:sz="0" w:space="0" w:color="auto"/>
        <w:left w:val="none" w:sz="0" w:space="0" w:color="auto"/>
        <w:bottom w:val="none" w:sz="0" w:space="0" w:color="auto"/>
        <w:right w:val="none" w:sz="0" w:space="0" w:color="auto"/>
      </w:divBdr>
    </w:div>
    <w:div w:id="612710385">
      <w:bodyDiv w:val="1"/>
      <w:marLeft w:val="0"/>
      <w:marRight w:val="0"/>
      <w:marTop w:val="0"/>
      <w:marBottom w:val="0"/>
      <w:divBdr>
        <w:top w:val="none" w:sz="0" w:space="0" w:color="auto"/>
        <w:left w:val="none" w:sz="0" w:space="0" w:color="auto"/>
        <w:bottom w:val="none" w:sz="0" w:space="0" w:color="auto"/>
        <w:right w:val="none" w:sz="0" w:space="0" w:color="auto"/>
      </w:divBdr>
    </w:div>
    <w:div w:id="614143740">
      <w:bodyDiv w:val="1"/>
      <w:marLeft w:val="0"/>
      <w:marRight w:val="0"/>
      <w:marTop w:val="0"/>
      <w:marBottom w:val="0"/>
      <w:divBdr>
        <w:top w:val="none" w:sz="0" w:space="0" w:color="auto"/>
        <w:left w:val="none" w:sz="0" w:space="0" w:color="auto"/>
        <w:bottom w:val="none" w:sz="0" w:space="0" w:color="auto"/>
        <w:right w:val="none" w:sz="0" w:space="0" w:color="auto"/>
      </w:divBdr>
    </w:div>
    <w:div w:id="648025204">
      <w:bodyDiv w:val="1"/>
      <w:marLeft w:val="0"/>
      <w:marRight w:val="0"/>
      <w:marTop w:val="0"/>
      <w:marBottom w:val="0"/>
      <w:divBdr>
        <w:top w:val="none" w:sz="0" w:space="0" w:color="auto"/>
        <w:left w:val="none" w:sz="0" w:space="0" w:color="auto"/>
        <w:bottom w:val="none" w:sz="0" w:space="0" w:color="auto"/>
        <w:right w:val="none" w:sz="0" w:space="0" w:color="auto"/>
      </w:divBdr>
    </w:div>
    <w:div w:id="653267178">
      <w:bodyDiv w:val="1"/>
      <w:marLeft w:val="0"/>
      <w:marRight w:val="0"/>
      <w:marTop w:val="0"/>
      <w:marBottom w:val="0"/>
      <w:divBdr>
        <w:top w:val="none" w:sz="0" w:space="0" w:color="auto"/>
        <w:left w:val="none" w:sz="0" w:space="0" w:color="auto"/>
        <w:bottom w:val="none" w:sz="0" w:space="0" w:color="auto"/>
        <w:right w:val="none" w:sz="0" w:space="0" w:color="auto"/>
      </w:divBdr>
    </w:div>
    <w:div w:id="664819478">
      <w:bodyDiv w:val="1"/>
      <w:marLeft w:val="0"/>
      <w:marRight w:val="0"/>
      <w:marTop w:val="0"/>
      <w:marBottom w:val="0"/>
      <w:divBdr>
        <w:top w:val="none" w:sz="0" w:space="0" w:color="auto"/>
        <w:left w:val="none" w:sz="0" w:space="0" w:color="auto"/>
        <w:bottom w:val="none" w:sz="0" w:space="0" w:color="auto"/>
        <w:right w:val="none" w:sz="0" w:space="0" w:color="auto"/>
      </w:divBdr>
    </w:div>
    <w:div w:id="690566074">
      <w:bodyDiv w:val="1"/>
      <w:marLeft w:val="0"/>
      <w:marRight w:val="0"/>
      <w:marTop w:val="0"/>
      <w:marBottom w:val="0"/>
      <w:divBdr>
        <w:top w:val="none" w:sz="0" w:space="0" w:color="auto"/>
        <w:left w:val="none" w:sz="0" w:space="0" w:color="auto"/>
        <w:bottom w:val="none" w:sz="0" w:space="0" w:color="auto"/>
        <w:right w:val="none" w:sz="0" w:space="0" w:color="auto"/>
      </w:divBdr>
    </w:div>
    <w:div w:id="699402531">
      <w:bodyDiv w:val="1"/>
      <w:marLeft w:val="0"/>
      <w:marRight w:val="0"/>
      <w:marTop w:val="0"/>
      <w:marBottom w:val="0"/>
      <w:divBdr>
        <w:top w:val="none" w:sz="0" w:space="0" w:color="auto"/>
        <w:left w:val="none" w:sz="0" w:space="0" w:color="auto"/>
        <w:bottom w:val="none" w:sz="0" w:space="0" w:color="auto"/>
        <w:right w:val="none" w:sz="0" w:space="0" w:color="auto"/>
      </w:divBdr>
    </w:div>
    <w:div w:id="704597827">
      <w:bodyDiv w:val="1"/>
      <w:marLeft w:val="0"/>
      <w:marRight w:val="0"/>
      <w:marTop w:val="0"/>
      <w:marBottom w:val="0"/>
      <w:divBdr>
        <w:top w:val="none" w:sz="0" w:space="0" w:color="auto"/>
        <w:left w:val="none" w:sz="0" w:space="0" w:color="auto"/>
        <w:bottom w:val="none" w:sz="0" w:space="0" w:color="auto"/>
        <w:right w:val="none" w:sz="0" w:space="0" w:color="auto"/>
      </w:divBdr>
    </w:div>
    <w:div w:id="719404798">
      <w:bodyDiv w:val="1"/>
      <w:marLeft w:val="0"/>
      <w:marRight w:val="0"/>
      <w:marTop w:val="0"/>
      <w:marBottom w:val="0"/>
      <w:divBdr>
        <w:top w:val="none" w:sz="0" w:space="0" w:color="auto"/>
        <w:left w:val="none" w:sz="0" w:space="0" w:color="auto"/>
        <w:bottom w:val="none" w:sz="0" w:space="0" w:color="auto"/>
        <w:right w:val="none" w:sz="0" w:space="0" w:color="auto"/>
      </w:divBdr>
    </w:div>
    <w:div w:id="729809409">
      <w:bodyDiv w:val="1"/>
      <w:marLeft w:val="0"/>
      <w:marRight w:val="0"/>
      <w:marTop w:val="0"/>
      <w:marBottom w:val="0"/>
      <w:divBdr>
        <w:top w:val="none" w:sz="0" w:space="0" w:color="auto"/>
        <w:left w:val="none" w:sz="0" w:space="0" w:color="auto"/>
        <w:bottom w:val="none" w:sz="0" w:space="0" w:color="auto"/>
        <w:right w:val="none" w:sz="0" w:space="0" w:color="auto"/>
      </w:divBdr>
    </w:div>
    <w:div w:id="733242351">
      <w:bodyDiv w:val="1"/>
      <w:marLeft w:val="0"/>
      <w:marRight w:val="0"/>
      <w:marTop w:val="0"/>
      <w:marBottom w:val="0"/>
      <w:divBdr>
        <w:top w:val="none" w:sz="0" w:space="0" w:color="auto"/>
        <w:left w:val="none" w:sz="0" w:space="0" w:color="auto"/>
        <w:bottom w:val="none" w:sz="0" w:space="0" w:color="auto"/>
        <w:right w:val="none" w:sz="0" w:space="0" w:color="auto"/>
      </w:divBdr>
    </w:div>
    <w:div w:id="738674276">
      <w:bodyDiv w:val="1"/>
      <w:marLeft w:val="0"/>
      <w:marRight w:val="0"/>
      <w:marTop w:val="0"/>
      <w:marBottom w:val="0"/>
      <w:divBdr>
        <w:top w:val="none" w:sz="0" w:space="0" w:color="auto"/>
        <w:left w:val="none" w:sz="0" w:space="0" w:color="auto"/>
        <w:bottom w:val="none" w:sz="0" w:space="0" w:color="auto"/>
        <w:right w:val="none" w:sz="0" w:space="0" w:color="auto"/>
      </w:divBdr>
    </w:div>
    <w:div w:id="747920028">
      <w:bodyDiv w:val="1"/>
      <w:marLeft w:val="0"/>
      <w:marRight w:val="0"/>
      <w:marTop w:val="0"/>
      <w:marBottom w:val="0"/>
      <w:divBdr>
        <w:top w:val="none" w:sz="0" w:space="0" w:color="auto"/>
        <w:left w:val="none" w:sz="0" w:space="0" w:color="auto"/>
        <w:bottom w:val="none" w:sz="0" w:space="0" w:color="auto"/>
        <w:right w:val="none" w:sz="0" w:space="0" w:color="auto"/>
      </w:divBdr>
    </w:div>
    <w:div w:id="752897056">
      <w:bodyDiv w:val="1"/>
      <w:marLeft w:val="0"/>
      <w:marRight w:val="0"/>
      <w:marTop w:val="0"/>
      <w:marBottom w:val="0"/>
      <w:divBdr>
        <w:top w:val="none" w:sz="0" w:space="0" w:color="auto"/>
        <w:left w:val="none" w:sz="0" w:space="0" w:color="auto"/>
        <w:bottom w:val="none" w:sz="0" w:space="0" w:color="auto"/>
        <w:right w:val="none" w:sz="0" w:space="0" w:color="auto"/>
      </w:divBdr>
    </w:div>
    <w:div w:id="777213864">
      <w:bodyDiv w:val="1"/>
      <w:marLeft w:val="0"/>
      <w:marRight w:val="0"/>
      <w:marTop w:val="0"/>
      <w:marBottom w:val="0"/>
      <w:divBdr>
        <w:top w:val="none" w:sz="0" w:space="0" w:color="auto"/>
        <w:left w:val="none" w:sz="0" w:space="0" w:color="auto"/>
        <w:bottom w:val="none" w:sz="0" w:space="0" w:color="auto"/>
        <w:right w:val="none" w:sz="0" w:space="0" w:color="auto"/>
      </w:divBdr>
      <w:divsChild>
        <w:div w:id="1187675973">
          <w:marLeft w:val="0"/>
          <w:marRight w:val="0"/>
          <w:marTop w:val="0"/>
          <w:marBottom w:val="0"/>
          <w:divBdr>
            <w:top w:val="none" w:sz="0" w:space="0" w:color="auto"/>
            <w:left w:val="none" w:sz="0" w:space="0" w:color="auto"/>
            <w:bottom w:val="none" w:sz="0" w:space="0" w:color="auto"/>
            <w:right w:val="none" w:sz="0" w:space="0" w:color="auto"/>
          </w:divBdr>
        </w:div>
      </w:divsChild>
    </w:div>
    <w:div w:id="779180461">
      <w:bodyDiv w:val="1"/>
      <w:marLeft w:val="0"/>
      <w:marRight w:val="0"/>
      <w:marTop w:val="0"/>
      <w:marBottom w:val="0"/>
      <w:divBdr>
        <w:top w:val="none" w:sz="0" w:space="0" w:color="auto"/>
        <w:left w:val="none" w:sz="0" w:space="0" w:color="auto"/>
        <w:bottom w:val="none" w:sz="0" w:space="0" w:color="auto"/>
        <w:right w:val="none" w:sz="0" w:space="0" w:color="auto"/>
      </w:divBdr>
    </w:div>
    <w:div w:id="786317827">
      <w:bodyDiv w:val="1"/>
      <w:marLeft w:val="0"/>
      <w:marRight w:val="0"/>
      <w:marTop w:val="0"/>
      <w:marBottom w:val="0"/>
      <w:divBdr>
        <w:top w:val="none" w:sz="0" w:space="0" w:color="auto"/>
        <w:left w:val="none" w:sz="0" w:space="0" w:color="auto"/>
        <w:bottom w:val="none" w:sz="0" w:space="0" w:color="auto"/>
        <w:right w:val="none" w:sz="0" w:space="0" w:color="auto"/>
      </w:divBdr>
    </w:div>
    <w:div w:id="786778942">
      <w:bodyDiv w:val="1"/>
      <w:marLeft w:val="0"/>
      <w:marRight w:val="0"/>
      <w:marTop w:val="0"/>
      <w:marBottom w:val="0"/>
      <w:divBdr>
        <w:top w:val="none" w:sz="0" w:space="0" w:color="auto"/>
        <w:left w:val="none" w:sz="0" w:space="0" w:color="auto"/>
        <w:bottom w:val="none" w:sz="0" w:space="0" w:color="auto"/>
        <w:right w:val="none" w:sz="0" w:space="0" w:color="auto"/>
      </w:divBdr>
    </w:div>
    <w:div w:id="802042760">
      <w:bodyDiv w:val="1"/>
      <w:marLeft w:val="0"/>
      <w:marRight w:val="0"/>
      <w:marTop w:val="0"/>
      <w:marBottom w:val="0"/>
      <w:divBdr>
        <w:top w:val="none" w:sz="0" w:space="0" w:color="auto"/>
        <w:left w:val="none" w:sz="0" w:space="0" w:color="auto"/>
        <w:bottom w:val="none" w:sz="0" w:space="0" w:color="auto"/>
        <w:right w:val="none" w:sz="0" w:space="0" w:color="auto"/>
      </w:divBdr>
    </w:div>
    <w:div w:id="805466582">
      <w:bodyDiv w:val="1"/>
      <w:marLeft w:val="0"/>
      <w:marRight w:val="0"/>
      <w:marTop w:val="0"/>
      <w:marBottom w:val="0"/>
      <w:divBdr>
        <w:top w:val="none" w:sz="0" w:space="0" w:color="auto"/>
        <w:left w:val="none" w:sz="0" w:space="0" w:color="auto"/>
        <w:bottom w:val="none" w:sz="0" w:space="0" w:color="auto"/>
        <w:right w:val="none" w:sz="0" w:space="0" w:color="auto"/>
      </w:divBdr>
    </w:div>
    <w:div w:id="807866233">
      <w:bodyDiv w:val="1"/>
      <w:marLeft w:val="0"/>
      <w:marRight w:val="0"/>
      <w:marTop w:val="0"/>
      <w:marBottom w:val="0"/>
      <w:divBdr>
        <w:top w:val="none" w:sz="0" w:space="0" w:color="auto"/>
        <w:left w:val="none" w:sz="0" w:space="0" w:color="auto"/>
        <w:bottom w:val="none" w:sz="0" w:space="0" w:color="auto"/>
        <w:right w:val="none" w:sz="0" w:space="0" w:color="auto"/>
      </w:divBdr>
    </w:div>
    <w:div w:id="832793911">
      <w:bodyDiv w:val="1"/>
      <w:marLeft w:val="0"/>
      <w:marRight w:val="0"/>
      <w:marTop w:val="0"/>
      <w:marBottom w:val="0"/>
      <w:divBdr>
        <w:top w:val="none" w:sz="0" w:space="0" w:color="auto"/>
        <w:left w:val="none" w:sz="0" w:space="0" w:color="auto"/>
        <w:bottom w:val="none" w:sz="0" w:space="0" w:color="auto"/>
        <w:right w:val="none" w:sz="0" w:space="0" w:color="auto"/>
      </w:divBdr>
    </w:div>
    <w:div w:id="840313050">
      <w:bodyDiv w:val="1"/>
      <w:marLeft w:val="0"/>
      <w:marRight w:val="0"/>
      <w:marTop w:val="0"/>
      <w:marBottom w:val="0"/>
      <w:divBdr>
        <w:top w:val="none" w:sz="0" w:space="0" w:color="auto"/>
        <w:left w:val="none" w:sz="0" w:space="0" w:color="auto"/>
        <w:bottom w:val="none" w:sz="0" w:space="0" w:color="auto"/>
        <w:right w:val="none" w:sz="0" w:space="0" w:color="auto"/>
      </w:divBdr>
    </w:div>
    <w:div w:id="863636902">
      <w:bodyDiv w:val="1"/>
      <w:marLeft w:val="0"/>
      <w:marRight w:val="0"/>
      <w:marTop w:val="0"/>
      <w:marBottom w:val="0"/>
      <w:divBdr>
        <w:top w:val="none" w:sz="0" w:space="0" w:color="auto"/>
        <w:left w:val="none" w:sz="0" w:space="0" w:color="auto"/>
        <w:bottom w:val="none" w:sz="0" w:space="0" w:color="auto"/>
        <w:right w:val="none" w:sz="0" w:space="0" w:color="auto"/>
      </w:divBdr>
    </w:div>
    <w:div w:id="865481441">
      <w:bodyDiv w:val="1"/>
      <w:marLeft w:val="0"/>
      <w:marRight w:val="0"/>
      <w:marTop w:val="0"/>
      <w:marBottom w:val="0"/>
      <w:divBdr>
        <w:top w:val="none" w:sz="0" w:space="0" w:color="auto"/>
        <w:left w:val="none" w:sz="0" w:space="0" w:color="auto"/>
        <w:bottom w:val="none" w:sz="0" w:space="0" w:color="auto"/>
        <w:right w:val="none" w:sz="0" w:space="0" w:color="auto"/>
      </w:divBdr>
    </w:div>
    <w:div w:id="867989082">
      <w:bodyDiv w:val="1"/>
      <w:marLeft w:val="0"/>
      <w:marRight w:val="0"/>
      <w:marTop w:val="0"/>
      <w:marBottom w:val="0"/>
      <w:divBdr>
        <w:top w:val="none" w:sz="0" w:space="0" w:color="auto"/>
        <w:left w:val="none" w:sz="0" w:space="0" w:color="auto"/>
        <w:bottom w:val="none" w:sz="0" w:space="0" w:color="auto"/>
        <w:right w:val="none" w:sz="0" w:space="0" w:color="auto"/>
      </w:divBdr>
    </w:div>
    <w:div w:id="883492594">
      <w:bodyDiv w:val="1"/>
      <w:marLeft w:val="0"/>
      <w:marRight w:val="0"/>
      <w:marTop w:val="0"/>
      <w:marBottom w:val="0"/>
      <w:divBdr>
        <w:top w:val="none" w:sz="0" w:space="0" w:color="auto"/>
        <w:left w:val="none" w:sz="0" w:space="0" w:color="auto"/>
        <w:bottom w:val="none" w:sz="0" w:space="0" w:color="auto"/>
        <w:right w:val="none" w:sz="0" w:space="0" w:color="auto"/>
      </w:divBdr>
    </w:div>
    <w:div w:id="902330353">
      <w:bodyDiv w:val="1"/>
      <w:marLeft w:val="0"/>
      <w:marRight w:val="0"/>
      <w:marTop w:val="0"/>
      <w:marBottom w:val="0"/>
      <w:divBdr>
        <w:top w:val="none" w:sz="0" w:space="0" w:color="auto"/>
        <w:left w:val="none" w:sz="0" w:space="0" w:color="auto"/>
        <w:bottom w:val="none" w:sz="0" w:space="0" w:color="auto"/>
        <w:right w:val="none" w:sz="0" w:space="0" w:color="auto"/>
      </w:divBdr>
    </w:div>
    <w:div w:id="904680620">
      <w:bodyDiv w:val="1"/>
      <w:marLeft w:val="0"/>
      <w:marRight w:val="0"/>
      <w:marTop w:val="0"/>
      <w:marBottom w:val="0"/>
      <w:divBdr>
        <w:top w:val="none" w:sz="0" w:space="0" w:color="auto"/>
        <w:left w:val="none" w:sz="0" w:space="0" w:color="auto"/>
        <w:bottom w:val="none" w:sz="0" w:space="0" w:color="auto"/>
        <w:right w:val="none" w:sz="0" w:space="0" w:color="auto"/>
      </w:divBdr>
    </w:div>
    <w:div w:id="917790372">
      <w:bodyDiv w:val="1"/>
      <w:marLeft w:val="0"/>
      <w:marRight w:val="0"/>
      <w:marTop w:val="0"/>
      <w:marBottom w:val="0"/>
      <w:divBdr>
        <w:top w:val="none" w:sz="0" w:space="0" w:color="auto"/>
        <w:left w:val="none" w:sz="0" w:space="0" w:color="auto"/>
        <w:bottom w:val="none" w:sz="0" w:space="0" w:color="auto"/>
        <w:right w:val="none" w:sz="0" w:space="0" w:color="auto"/>
      </w:divBdr>
    </w:div>
    <w:div w:id="929045909">
      <w:bodyDiv w:val="1"/>
      <w:marLeft w:val="0"/>
      <w:marRight w:val="0"/>
      <w:marTop w:val="0"/>
      <w:marBottom w:val="0"/>
      <w:divBdr>
        <w:top w:val="none" w:sz="0" w:space="0" w:color="auto"/>
        <w:left w:val="none" w:sz="0" w:space="0" w:color="auto"/>
        <w:bottom w:val="none" w:sz="0" w:space="0" w:color="auto"/>
        <w:right w:val="none" w:sz="0" w:space="0" w:color="auto"/>
      </w:divBdr>
    </w:div>
    <w:div w:id="934092566">
      <w:bodyDiv w:val="1"/>
      <w:marLeft w:val="0"/>
      <w:marRight w:val="0"/>
      <w:marTop w:val="0"/>
      <w:marBottom w:val="0"/>
      <w:divBdr>
        <w:top w:val="none" w:sz="0" w:space="0" w:color="auto"/>
        <w:left w:val="none" w:sz="0" w:space="0" w:color="auto"/>
        <w:bottom w:val="none" w:sz="0" w:space="0" w:color="auto"/>
        <w:right w:val="none" w:sz="0" w:space="0" w:color="auto"/>
      </w:divBdr>
      <w:divsChild>
        <w:div w:id="1201938225">
          <w:marLeft w:val="0"/>
          <w:marRight w:val="0"/>
          <w:marTop w:val="0"/>
          <w:marBottom w:val="0"/>
          <w:divBdr>
            <w:top w:val="none" w:sz="0" w:space="0" w:color="auto"/>
            <w:left w:val="none" w:sz="0" w:space="0" w:color="auto"/>
            <w:bottom w:val="none" w:sz="0" w:space="0" w:color="auto"/>
            <w:right w:val="none" w:sz="0" w:space="0" w:color="auto"/>
          </w:divBdr>
          <w:divsChild>
            <w:div w:id="363867314">
              <w:marLeft w:val="0"/>
              <w:marRight w:val="0"/>
              <w:marTop w:val="0"/>
              <w:marBottom w:val="0"/>
              <w:divBdr>
                <w:top w:val="none" w:sz="0" w:space="0" w:color="auto"/>
                <w:left w:val="none" w:sz="0" w:space="0" w:color="auto"/>
                <w:bottom w:val="none" w:sz="0" w:space="0" w:color="auto"/>
                <w:right w:val="none" w:sz="0" w:space="0" w:color="auto"/>
              </w:divBdr>
              <w:divsChild>
                <w:div w:id="5127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191925">
      <w:bodyDiv w:val="1"/>
      <w:marLeft w:val="0"/>
      <w:marRight w:val="0"/>
      <w:marTop w:val="0"/>
      <w:marBottom w:val="0"/>
      <w:divBdr>
        <w:top w:val="none" w:sz="0" w:space="0" w:color="auto"/>
        <w:left w:val="none" w:sz="0" w:space="0" w:color="auto"/>
        <w:bottom w:val="none" w:sz="0" w:space="0" w:color="auto"/>
        <w:right w:val="none" w:sz="0" w:space="0" w:color="auto"/>
      </w:divBdr>
    </w:div>
    <w:div w:id="971327380">
      <w:bodyDiv w:val="1"/>
      <w:marLeft w:val="0"/>
      <w:marRight w:val="0"/>
      <w:marTop w:val="0"/>
      <w:marBottom w:val="0"/>
      <w:divBdr>
        <w:top w:val="none" w:sz="0" w:space="0" w:color="auto"/>
        <w:left w:val="none" w:sz="0" w:space="0" w:color="auto"/>
        <w:bottom w:val="none" w:sz="0" w:space="0" w:color="auto"/>
        <w:right w:val="none" w:sz="0" w:space="0" w:color="auto"/>
      </w:divBdr>
    </w:div>
    <w:div w:id="985276140">
      <w:bodyDiv w:val="1"/>
      <w:marLeft w:val="0"/>
      <w:marRight w:val="0"/>
      <w:marTop w:val="0"/>
      <w:marBottom w:val="0"/>
      <w:divBdr>
        <w:top w:val="none" w:sz="0" w:space="0" w:color="auto"/>
        <w:left w:val="none" w:sz="0" w:space="0" w:color="auto"/>
        <w:bottom w:val="none" w:sz="0" w:space="0" w:color="auto"/>
        <w:right w:val="none" w:sz="0" w:space="0" w:color="auto"/>
      </w:divBdr>
    </w:div>
    <w:div w:id="987783134">
      <w:bodyDiv w:val="1"/>
      <w:marLeft w:val="0"/>
      <w:marRight w:val="0"/>
      <w:marTop w:val="0"/>
      <w:marBottom w:val="0"/>
      <w:divBdr>
        <w:top w:val="none" w:sz="0" w:space="0" w:color="auto"/>
        <w:left w:val="none" w:sz="0" w:space="0" w:color="auto"/>
        <w:bottom w:val="none" w:sz="0" w:space="0" w:color="auto"/>
        <w:right w:val="none" w:sz="0" w:space="0" w:color="auto"/>
      </w:divBdr>
    </w:div>
    <w:div w:id="1015959331">
      <w:bodyDiv w:val="1"/>
      <w:marLeft w:val="0"/>
      <w:marRight w:val="0"/>
      <w:marTop w:val="0"/>
      <w:marBottom w:val="0"/>
      <w:divBdr>
        <w:top w:val="none" w:sz="0" w:space="0" w:color="auto"/>
        <w:left w:val="none" w:sz="0" w:space="0" w:color="auto"/>
        <w:bottom w:val="none" w:sz="0" w:space="0" w:color="auto"/>
        <w:right w:val="none" w:sz="0" w:space="0" w:color="auto"/>
      </w:divBdr>
      <w:divsChild>
        <w:div w:id="2050646691">
          <w:marLeft w:val="100"/>
          <w:marRight w:val="0"/>
          <w:marTop w:val="0"/>
          <w:marBottom w:val="0"/>
          <w:divBdr>
            <w:top w:val="none" w:sz="0" w:space="0" w:color="auto"/>
            <w:left w:val="none" w:sz="0" w:space="0" w:color="auto"/>
            <w:bottom w:val="none" w:sz="0" w:space="0" w:color="auto"/>
            <w:right w:val="none" w:sz="0" w:space="0" w:color="auto"/>
          </w:divBdr>
          <w:divsChild>
            <w:div w:id="146908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013937">
      <w:bodyDiv w:val="1"/>
      <w:marLeft w:val="0"/>
      <w:marRight w:val="0"/>
      <w:marTop w:val="0"/>
      <w:marBottom w:val="0"/>
      <w:divBdr>
        <w:top w:val="none" w:sz="0" w:space="0" w:color="auto"/>
        <w:left w:val="none" w:sz="0" w:space="0" w:color="auto"/>
        <w:bottom w:val="none" w:sz="0" w:space="0" w:color="auto"/>
        <w:right w:val="none" w:sz="0" w:space="0" w:color="auto"/>
      </w:divBdr>
    </w:div>
    <w:div w:id="1032420438">
      <w:bodyDiv w:val="1"/>
      <w:marLeft w:val="0"/>
      <w:marRight w:val="0"/>
      <w:marTop w:val="0"/>
      <w:marBottom w:val="0"/>
      <w:divBdr>
        <w:top w:val="none" w:sz="0" w:space="0" w:color="auto"/>
        <w:left w:val="none" w:sz="0" w:space="0" w:color="auto"/>
        <w:bottom w:val="none" w:sz="0" w:space="0" w:color="auto"/>
        <w:right w:val="none" w:sz="0" w:space="0" w:color="auto"/>
      </w:divBdr>
    </w:div>
    <w:div w:id="1037658862">
      <w:bodyDiv w:val="1"/>
      <w:marLeft w:val="0"/>
      <w:marRight w:val="0"/>
      <w:marTop w:val="0"/>
      <w:marBottom w:val="0"/>
      <w:divBdr>
        <w:top w:val="none" w:sz="0" w:space="0" w:color="auto"/>
        <w:left w:val="none" w:sz="0" w:space="0" w:color="auto"/>
        <w:bottom w:val="none" w:sz="0" w:space="0" w:color="auto"/>
        <w:right w:val="none" w:sz="0" w:space="0" w:color="auto"/>
      </w:divBdr>
    </w:div>
    <w:div w:id="1041176548">
      <w:bodyDiv w:val="1"/>
      <w:marLeft w:val="0"/>
      <w:marRight w:val="0"/>
      <w:marTop w:val="0"/>
      <w:marBottom w:val="0"/>
      <w:divBdr>
        <w:top w:val="none" w:sz="0" w:space="0" w:color="auto"/>
        <w:left w:val="none" w:sz="0" w:space="0" w:color="auto"/>
        <w:bottom w:val="none" w:sz="0" w:space="0" w:color="auto"/>
        <w:right w:val="none" w:sz="0" w:space="0" w:color="auto"/>
      </w:divBdr>
    </w:div>
    <w:div w:id="1071930762">
      <w:bodyDiv w:val="1"/>
      <w:marLeft w:val="0"/>
      <w:marRight w:val="0"/>
      <w:marTop w:val="0"/>
      <w:marBottom w:val="0"/>
      <w:divBdr>
        <w:top w:val="none" w:sz="0" w:space="0" w:color="auto"/>
        <w:left w:val="none" w:sz="0" w:space="0" w:color="auto"/>
        <w:bottom w:val="none" w:sz="0" w:space="0" w:color="auto"/>
        <w:right w:val="none" w:sz="0" w:space="0" w:color="auto"/>
      </w:divBdr>
    </w:div>
    <w:div w:id="1075206956">
      <w:bodyDiv w:val="1"/>
      <w:marLeft w:val="0"/>
      <w:marRight w:val="0"/>
      <w:marTop w:val="0"/>
      <w:marBottom w:val="0"/>
      <w:divBdr>
        <w:top w:val="none" w:sz="0" w:space="0" w:color="auto"/>
        <w:left w:val="none" w:sz="0" w:space="0" w:color="auto"/>
        <w:bottom w:val="none" w:sz="0" w:space="0" w:color="auto"/>
        <w:right w:val="none" w:sz="0" w:space="0" w:color="auto"/>
      </w:divBdr>
    </w:div>
    <w:div w:id="1095127195">
      <w:bodyDiv w:val="1"/>
      <w:marLeft w:val="0"/>
      <w:marRight w:val="0"/>
      <w:marTop w:val="0"/>
      <w:marBottom w:val="0"/>
      <w:divBdr>
        <w:top w:val="none" w:sz="0" w:space="0" w:color="auto"/>
        <w:left w:val="none" w:sz="0" w:space="0" w:color="auto"/>
        <w:bottom w:val="none" w:sz="0" w:space="0" w:color="auto"/>
        <w:right w:val="none" w:sz="0" w:space="0" w:color="auto"/>
      </w:divBdr>
    </w:div>
    <w:div w:id="1101141828">
      <w:bodyDiv w:val="1"/>
      <w:marLeft w:val="0"/>
      <w:marRight w:val="0"/>
      <w:marTop w:val="0"/>
      <w:marBottom w:val="0"/>
      <w:divBdr>
        <w:top w:val="none" w:sz="0" w:space="0" w:color="auto"/>
        <w:left w:val="none" w:sz="0" w:space="0" w:color="auto"/>
        <w:bottom w:val="none" w:sz="0" w:space="0" w:color="auto"/>
        <w:right w:val="none" w:sz="0" w:space="0" w:color="auto"/>
      </w:divBdr>
    </w:div>
    <w:div w:id="1104349631">
      <w:bodyDiv w:val="1"/>
      <w:marLeft w:val="0"/>
      <w:marRight w:val="0"/>
      <w:marTop w:val="0"/>
      <w:marBottom w:val="0"/>
      <w:divBdr>
        <w:top w:val="none" w:sz="0" w:space="0" w:color="auto"/>
        <w:left w:val="none" w:sz="0" w:space="0" w:color="auto"/>
        <w:bottom w:val="none" w:sz="0" w:space="0" w:color="auto"/>
        <w:right w:val="none" w:sz="0" w:space="0" w:color="auto"/>
      </w:divBdr>
    </w:div>
    <w:div w:id="1110592336">
      <w:bodyDiv w:val="1"/>
      <w:marLeft w:val="0"/>
      <w:marRight w:val="0"/>
      <w:marTop w:val="0"/>
      <w:marBottom w:val="0"/>
      <w:divBdr>
        <w:top w:val="none" w:sz="0" w:space="0" w:color="auto"/>
        <w:left w:val="none" w:sz="0" w:space="0" w:color="auto"/>
        <w:bottom w:val="none" w:sz="0" w:space="0" w:color="auto"/>
        <w:right w:val="none" w:sz="0" w:space="0" w:color="auto"/>
      </w:divBdr>
    </w:div>
    <w:div w:id="1115714249">
      <w:bodyDiv w:val="1"/>
      <w:marLeft w:val="0"/>
      <w:marRight w:val="0"/>
      <w:marTop w:val="0"/>
      <w:marBottom w:val="0"/>
      <w:divBdr>
        <w:top w:val="none" w:sz="0" w:space="0" w:color="auto"/>
        <w:left w:val="none" w:sz="0" w:space="0" w:color="auto"/>
        <w:bottom w:val="none" w:sz="0" w:space="0" w:color="auto"/>
        <w:right w:val="none" w:sz="0" w:space="0" w:color="auto"/>
      </w:divBdr>
    </w:div>
    <w:div w:id="1121145768">
      <w:bodyDiv w:val="1"/>
      <w:marLeft w:val="0"/>
      <w:marRight w:val="0"/>
      <w:marTop w:val="0"/>
      <w:marBottom w:val="0"/>
      <w:divBdr>
        <w:top w:val="none" w:sz="0" w:space="0" w:color="auto"/>
        <w:left w:val="none" w:sz="0" w:space="0" w:color="auto"/>
        <w:bottom w:val="none" w:sz="0" w:space="0" w:color="auto"/>
        <w:right w:val="none" w:sz="0" w:space="0" w:color="auto"/>
      </w:divBdr>
    </w:div>
    <w:div w:id="1124733835">
      <w:bodyDiv w:val="1"/>
      <w:marLeft w:val="0"/>
      <w:marRight w:val="0"/>
      <w:marTop w:val="0"/>
      <w:marBottom w:val="0"/>
      <w:divBdr>
        <w:top w:val="none" w:sz="0" w:space="0" w:color="auto"/>
        <w:left w:val="none" w:sz="0" w:space="0" w:color="auto"/>
        <w:bottom w:val="none" w:sz="0" w:space="0" w:color="auto"/>
        <w:right w:val="none" w:sz="0" w:space="0" w:color="auto"/>
      </w:divBdr>
    </w:div>
    <w:div w:id="1135372625">
      <w:bodyDiv w:val="1"/>
      <w:marLeft w:val="0"/>
      <w:marRight w:val="0"/>
      <w:marTop w:val="0"/>
      <w:marBottom w:val="0"/>
      <w:divBdr>
        <w:top w:val="none" w:sz="0" w:space="0" w:color="auto"/>
        <w:left w:val="none" w:sz="0" w:space="0" w:color="auto"/>
        <w:bottom w:val="none" w:sz="0" w:space="0" w:color="auto"/>
        <w:right w:val="none" w:sz="0" w:space="0" w:color="auto"/>
      </w:divBdr>
    </w:div>
    <w:div w:id="1145778394">
      <w:bodyDiv w:val="1"/>
      <w:marLeft w:val="0"/>
      <w:marRight w:val="0"/>
      <w:marTop w:val="0"/>
      <w:marBottom w:val="0"/>
      <w:divBdr>
        <w:top w:val="none" w:sz="0" w:space="0" w:color="auto"/>
        <w:left w:val="none" w:sz="0" w:space="0" w:color="auto"/>
        <w:bottom w:val="none" w:sz="0" w:space="0" w:color="auto"/>
        <w:right w:val="none" w:sz="0" w:space="0" w:color="auto"/>
      </w:divBdr>
    </w:div>
    <w:div w:id="1146048938">
      <w:bodyDiv w:val="1"/>
      <w:marLeft w:val="0"/>
      <w:marRight w:val="0"/>
      <w:marTop w:val="0"/>
      <w:marBottom w:val="0"/>
      <w:divBdr>
        <w:top w:val="none" w:sz="0" w:space="0" w:color="auto"/>
        <w:left w:val="none" w:sz="0" w:space="0" w:color="auto"/>
        <w:bottom w:val="none" w:sz="0" w:space="0" w:color="auto"/>
        <w:right w:val="none" w:sz="0" w:space="0" w:color="auto"/>
      </w:divBdr>
    </w:div>
    <w:div w:id="1176116076">
      <w:bodyDiv w:val="1"/>
      <w:marLeft w:val="0"/>
      <w:marRight w:val="0"/>
      <w:marTop w:val="0"/>
      <w:marBottom w:val="0"/>
      <w:divBdr>
        <w:top w:val="none" w:sz="0" w:space="0" w:color="auto"/>
        <w:left w:val="none" w:sz="0" w:space="0" w:color="auto"/>
        <w:bottom w:val="none" w:sz="0" w:space="0" w:color="auto"/>
        <w:right w:val="none" w:sz="0" w:space="0" w:color="auto"/>
      </w:divBdr>
    </w:div>
    <w:div w:id="1178036019">
      <w:bodyDiv w:val="1"/>
      <w:marLeft w:val="0"/>
      <w:marRight w:val="0"/>
      <w:marTop w:val="0"/>
      <w:marBottom w:val="0"/>
      <w:divBdr>
        <w:top w:val="none" w:sz="0" w:space="0" w:color="auto"/>
        <w:left w:val="none" w:sz="0" w:space="0" w:color="auto"/>
        <w:bottom w:val="none" w:sz="0" w:space="0" w:color="auto"/>
        <w:right w:val="none" w:sz="0" w:space="0" w:color="auto"/>
      </w:divBdr>
    </w:div>
    <w:div w:id="1178347465">
      <w:bodyDiv w:val="1"/>
      <w:marLeft w:val="0"/>
      <w:marRight w:val="0"/>
      <w:marTop w:val="0"/>
      <w:marBottom w:val="0"/>
      <w:divBdr>
        <w:top w:val="none" w:sz="0" w:space="0" w:color="auto"/>
        <w:left w:val="none" w:sz="0" w:space="0" w:color="auto"/>
        <w:bottom w:val="none" w:sz="0" w:space="0" w:color="auto"/>
        <w:right w:val="none" w:sz="0" w:space="0" w:color="auto"/>
      </w:divBdr>
    </w:div>
    <w:div w:id="1181312429">
      <w:bodyDiv w:val="1"/>
      <w:marLeft w:val="0"/>
      <w:marRight w:val="0"/>
      <w:marTop w:val="0"/>
      <w:marBottom w:val="0"/>
      <w:divBdr>
        <w:top w:val="none" w:sz="0" w:space="0" w:color="auto"/>
        <w:left w:val="none" w:sz="0" w:space="0" w:color="auto"/>
        <w:bottom w:val="none" w:sz="0" w:space="0" w:color="auto"/>
        <w:right w:val="none" w:sz="0" w:space="0" w:color="auto"/>
      </w:divBdr>
    </w:div>
    <w:div w:id="1191334700">
      <w:bodyDiv w:val="1"/>
      <w:marLeft w:val="0"/>
      <w:marRight w:val="0"/>
      <w:marTop w:val="0"/>
      <w:marBottom w:val="0"/>
      <w:divBdr>
        <w:top w:val="none" w:sz="0" w:space="0" w:color="auto"/>
        <w:left w:val="none" w:sz="0" w:space="0" w:color="auto"/>
        <w:bottom w:val="none" w:sz="0" w:space="0" w:color="auto"/>
        <w:right w:val="none" w:sz="0" w:space="0" w:color="auto"/>
      </w:divBdr>
    </w:div>
    <w:div w:id="1197691556">
      <w:bodyDiv w:val="1"/>
      <w:marLeft w:val="0"/>
      <w:marRight w:val="0"/>
      <w:marTop w:val="0"/>
      <w:marBottom w:val="0"/>
      <w:divBdr>
        <w:top w:val="none" w:sz="0" w:space="0" w:color="auto"/>
        <w:left w:val="none" w:sz="0" w:space="0" w:color="auto"/>
        <w:bottom w:val="none" w:sz="0" w:space="0" w:color="auto"/>
        <w:right w:val="none" w:sz="0" w:space="0" w:color="auto"/>
      </w:divBdr>
    </w:div>
    <w:div w:id="1202982960">
      <w:bodyDiv w:val="1"/>
      <w:marLeft w:val="0"/>
      <w:marRight w:val="0"/>
      <w:marTop w:val="0"/>
      <w:marBottom w:val="0"/>
      <w:divBdr>
        <w:top w:val="none" w:sz="0" w:space="0" w:color="auto"/>
        <w:left w:val="none" w:sz="0" w:space="0" w:color="auto"/>
        <w:bottom w:val="none" w:sz="0" w:space="0" w:color="auto"/>
        <w:right w:val="none" w:sz="0" w:space="0" w:color="auto"/>
      </w:divBdr>
    </w:div>
    <w:div w:id="1242104355">
      <w:bodyDiv w:val="1"/>
      <w:marLeft w:val="0"/>
      <w:marRight w:val="0"/>
      <w:marTop w:val="0"/>
      <w:marBottom w:val="0"/>
      <w:divBdr>
        <w:top w:val="none" w:sz="0" w:space="0" w:color="auto"/>
        <w:left w:val="none" w:sz="0" w:space="0" w:color="auto"/>
        <w:bottom w:val="none" w:sz="0" w:space="0" w:color="auto"/>
        <w:right w:val="none" w:sz="0" w:space="0" w:color="auto"/>
      </w:divBdr>
    </w:div>
    <w:div w:id="1246498050">
      <w:bodyDiv w:val="1"/>
      <w:marLeft w:val="0"/>
      <w:marRight w:val="0"/>
      <w:marTop w:val="0"/>
      <w:marBottom w:val="0"/>
      <w:divBdr>
        <w:top w:val="none" w:sz="0" w:space="0" w:color="auto"/>
        <w:left w:val="none" w:sz="0" w:space="0" w:color="auto"/>
        <w:bottom w:val="none" w:sz="0" w:space="0" w:color="auto"/>
        <w:right w:val="none" w:sz="0" w:space="0" w:color="auto"/>
      </w:divBdr>
    </w:div>
    <w:div w:id="1259172224">
      <w:bodyDiv w:val="1"/>
      <w:marLeft w:val="0"/>
      <w:marRight w:val="0"/>
      <w:marTop w:val="0"/>
      <w:marBottom w:val="0"/>
      <w:divBdr>
        <w:top w:val="none" w:sz="0" w:space="0" w:color="auto"/>
        <w:left w:val="none" w:sz="0" w:space="0" w:color="auto"/>
        <w:bottom w:val="none" w:sz="0" w:space="0" w:color="auto"/>
        <w:right w:val="none" w:sz="0" w:space="0" w:color="auto"/>
      </w:divBdr>
    </w:div>
    <w:div w:id="1263798150">
      <w:bodyDiv w:val="1"/>
      <w:marLeft w:val="0"/>
      <w:marRight w:val="0"/>
      <w:marTop w:val="0"/>
      <w:marBottom w:val="0"/>
      <w:divBdr>
        <w:top w:val="none" w:sz="0" w:space="0" w:color="auto"/>
        <w:left w:val="none" w:sz="0" w:space="0" w:color="auto"/>
        <w:bottom w:val="none" w:sz="0" w:space="0" w:color="auto"/>
        <w:right w:val="none" w:sz="0" w:space="0" w:color="auto"/>
      </w:divBdr>
    </w:div>
    <w:div w:id="1274362374">
      <w:bodyDiv w:val="1"/>
      <w:marLeft w:val="0"/>
      <w:marRight w:val="0"/>
      <w:marTop w:val="0"/>
      <w:marBottom w:val="0"/>
      <w:divBdr>
        <w:top w:val="none" w:sz="0" w:space="0" w:color="auto"/>
        <w:left w:val="none" w:sz="0" w:space="0" w:color="auto"/>
        <w:bottom w:val="none" w:sz="0" w:space="0" w:color="auto"/>
        <w:right w:val="none" w:sz="0" w:space="0" w:color="auto"/>
      </w:divBdr>
    </w:div>
    <w:div w:id="1274753787">
      <w:bodyDiv w:val="1"/>
      <w:marLeft w:val="0"/>
      <w:marRight w:val="0"/>
      <w:marTop w:val="0"/>
      <w:marBottom w:val="0"/>
      <w:divBdr>
        <w:top w:val="none" w:sz="0" w:space="0" w:color="auto"/>
        <w:left w:val="none" w:sz="0" w:space="0" w:color="auto"/>
        <w:bottom w:val="none" w:sz="0" w:space="0" w:color="auto"/>
        <w:right w:val="none" w:sz="0" w:space="0" w:color="auto"/>
      </w:divBdr>
    </w:div>
    <w:div w:id="1282221785">
      <w:bodyDiv w:val="1"/>
      <w:marLeft w:val="0"/>
      <w:marRight w:val="0"/>
      <w:marTop w:val="0"/>
      <w:marBottom w:val="0"/>
      <w:divBdr>
        <w:top w:val="none" w:sz="0" w:space="0" w:color="auto"/>
        <w:left w:val="none" w:sz="0" w:space="0" w:color="auto"/>
        <w:bottom w:val="none" w:sz="0" w:space="0" w:color="auto"/>
        <w:right w:val="none" w:sz="0" w:space="0" w:color="auto"/>
      </w:divBdr>
    </w:div>
    <w:div w:id="1286884750">
      <w:bodyDiv w:val="1"/>
      <w:marLeft w:val="0"/>
      <w:marRight w:val="0"/>
      <w:marTop w:val="0"/>
      <w:marBottom w:val="0"/>
      <w:divBdr>
        <w:top w:val="none" w:sz="0" w:space="0" w:color="auto"/>
        <w:left w:val="none" w:sz="0" w:space="0" w:color="auto"/>
        <w:bottom w:val="none" w:sz="0" w:space="0" w:color="auto"/>
        <w:right w:val="none" w:sz="0" w:space="0" w:color="auto"/>
      </w:divBdr>
    </w:div>
    <w:div w:id="1287810127">
      <w:bodyDiv w:val="1"/>
      <w:marLeft w:val="0"/>
      <w:marRight w:val="0"/>
      <w:marTop w:val="0"/>
      <w:marBottom w:val="0"/>
      <w:divBdr>
        <w:top w:val="none" w:sz="0" w:space="0" w:color="auto"/>
        <w:left w:val="none" w:sz="0" w:space="0" w:color="auto"/>
        <w:bottom w:val="none" w:sz="0" w:space="0" w:color="auto"/>
        <w:right w:val="none" w:sz="0" w:space="0" w:color="auto"/>
      </w:divBdr>
    </w:div>
    <w:div w:id="1288463934">
      <w:bodyDiv w:val="1"/>
      <w:marLeft w:val="0"/>
      <w:marRight w:val="0"/>
      <w:marTop w:val="0"/>
      <w:marBottom w:val="0"/>
      <w:divBdr>
        <w:top w:val="none" w:sz="0" w:space="0" w:color="auto"/>
        <w:left w:val="none" w:sz="0" w:space="0" w:color="auto"/>
        <w:bottom w:val="none" w:sz="0" w:space="0" w:color="auto"/>
        <w:right w:val="none" w:sz="0" w:space="0" w:color="auto"/>
      </w:divBdr>
    </w:div>
    <w:div w:id="1305043645">
      <w:bodyDiv w:val="1"/>
      <w:marLeft w:val="0"/>
      <w:marRight w:val="0"/>
      <w:marTop w:val="0"/>
      <w:marBottom w:val="0"/>
      <w:divBdr>
        <w:top w:val="none" w:sz="0" w:space="0" w:color="auto"/>
        <w:left w:val="none" w:sz="0" w:space="0" w:color="auto"/>
        <w:bottom w:val="none" w:sz="0" w:space="0" w:color="auto"/>
        <w:right w:val="none" w:sz="0" w:space="0" w:color="auto"/>
      </w:divBdr>
    </w:div>
    <w:div w:id="1311906001">
      <w:bodyDiv w:val="1"/>
      <w:marLeft w:val="0"/>
      <w:marRight w:val="0"/>
      <w:marTop w:val="0"/>
      <w:marBottom w:val="0"/>
      <w:divBdr>
        <w:top w:val="none" w:sz="0" w:space="0" w:color="auto"/>
        <w:left w:val="none" w:sz="0" w:space="0" w:color="auto"/>
        <w:bottom w:val="none" w:sz="0" w:space="0" w:color="auto"/>
        <w:right w:val="none" w:sz="0" w:space="0" w:color="auto"/>
      </w:divBdr>
    </w:div>
    <w:div w:id="1317613466">
      <w:bodyDiv w:val="1"/>
      <w:marLeft w:val="0"/>
      <w:marRight w:val="0"/>
      <w:marTop w:val="0"/>
      <w:marBottom w:val="0"/>
      <w:divBdr>
        <w:top w:val="none" w:sz="0" w:space="0" w:color="auto"/>
        <w:left w:val="none" w:sz="0" w:space="0" w:color="auto"/>
        <w:bottom w:val="none" w:sz="0" w:space="0" w:color="auto"/>
        <w:right w:val="none" w:sz="0" w:space="0" w:color="auto"/>
      </w:divBdr>
    </w:div>
    <w:div w:id="1321813280">
      <w:bodyDiv w:val="1"/>
      <w:marLeft w:val="0"/>
      <w:marRight w:val="0"/>
      <w:marTop w:val="0"/>
      <w:marBottom w:val="0"/>
      <w:divBdr>
        <w:top w:val="none" w:sz="0" w:space="0" w:color="auto"/>
        <w:left w:val="none" w:sz="0" w:space="0" w:color="auto"/>
        <w:bottom w:val="none" w:sz="0" w:space="0" w:color="auto"/>
        <w:right w:val="none" w:sz="0" w:space="0" w:color="auto"/>
      </w:divBdr>
    </w:div>
    <w:div w:id="1338192335">
      <w:bodyDiv w:val="1"/>
      <w:marLeft w:val="0"/>
      <w:marRight w:val="0"/>
      <w:marTop w:val="0"/>
      <w:marBottom w:val="0"/>
      <w:divBdr>
        <w:top w:val="none" w:sz="0" w:space="0" w:color="auto"/>
        <w:left w:val="none" w:sz="0" w:space="0" w:color="auto"/>
        <w:bottom w:val="none" w:sz="0" w:space="0" w:color="auto"/>
        <w:right w:val="none" w:sz="0" w:space="0" w:color="auto"/>
      </w:divBdr>
    </w:div>
    <w:div w:id="1340540280">
      <w:bodyDiv w:val="1"/>
      <w:marLeft w:val="0"/>
      <w:marRight w:val="0"/>
      <w:marTop w:val="0"/>
      <w:marBottom w:val="0"/>
      <w:divBdr>
        <w:top w:val="none" w:sz="0" w:space="0" w:color="auto"/>
        <w:left w:val="none" w:sz="0" w:space="0" w:color="auto"/>
        <w:bottom w:val="none" w:sz="0" w:space="0" w:color="auto"/>
        <w:right w:val="none" w:sz="0" w:space="0" w:color="auto"/>
      </w:divBdr>
    </w:div>
    <w:div w:id="1354185029">
      <w:bodyDiv w:val="1"/>
      <w:marLeft w:val="0"/>
      <w:marRight w:val="0"/>
      <w:marTop w:val="0"/>
      <w:marBottom w:val="0"/>
      <w:divBdr>
        <w:top w:val="none" w:sz="0" w:space="0" w:color="auto"/>
        <w:left w:val="none" w:sz="0" w:space="0" w:color="auto"/>
        <w:bottom w:val="none" w:sz="0" w:space="0" w:color="auto"/>
        <w:right w:val="none" w:sz="0" w:space="0" w:color="auto"/>
      </w:divBdr>
    </w:div>
    <w:div w:id="1359696818">
      <w:bodyDiv w:val="1"/>
      <w:marLeft w:val="0"/>
      <w:marRight w:val="0"/>
      <w:marTop w:val="0"/>
      <w:marBottom w:val="0"/>
      <w:divBdr>
        <w:top w:val="none" w:sz="0" w:space="0" w:color="auto"/>
        <w:left w:val="none" w:sz="0" w:space="0" w:color="auto"/>
        <w:bottom w:val="none" w:sz="0" w:space="0" w:color="auto"/>
        <w:right w:val="none" w:sz="0" w:space="0" w:color="auto"/>
      </w:divBdr>
    </w:div>
    <w:div w:id="1360738083">
      <w:bodyDiv w:val="1"/>
      <w:marLeft w:val="0"/>
      <w:marRight w:val="0"/>
      <w:marTop w:val="0"/>
      <w:marBottom w:val="0"/>
      <w:divBdr>
        <w:top w:val="none" w:sz="0" w:space="0" w:color="auto"/>
        <w:left w:val="none" w:sz="0" w:space="0" w:color="auto"/>
        <w:bottom w:val="none" w:sz="0" w:space="0" w:color="auto"/>
        <w:right w:val="none" w:sz="0" w:space="0" w:color="auto"/>
      </w:divBdr>
    </w:div>
    <w:div w:id="1364207722">
      <w:bodyDiv w:val="1"/>
      <w:marLeft w:val="0"/>
      <w:marRight w:val="0"/>
      <w:marTop w:val="0"/>
      <w:marBottom w:val="0"/>
      <w:divBdr>
        <w:top w:val="none" w:sz="0" w:space="0" w:color="auto"/>
        <w:left w:val="none" w:sz="0" w:space="0" w:color="auto"/>
        <w:bottom w:val="none" w:sz="0" w:space="0" w:color="auto"/>
        <w:right w:val="none" w:sz="0" w:space="0" w:color="auto"/>
      </w:divBdr>
    </w:div>
    <w:div w:id="1375540942">
      <w:bodyDiv w:val="1"/>
      <w:marLeft w:val="0"/>
      <w:marRight w:val="0"/>
      <w:marTop w:val="0"/>
      <w:marBottom w:val="0"/>
      <w:divBdr>
        <w:top w:val="none" w:sz="0" w:space="0" w:color="auto"/>
        <w:left w:val="none" w:sz="0" w:space="0" w:color="auto"/>
        <w:bottom w:val="none" w:sz="0" w:space="0" w:color="auto"/>
        <w:right w:val="none" w:sz="0" w:space="0" w:color="auto"/>
      </w:divBdr>
    </w:div>
    <w:div w:id="1381708616">
      <w:bodyDiv w:val="1"/>
      <w:marLeft w:val="0"/>
      <w:marRight w:val="0"/>
      <w:marTop w:val="0"/>
      <w:marBottom w:val="0"/>
      <w:divBdr>
        <w:top w:val="none" w:sz="0" w:space="0" w:color="auto"/>
        <w:left w:val="none" w:sz="0" w:space="0" w:color="auto"/>
        <w:bottom w:val="none" w:sz="0" w:space="0" w:color="auto"/>
        <w:right w:val="none" w:sz="0" w:space="0" w:color="auto"/>
      </w:divBdr>
    </w:div>
    <w:div w:id="1386492405">
      <w:bodyDiv w:val="1"/>
      <w:marLeft w:val="0"/>
      <w:marRight w:val="0"/>
      <w:marTop w:val="0"/>
      <w:marBottom w:val="0"/>
      <w:divBdr>
        <w:top w:val="none" w:sz="0" w:space="0" w:color="auto"/>
        <w:left w:val="none" w:sz="0" w:space="0" w:color="auto"/>
        <w:bottom w:val="none" w:sz="0" w:space="0" w:color="auto"/>
        <w:right w:val="none" w:sz="0" w:space="0" w:color="auto"/>
      </w:divBdr>
    </w:div>
    <w:div w:id="1388842952">
      <w:bodyDiv w:val="1"/>
      <w:marLeft w:val="0"/>
      <w:marRight w:val="0"/>
      <w:marTop w:val="0"/>
      <w:marBottom w:val="0"/>
      <w:divBdr>
        <w:top w:val="none" w:sz="0" w:space="0" w:color="auto"/>
        <w:left w:val="none" w:sz="0" w:space="0" w:color="auto"/>
        <w:bottom w:val="none" w:sz="0" w:space="0" w:color="auto"/>
        <w:right w:val="none" w:sz="0" w:space="0" w:color="auto"/>
      </w:divBdr>
    </w:div>
    <w:div w:id="1393499055">
      <w:bodyDiv w:val="1"/>
      <w:marLeft w:val="0"/>
      <w:marRight w:val="0"/>
      <w:marTop w:val="0"/>
      <w:marBottom w:val="0"/>
      <w:divBdr>
        <w:top w:val="none" w:sz="0" w:space="0" w:color="auto"/>
        <w:left w:val="none" w:sz="0" w:space="0" w:color="auto"/>
        <w:bottom w:val="none" w:sz="0" w:space="0" w:color="auto"/>
        <w:right w:val="none" w:sz="0" w:space="0" w:color="auto"/>
      </w:divBdr>
    </w:div>
    <w:div w:id="1403067686">
      <w:bodyDiv w:val="1"/>
      <w:marLeft w:val="0"/>
      <w:marRight w:val="0"/>
      <w:marTop w:val="0"/>
      <w:marBottom w:val="0"/>
      <w:divBdr>
        <w:top w:val="none" w:sz="0" w:space="0" w:color="auto"/>
        <w:left w:val="none" w:sz="0" w:space="0" w:color="auto"/>
        <w:bottom w:val="none" w:sz="0" w:space="0" w:color="auto"/>
        <w:right w:val="none" w:sz="0" w:space="0" w:color="auto"/>
      </w:divBdr>
    </w:div>
    <w:div w:id="1404838652">
      <w:bodyDiv w:val="1"/>
      <w:marLeft w:val="0"/>
      <w:marRight w:val="0"/>
      <w:marTop w:val="0"/>
      <w:marBottom w:val="0"/>
      <w:divBdr>
        <w:top w:val="none" w:sz="0" w:space="0" w:color="auto"/>
        <w:left w:val="none" w:sz="0" w:space="0" w:color="auto"/>
        <w:bottom w:val="none" w:sz="0" w:space="0" w:color="auto"/>
        <w:right w:val="none" w:sz="0" w:space="0" w:color="auto"/>
      </w:divBdr>
    </w:div>
    <w:div w:id="1430083491">
      <w:bodyDiv w:val="1"/>
      <w:marLeft w:val="0"/>
      <w:marRight w:val="0"/>
      <w:marTop w:val="0"/>
      <w:marBottom w:val="0"/>
      <w:divBdr>
        <w:top w:val="none" w:sz="0" w:space="0" w:color="auto"/>
        <w:left w:val="none" w:sz="0" w:space="0" w:color="auto"/>
        <w:bottom w:val="none" w:sz="0" w:space="0" w:color="auto"/>
        <w:right w:val="none" w:sz="0" w:space="0" w:color="auto"/>
      </w:divBdr>
    </w:div>
    <w:div w:id="1435900918">
      <w:bodyDiv w:val="1"/>
      <w:marLeft w:val="0"/>
      <w:marRight w:val="0"/>
      <w:marTop w:val="0"/>
      <w:marBottom w:val="0"/>
      <w:divBdr>
        <w:top w:val="none" w:sz="0" w:space="0" w:color="auto"/>
        <w:left w:val="none" w:sz="0" w:space="0" w:color="auto"/>
        <w:bottom w:val="none" w:sz="0" w:space="0" w:color="auto"/>
        <w:right w:val="none" w:sz="0" w:space="0" w:color="auto"/>
      </w:divBdr>
    </w:div>
    <w:div w:id="1444033178">
      <w:bodyDiv w:val="1"/>
      <w:marLeft w:val="0"/>
      <w:marRight w:val="0"/>
      <w:marTop w:val="0"/>
      <w:marBottom w:val="0"/>
      <w:divBdr>
        <w:top w:val="none" w:sz="0" w:space="0" w:color="auto"/>
        <w:left w:val="none" w:sz="0" w:space="0" w:color="auto"/>
        <w:bottom w:val="none" w:sz="0" w:space="0" w:color="auto"/>
        <w:right w:val="none" w:sz="0" w:space="0" w:color="auto"/>
      </w:divBdr>
    </w:div>
    <w:div w:id="1446997741">
      <w:bodyDiv w:val="1"/>
      <w:marLeft w:val="0"/>
      <w:marRight w:val="0"/>
      <w:marTop w:val="0"/>
      <w:marBottom w:val="0"/>
      <w:divBdr>
        <w:top w:val="none" w:sz="0" w:space="0" w:color="auto"/>
        <w:left w:val="none" w:sz="0" w:space="0" w:color="auto"/>
        <w:bottom w:val="none" w:sz="0" w:space="0" w:color="auto"/>
        <w:right w:val="none" w:sz="0" w:space="0" w:color="auto"/>
      </w:divBdr>
    </w:div>
    <w:div w:id="1458178853">
      <w:bodyDiv w:val="1"/>
      <w:marLeft w:val="0"/>
      <w:marRight w:val="0"/>
      <w:marTop w:val="0"/>
      <w:marBottom w:val="0"/>
      <w:divBdr>
        <w:top w:val="none" w:sz="0" w:space="0" w:color="auto"/>
        <w:left w:val="none" w:sz="0" w:space="0" w:color="auto"/>
        <w:bottom w:val="none" w:sz="0" w:space="0" w:color="auto"/>
        <w:right w:val="none" w:sz="0" w:space="0" w:color="auto"/>
      </w:divBdr>
    </w:div>
    <w:div w:id="1460223094">
      <w:bodyDiv w:val="1"/>
      <w:marLeft w:val="0"/>
      <w:marRight w:val="0"/>
      <w:marTop w:val="0"/>
      <w:marBottom w:val="0"/>
      <w:divBdr>
        <w:top w:val="none" w:sz="0" w:space="0" w:color="auto"/>
        <w:left w:val="none" w:sz="0" w:space="0" w:color="auto"/>
        <w:bottom w:val="none" w:sz="0" w:space="0" w:color="auto"/>
        <w:right w:val="none" w:sz="0" w:space="0" w:color="auto"/>
      </w:divBdr>
    </w:div>
    <w:div w:id="1470511681">
      <w:bodyDiv w:val="1"/>
      <w:marLeft w:val="0"/>
      <w:marRight w:val="0"/>
      <w:marTop w:val="0"/>
      <w:marBottom w:val="0"/>
      <w:divBdr>
        <w:top w:val="none" w:sz="0" w:space="0" w:color="auto"/>
        <w:left w:val="none" w:sz="0" w:space="0" w:color="auto"/>
        <w:bottom w:val="none" w:sz="0" w:space="0" w:color="auto"/>
        <w:right w:val="none" w:sz="0" w:space="0" w:color="auto"/>
      </w:divBdr>
    </w:div>
    <w:div w:id="1472364068">
      <w:bodyDiv w:val="1"/>
      <w:marLeft w:val="0"/>
      <w:marRight w:val="0"/>
      <w:marTop w:val="0"/>
      <w:marBottom w:val="0"/>
      <w:divBdr>
        <w:top w:val="none" w:sz="0" w:space="0" w:color="auto"/>
        <w:left w:val="none" w:sz="0" w:space="0" w:color="auto"/>
        <w:bottom w:val="none" w:sz="0" w:space="0" w:color="auto"/>
        <w:right w:val="none" w:sz="0" w:space="0" w:color="auto"/>
      </w:divBdr>
    </w:div>
    <w:div w:id="1472748759">
      <w:bodyDiv w:val="1"/>
      <w:marLeft w:val="0"/>
      <w:marRight w:val="0"/>
      <w:marTop w:val="0"/>
      <w:marBottom w:val="0"/>
      <w:divBdr>
        <w:top w:val="none" w:sz="0" w:space="0" w:color="auto"/>
        <w:left w:val="none" w:sz="0" w:space="0" w:color="auto"/>
        <w:bottom w:val="none" w:sz="0" w:space="0" w:color="auto"/>
        <w:right w:val="none" w:sz="0" w:space="0" w:color="auto"/>
      </w:divBdr>
    </w:div>
    <w:div w:id="1473325863">
      <w:bodyDiv w:val="1"/>
      <w:marLeft w:val="0"/>
      <w:marRight w:val="0"/>
      <w:marTop w:val="0"/>
      <w:marBottom w:val="0"/>
      <w:divBdr>
        <w:top w:val="none" w:sz="0" w:space="0" w:color="auto"/>
        <w:left w:val="none" w:sz="0" w:space="0" w:color="auto"/>
        <w:bottom w:val="none" w:sz="0" w:space="0" w:color="auto"/>
        <w:right w:val="none" w:sz="0" w:space="0" w:color="auto"/>
      </w:divBdr>
    </w:div>
    <w:div w:id="1479422747">
      <w:bodyDiv w:val="1"/>
      <w:marLeft w:val="0"/>
      <w:marRight w:val="0"/>
      <w:marTop w:val="0"/>
      <w:marBottom w:val="0"/>
      <w:divBdr>
        <w:top w:val="none" w:sz="0" w:space="0" w:color="auto"/>
        <w:left w:val="none" w:sz="0" w:space="0" w:color="auto"/>
        <w:bottom w:val="none" w:sz="0" w:space="0" w:color="auto"/>
        <w:right w:val="none" w:sz="0" w:space="0" w:color="auto"/>
      </w:divBdr>
    </w:div>
    <w:div w:id="1492210300">
      <w:bodyDiv w:val="1"/>
      <w:marLeft w:val="0"/>
      <w:marRight w:val="0"/>
      <w:marTop w:val="0"/>
      <w:marBottom w:val="0"/>
      <w:divBdr>
        <w:top w:val="none" w:sz="0" w:space="0" w:color="auto"/>
        <w:left w:val="none" w:sz="0" w:space="0" w:color="auto"/>
        <w:bottom w:val="none" w:sz="0" w:space="0" w:color="auto"/>
        <w:right w:val="none" w:sz="0" w:space="0" w:color="auto"/>
      </w:divBdr>
    </w:div>
    <w:div w:id="1498034453">
      <w:bodyDiv w:val="1"/>
      <w:marLeft w:val="0"/>
      <w:marRight w:val="0"/>
      <w:marTop w:val="0"/>
      <w:marBottom w:val="0"/>
      <w:divBdr>
        <w:top w:val="none" w:sz="0" w:space="0" w:color="auto"/>
        <w:left w:val="none" w:sz="0" w:space="0" w:color="auto"/>
        <w:bottom w:val="none" w:sz="0" w:space="0" w:color="auto"/>
        <w:right w:val="none" w:sz="0" w:space="0" w:color="auto"/>
      </w:divBdr>
    </w:div>
    <w:div w:id="1499661088">
      <w:bodyDiv w:val="1"/>
      <w:marLeft w:val="0"/>
      <w:marRight w:val="0"/>
      <w:marTop w:val="0"/>
      <w:marBottom w:val="0"/>
      <w:divBdr>
        <w:top w:val="none" w:sz="0" w:space="0" w:color="auto"/>
        <w:left w:val="none" w:sz="0" w:space="0" w:color="auto"/>
        <w:bottom w:val="none" w:sz="0" w:space="0" w:color="auto"/>
        <w:right w:val="none" w:sz="0" w:space="0" w:color="auto"/>
      </w:divBdr>
    </w:div>
    <w:div w:id="1501391172">
      <w:bodyDiv w:val="1"/>
      <w:marLeft w:val="0"/>
      <w:marRight w:val="0"/>
      <w:marTop w:val="0"/>
      <w:marBottom w:val="0"/>
      <w:divBdr>
        <w:top w:val="none" w:sz="0" w:space="0" w:color="auto"/>
        <w:left w:val="none" w:sz="0" w:space="0" w:color="auto"/>
        <w:bottom w:val="none" w:sz="0" w:space="0" w:color="auto"/>
        <w:right w:val="none" w:sz="0" w:space="0" w:color="auto"/>
      </w:divBdr>
    </w:div>
    <w:div w:id="1517037260">
      <w:bodyDiv w:val="1"/>
      <w:marLeft w:val="0"/>
      <w:marRight w:val="0"/>
      <w:marTop w:val="0"/>
      <w:marBottom w:val="0"/>
      <w:divBdr>
        <w:top w:val="none" w:sz="0" w:space="0" w:color="auto"/>
        <w:left w:val="none" w:sz="0" w:space="0" w:color="auto"/>
        <w:bottom w:val="none" w:sz="0" w:space="0" w:color="auto"/>
        <w:right w:val="none" w:sz="0" w:space="0" w:color="auto"/>
      </w:divBdr>
    </w:div>
    <w:div w:id="1520004002">
      <w:bodyDiv w:val="1"/>
      <w:marLeft w:val="0"/>
      <w:marRight w:val="0"/>
      <w:marTop w:val="0"/>
      <w:marBottom w:val="0"/>
      <w:divBdr>
        <w:top w:val="none" w:sz="0" w:space="0" w:color="auto"/>
        <w:left w:val="none" w:sz="0" w:space="0" w:color="auto"/>
        <w:bottom w:val="none" w:sz="0" w:space="0" w:color="auto"/>
        <w:right w:val="none" w:sz="0" w:space="0" w:color="auto"/>
      </w:divBdr>
    </w:div>
    <w:div w:id="1533879740">
      <w:bodyDiv w:val="1"/>
      <w:marLeft w:val="0"/>
      <w:marRight w:val="0"/>
      <w:marTop w:val="0"/>
      <w:marBottom w:val="0"/>
      <w:divBdr>
        <w:top w:val="none" w:sz="0" w:space="0" w:color="auto"/>
        <w:left w:val="none" w:sz="0" w:space="0" w:color="auto"/>
        <w:bottom w:val="none" w:sz="0" w:space="0" w:color="auto"/>
        <w:right w:val="none" w:sz="0" w:space="0" w:color="auto"/>
      </w:divBdr>
    </w:div>
    <w:div w:id="1562213904">
      <w:bodyDiv w:val="1"/>
      <w:marLeft w:val="0"/>
      <w:marRight w:val="0"/>
      <w:marTop w:val="0"/>
      <w:marBottom w:val="0"/>
      <w:divBdr>
        <w:top w:val="none" w:sz="0" w:space="0" w:color="auto"/>
        <w:left w:val="none" w:sz="0" w:space="0" w:color="auto"/>
        <w:bottom w:val="none" w:sz="0" w:space="0" w:color="auto"/>
        <w:right w:val="none" w:sz="0" w:space="0" w:color="auto"/>
      </w:divBdr>
    </w:div>
    <w:div w:id="1562256633">
      <w:bodyDiv w:val="1"/>
      <w:marLeft w:val="0"/>
      <w:marRight w:val="0"/>
      <w:marTop w:val="0"/>
      <w:marBottom w:val="0"/>
      <w:divBdr>
        <w:top w:val="none" w:sz="0" w:space="0" w:color="auto"/>
        <w:left w:val="none" w:sz="0" w:space="0" w:color="auto"/>
        <w:bottom w:val="none" w:sz="0" w:space="0" w:color="auto"/>
        <w:right w:val="none" w:sz="0" w:space="0" w:color="auto"/>
      </w:divBdr>
    </w:div>
    <w:div w:id="1570992790">
      <w:bodyDiv w:val="1"/>
      <w:marLeft w:val="0"/>
      <w:marRight w:val="0"/>
      <w:marTop w:val="0"/>
      <w:marBottom w:val="0"/>
      <w:divBdr>
        <w:top w:val="none" w:sz="0" w:space="0" w:color="auto"/>
        <w:left w:val="none" w:sz="0" w:space="0" w:color="auto"/>
        <w:bottom w:val="none" w:sz="0" w:space="0" w:color="auto"/>
        <w:right w:val="none" w:sz="0" w:space="0" w:color="auto"/>
      </w:divBdr>
    </w:div>
    <w:div w:id="1581216790">
      <w:bodyDiv w:val="1"/>
      <w:marLeft w:val="0"/>
      <w:marRight w:val="0"/>
      <w:marTop w:val="0"/>
      <w:marBottom w:val="0"/>
      <w:divBdr>
        <w:top w:val="none" w:sz="0" w:space="0" w:color="auto"/>
        <w:left w:val="none" w:sz="0" w:space="0" w:color="auto"/>
        <w:bottom w:val="none" w:sz="0" w:space="0" w:color="auto"/>
        <w:right w:val="none" w:sz="0" w:space="0" w:color="auto"/>
      </w:divBdr>
    </w:div>
    <w:div w:id="1585916163">
      <w:bodyDiv w:val="1"/>
      <w:marLeft w:val="0"/>
      <w:marRight w:val="0"/>
      <w:marTop w:val="0"/>
      <w:marBottom w:val="0"/>
      <w:divBdr>
        <w:top w:val="none" w:sz="0" w:space="0" w:color="auto"/>
        <w:left w:val="none" w:sz="0" w:space="0" w:color="auto"/>
        <w:bottom w:val="none" w:sz="0" w:space="0" w:color="auto"/>
        <w:right w:val="none" w:sz="0" w:space="0" w:color="auto"/>
      </w:divBdr>
    </w:div>
    <w:div w:id="1587304508">
      <w:bodyDiv w:val="1"/>
      <w:marLeft w:val="0"/>
      <w:marRight w:val="0"/>
      <w:marTop w:val="0"/>
      <w:marBottom w:val="0"/>
      <w:divBdr>
        <w:top w:val="none" w:sz="0" w:space="0" w:color="auto"/>
        <w:left w:val="none" w:sz="0" w:space="0" w:color="auto"/>
        <w:bottom w:val="none" w:sz="0" w:space="0" w:color="auto"/>
        <w:right w:val="none" w:sz="0" w:space="0" w:color="auto"/>
      </w:divBdr>
    </w:div>
    <w:div w:id="1597326392">
      <w:bodyDiv w:val="1"/>
      <w:marLeft w:val="0"/>
      <w:marRight w:val="0"/>
      <w:marTop w:val="0"/>
      <w:marBottom w:val="0"/>
      <w:divBdr>
        <w:top w:val="none" w:sz="0" w:space="0" w:color="auto"/>
        <w:left w:val="none" w:sz="0" w:space="0" w:color="auto"/>
        <w:bottom w:val="none" w:sz="0" w:space="0" w:color="auto"/>
        <w:right w:val="none" w:sz="0" w:space="0" w:color="auto"/>
      </w:divBdr>
    </w:div>
    <w:div w:id="1603565618">
      <w:bodyDiv w:val="1"/>
      <w:marLeft w:val="0"/>
      <w:marRight w:val="0"/>
      <w:marTop w:val="0"/>
      <w:marBottom w:val="0"/>
      <w:divBdr>
        <w:top w:val="none" w:sz="0" w:space="0" w:color="auto"/>
        <w:left w:val="none" w:sz="0" w:space="0" w:color="auto"/>
        <w:bottom w:val="none" w:sz="0" w:space="0" w:color="auto"/>
        <w:right w:val="none" w:sz="0" w:space="0" w:color="auto"/>
      </w:divBdr>
    </w:div>
    <w:div w:id="1613784465">
      <w:bodyDiv w:val="1"/>
      <w:marLeft w:val="0"/>
      <w:marRight w:val="0"/>
      <w:marTop w:val="0"/>
      <w:marBottom w:val="0"/>
      <w:divBdr>
        <w:top w:val="none" w:sz="0" w:space="0" w:color="auto"/>
        <w:left w:val="none" w:sz="0" w:space="0" w:color="auto"/>
        <w:bottom w:val="none" w:sz="0" w:space="0" w:color="auto"/>
        <w:right w:val="none" w:sz="0" w:space="0" w:color="auto"/>
      </w:divBdr>
    </w:div>
    <w:div w:id="1621187717">
      <w:bodyDiv w:val="1"/>
      <w:marLeft w:val="0"/>
      <w:marRight w:val="0"/>
      <w:marTop w:val="0"/>
      <w:marBottom w:val="0"/>
      <w:divBdr>
        <w:top w:val="none" w:sz="0" w:space="0" w:color="auto"/>
        <w:left w:val="none" w:sz="0" w:space="0" w:color="auto"/>
        <w:bottom w:val="none" w:sz="0" w:space="0" w:color="auto"/>
        <w:right w:val="none" w:sz="0" w:space="0" w:color="auto"/>
      </w:divBdr>
    </w:div>
    <w:div w:id="1630553720">
      <w:bodyDiv w:val="1"/>
      <w:marLeft w:val="0"/>
      <w:marRight w:val="0"/>
      <w:marTop w:val="0"/>
      <w:marBottom w:val="0"/>
      <w:divBdr>
        <w:top w:val="none" w:sz="0" w:space="0" w:color="auto"/>
        <w:left w:val="none" w:sz="0" w:space="0" w:color="auto"/>
        <w:bottom w:val="none" w:sz="0" w:space="0" w:color="auto"/>
        <w:right w:val="none" w:sz="0" w:space="0" w:color="auto"/>
      </w:divBdr>
    </w:div>
    <w:div w:id="1630745829">
      <w:bodyDiv w:val="1"/>
      <w:marLeft w:val="0"/>
      <w:marRight w:val="0"/>
      <w:marTop w:val="0"/>
      <w:marBottom w:val="0"/>
      <w:divBdr>
        <w:top w:val="none" w:sz="0" w:space="0" w:color="auto"/>
        <w:left w:val="none" w:sz="0" w:space="0" w:color="auto"/>
        <w:bottom w:val="none" w:sz="0" w:space="0" w:color="auto"/>
        <w:right w:val="none" w:sz="0" w:space="0" w:color="auto"/>
      </w:divBdr>
    </w:div>
    <w:div w:id="1663123438">
      <w:bodyDiv w:val="1"/>
      <w:marLeft w:val="0"/>
      <w:marRight w:val="0"/>
      <w:marTop w:val="0"/>
      <w:marBottom w:val="0"/>
      <w:divBdr>
        <w:top w:val="none" w:sz="0" w:space="0" w:color="auto"/>
        <w:left w:val="none" w:sz="0" w:space="0" w:color="auto"/>
        <w:bottom w:val="none" w:sz="0" w:space="0" w:color="auto"/>
        <w:right w:val="none" w:sz="0" w:space="0" w:color="auto"/>
      </w:divBdr>
    </w:div>
    <w:div w:id="1665161516">
      <w:bodyDiv w:val="1"/>
      <w:marLeft w:val="0"/>
      <w:marRight w:val="0"/>
      <w:marTop w:val="0"/>
      <w:marBottom w:val="0"/>
      <w:divBdr>
        <w:top w:val="none" w:sz="0" w:space="0" w:color="auto"/>
        <w:left w:val="none" w:sz="0" w:space="0" w:color="auto"/>
        <w:bottom w:val="none" w:sz="0" w:space="0" w:color="auto"/>
        <w:right w:val="none" w:sz="0" w:space="0" w:color="auto"/>
      </w:divBdr>
    </w:div>
    <w:div w:id="1666129819">
      <w:bodyDiv w:val="1"/>
      <w:marLeft w:val="0"/>
      <w:marRight w:val="0"/>
      <w:marTop w:val="0"/>
      <w:marBottom w:val="0"/>
      <w:divBdr>
        <w:top w:val="none" w:sz="0" w:space="0" w:color="auto"/>
        <w:left w:val="none" w:sz="0" w:space="0" w:color="auto"/>
        <w:bottom w:val="none" w:sz="0" w:space="0" w:color="auto"/>
        <w:right w:val="none" w:sz="0" w:space="0" w:color="auto"/>
      </w:divBdr>
    </w:div>
    <w:div w:id="1670018869">
      <w:bodyDiv w:val="1"/>
      <w:marLeft w:val="0"/>
      <w:marRight w:val="0"/>
      <w:marTop w:val="0"/>
      <w:marBottom w:val="0"/>
      <w:divBdr>
        <w:top w:val="none" w:sz="0" w:space="0" w:color="auto"/>
        <w:left w:val="none" w:sz="0" w:space="0" w:color="auto"/>
        <w:bottom w:val="none" w:sz="0" w:space="0" w:color="auto"/>
        <w:right w:val="none" w:sz="0" w:space="0" w:color="auto"/>
      </w:divBdr>
    </w:div>
    <w:div w:id="1670215260">
      <w:bodyDiv w:val="1"/>
      <w:marLeft w:val="0"/>
      <w:marRight w:val="0"/>
      <w:marTop w:val="0"/>
      <w:marBottom w:val="0"/>
      <w:divBdr>
        <w:top w:val="none" w:sz="0" w:space="0" w:color="auto"/>
        <w:left w:val="none" w:sz="0" w:space="0" w:color="auto"/>
        <w:bottom w:val="none" w:sz="0" w:space="0" w:color="auto"/>
        <w:right w:val="none" w:sz="0" w:space="0" w:color="auto"/>
      </w:divBdr>
    </w:div>
    <w:div w:id="1671717619">
      <w:bodyDiv w:val="1"/>
      <w:marLeft w:val="0"/>
      <w:marRight w:val="0"/>
      <w:marTop w:val="0"/>
      <w:marBottom w:val="0"/>
      <w:divBdr>
        <w:top w:val="none" w:sz="0" w:space="0" w:color="auto"/>
        <w:left w:val="none" w:sz="0" w:space="0" w:color="auto"/>
        <w:bottom w:val="none" w:sz="0" w:space="0" w:color="auto"/>
        <w:right w:val="none" w:sz="0" w:space="0" w:color="auto"/>
      </w:divBdr>
    </w:div>
    <w:div w:id="1677074168">
      <w:bodyDiv w:val="1"/>
      <w:marLeft w:val="0"/>
      <w:marRight w:val="0"/>
      <w:marTop w:val="0"/>
      <w:marBottom w:val="0"/>
      <w:divBdr>
        <w:top w:val="none" w:sz="0" w:space="0" w:color="auto"/>
        <w:left w:val="none" w:sz="0" w:space="0" w:color="auto"/>
        <w:bottom w:val="none" w:sz="0" w:space="0" w:color="auto"/>
        <w:right w:val="none" w:sz="0" w:space="0" w:color="auto"/>
      </w:divBdr>
    </w:div>
    <w:div w:id="1681202185">
      <w:bodyDiv w:val="1"/>
      <w:marLeft w:val="0"/>
      <w:marRight w:val="0"/>
      <w:marTop w:val="0"/>
      <w:marBottom w:val="0"/>
      <w:divBdr>
        <w:top w:val="none" w:sz="0" w:space="0" w:color="auto"/>
        <w:left w:val="none" w:sz="0" w:space="0" w:color="auto"/>
        <w:bottom w:val="none" w:sz="0" w:space="0" w:color="auto"/>
        <w:right w:val="none" w:sz="0" w:space="0" w:color="auto"/>
      </w:divBdr>
    </w:div>
    <w:div w:id="1686132444">
      <w:bodyDiv w:val="1"/>
      <w:marLeft w:val="0"/>
      <w:marRight w:val="0"/>
      <w:marTop w:val="0"/>
      <w:marBottom w:val="0"/>
      <w:divBdr>
        <w:top w:val="none" w:sz="0" w:space="0" w:color="auto"/>
        <w:left w:val="none" w:sz="0" w:space="0" w:color="auto"/>
        <w:bottom w:val="none" w:sz="0" w:space="0" w:color="auto"/>
        <w:right w:val="none" w:sz="0" w:space="0" w:color="auto"/>
      </w:divBdr>
    </w:div>
    <w:div w:id="1697543286">
      <w:bodyDiv w:val="1"/>
      <w:marLeft w:val="0"/>
      <w:marRight w:val="0"/>
      <w:marTop w:val="0"/>
      <w:marBottom w:val="0"/>
      <w:divBdr>
        <w:top w:val="none" w:sz="0" w:space="0" w:color="auto"/>
        <w:left w:val="none" w:sz="0" w:space="0" w:color="auto"/>
        <w:bottom w:val="none" w:sz="0" w:space="0" w:color="auto"/>
        <w:right w:val="none" w:sz="0" w:space="0" w:color="auto"/>
      </w:divBdr>
    </w:div>
    <w:div w:id="1708263188">
      <w:bodyDiv w:val="1"/>
      <w:marLeft w:val="0"/>
      <w:marRight w:val="0"/>
      <w:marTop w:val="0"/>
      <w:marBottom w:val="0"/>
      <w:divBdr>
        <w:top w:val="none" w:sz="0" w:space="0" w:color="auto"/>
        <w:left w:val="none" w:sz="0" w:space="0" w:color="auto"/>
        <w:bottom w:val="none" w:sz="0" w:space="0" w:color="auto"/>
        <w:right w:val="none" w:sz="0" w:space="0" w:color="auto"/>
      </w:divBdr>
    </w:div>
    <w:div w:id="1716855311">
      <w:bodyDiv w:val="1"/>
      <w:marLeft w:val="0"/>
      <w:marRight w:val="0"/>
      <w:marTop w:val="0"/>
      <w:marBottom w:val="0"/>
      <w:divBdr>
        <w:top w:val="none" w:sz="0" w:space="0" w:color="auto"/>
        <w:left w:val="none" w:sz="0" w:space="0" w:color="auto"/>
        <w:bottom w:val="none" w:sz="0" w:space="0" w:color="auto"/>
        <w:right w:val="none" w:sz="0" w:space="0" w:color="auto"/>
      </w:divBdr>
    </w:div>
    <w:div w:id="1725522245">
      <w:bodyDiv w:val="1"/>
      <w:marLeft w:val="0"/>
      <w:marRight w:val="0"/>
      <w:marTop w:val="0"/>
      <w:marBottom w:val="0"/>
      <w:divBdr>
        <w:top w:val="none" w:sz="0" w:space="0" w:color="auto"/>
        <w:left w:val="none" w:sz="0" w:space="0" w:color="auto"/>
        <w:bottom w:val="none" w:sz="0" w:space="0" w:color="auto"/>
        <w:right w:val="none" w:sz="0" w:space="0" w:color="auto"/>
      </w:divBdr>
    </w:div>
    <w:div w:id="1727995725">
      <w:bodyDiv w:val="1"/>
      <w:marLeft w:val="0"/>
      <w:marRight w:val="0"/>
      <w:marTop w:val="0"/>
      <w:marBottom w:val="0"/>
      <w:divBdr>
        <w:top w:val="none" w:sz="0" w:space="0" w:color="auto"/>
        <w:left w:val="none" w:sz="0" w:space="0" w:color="auto"/>
        <w:bottom w:val="none" w:sz="0" w:space="0" w:color="auto"/>
        <w:right w:val="none" w:sz="0" w:space="0" w:color="auto"/>
      </w:divBdr>
    </w:div>
    <w:div w:id="1729572511">
      <w:bodyDiv w:val="1"/>
      <w:marLeft w:val="0"/>
      <w:marRight w:val="0"/>
      <w:marTop w:val="0"/>
      <w:marBottom w:val="0"/>
      <w:divBdr>
        <w:top w:val="none" w:sz="0" w:space="0" w:color="auto"/>
        <w:left w:val="none" w:sz="0" w:space="0" w:color="auto"/>
        <w:bottom w:val="none" w:sz="0" w:space="0" w:color="auto"/>
        <w:right w:val="none" w:sz="0" w:space="0" w:color="auto"/>
      </w:divBdr>
    </w:div>
    <w:div w:id="1729959640">
      <w:bodyDiv w:val="1"/>
      <w:marLeft w:val="0"/>
      <w:marRight w:val="0"/>
      <w:marTop w:val="0"/>
      <w:marBottom w:val="0"/>
      <w:divBdr>
        <w:top w:val="none" w:sz="0" w:space="0" w:color="auto"/>
        <w:left w:val="none" w:sz="0" w:space="0" w:color="auto"/>
        <w:bottom w:val="none" w:sz="0" w:space="0" w:color="auto"/>
        <w:right w:val="none" w:sz="0" w:space="0" w:color="auto"/>
      </w:divBdr>
    </w:div>
    <w:div w:id="1731224355">
      <w:bodyDiv w:val="1"/>
      <w:marLeft w:val="0"/>
      <w:marRight w:val="0"/>
      <w:marTop w:val="0"/>
      <w:marBottom w:val="0"/>
      <w:divBdr>
        <w:top w:val="none" w:sz="0" w:space="0" w:color="auto"/>
        <w:left w:val="none" w:sz="0" w:space="0" w:color="auto"/>
        <w:bottom w:val="none" w:sz="0" w:space="0" w:color="auto"/>
        <w:right w:val="none" w:sz="0" w:space="0" w:color="auto"/>
      </w:divBdr>
    </w:div>
    <w:div w:id="1740251015">
      <w:bodyDiv w:val="1"/>
      <w:marLeft w:val="0"/>
      <w:marRight w:val="0"/>
      <w:marTop w:val="0"/>
      <w:marBottom w:val="0"/>
      <w:divBdr>
        <w:top w:val="none" w:sz="0" w:space="0" w:color="auto"/>
        <w:left w:val="none" w:sz="0" w:space="0" w:color="auto"/>
        <w:bottom w:val="none" w:sz="0" w:space="0" w:color="auto"/>
        <w:right w:val="none" w:sz="0" w:space="0" w:color="auto"/>
      </w:divBdr>
    </w:div>
    <w:div w:id="1742292853">
      <w:bodyDiv w:val="1"/>
      <w:marLeft w:val="0"/>
      <w:marRight w:val="0"/>
      <w:marTop w:val="0"/>
      <w:marBottom w:val="0"/>
      <w:divBdr>
        <w:top w:val="none" w:sz="0" w:space="0" w:color="auto"/>
        <w:left w:val="none" w:sz="0" w:space="0" w:color="auto"/>
        <w:bottom w:val="none" w:sz="0" w:space="0" w:color="auto"/>
        <w:right w:val="none" w:sz="0" w:space="0" w:color="auto"/>
      </w:divBdr>
    </w:div>
    <w:div w:id="1745033080">
      <w:bodyDiv w:val="1"/>
      <w:marLeft w:val="0"/>
      <w:marRight w:val="0"/>
      <w:marTop w:val="0"/>
      <w:marBottom w:val="0"/>
      <w:divBdr>
        <w:top w:val="none" w:sz="0" w:space="0" w:color="auto"/>
        <w:left w:val="none" w:sz="0" w:space="0" w:color="auto"/>
        <w:bottom w:val="none" w:sz="0" w:space="0" w:color="auto"/>
        <w:right w:val="none" w:sz="0" w:space="0" w:color="auto"/>
      </w:divBdr>
    </w:div>
    <w:div w:id="1753117859">
      <w:bodyDiv w:val="1"/>
      <w:marLeft w:val="0"/>
      <w:marRight w:val="0"/>
      <w:marTop w:val="0"/>
      <w:marBottom w:val="0"/>
      <w:divBdr>
        <w:top w:val="none" w:sz="0" w:space="0" w:color="auto"/>
        <w:left w:val="none" w:sz="0" w:space="0" w:color="auto"/>
        <w:bottom w:val="none" w:sz="0" w:space="0" w:color="auto"/>
        <w:right w:val="none" w:sz="0" w:space="0" w:color="auto"/>
      </w:divBdr>
    </w:div>
    <w:div w:id="1754813981">
      <w:bodyDiv w:val="1"/>
      <w:marLeft w:val="0"/>
      <w:marRight w:val="0"/>
      <w:marTop w:val="0"/>
      <w:marBottom w:val="0"/>
      <w:divBdr>
        <w:top w:val="none" w:sz="0" w:space="0" w:color="auto"/>
        <w:left w:val="none" w:sz="0" w:space="0" w:color="auto"/>
        <w:bottom w:val="none" w:sz="0" w:space="0" w:color="auto"/>
        <w:right w:val="none" w:sz="0" w:space="0" w:color="auto"/>
      </w:divBdr>
    </w:div>
    <w:div w:id="1769688837">
      <w:bodyDiv w:val="1"/>
      <w:marLeft w:val="0"/>
      <w:marRight w:val="0"/>
      <w:marTop w:val="0"/>
      <w:marBottom w:val="0"/>
      <w:divBdr>
        <w:top w:val="none" w:sz="0" w:space="0" w:color="auto"/>
        <w:left w:val="none" w:sz="0" w:space="0" w:color="auto"/>
        <w:bottom w:val="none" w:sz="0" w:space="0" w:color="auto"/>
        <w:right w:val="none" w:sz="0" w:space="0" w:color="auto"/>
      </w:divBdr>
    </w:div>
    <w:div w:id="1805852927">
      <w:bodyDiv w:val="1"/>
      <w:marLeft w:val="0"/>
      <w:marRight w:val="0"/>
      <w:marTop w:val="0"/>
      <w:marBottom w:val="0"/>
      <w:divBdr>
        <w:top w:val="none" w:sz="0" w:space="0" w:color="auto"/>
        <w:left w:val="none" w:sz="0" w:space="0" w:color="auto"/>
        <w:bottom w:val="none" w:sz="0" w:space="0" w:color="auto"/>
        <w:right w:val="none" w:sz="0" w:space="0" w:color="auto"/>
      </w:divBdr>
    </w:div>
    <w:div w:id="1815290051">
      <w:bodyDiv w:val="1"/>
      <w:marLeft w:val="0"/>
      <w:marRight w:val="0"/>
      <w:marTop w:val="0"/>
      <w:marBottom w:val="0"/>
      <w:divBdr>
        <w:top w:val="none" w:sz="0" w:space="0" w:color="auto"/>
        <w:left w:val="none" w:sz="0" w:space="0" w:color="auto"/>
        <w:bottom w:val="none" w:sz="0" w:space="0" w:color="auto"/>
        <w:right w:val="none" w:sz="0" w:space="0" w:color="auto"/>
      </w:divBdr>
    </w:div>
    <w:div w:id="1815559337">
      <w:bodyDiv w:val="1"/>
      <w:marLeft w:val="0"/>
      <w:marRight w:val="0"/>
      <w:marTop w:val="0"/>
      <w:marBottom w:val="0"/>
      <w:divBdr>
        <w:top w:val="none" w:sz="0" w:space="0" w:color="auto"/>
        <w:left w:val="none" w:sz="0" w:space="0" w:color="auto"/>
        <w:bottom w:val="none" w:sz="0" w:space="0" w:color="auto"/>
        <w:right w:val="none" w:sz="0" w:space="0" w:color="auto"/>
      </w:divBdr>
    </w:div>
    <w:div w:id="1823231806">
      <w:bodyDiv w:val="1"/>
      <w:marLeft w:val="0"/>
      <w:marRight w:val="0"/>
      <w:marTop w:val="0"/>
      <w:marBottom w:val="0"/>
      <w:divBdr>
        <w:top w:val="none" w:sz="0" w:space="0" w:color="auto"/>
        <w:left w:val="none" w:sz="0" w:space="0" w:color="auto"/>
        <w:bottom w:val="none" w:sz="0" w:space="0" w:color="auto"/>
        <w:right w:val="none" w:sz="0" w:space="0" w:color="auto"/>
      </w:divBdr>
      <w:divsChild>
        <w:div w:id="7673">
          <w:marLeft w:val="0"/>
          <w:marRight w:val="0"/>
          <w:marTop w:val="0"/>
          <w:marBottom w:val="0"/>
          <w:divBdr>
            <w:top w:val="none" w:sz="0" w:space="0" w:color="auto"/>
            <w:left w:val="none" w:sz="0" w:space="0" w:color="auto"/>
            <w:bottom w:val="none" w:sz="0" w:space="0" w:color="auto"/>
            <w:right w:val="none" w:sz="0" w:space="0" w:color="auto"/>
          </w:divBdr>
          <w:divsChild>
            <w:div w:id="2068989984">
              <w:marLeft w:val="0"/>
              <w:marRight w:val="0"/>
              <w:marTop w:val="0"/>
              <w:marBottom w:val="0"/>
              <w:divBdr>
                <w:top w:val="none" w:sz="0" w:space="0" w:color="auto"/>
                <w:left w:val="none" w:sz="0" w:space="0" w:color="auto"/>
                <w:bottom w:val="none" w:sz="0" w:space="0" w:color="auto"/>
                <w:right w:val="none" w:sz="0" w:space="0" w:color="auto"/>
              </w:divBdr>
              <w:divsChild>
                <w:div w:id="156094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408206">
      <w:bodyDiv w:val="1"/>
      <w:marLeft w:val="0"/>
      <w:marRight w:val="0"/>
      <w:marTop w:val="0"/>
      <w:marBottom w:val="0"/>
      <w:divBdr>
        <w:top w:val="none" w:sz="0" w:space="0" w:color="auto"/>
        <w:left w:val="none" w:sz="0" w:space="0" w:color="auto"/>
        <w:bottom w:val="none" w:sz="0" w:space="0" w:color="auto"/>
        <w:right w:val="none" w:sz="0" w:space="0" w:color="auto"/>
      </w:divBdr>
    </w:div>
    <w:div w:id="1838571746">
      <w:bodyDiv w:val="1"/>
      <w:marLeft w:val="0"/>
      <w:marRight w:val="0"/>
      <w:marTop w:val="0"/>
      <w:marBottom w:val="0"/>
      <w:divBdr>
        <w:top w:val="none" w:sz="0" w:space="0" w:color="auto"/>
        <w:left w:val="none" w:sz="0" w:space="0" w:color="auto"/>
        <w:bottom w:val="none" w:sz="0" w:space="0" w:color="auto"/>
        <w:right w:val="none" w:sz="0" w:space="0" w:color="auto"/>
      </w:divBdr>
    </w:div>
    <w:div w:id="1842966587">
      <w:bodyDiv w:val="1"/>
      <w:marLeft w:val="0"/>
      <w:marRight w:val="0"/>
      <w:marTop w:val="0"/>
      <w:marBottom w:val="0"/>
      <w:divBdr>
        <w:top w:val="none" w:sz="0" w:space="0" w:color="auto"/>
        <w:left w:val="none" w:sz="0" w:space="0" w:color="auto"/>
        <w:bottom w:val="none" w:sz="0" w:space="0" w:color="auto"/>
        <w:right w:val="none" w:sz="0" w:space="0" w:color="auto"/>
      </w:divBdr>
    </w:div>
    <w:div w:id="1857302361">
      <w:bodyDiv w:val="1"/>
      <w:marLeft w:val="0"/>
      <w:marRight w:val="0"/>
      <w:marTop w:val="0"/>
      <w:marBottom w:val="0"/>
      <w:divBdr>
        <w:top w:val="none" w:sz="0" w:space="0" w:color="auto"/>
        <w:left w:val="none" w:sz="0" w:space="0" w:color="auto"/>
        <w:bottom w:val="none" w:sz="0" w:space="0" w:color="auto"/>
        <w:right w:val="none" w:sz="0" w:space="0" w:color="auto"/>
      </w:divBdr>
    </w:div>
    <w:div w:id="1865554807">
      <w:bodyDiv w:val="1"/>
      <w:marLeft w:val="0"/>
      <w:marRight w:val="0"/>
      <w:marTop w:val="0"/>
      <w:marBottom w:val="0"/>
      <w:divBdr>
        <w:top w:val="none" w:sz="0" w:space="0" w:color="auto"/>
        <w:left w:val="none" w:sz="0" w:space="0" w:color="auto"/>
        <w:bottom w:val="none" w:sz="0" w:space="0" w:color="auto"/>
        <w:right w:val="none" w:sz="0" w:space="0" w:color="auto"/>
      </w:divBdr>
    </w:div>
    <w:div w:id="1883714998">
      <w:bodyDiv w:val="1"/>
      <w:marLeft w:val="0"/>
      <w:marRight w:val="0"/>
      <w:marTop w:val="0"/>
      <w:marBottom w:val="0"/>
      <w:divBdr>
        <w:top w:val="none" w:sz="0" w:space="0" w:color="auto"/>
        <w:left w:val="none" w:sz="0" w:space="0" w:color="auto"/>
        <w:bottom w:val="none" w:sz="0" w:space="0" w:color="auto"/>
        <w:right w:val="none" w:sz="0" w:space="0" w:color="auto"/>
      </w:divBdr>
    </w:div>
    <w:div w:id="1895971632">
      <w:bodyDiv w:val="1"/>
      <w:marLeft w:val="0"/>
      <w:marRight w:val="0"/>
      <w:marTop w:val="0"/>
      <w:marBottom w:val="0"/>
      <w:divBdr>
        <w:top w:val="none" w:sz="0" w:space="0" w:color="auto"/>
        <w:left w:val="none" w:sz="0" w:space="0" w:color="auto"/>
        <w:bottom w:val="none" w:sz="0" w:space="0" w:color="auto"/>
        <w:right w:val="none" w:sz="0" w:space="0" w:color="auto"/>
      </w:divBdr>
    </w:div>
    <w:div w:id="1906138091">
      <w:bodyDiv w:val="1"/>
      <w:marLeft w:val="0"/>
      <w:marRight w:val="0"/>
      <w:marTop w:val="0"/>
      <w:marBottom w:val="0"/>
      <w:divBdr>
        <w:top w:val="none" w:sz="0" w:space="0" w:color="auto"/>
        <w:left w:val="none" w:sz="0" w:space="0" w:color="auto"/>
        <w:bottom w:val="none" w:sz="0" w:space="0" w:color="auto"/>
        <w:right w:val="none" w:sz="0" w:space="0" w:color="auto"/>
      </w:divBdr>
    </w:div>
    <w:div w:id="1913274697">
      <w:bodyDiv w:val="1"/>
      <w:marLeft w:val="0"/>
      <w:marRight w:val="0"/>
      <w:marTop w:val="0"/>
      <w:marBottom w:val="0"/>
      <w:divBdr>
        <w:top w:val="none" w:sz="0" w:space="0" w:color="auto"/>
        <w:left w:val="none" w:sz="0" w:space="0" w:color="auto"/>
        <w:bottom w:val="none" w:sz="0" w:space="0" w:color="auto"/>
        <w:right w:val="none" w:sz="0" w:space="0" w:color="auto"/>
      </w:divBdr>
    </w:div>
    <w:div w:id="1915048217">
      <w:bodyDiv w:val="1"/>
      <w:marLeft w:val="0"/>
      <w:marRight w:val="0"/>
      <w:marTop w:val="0"/>
      <w:marBottom w:val="0"/>
      <w:divBdr>
        <w:top w:val="none" w:sz="0" w:space="0" w:color="auto"/>
        <w:left w:val="none" w:sz="0" w:space="0" w:color="auto"/>
        <w:bottom w:val="none" w:sz="0" w:space="0" w:color="auto"/>
        <w:right w:val="none" w:sz="0" w:space="0" w:color="auto"/>
      </w:divBdr>
    </w:div>
    <w:div w:id="1915777007">
      <w:bodyDiv w:val="1"/>
      <w:marLeft w:val="0"/>
      <w:marRight w:val="0"/>
      <w:marTop w:val="0"/>
      <w:marBottom w:val="0"/>
      <w:divBdr>
        <w:top w:val="none" w:sz="0" w:space="0" w:color="auto"/>
        <w:left w:val="none" w:sz="0" w:space="0" w:color="auto"/>
        <w:bottom w:val="none" w:sz="0" w:space="0" w:color="auto"/>
        <w:right w:val="none" w:sz="0" w:space="0" w:color="auto"/>
      </w:divBdr>
    </w:div>
    <w:div w:id="1929997300">
      <w:bodyDiv w:val="1"/>
      <w:marLeft w:val="0"/>
      <w:marRight w:val="0"/>
      <w:marTop w:val="0"/>
      <w:marBottom w:val="0"/>
      <w:divBdr>
        <w:top w:val="none" w:sz="0" w:space="0" w:color="auto"/>
        <w:left w:val="none" w:sz="0" w:space="0" w:color="auto"/>
        <w:bottom w:val="none" w:sz="0" w:space="0" w:color="auto"/>
        <w:right w:val="none" w:sz="0" w:space="0" w:color="auto"/>
      </w:divBdr>
    </w:div>
    <w:div w:id="1936672405">
      <w:bodyDiv w:val="1"/>
      <w:marLeft w:val="0"/>
      <w:marRight w:val="0"/>
      <w:marTop w:val="0"/>
      <w:marBottom w:val="0"/>
      <w:divBdr>
        <w:top w:val="none" w:sz="0" w:space="0" w:color="auto"/>
        <w:left w:val="none" w:sz="0" w:space="0" w:color="auto"/>
        <w:bottom w:val="none" w:sz="0" w:space="0" w:color="auto"/>
        <w:right w:val="none" w:sz="0" w:space="0" w:color="auto"/>
      </w:divBdr>
    </w:div>
    <w:div w:id="1938519651">
      <w:bodyDiv w:val="1"/>
      <w:marLeft w:val="0"/>
      <w:marRight w:val="0"/>
      <w:marTop w:val="0"/>
      <w:marBottom w:val="0"/>
      <w:divBdr>
        <w:top w:val="none" w:sz="0" w:space="0" w:color="auto"/>
        <w:left w:val="none" w:sz="0" w:space="0" w:color="auto"/>
        <w:bottom w:val="none" w:sz="0" w:space="0" w:color="auto"/>
        <w:right w:val="none" w:sz="0" w:space="0" w:color="auto"/>
      </w:divBdr>
    </w:div>
    <w:div w:id="1943952655">
      <w:bodyDiv w:val="1"/>
      <w:marLeft w:val="0"/>
      <w:marRight w:val="0"/>
      <w:marTop w:val="0"/>
      <w:marBottom w:val="0"/>
      <w:divBdr>
        <w:top w:val="none" w:sz="0" w:space="0" w:color="auto"/>
        <w:left w:val="none" w:sz="0" w:space="0" w:color="auto"/>
        <w:bottom w:val="none" w:sz="0" w:space="0" w:color="auto"/>
        <w:right w:val="none" w:sz="0" w:space="0" w:color="auto"/>
      </w:divBdr>
    </w:div>
    <w:div w:id="1947542913">
      <w:bodyDiv w:val="1"/>
      <w:marLeft w:val="0"/>
      <w:marRight w:val="0"/>
      <w:marTop w:val="0"/>
      <w:marBottom w:val="0"/>
      <w:divBdr>
        <w:top w:val="none" w:sz="0" w:space="0" w:color="auto"/>
        <w:left w:val="none" w:sz="0" w:space="0" w:color="auto"/>
        <w:bottom w:val="none" w:sz="0" w:space="0" w:color="auto"/>
        <w:right w:val="none" w:sz="0" w:space="0" w:color="auto"/>
      </w:divBdr>
    </w:div>
    <w:div w:id="1975216636">
      <w:bodyDiv w:val="1"/>
      <w:marLeft w:val="0"/>
      <w:marRight w:val="0"/>
      <w:marTop w:val="0"/>
      <w:marBottom w:val="0"/>
      <w:divBdr>
        <w:top w:val="none" w:sz="0" w:space="0" w:color="auto"/>
        <w:left w:val="none" w:sz="0" w:space="0" w:color="auto"/>
        <w:bottom w:val="none" w:sz="0" w:space="0" w:color="auto"/>
        <w:right w:val="none" w:sz="0" w:space="0" w:color="auto"/>
      </w:divBdr>
    </w:div>
    <w:div w:id="1978800536">
      <w:bodyDiv w:val="1"/>
      <w:marLeft w:val="0"/>
      <w:marRight w:val="0"/>
      <w:marTop w:val="0"/>
      <w:marBottom w:val="0"/>
      <w:divBdr>
        <w:top w:val="none" w:sz="0" w:space="0" w:color="auto"/>
        <w:left w:val="none" w:sz="0" w:space="0" w:color="auto"/>
        <w:bottom w:val="none" w:sz="0" w:space="0" w:color="auto"/>
        <w:right w:val="none" w:sz="0" w:space="0" w:color="auto"/>
      </w:divBdr>
    </w:div>
    <w:div w:id="1980570784">
      <w:bodyDiv w:val="1"/>
      <w:marLeft w:val="0"/>
      <w:marRight w:val="0"/>
      <w:marTop w:val="0"/>
      <w:marBottom w:val="0"/>
      <w:divBdr>
        <w:top w:val="none" w:sz="0" w:space="0" w:color="auto"/>
        <w:left w:val="none" w:sz="0" w:space="0" w:color="auto"/>
        <w:bottom w:val="none" w:sz="0" w:space="0" w:color="auto"/>
        <w:right w:val="none" w:sz="0" w:space="0" w:color="auto"/>
      </w:divBdr>
    </w:div>
    <w:div w:id="1982073237">
      <w:bodyDiv w:val="1"/>
      <w:marLeft w:val="0"/>
      <w:marRight w:val="0"/>
      <w:marTop w:val="0"/>
      <w:marBottom w:val="0"/>
      <w:divBdr>
        <w:top w:val="none" w:sz="0" w:space="0" w:color="auto"/>
        <w:left w:val="none" w:sz="0" w:space="0" w:color="auto"/>
        <w:bottom w:val="none" w:sz="0" w:space="0" w:color="auto"/>
        <w:right w:val="none" w:sz="0" w:space="0" w:color="auto"/>
      </w:divBdr>
    </w:div>
    <w:div w:id="1993098254">
      <w:bodyDiv w:val="1"/>
      <w:marLeft w:val="0"/>
      <w:marRight w:val="0"/>
      <w:marTop w:val="0"/>
      <w:marBottom w:val="0"/>
      <w:divBdr>
        <w:top w:val="none" w:sz="0" w:space="0" w:color="auto"/>
        <w:left w:val="none" w:sz="0" w:space="0" w:color="auto"/>
        <w:bottom w:val="none" w:sz="0" w:space="0" w:color="auto"/>
        <w:right w:val="none" w:sz="0" w:space="0" w:color="auto"/>
      </w:divBdr>
    </w:div>
    <w:div w:id="1995067805">
      <w:bodyDiv w:val="1"/>
      <w:marLeft w:val="0"/>
      <w:marRight w:val="0"/>
      <w:marTop w:val="0"/>
      <w:marBottom w:val="0"/>
      <w:divBdr>
        <w:top w:val="none" w:sz="0" w:space="0" w:color="auto"/>
        <w:left w:val="none" w:sz="0" w:space="0" w:color="auto"/>
        <w:bottom w:val="none" w:sz="0" w:space="0" w:color="auto"/>
        <w:right w:val="none" w:sz="0" w:space="0" w:color="auto"/>
      </w:divBdr>
    </w:div>
    <w:div w:id="2014797604">
      <w:bodyDiv w:val="1"/>
      <w:marLeft w:val="0"/>
      <w:marRight w:val="0"/>
      <w:marTop w:val="0"/>
      <w:marBottom w:val="0"/>
      <w:divBdr>
        <w:top w:val="none" w:sz="0" w:space="0" w:color="auto"/>
        <w:left w:val="none" w:sz="0" w:space="0" w:color="auto"/>
        <w:bottom w:val="none" w:sz="0" w:space="0" w:color="auto"/>
        <w:right w:val="none" w:sz="0" w:space="0" w:color="auto"/>
      </w:divBdr>
    </w:div>
    <w:div w:id="2018531918">
      <w:bodyDiv w:val="1"/>
      <w:marLeft w:val="0"/>
      <w:marRight w:val="0"/>
      <w:marTop w:val="0"/>
      <w:marBottom w:val="0"/>
      <w:divBdr>
        <w:top w:val="none" w:sz="0" w:space="0" w:color="auto"/>
        <w:left w:val="none" w:sz="0" w:space="0" w:color="auto"/>
        <w:bottom w:val="none" w:sz="0" w:space="0" w:color="auto"/>
        <w:right w:val="none" w:sz="0" w:space="0" w:color="auto"/>
      </w:divBdr>
    </w:div>
    <w:div w:id="2034765359">
      <w:bodyDiv w:val="1"/>
      <w:marLeft w:val="0"/>
      <w:marRight w:val="0"/>
      <w:marTop w:val="0"/>
      <w:marBottom w:val="0"/>
      <w:divBdr>
        <w:top w:val="none" w:sz="0" w:space="0" w:color="auto"/>
        <w:left w:val="none" w:sz="0" w:space="0" w:color="auto"/>
        <w:bottom w:val="none" w:sz="0" w:space="0" w:color="auto"/>
        <w:right w:val="none" w:sz="0" w:space="0" w:color="auto"/>
      </w:divBdr>
    </w:div>
    <w:div w:id="2038041797">
      <w:bodyDiv w:val="1"/>
      <w:marLeft w:val="0"/>
      <w:marRight w:val="0"/>
      <w:marTop w:val="0"/>
      <w:marBottom w:val="0"/>
      <w:divBdr>
        <w:top w:val="none" w:sz="0" w:space="0" w:color="auto"/>
        <w:left w:val="none" w:sz="0" w:space="0" w:color="auto"/>
        <w:bottom w:val="none" w:sz="0" w:space="0" w:color="auto"/>
        <w:right w:val="none" w:sz="0" w:space="0" w:color="auto"/>
      </w:divBdr>
    </w:div>
    <w:div w:id="2040547912">
      <w:bodyDiv w:val="1"/>
      <w:marLeft w:val="0"/>
      <w:marRight w:val="0"/>
      <w:marTop w:val="0"/>
      <w:marBottom w:val="0"/>
      <w:divBdr>
        <w:top w:val="none" w:sz="0" w:space="0" w:color="auto"/>
        <w:left w:val="none" w:sz="0" w:space="0" w:color="auto"/>
        <w:bottom w:val="none" w:sz="0" w:space="0" w:color="auto"/>
        <w:right w:val="none" w:sz="0" w:space="0" w:color="auto"/>
      </w:divBdr>
    </w:div>
    <w:div w:id="2043163814">
      <w:bodyDiv w:val="1"/>
      <w:marLeft w:val="0"/>
      <w:marRight w:val="0"/>
      <w:marTop w:val="0"/>
      <w:marBottom w:val="0"/>
      <w:divBdr>
        <w:top w:val="none" w:sz="0" w:space="0" w:color="auto"/>
        <w:left w:val="none" w:sz="0" w:space="0" w:color="auto"/>
        <w:bottom w:val="none" w:sz="0" w:space="0" w:color="auto"/>
        <w:right w:val="none" w:sz="0" w:space="0" w:color="auto"/>
      </w:divBdr>
    </w:div>
    <w:div w:id="2057852524">
      <w:bodyDiv w:val="1"/>
      <w:marLeft w:val="0"/>
      <w:marRight w:val="0"/>
      <w:marTop w:val="0"/>
      <w:marBottom w:val="0"/>
      <w:divBdr>
        <w:top w:val="none" w:sz="0" w:space="0" w:color="auto"/>
        <w:left w:val="none" w:sz="0" w:space="0" w:color="auto"/>
        <w:bottom w:val="none" w:sz="0" w:space="0" w:color="auto"/>
        <w:right w:val="none" w:sz="0" w:space="0" w:color="auto"/>
      </w:divBdr>
    </w:div>
    <w:div w:id="2063475540">
      <w:bodyDiv w:val="1"/>
      <w:marLeft w:val="0"/>
      <w:marRight w:val="0"/>
      <w:marTop w:val="0"/>
      <w:marBottom w:val="0"/>
      <w:divBdr>
        <w:top w:val="none" w:sz="0" w:space="0" w:color="auto"/>
        <w:left w:val="none" w:sz="0" w:space="0" w:color="auto"/>
        <w:bottom w:val="none" w:sz="0" w:space="0" w:color="auto"/>
        <w:right w:val="none" w:sz="0" w:space="0" w:color="auto"/>
      </w:divBdr>
    </w:div>
    <w:div w:id="2065106082">
      <w:bodyDiv w:val="1"/>
      <w:marLeft w:val="0"/>
      <w:marRight w:val="0"/>
      <w:marTop w:val="0"/>
      <w:marBottom w:val="0"/>
      <w:divBdr>
        <w:top w:val="none" w:sz="0" w:space="0" w:color="auto"/>
        <w:left w:val="none" w:sz="0" w:space="0" w:color="auto"/>
        <w:bottom w:val="none" w:sz="0" w:space="0" w:color="auto"/>
        <w:right w:val="none" w:sz="0" w:space="0" w:color="auto"/>
      </w:divBdr>
    </w:div>
    <w:div w:id="2066417175">
      <w:bodyDiv w:val="1"/>
      <w:marLeft w:val="0"/>
      <w:marRight w:val="0"/>
      <w:marTop w:val="0"/>
      <w:marBottom w:val="0"/>
      <w:divBdr>
        <w:top w:val="none" w:sz="0" w:space="0" w:color="auto"/>
        <w:left w:val="none" w:sz="0" w:space="0" w:color="auto"/>
        <w:bottom w:val="none" w:sz="0" w:space="0" w:color="auto"/>
        <w:right w:val="none" w:sz="0" w:space="0" w:color="auto"/>
      </w:divBdr>
    </w:div>
    <w:div w:id="2074548443">
      <w:bodyDiv w:val="1"/>
      <w:marLeft w:val="0"/>
      <w:marRight w:val="0"/>
      <w:marTop w:val="0"/>
      <w:marBottom w:val="0"/>
      <w:divBdr>
        <w:top w:val="none" w:sz="0" w:space="0" w:color="auto"/>
        <w:left w:val="none" w:sz="0" w:space="0" w:color="auto"/>
        <w:bottom w:val="none" w:sz="0" w:space="0" w:color="auto"/>
        <w:right w:val="none" w:sz="0" w:space="0" w:color="auto"/>
      </w:divBdr>
      <w:divsChild>
        <w:div w:id="1058629085">
          <w:marLeft w:val="100"/>
          <w:marRight w:val="0"/>
          <w:marTop w:val="0"/>
          <w:marBottom w:val="0"/>
          <w:divBdr>
            <w:top w:val="none" w:sz="0" w:space="0" w:color="auto"/>
            <w:left w:val="none" w:sz="0" w:space="0" w:color="auto"/>
            <w:bottom w:val="none" w:sz="0" w:space="0" w:color="auto"/>
            <w:right w:val="none" w:sz="0" w:space="0" w:color="auto"/>
          </w:divBdr>
          <w:divsChild>
            <w:div w:id="158244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065904">
      <w:bodyDiv w:val="1"/>
      <w:marLeft w:val="0"/>
      <w:marRight w:val="0"/>
      <w:marTop w:val="0"/>
      <w:marBottom w:val="0"/>
      <w:divBdr>
        <w:top w:val="none" w:sz="0" w:space="0" w:color="auto"/>
        <w:left w:val="none" w:sz="0" w:space="0" w:color="auto"/>
        <w:bottom w:val="none" w:sz="0" w:space="0" w:color="auto"/>
        <w:right w:val="none" w:sz="0" w:space="0" w:color="auto"/>
      </w:divBdr>
    </w:div>
    <w:div w:id="2096515938">
      <w:bodyDiv w:val="1"/>
      <w:marLeft w:val="0"/>
      <w:marRight w:val="0"/>
      <w:marTop w:val="0"/>
      <w:marBottom w:val="0"/>
      <w:divBdr>
        <w:top w:val="none" w:sz="0" w:space="0" w:color="auto"/>
        <w:left w:val="none" w:sz="0" w:space="0" w:color="auto"/>
        <w:bottom w:val="none" w:sz="0" w:space="0" w:color="auto"/>
        <w:right w:val="none" w:sz="0" w:space="0" w:color="auto"/>
      </w:divBdr>
    </w:div>
    <w:div w:id="2097819665">
      <w:bodyDiv w:val="1"/>
      <w:marLeft w:val="0"/>
      <w:marRight w:val="0"/>
      <w:marTop w:val="0"/>
      <w:marBottom w:val="0"/>
      <w:divBdr>
        <w:top w:val="none" w:sz="0" w:space="0" w:color="auto"/>
        <w:left w:val="none" w:sz="0" w:space="0" w:color="auto"/>
        <w:bottom w:val="none" w:sz="0" w:space="0" w:color="auto"/>
        <w:right w:val="none" w:sz="0" w:space="0" w:color="auto"/>
      </w:divBdr>
    </w:div>
    <w:div w:id="2102331831">
      <w:bodyDiv w:val="1"/>
      <w:marLeft w:val="0"/>
      <w:marRight w:val="0"/>
      <w:marTop w:val="0"/>
      <w:marBottom w:val="0"/>
      <w:divBdr>
        <w:top w:val="none" w:sz="0" w:space="0" w:color="auto"/>
        <w:left w:val="none" w:sz="0" w:space="0" w:color="auto"/>
        <w:bottom w:val="none" w:sz="0" w:space="0" w:color="auto"/>
        <w:right w:val="none" w:sz="0" w:space="0" w:color="auto"/>
      </w:divBdr>
    </w:div>
    <w:div w:id="2107772943">
      <w:bodyDiv w:val="1"/>
      <w:marLeft w:val="0"/>
      <w:marRight w:val="0"/>
      <w:marTop w:val="0"/>
      <w:marBottom w:val="0"/>
      <w:divBdr>
        <w:top w:val="none" w:sz="0" w:space="0" w:color="auto"/>
        <w:left w:val="none" w:sz="0" w:space="0" w:color="auto"/>
        <w:bottom w:val="none" w:sz="0" w:space="0" w:color="auto"/>
        <w:right w:val="none" w:sz="0" w:space="0" w:color="auto"/>
      </w:divBdr>
    </w:div>
    <w:div w:id="2110152032">
      <w:bodyDiv w:val="1"/>
      <w:marLeft w:val="0"/>
      <w:marRight w:val="0"/>
      <w:marTop w:val="0"/>
      <w:marBottom w:val="0"/>
      <w:divBdr>
        <w:top w:val="none" w:sz="0" w:space="0" w:color="auto"/>
        <w:left w:val="none" w:sz="0" w:space="0" w:color="auto"/>
        <w:bottom w:val="none" w:sz="0" w:space="0" w:color="auto"/>
        <w:right w:val="none" w:sz="0" w:space="0" w:color="auto"/>
      </w:divBdr>
    </w:div>
    <w:div w:id="2118064542">
      <w:bodyDiv w:val="1"/>
      <w:marLeft w:val="0"/>
      <w:marRight w:val="0"/>
      <w:marTop w:val="0"/>
      <w:marBottom w:val="0"/>
      <w:divBdr>
        <w:top w:val="none" w:sz="0" w:space="0" w:color="auto"/>
        <w:left w:val="none" w:sz="0" w:space="0" w:color="auto"/>
        <w:bottom w:val="none" w:sz="0" w:space="0" w:color="auto"/>
        <w:right w:val="none" w:sz="0" w:space="0" w:color="auto"/>
      </w:divBdr>
    </w:div>
    <w:div w:id="2118480297">
      <w:bodyDiv w:val="1"/>
      <w:marLeft w:val="0"/>
      <w:marRight w:val="0"/>
      <w:marTop w:val="0"/>
      <w:marBottom w:val="0"/>
      <w:divBdr>
        <w:top w:val="none" w:sz="0" w:space="0" w:color="auto"/>
        <w:left w:val="none" w:sz="0" w:space="0" w:color="auto"/>
        <w:bottom w:val="none" w:sz="0" w:space="0" w:color="auto"/>
        <w:right w:val="none" w:sz="0" w:space="0" w:color="auto"/>
      </w:divBdr>
    </w:div>
    <w:div w:id="2120947777">
      <w:bodyDiv w:val="1"/>
      <w:marLeft w:val="0"/>
      <w:marRight w:val="0"/>
      <w:marTop w:val="0"/>
      <w:marBottom w:val="0"/>
      <w:divBdr>
        <w:top w:val="none" w:sz="0" w:space="0" w:color="auto"/>
        <w:left w:val="none" w:sz="0" w:space="0" w:color="auto"/>
        <w:bottom w:val="none" w:sz="0" w:space="0" w:color="auto"/>
        <w:right w:val="none" w:sz="0" w:space="0" w:color="auto"/>
      </w:divBdr>
    </w:div>
    <w:div w:id="2122454809">
      <w:bodyDiv w:val="1"/>
      <w:marLeft w:val="0"/>
      <w:marRight w:val="0"/>
      <w:marTop w:val="0"/>
      <w:marBottom w:val="0"/>
      <w:divBdr>
        <w:top w:val="none" w:sz="0" w:space="0" w:color="auto"/>
        <w:left w:val="none" w:sz="0" w:space="0" w:color="auto"/>
        <w:bottom w:val="none" w:sz="0" w:space="0" w:color="auto"/>
        <w:right w:val="none" w:sz="0" w:space="0" w:color="auto"/>
      </w:divBdr>
    </w:div>
    <w:div w:id="2139177044">
      <w:bodyDiv w:val="1"/>
      <w:marLeft w:val="0"/>
      <w:marRight w:val="0"/>
      <w:marTop w:val="0"/>
      <w:marBottom w:val="0"/>
      <w:divBdr>
        <w:top w:val="none" w:sz="0" w:space="0" w:color="auto"/>
        <w:left w:val="none" w:sz="0" w:space="0" w:color="auto"/>
        <w:bottom w:val="none" w:sz="0" w:space="0" w:color="auto"/>
        <w:right w:val="none" w:sz="0" w:space="0" w:color="auto"/>
      </w:divBdr>
    </w:div>
    <w:div w:id="214102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gov.cap.ru/laws.aspx?id=322130&amp;gov_id=329&amp;page=3&amp;size=20" TargetMode="External"/><Relationship Id="rId117" Type="http://schemas.openxmlformats.org/officeDocument/2006/relationships/hyperlink" Target="garantF1://12052272.27101" TargetMode="External"/><Relationship Id="rId21" Type="http://schemas.openxmlformats.org/officeDocument/2006/relationships/hyperlink" Target="garantf1://12024624.0/" TargetMode="External"/><Relationship Id="rId42" Type="http://schemas.openxmlformats.org/officeDocument/2006/relationships/hyperlink" Target="http://gov.cap.ru/laws.aspx?id=322130&amp;gov_id=329&amp;page=3&amp;size=20" TargetMode="External"/><Relationship Id="rId47" Type="http://schemas.openxmlformats.org/officeDocument/2006/relationships/hyperlink" Target="http://gov.cap.ru/laws.aspx?id=322130&amp;gov_id=329&amp;page=3&amp;size=20" TargetMode="External"/><Relationship Id="rId63" Type="http://schemas.openxmlformats.org/officeDocument/2006/relationships/hyperlink" Target="garantf1://12038258.5407/" TargetMode="External"/><Relationship Id="rId68" Type="http://schemas.openxmlformats.org/officeDocument/2006/relationships/hyperlink" Target="garantf1://12077515.72/" TargetMode="External"/><Relationship Id="rId84" Type="http://schemas.openxmlformats.org/officeDocument/2006/relationships/hyperlink" Target="garantf1://57307604.0/" TargetMode="External"/><Relationship Id="rId89" Type="http://schemas.openxmlformats.org/officeDocument/2006/relationships/hyperlink" Target="garantf1://12084522.54/" TargetMode="External"/><Relationship Id="rId112" Type="http://schemas.openxmlformats.org/officeDocument/2006/relationships/hyperlink" Target="http://www.consultant.ru/document/cons_doc_LAW_321522/a2588b2a1374c05e0939bb4df8e54fc0dfd6e000/" TargetMode="External"/><Relationship Id="rId16" Type="http://schemas.openxmlformats.org/officeDocument/2006/relationships/hyperlink" Target="http://gov.cap.ru/laws.aspx?id=322130&amp;gov_id=329&amp;page=3&amp;size=20" TargetMode="External"/><Relationship Id="rId107" Type="http://schemas.openxmlformats.org/officeDocument/2006/relationships/hyperlink" Target="http://gov.cap.ru/laws.aspx?id=322130&amp;gov_id=329&amp;page=3&amp;size=20" TargetMode="External"/><Relationship Id="rId11" Type="http://schemas.openxmlformats.org/officeDocument/2006/relationships/image" Target="media/image4.png"/><Relationship Id="rId32" Type="http://schemas.openxmlformats.org/officeDocument/2006/relationships/hyperlink" Target="http://gov.cap.ru/laws.aspx?id=322130&amp;gov_id=329&amp;page=3&amp;size=20" TargetMode="External"/><Relationship Id="rId37" Type="http://schemas.openxmlformats.org/officeDocument/2006/relationships/hyperlink" Target="garantf1://70864644.0/" TargetMode="External"/><Relationship Id="rId53" Type="http://schemas.openxmlformats.org/officeDocument/2006/relationships/hyperlink" Target="http://gov.cap.ru/laws.aspx?id=322130&amp;gov_id=329&amp;page=3&amp;size=20" TargetMode="External"/><Relationship Id="rId58" Type="http://schemas.openxmlformats.org/officeDocument/2006/relationships/hyperlink" Target="http://gov.cap.ru/laws.aspx?id=322130&amp;gov_id=329&amp;page=3&amp;size=20" TargetMode="External"/><Relationship Id="rId74" Type="http://schemas.openxmlformats.org/officeDocument/2006/relationships/hyperlink" Target="garantf1://12038258.480128/" TargetMode="External"/><Relationship Id="rId79" Type="http://schemas.openxmlformats.org/officeDocument/2006/relationships/hyperlink" Target="http://gov.cap.ru/laws.aspx?id=322130&amp;gov_id=329&amp;page=3&amp;size=20" TargetMode="External"/><Relationship Id="rId102" Type="http://schemas.openxmlformats.org/officeDocument/2006/relationships/hyperlink" Target="http://gov.cap.ru/laws.aspx?id=322130&amp;gov_id=329&amp;page=3&amp;size=20" TargetMode="External"/><Relationship Id="rId123" Type="http://schemas.openxmlformats.org/officeDocument/2006/relationships/header" Target="header2.xml"/><Relationship Id="rId5" Type="http://schemas.openxmlformats.org/officeDocument/2006/relationships/webSettings" Target="webSettings.xml"/><Relationship Id="rId61" Type="http://schemas.openxmlformats.org/officeDocument/2006/relationships/hyperlink" Target="http://gov.cap.ru/laws.aspx?id=322130&amp;gov_id=329&amp;page=3&amp;size=20" TargetMode="External"/><Relationship Id="rId82" Type="http://schemas.openxmlformats.org/officeDocument/2006/relationships/hyperlink" Target="garantf1://70864644.2000/" TargetMode="External"/><Relationship Id="rId90" Type="http://schemas.openxmlformats.org/officeDocument/2006/relationships/hyperlink" Target="garantf1://70120262.0/" TargetMode="External"/><Relationship Id="rId95" Type="http://schemas.openxmlformats.org/officeDocument/2006/relationships/hyperlink" Target="http://gov.cap.ru/laws.aspx?id=322130&amp;gov_id=329&amp;page=3&amp;size=20" TargetMode="External"/><Relationship Id="rId19" Type="http://schemas.openxmlformats.org/officeDocument/2006/relationships/hyperlink" Target="garantf1://12038257.0/" TargetMode="External"/><Relationship Id="rId14" Type="http://schemas.openxmlformats.org/officeDocument/2006/relationships/hyperlink" Target="garantf1://70864644.0/" TargetMode="External"/><Relationship Id="rId22" Type="http://schemas.openxmlformats.org/officeDocument/2006/relationships/hyperlink" Target="http://gov.cap.ru/laws.aspx?id=322130&amp;gov_id=329&amp;page=3&amp;size=20" TargetMode="External"/><Relationship Id="rId27" Type="http://schemas.openxmlformats.org/officeDocument/2006/relationships/hyperlink" Target="garantf1://86367.0/" TargetMode="External"/><Relationship Id="rId30" Type="http://schemas.openxmlformats.org/officeDocument/2006/relationships/hyperlink" Target="http://gov.cap.ru/laws.aspx?id=322130&amp;gov_id=329&amp;page=3&amp;size=20" TargetMode="External"/><Relationship Id="rId35" Type="http://schemas.openxmlformats.org/officeDocument/2006/relationships/hyperlink" Target="garantf1://70190064.0/" TargetMode="External"/><Relationship Id="rId43" Type="http://schemas.openxmlformats.org/officeDocument/2006/relationships/hyperlink" Target="http://gov.cap.ru/laws.aspx?id=322130&amp;gov_id=329&amp;page=3&amp;size=20" TargetMode="External"/><Relationship Id="rId48" Type="http://schemas.openxmlformats.org/officeDocument/2006/relationships/hyperlink" Target="http://gov.cap.ru/laws.aspx?id=322130&amp;gov_id=329&amp;page=3&amp;size=20" TargetMode="External"/><Relationship Id="rId56" Type="http://schemas.openxmlformats.org/officeDocument/2006/relationships/hyperlink" Target="http://gov.cap.ru/laws.aspx?id=322130&amp;gov_id=329&amp;page=3&amp;size=20" TargetMode="External"/><Relationship Id="rId64" Type="http://schemas.openxmlformats.org/officeDocument/2006/relationships/hyperlink" Target="garantf1://12027232.0/" TargetMode="External"/><Relationship Id="rId69" Type="http://schemas.openxmlformats.org/officeDocument/2006/relationships/hyperlink" Target="garantf1://12077515.101/" TargetMode="External"/><Relationship Id="rId77" Type="http://schemas.openxmlformats.org/officeDocument/2006/relationships/hyperlink" Target="http://gov.cap.ru/laws.aspx?id=322130&amp;gov_id=329&amp;page=3&amp;size=20" TargetMode="External"/><Relationship Id="rId100" Type="http://schemas.openxmlformats.org/officeDocument/2006/relationships/hyperlink" Target="http://gov.cap.ru/laws.aspx?id=322130&amp;gov_id=329&amp;page=3&amp;size=20" TargetMode="External"/><Relationship Id="rId105" Type="http://schemas.openxmlformats.org/officeDocument/2006/relationships/hyperlink" Target="http://gov.cap.ru/laws.aspx?id=322130&amp;gov_id=329&amp;page=3&amp;size=20" TargetMode="External"/><Relationship Id="rId113" Type="http://schemas.openxmlformats.org/officeDocument/2006/relationships/hyperlink" Target="http://www.consultant.ru/document/cons_doc_LAW_321522/a593eaab768d34bf2d7419322eac79481e73cf03/" TargetMode="External"/><Relationship Id="rId118" Type="http://schemas.openxmlformats.org/officeDocument/2006/relationships/hyperlink" Target="garantF1://12052272.27102" TargetMode="External"/><Relationship Id="rId126"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yperlink" Target="http://gov.cap.ru/laws.aspx?id=322130&amp;gov_id=329&amp;page=3&amp;size=20" TargetMode="External"/><Relationship Id="rId72" Type="http://schemas.openxmlformats.org/officeDocument/2006/relationships/hyperlink" Target="garantf1://12038258.51018/" TargetMode="External"/><Relationship Id="rId80" Type="http://schemas.openxmlformats.org/officeDocument/2006/relationships/hyperlink" Target="http://gov.cap.ru/laws.aspx?id=322130&amp;gov_id=329&amp;page=3&amp;size=20" TargetMode="External"/><Relationship Id="rId85" Type="http://schemas.openxmlformats.org/officeDocument/2006/relationships/hyperlink" Target="garantf1://12084522.21/" TargetMode="External"/><Relationship Id="rId93" Type="http://schemas.openxmlformats.org/officeDocument/2006/relationships/hyperlink" Target="garantf1://12077515.0/" TargetMode="External"/><Relationship Id="rId98" Type="http://schemas.openxmlformats.org/officeDocument/2006/relationships/hyperlink" Target="http://gov.cap.ru/laws.aspx?id=322130&amp;gov_id=329&amp;page=3&amp;size=20" TargetMode="External"/><Relationship Id="rId121" Type="http://schemas.openxmlformats.org/officeDocument/2006/relationships/hyperlink" Target="mailto:marpos@cap.ru" TargetMode="External"/><Relationship Id="rId3" Type="http://schemas.openxmlformats.org/officeDocument/2006/relationships/styles" Target="styles.xml"/><Relationship Id="rId12" Type="http://schemas.openxmlformats.org/officeDocument/2006/relationships/hyperlink" Target="http://gov.cap.ru/laws.aspx?id=322130&amp;gov_id=329&amp;page=3&amp;size=20" TargetMode="External"/><Relationship Id="rId17" Type="http://schemas.openxmlformats.org/officeDocument/2006/relationships/hyperlink" Target="garantf1://12038258.0/" TargetMode="External"/><Relationship Id="rId25" Type="http://schemas.openxmlformats.org/officeDocument/2006/relationships/hyperlink" Target="garantf1://12048034.0/" TargetMode="External"/><Relationship Id="rId33" Type="http://schemas.openxmlformats.org/officeDocument/2006/relationships/hyperlink" Target="garantf1://12057433.0/" TargetMode="External"/><Relationship Id="rId38" Type="http://schemas.openxmlformats.org/officeDocument/2006/relationships/hyperlink" Target="http://gov.cap.ru/laws.aspx?id=322130&amp;gov_id=329&amp;page=3&amp;size=20" TargetMode="External"/><Relationship Id="rId46" Type="http://schemas.openxmlformats.org/officeDocument/2006/relationships/hyperlink" Target="garantf1://71029192.0/" TargetMode="External"/><Relationship Id="rId59" Type="http://schemas.openxmlformats.org/officeDocument/2006/relationships/hyperlink" Target="http://gov.cap.ru/laws.aspx?id=322130&amp;gov_id=329&amp;page=3&amp;size=20" TargetMode="External"/><Relationship Id="rId67" Type="http://schemas.openxmlformats.org/officeDocument/2006/relationships/hyperlink" Target="garantf1://12077515.71/" TargetMode="External"/><Relationship Id="rId103" Type="http://schemas.openxmlformats.org/officeDocument/2006/relationships/hyperlink" Target="http://gov.cap.ru/laws.aspx?id=322130&amp;gov_id=329&amp;page=3&amp;size=20" TargetMode="External"/><Relationship Id="rId108" Type="http://schemas.openxmlformats.org/officeDocument/2006/relationships/hyperlink" Target="https://legalacts.ru/kodeks/Gradostroitelnyi-Kodeks-RF/glava-6/statja-51.1/" TargetMode="External"/><Relationship Id="rId116" Type="http://schemas.openxmlformats.org/officeDocument/2006/relationships/hyperlink" Target="garantF1://42416195.0" TargetMode="External"/><Relationship Id="rId124" Type="http://schemas.openxmlformats.org/officeDocument/2006/relationships/footer" Target="footer1.xml"/><Relationship Id="rId20" Type="http://schemas.openxmlformats.org/officeDocument/2006/relationships/hyperlink" Target="http://gov.cap.ru/laws.aspx?id=322130&amp;gov_id=329&amp;page=3&amp;size=20" TargetMode="External"/><Relationship Id="rId41" Type="http://schemas.openxmlformats.org/officeDocument/2006/relationships/hyperlink" Target="http://gov.cap.ru/laws.aspx?id=322130&amp;gov_id=329&amp;page=3&amp;size=20" TargetMode="External"/><Relationship Id="rId54" Type="http://schemas.openxmlformats.org/officeDocument/2006/relationships/hyperlink" Target="http://gov.cap.ru/laws.aspx?id=322130&amp;gov_id=329&amp;page=3&amp;size=20" TargetMode="External"/><Relationship Id="rId62" Type="http://schemas.openxmlformats.org/officeDocument/2006/relationships/hyperlink" Target="http://gov.cap.ru/laws.aspx?id=322130&amp;gov_id=329&amp;page=3&amp;size=20" TargetMode="External"/><Relationship Id="rId70" Type="http://schemas.openxmlformats.org/officeDocument/2006/relationships/hyperlink" Target="garantf1://12077515.706/" TargetMode="External"/><Relationship Id="rId75" Type="http://schemas.openxmlformats.org/officeDocument/2006/relationships/hyperlink" Target="garantf1://12038258.111/" TargetMode="External"/><Relationship Id="rId83" Type="http://schemas.openxmlformats.org/officeDocument/2006/relationships/hyperlink" Target="garantf1://70864644.0/" TargetMode="External"/><Relationship Id="rId88" Type="http://schemas.openxmlformats.org/officeDocument/2006/relationships/hyperlink" Target="http://gov.cap.ru/laws.aspx?id=322130&amp;gov_id=329&amp;page=3&amp;size=20" TargetMode="External"/><Relationship Id="rId91" Type="http://schemas.openxmlformats.org/officeDocument/2006/relationships/hyperlink" Target="garantf1://12077515.1101/" TargetMode="External"/><Relationship Id="rId96" Type="http://schemas.openxmlformats.org/officeDocument/2006/relationships/hyperlink" Target="http://gov.cap.ru/?gov_id=835" TargetMode="External"/><Relationship Id="rId111" Type="http://schemas.openxmlformats.org/officeDocument/2006/relationships/hyperlink" Target="http://www.consultant.ru/document/cons_doc_LAW_321522/a2588b2a1374c05e0939bb4df8e54fc0dfd6e000/"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garantf1://10003000.0/" TargetMode="External"/><Relationship Id="rId23" Type="http://schemas.openxmlformats.org/officeDocument/2006/relationships/hyperlink" Target="garantf1://12024625.0/" TargetMode="External"/><Relationship Id="rId28" Type="http://schemas.openxmlformats.org/officeDocument/2006/relationships/hyperlink" Target="http://gov.cap.ru/laws.aspx?id=322130&amp;gov_id=329&amp;page=3&amp;size=20" TargetMode="External"/><Relationship Id="rId36" Type="http://schemas.openxmlformats.org/officeDocument/2006/relationships/hyperlink" Target="http://gov.cap.ru/laws.aspx?id=322130&amp;gov_id=329&amp;page=3&amp;size=20" TargetMode="External"/><Relationship Id="rId49" Type="http://schemas.openxmlformats.org/officeDocument/2006/relationships/hyperlink" Target="http://gov.cap.ru/laws.aspx?id=322130&amp;gov_id=329&amp;page=3&amp;size=20" TargetMode="External"/><Relationship Id="rId57" Type="http://schemas.openxmlformats.org/officeDocument/2006/relationships/hyperlink" Target="http://gov.cap.ru/laws.aspx?id=322130&amp;gov_id=329&amp;page=3&amp;size=20" TargetMode="External"/><Relationship Id="rId106" Type="http://schemas.openxmlformats.org/officeDocument/2006/relationships/hyperlink" Target="http://gov.cap.ru/laws.aspx?id=322130&amp;gov_id=329&amp;page=3&amp;size=20" TargetMode="External"/><Relationship Id="rId114" Type="http://schemas.openxmlformats.org/officeDocument/2006/relationships/image" Target="media/image6.png"/><Relationship Id="rId119" Type="http://schemas.openxmlformats.org/officeDocument/2006/relationships/hyperlink" Target="garantF1://17538540.0" TargetMode="External"/><Relationship Id="rId10" Type="http://schemas.openxmlformats.org/officeDocument/2006/relationships/image" Target="media/image3.png"/><Relationship Id="rId31" Type="http://schemas.openxmlformats.org/officeDocument/2006/relationships/hyperlink" Target="garantf1://12077515.0/" TargetMode="External"/><Relationship Id="rId44" Type="http://schemas.openxmlformats.org/officeDocument/2006/relationships/hyperlink" Target="garantf1://12077579.200/" TargetMode="External"/><Relationship Id="rId52" Type="http://schemas.openxmlformats.org/officeDocument/2006/relationships/hyperlink" Target="http://gov.cap.ru/laws.aspx?id=322130&amp;gov_id=329&amp;page=3&amp;size=20" TargetMode="External"/><Relationship Id="rId60" Type="http://schemas.openxmlformats.org/officeDocument/2006/relationships/hyperlink" Target="http://gov.cap.ru/laws.aspx?id=322130&amp;gov_id=329&amp;page=3&amp;size=20" TargetMode="External"/><Relationship Id="rId65" Type="http://schemas.openxmlformats.org/officeDocument/2006/relationships/hyperlink" Target="garantf1://57307604.0/" TargetMode="External"/><Relationship Id="rId73" Type="http://schemas.openxmlformats.org/officeDocument/2006/relationships/hyperlink" Target="garantf1://12038258.480122/" TargetMode="External"/><Relationship Id="rId78" Type="http://schemas.openxmlformats.org/officeDocument/2006/relationships/hyperlink" Target="http://gov.cap.ru/laws.aspx?id=322130&amp;gov_id=329&amp;page=3&amp;size=20" TargetMode="External"/><Relationship Id="rId81" Type="http://schemas.openxmlformats.org/officeDocument/2006/relationships/hyperlink" Target="http://gov.cap.ru/laws.aspx?id=322130&amp;gov_id=329&amp;page=3&amp;size=20" TargetMode="External"/><Relationship Id="rId86" Type="http://schemas.openxmlformats.org/officeDocument/2006/relationships/hyperlink" Target="garantf1://12084522.0/" TargetMode="External"/><Relationship Id="rId94" Type="http://schemas.openxmlformats.org/officeDocument/2006/relationships/hyperlink" Target="garantf1://12077515.11027/" TargetMode="External"/><Relationship Id="rId99" Type="http://schemas.openxmlformats.org/officeDocument/2006/relationships/hyperlink" Target="http://gov.cap.ru/laws.aspx?id=322130&amp;gov_id=329&amp;page=3&amp;size=20" TargetMode="External"/><Relationship Id="rId101" Type="http://schemas.openxmlformats.org/officeDocument/2006/relationships/hyperlink" Target="http://gov.cap.ru/laws.aspx?id=322130&amp;gov_id=329&amp;page=3&amp;size=20" TargetMode="External"/><Relationship Id="rId122"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hyperlink" Target="garantf1://70864644.2000/" TargetMode="External"/><Relationship Id="rId18" Type="http://schemas.openxmlformats.org/officeDocument/2006/relationships/hyperlink" Target="http://gov.cap.ru/laws.aspx?id=322130&amp;gov_id=329&amp;page=3&amp;size=20" TargetMode="External"/><Relationship Id="rId39" Type="http://schemas.openxmlformats.org/officeDocument/2006/relationships/hyperlink" Target="garantf1://17440440.0/" TargetMode="External"/><Relationship Id="rId109" Type="http://schemas.openxmlformats.org/officeDocument/2006/relationships/hyperlink" Target="http://gov.cap.ru/SiteMap.aspx?id=2834555&amp;gov_id=329" TargetMode="External"/><Relationship Id="rId34" Type="http://schemas.openxmlformats.org/officeDocument/2006/relationships/hyperlink" Target="http://gov.cap.ru/laws.aspx?id=322130&amp;gov_id=329&amp;page=3&amp;size=20" TargetMode="External"/><Relationship Id="rId50" Type="http://schemas.openxmlformats.org/officeDocument/2006/relationships/hyperlink" Target="http://gov.cap.ru/laws.aspx?id=322130&amp;gov_id=329&amp;page=3&amp;size=20" TargetMode="External"/><Relationship Id="rId55" Type="http://schemas.openxmlformats.org/officeDocument/2006/relationships/hyperlink" Target="http://gov.cap.ru/laws.aspx?id=322130&amp;gov_id=329&amp;page=3&amp;size=20" TargetMode="External"/><Relationship Id="rId76" Type="http://schemas.openxmlformats.org/officeDocument/2006/relationships/hyperlink" Target="garantf1://10064504.3/" TargetMode="External"/><Relationship Id="rId97" Type="http://schemas.openxmlformats.org/officeDocument/2006/relationships/hyperlink" Target="http://gov.cap.ru/laws.aspx?id=322130&amp;gov_id=329&amp;page=3&amp;size=20" TargetMode="External"/><Relationship Id="rId104" Type="http://schemas.openxmlformats.org/officeDocument/2006/relationships/hyperlink" Target="http://gov.cap.ru/laws.aspx?id=322130&amp;gov_id=329&amp;page=3&amp;size=20" TargetMode="External"/><Relationship Id="rId120" Type="http://schemas.openxmlformats.org/officeDocument/2006/relationships/image" Target="media/image7.png"/><Relationship Id="rId125"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gov.cap.ru/laws.aspx?id=322130&amp;gov_id=329&amp;page=3&amp;size=20" TargetMode="External"/><Relationship Id="rId92" Type="http://schemas.openxmlformats.org/officeDocument/2006/relationships/hyperlink" Target="garantf1://12077515.1102/" TargetMode="External"/><Relationship Id="rId2" Type="http://schemas.openxmlformats.org/officeDocument/2006/relationships/numbering" Target="numbering.xml"/><Relationship Id="rId29" Type="http://schemas.openxmlformats.org/officeDocument/2006/relationships/hyperlink" Target="garantf1://12046661.0/" TargetMode="External"/><Relationship Id="rId24" Type="http://schemas.openxmlformats.org/officeDocument/2006/relationships/hyperlink" Target="http://gov.cap.ru/laws.aspx?id=322130&amp;gov_id=329&amp;page=3&amp;size=20" TargetMode="External"/><Relationship Id="rId40" Type="http://schemas.openxmlformats.org/officeDocument/2006/relationships/hyperlink" Target="http://gov.cap.ru/laws.aspx?id=322130&amp;gov_id=329&amp;page=3&amp;size=20" TargetMode="External"/><Relationship Id="rId45" Type="http://schemas.openxmlformats.org/officeDocument/2006/relationships/hyperlink" Target="garantf1://12027232.0/" TargetMode="External"/><Relationship Id="rId66" Type="http://schemas.openxmlformats.org/officeDocument/2006/relationships/hyperlink" Target="garantf1://12077579.0/" TargetMode="External"/><Relationship Id="rId87" Type="http://schemas.openxmlformats.org/officeDocument/2006/relationships/hyperlink" Target="garantf1://12077515.0/" TargetMode="External"/><Relationship Id="rId110" Type="http://schemas.openxmlformats.org/officeDocument/2006/relationships/image" Target="media/image5.jpeg"/><Relationship Id="rId115" Type="http://schemas.openxmlformats.org/officeDocument/2006/relationships/hyperlink" Target="garantF1://4241619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3F871A-3814-40D3-BEB8-DA95FE2CE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1</Pages>
  <Words>36987</Words>
  <Characters>210832</Characters>
  <Application>Microsoft Office Word</Application>
  <DocSecurity>0</DocSecurity>
  <Lines>1756</Lines>
  <Paragraphs>494</Paragraphs>
  <ScaleCrop>false</ScaleCrop>
  <HeadingPairs>
    <vt:vector size="2" baseType="variant">
      <vt:variant>
        <vt:lpstr>Название</vt:lpstr>
      </vt:variant>
      <vt:variant>
        <vt:i4>1</vt:i4>
      </vt:variant>
    </vt:vector>
  </HeadingPairs>
  <TitlesOfParts>
    <vt:vector size="1" baseType="lpstr">
      <vt:lpstr>Принят Мариинско-Посадским</vt:lpstr>
    </vt:vector>
  </TitlesOfParts>
  <Company>CAP</Company>
  <LinksUpToDate>false</LinksUpToDate>
  <CharactersWithSpaces>247325</CharactersWithSpaces>
  <SharedDoc>false</SharedDoc>
  <HLinks>
    <vt:vector size="36" baseType="variant">
      <vt:variant>
        <vt:i4>6815817</vt:i4>
      </vt:variant>
      <vt:variant>
        <vt:i4>18</vt:i4>
      </vt:variant>
      <vt:variant>
        <vt:i4>0</vt:i4>
      </vt:variant>
      <vt:variant>
        <vt:i4>5</vt:i4>
      </vt:variant>
      <vt:variant>
        <vt:lpwstr>mailto:marpos@cap.ru</vt:lpwstr>
      </vt:variant>
      <vt:variant>
        <vt:lpwstr/>
      </vt:variant>
      <vt:variant>
        <vt:i4>2949143</vt:i4>
      </vt:variant>
      <vt:variant>
        <vt:i4>12</vt:i4>
      </vt:variant>
      <vt:variant>
        <vt:i4>0</vt:i4>
      </vt:variant>
      <vt:variant>
        <vt:i4>5</vt:i4>
      </vt:variant>
      <vt:variant>
        <vt:lpwstr/>
      </vt:variant>
      <vt:variant>
        <vt:lpwstr>sub_55326</vt:lpwstr>
      </vt:variant>
      <vt:variant>
        <vt:i4>1703975</vt:i4>
      </vt:variant>
      <vt:variant>
        <vt:i4>9</vt:i4>
      </vt:variant>
      <vt:variant>
        <vt:i4>0</vt:i4>
      </vt:variant>
      <vt:variant>
        <vt:i4>5</vt:i4>
      </vt:variant>
      <vt:variant>
        <vt:lpwstr/>
      </vt:variant>
      <vt:variant>
        <vt:lpwstr>sub_600</vt:lpwstr>
      </vt:variant>
      <vt:variant>
        <vt:i4>2883601</vt:i4>
      </vt:variant>
      <vt:variant>
        <vt:i4>6</vt:i4>
      </vt:variant>
      <vt:variant>
        <vt:i4>0</vt:i4>
      </vt:variant>
      <vt:variant>
        <vt:i4>5</vt:i4>
      </vt:variant>
      <vt:variant>
        <vt:lpwstr/>
      </vt:variant>
      <vt:variant>
        <vt:lpwstr>sub_55531</vt:lpwstr>
      </vt:variant>
      <vt:variant>
        <vt:i4>3080215</vt:i4>
      </vt:variant>
      <vt:variant>
        <vt:i4>3</vt:i4>
      </vt:variant>
      <vt:variant>
        <vt:i4>0</vt:i4>
      </vt:variant>
      <vt:variant>
        <vt:i4>5</vt:i4>
      </vt:variant>
      <vt:variant>
        <vt:lpwstr/>
      </vt:variant>
      <vt:variant>
        <vt:lpwstr>sub_5530</vt:lpwstr>
      </vt:variant>
      <vt:variant>
        <vt:i4>5636102</vt:i4>
      </vt:variant>
      <vt:variant>
        <vt:i4>0</vt:i4>
      </vt:variant>
      <vt:variant>
        <vt:i4>0</vt:i4>
      </vt:variant>
      <vt:variant>
        <vt:i4>5</vt:i4>
      </vt:variant>
      <vt:variant>
        <vt:lpwstr>garantf1://12038258.510/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Принят Мариинско-Посадским</dc:title>
  <dc:creator>admin</dc:creator>
  <cp:lastModifiedBy>marpos_info1</cp:lastModifiedBy>
  <cp:revision>79</cp:revision>
  <cp:lastPrinted>2011-11-18T09:12:00Z</cp:lastPrinted>
  <dcterms:created xsi:type="dcterms:W3CDTF">2019-08-06T06:12:00Z</dcterms:created>
  <dcterms:modified xsi:type="dcterms:W3CDTF">2019-08-30T13:17:00Z</dcterms:modified>
</cp:coreProperties>
</file>