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0E" w:rsidRDefault="0045150E">
      <w:pPr>
        <w:pStyle w:val="ConsPlusTitlePage"/>
      </w:pPr>
      <w:r>
        <w:t xml:space="preserve">Документ предоставлен </w:t>
      </w:r>
      <w:hyperlink r:id="rId5" w:history="1">
        <w:r>
          <w:rPr>
            <w:color w:val="0000FF"/>
          </w:rPr>
          <w:t>КонсультантПлюс</w:t>
        </w:r>
      </w:hyperlink>
      <w:r>
        <w:br/>
      </w:r>
    </w:p>
    <w:p w:rsidR="0045150E" w:rsidRDefault="0045150E">
      <w:pPr>
        <w:pStyle w:val="ConsPlusNormal"/>
        <w:jc w:val="both"/>
        <w:outlineLvl w:val="0"/>
      </w:pPr>
    </w:p>
    <w:p w:rsidR="0045150E" w:rsidRDefault="0045150E">
      <w:pPr>
        <w:pStyle w:val="ConsPlusTitle"/>
        <w:jc w:val="center"/>
        <w:outlineLvl w:val="0"/>
      </w:pPr>
      <w:r>
        <w:t>ПРАВИТЕЛЬСТВО РОССИЙСКОЙ ФЕДЕРАЦИИ</w:t>
      </w:r>
    </w:p>
    <w:p w:rsidR="0045150E" w:rsidRDefault="0045150E">
      <w:pPr>
        <w:pStyle w:val="ConsPlusTitle"/>
        <w:jc w:val="center"/>
      </w:pPr>
    </w:p>
    <w:p w:rsidR="0045150E" w:rsidRDefault="0045150E">
      <w:pPr>
        <w:pStyle w:val="ConsPlusTitle"/>
        <w:jc w:val="center"/>
      </w:pPr>
      <w:r>
        <w:t>ПОСТАНОВЛЕНИЕ</w:t>
      </w:r>
    </w:p>
    <w:p w:rsidR="0045150E" w:rsidRDefault="0045150E">
      <w:pPr>
        <w:pStyle w:val="ConsPlusTitle"/>
        <w:jc w:val="center"/>
      </w:pPr>
      <w:r>
        <w:t>от 29 декабря 2016 г. N 1532</w:t>
      </w:r>
    </w:p>
    <w:p w:rsidR="0045150E" w:rsidRDefault="0045150E">
      <w:pPr>
        <w:pStyle w:val="ConsPlusTitle"/>
        <w:jc w:val="center"/>
      </w:pPr>
    </w:p>
    <w:p w:rsidR="0045150E" w:rsidRDefault="0045150E">
      <w:pPr>
        <w:pStyle w:val="ConsPlusTitle"/>
        <w:jc w:val="center"/>
      </w:pPr>
      <w:r>
        <w:t>ОБ УТВЕРЖДЕНИИ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Постановлений Правительства РФ от 12.05.2017 </w:t>
            </w:r>
            <w:hyperlink r:id="rId6" w:history="1">
              <w:r>
                <w:rPr>
                  <w:color w:val="0000FF"/>
                </w:rPr>
                <w:t>N 562</w:t>
              </w:r>
            </w:hyperlink>
            <w:r>
              <w:rPr>
                <w:color w:val="392C69"/>
              </w:rPr>
              <w:t>,</w:t>
            </w:r>
          </w:p>
          <w:p w:rsidR="0045150E" w:rsidRDefault="0045150E">
            <w:pPr>
              <w:pStyle w:val="ConsPlusNormal"/>
              <w:jc w:val="center"/>
            </w:pPr>
            <w:r>
              <w:rPr>
                <w:color w:val="392C69"/>
              </w:rPr>
              <w:t xml:space="preserve">от 25.11.2017 </w:t>
            </w:r>
            <w:hyperlink r:id="rId7" w:history="1">
              <w:r>
                <w:rPr>
                  <w:color w:val="0000FF"/>
                </w:rPr>
                <w:t>N 1427</w:t>
              </w:r>
            </w:hyperlink>
            <w:r>
              <w:rPr>
                <w:color w:val="392C69"/>
              </w:rPr>
              <w:t xml:space="preserve">, от 16.12.2017 </w:t>
            </w:r>
            <w:hyperlink r:id="rId8" w:history="1">
              <w:r>
                <w:rPr>
                  <w:color w:val="0000FF"/>
                </w:rPr>
                <w:t>N 1575</w:t>
              </w:r>
            </w:hyperlink>
            <w:r>
              <w:rPr>
                <w:color w:val="392C69"/>
              </w:rPr>
              <w:t xml:space="preserve">, от 25.01.2018 </w:t>
            </w:r>
            <w:hyperlink r:id="rId9" w:history="1">
              <w:r>
                <w:rPr>
                  <w:color w:val="0000FF"/>
                </w:rPr>
                <w:t>N 67</w:t>
              </w:r>
            </w:hyperlink>
            <w:r>
              <w:rPr>
                <w:color w:val="392C69"/>
              </w:rPr>
              <w:t>,</w:t>
            </w:r>
          </w:p>
          <w:p w:rsidR="0045150E" w:rsidRDefault="0045150E">
            <w:pPr>
              <w:pStyle w:val="ConsPlusNormal"/>
              <w:jc w:val="center"/>
            </w:pPr>
            <w:r>
              <w:rPr>
                <w:color w:val="392C69"/>
              </w:rPr>
              <w:t xml:space="preserve">от 17.02.2018 </w:t>
            </w:r>
            <w:hyperlink r:id="rId10" w:history="1">
              <w:r>
                <w:rPr>
                  <w:color w:val="0000FF"/>
                </w:rPr>
                <w:t>N 165</w:t>
              </w:r>
            </w:hyperlink>
            <w:r>
              <w:rPr>
                <w:color w:val="392C69"/>
              </w:rPr>
              <w:t xml:space="preserve">, от 30.03.2018 </w:t>
            </w:r>
            <w:hyperlink r:id="rId11" w:history="1">
              <w:r>
                <w:rPr>
                  <w:color w:val="0000FF"/>
                </w:rPr>
                <w:t>N 375</w:t>
              </w:r>
            </w:hyperlink>
            <w:r>
              <w:rPr>
                <w:color w:val="392C69"/>
              </w:rPr>
              <w:t xml:space="preserve">, от 07.04.2018 </w:t>
            </w:r>
            <w:hyperlink r:id="rId12" w:history="1">
              <w:r>
                <w:rPr>
                  <w:color w:val="0000FF"/>
                </w:rPr>
                <w:t>N 423</w:t>
              </w:r>
            </w:hyperlink>
            <w:r>
              <w:rPr>
                <w:color w:val="392C69"/>
              </w:rPr>
              <w:t>,</w:t>
            </w:r>
          </w:p>
          <w:p w:rsidR="0045150E" w:rsidRDefault="0045150E">
            <w:pPr>
              <w:pStyle w:val="ConsPlusNormal"/>
              <w:jc w:val="center"/>
            </w:pPr>
            <w:r>
              <w:rPr>
                <w:color w:val="392C69"/>
              </w:rPr>
              <w:t xml:space="preserve">от 24.01.2019 </w:t>
            </w:r>
            <w:hyperlink r:id="rId13" w:history="1">
              <w:r>
                <w:rPr>
                  <w:color w:val="0000FF"/>
                </w:rPr>
                <w:t>N 29</w:t>
              </w:r>
            </w:hyperlink>
            <w:r>
              <w:rPr>
                <w:color w:val="392C69"/>
              </w:rPr>
              <w:t xml:space="preserve">, от 11.02.2019 </w:t>
            </w:r>
            <w:hyperlink r:id="rId14" w:history="1">
              <w:r>
                <w:rPr>
                  <w:color w:val="0000FF"/>
                </w:rPr>
                <w:t>N 109</w:t>
              </w:r>
            </w:hyperlink>
            <w:r>
              <w:rPr>
                <w:color w:val="392C69"/>
              </w:rPr>
              <w:t xml:space="preserve">, от 29.03.2019 </w:t>
            </w:r>
            <w:hyperlink r:id="rId15" w:history="1">
              <w:r>
                <w:rPr>
                  <w:color w:val="0000FF"/>
                </w:rPr>
                <w:t>N 360</w:t>
              </w:r>
            </w:hyperlink>
            <w:r>
              <w:rPr>
                <w:color w:val="392C69"/>
              </w:rPr>
              <w:t>)</w:t>
            </w:r>
          </w:p>
        </w:tc>
      </w:tr>
    </w:tbl>
    <w:p w:rsidR="0045150E" w:rsidRDefault="0045150E">
      <w:pPr>
        <w:pStyle w:val="ConsPlusNormal"/>
        <w:jc w:val="center"/>
      </w:pPr>
    </w:p>
    <w:p w:rsidR="0045150E" w:rsidRDefault="0045150E">
      <w:pPr>
        <w:pStyle w:val="ConsPlusNormal"/>
        <w:ind w:firstLine="540"/>
        <w:jc w:val="both"/>
      </w:pPr>
      <w:r>
        <w:t>Правительство Российской Федерации постановляет:</w:t>
      </w:r>
    </w:p>
    <w:p w:rsidR="0045150E" w:rsidRDefault="0045150E">
      <w:pPr>
        <w:pStyle w:val="ConsPlusNormal"/>
        <w:spacing w:before="200"/>
        <w:ind w:firstLine="540"/>
        <w:jc w:val="both"/>
      </w:pPr>
      <w:r>
        <w:t xml:space="preserve">1. Утвердить прилагаемую государственную </w:t>
      </w:r>
      <w:hyperlink w:anchor="P53" w:history="1">
        <w:r>
          <w:rPr>
            <w:color w:val="0000FF"/>
          </w:rPr>
          <w:t>программу</w:t>
        </w:r>
      </w:hyperlink>
      <w:r>
        <w:t xml:space="preserve"> Российской Федерации "Реализация государственной национальной политики".</w:t>
      </w:r>
    </w:p>
    <w:p w:rsidR="0045150E" w:rsidRDefault="0045150E">
      <w:pPr>
        <w:pStyle w:val="ConsPlusNormal"/>
        <w:spacing w:before="200"/>
        <w:ind w:firstLine="540"/>
        <w:jc w:val="both"/>
      </w:pPr>
      <w:r>
        <w:t>2. Федеральному агентству по делам национальностей:</w:t>
      </w:r>
    </w:p>
    <w:p w:rsidR="0045150E" w:rsidRDefault="0045150E">
      <w:pPr>
        <w:pStyle w:val="ConsPlusNormal"/>
        <w:spacing w:before="200"/>
        <w:ind w:firstLine="540"/>
        <w:jc w:val="both"/>
      </w:pPr>
      <w:r>
        <w:t xml:space="preserve">разместить государственную </w:t>
      </w:r>
      <w:hyperlink w:anchor="P5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5150E" w:rsidRDefault="0045150E">
      <w:pPr>
        <w:pStyle w:val="ConsPlusNormal"/>
        <w:spacing w:before="200"/>
        <w:ind w:firstLine="540"/>
        <w:jc w:val="both"/>
      </w:pPr>
      <w:r>
        <w:t xml:space="preserve">принять меры по реализации мероприятий указанной государственной </w:t>
      </w:r>
      <w:hyperlink w:anchor="P53" w:history="1">
        <w:r>
          <w:rPr>
            <w:color w:val="0000FF"/>
          </w:rPr>
          <w:t>программы</w:t>
        </w:r>
      </w:hyperlink>
      <w:r>
        <w:t xml:space="preserve"> Российской Федерации.</w:t>
      </w:r>
    </w:p>
    <w:p w:rsidR="0045150E" w:rsidRDefault="0045150E">
      <w:pPr>
        <w:pStyle w:val="ConsPlusNormal"/>
        <w:spacing w:before="200"/>
        <w:ind w:firstLine="540"/>
        <w:jc w:val="both"/>
      </w:pPr>
      <w:r>
        <w:t>3. Признать утратившими силу:</w:t>
      </w:r>
    </w:p>
    <w:p w:rsidR="0045150E" w:rsidRDefault="0045150E">
      <w:pPr>
        <w:pStyle w:val="ConsPlusNormal"/>
        <w:spacing w:before="200"/>
        <w:ind w:firstLine="540"/>
        <w:jc w:val="both"/>
      </w:pPr>
      <w:hyperlink r:id="rId16" w:history="1">
        <w:r>
          <w:rPr>
            <w:color w:val="0000FF"/>
          </w:rPr>
          <w:t>постановление</w:t>
        </w:r>
      </w:hyperlink>
      <w:r>
        <w:t xml:space="preserve"> Правительства Российской Федерации от 10 марта 2009 г. N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12, ст. 1428);</w:t>
      </w:r>
    </w:p>
    <w:p w:rsidR="0045150E" w:rsidRDefault="0045150E">
      <w:pPr>
        <w:pStyle w:val="ConsPlusNormal"/>
        <w:spacing w:before="200"/>
        <w:ind w:firstLine="540"/>
        <w:jc w:val="both"/>
      </w:pPr>
      <w:hyperlink r:id="rId17" w:history="1">
        <w:r>
          <w:rPr>
            <w:color w:val="0000FF"/>
          </w:rPr>
          <w:t>постановление</w:t>
        </w:r>
      </w:hyperlink>
      <w:r>
        <w:t xml:space="preserve"> Правительства Российской Федерации от 8 августа 2009 г. N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33, ст. 4080);</w:t>
      </w:r>
    </w:p>
    <w:p w:rsidR="0045150E" w:rsidRDefault="0045150E">
      <w:pPr>
        <w:pStyle w:val="ConsPlusNormal"/>
        <w:spacing w:before="200"/>
        <w:ind w:firstLine="540"/>
        <w:jc w:val="both"/>
      </w:pPr>
      <w:hyperlink r:id="rId18" w:history="1">
        <w:r>
          <w:rPr>
            <w:color w:val="0000FF"/>
          </w:rPr>
          <w:t>пункт 62</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45150E" w:rsidRDefault="0045150E">
      <w:pPr>
        <w:pStyle w:val="ConsPlusNormal"/>
        <w:spacing w:before="200"/>
        <w:ind w:firstLine="540"/>
        <w:jc w:val="both"/>
      </w:pPr>
      <w:hyperlink r:id="rId19" w:history="1">
        <w:r>
          <w:rPr>
            <w:color w:val="0000FF"/>
          </w:rPr>
          <w:t>постановление</w:t>
        </w:r>
      </w:hyperlink>
      <w:r>
        <w:t xml:space="preserve"> Правительства Российской Федерации от 16 декабря 2010 г. N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N 52, ст. 7088);</w:t>
      </w:r>
    </w:p>
    <w:p w:rsidR="0045150E" w:rsidRDefault="0045150E">
      <w:pPr>
        <w:pStyle w:val="ConsPlusNormal"/>
        <w:spacing w:before="200"/>
        <w:ind w:firstLine="540"/>
        <w:jc w:val="both"/>
      </w:pPr>
      <w:hyperlink r:id="rId20" w:history="1">
        <w:r>
          <w:rPr>
            <w:color w:val="0000FF"/>
          </w:rPr>
          <w:t>постановление</w:t>
        </w:r>
      </w:hyperlink>
      <w:r>
        <w:t xml:space="preserve"> Правительства Российской Федерации от 12 августа 2011 г. N 669 "О внесении </w:t>
      </w:r>
      <w:r>
        <w:lastRenderedPageBreak/>
        <w:t>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N 34, ст. 4975);</w:t>
      </w:r>
    </w:p>
    <w:p w:rsidR="0045150E" w:rsidRDefault="0045150E">
      <w:pPr>
        <w:pStyle w:val="ConsPlusNormal"/>
        <w:spacing w:before="200"/>
        <w:ind w:firstLine="540"/>
        <w:jc w:val="both"/>
      </w:pPr>
      <w:hyperlink r:id="rId21" w:history="1">
        <w:r>
          <w:rPr>
            <w:color w:val="0000FF"/>
          </w:rPr>
          <w:t>постановление</w:t>
        </w:r>
      </w:hyperlink>
      <w:r>
        <w:t xml:space="preserve"> Правительства Российской Федерации от 2 апреля 2012 г. N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N 15, ст. 1788);</w:t>
      </w:r>
    </w:p>
    <w:p w:rsidR="0045150E" w:rsidRDefault="0045150E">
      <w:pPr>
        <w:pStyle w:val="ConsPlusNormal"/>
        <w:spacing w:before="200"/>
        <w:ind w:firstLine="540"/>
        <w:jc w:val="both"/>
      </w:pPr>
      <w:hyperlink r:id="rId22" w:history="1">
        <w:r>
          <w:rPr>
            <w:color w:val="0000FF"/>
          </w:rPr>
          <w:t>постановление</w:t>
        </w:r>
      </w:hyperlink>
      <w:r>
        <w:t xml:space="preserve"> Правительства Российской Федерации от 20 августа 2013 г. N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N 35, ст. 4509);</w:t>
      </w:r>
    </w:p>
    <w:p w:rsidR="0045150E" w:rsidRDefault="0045150E">
      <w:pPr>
        <w:pStyle w:val="ConsPlusNormal"/>
        <w:spacing w:before="200"/>
        <w:ind w:firstLine="540"/>
        <w:jc w:val="both"/>
      </w:pPr>
      <w:hyperlink r:id="rId23" w:history="1">
        <w:r>
          <w:rPr>
            <w:color w:val="0000FF"/>
          </w:rPr>
          <w:t>постановление</w:t>
        </w:r>
      </w:hyperlink>
      <w:r>
        <w:t xml:space="preserve"> Правительства Российской Федерации от 28 ноября 2013 г. N 1081 "О внесении изменений в постановление Правительства Российской Федерации от 10 марта 2009 г. N 217" (Собрание законодательства Российской Федерации, 2013, N 49, ст. 6424);</w:t>
      </w:r>
    </w:p>
    <w:p w:rsidR="0045150E" w:rsidRDefault="0045150E">
      <w:pPr>
        <w:pStyle w:val="ConsPlusNormal"/>
        <w:spacing w:before="200"/>
        <w:ind w:firstLine="540"/>
        <w:jc w:val="both"/>
      </w:pPr>
      <w:hyperlink r:id="rId24" w:history="1">
        <w:r>
          <w:rPr>
            <w:color w:val="0000FF"/>
          </w:rPr>
          <w:t>постановление</w:t>
        </w:r>
      </w:hyperlink>
      <w:r>
        <w:t xml:space="preserve"> Правительства Российской Федерации от 15 января 2014 г. N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3, ст. 293);</w:t>
      </w:r>
    </w:p>
    <w:p w:rsidR="0045150E" w:rsidRDefault="0045150E">
      <w:pPr>
        <w:pStyle w:val="ConsPlusNormal"/>
        <w:spacing w:before="200"/>
        <w:ind w:firstLine="540"/>
        <w:jc w:val="both"/>
      </w:pPr>
      <w:hyperlink r:id="rId25" w:history="1">
        <w:r>
          <w:rPr>
            <w:color w:val="0000FF"/>
          </w:rPr>
          <w:t>постановление</w:t>
        </w:r>
      </w:hyperlink>
      <w:r>
        <w:t xml:space="preserve"> Правительства Российской Федерации от 13 марта 2014 г. N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12, ст. 1283);</w:t>
      </w:r>
    </w:p>
    <w:p w:rsidR="0045150E" w:rsidRDefault="0045150E">
      <w:pPr>
        <w:pStyle w:val="ConsPlusNormal"/>
        <w:spacing w:before="200"/>
        <w:ind w:firstLine="540"/>
        <w:jc w:val="both"/>
      </w:pPr>
      <w:hyperlink r:id="rId26" w:history="1">
        <w:r>
          <w:rPr>
            <w:color w:val="0000FF"/>
          </w:rPr>
          <w:t>постановление</w:t>
        </w:r>
      </w:hyperlink>
      <w:r>
        <w:t xml:space="preserve"> Правительства Российской Федерации от 24 ноября 2014 г. N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N 48, ст. 6879);</w:t>
      </w:r>
    </w:p>
    <w:p w:rsidR="0045150E" w:rsidRDefault="0045150E">
      <w:pPr>
        <w:pStyle w:val="ConsPlusNormal"/>
        <w:spacing w:before="200"/>
        <w:ind w:firstLine="540"/>
        <w:jc w:val="both"/>
      </w:pPr>
      <w:hyperlink r:id="rId27" w:history="1">
        <w:r>
          <w:rPr>
            <w:color w:val="0000FF"/>
          </w:rPr>
          <w:t>постановление</w:t>
        </w:r>
      </w:hyperlink>
      <w:r>
        <w:t xml:space="preserve"> Правительства Российской Федерации от 27 ноября 2014 г. N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49, ст. 6971);</w:t>
      </w:r>
    </w:p>
    <w:p w:rsidR="0045150E" w:rsidRDefault="0045150E">
      <w:pPr>
        <w:pStyle w:val="ConsPlusNormal"/>
        <w:spacing w:before="200"/>
        <w:ind w:firstLine="540"/>
        <w:jc w:val="both"/>
      </w:pPr>
      <w:hyperlink r:id="rId28" w:history="1">
        <w:r>
          <w:rPr>
            <w:color w:val="0000FF"/>
          </w:rPr>
          <w:t>постановление</w:t>
        </w:r>
      </w:hyperlink>
      <w:r>
        <w:t xml:space="preserve"> Правительства Российской Федерации от 25 марта 2015 г. N 273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14, ст. 2120);</w:t>
      </w:r>
    </w:p>
    <w:p w:rsidR="0045150E" w:rsidRDefault="0045150E">
      <w:pPr>
        <w:pStyle w:val="ConsPlusNormal"/>
        <w:spacing w:before="200"/>
        <w:ind w:firstLine="540"/>
        <w:jc w:val="both"/>
      </w:pPr>
      <w:hyperlink r:id="rId29" w:history="1">
        <w:r>
          <w:rPr>
            <w:color w:val="0000FF"/>
          </w:rPr>
          <w:t>постановление</w:t>
        </w:r>
      </w:hyperlink>
      <w:r>
        <w:t xml:space="preserve"> Правительства Российской Федерации от 31 июля 2015 г. N 776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N 32, ст. 4765);</w:t>
      </w:r>
    </w:p>
    <w:p w:rsidR="0045150E" w:rsidRDefault="0045150E">
      <w:pPr>
        <w:pStyle w:val="ConsPlusNormal"/>
        <w:spacing w:before="200"/>
        <w:ind w:firstLine="540"/>
        <w:jc w:val="both"/>
      </w:pPr>
      <w:hyperlink r:id="rId30" w:history="1">
        <w:r>
          <w:rPr>
            <w:color w:val="0000FF"/>
          </w:rPr>
          <w:t>постановление</w:t>
        </w:r>
      </w:hyperlink>
      <w:r>
        <w:t xml:space="preserve"> Правительства Российской Федерации от 25 августа 2015 г. N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36, ст. 5027);</w:t>
      </w:r>
    </w:p>
    <w:p w:rsidR="0045150E" w:rsidRDefault="0045150E">
      <w:pPr>
        <w:pStyle w:val="ConsPlusNormal"/>
        <w:spacing w:before="200"/>
        <w:ind w:firstLine="540"/>
        <w:jc w:val="both"/>
      </w:pPr>
      <w:hyperlink r:id="rId31" w:history="1">
        <w:r>
          <w:rPr>
            <w:color w:val="0000FF"/>
          </w:rPr>
          <w:t>постановление</w:t>
        </w:r>
      </w:hyperlink>
      <w:r>
        <w:t xml:space="preserve"> Правительства Российской Федерации от 22 февраля 2016 г. N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N 9, ст. 1267);</w:t>
      </w:r>
    </w:p>
    <w:p w:rsidR="0045150E" w:rsidRDefault="0045150E">
      <w:pPr>
        <w:pStyle w:val="ConsPlusNormal"/>
        <w:spacing w:before="200"/>
        <w:ind w:firstLine="540"/>
        <w:jc w:val="both"/>
      </w:pPr>
      <w:hyperlink r:id="rId32" w:history="1">
        <w:r>
          <w:rPr>
            <w:color w:val="0000FF"/>
          </w:rPr>
          <w:t>пункты 30</w:t>
        </w:r>
      </w:hyperlink>
      <w:r>
        <w:t xml:space="preserve"> и </w:t>
      </w:r>
      <w:hyperlink r:id="rId33" w:history="1">
        <w:r>
          <w:rPr>
            <w:color w:val="0000FF"/>
          </w:rPr>
          <w:t>172</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w:t>
      </w:r>
      <w:r>
        <w:lastRenderedPageBreak/>
        <w:t>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45150E" w:rsidRDefault="0045150E">
      <w:pPr>
        <w:pStyle w:val="ConsPlusNormal"/>
        <w:spacing w:before="200"/>
        <w:ind w:firstLine="540"/>
        <w:jc w:val="both"/>
      </w:pPr>
      <w:r>
        <w:t>4. Настоящее постановление вступает в силу с 1 января 2017 г.</w:t>
      </w:r>
    </w:p>
    <w:p w:rsidR="0045150E" w:rsidRDefault="0045150E">
      <w:pPr>
        <w:pStyle w:val="ConsPlusNormal"/>
        <w:jc w:val="both"/>
      </w:pPr>
    </w:p>
    <w:p w:rsidR="0045150E" w:rsidRDefault="0045150E">
      <w:pPr>
        <w:pStyle w:val="ConsPlusNormal"/>
        <w:jc w:val="right"/>
      </w:pPr>
      <w:r>
        <w:t>Председатель Правительства</w:t>
      </w:r>
    </w:p>
    <w:p w:rsidR="0045150E" w:rsidRDefault="0045150E">
      <w:pPr>
        <w:pStyle w:val="ConsPlusNormal"/>
        <w:jc w:val="right"/>
      </w:pPr>
      <w:r>
        <w:t>Российской Федерации</w:t>
      </w:r>
    </w:p>
    <w:p w:rsidR="0045150E" w:rsidRDefault="0045150E">
      <w:pPr>
        <w:pStyle w:val="ConsPlusNormal"/>
        <w:jc w:val="right"/>
      </w:pPr>
      <w:r>
        <w:t>Д.МЕДВЕДЕВ</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0"/>
      </w:pPr>
      <w:r>
        <w:t>Утверждена</w:t>
      </w:r>
    </w:p>
    <w:p w:rsidR="0045150E" w:rsidRDefault="0045150E">
      <w:pPr>
        <w:pStyle w:val="ConsPlusNormal"/>
        <w:jc w:val="right"/>
      </w:pPr>
      <w:r>
        <w:t>постановлением Правительства</w:t>
      </w:r>
    </w:p>
    <w:p w:rsidR="0045150E" w:rsidRDefault="0045150E">
      <w:pPr>
        <w:pStyle w:val="ConsPlusNormal"/>
        <w:jc w:val="right"/>
      </w:pPr>
      <w:r>
        <w:t>Российской Федерации</w:t>
      </w:r>
    </w:p>
    <w:p w:rsidR="0045150E" w:rsidRDefault="0045150E">
      <w:pPr>
        <w:pStyle w:val="ConsPlusNormal"/>
        <w:jc w:val="right"/>
      </w:pPr>
      <w:r>
        <w:t>от 29 декабря 2016 г. N 1532</w:t>
      </w:r>
    </w:p>
    <w:p w:rsidR="0045150E" w:rsidRDefault="0045150E">
      <w:pPr>
        <w:pStyle w:val="ConsPlusNormal"/>
        <w:jc w:val="both"/>
      </w:pPr>
    </w:p>
    <w:p w:rsidR="0045150E" w:rsidRDefault="0045150E">
      <w:pPr>
        <w:pStyle w:val="ConsPlusTitle"/>
        <w:jc w:val="center"/>
      </w:pPr>
      <w:bookmarkStart w:id="0" w:name="P53"/>
      <w:bookmarkEnd w:id="0"/>
      <w:r>
        <w:t>ГОСУДАРСТВЕННАЯ ПРОГРАММА РОССИЙСКОЙ ФЕДЕРАЦИИ</w:t>
      </w:r>
    </w:p>
    <w:p w:rsidR="0045150E" w:rsidRDefault="0045150E">
      <w:pPr>
        <w:pStyle w:val="ConsPlusTitle"/>
        <w:jc w:val="center"/>
      </w:pPr>
      <w:r>
        <w:t>"РЕАЛИЗАЦИЯ ГОСУДАРСТВЕННОЙ НАЦИОНАЛЬНОЙ ПОЛИТИКИ"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Постановлений Правительства РФ от 12.05.2017 </w:t>
            </w:r>
            <w:hyperlink r:id="rId34" w:history="1">
              <w:r>
                <w:rPr>
                  <w:color w:val="0000FF"/>
                </w:rPr>
                <w:t>N 562</w:t>
              </w:r>
            </w:hyperlink>
            <w:r>
              <w:rPr>
                <w:color w:val="392C69"/>
              </w:rPr>
              <w:t>,</w:t>
            </w:r>
          </w:p>
          <w:p w:rsidR="0045150E" w:rsidRDefault="0045150E">
            <w:pPr>
              <w:pStyle w:val="ConsPlusNormal"/>
              <w:jc w:val="center"/>
            </w:pPr>
            <w:r>
              <w:rPr>
                <w:color w:val="392C69"/>
              </w:rPr>
              <w:t xml:space="preserve">от 25.11.2017 </w:t>
            </w:r>
            <w:hyperlink r:id="rId35" w:history="1">
              <w:r>
                <w:rPr>
                  <w:color w:val="0000FF"/>
                </w:rPr>
                <w:t>N 1427</w:t>
              </w:r>
            </w:hyperlink>
            <w:r>
              <w:rPr>
                <w:color w:val="392C69"/>
              </w:rPr>
              <w:t xml:space="preserve">, от 16.12.2017 </w:t>
            </w:r>
            <w:hyperlink r:id="rId36" w:history="1">
              <w:r>
                <w:rPr>
                  <w:color w:val="0000FF"/>
                </w:rPr>
                <w:t>N 1575</w:t>
              </w:r>
            </w:hyperlink>
            <w:r>
              <w:rPr>
                <w:color w:val="392C69"/>
              </w:rPr>
              <w:t xml:space="preserve">, от 25.01.2018 </w:t>
            </w:r>
            <w:hyperlink r:id="rId37" w:history="1">
              <w:r>
                <w:rPr>
                  <w:color w:val="0000FF"/>
                </w:rPr>
                <w:t>N 67</w:t>
              </w:r>
            </w:hyperlink>
            <w:r>
              <w:rPr>
                <w:color w:val="392C69"/>
              </w:rPr>
              <w:t>,</w:t>
            </w:r>
          </w:p>
          <w:p w:rsidR="0045150E" w:rsidRDefault="0045150E">
            <w:pPr>
              <w:pStyle w:val="ConsPlusNormal"/>
              <w:jc w:val="center"/>
            </w:pPr>
            <w:r>
              <w:rPr>
                <w:color w:val="392C69"/>
              </w:rPr>
              <w:t xml:space="preserve">от 17.02.2018 </w:t>
            </w:r>
            <w:hyperlink r:id="rId38" w:history="1">
              <w:r>
                <w:rPr>
                  <w:color w:val="0000FF"/>
                </w:rPr>
                <w:t>N 165</w:t>
              </w:r>
            </w:hyperlink>
            <w:r>
              <w:rPr>
                <w:color w:val="392C69"/>
              </w:rPr>
              <w:t xml:space="preserve">, от 30.03.2018 </w:t>
            </w:r>
            <w:hyperlink r:id="rId39" w:history="1">
              <w:r>
                <w:rPr>
                  <w:color w:val="0000FF"/>
                </w:rPr>
                <w:t>N 375</w:t>
              </w:r>
            </w:hyperlink>
            <w:r>
              <w:rPr>
                <w:color w:val="392C69"/>
              </w:rPr>
              <w:t xml:space="preserve">, от 07.04.2018 </w:t>
            </w:r>
            <w:hyperlink r:id="rId40" w:history="1">
              <w:r>
                <w:rPr>
                  <w:color w:val="0000FF"/>
                </w:rPr>
                <w:t>N 423</w:t>
              </w:r>
            </w:hyperlink>
            <w:r>
              <w:rPr>
                <w:color w:val="392C69"/>
              </w:rPr>
              <w:t>,</w:t>
            </w:r>
          </w:p>
          <w:p w:rsidR="0045150E" w:rsidRDefault="0045150E">
            <w:pPr>
              <w:pStyle w:val="ConsPlusNormal"/>
              <w:jc w:val="center"/>
            </w:pPr>
            <w:r>
              <w:rPr>
                <w:color w:val="392C69"/>
              </w:rPr>
              <w:t xml:space="preserve">от 24.01.2019 </w:t>
            </w:r>
            <w:hyperlink r:id="rId41" w:history="1">
              <w:r>
                <w:rPr>
                  <w:color w:val="0000FF"/>
                </w:rPr>
                <w:t>N 29</w:t>
              </w:r>
            </w:hyperlink>
            <w:r>
              <w:rPr>
                <w:color w:val="392C69"/>
              </w:rPr>
              <w:t xml:space="preserve">, от 11.02.2019 </w:t>
            </w:r>
            <w:hyperlink r:id="rId42" w:history="1">
              <w:r>
                <w:rPr>
                  <w:color w:val="0000FF"/>
                </w:rPr>
                <w:t>N 109</w:t>
              </w:r>
            </w:hyperlink>
            <w:r>
              <w:rPr>
                <w:color w:val="392C69"/>
              </w:rPr>
              <w:t xml:space="preserve">, от 29.03.2019 </w:t>
            </w:r>
            <w:hyperlink r:id="rId43" w:history="1">
              <w:r>
                <w:rPr>
                  <w:color w:val="0000FF"/>
                </w:rPr>
                <w:t>N 360</w:t>
              </w:r>
            </w:hyperlink>
            <w:r>
              <w:rPr>
                <w:color w:val="392C69"/>
              </w:rPr>
              <w:t>)</w:t>
            </w:r>
          </w:p>
        </w:tc>
      </w:tr>
    </w:tbl>
    <w:p w:rsidR="0045150E" w:rsidRDefault="0045150E">
      <w:pPr>
        <w:pStyle w:val="ConsPlusNormal"/>
        <w:jc w:val="both"/>
      </w:pPr>
    </w:p>
    <w:p w:rsidR="0045150E" w:rsidRDefault="0045150E">
      <w:pPr>
        <w:pStyle w:val="ConsPlusTitle"/>
        <w:jc w:val="center"/>
        <w:outlineLvl w:val="1"/>
      </w:pPr>
      <w:r>
        <w:t>ПАСПОРТ</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w:t>
      </w:r>
    </w:p>
    <w:p w:rsidR="0045150E" w:rsidRDefault="0045150E">
      <w:pPr>
        <w:pStyle w:val="ConsPlusNormal"/>
        <w:jc w:val="center"/>
      </w:pPr>
      <w:r>
        <w:t xml:space="preserve">(в ред. </w:t>
      </w:r>
      <w:hyperlink r:id="rId44"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Управление делами Президента Российской Федерации,</w:t>
            </w:r>
          </w:p>
          <w:p w:rsidR="0045150E" w:rsidRDefault="0045150E">
            <w:pPr>
              <w:pStyle w:val="ConsPlusNormal"/>
            </w:pPr>
            <w:r>
              <w:t>Министерство образования и науки Российской Федерации (до 15 мая 2018 г.),</w:t>
            </w:r>
          </w:p>
          <w:p w:rsidR="0045150E" w:rsidRDefault="0045150E">
            <w:pPr>
              <w:pStyle w:val="ConsPlusNormal"/>
            </w:pPr>
            <w:r>
              <w:t>Министерство науки и высшего образования Российской Федерации (с 15 мая 2018 г.),</w:t>
            </w:r>
          </w:p>
          <w:p w:rsidR="0045150E" w:rsidRDefault="0045150E">
            <w:pPr>
              <w:pStyle w:val="ConsPlusNormal"/>
            </w:pPr>
            <w:r>
              <w:t>Министерство просвещения Российской Федерации (с 15 мая 2018 г.),</w:t>
            </w:r>
          </w:p>
          <w:p w:rsidR="0045150E" w:rsidRDefault="0045150E">
            <w:pPr>
              <w:pStyle w:val="ConsPlusNormal"/>
            </w:pPr>
            <w:r>
              <w:t>Министерство культуры Российской Федерации, Федеральное агентство по делам молодежи,</w:t>
            </w:r>
          </w:p>
          <w:p w:rsidR="0045150E" w:rsidRDefault="0045150E">
            <w:pPr>
              <w:pStyle w:val="ConsPlusNormal"/>
            </w:pPr>
            <w:r>
              <w:t>Федеральное агентство по туризму,</w:t>
            </w:r>
          </w:p>
          <w:p w:rsidR="0045150E" w:rsidRDefault="0045150E">
            <w:pPr>
              <w:pStyle w:val="ConsPlusNormal"/>
            </w:pPr>
            <w:r>
              <w:t>Федеральное агентство по печати и массовым коммуникациям,</w:t>
            </w:r>
          </w:p>
          <w:p w:rsidR="0045150E" w:rsidRDefault="0045150E">
            <w:pPr>
              <w:pStyle w:val="ConsPlusNormal"/>
            </w:pPr>
            <w:r>
              <w:t>Министерство внутренних дел Российской Федерации,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5150E" w:rsidRDefault="0045150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45150E">
        <w:tc>
          <w:tcPr>
            <w:tcW w:w="2041" w:type="dxa"/>
            <w:tcBorders>
              <w:top w:val="nil"/>
              <w:left w:val="nil"/>
              <w:bottom w:val="nil"/>
              <w:right w:val="nil"/>
            </w:tcBorders>
          </w:tcPr>
          <w:p w:rsidR="0045150E" w:rsidRDefault="0045150E">
            <w:pPr>
              <w:pStyle w:val="ConsPlusNormal"/>
            </w:pPr>
            <w:r>
              <w:t>Подпрограммы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hyperlink w:anchor="P154" w:history="1">
              <w:r>
                <w:rPr>
                  <w:color w:val="0000FF"/>
                </w:rPr>
                <w:t>подпрограмма 1</w:t>
              </w:r>
            </w:hyperlink>
            <w:r>
              <w:t xml:space="preserve"> "Государственно-общественное партнерство в сфере государственной национальной политики Российской Федерации";</w:t>
            </w:r>
          </w:p>
          <w:p w:rsidR="0045150E" w:rsidRDefault="0045150E">
            <w:pPr>
              <w:pStyle w:val="ConsPlusNormal"/>
            </w:pPr>
            <w:hyperlink w:anchor="P204" w:history="1">
              <w:r>
                <w:rPr>
                  <w:color w:val="0000FF"/>
                </w:rPr>
                <w:t>подпрограмма 2</w:t>
              </w:r>
            </w:hyperlink>
            <w:r>
              <w:t xml:space="preserve"> "Общероссийская гражданская идентичность и этнокультурное развитие народов России";</w:t>
            </w:r>
          </w:p>
          <w:p w:rsidR="0045150E" w:rsidRDefault="0045150E">
            <w:pPr>
              <w:pStyle w:val="ConsPlusNormal"/>
            </w:pPr>
            <w:hyperlink w:anchor="P248" w:history="1">
              <w:r>
                <w:rPr>
                  <w:color w:val="0000FF"/>
                </w:rPr>
                <w:t>подпрограмма 3</w:t>
              </w:r>
            </w:hyperlink>
            <w:r>
              <w:t xml:space="preserve"> "Русский язык и языки народов России";</w:t>
            </w:r>
          </w:p>
          <w:p w:rsidR="0045150E" w:rsidRDefault="0045150E">
            <w:pPr>
              <w:pStyle w:val="ConsPlusNormal"/>
            </w:pPr>
            <w:hyperlink w:anchor="P295" w:history="1">
              <w:r>
                <w:rPr>
                  <w:color w:val="0000FF"/>
                </w:rPr>
                <w:t>подпрограмма 4</w:t>
              </w:r>
            </w:hyperlink>
            <w:r>
              <w:t xml:space="preserve"> "Коренные малочисленные народы Российской Федерации";</w:t>
            </w:r>
          </w:p>
          <w:p w:rsidR="0045150E" w:rsidRDefault="0045150E">
            <w:pPr>
              <w:pStyle w:val="ConsPlusNormal"/>
            </w:pPr>
            <w:hyperlink w:anchor="P343" w:history="1">
              <w:r>
                <w:rPr>
                  <w:color w:val="0000FF"/>
                </w:rPr>
                <w:t>подпрограмма 5</w:t>
              </w:r>
            </w:hyperlink>
            <w:r>
              <w:t xml:space="preserve"> "Социально-культурная адаптация и интеграция мигрантов в Российской Федерации";</w:t>
            </w:r>
          </w:p>
          <w:p w:rsidR="0045150E" w:rsidRDefault="0045150E">
            <w:pPr>
              <w:pStyle w:val="ConsPlusNormal"/>
            </w:pPr>
            <w:hyperlink w:anchor="P387" w:history="1">
              <w:r>
                <w:rPr>
                  <w:color w:val="0000FF"/>
                </w:rPr>
                <w:t>подпрограмма 6</w:t>
              </w:r>
            </w:hyperlink>
            <w:r>
              <w:t xml:space="preserve"> "Российское казачество";</w:t>
            </w:r>
          </w:p>
          <w:p w:rsidR="0045150E" w:rsidRDefault="0045150E">
            <w:pPr>
              <w:pStyle w:val="ConsPlusNormal"/>
            </w:pPr>
            <w:hyperlink w:anchor="P429" w:history="1">
              <w:r>
                <w:rPr>
                  <w:color w:val="0000FF"/>
                </w:rPr>
                <w:t>подпрограмма 7</w:t>
              </w:r>
            </w:hyperlink>
            <w:r>
              <w:t xml:space="preserve"> "Профилактика экстремизма на национальной и религиозной почве";</w:t>
            </w:r>
          </w:p>
          <w:p w:rsidR="0045150E" w:rsidRDefault="0045150E">
            <w:pPr>
              <w:pStyle w:val="ConsPlusNormal"/>
            </w:pPr>
            <w:hyperlink w:anchor="P478" w:history="1">
              <w:r>
                <w:rPr>
                  <w:color w:val="0000FF"/>
                </w:rPr>
                <w:t>подпрограмма 8</w:t>
              </w:r>
            </w:hyperlink>
            <w:r>
              <w:t xml:space="preserve"> "Обеспечение реализации государственной программы "Государственная национальная политика"</w:t>
            </w:r>
          </w:p>
        </w:tc>
      </w:tr>
      <w:tr w:rsidR="0045150E">
        <w:tc>
          <w:tcPr>
            <w:tcW w:w="2041" w:type="dxa"/>
            <w:tcBorders>
              <w:top w:val="nil"/>
              <w:left w:val="nil"/>
              <w:bottom w:val="nil"/>
              <w:right w:val="nil"/>
            </w:tcBorders>
          </w:tcPr>
          <w:p w:rsidR="0045150E" w:rsidRDefault="0045150E">
            <w:pPr>
              <w:pStyle w:val="ConsPlusNormal"/>
            </w:pPr>
            <w:r>
              <w:lastRenderedPageBreak/>
              <w:t>Цели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укрепление национального согласия, обеспечение политической и социальной стабильности, развитие демократических институтов;</w:t>
            </w:r>
          </w:p>
          <w:p w:rsidR="0045150E" w:rsidRDefault="0045150E">
            <w:pPr>
              <w:pStyle w:val="ConsPlusNormal"/>
            </w:pPr>
            <w:r>
              <w:t>гармонизация национальных и межнациональных (межэтнических) отношений;</w:t>
            </w:r>
          </w:p>
          <w:p w:rsidR="0045150E" w:rsidRDefault="0045150E">
            <w:pPr>
              <w:pStyle w:val="ConsPlusNormal"/>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150E" w:rsidRDefault="0045150E">
            <w:pPr>
              <w:pStyle w:val="ConsPlusNormal"/>
            </w:pPr>
            <w:r>
              <w:t>успешная социальная и культурная адаптация иностранных граждан в Российской Федерации и их интеграция в российское общество;</w:t>
            </w:r>
          </w:p>
          <w:p w:rsidR="0045150E" w:rsidRDefault="0045150E">
            <w:pPr>
              <w:pStyle w:val="ConsPlusNormal"/>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45150E" w:rsidRDefault="0045150E">
            <w:pPr>
              <w:pStyle w:val="ConsPlusNormal"/>
            </w:pPr>
            <w:r>
              <w:t>укрепление общероссийской гражданской идентичности и единства многонационального народа Российской Федерации (российской нации)</w:t>
            </w:r>
          </w:p>
        </w:tc>
      </w:tr>
      <w:tr w:rsidR="0045150E">
        <w:tc>
          <w:tcPr>
            <w:tcW w:w="2041" w:type="dxa"/>
            <w:tcBorders>
              <w:top w:val="nil"/>
              <w:left w:val="nil"/>
              <w:bottom w:val="nil"/>
              <w:right w:val="nil"/>
            </w:tcBorders>
          </w:tcPr>
          <w:p w:rsidR="0045150E" w:rsidRDefault="0045150E">
            <w:pPr>
              <w:pStyle w:val="ConsPlusNormal"/>
            </w:pPr>
            <w:r>
              <w:t>Задачи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обеспечение равноправия граждан и реализации их конституционных прав;</w:t>
            </w:r>
          </w:p>
          <w:p w:rsidR="0045150E" w:rsidRDefault="0045150E">
            <w:pPr>
              <w:pStyle w:val="ConsPlusNormal"/>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5150E" w:rsidRDefault="0045150E">
            <w:pPr>
              <w:pStyle w:val="ConsPlusNormal"/>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5150E" w:rsidRDefault="0045150E">
            <w:pPr>
              <w:pStyle w:val="ConsPlusNormal"/>
            </w:pPr>
            <w:r>
              <w:t>содействие этнокультурному и духовному развитию народов Российской Федерации;</w:t>
            </w:r>
          </w:p>
          <w:p w:rsidR="0045150E" w:rsidRDefault="0045150E">
            <w:pPr>
              <w:pStyle w:val="ConsPlusNormal"/>
            </w:pPr>
            <w:r>
              <w:t>сохранение и поддержка русского языка как государственного языка Российской Федерации и языков народов Российской Федерации;</w:t>
            </w:r>
          </w:p>
          <w:p w:rsidR="0045150E" w:rsidRDefault="0045150E">
            <w:pPr>
              <w:pStyle w:val="ConsPlusNormal"/>
            </w:pPr>
            <w:r>
              <w:t>обеспечение социально-экономических условий для эффективной реализации государственной национальной политики Российской Федерации;</w:t>
            </w:r>
          </w:p>
          <w:p w:rsidR="0045150E" w:rsidRDefault="0045150E">
            <w:pPr>
              <w:pStyle w:val="ConsPlusNormal"/>
            </w:pPr>
            <w:r>
              <w:t>формирование системы социальной и культурной адаптации иностранных граждан в Российской Федерации и их интеграции в российское общество;</w:t>
            </w:r>
          </w:p>
          <w:p w:rsidR="0045150E" w:rsidRDefault="0045150E">
            <w:pPr>
              <w:pStyle w:val="ConsPlusNormal"/>
            </w:pPr>
            <w:r>
              <w:t>обеспечение межнационального мира и согласия, гармонизации межнациональных (межэтнических) отношений;</w:t>
            </w:r>
          </w:p>
          <w:p w:rsidR="0045150E" w:rsidRDefault="0045150E">
            <w:pPr>
              <w:pStyle w:val="ConsPlusNormal"/>
            </w:pPr>
            <w:r>
              <w:t>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45150E" w:rsidRDefault="0045150E">
            <w:pPr>
              <w:pStyle w:val="ConsPlusNormal"/>
            </w:pPr>
            <w: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1 "Доля граждан, положительно оценивающих состояние межнациональных (межэтнических) отношений, в общей численности граждан Российской Федерации";</w:t>
            </w:r>
          </w:p>
          <w:p w:rsidR="0045150E" w:rsidRDefault="0045150E">
            <w:pPr>
              <w:pStyle w:val="ConsPlusNormal"/>
            </w:pPr>
            <w:r>
              <w:t>показатель 2 "Уровень общероссийской гражданской идентичности";</w:t>
            </w:r>
          </w:p>
          <w:p w:rsidR="0045150E" w:rsidRDefault="0045150E">
            <w:pPr>
              <w:pStyle w:val="ConsPlusNormal"/>
            </w:pPr>
            <w:r>
              <w:t xml:space="preserve">показатель 3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w:t>
            </w:r>
            <w:r>
              <w:lastRenderedPageBreak/>
              <w:t>2016 года";</w:t>
            </w:r>
          </w:p>
          <w:p w:rsidR="0045150E" w:rsidRDefault="0045150E">
            <w:pPr>
              <w:pStyle w:val="ConsPlusNormal"/>
            </w:pPr>
            <w:r>
              <w:t>показатель 4 "Количество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45150E" w:rsidRDefault="0045150E">
            <w:pPr>
              <w:pStyle w:val="ConsPlusNormal"/>
            </w:pPr>
            <w:r>
              <w:t>показатель 5 "Количество членов казачьих обществ";</w:t>
            </w:r>
          </w:p>
          <w:p w:rsidR="0045150E" w:rsidRDefault="0045150E">
            <w:pPr>
              <w:pStyle w:val="ConsPlusNormal"/>
            </w:pPr>
            <w:r>
              <w:t>показатель 6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rsidR="0045150E" w:rsidRDefault="0045150E">
            <w:pPr>
              <w:pStyle w:val="ConsPlusNormal"/>
            </w:pPr>
            <w:r>
              <w:t>показатель 7 "Количество мероприятий, проведенных некоммерческими организациями в сфере духовно-просветительской деятельности";</w:t>
            </w:r>
          </w:p>
          <w:p w:rsidR="0045150E" w:rsidRDefault="0045150E">
            <w:pPr>
              <w:pStyle w:val="ConsPlusNormal"/>
            </w:pPr>
            <w:r>
              <w:t>показатель 8 "Количество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45150E" w:rsidRDefault="0045150E">
            <w:pPr>
              <w:pStyle w:val="ConsPlusNormal"/>
            </w:pPr>
            <w:r>
              <w:t>показатель 9 "Доля граждан, не испытывающих негативного отношения к иностранным гражданам, в общей численности граждан Российской Федерации";</w:t>
            </w:r>
          </w:p>
          <w:p w:rsidR="0045150E" w:rsidRDefault="0045150E">
            <w:pPr>
              <w:pStyle w:val="ConsPlusNormal"/>
            </w:pPr>
            <w:r>
              <w:t>показатель 10 "Количество выявленных межэтнических и межрелигиозных противоречий"</w:t>
            </w:r>
          </w:p>
        </w:tc>
      </w:tr>
      <w:tr w:rsidR="0045150E">
        <w:tc>
          <w:tcPr>
            <w:tcW w:w="2041" w:type="dxa"/>
            <w:tcBorders>
              <w:top w:val="nil"/>
              <w:left w:val="nil"/>
              <w:bottom w:val="nil"/>
              <w:right w:val="nil"/>
            </w:tcBorders>
          </w:tcPr>
          <w:p w:rsidR="0045150E" w:rsidRDefault="0045150E">
            <w:pPr>
              <w:pStyle w:val="ConsPlusNormal"/>
            </w:pPr>
            <w:r>
              <w:lastRenderedPageBreak/>
              <w:t>Сроки реализации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jc w:val="both"/>
            </w:pPr>
            <w:r>
              <w:t>общий объем бюджетных ассигнований федерального бюджета составляет 24378534,2 тыс. рублей, в том числе:</w:t>
            </w:r>
          </w:p>
          <w:p w:rsidR="0045150E" w:rsidRDefault="0045150E">
            <w:pPr>
              <w:pStyle w:val="ConsPlusNormal"/>
              <w:jc w:val="both"/>
            </w:pPr>
            <w:r>
              <w:t>на 2017 год - 2499815,9 тыс. рублей;</w:t>
            </w:r>
          </w:p>
          <w:p w:rsidR="0045150E" w:rsidRDefault="0045150E">
            <w:pPr>
              <w:pStyle w:val="ConsPlusNormal"/>
              <w:jc w:val="both"/>
            </w:pPr>
            <w:r>
              <w:t>на 2018 год - 2410108,9 тыс. рублей;</w:t>
            </w:r>
          </w:p>
          <w:p w:rsidR="0045150E" w:rsidRDefault="0045150E">
            <w:pPr>
              <w:pStyle w:val="ConsPlusNormal"/>
              <w:jc w:val="both"/>
            </w:pPr>
            <w:r>
              <w:t>на 2019 год - 2378501,4 тыс. рублей;</w:t>
            </w:r>
          </w:p>
          <w:p w:rsidR="0045150E" w:rsidRDefault="0045150E">
            <w:pPr>
              <w:pStyle w:val="ConsPlusNormal"/>
              <w:jc w:val="both"/>
            </w:pPr>
            <w:r>
              <w:t>на 2020 год - 2303573,8 тыс. рублей;</w:t>
            </w:r>
          </w:p>
          <w:p w:rsidR="0045150E" w:rsidRDefault="0045150E">
            <w:pPr>
              <w:pStyle w:val="ConsPlusNormal"/>
              <w:jc w:val="both"/>
            </w:pPr>
            <w:r>
              <w:t>на 2021 год - 2313148,1 тыс. рублей;</w:t>
            </w:r>
          </w:p>
          <w:p w:rsidR="0045150E" w:rsidRDefault="0045150E">
            <w:pPr>
              <w:pStyle w:val="ConsPlusNormal"/>
              <w:jc w:val="both"/>
            </w:pPr>
            <w:r>
              <w:t>на 2022 год - 3119239,3 тыс. рублей;</w:t>
            </w:r>
          </w:p>
          <w:p w:rsidR="0045150E" w:rsidRDefault="0045150E">
            <w:pPr>
              <w:pStyle w:val="ConsPlusNormal"/>
              <w:jc w:val="both"/>
            </w:pPr>
            <w:r>
              <w:t>на 2023 год - 3117453,8 тыс. рублей;</w:t>
            </w:r>
          </w:p>
          <w:p w:rsidR="0045150E" w:rsidRDefault="0045150E">
            <w:pPr>
              <w:pStyle w:val="ConsPlusNormal"/>
              <w:jc w:val="both"/>
            </w:pPr>
            <w:r>
              <w:t>на 2024 год - 3119239,3 тыс. рублей;</w:t>
            </w:r>
          </w:p>
          <w:p w:rsidR="0045150E" w:rsidRDefault="0045150E">
            <w:pPr>
              <w:pStyle w:val="ConsPlusNormal"/>
              <w:jc w:val="both"/>
            </w:pPr>
            <w:r>
              <w:t>на 2025 год - 3117453,7 тыс. рублей</w:t>
            </w:r>
          </w:p>
        </w:tc>
      </w:tr>
      <w:tr w:rsidR="0045150E">
        <w:tc>
          <w:tcPr>
            <w:tcW w:w="2041" w:type="dxa"/>
            <w:tcBorders>
              <w:top w:val="nil"/>
              <w:left w:val="nil"/>
              <w:bottom w:val="nil"/>
              <w:right w:val="nil"/>
            </w:tcBorders>
          </w:tcPr>
          <w:p w:rsidR="0045150E" w:rsidRDefault="0045150E">
            <w:pPr>
              <w:pStyle w:val="ConsPlusNormal"/>
              <w:jc w:val="both"/>
            </w:pPr>
            <w:r>
              <w:t>Ожидаемые результаты реализации 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 в том числе увеличение доли граждан, положительно оценивающих состояние межнациональных (межэтнических) отношений, в общей численности граждан Российской Федерации (до 83,5 процента к 2025 году);</w:t>
            </w:r>
          </w:p>
          <w:p w:rsidR="0045150E" w:rsidRDefault="0045150E">
            <w:pPr>
              <w:pStyle w:val="ConsPlusNormal"/>
            </w:pPr>
            <w:r>
              <w:t>увеличение уровня общероссийской гражданской идентичности (до 81 процента к 2025 году);</w:t>
            </w:r>
          </w:p>
          <w:p w:rsidR="0045150E" w:rsidRDefault="0045150E">
            <w:pPr>
              <w:pStyle w:val="ConsPlusNormal"/>
            </w:pPr>
            <w:r>
              <w:t>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45150E" w:rsidRDefault="0045150E">
            <w:pPr>
              <w:pStyle w:val="ConsPlusNormal"/>
            </w:pPr>
            <w:r>
              <w:t>увеличение количества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 (до 32 единиц к 2025 году);</w:t>
            </w:r>
          </w:p>
          <w:p w:rsidR="0045150E" w:rsidRDefault="0045150E">
            <w:pPr>
              <w:pStyle w:val="ConsPlusNormal"/>
            </w:pPr>
            <w:r>
              <w:t>увеличение количества членов казачьих обществ (до 177 тыс. человек к 2025 году);</w:t>
            </w:r>
          </w:p>
          <w:p w:rsidR="0045150E" w:rsidRDefault="0045150E">
            <w:pPr>
              <w:pStyle w:val="ConsPlusNormal"/>
            </w:pPr>
            <w:r>
              <w:t>увеличение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(до 93,7 процента к 2025 году);</w:t>
            </w:r>
          </w:p>
          <w:p w:rsidR="0045150E" w:rsidRDefault="0045150E">
            <w:pPr>
              <w:pStyle w:val="ConsPlusNormal"/>
            </w:pPr>
            <w:r>
              <w:t>увеличение количества мероприятий, проведенных некоммерческими организациями в сфере духовно-просветительской деятельности (до 5635 единиц к 2025 году);</w:t>
            </w:r>
          </w:p>
          <w:p w:rsidR="0045150E" w:rsidRDefault="0045150E">
            <w:pPr>
              <w:pStyle w:val="ConsPlusNormal"/>
            </w:pPr>
            <w:r>
              <w:lastRenderedPageBreak/>
              <w:t>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tc>
      </w:tr>
      <w:tr w:rsidR="0045150E">
        <w:tc>
          <w:tcPr>
            <w:tcW w:w="2041" w:type="dxa"/>
            <w:tcBorders>
              <w:top w:val="nil"/>
              <w:left w:val="nil"/>
              <w:bottom w:val="nil"/>
              <w:right w:val="nil"/>
            </w:tcBorders>
          </w:tcPr>
          <w:p w:rsidR="0045150E" w:rsidRDefault="0045150E">
            <w:pPr>
              <w:pStyle w:val="ConsPlusNormal"/>
            </w:pPr>
          </w:p>
        </w:tc>
        <w:tc>
          <w:tcPr>
            <w:tcW w:w="340" w:type="dxa"/>
            <w:tcBorders>
              <w:top w:val="nil"/>
              <w:left w:val="nil"/>
              <w:bottom w:val="nil"/>
              <w:right w:val="nil"/>
            </w:tcBorders>
          </w:tcPr>
          <w:p w:rsidR="0045150E" w:rsidRDefault="0045150E">
            <w:pPr>
              <w:pStyle w:val="ConsPlusNormal"/>
            </w:pPr>
          </w:p>
        </w:tc>
        <w:tc>
          <w:tcPr>
            <w:tcW w:w="6690" w:type="dxa"/>
            <w:tcBorders>
              <w:top w:val="nil"/>
              <w:left w:val="nil"/>
              <w:bottom w:val="nil"/>
              <w:right w:val="nil"/>
            </w:tcBorders>
          </w:tcPr>
          <w:p w:rsidR="0045150E" w:rsidRDefault="0045150E">
            <w:pPr>
              <w:pStyle w:val="ConsPlusNormal"/>
            </w:pPr>
            <w:r>
              <w:t>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45150E" w:rsidRDefault="0045150E">
            <w:pPr>
              <w:pStyle w:val="ConsPlusNormal"/>
            </w:pPr>
            <w:r>
              <w:t>увеличение количества государственных гражданских служащих (федеральных,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 (до 3,9 тыс. человек к 2025 году);</w:t>
            </w:r>
          </w:p>
          <w:p w:rsidR="0045150E" w:rsidRDefault="0045150E">
            <w:pPr>
              <w:pStyle w:val="ConsPlusNormal"/>
            </w:pPr>
            <w:r>
              <w:t>увеличение доли граждан, не испытывающих негативного отношения к иностранным гражданам, в общей численности граждан Российской Федерации (до 70 процентов к 2025 году);</w:t>
            </w:r>
          </w:p>
          <w:p w:rsidR="0045150E" w:rsidRDefault="0045150E">
            <w:pPr>
              <w:pStyle w:val="ConsPlusNormal"/>
            </w:pPr>
            <w:r>
              <w:t>увеличение количества выявленных межэтнических и межрелигиозных противоречий (до 385 единиц к 2025 году)</w:t>
            </w:r>
          </w:p>
        </w:tc>
      </w:tr>
    </w:tbl>
    <w:p w:rsidR="0045150E" w:rsidRDefault="0045150E">
      <w:pPr>
        <w:pStyle w:val="ConsPlusNormal"/>
        <w:jc w:val="both"/>
      </w:pPr>
    </w:p>
    <w:p w:rsidR="0045150E" w:rsidRDefault="0045150E">
      <w:pPr>
        <w:pStyle w:val="ConsPlusTitle"/>
        <w:jc w:val="center"/>
        <w:outlineLvl w:val="1"/>
      </w:pPr>
      <w:bookmarkStart w:id="1" w:name="P154"/>
      <w:bookmarkEnd w:id="1"/>
      <w:r>
        <w:t>ПАСПОРТ</w:t>
      </w:r>
    </w:p>
    <w:p w:rsidR="0045150E" w:rsidRDefault="0045150E">
      <w:pPr>
        <w:pStyle w:val="ConsPlusTitle"/>
        <w:jc w:val="center"/>
      </w:pPr>
      <w:r>
        <w:t>подпрограммы 1 "Государственно-общественное партнерство</w:t>
      </w:r>
    </w:p>
    <w:p w:rsidR="0045150E" w:rsidRDefault="0045150E">
      <w:pPr>
        <w:pStyle w:val="ConsPlusTitle"/>
        <w:jc w:val="center"/>
      </w:pPr>
      <w:r>
        <w:t>в сфере государственной национальной политики</w:t>
      </w:r>
    </w:p>
    <w:p w:rsidR="0045150E" w:rsidRDefault="0045150E">
      <w:pPr>
        <w:pStyle w:val="ConsPlusTitle"/>
        <w:jc w:val="center"/>
      </w:pPr>
      <w:r>
        <w:t>Российской Федерации"</w:t>
      </w:r>
    </w:p>
    <w:p w:rsidR="0045150E" w:rsidRDefault="0045150E">
      <w:pPr>
        <w:pStyle w:val="ConsPlusNormal"/>
        <w:jc w:val="center"/>
      </w:pPr>
      <w:r>
        <w:t xml:space="preserve">(в ред. </w:t>
      </w:r>
      <w:hyperlink r:id="rId45"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Министерство образования и науки Российской Федерации (до 15 мая 2018 года),</w:t>
            </w:r>
          </w:p>
          <w:p w:rsidR="0045150E" w:rsidRDefault="0045150E">
            <w:pPr>
              <w:pStyle w:val="ConsPlusNormal"/>
            </w:pPr>
            <w:r>
              <w:t>Федеральное агентство по туризму</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вовлечение институтов гражданского общества в сферу реализации государственной национальной политики Российской Федерации</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w:t>
            </w:r>
          </w:p>
          <w:p w:rsidR="0045150E" w:rsidRDefault="0045150E">
            <w:pPr>
              <w:pStyle w:val="ConsPlusNormal"/>
            </w:pPr>
            <w:r>
              <w:t>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1.1 "Количество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p w:rsidR="0045150E" w:rsidRDefault="0045150E">
            <w:pPr>
              <w:pStyle w:val="ConsPlusNormal"/>
            </w:pPr>
            <w:r>
              <w:t>показатель 1.2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45150E" w:rsidRDefault="0045150E">
            <w:pPr>
              <w:pStyle w:val="ConsPlusNormal"/>
            </w:pPr>
            <w:r>
              <w:t>показатель 1.3 "Число мероприятий для молодежи, реализованных в рамках Северо-Кавказского молодежного форума "Машук";</w:t>
            </w:r>
          </w:p>
          <w:p w:rsidR="0045150E" w:rsidRDefault="0045150E">
            <w:pPr>
              <w:pStyle w:val="ConsPlusNormal"/>
            </w:pPr>
            <w:r>
              <w:t>показатель 1.4 "Число участников Северо-Кавказского молодежного форума "Машук";</w:t>
            </w:r>
          </w:p>
          <w:p w:rsidR="0045150E" w:rsidRDefault="0045150E">
            <w:pPr>
              <w:pStyle w:val="ConsPlusNormal"/>
            </w:pPr>
            <w:r>
              <w:t>показатель 1.5 "Количество проектов, поданных участниками Северо-Кавказского молодежного форума "Машук" на конкурс молодежных проектов форума"</w:t>
            </w:r>
          </w:p>
        </w:tc>
      </w:tr>
      <w:tr w:rsidR="0045150E">
        <w:tc>
          <w:tcPr>
            <w:tcW w:w="2041" w:type="dxa"/>
            <w:tcBorders>
              <w:top w:val="nil"/>
              <w:left w:val="nil"/>
              <w:bottom w:val="nil"/>
              <w:right w:val="nil"/>
            </w:tcBorders>
          </w:tcPr>
          <w:p w:rsidR="0045150E" w:rsidRDefault="0045150E">
            <w:pPr>
              <w:pStyle w:val="ConsPlusNormal"/>
            </w:pPr>
            <w:r>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 xml:space="preserve">Объемы бюджетных </w:t>
            </w:r>
            <w:r>
              <w:lastRenderedPageBreak/>
              <w:t>ассигнований подпрограммы</w:t>
            </w:r>
          </w:p>
        </w:tc>
        <w:tc>
          <w:tcPr>
            <w:tcW w:w="340" w:type="dxa"/>
            <w:tcBorders>
              <w:top w:val="nil"/>
              <w:left w:val="nil"/>
              <w:bottom w:val="nil"/>
              <w:right w:val="nil"/>
            </w:tcBorders>
          </w:tcPr>
          <w:p w:rsidR="0045150E" w:rsidRDefault="0045150E">
            <w:pPr>
              <w:pStyle w:val="ConsPlusNormal"/>
              <w:jc w:val="center"/>
            </w:pPr>
            <w:r>
              <w:lastRenderedPageBreak/>
              <w:t>-</w:t>
            </w:r>
          </w:p>
        </w:tc>
        <w:tc>
          <w:tcPr>
            <w:tcW w:w="6690" w:type="dxa"/>
            <w:tcBorders>
              <w:top w:val="nil"/>
              <w:left w:val="nil"/>
              <w:bottom w:val="nil"/>
              <w:right w:val="nil"/>
            </w:tcBorders>
          </w:tcPr>
          <w:p w:rsidR="0045150E" w:rsidRDefault="0045150E">
            <w:pPr>
              <w:pStyle w:val="ConsPlusNormal"/>
            </w:pPr>
            <w:r>
              <w:t xml:space="preserve">общий объем бюджетных ассигнований федерального бюджета составляет </w:t>
            </w:r>
            <w:r>
              <w:lastRenderedPageBreak/>
              <w:t>11563479,9 тыс. рублей, в том числе:</w:t>
            </w:r>
          </w:p>
          <w:p w:rsidR="0045150E" w:rsidRDefault="0045150E">
            <w:pPr>
              <w:pStyle w:val="ConsPlusNormal"/>
            </w:pPr>
            <w:r>
              <w:t>на 2017 год - 1485330,7 тыс. рублей;</w:t>
            </w:r>
          </w:p>
          <w:p w:rsidR="0045150E" w:rsidRDefault="0045150E">
            <w:pPr>
              <w:pStyle w:val="ConsPlusNormal"/>
            </w:pPr>
            <w:r>
              <w:t>на 2018 год - 1346268 тыс. рублей;</w:t>
            </w:r>
          </w:p>
          <w:p w:rsidR="0045150E" w:rsidRDefault="0045150E">
            <w:pPr>
              <w:pStyle w:val="ConsPlusNormal"/>
            </w:pPr>
            <w:r>
              <w:t>на 2019 год - 1119983,6 тыс. рублей;</w:t>
            </w:r>
          </w:p>
          <w:p w:rsidR="0045150E" w:rsidRDefault="0045150E">
            <w:pPr>
              <w:pStyle w:val="ConsPlusNormal"/>
            </w:pPr>
            <w:r>
              <w:t>на 2020 год - 1119981,6 тыс. рублей;</w:t>
            </w:r>
          </w:p>
          <w:p w:rsidR="0045150E" w:rsidRDefault="0045150E">
            <w:pPr>
              <w:pStyle w:val="ConsPlusNormal"/>
            </w:pPr>
            <w:r>
              <w:t>на 2021 год - 1119981,6 тыс. рублей;</w:t>
            </w:r>
          </w:p>
          <w:p w:rsidR="0045150E" w:rsidRDefault="0045150E">
            <w:pPr>
              <w:pStyle w:val="ConsPlusNormal"/>
            </w:pPr>
            <w:r>
              <w:t>на 2022 год - 1342983,6 тыс. рублей;</w:t>
            </w:r>
          </w:p>
          <w:p w:rsidR="0045150E" w:rsidRDefault="0045150E">
            <w:pPr>
              <w:pStyle w:val="ConsPlusNormal"/>
            </w:pPr>
            <w:r>
              <w:t>на 2023 год - 1342983,6 тыс. рублей;</w:t>
            </w:r>
          </w:p>
          <w:p w:rsidR="0045150E" w:rsidRDefault="0045150E">
            <w:pPr>
              <w:pStyle w:val="ConsPlusNormal"/>
            </w:pPr>
            <w:r>
              <w:t>на 2024 год - 1342983,6 тыс. рублей;</w:t>
            </w:r>
          </w:p>
          <w:p w:rsidR="0045150E" w:rsidRDefault="0045150E">
            <w:pPr>
              <w:pStyle w:val="ConsPlusNormal"/>
            </w:pPr>
            <w:r>
              <w:t>на 2025 год - 1342983,6 тыс. рублей</w:t>
            </w:r>
          </w:p>
        </w:tc>
      </w:tr>
      <w:tr w:rsidR="0045150E">
        <w:tc>
          <w:tcPr>
            <w:tcW w:w="2041" w:type="dxa"/>
            <w:tcBorders>
              <w:top w:val="nil"/>
              <w:left w:val="nil"/>
              <w:bottom w:val="nil"/>
              <w:right w:val="nil"/>
            </w:tcBorders>
          </w:tcPr>
          <w:p w:rsidR="0045150E" w:rsidRDefault="0045150E">
            <w:pPr>
              <w:pStyle w:val="ConsPlusNormal"/>
              <w:jc w:val="both"/>
            </w:pPr>
            <w:r>
              <w:lastRenderedPageBreak/>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граждан, принявших участие в мероприятиях в сфере духовно-просветительской деятельности, реализованных в рамках программ некоммерческих организаций (до 70,1 тыс. человек к 2025 году);</w:t>
            </w:r>
          </w:p>
          <w:p w:rsidR="0045150E" w:rsidRDefault="0045150E">
            <w:pPr>
              <w:pStyle w:val="ConsPlusNormal"/>
            </w:pPr>
            <w:r>
              <w:t>увеличение количества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(до 2485 человек к 2025 году);</w:t>
            </w:r>
          </w:p>
          <w:p w:rsidR="0045150E" w:rsidRDefault="0045150E">
            <w:pPr>
              <w:pStyle w:val="ConsPlusNormal"/>
            </w:pPr>
            <w:r>
              <w:t>увеличение числа мероприятий для молодежи, реализованных в рамках Северо-Кавказского молодежного форума "Машук" (до 20 единиц ежегодно к 2025 году);</w:t>
            </w:r>
          </w:p>
          <w:p w:rsidR="0045150E" w:rsidRDefault="0045150E">
            <w:pPr>
              <w:pStyle w:val="ConsPlusNormal"/>
            </w:pPr>
            <w:r>
              <w:t>увеличение числа участников Северо-Кавказского молодежного форума "Машук" (до 2000 человек ежегодно к 2025 году);</w:t>
            </w:r>
          </w:p>
          <w:p w:rsidR="0045150E" w:rsidRDefault="0045150E">
            <w:pPr>
              <w:pStyle w:val="ConsPlusNormal"/>
            </w:pPr>
            <w:r>
              <w:t>увеличение количества проектов, поданных участниками Северо-Кавказского молодежного форума "Машук" на конкурс молодежных проектов форума (до 420 единиц ежегодно к 2025 году)</w:t>
            </w:r>
          </w:p>
        </w:tc>
      </w:tr>
    </w:tbl>
    <w:p w:rsidR="0045150E" w:rsidRDefault="0045150E">
      <w:pPr>
        <w:pStyle w:val="ConsPlusNormal"/>
        <w:jc w:val="both"/>
      </w:pPr>
    </w:p>
    <w:p w:rsidR="0045150E" w:rsidRDefault="0045150E">
      <w:pPr>
        <w:pStyle w:val="ConsPlusTitle"/>
        <w:jc w:val="center"/>
        <w:outlineLvl w:val="1"/>
      </w:pPr>
      <w:bookmarkStart w:id="2" w:name="P204"/>
      <w:bookmarkEnd w:id="2"/>
      <w:r>
        <w:t>ПАСПОРТ</w:t>
      </w:r>
    </w:p>
    <w:p w:rsidR="0045150E" w:rsidRDefault="0045150E">
      <w:pPr>
        <w:pStyle w:val="ConsPlusTitle"/>
        <w:jc w:val="center"/>
      </w:pPr>
      <w:r>
        <w:t>подпрограммы 2 "Общероссийская гражданская идентичность</w:t>
      </w:r>
    </w:p>
    <w:p w:rsidR="0045150E" w:rsidRDefault="0045150E">
      <w:pPr>
        <w:pStyle w:val="ConsPlusTitle"/>
        <w:jc w:val="center"/>
      </w:pPr>
      <w:r>
        <w:t>и этнокультурное развитие народов России"</w:t>
      </w:r>
    </w:p>
    <w:p w:rsidR="0045150E" w:rsidRDefault="0045150E">
      <w:pPr>
        <w:pStyle w:val="ConsPlusNormal"/>
        <w:jc w:val="center"/>
      </w:pPr>
      <w:r>
        <w:t xml:space="preserve">(в ред. </w:t>
      </w:r>
      <w:hyperlink r:id="rId46"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Управление делами</w:t>
            </w:r>
          </w:p>
          <w:p w:rsidR="0045150E" w:rsidRDefault="0045150E">
            <w:pPr>
              <w:pStyle w:val="ConsPlusNormal"/>
            </w:pPr>
            <w:r>
              <w:t>Президента Российской Федерации,</w:t>
            </w:r>
          </w:p>
          <w:p w:rsidR="0045150E" w:rsidRDefault="0045150E">
            <w:pPr>
              <w:pStyle w:val="ConsPlusNormal"/>
            </w:pPr>
            <w:r>
              <w:t>Министерство культуры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 обеспечение межнационального и межрелигиозного мира и согласия, гармонизации межнациональных (межэтнических) отношений</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2.1 "Количество участников мероприятий, направленных на укрепление общероссийского гражданского единства";</w:t>
            </w:r>
          </w:p>
          <w:p w:rsidR="0045150E" w:rsidRDefault="0045150E">
            <w:pPr>
              <w:pStyle w:val="ConsPlusNormal"/>
            </w:pPr>
            <w:r>
              <w:t>показатель 2.2 "Численность участников мероприятий, направленных на этнокультурное развитие народов России"</w:t>
            </w:r>
          </w:p>
        </w:tc>
      </w:tr>
      <w:tr w:rsidR="0045150E">
        <w:tc>
          <w:tcPr>
            <w:tcW w:w="2041" w:type="dxa"/>
            <w:tcBorders>
              <w:top w:val="nil"/>
              <w:left w:val="nil"/>
              <w:bottom w:val="nil"/>
              <w:right w:val="nil"/>
            </w:tcBorders>
          </w:tcPr>
          <w:p w:rsidR="0045150E" w:rsidRDefault="0045150E">
            <w:pPr>
              <w:pStyle w:val="ConsPlusNormal"/>
            </w:pPr>
            <w:r>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jc w:val="both"/>
            </w:pPr>
            <w:r>
              <w:t>общий объем бюджетных ассигнований федерального бюджета составляет 4095027,4 тыс. рублей, в том числе:</w:t>
            </w:r>
          </w:p>
          <w:p w:rsidR="0045150E" w:rsidRDefault="0045150E">
            <w:pPr>
              <w:pStyle w:val="ConsPlusNormal"/>
              <w:jc w:val="both"/>
            </w:pPr>
            <w:r>
              <w:t>на 2017 год - 393519,1 тыс. рублей;</w:t>
            </w:r>
          </w:p>
          <w:p w:rsidR="0045150E" w:rsidRDefault="0045150E">
            <w:pPr>
              <w:pStyle w:val="ConsPlusNormal"/>
              <w:jc w:val="both"/>
            </w:pPr>
            <w:r>
              <w:lastRenderedPageBreak/>
              <w:t>на 2018 год - 358177,2 тыс. рублей;</w:t>
            </w:r>
          </w:p>
          <w:p w:rsidR="0045150E" w:rsidRDefault="0045150E">
            <w:pPr>
              <w:pStyle w:val="ConsPlusNormal"/>
              <w:jc w:val="both"/>
            </w:pPr>
            <w:r>
              <w:t>на 2019 год - 374484,2 тыс. рублей;</w:t>
            </w:r>
          </w:p>
          <w:p w:rsidR="0045150E" w:rsidRDefault="0045150E">
            <w:pPr>
              <w:pStyle w:val="ConsPlusNormal"/>
              <w:jc w:val="both"/>
            </w:pPr>
            <w:r>
              <w:t>на 2020 год - 374494,6 тыс. рублей;</w:t>
            </w:r>
          </w:p>
          <w:p w:rsidR="0045150E" w:rsidRDefault="0045150E">
            <w:pPr>
              <w:pStyle w:val="ConsPlusNormal"/>
              <w:jc w:val="both"/>
            </w:pPr>
            <w:r>
              <w:t>на 2021 год - 374494,6 тыс. рублей;</w:t>
            </w:r>
          </w:p>
          <w:p w:rsidR="0045150E" w:rsidRDefault="0045150E">
            <w:pPr>
              <w:pStyle w:val="ConsPlusNormal"/>
              <w:jc w:val="both"/>
            </w:pPr>
            <w:r>
              <w:t>на 2022 год - 554982,2 тыс. рублей;</w:t>
            </w:r>
          </w:p>
          <w:p w:rsidR="0045150E" w:rsidRDefault="0045150E">
            <w:pPr>
              <w:pStyle w:val="ConsPlusNormal"/>
              <w:jc w:val="both"/>
            </w:pPr>
            <w:r>
              <w:t>на 2023 год - 554946,7 тыс. рублей;</w:t>
            </w:r>
          </w:p>
          <w:p w:rsidR="0045150E" w:rsidRDefault="0045150E">
            <w:pPr>
              <w:pStyle w:val="ConsPlusNormal"/>
              <w:jc w:val="both"/>
            </w:pPr>
            <w:r>
              <w:t>на 2024 год - 554982,2 тыс. рублей;</w:t>
            </w:r>
          </w:p>
          <w:p w:rsidR="0045150E" w:rsidRDefault="0045150E">
            <w:pPr>
              <w:pStyle w:val="ConsPlusNormal"/>
              <w:jc w:val="both"/>
            </w:pPr>
            <w:r>
              <w:t>на 2025 год - 554946,6 тыс. рублей</w:t>
            </w:r>
          </w:p>
        </w:tc>
      </w:tr>
      <w:tr w:rsidR="0045150E">
        <w:tc>
          <w:tcPr>
            <w:tcW w:w="2041" w:type="dxa"/>
            <w:tcBorders>
              <w:top w:val="nil"/>
              <w:left w:val="nil"/>
              <w:bottom w:val="nil"/>
              <w:right w:val="nil"/>
            </w:tcBorders>
          </w:tcPr>
          <w:p w:rsidR="0045150E" w:rsidRDefault="0045150E">
            <w:pPr>
              <w:pStyle w:val="ConsPlusNormal"/>
              <w:jc w:val="both"/>
            </w:pPr>
            <w:r>
              <w:lastRenderedPageBreak/>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участников мероприятий, направленных на укрепление общероссийского гражданского единства (до 5205,7 тыс. человек к 2025 году);</w:t>
            </w:r>
          </w:p>
          <w:p w:rsidR="0045150E" w:rsidRDefault="0045150E">
            <w:pPr>
              <w:pStyle w:val="ConsPlusNormal"/>
            </w:pPr>
            <w:r>
              <w:t>увеличение численности участников мероприятий, направленных на этнокультурное развитие народов России (до 3499 тыс. человек к 2025 году)</w:t>
            </w:r>
          </w:p>
        </w:tc>
      </w:tr>
    </w:tbl>
    <w:p w:rsidR="0045150E" w:rsidRDefault="0045150E">
      <w:pPr>
        <w:pStyle w:val="ConsPlusNormal"/>
        <w:jc w:val="both"/>
      </w:pPr>
    </w:p>
    <w:p w:rsidR="0045150E" w:rsidRDefault="0045150E">
      <w:pPr>
        <w:pStyle w:val="ConsPlusTitle"/>
        <w:jc w:val="center"/>
        <w:outlineLvl w:val="1"/>
      </w:pPr>
      <w:bookmarkStart w:id="3" w:name="P248"/>
      <w:bookmarkEnd w:id="3"/>
      <w:r>
        <w:t>ПАСПОРТ</w:t>
      </w:r>
    </w:p>
    <w:p w:rsidR="0045150E" w:rsidRDefault="0045150E">
      <w:pPr>
        <w:pStyle w:val="ConsPlusTitle"/>
        <w:jc w:val="center"/>
      </w:pPr>
      <w:r>
        <w:t>подпрограммы 3 "Русский язык и языки народов России"</w:t>
      </w:r>
    </w:p>
    <w:p w:rsidR="0045150E" w:rsidRDefault="0045150E">
      <w:pPr>
        <w:pStyle w:val="ConsPlusNormal"/>
        <w:jc w:val="center"/>
      </w:pPr>
      <w:r>
        <w:t xml:space="preserve">(в ред. </w:t>
      </w:r>
      <w:hyperlink r:id="rId47" w:history="1">
        <w:r>
          <w:rPr>
            <w:color w:val="0000FF"/>
          </w:rPr>
          <w:t>Постановления</w:t>
        </w:r>
      </w:hyperlink>
      <w:r>
        <w:t xml:space="preserve"> Правительства РФ от 29.03.2019 N 360)</w:t>
      </w:r>
    </w:p>
    <w:p w:rsidR="0045150E" w:rsidRDefault="0045150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печати и массовым коммуникациям,</w:t>
            </w:r>
          </w:p>
          <w:p w:rsidR="0045150E" w:rsidRDefault="0045150E">
            <w:pPr>
              <w:pStyle w:val="ConsPlusNormal"/>
            </w:pPr>
            <w:r>
              <w:t>Министерство образования и науки Российской Федерации (до 15 мая 2018 г.),</w:t>
            </w:r>
          </w:p>
          <w:p w:rsidR="0045150E" w:rsidRDefault="0045150E">
            <w:pPr>
              <w:pStyle w:val="ConsPlusNormal"/>
            </w:pPr>
            <w:r>
              <w:t>Министерство науки и высшего образования Российской Федерации (с 15 мая 2018 г.),</w:t>
            </w:r>
          </w:p>
          <w:p w:rsidR="0045150E" w:rsidRDefault="0045150E">
            <w:pPr>
              <w:pStyle w:val="ConsPlusNormal"/>
            </w:pPr>
            <w:r>
              <w:t>Министерство просвещения Российской Федерации (с 15 мая 2018 г.)</w:t>
            </w:r>
          </w:p>
        </w:tc>
      </w:tr>
      <w:tr w:rsidR="0045150E">
        <w:tc>
          <w:tcPr>
            <w:tcW w:w="2041" w:type="dxa"/>
            <w:tcBorders>
              <w:top w:val="nil"/>
              <w:left w:val="nil"/>
              <w:bottom w:val="nil"/>
              <w:right w:val="nil"/>
            </w:tcBorders>
          </w:tcPr>
          <w:p w:rsidR="0045150E" w:rsidRDefault="0045150E">
            <w:pPr>
              <w:pStyle w:val="ConsPlusNormal"/>
            </w:pPr>
            <w:r>
              <w:t>Цели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поддержка развития русского языка как государственного языка Российской Федерации и языка межнационального общения;</w:t>
            </w:r>
          </w:p>
          <w:p w:rsidR="0045150E" w:rsidRDefault="0045150E">
            <w:pPr>
              <w:pStyle w:val="ConsPlusNormal"/>
            </w:pPr>
            <w:r>
              <w:t>сохранение родного языка из числа языков народов России, его изучение и развитие</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обеспечение сохранения и развития русского языка;</w:t>
            </w:r>
          </w:p>
          <w:p w:rsidR="0045150E" w:rsidRDefault="0045150E">
            <w:pPr>
              <w:pStyle w:val="ConsPlusNormal"/>
            </w:pPr>
            <w:r>
              <w:t>обеспечение сохранения и развития языкового многообразия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3.1 "Количество участников мероприятий, направленных на сохранение и развитие русского языка и языков народов России";</w:t>
            </w:r>
          </w:p>
          <w:p w:rsidR="0045150E" w:rsidRDefault="0045150E">
            <w:pPr>
              <w:pStyle w:val="ConsPlusNormal"/>
            </w:pPr>
            <w:r>
              <w:t>показатель 3.2 "Доля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общем количестве языков народов России";</w:t>
            </w:r>
          </w:p>
          <w:p w:rsidR="0045150E" w:rsidRDefault="0045150E">
            <w:pPr>
              <w:pStyle w:val="ConsPlusNormal"/>
            </w:pPr>
            <w:r>
              <w:t>показатель 3.3 "Количество учебников по языкам народов Российской Федерации, включенных в федеральный перечень</w:t>
            </w:r>
          </w:p>
          <w:p w:rsidR="0045150E" w:rsidRDefault="0045150E">
            <w:pPr>
              <w:pStyle w:val="ConsPlusNormal"/>
            </w:pPr>
            <w: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tc>
      </w:tr>
      <w:tr w:rsidR="0045150E">
        <w:tc>
          <w:tcPr>
            <w:tcW w:w="2041" w:type="dxa"/>
            <w:tcBorders>
              <w:top w:val="nil"/>
              <w:left w:val="nil"/>
              <w:bottom w:val="nil"/>
              <w:right w:val="nil"/>
            </w:tcBorders>
          </w:tcPr>
          <w:p w:rsidR="0045150E" w:rsidRDefault="0045150E">
            <w:pPr>
              <w:pStyle w:val="ConsPlusNormal"/>
            </w:pPr>
            <w:r>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общий объем бюджетных ассигнований федерального бюджета составляет 238472,1 тыс. рублей, в том числе:</w:t>
            </w:r>
          </w:p>
          <w:p w:rsidR="0045150E" w:rsidRDefault="0045150E">
            <w:pPr>
              <w:pStyle w:val="ConsPlusNormal"/>
            </w:pPr>
            <w:r>
              <w:t>на 2017 год - 4400 тыс. рублей;</w:t>
            </w:r>
          </w:p>
          <w:p w:rsidR="0045150E" w:rsidRDefault="0045150E">
            <w:pPr>
              <w:pStyle w:val="ConsPlusNormal"/>
            </w:pPr>
            <w:r>
              <w:t>на 2018 год - 6272,7 тыс. рублей;</w:t>
            </w:r>
          </w:p>
          <w:p w:rsidR="0045150E" w:rsidRDefault="0045150E">
            <w:pPr>
              <w:pStyle w:val="ConsPlusNormal"/>
            </w:pPr>
            <w:r>
              <w:t>на 2019 год - 45900 тыс. рублей;</w:t>
            </w:r>
          </w:p>
          <w:p w:rsidR="0045150E" w:rsidRDefault="0045150E">
            <w:pPr>
              <w:pStyle w:val="ConsPlusNormal"/>
            </w:pPr>
            <w:r>
              <w:t>на 2020 год - 4399,7 тыс. рублей;</w:t>
            </w:r>
          </w:p>
          <w:p w:rsidR="0045150E" w:rsidRDefault="0045150E">
            <w:pPr>
              <w:pStyle w:val="ConsPlusNormal"/>
            </w:pPr>
            <w:r>
              <w:t>на 2021 год - 4399,7 тыс. рублей;</w:t>
            </w:r>
          </w:p>
          <w:p w:rsidR="0045150E" w:rsidRDefault="0045150E">
            <w:pPr>
              <w:pStyle w:val="ConsPlusNormal"/>
            </w:pPr>
            <w:r>
              <w:lastRenderedPageBreak/>
              <w:t>на 2022 год - 44150 тыс. рублей;</w:t>
            </w:r>
          </w:p>
          <w:p w:rsidR="0045150E" w:rsidRDefault="0045150E">
            <w:pPr>
              <w:pStyle w:val="ConsPlusNormal"/>
            </w:pPr>
            <w:r>
              <w:t>на 2023 год - 42400 тыс. рублей;</w:t>
            </w:r>
          </w:p>
          <w:p w:rsidR="0045150E" w:rsidRDefault="0045150E">
            <w:pPr>
              <w:pStyle w:val="ConsPlusNormal"/>
            </w:pPr>
            <w:r>
              <w:t>на 2024 год - 44150 тыс. рублей;</w:t>
            </w:r>
          </w:p>
          <w:p w:rsidR="0045150E" w:rsidRDefault="0045150E">
            <w:pPr>
              <w:pStyle w:val="ConsPlusNormal"/>
            </w:pPr>
            <w:r>
              <w:t>на 2025 год - 42400 тыс. рублей</w:t>
            </w:r>
          </w:p>
        </w:tc>
      </w:tr>
      <w:tr w:rsidR="0045150E">
        <w:tc>
          <w:tcPr>
            <w:tcW w:w="2041" w:type="dxa"/>
            <w:tcBorders>
              <w:top w:val="nil"/>
              <w:left w:val="nil"/>
              <w:bottom w:val="nil"/>
              <w:right w:val="nil"/>
            </w:tcBorders>
          </w:tcPr>
          <w:p w:rsidR="0045150E" w:rsidRDefault="0045150E">
            <w:pPr>
              <w:pStyle w:val="ConsPlusNormal"/>
              <w:jc w:val="both"/>
            </w:pPr>
            <w:r>
              <w:lastRenderedPageBreak/>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участников мероприятий, направленных на сохранение и развитие русского языка и языков народов России (до 441 человека к 2025 году);</w:t>
            </w:r>
          </w:p>
          <w:p w:rsidR="0045150E" w:rsidRDefault="0045150E">
            <w:pPr>
              <w:pStyle w:val="ConsPlusNormal"/>
            </w:pPr>
            <w:r>
              <w:t>увеличение количества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(до 69 единиц к 2025 году)</w:t>
            </w:r>
          </w:p>
        </w:tc>
      </w:tr>
    </w:tbl>
    <w:p w:rsidR="0045150E" w:rsidRDefault="0045150E">
      <w:pPr>
        <w:pStyle w:val="ConsPlusNormal"/>
        <w:jc w:val="both"/>
      </w:pPr>
    </w:p>
    <w:p w:rsidR="0045150E" w:rsidRDefault="0045150E">
      <w:pPr>
        <w:pStyle w:val="ConsPlusTitle"/>
        <w:jc w:val="center"/>
        <w:outlineLvl w:val="1"/>
      </w:pPr>
      <w:bookmarkStart w:id="4" w:name="P295"/>
      <w:bookmarkEnd w:id="4"/>
      <w:r>
        <w:t>ПАСПОРТ</w:t>
      </w:r>
    </w:p>
    <w:p w:rsidR="0045150E" w:rsidRDefault="0045150E">
      <w:pPr>
        <w:pStyle w:val="ConsPlusTitle"/>
        <w:jc w:val="center"/>
      </w:pPr>
      <w:r>
        <w:t>подпрограммы 4 "Коренные малочисленные народы</w:t>
      </w:r>
    </w:p>
    <w:p w:rsidR="0045150E" w:rsidRDefault="0045150E">
      <w:pPr>
        <w:pStyle w:val="ConsPlusTitle"/>
        <w:jc w:val="center"/>
      </w:pPr>
      <w:r>
        <w:t>Российской Федерации"</w:t>
      </w:r>
    </w:p>
    <w:p w:rsidR="0045150E" w:rsidRDefault="0045150E">
      <w:pPr>
        <w:pStyle w:val="ConsPlusNormal"/>
        <w:jc w:val="center"/>
      </w:pPr>
      <w:r>
        <w:t xml:space="preserve">(в ред. </w:t>
      </w:r>
      <w:hyperlink r:id="rId48"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молодежи,</w:t>
            </w:r>
          </w:p>
          <w:p w:rsidR="0045150E" w:rsidRDefault="0045150E">
            <w:pPr>
              <w:pStyle w:val="ConsPlusNormal"/>
            </w:pPr>
            <w:r>
              <w:t>Министерство культуры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w:t>
            </w:r>
          </w:p>
          <w:p w:rsidR="0045150E" w:rsidRDefault="0045150E">
            <w:pPr>
              <w:pStyle w:val="ConsPlusNormal"/>
            </w:pPr>
            <w:r>
              <w:t>содействие сохранению самобытных культур и традиционного образа жизни коренных малочисленных народов Российской Федерации;</w:t>
            </w:r>
          </w:p>
          <w:p w:rsidR="0045150E" w:rsidRDefault="0045150E">
            <w:pPr>
              <w:pStyle w:val="ConsPlusNormal"/>
            </w:pPr>
            <w:r>
              <w:t>содействие улучшению качества жизни коренных малочисленных народов Севера, Сибири и Дальнего Востока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4.1 "Доля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организаций коренных малочисленных народов Российской Федерации";</w:t>
            </w:r>
          </w:p>
          <w:p w:rsidR="0045150E" w:rsidRDefault="0045150E">
            <w:pPr>
              <w:pStyle w:val="ConsPlusNormal"/>
            </w:pPr>
            <w:r>
              <w:t>показатель 4.2 "Динамика численности 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p w:rsidR="0045150E" w:rsidRDefault="0045150E">
            <w:pPr>
              <w:pStyle w:val="ConsPlusNormal"/>
            </w:pPr>
            <w:r>
              <w:t>показатель 4.3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45150E" w:rsidRDefault="0045150E">
            <w:pPr>
              <w:pStyle w:val="ConsPlusNormal"/>
            </w:pPr>
            <w:r>
              <w:t>показатель 4.4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5150E" w:rsidRDefault="0045150E">
            <w:pPr>
              <w:pStyle w:val="ConsPlusNormal"/>
            </w:pPr>
            <w:r>
              <w:t xml:space="preserve">показатель 4.5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w:t>
            </w:r>
            <w:r>
              <w:lastRenderedPageBreak/>
              <w:t>Федерации"</w:t>
            </w:r>
          </w:p>
        </w:tc>
      </w:tr>
      <w:tr w:rsidR="0045150E">
        <w:tc>
          <w:tcPr>
            <w:tcW w:w="2041" w:type="dxa"/>
            <w:tcBorders>
              <w:top w:val="nil"/>
              <w:left w:val="nil"/>
              <w:bottom w:val="nil"/>
              <w:right w:val="nil"/>
            </w:tcBorders>
          </w:tcPr>
          <w:p w:rsidR="0045150E" w:rsidRDefault="0045150E">
            <w:pPr>
              <w:pStyle w:val="ConsPlusNormal"/>
            </w:pPr>
            <w:r>
              <w:lastRenderedPageBreak/>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jc w:val="both"/>
            </w:pPr>
            <w:r>
              <w:t>общий объем бюджетных ассигнований федерального бюджета составляет 1281169,6 тыс. рублей, в том числе:</w:t>
            </w:r>
          </w:p>
          <w:p w:rsidR="0045150E" w:rsidRDefault="0045150E">
            <w:pPr>
              <w:pStyle w:val="ConsPlusNormal"/>
              <w:jc w:val="both"/>
            </w:pPr>
            <w:r>
              <w:t>на 2017 год - 128293,8 тыс. рублей;</w:t>
            </w:r>
          </w:p>
          <w:p w:rsidR="0045150E" w:rsidRDefault="0045150E">
            <w:pPr>
              <w:pStyle w:val="ConsPlusNormal"/>
              <w:jc w:val="both"/>
            </w:pPr>
            <w:r>
              <w:t>на 2018 год - 117214,5 тыс. рублей;</w:t>
            </w:r>
          </w:p>
          <w:p w:rsidR="0045150E" w:rsidRDefault="0045150E">
            <w:pPr>
              <w:pStyle w:val="ConsPlusNormal"/>
              <w:jc w:val="both"/>
            </w:pPr>
            <w:r>
              <w:t>на 2019 год - 162804,1 тыс. рублей;</w:t>
            </w:r>
          </w:p>
          <w:p w:rsidR="0045150E" w:rsidRDefault="0045150E">
            <w:pPr>
              <w:pStyle w:val="ConsPlusNormal"/>
              <w:jc w:val="both"/>
            </w:pPr>
            <w:r>
              <w:t>на 2020 год - 121796,2 тыс. рублей;</w:t>
            </w:r>
          </w:p>
          <w:p w:rsidR="0045150E" w:rsidRDefault="0045150E">
            <w:pPr>
              <w:pStyle w:val="ConsPlusNormal"/>
              <w:jc w:val="both"/>
            </w:pPr>
            <w:r>
              <w:t>на 2021 год - 121796,2 тыс. рублей;</w:t>
            </w:r>
          </w:p>
          <w:p w:rsidR="0045150E" w:rsidRDefault="0045150E">
            <w:pPr>
              <w:pStyle w:val="ConsPlusNormal"/>
              <w:jc w:val="both"/>
            </w:pPr>
            <w:r>
              <w:t>на 2022 год - 157316,2 тыс. рублей;</w:t>
            </w:r>
          </w:p>
          <w:p w:rsidR="0045150E" w:rsidRDefault="0045150E">
            <w:pPr>
              <w:pStyle w:val="ConsPlusNormal"/>
              <w:jc w:val="both"/>
            </w:pPr>
            <w:r>
              <w:t>на 2023 год - 157316,2 тыс. рублей;</w:t>
            </w:r>
          </w:p>
          <w:p w:rsidR="0045150E" w:rsidRDefault="0045150E">
            <w:pPr>
              <w:pStyle w:val="ConsPlusNormal"/>
              <w:jc w:val="both"/>
            </w:pPr>
            <w:r>
              <w:t>на 2024 год - 157316,2 тыс. рублей;</w:t>
            </w:r>
          </w:p>
          <w:p w:rsidR="0045150E" w:rsidRDefault="0045150E">
            <w:pPr>
              <w:pStyle w:val="ConsPlusNormal"/>
              <w:jc w:val="both"/>
            </w:pPr>
            <w:r>
              <w:t>на 2025 год - 157316,2 тыс. рублей</w:t>
            </w:r>
          </w:p>
        </w:tc>
      </w:tr>
      <w:tr w:rsidR="0045150E">
        <w:tc>
          <w:tcPr>
            <w:tcW w:w="2041" w:type="dxa"/>
            <w:tcBorders>
              <w:top w:val="nil"/>
              <w:left w:val="nil"/>
              <w:bottom w:val="nil"/>
              <w:right w:val="nil"/>
            </w:tcBorders>
          </w:tcPr>
          <w:p w:rsidR="0045150E" w:rsidRDefault="0045150E">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участников мероприятий, направленных на сохранение культур и традиционного образа жизни коренных малочисленных народов Российской Федерации (до 75300 человек к 2025 году);</w:t>
            </w:r>
          </w:p>
          <w:p w:rsidR="0045150E" w:rsidRDefault="0045150E">
            <w:pPr>
              <w:pStyle w:val="ConsPlusNormal"/>
            </w:pPr>
            <w:r>
              <w:t>повышение уровня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28 тыс. рублей к 2018 году);</w:t>
            </w:r>
          </w:p>
          <w:p w:rsidR="0045150E" w:rsidRDefault="0045150E">
            <w:pPr>
              <w:pStyle w:val="ConsPlusNormal"/>
            </w:pPr>
            <w:r>
              <w:t>увеличение доли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(до 54 процентов к 2025 году)</w:t>
            </w:r>
          </w:p>
        </w:tc>
      </w:tr>
    </w:tbl>
    <w:p w:rsidR="0045150E" w:rsidRDefault="0045150E">
      <w:pPr>
        <w:pStyle w:val="ConsPlusNormal"/>
        <w:jc w:val="both"/>
      </w:pPr>
    </w:p>
    <w:p w:rsidR="0045150E" w:rsidRDefault="0045150E">
      <w:pPr>
        <w:pStyle w:val="ConsPlusTitle"/>
        <w:jc w:val="center"/>
        <w:outlineLvl w:val="1"/>
      </w:pPr>
      <w:bookmarkStart w:id="5" w:name="P343"/>
      <w:bookmarkEnd w:id="5"/>
      <w:r>
        <w:t>ПАСПОРТ</w:t>
      </w:r>
    </w:p>
    <w:p w:rsidR="0045150E" w:rsidRDefault="0045150E">
      <w:pPr>
        <w:pStyle w:val="ConsPlusTitle"/>
        <w:jc w:val="center"/>
      </w:pPr>
      <w:r>
        <w:t>подпрограммы 5 "Социально-культурная адаптация и интеграция</w:t>
      </w:r>
    </w:p>
    <w:p w:rsidR="0045150E" w:rsidRDefault="0045150E">
      <w:pPr>
        <w:pStyle w:val="ConsPlusTitle"/>
        <w:jc w:val="center"/>
      </w:pPr>
      <w:r>
        <w:t>мигрантов в Российской Федерации"</w:t>
      </w:r>
    </w:p>
    <w:p w:rsidR="0045150E" w:rsidRDefault="0045150E">
      <w:pPr>
        <w:pStyle w:val="ConsPlusNormal"/>
        <w:jc w:val="center"/>
      </w:pPr>
      <w:r>
        <w:t xml:space="preserve">(в ред. </w:t>
      </w:r>
      <w:hyperlink r:id="rId49" w:history="1">
        <w:r>
          <w:rPr>
            <w:color w:val="0000FF"/>
          </w:rPr>
          <w:t>Постановления</w:t>
        </w:r>
      </w:hyperlink>
      <w:r>
        <w:t xml:space="preserve"> Правительства РФ от 29.03.2019 N 360)</w:t>
      </w:r>
    </w:p>
    <w:p w:rsidR="0045150E" w:rsidRDefault="0045150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Министерство внутренних дел Российской Федерации,</w:t>
            </w:r>
          </w:p>
          <w:p w:rsidR="0045150E" w:rsidRDefault="0045150E">
            <w:pPr>
              <w:pStyle w:val="ConsPlusNormal"/>
            </w:pPr>
            <w:r>
              <w:t>Министерство образования и науки Российской Федерации (до 15 мая 2018 года),</w:t>
            </w:r>
          </w:p>
          <w:p w:rsidR="0045150E" w:rsidRDefault="0045150E">
            <w:pPr>
              <w:pStyle w:val="ConsPlusNormal"/>
            </w:pPr>
            <w:r>
              <w:t>Министерство науки и высшего образования Российской Федерации (с 15 мая 2018 года)</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создание условий для успешной социальной и культурной адаптации и интеграции мигрантов в российское общество</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разработка и внедрение научно-методических и образовательно-просветительских программ, информационно-справочных изданий, ресурсов информационного сопровождения процессов социальной и культурной адаптации и интеграции мигрантов;</w:t>
            </w:r>
          </w:p>
          <w:p w:rsidR="0045150E" w:rsidRDefault="0045150E">
            <w:pPr>
              <w:pStyle w:val="ConsPlusNormal"/>
            </w:pPr>
            <w:r>
              <w:t>создание условий для социальной и культурной адаптации и интеграции мигрантов, в том числе для приема и содержания лиц, ходатайствующих о признании их беженцами, вынужденными переселенцами, а также вынужденных переселенцев и беженцев и прибывших с ними членов семьи</w:t>
            </w:r>
          </w:p>
        </w:tc>
      </w:tr>
      <w:tr w:rsidR="0045150E">
        <w:tc>
          <w:tcPr>
            <w:tcW w:w="2041" w:type="dxa"/>
            <w:tcBorders>
              <w:top w:val="nil"/>
              <w:left w:val="nil"/>
              <w:bottom w:val="nil"/>
              <w:right w:val="nil"/>
            </w:tcBorders>
          </w:tcPr>
          <w:p w:rsidR="0045150E" w:rsidRDefault="0045150E">
            <w:pPr>
              <w:pStyle w:val="ConsPlusNormal"/>
            </w:pPr>
            <w:r>
              <w:t xml:space="preserve">Целевые показатели </w:t>
            </w:r>
            <w:r>
              <w:lastRenderedPageBreak/>
              <w:t>(индикаторы) подпрограммы</w:t>
            </w:r>
          </w:p>
        </w:tc>
        <w:tc>
          <w:tcPr>
            <w:tcW w:w="340" w:type="dxa"/>
            <w:tcBorders>
              <w:top w:val="nil"/>
              <w:left w:val="nil"/>
              <w:bottom w:val="nil"/>
              <w:right w:val="nil"/>
            </w:tcBorders>
          </w:tcPr>
          <w:p w:rsidR="0045150E" w:rsidRDefault="0045150E">
            <w:pPr>
              <w:pStyle w:val="ConsPlusNormal"/>
              <w:jc w:val="center"/>
            </w:pPr>
            <w:r>
              <w:lastRenderedPageBreak/>
              <w:t>-</w:t>
            </w:r>
          </w:p>
        </w:tc>
        <w:tc>
          <w:tcPr>
            <w:tcW w:w="6690" w:type="dxa"/>
            <w:tcBorders>
              <w:top w:val="nil"/>
              <w:left w:val="nil"/>
              <w:bottom w:val="nil"/>
              <w:right w:val="nil"/>
            </w:tcBorders>
          </w:tcPr>
          <w:p w:rsidR="0045150E" w:rsidRDefault="0045150E">
            <w:pPr>
              <w:pStyle w:val="ConsPlusNormal"/>
            </w:pPr>
            <w:r>
              <w:t xml:space="preserve">показатель 5.1 "Количество участников мероприятий, направленных на </w:t>
            </w:r>
            <w:r>
              <w:lastRenderedPageBreak/>
              <w:t>социальную и культурную адаптацию и интеграцию мигрантов, в отчетном году";</w:t>
            </w:r>
          </w:p>
          <w:p w:rsidR="0045150E" w:rsidRDefault="0045150E">
            <w:pPr>
              <w:pStyle w:val="ConsPlusNormal"/>
            </w:pPr>
            <w:r>
              <w:t>показатель 5.2 "Доля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r>
      <w:tr w:rsidR="0045150E">
        <w:tc>
          <w:tcPr>
            <w:tcW w:w="2041" w:type="dxa"/>
            <w:tcBorders>
              <w:top w:val="nil"/>
              <w:left w:val="nil"/>
              <w:bottom w:val="nil"/>
              <w:right w:val="nil"/>
            </w:tcBorders>
          </w:tcPr>
          <w:p w:rsidR="0045150E" w:rsidRDefault="0045150E">
            <w:pPr>
              <w:pStyle w:val="ConsPlusNormal"/>
            </w:pPr>
            <w:r>
              <w:lastRenderedPageBreak/>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jc w:val="both"/>
            </w:pPr>
            <w:r>
              <w:t>общий объем бюджетных ассигнований федерального бюджета составляет 624071,4 тыс. рублей, в том числе:</w:t>
            </w:r>
          </w:p>
          <w:p w:rsidR="0045150E" w:rsidRDefault="0045150E">
            <w:pPr>
              <w:pStyle w:val="ConsPlusNormal"/>
              <w:jc w:val="both"/>
            </w:pPr>
            <w:r>
              <w:t>на 2017 год - 37779,1 тыс. рублей;</w:t>
            </w:r>
          </w:p>
          <w:p w:rsidR="0045150E" w:rsidRDefault="0045150E">
            <w:pPr>
              <w:pStyle w:val="ConsPlusNormal"/>
              <w:jc w:val="both"/>
            </w:pPr>
            <w:r>
              <w:t>на 2018 год - 37023,4 тыс. рублей;</w:t>
            </w:r>
          </w:p>
          <w:p w:rsidR="0045150E" w:rsidRDefault="0045150E">
            <w:pPr>
              <w:pStyle w:val="ConsPlusNormal"/>
              <w:jc w:val="both"/>
            </w:pPr>
            <w:r>
              <w:t>на 2019 год - 37779,1 тыс. рублей;</w:t>
            </w:r>
          </w:p>
          <w:p w:rsidR="0045150E" w:rsidRDefault="0045150E">
            <w:pPr>
              <w:pStyle w:val="ConsPlusNormal"/>
              <w:jc w:val="both"/>
            </w:pPr>
            <w:r>
              <w:t>на 2020 год - 37779,1 тыс. рублей;</w:t>
            </w:r>
          </w:p>
          <w:p w:rsidR="0045150E" w:rsidRDefault="0045150E">
            <w:pPr>
              <w:pStyle w:val="ConsPlusNormal"/>
              <w:jc w:val="both"/>
            </w:pPr>
            <w:r>
              <w:t>на 2021 год - 37779,1 тыс. рублей;</w:t>
            </w:r>
          </w:p>
          <w:p w:rsidR="0045150E" w:rsidRDefault="0045150E">
            <w:pPr>
              <w:pStyle w:val="ConsPlusNormal"/>
              <w:jc w:val="both"/>
            </w:pPr>
            <w:r>
              <w:t>на 2022 год - 108982,9 тыс. рублей;</w:t>
            </w:r>
          </w:p>
          <w:p w:rsidR="0045150E" w:rsidRDefault="0045150E">
            <w:pPr>
              <w:pStyle w:val="ConsPlusNormal"/>
              <w:jc w:val="both"/>
            </w:pPr>
            <w:r>
              <w:t>на 2023 год - 108982,9 тыс. рублей;</w:t>
            </w:r>
          </w:p>
          <w:p w:rsidR="0045150E" w:rsidRDefault="0045150E">
            <w:pPr>
              <w:pStyle w:val="ConsPlusNormal"/>
              <w:jc w:val="both"/>
            </w:pPr>
            <w:r>
              <w:t>на 2024 год - 108982,9 тыс. рублей;</w:t>
            </w:r>
          </w:p>
          <w:p w:rsidR="0045150E" w:rsidRDefault="0045150E">
            <w:pPr>
              <w:pStyle w:val="ConsPlusNormal"/>
              <w:jc w:val="both"/>
            </w:pPr>
            <w:r>
              <w:t>на 2025 год - 108982,9 тыс. рублей</w:t>
            </w:r>
          </w:p>
        </w:tc>
      </w:tr>
      <w:tr w:rsidR="0045150E">
        <w:tc>
          <w:tcPr>
            <w:tcW w:w="2041" w:type="dxa"/>
            <w:tcBorders>
              <w:top w:val="nil"/>
              <w:left w:val="nil"/>
              <w:bottom w:val="nil"/>
              <w:right w:val="nil"/>
            </w:tcBorders>
          </w:tcPr>
          <w:p w:rsidR="0045150E" w:rsidRDefault="0045150E">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участников мероприятий, направленных на социальную и культурную адаптацию и интеграцию мигрантов, в отчетном году (до 1,5 тыс. человек ежегодно к 2025 году);</w:t>
            </w:r>
          </w:p>
          <w:p w:rsidR="0045150E" w:rsidRDefault="0045150E">
            <w:pPr>
              <w:pStyle w:val="ConsPlusNormal"/>
            </w:pPr>
            <w:r>
              <w:t>увеличение доли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 (до 70 процентов к 2025 году)</w:t>
            </w:r>
          </w:p>
        </w:tc>
      </w:tr>
    </w:tbl>
    <w:p w:rsidR="0045150E" w:rsidRDefault="0045150E">
      <w:pPr>
        <w:pStyle w:val="ConsPlusNormal"/>
        <w:jc w:val="both"/>
      </w:pPr>
    </w:p>
    <w:p w:rsidR="0045150E" w:rsidRDefault="0045150E">
      <w:pPr>
        <w:pStyle w:val="ConsPlusTitle"/>
        <w:jc w:val="center"/>
        <w:outlineLvl w:val="1"/>
      </w:pPr>
      <w:bookmarkStart w:id="6" w:name="P387"/>
      <w:bookmarkEnd w:id="6"/>
      <w:r>
        <w:t>ПАСПОРТ</w:t>
      </w:r>
    </w:p>
    <w:p w:rsidR="0045150E" w:rsidRDefault="0045150E">
      <w:pPr>
        <w:pStyle w:val="ConsPlusTitle"/>
        <w:jc w:val="center"/>
      </w:pPr>
      <w:r>
        <w:t>подпрограммы 6 "Российское казачество"</w:t>
      </w:r>
    </w:p>
    <w:p w:rsidR="0045150E" w:rsidRDefault="0045150E">
      <w:pPr>
        <w:pStyle w:val="ConsPlusNormal"/>
        <w:jc w:val="center"/>
      </w:pPr>
      <w:r>
        <w:t xml:space="preserve">(в ред. </w:t>
      </w:r>
      <w:hyperlink r:id="rId50"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Министерство культуры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содействие привлечению российского казачества к гражданской и иной службе;</w:t>
            </w:r>
          </w:p>
          <w:p w:rsidR="0045150E" w:rsidRDefault="0045150E">
            <w:pPr>
              <w:pStyle w:val="ConsPlusNormal"/>
            </w:pPr>
            <w:r>
              <w:t>развитие духовно-нравственных основ и самобытной культуры российского казачества;</w:t>
            </w:r>
          </w:p>
          <w:p w:rsidR="0045150E" w:rsidRDefault="0045150E">
            <w:pPr>
              <w:pStyle w:val="ConsPlusNormal"/>
            </w:pPr>
            <w:r>
              <w:t>повышение роли российского казачества в воспитании подрастающего поколения в духе патриотизма</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6.1 "Количество членов казачьих обществ, привлеченных к несению государственной и иной службы";</w:t>
            </w:r>
          </w:p>
          <w:p w:rsidR="0045150E" w:rsidRDefault="0045150E">
            <w:pPr>
              <w:pStyle w:val="ConsPlusNormal"/>
            </w:pPr>
            <w:r>
              <w:t>показатель 6.2 "Количество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45150E">
        <w:tc>
          <w:tcPr>
            <w:tcW w:w="2041" w:type="dxa"/>
            <w:tcBorders>
              <w:top w:val="nil"/>
              <w:left w:val="nil"/>
              <w:bottom w:val="nil"/>
              <w:right w:val="nil"/>
            </w:tcBorders>
          </w:tcPr>
          <w:p w:rsidR="0045150E" w:rsidRDefault="0045150E">
            <w:pPr>
              <w:pStyle w:val="ConsPlusNormal"/>
            </w:pPr>
            <w:r>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 xml:space="preserve">Объемы бюджетных </w:t>
            </w:r>
            <w:r>
              <w:lastRenderedPageBreak/>
              <w:t>ассигнований подпрограммы</w:t>
            </w:r>
          </w:p>
        </w:tc>
        <w:tc>
          <w:tcPr>
            <w:tcW w:w="340" w:type="dxa"/>
            <w:tcBorders>
              <w:top w:val="nil"/>
              <w:left w:val="nil"/>
              <w:bottom w:val="nil"/>
              <w:right w:val="nil"/>
            </w:tcBorders>
          </w:tcPr>
          <w:p w:rsidR="0045150E" w:rsidRDefault="0045150E">
            <w:pPr>
              <w:pStyle w:val="ConsPlusNormal"/>
              <w:jc w:val="center"/>
            </w:pPr>
            <w:r>
              <w:lastRenderedPageBreak/>
              <w:t>-</w:t>
            </w:r>
          </w:p>
        </w:tc>
        <w:tc>
          <w:tcPr>
            <w:tcW w:w="6690" w:type="dxa"/>
            <w:tcBorders>
              <w:top w:val="nil"/>
              <w:left w:val="nil"/>
              <w:bottom w:val="nil"/>
              <w:right w:val="nil"/>
            </w:tcBorders>
          </w:tcPr>
          <w:p w:rsidR="0045150E" w:rsidRDefault="0045150E">
            <w:pPr>
              <w:pStyle w:val="ConsPlusNormal"/>
            </w:pPr>
            <w:r>
              <w:t xml:space="preserve">общий объем бюджетных ассигнований федерального бюджета составляет </w:t>
            </w:r>
            <w:r>
              <w:lastRenderedPageBreak/>
              <w:t>342817,8 тыс. рублей, в том числе:</w:t>
            </w:r>
          </w:p>
          <w:p w:rsidR="0045150E" w:rsidRDefault="0045150E">
            <w:pPr>
              <w:pStyle w:val="ConsPlusNormal"/>
            </w:pPr>
            <w:r>
              <w:t>на 2017 год - 6666,3 тыс. рублей;</w:t>
            </w:r>
          </w:p>
          <w:p w:rsidR="0045150E" w:rsidRDefault="0045150E">
            <w:pPr>
              <w:pStyle w:val="ConsPlusNormal"/>
            </w:pPr>
            <w:r>
              <w:t>на 2018 год - 6324,4 тыс. рублей;</w:t>
            </w:r>
          </w:p>
          <w:p w:rsidR="0045150E" w:rsidRDefault="0045150E">
            <w:pPr>
              <w:pStyle w:val="ConsPlusNormal"/>
            </w:pPr>
            <w:r>
              <w:t>на 2019 год - 6311,7 тыс. рублей;</w:t>
            </w:r>
          </w:p>
          <w:p w:rsidR="0045150E" w:rsidRDefault="0045150E">
            <w:pPr>
              <w:pStyle w:val="ConsPlusNormal"/>
              <w:jc w:val="both"/>
            </w:pPr>
            <w:r>
              <w:t>на 2020 год - 6311,7 тыс. рублей;</w:t>
            </w:r>
          </w:p>
          <w:p w:rsidR="0045150E" w:rsidRDefault="0045150E">
            <w:pPr>
              <w:pStyle w:val="ConsPlusNormal"/>
              <w:jc w:val="both"/>
            </w:pPr>
            <w:r>
              <w:t>на 2021 год - 6311,7 тыс. рублей;</w:t>
            </w:r>
          </w:p>
          <w:p w:rsidR="0045150E" w:rsidRDefault="0045150E">
            <w:pPr>
              <w:pStyle w:val="ConsPlusNormal"/>
              <w:jc w:val="both"/>
            </w:pPr>
            <w:r>
              <w:t>на 2022 год - 77723 тыс. рублей;</w:t>
            </w:r>
          </w:p>
          <w:p w:rsidR="0045150E" w:rsidRDefault="0045150E">
            <w:pPr>
              <w:pStyle w:val="ConsPlusNormal"/>
              <w:jc w:val="both"/>
            </w:pPr>
            <w:r>
              <w:t>на 2023 год - 77723 тыс. рублей;</w:t>
            </w:r>
          </w:p>
          <w:p w:rsidR="0045150E" w:rsidRDefault="0045150E">
            <w:pPr>
              <w:pStyle w:val="ConsPlusNormal"/>
              <w:jc w:val="both"/>
            </w:pPr>
            <w:r>
              <w:t>на 2024 год - 77723 тыс. рублей;</w:t>
            </w:r>
          </w:p>
          <w:p w:rsidR="0045150E" w:rsidRDefault="0045150E">
            <w:pPr>
              <w:pStyle w:val="ConsPlusNormal"/>
              <w:jc w:val="both"/>
            </w:pPr>
            <w:r>
              <w:t>на 2025 год - 77723 тыс. рублей</w:t>
            </w:r>
          </w:p>
        </w:tc>
      </w:tr>
      <w:tr w:rsidR="0045150E">
        <w:tc>
          <w:tcPr>
            <w:tcW w:w="2041" w:type="dxa"/>
            <w:tcBorders>
              <w:top w:val="nil"/>
              <w:left w:val="nil"/>
              <w:bottom w:val="nil"/>
              <w:right w:val="nil"/>
            </w:tcBorders>
          </w:tcPr>
          <w:p w:rsidR="0045150E" w:rsidRDefault="0045150E">
            <w:pPr>
              <w:pStyle w:val="ConsPlusNormal"/>
              <w:jc w:val="both"/>
            </w:pPr>
            <w:r>
              <w:lastRenderedPageBreak/>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членов казачьих обществ, привлеченных к несению государственной и иной службы (до 15 тыс. человек к 2025 году);</w:t>
            </w:r>
          </w:p>
          <w:p w:rsidR="0045150E" w:rsidRDefault="0045150E">
            <w:pPr>
              <w:pStyle w:val="ConsPlusNormal"/>
            </w:pPr>
            <w:r>
              <w:t>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(до 1300 человек к 2025 году)</w:t>
            </w:r>
          </w:p>
        </w:tc>
      </w:tr>
    </w:tbl>
    <w:p w:rsidR="0045150E" w:rsidRDefault="0045150E">
      <w:pPr>
        <w:pStyle w:val="ConsPlusNormal"/>
        <w:jc w:val="both"/>
      </w:pPr>
    </w:p>
    <w:p w:rsidR="0045150E" w:rsidRDefault="0045150E">
      <w:pPr>
        <w:pStyle w:val="ConsPlusTitle"/>
        <w:jc w:val="center"/>
        <w:outlineLvl w:val="1"/>
      </w:pPr>
      <w:bookmarkStart w:id="7" w:name="P429"/>
      <w:bookmarkEnd w:id="7"/>
      <w:r>
        <w:t>ПАСПОРТ</w:t>
      </w:r>
    </w:p>
    <w:p w:rsidR="0045150E" w:rsidRDefault="0045150E">
      <w:pPr>
        <w:pStyle w:val="ConsPlusTitle"/>
        <w:jc w:val="center"/>
      </w:pPr>
      <w:r>
        <w:t>подпрограммы 7 "Профилактика экстремизма на национальной</w:t>
      </w:r>
    </w:p>
    <w:p w:rsidR="0045150E" w:rsidRDefault="0045150E">
      <w:pPr>
        <w:pStyle w:val="ConsPlusTitle"/>
        <w:jc w:val="center"/>
      </w:pPr>
      <w:r>
        <w:t>и религиозной почве"</w:t>
      </w:r>
    </w:p>
    <w:p w:rsidR="0045150E" w:rsidRDefault="0045150E">
      <w:pPr>
        <w:pStyle w:val="ConsPlusNormal"/>
        <w:jc w:val="center"/>
      </w:pPr>
      <w:r>
        <w:t xml:space="preserve">(в ред. </w:t>
      </w:r>
      <w:hyperlink r:id="rId51"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Участники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Министерство образования и науки Российской Федерации (до 15 мая 2018 г.),</w:t>
            </w:r>
          </w:p>
          <w:p w:rsidR="0045150E" w:rsidRDefault="0045150E">
            <w:pPr>
              <w:pStyle w:val="ConsPlusNormal"/>
            </w:pPr>
            <w:r>
              <w:t>Министерство науки и высшего образования Российской Федерации (с 15 мая 2018 г.),</w:t>
            </w:r>
          </w:p>
          <w:p w:rsidR="0045150E" w:rsidRDefault="004515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5150E" w:rsidRDefault="0045150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снижение количества конфликтов и конфликтных ситуаций в сфере межнациональных и этноконфессиональных отношений</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совершенствование системы мониторинга состояния межэтнических отношений и раннего предупреждения конфликтных ситуаций;</w:t>
            </w:r>
          </w:p>
          <w:p w:rsidR="0045150E" w:rsidRDefault="0045150E">
            <w:pPr>
              <w:pStyle w:val="ConsPlusNormal"/>
            </w:pPr>
            <w:r>
              <w:t>профилактика и предупреждение распространения ксенофобии, националистической идеологии, религиозной и расовой нетерпимости, фальсификации истории, направленных на разжигание межнациональной вражды и ненависти, на подрыв общественно-политической стабильности и целостности Российской Федерации</w:t>
            </w:r>
          </w:p>
        </w:tc>
      </w:tr>
      <w:tr w:rsidR="0045150E">
        <w:tc>
          <w:tcPr>
            <w:tcW w:w="2041" w:type="dxa"/>
            <w:tcBorders>
              <w:top w:val="nil"/>
              <w:left w:val="nil"/>
              <w:bottom w:val="nil"/>
              <w:right w:val="nil"/>
            </w:tcBorders>
          </w:tcPr>
          <w:p w:rsidR="0045150E" w:rsidRDefault="0045150E">
            <w:pPr>
              <w:pStyle w:val="ConsPlusNormal"/>
            </w:pPr>
            <w:r>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7.1 "Доля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p w:rsidR="0045150E" w:rsidRDefault="0045150E">
            <w:pPr>
              <w:pStyle w:val="ConsPlusNormal"/>
            </w:pPr>
            <w:r>
              <w:t>показатель 7.2 "Доля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p w:rsidR="0045150E" w:rsidRDefault="0045150E">
            <w:pPr>
              <w:pStyle w:val="ConsPlusNormal"/>
            </w:pPr>
            <w:r>
              <w:t xml:space="preserve">показатель 7.3 "Доля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w:t>
            </w:r>
            <w:r>
              <w:lastRenderedPageBreak/>
              <w:t>межнациональных и этноконфессиональных отношений, выявленных в Российской Федерации";</w:t>
            </w:r>
          </w:p>
          <w:p w:rsidR="0045150E" w:rsidRDefault="0045150E">
            <w:pPr>
              <w:pStyle w:val="ConsPlusNormal"/>
            </w:pPr>
            <w:r>
              <w:t>показатель 7.4 "Доля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r>
      <w:tr w:rsidR="0045150E">
        <w:tc>
          <w:tcPr>
            <w:tcW w:w="2041" w:type="dxa"/>
            <w:tcBorders>
              <w:top w:val="nil"/>
              <w:left w:val="nil"/>
              <w:bottom w:val="nil"/>
              <w:right w:val="nil"/>
            </w:tcBorders>
          </w:tcPr>
          <w:p w:rsidR="0045150E" w:rsidRDefault="0045150E">
            <w:pPr>
              <w:pStyle w:val="ConsPlusNormal"/>
            </w:pPr>
            <w:r>
              <w:lastRenderedPageBreak/>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общий объем бюджетных ассигнований федерального бюджета составляет 4752060 тыс. рублей, в том числе:</w:t>
            </w:r>
          </w:p>
          <w:p w:rsidR="0045150E" w:rsidRDefault="0045150E">
            <w:pPr>
              <w:pStyle w:val="ConsPlusNormal"/>
            </w:pPr>
            <w:r>
              <w:t>на 2017 год - 314749 тыс. рублей;</w:t>
            </w:r>
          </w:p>
          <w:p w:rsidR="0045150E" w:rsidRDefault="0045150E">
            <w:pPr>
              <w:pStyle w:val="ConsPlusNormal"/>
            </w:pPr>
            <w:r>
              <w:t>на 2018 год - 385113,2 тыс. рублей;</w:t>
            </w:r>
          </w:p>
          <w:p w:rsidR="0045150E" w:rsidRDefault="0045150E">
            <w:pPr>
              <w:pStyle w:val="ConsPlusNormal"/>
            </w:pPr>
            <w:r>
              <w:t>на 2019 год - 441867,7 тыс. рублей;</w:t>
            </w:r>
          </w:p>
          <w:p w:rsidR="0045150E" w:rsidRDefault="0045150E">
            <w:pPr>
              <w:pStyle w:val="ConsPlusNormal"/>
            </w:pPr>
            <w:r>
              <w:t>на 2020 год - 446914,7 тыс. рублей;</w:t>
            </w:r>
          </w:p>
          <w:p w:rsidR="0045150E" w:rsidRDefault="0045150E">
            <w:pPr>
              <w:pStyle w:val="ConsPlusNormal"/>
            </w:pPr>
            <w:r>
              <w:t>на 2021 год - 454069 тыс. рублей;</w:t>
            </w:r>
          </w:p>
          <w:p w:rsidR="0045150E" w:rsidRDefault="0045150E">
            <w:pPr>
              <w:pStyle w:val="ConsPlusNormal"/>
            </w:pPr>
            <w:r>
              <w:t>на 2022 год - 677336,6 тыс. рублей;</w:t>
            </w:r>
          </w:p>
          <w:p w:rsidR="0045150E" w:rsidRDefault="0045150E">
            <w:pPr>
              <w:pStyle w:val="ConsPlusNormal"/>
            </w:pPr>
            <w:r>
              <w:t>на 2023 год - 677336,6 тыс. рублей;</w:t>
            </w:r>
          </w:p>
          <w:p w:rsidR="0045150E" w:rsidRDefault="0045150E">
            <w:pPr>
              <w:pStyle w:val="ConsPlusNormal"/>
            </w:pPr>
            <w:r>
              <w:t>на 2024 год - 677336,6 тыс. рублей;</w:t>
            </w:r>
          </w:p>
          <w:p w:rsidR="0045150E" w:rsidRDefault="0045150E">
            <w:pPr>
              <w:pStyle w:val="ConsPlusNormal"/>
            </w:pPr>
            <w:r>
              <w:t>на 2025 год - 677336,6 тыс. рублей</w:t>
            </w:r>
          </w:p>
        </w:tc>
      </w:tr>
      <w:tr w:rsidR="0045150E">
        <w:tc>
          <w:tcPr>
            <w:tcW w:w="2041" w:type="dxa"/>
            <w:tcBorders>
              <w:top w:val="nil"/>
              <w:left w:val="nil"/>
              <w:bottom w:val="nil"/>
              <w:right w:val="nil"/>
            </w:tcBorders>
          </w:tcPr>
          <w:p w:rsidR="0045150E" w:rsidRDefault="0045150E">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уменьшение доли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 (до 86 процентов к 2025 году);</w:t>
            </w:r>
          </w:p>
          <w:p w:rsidR="0045150E" w:rsidRDefault="0045150E">
            <w:pPr>
              <w:pStyle w:val="ConsPlusNormal"/>
            </w:pPr>
            <w:r>
              <w:t>уменьшение доли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 (до 85 процентов к 2025 году);</w:t>
            </w:r>
          </w:p>
          <w:p w:rsidR="0045150E" w:rsidRDefault="0045150E">
            <w:pPr>
              <w:pStyle w:val="ConsPlusNormal"/>
            </w:pPr>
            <w:r>
              <w:t>уменьшение доли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 (до 12 процентов к 2025 году);</w:t>
            </w:r>
          </w:p>
          <w:p w:rsidR="0045150E" w:rsidRDefault="0045150E">
            <w:pPr>
              <w:pStyle w:val="ConsPlusNormal"/>
            </w:pPr>
            <w:r>
              <w:t>уменьшение доли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 (до 3 процентов к 2025 году)</w:t>
            </w:r>
          </w:p>
        </w:tc>
      </w:tr>
    </w:tbl>
    <w:p w:rsidR="0045150E" w:rsidRDefault="0045150E">
      <w:pPr>
        <w:pStyle w:val="ConsPlusNormal"/>
        <w:jc w:val="both"/>
      </w:pPr>
    </w:p>
    <w:p w:rsidR="0045150E" w:rsidRDefault="0045150E">
      <w:pPr>
        <w:pStyle w:val="ConsPlusTitle"/>
        <w:jc w:val="center"/>
        <w:outlineLvl w:val="1"/>
      </w:pPr>
      <w:bookmarkStart w:id="8" w:name="P478"/>
      <w:bookmarkEnd w:id="8"/>
      <w:r>
        <w:t>ПАСПОРТ</w:t>
      </w:r>
    </w:p>
    <w:p w:rsidR="0045150E" w:rsidRDefault="0045150E">
      <w:pPr>
        <w:pStyle w:val="ConsPlusTitle"/>
        <w:jc w:val="center"/>
      </w:pPr>
      <w:r>
        <w:t>подпрограммы 8 "Обеспечение реализации государственной</w:t>
      </w:r>
    </w:p>
    <w:p w:rsidR="0045150E" w:rsidRDefault="0045150E">
      <w:pPr>
        <w:pStyle w:val="ConsPlusTitle"/>
        <w:jc w:val="center"/>
      </w:pPr>
      <w:r>
        <w:t>программы "Реализация государственной</w:t>
      </w:r>
    </w:p>
    <w:p w:rsidR="0045150E" w:rsidRDefault="0045150E">
      <w:pPr>
        <w:pStyle w:val="ConsPlusTitle"/>
        <w:jc w:val="center"/>
      </w:pPr>
      <w:r>
        <w:t>национальной политики"</w:t>
      </w:r>
    </w:p>
    <w:p w:rsidR="0045150E" w:rsidRDefault="0045150E">
      <w:pPr>
        <w:pStyle w:val="ConsPlusNormal"/>
        <w:jc w:val="center"/>
      </w:pPr>
      <w:r>
        <w:t xml:space="preserve">(в ред. </w:t>
      </w:r>
      <w:hyperlink r:id="rId52" w:history="1">
        <w:r>
          <w:rPr>
            <w:color w:val="0000FF"/>
          </w:rPr>
          <w:t>Постановления</w:t>
        </w:r>
      </w:hyperlink>
      <w:r>
        <w:t xml:space="preserve"> Правительства РФ от 29.03.2019 N 360)</w:t>
      </w:r>
    </w:p>
    <w:p w:rsidR="0045150E" w:rsidRDefault="0045150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45150E">
        <w:tc>
          <w:tcPr>
            <w:tcW w:w="2041" w:type="dxa"/>
            <w:tcBorders>
              <w:top w:val="nil"/>
              <w:left w:val="nil"/>
              <w:bottom w:val="nil"/>
              <w:right w:val="nil"/>
            </w:tcBorders>
          </w:tcPr>
          <w:p w:rsidR="0045150E" w:rsidRDefault="0045150E">
            <w:pPr>
              <w:pStyle w:val="ConsPlusNormal"/>
            </w:pPr>
            <w:r>
              <w:t>Ответственный исполнитель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Федеральное агентство по делам национальностей</w:t>
            </w:r>
          </w:p>
        </w:tc>
      </w:tr>
      <w:tr w:rsidR="0045150E">
        <w:tc>
          <w:tcPr>
            <w:tcW w:w="2041" w:type="dxa"/>
            <w:tcBorders>
              <w:top w:val="nil"/>
              <w:left w:val="nil"/>
              <w:bottom w:val="nil"/>
              <w:right w:val="nil"/>
            </w:tcBorders>
          </w:tcPr>
          <w:p w:rsidR="0045150E" w:rsidRDefault="0045150E">
            <w:pPr>
              <w:pStyle w:val="ConsPlusNormal"/>
            </w:pPr>
            <w:r>
              <w:t>Цель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c>
          <w:tcPr>
            <w:tcW w:w="2041" w:type="dxa"/>
            <w:tcBorders>
              <w:top w:val="nil"/>
              <w:left w:val="nil"/>
              <w:bottom w:val="nil"/>
              <w:right w:val="nil"/>
            </w:tcBorders>
          </w:tcPr>
          <w:p w:rsidR="0045150E" w:rsidRDefault="0045150E">
            <w:pPr>
              <w:pStyle w:val="ConsPlusNormal"/>
            </w:pPr>
            <w:r>
              <w:t>Задачи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повышение эффективности реализации государственной программы Российской Федерации "Реализация государственной национальной политики";</w:t>
            </w:r>
          </w:p>
          <w:p w:rsidR="0045150E" w:rsidRDefault="0045150E">
            <w:pPr>
              <w:pStyle w:val="ConsPlusNormal"/>
            </w:pPr>
            <w:r>
              <w:lastRenderedPageBreak/>
              <w:t>повышение профессиональной компетентности федеральных государственных гражданских служащих, осуществляющих функции по реализации государственной национальной политики Российской Федерации и обеспечивающих реализацию государственной программы Российской Федерации "Реализация государственной национальной политики"</w:t>
            </w:r>
          </w:p>
        </w:tc>
      </w:tr>
      <w:tr w:rsidR="0045150E">
        <w:tc>
          <w:tcPr>
            <w:tcW w:w="2041" w:type="dxa"/>
            <w:tcBorders>
              <w:top w:val="nil"/>
              <w:left w:val="nil"/>
              <w:bottom w:val="nil"/>
              <w:right w:val="nil"/>
            </w:tcBorders>
          </w:tcPr>
          <w:p w:rsidR="0045150E" w:rsidRDefault="0045150E">
            <w:pPr>
              <w:pStyle w:val="ConsPlusNormal"/>
            </w:pPr>
            <w:r>
              <w:lastRenderedPageBreak/>
              <w:t>Целевые показатели (индикаторы)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показатель 8.1 "Количество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45150E" w:rsidRDefault="0045150E">
            <w:pPr>
              <w:pStyle w:val="ConsPlusNormal"/>
            </w:pPr>
            <w:r>
              <w:t>показатель 8.2 "Итоговая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r>
      <w:tr w:rsidR="0045150E">
        <w:tc>
          <w:tcPr>
            <w:tcW w:w="2041" w:type="dxa"/>
            <w:tcBorders>
              <w:top w:val="nil"/>
              <w:left w:val="nil"/>
              <w:bottom w:val="nil"/>
              <w:right w:val="nil"/>
            </w:tcBorders>
          </w:tcPr>
          <w:p w:rsidR="0045150E" w:rsidRDefault="0045150E">
            <w:pPr>
              <w:pStyle w:val="ConsPlusNormal"/>
            </w:pPr>
            <w:r>
              <w:t>Сроки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1 января 2017 г. - 31 декабря 2025 г. (один этап)</w:t>
            </w:r>
          </w:p>
        </w:tc>
      </w:tr>
      <w:tr w:rsidR="0045150E">
        <w:tc>
          <w:tcPr>
            <w:tcW w:w="2041" w:type="dxa"/>
            <w:tcBorders>
              <w:top w:val="nil"/>
              <w:left w:val="nil"/>
              <w:bottom w:val="nil"/>
              <w:right w:val="nil"/>
            </w:tcBorders>
          </w:tcPr>
          <w:p w:rsidR="0045150E" w:rsidRDefault="0045150E">
            <w:pPr>
              <w:pStyle w:val="ConsPlusNormal"/>
            </w:pPr>
            <w:r>
              <w:t>Объемы бюджетных ассигнований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jc w:val="both"/>
            </w:pPr>
            <w:r>
              <w:t>общий объем бюджетных ассигнований федерального бюджета составляет 1481436 тыс. рублей, в том числе:</w:t>
            </w:r>
          </w:p>
          <w:p w:rsidR="0045150E" w:rsidRDefault="0045150E">
            <w:pPr>
              <w:pStyle w:val="ConsPlusNormal"/>
              <w:jc w:val="both"/>
            </w:pPr>
            <w:r>
              <w:t>на 2017 год - 129077,9 тыс. рублей;</w:t>
            </w:r>
          </w:p>
          <w:p w:rsidR="0045150E" w:rsidRDefault="0045150E">
            <w:pPr>
              <w:pStyle w:val="ConsPlusNormal"/>
              <w:jc w:val="both"/>
            </w:pPr>
            <w:r>
              <w:t>на 2018 год - 153715,5 тыс. рублей;</w:t>
            </w:r>
          </w:p>
          <w:p w:rsidR="0045150E" w:rsidRDefault="0045150E">
            <w:pPr>
              <w:pStyle w:val="ConsPlusNormal"/>
              <w:jc w:val="both"/>
            </w:pPr>
            <w:r>
              <w:t>на 2019 год - 189371 тыс. рублей;</w:t>
            </w:r>
          </w:p>
          <w:p w:rsidR="0045150E" w:rsidRDefault="0045150E">
            <w:pPr>
              <w:pStyle w:val="ConsPlusNormal"/>
              <w:jc w:val="both"/>
            </w:pPr>
            <w:r>
              <w:t>на 2020 год - 191896,2 тыс. рублей;</w:t>
            </w:r>
          </w:p>
          <w:p w:rsidR="0045150E" w:rsidRDefault="0045150E">
            <w:pPr>
              <w:pStyle w:val="ConsPlusNormal"/>
              <w:jc w:val="both"/>
            </w:pPr>
            <w:r>
              <w:t>на 2021 год - 194316,2 тыс. рублей;</w:t>
            </w:r>
          </w:p>
          <w:p w:rsidR="0045150E" w:rsidRDefault="0045150E">
            <w:pPr>
              <w:pStyle w:val="ConsPlusNormal"/>
              <w:jc w:val="both"/>
            </w:pPr>
            <w:r>
              <w:t>на 2022 год - 155764,8 тыс. рублей;</w:t>
            </w:r>
          </w:p>
          <w:p w:rsidR="0045150E" w:rsidRDefault="0045150E">
            <w:pPr>
              <w:pStyle w:val="ConsPlusNormal"/>
              <w:jc w:val="both"/>
            </w:pPr>
            <w:r>
              <w:t>на 2023 год - 155764,8 тыс. рублей;</w:t>
            </w:r>
          </w:p>
          <w:p w:rsidR="0045150E" w:rsidRDefault="0045150E">
            <w:pPr>
              <w:pStyle w:val="ConsPlusNormal"/>
              <w:jc w:val="both"/>
            </w:pPr>
            <w:r>
              <w:t>на 2024 год - 155764,8 тыс. рублей;</w:t>
            </w:r>
          </w:p>
          <w:p w:rsidR="0045150E" w:rsidRDefault="0045150E">
            <w:pPr>
              <w:pStyle w:val="ConsPlusNormal"/>
              <w:jc w:val="both"/>
            </w:pPr>
            <w:r>
              <w:t>на 2025 год - 155764,8 тыс. рублей</w:t>
            </w:r>
          </w:p>
        </w:tc>
      </w:tr>
      <w:tr w:rsidR="0045150E">
        <w:tc>
          <w:tcPr>
            <w:tcW w:w="2041" w:type="dxa"/>
            <w:tcBorders>
              <w:top w:val="nil"/>
              <w:left w:val="nil"/>
              <w:bottom w:val="nil"/>
              <w:right w:val="nil"/>
            </w:tcBorders>
          </w:tcPr>
          <w:p w:rsidR="0045150E" w:rsidRDefault="0045150E">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45150E" w:rsidRDefault="0045150E">
            <w:pPr>
              <w:pStyle w:val="ConsPlusNormal"/>
              <w:jc w:val="center"/>
            </w:pPr>
            <w:r>
              <w:t>-</w:t>
            </w:r>
          </w:p>
        </w:tc>
        <w:tc>
          <w:tcPr>
            <w:tcW w:w="6690" w:type="dxa"/>
            <w:tcBorders>
              <w:top w:val="nil"/>
              <w:left w:val="nil"/>
              <w:bottom w:val="nil"/>
              <w:right w:val="nil"/>
            </w:tcBorders>
          </w:tcPr>
          <w:p w:rsidR="0045150E" w:rsidRDefault="0045150E">
            <w:pPr>
              <w:pStyle w:val="ConsPlusNormal"/>
            </w:pPr>
            <w:r>
              <w:t>увеличение количества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 (до 3,9 тыс. человек к 2025 году);</w:t>
            </w:r>
          </w:p>
          <w:p w:rsidR="0045150E" w:rsidRDefault="0045150E">
            <w:pPr>
              <w:pStyle w:val="ConsPlusNormal"/>
            </w:pPr>
            <w:r>
              <w:t>увеличение итоговой оценки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 (до 73 баллов к 2025 году)</w:t>
            </w:r>
          </w:p>
        </w:tc>
      </w:tr>
    </w:tbl>
    <w:p w:rsidR="0045150E" w:rsidRDefault="0045150E">
      <w:pPr>
        <w:pStyle w:val="ConsPlusNormal"/>
        <w:jc w:val="both"/>
      </w:pPr>
    </w:p>
    <w:p w:rsidR="0045150E" w:rsidRDefault="0045150E">
      <w:pPr>
        <w:pStyle w:val="ConsPlusTitle"/>
        <w:jc w:val="center"/>
        <w:outlineLvl w:val="1"/>
      </w:pPr>
      <w:r>
        <w:t>I. Приоритеты, цели и задачи государственной</w:t>
      </w:r>
    </w:p>
    <w:p w:rsidR="0045150E" w:rsidRDefault="0045150E">
      <w:pPr>
        <w:pStyle w:val="ConsPlusTitle"/>
        <w:jc w:val="center"/>
      </w:pPr>
      <w:r>
        <w:t>национальной политики Российской Федерации, в том числе</w:t>
      </w:r>
    </w:p>
    <w:p w:rsidR="0045150E" w:rsidRDefault="0045150E">
      <w:pPr>
        <w:pStyle w:val="ConsPlusTitle"/>
        <w:jc w:val="center"/>
      </w:pPr>
      <w:r>
        <w:t>общие требования к реализации государственной национальной</w:t>
      </w:r>
    </w:p>
    <w:p w:rsidR="0045150E" w:rsidRDefault="0045150E">
      <w:pPr>
        <w:pStyle w:val="ConsPlusTitle"/>
        <w:jc w:val="center"/>
      </w:pPr>
      <w:r>
        <w:t>политики Российской Федерации субъектами</w:t>
      </w:r>
    </w:p>
    <w:p w:rsidR="0045150E" w:rsidRDefault="0045150E">
      <w:pPr>
        <w:pStyle w:val="ConsPlusTitle"/>
        <w:jc w:val="center"/>
      </w:pPr>
      <w:r>
        <w:t>Российской Федерации</w:t>
      </w:r>
    </w:p>
    <w:p w:rsidR="0045150E" w:rsidRDefault="0045150E">
      <w:pPr>
        <w:pStyle w:val="ConsPlusNormal"/>
        <w:jc w:val="center"/>
      </w:pPr>
      <w:r>
        <w:t xml:space="preserve">(в ред. </w:t>
      </w:r>
      <w:hyperlink r:id="rId53" w:history="1">
        <w:r>
          <w:rPr>
            <w:color w:val="0000FF"/>
          </w:rPr>
          <w:t>Постановления</w:t>
        </w:r>
      </w:hyperlink>
      <w:r>
        <w:t xml:space="preserve"> Правительства РФ от 29.03.2019 N 360)</w:t>
      </w:r>
    </w:p>
    <w:p w:rsidR="0045150E" w:rsidRDefault="0045150E">
      <w:pPr>
        <w:pStyle w:val="ConsPlusNormal"/>
        <w:jc w:val="both"/>
      </w:pPr>
    </w:p>
    <w:p w:rsidR="0045150E" w:rsidRDefault="0045150E">
      <w:pPr>
        <w:pStyle w:val="ConsPlusNormal"/>
        <w:ind w:firstLine="540"/>
        <w:jc w:val="both"/>
      </w:pPr>
      <w:r>
        <w:t xml:space="preserve">Приоритеты, цели и задачи государственной национальной политики Российской Федерации определены </w:t>
      </w:r>
      <w:hyperlink r:id="rId54" w:history="1">
        <w:r>
          <w:rPr>
            <w:color w:val="0000FF"/>
          </w:rPr>
          <w:t>Стратегией</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45150E" w:rsidRDefault="0045150E">
      <w:pPr>
        <w:pStyle w:val="ConsPlusNormal"/>
        <w:spacing w:before="200"/>
        <w:ind w:firstLine="540"/>
        <w:jc w:val="both"/>
      </w:pPr>
      <w:r>
        <w:t>Приоритетами государственной национальной политики Российской Федерации являются:</w:t>
      </w:r>
    </w:p>
    <w:p w:rsidR="0045150E" w:rsidRDefault="0045150E">
      <w:pPr>
        <w:pStyle w:val="ConsPlusNormal"/>
        <w:spacing w:before="20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45150E" w:rsidRDefault="0045150E">
      <w:pPr>
        <w:pStyle w:val="ConsPlusNormal"/>
        <w:spacing w:before="200"/>
        <w:ind w:firstLine="540"/>
        <w:jc w:val="both"/>
      </w:pPr>
      <w:r>
        <w:t>сохранение этнокультурного и языкового многообразия Российской Федерации;</w:t>
      </w:r>
    </w:p>
    <w:p w:rsidR="0045150E" w:rsidRDefault="0045150E">
      <w:pPr>
        <w:pStyle w:val="ConsPlusNormal"/>
        <w:spacing w:before="200"/>
        <w:ind w:firstLine="540"/>
        <w:jc w:val="both"/>
      </w:pPr>
      <w:r>
        <w:t>сохранение русского языка как государственного языка Российской Федерации и языка межнационального общения;</w:t>
      </w:r>
    </w:p>
    <w:p w:rsidR="0045150E" w:rsidRDefault="0045150E">
      <w:pPr>
        <w:pStyle w:val="ConsPlusNormal"/>
        <w:spacing w:before="200"/>
        <w:ind w:firstLine="540"/>
        <w:jc w:val="both"/>
      </w:pPr>
      <w:r>
        <w:lastRenderedPageBreak/>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45150E" w:rsidRDefault="0045150E">
      <w:pPr>
        <w:pStyle w:val="ConsPlusNormal"/>
        <w:spacing w:before="200"/>
        <w:ind w:firstLine="540"/>
        <w:jc w:val="both"/>
      </w:pPr>
      <w:r>
        <w:t>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45150E" w:rsidRDefault="0045150E">
      <w:pPr>
        <w:pStyle w:val="ConsPlusNormal"/>
        <w:spacing w:before="200"/>
        <w:ind w:firstLine="540"/>
        <w:jc w:val="both"/>
      </w:pPr>
      <w:r>
        <w:t>соблюдение прав коренных малочисленных народов Российской Федерации;</w:t>
      </w:r>
    </w:p>
    <w:p w:rsidR="0045150E" w:rsidRDefault="0045150E">
      <w:pPr>
        <w:pStyle w:val="ConsPlusNormal"/>
        <w:spacing w:before="200"/>
        <w:ind w:firstLine="540"/>
        <w:jc w:val="both"/>
      </w:pPr>
      <w:r>
        <w:t>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45150E" w:rsidRDefault="0045150E">
      <w:pPr>
        <w:pStyle w:val="ConsPlusNormal"/>
        <w:spacing w:before="200"/>
        <w:ind w:firstLine="540"/>
        <w:jc w:val="both"/>
      </w:pPr>
      <w:r>
        <w:t>Целями государственной национальной политики Российской Федерации являются:</w:t>
      </w:r>
    </w:p>
    <w:p w:rsidR="0045150E" w:rsidRDefault="0045150E">
      <w:pPr>
        <w:pStyle w:val="ConsPlusNormal"/>
        <w:spacing w:before="20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45150E" w:rsidRDefault="0045150E">
      <w:pPr>
        <w:pStyle w:val="ConsPlusNormal"/>
        <w:spacing w:before="20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w:t>
      </w:r>
    </w:p>
    <w:p w:rsidR="0045150E" w:rsidRDefault="0045150E">
      <w:pPr>
        <w:pStyle w:val="ConsPlusNormal"/>
        <w:spacing w:before="20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150E" w:rsidRDefault="0045150E">
      <w:pPr>
        <w:pStyle w:val="ConsPlusNormal"/>
        <w:spacing w:before="200"/>
        <w:ind w:firstLine="540"/>
        <w:jc w:val="both"/>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45150E" w:rsidRDefault="0045150E">
      <w:pPr>
        <w:pStyle w:val="ConsPlusNormal"/>
        <w:spacing w:before="200"/>
        <w:ind w:firstLine="540"/>
        <w:jc w:val="both"/>
      </w:pPr>
      <w:r>
        <w:t>гармонизация межнациональных (межэтнических) отношений;</w:t>
      </w:r>
    </w:p>
    <w:p w:rsidR="0045150E" w:rsidRDefault="0045150E">
      <w:pPr>
        <w:pStyle w:val="ConsPlusNormal"/>
        <w:spacing w:before="200"/>
        <w:ind w:firstLine="540"/>
        <w:jc w:val="both"/>
      </w:pPr>
      <w:r>
        <w:t>успешная социальная и культурная адаптация иностранных граждан в Российской Федерации и их интеграция в российское общество.</w:t>
      </w:r>
    </w:p>
    <w:p w:rsidR="0045150E" w:rsidRDefault="0045150E">
      <w:pPr>
        <w:pStyle w:val="ConsPlusNormal"/>
        <w:spacing w:before="200"/>
        <w:ind w:firstLine="540"/>
        <w:jc w:val="both"/>
      </w:pPr>
      <w:hyperlink r:id="rId55" w:history="1">
        <w:r>
          <w:rPr>
            <w:color w:val="0000FF"/>
          </w:rPr>
          <w:t>Стратегией</w:t>
        </w:r>
      </w:hyperlink>
      <w:r>
        <w:t xml:space="preserve"> государственной национальной политики Российской Федерации на период до 2025 года определены следующие задачи:</w:t>
      </w:r>
    </w:p>
    <w:p w:rsidR="0045150E" w:rsidRDefault="0045150E">
      <w:pPr>
        <w:pStyle w:val="ConsPlusNormal"/>
        <w:spacing w:before="200"/>
        <w:ind w:firstLine="540"/>
        <w:jc w:val="both"/>
      </w:pPr>
      <w:r>
        <w:t>обеспечение равноправия граждан и реализации их конституционных прав;</w:t>
      </w:r>
    </w:p>
    <w:p w:rsidR="0045150E" w:rsidRDefault="0045150E">
      <w:pPr>
        <w:pStyle w:val="ConsPlusNormal"/>
        <w:spacing w:before="200"/>
        <w:ind w:firstLine="540"/>
        <w:jc w:val="both"/>
      </w:pPr>
      <w:r>
        <w:t>обеспечение межнационального мира и согласия, гармонизации межнациональных (межэтнических) отношений;</w:t>
      </w:r>
    </w:p>
    <w:p w:rsidR="0045150E" w:rsidRDefault="0045150E">
      <w:pPr>
        <w:pStyle w:val="ConsPlusNormal"/>
        <w:spacing w:before="200"/>
        <w:ind w:firstLine="5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45150E" w:rsidRDefault="0045150E">
      <w:pPr>
        <w:pStyle w:val="ConsPlusNormal"/>
        <w:spacing w:before="200"/>
        <w:ind w:firstLine="540"/>
        <w:jc w:val="both"/>
      </w:pPr>
      <w:r>
        <w:t>содействие этнокультурному и духовному развитию народов Российской Федерации;</w:t>
      </w:r>
    </w:p>
    <w:p w:rsidR="0045150E" w:rsidRDefault="0045150E">
      <w:pPr>
        <w:pStyle w:val="ConsPlusNormal"/>
        <w:spacing w:before="200"/>
        <w:ind w:firstLine="540"/>
        <w:jc w:val="both"/>
      </w:pPr>
      <w: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5150E" w:rsidRDefault="0045150E">
      <w:pPr>
        <w:pStyle w:val="ConsPlusNormal"/>
        <w:spacing w:before="200"/>
        <w:ind w:firstLine="540"/>
        <w:jc w:val="both"/>
      </w:pPr>
      <w:r>
        <w:t>сохранение и поддержка русского языка как государственного языка Российской Федерации и языков народов Российской Федерации;</w:t>
      </w:r>
    </w:p>
    <w:p w:rsidR="0045150E" w:rsidRDefault="0045150E">
      <w:pPr>
        <w:pStyle w:val="ConsPlusNormal"/>
        <w:spacing w:before="200"/>
        <w:ind w:firstLine="540"/>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p w:rsidR="0045150E" w:rsidRDefault="0045150E">
      <w:pPr>
        <w:pStyle w:val="ConsPlusNormal"/>
        <w:spacing w:before="200"/>
        <w:ind w:firstLine="540"/>
        <w:jc w:val="both"/>
      </w:pPr>
      <w:r>
        <w:t>совершенствование государственного управления в сфере государственной национальной политики Российской Федерации;</w:t>
      </w:r>
    </w:p>
    <w:p w:rsidR="0045150E" w:rsidRDefault="0045150E">
      <w:pPr>
        <w:pStyle w:val="ConsPlusNormal"/>
        <w:spacing w:before="20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5150E" w:rsidRDefault="0045150E">
      <w:pPr>
        <w:pStyle w:val="ConsPlusNormal"/>
        <w:spacing w:before="200"/>
        <w:ind w:firstLine="540"/>
        <w:jc w:val="both"/>
      </w:pPr>
      <w:r>
        <w:t xml:space="preserve">информационное обеспечение реализации государственной национальной политики Российской </w:t>
      </w:r>
      <w:r>
        <w:lastRenderedPageBreak/>
        <w:t>Федерации;</w:t>
      </w:r>
    </w:p>
    <w:p w:rsidR="0045150E" w:rsidRDefault="0045150E">
      <w:pPr>
        <w:pStyle w:val="ConsPlusNormal"/>
        <w:spacing w:before="200"/>
        <w:ind w:firstLine="540"/>
        <w:jc w:val="both"/>
      </w:pPr>
      <w: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45150E" w:rsidRDefault="0045150E">
      <w:pPr>
        <w:pStyle w:val="ConsPlusNormal"/>
        <w:spacing w:before="200"/>
        <w:ind w:firstLine="540"/>
        <w:jc w:val="both"/>
      </w:pPr>
      <w:r>
        <w:t xml:space="preserve">Целью Программы является координация реализации </w:t>
      </w:r>
      <w:hyperlink r:id="rId56" w:history="1">
        <w:r>
          <w:rPr>
            <w:color w:val="0000FF"/>
          </w:rPr>
          <w:t>Стратегии</w:t>
        </w:r>
      </w:hyperlink>
      <w:r>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а также позитивное влияние на общественно-политические процессы и инвестиционную привлекательность субъектов Российской Федерации.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both"/>
            </w:pPr>
            <w:r>
              <w:rPr>
                <w:color w:val="392C69"/>
              </w:rPr>
              <w:t>КонсультантПлюс: примечание.</w:t>
            </w:r>
          </w:p>
          <w:p w:rsidR="0045150E" w:rsidRDefault="0045150E">
            <w:pPr>
              <w:pStyle w:val="ConsPlusNormal"/>
              <w:jc w:val="both"/>
            </w:pPr>
            <w:hyperlink r:id="rId57" w:history="1">
              <w:r>
                <w:rPr>
                  <w:color w:val="0000FF"/>
                </w:rPr>
                <w:t>Постановлением</w:t>
              </w:r>
            </w:hyperlink>
            <w:r>
              <w:rPr>
                <w:color w:val="392C69"/>
              </w:rPr>
              <w:t xml:space="preserve"> Правительства РФ от 29.03.2019 N 374 государственная программа "Развитие культуры и туризма" на 2013 - 2020 годы переименована в государственную программу "Развитие культуры и туризма".</w:t>
            </w:r>
          </w:p>
        </w:tc>
      </w:tr>
    </w:tbl>
    <w:p w:rsidR="0045150E" w:rsidRDefault="0045150E">
      <w:pPr>
        <w:pStyle w:val="ConsPlusNormal"/>
        <w:spacing w:before="260"/>
        <w:ind w:firstLine="540"/>
        <w:jc w:val="both"/>
      </w:pPr>
      <w:r>
        <w:t xml:space="preserve">Помимо мероприятий Программы на достижение целей, задач и целевых показателей </w:t>
      </w:r>
      <w:hyperlink r:id="rId58" w:history="1">
        <w:r>
          <w:rPr>
            <w:color w:val="0000FF"/>
          </w:rPr>
          <w:t>Стратегии</w:t>
        </w:r>
      </w:hyperlink>
      <w:r>
        <w:t xml:space="preserve"> государственной национальной политики Российской Федерации на период до 2025 года направлены мероприятия подпрограммы 7 "Укрепление единства российской нации и этнокультурное развитие народов России" государственной </w:t>
      </w:r>
      <w:hyperlink r:id="rId59"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мероприятия государственной </w:t>
      </w:r>
      <w:hyperlink r:id="rId60"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в том числе реализуемые Министерством науки и высшего образования Российской Федерации и Министерством просвещения Российской Федерации в рамках федеральной целевой </w:t>
      </w:r>
      <w:hyperlink r:id="rId61" w:history="1">
        <w:r>
          <w:rPr>
            <w:color w:val="0000FF"/>
          </w:rPr>
          <w:t>программы</w:t>
        </w:r>
      </w:hyperlink>
      <w:r>
        <w:t xml:space="preserve"> "Русский язык" на 2016 - 2020 годы, направленные на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45150E" w:rsidRDefault="0045150E">
      <w:pPr>
        <w:pStyle w:val="ConsPlusNormal"/>
        <w:jc w:val="both"/>
      </w:pPr>
    </w:p>
    <w:p w:rsidR="0045150E" w:rsidRDefault="0045150E">
      <w:pPr>
        <w:pStyle w:val="ConsPlusTitle"/>
        <w:jc w:val="center"/>
        <w:outlineLvl w:val="1"/>
      </w:pPr>
      <w:r>
        <w:t>II. Общая характеристика участия субъектов Российской</w:t>
      </w:r>
    </w:p>
    <w:p w:rsidR="0045150E" w:rsidRDefault="0045150E">
      <w:pPr>
        <w:pStyle w:val="ConsPlusTitle"/>
        <w:jc w:val="center"/>
      </w:pPr>
      <w:r>
        <w:t>Федерации в реализации Программы</w:t>
      </w:r>
    </w:p>
    <w:p w:rsidR="0045150E" w:rsidRDefault="0045150E">
      <w:pPr>
        <w:pStyle w:val="ConsPlusNormal"/>
        <w:jc w:val="both"/>
      </w:pPr>
    </w:p>
    <w:p w:rsidR="0045150E" w:rsidRDefault="0045150E">
      <w:pPr>
        <w:pStyle w:val="ConsPlusNormal"/>
        <w:ind w:firstLine="540"/>
        <w:jc w:val="both"/>
      </w:pPr>
      <w:r>
        <w:t>Субъекты Российской Федерации и органы местного самоуправления участвуют в Программе в части реализации полномочий, осуществляемых в соответствии с законодательством Российской Федерации.</w:t>
      </w:r>
    </w:p>
    <w:p w:rsidR="0045150E" w:rsidRDefault="0045150E">
      <w:pPr>
        <w:pStyle w:val="ConsPlusNormal"/>
        <w:spacing w:before="200"/>
        <w:ind w:firstLine="540"/>
        <w:jc w:val="both"/>
      </w:pPr>
      <w:r>
        <w:t>В целях достижения наибольшего эффекта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rsidR="0045150E" w:rsidRDefault="0045150E">
      <w:pPr>
        <w:pStyle w:val="ConsPlusNormal"/>
        <w:spacing w:before="200"/>
        <w:ind w:firstLine="540"/>
        <w:jc w:val="both"/>
      </w:pPr>
      <w:r>
        <w:t>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Федеральное агентство по делам национальностей.</w:t>
      </w:r>
    </w:p>
    <w:p w:rsidR="0045150E" w:rsidRDefault="0045150E">
      <w:pPr>
        <w:pStyle w:val="ConsPlusNormal"/>
        <w:jc w:val="both"/>
      </w:pPr>
      <w:r>
        <w:t xml:space="preserve">(в ред. </w:t>
      </w:r>
      <w:hyperlink r:id="rId62" w:history="1">
        <w:r>
          <w:rPr>
            <w:color w:val="0000FF"/>
          </w:rPr>
          <w:t>Постановления</w:t>
        </w:r>
      </w:hyperlink>
      <w:r>
        <w:t xml:space="preserve"> Правительства РФ от 29.03.2019 N 360)</w:t>
      </w:r>
    </w:p>
    <w:p w:rsidR="0045150E" w:rsidRDefault="0045150E">
      <w:pPr>
        <w:pStyle w:val="ConsPlusNormal"/>
        <w:spacing w:before="200"/>
        <w:ind w:firstLine="540"/>
        <w:jc w:val="both"/>
      </w:pPr>
      <w:r>
        <w:t xml:space="preserve">Главный распорядитель средств федерального бюджета вместе с федеральными органами исполнительной власти - участниками Программы осуществляют экспертизу проектов региональных государственных программ на предмет их соответствия задачам </w:t>
      </w:r>
      <w:hyperlink r:id="rId63" w:history="1">
        <w:r>
          <w:rPr>
            <w:color w:val="0000FF"/>
          </w:rPr>
          <w:t>Стратегии</w:t>
        </w:r>
      </w:hyperlink>
      <w:r>
        <w:t xml:space="preserve"> государственной национальной политики Российской Федерации на период до 2025 года, целям основных мероприятий Программы с учетом текущей ситуации в сфере межнациональных отношений в соответствующих субъектах Российской Федерации и документов государственного стратегического планирования.</w:t>
      </w:r>
    </w:p>
    <w:p w:rsidR="0045150E" w:rsidRDefault="0045150E">
      <w:pPr>
        <w:pStyle w:val="ConsPlusNormal"/>
        <w:spacing w:before="200"/>
        <w:ind w:firstLine="540"/>
        <w:jc w:val="both"/>
      </w:pPr>
      <w:r>
        <w:t>При разработке проекта региональной государственной программы субъект Российской Федерации может учитывать рекомендации главного распорядителя средств федерального бюджета. В качестве механизмов контроля за исполнением субъектами Российской Федерации принятых в рамках Программы обязательств используется мониторинг реализации региональных программ в сфере государственной национальной политики Российской Федерации по установленным в таких программах индикаторам и отчетности.</w:t>
      </w:r>
    </w:p>
    <w:p w:rsidR="0045150E" w:rsidRDefault="0045150E">
      <w:pPr>
        <w:pStyle w:val="ConsPlusNormal"/>
        <w:spacing w:before="200"/>
        <w:ind w:firstLine="540"/>
        <w:jc w:val="both"/>
      </w:pPr>
      <w:r>
        <w:t xml:space="preserve">Сведения о показателях (индикаторах) Программы, подпрограмм Программы и их значениях </w:t>
      </w:r>
      <w:r>
        <w:lastRenderedPageBreak/>
        <w:t xml:space="preserve">приведены в </w:t>
      </w:r>
      <w:hyperlink w:anchor="P713" w:history="1">
        <w:r>
          <w:rPr>
            <w:color w:val="0000FF"/>
          </w:rPr>
          <w:t>приложении N 1</w:t>
        </w:r>
      </w:hyperlink>
      <w:r>
        <w:t>.</w:t>
      </w:r>
    </w:p>
    <w:p w:rsidR="0045150E" w:rsidRDefault="0045150E">
      <w:pPr>
        <w:pStyle w:val="ConsPlusNormal"/>
        <w:spacing w:before="200"/>
        <w:ind w:firstLine="540"/>
        <w:jc w:val="both"/>
      </w:pPr>
      <w:r>
        <w:t xml:space="preserve">Сведения о показателях (индикаторах) государственной Программы, подпрограмм Программы и их значениях в разрезе субъектов Российской Федерации приведены в </w:t>
      </w:r>
      <w:hyperlink w:anchor="P1281" w:history="1">
        <w:r>
          <w:rPr>
            <w:color w:val="0000FF"/>
          </w:rPr>
          <w:t>приложении N 1(1)</w:t>
        </w:r>
      </w:hyperlink>
      <w:r>
        <w:t>.</w:t>
      </w:r>
    </w:p>
    <w:p w:rsidR="0045150E" w:rsidRDefault="0045150E">
      <w:pPr>
        <w:pStyle w:val="ConsPlusNormal"/>
        <w:jc w:val="both"/>
      </w:pPr>
      <w:r>
        <w:t xml:space="preserve">(абзац введен </w:t>
      </w:r>
      <w:hyperlink r:id="rId64"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Перечень основных мероприятий Программы приведен в </w:t>
      </w:r>
      <w:hyperlink w:anchor="P4751" w:history="1">
        <w:r>
          <w:rPr>
            <w:color w:val="0000FF"/>
          </w:rPr>
          <w:t>приложении N 2</w:t>
        </w:r>
      </w:hyperlink>
      <w:r>
        <w:t>.</w:t>
      </w:r>
    </w:p>
    <w:p w:rsidR="0045150E" w:rsidRDefault="0045150E">
      <w:pPr>
        <w:pStyle w:val="ConsPlusNormal"/>
        <w:spacing w:before="20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4995" w:history="1">
        <w:r>
          <w:rPr>
            <w:color w:val="0000FF"/>
          </w:rPr>
          <w:t>приложении N 3</w:t>
        </w:r>
      </w:hyperlink>
      <w:r>
        <w:t>.</w:t>
      </w:r>
    </w:p>
    <w:p w:rsidR="0045150E" w:rsidRDefault="0045150E">
      <w:pPr>
        <w:pStyle w:val="ConsPlusNormal"/>
        <w:spacing w:before="200"/>
        <w:ind w:firstLine="540"/>
        <w:jc w:val="both"/>
      </w:pPr>
      <w:r>
        <w:t xml:space="preserve">Ресурсное обеспечение реализации Программы за счет средств федерального бюджета приведено в </w:t>
      </w:r>
      <w:hyperlink w:anchor="P5039" w:history="1">
        <w:r>
          <w:rPr>
            <w:color w:val="0000FF"/>
          </w:rPr>
          <w:t>приложении N 4</w:t>
        </w:r>
      </w:hyperlink>
      <w:r>
        <w:t>.</w:t>
      </w:r>
    </w:p>
    <w:p w:rsidR="0045150E" w:rsidRDefault="0045150E">
      <w:pPr>
        <w:pStyle w:val="ConsPlusNormal"/>
        <w:spacing w:before="200"/>
        <w:ind w:firstLine="540"/>
        <w:jc w:val="both"/>
      </w:pPr>
      <w:r>
        <w:t xml:space="preserve">План реализации Программы на 2019 год и на плановый период 2020 и 2021 годов приведен в </w:t>
      </w:r>
      <w:hyperlink w:anchor="P7222" w:history="1">
        <w:r>
          <w:rPr>
            <w:color w:val="0000FF"/>
          </w:rPr>
          <w:t>приложении N 5</w:t>
        </w:r>
      </w:hyperlink>
      <w:r>
        <w:t>.</w:t>
      </w:r>
    </w:p>
    <w:p w:rsidR="0045150E" w:rsidRDefault="0045150E">
      <w:pPr>
        <w:pStyle w:val="ConsPlusNormal"/>
        <w:jc w:val="both"/>
      </w:pPr>
      <w:r>
        <w:t xml:space="preserve">(в ред. </w:t>
      </w:r>
      <w:hyperlink r:id="rId65" w:history="1">
        <w:r>
          <w:rPr>
            <w:color w:val="0000FF"/>
          </w:rPr>
          <w:t>Постановления</w:t>
        </w:r>
      </w:hyperlink>
      <w:r>
        <w:t xml:space="preserve"> Правительства РФ от 29.03.2019 N 360)</w:t>
      </w:r>
    </w:p>
    <w:p w:rsidR="0045150E" w:rsidRDefault="0045150E">
      <w:pPr>
        <w:pStyle w:val="ConsPlusNormal"/>
        <w:spacing w:before="200"/>
        <w:ind w:firstLine="540"/>
        <w:jc w:val="both"/>
      </w:pPr>
      <w:r>
        <w:t xml:space="preserve">Правила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Программы приведены в </w:t>
      </w:r>
      <w:hyperlink w:anchor="P8270" w:history="1">
        <w:r>
          <w:rPr>
            <w:color w:val="0000FF"/>
          </w:rPr>
          <w:t>приложении N 6</w:t>
        </w:r>
      </w:hyperlink>
      <w:r>
        <w:t>.</w:t>
      </w:r>
    </w:p>
    <w:p w:rsidR="0045150E" w:rsidRDefault="0045150E">
      <w:pPr>
        <w:pStyle w:val="ConsPlusNormal"/>
        <w:spacing w:before="200"/>
        <w:ind w:firstLine="540"/>
        <w:jc w:val="both"/>
      </w:pPr>
      <w:r>
        <w:t xml:space="preserve">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Программы приведены в </w:t>
      </w:r>
      <w:hyperlink w:anchor="P8450" w:history="1">
        <w:r>
          <w:rPr>
            <w:color w:val="0000FF"/>
          </w:rPr>
          <w:t>приложении N 7</w:t>
        </w:r>
      </w:hyperlink>
      <w:r>
        <w:t>.</w:t>
      </w:r>
    </w:p>
    <w:p w:rsidR="0045150E" w:rsidRDefault="0045150E">
      <w:pPr>
        <w:pStyle w:val="ConsPlusNormal"/>
        <w:spacing w:before="200"/>
        <w:ind w:firstLine="540"/>
        <w:jc w:val="both"/>
      </w:pPr>
      <w:r>
        <w:t xml:space="preserve">Правила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Программы приведены в </w:t>
      </w:r>
      <w:hyperlink w:anchor="P8546" w:history="1">
        <w:r>
          <w:rPr>
            <w:color w:val="0000FF"/>
          </w:rPr>
          <w:t>приложении N 8</w:t>
        </w:r>
      </w:hyperlink>
      <w:r>
        <w:t>.</w:t>
      </w:r>
    </w:p>
    <w:p w:rsidR="0045150E" w:rsidRDefault="0045150E">
      <w:pPr>
        <w:pStyle w:val="ConsPlusNormal"/>
        <w:ind w:firstLine="540"/>
        <w:jc w:val="both"/>
      </w:pPr>
    </w:p>
    <w:p w:rsidR="0045150E" w:rsidRDefault="0045150E">
      <w:pPr>
        <w:pStyle w:val="ConsPlusTitle"/>
        <w:jc w:val="center"/>
        <w:outlineLvl w:val="1"/>
      </w:pPr>
      <w:r>
        <w:t>III. Направления развития приоритетных территорий в сфере</w:t>
      </w:r>
    </w:p>
    <w:p w:rsidR="0045150E" w:rsidRDefault="0045150E">
      <w:pPr>
        <w:pStyle w:val="ConsPlusTitle"/>
        <w:jc w:val="center"/>
      </w:pPr>
      <w:r>
        <w:t>государственной национальной политики</w:t>
      </w:r>
    </w:p>
    <w:p w:rsidR="0045150E" w:rsidRDefault="0045150E">
      <w:pPr>
        <w:pStyle w:val="ConsPlusNormal"/>
        <w:jc w:val="center"/>
      </w:pPr>
      <w:r>
        <w:t xml:space="preserve">(введен </w:t>
      </w:r>
      <w:hyperlink r:id="rId66" w:history="1">
        <w:r>
          <w:rPr>
            <w:color w:val="0000FF"/>
          </w:rPr>
          <w:t>Постановлением</w:t>
        </w:r>
      </w:hyperlink>
      <w:r>
        <w:t xml:space="preserve"> Правительства РФ от 30.03.2018 N 375)</w:t>
      </w:r>
    </w:p>
    <w:p w:rsidR="0045150E" w:rsidRDefault="0045150E">
      <w:pPr>
        <w:pStyle w:val="ConsPlusNormal"/>
        <w:jc w:val="both"/>
      </w:pPr>
    </w:p>
    <w:p w:rsidR="0045150E" w:rsidRDefault="0045150E">
      <w:pPr>
        <w:pStyle w:val="ConsPlusTitle"/>
        <w:jc w:val="center"/>
        <w:outlineLvl w:val="2"/>
      </w:pPr>
      <w:r>
        <w:t>1. Дальневосточный федеральный округ</w:t>
      </w:r>
    </w:p>
    <w:p w:rsidR="0045150E" w:rsidRDefault="0045150E">
      <w:pPr>
        <w:pStyle w:val="ConsPlusTitle"/>
        <w:jc w:val="center"/>
      </w:pPr>
      <w:r>
        <w:t>и Арктическая зона Российской Федерации</w:t>
      </w:r>
    </w:p>
    <w:p w:rsidR="0045150E" w:rsidRDefault="0045150E">
      <w:pPr>
        <w:pStyle w:val="ConsPlusNormal"/>
        <w:jc w:val="center"/>
      </w:pPr>
      <w:r>
        <w:t xml:space="preserve">(в ред. </w:t>
      </w:r>
      <w:hyperlink r:id="rId67" w:history="1">
        <w:r>
          <w:rPr>
            <w:color w:val="0000FF"/>
          </w:rPr>
          <w:t>Постановления</w:t>
        </w:r>
      </w:hyperlink>
      <w:r>
        <w:t xml:space="preserve"> Правительства РФ от 11.02.2019 N 109)</w:t>
      </w:r>
    </w:p>
    <w:p w:rsidR="0045150E" w:rsidRDefault="0045150E">
      <w:pPr>
        <w:pStyle w:val="ConsPlusNormal"/>
        <w:jc w:val="both"/>
      </w:pPr>
    </w:p>
    <w:p w:rsidR="0045150E" w:rsidRDefault="0045150E">
      <w:pPr>
        <w:pStyle w:val="ConsPlusNormal"/>
        <w:ind w:firstLine="540"/>
        <w:jc w:val="both"/>
      </w:pPr>
      <w:r>
        <w:t>Одним из направлений развития Дальневосточного федерального округа и Арктической зоны Российской Федерации является укрепление единства российской нации и обеспечение этнокультурного развития народов России.</w:t>
      </w:r>
    </w:p>
    <w:p w:rsidR="0045150E" w:rsidRDefault="0045150E">
      <w:pPr>
        <w:pStyle w:val="ConsPlusNormal"/>
        <w:jc w:val="both"/>
      </w:pPr>
      <w:r>
        <w:t xml:space="preserve">(в ред. </w:t>
      </w:r>
      <w:hyperlink r:id="rId68"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45150E" w:rsidRDefault="0045150E">
      <w:pPr>
        <w:pStyle w:val="ConsPlusNormal"/>
        <w:spacing w:before="200"/>
        <w:ind w:firstLine="540"/>
        <w:jc w:val="both"/>
      </w:pPr>
      <w:r>
        <w:t>Предоставление указанных субсидий направлено на решение следующих задач:</w:t>
      </w:r>
    </w:p>
    <w:p w:rsidR="0045150E" w:rsidRDefault="0045150E">
      <w:pPr>
        <w:pStyle w:val="ConsPlusNormal"/>
        <w:spacing w:before="200"/>
        <w:ind w:firstLine="540"/>
        <w:jc w:val="both"/>
      </w:pPr>
      <w:r>
        <w:t>создание условий для укрепления общероссийского гражданского единства;</w:t>
      </w:r>
    </w:p>
    <w:p w:rsidR="0045150E" w:rsidRDefault="0045150E">
      <w:pPr>
        <w:pStyle w:val="ConsPlusNormal"/>
        <w:spacing w:before="200"/>
        <w:ind w:firstLine="540"/>
        <w:jc w:val="both"/>
      </w:pPr>
      <w:r>
        <w:t>сохранение этнокультурного многообразия народов России.</w:t>
      </w:r>
    </w:p>
    <w:p w:rsidR="0045150E" w:rsidRDefault="0045150E">
      <w:pPr>
        <w:pStyle w:val="ConsPlusNormal"/>
        <w:spacing w:before="200"/>
        <w:ind w:firstLine="540"/>
        <w:jc w:val="both"/>
      </w:pPr>
      <w:r>
        <w:t xml:space="preserve">Перечень субъектов Российской Федерации, входящих в Дальневосточный федеральный округ, находящихся в Арктической зоне Российской Федерации, которым предоставляются субсидии, формируется по результатам ежегодного отбора в соответствии с </w:t>
      </w:r>
      <w:hyperlink w:anchor="P8299" w:history="1">
        <w:r>
          <w:rPr>
            <w:color w:val="0000FF"/>
          </w:rPr>
          <w:t>пунктом 4.1</w:t>
        </w:r>
      </w:hyperlink>
      <w: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w:t>
      </w:r>
      <w:hyperlink w:anchor="P8270" w:history="1">
        <w:r>
          <w:rPr>
            <w:color w:val="0000FF"/>
          </w:rPr>
          <w:t>приложением N 6</w:t>
        </w:r>
      </w:hyperlink>
      <w:r>
        <w:t xml:space="preserve"> к Программе.</w:t>
      </w:r>
    </w:p>
    <w:p w:rsidR="0045150E" w:rsidRDefault="0045150E">
      <w:pPr>
        <w:pStyle w:val="ConsPlusNormal"/>
        <w:jc w:val="both"/>
      </w:pPr>
      <w:r>
        <w:t xml:space="preserve">(в ред. </w:t>
      </w:r>
      <w:hyperlink r:id="rId69"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lastRenderedPageBreak/>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45150E" w:rsidRDefault="0045150E">
      <w:pPr>
        <w:pStyle w:val="ConsPlusNormal"/>
        <w:spacing w:before="200"/>
        <w:ind w:firstLine="540"/>
        <w:jc w:val="both"/>
      </w:pPr>
      <w:r>
        <w:t>Перечень мероприятий, реализуемых в конкретном субъекте Российской Федерации, входящем в состав Дальневосточного федерального округа, находящемся в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
    <w:p w:rsidR="0045150E" w:rsidRDefault="0045150E">
      <w:pPr>
        <w:pStyle w:val="ConsPlusNormal"/>
        <w:jc w:val="both"/>
      </w:pPr>
      <w:r>
        <w:t xml:space="preserve">(в ред. </w:t>
      </w:r>
      <w:hyperlink r:id="rId70"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Результаты реализации мер по опережающему развитию Дальневосточного федерального округа и Арктической зоны Российской Федерации будут оцениваться с помощью следующих показателей результативности использования субсидии субъектами Российской Федерации:</w:t>
      </w:r>
    </w:p>
    <w:p w:rsidR="0045150E" w:rsidRDefault="0045150E">
      <w:pPr>
        <w:pStyle w:val="ConsPlusNormal"/>
        <w:jc w:val="both"/>
      </w:pPr>
      <w:r>
        <w:t xml:space="preserve">(в ред. </w:t>
      </w:r>
      <w:hyperlink r:id="rId71"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45150E" w:rsidRDefault="0045150E">
      <w:pPr>
        <w:pStyle w:val="ConsPlusNormal"/>
        <w:spacing w:before="200"/>
        <w:ind w:firstLine="540"/>
        <w:jc w:val="both"/>
      </w:pPr>
      <w:r>
        <w:t>количество участников мероприятий, направленных на укрепление общероссийского гражданского единства;</w:t>
      </w:r>
    </w:p>
    <w:p w:rsidR="0045150E" w:rsidRDefault="0045150E">
      <w:pPr>
        <w:pStyle w:val="ConsPlusNormal"/>
        <w:spacing w:before="200"/>
        <w:ind w:firstLine="540"/>
        <w:jc w:val="both"/>
      </w:pPr>
      <w:r>
        <w:t>численность участников мероприятий, направленных на этнокультурное развитие народов России.</w:t>
      </w:r>
    </w:p>
    <w:p w:rsidR="0045150E" w:rsidRDefault="0045150E">
      <w:pPr>
        <w:pStyle w:val="ConsPlusNormal"/>
        <w:spacing w:before="200"/>
        <w:ind w:firstLine="540"/>
        <w:jc w:val="both"/>
      </w:pPr>
      <w:r>
        <w:t>Одним из направлений развития Дальневосточного федерального округа и Арктической зоны Российской Федерации является также экономическое и социальное развитие коренных малочисленных народов Севера, Сибири и Дальнего Востока Российской Федерации.</w:t>
      </w:r>
    </w:p>
    <w:p w:rsidR="0045150E" w:rsidRDefault="0045150E">
      <w:pPr>
        <w:pStyle w:val="ConsPlusNormal"/>
        <w:jc w:val="both"/>
      </w:pPr>
      <w:r>
        <w:t xml:space="preserve">(в ред. </w:t>
      </w:r>
      <w:hyperlink r:id="rId72"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В рамках подпрограммы 4 "Коренные малочисленные народы Российской Федерации"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Севера, Сибири и Дальнего Востока Российской Федерации объектов социальной и инженерной инфраструктуры, развитие сферы образования, культуры и медицинского обслуживания коренных малочисленных народов Севера, Сибири и Дальнего Востока Российской Федерации, в том числе проведение этнокультурных мероприятий, сохранение видов традиционной хозяйственной деятельности коренных малочисленных народов Севера, Сибири и Дальнего Востока Российской Федерации и их материально-экономическое обеспечение.</w:t>
      </w:r>
    </w:p>
    <w:p w:rsidR="0045150E" w:rsidRDefault="0045150E">
      <w:pPr>
        <w:pStyle w:val="ConsPlusNormal"/>
        <w:spacing w:before="200"/>
        <w:ind w:firstLine="540"/>
        <w:jc w:val="both"/>
      </w:pPr>
      <w:r>
        <w:t xml:space="preserve">Перечень субъектов Российской Федерации, входящих в Дальневосточный федеральный округ, состав Арктической зоны Российской Федерации, которым предоставляются субсидии, определен в соответствии с </w:t>
      </w:r>
      <w:hyperlink w:anchor="P8476" w:history="1">
        <w:r>
          <w:rPr>
            <w:color w:val="0000FF"/>
          </w:rPr>
          <w:t>пунктом 4</w:t>
        </w:r>
      </w:hyperlink>
      <w:r>
        <w:t xml:space="preserve">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предусмотренных </w:t>
      </w:r>
      <w:hyperlink w:anchor="P8450" w:history="1">
        <w:r>
          <w:rPr>
            <w:color w:val="0000FF"/>
          </w:rPr>
          <w:t>приложением N 7</w:t>
        </w:r>
      </w:hyperlink>
      <w:r>
        <w:t xml:space="preserve"> к Программе. В указанный перечень входят Республика Саха (Якутия), Камчатский край, Приморский край, Хабаровский край, Амурская область, Магаданская область, Сахалинская область, Чукотский автономный округ, Республика Бурятия, Забайкальский край, Иркутская область, Республика Карелия, Республика Коми, Красноярский край, Мурманская область, Ненецкий, Ямало-Ненецкий и Чукотский автономные округа.</w:t>
      </w:r>
    </w:p>
    <w:p w:rsidR="0045150E" w:rsidRDefault="0045150E">
      <w:pPr>
        <w:pStyle w:val="ConsPlusNormal"/>
        <w:jc w:val="both"/>
      </w:pPr>
      <w:r>
        <w:t xml:space="preserve">(в ред. </w:t>
      </w:r>
      <w:hyperlink r:id="rId73"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Перечень мероприятий, реализуемых в конкретном субъекте Российской Федерации, входящем в состав Дальневосточного федерального округа, находящемся в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достижения наибольшей эффективности расходования бюджетных средств.</w:t>
      </w:r>
    </w:p>
    <w:p w:rsidR="0045150E" w:rsidRDefault="0045150E">
      <w:pPr>
        <w:pStyle w:val="ConsPlusNormal"/>
        <w:jc w:val="both"/>
      </w:pPr>
      <w:r>
        <w:t xml:space="preserve">(в ред. </w:t>
      </w:r>
      <w:hyperlink r:id="rId74"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 xml:space="preserve">Результаты реализации мер по опережающему развитию Дальневосточного федерального округа и Арктической зоны Российской Федерации будут оцениваться с помощью следующих показателей </w:t>
      </w:r>
      <w:r>
        <w:lastRenderedPageBreak/>
        <w:t>результативности использования субсидий субъектами Российской Федерации:</w:t>
      </w:r>
    </w:p>
    <w:p w:rsidR="0045150E" w:rsidRDefault="0045150E">
      <w:pPr>
        <w:pStyle w:val="ConsPlusNormal"/>
        <w:jc w:val="both"/>
      </w:pPr>
      <w:r>
        <w:t xml:space="preserve">(в ред. </w:t>
      </w:r>
      <w:hyperlink r:id="rId75"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количество общин и иных объединений коренных малочисленных народов Севера, Сибири и Дальнего Востока Российской Федерации, получивших поддержку на развитие традиционных отраслей хозяйства;</w:t>
      </w:r>
    </w:p>
    <w:p w:rsidR="0045150E" w:rsidRDefault="0045150E">
      <w:pPr>
        <w:pStyle w:val="ConsPlusNormal"/>
        <w:jc w:val="both"/>
      </w:pPr>
      <w:r>
        <w:t xml:space="preserve">(в ред. </w:t>
      </w:r>
      <w:hyperlink r:id="rId76"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количество граждан из числа коренных малочисленных народов Севера, Сибири и Дальнего Востока Российской Федерации, прошедших диспансеризацию;</w:t>
      </w:r>
    </w:p>
    <w:p w:rsidR="0045150E" w:rsidRDefault="0045150E">
      <w:pPr>
        <w:pStyle w:val="ConsPlusNormal"/>
        <w:jc w:val="both"/>
      </w:pPr>
      <w:r>
        <w:t xml:space="preserve">(в ред. </w:t>
      </w:r>
      <w:hyperlink r:id="rId77"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количество участников мероприятий, направленных на этнокультурное развитие коренных малочисленных народов Севера, Сибири и Дальнего Востока Российской Федерации;</w:t>
      </w:r>
    </w:p>
    <w:p w:rsidR="0045150E" w:rsidRDefault="0045150E">
      <w:pPr>
        <w:pStyle w:val="ConsPlusNormal"/>
        <w:jc w:val="both"/>
      </w:pPr>
      <w:r>
        <w:t xml:space="preserve">(абзац введен </w:t>
      </w:r>
      <w:hyperlink r:id="rId78" w:history="1">
        <w:r>
          <w:rPr>
            <w:color w:val="0000FF"/>
          </w:rPr>
          <w:t>Постановлением</w:t>
        </w:r>
      </w:hyperlink>
      <w:r>
        <w:t xml:space="preserve"> Правительства РФ от 24.01.2019 N 29)</w:t>
      </w:r>
    </w:p>
    <w:p w:rsidR="0045150E" w:rsidRDefault="0045150E">
      <w:pPr>
        <w:pStyle w:val="ConsPlusNormal"/>
        <w:spacing w:before="200"/>
        <w:ind w:firstLine="540"/>
        <w:jc w:val="both"/>
      </w:pPr>
      <w: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общем количестве опрошенных лиц, относящихся к коренным малочисленным народам Севера, Сибири и Дальнего Востока Российской Федерации.</w:t>
      </w:r>
    </w:p>
    <w:p w:rsidR="0045150E" w:rsidRDefault="0045150E">
      <w:pPr>
        <w:pStyle w:val="ConsPlusNormal"/>
        <w:jc w:val="both"/>
      </w:pPr>
      <w:r>
        <w:t xml:space="preserve">(абзац введен </w:t>
      </w:r>
      <w:hyperlink r:id="rId79" w:history="1">
        <w:r>
          <w:rPr>
            <w:color w:val="0000FF"/>
          </w:rPr>
          <w:t>Постановлением</w:t>
        </w:r>
      </w:hyperlink>
      <w:r>
        <w:t xml:space="preserve"> Правительства РФ от 24.01.2019 N 29)</w:t>
      </w:r>
    </w:p>
    <w:p w:rsidR="0045150E" w:rsidRDefault="0045150E">
      <w:pPr>
        <w:pStyle w:val="ConsPlusNormal"/>
        <w:jc w:val="both"/>
      </w:pPr>
    </w:p>
    <w:p w:rsidR="0045150E" w:rsidRDefault="0045150E">
      <w:pPr>
        <w:pStyle w:val="ConsPlusTitle"/>
        <w:jc w:val="center"/>
        <w:outlineLvl w:val="2"/>
      </w:pPr>
      <w:r>
        <w:t>2. Северо-Кавказский федеральный округ</w:t>
      </w:r>
    </w:p>
    <w:p w:rsidR="0045150E" w:rsidRDefault="0045150E">
      <w:pPr>
        <w:pStyle w:val="ConsPlusNormal"/>
        <w:jc w:val="both"/>
      </w:pPr>
    </w:p>
    <w:p w:rsidR="0045150E" w:rsidRDefault="0045150E">
      <w:pPr>
        <w:pStyle w:val="ConsPlusNormal"/>
        <w:ind w:firstLine="540"/>
        <w:jc w:val="both"/>
      </w:pPr>
      <w:r>
        <w:t>Важными направлениями развития Северо-Кавказского федерального округа являются:</w:t>
      </w:r>
    </w:p>
    <w:p w:rsidR="0045150E" w:rsidRDefault="0045150E">
      <w:pPr>
        <w:pStyle w:val="ConsPlusNormal"/>
        <w:spacing w:before="200"/>
        <w:ind w:firstLine="540"/>
        <w:jc w:val="both"/>
      </w:pPr>
      <w:r>
        <w:t>вовлечение институтов гражданского общества в сферу реализации государственной национальной политики Российской Федерации;</w:t>
      </w:r>
    </w:p>
    <w:p w:rsidR="0045150E" w:rsidRDefault="0045150E">
      <w:pPr>
        <w:pStyle w:val="ConsPlusNormal"/>
        <w:spacing w:before="200"/>
        <w:ind w:firstLine="540"/>
        <w:jc w:val="both"/>
      </w:pPr>
      <w:r>
        <w:t>укрепление единства российской нации и обеспечение этнокультурного развития народов России.</w:t>
      </w:r>
    </w:p>
    <w:p w:rsidR="0045150E" w:rsidRDefault="0045150E">
      <w:pPr>
        <w:pStyle w:val="ConsPlusNormal"/>
        <w:spacing w:before="200"/>
        <w:ind w:firstLine="540"/>
        <w:jc w:val="both"/>
      </w:pPr>
      <w:r>
        <w:t>В рамках основного мероприятия 1.2 "Реализация мер по развитию потенциала молодежи и его использованию в интересах укрепления единства российской нации, упрочения мира и согласия" подпрограммы 1 "Государственно-общественное партнерство в сфере государственной национальной политики Российской Федерации" предусматривается предоставление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"Машук" в г. Пятигорске.</w:t>
      </w:r>
    </w:p>
    <w:p w:rsidR="0045150E" w:rsidRDefault="0045150E">
      <w:pPr>
        <w:pStyle w:val="ConsPlusNormal"/>
        <w:spacing w:before="200"/>
        <w:ind w:firstLine="540"/>
        <w:jc w:val="both"/>
      </w:pPr>
      <w:r>
        <w:t>Предоставление указанной субсидии направлено на решение задачи по развитию потенциала молодежи и его использованию в интересах социально-культурного развития страны, укреплению единства российской нации, упрочению межнационального мира и согласия.</w:t>
      </w:r>
    </w:p>
    <w:p w:rsidR="0045150E" w:rsidRDefault="0045150E">
      <w:pPr>
        <w:pStyle w:val="ConsPlusNormal"/>
        <w:spacing w:before="200"/>
        <w:ind w:firstLine="540"/>
        <w:jc w:val="both"/>
      </w:pPr>
      <w:r>
        <w:t xml:space="preserve">Данная субсидия ежегодно предоставляется из федерального бюджета бюджету Ставропольского края в соответствии с Правилами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государственной программы Российской Федерации "Реализация государственной национальной политики", предусмотренными </w:t>
      </w:r>
      <w:hyperlink w:anchor="P8546" w:history="1">
        <w:r>
          <w:rPr>
            <w:color w:val="0000FF"/>
          </w:rPr>
          <w:t>приложением N 8</w:t>
        </w:r>
      </w:hyperlink>
      <w:r>
        <w:t xml:space="preserve"> к Программе.</w:t>
      </w:r>
    </w:p>
    <w:p w:rsidR="0045150E" w:rsidRDefault="0045150E">
      <w:pPr>
        <w:pStyle w:val="ConsPlusNormal"/>
        <w:spacing w:before="200"/>
        <w:ind w:firstLine="540"/>
        <w:jc w:val="both"/>
      </w:pPr>
      <w:r>
        <w:t>За счет средств субсидии в Ставропольском крае ежегодно проводится Северо-Кавказский молодежный форум "Машук", в рамках которого реализуются мероприятия по следующим направлениям:</w:t>
      </w:r>
    </w:p>
    <w:p w:rsidR="0045150E" w:rsidRDefault="0045150E">
      <w:pPr>
        <w:pStyle w:val="ConsPlusNormal"/>
        <w:spacing w:before="200"/>
        <w:ind w:firstLine="540"/>
        <w:jc w:val="both"/>
      </w:pPr>
      <w:r>
        <w:t>развитие системы многонациональных молодежных слетов с обучающими программами, включающими этническую составляющую;</w:t>
      </w:r>
    </w:p>
    <w:p w:rsidR="0045150E" w:rsidRDefault="0045150E">
      <w:pPr>
        <w:pStyle w:val="ConsPlusNormal"/>
        <w:spacing w:before="200"/>
        <w:ind w:firstLine="540"/>
        <w:jc w:val="both"/>
      </w:pPr>
      <w:r>
        <w:t>поддержка межрегионального взаимодействия молодежи;</w:t>
      </w:r>
    </w:p>
    <w:p w:rsidR="0045150E" w:rsidRDefault="0045150E">
      <w:pPr>
        <w:pStyle w:val="ConsPlusNormal"/>
        <w:spacing w:before="200"/>
        <w:ind w:firstLine="540"/>
        <w:jc w:val="both"/>
      </w:pPr>
      <w:r>
        <w:t>развитие добровольческой (волонтерской)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45150E" w:rsidRDefault="0045150E">
      <w:pPr>
        <w:pStyle w:val="ConsPlusNormal"/>
        <w:spacing w:before="200"/>
        <w:ind w:firstLine="540"/>
        <w:jc w:val="both"/>
      </w:pPr>
      <w:r>
        <w:t>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w:t>
      </w:r>
    </w:p>
    <w:p w:rsidR="0045150E" w:rsidRDefault="0045150E">
      <w:pPr>
        <w:pStyle w:val="ConsPlusNormal"/>
        <w:spacing w:before="200"/>
        <w:ind w:firstLine="540"/>
        <w:jc w:val="both"/>
      </w:pPr>
      <w:r>
        <w:t xml:space="preserve">привлечение молодежи к активной общественной деятельности в сфере реализации государственной </w:t>
      </w:r>
      <w:r>
        <w:lastRenderedPageBreak/>
        <w:t>национальной политики Российской Федерации.</w:t>
      </w:r>
    </w:p>
    <w:p w:rsidR="0045150E" w:rsidRDefault="0045150E">
      <w:pPr>
        <w:pStyle w:val="ConsPlusNormal"/>
        <w:spacing w:before="200"/>
        <w:ind w:firstLine="540"/>
        <w:jc w:val="both"/>
      </w:pPr>
      <w:r>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45150E" w:rsidRDefault="0045150E">
      <w:pPr>
        <w:pStyle w:val="ConsPlusNormal"/>
        <w:spacing w:before="200"/>
        <w:ind w:firstLine="540"/>
        <w:jc w:val="both"/>
      </w:pPr>
      <w:r>
        <w:t>Предоставление указанных субсидий направлено на решение следующих задач:</w:t>
      </w:r>
    </w:p>
    <w:p w:rsidR="0045150E" w:rsidRDefault="0045150E">
      <w:pPr>
        <w:pStyle w:val="ConsPlusNormal"/>
        <w:spacing w:before="200"/>
        <w:ind w:firstLine="540"/>
        <w:jc w:val="both"/>
      </w:pPr>
      <w:r>
        <w:t>создание условий для укрепления общероссийского гражданского единства;</w:t>
      </w:r>
    </w:p>
    <w:p w:rsidR="0045150E" w:rsidRDefault="0045150E">
      <w:pPr>
        <w:pStyle w:val="ConsPlusNormal"/>
        <w:spacing w:before="200"/>
        <w:ind w:firstLine="540"/>
        <w:jc w:val="both"/>
      </w:pPr>
      <w:r>
        <w:t>сохранение этнокультурного многообразия народов России.</w:t>
      </w:r>
    </w:p>
    <w:p w:rsidR="0045150E" w:rsidRDefault="0045150E">
      <w:pPr>
        <w:pStyle w:val="ConsPlusNormal"/>
        <w:spacing w:before="200"/>
        <w:ind w:firstLine="540"/>
        <w:jc w:val="both"/>
      </w:pPr>
      <w:r>
        <w:t xml:space="preserve">Перечень субъектов Российской Федерации, входящих в Северо-Кавказский федеральный округ, которым предоставляются субсидии, формируется по результатам ежегодного отбора в соответствии с </w:t>
      </w:r>
      <w:hyperlink w:anchor="P8299" w:history="1">
        <w:r>
          <w:rPr>
            <w:color w:val="0000FF"/>
          </w:rPr>
          <w:t>пунктом 4.1</w:t>
        </w:r>
      </w:hyperlink>
      <w: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w:t>
      </w:r>
      <w:hyperlink w:anchor="P8270" w:history="1">
        <w:r>
          <w:rPr>
            <w:color w:val="0000FF"/>
          </w:rPr>
          <w:t>приложением N 6</w:t>
        </w:r>
      </w:hyperlink>
      <w:r>
        <w:t xml:space="preserve"> к Программе.</w:t>
      </w:r>
    </w:p>
    <w:p w:rsidR="0045150E" w:rsidRDefault="0045150E">
      <w:pPr>
        <w:pStyle w:val="ConsPlusNormal"/>
        <w:spacing w:before="200"/>
        <w:ind w:firstLine="540"/>
        <w:jc w:val="both"/>
      </w:pPr>
      <w:r>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45150E" w:rsidRDefault="0045150E">
      <w:pPr>
        <w:pStyle w:val="ConsPlusNormal"/>
        <w:spacing w:before="200"/>
        <w:ind w:firstLine="540"/>
        <w:jc w:val="both"/>
      </w:pPr>
      <w:r>
        <w:t>Перечень мероприятий, реализуемых в конкретном субъекте Российской Федерации, входящем в состав Северо-Кавказского федерального округа,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
    <w:p w:rsidR="0045150E" w:rsidRDefault="0045150E">
      <w:pPr>
        <w:pStyle w:val="ConsPlusNormal"/>
        <w:spacing w:before="200"/>
        <w:ind w:firstLine="540"/>
        <w:jc w:val="both"/>
      </w:pPr>
      <w:r>
        <w:t>Результаты реализации мер по опережающему развитию Северо-Кавказского федерального округа будут оцениваться с помощью следующих показателей результативности использования субсидий субъектами Российской Федерации:</w:t>
      </w:r>
    </w:p>
    <w:p w:rsidR="0045150E" w:rsidRDefault="0045150E">
      <w:pPr>
        <w:pStyle w:val="ConsPlusNormal"/>
        <w:spacing w:before="200"/>
        <w:ind w:firstLine="540"/>
        <w:jc w:val="both"/>
      </w:pPr>
      <w:r>
        <w:t>число мероприятий для молодежи;</w:t>
      </w:r>
    </w:p>
    <w:p w:rsidR="0045150E" w:rsidRDefault="0045150E">
      <w:pPr>
        <w:pStyle w:val="ConsPlusNormal"/>
        <w:spacing w:before="200"/>
        <w:ind w:firstLine="540"/>
        <w:jc w:val="both"/>
      </w:pPr>
      <w:r>
        <w:t>число участников форума;</w:t>
      </w:r>
    </w:p>
    <w:p w:rsidR="0045150E" w:rsidRDefault="0045150E">
      <w:pPr>
        <w:pStyle w:val="ConsPlusNormal"/>
        <w:spacing w:before="200"/>
        <w:ind w:firstLine="540"/>
        <w:jc w:val="both"/>
      </w:pPr>
      <w:r>
        <w:t>количество проектов, поданных участниками форума на конкурс молодежных проектов форума;</w:t>
      </w:r>
    </w:p>
    <w:p w:rsidR="0045150E" w:rsidRDefault="0045150E">
      <w:pPr>
        <w:pStyle w:val="ConsPlusNormal"/>
        <w:spacing w:before="200"/>
        <w:ind w:firstLine="540"/>
        <w:jc w:val="both"/>
      </w:pPr>
      <w: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45150E" w:rsidRDefault="0045150E">
      <w:pPr>
        <w:pStyle w:val="ConsPlusNormal"/>
        <w:spacing w:before="200"/>
        <w:ind w:firstLine="540"/>
        <w:jc w:val="both"/>
      </w:pPr>
      <w:r>
        <w:t>количество участников мероприятий, направленных на укрепление общероссийского гражданского единства;</w:t>
      </w:r>
    </w:p>
    <w:p w:rsidR="0045150E" w:rsidRDefault="0045150E">
      <w:pPr>
        <w:pStyle w:val="ConsPlusNormal"/>
        <w:spacing w:before="200"/>
        <w:ind w:firstLine="540"/>
        <w:jc w:val="both"/>
      </w:pPr>
      <w:r>
        <w:t>численность участников мероприятий, направленных на этнокультурное развитие народов России.</w:t>
      </w:r>
    </w:p>
    <w:p w:rsidR="0045150E" w:rsidRDefault="0045150E">
      <w:pPr>
        <w:pStyle w:val="ConsPlusNormal"/>
        <w:jc w:val="both"/>
      </w:pPr>
    </w:p>
    <w:p w:rsidR="0045150E" w:rsidRDefault="0045150E">
      <w:pPr>
        <w:pStyle w:val="ConsPlusTitle"/>
        <w:jc w:val="center"/>
        <w:outlineLvl w:val="2"/>
      </w:pPr>
      <w:r>
        <w:t>3. Республика Крым, г. Севастополь</w:t>
      </w:r>
    </w:p>
    <w:p w:rsidR="0045150E" w:rsidRDefault="0045150E">
      <w:pPr>
        <w:pStyle w:val="ConsPlusTitle"/>
        <w:jc w:val="center"/>
      </w:pPr>
      <w:r>
        <w:t>и Калининградская область</w:t>
      </w:r>
    </w:p>
    <w:p w:rsidR="0045150E" w:rsidRDefault="0045150E">
      <w:pPr>
        <w:pStyle w:val="ConsPlusNormal"/>
        <w:jc w:val="both"/>
      </w:pPr>
    </w:p>
    <w:p w:rsidR="0045150E" w:rsidRDefault="0045150E">
      <w:pPr>
        <w:pStyle w:val="ConsPlusNormal"/>
        <w:ind w:firstLine="540"/>
        <w:jc w:val="both"/>
      </w:pPr>
      <w:r>
        <w:t>Одним из направлений развития Республики Крым, г. Севастополя и Калининградской области является укрепление единства российской нации и обеспечение этнокультурного развития народов России.</w:t>
      </w:r>
    </w:p>
    <w:p w:rsidR="0045150E" w:rsidRDefault="0045150E">
      <w:pPr>
        <w:pStyle w:val="ConsPlusNormal"/>
        <w:spacing w:before="200"/>
        <w:ind w:firstLine="540"/>
        <w:jc w:val="both"/>
      </w:pPr>
      <w:r>
        <w:t>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45150E" w:rsidRDefault="0045150E">
      <w:pPr>
        <w:pStyle w:val="ConsPlusNormal"/>
        <w:spacing w:before="200"/>
        <w:ind w:firstLine="540"/>
        <w:jc w:val="both"/>
      </w:pPr>
      <w:r>
        <w:t>Предоставление указанных субсидий направлено на решение следующих задач:</w:t>
      </w:r>
    </w:p>
    <w:p w:rsidR="0045150E" w:rsidRDefault="0045150E">
      <w:pPr>
        <w:pStyle w:val="ConsPlusNormal"/>
        <w:spacing w:before="200"/>
        <w:ind w:firstLine="540"/>
        <w:jc w:val="both"/>
      </w:pPr>
      <w:r>
        <w:lastRenderedPageBreak/>
        <w:t>создание условий для укрепления общероссийского гражданского единства;</w:t>
      </w:r>
    </w:p>
    <w:p w:rsidR="0045150E" w:rsidRDefault="0045150E">
      <w:pPr>
        <w:pStyle w:val="ConsPlusNormal"/>
        <w:spacing w:before="200"/>
        <w:ind w:firstLine="540"/>
        <w:jc w:val="both"/>
      </w:pPr>
      <w:r>
        <w:t>сохранение этнокультурного многообразия народов России.</w:t>
      </w:r>
    </w:p>
    <w:p w:rsidR="0045150E" w:rsidRDefault="0045150E">
      <w:pPr>
        <w:pStyle w:val="ConsPlusNormal"/>
        <w:spacing w:before="200"/>
        <w:ind w:firstLine="540"/>
        <w:jc w:val="both"/>
      </w:pPr>
      <w:r>
        <w:t xml:space="preserve">Республике Крым, г. Севастополю и Калининградской области субсидии предоставляются по результатам ежегодного отбора в соответствии с </w:t>
      </w:r>
      <w:hyperlink w:anchor="P8299" w:history="1">
        <w:r>
          <w:rPr>
            <w:color w:val="0000FF"/>
          </w:rPr>
          <w:t>пунктом 4.1</w:t>
        </w:r>
      </w:hyperlink>
      <w: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w:t>
      </w:r>
      <w:hyperlink w:anchor="P8270" w:history="1">
        <w:r>
          <w:rPr>
            <w:color w:val="0000FF"/>
          </w:rPr>
          <w:t>приложением N 6</w:t>
        </w:r>
      </w:hyperlink>
      <w:r>
        <w:t xml:space="preserve"> к Программе.</w:t>
      </w:r>
    </w:p>
    <w:p w:rsidR="0045150E" w:rsidRDefault="0045150E">
      <w:pPr>
        <w:pStyle w:val="ConsPlusNormal"/>
        <w:spacing w:before="200"/>
        <w:ind w:firstLine="540"/>
        <w:jc w:val="both"/>
      </w:pPr>
      <w:r>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45150E" w:rsidRDefault="0045150E">
      <w:pPr>
        <w:pStyle w:val="ConsPlusNormal"/>
        <w:spacing w:before="200"/>
        <w:ind w:firstLine="540"/>
        <w:jc w:val="both"/>
      </w:pPr>
      <w:r>
        <w:t>Перечень мероприятий, реализуемых в Республике Крым, г. Севастополе и Калининградской области, формируется с учетом региональных особенностей государственной национальной политики, показателей социально-экономического развития субъектов Российской Федерации, а также необходимости предупреждения потенциальных рисков и угроз национальной безопасности на территории субъектов Российской Федерации.</w:t>
      </w:r>
    </w:p>
    <w:p w:rsidR="0045150E" w:rsidRDefault="0045150E">
      <w:pPr>
        <w:pStyle w:val="ConsPlusNormal"/>
        <w:spacing w:before="200"/>
        <w:ind w:firstLine="540"/>
        <w:jc w:val="both"/>
      </w:pPr>
      <w:r>
        <w:t>Результаты реализации мер по опережающему развитию в Республике Крым, г. Севастополе и Калининградской области будут оцениваться с помощью следующих показателей результативности использования субсидии субъектами Российской Федерации:</w:t>
      </w:r>
    </w:p>
    <w:p w:rsidR="0045150E" w:rsidRDefault="0045150E">
      <w:pPr>
        <w:pStyle w:val="ConsPlusNormal"/>
        <w:spacing w:before="200"/>
        <w:ind w:firstLine="540"/>
        <w:jc w:val="both"/>
      </w:pPr>
      <w: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45150E" w:rsidRDefault="0045150E">
      <w:pPr>
        <w:pStyle w:val="ConsPlusNormal"/>
        <w:spacing w:before="200"/>
        <w:ind w:firstLine="540"/>
        <w:jc w:val="both"/>
      </w:pPr>
      <w:r>
        <w:t>количество участников мероприятий, направленных на укрепление общероссийского гражданского единства;</w:t>
      </w:r>
    </w:p>
    <w:p w:rsidR="0045150E" w:rsidRDefault="0045150E">
      <w:pPr>
        <w:pStyle w:val="ConsPlusNormal"/>
        <w:spacing w:before="200"/>
        <w:ind w:firstLine="540"/>
        <w:jc w:val="both"/>
      </w:pPr>
      <w:r>
        <w:t>численность участников мероприятий, направленных на этнокультурное развитие народов России.</w:t>
      </w:r>
    </w:p>
    <w:p w:rsidR="0045150E" w:rsidRDefault="0045150E">
      <w:pPr>
        <w:pStyle w:val="ConsPlusNormal"/>
        <w:spacing w:before="200"/>
        <w:ind w:firstLine="540"/>
        <w:jc w:val="both"/>
      </w:pPr>
      <w:r>
        <w:t xml:space="preserve">Абзац утратил силу. - </w:t>
      </w:r>
      <w:hyperlink r:id="rId80" w:history="1">
        <w:r>
          <w:rPr>
            <w:color w:val="0000FF"/>
          </w:rPr>
          <w:t>Постановление</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8630" w:history="1">
        <w:r>
          <w:rPr>
            <w:color w:val="0000FF"/>
          </w:rPr>
          <w:t>приложении N 10</w:t>
        </w:r>
      </w:hyperlink>
      <w:r>
        <w:t>.</w:t>
      </w:r>
    </w:p>
    <w:p w:rsidR="0045150E" w:rsidRDefault="0045150E">
      <w:pPr>
        <w:pStyle w:val="ConsPlusNormal"/>
        <w:jc w:val="both"/>
      </w:pPr>
      <w:r>
        <w:t xml:space="preserve">(в ред. </w:t>
      </w:r>
      <w:hyperlink r:id="rId81" w:history="1">
        <w:r>
          <w:rPr>
            <w:color w:val="0000FF"/>
          </w:rPr>
          <w:t>Постановления</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8981" w:history="1">
        <w:r>
          <w:rPr>
            <w:color w:val="0000FF"/>
          </w:rPr>
          <w:t>приложении N 10(1)</w:t>
        </w:r>
      </w:hyperlink>
      <w:r>
        <w:t>.</w:t>
      </w:r>
    </w:p>
    <w:p w:rsidR="0045150E" w:rsidRDefault="0045150E">
      <w:pPr>
        <w:pStyle w:val="ConsPlusNormal"/>
        <w:jc w:val="both"/>
      </w:pPr>
      <w:r>
        <w:t xml:space="preserve">(абзац введен </w:t>
      </w:r>
      <w:hyperlink r:id="rId82"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г. Севастополя приведены в </w:t>
      </w:r>
      <w:hyperlink w:anchor="P9101" w:history="1">
        <w:r>
          <w:rPr>
            <w:color w:val="0000FF"/>
          </w:rPr>
          <w:t>приложении N 10(2)</w:t>
        </w:r>
      </w:hyperlink>
      <w:r>
        <w:t>.</w:t>
      </w:r>
    </w:p>
    <w:p w:rsidR="0045150E" w:rsidRDefault="0045150E">
      <w:pPr>
        <w:pStyle w:val="ConsPlusNormal"/>
        <w:jc w:val="both"/>
      </w:pPr>
      <w:r>
        <w:t xml:space="preserve">(абзац введен </w:t>
      </w:r>
      <w:hyperlink r:id="rId83"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9221" w:history="1">
        <w:r>
          <w:rPr>
            <w:color w:val="0000FF"/>
          </w:rPr>
          <w:t>приложении N 10(3)</w:t>
        </w:r>
      </w:hyperlink>
      <w:r>
        <w:t>.</w:t>
      </w:r>
    </w:p>
    <w:p w:rsidR="0045150E" w:rsidRDefault="0045150E">
      <w:pPr>
        <w:pStyle w:val="ConsPlusNormal"/>
        <w:jc w:val="both"/>
      </w:pPr>
      <w:r>
        <w:t xml:space="preserve">(абзац введен </w:t>
      </w:r>
      <w:hyperlink r:id="rId84"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9341" w:history="1">
        <w:r>
          <w:rPr>
            <w:color w:val="0000FF"/>
          </w:rPr>
          <w:t>приложении N 10(4)</w:t>
        </w:r>
      </w:hyperlink>
      <w:r>
        <w:t>.</w:t>
      </w:r>
    </w:p>
    <w:p w:rsidR="0045150E" w:rsidRDefault="0045150E">
      <w:pPr>
        <w:pStyle w:val="ConsPlusNormal"/>
        <w:jc w:val="both"/>
      </w:pPr>
      <w:r>
        <w:t xml:space="preserve">(абзац введен </w:t>
      </w:r>
      <w:hyperlink r:id="rId85"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10118" w:history="1">
        <w:r>
          <w:rPr>
            <w:color w:val="0000FF"/>
          </w:rPr>
          <w:t>приложении N 10(5)</w:t>
        </w:r>
      </w:hyperlink>
      <w:r>
        <w:t>.</w:t>
      </w:r>
    </w:p>
    <w:p w:rsidR="0045150E" w:rsidRDefault="0045150E">
      <w:pPr>
        <w:pStyle w:val="ConsPlusNormal"/>
        <w:jc w:val="both"/>
      </w:pPr>
      <w:r>
        <w:t xml:space="preserve">(абзац введен </w:t>
      </w:r>
      <w:hyperlink r:id="rId86"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10784" w:history="1">
        <w:r>
          <w:rPr>
            <w:color w:val="0000FF"/>
          </w:rPr>
          <w:t>приложении N 11</w:t>
        </w:r>
      </w:hyperlink>
      <w:r>
        <w:t>.</w:t>
      </w:r>
    </w:p>
    <w:p w:rsidR="0045150E" w:rsidRDefault="0045150E">
      <w:pPr>
        <w:pStyle w:val="ConsPlusNormal"/>
        <w:jc w:val="both"/>
      </w:pPr>
      <w:r>
        <w:t xml:space="preserve">(в ред. </w:t>
      </w:r>
      <w:hyperlink r:id="rId87" w:history="1">
        <w:r>
          <w:rPr>
            <w:color w:val="0000FF"/>
          </w:rPr>
          <w:t>Постановления</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w:t>
      </w:r>
      <w:r>
        <w:lastRenderedPageBreak/>
        <w:t xml:space="preserve">Программы на территории Республики Крым приведены в </w:t>
      </w:r>
      <w:hyperlink w:anchor="P11437" w:history="1">
        <w:r>
          <w:rPr>
            <w:color w:val="0000FF"/>
          </w:rPr>
          <w:t>приложении N 11(1)</w:t>
        </w:r>
      </w:hyperlink>
      <w:r>
        <w:t>.</w:t>
      </w:r>
    </w:p>
    <w:p w:rsidR="0045150E" w:rsidRDefault="0045150E">
      <w:pPr>
        <w:pStyle w:val="ConsPlusNormal"/>
        <w:jc w:val="both"/>
      </w:pPr>
      <w:r>
        <w:t xml:space="preserve">(абзац введен </w:t>
      </w:r>
      <w:hyperlink r:id="rId88"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11532" w:history="1">
        <w:r>
          <w:rPr>
            <w:color w:val="0000FF"/>
          </w:rPr>
          <w:t>приложении N 11(2)</w:t>
        </w:r>
      </w:hyperlink>
      <w:r>
        <w:t>.</w:t>
      </w:r>
    </w:p>
    <w:p w:rsidR="0045150E" w:rsidRDefault="0045150E">
      <w:pPr>
        <w:pStyle w:val="ConsPlusNormal"/>
        <w:jc w:val="both"/>
      </w:pPr>
      <w:r>
        <w:t xml:space="preserve">(абзац введен </w:t>
      </w:r>
      <w:hyperlink r:id="rId89"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11627" w:history="1">
        <w:r>
          <w:rPr>
            <w:color w:val="0000FF"/>
          </w:rPr>
          <w:t>приложении N 11(3)</w:t>
        </w:r>
      </w:hyperlink>
      <w:r>
        <w:t>.</w:t>
      </w:r>
    </w:p>
    <w:p w:rsidR="0045150E" w:rsidRDefault="0045150E">
      <w:pPr>
        <w:pStyle w:val="ConsPlusNormal"/>
        <w:jc w:val="both"/>
      </w:pPr>
      <w:r>
        <w:t xml:space="preserve">(абзац введен </w:t>
      </w:r>
      <w:hyperlink r:id="rId90"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11723" w:history="1">
        <w:r>
          <w:rPr>
            <w:color w:val="0000FF"/>
          </w:rPr>
          <w:t>приложении N 11(4)</w:t>
        </w:r>
      </w:hyperlink>
      <w:r>
        <w:t>.</w:t>
      </w:r>
    </w:p>
    <w:p w:rsidR="0045150E" w:rsidRDefault="0045150E">
      <w:pPr>
        <w:pStyle w:val="ConsPlusNormal"/>
        <w:jc w:val="both"/>
      </w:pPr>
      <w:r>
        <w:t xml:space="preserve">(абзац введен </w:t>
      </w:r>
      <w:hyperlink r:id="rId91"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12676" w:history="1">
        <w:r>
          <w:rPr>
            <w:color w:val="0000FF"/>
          </w:rPr>
          <w:t>приложении N 11(5)</w:t>
        </w:r>
      </w:hyperlink>
      <w:r>
        <w:t>.</w:t>
      </w:r>
    </w:p>
    <w:p w:rsidR="0045150E" w:rsidRDefault="0045150E">
      <w:pPr>
        <w:pStyle w:val="ConsPlusNormal"/>
        <w:jc w:val="both"/>
      </w:pPr>
      <w:r>
        <w:t xml:space="preserve">(абзац введен </w:t>
      </w:r>
      <w:hyperlink r:id="rId92"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13389" w:history="1">
        <w:r>
          <w:rPr>
            <w:color w:val="0000FF"/>
          </w:rPr>
          <w:t>приложении N 12</w:t>
        </w:r>
      </w:hyperlink>
      <w:r>
        <w:t>.</w:t>
      </w:r>
    </w:p>
    <w:p w:rsidR="0045150E" w:rsidRDefault="0045150E">
      <w:pPr>
        <w:pStyle w:val="ConsPlusNormal"/>
        <w:jc w:val="both"/>
      </w:pPr>
      <w:r>
        <w:t xml:space="preserve">(в ред. </w:t>
      </w:r>
      <w:hyperlink r:id="rId93" w:history="1">
        <w:r>
          <w:rPr>
            <w:color w:val="0000FF"/>
          </w:rPr>
          <w:t>Постановления</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14237" w:history="1">
        <w:r>
          <w:rPr>
            <w:color w:val="0000FF"/>
          </w:rPr>
          <w:t>приложении N 13</w:t>
        </w:r>
      </w:hyperlink>
      <w:r>
        <w:t>.</w:t>
      </w:r>
    </w:p>
    <w:p w:rsidR="0045150E" w:rsidRDefault="0045150E">
      <w:pPr>
        <w:pStyle w:val="ConsPlusNormal"/>
        <w:jc w:val="both"/>
      </w:pPr>
      <w:r>
        <w:t xml:space="preserve">(абзац введен </w:t>
      </w:r>
      <w:hyperlink r:id="rId94"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14484" w:history="1">
        <w:r>
          <w:rPr>
            <w:color w:val="0000FF"/>
          </w:rPr>
          <w:t>приложении N 14</w:t>
        </w:r>
      </w:hyperlink>
      <w:r>
        <w:t>.</w:t>
      </w:r>
    </w:p>
    <w:p w:rsidR="0045150E" w:rsidRDefault="0045150E">
      <w:pPr>
        <w:pStyle w:val="ConsPlusNormal"/>
        <w:jc w:val="both"/>
      </w:pPr>
      <w:r>
        <w:t xml:space="preserve">(абзац введен </w:t>
      </w:r>
      <w:hyperlink r:id="rId95"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14631" w:history="1">
        <w:r>
          <w:rPr>
            <w:color w:val="0000FF"/>
          </w:rPr>
          <w:t>приложении N 15</w:t>
        </w:r>
      </w:hyperlink>
      <w:r>
        <w:t>.</w:t>
      </w:r>
    </w:p>
    <w:p w:rsidR="0045150E" w:rsidRDefault="0045150E">
      <w:pPr>
        <w:pStyle w:val="ConsPlusNormal"/>
        <w:jc w:val="both"/>
      </w:pPr>
      <w:r>
        <w:t xml:space="preserve">(абзац введен </w:t>
      </w:r>
      <w:hyperlink r:id="rId96"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14779" w:history="1">
        <w:r>
          <w:rPr>
            <w:color w:val="0000FF"/>
          </w:rPr>
          <w:t>приложении N 16</w:t>
        </w:r>
      </w:hyperlink>
      <w:r>
        <w:t>.</w:t>
      </w:r>
    </w:p>
    <w:p w:rsidR="0045150E" w:rsidRDefault="0045150E">
      <w:pPr>
        <w:pStyle w:val="ConsPlusNormal"/>
        <w:jc w:val="both"/>
      </w:pPr>
      <w:r>
        <w:t xml:space="preserve">(абзац введен </w:t>
      </w:r>
      <w:hyperlink r:id="rId97" w:history="1">
        <w:r>
          <w:rPr>
            <w:color w:val="0000FF"/>
          </w:rPr>
          <w:t>Постановлением</w:t>
        </w:r>
      </w:hyperlink>
      <w:r>
        <w:t xml:space="preserve"> Правительства РФ от 29.03.2019 N 360)</w:t>
      </w:r>
    </w:p>
    <w:p w:rsidR="0045150E" w:rsidRDefault="0045150E">
      <w:pPr>
        <w:pStyle w:val="ConsPlusNormal"/>
        <w:spacing w:before="20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16027" w:history="1">
        <w:r>
          <w:rPr>
            <w:color w:val="0000FF"/>
          </w:rPr>
          <w:t>приложении N 17</w:t>
        </w:r>
      </w:hyperlink>
      <w:r>
        <w:t>.</w:t>
      </w:r>
    </w:p>
    <w:p w:rsidR="0045150E" w:rsidRDefault="0045150E">
      <w:pPr>
        <w:pStyle w:val="ConsPlusNormal"/>
        <w:jc w:val="both"/>
      </w:pPr>
      <w:r>
        <w:t xml:space="preserve">(абзац введен </w:t>
      </w:r>
      <w:hyperlink r:id="rId98" w:history="1">
        <w:r>
          <w:rPr>
            <w:color w:val="0000FF"/>
          </w:rPr>
          <w:t>Постановлением</w:t>
        </w:r>
      </w:hyperlink>
      <w:r>
        <w:t xml:space="preserve"> Правительства РФ от 29.03.2019 N 360)</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9" w:name="P713"/>
      <w:bookmarkEnd w:id="9"/>
      <w:r>
        <w:t>СВЕДЕНИЯ</w:t>
      </w:r>
    </w:p>
    <w:p w:rsidR="0045150E" w:rsidRDefault="0045150E">
      <w:pPr>
        <w:pStyle w:val="ConsPlusTitle"/>
        <w:jc w:val="center"/>
      </w:pPr>
      <w:r>
        <w:t>О ПОКАЗАТЕЛЯХ (ИНДИКАТОРАХ)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ПОДПРОГРАММ ПРОГРАММЫ</w:t>
      </w:r>
    </w:p>
    <w:p w:rsidR="0045150E" w:rsidRDefault="0045150E">
      <w:pPr>
        <w:pStyle w:val="ConsPlusTitle"/>
        <w:jc w:val="center"/>
      </w:pPr>
      <w:r>
        <w:t>И ИХ ЗНАЧЕНИЯХ</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center"/>
      </w:pPr>
    </w:p>
    <w:p w:rsidR="0045150E" w:rsidRDefault="0045150E">
      <w:pPr>
        <w:sectPr w:rsidR="0045150E" w:rsidSect="00C906E9">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794"/>
        <w:gridCol w:w="1531"/>
        <w:gridCol w:w="889"/>
        <w:gridCol w:w="889"/>
        <w:gridCol w:w="889"/>
        <w:gridCol w:w="889"/>
        <w:gridCol w:w="889"/>
        <w:gridCol w:w="889"/>
        <w:gridCol w:w="889"/>
        <w:gridCol w:w="889"/>
        <w:gridCol w:w="889"/>
        <w:gridCol w:w="889"/>
      </w:tblGrid>
      <w:tr w:rsidR="0045150E">
        <w:tc>
          <w:tcPr>
            <w:tcW w:w="4139" w:type="dxa"/>
            <w:gridSpan w:val="2"/>
            <w:vMerge w:val="restart"/>
            <w:tcBorders>
              <w:top w:val="single" w:sz="4" w:space="0" w:color="auto"/>
              <w:left w:val="nil"/>
              <w:bottom w:val="single" w:sz="4" w:space="0" w:color="auto"/>
            </w:tcBorders>
          </w:tcPr>
          <w:p w:rsidR="0045150E" w:rsidRDefault="0045150E">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45150E" w:rsidRDefault="0045150E">
            <w:pPr>
              <w:pStyle w:val="ConsPlusNormal"/>
              <w:jc w:val="center"/>
            </w:pPr>
            <w:r>
              <w:t>Единица измерения</w:t>
            </w:r>
          </w:p>
        </w:tc>
        <w:tc>
          <w:tcPr>
            <w:tcW w:w="1531" w:type="dxa"/>
            <w:vMerge w:val="restart"/>
            <w:tcBorders>
              <w:top w:val="single" w:sz="4" w:space="0" w:color="auto"/>
              <w:bottom w:val="single" w:sz="4" w:space="0" w:color="auto"/>
            </w:tcBorders>
          </w:tcPr>
          <w:p w:rsidR="0045150E" w:rsidRDefault="0045150E">
            <w:pPr>
              <w:pStyle w:val="ConsPlusNormal"/>
              <w:jc w:val="center"/>
            </w:pPr>
            <w:r>
              <w:t>Ответственный исполнитель (должность, Ф.И.О.)</w:t>
            </w:r>
          </w:p>
        </w:tc>
        <w:tc>
          <w:tcPr>
            <w:tcW w:w="8890"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 (индикаторов)</w:t>
            </w:r>
          </w:p>
        </w:tc>
      </w:tr>
      <w:tr w:rsidR="0045150E">
        <w:tc>
          <w:tcPr>
            <w:tcW w:w="4139" w:type="dxa"/>
            <w:gridSpan w:val="2"/>
            <w:vMerge/>
            <w:tcBorders>
              <w:top w:val="single" w:sz="4" w:space="0" w:color="auto"/>
              <w:left w:val="nil"/>
              <w:bottom w:val="single" w:sz="4" w:space="0" w:color="auto"/>
            </w:tcBorders>
          </w:tcPr>
          <w:p w:rsidR="0045150E" w:rsidRDefault="0045150E"/>
        </w:tc>
        <w:tc>
          <w:tcPr>
            <w:tcW w:w="794" w:type="dxa"/>
            <w:vMerge/>
            <w:tcBorders>
              <w:top w:val="single" w:sz="4" w:space="0" w:color="auto"/>
              <w:bottom w:val="single" w:sz="4" w:space="0" w:color="auto"/>
            </w:tcBorders>
          </w:tcPr>
          <w:p w:rsidR="0045150E" w:rsidRDefault="0045150E"/>
        </w:tc>
        <w:tc>
          <w:tcPr>
            <w:tcW w:w="1531" w:type="dxa"/>
            <w:vMerge/>
            <w:tcBorders>
              <w:top w:val="single" w:sz="4" w:space="0" w:color="auto"/>
              <w:bottom w:val="single" w:sz="4" w:space="0" w:color="auto"/>
            </w:tcBorders>
          </w:tcPr>
          <w:p w:rsidR="0045150E" w:rsidRDefault="0045150E"/>
        </w:tc>
        <w:tc>
          <w:tcPr>
            <w:tcW w:w="1778" w:type="dxa"/>
            <w:gridSpan w:val="2"/>
            <w:tcBorders>
              <w:top w:val="single" w:sz="4" w:space="0" w:color="auto"/>
              <w:bottom w:val="single" w:sz="4" w:space="0" w:color="auto"/>
            </w:tcBorders>
          </w:tcPr>
          <w:p w:rsidR="0045150E" w:rsidRDefault="0045150E">
            <w:pPr>
              <w:pStyle w:val="ConsPlusNormal"/>
              <w:jc w:val="center"/>
            </w:pPr>
            <w:r>
              <w:t>2017 год</w:t>
            </w:r>
          </w:p>
        </w:tc>
        <w:tc>
          <w:tcPr>
            <w:tcW w:w="889" w:type="dxa"/>
            <w:vMerge w:val="restart"/>
            <w:tcBorders>
              <w:top w:val="single" w:sz="4" w:space="0" w:color="auto"/>
              <w:bottom w:val="single" w:sz="4" w:space="0" w:color="auto"/>
            </w:tcBorders>
          </w:tcPr>
          <w:p w:rsidR="0045150E" w:rsidRDefault="0045150E">
            <w:pPr>
              <w:pStyle w:val="ConsPlusNormal"/>
              <w:jc w:val="center"/>
            </w:pPr>
            <w:r>
              <w:t>2018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2019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2020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2021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2022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2023 год (план.)</w:t>
            </w:r>
          </w:p>
        </w:tc>
        <w:tc>
          <w:tcPr>
            <w:tcW w:w="889" w:type="dxa"/>
            <w:vMerge w:val="restart"/>
            <w:tcBorders>
              <w:top w:val="single" w:sz="4" w:space="0" w:color="auto"/>
              <w:bottom w:val="single" w:sz="4" w:space="0" w:color="auto"/>
            </w:tcBorders>
          </w:tcPr>
          <w:p w:rsidR="0045150E" w:rsidRDefault="0045150E">
            <w:pPr>
              <w:pStyle w:val="ConsPlusNormal"/>
              <w:jc w:val="center"/>
            </w:pPr>
            <w:r>
              <w:t>2024 год (план.)</w:t>
            </w:r>
          </w:p>
        </w:tc>
        <w:tc>
          <w:tcPr>
            <w:tcW w:w="889" w:type="dxa"/>
            <w:vMerge w:val="restart"/>
            <w:tcBorders>
              <w:top w:val="single" w:sz="4" w:space="0" w:color="auto"/>
              <w:bottom w:val="single" w:sz="4" w:space="0" w:color="auto"/>
              <w:right w:val="nil"/>
            </w:tcBorders>
          </w:tcPr>
          <w:p w:rsidR="0045150E" w:rsidRDefault="0045150E">
            <w:pPr>
              <w:pStyle w:val="ConsPlusNormal"/>
              <w:jc w:val="center"/>
            </w:pPr>
            <w:r>
              <w:t>2025 год (план.)</w:t>
            </w:r>
          </w:p>
        </w:tc>
      </w:tr>
      <w:tr w:rsidR="0045150E">
        <w:tc>
          <w:tcPr>
            <w:tcW w:w="4139" w:type="dxa"/>
            <w:gridSpan w:val="2"/>
            <w:vMerge/>
            <w:tcBorders>
              <w:top w:val="single" w:sz="4" w:space="0" w:color="auto"/>
              <w:left w:val="nil"/>
              <w:bottom w:val="single" w:sz="4" w:space="0" w:color="auto"/>
            </w:tcBorders>
          </w:tcPr>
          <w:p w:rsidR="0045150E" w:rsidRDefault="0045150E"/>
        </w:tc>
        <w:tc>
          <w:tcPr>
            <w:tcW w:w="794" w:type="dxa"/>
            <w:vMerge/>
            <w:tcBorders>
              <w:top w:val="single" w:sz="4" w:space="0" w:color="auto"/>
              <w:bottom w:val="single" w:sz="4" w:space="0" w:color="auto"/>
            </w:tcBorders>
          </w:tcPr>
          <w:p w:rsidR="0045150E" w:rsidRDefault="0045150E"/>
        </w:tc>
        <w:tc>
          <w:tcPr>
            <w:tcW w:w="1531" w:type="dxa"/>
            <w:vMerge/>
            <w:tcBorders>
              <w:top w:val="single" w:sz="4" w:space="0" w:color="auto"/>
              <w:bottom w:val="single" w:sz="4" w:space="0" w:color="auto"/>
            </w:tcBorders>
          </w:tcPr>
          <w:p w:rsidR="0045150E" w:rsidRDefault="0045150E"/>
        </w:tc>
        <w:tc>
          <w:tcPr>
            <w:tcW w:w="889" w:type="dxa"/>
            <w:tcBorders>
              <w:top w:val="single" w:sz="4" w:space="0" w:color="auto"/>
              <w:bottom w:val="single" w:sz="4" w:space="0" w:color="auto"/>
            </w:tcBorders>
          </w:tcPr>
          <w:p w:rsidR="0045150E" w:rsidRDefault="0045150E">
            <w:pPr>
              <w:pStyle w:val="ConsPlusNormal"/>
              <w:jc w:val="center"/>
            </w:pPr>
            <w:r>
              <w:t>план.</w:t>
            </w:r>
          </w:p>
        </w:tc>
        <w:tc>
          <w:tcPr>
            <w:tcW w:w="889" w:type="dxa"/>
            <w:tcBorders>
              <w:top w:val="single" w:sz="4" w:space="0" w:color="auto"/>
              <w:bottom w:val="single" w:sz="4" w:space="0" w:color="auto"/>
            </w:tcBorders>
          </w:tcPr>
          <w:p w:rsidR="0045150E" w:rsidRDefault="0045150E">
            <w:pPr>
              <w:pStyle w:val="ConsPlusNormal"/>
              <w:jc w:val="center"/>
            </w:pPr>
            <w:r>
              <w:t>факт.</w:t>
            </w:r>
          </w:p>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tcBorders>
          </w:tcPr>
          <w:p w:rsidR="0045150E" w:rsidRDefault="0045150E"/>
        </w:tc>
        <w:tc>
          <w:tcPr>
            <w:tcW w:w="889" w:type="dxa"/>
            <w:vMerge/>
            <w:tcBorders>
              <w:top w:val="single" w:sz="4" w:space="0" w:color="auto"/>
              <w:bottom w:val="single" w:sz="4" w:space="0" w:color="auto"/>
              <w:right w:val="nil"/>
            </w:tcBorders>
          </w:tcPr>
          <w:p w:rsidR="0045150E" w:rsidRDefault="0045150E"/>
        </w:tc>
      </w:tr>
      <w:tr w:rsidR="0045150E">
        <w:tblPrEx>
          <w:tblBorders>
            <w:insideH w:val="none" w:sz="0" w:space="0" w:color="auto"/>
            <w:insideV w:val="none" w:sz="0" w:space="0" w:color="auto"/>
          </w:tblBorders>
        </w:tblPrEx>
        <w:tc>
          <w:tcPr>
            <w:tcW w:w="15354" w:type="dxa"/>
            <w:gridSpan w:val="14"/>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w:t>
            </w:r>
          </w:p>
        </w:tc>
        <w:tc>
          <w:tcPr>
            <w:tcW w:w="3572" w:type="dxa"/>
            <w:tcBorders>
              <w:top w:val="nil"/>
              <w:left w:val="nil"/>
              <w:bottom w:val="nil"/>
              <w:right w:val="nil"/>
            </w:tcBorders>
          </w:tcPr>
          <w:p w:rsidR="0045150E" w:rsidRDefault="0045150E">
            <w:pPr>
              <w:pStyle w:val="ConsPlusNormal"/>
            </w:pPr>
            <w:r>
              <w:t>Показатель 1</w:t>
            </w:r>
          </w:p>
          <w:p w:rsidR="0045150E" w:rsidRDefault="0045150E">
            <w:pPr>
              <w:pStyle w:val="ConsPlusNormal"/>
            </w:pPr>
            <w:r>
              <w:t>"Доля граждан, положительно оценивающих состояние межнациональных (межэтнических) отношений, в общей численности граждан Российской Федерации"</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79,5</w:t>
            </w:r>
          </w:p>
        </w:tc>
        <w:tc>
          <w:tcPr>
            <w:tcW w:w="889" w:type="dxa"/>
            <w:tcBorders>
              <w:top w:val="nil"/>
              <w:left w:val="nil"/>
              <w:bottom w:val="nil"/>
              <w:right w:val="nil"/>
            </w:tcBorders>
          </w:tcPr>
          <w:p w:rsidR="0045150E" w:rsidRDefault="0045150E">
            <w:pPr>
              <w:pStyle w:val="ConsPlusNormal"/>
              <w:jc w:val="center"/>
            </w:pPr>
            <w:r>
              <w:t>78,5</w:t>
            </w:r>
          </w:p>
        </w:tc>
        <w:tc>
          <w:tcPr>
            <w:tcW w:w="889" w:type="dxa"/>
            <w:tcBorders>
              <w:top w:val="nil"/>
              <w:left w:val="nil"/>
              <w:bottom w:val="nil"/>
              <w:right w:val="nil"/>
            </w:tcBorders>
          </w:tcPr>
          <w:p w:rsidR="0045150E" w:rsidRDefault="0045150E">
            <w:pPr>
              <w:pStyle w:val="ConsPlusNormal"/>
              <w:jc w:val="center"/>
            </w:pPr>
            <w:r>
              <w:t>80</w:t>
            </w:r>
          </w:p>
        </w:tc>
        <w:tc>
          <w:tcPr>
            <w:tcW w:w="889" w:type="dxa"/>
            <w:tcBorders>
              <w:top w:val="nil"/>
              <w:left w:val="nil"/>
              <w:bottom w:val="nil"/>
              <w:right w:val="nil"/>
            </w:tcBorders>
          </w:tcPr>
          <w:p w:rsidR="0045150E" w:rsidRDefault="0045150E">
            <w:pPr>
              <w:pStyle w:val="ConsPlusNormal"/>
              <w:jc w:val="center"/>
            </w:pPr>
            <w:r>
              <w:t>80,5</w:t>
            </w:r>
          </w:p>
        </w:tc>
        <w:tc>
          <w:tcPr>
            <w:tcW w:w="889" w:type="dxa"/>
            <w:tcBorders>
              <w:top w:val="nil"/>
              <w:left w:val="nil"/>
              <w:bottom w:val="nil"/>
              <w:right w:val="nil"/>
            </w:tcBorders>
          </w:tcPr>
          <w:p w:rsidR="0045150E" w:rsidRDefault="0045150E">
            <w:pPr>
              <w:pStyle w:val="ConsPlusNormal"/>
              <w:jc w:val="center"/>
            </w:pPr>
            <w:r>
              <w:t>81</w:t>
            </w:r>
          </w:p>
        </w:tc>
        <w:tc>
          <w:tcPr>
            <w:tcW w:w="889" w:type="dxa"/>
            <w:tcBorders>
              <w:top w:val="nil"/>
              <w:left w:val="nil"/>
              <w:bottom w:val="nil"/>
              <w:right w:val="nil"/>
            </w:tcBorders>
          </w:tcPr>
          <w:p w:rsidR="0045150E" w:rsidRDefault="0045150E">
            <w:pPr>
              <w:pStyle w:val="ConsPlusNormal"/>
              <w:jc w:val="center"/>
            </w:pPr>
            <w:r>
              <w:t>81,5</w:t>
            </w:r>
          </w:p>
        </w:tc>
        <w:tc>
          <w:tcPr>
            <w:tcW w:w="889" w:type="dxa"/>
            <w:tcBorders>
              <w:top w:val="nil"/>
              <w:left w:val="nil"/>
              <w:bottom w:val="nil"/>
              <w:right w:val="nil"/>
            </w:tcBorders>
          </w:tcPr>
          <w:p w:rsidR="0045150E" w:rsidRDefault="0045150E">
            <w:pPr>
              <w:pStyle w:val="ConsPlusNormal"/>
              <w:jc w:val="center"/>
            </w:pPr>
            <w:r>
              <w:t>82</w:t>
            </w:r>
          </w:p>
        </w:tc>
        <w:tc>
          <w:tcPr>
            <w:tcW w:w="889" w:type="dxa"/>
            <w:tcBorders>
              <w:top w:val="nil"/>
              <w:left w:val="nil"/>
              <w:bottom w:val="nil"/>
              <w:right w:val="nil"/>
            </w:tcBorders>
          </w:tcPr>
          <w:p w:rsidR="0045150E" w:rsidRDefault="0045150E">
            <w:pPr>
              <w:pStyle w:val="ConsPlusNormal"/>
              <w:jc w:val="center"/>
            </w:pPr>
            <w:r>
              <w:t>82,5</w:t>
            </w:r>
          </w:p>
        </w:tc>
        <w:tc>
          <w:tcPr>
            <w:tcW w:w="889" w:type="dxa"/>
            <w:tcBorders>
              <w:top w:val="nil"/>
              <w:left w:val="nil"/>
              <w:bottom w:val="nil"/>
              <w:right w:val="nil"/>
            </w:tcBorders>
          </w:tcPr>
          <w:p w:rsidR="0045150E" w:rsidRDefault="0045150E">
            <w:pPr>
              <w:pStyle w:val="ConsPlusNormal"/>
              <w:jc w:val="center"/>
            </w:pPr>
            <w:r>
              <w:t>83</w:t>
            </w:r>
          </w:p>
        </w:tc>
        <w:tc>
          <w:tcPr>
            <w:tcW w:w="889"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w:t>
            </w:r>
          </w:p>
        </w:tc>
        <w:tc>
          <w:tcPr>
            <w:tcW w:w="3572" w:type="dxa"/>
            <w:tcBorders>
              <w:top w:val="nil"/>
              <w:left w:val="nil"/>
              <w:bottom w:val="nil"/>
              <w:right w:val="nil"/>
            </w:tcBorders>
          </w:tcPr>
          <w:p w:rsidR="0045150E" w:rsidRDefault="0045150E">
            <w:pPr>
              <w:pStyle w:val="ConsPlusNormal"/>
            </w:pPr>
            <w:r>
              <w:t>Показатель 2</w:t>
            </w:r>
          </w:p>
          <w:p w:rsidR="0045150E" w:rsidRDefault="0045150E">
            <w:pPr>
              <w:pStyle w:val="ConsPlusNormal"/>
            </w:pPr>
            <w:r>
              <w:t>"Уровень общероссийской гражданской идентичности"</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72</w:t>
            </w:r>
          </w:p>
        </w:tc>
        <w:tc>
          <w:tcPr>
            <w:tcW w:w="889" w:type="dxa"/>
            <w:tcBorders>
              <w:top w:val="nil"/>
              <w:left w:val="nil"/>
              <w:bottom w:val="nil"/>
              <w:right w:val="nil"/>
            </w:tcBorders>
          </w:tcPr>
          <w:p w:rsidR="0045150E" w:rsidRDefault="0045150E">
            <w:pPr>
              <w:pStyle w:val="ConsPlusNormal"/>
              <w:jc w:val="center"/>
            </w:pPr>
            <w:r>
              <w:t>84</w:t>
            </w:r>
          </w:p>
        </w:tc>
        <w:tc>
          <w:tcPr>
            <w:tcW w:w="889" w:type="dxa"/>
            <w:tcBorders>
              <w:top w:val="nil"/>
              <w:left w:val="nil"/>
              <w:bottom w:val="nil"/>
              <w:right w:val="nil"/>
            </w:tcBorders>
          </w:tcPr>
          <w:p w:rsidR="0045150E" w:rsidRDefault="0045150E">
            <w:pPr>
              <w:pStyle w:val="ConsPlusNormal"/>
              <w:jc w:val="center"/>
            </w:pPr>
            <w:r>
              <w:t>73</w:t>
            </w:r>
          </w:p>
        </w:tc>
        <w:tc>
          <w:tcPr>
            <w:tcW w:w="889" w:type="dxa"/>
            <w:tcBorders>
              <w:top w:val="nil"/>
              <w:left w:val="nil"/>
              <w:bottom w:val="nil"/>
              <w:right w:val="nil"/>
            </w:tcBorders>
          </w:tcPr>
          <w:p w:rsidR="0045150E" w:rsidRDefault="0045150E">
            <w:pPr>
              <w:pStyle w:val="ConsPlusNormal"/>
              <w:jc w:val="center"/>
            </w:pPr>
            <w:r>
              <w:t>75</w:t>
            </w:r>
          </w:p>
        </w:tc>
        <w:tc>
          <w:tcPr>
            <w:tcW w:w="889" w:type="dxa"/>
            <w:tcBorders>
              <w:top w:val="nil"/>
              <w:left w:val="nil"/>
              <w:bottom w:val="nil"/>
              <w:right w:val="nil"/>
            </w:tcBorders>
          </w:tcPr>
          <w:p w:rsidR="0045150E" w:rsidRDefault="0045150E">
            <w:pPr>
              <w:pStyle w:val="ConsPlusNormal"/>
              <w:jc w:val="center"/>
            </w:pPr>
            <w:r>
              <w:t>76</w:t>
            </w:r>
          </w:p>
        </w:tc>
        <w:tc>
          <w:tcPr>
            <w:tcW w:w="889" w:type="dxa"/>
            <w:tcBorders>
              <w:top w:val="nil"/>
              <w:left w:val="nil"/>
              <w:bottom w:val="nil"/>
              <w:right w:val="nil"/>
            </w:tcBorders>
          </w:tcPr>
          <w:p w:rsidR="0045150E" w:rsidRDefault="0045150E">
            <w:pPr>
              <w:pStyle w:val="ConsPlusNormal"/>
              <w:jc w:val="center"/>
            </w:pPr>
            <w:r>
              <w:t>77</w:t>
            </w:r>
          </w:p>
        </w:tc>
        <w:tc>
          <w:tcPr>
            <w:tcW w:w="889" w:type="dxa"/>
            <w:tcBorders>
              <w:top w:val="nil"/>
              <w:left w:val="nil"/>
              <w:bottom w:val="nil"/>
              <w:right w:val="nil"/>
            </w:tcBorders>
          </w:tcPr>
          <w:p w:rsidR="0045150E" w:rsidRDefault="0045150E">
            <w:pPr>
              <w:pStyle w:val="ConsPlusNormal"/>
              <w:jc w:val="center"/>
            </w:pPr>
            <w:r>
              <w:t>78</w:t>
            </w:r>
          </w:p>
        </w:tc>
        <w:tc>
          <w:tcPr>
            <w:tcW w:w="889" w:type="dxa"/>
            <w:tcBorders>
              <w:top w:val="nil"/>
              <w:left w:val="nil"/>
              <w:bottom w:val="nil"/>
              <w:right w:val="nil"/>
            </w:tcBorders>
          </w:tcPr>
          <w:p w:rsidR="0045150E" w:rsidRDefault="0045150E">
            <w:pPr>
              <w:pStyle w:val="ConsPlusNormal"/>
              <w:jc w:val="center"/>
            </w:pPr>
            <w:r>
              <w:t>79</w:t>
            </w:r>
          </w:p>
        </w:tc>
        <w:tc>
          <w:tcPr>
            <w:tcW w:w="889" w:type="dxa"/>
            <w:tcBorders>
              <w:top w:val="nil"/>
              <w:left w:val="nil"/>
              <w:bottom w:val="nil"/>
              <w:right w:val="nil"/>
            </w:tcBorders>
          </w:tcPr>
          <w:p w:rsidR="0045150E" w:rsidRDefault="0045150E">
            <w:pPr>
              <w:pStyle w:val="ConsPlusNormal"/>
              <w:jc w:val="center"/>
            </w:pPr>
            <w:r>
              <w:t>80</w:t>
            </w:r>
          </w:p>
        </w:tc>
        <w:tc>
          <w:tcPr>
            <w:tcW w:w="889" w:type="dxa"/>
            <w:tcBorders>
              <w:top w:val="nil"/>
              <w:left w:val="nil"/>
              <w:bottom w:val="nil"/>
              <w:right w:val="nil"/>
            </w:tcBorders>
          </w:tcPr>
          <w:p w:rsidR="0045150E" w:rsidRDefault="0045150E">
            <w:pPr>
              <w:pStyle w:val="ConsPlusNormal"/>
              <w:jc w:val="center"/>
            </w:pPr>
            <w:r>
              <w:t>81</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3.</w:t>
            </w:r>
          </w:p>
        </w:tc>
        <w:tc>
          <w:tcPr>
            <w:tcW w:w="3572" w:type="dxa"/>
            <w:tcBorders>
              <w:top w:val="nil"/>
              <w:left w:val="nil"/>
              <w:bottom w:val="nil"/>
              <w:right w:val="nil"/>
            </w:tcBorders>
          </w:tcPr>
          <w:p w:rsidR="0045150E" w:rsidRDefault="0045150E">
            <w:pPr>
              <w:pStyle w:val="ConsPlusNormal"/>
            </w:pPr>
            <w:r>
              <w:t>Показатель 3</w:t>
            </w:r>
          </w:p>
          <w:p w:rsidR="0045150E" w:rsidRDefault="0045150E">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w:t>
            </w:r>
          </w:p>
        </w:tc>
        <w:tc>
          <w:tcPr>
            <w:tcW w:w="889" w:type="dxa"/>
            <w:tcBorders>
              <w:top w:val="nil"/>
              <w:left w:val="nil"/>
              <w:bottom w:val="nil"/>
              <w:right w:val="nil"/>
            </w:tcBorders>
          </w:tcPr>
          <w:p w:rsidR="0045150E" w:rsidRDefault="0045150E">
            <w:pPr>
              <w:pStyle w:val="ConsPlusNormal"/>
              <w:jc w:val="center"/>
            </w:pPr>
            <w:r>
              <w:t>0,7</w:t>
            </w:r>
          </w:p>
        </w:tc>
        <w:tc>
          <w:tcPr>
            <w:tcW w:w="889" w:type="dxa"/>
            <w:tcBorders>
              <w:top w:val="nil"/>
              <w:left w:val="nil"/>
              <w:bottom w:val="nil"/>
              <w:right w:val="nil"/>
            </w:tcBorders>
          </w:tcPr>
          <w:p w:rsidR="0045150E" w:rsidRDefault="0045150E">
            <w:pPr>
              <w:pStyle w:val="ConsPlusNormal"/>
              <w:jc w:val="center"/>
            </w:pPr>
            <w:r>
              <w:t>1,2</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4.</w:t>
            </w:r>
          </w:p>
        </w:tc>
        <w:tc>
          <w:tcPr>
            <w:tcW w:w="3572" w:type="dxa"/>
            <w:tcBorders>
              <w:top w:val="nil"/>
              <w:left w:val="nil"/>
              <w:bottom w:val="nil"/>
              <w:right w:val="nil"/>
            </w:tcBorders>
          </w:tcPr>
          <w:p w:rsidR="0045150E" w:rsidRDefault="0045150E">
            <w:pPr>
              <w:pStyle w:val="ConsPlusNormal"/>
            </w:pPr>
            <w:r>
              <w:t>Показатель 4</w:t>
            </w:r>
          </w:p>
          <w:p w:rsidR="0045150E" w:rsidRDefault="0045150E">
            <w:pPr>
              <w:pStyle w:val="ConsPlusNormal"/>
            </w:pPr>
            <w:r>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16</w:t>
            </w:r>
          </w:p>
        </w:tc>
        <w:tc>
          <w:tcPr>
            <w:tcW w:w="889" w:type="dxa"/>
            <w:tcBorders>
              <w:top w:val="nil"/>
              <w:left w:val="nil"/>
              <w:bottom w:val="nil"/>
              <w:right w:val="nil"/>
            </w:tcBorders>
          </w:tcPr>
          <w:p w:rsidR="0045150E" w:rsidRDefault="0045150E">
            <w:pPr>
              <w:pStyle w:val="ConsPlusNormal"/>
              <w:jc w:val="center"/>
            </w:pPr>
            <w:r>
              <w:t>16</w:t>
            </w:r>
          </w:p>
        </w:tc>
        <w:tc>
          <w:tcPr>
            <w:tcW w:w="889" w:type="dxa"/>
            <w:tcBorders>
              <w:top w:val="nil"/>
              <w:left w:val="nil"/>
              <w:bottom w:val="nil"/>
              <w:right w:val="nil"/>
            </w:tcBorders>
          </w:tcPr>
          <w:p w:rsidR="0045150E" w:rsidRDefault="0045150E">
            <w:pPr>
              <w:pStyle w:val="ConsPlusNormal"/>
              <w:jc w:val="center"/>
            </w:pPr>
            <w:r>
              <w:t>18</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22</w:t>
            </w:r>
          </w:p>
        </w:tc>
        <w:tc>
          <w:tcPr>
            <w:tcW w:w="889" w:type="dxa"/>
            <w:tcBorders>
              <w:top w:val="nil"/>
              <w:left w:val="nil"/>
              <w:bottom w:val="nil"/>
              <w:right w:val="nil"/>
            </w:tcBorders>
          </w:tcPr>
          <w:p w:rsidR="0045150E" w:rsidRDefault="0045150E">
            <w:pPr>
              <w:pStyle w:val="ConsPlusNormal"/>
              <w:jc w:val="center"/>
            </w:pPr>
            <w:r>
              <w:t>24</w:t>
            </w:r>
          </w:p>
        </w:tc>
        <w:tc>
          <w:tcPr>
            <w:tcW w:w="889" w:type="dxa"/>
            <w:tcBorders>
              <w:top w:val="nil"/>
              <w:left w:val="nil"/>
              <w:bottom w:val="nil"/>
              <w:right w:val="nil"/>
            </w:tcBorders>
          </w:tcPr>
          <w:p w:rsidR="0045150E" w:rsidRDefault="0045150E">
            <w:pPr>
              <w:pStyle w:val="ConsPlusNormal"/>
              <w:jc w:val="center"/>
            </w:pPr>
            <w:r>
              <w:t>26</w:t>
            </w:r>
          </w:p>
        </w:tc>
        <w:tc>
          <w:tcPr>
            <w:tcW w:w="889" w:type="dxa"/>
            <w:tcBorders>
              <w:top w:val="nil"/>
              <w:left w:val="nil"/>
              <w:bottom w:val="nil"/>
              <w:right w:val="nil"/>
            </w:tcBorders>
          </w:tcPr>
          <w:p w:rsidR="0045150E" w:rsidRDefault="0045150E">
            <w:pPr>
              <w:pStyle w:val="ConsPlusNormal"/>
              <w:jc w:val="center"/>
            </w:pPr>
            <w:r>
              <w:t>28</w:t>
            </w:r>
          </w:p>
        </w:tc>
        <w:tc>
          <w:tcPr>
            <w:tcW w:w="889" w:type="dxa"/>
            <w:tcBorders>
              <w:top w:val="nil"/>
              <w:left w:val="nil"/>
              <w:bottom w:val="nil"/>
              <w:right w:val="nil"/>
            </w:tcBorders>
          </w:tcPr>
          <w:p w:rsidR="0045150E" w:rsidRDefault="0045150E">
            <w:pPr>
              <w:pStyle w:val="ConsPlusNormal"/>
              <w:jc w:val="center"/>
            </w:pPr>
            <w:r>
              <w:t>30</w:t>
            </w:r>
          </w:p>
        </w:tc>
        <w:tc>
          <w:tcPr>
            <w:tcW w:w="889" w:type="dxa"/>
            <w:tcBorders>
              <w:top w:val="nil"/>
              <w:left w:val="nil"/>
              <w:bottom w:val="nil"/>
              <w:right w:val="nil"/>
            </w:tcBorders>
          </w:tcPr>
          <w:p w:rsidR="0045150E" w:rsidRDefault="0045150E">
            <w:pPr>
              <w:pStyle w:val="ConsPlusNormal"/>
              <w:jc w:val="center"/>
            </w:pPr>
            <w:r>
              <w:t>32</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5.</w:t>
            </w:r>
          </w:p>
        </w:tc>
        <w:tc>
          <w:tcPr>
            <w:tcW w:w="3572" w:type="dxa"/>
            <w:tcBorders>
              <w:top w:val="nil"/>
              <w:left w:val="nil"/>
              <w:bottom w:val="nil"/>
              <w:right w:val="nil"/>
            </w:tcBorders>
          </w:tcPr>
          <w:p w:rsidR="0045150E" w:rsidRDefault="0045150E">
            <w:pPr>
              <w:pStyle w:val="ConsPlusNormal"/>
            </w:pPr>
            <w:r>
              <w:t>Показатель 5</w:t>
            </w:r>
          </w:p>
          <w:p w:rsidR="0045150E" w:rsidRDefault="0045150E">
            <w:pPr>
              <w:pStyle w:val="ConsPlusNormal"/>
            </w:pPr>
            <w:r>
              <w:t>"Количество членов казачьих обществ"</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180</w:t>
            </w:r>
          </w:p>
        </w:tc>
        <w:tc>
          <w:tcPr>
            <w:tcW w:w="889" w:type="dxa"/>
            <w:tcBorders>
              <w:top w:val="nil"/>
              <w:left w:val="nil"/>
              <w:bottom w:val="nil"/>
              <w:right w:val="nil"/>
            </w:tcBorders>
          </w:tcPr>
          <w:p w:rsidR="0045150E" w:rsidRDefault="0045150E">
            <w:pPr>
              <w:pStyle w:val="ConsPlusNormal"/>
              <w:jc w:val="center"/>
            </w:pPr>
            <w:r>
              <w:t>182</w:t>
            </w:r>
          </w:p>
        </w:tc>
        <w:tc>
          <w:tcPr>
            <w:tcW w:w="889" w:type="dxa"/>
            <w:tcBorders>
              <w:top w:val="nil"/>
              <w:left w:val="nil"/>
              <w:bottom w:val="nil"/>
              <w:right w:val="nil"/>
            </w:tcBorders>
          </w:tcPr>
          <w:p w:rsidR="0045150E" w:rsidRDefault="0045150E">
            <w:pPr>
              <w:pStyle w:val="ConsPlusNormal"/>
              <w:jc w:val="center"/>
            </w:pPr>
            <w:r>
              <w:t>182</w:t>
            </w:r>
          </w:p>
        </w:tc>
        <w:tc>
          <w:tcPr>
            <w:tcW w:w="889" w:type="dxa"/>
            <w:tcBorders>
              <w:top w:val="nil"/>
              <w:left w:val="nil"/>
              <w:bottom w:val="nil"/>
              <w:right w:val="nil"/>
            </w:tcBorders>
          </w:tcPr>
          <w:p w:rsidR="0045150E" w:rsidRDefault="0045150E">
            <w:pPr>
              <w:pStyle w:val="ConsPlusNormal"/>
              <w:jc w:val="center"/>
            </w:pPr>
            <w:r>
              <w:t>171</w:t>
            </w:r>
          </w:p>
        </w:tc>
        <w:tc>
          <w:tcPr>
            <w:tcW w:w="889" w:type="dxa"/>
            <w:tcBorders>
              <w:top w:val="nil"/>
              <w:left w:val="nil"/>
              <w:bottom w:val="nil"/>
              <w:right w:val="nil"/>
            </w:tcBorders>
          </w:tcPr>
          <w:p w:rsidR="0045150E" w:rsidRDefault="0045150E">
            <w:pPr>
              <w:pStyle w:val="ConsPlusNormal"/>
              <w:jc w:val="center"/>
            </w:pPr>
            <w:r>
              <w:t>172</w:t>
            </w:r>
          </w:p>
        </w:tc>
        <w:tc>
          <w:tcPr>
            <w:tcW w:w="889" w:type="dxa"/>
            <w:tcBorders>
              <w:top w:val="nil"/>
              <w:left w:val="nil"/>
              <w:bottom w:val="nil"/>
              <w:right w:val="nil"/>
            </w:tcBorders>
          </w:tcPr>
          <w:p w:rsidR="0045150E" w:rsidRDefault="0045150E">
            <w:pPr>
              <w:pStyle w:val="ConsPlusNormal"/>
              <w:jc w:val="center"/>
            </w:pPr>
            <w:r>
              <w:t>173</w:t>
            </w:r>
          </w:p>
        </w:tc>
        <w:tc>
          <w:tcPr>
            <w:tcW w:w="889" w:type="dxa"/>
            <w:tcBorders>
              <w:top w:val="nil"/>
              <w:left w:val="nil"/>
              <w:bottom w:val="nil"/>
              <w:right w:val="nil"/>
            </w:tcBorders>
          </w:tcPr>
          <w:p w:rsidR="0045150E" w:rsidRDefault="0045150E">
            <w:pPr>
              <w:pStyle w:val="ConsPlusNormal"/>
              <w:jc w:val="center"/>
            </w:pPr>
            <w:r>
              <w:t>174</w:t>
            </w:r>
          </w:p>
        </w:tc>
        <w:tc>
          <w:tcPr>
            <w:tcW w:w="889" w:type="dxa"/>
            <w:tcBorders>
              <w:top w:val="nil"/>
              <w:left w:val="nil"/>
              <w:bottom w:val="nil"/>
              <w:right w:val="nil"/>
            </w:tcBorders>
          </w:tcPr>
          <w:p w:rsidR="0045150E" w:rsidRDefault="0045150E">
            <w:pPr>
              <w:pStyle w:val="ConsPlusNormal"/>
              <w:jc w:val="center"/>
            </w:pPr>
            <w:r>
              <w:t>175</w:t>
            </w:r>
          </w:p>
        </w:tc>
        <w:tc>
          <w:tcPr>
            <w:tcW w:w="889" w:type="dxa"/>
            <w:tcBorders>
              <w:top w:val="nil"/>
              <w:left w:val="nil"/>
              <w:bottom w:val="nil"/>
              <w:right w:val="nil"/>
            </w:tcBorders>
          </w:tcPr>
          <w:p w:rsidR="0045150E" w:rsidRDefault="0045150E">
            <w:pPr>
              <w:pStyle w:val="ConsPlusNormal"/>
              <w:jc w:val="center"/>
            </w:pPr>
            <w:r>
              <w:t>176</w:t>
            </w:r>
          </w:p>
        </w:tc>
        <w:tc>
          <w:tcPr>
            <w:tcW w:w="889" w:type="dxa"/>
            <w:tcBorders>
              <w:top w:val="nil"/>
              <w:left w:val="nil"/>
              <w:bottom w:val="nil"/>
              <w:right w:val="nil"/>
            </w:tcBorders>
          </w:tcPr>
          <w:p w:rsidR="0045150E" w:rsidRDefault="0045150E">
            <w:pPr>
              <w:pStyle w:val="ConsPlusNormal"/>
              <w:jc w:val="center"/>
            </w:pPr>
            <w:r>
              <w:t>177</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6.</w:t>
            </w:r>
          </w:p>
        </w:tc>
        <w:tc>
          <w:tcPr>
            <w:tcW w:w="3572" w:type="dxa"/>
            <w:tcBorders>
              <w:top w:val="nil"/>
              <w:left w:val="nil"/>
              <w:bottom w:val="nil"/>
              <w:right w:val="nil"/>
            </w:tcBorders>
          </w:tcPr>
          <w:p w:rsidR="0045150E" w:rsidRDefault="0045150E">
            <w:pPr>
              <w:pStyle w:val="ConsPlusNormal"/>
            </w:pPr>
            <w:r>
              <w:t>Показатель 6</w:t>
            </w:r>
          </w:p>
          <w:p w:rsidR="0045150E" w:rsidRDefault="0045150E">
            <w:pPr>
              <w:pStyle w:val="ConsPlusNormal"/>
            </w:pPr>
            <w:r>
              <w:t>"Доля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85</w:t>
            </w:r>
          </w:p>
        </w:tc>
        <w:tc>
          <w:tcPr>
            <w:tcW w:w="889" w:type="dxa"/>
            <w:tcBorders>
              <w:top w:val="nil"/>
              <w:left w:val="nil"/>
              <w:bottom w:val="nil"/>
              <w:right w:val="nil"/>
            </w:tcBorders>
          </w:tcPr>
          <w:p w:rsidR="0045150E" w:rsidRDefault="0045150E">
            <w:pPr>
              <w:pStyle w:val="ConsPlusNormal"/>
              <w:jc w:val="center"/>
            </w:pPr>
            <w:r>
              <w:t>93</w:t>
            </w:r>
          </w:p>
        </w:tc>
        <w:tc>
          <w:tcPr>
            <w:tcW w:w="889" w:type="dxa"/>
            <w:tcBorders>
              <w:top w:val="nil"/>
              <w:left w:val="nil"/>
              <w:bottom w:val="nil"/>
              <w:right w:val="nil"/>
            </w:tcBorders>
          </w:tcPr>
          <w:p w:rsidR="0045150E" w:rsidRDefault="0045150E">
            <w:pPr>
              <w:pStyle w:val="ConsPlusNormal"/>
              <w:jc w:val="center"/>
            </w:pPr>
            <w:r>
              <w:t>86</w:t>
            </w:r>
          </w:p>
        </w:tc>
        <w:tc>
          <w:tcPr>
            <w:tcW w:w="889" w:type="dxa"/>
            <w:tcBorders>
              <w:top w:val="nil"/>
              <w:left w:val="nil"/>
              <w:bottom w:val="nil"/>
              <w:right w:val="nil"/>
            </w:tcBorders>
          </w:tcPr>
          <w:p w:rsidR="0045150E" w:rsidRDefault="0045150E">
            <w:pPr>
              <w:pStyle w:val="ConsPlusNormal"/>
              <w:jc w:val="center"/>
            </w:pPr>
            <w:r>
              <w:t>93,1</w:t>
            </w:r>
          </w:p>
        </w:tc>
        <w:tc>
          <w:tcPr>
            <w:tcW w:w="889" w:type="dxa"/>
            <w:tcBorders>
              <w:top w:val="nil"/>
              <w:left w:val="nil"/>
              <w:bottom w:val="nil"/>
              <w:right w:val="nil"/>
            </w:tcBorders>
          </w:tcPr>
          <w:p w:rsidR="0045150E" w:rsidRDefault="0045150E">
            <w:pPr>
              <w:pStyle w:val="ConsPlusNormal"/>
              <w:jc w:val="center"/>
            </w:pPr>
            <w:r>
              <w:t>93,2</w:t>
            </w:r>
          </w:p>
        </w:tc>
        <w:tc>
          <w:tcPr>
            <w:tcW w:w="889" w:type="dxa"/>
            <w:tcBorders>
              <w:top w:val="nil"/>
              <w:left w:val="nil"/>
              <w:bottom w:val="nil"/>
              <w:right w:val="nil"/>
            </w:tcBorders>
          </w:tcPr>
          <w:p w:rsidR="0045150E" w:rsidRDefault="0045150E">
            <w:pPr>
              <w:pStyle w:val="ConsPlusNormal"/>
              <w:jc w:val="center"/>
            </w:pPr>
            <w:r>
              <w:t>93,3</w:t>
            </w:r>
          </w:p>
        </w:tc>
        <w:tc>
          <w:tcPr>
            <w:tcW w:w="889" w:type="dxa"/>
            <w:tcBorders>
              <w:top w:val="nil"/>
              <w:left w:val="nil"/>
              <w:bottom w:val="nil"/>
              <w:right w:val="nil"/>
            </w:tcBorders>
          </w:tcPr>
          <w:p w:rsidR="0045150E" w:rsidRDefault="0045150E">
            <w:pPr>
              <w:pStyle w:val="ConsPlusNormal"/>
              <w:jc w:val="center"/>
            </w:pPr>
            <w:r>
              <w:t>93,4</w:t>
            </w:r>
          </w:p>
        </w:tc>
        <w:tc>
          <w:tcPr>
            <w:tcW w:w="889" w:type="dxa"/>
            <w:tcBorders>
              <w:top w:val="nil"/>
              <w:left w:val="nil"/>
              <w:bottom w:val="nil"/>
              <w:right w:val="nil"/>
            </w:tcBorders>
          </w:tcPr>
          <w:p w:rsidR="0045150E" w:rsidRDefault="0045150E">
            <w:pPr>
              <w:pStyle w:val="ConsPlusNormal"/>
              <w:jc w:val="center"/>
            </w:pPr>
            <w:r>
              <w:t>93,5</w:t>
            </w:r>
          </w:p>
        </w:tc>
        <w:tc>
          <w:tcPr>
            <w:tcW w:w="889" w:type="dxa"/>
            <w:tcBorders>
              <w:top w:val="nil"/>
              <w:left w:val="nil"/>
              <w:bottom w:val="nil"/>
              <w:right w:val="nil"/>
            </w:tcBorders>
          </w:tcPr>
          <w:p w:rsidR="0045150E" w:rsidRDefault="0045150E">
            <w:pPr>
              <w:pStyle w:val="ConsPlusNormal"/>
              <w:jc w:val="center"/>
            </w:pPr>
            <w:r>
              <w:t>93,6</w:t>
            </w:r>
          </w:p>
        </w:tc>
        <w:tc>
          <w:tcPr>
            <w:tcW w:w="889" w:type="dxa"/>
            <w:tcBorders>
              <w:top w:val="nil"/>
              <w:left w:val="nil"/>
              <w:bottom w:val="nil"/>
              <w:right w:val="nil"/>
            </w:tcBorders>
          </w:tcPr>
          <w:p w:rsidR="0045150E" w:rsidRDefault="0045150E">
            <w:pPr>
              <w:pStyle w:val="ConsPlusNormal"/>
              <w:jc w:val="center"/>
            </w:pPr>
            <w:r>
              <w:t>93,7</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7.</w:t>
            </w:r>
          </w:p>
        </w:tc>
        <w:tc>
          <w:tcPr>
            <w:tcW w:w="3572" w:type="dxa"/>
            <w:tcBorders>
              <w:top w:val="nil"/>
              <w:left w:val="nil"/>
              <w:bottom w:val="nil"/>
              <w:right w:val="nil"/>
            </w:tcBorders>
          </w:tcPr>
          <w:p w:rsidR="0045150E" w:rsidRDefault="0045150E">
            <w:pPr>
              <w:pStyle w:val="ConsPlusNormal"/>
            </w:pPr>
            <w:r>
              <w:t>Показатель 7</w:t>
            </w:r>
          </w:p>
          <w:p w:rsidR="0045150E" w:rsidRDefault="0045150E">
            <w:pPr>
              <w:pStyle w:val="ConsPlusNormal"/>
            </w:pPr>
            <w:r>
              <w:t>"Количество мероприятий, проведенных некоммерческими организациями в сфере духовно-просветительской деятельности"</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500</w:t>
            </w:r>
          </w:p>
        </w:tc>
        <w:tc>
          <w:tcPr>
            <w:tcW w:w="889" w:type="dxa"/>
            <w:tcBorders>
              <w:top w:val="nil"/>
              <w:left w:val="nil"/>
              <w:bottom w:val="nil"/>
              <w:right w:val="nil"/>
            </w:tcBorders>
          </w:tcPr>
          <w:p w:rsidR="0045150E" w:rsidRDefault="0045150E">
            <w:pPr>
              <w:pStyle w:val="ConsPlusNormal"/>
              <w:jc w:val="center"/>
            </w:pPr>
            <w:r>
              <w:t>2979</w:t>
            </w:r>
          </w:p>
        </w:tc>
        <w:tc>
          <w:tcPr>
            <w:tcW w:w="889" w:type="dxa"/>
            <w:tcBorders>
              <w:top w:val="nil"/>
              <w:left w:val="nil"/>
              <w:bottom w:val="nil"/>
              <w:right w:val="nil"/>
            </w:tcBorders>
          </w:tcPr>
          <w:p w:rsidR="0045150E" w:rsidRDefault="0045150E">
            <w:pPr>
              <w:pStyle w:val="ConsPlusNormal"/>
              <w:jc w:val="center"/>
            </w:pPr>
            <w:r>
              <w:t>550</w:t>
            </w:r>
          </w:p>
        </w:tc>
        <w:tc>
          <w:tcPr>
            <w:tcW w:w="889" w:type="dxa"/>
            <w:tcBorders>
              <w:top w:val="nil"/>
              <w:left w:val="nil"/>
              <w:bottom w:val="nil"/>
              <w:right w:val="nil"/>
            </w:tcBorders>
          </w:tcPr>
          <w:p w:rsidR="0045150E" w:rsidRDefault="0045150E">
            <w:pPr>
              <w:pStyle w:val="ConsPlusNormal"/>
              <w:jc w:val="center"/>
            </w:pPr>
            <w:r>
              <w:t>5600</w:t>
            </w:r>
          </w:p>
        </w:tc>
        <w:tc>
          <w:tcPr>
            <w:tcW w:w="889" w:type="dxa"/>
            <w:tcBorders>
              <w:top w:val="nil"/>
              <w:left w:val="nil"/>
              <w:bottom w:val="nil"/>
              <w:right w:val="nil"/>
            </w:tcBorders>
          </w:tcPr>
          <w:p w:rsidR="0045150E" w:rsidRDefault="0045150E">
            <w:pPr>
              <w:pStyle w:val="ConsPlusNormal"/>
              <w:jc w:val="center"/>
            </w:pPr>
            <w:r>
              <w:t>5610</w:t>
            </w:r>
          </w:p>
        </w:tc>
        <w:tc>
          <w:tcPr>
            <w:tcW w:w="889" w:type="dxa"/>
            <w:tcBorders>
              <w:top w:val="nil"/>
              <w:left w:val="nil"/>
              <w:bottom w:val="nil"/>
              <w:right w:val="nil"/>
            </w:tcBorders>
          </w:tcPr>
          <w:p w:rsidR="0045150E" w:rsidRDefault="0045150E">
            <w:pPr>
              <w:pStyle w:val="ConsPlusNormal"/>
              <w:jc w:val="center"/>
            </w:pPr>
            <w:r>
              <w:t>5615</w:t>
            </w:r>
          </w:p>
        </w:tc>
        <w:tc>
          <w:tcPr>
            <w:tcW w:w="889" w:type="dxa"/>
            <w:tcBorders>
              <w:top w:val="nil"/>
              <w:left w:val="nil"/>
              <w:bottom w:val="nil"/>
              <w:right w:val="nil"/>
            </w:tcBorders>
          </w:tcPr>
          <w:p w:rsidR="0045150E" w:rsidRDefault="0045150E">
            <w:pPr>
              <w:pStyle w:val="ConsPlusNormal"/>
              <w:jc w:val="center"/>
            </w:pPr>
            <w:r>
              <w:t>5620</w:t>
            </w:r>
          </w:p>
        </w:tc>
        <w:tc>
          <w:tcPr>
            <w:tcW w:w="889" w:type="dxa"/>
            <w:tcBorders>
              <w:top w:val="nil"/>
              <w:left w:val="nil"/>
              <w:bottom w:val="nil"/>
              <w:right w:val="nil"/>
            </w:tcBorders>
          </w:tcPr>
          <w:p w:rsidR="0045150E" w:rsidRDefault="0045150E">
            <w:pPr>
              <w:pStyle w:val="ConsPlusNormal"/>
              <w:jc w:val="center"/>
            </w:pPr>
            <w:r>
              <w:t>5625</w:t>
            </w:r>
          </w:p>
        </w:tc>
        <w:tc>
          <w:tcPr>
            <w:tcW w:w="889" w:type="dxa"/>
            <w:tcBorders>
              <w:top w:val="nil"/>
              <w:left w:val="nil"/>
              <w:bottom w:val="nil"/>
              <w:right w:val="nil"/>
            </w:tcBorders>
          </w:tcPr>
          <w:p w:rsidR="0045150E" w:rsidRDefault="0045150E">
            <w:pPr>
              <w:pStyle w:val="ConsPlusNormal"/>
              <w:jc w:val="center"/>
            </w:pPr>
            <w:r>
              <w:t>5630</w:t>
            </w:r>
          </w:p>
        </w:tc>
        <w:tc>
          <w:tcPr>
            <w:tcW w:w="889" w:type="dxa"/>
            <w:tcBorders>
              <w:top w:val="nil"/>
              <w:left w:val="nil"/>
              <w:bottom w:val="nil"/>
              <w:right w:val="nil"/>
            </w:tcBorders>
          </w:tcPr>
          <w:p w:rsidR="0045150E" w:rsidRDefault="0045150E">
            <w:pPr>
              <w:pStyle w:val="ConsPlusNormal"/>
              <w:jc w:val="center"/>
            </w:pPr>
            <w:r>
              <w:t>5635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8.</w:t>
            </w:r>
          </w:p>
        </w:tc>
        <w:tc>
          <w:tcPr>
            <w:tcW w:w="3572" w:type="dxa"/>
            <w:tcBorders>
              <w:top w:val="nil"/>
              <w:left w:val="nil"/>
              <w:bottom w:val="nil"/>
              <w:right w:val="nil"/>
            </w:tcBorders>
          </w:tcPr>
          <w:p w:rsidR="0045150E" w:rsidRDefault="0045150E">
            <w:pPr>
              <w:pStyle w:val="ConsPlusNormal"/>
            </w:pPr>
            <w:r>
              <w:t>Показатель 8</w:t>
            </w:r>
          </w:p>
          <w:p w:rsidR="0045150E" w:rsidRDefault="0045150E">
            <w:pPr>
              <w:pStyle w:val="ConsPlusNormal"/>
            </w:pPr>
            <w:r>
              <w:t>"Количество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10</w:t>
            </w:r>
          </w:p>
        </w:tc>
        <w:tc>
          <w:tcPr>
            <w:tcW w:w="889" w:type="dxa"/>
            <w:tcBorders>
              <w:top w:val="nil"/>
              <w:left w:val="nil"/>
              <w:bottom w:val="nil"/>
              <w:right w:val="nil"/>
            </w:tcBorders>
          </w:tcPr>
          <w:p w:rsidR="0045150E" w:rsidRDefault="0045150E">
            <w:pPr>
              <w:pStyle w:val="ConsPlusNormal"/>
              <w:jc w:val="center"/>
            </w:pPr>
            <w:r>
              <w:t>11</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25</w:t>
            </w:r>
          </w:p>
        </w:tc>
        <w:tc>
          <w:tcPr>
            <w:tcW w:w="889" w:type="dxa"/>
            <w:tcBorders>
              <w:top w:val="nil"/>
              <w:left w:val="nil"/>
              <w:bottom w:val="nil"/>
              <w:right w:val="nil"/>
            </w:tcBorders>
          </w:tcPr>
          <w:p w:rsidR="0045150E" w:rsidRDefault="0045150E">
            <w:pPr>
              <w:pStyle w:val="ConsPlusNormal"/>
              <w:jc w:val="center"/>
            </w:pPr>
            <w:r>
              <w:t>30</w:t>
            </w:r>
          </w:p>
        </w:tc>
        <w:tc>
          <w:tcPr>
            <w:tcW w:w="889" w:type="dxa"/>
            <w:tcBorders>
              <w:top w:val="nil"/>
              <w:left w:val="nil"/>
              <w:bottom w:val="nil"/>
              <w:right w:val="nil"/>
            </w:tcBorders>
          </w:tcPr>
          <w:p w:rsidR="0045150E" w:rsidRDefault="0045150E">
            <w:pPr>
              <w:pStyle w:val="ConsPlusNormal"/>
              <w:jc w:val="center"/>
            </w:pPr>
            <w:r>
              <w:t>35</w:t>
            </w:r>
          </w:p>
        </w:tc>
        <w:tc>
          <w:tcPr>
            <w:tcW w:w="889" w:type="dxa"/>
            <w:tcBorders>
              <w:top w:val="nil"/>
              <w:left w:val="nil"/>
              <w:bottom w:val="nil"/>
              <w:right w:val="nil"/>
            </w:tcBorders>
          </w:tcPr>
          <w:p w:rsidR="0045150E" w:rsidRDefault="0045150E">
            <w:pPr>
              <w:pStyle w:val="ConsPlusNormal"/>
              <w:jc w:val="center"/>
            </w:pPr>
            <w:r>
              <w:t>40</w:t>
            </w:r>
          </w:p>
        </w:tc>
        <w:tc>
          <w:tcPr>
            <w:tcW w:w="889" w:type="dxa"/>
            <w:tcBorders>
              <w:top w:val="nil"/>
              <w:left w:val="nil"/>
              <w:bottom w:val="nil"/>
              <w:right w:val="nil"/>
            </w:tcBorders>
          </w:tcPr>
          <w:p w:rsidR="0045150E" w:rsidRDefault="0045150E">
            <w:pPr>
              <w:pStyle w:val="ConsPlusNormal"/>
              <w:jc w:val="center"/>
            </w:pPr>
            <w:r>
              <w:t>45</w:t>
            </w:r>
          </w:p>
        </w:tc>
        <w:tc>
          <w:tcPr>
            <w:tcW w:w="889" w:type="dxa"/>
            <w:tcBorders>
              <w:top w:val="nil"/>
              <w:left w:val="nil"/>
              <w:bottom w:val="nil"/>
              <w:right w:val="nil"/>
            </w:tcBorders>
          </w:tcPr>
          <w:p w:rsidR="0045150E" w:rsidRDefault="0045150E">
            <w:pPr>
              <w:pStyle w:val="ConsPlusNormal"/>
              <w:jc w:val="center"/>
            </w:pPr>
            <w:r>
              <w:t>50</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9.</w:t>
            </w:r>
          </w:p>
        </w:tc>
        <w:tc>
          <w:tcPr>
            <w:tcW w:w="3572" w:type="dxa"/>
            <w:tcBorders>
              <w:top w:val="nil"/>
              <w:left w:val="nil"/>
              <w:bottom w:val="nil"/>
              <w:right w:val="nil"/>
            </w:tcBorders>
          </w:tcPr>
          <w:p w:rsidR="0045150E" w:rsidRDefault="0045150E">
            <w:pPr>
              <w:pStyle w:val="ConsPlusNormal"/>
            </w:pPr>
            <w:r>
              <w:t>Показатель 9</w:t>
            </w:r>
          </w:p>
          <w:p w:rsidR="0045150E" w:rsidRDefault="0045150E">
            <w:pPr>
              <w:pStyle w:val="ConsPlusNormal"/>
            </w:pPr>
            <w:r>
              <w:t>"Доля граждан, не испытывающих негативного отношения к иностранным гражданам, в общей численности граждан Российской Федерации"</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62</w:t>
            </w:r>
          </w:p>
        </w:tc>
        <w:tc>
          <w:tcPr>
            <w:tcW w:w="889" w:type="dxa"/>
            <w:tcBorders>
              <w:top w:val="nil"/>
              <w:left w:val="nil"/>
              <w:bottom w:val="nil"/>
              <w:right w:val="nil"/>
            </w:tcBorders>
          </w:tcPr>
          <w:p w:rsidR="0045150E" w:rsidRDefault="0045150E">
            <w:pPr>
              <w:pStyle w:val="ConsPlusNormal"/>
              <w:jc w:val="center"/>
            </w:pPr>
            <w:r>
              <w:t>62</w:t>
            </w:r>
          </w:p>
        </w:tc>
        <w:tc>
          <w:tcPr>
            <w:tcW w:w="889" w:type="dxa"/>
            <w:tcBorders>
              <w:top w:val="nil"/>
              <w:left w:val="nil"/>
              <w:bottom w:val="nil"/>
              <w:right w:val="nil"/>
            </w:tcBorders>
          </w:tcPr>
          <w:p w:rsidR="0045150E" w:rsidRDefault="0045150E">
            <w:pPr>
              <w:pStyle w:val="ConsPlusNormal"/>
              <w:jc w:val="center"/>
            </w:pPr>
            <w:r>
              <w:t>63</w:t>
            </w:r>
          </w:p>
        </w:tc>
        <w:tc>
          <w:tcPr>
            <w:tcW w:w="889" w:type="dxa"/>
            <w:tcBorders>
              <w:top w:val="nil"/>
              <w:left w:val="nil"/>
              <w:bottom w:val="nil"/>
              <w:right w:val="nil"/>
            </w:tcBorders>
          </w:tcPr>
          <w:p w:rsidR="0045150E" w:rsidRDefault="0045150E">
            <w:pPr>
              <w:pStyle w:val="ConsPlusNormal"/>
              <w:jc w:val="center"/>
            </w:pPr>
            <w:r>
              <w:t>64</w:t>
            </w:r>
          </w:p>
        </w:tc>
        <w:tc>
          <w:tcPr>
            <w:tcW w:w="889" w:type="dxa"/>
            <w:tcBorders>
              <w:top w:val="nil"/>
              <w:left w:val="nil"/>
              <w:bottom w:val="nil"/>
              <w:right w:val="nil"/>
            </w:tcBorders>
          </w:tcPr>
          <w:p w:rsidR="0045150E" w:rsidRDefault="0045150E">
            <w:pPr>
              <w:pStyle w:val="ConsPlusNormal"/>
              <w:jc w:val="center"/>
            </w:pPr>
            <w:r>
              <w:t>65</w:t>
            </w:r>
          </w:p>
        </w:tc>
        <w:tc>
          <w:tcPr>
            <w:tcW w:w="889" w:type="dxa"/>
            <w:tcBorders>
              <w:top w:val="nil"/>
              <w:left w:val="nil"/>
              <w:bottom w:val="nil"/>
              <w:right w:val="nil"/>
            </w:tcBorders>
          </w:tcPr>
          <w:p w:rsidR="0045150E" w:rsidRDefault="0045150E">
            <w:pPr>
              <w:pStyle w:val="ConsPlusNormal"/>
              <w:jc w:val="center"/>
            </w:pPr>
            <w:r>
              <w:t>66</w:t>
            </w:r>
          </w:p>
        </w:tc>
        <w:tc>
          <w:tcPr>
            <w:tcW w:w="889" w:type="dxa"/>
            <w:tcBorders>
              <w:top w:val="nil"/>
              <w:left w:val="nil"/>
              <w:bottom w:val="nil"/>
              <w:right w:val="nil"/>
            </w:tcBorders>
          </w:tcPr>
          <w:p w:rsidR="0045150E" w:rsidRDefault="0045150E">
            <w:pPr>
              <w:pStyle w:val="ConsPlusNormal"/>
              <w:jc w:val="center"/>
            </w:pPr>
            <w:r>
              <w:t>67</w:t>
            </w:r>
          </w:p>
        </w:tc>
        <w:tc>
          <w:tcPr>
            <w:tcW w:w="889" w:type="dxa"/>
            <w:tcBorders>
              <w:top w:val="nil"/>
              <w:left w:val="nil"/>
              <w:bottom w:val="nil"/>
              <w:right w:val="nil"/>
            </w:tcBorders>
          </w:tcPr>
          <w:p w:rsidR="0045150E" w:rsidRDefault="0045150E">
            <w:pPr>
              <w:pStyle w:val="ConsPlusNormal"/>
              <w:jc w:val="center"/>
            </w:pPr>
            <w:r>
              <w:t>68</w:t>
            </w:r>
          </w:p>
        </w:tc>
        <w:tc>
          <w:tcPr>
            <w:tcW w:w="889" w:type="dxa"/>
            <w:tcBorders>
              <w:top w:val="nil"/>
              <w:left w:val="nil"/>
              <w:bottom w:val="nil"/>
              <w:right w:val="nil"/>
            </w:tcBorders>
          </w:tcPr>
          <w:p w:rsidR="0045150E" w:rsidRDefault="0045150E">
            <w:pPr>
              <w:pStyle w:val="ConsPlusNormal"/>
              <w:jc w:val="center"/>
            </w:pPr>
            <w:r>
              <w:t>69</w:t>
            </w:r>
          </w:p>
        </w:tc>
        <w:tc>
          <w:tcPr>
            <w:tcW w:w="889" w:type="dxa"/>
            <w:tcBorders>
              <w:top w:val="nil"/>
              <w:left w:val="nil"/>
              <w:bottom w:val="nil"/>
              <w:right w:val="nil"/>
            </w:tcBorders>
          </w:tcPr>
          <w:p w:rsidR="0045150E" w:rsidRDefault="0045150E">
            <w:pPr>
              <w:pStyle w:val="ConsPlusNormal"/>
              <w:jc w:val="center"/>
            </w:pPr>
            <w:r>
              <w:t>70</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10.</w:t>
            </w:r>
          </w:p>
        </w:tc>
        <w:tc>
          <w:tcPr>
            <w:tcW w:w="3572" w:type="dxa"/>
            <w:tcBorders>
              <w:top w:val="nil"/>
              <w:left w:val="nil"/>
              <w:bottom w:val="nil"/>
              <w:right w:val="nil"/>
            </w:tcBorders>
          </w:tcPr>
          <w:p w:rsidR="0045150E" w:rsidRDefault="0045150E">
            <w:pPr>
              <w:pStyle w:val="ConsPlusNormal"/>
            </w:pPr>
            <w:r>
              <w:t>Показатель 10</w:t>
            </w:r>
          </w:p>
          <w:p w:rsidR="0045150E" w:rsidRDefault="0045150E">
            <w:pPr>
              <w:pStyle w:val="ConsPlusNormal"/>
            </w:pPr>
            <w:r>
              <w:t>"Количество выявленных межэтнических и межрелигиозных противоречий"</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81</w:t>
            </w:r>
          </w:p>
        </w:tc>
        <w:tc>
          <w:tcPr>
            <w:tcW w:w="889" w:type="dxa"/>
            <w:tcBorders>
              <w:top w:val="nil"/>
              <w:left w:val="nil"/>
              <w:bottom w:val="nil"/>
              <w:right w:val="nil"/>
            </w:tcBorders>
          </w:tcPr>
          <w:p w:rsidR="0045150E" w:rsidRDefault="0045150E">
            <w:pPr>
              <w:pStyle w:val="ConsPlusNormal"/>
              <w:jc w:val="center"/>
            </w:pPr>
            <w:r>
              <w:t>119</w:t>
            </w:r>
          </w:p>
        </w:tc>
        <w:tc>
          <w:tcPr>
            <w:tcW w:w="889" w:type="dxa"/>
            <w:tcBorders>
              <w:top w:val="nil"/>
              <w:left w:val="nil"/>
              <w:bottom w:val="nil"/>
              <w:right w:val="nil"/>
            </w:tcBorders>
          </w:tcPr>
          <w:p w:rsidR="0045150E" w:rsidRDefault="0045150E">
            <w:pPr>
              <w:pStyle w:val="ConsPlusNormal"/>
              <w:jc w:val="center"/>
            </w:pPr>
            <w:r>
              <w:t>157</w:t>
            </w:r>
          </w:p>
        </w:tc>
        <w:tc>
          <w:tcPr>
            <w:tcW w:w="889" w:type="dxa"/>
            <w:tcBorders>
              <w:top w:val="nil"/>
              <w:left w:val="nil"/>
              <w:bottom w:val="nil"/>
              <w:right w:val="nil"/>
            </w:tcBorders>
          </w:tcPr>
          <w:p w:rsidR="0045150E" w:rsidRDefault="0045150E">
            <w:pPr>
              <w:pStyle w:val="ConsPlusNormal"/>
              <w:jc w:val="center"/>
            </w:pPr>
            <w:r>
              <w:t>195</w:t>
            </w:r>
          </w:p>
        </w:tc>
        <w:tc>
          <w:tcPr>
            <w:tcW w:w="889" w:type="dxa"/>
            <w:tcBorders>
              <w:top w:val="nil"/>
              <w:left w:val="nil"/>
              <w:bottom w:val="nil"/>
              <w:right w:val="nil"/>
            </w:tcBorders>
          </w:tcPr>
          <w:p w:rsidR="0045150E" w:rsidRDefault="0045150E">
            <w:pPr>
              <w:pStyle w:val="ConsPlusNormal"/>
              <w:jc w:val="center"/>
            </w:pPr>
            <w:r>
              <w:t>233</w:t>
            </w:r>
          </w:p>
        </w:tc>
        <w:tc>
          <w:tcPr>
            <w:tcW w:w="889" w:type="dxa"/>
            <w:tcBorders>
              <w:top w:val="nil"/>
              <w:left w:val="nil"/>
              <w:bottom w:val="nil"/>
              <w:right w:val="nil"/>
            </w:tcBorders>
          </w:tcPr>
          <w:p w:rsidR="0045150E" w:rsidRDefault="0045150E">
            <w:pPr>
              <w:pStyle w:val="ConsPlusNormal"/>
              <w:jc w:val="center"/>
            </w:pPr>
            <w:r>
              <w:t>271</w:t>
            </w:r>
          </w:p>
        </w:tc>
        <w:tc>
          <w:tcPr>
            <w:tcW w:w="889" w:type="dxa"/>
            <w:tcBorders>
              <w:top w:val="nil"/>
              <w:left w:val="nil"/>
              <w:bottom w:val="nil"/>
              <w:right w:val="nil"/>
            </w:tcBorders>
          </w:tcPr>
          <w:p w:rsidR="0045150E" w:rsidRDefault="0045150E">
            <w:pPr>
              <w:pStyle w:val="ConsPlusNormal"/>
              <w:jc w:val="center"/>
            </w:pPr>
            <w:r>
              <w:t>309</w:t>
            </w:r>
          </w:p>
        </w:tc>
        <w:tc>
          <w:tcPr>
            <w:tcW w:w="889" w:type="dxa"/>
            <w:tcBorders>
              <w:top w:val="nil"/>
              <w:left w:val="nil"/>
              <w:bottom w:val="nil"/>
              <w:right w:val="nil"/>
            </w:tcBorders>
          </w:tcPr>
          <w:p w:rsidR="0045150E" w:rsidRDefault="0045150E">
            <w:pPr>
              <w:pStyle w:val="ConsPlusNormal"/>
              <w:jc w:val="center"/>
            </w:pPr>
            <w:r>
              <w:t>347</w:t>
            </w:r>
          </w:p>
        </w:tc>
        <w:tc>
          <w:tcPr>
            <w:tcW w:w="889" w:type="dxa"/>
            <w:tcBorders>
              <w:top w:val="nil"/>
              <w:left w:val="nil"/>
              <w:bottom w:val="nil"/>
              <w:right w:val="nil"/>
            </w:tcBorders>
          </w:tcPr>
          <w:p w:rsidR="0045150E" w:rsidRDefault="0045150E">
            <w:pPr>
              <w:pStyle w:val="ConsPlusNormal"/>
              <w:jc w:val="center"/>
            </w:pPr>
            <w:r>
              <w:t>385</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1. Государственно-общественное партнерство в сфере государственной национальной политики Российской Федерации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11.</w:t>
            </w:r>
          </w:p>
        </w:tc>
        <w:tc>
          <w:tcPr>
            <w:tcW w:w="3572" w:type="dxa"/>
            <w:tcBorders>
              <w:top w:val="nil"/>
              <w:left w:val="nil"/>
              <w:bottom w:val="nil"/>
              <w:right w:val="nil"/>
            </w:tcBorders>
          </w:tcPr>
          <w:p w:rsidR="0045150E" w:rsidRDefault="0045150E">
            <w:pPr>
              <w:pStyle w:val="ConsPlusNormal"/>
            </w:pPr>
            <w:r>
              <w:t>Показатель 1.1</w:t>
            </w:r>
          </w:p>
          <w:p w:rsidR="0045150E" w:rsidRDefault="0045150E">
            <w:pPr>
              <w:pStyle w:val="ConsPlusNormal"/>
            </w:pPr>
            <w:r>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53,2</w:t>
            </w:r>
          </w:p>
        </w:tc>
        <w:tc>
          <w:tcPr>
            <w:tcW w:w="889" w:type="dxa"/>
            <w:tcBorders>
              <w:top w:val="nil"/>
              <w:left w:val="nil"/>
              <w:bottom w:val="nil"/>
              <w:right w:val="nil"/>
            </w:tcBorders>
          </w:tcPr>
          <w:p w:rsidR="0045150E" w:rsidRDefault="0045150E">
            <w:pPr>
              <w:pStyle w:val="ConsPlusNormal"/>
              <w:jc w:val="center"/>
            </w:pPr>
            <w:r>
              <w:t>15,5</w:t>
            </w:r>
          </w:p>
        </w:tc>
        <w:tc>
          <w:tcPr>
            <w:tcW w:w="889" w:type="dxa"/>
            <w:tcBorders>
              <w:top w:val="nil"/>
              <w:left w:val="nil"/>
              <w:bottom w:val="nil"/>
              <w:right w:val="nil"/>
            </w:tcBorders>
          </w:tcPr>
          <w:p w:rsidR="0045150E" w:rsidRDefault="0045150E">
            <w:pPr>
              <w:pStyle w:val="ConsPlusNormal"/>
              <w:jc w:val="center"/>
            </w:pPr>
            <w:r>
              <w:t>67,5</w:t>
            </w:r>
          </w:p>
        </w:tc>
        <w:tc>
          <w:tcPr>
            <w:tcW w:w="889" w:type="dxa"/>
            <w:tcBorders>
              <w:top w:val="nil"/>
              <w:left w:val="nil"/>
              <w:bottom w:val="nil"/>
              <w:right w:val="nil"/>
            </w:tcBorders>
          </w:tcPr>
          <w:p w:rsidR="0045150E" w:rsidRDefault="0045150E">
            <w:pPr>
              <w:pStyle w:val="ConsPlusNormal"/>
              <w:jc w:val="center"/>
            </w:pPr>
            <w:r>
              <w:t>67,6</w:t>
            </w:r>
          </w:p>
        </w:tc>
        <w:tc>
          <w:tcPr>
            <w:tcW w:w="889" w:type="dxa"/>
            <w:tcBorders>
              <w:top w:val="nil"/>
              <w:left w:val="nil"/>
              <w:bottom w:val="nil"/>
              <w:right w:val="nil"/>
            </w:tcBorders>
          </w:tcPr>
          <w:p w:rsidR="0045150E" w:rsidRDefault="0045150E">
            <w:pPr>
              <w:pStyle w:val="ConsPlusNormal"/>
              <w:jc w:val="center"/>
            </w:pPr>
            <w:r>
              <w:t>67,7</w:t>
            </w:r>
          </w:p>
        </w:tc>
        <w:tc>
          <w:tcPr>
            <w:tcW w:w="889" w:type="dxa"/>
            <w:tcBorders>
              <w:top w:val="nil"/>
              <w:left w:val="nil"/>
              <w:bottom w:val="nil"/>
              <w:right w:val="nil"/>
            </w:tcBorders>
          </w:tcPr>
          <w:p w:rsidR="0045150E" w:rsidRDefault="0045150E">
            <w:pPr>
              <w:pStyle w:val="ConsPlusNormal"/>
              <w:jc w:val="center"/>
            </w:pPr>
            <w:r>
              <w:t>67,8</w:t>
            </w:r>
          </w:p>
        </w:tc>
        <w:tc>
          <w:tcPr>
            <w:tcW w:w="889" w:type="dxa"/>
            <w:tcBorders>
              <w:top w:val="nil"/>
              <w:left w:val="nil"/>
              <w:bottom w:val="nil"/>
              <w:right w:val="nil"/>
            </w:tcBorders>
          </w:tcPr>
          <w:p w:rsidR="0045150E" w:rsidRDefault="0045150E">
            <w:pPr>
              <w:pStyle w:val="ConsPlusNormal"/>
              <w:jc w:val="center"/>
            </w:pPr>
            <w:r>
              <w:t>67,9</w:t>
            </w:r>
          </w:p>
        </w:tc>
        <w:tc>
          <w:tcPr>
            <w:tcW w:w="889" w:type="dxa"/>
            <w:tcBorders>
              <w:top w:val="nil"/>
              <w:left w:val="nil"/>
              <w:bottom w:val="nil"/>
              <w:right w:val="nil"/>
            </w:tcBorders>
          </w:tcPr>
          <w:p w:rsidR="0045150E" w:rsidRDefault="0045150E">
            <w:pPr>
              <w:pStyle w:val="ConsPlusNormal"/>
              <w:jc w:val="center"/>
            </w:pPr>
            <w:r>
              <w:t>70,0</w:t>
            </w:r>
          </w:p>
        </w:tc>
        <w:tc>
          <w:tcPr>
            <w:tcW w:w="889" w:type="dxa"/>
            <w:tcBorders>
              <w:top w:val="nil"/>
              <w:left w:val="nil"/>
              <w:bottom w:val="nil"/>
              <w:right w:val="nil"/>
            </w:tcBorders>
          </w:tcPr>
          <w:p w:rsidR="0045150E" w:rsidRDefault="0045150E">
            <w:pPr>
              <w:pStyle w:val="ConsPlusNormal"/>
              <w:jc w:val="center"/>
            </w:pPr>
            <w:r>
              <w:t>70,1</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12.</w:t>
            </w:r>
          </w:p>
        </w:tc>
        <w:tc>
          <w:tcPr>
            <w:tcW w:w="3572" w:type="dxa"/>
            <w:tcBorders>
              <w:top w:val="nil"/>
              <w:left w:val="nil"/>
              <w:bottom w:val="nil"/>
              <w:right w:val="nil"/>
            </w:tcBorders>
          </w:tcPr>
          <w:p w:rsidR="0045150E" w:rsidRDefault="0045150E">
            <w:pPr>
              <w:pStyle w:val="ConsPlusNormal"/>
            </w:pPr>
            <w:r>
              <w:t>Показатель 1.2</w:t>
            </w:r>
          </w:p>
          <w:p w:rsidR="0045150E" w:rsidRDefault="0045150E">
            <w:pPr>
              <w:pStyle w:val="ConsPlusNormal"/>
            </w:pPr>
            <w:r>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240000</w:t>
            </w:r>
          </w:p>
        </w:tc>
        <w:tc>
          <w:tcPr>
            <w:tcW w:w="889" w:type="dxa"/>
            <w:tcBorders>
              <w:top w:val="nil"/>
              <w:left w:val="nil"/>
              <w:bottom w:val="nil"/>
              <w:right w:val="nil"/>
            </w:tcBorders>
          </w:tcPr>
          <w:p w:rsidR="0045150E" w:rsidRDefault="0045150E">
            <w:pPr>
              <w:pStyle w:val="ConsPlusNormal"/>
              <w:jc w:val="center"/>
            </w:pPr>
            <w:r>
              <w:t>2450</w:t>
            </w:r>
          </w:p>
        </w:tc>
        <w:tc>
          <w:tcPr>
            <w:tcW w:w="889" w:type="dxa"/>
            <w:tcBorders>
              <w:top w:val="nil"/>
              <w:left w:val="nil"/>
              <w:bottom w:val="nil"/>
              <w:right w:val="nil"/>
            </w:tcBorders>
          </w:tcPr>
          <w:p w:rsidR="0045150E" w:rsidRDefault="0045150E">
            <w:pPr>
              <w:pStyle w:val="ConsPlusNormal"/>
              <w:jc w:val="center"/>
            </w:pPr>
            <w:r>
              <w:t>2450</w:t>
            </w:r>
          </w:p>
        </w:tc>
        <w:tc>
          <w:tcPr>
            <w:tcW w:w="889" w:type="dxa"/>
            <w:tcBorders>
              <w:top w:val="nil"/>
              <w:left w:val="nil"/>
              <w:bottom w:val="nil"/>
              <w:right w:val="nil"/>
            </w:tcBorders>
          </w:tcPr>
          <w:p w:rsidR="0045150E" w:rsidRDefault="0045150E">
            <w:pPr>
              <w:pStyle w:val="ConsPlusNormal"/>
              <w:jc w:val="center"/>
            </w:pPr>
            <w:r>
              <w:t>2455</w:t>
            </w:r>
          </w:p>
        </w:tc>
        <w:tc>
          <w:tcPr>
            <w:tcW w:w="889" w:type="dxa"/>
            <w:tcBorders>
              <w:top w:val="nil"/>
              <w:left w:val="nil"/>
              <w:bottom w:val="nil"/>
              <w:right w:val="nil"/>
            </w:tcBorders>
          </w:tcPr>
          <w:p w:rsidR="0045150E" w:rsidRDefault="0045150E">
            <w:pPr>
              <w:pStyle w:val="ConsPlusNormal"/>
              <w:jc w:val="center"/>
            </w:pPr>
            <w:r>
              <w:t>2460</w:t>
            </w:r>
          </w:p>
        </w:tc>
        <w:tc>
          <w:tcPr>
            <w:tcW w:w="889" w:type="dxa"/>
            <w:tcBorders>
              <w:top w:val="nil"/>
              <w:left w:val="nil"/>
              <w:bottom w:val="nil"/>
              <w:right w:val="nil"/>
            </w:tcBorders>
          </w:tcPr>
          <w:p w:rsidR="0045150E" w:rsidRDefault="0045150E">
            <w:pPr>
              <w:pStyle w:val="ConsPlusNormal"/>
              <w:jc w:val="center"/>
            </w:pPr>
            <w:r>
              <w:t>2465</w:t>
            </w:r>
          </w:p>
        </w:tc>
        <w:tc>
          <w:tcPr>
            <w:tcW w:w="889" w:type="dxa"/>
            <w:tcBorders>
              <w:top w:val="nil"/>
              <w:left w:val="nil"/>
              <w:bottom w:val="nil"/>
              <w:right w:val="nil"/>
            </w:tcBorders>
          </w:tcPr>
          <w:p w:rsidR="0045150E" w:rsidRDefault="0045150E">
            <w:pPr>
              <w:pStyle w:val="ConsPlusNormal"/>
              <w:jc w:val="center"/>
            </w:pPr>
            <w:r>
              <w:t>2470</w:t>
            </w:r>
          </w:p>
        </w:tc>
        <w:tc>
          <w:tcPr>
            <w:tcW w:w="889" w:type="dxa"/>
            <w:tcBorders>
              <w:top w:val="nil"/>
              <w:left w:val="nil"/>
              <w:bottom w:val="nil"/>
              <w:right w:val="nil"/>
            </w:tcBorders>
          </w:tcPr>
          <w:p w:rsidR="0045150E" w:rsidRDefault="0045150E">
            <w:pPr>
              <w:pStyle w:val="ConsPlusNormal"/>
              <w:jc w:val="center"/>
            </w:pPr>
            <w:r>
              <w:t>2475</w:t>
            </w:r>
          </w:p>
        </w:tc>
        <w:tc>
          <w:tcPr>
            <w:tcW w:w="889" w:type="dxa"/>
            <w:tcBorders>
              <w:top w:val="nil"/>
              <w:left w:val="nil"/>
              <w:bottom w:val="nil"/>
              <w:right w:val="nil"/>
            </w:tcBorders>
          </w:tcPr>
          <w:p w:rsidR="0045150E" w:rsidRDefault="0045150E">
            <w:pPr>
              <w:pStyle w:val="ConsPlusNormal"/>
              <w:jc w:val="center"/>
            </w:pPr>
            <w:r>
              <w:t>2480</w:t>
            </w:r>
          </w:p>
        </w:tc>
        <w:tc>
          <w:tcPr>
            <w:tcW w:w="889" w:type="dxa"/>
            <w:tcBorders>
              <w:top w:val="nil"/>
              <w:left w:val="nil"/>
              <w:bottom w:val="nil"/>
              <w:right w:val="nil"/>
            </w:tcBorders>
          </w:tcPr>
          <w:p w:rsidR="0045150E" w:rsidRDefault="0045150E">
            <w:pPr>
              <w:pStyle w:val="ConsPlusNormal"/>
              <w:jc w:val="center"/>
            </w:pPr>
            <w:r>
              <w:t>2485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13.</w:t>
            </w:r>
          </w:p>
        </w:tc>
        <w:tc>
          <w:tcPr>
            <w:tcW w:w="3572" w:type="dxa"/>
            <w:tcBorders>
              <w:top w:val="nil"/>
              <w:left w:val="nil"/>
              <w:bottom w:val="nil"/>
              <w:right w:val="nil"/>
            </w:tcBorders>
          </w:tcPr>
          <w:p w:rsidR="0045150E" w:rsidRDefault="0045150E">
            <w:pPr>
              <w:pStyle w:val="ConsPlusNormal"/>
            </w:pPr>
            <w:r>
              <w:t>Показатель 1.3</w:t>
            </w:r>
          </w:p>
          <w:p w:rsidR="0045150E" w:rsidRDefault="0045150E">
            <w:pPr>
              <w:pStyle w:val="ConsPlusNormal"/>
            </w:pPr>
            <w:r>
              <w:t>"Число мероприятий для молодежи, реализованных в рамках Северо-Кавказского молодежного форума "Машук"</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20</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14.</w:t>
            </w:r>
          </w:p>
        </w:tc>
        <w:tc>
          <w:tcPr>
            <w:tcW w:w="3572" w:type="dxa"/>
            <w:tcBorders>
              <w:top w:val="nil"/>
              <w:left w:val="nil"/>
              <w:bottom w:val="nil"/>
              <w:right w:val="nil"/>
            </w:tcBorders>
          </w:tcPr>
          <w:p w:rsidR="0045150E" w:rsidRDefault="0045150E">
            <w:pPr>
              <w:pStyle w:val="ConsPlusNormal"/>
            </w:pPr>
            <w:r>
              <w:t>Показатель 1.4</w:t>
            </w:r>
          </w:p>
          <w:p w:rsidR="0045150E" w:rsidRDefault="0045150E">
            <w:pPr>
              <w:pStyle w:val="ConsPlusNormal"/>
            </w:pPr>
            <w:r>
              <w:t>"Число участников Северо-Кавказского молодежного форума "Машук"</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c>
          <w:tcPr>
            <w:tcW w:w="889" w:type="dxa"/>
            <w:tcBorders>
              <w:top w:val="nil"/>
              <w:left w:val="nil"/>
              <w:bottom w:val="nil"/>
              <w:right w:val="nil"/>
            </w:tcBorders>
          </w:tcPr>
          <w:p w:rsidR="0045150E" w:rsidRDefault="0045150E">
            <w:pPr>
              <w:pStyle w:val="ConsPlusNormal"/>
              <w:jc w:val="center"/>
            </w:pPr>
            <w:r>
              <w:t>2000</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15.</w:t>
            </w:r>
          </w:p>
        </w:tc>
        <w:tc>
          <w:tcPr>
            <w:tcW w:w="3572" w:type="dxa"/>
            <w:tcBorders>
              <w:top w:val="nil"/>
              <w:left w:val="nil"/>
              <w:bottom w:val="nil"/>
              <w:right w:val="nil"/>
            </w:tcBorders>
          </w:tcPr>
          <w:p w:rsidR="0045150E" w:rsidRDefault="0045150E">
            <w:pPr>
              <w:pStyle w:val="ConsPlusNormal"/>
            </w:pPr>
            <w:r>
              <w:t>Показатель 1.5</w:t>
            </w:r>
          </w:p>
          <w:p w:rsidR="0045150E" w:rsidRDefault="0045150E">
            <w:pPr>
              <w:pStyle w:val="ConsPlusNormal"/>
            </w:pPr>
            <w:r>
              <w:t>"Количество проектов, поданных участниками Северо-Кавказского молодежного форума "Машук" на конкурс молодежных проектов форума"</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1000</w:t>
            </w:r>
          </w:p>
        </w:tc>
        <w:tc>
          <w:tcPr>
            <w:tcW w:w="889" w:type="dxa"/>
            <w:tcBorders>
              <w:top w:val="nil"/>
              <w:left w:val="nil"/>
              <w:bottom w:val="nil"/>
              <w:right w:val="nil"/>
            </w:tcBorders>
          </w:tcPr>
          <w:p w:rsidR="0045150E" w:rsidRDefault="0045150E">
            <w:pPr>
              <w:pStyle w:val="ConsPlusNormal"/>
              <w:jc w:val="center"/>
            </w:pPr>
            <w:r>
              <w:t>1000</w:t>
            </w:r>
          </w:p>
        </w:tc>
        <w:tc>
          <w:tcPr>
            <w:tcW w:w="889" w:type="dxa"/>
            <w:tcBorders>
              <w:top w:val="nil"/>
              <w:left w:val="nil"/>
              <w:bottom w:val="nil"/>
              <w:right w:val="nil"/>
            </w:tcBorders>
          </w:tcPr>
          <w:p w:rsidR="0045150E" w:rsidRDefault="0045150E">
            <w:pPr>
              <w:pStyle w:val="ConsPlusNormal"/>
              <w:jc w:val="center"/>
            </w:pPr>
            <w:r>
              <w:t>405</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c>
          <w:tcPr>
            <w:tcW w:w="889" w:type="dxa"/>
            <w:tcBorders>
              <w:top w:val="nil"/>
              <w:left w:val="nil"/>
              <w:bottom w:val="nil"/>
              <w:right w:val="nil"/>
            </w:tcBorders>
          </w:tcPr>
          <w:p w:rsidR="0045150E" w:rsidRDefault="0045150E">
            <w:pPr>
              <w:pStyle w:val="ConsPlusNormal"/>
              <w:jc w:val="center"/>
            </w:pPr>
            <w:r>
              <w:t>420</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16.</w:t>
            </w:r>
          </w:p>
        </w:tc>
        <w:tc>
          <w:tcPr>
            <w:tcW w:w="3572" w:type="dxa"/>
            <w:tcBorders>
              <w:top w:val="nil"/>
              <w:left w:val="nil"/>
              <w:bottom w:val="nil"/>
              <w:right w:val="nil"/>
            </w:tcBorders>
          </w:tcPr>
          <w:p w:rsidR="0045150E" w:rsidRDefault="0045150E">
            <w:pPr>
              <w:pStyle w:val="ConsPlusNormal"/>
            </w:pPr>
            <w:r>
              <w:t>Показатель 2.1</w:t>
            </w:r>
          </w:p>
          <w:p w:rsidR="0045150E" w:rsidRDefault="0045150E">
            <w:pPr>
              <w:pStyle w:val="ConsPlusNormal"/>
            </w:pPr>
            <w:r>
              <w:t>"Количество участников мероприятий, направленных на укрепление общероссийского гражданского единства"</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400</w:t>
            </w:r>
          </w:p>
        </w:tc>
        <w:tc>
          <w:tcPr>
            <w:tcW w:w="889" w:type="dxa"/>
            <w:tcBorders>
              <w:top w:val="nil"/>
              <w:left w:val="nil"/>
              <w:bottom w:val="nil"/>
              <w:right w:val="nil"/>
            </w:tcBorders>
          </w:tcPr>
          <w:p w:rsidR="0045150E" w:rsidRDefault="0045150E">
            <w:pPr>
              <w:pStyle w:val="ConsPlusNormal"/>
              <w:jc w:val="center"/>
            </w:pPr>
            <w:r>
              <w:t>406,74</w:t>
            </w:r>
          </w:p>
        </w:tc>
        <w:tc>
          <w:tcPr>
            <w:tcW w:w="889" w:type="dxa"/>
            <w:tcBorders>
              <w:top w:val="nil"/>
              <w:left w:val="nil"/>
              <w:bottom w:val="nil"/>
              <w:right w:val="nil"/>
            </w:tcBorders>
          </w:tcPr>
          <w:p w:rsidR="0045150E" w:rsidRDefault="0045150E">
            <w:pPr>
              <w:pStyle w:val="ConsPlusNormal"/>
              <w:jc w:val="center"/>
            </w:pPr>
            <w:r>
              <w:t>450</w:t>
            </w:r>
          </w:p>
        </w:tc>
        <w:tc>
          <w:tcPr>
            <w:tcW w:w="889" w:type="dxa"/>
            <w:tcBorders>
              <w:top w:val="nil"/>
              <w:left w:val="nil"/>
              <w:bottom w:val="nil"/>
              <w:right w:val="nil"/>
            </w:tcBorders>
          </w:tcPr>
          <w:p w:rsidR="0045150E" w:rsidRDefault="0045150E">
            <w:pPr>
              <w:pStyle w:val="ConsPlusNormal"/>
              <w:jc w:val="center"/>
            </w:pPr>
            <w:r>
              <w:t>5205,1</w:t>
            </w:r>
          </w:p>
        </w:tc>
        <w:tc>
          <w:tcPr>
            <w:tcW w:w="889" w:type="dxa"/>
            <w:tcBorders>
              <w:top w:val="nil"/>
              <w:left w:val="nil"/>
              <w:bottom w:val="nil"/>
              <w:right w:val="nil"/>
            </w:tcBorders>
          </w:tcPr>
          <w:p w:rsidR="0045150E" w:rsidRDefault="0045150E">
            <w:pPr>
              <w:pStyle w:val="ConsPlusNormal"/>
              <w:jc w:val="center"/>
            </w:pPr>
            <w:r>
              <w:t>5205,2</w:t>
            </w:r>
          </w:p>
        </w:tc>
        <w:tc>
          <w:tcPr>
            <w:tcW w:w="889" w:type="dxa"/>
            <w:tcBorders>
              <w:top w:val="nil"/>
              <w:left w:val="nil"/>
              <w:bottom w:val="nil"/>
              <w:right w:val="nil"/>
            </w:tcBorders>
          </w:tcPr>
          <w:p w:rsidR="0045150E" w:rsidRDefault="0045150E">
            <w:pPr>
              <w:pStyle w:val="ConsPlusNormal"/>
              <w:jc w:val="center"/>
            </w:pPr>
            <w:r>
              <w:t>5205,3</w:t>
            </w:r>
          </w:p>
        </w:tc>
        <w:tc>
          <w:tcPr>
            <w:tcW w:w="889" w:type="dxa"/>
            <w:tcBorders>
              <w:top w:val="nil"/>
              <w:left w:val="nil"/>
              <w:bottom w:val="nil"/>
              <w:right w:val="nil"/>
            </w:tcBorders>
          </w:tcPr>
          <w:p w:rsidR="0045150E" w:rsidRDefault="0045150E">
            <w:pPr>
              <w:pStyle w:val="ConsPlusNormal"/>
              <w:jc w:val="center"/>
            </w:pPr>
            <w:r>
              <w:t>5205,4</w:t>
            </w:r>
          </w:p>
        </w:tc>
        <w:tc>
          <w:tcPr>
            <w:tcW w:w="889" w:type="dxa"/>
            <w:tcBorders>
              <w:top w:val="nil"/>
              <w:left w:val="nil"/>
              <w:bottom w:val="nil"/>
              <w:right w:val="nil"/>
            </w:tcBorders>
          </w:tcPr>
          <w:p w:rsidR="0045150E" w:rsidRDefault="0045150E">
            <w:pPr>
              <w:pStyle w:val="ConsPlusNormal"/>
              <w:jc w:val="center"/>
            </w:pPr>
            <w:r>
              <w:t>5205,5</w:t>
            </w:r>
          </w:p>
        </w:tc>
        <w:tc>
          <w:tcPr>
            <w:tcW w:w="889" w:type="dxa"/>
            <w:tcBorders>
              <w:top w:val="nil"/>
              <w:left w:val="nil"/>
              <w:bottom w:val="nil"/>
              <w:right w:val="nil"/>
            </w:tcBorders>
          </w:tcPr>
          <w:p w:rsidR="0045150E" w:rsidRDefault="0045150E">
            <w:pPr>
              <w:pStyle w:val="ConsPlusNormal"/>
              <w:jc w:val="center"/>
            </w:pPr>
            <w:r>
              <w:t>5205,6</w:t>
            </w:r>
          </w:p>
        </w:tc>
        <w:tc>
          <w:tcPr>
            <w:tcW w:w="889" w:type="dxa"/>
            <w:tcBorders>
              <w:top w:val="nil"/>
              <w:left w:val="nil"/>
              <w:bottom w:val="nil"/>
              <w:right w:val="nil"/>
            </w:tcBorders>
          </w:tcPr>
          <w:p w:rsidR="0045150E" w:rsidRDefault="0045150E">
            <w:pPr>
              <w:pStyle w:val="ConsPlusNormal"/>
              <w:jc w:val="center"/>
            </w:pPr>
            <w:r>
              <w:t>5205,7</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17.</w:t>
            </w:r>
          </w:p>
        </w:tc>
        <w:tc>
          <w:tcPr>
            <w:tcW w:w="3572" w:type="dxa"/>
            <w:tcBorders>
              <w:top w:val="nil"/>
              <w:left w:val="nil"/>
              <w:bottom w:val="nil"/>
              <w:right w:val="nil"/>
            </w:tcBorders>
          </w:tcPr>
          <w:p w:rsidR="0045150E" w:rsidRDefault="0045150E">
            <w:pPr>
              <w:pStyle w:val="ConsPlusNormal"/>
            </w:pPr>
            <w:r>
              <w:t>Показатель 2.2</w:t>
            </w:r>
          </w:p>
          <w:p w:rsidR="0045150E" w:rsidRDefault="0045150E">
            <w:pPr>
              <w:pStyle w:val="ConsPlusNormal"/>
            </w:pPr>
            <w:r>
              <w:t>"Численность участников мероприятий, направленных на этнокультурное развитие народов России"</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220</w:t>
            </w:r>
          </w:p>
        </w:tc>
        <w:tc>
          <w:tcPr>
            <w:tcW w:w="889" w:type="dxa"/>
            <w:tcBorders>
              <w:top w:val="nil"/>
              <w:left w:val="nil"/>
              <w:bottom w:val="nil"/>
              <w:right w:val="nil"/>
            </w:tcBorders>
          </w:tcPr>
          <w:p w:rsidR="0045150E" w:rsidRDefault="0045150E">
            <w:pPr>
              <w:pStyle w:val="ConsPlusNormal"/>
              <w:jc w:val="center"/>
            </w:pPr>
            <w:r>
              <w:t>220,7</w:t>
            </w:r>
          </w:p>
        </w:tc>
        <w:tc>
          <w:tcPr>
            <w:tcW w:w="889" w:type="dxa"/>
            <w:tcBorders>
              <w:top w:val="nil"/>
              <w:left w:val="nil"/>
              <w:bottom w:val="nil"/>
              <w:right w:val="nil"/>
            </w:tcBorders>
          </w:tcPr>
          <w:p w:rsidR="0045150E" w:rsidRDefault="0045150E">
            <w:pPr>
              <w:pStyle w:val="ConsPlusNormal"/>
              <w:jc w:val="center"/>
            </w:pPr>
            <w:r>
              <w:t>245</w:t>
            </w:r>
          </w:p>
        </w:tc>
        <w:tc>
          <w:tcPr>
            <w:tcW w:w="889" w:type="dxa"/>
            <w:tcBorders>
              <w:top w:val="nil"/>
              <w:left w:val="nil"/>
              <w:bottom w:val="nil"/>
              <w:right w:val="nil"/>
            </w:tcBorders>
          </w:tcPr>
          <w:p w:rsidR="0045150E" w:rsidRDefault="0045150E">
            <w:pPr>
              <w:pStyle w:val="ConsPlusNormal"/>
              <w:jc w:val="center"/>
            </w:pPr>
            <w:r>
              <w:t>3498,4</w:t>
            </w:r>
          </w:p>
        </w:tc>
        <w:tc>
          <w:tcPr>
            <w:tcW w:w="889" w:type="dxa"/>
            <w:tcBorders>
              <w:top w:val="nil"/>
              <w:left w:val="nil"/>
              <w:bottom w:val="nil"/>
              <w:right w:val="nil"/>
            </w:tcBorders>
          </w:tcPr>
          <w:p w:rsidR="0045150E" w:rsidRDefault="0045150E">
            <w:pPr>
              <w:pStyle w:val="ConsPlusNormal"/>
              <w:jc w:val="center"/>
            </w:pPr>
            <w:r>
              <w:t>3498,5</w:t>
            </w:r>
          </w:p>
        </w:tc>
        <w:tc>
          <w:tcPr>
            <w:tcW w:w="889" w:type="dxa"/>
            <w:tcBorders>
              <w:top w:val="nil"/>
              <w:left w:val="nil"/>
              <w:bottom w:val="nil"/>
              <w:right w:val="nil"/>
            </w:tcBorders>
          </w:tcPr>
          <w:p w:rsidR="0045150E" w:rsidRDefault="0045150E">
            <w:pPr>
              <w:pStyle w:val="ConsPlusNormal"/>
              <w:jc w:val="center"/>
            </w:pPr>
            <w:r>
              <w:t>3498,6</w:t>
            </w:r>
          </w:p>
        </w:tc>
        <w:tc>
          <w:tcPr>
            <w:tcW w:w="889" w:type="dxa"/>
            <w:tcBorders>
              <w:top w:val="nil"/>
              <w:left w:val="nil"/>
              <w:bottom w:val="nil"/>
              <w:right w:val="nil"/>
            </w:tcBorders>
          </w:tcPr>
          <w:p w:rsidR="0045150E" w:rsidRDefault="0045150E">
            <w:pPr>
              <w:pStyle w:val="ConsPlusNormal"/>
              <w:jc w:val="center"/>
            </w:pPr>
            <w:r>
              <w:t>3498,7</w:t>
            </w:r>
          </w:p>
        </w:tc>
        <w:tc>
          <w:tcPr>
            <w:tcW w:w="889" w:type="dxa"/>
            <w:tcBorders>
              <w:top w:val="nil"/>
              <w:left w:val="nil"/>
              <w:bottom w:val="nil"/>
              <w:right w:val="nil"/>
            </w:tcBorders>
          </w:tcPr>
          <w:p w:rsidR="0045150E" w:rsidRDefault="0045150E">
            <w:pPr>
              <w:pStyle w:val="ConsPlusNormal"/>
              <w:jc w:val="center"/>
            </w:pPr>
            <w:r>
              <w:t>3498,8</w:t>
            </w:r>
          </w:p>
        </w:tc>
        <w:tc>
          <w:tcPr>
            <w:tcW w:w="889" w:type="dxa"/>
            <w:tcBorders>
              <w:top w:val="nil"/>
              <w:left w:val="nil"/>
              <w:bottom w:val="nil"/>
              <w:right w:val="nil"/>
            </w:tcBorders>
          </w:tcPr>
          <w:p w:rsidR="0045150E" w:rsidRDefault="0045150E">
            <w:pPr>
              <w:pStyle w:val="ConsPlusNormal"/>
              <w:jc w:val="center"/>
            </w:pPr>
            <w:r>
              <w:t>3498,9</w:t>
            </w:r>
          </w:p>
        </w:tc>
        <w:tc>
          <w:tcPr>
            <w:tcW w:w="889" w:type="dxa"/>
            <w:tcBorders>
              <w:top w:val="nil"/>
              <w:left w:val="nil"/>
              <w:bottom w:val="nil"/>
              <w:right w:val="nil"/>
            </w:tcBorders>
          </w:tcPr>
          <w:p w:rsidR="0045150E" w:rsidRDefault="0045150E">
            <w:pPr>
              <w:pStyle w:val="ConsPlusNormal"/>
              <w:jc w:val="center"/>
            </w:pPr>
            <w:r>
              <w:t>3499</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3. Русский язык и языки народов России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18.</w:t>
            </w:r>
          </w:p>
        </w:tc>
        <w:tc>
          <w:tcPr>
            <w:tcW w:w="3572" w:type="dxa"/>
            <w:tcBorders>
              <w:top w:val="nil"/>
              <w:left w:val="nil"/>
              <w:bottom w:val="nil"/>
              <w:right w:val="nil"/>
            </w:tcBorders>
          </w:tcPr>
          <w:p w:rsidR="0045150E" w:rsidRDefault="0045150E">
            <w:pPr>
              <w:pStyle w:val="ConsPlusNormal"/>
            </w:pPr>
            <w:r>
              <w:t>Показатель 3.1</w:t>
            </w:r>
          </w:p>
          <w:p w:rsidR="0045150E" w:rsidRDefault="0045150E">
            <w:pPr>
              <w:pStyle w:val="ConsPlusNormal"/>
            </w:pPr>
            <w:r>
              <w:t>"Количество участников мероприятий, направленных на сохранение и развитие русского языка и языков народов России"</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425000</w:t>
            </w:r>
          </w:p>
        </w:tc>
        <w:tc>
          <w:tcPr>
            <w:tcW w:w="889" w:type="dxa"/>
            <w:tcBorders>
              <w:top w:val="nil"/>
              <w:left w:val="nil"/>
              <w:bottom w:val="nil"/>
              <w:right w:val="nil"/>
            </w:tcBorders>
          </w:tcPr>
          <w:p w:rsidR="0045150E" w:rsidRDefault="0045150E">
            <w:pPr>
              <w:pStyle w:val="ConsPlusNormal"/>
              <w:jc w:val="center"/>
            </w:pPr>
            <w:r>
              <w:t>425</w:t>
            </w:r>
          </w:p>
        </w:tc>
        <w:tc>
          <w:tcPr>
            <w:tcW w:w="889" w:type="dxa"/>
            <w:tcBorders>
              <w:top w:val="nil"/>
              <w:left w:val="nil"/>
              <w:bottom w:val="nil"/>
              <w:right w:val="nil"/>
            </w:tcBorders>
          </w:tcPr>
          <w:p w:rsidR="0045150E" w:rsidRDefault="0045150E">
            <w:pPr>
              <w:pStyle w:val="ConsPlusNormal"/>
              <w:jc w:val="center"/>
            </w:pPr>
            <w:r>
              <w:t>427</w:t>
            </w:r>
          </w:p>
        </w:tc>
        <w:tc>
          <w:tcPr>
            <w:tcW w:w="889" w:type="dxa"/>
            <w:tcBorders>
              <w:top w:val="nil"/>
              <w:left w:val="nil"/>
              <w:bottom w:val="nil"/>
              <w:right w:val="nil"/>
            </w:tcBorders>
          </w:tcPr>
          <w:p w:rsidR="0045150E" w:rsidRDefault="0045150E">
            <w:pPr>
              <w:pStyle w:val="ConsPlusNormal"/>
              <w:jc w:val="center"/>
            </w:pPr>
            <w:r>
              <w:t>429</w:t>
            </w:r>
          </w:p>
        </w:tc>
        <w:tc>
          <w:tcPr>
            <w:tcW w:w="889" w:type="dxa"/>
            <w:tcBorders>
              <w:top w:val="nil"/>
              <w:left w:val="nil"/>
              <w:bottom w:val="nil"/>
              <w:right w:val="nil"/>
            </w:tcBorders>
          </w:tcPr>
          <w:p w:rsidR="0045150E" w:rsidRDefault="0045150E">
            <w:pPr>
              <w:pStyle w:val="ConsPlusNormal"/>
              <w:jc w:val="center"/>
            </w:pPr>
            <w:r>
              <w:t>431</w:t>
            </w:r>
          </w:p>
        </w:tc>
        <w:tc>
          <w:tcPr>
            <w:tcW w:w="889" w:type="dxa"/>
            <w:tcBorders>
              <w:top w:val="nil"/>
              <w:left w:val="nil"/>
              <w:bottom w:val="nil"/>
              <w:right w:val="nil"/>
            </w:tcBorders>
          </w:tcPr>
          <w:p w:rsidR="0045150E" w:rsidRDefault="0045150E">
            <w:pPr>
              <w:pStyle w:val="ConsPlusNormal"/>
              <w:jc w:val="center"/>
            </w:pPr>
            <w:r>
              <w:t>433</w:t>
            </w:r>
          </w:p>
        </w:tc>
        <w:tc>
          <w:tcPr>
            <w:tcW w:w="889" w:type="dxa"/>
            <w:tcBorders>
              <w:top w:val="nil"/>
              <w:left w:val="nil"/>
              <w:bottom w:val="nil"/>
              <w:right w:val="nil"/>
            </w:tcBorders>
          </w:tcPr>
          <w:p w:rsidR="0045150E" w:rsidRDefault="0045150E">
            <w:pPr>
              <w:pStyle w:val="ConsPlusNormal"/>
              <w:jc w:val="center"/>
            </w:pPr>
            <w:r>
              <w:t>435</w:t>
            </w:r>
          </w:p>
        </w:tc>
        <w:tc>
          <w:tcPr>
            <w:tcW w:w="889" w:type="dxa"/>
            <w:tcBorders>
              <w:top w:val="nil"/>
              <w:left w:val="nil"/>
              <w:bottom w:val="nil"/>
              <w:right w:val="nil"/>
            </w:tcBorders>
          </w:tcPr>
          <w:p w:rsidR="0045150E" w:rsidRDefault="0045150E">
            <w:pPr>
              <w:pStyle w:val="ConsPlusNormal"/>
              <w:jc w:val="center"/>
            </w:pPr>
            <w:r>
              <w:t>437</w:t>
            </w:r>
          </w:p>
        </w:tc>
        <w:tc>
          <w:tcPr>
            <w:tcW w:w="889" w:type="dxa"/>
            <w:tcBorders>
              <w:top w:val="nil"/>
              <w:left w:val="nil"/>
              <w:bottom w:val="nil"/>
              <w:right w:val="nil"/>
            </w:tcBorders>
          </w:tcPr>
          <w:p w:rsidR="0045150E" w:rsidRDefault="0045150E">
            <w:pPr>
              <w:pStyle w:val="ConsPlusNormal"/>
              <w:jc w:val="center"/>
            </w:pPr>
            <w:r>
              <w:t>439</w:t>
            </w:r>
          </w:p>
        </w:tc>
        <w:tc>
          <w:tcPr>
            <w:tcW w:w="889" w:type="dxa"/>
            <w:tcBorders>
              <w:top w:val="nil"/>
              <w:left w:val="nil"/>
              <w:bottom w:val="nil"/>
              <w:right w:val="nil"/>
            </w:tcBorders>
          </w:tcPr>
          <w:p w:rsidR="0045150E" w:rsidRDefault="0045150E">
            <w:pPr>
              <w:pStyle w:val="ConsPlusNormal"/>
              <w:jc w:val="center"/>
            </w:pPr>
            <w:r>
              <w:t>441</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19.</w:t>
            </w:r>
          </w:p>
        </w:tc>
        <w:tc>
          <w:tcPr>
            <w:tcW w:w="3572" w:type="dxa"/>
            <w:tcBorders>
              <w:top w:val="nil"/>
              <w:left w:val="nil"/>
              <w:bottom w:val="nil"/>
              <w:right w:val="nil"/>
            </w:tcBorders>
          </w:tcPr>
          <w:p w:rsidR="0045150E" w:rsidRDefault="0045150E">
            <w:pPr>
              <w:pStyle w:val="ConsPlusNormal"/>
            </w:pPr>
            <w:r>
              <w:t>Показатель 3.2</w:t>
            </w:r>
          </w:p>
          <w:p w:rsidR="0045150E" w:rsidRDefault="0045150E">
            <w:pPr>
              <w:pStyle w:val="ConsPlusNormal"/>
            </w:pPr>
            <w:r>
              <w:t>"Доля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общем количестве языков народов России"</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Минобрнауки России, Министр М.М. Котюков</w:t>
            </w:r>
          </w:p>
        </w:tc>
        <w:tc>
          <w:tcPr>
            <w:tcW w:w="889" w:type="dxa"/>
            <w:tcBorders>
              <w:top w:val="nil"/>
              <w:left w:val="nil"/>
              <w:bottom w:val="nil"/>
              <w:right w:val="nil"/>
            </w:tcBorders>
          </w:tcPr>
          <w:p w:rsidR="0045150E" w:rsidRDefault="0045150E">
            <w:pPr>
              <w:pStyle w:val="ConsPlusNormal"/>
              <w:jc w:val="center"/>
            </w:pPr>
            <w:r>
              <w:t>14</w:t>
            </w:r>
          </w:p>
        </w:tc>
        <w:tc>
          <w:tcPr>
            <w:tcW w:w="889" w:type="dxa"/>
            <w:tcBorders>
              <w:top w:val="nil"/>
              <w:left w:val="nil"/>
              <w:bottom w:val="nil"/>
              <w:right w:val="nil"/>
            </w:tcBorders>
          </w:tcPr>
          <w:p w:rsidR="0045150E" w:rsidRDefault="0045150E">
            <w:pPr>
              <w:pStyle w:val="ConsPlusNormal"/>
              <w:jc w:val="center"/>
            </w:pPr>
            <w:r>
              <w:t>23,3</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20.</w:t>
            </w:r>
          </w:p>
        </w:tc>
        <w:tc>
          <w:tcPr>
            <w:tcW w:w="3572" w:type="dxa"/>
            <w:tcBorders>
              <w:top w:val="nil"/>
              <w:left w:val="nil"/>
              <w:bottom w:val="nil"/>
              <w:right w:val="nil"/>
            </w:tcBorders>
          </w:tcPr>
          <w:p w:rsidR="0045150E" w:rsidRDefault="0045150E">
            <w:pPr>
              <w:pStyle w:val="ConsPlusNormal"/>
            </w:pPr>
            <w:r>
              <w:t>Показатель 3.3</w:t>
            </w:r>
          </w:p>
          <w:p w:rsidR="0045150E" w:rsidRDefault="0045150E">
            <w:pPr>
              <w:pStyle w:val="ConsPlusNormal"/>
            </w:pPr>
            <w:r>
              <w:t>"Количество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794" w:type="dxa"/>
            <w:tcBorders>
              <w:top w:val="nil"/>
              <w:left w:val="nil"/>
              <w:bottom w:val="nil"/>
              <w:right w:val="nil"/>
            </w:tcBorders>
          </w:tcPr>
          <w:p w:rsidR="0045150E" w:rsidRDefault="0045150E">
            <w:pPr>
              <w:pStyle w:val="ConsPlusNormal"/>
              <w:jc w:val="center"/>
            </w:pPr>
            <w:r>
              <w:t>единиц</w:t>
            </w:r>
          </w:p>
        </w:tc>
        <w:tc>
          <w:tcPr>
            <w:tcW w:w="1531" w:type="dxa"/>
            <w:tcBorders>
              <w:top w:val="nil"/>
              <w:left w:val="nil"/>
              <w:bottom w:val="nil"/>
              <w:right w:val="nil"/>
            </w:tcBorders>
          </w:tcPr>
          <w:p w:rsidR="0045150E" w:rsidRDefault="0045150E">
            <w:pPr>
              <w:pStyle w:val="ConsPlusNormal"/>
            </w:pPr>
            <w:r>
              <w:t>Минпросвещения России, Министр О.Ю. Васильева</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62</w:t>
            </w:r>
          </w:p>
        </w:tc>
        <w:tc>
          <w:tcPr>
            <w:tcW w:w="889" w:type="dxa"/>
            <w:tcBorders>
              <w:top w:val="nil"/>
              <w:left w:val="nil"/>
              <w:bottom w:val="nil"/>
              <w:right w:val="nil"/>
            </w:tcBorders>
          </w:tcPr>
          <w:p w:rsidR="0045150E" w:rsidRDefault="0045150E">
            <w:pPr>
              <w:pStyle w:val="ConsPlusNormal"/>
              <w:jc w:val="center"/>
            </w:pPr>
            <w:r>
              <w:t>63</w:t>
            </w:r>
          </w:p>
        </w:tc>
        <w:tc>
          <w:tcPr>
            <w:tcW w:w="889" w:type="dxa"/>
            <w:tcBorders>
              <w:top w:val="nil"/>
              <w:left w:val="nil"/>
              <w:bottom w:val="nil"/>
              <w:right w:val="nil"/>
            </w:tcBorders>
          </w:tcPr>
          <w:p w:rsidR="0045150E" w:rsidRDefault="0045150E">
            <w:pPr>
              <w:pStyle w:val="ConsPlusNormal"/>
              <w:jc w:val="center"/>
            </w:pPr>
            <w:r>
              <w:t>64</w:t>
            </w:r>
          </w:p>
        </w:tc>
        <w:tc>
          <w:tcPr>
            <w:tcW w:w="889" w:type="dxa"/>
            <w:tcBorders>
              <w:top w:val="nil"/>
              <w:left w:val="nil"/>
              <w:bottom w:val="nil"/>
              <w:right w:val="nil"/>
            </w:tcBorders>
          </w:tcPr>
          <w:p w:rsidR="0045150E" w:rsidRDefault="0045150E">
            <w:pPr>
              <w:pStyle w:val="ConsPlusNormal"/>
              <w:jc w:val="center"/>
            </w:pPr>
            <w:r>
              <w:t>65</w:t>
            </w:r>
          </w:p>
        </w:tc>
        <w:tc>
          <w:tcPr>
            <w:tcW w:w="889" w:type="dxa"/>
            <w:tcBorders>
              <w:top w:val="nil"/>
              <w:left w:val="nil"/>
              <w:bottom w:val="nil"/>
              <w:right w:val="nil"/>
            </w:tcBorders>
          </w:tcPr>
          <w:p w:rsidR="0045150E" w:rsidRDefault="0045150E">
            <w:pPr>
              <w:pStyle w:val="ConsPlusNormal"/>
              <w:jc w:val="center"/>
            </w:pPr>
            <w:r>
              <w:t>66</w:t>
            </w:r>
          </w:p>
        </w:tc>
        <w:tc>
          <w:tcPr>
            <w:tcW w:w="889" w:type="dxa"/>
            <w:tcBorders>
              <w:top w:val="nil"/>
              <w:left w:val="nil"/>
              <w:bottom w:val="nil"/>
              <w:right w:val="nil"/>
            </w:tcBorders>
          </w:tcPr>
          <w:p w:rsidR="0045150E" w:rsidRDefault="0045150E">
            <w:pPr>
              <w:pStyle w:val="ConsPlusNormal"/>
              <w:jc w:val="center"/>
            </w:pPr>
            <w:r>
              <w:t>67</w:t>
            </w:r>
          </w:p>
        </w:tc>
        <w:tc>
          <w:tcPr>
            <w:tcW w:w="889" w:type="dxa"/>
            <w:tcBorders>
              <w:top w:val="nil"/>
              <w:left w:val="nil"/>
              <w:bottom w:val="nil"/>
              <w:right w:val="nil"/>
            </w:tcBorders>
          </w:tcPr>
          <w:p w:rsidR="0045150E" w:rsidRDefault="0045150E">
            <w:pPr>
              <w:pStyle w:val="ConsPlusNormal"/>
              <w:jc w:val="center"/>
            </w:pPr>
            <w:r>
              <w:t>68</w:t>
            </w:r>
          </w:p>
        </w:tc>
        <w:tc>
          <w:tcPr>
            <w:tcW w:w="889" w:type="dxa"/>
            <w:tcBorders>
              <w:top w:val="nil"/>
              <w:left w:val="nil"/>
              <w:bottom w:val="nil"/>
              <w:right w:val="nil"/>
            </w:tcBorders>
          </w:tcPr>
          <w:p w:rsidR="0045150E" w:rsidRDefault="0045150E">
            <w:pPr>
              <w:pStyle w:val="ConsPlusNormal"/>
              <w:jc w:val="center"/>
            </w:pPr>
            <w:r>
              <w:t>69</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4. Коренные малочисленные народы Российской Федерации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21.</w:t>
            </w:r>
          </w:p>
        </w:tc>
        <w:tc>
          <w:tcPr>
            <w:tcW w:w="3572" w:type="dxa"/>
            <w:tcBorders>
              <w:top w:val="nil"/>
              <w:left w:val="nil"/>
              <w:bottom w:val="nil"/>
              <w:right w:val="nil"/>
            </w:tcBorders>
          </w:tcPr>
          <w:p w:rsidR="0045150E" w:rsidRDefault="0045150E">
            <w:pPr>
              <w:pStyle w:val="ConsPlusNormal"/>
            </w:pPr>
            <w:r>
              <w:t>Показатель 4.1</w:t>
            </w:r>
          </w:p>
          <w:p w:rsidR="0045150E" w:rsidRDefault="0045150E">
            <w:pPr>
              <w:pStyle w:val="ConsPlusNormal"/>
            </w:pPr>
            <w:r>
              <w:lastRenderedPageBreak/>
              <w:t>"Доля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организаций коренных малочисленных народов Российской Федерации"</w:t>
            </w:r>
          </w:p>
        </w:tc>
        <w:tc>
          <w:tcPr>
            <w:tcW w:w="794" w:type="dxa"/>
            <w:tcBorders>
              <w:top w:val="nil"/>
              <w:left w:val="nil"/>
              <w:bottom w:val="nil"/>
              <w:right w:val="nil"/>
            </w:tcBorders>
          </w:tcPr>
          <w:p w:rsidR="0045150E" w:rsidRDefault="0045150E">
            <w:pPr>
              <w:pStyle w:val="ConsPlusNormal"/>
              <w:jc w:val="center"/>
            </w:pPr>
            <w:r>
              <w:lastRenderedPageBreak/>
              <w:t>процен</w:t>
            </w:r>
            <w:r>
              <w:lastRenderedPageBreak/>
              <w:t>тов</w:t>
            </w:r>
          </w:p>
        </w:tc>
        <w:tc>
          <w:tcPr>
            <w:tcW w:w="1531" w:type="dxa"/>
            <w:tcBorders>
              <w:top w:val="nil"/>
              <w:left w:val="nil"/>
              <w:bottom w:val="nil"/>
              <w:right w:val="nil"/>
            </w:tcBorders>
          </w:tcPr>
          <w:p w:rsidR="0045150E" w:rsidRDefault="0045150E">
            <w:pPr>
              <w:pStyle w:val="ConsPlusNormal"/>
            </w:pPr>
            <w:r>
              <w:lastRenderedPageBreak/>
              <w:t xml:space="preserve">ФАДН России, </w:t>
            </w:r>
            <w:r>
              <w:lastRenderedPageBreak/>
              <w:t>руководитель И.В. Баринов</w:t>
            </w:r>
          </w:p>
        </w:tc>
        <w:tc>
          <w:tcPr>
            <w:tcW w:w="889" w:type="dxa"/>
            <w:tcBorders>
              <w:top w:val="nil"/>
              <w:left w:val="nil"/>
              <w:bottom w:val="nil"/>
              <w:right w:val="nil"/>
            </w:tcBorders>
          </w:tcPr>
          <w:p w:rsidR="0045150E" w:rsidRDefault="0045150E">
            <w:pPr>
              <w:pStyle w:val="ConsPlusNormal"/>
              <w:jc w:val="center"/>
            </w:pPr>
            <w:r>
              <w:lastRenderedPageBreak/>
              <w:t>25</w:t>
            </w:r>
          </w:p>
        </w:tc>
        <w:tc>
          <w:tcPr>
            <w:tcW w:w="889" w:type="dxa"/>
            <w:tcBorders>
              <w:top w:val="nil"/>
              <w:left w:val="nil"/>
              <w:bottom w:val="nil"/>
              <w:right w:val="nil"/>
            </w:tcBorders>
          </w:tcPr>
          <w:p w:rsidR="0045150E" w:rsidRDefault="0045150E">
            <w:pPr>
              <w:pStyle w:val="ConsPlusNormal"/>
              <w:jc w:val="center"/>
            </w:pPr>
            <w:r>
              <w:t>40</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22.</w:t>
            </w:r>
          </w:p>
        </w:tc>
        <w:tc>
          <w:tcPr>
            <w:tcW w:w="3572" w:type="dxa"/>
            <w:tcBorders>
              <w:top w:val="nil"/>
              <w:left w:val="nil"/>
              <w:bottom w:val="nil"/>
              <w:right w:val="nil"/>
            </w:tcBorders>
          </w:tcPr>
          <w:p w:rsidR="0045150E" w:rsidRDefault="0045150E">
            <w:pPr>
              <w:pStyle w:val="ConsPlusNormal"/>
            </w:pPr>
            <w:r>
              <w:t>Показатель 4.2</w:t>
            </w:r>
          </w:p>
          <w:p w:rsidR="0045150E" w:rsidRDefault="0045150E">
            <w:pPr>
              <w:pStyle w:val="ConsPlusNormal"/>
            </w:pPr>
            <w:r>
              <w:t>"Динамика численности 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3</w:t>
            </w:r>
          </w:p>
        </w:tc>
        <w:tc>
          <w:tcPr>
            <w:tcW w:w="889" w:type="dxa"/>
            <w:tcBorders>
              <w:top w:val="nil"/>
              <w:left w:val="nil"/>
              <w:bottom w:val="nil"/>
              <w:right w:val="nil"/>
            </w:tcBorders>
          </w:tcPr>
          <w:p w:rsidR="0045150E" w:rsidRDefault="0045150E">
            <w:pPr>
              <w:pStyle w:val="ConsPlusNormal"/>
              <w:jc w:val="center"/>
            </w:pPr>
            <w:r>
              <w:t>3,6</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23.</w:t>
            </w:r>
          </w:p>
        </w:tc>
        <w:tc>
          <w:tcPr>
            <w:tcW w:w="3572" w:type="dxa"/>
            <w:tcBorders>
              <w:top w:val="nil"/>
              <w:left w:val="nil"/>
              <w:bottom w:val="nil"/>
              <w:right w:val="nil"/>
            </w:tcBorders>
          </w:tcPr>
          <w:p w:rsidR="0045150E" w:rsidRDefault="0045150E">
            <w:pPr>
              <w:pStyle w:val="ConsPlusNormal"/>
            </w:pPr>
            <w:r>
              <w:t>Показатель 4.3</w:t>
            </w:r>
          </w:p>
          <w:p w:rsidR="0045150E" w:rsidRDefault="0045150E">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Росмолодежь, руководитель А.В. Бугаев, Минкультуры России, Министр В.Р. Мединский, 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330</w:t>
            </w:r>
          </w:p>
        </w:tc>
        <w:tc>
          <w:tcPr>
            <w:tcW w:w="889" w:type="dxa"/>
            <w:tcBorders>
              <w:top w:val="nil"/>
              <w:left w:val="nil"/>
              <w:bottom w:val="nil"/>
              <w:right w:val="nil"/>
            </w:tcBorders>
          </w:tcPr>
          <w:p w:rsidR="0045150E" w:rsidRDefault="0045150E">
            <w:pPr>
              <w:pStyle w:val="ConsPlusNormal"/>
              <w:jc w:val="center"/>
            </w:pPr>
            <w:r>
              <w:t>75000</w:t>
            </w:r>
          </w:p>
        </w:tc>
        <w:tc>
          <w:tcPr>
            <w:tcW w:w="889" w:type="dxa"/>
            <w:tcBorders>
              <w:top w:val="nil"/>
              <w:left w:val="nil"/>
              <w:bottom w:val="nil"/>
              <w:right w:val="nil"/>
            </w:tcBorders>
          </w:tcPr>
          <w:p w:rsidR="0045150E" w:rsidRDefault="0045150E">
            <w:pPr>
              <w:pStyle w:val="ConsPlusNormal"/>
              <w:jc w:val="center"/>
            </w:pPr>
            <w:r>
              <w:t>75050</w:t>
            </w:r>
          </w:p>
        </w:tc>
        <w:tc>
          <w:tcPr>
            <w:tcW w:w="889" w:type="dxa"/>
            <w:tcBorders>
              <w:top w:val="nil"/>
              <w:left w:val="nil"/>
              <w:bottom w:val="nil"/>
              <w:right w:val="nil"/>
            </w:tcBorders>
          </w:tcPr>
          <w:p w:rsidR="0045150E" w:rsidRDefault="0045150E">
            <w:pPr>
              <w:pStyle w:val="ConsPlusNormal"/>
              <w:jc w:val="center"/>
            </w:pPr>
            <w:r>
              <w:t>75100</w:t>
            </w:r>
          </w:p>
        </w:tc>
        <w:tc>
          <w:tcPr>
            <w:tcW w:w="889" w:type="dxa"/>
            <w:tcBorders>
              <w:top w:val="nil"/>
              <w:left w:val="nil"/>
              <w:bottom w:val="nil"/>
              <w:right w:val="nil"/>
            </w:tcBorders>
          </w:tcPr>
          <w:p w:rsidR="0045150E" w:rsidRDefault="0045150E">
            <w:pPr>
              <w:pStyle w:val="ConsPlusNormal"/>
              <w:jc w:val="center"/>
            </w:pPr>
            <w:r>
              <w:t>75150</w:t>
            </w:r>
          </w:p>
        </w:tc>
        <w:tc>
          <w:tcPr>
            <w:tcW w:w="889" w:type="dxa"/>
            <w:tcBorders>
              <w:top w:val="nil"/>
              <w:left w:val="nil"/>
              <w:bottom w:val="nil"/>
              <w:right w:val="nil"/>
            </w:tcBorders>
          </w:tcPr>
          <w:p w:rsidR="0045150E" w:rsidRDefault="0045150E">
            <w:pPr>
              <w:pStyle w:val="ConsPlusNormal"/>
              <w:jc w:val="center"/>
            </w:pPr>
            <w:r>
              <w:t>75200</w:t>
            </w:r>
          </w:p>
        </w:tc>
        <w:tc>
          <w:tcPr>
            <w:tcW w:w="889" w:type="dxa"/>
            <w:tcBorders>
              <w:top w:val="nil"/>
              <w:left w:val="nil"/>
              <w:bottom w:val="nil"/>
              <w:right w:val="nil"/>
            </w:tcBorders>
          </w:tcPr>
          <w:p w:rsidR="0045150E" w:rsidRDefault="0045150E">
            <w:pPr>
              <w:pStyle w:val="ConsPlusNormal"/>
              <w:jc w:val="center"/>
            </w:pPr>
            <w:r>
              <w:t>75250</w:t>
            </w:r>
          </w:p>
        </w:tc>
        <w:tc>
          <w:tcPr>
            <w:tcW w:w="889" w:type="dxa"/>
            <w:tcBorders>
              <w:top w:val="nil"/>
              <w:left w:val="nil"/>
              <w:bottom w:val="nil"/>
              <w:right w:val="nil"/>
            </w:tcBorders>
          </w:tcPr>
          <w:p w:rsidR="0045150E" w:rsidRDefault="0045150E">
            <w:pPr>
              <w:pStyle w:val="ConsPlusNormal"/>
              <w:jc w:val="center"/>
            </w:pPr>
            <w:r>
              <w:t>75300</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24.</w:t>
            </w:r>
          </w:p>
        </w:tc>
        <w:tc>
          <w:tcPr>
            <w:tcW w:w="3572" w:type="dxa"/>
            <w:tcBorders>
              <w:top w:val="nil"/>
              <w:left w:val="nil"/>
              <w:bottom w:val="nil"/>
              <w:right w:val="nil"/>
            </w:tcBorders>
          </w:tcPr>
          <w:p w:rsidR="0045150E" w:rsidRDefault="0045150E">
            <w:pPr>
              <w:pStyle w:val="ConsPlusNormal"/>
            </w:pPr>
            <w:r>
              <w:t>Показатель 4.4</w:t>
            </w:r>
          </w:p>
          <w:p w:rsidR="0045150E" w:rsidRDefault="0045150E">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794" w:type="dxa"/>
            <w:tcBorders>
              <w:top w:val="nil"/>
              <w:left w:val="nil"/>
              <w:bottom w:val="nil"/>
              <w:right w:val="nil"/>
            </w:tcBorders>
          </w:tcPr>
          <w:p w:rsidR="0045150E" w:rsidRDefault="0045150E">
            <w:pPr>
              <w:pStyle w:val="ConsPlusNormal"/>
              <w:jc w:val="center"/>
            </w:pPr>
            <w:r>
              <w:t>тыс. рублей</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27</w:t>
            </w:r>
          </w:p>
        </w:tc>
        <w:tc>
          <w:tcPr>
            <w:tcW w:w="889" w:type="dxa"/>
            <w:tcBorders>
              <w:top w:val="nil"/>
              <w:left w:val="nil"/>
              <w:bottom w:val="nil"/>
              <w:right w:val="nil"/>
            </w:tcBorders>
          </w:tcPr>
          <w:p w:rsidR="0045150E" w:rsidRDefault="0045150E">
            <w:pPr>
              <w:pStyle w:val="ConsPlusNormal"/>
              <w:jc w:val="center"/>
            </w:pPr>
            <w:r>
              <w:t>34</w:t>
            </w:r>
          </w:p>
        </w:tc>
        <w:tc>
          <w:tcPr>
            <w:tcW w:w="889" w:type="dxa"/>
            <w:tcBorders>
              <w:top w:val="nil"/>
              <w:left w:val="nil"/>
              <w:bottom w:val="nil"/>
              <w:right w:val="nil"/>
            </w:tcBorders>
          </w:tcPr>
          <w:p w:rsidR="0045150E" w:rsidRDefault="0045150E">
            <w:pPr>
              <w:pStyle w:val="ConsPlusNormal"/>
              <w:jc w:val="center"/>
            </w:pPr>
            <w:r>
              <w:t>28</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25.</w:t>
            </w:r>
          </w:p>
        </w:tc>
        <w:tc>
          <w:tcPr>
            <w:tcW w:w="3572" w:type="dxa"/>
            <w:tcBorders>
              <w:top w:val="nil"/>
              <w:left w:val="nil"/>
              <w:bottom w:val="nil"/>
              <w:right w:val="nil"/>
            </w:tcBorders>
          </w:tcPr>
          <w:p w:rsidR="0045150E" w:rsidRDefault="0045150E">
            <w:pPr>
              <w:pStyle w:val="ConsPlusNormal"/>
            </w:pPr>
            <w:r>
              <w:t>Показатель 4.5</w:t>
            </w:r>
          </w:p>
          <w:p w:rsidR="0045150E" w:rsidRDefault="0045150E">
            <w:pPr>
              <w:pStyle w:val="ConsPlusNormal"/>
            </w:pPr>
            <w:r>
              <w:t xml:space="preserve">"Доля граждан из числа коренных </w:t>
            </w:r>
            <w:r>
              <w:lastRenderedPageBreak/>
              <w:t>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794" w:type="dxa"/>
            <w:tcBorders>
              <w:top w:val="nil"/>
              <w:left w:val="nil"/>
              <w:bottom w:val="nil"/>
              <w:right w:val="nil"/>
            </w:tcBorders>
          </w:tcPr>
          <w:p w:rsidR="0045150E" w:rsidRDefault="0045150E">
            <w:pPr>
              <w:pStyle w:val="ConsPlusNormal"/>
              <w:jc w:val="center"/>
            </w:pPr>
            <w:r>
              <w:lastRenderedPageBreak/>
              <w:t>процентов</w:t>
            </w:r>
          </w:p>
        </w:tc>
        <w:tc>
          <w:tcPr>
            <w:tcW w:w="1531" w:type="dxa"/>
            <w:tcBorders>
              <w:top w:val="nil"/>
              <w:left w:val="nil"/>
              <w:bottom w:val="nil"/>
              <w:right w:val="nil"/>
            </w:tcBorders>
          </w:tcPr>
          <w:p w:rsidR="0045150E" w:rsidRDefault="0045150E">
            <w:pPr>
              <w:pStyle w:val="ConsPlusNormal"/>
            </w:pPr>
            <w:r>
              <w:t xml:space="preserve">ФАДН России, руководитель </w:t>
            </w:r>
            <w:r>
              <w:lastRenderedPageBreak/>
              <w:t>И.В. Баринов</w:t>
            </w:r>
          </w:p>
        </w:tc>
        <w:tc>
          <w:tcPr>
            <w:tcW w:w="889" w:type="dxa"/>
            <w:tcBorders>
              <w:top w:val="nil"/>
              <w:left w:val="nil"/>
              <w:bottom w:val="nil"/>
              <w:right w:val="nil"/>
            </w:tcBorders>
          </w:tcPr>
          <w:p w:rsidR="0045150E" w:rsidRDefault="0045150E">
            <w:pPr>
              <w:pStyle w:val="ConsPlusNormal"/>
              <w:jc w:val="center"/>
            </w:pPr>
            <w:r>
              <w:lastRenderedPageBreak/>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30</w:t>
            </w:r>
          </w:p>
        </w:tc>
        <w:tc>
          <w:tcPr>
            <w:tcW w:w="889" w:type="dxa"/>
            <w:tcBorders>
              <w:top w:val="nil"/>
              <w:left w:val="nil"/>
              <w:bottom w:val="nil"/>
              <w:right w:val="nil"/>
            </w:tcBorders>
          </w:tcPr>
          <w:p w:rsidR="0045150E" w:rsidRDefault="0045150E">
            <w:pPr>
              <w:pStyle w:val="ConsPlusNormal"/>
              <w:jc w:val="center"/>
            </w:pPr>
            <w:r>
              <w:t>34</w:t>
            </w:r>
          </w:p>
        </w:tc>
        <w:tc>
          <w:tcPr>
            <w:tcW w:w="889" w:type="dxa"/>
            <w:tcBorders>
              <w:top w:val="nil"/>
              <w:left w:val="nil"/>
              <w:bottom w:val="nil"/>
              <w:right w:val="nil"/>
            </w:tcBorders>
          </w:tcPr>
          <w:p w:rsidR="0045150E" w:rsidRDefault="0045150E">
            <w:pPr>
              <w:pStyle w:val="ConsPlusNormal"/>
              <w:jc w:val="center"/>
            </w:pPr>
            <w:r>
              <w:t>38</w:t>
            </w:r>
          </w:p>
        </w:tc>
        <w:tc>
          <w:tcPr>
            <w:tcW w:w="889" w:type="dxa"/>
            <w:tcBorders>
              <w:top w:val="nil"/>
              <w:left w:val="nil"/>
              <w:bottom w:val="nil"/>
              <w:right w:val="nil"/>
            </w:tcBorders>
          </w:tcPr>
          <w:p w:rsidR="0045150E" w:rsidRDefault="0045150E">
            <w:pPr>
              <w:pStyle w:val="ConsPlusNormal"/>
              <w:jc w:val="center"/>
            </w:pPr>
            <w:r>
              <w:t>42</w:t>
            </w:r>
          </w:p>
        </w:tc>
        <w:tc>
          <w:tcPr>
            <w:tcW w:w="889" w:type="dxa"/>
            <w:tcBorders>
              <w:top w:val="nil"/>
              <w:left w:val="nil"/>
              <w:bottom w:val="nil"/>
              <w:right w:val="nil"/>
            </w:tcBorders>
          </w:tcPr>
          <w:p w:rsidR="0045150E" w:rsidRDefault="0045150E">
            <w:pPr>
              <w:pStyle w:val="ConsPlusNormal"/>
              <w:jc w:val="center"/>
            </w:pPr>
            <w:r>
              <w:t>46</w:t>
            </w:r>
          </w:p>
        </w:tc>
        <w:tc>
          <w:tcPr>
            <w:tcW w:w="889" w:type="dxa"/>
            <w:tcBorders>
              <w:top w:val="nil"/>
              <w:left w:val="nil"/>
              <w:bottom w:val="nil"/>
              <w:right w:val="nil"/>
            </w:tcBorders>
          </w:tcPr>
          <w:p w:rsidR="0045150E" w:rsidRDefault="0045150E">
            <w:pPr>
              <w:pStyle w:val="ConsPlusNormal"/>
              <w:jc w:val="center"/>
            </w:pPr>
            <w:r>
              <w:t>50</w:t>
            </w:r>
          </w:p>
        </w:tc>
        <w:tc>
          <w:tcPr>
            <w:tcW w:w="889" w:type="dxa"/>
            <w:tcBorders>
              <w:top w:val="nil"/>
              <w:left w:val="nil"/>
              <w:bottom w:val="nil"/>
              <w:right w:val="nil"/>
            </w:tcBorders>
          </w:tcPr>
          <w:p w:rsidR="0045150E" w:rsidRDefault="0045150E">
            <w:pPr>
              <w:pStyle w:val="ConsPlusNormal"/>
              <w:jc w:val="center"/>
            </w:pPr>
            <w:r>
              <w:t>54</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lastRenderedPageBreak/>
              <w:t>Подпрограмма 5. Социально-культурная адаптация и интеграция мигрантов в Российской Федерации</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26.</w:t>
            </w:r>
          </w:p>
        </w:tc>
        <w:tc>
          <w:tcPr>
            <w:tcW w:w="3572" w:type="dxa"/>
            <w:tcBorders>
              <w:top w:val="nil"/>
              <w:left w:val="nil"/>
              <w:bottom w:val="nil"/>
              <w:right w:val="nil"/>
            </w:tcBorders>
          </w:tcPr>
          <w:p w:rsidR="0045150E" w:rsidRDefault="0045150E">
            <w:pPr>
              <w:pStyle w:val="ConsPlusNormal"/>
            </w:pPr>
            <w:r>
              <w:t>Показатель 5.1</w:t>
            </w:r>
          </w:p>
          <w:p w:rsidR="0045150E" w:rsidRDefault="0045150E">
            <w:pPr>
              <w:pStyle w:val="ConsPlusNormal"/>
            </w:pPr>
            <w:r>
              <w:t>"Количество участников мероприятий, направленных на социальную и культурную адаптацию и интеграцию мигрантов, в отчетном году"</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МВД России, Министр В.А. Колокольцев</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2</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27.</w:t>
            </w:r>
          </w:p>
        </w:tc>
        <w:tc>
          <w:tcPr>
            <w:tcW w:w="3572" w:type="dxa"/>
            <w:tcBorders>
              <w:top w:val="nil"/>
              <w:left w:val="nil"/>
              <w:bottom w:val="nil"/>
              <w:right w:val="nil"/>
            </w:tcBorders>
          </w:tcPr>
          <w:p w:rsidR="0045150E" w:rsidRDefault="0045150E">
            <w:pPr>
              <w:pStyle w:val="ConsPlusNormal"/>
            </w:pPr>
            <w:r>
              <w:t>Показатель 5.2</w:t>
            </w:r>
          </w:p>
          <w:p w:rsidR="0045150E" w:rsidRDefault="0045150E">
            <w:pPr>
              <w:pStyle w:val="ConsPlusNormal"/>
            </w:pPr>
            <w:r>
              <w:t>"Доля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Минобрнауки России, Министр М.М. Котюков</w:t>
            </w:r>
          </w:p>
        </w:tc>
        <w:tc>
          <w:tcPr>
            <w:tcW w:w="889" w:type="dxa"/>
            <w:tcBorders>
              <w:top w:val="nil"/>
              <w:left w:val="nil"/>
              <w:bottom w:val="nil"/>
              <w:right w:val="nil"/>
            </w:tcBorders>
          </w:tcPr>
          <w:p w:rsidR="0045150E" w:rsidRDefault="0045150E">
            <w:pPr>
              <w:pStyle w:val="ConsPlusNormal"/>
              <w:jc w:val="center"/>
            </w:pPr>
            <w:r>
              <w:t>45</w:t>
            </w:r>
          </w:p>
        </w:tc>
        <w:tc>
          <w:tcPr>
            <w:tcW w:w="889" w:type="dxa"/>
            <w:tcBorders>
              <w:top w:val="nil"/>
              <w:left w:val="nil"/>
              <w:bottom w:val="nil"/>
              <w:right w:val="nil"/>
            </w:tcBorders>
          </w:tcPr>
          <w:p w:rsidR="0045150E" w:rsidRDefault="0045150E">
            <w:pPr>
              <w:pStyle w:val="ConsPlusNormal"/>
              <w:jc w:val="center"/>
            </w:pPr>
            <w:r>
              <w:t>59,9</w:t>
            </w:r>
          </w:p>
        </w:tc>
        <w:tc>
          <w:tcPr>
            <w:tcW w:w="889" w:type="dxa"/>
            <w:tcBorders>
              <w:top w:val="nil"/>
              <w:left w:val="nil"/>
              <w:bottom w:val="nil"/>
              <w:right w:val="nil"/>
            </w:tcBorders>
          </w:tcPr>
          <w:p w:rsidR="0045150E" w:rsidRDefault="0045150E">
            <w:pPr>
              <w:pStyle w:val="ConsPlusNormal"/>
              <w:jc w:val="center"/>
            </w:pPr>
            <w:r>
              <w:t>48</w:t>
            </w:r>
          </w:p>
        </w:tc>
        <w:tc>
          <w:tcPr>
            <w:tcW w:w="889" w:type="dxa"/>
            <w:tcBorders>
              <w:top w:val="nil"/>
              <w:left w:val="nil"/>
              <w:bottom w:val="nil"/>
              <w:right w:val="nil"/>
            </w:tcBorders>
          </w:tcPr>
          <w:p w:rsidR="0045150E" w:rsidRDefault="0045150E">
            <w:pPr>
              <w:pStyle w:val="ConsPlusNormal"/>
              <w:jc w:val="center"/>
            </w:pPr>
            <w:r>
              <w:t>51</w:t>
            </w:r>
          </w:p>
        </w:tc>
        <w:tc>
          <w:tcPr>
            <w:tcW w:w="889" w:type="dxa"/>
            <w:tcBorders>
              <w:top w:val="nil"/>
              <w:left w:val="nil"/>
              <w:bottom w:val="nil"/>
              <w:right w:val="nil"/>
            </w:tcBorders>
          </w:tcPr>
          <w:p w:rsidR="0045150E" w:rsidRDefault="0045150E">
            <w:pPr>
              <w:pStyle w:val="ConsPlusNormal"/>
              <w:jc w:val="center"/>
            </w:pPr>
            <w:r>
              <w:t>54</w:t>
            </w:r>
          </w:p>
        </w:tc>
        <w:tc>
          <w:tcPr>
            <w:tcW w:w="889" w:type="dxa"/>
            <w:tcBorders>
              <w:top w:val="nil"/>
              <w:left w:val="nil"/>
              <w:bottom w:val="nil"/>
              <w:right w:val="nil"/>
            </w:tcBorders>
          </w:tcPr>
          <w:p w:rsidR="0045150E" w:rsidRDefault="0045150E">
            <w:pPr>
              <w:pStyle w:val="ConsPlusNormal"/>
              <w:jc w:val="center"/>
            </w:pPr>
            <w:r>
              <w:t>57</w:t>
            </w:r>
          </w:p>
        </w:tc>
        <w:tc>
          <w:tcPr>
            <w:tcW w:w="889" w:type="dxa"/>
            <w:tcBorders>
              <w:top w:val="nil"/>
              <w:left w:val="nil"/>
              <w:bottom w:val="nil"/>
              <w:right w:val="nil"/>
            </w:tcBorders>
          </w:tcPr>
          <w:p w:rsidR="0045150E" w:rsidRDefault="0045150E">
            <w:pPr>
              <w:pStyle w:val="ConsPlusNormal"/>
              <w:jc w:val="center"/>
            </w:pPr>
            <w:r>
              <w:t>60</w:t>
            </w:r>
          </w:p>
        </w:tc>
        <w:tc>
          <w:tcPr>
            <w:tcW w:w="889" w:type="dxa"/>
            <w:tcBorders>
              <w:top w:val="nil"/>
              <w:left w:val="nil"/>
              <w:bottom w:val="nil"/>
              <w:right w:val="nil"/>
            </w:tcBorders>
          </w:tcPr>
          <w:p w:rsidR="0045150E" w:rsidRDefault="0045150E">
            <w:pPr>
              <w:pStyle w:val="ConsPlusNormal"/>
              <w:jc w:val="center"/>
            </w:pPr>
            <w:r>
              <w:t>63</w:t>
            </w:r>
          </w:p>
        </w:tc>
        <w:tc>
          <w:tcPr>
            <w:tcW w:w="889" w:type="dxa"/>
            <w:tcBorders>
              <w:top w:val="nil"/>
              <w:left w:val="nil"/>
              <w:bottom w:val="nil"/>
              <w:right w:val="nil"/>
            </w:tcBorders>
          </w:tcPr>
          <w:p w:rsidR="0045150E" w:rsidRDefault="0045150E">
            <w:pPr>
              <w:pStyle w:val="ConsPlusNormal"/>
              <w:jc w:val="center"/>
            </w:pPr>
            <w:r>
              <w:t>66</w:t>
            </w:r>
          </w:p>
        </w:tc>
        <w:tc>
          <w:tcPr>
            <w:tcW w:w="889" w:type="dxa"/>
            <w:tcBorders>
              <w:top w:val="nil"/>
              <w:left w:val="nil"/>
              <w:bottom w:val="nil"/>
              <w:right w:val="nil"/>
            </w:tcBorders>
          </w:tcPr>
          <w:p w:rsidR="0045150E" w:rsidRDefault="0045150E">
            <w:pPr>
              <w:pStyle w:val="ConsPlusNormal"/>
              <w:jc w:val="center"/>
            </w:pPr>
            <w:r>
              <w:t>70</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6. Российское казачество</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28.</w:t>
            </w:r>
          </w:p>
        </w:tc>
        <w:tc>
          <w:tcPr>
            <w:tcW w:w="3572" w:type="dxa"/>
            <w:tcBorders>
              <w:top w:val="nil"/>
              <w:left w:val="nil"/>
              <w:bottom w:val="nil"/>
              <w:right w:val="nil"/>
            </w:tcBorders>
          </w:tcPr>
          <w:p w:rsidR="0045150E" w:rsidRDefault="0045150E">
            <w:pPr>
              <w:pStyle w:val="ConsPlusNormal"/>
            </w:pPr>
            <w:r>
              <w:t>Показатель 6.1</w:t>
            </w:r>
          </w:p>
          <w:p w:rsidR="0045150E" w:rsidRDefault="0045150E">
            <w:pPr>
              <w:pStyle w:val="ConsPlusNormal"/>
            </w:pPr>
            <w:r>
              <w:t>"Количество членов казачьих обществ, привлеченных к несению государственной и иной службы"</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10,5</w:t>
            </w:r>
          </w:p>
        </w:tc>
        <w:tc>
          <w:tcPr>
            <w:tcW w:w="889" w:type="dxa"/>
            <w:tcBorders>
              <w:top w:val="nil"/>
              <w:left w:val="nil"/>
              <w:bottom w:val="nil"/>
              <w:right w:val="nil"/>
            </w:tcBorders>
          </w:tcPr>
          <w:p w:rsidR="0045150E" w:rsidRDefault="0045150E">
            <w:pPr>
              <w:pStyle w:val="ConsPlusNormal"/>
              <w:jc w:val="center"/>
            </w:pPr>
            <w:r>
              <w:t>11</w:t>
            </w:r>
          </w:p>
        </w:tc>
        <w:tc>
          <w:tcPr>
            <w:tcW w:w="889" w:type="dxa"/>
            <w:tcBorders>
              <w:top w:val="nil"/>
              <w:left w:val="nil"/>
              <w:bottom w:val="nil"/>
              <w:right w:val="nil"/>
            </w:tcBorders>
          </w:tcPr>
          <w:p w:rsidR="0045150E" w:rsidRDefault="0045150E">
            <w:pPr>
              <w:pStyle w:val="ConsPlusNormal"/>
              <w:jc w:val="center"/>
            </w:pPr>
            <w:r>
              <w:t>11,8</w:t>
            </w:r>
          </w:p>
        </w:tc>
        <w:tc>
          <w:tcPr>
            <w:tcW w:w="889" w:type="dxa"/>
            <w:tcBorders>
              <w:top w:val="nil"/>
              <w:left w:val="nil"/>
              <w:bottom w:val="nil"/>
              <w:right w:val="nil"/>
            </w:tcBorders>
          </w:tcPr>
          <w:p w:rsidR="0045150E" w:rsidRDefault="0045150E">
            <w:pPr>
              <w:pStyle w:val="ConsPlusNormal"/>
              <w:jc w:val="center"/>
            </w:pPr>
            <w:r>
              <w:t>12,4</w:t>
            </w:r>
          </w:p>
        </w:tc>
        <w:tc>
          <w:tcPr>
            <w:tcW w:w="889" w:type="dxa"/>
            <w:tcBorders>
              <w:top w:val="nil"/>
              <w:left w:val="nil"/>
              <w:bottom w:val="nil"/>
              <w:right w:val="nil"/>
            </w:tcBorders>
          </w:tcPr>
          <w:p w:rsidR="0045150E" w:rsidRDefault="0045150E">
            <w:pPr>
              <w:pStyle w:val="ConsPlusNormal"/>
              <w:jc w:val="center"/>
            </w:pPr>
            <w:r>
              <w:t>13,2</w:t>
            </w:r>
          </w:p>
        </w:tc>
        <w:tc>
          <w:tcPr>
            <w:tcW w:w="889" w:type="dxa"/>
            <w:tcBorders>
              <w:top w:val="nil"/>
              <w:left w:val="nil"/>
              <w:bottom w:val="nil"/>
              <w:right w:val="nil"/>
            </w:tcBorders>
          </w:tcPr>
          <w:p w:rsidR="0045150E" w:rsidRDefault="0045150E">
            <w:pPr>
              <w:pStyle w:val="ConsPlusNormal"/>
              <w:jc w:val="center"/>
            </w:pPr>
            <w:r>
              <w:t>14</w:t>
            </w:r>
          </w:p>
        </w:tc>
        <w:tc>
          <w:tcPr>
            <w:tcW w:w="889" w:type="dxa"/>
            <w:tcBorders>
              <w:top w:val="nil"/>
              <w:left w:val="nil"/>
              <w:bottom w:val="nil"/>
              <w:right w:val="nil"/>
            </w:tcBorders>
          </w:tcPr>
          <w:p w:rsidR="0045150E" w:rsidRDefault="0045150E">
            <w:pPr>
              <w:pStyle w:val="ConsPlusNormal"/>
              <w:jc w:val="center"/>
            </w:pPr>
            <w:r>
              <w:t>14,6</w:t>
            </w:r>
          </w:p>
        </w:tc>
        <w:tc>
          <w:tcPr>
            <w:tcW w:w="889" w:type="dxa"/>
            <w:tcBorders>
              <w:top w:val="nil"/>
              <w:left w:val="nil"/>
              <w:bottom w:val="nil"/>
              <w:right w:val="nil"/>
            </w:tcBorders>
          </w:tcPr>
          <w:p w:rsidR="0045150E" w:rsidRDefault="0045150E">
            <w:pPr>
              <w:pStyle w:val="ConsPlusNormal"/>
              <w:jc w:val="center"/>
            </w:pPr>
            <w:r>
              <w:t>15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29.</w:t>
            </w:r>
          </w:p>
        </w:tc>
        <w:tc>
          <w:tcPr>
            <w:tcW w:w="3572" w:type="dxa"/>
            <w:tcBorders>
              <w:top w:val="nil"/>
              <w:left w:val="nil"/>
              <w:bottom w:val="nil"/>
              <w:right w:val="nil"/>
            </w:tcBorders>
          </w:tcPr>
          <w:p w:rsidR="0045150E" w:rsidRDefault="0045150E">
            <w:pPr>
              <w:pStyle w:val="ConsPlusNormal"/>
            </w:pPr>
            <w:r>
              <w:t>Показатель 6.2</w:t>
            </w:r>
          </w:p>
          <w:p w:rsidR="0045150E" w:rsidRDefault="0045150E">
            <w:pPr>
              <w:pStyle w:val="ConsPlusNormal"/>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794" w:type="dxa"/>
            <w:tcBorders>
              <w:top w:val="nil"/>
              <w:left w:val="nil"/>
              <w:bottom w:val="nil"/>
              <w:right w:val="nil"/>
            </w:tcBorders>
          </w:tcPr>
          <w:p w:rsidR="0045150E" w:rsidRDefault="0045150E">
            <w:pPr>
              <w:pStyle w:val="ConsPlusNormal"/>
              <w:jc w:val="center"/>
            </w:pPr>
            <w:r>
              <w:t>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500</w:t>
            </w:r>
          </w:p>
        </w:tc>
        <w:tc>
          <w:tcPr>
            <w:tcW w:w="889" w:type="dxa"/>
            <w:tcBorders>
              <w:top w:val="nil"/>
              <w:left w:val="nil"/>
              <w:bottom w:val="nil"/>
              <w:right w:val="nil"/>
            </w:tcBorders>
          </w:tcPr>
          <w:p w:rsidR="0045150E" w:rsidRDefault="0045150E">
            <w:pPr>
              <w:pStyle w:val="ConsPlusNormal"/>
              <w:jc w:val="center"/>
            </w:pPr>
            <w:r>
              <w:t>510</w:t>
            </w:r>
          </w:p>
        </w:tc>
        <w:tc>
          <w:tcPr>
            <w:tcW w:w="889" w:type="dxa"/>
            <w:tcBorders>
              <w:top w:val="nil"/>
              <w:left w:val="nil"/>
              <w:bottom w:val="nil"/>
              <w:right w:val="nil"/>
            </w:tcBorders>
          </w:tcPr>
          <w:p w:rsidR="0045150E" w:rsidRDefault="0045150E">
            <w:pPr>
              <w:pStyle w:val="ConsPlusNormal"/>
              <w:jc w:val="center"/>
            </w:pPr>
            <w:r>
              <w:t>600</w:t>
            </w:r>
          </w:p>
        </w:tc>
        <w:tc>
          <w:tcPr>
            <w:tcW w:w="889" w:type="dxa"/>
            <w:tcBorders>
              <w:top w:val="nil"/>
              <w:left w:val="nil"/>
              <w:bottom w:val="nil"/>
              <w:right w:val="nil"/>
            </w:tcBorders>
          </w:tcPr>
          <w:p w:rsidR="0045150E" w:rsidRDefault="0045150E">
            <w:pPr>
              <w:pStyle w:val="ConsPlusNormal"/>
              <w:jc w:val="center"/>
            </w:pPr>
            <w:r>
              <w:t>700</w:t>
            </w:r>
          </w:p>
        </w:tc>
        <w:tc>
          <w:tcPr>
            <w:tcW w:w="889" w:type="dxa"/>
            <w:tcBorders>
              <w:top w:val="nil"/>
              <w:left w:val="nil"/>
              <w:bottom w:val="nil"/>
              <w:right w:val="nil"/>
            </w:tcBorders>
          </w:tcPr>
          <w:p w:rsidR="0045150E" w:rsidRDefault="0045150E">
            <w:pPr>
              <w:pStyle w:val="ConsPlusNormal"/>
              <w:jc w:val="center"/>
            </w:pPr>
            <w:r>
              <w:t>800</w:t>
            </w:r>
          </w:p>
        </w:tc>
        <w:tc>
          <w:tcPr>
            <w:tcW w:w="889" w:type="dxa"/>
            <w:tcBorders>
              <w:top w:val="nil"/>
              <w:left w:val="nil"/>
              <w:bottom w:val="nil"/>
              <w:right w:val="nil"/>
            </w:tcBorders>
          </w:tcPr>
          <w:p w:rsidR="0045150E" w:rsidRDefault="0045150E">
            <w:pPr>
              <w:pStyle w:val="ConsPlusNormal"/>
              <w:jc w:val="center"/>
            </w:pPr>
            <w:r>
              <w:t>900</w:t>
            </w:r>
          </w:p>
        </w:tc>
        <w:tc>
          <w:tcPr>
            <w:tcW w:w="889" w:type="dxa"/>
            <w:tcBorders>
              <w:top w:val="nil"/>
              <w:left w:val="nil"/>
              <w:bottom w:val="nil"/>
              <w:right w:val="nil"/>
            </w:tcBorders>
          </w:tcPr>
          <w:p w:rsidR="0045150E" w:rsidRDefault="0045150E">
            <w:pPr>
              <w:pStyle w:val="ConsPlusNormal"/>
              <w:jc w:val="center"/>
            </w:pPr>
            <w:r>
              <w:t>1000</w:t>
            </w:r>
          </w:p>
        </w:tc>
        <w:tc>
          <w:tcPr>
            <w:tcW w:w="889" w:type="dxa"/>
            <w:tcBorders>
              <w:top w:val="nil"/>
              <w:left w:val="nil"/>
              <w:bottom w:val="nil"/>
              <w:right w:val="nil"/>
            </w:tcBorders>
          </w:tcPr>
          <w:p w:rsidR="0045150E" w:rsidRDefault="0045150E">
            <w:pPr>
              <w:pStyle w:val="ConsPlusNormal"/>
              <w:jc w:val="center"/>
            </w:pPr>
            <w:r>
              <w:t>1100</w:t>
            </w:r>
          </w:p>
        </w:tc>
        <w:tc>
          <w:tcPr>
            <w:tcW w:w="889" w:type="dxa"/>
            <w:tcBorders>
              <w:top w:val="nil"/>
              <w:left w:val="nil"/>
              <w:bottom w:val="nil"/>
              <w:right w:val="nil"/>
            </w:tcBorders>
          </w:tcPr>
          <w:p w:rsidR="0045150E" w:rsidRDefault="0045150E">
            <w:pPr>
              <w:pStyle w:val="ConsPlusNormal"/>
              <w:jc w:val="center"/>
            </w:pPr>
            <w:r>
              <w:t>1200</w:t>
            </w:r>
          </w:p>
        </w:tc>
        <w:tc>
          <w:tcPr>
            <w:tcW w:w="889" w:type="dxa"/>
            <w:tcBorders>
              <w:top w:val="nil"/>
              <w:left w:val="nil"/>
              <w:bottom w:val="nil"/>
              <w:right w:val="nil"/>
            </w:tcBorders>
          </w:tcPr>
          <w:p w:rsidR="0045150E" w:rsidRDefault="0045150E">
            <w:pPr>
              <w:pStyle w:val="ConsPlusNormal"/>
              <w:jc w:val="center"/>
            </w:pPr>
            <w:r>
              <w:t>1300</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7. Профилактика экстремизма на национальной и религиозной почве</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30.</w:t>
            </w:r>
          </w:p>
        </w:tc>
        <w:tc>
          <w:tcPr>
            <w:tcW w:w="3572" w:type="dxa"/>
            <w:tcBorders>
              <w:top w:val="nil"/>
              <w:left w:val="nil"/>
              <w:bottom w:val="nil"/>
              <w:right w:val="nil"/>
            </w:tcBorders>
          </w:tcPr>
          <w:p w:rsidR="0045150E" w:rsidRDefault="0045150E">
            <w:pPr>
              <w:pStyle w:val="ConsPlusNormal"/>
            </w:pPr>
            <w:r>
              <w:t>Показатель 7.1</w:t>
            </w:r>
          </w:p>
          <w:p w:rsidR="0045150E" w:rsidRDefault="0045150E">
            <w:pPr>
              <w:pStyle w:val="ConsPlusNormal"/>
            </w:pPr>
            <w:r>
              <w:t>"Доля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50</w:t>
            </w:r>
          </w:p>
        </w:tc>
        <w:tc>
          <w:tcPr>
            <w:tcW w:w="889" w:type="dxa"/>
            <w:tcBorders>
              <w:top w:val="nil"/>
              <w:left w:val="nil"/>
              <w:bottom w:val="nil"/>
              <w:right w:val="nil"/>
            </w:tcBorders>
          </w:tcPr>
          <w:p w:rsidR="0045150E" w:rsidRDefault="0045150E">
            <w:pPr>
              <w:pStyle w:val="ConsPlusNormal"/>
              <w:jc w:val="center"/>
            </w:pPr>
            <w:r>
              <w:t>50,62</w:t>
            </w:r>
          </w:p>
        </w:tc>
        <w:tc>
          <w:tcPr>
            <w:tcW w:w="889" w:type="dxa"/>
            <w:tcBorders>
              <w:top w:val="nil"/>
              <w:left w:val="nil"/>
              <w:bottom w:val="nil"/>
              <w:right w:val="nil"/>
            </w:tcBorders>
          </w:tcPr>
          <w:p w:rsidR="0045150E" w:rsidRDefault="0045150E">
            <w:pPr>
              <w:pStyle w:val="ConsPlusNormal"/>
              <w:jc w:val="center"/>
            </w:pPr>
            <w:r>
              <w:t>56</w:t>
            </w:r>
          </w:p>
        </w:tc>
        <w:tc>
          <w:tcPr>
            <w:tcW w:w="889" w:type="dxa"/>
            <w:tcBorders>
              <w:top w:val="nil"/>
              <w:left w:val="nil"/>
              <w:bottom w:val="nil"/>
              <w:right w:val="nil"/>
            </w:tcBorders>
          </w:tcPr>
          <w:p w:rsidR="0045150E" w:rsidRDefault="0045150E">
            <w:pPr>
              <w:pStyle w:val="ConsPlusNormal"/>
              <w:jc w:val="center"/>
            </w:pPr>
            <w:r>
              <w:t>60</w:t>
            </w:r>
          </w:p>
        </w:tc>
        <w:tc>
          <w:tcPr>
            <w:tcW w:w="889" w:type="dxa"/>
            <w:tcBorders>
              <w:top w:val="nil"/>
              <w:left w:val="nil"/>
              <w:bottom w:val="nil"/>
              <w:right w:val="nil"/>
            </w:tcBorders>
          </w:tcPr>
          <w:p w:rsidR="0045150E" w:rsidRDefault="0045150E">
            <w:pPr>
              <w:pStyle w:val="ConsPlusNormal"/>
              <w:jc w:val="center"/>
            </w:pPr>
            <w:r>
              <w:t>64</w:t>
            </w:r>
          </w:p>
        </w:tc>
        <w:tc>
          <w:tcPr>
            <w:tcW w:w="889" w:type="dxa"/>
            <w:tcBorders>
              <w:top w:val="nil"/>
              <w:left w:val="nil"/>
              <w:bottom w:val="nil"/>
              <w:right w:val="nil"/>
            </w:tcBorders>
          </w:tcPr>
          <w:p w:rsidR="0045150E" w:rsidRDefault="0045150E">
            <w:pPr>
              <w:pStyle w:val="ConsPlusNormal"/>
              <w:jc w:val="center"/>
            </w:pPr>
            <w:r>
              <w:t>70</w:t>
            </w:r>
          </w:p>
        </w:tc>
        <w:tc>
          <w:tcPr>
            <w:tcW w:w="889" w:type="dxa"/>
            <w:tcBorders>
              <w:top w:val="nil"/>
              <w:left w:val="nil"/>
              <w:bottom w:val="nil"/>
              <w:right w:val="nil"/>
            </w:tcBorders>
          </w:tcPr>
          <w:p w:rsidR="0045150E" w:rsidRDefault="0045150E">
            <w:pPr>
              <w:pStyle w:val="ConsPlusNormal"/>
              <w:jc w:val="center"/>
            </w:pPr>
            <w:r>
              <w:t>74</w:t>
            </w:r>
          </w:p>
        </w:tc>
        <w:tc>
          <w:tcPr>
            <w:tcW w:w="889" w:type="dxa"/>
            <w:tcBorders>
              <w:top w:val="nil"/>
              <w:left w:val="nil"/>
              <w:bottom w:val="nil"/>
              <w:right w:val="nil"/>
            </w:tcBorders>
          </w:tcPr>
          <w:p w:rsidR="0045150E" w:rsidRDefault="0045150E">
            <w:pPr>
              <w:pStyle w:val="ConsPlusNormal"/>
              <w:jc w:val="center"/>
            </w:pPr>
            <w:r>
              <w:t>78</w:t>
            </w:r>
          </w:p>
        </w:tc>
        <w:tc>
          <w:tcPr>
            <w:tcW w:w="889" w:type="dxa"/>
            <w:tcBorders>
              <w:top w:val="nil"/>
              <w:left w:val="nil"/>
              <w:bottom w:val="nil"/>
              <w:right w:val="nil"/>
            </w:tcBorders>
          </w:tcPr>
          <w:p w:rsidR="0045150E" w:rsidRDefault="0045150E">
            <w:pPr>
              <w:pStyle w:val="ConsPlusNormal"/>
              <w:jc w:val="center"/>
            </w:pPr>
            <w:r>
              <w:t>82</w:t>
            </w:r>
          </w:p>
        </w:tc>
        <w:tc>
          <w:tcPr>
            <w:tcW w:w="889" w:type="dxa"/>
            <w:tcBorders>
              <w:top w:val="nil"/>
              <w:left w:val="nil"/>
              <w:bottom w:val="nil"/>
              <w:right w:val="nil"/>
            </w:tcBorders>
          </w:tcPr>
          <w:p w:rsidR="0045150E" w:rsidRDefault="0045150E">
            <w:pPr>
              <w:pStyle w:val="ConsPlusNormal"/>
              <w:jc w:val="center"/>
            </w:pPr>
            <w:r>
              <w:t>86</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31.</w:t>
            </w:r>
          </w:p>
        </w:tc>
        <w:tc>
          <w:tcPr>
            <w:tcW w:w="3572" w:type="dxa"/>
            <w:tcBorders>
              <w:top w:val="nil"/>
              <w:left w:val="nil"/>
              <w:bottom w:val="nil"/>
              <w:right w:val="nil"/>
            </w:tcBorders>
          </w:tcPr>
          <w:p w:rsidR="0045150E" w:rsidRDefault="0045150E">
            <w:pPr>
              <w:pStyle w:val="ConsPlusNormal"/>
            </w:pPr>
            <w:r>
              <w:t>Показатель 7.2</w:t>
            </w:r>
          </w:p>
          <w:p w:rsidR="0045150E" w:rsidRDefault="0045150E">
            <w:pPr>
              <w:pStyle w:val="ConsPlusNormal"/>
            </w:pPr>
            <w:r>
              <w:t>"Доля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60</w:t>
            </w:r>
          </w:p>
        </w:tc>
        <w:tc>
          <w:tcPr>
            <w:tcW w:w="889" w:type="dxa"/>
            <w:tcBorders>
              <w:top w:val="nil"/>
              <w:left w:val="nil"/>
              <w:bottom w:val="nil"/>
              <w:right w:val="nil"/>
            </w:tcBorders>
          </w:tcPr>
          <w:p w:rsidR="0045150E" w:rsidRDefault="0045150E">
            <w:pPr>
              <w:pStyle w:val="ConsPlusNormal"/>
              <w:jc w:val="center"/>
            </w:pPr>
            <w:r>
              <w:t>61,9</w:t>
            </w:r>
          </w:p>
        </w:tc>
        <w:tc>
          <w:tcPr>
            <w:tcW w:w="889" w:type="dxa"/>
            <w:tcBorders>
              <w:top w:val="nil"/>
              <w:left w:val="nil"/>
              <w:bottom w:val="nil"/>
              <w:right w:val="nil"/>
            </w:tcBorders>
          </w:tcPr>
          <w:p w:rsidR="0045150E" w:rsidRDefault="0045150E">
            <w:pPr>
              <w:pStyle w:val="ConsPlusNormal"/>
              <w:jc w:val="center"/>
            </w:pPr>
            <w:r>
              <w:t>64</w:t>
            </w:r>
          </w:p>
        </w:tc>
        <w:tc>
          <w:tcPr>
            <w:tcW w:w="889" w:type="dxa"/>
            <w:tcBorders>
              <w:top w:val="nil"/>
              <w:left w:val="nil"/>
              <w:bottom w:val="nil"/>
              <w:right w:val="nil"/>
            </w:tcBorders>
          </w:tcPr>
          <w:p w:rsidR="0045150E" w:rsidRDefault="0045150E">
            <w:pPr>
              <w:pStyle w:val="ConsPlusNormal"/>
              <w:jc w:val="center"/>
            </w:pPr>
            <w:r>
              <w:t>68</w:t>
            </w:r>
          </w:p>
        </w:tc>
        <w:tc>
          <w:tcPr>
            <w:tcW w:w="889" w:type="dxa"/>
            <w:tcBorders>
              <w:top w:val="nil"/>
              <w:left w:val="nil"/>
              <w:bottom w:val="nil"/>
              <w:right w:val="nil"/>
            </w:tcBorders>
          </w:tcPr>
          <w:p w:rsidR="0045150E" w:rsidRDefault="0045150E">
            <w:pPr>
              <w:pStyle w:val="ConsPlusNormal"/>
              <w:jc w:val="center"/>
            </w:pPr>
            <w:r>
              <w:t>72</w:t>
            </w:r>
          </w:p>
        </w:tc>
        <w:tc>
          <w:tcPr>
            <w:tcW w:w="889" w:type="dxa"/>
            <w:tcBorders>
              <w:top w:val="nil"/>
              <w:left w:val="nil"/>
              <w:bottom w:val="nil"/>
              <w:right w:val="nil"/>
            </w:tcBorders>
          </w:tcPr>
          <w:p w:rsidR="0045150E" w:rsidRDefault="0045150E">
            <w:pPr>
              <w:pStyle w:val="ConsPlusNormal"/>
              <w:jc w:val="center"/>
            </w:pPr>
            <w:r>
              <w:t>76</w:t>
            </w:r>
          </w:p>
        </w:tc>
        <w:tc>
          <w:tcPr>
            <w:tcW w:w="889" w:type="dxa"/>
            <w:tcBorders>
              <w:top w:val="nil"/>
              <w:left w:val="nil"/>
              <w:bottom w:val="nil"/>
              <w:right w:val="nil"/>
            </w:tcBorders>
          </w:tcPr>
          <w:p w:rsidR="0045150E" w:rsidRDefault="0045150E">
            <w:pPr>
              <w:pStyle w:val="ConsPlusNormal"/>
              <w:jc w:val="center"/>
            </w:pPr>
            <w:r>
              <w:t>78</w:t>
            </w:r>
          </w:p>
        </w:tc>
        <w:tc>
          <w:tcPr>
            <w:tcW w:w="889" w:type="dxa"/>
            <w:tcBorders>
              <w:top w:val="nil"/>
              <w:left w:val="nil"/>
              <w:bottom w:val="nil"/>
              <w:right w:val="nil"/>
            </w:tcBorders>
          </w:tcPr>
          <w:p w:rsidR="0045150E" w:rsidRDefault="0045150E">
            <w:pPr>
              <w:pStyle w:val="ConsPlusNormal"/>
              <w:jc w:val="center"/>
            </w:pPr>
            <w:r>
              <w:t>81</w:t>
            </w:r>
          </w:p>
        </w:tc>
        <w:tc>
          <w:tcPr>
            <w:tcW w:w="889" w:type="dxa"/>
            <w:tcBorders>
              <w:top w:val="nil"/>
              <w:left w:val="nil"/>
              <w:bottom w:val="nil"/>
              <w:right w:val="nil"/>
            </w:tcBorders>
          </w:tcPr>
          <w:p w:rsidR="0045150E" w:rsidRDefault="0045150E">
            <w:pPr>
              <w:pStyle w:val="ConsPlusNormal"/>
              <w:jc w:val="center"/>
            </w:pPr>
            <w:r>
              <w:t>83</w:t>
            </w:r>
          </w:p>
        </w:tc>
        <w:tc>
          <w:tcPr>
            <w:tcW w:w="889" w:type="dxa"/>
            <w:tcBorders>
              <w:top w:val="nil"/>
              <w:left w:val="nil"/>
              <w:bottom w:val="nil"/>
              <w:right w:val="nil"/>
            </w:tcBorders>
          </w:tcPr>
          <w:p w:rsidR="0045150E" w:rsidRDefault="0045150E">
            <w:pPr>
              <w:pStyle w:val="ConsPlusNormal"/>
              <w:jc w:val="center"/>
            </w:pPr>
            <w:r>
              <w:t>85</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32.</w:t>
            </w:r>
          </w:p>
        </w:tc>
        <w:tc>
          <w:tcPr>
            <w:tcW w:w="3572" w:type="dxa"/>
            <w:tcBorders>
              <w:top w:val="nil"/>
              <w:left w:val="nil"/>
              <w:bottom w:val="nil"/>
              <w:right w:val="nil"/>
            </w:tcBorders>
          </w:tcPr>
          <w:p w:rsidR="0045150E" w:rsidRDefault="0045150E">
            <w:pPr>
              <w:pStyle w:val="ConsPlusNormal"/>
            </w:pPr>
            <w:r>
              <w:t>Показатель 7.3</w:t>
            </w:r>
          </w:p>
          <w:p w:rsidR="0045150E" w:rsidRDefault="0045150E">
            <w:pPr>
              <w:pStyle w:val="ConsPlusNormal"/>
            </w:pPr>
            <w:r>
              <w:t xml:space="preserve">"Доля конфликтных ситуаций в сфере межнациональных и этноконфессиональных отношений, вышедших на уровень субъекта Российской Федерации, в общем числе </w:t>
            </w:r>
            <w:r>
              <w:lastRenderedPageBreak/>
              <w:t>конфликтов в сфере межнациональных и этноконфессиональных отношений, выявленных в Российской Федерации"</w:t>
            </w:r>
          </w:p>
        </w:tc>
        <w:tc>
          <w:tcPr>
            <w:tcW w:w="794" w:type="dxa"/>
            <w:tcBorders>
              <w:top w:val="nil"/>
              <w:left w:val="nil"/>
              <w:bottom w:val="nil"/>
              <w:right w:val="nil"/>
            </w:tcBorders>
          </w:tcPr>
          <w:p w:rsidR="0045150E" w:rsidRDefault="0045150E">
            <w:pPr>
              <w:pStyle w:val="ConsPlusNormal"/>
              <w:jc w:val="center"/>
            </w:pPr>
            <w:r>
              <w:lastRenderedPageBreak/>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19,75</w:t>
            </w:r>
          </w:p>
        </w:tc>
        <w:tc>
          <w:tcPr>
            <w:tcW w:w="889" w:type="dxa"/>
            <w:tcBorders>
              <w:top w:val="nil"/>
              <w:left w:val="nil"/>
              <w:bottom w:val="nil"/>
              <w:right w:val="nil"/>
            </w:tcBorders>
          </w:tcPr>
          <w:p w:rsidR="0045150E" w:rsidRDefault="0045150E">
            <w:pPr>
              <w:pStyle w:val="ConsPlusNormal"/>
              <w:jc w:val="center"/>
            </w:pPr>
            <w:r>
              <w:t>19</w:t>
            </w:r>
          </w:p>
        </w:tc>
        <w:tc>
          <w:tcPr>
            <w:tcW w:w="889" w:type="dxa"/>
            <w:tcBorders>
              <w:top w:val="nil"/>
              <w:left w:val="nil"/>
              <w:bottom w:val="nil"/>
              <w:right w:val="nil"/>
            </w:tcBorders>
          </w:tcPr>
          <w:p w:rsidR="0045150E" w:rsidRDefault="0045150E">
            <w:pPr>
              <w:pStyle w:val="ConsPlusNormal"/>
              <w:jc w:val="center"/>
            </w:pPr>
            <w:r>
              <w:t>18</w:t>
            </w:r>
          </w:p>
        </w:tc>
        <w:tc>
          <w:tcPr>
            <w:tcW w:w="889" w:type="dxa"/>
            <w:tcBorders>
              <w:top w:val="nil"/>
              <w:left w:val="nil"/>
              <w:bottom w:val="nil"/>
              <w:right w:val="nil"/>
            </w:tcBorders>
          </w:tcPr>
          <w:p w:rsidR="0045150E" w:rsidRDefault="0045150E">
            <w:pPr>
              <w:pStyle w:val="ConsPlusNormal"/>
              <w:jc w:val="center"/>
            </w:pPr>
            <w:r>
              <w:t>17</w:t>
            </w:r>
          </w:p>
        </w:tc>
        <w:tc>
          <w:tcPr>
            <w:tcW w:w="889" w:type="dxa"/>
            <w:tcBorders>
              <w:top w:val="nil"/>
              <w:left w:val="nil"/>
              <w:bottom w:val="nil"/>
              <w:right w:val="nil"/>
            </w:tcBorders>
          </w:tcPr>
          <w:p w:rsidR="0045150E" w:rsidRDefault="0045150E">
            <w:pPr>
              <w:pStyle w:val="ConsPlusNormal"/>
              <w:jc w:val="center"/>
            </w:pPr>
            <w:r>
              <w:t>16</w:t>
            </w:r>
          </w:p>
        </w:tc>
        <w:tc>
          <w:tcPr>
            <w:tcW w:w="889" w:type="dxa"/>
            <w:tcBorders>
              <w:top w:val="nil"/>
              <w:left w:val="nil"/>
              <w:bottom w:val="nil"/>
              <w:right w:val="nil"/>
            </w:tcBorders>
          </w:tcPr>
          <w:p w:rsidR="0045150E" w:rsidRDefault="0045150E">
            <w:pPr>
              <w:pStyle w:val="ConsPlusNormal"/>
              <w:jc w:val="center"/>
            </w:pPr>
            <w:r>
              <w:t>15</w:t>
            </w:r>
          </w:p>
        </w:tc>
        <w:tc>
          <w:tcPr>
            <w:tcW w:w="889" w:type="dxa"/>
            <w:tcBorders>
              <w:top w:val="nil"/>
              <w:left w:val="nil"/>
              <w:bottom w:val="nil"/>
              <w:right w:val="nil"/>
            </w:tcBorders>
          </w:tcPr>
          <w:p w:rsidR="0045150E" w:rsidRDefault="0045150E">
            <w:pPr>
              <w:pStyle w:val="ConsPlusNormal"/>
              <w:jc w:val="center"/>
            </w:pPr>
            <w:r>
              <w:t>14</w:t>
            </w:r>
          </w:p>
        </w:tc>
        <w:tc>
          <w:tcPr>
            <w:tcW w:w="889" w:type="dxa"/>
            <w:tcBorders>
              <w:top w:val="nil"/>
              <w:left w:val="nil"/>
              <w:bottom w:val="nil"/>
              <w:right w:val="nil"/>
            </w:tcBorders>
          </w:tcPr>
          <w:p w:rsidR="0045150E" w:rsidRDefault="0045150E">
            <w:pPr>
              <w:pStyle w:val="ConsPlusNormal"/>
              <w:jc w:val="center"/>
            </w:pPr>
            <w:r>
              <w:t>13</w:t>
            </w:r>
          </w:p>
        </w:tc>
        <w:tc>
          <w:tcPr>
            <w:tcW w:w="889" w:type="dxa"/>
            <w:tcBorders>
              <w:top w:val="nil"/>
              <w:left w:val="nil"/>
              <w:bottom w:val="nil"/>
              <w:right w:val="nil"/>
            </w:tcBorders>
          </w:tcPr>
          <w:p w:rsidR="0045150E" w:rsidRDefault="0045150E">
            <w:pPr>
              <w:pStyle w:val="ConsPlusNormal"/>
              <w:jc w:val="center"/>
            </w:pPr>
            <w:r>
              <w:t>12</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lastRenderedPageBreak/>
              <w:t>33.</w:t>
            </w:r>
          </w:p>
        </w:tc>
        <w:tc>
          <w:tcPr>
            <w:tcW w:w="3572" w:type="dxa"/>
            <w:tcBorders>
              <w:top w:val="nil"/>
              <w:left w:val="nil"/>
              <w:bottom w:val="nil"/>
              <w:right w:val="nil"/>
            </w:tcBorders>
          </w:tcPr>
          <w:p w:rsidR="0045150E" w:rsidRDefault="0045150E">
            <w:pPr>
              <w:pStyle w:val="ConsPlusNormal"/>
            </w:pPr>
            <w:r>
              <w:t>Показатель 7.4</w:t>
            </w:r>
          </w:p>
          <w:p w:rsidR="0045150E" w:rsidRDefault="0045150E">
            <w:pPr>
              <w:pStyle w:val="ConsPlusNormal"/>
            </w:pPr>
            <w:r>
              <w:t>"Доля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c>
          <w:tcPr>
            <w:tcW w:w="794" w:type="dxa"/>
            <w:tcBorders>
              <w:top w:val="nil"/>
              <w:left w:val="nil"/>
              <w:bottom w:val="nil"/>
              <w:right w:val="nil"/>
            </w:tcBorders>
          </w:tcPr>
          <w:p w:rsidR="0045150E" w:rsidRDefault="0045150E">
            <w:pPr>
              <w:pStyle w:val="ConsPlusNormal"/>
              <w:jc w:val="center"/>
            </w:pPr>
            <w:r>
              <w:t>процентов</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20</w:t>
            </w:r>
          </w:p>
        </w:tc>
        <w:tc>
          <w:tcPr>
            <w:tcW w:w="889" w:type="dxa"/>
            <w:tcBorders>
              <w:top w:val="nil"/>
              <w:left w:val="nil"/>
              <w:bottom w:val="nil"/>
              <w:right w:val="nil"/>
            </w:tcBorders>
          </w:tcPr>
          <w:p w:rsidR="0045150E" w:rsidRDefault="0045150E">
            <w:pPr>
              <w:pStyle w:val="ConsPlusNormal"/>
              <w:jc w:val="center"/>
            </w:pPr>
            <w:r>
              <w:t>19,51</w:t>
            </w:r>
          </w:p>
        </w:tc>
        <w:tc>
          <w:tcPr>
            <w:tcW w:w="889" w:type="dxa"/>
            <w:tcBorders>
              <w:top w:val="nil"/>
              <w:left w:val="nil"/>
              <w:bottom w:val="nil"/>
              <w:right w:val="nil"/>
            </w:tcBorders>
          </w:tcPr>
          <w:p w:rsidR="0045150E" w:rsidRDefault="0045150E">
            <w:pPr>
              <w:pStyle w:val="ConsPlusNormal"/>
              <w:jc w:val="center"/>
            </w:pPr>
            <w:r>
              <w:t>17</w:t>
            </w:r>
          </w:p>
        </w:tc>
        <w:tc>
          <w:tcPr>
            <w:tcW w:w="889" w:type="dxa"/>
            <w:tcBorders>
              <w:top w:val="nil"/>
              <w:left w:val="nil"/>
              <w:bottom w:val="nil"/>
              <w:right w:val="nil"/>
            </w:tcBorders>
          </w:tcPr>
          <w:p w:rsidR="0045150E" w:rsidRDefault="0045150E">
            <w:pPr>
              <w:pStyle w:val="ConsPlusNormal"/>
              <w:jc w:val="center"/>
            </w:pPr>
            <w:r>
              <w:t>14</w:t>
            </w:r>
          </w:p>
        </w:tc>
        <w:tc>
          <w:tcPr>
            <w:tcW w:w="889" w:type="dxa"/>
            <w:tcBorders>
              <w:top w:val="nil"/>
              <w:left w:val="nil"/>
              <w:bottom w:val="nil"/>
              <w:right w:val="nil"/>
            </w:tcBorders>
          </w:tcPr>
          <w:p w:rsidR="0045150E" w:rsidRDefault="0045150E">
            <w:pPr>
              <w:pStyle w:val="ConsPlusNormal"/>
              <w:jc w:val="center"/>
            </w:pPr>
            <w:r>
              <w:t>11</w:t>
            </w:r>
          </w:p>
        </w:tc>
        <w:tc>
          <w:tcPr>
            <w:tcW w:w="889" w:type="dxa"/>
            <w:tcBorders>
              <w:top w:val="nil"/>
              <w:left w:val="nil"/>
              <w:bottom w:val="nil"/>
              <w:right w:val="nil"/>
            </w:tcBorders>
          </w:tcPr>
          <w:p w:rsidR="0045150E" w:rsidRDefault="0045150E">
            <w:pPr>
              <w:pStyle w:val="ConsPlusNormal"/>
              <w:jc w:val="center"/>
            </w:pPr>
            <w:r>
              <w:t>8</w:t>
            </w:r>
          </w:p>
        </w:tc>
        <w:tc>
          <w:tcPr>
            <w:tcW w:w="889" w:type="dxa"/>
            <w:tcBorders>
              <w:top w:val="nil"/>
              <w:left w:val="nil"/>
              <w:bottom w:val="nil"/>
              <w:right w:val="nil"/>
            </w:tcBorders>
          </w:tcPr>
          <w:p w:rsidR="0045150E" w:rsidRDefault="0045150E">
            <w:pPr>
              <w:pStyle w:val="ConsPlusNormal"/>
              <w:jc w:val="center"/>
            </w:pPr>
            <w:r>
              <w:t>7</w:t>
            </w:r>
          </w:p>
        </w:tc>
        <w:tc>
          <w:tcPr>
            <w:tcW w:w="889" w:type="dxa"/>
            <w:tcBorders>
              <w:top w:val="nil"/>
              <w:left w:val="nil"/>
              <w:bottom w:val="nil"/>
              <w:right w:val="nil"/>
            </w:tcBorders>
          </w:tcPr>
          <w:p w:rsidR="0045150E" w:rsidRDefault="0045150E">
            <w:pPr>
              <w:pStyle w:val="ConsPlusNormal"/>
              <w:jc w:val="center"/>
            </w:pPr>
            <w:r>
              <w:t>5</w:t>
            </w:r>
          </w:p>
        </w:tc>
        <w:tc>
          <w:tcPr>
            <w:tcW w:w="889" w:type="dxa"/>
            <w:tcBorders>
              <w:top w:val="nil"/>
              <w:left w:val="nil"/>
              <w:bottom w:val="nil"/>
              <w:right w:val="nil"/>
            </w:tcBorders>
          </w:tcPr>
          <w:p w:rsidR="0045150E" w:rsidRDefault="0045150E">
            <w:pPr>
              <w:pStyle w:val="ConsPlusNormal"/>
              <w:jc w:val="center"/>
            </w:pPr>
            <w:r>
              <w:t>4</w:t>
            </w:r>
          </w:p>
        </w:tc>
        <w:tc>
          <w:tcPr>
            <w:tcW w:w="889" w:type="dxa"/>
            <w:tcBorders>
              <w:top w:val="nil"/>
              <w:left w:val="nil"/>
              <w:bottom w:val="nil"/>
              <w:right w:val="nil"/>
            </w:tcBorders>
          </w:tcPr>
          <w:p w:rsidR="0045150E" w:rsidRDefault="0045150E">
            <w:pPr>
              <w:pStyle w:val="ConsPlusNormal"/>
              <w:jc w:val="center"/>
            </w:pPr>
            <w:r>
              <w:t>3</w:t>
            </w:r>
          </w:p>
        </w:tc>
      </w:tr>
      <w:tr w:rsidR="0045150E">
        <w:tblPrEx>
          <w:tblBorders>
            <w:insideH w:val="none" w:sz="0" w:space="0" w:color="auto"/>
            <w:insideV w:val="none" w:sz="0" w:space="0" w:color="auto"/>
          </w:tblBorders>
        </w:tblPrEx>
        <w:tc>
          <w:tcPr>
            <w:tcW w:w="15354" w:type="dxa"/>
            <w:gridSpan w:val="14"/>
            <w:tcBorders>
              <w:top w:val="nil"/>
              <w:left w:val="nil"/>
              <w:bottom w:val="nil"/>
              <w:right w:val="nil"/>
            </w:tcBorders>
          </w:tcPr>
          <w:p w:rsidR="0045150E" w:rsidRDefault="0045150E">
            <w:pPr>
              <w:pStyle w:val="ConsPlusNormal"/>
              <w:jc w:val="center"/>
              <w:outlineLvl w:val="2"/>
            </w:pPr>
            <w:r>
              <w:t>Подпрограмма 8. Обеспечение реализации государственной программы</w:t>
            </w:r>
          </w:p>
        </w:tc>
      </w:tr>
      <w:tr w:rsidR="0045150E">
        <w:tblPrEx>
          <w:tblBorders>
            <w:insideH w:val="none" w:sz="0" w:space="0" w:color="auto"/>
            <w:insideV w:val="none" w:sz="0" w:space="0" w:color="auto"/>
          </w:tblBorders>
        </w:tblPrEx>
        <w:tc>
          <w:tcPr>
            <w:tcW w:w="567" w:type="dxa"/>
            <w:tcBorders>
              <w:top w:val="nil"/>
              <w:left w:val="nil"/>
              <w:bottom w:val="nil"/>
              <w:right w:val="nil"/>
            </w:tcBorders>
          </w:tcPr>
          <w:p w:rsidR="0045150E" w:rsidRDefault="0045150E">
            <w:pPr>
              <w:pStyle w:val="ConsPlusNormal"/>
              <w:jc w:val="center"/>
            </w:pPr>
            <w:r>
              <w:t>34.</w:t>
            </w:r>
          </w:p>
        </w:tc>
        <w:tc>
          <w:tcPr>
            <w:tcW w:w="3572" w:type="dxa"/>
            <w:tcBorders>
              <w:top w:val="nil"/>
              <w:left w:val="nil"/>
              <w:bottom w:val="nil"/>
              <w:right w:val="nil"/>
            </w:tcBorders>
          </w:tcPr>
          <w:p w:rsidR="0045150E" w:rsidRDefault="0045150E">
            <w:pPr>
              <w:pStyle w:val="ConsPlusNormal"/>
            </w:pPr>
            <w:r>
              <w:t>Показатель 8.1</w:t>
            </w:r>
          </w:p>
          <w:p w:rsidR="0045150E" w:rsidRDefault="0045150E">
            <w:pPr>
              <w:pStyle w:val="ConsPlusNormal"/>
            </w:pPr>
            <w:r>
              <w:t>"Количество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tc>
        <w:tc>
          <w:tcPr>
            <w:tcW w:w="794" w:type="dxa"/>
            <w:tcBorders>
              <w:top w:val="nil"/>
              <w:left w:val="nil"/>
              <w:bottom w:val="nil"/>
              <w:right w:val="nil"/>
            </w:tcBorders>
          </w:tcPr>
          <w:p w:rsidR="0045150E" w:rsidRDefault="0045150E">
            <w:pPr>
              <w:pStyle w:val="ConsPlusNormal"/>
              <w:jc w:val="center"/>
            </w:pPr>
            <w:r>
              <w:t>тыс. человек</w:t>
            </w:r>
          </w:p>
        </w:tc>
        <w:tc>
          <w:tcPr>
            <w:tcW w:w="1531" w:type="dxa"/>
            <w:tcBorders>
              <w:top w:val="nil"/>
              <w:left w:val="nil"/>
              <w:bottom w:val="nil"/>
              <w:right w:val="nil"/>
            </w:tcBorders>
          </w:tcPr>
          <w:p w:rsidR="0045150E" w:rsidRDefault="0045150E">
            <w:pPr>
              <w:pStyle w:val="ConsPlusNormal"/>
            </w:pPr>
            <w:r>
              <w:t>ФАДН России, руководитель И.В. Баринов</w:t>
            </w:r>
          </w:p>
        </w:tc>
        <w:tc>
          <w:tcPr>
            <w:tcW w:w="889" w:type="dxa"/>
            <w:tcBorders>
              <w:top w:val="nil"/>
              <w:left w:val="nil"/>
              <w:bottom w:val="nil"/>
              <w:right w:val="nil"/>
            </w:tcBorders>
          </w:tcPr>
          <w:p w:rsidR="0045150E" w:rsidRDefault="0045150E">
            <w:pPr>
              <w:pStyle w:val="ConsPlusNormal"/>
              <w:jc w:val="center"/>
            </w:pPr>
            <w:r>
              <w:t>2</w:t>
            </w:r>
          </w:p>
        </w:tc>
        <w:tc>
          <w:tcPr>
            <w:tcW w:w="889" w:type="dxa"/>
            <w:tcBorders>
              <w:top w:val="nil"/>
              <w:left w:val="nil"/>
              <w:bottom w:val="nil"/>
              <w:right w:val="nil"/>
            </w:tcBorders>
          </w:tcPr>
          <w:p w:rsidR="0045150E" w:rsidRDefault="0045150E">
            <w:pPr>
              <w:pStyle w:val="ConsPlusNormal"/>
              <w:jc w:val="center"/>
            </w:pPr>
            <w:r>
              <w:t>3,5</w:t>
            </w:r>
          </w:p>
        </w:tc>
        <w:tc>
          <w:tcPr>
            <w:tcW w:w="889" w:type="dxa"/>
            <w:tcBorders>
              <w:top w:val="nil"/>
              <w:left w:val="nil"/>
              <w:bottom w:val="nil"/>
              <w:right w:val="nil"/>
            </w:tcBorders>
          </w:tcPr>
          <w:p w:rsidR="0045150E" w:rsidRDefault="0045150E">
            <w:pPr>
              <w:pStyle w:val="ConsPlusNormal"/>
              <w:jc w:val="center"/>
            </w:pPr>
            <w:r>
              <w:t>2,2</w:t>
            </w:r>
          </w:p>
        </w:tc>
        <w:tc>
          <w:tcPr>
            <w:tcW w:w="889" w:type="dxa"/>
            <w:tcBorders>
              <w:top w:val="nil"/>
              <w:left w:val="nil"/>
              <w:bottom w:val="nil"/>
              <w:right w:val="nil"/>
            </w:tcBorders>
          </w:tcPr>
          <w:p w:rsidR="0045150E" w:rsidRDefault="0045150E">
            <w:pPr>
              <w:pStyle w:val="ConsPlusNormal"/>
              <w:jc w:val="center"/>
            </w:pPr>
            <w:r>
              <w:t>2,4</w:t>
            </w:r>
          </w:p>
        </w:tc>
        <w:tc>
          <w:tcPr>
            <w:tcW w:w="889" w:type="dxa"/>
            <w:tcBorders>
              <w:top w:val="nil"/>
              <w:left w:val="nil"/>
              <w:bottom w:val="nil"/>
              <w:right w:val="nil"/>
            </w:tcBorders>
          </w:tcPr>
          <w:p w:rsidR="0045150E" w:rsidRDefault="0045150E">
            <w:pPr>
              <w:pStyle w:val="ConsPlusNormal"/>
              <w:jc w:val="center"/>
            </w:pPr>
            <w:r>
              <w:t>2,6</w:t>
            </w:r>
          </w:p>
        </w:tc>
        <w:tc>
          <w:tcPr>
            <w:tcW w:w="889" w:type="dxa"/>
            <w:tcBorders>
              <w:top w:val="nil"/>
              <w:left w:val="nil"/>
              <w:bottom w:val="nil"/>
              <w:right w:val="nil"/>
            </w:tcBorders>
          </w:tcPr>
          <w:p w:rsidR="0045150E" w:rsidRDefault="0045150E">
            <w:pPr>
              <w:pStyle w:val="ConsPlusNormal"/>
              <w:jc w:val="center"/>
            </w:pPr>
            <w:r>
              <w:t>2,9</w:t>
            </w:r>
          </w:p>
        </w:tc>
        <w:tc>
          <w:tcPr>
            <w:tcW w:w="889" w:type="dxa"/>
            <w:tcBorders>
              <w:top w:val="nil"/>
              <w:left w:val="nil"/>
              <w:bottom w:val="nil"/>
              <w:right w:val="nil"/>
            </w:tcBorders>
          </w:tcPr>
          <w:p w:rsidR="0045150E" w:rsidRDefault="0045150E">
            <w:pPr>
              <w:pStyle w:val="ConsPlusNormal"/>
              <w:jc w:val="center"/>
            </w:pPr>
            <w:r>
              <w:t>3,1</w:t>
            </w:r>
          </w:p>
        </w:tc>
        <w:tc>
          <w:tcPr>
            <w:tcW w:w="889" w:type="dxa"/>
            <w:tcBorders>
              <w:top w:val="nil"/>
              <w:left w:val="nil"/>
              <w:bottom w:val="nil"/>
              <w:right w:val="nil"/>
            </w:tcBorders>
          </w:tcPr>
          <w:p w:rsidR="0045150E" w:rsidRDefault="0045150E">
            <w:pPr>
              <w:pStyle w:val="ConsPlusNormal"/>
              <w:jc w:val="center"/>
            </w:pPr>
            <w:r>
              <w:t>3,3</w:t>
            </w:r>
          </w:p>
        </w:tc>
        <w:tc>
          <w:tcPr>
            <w:tcW w:w="889" w:type="dxa"/>
            <w:tcBorders>
              <w:top w:val="nil"/>
              <w:left w:val="nil"/>
              <w:bottom w:val="nil"/>
              <w:right w:val="nil"/>
            </w:tcBorders>
          </w:tcPr>
          <w:p w:rsidR="0045150E" w:rsidRDefault="0045150E">
            <w:pPr>
              <w:pStyle w:val="ConsPlusNormal"/>
              <w:jc w:val="center"/>
            </w:pPr>
            <w:r>
              <w:t>3,6</w:t>
            </w:r>
          </w:p>
        </w:tc>
        <w:tc>
          <w:tcPr>
            <w:tcW w:w="889" w:type="dxa"/>
            <w:tcBorders>
              <w:top w:val="nil"/>
              <w:left w:val="nil"/>
              <w:bottom w:val="nil"/>
              <w:right w:val="nil"/>
            </w:tcBorders>
          </w:tcPr>
          <w:p w:rsidR="0045150E" w:rsidRDefault="0045150E">
            <w:pPr>
              <w:pStyle w:val="ConsPlusNormal"/>
              <w:jc w:val="center"/>
            </w:pPr>
            <w:r>
              <w:t>3,9</w:t>
            </w:r>
          </w:p>
        </w:tc>
      </w:tr>
      <w:tr w:rsidR="0045150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5150E" w:rsidRDefault="0045150E">
            <w:pPr>
              <w:pStyle w:val="ConsPlusNormal"/>
              <w:jc w:val="center"/>
            </w:pPr>
            <w:r>
              <w:t>35.</w:t>
            </w:r>
          </w:p>
        </w:tc>
        <w:tc>
          <w:tcPr>
            <w:tcW w:w="3572" w:type="dxa"/>
            <w:tcBorders>
              <w:top w:val="nil"/>
              <w:left w:val="nil"/>
              <w:bottom w:val="single" w:sz="4" w:space="0" w:color="auto"/>
              <w:right w:val="nil"/>
            </w:tcBorders>
          </w:tcPr>
          <w:p w:rsidR="0045150E" w:rsidRDefault="0045150E">
            <w:pPr>
              <w:pStyle w:val="ConsPlusNormal"/>
            </w:pPr>
            <w:r>
              <w:t>Показатель 8.2</w:t>
            </w:r>
          </w:p>
          <w:p w:rsidR="0045150E" w:rsidRDefault="0045150E">
            <w:pPr>
              <w:pStyle w:val="ConsPlusNormal"/>
            </w:pPr>
            <w:r>
              <w:t>"Итоговая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c>
          <w:tcPr>
            <w:tcW w:w="794" w:type="dxa"/>
            <w:tcBorders>
              <w:top w:val="nil"/>
              <w:left w:val="nil"/>
              <w:bottom w:val="single" w:sz="4" w:space="0" w:color="auto"/>
              <w:right w:val="nil"/>
            </w:tcBorders>
          </w:tcPr>
          <w:p w:rsidR="0045150E" w:rsidRDefault="0045150E">
            <w:pPr>
              <w:pStyle w:val="ConsPlusNormal"/>
              <w:jc w:val="center"/>
            </w:pPr>
            <w:r>
              <w:t>баллов</w:t>
            </w:r>
          </w:p>
        </w:tc>
        <w:tc>
          <w:tcPr>
            <w:tcW w:w="1531" w:type="dxa"/>
            <w:tcBorders>
              <w:top w:val="nil"/>
              <w:left w:val="nil"/>
              <w:bottom w:val="single" w:sz="4" w:space="0" w:color="auto"/>
              <w:right w:val="nil"/>
            </w:tcBorders>
          </w:tcPr>
          <w:p w:rsidR="0045150E" w:rsidRDefault="0045150E">
            <w:pPr>
              <w:pStyle w:val="ConsPlusNormal"/>
            </w:pPr>
            <w:r>
              <w:t>ФАДН России, руководитель И.В. Баринов</w:t>
            </w:r>
          </w:p>
        </w:tc>
        <w:tc>
          <w:tcPr>
            <w:tcW w:w="889" w:type="dxa"/>
            <w:tcBorders>
              <w:top w:val="nil"/>
              <w:left w:val="nil"/>
              <w:bottom w:val="single" w:sz="4" w:space="0" w:color="auto"/>
              <w:right w:val="nil"/>
            </w:tcBorders>
          </w:tcPr>
          <w:p w:rsidR="0045150E" w:rsidRDefault="0045150E">
            <w:pPr>
              <w:pStyle w:val="ConsPlusNormal"/>
              <w:jc w:val="center"/>
            </w:pPr>
            <w:r>
              <w:t>63</w:t>
            </w:r>
          </w:p>
        </w:tc>
        <w:tc>
          <w:tcPr>
            <w:tcW w:w="889" w:type="dxa"/>
            <w:tcBorders>
              <w:top w:val="nil"/>
              <w:left w:val="nil"/>
              <w:bottom w:val="single" w:sz="4" w:space="0" w:color="auto"/>
              <w:right w:val="nil"/>
            </w:tcBorders>
          </w:tcPr>
          <w:p w:rsidR="0045150E" w:rsidRDefault="0045150E">
            <w:pPr>
              <w:pStyle w:val="ConsPlusNormal"/>
              <w:jc w:val="center"/>
            </w:pPr>
            <w:r>
              <w:t>65,7</w:t>
            </w:r>
          </w:p>
        </w:tc>
        <w:tc>
          <w:tcPr>
            <w:tcW w:w="889" w:type="dxa"/>
            <w:tcBorders>
              <w:top w:val="nil"/>
              <w:left w:val="nil"/>
              <w:bottom w:val="single" w:sz="4" w:space="0" w:color="auto"/>
              <w:right w:val="nil"/>
            </w:tcBorders>
          </w:tcPr>
          <w:p w:rsidR="0045150E" w:rsidRDefault="0045150E">
            <w:pPr>
              <w:pStyle w:val="ConsPlusNormal"/>
              <w:jc w:val="center"/>
            </w:pPr>
            <w:r>
              <w:t>65</w:t>
            </w:r>
          </w:p>
        </w:tc>
        <w:tc>
          <w:tcPr>
            <w:tcW w:w="889" w:type="dxa"/>
            <w:tcBorders>
              <w:top w:val="nil"/>
              <w:left w:val="nil"/>
              <w:bottom w:val="single" w:sz="4" w:space="0" w:color="auto"/>
              <w:right w:val="nil"/>
            </w:tcBorders>
          </w:tcPr>
          <w:p w:rsidR="0045150E" w:rsidRDefault="0045150E">
            <w:pPr>
              <w:pStyle w:val="ConsPlusNormal"/>
              <w:jc w:val="center"/>
            </w:pPr>
            <w:r>
              <w:t>66</w:t>
            </w:r>
          </w:p>
        </w:tc>
        <w:tc>
          <w:tcPr>
            <w:tcW w:w="889" w:type="dxa"/>
            <w:tcBorders>
              <w:top w:val="nil"/>
              <w:left w:val="nil"/>
              <w:bottom w:val="single" w:sz="4" w:space="0" w:color="auto"/>
              <w:right w:val="nil"/>
            </w:tcBorders>
          </w:tcPr>
          <w:p w:rsidR="0045150E" w:rsidRDefault="0045150E">
            <w:pPr>
              <w:pStyle w:val="ConsPlusNormal"/>
              <w:jc w:val="center"/>
            </w:pPr>
            <w:r>
              <w:t>68</w:t>
            </w:r>
          </w:p>
        </w:tc>
        <w:tc>
          <w:tcPr>
            <w:tcW w:w="889" w:type="dxa"/>
            <w:tcBorders>
              <w:top w:val="nil"/>
              <w:left w:val="nil"/>
              <w:bottom w:val="single" w:sz="4" w:space="0" w:color="auto"/>
              <w:right w:val="nil"/>
            </w:tcBorders>
          </w:tcPr>
          <w:p w:rsidR="0045150E" w:rsidRDefault="0045150E">
            <w:pPr>
              <w:pStyle w:val="ConsPlusNormal"/>
              <w:jc w:val="center"/>
            </w:pPr>
            <w:r>
              <w:t>69</w:t>
            </w:r>
          </w:p>
        </w:tc>
        <w:tc>
          <w:tcPr>
            <w:tcW w:w="889" w:type="dxa"/>
            <w:tcBorders>
              <w:top w:val="nil"/>
              <w:left w:val="nil"/>
              <w:bottom w:val="single" w:sz="4" w:space="0" w:color="auto"/>
              <w:right w:val="nil"/>
            </w:tcBorders>
          </w:tcPr>
          <w:p w:rsidR="0045150E" w:rsidRDefault="0045150E">
            <w:pPr>
              <w:pStyle w:val="ConsPlusNormal"/>
              <w:jc w:val="center"/>
            </w:pPr>
            <w:r>
              <w:t>70</w:t>
            </w:r>
          </w:p>
        </w:tc>
        <w:tc>
          <w:tcPr>
            <w:tcW w:w="889" w:type="dxa"/>
            <w:tcBorders>
              <w:top w:val="nil"/>
              <w:left w:val="nil"/>
              <w:bottom w:val="single" w:sz="4" w:space="0" w:color="auto"/>
              <w:right w:val="nil"/>
            </w:tcBorders>
          </w:tcPr>
          <w:p w:rsidR="0045150E" w:rsidRDefault="0045150E">
            <w:pPr>
              <w:pStyle w:val="ConsPlusNormal"/>
              <w:jc w:val="center"/>
            </w:pPr>
            <w:r>
              <w:t>71</w:t>
            </w:r>
          </w:p>
        </w:tc>
        <w:tc>
          <w:tcPr>
            <w:tcW w:w="889" w:type="dxa"/>
            <w:tcBorders>
              <w:top w:val="nil"/>
              <w:left w:val="nil"/>
              <w:bottom w:val="single" w:sz="4" w:space="0" w:color="auto"/>
              <w:right w:val="nil"/>
            </w:tcBorders>
          </w:tcPr>
          <w:p w:rsidR="0045150E" w:rsidRDefault="0045150E">
            <w:pPr>
              <w:pStyle w:val="ConsPlusNormal"/>
              <w:jc w:val="center"/>
            </w:pPr>
            <w:r>
              <w:t>72</w:t>
            </w:r>
          </w:p>
        </w:tc>
        <w:tc>
          <w:tcPr>
            <w:tcW w:w="889" w:type="dxa"/>
            <w:tcBorders>
              <w:top w:val="nil"/>
              <w:left w:val="nil"/>
              <w:bottom w:val="single" w:sz="4" w:space="0" w:color="auto"/>
              <w:right w:val="nil"/>
            </w:tcBorders>
          </w:tcPr>
          <w:p w:rsidR="0045150E" w:rsidRDefault="0045150E">
            <w:pPr>
              <w:pStyle w:val="ConsPlusNormal"/>
              <w:jc w:val="center"/>
            </w:pPr>
            <w:r>
              <w:t>73</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center"/>
      </w:pPr>
    </w:p>
    <w:p w:rsidR="0045150E" w:rsidRDefault="0045150E">
      <w:pPr>
        <w:pStyle w:val="ConsPlusTitle"/>
        <w:jc w:val="center"/>
      </w:pPr>
      <w:bookmarkStart w:id="10" w:name="P1281"/>
      <w:bookmarkEnd w:id="10"/>
      <w:r>
        <w:t>СВЕДЕНИЯ</w:t>
      </w:r>
    </w:p>
    <w:p w:rsidR="0045150E" w:rsidRDefault="0045150E">
      <w:pPr>
        <w:pStyle w:val="ConsPlusTitle"/>
        <w:jc w:val="center"/>
      </w:pPr>
      <w:r>
        <w:t>О ПОКАЗАТЕЛЯХ (ИНДИКАТОРАХ)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ПОДПРОГРАММ ПРОГРАММЫ</w:t>
      </w:r>
    </w:p>
    <w:p w:rsidR="0045150E" w:rsidRDefault="0045150E">
      <w:pPr>
        <w:pStyle w:val="ConsPlusTitle"/>
        <w:jc w:val="center"/>
      </w:pPr>
      <w:r>
        <w:t>И ИХ ЗНАЧЕНИЯХ В РАЗРЕЗЕ СУБЪЕКТОВ</w:t>
      </w:r>
    </w:p>
    <w:p w:rsidR="0045150E" w:rsidRDefault="0045150E">
      <w:pPr>
        <w:pStyle w:val="ConsPlusTitle"/>
        <w:jc w:val="center"/>
      </w:pPr>
      <w:r>
        <w:t>РОССИЙСКОЙ ФЕДЕРАЦИИ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100"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64"/>
        <w:gridCol w:w="907"/>
        <w:gridCol w:w="853"/>
        <w:gridCol w:w="853"/>
        <w:gridCol w:w="853"/>
        <w:gridCol w:w="853"/>
        <w:gridCol w:w="853"/>
        <w:gridCol w:w="853"/>
        <w:gridCol w:w="853"/>
        <w:gridCol w:w="857"/>
      </w:tblGrid>
      <w:tr w:rsidR="0045150E">
        <w:tc>
          <w:tcPr>
            <w:tcW w:w="3118" w:type="dxa"/>
            <w:vMerge w:val="restart"/>
            <w:tcBorders>
              <w:top w:val="single" w:sz="4" w:space="0" w:color="auto"/>
              <w:left w:val="nil"/>
              <w:bottom w:val="single" w:sz="4" w:space="0" w:color="auto"/>
            </w:tcBorders>
          </w:tcPr>
          <w:p w:rsidR="0045150E" w:rsidRDefault="0045150E">
            <w:pPr>
              <w:pStyle w:val="ConsPlusNormal"/>
              <w:jc w:val="center"/>
            </w:pPr>
            <w:r>
              <w:t>Субъект Российской Федерации (группы субъектов Российской Федерации)</w:t>
            </w:r>
          </w:p>
        </w:tc>
        <w:tc>
          <w:tcPr>
            <w:tcW w:w="8699"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 и индикаторов</w:t>
            </w:r>
          </w:p>
        </w:tc>
      </w:tr>
      <w:tr w:rsidR="0045150E">
        <w:tc>
          <w:tcPr>
            <w:tcW w:w="3118" w:type="dxa"/>
            <w:vMerge/>
            <w:tcBorders>
              <w:top w:val="single" w:sz="4" w:space="0" w:color="auto"/>
              <w:left w:val="nil"/>
              <w:bottom w:val="single" w:sz="4" w:space="0" w:color="auto"/>
            </w:tcBorders>
          </w:tcPr>
          <w:p w:rsidR="0045150E" w:rsidRDefault="0045150E"/>
        </w:tc>
        <w:tc>
          <w:tcPr>
            <w:tcW w:w="1871" w:type="dxa"/>
            <w:gridSpan w:val="2"/>
            <w:tcBorders>
              <w:top w:val="single" w:sz="4" w:space="0" w:color="auto"/>
              <w:bottom w:val="single" w:sz="4" w:space="0" w:color="auto"/>
            </w:tcBorders>
          </w:tcPr>
          <w:p w:rsidR="0045150E" w:rsidRDefault="0045150E">
            <w:pPr>
              <w:pStyle w:val="ConsPlusNormal"/>
              <w:jc w:val="center"/>
            </w:pPr>
            <w:r>
              <w:t>2017 год</w:t>
            </w:r>
          </w:p>
        </w:tc>
        <w:tc>
          <w:tcPr>
            <w:tcW w:w="853" w:type="dxa"/>
            <w:tcBorders>
              <w:top w:val="single" w:sz="4" w:space="0" w:color="auto"/>
              <w:bottom w:val="single" w:sz="4" w:space="0" w:color="auto"/>
            </w:tcBorders>
          </w:tcPr>
          <w:p w:rsidR="0045150E" w:rsidRDefault="0045150E">
            <w:pPr>
              <w:pStyle w:val="ConsPlusNormal"/>
              <w:jc w:val="center"/>
            </w:pPr>
            <w:r>
              <w:t>2018 год</w:t>
            </w:r>
          </w:p>
        </w:tc>
        <w:tc>
          <w:tcPr>
            <w:tcW w:w="853" w:type="dxa"/>
            <w:tcBorders>
              <w:top w:val="single" w:sz="4" w:space="0" w:color="auto"/>
              <w:bottom w:val="single" w:sz="4" w:space="0" w:color="auto"/>
            </w:tcBorders>
          </w:tcPr>
          <w:p w:rsidR="0045150E" w:rsidRDefault="0045150E">
            <w:pPr>
              <w:pStyle w:val="ConsPlusNormal"/>
              <w:jc w:val="center"/>
            </w:pPr>
            <w:r>
              <w:t>2019 год</w:t>
            </w:r>
          </w:p>
        </w:tc>
        <w:tc>
          <w:tcPr>
            <w:tcW w:w="853" w:type="dxa"/>
            <w:tcBorders>
              <w:top w:val="single" w:sz="4" w:space="0" w:color="auto"/>
              <w:bottom w:val="single" w:sz="4" w:space="0" w:color="auto"/>
            </w:tcBorders>
          </w:tcPr>
          <w:p w:rsidR="0045150E" w:rsidRDefault="0045150E">
            <w:pPr>
              <w:pStyle w:val="ConsPlusNormal"/>
              <w:jc w:val="center"/>
            </w:pPr>
            <w:r>
              <w:t>2020 год</w:t>
            </w:r>
          </w:p>
        </w:tc>
        <w:tc>
          <w:tcPr>
            <w:tcW w:w="853" w:type="dxa"/>
            <w:tcBorders>
              <w:top w:val="single" w:sz="4" w:space="0" w:color="auto"/>
              <w:bottom w:val="single" w:sz="4" w:space="0" w:color="auto"/>
            </w:tcBorders>
          </w:tcPr>
          <w:p w:rsidR="0045150E" w:rsidRDefault="0045150E">
            <w:pPr>
              <w:pStyle w:val="ConsPlusNormal"/>
              <w:jc w:val="center"/>
            </w:pPr>
            <w:r>
              <w:t>2021 год</w:t>
            </w:r>
          </w:p>
        </w:tc>
        <w:tc>
          <w:tcPr>
            <w:tcW w:w="853" w:type="dxa"/>
            <w:tcBorders>
              <w:top w:val="single" w:sz="4" w:space="0" w:color="auto"/>
              <w:bottom w:val="single" w:sz="4" w:space="0" w:color="auto"/>
            </w:tcBorders>
          </w:tcPr>
          <w:p w:rsidR="0045150E" w:rsidRDefault="0045150E">
            <w:pPr>
              <w:pStyle w:val="ConsPlusNormal"/>
              <w:jc w:val="center"/>
            </w:pPr>
            <w:r>
              <w:t>2022 год</w:t>
            </w:r>
          </w:p>
        </w:tc>
        <w:tc>
          <w:tcPr>
            <w:tcW w:w="853" w:type="dxa"/>
            <w:tcBorders>
              <w:top w:val="single" w:sz="4" w:space="0" w:color="auto"/>
              <w:bottom w:val="single" w:sz="4" w:space="0" w:color="auto"/>
            </w:tcBorders>
          </w:tcPr>
          <w:p w:rsidR="0045150E" w:rsidRDefault="0045150E">
            <w:pPr>
              <w:pStyle w:val="ConsPlusNormal"/>
              <w:jc w:val="center"/>
            </w:pPr>
            <w:r>
              <w:t>2023 год</w:t>
            </w:r>
          </w:p>
        </w:tc>
        <w:tc>
          <w:tcPr>
            <w:tcW w:w="853" w:type="dxa"/>
            <w:tcBorders>
              <w:top w:val="single" w:sz="4" w:space="0" w:color="auto"/>
              <w:bottom w:val="single" w:sz="4" w:space="0" w:color="auto"/>
            </w:tcBorders>
          </w:tcPr>
          <w:p w:rsidR="0045150E" w:rsidRDefault="0045150E">
            <w:pPr>
              <w:pStyle w:val="ConsPlusNormal"/>
              <w:jc w:val="center"/>
            </w:pPr>
            <w:r>
              <w:t>2024 год</w:t>
            </w:r>
          </w:p>
        </w:tc>
        <w:tc>
          <w:tcPr>
            <w:tcW w:w="857"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3118" w:type="dxa"/>
            <w:vMerge/>
            <w:tcBorders>
              <w:top w:val="single" w:sz="4" w:space="0" w:color="auto"/>
              <w:left w:val="nil"/>
              <w:bottom w:val="single" w:sz="4" w:space="0" w:color="auto"/>
            </w:tcBorders>
          </w:tcPr>
          <w:p w:rsidR="0045150E" w:rsidRDefault="0045150E"/>
        </w:tc>
        <w:tc>
          <w:tcPr>
            <w:tcW w:w="964" w:type="dxa"/>
            <w:tcBorders>
              <w:top w:val="single" w:sz="4" w:space="0" w:color="auto"/>
              <w:bottom w:val="single" w:sz="4" w:space="0" w:color="auto"/>
            </w:tcBorders>
          </w:tcPr>
          <w:p w:rsidR="0045150E" w:rsidRDefault="0045150E">
            <w:pPr>
              <w:pStyle w:val="ConsPlusNormal"/>
              <w:jc w:val="center"/>
            </w:pPr>
            <w:r>
              <w:t>план.</w:t>
            </w:r>
          </w:p>
        </w:tc>
        <w:tc>
          <w:tcPr>
            <w:tcW w:w="907" w:type="dxa"/>
            <w:tcBorders>
              <w:top w:val="single" w:sz="4" w:space="0" w:color="auto"/>
              <w:bottom w:val="single" w:sz="4" w:space="0" w:color="auto"/>
            </w:tcBorders>
          </w:tcPr>
          <w:p w:rsidR="0045150E" w:rsidRDefault="0045150E">
            <w:pPr>
              <w:pStyle w:val="ConsPlusNormal"/>
              <w:jc w:val="center"/>
            </w:pPr>
            <w:r>
              <w:t>факт.</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3" w:type="dxa"/>
            <w:tcBorders>
              <w:top w:val="single" w:sz="4" w:space="0" w:color="auto"/>
              <w:bottom w:val="single" w:sz="4" w:space="0" w:color="auto"/>
            </w:tcBorders>
          </w:tcPr>
          <w:p w:rsidR="0045150E" w:rsidRDefault="0045150E">
            <w:pPr>
              <w:pStyle w:val="ConsPlusNormal"/>
              <w:jc w:val="center"/>
            </w:pPr>
            <w:r>
              <w:t>план.</w:t>
            </w:r>
          </w:p>
        </w:tc>
        <w:tc>
          <w:tcPr>
            <w:tcW w:w="857"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81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3"/>
            </w:pPr>
            <w:r>
              <w:t>Показатель 1 "Доля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субъекте Российской Федерации", процентов</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Адыгея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Алтай</w:t>
            </w:r>
          </w:p>
        </w:tc>
        <w:tc>
          <w:tcPr>
            <w:tcW w:w="964" w:type="dxa"/>
            <w:tcBorders>
              <w:top w:val="nil"/>
              <w:left w:val="nil"/>
              <w:bottom w:val="nil"/>
              <w:right w:val="nil"/>
            </w:tcBorders>
          </w:tcPr>
          <w:p w:rsidR="0045150E" w:rsidRDefault="0045150E">
            <w:pPr>
              <w:pStyle w:val="ConsPlusNormal"/>
              <w:jc w:val="center"/>
            </w:pPr>
            <w:r>
              <w:t>86,5</w:t>
            </w:r>
          </w:p>
        </w:tc>
        <w:tc>
          <w:tcPr>
            <w:tcW w:w="907" w:type="dxa"/>
            <w:tcBorders>
              <w:top w:val="nil"/>
              <w:left w:val="nil"/>
              <w:bottom w:val="nil"/>
              <w:right w:val="nil"/>
            </w:tcBorders>
          </w:tcPr>
          <w:p w:rsidR="0045150E" w:rsidRDefault="0045150E">
            <w:pPr>
              <w:pStyle w:val="ConsPlusNormal"/>
              <w:jc w:val="center"/>
            </w:pPr>
            <w:r>
              <w:t>87,5</w:t>
            </w:r>
          </w:p>
        </w:tc>
        <w:tc>
          <w:tcPr>
            <w:tcW w:w="853" w:type="dxa"/>
            <w:tcBorders>
              <w:top w:val="nil"/>
              <w:left w:val="nil"/>
              <w:bottom w:val="nil"/>
              <w:right w:val="nil"/>
            </w:tcBorders>
          </w:tcPr>
          <w:p w:rsidR="0045150E" w:rsidRDefault="0045150E">
            <w:pPr>
              <w:pStyle w:val="ConsPlusNormal"/>
              <w:jc w:val="center"/>
            </w:pPr>
            <w:r>
              <w:t>86,6</w:t>
            </w:r>
          </w:p>
        </w:tc>
        <w:tc>
          <w:tcPr>
            <w:tcW w:w="853" w:type="dxa"/>
            <w:tcBorders>
              <w:top w:val="nil"/>
              <w:left w:val="nil"/>
              <w:bottom w:val="nil"/>
              <w:right w:val="nil"/>
            </w:tcBorders>
          </w:tcPr>
          <w:p w:rsidR="0045150E" w:rsidRDefault="0045150E">
            <w:pPr>
              <w:pStyle w:val="ConsPlusNormal"/>
              <w:jc w:val="center"/>
            </w:pPr>
            <w:r>
              <w:t>87,7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Башкортостан</w:t>
            </w:r>
          </w:p>
        </w:tc>
        <w:tc>
          <w:tcPr>
            <w:tcW w:w="964" w:type="dxa"/>
            <w:tcBorders>
              <w:top w:val="nil"/>
              <w:left w:val="nil"/>
              <w:bottom w:val="nil"/>
              <w:right w:val="nil"/>
            </w:tcBorders>
          </w:tcPr>
          <w:p w:rsidR="0045150E" w:rsidRDefault="0045150E">
            <w:pPr>
              <w:pStyle w:val="ConsPlusNormal"/>
              <w:jc w:val="center"/>
            </w:pPr>
            <w:r>
              <w:t>68</w:t>
            </w:r>
          </w:p>
        </w:tc>
        <w:tc>
          <w:tcPr>
            <w:tcW w:w="907"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Республика Бурятия</w:t>
            </w:r>
          </w:p>
        </w:tc>
        <w:tc>
          <w:tcPr>
            <w:tcW w:w="964" w:type="dxa"/>
            <w:tcBorders>
              <w:top w:val="nil"/>
              <w:left w:val="nil"/>
              <w:bottom w:val="nil"/>
              <w:right w:val="nil"/>
            </w:tcBorders>
          </w:tcPr>
          <w:p w:rsidR="0045150E" w:rsidRDefault="0045150E">
            <w:pPr>
              <w:pStyle w:val="ConsPlusNormal"/>
              <w:jc w:val="center"/>
            </w:pPr>
            <w:r>
              <w:t>87</w:t>
            </w:r>
          </w:p>
        </w:tc>
        <w:tc>
          <w:tcPr>
            <w:tcW w:w="907" w:type="dxa"/>
            <w:tcBorders>
              <w:top w:val="nil"/>
              <w:left w:val="nil"/>
              <w:bottom w:val="nil"/>
              <w:right w:val="nil"/>
            </w:tcBorders>
          </w:tcPr>
          <w:p w:rsidR="0045150E" w:rsidRDefault="0045150E">
            <w:pPr>
              <w:pStyle w:val="ConsPlusNormal"/>
              <w:jc w:val="center"/>
            </w:pPr>
            <w:r>
              <w:t>87</w:t>
            </w:r>
          </w:p>
        </w:tc>
        <w:tc>
          <w:tcPr>
            <w:tcW w:w="853" w:type="dxa"/>
            <w:tcBorders>
              <w:top w:val="nil"/>
              <w:left w:val="nil"/>
              <w:bottom w:val="nil"/>
              <w:right w:val="nil"/>
            </w:tcBorders>
          </w:tcPr>
          <w:p w:rsidR="0045150E" w:rsidRDefault="0045150E">
            <w:pPr>
              <w:pStyle w:val="ConsPlusNormal"/>
              <w:jc w:val="center"/>
            </w:pPr>
            <w:r>
              <w:t>87,2</w:t>
            </w:r>
          </w:p>
        </w:tc>
        <w:tc>
          <w:tcPr>
            <w:tcW w:w="853" w:type="dxa"/>
            <w:tcBorders>
              <w:top w:val="nil"/>
              <w:left w:val="nil"/>
              <w:bottom w:val="nil"/>
              <w:right w:val="nil"/>
            </w:tcBorders>
          </w:tcPr>
          <w:p w:rsidR="0045150E" w:rsidRDefault="0045150E">
            <w:pPr>
              <w:pStyle w:val="ConsPlusNormal"/>
              <w:jc w:val="center"/>
            </w:pPr>
            <w:r>
              <w:t>87,4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Дагестан</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92,5</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Ингушетия</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Кабардино-Балкарская Республика</w:t>
            </w:r>
          </w:p>
        </w:tc>
        <w:tc>
          <w:tcPr>
            <w:tcW w:w="964" w:type="dxa"/>
            <w:tcBorders>
              <w:top w:val="nil"/>
              <w:left w:val="nil"/>
              <w:bottom w:val="nil"/>
              <w:right w:val="nil"/>
            </w:tcBorders>
          </w:tcPr>
          <w:p w:rsidR="0045150E" w:rsidRDefault="0045150E">
            <w:pPr>
              <w:pStyle w:val="ConsPlusNormal"/>
              <w:jc w:val="center"/>
            </w:pPr>
            <w:r>
              <w:t>72</w:t>
            </w:r>
          </w:p>
        </w:tc>
        <w:tc>
          <w:tcPr>
            <w:tcW w:w="907" w:type="dxa"/>
            <w:tcBorders>
              <w:top w:val="nil"/>
              <w:left w:val="nil"/>
              <w:bottom w:val="nil"/>
              <w:right w:val="nil"/>
            </w:tcBorders>
          </w:tcPr>
          <w:p w:rsidR="0045150E" w:rsidRDefault="0045150E">
            <w:pPr>
              <w:pStyle w:val="ConsPlusNormal"/>
              <w:jc w:val="center"/>
            </w:pPr>
            <w:r>
              <w:t>73</w:t>
            </w:r>
          </w:p>
        </w:tc>
        <w:tc>
          <w:tcPr>
            <w:tcW w:w="853" w:type="dxa"/>
            <w:tcBorders>
              <w:top w:val="nil"/>
              <w:left w:val="nil"/>
              <w:bottom w:val="nil"/>
              <w:right w:val="nil"/>
            </w:tcBorders>
          </w:tcPr>
          <w:p w:rsidR="0045150E" w:rsidRDefault="0045150E">
            <w:pPr>
              <w:pStyle w:val="ConsPlusNormal"/>
              <w:jc w:val="center"/>
            </w:pPr>
            <w:r>
              <w:t>74</w:t>
            </w:r>
          </w:p>
        </w:tc>
        <w:tc>
          <w:tcPr>
            <w:tcW w:w="853" w:type="dxa"/>
            <w:tcBorders>
              <w:top w:val="nil"/>
              <w:left w:val="nil"/>
              <w:bottom w:val="nil"/>
              <w:right w:val="nil"/>
            </w:tcBorders>
          </w:tcPr>
          <w:p w:rsidR="0045150E" w:rsidRDefault="0045150E">
            <w:pPr>
              <w:pStyle w:val="ConsPlusNormal"/>
              <w:jc w:val="center"/>
            </w:pPr>
            <w:r>
              <w:t>84,6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Калмыкия</w:t>
            </w:r>
          </w:p>
        </w:tc>
        <w:tc>
          <w:tcPr>
            <w:tcW w:w="964" w:type="dxa"/>
            <w:tcBorders>
              <w:top w:val="nil"/>
              <w:left w:val="nil"/>
              <w:bottom w:val="nil"/>
              <w:right w:val="nil"/>
            </w:tcBorders>
          </w:tcPr>
          <w:p w:rsidR="0045150E" w:rsidRDefault="0045150E">
            <w:pPr>
              <w:pStyle w:val="ConsPlusNormal"/>
              <w:jc w:val="center"/>
            </w:pPr>
            <w:r>
              <w:t>73,8</w:t>
            </w:r>
          </w:p>
        </w:tc>
        <w:tc>
          <w:tcPr>
            <w:tcW w:w="907" w:type="dxa"/>
            <w:tcBorders>
              <w:top w:val="nil"/>
              <w:left w:val="nil"/>
              <w:bottom w:val="nil"/>
              <w:right w:val="nil"/>
            </w:tcBorders>
          </w:tcPr>
          <w:p w:rsidR="0045150E" w:rsidRDefault="0045150E">
            <w:pPr>
              <w:pStyle w:val="ConsPlusNormal"/>
              <w:jc w:val="center"/>
            </w:pPr>
            <w:r>
              <w:t>73,8</w:t>
            </w:r>
          </w:p>
        </w:tc>
        <w:tc>
          <w:tcPr>
            <w:tcW w:w="853" w:type="dxa"/>
            <w:tcBorders>
              <w:top w:val="nil"/>
              <w:left w:val="nil"/>
              <w:bottom w:val="nil"/>
              <w:right w:val="nil"/>
            </w:tcBorders>
          </w:tcPr>
          <w:p w:rsidR="0045150E" w:rsidRDefault="0045150E">
            <w:pPr>
              <w:pStyle w:val="ConsPlusNormal"/>
              <w:jc w:val="center"/>
            </w:pPr>
            <w:r>
              <w:t>76</w:t>
            </w:r>
          </w:p>
        </w:tc>
        <w:tc>
          <w:tcPr>
            <w:tcW w:w="853" w:type="dxa"/>
            <w:tcBorders>
              <w:top w:val="nil"/>
              <w:left w:val="nil"/>
              <w:bottom w:val="nil"/>
              <w:right w:val="nil"/>
            </w:tcBorders>
          </w:tcPr>
          <w:p w:rsidR="0045150E" w:rsidRDefault="0045150E">
            <w:pPr>
              <w:pStyle w:val="ConsPlusNormal"/>
              <w:jc w:val="center"/>
            </w:pPr>
            <w:r>
              <w:t>77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Карачаево-Черкесская Республика</w:t>
            </w:r>
          </w:p>
        </w:tc>
        <w:tc>
          <w:tcPr>
            <w:tcW w:w="964" w:type="dxa"/>
            <w:tcBorders>
              <w:top w:val="nil"/>
              <w:left w:val="nil"/>
              <w:bottom w:val="nil"/>
              <w:right w:val="nil"/>
            </w:tcBorders>
          </w:tcPr>
          <w:p w:rsidR="0045150E" w:rsidRDefault="0045150E">
            <w:pPr>
              <w:pStyle w:val="ConsPlusNormal"/>
              <w:jc w:val="center"/>
            </w:pPr>
            <w:r>
              <w:t>67</w:t>
            </w:r>
          </w:p>
        </w:tc>
        <w:tc>
          <w:tcPr>
            <w:tcW w:w="907" w:type="dxa"/>
            <w:tcBorders>
              <w:top w:val="nil"/>
              <w:left w:val="nil"/>
              <w:bottom w:val="nil"/>
              <w:right w:val="nil"/>
            </w:tcBorders>
          </w:tcPr>
          <w:p w:rsidR="0045150E" w:rsidRDefault="0045150E">
            <w:pPr>
              <w:pStyle w:val="ConsPlusNormal"/>
              <w:jc w:val="center"/>
            </w:pPr>
            <w:r>
              <w:t>93,5</w:t>
            </w:r>
          </w:p>
        </w:tc>
        <w:tc>
          <w:tcPr>
            <w:tcW w:w="853" w:type="dxa"/>
            <w:tcBorders>
              <w:top w:val="nil"/>
              <w:left w:val="nil"/>
              <w:bottom w:val="nil"/>
              <w:right w:val="nil"/>
            </w:tcBorders>
          </w:tcPr>
          <w:p w:rsidR="0045150E" w:rsidRDefault="0045150E">
            <w:pPr>
              <w:pStyle w:val="ConsPlusNormal"/>
              <w:jc w:val="center"/>
            </w:pPr>
            <w:r>
              <w:t>69</w:t>
            </w:r>
          </w:p>
        </w:tc>
        <w:tc>
          <w:tcPr>
            <w:tcW w:w="853" w:type="dxa"/>
            <w:tcBorders>
              <w:top w:val="nil"/>
              <w:left w:val="nil"/>
              <w:bottom w:val="nil"/>
              <w:right w:val="nil"/>
            </w:tcBorders>
          </w:tcPr>
          <w:p w:rsidR="0045150E" w:rsidRDefault="0045150E">
            <w:pPr>
              <w:pStyle w:val="ConsPlusNormal"/>
              <w:jc w:val="center"/>
            </w:pPr>
            <w:r>
              <w:t>78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Карелия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Коми</w:t>
            </w:r>
          </w:p>
        </w:tc>
        <w:tc>
          <w:tcPr>
            <w:tcW w:w="964" w:type="dxa"/>
            <w:tcBorders>
              <w:top w:val="nil"/>
              <w:left w:val="nil"/>
              <w:bottom w:val="nil"/>
              <w:right w:val="nil"/>
            </w:tcBorders>
          </w:tcPr>
          <w:p w:rsidR="0045150E" w:rsidRDefault="0045150E">
            <w:pPr>
              <w:pStyle w:val="ConsPlusNormal"/>
              <w:jc w:val="center"/>
            </w:pPr>
            <w:r>
              <w:t>79,5</w:t>
            </w:r>
          </w:p>
        </w:tc>
        <w:tc>
          <w:tcPr>
            <w:tcW w:w="907" w:type="dxa"/>
            <w:tcBorders>
              <w:top w:val="nil"/>
              <w:left w:val="nil"/>
              <w:bottom w:val="nil"/>
              <w:right w:val="nil"/>
            </w:tcBorders>
          </w:tcPr>
          <w:p w:rsidR="0045150E" w:rsidRDefault="0045150E">
            <w:pPr>
              <w:pStyle w:val="ConsPlusNormal"/>
              <w:jc w:val="center"/>
            </w:pPr>
            <w:r>
              <w:t>95</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Крым</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82,2</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Марий Эл</w:t>
            </w:r>
          </w:p>
        </w:tc>
        <w:tc>
          <w:tcPr>
            <w:tcW w:w="964" w:type="dxa"/>
            <w:tcBorders>
              <w:top w:val="nil"/>
              <w:left w:val="nil"/>
              <w:bottom w:val="nil"/>
              <w:right w:val="nil"/>
            </w:tcBorders>
          </w:tcPr>
          <w:p w:rsidR="0045150E" w:rsidRDefault="0045150E">
            <w:pPr>
              <w:pStyle w:val="ConsPlusNormal"/>
              <w:jc w:val="center"/>
            </w:pPr>
            <w:r>
              <w:t>79,5</w:t>
            </w:r>
          </w:p>
        </w:tc>
        <w:tc>
          <w:tcPr>
            <w:tcW w:w="907" w:type="dxa"/>
            <w:tcBorders>
              <w:top w:val="nil"/>
              <w:left w:val="nil"/>
              <w:bottom w:val="nil"/>
              <w:right w:val="nil"/>
            </w:tcBorders>
          </w:tcPr>
          <w:p w:rsidR="0045150E" w:rsidRDefault="0045150E">
            <w:pPr>
              <w:pStyle w:val="ConsPlusNormal"/>
              <w:jc w:val="center"/>
            </w:pPr>
            <w:r>
              <w:t>90</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Мордовия</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91</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Саха (Якутия)</w:t>
            </w:r>
          </w:p>
        </w:tc>
        <w:tc>
          <w:tcPr>
            <w:tcW w:w="964" w:type="dxa"/>
            <w:tcBorders>
              <w:top w:val="nil"/>
              <w:left w:val="nil"/>
              <w:bottom w:val="nil"/>
              <w:right w:val="nil"/>
            </w:tcBorders>
          </w:tcPr>
          <w:p w:rsidR="0045150E" w:rsidRDefault="0045150E">
            <w:pPr>
              <w:pStyle w:val="ConsPlusNormal"/>
              <w:jc w:val="center"/>
            </w:pPr>
            <w:r>
              <w:t>69</w:t>
            </w:r>
          </w:p>
        </w:tc>
        <w:tc>
          <w:tcPr>
            <w:tcW w:w="907"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71</w:t>
            </w:r>
          </w:p>
        </w:tc>
        <w:tc>
          <w:tcPr>
            <w:tcW w:w="853" w:type="dxa"/>
            <w:tcBorders>
              <w:top w:val="nil"/>
              <w:left w:val="nil"/>
              <w:bottom w:val="nil"/>
              <w:right w:val="nil"/>
            </w:tcBorders>
          </w:tcPr>
          <w:p w:rsidR="0045150E" w:rsidRDefault="0045150E">
            <w:pPr>
              <w:pStyle w:val="ConsPlusNormal"/>
              <w:jc w:val="center"/>
            </w:pPr>
            <w:r>
              <w:t>73,1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Северная Осетия - Алания</w:t>
            </w:r>
          </w:p>
        </w:tc>
        <w:tc>
          <w:tcPr>
            <w:tcW w:w="964" w:type="dxa"/>
            <w:tcBorders>
              <w:top w:val="nil"/>
              <w:left w:val="nil"/>
              <w:bottom w:val="nil"/>
              <w:right w:val="nil"/>
            </w:tcBorders>
          </w:tcPr>
          <w:p w:rsidR="0045150E" w:rsidRDefault="0045150E">
            <w:pPr>
              <w:pStyle w:val="ConsPlusNormal"/>
              <w:jc w:val="center"/>
            </w:pPr>
            <w:r>
              <w:t>64</w:t>
            </w:r>
          </w:p>
        </w:tc>
        <w:tc>
          <w:tcPr>
            <w:tcW w:w="907"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66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Татарстан</w:t>
            </w:r>
          </w:p>
        </w:tc>
        <w:tc>
          <w:tcPr>
            <w:tcW w:w="964" w:type="dxa"/>
            <w:tcBorders>
              <w:top w:val="nil"/>
              <w:left w:val="nil"/>
              <w:bottom w:val="nil"/>
              <w:right w:val="nil"/>
            </w:tcBorders>
          </w:tcPr>
          <w:p w:rsidR="0045150E" w:rsidRDefault="0045150E">
            <w:pPr>
              <w:pStyle w:val="ConsPlusNormal"/>
              <w:jc w:val="center"/>
            </w:pPr>
            <w:r>
              <w:t>71</w:t>
            </w:r>
          </w:p>
        </w:tc>
        <w:tc>
          <w:tcPr>
            <w:tcW w:w="907" w:type="dxa"/>
            <w:tcBorders>
              <w:top w:val="nil"/>
              <w:left w:val="nil"/>
              <w:bottom w:val="nil"/>
              <w:right w:val="nil"/>
            </w:tcBorders>
          </w:tcPr>
          <w:p w:rsidR="0045150E" w:rsidRDefault="0045150E">
            <w:pPr>
              <w:pStyle w:val="ConsPlusNormal"/>
              <w:jc w:val="center"/>
            </w:pPr>
            <w:r>
              <w:t>71</w:t>
            </w:r>
          </w:p>
        </w:tc>
        <w:tc>
          <w:tcPr>
            <w:tcW w:w="853" w:type="dxa"/>
            <w:tcBorders>
              <w:top w:val="nil"/>
              <w:left w:val="nil"/>
              <w:bottom w:val="nil"/>
              <w:right w:val="nil"/>
            </w:tcBorders>
          </w:tcPr>
          <w:p w:rsidR="0045150E" w:rsidRDefault="0045150E">
            <w:pPr>
              <w:pStyle w:val="ConsPlusNormal"/>
              <w:jc w:val="center"/>
            </w:pPr>
            <w:r>
              <w:t>71,5</w:t>
            </w:r>
          </w:p>
        </w:tc>
        <w:tc>
          <w:tcPr>
            <w:tcW w:w="853"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Тыва</w:t>
            </w:r>
          </w:p>
        </w:tc>
        <w:tc>
          <w:tcPr>
            <w:tcW w:w="964" w:type="dxa"/>
            <w:tcBorders>
              <w:top w:val="nil"/>
              <w:left w:val="nil"/>
              <w:bottom w:val="nil"/>
              <w:right w:val="nil"/>
            </w:tcBorders>
          </w:tcPr>
          <w:p w:rsidR="0045150E" w:rsidRDefault="0045150E">
            <w:pPr>
              <w:pStyle w:val="ConsPlusNormal"/>
              <w:jc w:val="center"/>
            </w:pPr>
            <w:r>
              <w:t>71</w:t>
            </w:r>
          </w:p>
        </w:tc>
        <w:tc>
          <w:tcPr>
            <w:tcW w:w="907" w:type="dxa"/>
            <w:tcBorders>
              <w:top w:val="nil"/>
              <w:left w:val="nil"/>
              <w:bottom w:val="nil"/>
              <w:right w:val="nil"/>
            </w:tcBorders>
          </w:tcPr>
          <w:p w:rsidR="0045150E" w:rsidRDefault="0045150E">
            <w:pPr>
              <w:pStyle w:val="ConsPlusNormal"/>
              <w:jc w:val="center"/>
            </w:pPr>
            <w:r>
              <w:t>84,4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Удмуртская Республика</w:t>
            </w:r>
          </w:p>
        </w:tc>
        <w:tc>
          <w:tcPr>
            <w:tcW w:w="964" w:type="dxa"/>
            <w:tcBorders>
              <w:top w:val="nil"/>
              <w:left w:val="nil"/>
              <w:bottom w:val="nil"/>
              <w:right w:val="nil"/>
            </w:tcBorders>
          </w:tcPr>
          <w:p w:rsidR="0045150E" w:rsidRDefault="0045150E">
            <w:pPr>
              <w:pStyle w:val="ConsPlusNormal"/>
              <w:jc w:val="center"/>
            </w:pPr>
            <w:r>
              <w:t>67,5</w:t>
            </w:r>
          </w:p>
        </w:tc>
        <w:tc>
          <w:tcPr>
            <w:tcW w:w="907" w:type="dxa"/>
            <w:tcBorders>
              <w:top w:val="nil"/>
              <w:left w:val="nil"/>
              <w:bottom w:val="nil"/>
              <w:right w:val="nil"/>
            </w:tcBorders>
          </w:tcPr>
          <w:p w:rsidR="0045150E" w:rsidRDefault="0045150E">
            <w:pPr>
              <w:pStyle w:val="ConsPlusNormal"/>
              <w:jc w:val="center"/>
            </w:pPr>
            <w:r>
              <w:t>88,2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Хакасия</w:t>
            </w:r>
          </w:p>
        </w:tc>
        <w:tc>
          <w:tcPr>
            <w:tcW w:w="964" w:type="dxa"/>
            <w:tcBorders>
              <w:top w:val="nil"/>
              <w:left w:val="nil"/>
              <w:bottom w:val="nil"/>
              <w:right w:val="nil"/>
            </w:tcBorders>
          </w:tcPr>
          <w:p w:rsidR="0045150E" w:rsidRDefault="0045150E">
            <w:pPr>
              <w:pStyle w:val="ConsPlusNormal"/>
              <w:jc w:val="center"/>
            </w:pPr>
            <w:r>
              <w:t>59</w:t>
            </w:r>
          </w:p>
        </w:tc>
        <w:tc>
          <w:tcPr>
            <w:tcW w:w="907" w:type="dxa"/>
            <w:tcBorders>
              <w:top w:val="nil"/>
              <w:left w:val="nil"/>
              <w:bottom w:val="nil"/>
              <w:right w:val="nil"/>
            </w:tcBorders>
          </w:tcPr>
          <w:p w:rsidR="0045150E" w:rsidRDefault="0045150E">
            <w:pPr>
              <w:pStyle w:val="ConsPlusNormal"/>
              <w:jc w:val="center"/>
            </w:pPr>
            <w:r>
              <w:t>59,2</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Чеченская Республика</w:t>
            </w:r>
          </w:p>
        </w:tc>
        <w:tc>
          <w:tcPr>
            <w:tcW w:w="964" w:type="dxa"/>
            <w:tcBorders>
              <w:top w:val="nil"/>
              <w:left w:val="nil"/>
              <w:bottom w:val="nil"/>
              <w:right w:val="nil"/>
            </w:tcBorders>
          </w:tcPr>
          <w:p w:rsidR="0045150E" w:rsidRDefault="0045150E">
            <w:pPr>
              <w:pStyle w:val="ConsPlusNormal"/>
              <w:jc w:val="center"/>
            </w:pPr>
            <w:r>
              <w:t>92</w:t>
            </w:r>
          </w:p>
        </w:tc>
        <w:tc>
          <w:tcPr>
            <w:tcW w:w="907" w:type="dxa"/>
            <w:tcBorders>
              <w:top w:val="nil"/>
              <w:left w:val="nil"/>
              <w:bottom w:val="nil"/>
              <w:right w:val="nil"/>
            </w:tcBorders>
          </w:tcPr>
          <w:p w:rsidR="0045150E" w:rsidRDefault="0045150E">
            <w:pPr>
              <w:pStyle w:val="ConsPlusNormal"/>
              <w:jc w:val="center"/>
            </w:pPr>
            <w:r>
              <w:t>92</w:t>
            </w:r>
          </w:p>
        </w:tc>
        <w:tc>
          <w:tcPr>
            <w:tcW w:w="853" w:type="dxa"/>
            <w:tcBorders>
              <w:top w:val="nil"/>
              <w:left w:val="nil"/>
              <w:bottom w:val="nil"/>
              <w:right w:val="nil"/>
            </w:tcBorders>
          </w:tcPr>
          <w:p w:rsidR="0045150E" w:rsidRDefault="0045150E">
            <w:pPr>
              <w:pStyle w:val="ConsPlusNormal"/>
              <w:jc w:val="center"/>
            </w:pPr>
            <w:r>
              <w:t>92</w:t>
            </w:r>
          </w:p>
        </w:tc>
        <w:tc>
          <w:tcPr>
            <w:tcW w:w="853" w:type="dxa"/>
            <w:tcBorders>
              <w:top w:val="nil"/>
              <w:left w:val="nil"/>
              <w:bottom w:val="nil"/>
              <w:right w:val="nil"/>
            </w:tcBorders>
          </w:tcPr>
          <w:p w:rsidR="0045150E" w:rsidRDefault="0045150E">
            <w:pPr>
              <w:pStyle w:val="ConsPlusNormal"/>
              <w:jc w:val="center"/>
            </w:pPr>
            <w:r>
              <w:t>92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Чувашская Республика</w:t>
            </w:r>
          </w:p>
        </w:tc>
        <w:tc>
          <w:tcPr>
            <w:tcW w:w="964" w:type="dxa"/>
            <w:tcBorders>
              <w:top w:val="nil"/>
              <w:left w:val="nil"/>
              <w:bottom w:val="nil"/>
              <w:right w:val="nil"/>
            </w:tcBorders>
          </w:tcPr>
          <w:p w:rsidR="0045150E" w:rsidRDefault="0045150E">
            <w:pPr>
              <w:pStyle w:val="ConsPlusNormal"/>
              <w:jc w:val="center"/>
            </w:pPr>
            <w:r>
              <w:t>85,5</w:t>
            </w:r>
          </w:p>
        </w:tc>
        <w:tc>
          <w:tcPr>
            <w:tcW w:w="907" w:type="dxa"/>
            <w:tcBorders>
              <w:top w:val="nil"/>
              <w:left w:val="nil"/>
              <w:bottom w:val="nil"/>
              <w:right w:val="nil"/>
            </w:tcBorders>
          </w:tcPr>
          <w:p w:rsidR="0045150E" w:rsidRDefault="0045150E">
            <w:pPr>
              <w:pStyle w:val="ConsPlusNormal"/>
              <w:jc w:val="center"/>
            </w:pPr>
            <w:r>
              <w:t>90,1</w:t>
            </w:r>
          </w:p>
        </w:tc>
        <w:tc>
          <w:tcPr>
            <w:tcW w:w="853"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87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Алтайский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78,9</w:t>
            </w:r>
          </w:p>
        </w:tc>
        <w:tc>
          <w:tcPr>
            <w:tcW w:w="853" w:type="dxa"/>
            <w:tcBorders>
              <w:top w:val="nil"/>
              <w:left w:val="nil"/>
              <w:bottom w:val="nil"/>
              <w:right w:val="nil"/>
            </w:tcBorders>
          </w:tcPr>
          <w:p w:rsidR="0045150E" w:rsidRDefault="0045150E">
            <w:pPr>
              <w:pStyle w:val="ConsPlusNormal"/>
              <w:jc w:val="center"/>
            </w:pPr>
            <w:r>
              <w:t>79,5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Забайкальский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62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Камчатский край</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Краснодарский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Красноярский край</w:t>
            </w:r>
          </w:p>
        </w:tc>
        <w:tc>
          <w:tcPr>
            <w:tcW w:w="964" w:type="dxa"/>
            <w:tcBorders>
              <w:top w:val="nil"/>
              <w:left w:val="nil"/>
              <w:bottom w:val="nil"/>
              <w:right w:val="nil"/>
            </w:tcBorders>
          </w:tcPr>
          <w:p w:rsidR="0045150E" w:rsidRDefault="0045150E">
            <w:pPr>
              <w:pStyle w:val="ConsPlusNormal"/>
              <w:jc w:val="center"/>
            </w:pPr>
            <w:r>
              <w:t>61</w:t>
            </w:r>
          </w:p>
        </w:tc>
        <w:tc>
          <w:tcPr>
            <w:tcW w:w="907" w:type="dxa"/>
            <w:tcBorders>
              <w:top w:val="nil"/>
              <w:left w:val="nil"/>
              <w:bottom w:val="nil"/>
              <w:right w:val="nil"/>
            </w:tcBorders>
          </w:tcPr>
          <w:p w:rsidR="0045150E" w:rsidRDefault="0045150E">
            <w:pPr>
              <w:pStyle w:val="ConsPlusNormal"/>
              <w:jc w:val="center"/>
            </w:pPr>
            <w:r>
              <w:t>72,2</w:t>
            </w:r>
          </w:p>
        </w:tc>
        <w:tc>
          <w:tcPr>
            <w:tcW w:w="853" w:type="dxa"/>
            <w:tcBorders>
              <w:top w:val="nil"/>
              <w:left w:val="nil"/>
              <w:bottom w:val="nil"/>
              <w:right w:val="nil"/>
            </w:tcBorders>
          </w:tcPr>
          <w:p w:rsidR="0045150E" w:rsidRDefault="0045150E">
            <w:pPr>
              <w:pStyle w:val="ConsPlusNormal"/>
              <w:jc w:val="center"/>
            </w:pPr>
            <w:r>
              <w:t>62,5</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Пермский край</w:t>
            </w:r>
          </w:p>
        </w:tc>
        <w:tc>
          <w:tcPr>
            <w:tcW w:w="964" w:type="dxa"/>
            <w:tcBorders>
              <w:top w:val="nil"/>
              <w:left w:val="nil"/>
              <w:bottom w:val="nil"/>
              <w:right w:val="nil"/>
            </w:tcBorders>
          </w:tcPr>
          <w:p w:rsidR="0045150E" w:rsidRDefault="0045150E">
            <w:pPr>
              <w:pStyle w:val="ConsPlusNormal"/>
              <w:jc w:val="center"/>
            </w:pPr>
            <w:r>
              <w:t>60</w:t>
            </w:r>
          </w:p>
        </w:tc>
        <w:tc>
          <w:tcPr>
            <w:tcW w:w="907" w:type="dxa"/>
            <w:tcBorders>
              <w:top w:val="nil"/>
              <w:left w:val="nil"/>
              <w:bottom w:val="nil"/>
              <w:right w:val="nil"/>
            </w:tcBorders>
          </w:tcPr>
          <w:p w:rsidR="0045150E" w:rsidRDefault="0045150E">
            <w:pPr>
              <w:pStyle w:val="ConsPlusNormal"/>
              <w:jc w:val="center"/>
            </w:pPr>
            <w:r>
              <w:t>81,2</w:t>
            </w:r>
          </w:p>
        </w:tc>
        <w:tc>
          <w:tcPr>
            <w:tcW w:w="853" w:type="dxa"/>
            <w:tcBorders>
              <w:top w:val="nil"/>
              <w:left w:val="nil"/>
              <w:bottom w:val="nil"/>
              <w:right w:val="nil"/>
            </w:tcBorders>
          </w:tcPr>
          <w:p w:rsidR="0045150E" w:rsidRDefault="0045150E">
            <w:pPr>
              <w:pStyle w:val="ConsPlusNormal"/>
              <w:jc w:val="center"/>
            </w:pPr>
            <w:r>
              <w:t>73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Приморский край</w:t>
            </w:r>
          </w:p>
        </w:tc>
        <w:tc>
          <w:tcPr>
            <w:tcW w:w="964" w:type="dxa"/>
            <w:tcBorders>
              <w:top w:val="nil"/>
              <w:left w:val="nil"/>
              <w:bottom w:val="nil"/>
              <w:right w:val="nil"/>
            </w:tcBorders>
          </w:tcPr>
          <w:p w:rsidR="0045150E" w:rsidRDefault="0045150E">
            <w:pPr>
              <w:pStyle w:val="ConsPlusNormal"/>
              <w:jc w:val="center"/>
            </w:pPr>
            <w:r>
              <w:t>75,5</w:t>
            </w:r>
          </w:p>
        </w:tc>
        <w:tc>
          <w:tcPr>
            <w:tcW w:w="907" w:type="dxa"/>
            <w:tcBorders>
              <w:top w:val="nil"/>
              <w:left w:val="nil"/>
              <w:bottom w:val="nil"/>
              <w:right w:val="nil"/>
            </w:tcBorders>
          </w:tcPr>
          <w:p w:rsidR="0045150E" w:rsidRDefault="0045150E">
            <w:pPr>
              <w:pStyle w:val="ConsPlusNormal"/>
              <w:jc w:val="center"/>
            </w:pPr>
            <w:r>
              <w:t>75,5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88,6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Ставропольский край</w:t>
            </w:r>
          </w:p>
        </w:tc>
        <w:tc>
          <w:tcPr>
            <w:tcW w:w="964" w:type="dxa"/>
            <w:tcBorders>
              <w:top w:val="nil"/>
              <w:left w:val="nil"/>
              <w:bottom w:val="nil"/>
              <w:right w:val="nil"/>
            </w:tcBorders>
          </w:tcPr>
          <w:p w:rsidR="0045150E" w:rsidRDefault="0045150E">
            <w:pPr>
              <w:pStyle w:val="ConsPlusNormal"/>
              <w:jc w:val="center"/>
            </w:pPr>
            <w:r>
              <w:t>17</w:t>
            </w:r>
          </w:p>
        </w:tc>
        <w:tc>
          <w:tcPr>
            <w:tcW w:w="907" w:type="dxa"/>
            <w:tcBorders>
              <w:top w:val="nil"/>
              <w:left w:val="nil"/>
              <w:bottom w:val="nil"/>
              <w:right w:val="nil"/>
            </w:tcBorders>
          </w:tcPr>
          <w:p w:rsidR="0045150E" w:rsidRDefault="0045150E">
            <w:pPr>
              <w:pStyle w:val="ConsPlusNormal"/>
              <w:jc w:val="center"/>
            </w:pPr>
            <w:r>
              <w:t>85,9</w:t>
            </w:r>
          </w:p>
        </w:tc>
        <w:tc>
          <w:tcPr>
            <w:tcW w:w="853" w:type="dxa"/>
            <w:tcBorders>
              <w:top w:val="nil"/>
              <w:left w:val="nil"/>
              <w:bottom w:val="nil"/>
              <w:right w:val="nil"/>
            </w:tcBorders>
          </w:tcPr>
          <w:p w:rsidR="0045150E" w:rsidRDefault="0045150E">
            <w:pPr>
              <w:pStyle w:val="ConsPlusNormal"/>
              <w:jc w:val="center"/>
            </w:pPr>
            <w:r>
              <w:t>53</w:t>
            </w:r>
          </w:p>
        </w:tc>
        <w:tc>
          <w:tcPr>
            <w:tcW w:w="853" w:type="dxa"/>
            <w:tcBorders>
              <w:top w:val="nil"/>
              <w:left w:val="nil"/>
              <w:bottom w:val="nil"/>
              <w:right w:val="nil"/>
            </w:tcBorders>
          </w:tcPr>
          <w:p w:rsidR="0045150E" w:rsidRDefault="0045150E">
            <w:pPr>
              <w:pStyle w:val="ConsPlusNormal"/>
              <w:jc w:val="center"/>
            </w:pPr>
            <w:r>
              <w:t>54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Хабаровский край</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Амурская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Архангельская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83</w:t>
            </w:r>
          </w:p>
        </w:tc>
        <w:tc>
          <w:tcPr>
            <w:tcW w:w="853" w:type="dxa"/>
            <w:tcBorders>
              <w:top w:val="nil"/>
              <w:left w:val="nil"/>
              <w:bottom w:val="nil"/>
              <w:right w:val="nil"/>
            </w:tcBorders>
          </w:tcPr>
          <w:p w:rsidR="0045150E" w:rsidRDefault="0045150E">
            <w:pPr>
              <w:pStyle w:val="ConsPlusNormal"/>
              <w:jc w:val="center"/>
            </w:pPr>
            <w:r>
              <w:t>84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Астраханская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Белгородская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68</w:t>
            </w:r>
          </w:p>
        </w:tc>
        <w:tc>
          <w:tcPr>
            <w:tcW w:w="853" w:type="dxa"/>
            <w:tcBorders>
              <w:top w:val="nil"/>
              <w:left w:val="nil"/>
              <w:bottom w:val="nil"/>
              <w:right w:val="nil"/>
            </w:tcBorders>
          </w:tcPr>
          <w:p w:rsidR="0045150E" w:rsidRDefault="0045150E">
            <w:pPr>
              <w:pStyle w:val="ConsPlusNormal"/>
              <w:jc w:val="center"/>
            </w:pPr>
            <w:r>
              <w:t>70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Брянская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80,1</w:t>
            </w:r>
          </w:p>
        </w:tc>
        <w:tc>
          <w:tcPr>
            <w:tcW w:w="853" w:type="dxa"/>
            <w:tcBorders>
              <w:top w:val="nil"/>
              <w:left w:val="nil"/>
              <w:bottom w:val="nil"/>
              <w:right w:val="nil"/>
            </w:tcBorders>
          </w:tcPr>
          <w:p w:rsidR="0045150E" w:rsidRDefault="0045150E">
            <w:pPr>
              <w:pStyle w:val="ConsPlusNormal"/>
              <w:jc w:val="center"/>
            </w:pPr>
            <w:r>
              <w:t>80,6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Владимирская область</w:t>
            </w:r>
          </w:p>
        </w:tc>
        <w:tc>
          <w:tcPr>
            <w:tcW w:w="964" w:type="dxa"/>
            <w:tcBorders>
              <w:top w:val="nil"/>
              <w:left w:val="nil"/>
              <w:bottom w:val="nil"/>
              <w:right w:val="nil"/>
            </w:tcBorders>
          </w:tcPr>
          <w:p w:rsidR="0045150E" w:rsidRDefault="0045150E">
            <w:pPr>
              <w:pStyle w:val="ConsPlusNormal"/>
              <w:jc w:val="center"/>
            </w:pPr>
            <w:r>
              <w:t>50</w:t>
            </w:r>
          </w:p>
        </w:tc>
        <w:tc>
          <w:tcPr>
            <w:tcW w:w="907" w:type="dxa"/>
            <w:tcBorders>
              <w:top w:val="nil"/>
              <w:left w:val="nil"/>
              <w:bottom w:val="nil"/>
              <w:right w:val="nil"/>
            </w:tcBorders>
          </w:tcPr>
          <w:p w:rsidR="0045150E" w:rsidRDefault="0045150E">
            <w:pPr>
              <w:pStyle w:val="ConsPlusNormal"/>
              <w:jc w:val="center"/>
            </w:pPr>
            <w:r>
              <w:t>74,7</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75,5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Волгоградская область</w:t>
            </w:r>
          </w:p>
        </w:tc>
        <w:tc>
          <w:tcPr>
            <w:tcW w:w="964" w:type="dxa"/>
            <w:tcBorders>
              <w:top w:val="nil"/>
              <w:left w:val="nil"/>
              <w:bottom w:val="nil"/>
              <w:right w:val="nil"/>
            </w:tcBorders>
          </w:tcPr>
          <w:p w:rsidR="0045150E" w:rsidRDefault="0045150E">
            <w:pPr>
              <w:pStyle w:val="ConsPlusNormal"/>
              <w:jc w:val="center"/>
            </w:pPr>
            <w:r>
              <w:t>79,5</w:t>
            </w:r>
          </w:p>
        </w:tc>
        <w:tc>
          <w:tcPr>
            <w:tcW w:w="907" w:type="dxa"/>
            <w:tcBorders>
              <w:top w:val="nil"/>
              <w:left w:val="nil"/>
              <w:bottom w:val="nil"/>
              <w:right w:val="nil"/>
            </w:tcBorders>
          </w:tcPr>
          <w:p w:rsidR="0045150E" w:rsidRDefault="0045150E">
            <w:pPr>
              <w:pStyle w:val="ConsPlusNormal"/>
              <w:jc w:val="center"/>
            </w:pPr>
            <w:r>
              <w:t>79,5</w:t>
            </w:r>
          </w:p>
        </w:tc>
        <w:tc>
          <w:tcPr>
            <w:tcW w:w="853" w:type="dxa"/>
            <w:tcBorders>
              <w:top w:val="nil"/>
              <w:left w:val="nil"/>
              <w:bottom w:val="nil"/>
              <w:right w:val="nil"/>
            </w:tcBorders>
          </w:tcPr>
          <w:p w:rsidR="0045150E" w:rsidRDefault="0045150E">
            <w:pPr>
              <w:pStyle w:val="ConsPlusNormal"/>
              <w:jc w:val="center"/>
            </w:pPr>
            <w:r>
              <w:t>78</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Вологодская область</w:t>
            </w:r>
          </w:p>
        </w:tc>
        <w:tc>
          <w:tcPr>
            <w:tcW w:w="964" w:type="dxa"/>
            <w:tcBorders>
              <w:top w:val="nil"/>
              <w:left w:val="nil"/>
              <w:bottom w:val="nil"/>
              <w:right w:val="nil"/>
            </w:tcBorders>
          </w:tcPr>
          <w:p w:rsidR="0045150E" w:rsidRDefault="0045150E">
            <w:pPr>
              <w:pStyle w:val="ConsPlusNormal"/>
              <w:jc w:val="center"/>
            </w:pPr>
            <w:r>
              <w:t>85,4</w:t>
            </w:r>
          </w:p>
        </w:tc>
        <w:tc>
          <w:tcPr>
            <w:tcW w:w="907" w:type="dxa"/>
            <w:tcBorders>
              <w:top w:val="nil"/>
              <w:left w:val="nil"/>
              <w:bottom w:val="nil"/>
              <w:right w:val="nil"/>
            </w:tcBorders>
          </w:tcPr>
          <w:p w:rsidR="0045150E" w:rsidRDefault="0045150E">
            <w:pPr>
              <w:pStyle w:val="ConsPlusNormal"/>
              <w:jc w:val="center"/>
            </w:pPr>
            <w:r>
              <w:t>85,4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Воронежская область</w:t>
            </w:r>
          </w:p>
        </w:tc>
        <w:tc>
          <w:tcPr>
            <w:tcW w:w="964" w:type="dxa"/>
            <w:tcBorders>
              <w:top w:val="nil"/>
              <w:left w:val="nil"/>
              <w:bottom w:val="nil"/>
              <w:right w:val="nil"/>
            </w:tcBorders>
          </w:tcPr>
          <w:p w:rsidR="0045150E" w:rsidRDefault="0045150E">
            <w:pPr>
              <w:pStyle w:val="ConsPlusNormal"/>
              <w:jc w:val="center"/>
            </w:pPr>
            <w:r>
              <w:t>55</w:t>
            </w:r>
          </w:p>
        </w:tc>
        <w:tc>
          <w:tcPr>
            <w:tcW w:w="907"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Ивановская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Иркутская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Калининградская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Калужская область</w:t>
            </w:r>
          </w:p>
        </w:tc>
        <w:tc>
          <w:tcPr>
            <w:tcW w:w="964" w:type="dxa"/>
            <w:tcBorders>
              <w:top w:val="nil"/>
              <w:left w:val="nil"/>
              <w:bottom w:val="nil"/>
              <w:right w:val="nil"/>
            </w:tcBorders>
          </w:tcPr>
          <w:p w:rsidR="0045150E" w:rsidRDefault="0045150E">
            <w:pPr>
              <w:pStyle w:val="ConsPlusNormal"/>
              <w:jc w:val="center"/>
            </w:pPr>
            <w:r>
              <w:t>59</w:t>
            </w:r>
          </w:p>
        </w:tc>
        <w:tc>
          <w:tcPr>
            <w:tcW w:w="907" w:type="dxa"/>
            <w:tcBorders>
              <w:top w:val="nil"/>
              <w:left w:val="nil"/>
              <w:bottom w:val="nil"/>
              <w:right w:val="nil"/>
            </w:tcBorders>
          </w:tcPr>
          <w:p w:rsidR="0045150E" w:rsidRDefault="0045150E">
            <w:pPr>
              <w:pStyle w:val="ConsPlusNormal"/>
              <w:jc w:val="center"/>
            </w:pPr>
            <w:r>
              <w:t>66,5</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Кемеровская область</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78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Кировская область</w:t>
            </w:r>
          </w:p>
        </w:tc>
        <w:tc>
          <w:tcPr>
            <w:tcW w:w="964" w:type="dxa"/>
            <w:tcBorders>
              <w:top w:val="nil"/>
              <w:left w:val="nil"/>
              <w:bottom w:val="nil"/>
              <w:right w:val="nil"/>
            </w:tcBorders>
          </w:tcPr>
          <w:p w:rsidR="0045150E" w:rsidRDefault="0045150E">
            <w:pPr>
              <w:pStyle w:val="ConsPlusNormal"/>
              <w:jc w:val="center"/>
            </w:pPr>
          </w:p>
        </w:tc>
        <w:tc>
          <w:tcPr>
            <w:tcW w:w="907" w:type="dxa"/>
            <w:tcBorders>
              <w:top w:val="nil"/>
              <w:left w:val="nil"/>
              <w:bottom w:val="nil"/>
              <w:right w:val="nil"/>
            </w:tcBorders>
          </w:tcPr>
          <w:p w:rsidR="0045150E" w:rsidRDefault="0045150E">
            <w:pPr>
              <w:pStyle w:val="ConsPlusNormal"/>
              <w:jc w:val="center"/>
            </w:pPr>
          </w:p>
        </w:tc>
        <w:tc>
          <w:tcPr>
            <w:tcW w:w="853" w:type="dxa"/>
            <w:tcBorders>
              <w:top w:val="nil"/>
              <w:left w:val="nil"/>
              <w:bottom w:val="nil"/>
              <w:right w:val="nil"/>
            </w:tcBorders>
          </w:tcPr>
          <w:p w:rsidR="0045150E" w:rsidRDefault="0045150E">
            <w:pPr>
              <w:pStyle w:val="ConsPlusNormal"/>
              <w:jc w:val="center"/>
            </w:pPr>
            <w:r>
              <w:t>84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Костромская область</w:t>
            </w:r>
          </w:p>
        </w:tc>
        <w:tc>
          <w:tcPr>
            <w:tcW w:w="964" w:type="dxa"/>
            <w:tcBorders>
              <w:top w:val="nil"/>
              <w:left w:val="nil"/>
              <w:bottom w:val="nil"/>
              <w:right w:val="nil"/>
            </w:tcBorders>
          </w:tcPr>
          <w:p w:rsidR="0045150E" w:rsidRDefault="0045150E">
            <w:pPr>
              <w:pStyle w:val="ConsPlusNormal"/>
              <w:jc w:val="center"/>
            </w:pPr>
            <w:r>
              <w:t>82</w:t>
            </w:r>
          </w:p>
        </w:tc>
        <w:tc>
          <w:tcPr>
            <w:tcW w:w="907" w:type="dxa"/>
            <w:tcBorders>
              <w:top w:val="nil"/>
              <w:left w:val="nil"/>
              <w:bottom w:val="nil"/>
              <w:right w:val="nil"/>
            </w:tcBorders>
          </w:tcPr>
          <w:p w:rsidR="0045150E" w:rsidRDefault="0045150E">
            <w:pPr>
              <w:pStyle w:val="ConsPlusNormal"/>
              <w:jc w:val="center"/>
            </w:pPr>
            <w:r>
              <w:t>90</w:t>
            </w:r>
          </w:p>
        </w:tc>
        <w:tc>
          <w:tcPr>
            <w:tcW w:w="853" w:type="dxa"/>
            <w:tcBorders>
              <w:top w:val="nil"/>
              <w:left w:val="nil"/>
              <w:bottom w:val="nil"/>
              <w:right w:val="nil"/>
            </w:tcBorders>
          </w:tcPr>
          <w:p w:rsidR="0045150E" w:rsidRDefault="0045150E">
            <w:pPr>
              <w:pStyle w:val="ConsPlusNormal"/>
              <w:jc w:val="center"/>
            </w:pPr>
            <w:r>
              <w:t>64</w:t>
            </w:r>
          </w:p>
        </w:tc>
        <w:tc>
          <w:tcPr>
            <w:tcW w:w="853"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Курганская область</w:t>
            </w:r>
          </w:p>
        </w:tc>
        <w:tc>
          <w:tcPr>
            <w:tcW w:w="964" w:type="dxa"/>
            <w:tcBorders>
              <w:top w:val="nil"/>
              <w:left w:val="nil"/>
              <w:bottom w:val="nil"/>
              <w:right w:val="nil"/>
            </w:tcBorders>
          </w:tcPr>
          <w:p w:rsidR="0045150E" w:rsidRDefault="0045150E">
            <w:pPr>
              <w:pStyle w:val="ConsPlusNormal"/>
              <w:jc w:val="center"/>
            </w:pPr>
            <w:r>
              <w:t>63</w:t>
            </w:r>
          </w:p>
        </w:tc>
        <w:tc>
          <w:tcPr>
            <w:tcW w:w="907" w:type="dxa"/>
            <w:tcBorders>
              <w:top w:val="nil"/>
              <w:left w:val="nil"/>
              <w:bottom w:val="nil"/>
              <w:right w:val="nil"/>
            </w:tcBorders>
          </w:tcPr>
          <w:p w:rsidR="0045150E" w:rsidRDefault="0045150E">
            <w:pPr>
              <w:pStyle w:val="ConsPlusNormal"/>
              <w:jc w:val="center"/>
            </w:pPr>
            <w:r>
              <w:t>87,2</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Ленинградская область</w:t>
            </w:r>
          </w:p>
        </w:tc>
        <w:tc>
          <w:tcPr>
            <w:tcW w:w="964" w:type="dxa"/>
            <w:tcBorders>
              <w:top w:val="nil"/>
              <w:left w:val="nil"/>
              <w:bottom w:val="nil"/>
              <w:right w:val="nil"/>
            </w:tcBorders>
          </w:tcPr>
          <w:p w:rsidR="0045150E" w:rsidRDefault="0045150E">
            <w:pPr>
              <w:pStyle w:val="ConsPlusNormal"/>
              <w:jc w:val="center"/>
            </w:pPr>
            <w:r>
              <w:t>58,9</w:t>
            </w:r>
          </w:p>
        </w:tc>
        <w:tc>
          <w:tcPr>
            <w:tcW w:w="907" w:type="dxa"/>
            <w:tcBorders>
              <w:top w:val="nil"/>
              <w:left w:val="nil"/>
              <w:bottom w:val="nil"/>
              <w:right w:val="nil"/>
            </w:tcBorders>
          </w:tcPr>
          <w:p w:rsidR="0045150E" w:rsidRDefault="0045150E">
            <w:pPr>
              <w:pStyle w:val="ConsPlusNormal"/>
              <w:jc w:val="center"/>
            </w:pPr>
            <w:r>
              <w:t>69,2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Липецкая область</w:t>
            </w:r>
          </w:p>
        </w:tc>
        <w:tc>
          <w:tcPr>
            <w:tcW w:w="964" w:type="dxa"/>
            <w:tcBorders>
              <w:top w:val="nil"/>
              <w:left w:val="nil"/>
              <w:bottom w:val="nil"/>
              <w:right w:val="nil"/>
            </w:tcBorders>
          </w:tcPr>
          <w:p w:rsidR="0045150E" w:rsidRDefault="0045150E">
            <w:pPr>
              <w:pStyle w:val="ConsPlusNormal"/>
              <w:jc w:val="center"/>
            </w:pPr>
            <w:r>
              <w:t>58</w:t>
            </w:r>
          </w:p>
        </w:tc>
        <w:tc>
          <w:tcPr>
            <w:tcW w:w="907" w:type="dxa"/>
            <w:tcBorders>
              <w:top w:val="nil"/>
              <w:left w:val="nil"/>
              <w:bottom w:val="nil"/>
              <w:right w:val="nil"/>
            </w:tcBorders>
          </w:tcPr>
          <w:p w:rsidR="0045150E" w:rsidRDefault="0045150E">
            <w:pPr>
              <w:pStyle w:val="ConsPlusNormal"/>
              <w:jc w:val="center"/>
            </w:pPr>
            <w:r>
              <w:t>60,3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84,4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Магаданская область</w:t>
            </w:r>
          </w:p>
        </w:tc>
        <w:tc>
          <w:tcPr>
            <w:tcW w:w="964" w:type="dxa"/>
            <w:tcBorders>
              <w:top w:val="nil"/>
              <w:left w:val="nil"/>
              <w:bottom w:val="nil"/>
              <w:right w:val="nil"/>
            </w:tcBorders>
          </w:tcPr>
          <w:p w:rsidR="0045150E" w:rsidRDefault="0045150E">
            <w:pPr>
              <w:pStyle w:val="ConsPlusNormal"/>
              <w:jc w:val="center"/>
            </w:pPr>
            <w:r>
              <w:t>75</w:t>
            </w:r>
          </w:p>
        </w:tc>
        <w:tc>
          <w:tcPr>
            <w:tcW w:w="907"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Московская область</w:t>
            </w:r>
          </w:p>
        </w:tc>
        <w:tc>
          <w:tcPr>
            <w:tcW w:w="964" w:type="dxa"/>
            <w:tcBorders>
              <w:top w:val="nil"/>
              <w:left w:val="nil"/>
              <w:bottom w:val="nil"/>
              <w:right w:val="nil"/>
            </w:tcBorders>
          </w:tcPr>
          <w:p w:rsidR="0045150E" w:rsidRDefault="0045150E">
            <w:pPr>
              <w:pStyle w:val="ConsPlusNormal"/>
              <w:jc w:val="center"/>
            </w:pPr>
            <w:r>
              <w:t>75,5</w:t>
            </w:r>
          </w:p>
        </w:tc>
        <w:tc>
          <w:tcPr>
            <w:tcW w:w="907" w:type="dxa"/>
            <w:tcBorders>
              <w:top w:val="nil"/>
              <w:left w:val="nil"/>
              <w:bottom w:val="nil"/>
              <w:right w:val="nil"/>
            </w:tcBorders>
          </w:tcPr>
          <w:p w:rsidR="0045150E" w:rsidRDefault="0045150E">
            <w:pPr>
              <w:pStyle w:val="ConsPlusNormal"/>
              <w:jc w:val="center"/>
            </w:pPr>
            <w:r>
              <w:t>75,7</w:t>
            </w:r>
          </w:p>
        </w:tc>
        <w:tc>
          <w:tcPr>
            <w:tcW w:w="853" w:type="dxa"/>
            <w:tcBorders>
              <w:top w:val="nil"/>
              <w:left w:val="nil"/>
              <w:bottom w:val="nil"/>
              <w:right w:val="nil"/>
            </w:tcBorders>
          </w:tcPr>
          <w:p w:rsidR="0045150E" w:rsidRDefault="0045150E">
            <w:pPr>
              <w:pStyle w:val="ConsPlusNormal"/>
              <w:jc w:val="center"/>
            </w:pPr>
            <w:r>
              <w:t>76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Мурманская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Нижегородская область</w:t>
            </w:r>
          </w:p>
        </w:tc>
        <w:tc>
          <w:tcPr>
            <w:tcW w:w="964" w:type="dxa"/>
            <w:tcBorders>
              <w:top w:val="nil"/>
              <w:left w:val="nil"/>
              <w:bottom w:val="nil"/>
              <w:right w:val="nil"/>
            </w:tcBorders>
          </w:tcPr>
          <w:p w:rsidR="0045150E" w:rsidRDefault="0045150E">
            <w:pPr>
              <w:pStyle w:val="ConsPlusNormal"/>
              <w:jc w:val="center"/>
            </w:pPr>
            <w:r>
              <w:t>79,5</w:t>
            </w:r>
          </w:p>
        </w:tc>
        <w:tc>
          <w:tcPr>
            <w:tcW w:w="907" w:type="dxa"/>
            <w:tcBorders>
              <w:top w:val="nil"/>
              <w:left w:val="nil"/>
              <w:bottom w:val="nil"/>
              <w:right w:val="nil"/>
            </w:tcBorders>
          </w:tcPr>
          <w:p w:rsidR="0045150E" w:rsidRDefault="0045150E">
            <w:pPr>
              <w:pStyle w:val="ConsPlusNormal"/>
              <w:jc w:val="center"/>
            </w:pPr>
            <w:r>
              <w:t>84,3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Новгородская область</w:t>
            </w:r>
          </w:p>
        </w:tc>
        <w:tc>
          <w:tcPr>
            <w:tcW w:w="964" w:type="dxa"/>
            <w:tcBorders>
              <w:top w:val="nil"/>
              <w:left w:val="nil"/>
              <w:bottom w:val="nil"/>
              <w:right w:val="nil"/>
            </w:tcBorders>
          </w:tcPr>
          <w:p w:rsidR="0045150E" w:rsidRDefault="0045150E">
            <w:pPr>
              <w:pStyle w:val="ConsPlusNormal"/>
              <w:jc w:val="center"/>
            </w:pPr>
            <w:r>
              <w:t>59,6</w:t>
            </w:r>
          </w:p>
        </w:tc>
        <w:tc>
          <w:tcPr>
            <w:tcW w:w="907" w:type="dxa"/>
            <w:tcBorders>
              <w:top w:val="nil"/>
              <w:left w:val="nil"/>
              <w:bottom w:val="nil"/>
              <w:right w:val="nil"/>
            </w:tcBorders>
          </w:tcPr>
          <w:p w:rsidR="0045150E" w:rsidRDefault="0045150E">
            <w:pPr>
              <w:pStyle w:val="ConsPlusNormal"/>
              <w:jc w:val="center"/>
            </w:pPr>
            <w:r>
              <w:t>71,2</w:t>
            </w:r>
          </w:p>
        </w:tc>
        <w:tc>
          <w:tcPr>
            <w:tcW w:w="853" w:type="dxa"/>
            <w:tcBorders>
              <w:top w:val="nil"/>
              <w:left w:val="nil"/>
              <w:bottom w:val="nil"/>
              <w:right w:val="nil"/>
            </w:tcBorders>
          </w:tcPr>
          <w:p w:rsidR="0045150E" w:rsidRDefault="0045150E">
            <w:pPr>
              <w:pStyle w:val="ConsPlusNormal"/>
              <w:jc w:val="center"/>
            </w:pPr>
            <w:r>
              <w:t>60,1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Новосибирская область</w:t>
            </w:r>
          </w:p>
        </w:tc>
        <w:tc>
          <w:tcPr>
            <w:tcW w:w="964" w:type="dxa"/>
            <w:tcBorders>
              <w:top w:val="nil"/>
              <w:left w:val="nil"/>
              <w:bottom w:val="nil"/>
              <w:right w:val="nil"/>
            </w:tcBorders>
          </w:tcPr>
          <w:p w:rsidR="0045150E" w:rsidRDefault="0045150E">
            <w:pPr>
              <w:pStyle w:val="ConsPlusNormal"/>
              <w:jc w:val="center"/>
            </w:pPr>
            <w:r>
              <w:t>69</w:t>
            </w:r>
          </w:p>
        </w:tc>
        <w:tc>
          <w:tcPr>
            <w:tcW w:w="907"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Омская область</w:t>
            </w:r>
          </w:p>
        </w:tc>
        <w:tc>
          <w:tcPr>
            <w:tcW w:w="964" w:type="dxa"/>
            <w:tcBorders>
              <w:top w:val="nil"/>
              <w:left w:val="nil"/>
              <w:bottom w:val="nil"/>
              <w:right w:val="nil"/>
            </w:tcBorders>
          </w:tcPr>
          <w:p w:rsidR="0045150E" w:rsidRDefault="0045150E">
            <w:pPr>
              <w:pStyle w:val="ConsPlusNormal"/>
              <w:jc w:val="center"/>
            </w:pPr>
            <w:r>
              <w:t>81</w:t>
            </w:r>
          </w:p>
        </w:tc>
        <w:tc>
          <w:tcPr>
            <w:tcW w:w="907" w:type="dxa"/>
            <w:tcBorders>
              <w:top w:val="nil"/>
              <w:left w:val="nil"/>
              <w:bottom w:val="nil"/>
              <w:right w:val="nil"/>
            </w:tcBorders>
          </w:tcPr>
          <w:p w:rsidR="0045150E" w:rsidRDefault="0045150E">
            <w:pPr>
              <w:pStyle w:val="ConsPlusNormal"/>
              <w:jc w:val="center"/>
            </w:pPr>
            <w:r>
              <w:t>82</w:t>
            </w:r>
          </w:p>
        </w:tc>
        <w:tc>
          <w:tcPr>
            <w:tcW w:w="853" w:type="dxa"/>
            <w:tcBorders>
              <w:top w:val="nil"/>
              <w:left w:val="nil"/>
              <w:bottom w:val="nil"/>
              <w:right w:val="nil"/>
            </w:tcBorders>
          </w:tcPr>
          <w:p w:rsidR="0045150E" w:rsidRDefault="0045150E">
            <w:pPr>
              <w:pStyle w:val="ConsPlusNormal"/>
              <w:jc w:val="center"/>
            </w:pPr>
            <w:r>
              <w:t>90</w:t>
            </w:r>
          </w:p>
        </w:tc>
        <w:tc>
          <w:tcPr>
            <w:tcW w:w="853" w:type="dxa"/>
            <w:tcBorders>
              <w:top w:val="nil"/>
              <w:left w:val="nil"/>
              <w:bottom w:val="nil"/>
              <w:right w:val="nil"/>
            </w:tcBorders>
          </w:tcPr>
          <w:p w:rsidR="0045150E" w:rsidRDefault="0045150E">
            <w:pPr>
              <w:pStyle w:val="ConsPlusNormal"/>
              <w:jc w:val="center"/>
            </w:pPr>
            <w:r>
              <w:t>90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Оренбургская область</w:t>
            </w:r>
          </w:p>
        </w:tc>
        <w:tc>
          <w:tcPr>
            <w:tcW w:w="964" w:type="dxa"/>
            <w:tcBorders>
              <w:top w:val="nil"/>
              <w:left w:val="nil"/>
              <w:bottom w:val="nil"/>
              <w:right w:val="nil"/>
            </w:tcBorders>
          </w:tcPr>
          <w:p w:rsidR="0045150E" w:rsidRDefault="0045150E">
            <w:pPr>
              <w:pStyle w:val="ConsPlusNormal"/>
              <w:jc w:val="center"/>
            </w:pPr>
            <w:r>
              <w:t>61</w:t>
            </w:r>
          </w:p>
        </w:tc>
        <w:tc>
          <w:tcPr>
            <w:tcW w:w="907" w:type="dxa"/>
            <w:tcBorders>
              <w:top w:val="nil"/>
              <w:left w:val="nil"/>
              <w:bottom w:val="nil"/>
              <w:right w:val="nil"/>
            </w:tcBorders>
          </w:tcPr>
          <w:p w:rsidR="0045150E" w:rsidRDefault="0045150E">
            <w:pPr>
              <w:pStyle w:val="ConsPlusNormal"/>
              <w:jc w:val="center"/>
            </w:pPr>
            <w:r>
              <w:t>64,4</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Орловская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Пензенская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59</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Псковская область</w:t>
            </w:r>
          </w:p>
        </w:tc>
        <w:tc>
          <w:tcPr>
            <w:tcW w:w="964" w:type="dxa"/>
            <w:tcBorders>
              <w:top w:val="nil"/>
              <w:left w:val="nil"/>
              <w:bottom w:val="nil"/>
              <w:right w:val="nil"/>
            </w:tcBorders>
          </w:tcPr>
          <w:p w:rsidR="0045150E" w:rsidRDefault="0045150E">
            <w:pPr>
              <w:pStyle w:val="ConsPlusNormal"/>
              <w:jc w:val="center"/>
            </w:pPr>
            <w:r>
              <w:t>81</w:t>
            </w:r>
          </w:p>
        </w:tc>
        <w:tc>
          <w:tcPr>
            <w:tcW w:w="907" w:type="dxa"/>
            <w:tcBorders>
              <w:top w:val="nil"/>
              <w:left w:val="nil"/>
              <w:bottom w:val="nil"/>
              <w:right w:val="nil"/>
            </w:tcBorders>
          </w:tcPr>
          <w:p w:rsidR="0045150E" w:rsidRDefault="0045150E">
            <w:pPr>
              <w:pStyle w:val="ConsPlusNormal"/>
              <w:jc w:val="center"/>
            </w:pPr>
            <w:r>
              <w:t>81,7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Ростовская область</w:t>
            </w:r>
          </w:p>
        </w:tc>
        <w:tc>
          <w:tcPr>
            <w:tcW w:w="964" w:type="dxa"/>
            <w:tcBorders>
              <w:top w:val="nil"/>
              <w:left w:val="nil"/>
              <w:bottom w:val="nil"/>
              <w:right w:val="nil"/>
            </w:tcBorders>
          </w:tcPr>
          <w:p w:rsidR="0045150E" w:rsidRDefault="0045150E">
            <w:pPr>
              <w:pStyle w:val="ConsPlusNormal"/>
              <w:jc w:val="center"/>
            </w:pPr>
            <w:r>
              <w:t>70</w:t>
            </w:r>
          </w:p>
        </w:tc>
        <w:tc>
          <w:tcPr>
            <w:tcW w:w="907" w:type="dxa"/>
            <w:tcBorders>
              <w:top w:val="nil"/>
              <w:left w:val="nil"/>
              <w:bottom w:val="nil"/>
              <w:right w:val="nil"/>
            </w:tcBorders>
          </w:tcPr>
          <w:p w:rsidR="0045150E" w:rsidRDefault="0045150E">
            <w:pPr>
              <w:pStyle w:val="ConsPlusNormal"/>
              <w:jc w:val="center"/>
            </w:pPr>
            <w:r>
              <w:t>83</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Рязанская область</w:t>
            </w:r>
          </w:p>
        </w:tc>
        <w:tc>
          <w:tcPr>
            <w:tcW w:w="964" w:type="dxa"/>
            <w:tcBorders>
              <w:top w:val="nil"/>
              <w:left w:val="nil"/>
              <w:bottom w:val="nil"/>
              <w:right w:val="nil"/>
            </w:tcBorders>
          </w:tcPr>
          <w:p w:rsidR="0045150E" w:rsidRDefault="0045150E">
            <w:pPr>
              <w:pStyle w:val="ConsPlusNormal"/>
              <w:jc w:val="center"/>
            </w:pPr>
            <w:r>
              <w:t>54</w:t>
            </w:r>
          </w:p>
        </w:tc>
        <w:tc>
          <w:tcPr>
            <w:tcW w:w="907" w:type="dxa"/>
            <w:tcBorders>
              <w:top w:val="nil"/>
              <w:left w:val="nil"/>
              <w:bottom w:val="nil"/>
              <w:right w:val="nil"/>
            </w:tcBorders>
          </w:tcPr>
          <w:p w:rsidR="0045150E" w:rsidRDefault="0045150E">
            <w:pPr>
              <w:pStyle w:val="ConsPlusNormal"/>
              <w:jc w:val="center"/>
            </w:pPr>
            <w:r>
              <w:t>79,5</w:t>
            </w:r>
          </w:p>
        </w:tc>
        <w:tc>
          <w:tcPr>
            <w:tcW w:w="853" w:type="dxa"/>
            <w:tcBorders>
              <w:top w:val="nil"/>
              <w:left w:val="nil"/>
              <w:bottom w:val="nil"/>
              <w:right w:val="nil"/>
            </w:tcBorders>
          </w:tcPr>
          <w:p w:rsidR="0045150E" w:rsidRDefault="0045150E">
            <w:pPr>
              <w:pStyle w:val="ConsPlusNormal"/>
              <w:jc w:val="center"/>
            </w:pPr>
            <w:r>
              <w:t>54</w:t>
            </w:r>
          </w:p>
        </w:tc>
        <w:tc>
          <w:tcPr>
            <w:tcW w:w="853" w:type="dxa"/>
            <w:tcBorders>
              <w:top w:val="nil"/>
              <w:left w:val="nil"/>
              <w:bottom w:val="nil"/>
              <w:right w:val="nil"/>
            </w:tcBorders>
          </w:tcPr>
          <w:p w:rsidR="0045150E" w:rsidRDefault="0045150E">
            <w:pPr>
              <w:pStyle w:val="ConsPlusNormal"/>
              <w:jc w:val="center"/>
            </w:pPr>
            <w:r>
              <w:t>56,5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Самарская область</w:t>
            </w:r>
          </w:p>
        </w:tc>
        <w:tc>
          <w:tcPr>
            <w:tcW w:w="964" w:type="dxa"/>
            <w:tcBorders>
              <w:top w:val="nil"/>
              <w:left w:val="nil"/>
              <w:bottom w:val="nil"/>
              <w:right w:val="nil"/>
            </w:tcBorders>
          </w:tcPr>
          <w:p w:rsidR="0045150E" w:rsidRDefault="0045150E">
            <w:pPr>
              <w:pStyle w:val="ConsPlusNormal"/>
              <w:jc w:val="center"/>
            </w:pPr>
            <w:r>
              <w:t>72</w:t>
            </w:r>
          </w:p>
        </w:tc>
        <w:tc>
          <w:tcPr>
            <w:tcW w:w="907" w:type="dxa"/>
            <w:tcBorders>
              <w:top w:val="nil"/>
              <w:left w:val="nil"/>
              <w:bottom w:val="nil"/>
              <w:right w:val="nil"/>
            </w:tcBorders>
          </w:tcPr>
          <w:p w:rsidR="0045150E" w:rsidRDefault="0045150E">
            <w:pPr>
              <w:pStyle w:val="ConsPlusNormal"/>
              <w:jc w:val="center"/>
            </w:pPr>
            <w:r>
              <w:t>75,5</w:t>
            </w:r>
          </w:p>
        </w:tc>
        <w:tc>
          <w:tcPr>
            <w:tcW w:w="853" w:type="dxa"/>
            <w:tcBorders>
              <w:top w:val="nil"/>
              <w:left w:val="nil"/>
              <w:bottom w:val="nil"/>
              <w:right w:val="nil"/>
            </w:tcBorders>
          </w:tcPr>
          <w:p w:rsidR="0045150E" w:rsidRDefault="0045150E">
            <w:pPr>
              <w:pStyle w:val="ConsPlusNormal"/>
              <w:jc w:val="center"/>
            </w:pPr>
            <w:r>
              <w:t>73</w:t>
            </w:r>
          </w:p>
        </w:tc>
        <w:tc>
          <w:tcPr>
            <w:tcW w:w="853" w:type="dxa"/>
            <w:tcBorders>
              <w:top w:val="nil"/>
              <w:left w:val="nil"/>
              <w:bottom w:val="nil"/>
              <w:right w:val="nil"/>
            </w:tcBorders>
          </w:tcPr>
          <w:p w:rsidR="0045150E" w:rsidRDefault="0045150E">
            <w:pPr>
              <w:pStyle w:val="ConsPlusNormal"/>
              <w:jc w:val="center"/>
            </w:pPr>
            <w:r>
              <w:t>74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Саратовская область</w:t>
            </w:r>
          </w:p>
        </w:tc>
        <w:tc>
          <w:tcPr>
            <w:tcW w:w="964" w:type="dxa"/>
            <w:tcBorders>
              <w:top w:val="nil"/>
              <w:left w:val="nil"/>
              <w:bottom w:val="nil"/>
              <w:right w:val="nil"/>
            </w:tcBorders>
          </w:tcPr>
          <w:p w:rsidR="0045150E" w:rsidRDefault="0045150E">
            <w:pPr>
              <w:pStyle w:val="ConsPlusNormal"/>
              <w:jc w:val="center"/>
            </w:pPr>
            <w:r>
              <w:t>56,8</w:t>
            </w:r>
          </w:p>
        </w:tc>
        <w:tc>
          <w:tcPr>
            <w:tcW w:w="907" w:type="dxa"/>
            <w:tcBorders>
              <w:top w:val="nil"/>
              <w:left w:val="nil"/>
              <w:bottom w:val="nil"/>
              <w:right w:val="nil"/>
            </w:tcBorders>
          </w:tcPr>
          <w:p w:rsidR="0045150E" w:rsidRDefault="0045150E">
            <w:pPr>
              <w:pStyle w:val="ConsPlusNormal"/>
              <w:jc w:val="center"/>
            </w:pPr>
            <w:r>
              <w:t>69</w:t>
            </w:r>
          </w:p>
        </w:tc>
        <w:tc>
          <w:tcPr>
            <w:tcW w:w="853" w:type="dxa"/>
            <w:tcBorders>
              <w:top w:val="nil"/>
              <w:left w:val="nil"/>
              <w:bottom w:val="nil"/>
              <w:right w:val="nil"/>
            </w:tcBorders>
          </w:tcPr>
          <w:p w:rsidR="0045150E" w:rsidRDefault="0045150E">
            <w:pPr>
              <w:pStyle w:val="ConsPlusNormal"/>
              <w:jc w:val="center"/>
            </w:pPr>
            <w:r>
              <w:t>59,2</w:t>
            </w:r>
          </w:p>
        </w:tc>
        <w:tc>
          <w:tcPr>
            <w:tcW w:w="853" w:type="dxa"/>
            <w:tcBorders>
              <w:top w:val="nil"/>
              <w:left w:val="nil"/>
              <w:bottom w:val="nil"/>
              <w:right w:val="nil"/>
            </w:tcBorders>
          </w:tcPr>
          <w:p w:rsidR="0045150E" w:rsidRDefault="0045150E">
            <w:pPr>
              <w:pStyle w:val="ConsPlusNormal"/>
              <w:jc w:val="center"/>
            </w:pPr>
            <w:r>
              <w:t>62,8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Сахалинская область</w:t>
            </w:r>
          </w:p>
        </w:tc>
        <w:tc>
          <w:tcPr>
            <w:tcW w:w="964" w:type="dxa"/>
            <w:tcBorders>
              <w:top w:val="nil"/>
              <w:left w:val="nil"/>
              <w:bottom w:val="nil"/>
              <w:right w:val="nil"/>
            </w:tcBorders>
          </w:tcPr>
          <w:p w:rsidR="0045150E" w:rsidRDefault="0045150E">
            <w:pPr>
              <w:pStyle w:val="ConsPlusNormal"/>
              <w:jc w:val="center"/>
            </w:pPr>
            <w:r>
              <w:t>65</w:t>
            </w:r>
          </w:p>
        </w:tc>
        <w:tc>
          <w:tcPr>
            <w:tcW w:w="907" w:type="dxa"/>
            <w:tcBorders>
              <w:top w:val="nil"/>
              <w:left w:val="nil"/>
              <w:bottom w:val="nil"/>
              <w:right w:val="nil"/>
            </w:tcBorders>
          </w:tcPr>
          <w:p w:rsidR="0045150E" w:rsidRDefault="0045150E">
            <w:pPr>
              <w:pStyle w:val="ConsPlusNormal"/>
              <w:jc w:val="center"/>
            </w:pPr>
            <w:r>
              <w:t>71,3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Свердловская область</w:t>
            </w:r>
          </w:p>
        </w:tc>
        <w:tc>
          <w:tcPr>
            <w:tcW w:w="964" w:type="dxa"/>
            <w:tcBorders>
              <w:top w:val="nil"/>
              <w:left w:val="nil"/>
              <w:bottom w:val="nil"/>
              <w:right w:val="nil"/>
            </w:tcBorders>
          </w:tcPr>
          <w:p w:rsidR="0045150E" w:rsidRDefault="0045150E">
            <w:pPr>
              <w:pStyle w:val="ConsPlusNormal"/>
              <w:jc w:val="center"/>
            </w:pPr>
            <w:r>
              <w:t>82</w:t>
            </w:r>
          </w:p>
        </w:tc>
        <w:tc>
          <w:tcPr>
            <w:tcW w:w="907" w:type="dxa"/>
            <w:tcBorders>
              <w:top w:val="nil"/>
              <w:left w:val="nil"/>
              <w:bottom w:val="nil"/>
              <w:right w:val="nil"/>
            </w:tcBorders>
          </w:tcPr>
          <w:p w:rsidR="0045150E" w:rsidRDefault="0045150E">
            <w:pPr>
              <w:pStyle w:val="ConsPlusNormal"/>
              <w:jc w:val="center"/>
            </w:pPr>
            <w:r>
              <w:t>82</w:t>
            </w:r>
          </w:p>
        </w:tc>
        <w:tc>
          <w:tcPr>
            <w:tcW w:w="853" w:type="dxa"/>
            <w:tcBorders>
              <w:top w:val="nil"/>
              <w:left w:val="nil"/>
              <w:bottom w:val="nil"/>
              <w:right w:val="nil"/>
            </w:tcBorders>
          </w:tcPr>
          <w:p w:rsidR="0045150E" w:rsidRDefault="0045150E">
            <w:pPr>
              <w:pStyle w:val="ConsPlusNormal"/>
              <w:jc w:val="center"/>
            </w:pPr>
            <w:r>
              <w:t>85,7</w:t>
            </w:r>
          </w:p>
        </w:tc>
        <w:tc>
          <w:tcPr>
            <w:tcW w:w="853" w:type="dxa"/>
            <w:tcBorders>
              <w:top w:val="nil"/>
              <w:left w:val="nil"/>
              <w:bottom w:val="nil"/>
              <w:right w:val="nil"/>
            </w:tcBorders>
          </w:tcPr>
          <w:p w:rsidR="0045150E" w:rsidRDefault="0045150E">
            <w:pPr>
              <w:pStyle w:val="ConsPlusNormal"/>
              <w:jc w:val="center"/>
            </w:pPr>
            <w:r>
              <w:t>89,5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Смоленская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56</w:t>
            </w:r>
          </w:p>
        </w:tc>
        <w:tc>
          <w:tcPr>
            <w:tcW w:w="853"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Тамбовская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Тверская область</w:t>
            </w:r>
          </w:p>
        </w:tc>
        <w:tc>
          <w:tcPr>
            <w:tcW w:w="964" w:type="dxa"/>
            <w:tcBorders>
              <w:top w:val="nil"/>
              <w:left w:val="nil"/>
              <w:bottom w:val="nil"/>
              <w:right w:val="nil"/>
            </w:tcBorders>
          </w:tcPr>
          <w:p w:rsidR="0045150E" w:rsidRDefault="0045150E">
            <w:pPr>
              <w:pStyle w:val="ConsPlusNormal"/>
              <w:jc w:val="center"/>
            </w:pPr>
            <w:r>
              <w:t>60</w:t>
            </w:r>
          </w:p>
        </w:tc>
        <w:tc>
          <w:tcPr>
            <w:tcW w:w="907"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Томская область</w:t>
            </w:r>
          </w:p>
        </w:tc>
        <w:tc>
          <w:tcPr>
            <w:tcW w:w="964" w:type="dxa"/>
            <w:tcBorders>
              <w:top w:val="nil"/>
              <w:left w:val="nil"/>
              <w:bottom w:val="nil"/>
              <w:right w:val="nil"/>
            </w:tcBorders>
          </w:tcPr>
          <w:p w:rsidR="0045150E" w:rsidRDefault="0045150E">
            <w:pPr>
              <w:pStyle w:val="ConsPlusNormal"/>
              <w:jc w:val="center"/>
            </w:pPr>
            <w:r>
              <w:t>47</w:t>
            </w:r>
          </w:p>
        </w:tc>
        <w:tc>
          <w:tcPr>
            <w:tcW w:w="907" w:type="dxa"/>
            <w:tcBorders>
              <w:top w:val="nil"/>
              <w:left w:val="nil"/>
              <w:bottom w:val="nil"/>
              <w:right w:val="nil"/>
            </w:tcBorders>
          </w:tcPr>
          <w:p w:rsidR="0045150E" w:rsidRDefault="0045150E">
            <w:pPr>
              <w:pStyle w:val="ConsPlusNormal"/>
              <w:jc w:val="center"/>
            </w:pPr>
            <w:r>
              <w:t>85</w:t>
            </w:r>
          </w:p>
        </w:tc>
        <w:tc>
          <w:tcPr>
            <w:tcW w:w="853" w:type="dxa"/>
            <w:tcBorders>
              <w:top w:val="nil"/>
              <w:left w:val="nil"/>
              <w:bottom w:val="nil"/>
              <w:right w:val="nil"/>
            </w:tcBorders>
          </w:tcPr>
          <w:p w:rsidR="0045150E" w:rsidRDefault="0045150E">
            <w:pPr>
              <w:pStyle w:val="ConsPlusNormal"/>
              <w:jc w:val="center"/>
            </w:pPr>
            <w:r>
              <w:t>50</w:t>
            </w:r>
          </w:p>
        </w:tc>
        <w:tc>
          <w:tcPr>
            <w:tcW w:w="853" w:type="dxa"/>
            <w:tcBorders>
              <w:top w:val="nil"/>
              <w:left w:val="nil"/>
              <w:bottom w:val="nil"/>
              <w:right w:val="nil"/>
            </w:tcBorders>
          </w:tcPr>
          <w:p w:rsidR="0045150E" w:rsidRDefault="0045150E">
            <w:pPr>
              <w:pStyle w:val="ConsPlusNormal"/>
              <w:jc w:val="center"/>
            </w:pPr>
            <w:r>
              <w:t>73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Тульская область</w:t>
            </w:r>
          </w:p>
        </w:tc>
        <w:tc>
          <w:tcPr>
            <w:tcW w:w="964" w:type="dxa"/>
            <w:tcBorders>
              <w:top w:val="nil"/>
              <w:left w:val="nil"/>
              <w:bottom w:val="nil"/>
              <w:right w:val="nil"/>
            </w:tcBorders>
          </w:tcPr>
          <w:p w:rsidR="0045150E" w:rsidRDefault="0045150E">
            <w:pPr>
              <w:pStyle w:val="ConsPlusNormal"/>
              <w:jc w:val="center"/>
            </w:pPr>
            <w:r>
              <w:t>74</w:t>
            </w:r>
          </w:p>
        </w:tc>
        <w:tc>
          <w:tcPr>
            <w:tcW w:w="907" w:type="dxa"/>
            <w:tcBorders>
              <w:top w:val="nil"/>
              <w:left w:val="nil"/>
              <w:bottom w:val="nil"/>
              <w:right w:val="nil"/>
            </w:tcBorders>
          </w:tcPr>
          <w:p w:rsidR="0045150E" w:rsidRDefault="0045150E">
            <w:pPr>
              <w:pStyle w:val="ConsPlusNormal"/>
              <w:jc w:val="center"/>
            </w:pPr>
            <w:r>
              <w:t>79</w:t>
            </w:r>
          </w:p>
        </w:tc>
        <w:tc>
          <w:tcPr>
            <w:tcW w:w="853" w:type="dxa"/>
            <w:tcBorders>
              <w:top w:val="nil"/>
              <w:left w:val="nil"/>
              <w:bottom w:val="nil"/>
              <w:right w:val="nil"/>
            </w:tcBorders>
          </w:tcPr>
          <w:p w:rsidR="0045150E" w:rsidRDefault="0045150E">
            <w:pPr>
              <w:pStyle w:val="ConsPlusNormal"/>
              <w:jc w:val="center"/>
            </w:pPr>
            <w:r>
              <w:t>74,5</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Тюменская область</w:t>
            </w:r>
          </w:p>
        </w:tc>
        <w:tc>
          <w:tcPr>
            <w:tcW w:w="964" w:type="dxa"/>
            <w:tcBorders>
              <w:top w:val="nil"/>
              <w:left w:val="nil"/>
              <w:bottom w:val="nil"/>
              <w:right w:val="nil"/>
            </w:tcBorders>
          </w:tcPr>
          <w:p w:rsidR="0045150E" w:rsidRDefault="0045150E">
            <w:pPr>
              <w:pStyle w:val="ConsPlusNormal"/>
              <w:jc w:val="center"/>
            </w:pPr>
            <w:r>
              <w:t>75</w:t>
            </w:r>
          </w:p>
        </w:tc>
        <w:tc>
          <w:tcPr>
            <w:tcW w:w="907" w:type="dxa"/>
            <w:tcBorders>
              <w:top w:val="nil"/>
              <w:left w:val="nil"/>
              <w:bottom w:val="nil"/>
              <w:right w:val="nil"/>
            </w:tcBorders>
          </w:tcPr>
          <w:p w:rsidR="0045150E" w:rsidRDefault="0045150E">
            <w:pPr>
              <w:pStyle w:val="ConsPlusNormal"/>
              <w:jc w:val="center"/>
            </w:pPr>
            <w:r>
              <w:t>93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72,3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Ульяновская область</w:t>
            </w:r>
          </w:p>
        </w:tc>
        <w:tc>
          <w:tcPr>
            <w:tcW w:w="964" w:type="dxa"/>
            <w:tcBorders>
              <w:top w:val="nil"/>
              <w:left w:val="nil"/>
              <w:bottom w:val="nil"/>
              <w:right w:val="nil"/>
            </w:tcBorders>
          </w:tcPr>
          <w:p w:rsidR="0045150E" w:rsidRDefault="0045150E">
            <w:pPr>
              <w:pStyle w:val="ConsPlusNormal"/>
              <w:jc w:val="center"/>
            </w:pPr>
            <w:r>
              <w:t>60</w:t>
            </w:r>
          </w:p>
        </w:tc>
        <w:tc>
          <w:tcPr>
            <w:tcW w:w="907" w:type="dxa"/>
            <w:tcBorders>
              <w:top w:val="nil"/>
              <w:left w:val="nil"/>
              <w:bottom w:val="nil"/>
              <w:right w:val="nil"/>
            </w:tcBorders>
          </w:tcPr>
          <w:p w:rsidR="0045150E" w:rsidRDefault="0045150E">
            <w:pPr>
              <w:pStyle w:val="ConsPlusNormal"/>
              <w:jc w:val="center"/>
            </w:pPr>
            <w:r>
              <w:t>72</w:t>
            </w:r>
          </w:p>
        </w:tc>
        <w:tc>
          <w:tcPr>
            <w:tcW w:w="853" w:type="dxa"/>
            <w:tcBorders>
              <w:top w:val="nil"/>
              <w:left w:val="nil"/>
              <w:bottom w:val="nil"/>
              <w:right w:val="nil"/>
            </w:tcBorders>
          </w:tcPr>
          <w:p w:rsidR="0045150E" w:rsidRDefault="0045150E">
            <w:pPr>
              <w:pStyle w:val="ConsPlusNormal"/>
              <w:jc w:val="center"/>
            </w:pPr>
            <w:r>
              <w:t>61</w:t>
            </w:r>
          </w:p>
        </w:tc>
        <w:tc>
          <w:tcPr>
            <w:tcW w:w="853" w:type="dxa"/>
            <w:tcBorders>
              <w:top w:val="nil"/>
              <w:left w:val="nil"/>
              <w:bottom w:val="nil"/>
              <w:right w:val="nil"/>
            </w:tcBorders>
          </w:tcPr>
          <w:p w:rsidR="0045150E" w:rsidRDefault="0045150E">
            <w:pPr>
              <w:pStyle w:val="ConsPlusNormal"/>
              <w:jc w:val="center"/>
            </w:pPr>
            <w:r>
              <w:t>62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Челябинская область</w:t>
            </w:r>
          </w:p>
        </w:tc>
        <w:tc>
          <w:tcPr>
            <w:tcW w:w="964" w:type="dxa"/>
            <w:tcBorders>
              <w:top w:val="nil"/>
              <w:left w:val="nil"/>
              <w:bottom w:val="nil"/>
              <w:right w:val="nil"/>
            </w:tcBorders>
          </w:tcPr>
          <w:p w:rsidR="0045150E" w:rsidRDefault="0045150E">
            <w:pPr>
              <w:pStyle w:val="ConsPlusNormal"/>
              <w:jc w:val="center"/>
            </w:pPr>
            <w:r>
              <w:t>70</w:t>
            </w:r>
          </w:p>
        </w:tc>
        <w:tc>
          <w:tcPr>
            <w:tcW w:w="907" w:type="dxa"/>
            <w:tcBorders>
              <w:top w:val="nil"/>
              <w:left w:val="nil"/>
              <w:bottom w:val="nil"/>
              <w:right w:val="nil"/>
            </w:tcBorders>
          </w:tcPr>
          <w:p w:rsidR="0045150E" w:rsidRDefault="0045150E">
            <w:pPr>
              <w:pStyle w:val="ConsPlusNormal"/>
              <w:jc w:val="center"/>
            </w:pPr>
            <w:r>
              <w:t>71,8</w:t>
            </w:r>
          </w:p>
        </w:tc>
        <w:tc>
          <w:tcPr>
            <w:tcW w:w="853" w:type="dxa"/>
            <w:tcBorders>
              <w:top w:val="nil"/>
              <w:left w:val="nil"/>
              <w:bottom w:val="nil"/>
              <w:right w:val="nil"/>
            </w:tcBorders>
          </w:tcPr>
          <w:p w:rsidR="0045150E" w:rsidRDefault="0045150E">
            <w:pPr>
              <w:pStyle w:val="ConsPlusNormal"/>
              <w:jc w:val="center"/>
            </w:pPr>
            <w:r>
              <w:t>70,3</w:t>
            </w:r>
          </w:p>
        </w:tc>
        <w:tc>
          <w:tcPr>
            <w:tcW w:w="853" w:type="dxa"/>
            <w:tcBorders>
              <w:top w:val="nil"/>
              <w:left w:val="nil"/>
              <w:bottom w:val="nil"/>
              <w:right w:val="nil"/>
            </w:tcBorders>
          </w:tcPr>
          <w:p w:rsidR="0045150E" w:rsidRDefault="0045150E">
            <w:pPr>
              <w:pStyle w:val="ConsPlusNormal"/>
              <w:jc w:val="center"/>
            </w:pPr>
            <w:r>
              <w:t>70,6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Ярославская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67,1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Москва</w:t>
            </w:r>
          </w:p>
        </w:tc>
        <w:tc>
          <w:tcPr>
            <w:tcW w:w="964" w:type="dxa"/>
            <w:tcBorders>
              <w:top w:val="nil"/>
              <w:left w:val="nil"/>
              <w:bottom w:val="nil"/>
              <w:right w:val="nil"/>
            </w:tcBorders>
          </w:tcPr>
          <w:p w:rsidR="0045150E" w:rsidRDefault="0045150E">
            <w:pPr>
              <w:pStyle w:val="ConsPlusNormal"/>
              <w:jc w:val="center"/>
            </w:pPr>
            <w:r>
              <w:t>43</w:t>
            </w:r>
          </w:p>
        </w:tc>
        <w:tc>
          <w:tcPr>
            <w:tcW w:w="907" w:type="dxa"/>
            <w:tcBorders>
              <w:top w:val="nil"/>
              <w:left w:val="nil"/>
              <w:bottom w:val="nil"/>
              <w:right w:val="nil"/>
            </w:tcBorders>
          </w:tcPr>
          <w:p w:rsidR="0045150E" w:rsidRDefault="0045150E">
            <w:pPr>
              <w:pStyle w:val="ConsPlusNormal"/>
              <w:jc w:val="center"/>
            </w:pPr>
            <w:r>
              <w:t>43</w:t>
            </w:r>
          </w:p>
        </w:tc>
        <w:tc>
          <w:tcPr>
            <w:tcW w:w="853" w:type="dxa"/>
            <w:tcBorders>
              <w:top w:val="nil"/>
              <w:left w:val="nil"/>
              <w:bottom w:val="nil"/>
              <w:right w:val="nil"/>
            </w:tcBorders>
          </w:tcPr>
          <w:p w:rsidR="0045150E" w:rsidRDefault="0045150E">
            <w:pPr>
              <w:pStyle w:val="ConsPlusNormal"/>
              <w:jc w:val="center"/>
            </w:pPr>
            <w:r>
              <w:t>45</w:t>
            </w:r>
          </w:p>
        </w:tc>
        <w:tc>
          <w:tcPr>
            <w:tcW w:w="853" w:type="dxa"/>
            <w:tcBorders>
              <w:top w:val="nil"/>
              <w:left w:val="nil"/>
              <w:bottom w:val="nil"/>
              <w:right w:val="nil"/>
            </w:tcBorders>
          </w:tcPr>
          <w:p w:rsidR="0045150E" w:rsidRDefault="0045150E">
            <w:pPr>
              <w:pStyle w:val="ConsPlusNormal"/>
              <w:jc w:val="center"/>
            </w:pPr>
            <w:r>
              <w:t>46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Санкт-Петербург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Севастополь</w:t>
            </w:r>
          </w:p>
        </w:tc>
        <w:tc>
          <w:tcPr>
            <w:tcW w:w="964" w:type="dxa"/>
            <w:tcBorders>
              <w:top w:val="nil"/>
              <w:left w:val="nil"/>
              <w:bottom w:val="nil"/>
              <w:right w:val="nil"/>
            </w:tcBorders>
          </w:tcPr>
          <w:p w:rsidR="0045150E" w:rsidRDefault="0045150E">
            <w:pPr>
              <w:pStyle w:val="ConsPlusNormal"/>
              <w:jc w:val="center"/>
            </w:pPr>
            <w:r>
              <w:t>79,5</w:t>
            </w:r>
          </w:p>
        </w:tc>
        <w:tc>
          <w:tcPr>
            <w:tcW w:w="907" w:type="dxa"/>
            <w:tcBorders>
              <w:top w:val="nil"/>
              <w:left w:val="nil"/>
              <w:bottom w:val="nil"/>
              <w:right w:val="nil"/>
            </w:tcBorders>
          </w:tcPr>
          <w:p w:rsidR="0045150E" w:rsidRDefault="0045150E">
            <w:pPr>
              <w:pStyle w:val="ConsPlusNormal"/>
              <w:jc w:val="center"/>
            </w:pPr>
            <w:r>
              <w:t>79,5</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Еврейская автономная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62</w:t>
            </w:r>
          </w:p>
        </w:tc>
        <w:tc>
          <w:tcPr>
            <w:tcW w:w="853" w:type="dxa"/>
            <w:tcBorders>
              <w:top w:val="nil"/>
              <w:left w:val="nil"/>
              <w:bottom w:val="nil"/>
              <w:right w:val="nil"/>
            </w:tcBorders>
          </w:tcPr>
          <w:p w:rsidR="0045150E" w:rsidRDefault="0045150E">
            <w:pPr>
              <w:pStyle w:val="ConsPlusNormal"/>
              <w:jc w:val="center"/>
            </w:pPr>
            <w:r>
              <w:t>67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Ненецкий автономный округ</w:t>
            </w:r>
          </w:p>
        </w:tc>
        <w:tc>
          <w:tcPr>
            <w:tcW w:w="964" w:type="dxa"/>
            <w:tcBorders>
              <w:top w:val="nil"/>
              <w:left w:val="nil"/>
              <w:bottom w:val="nil"/>
              <w:right w:val="nil"/>
            </w:tcBorders>
          </w:tcPr>
          <w:p w:rsidR="0045150E" w:rsidRDefault="0045150E">
            <w:pPr>
              <w:pStyle w:val="ConsPlusNormal"/>
              <w:jc w:val="center"/>
            </w:pPr>
            <w:r>
              <w:t>75</w:t>
            </w:r>
          </w:p>
        </w:tc>
        <w:tc>
          <w:tcPr>
            <w:tcW w:w="907" w:type="dxa"/>
            <w:tcBorders>
              <w:top w:val="nil"/>
              <w:left w:val="nil"/>
              <w:bottom w:val="nil"/>
              <w:right w:val="nil"/>
            </w:tcBorders>
          </w:tcPr>
          <w:p w:rsidR="0045150E" w:rsidRDefault="0045150E">
            <w:pPr>
              <w:pStyle w:val="ConsPlusNormal"/>
              <w:jc w:val="center"/>
            </w:pPr>
            <w:r>
              <w:t>77</w:t>
            </w:r>
          </w:p>
        </w:tc>
        <w:tc>
          <w:tcPr>
            <w:tcW w:w="853" w:type="dxa"/>
            <w:tcBorders>
              <w:top w:val="nil"/>
              <w:left w:val="nil"/>
              <w:bottom w:val="nil"/>
              <w:right w:val="nil"/>
            </w:tcBorders>
          </w:tcPr>
          <w:p w:rsidR="0045150E" w:rsidRDefault="0045150E">
            <w:pPr>
              <w:pStyle w:val="ConsPlusNormal"/>
              <w:jc w:val="center"/>
            </w:pPr>
            <w:r>
              <w:t>76</w:t>
            </w:r>
          </w:p>
        </w:tc>
        <w:tc>
          <w:tcPr>
            <w:tcW w:w="853" w:type="dxa"/>
            <w:tcBorders>
              <w:top w:val="nil"/>
              <w:left w:val="nil"/>
              <w:bottom w:val="nil"/>
              <w:right w:val="nil"/>
            </w:tcBorders>
          </w:tcPr>
          <w:p w:rsidR="0045150E" w:rsidRDefault="0045150E">
            <w:pPr>
              <w:pStyle w:val="ConsPlusNormal"/>
              <w:jc w:val="center"/>
            </w:pPr>
            <w:r>
              <w:t>77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Ханты-Мансийский автономный округ - Югра</w:t>
            </w:r>
          </w:p>
        </w:tc>
        <w:tc>
          <w:tcPr>
            <w:tcW w:w="964" w:type="dxa"/>
            <w:tcBorders>
              <w:top w:val="nil"/>
              <w:left w:val="nil"/>
              <w:bottom w:val="nil"/>
              <w:right w:val="nil"/>
            </w:tcBorders>
          </w:tcPr>
          <w:p w:rsidR="0045150E" w:rsidRDefault="0045150E">
            <w:pPr>
              <w:pStyle w:val="ConsPlusNormal"/>
              <w:jc w:val="center"/>
            </w:pPr>
            <w:r>
              <w:t>63</w:t>
            </w:r>
          </w:p>
        </w:tc>
        <w:tc>
          <w:tcPr>
            <w:tcW w:w="907" w:type="dxa"/>
            <w:tcBorders>
              <w:top w:val="nil"/>
              <w:left w:val="nil"/>
              <w:bottom w:val="nil"/>
              <w:right w:val="nil"/>
            </w:tcBorders>
          </w:tcPr>
          <w:p w:rsidR="0045150E" w:rsidRDefault="0045150E">
            <w:pPr>
              <w:pStyle w:val="ConsPlusNormal"/>
              <w:jc w:val="center"/>
            </w:pPr>
            <w:r>
              <w:t>66,4</w:t>
            </w:r>
          </w:p>
        </w:tc>
        <w:tc>
          <w:tcPr>
            <w:tcW w:w="853" w:type="dxa"/>
            <w:tcBorders>
              <w:top w:val="nil"/>
              <w:left w:val="nil"/>
              <w:bottom w:val="nil"/>
              <w:right w:val="nil"/>
            </w:tcBorders>
          </w:tcPr>
          <w:p w:rsidR="0045150E" w:rsidRDefault="0045150E">
            <w:pPr>
              <w:pStyle w:val="ConsPlusNormal"/>
              <w:jc w:val="center"/>
            </w:pPr>
            <w:r>
              <w:t>68</w:t>
            </w:r>
          </w:p>
        </w:tc>
        <w:tc>
          <w:tcPr>
            <w:tcW w:w="853" w:type="dxa"/>
            <w:tcBorders>
              <w:top w:val="nil"/>
              <w:left w:val="nil"/>
              <w:bottom w:val="nil"/>
              <w:right w:val="nil"/>
            </w:tcBorders>
          </w:tcPr>
          <w:p w:rsidR="0045150E" w:rsidRDefault="0045150E">
            <w:pPr>
              <w:pStyle w:val="ConsPlusNormal"/>
              <w:jc w:val="center"/>
            </w:pPr>
            <w:r>
              <w:t>73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Чукотский автономный округ</w:t>
            </w:r>
          </w:p>
        </w:tc>
        <w:tc>
          <w:tcPr>
            <w:tcW w:w="964" w:type="dxa"/>
            <w:tcBorders>
              <w:top w:val="nil"/>
              <w:left w:val="nil"/>
              <w:bottom w:val="nil"/>
              <w:right w:val="nil"/>
            </w:tcBorders>
          </w:tcPr>
          <w:p w:rsidR="0045150E" w:rsidRDefault="0045150E">
            <w:pPr>
              <w:pStyle w:val="ConsPlusNormal"/>
              <w:jc w:val="center"/>
            </w:pPr>
            <w:r>
              <w:t>50</w:t>
            </w:r>
          </w:p>
        </w:tc>
        <w:tc>
          <w:tcPr>
            <w:tcW w:w="907" w:type="dxa"/>
            <w:tcBorders>
              <w:top w:val="nil"/>
              <w:left w:val="nil"/>
              <w:bottom w:val="nil"/>
              <w:right w:val="nil"/>
            </w:tcBorders>
          </w:tcPr>
          <w:p w:rsidR="0045150E" w:rsidRDefault="0045150E">
            <w:pPr>
              <w:pStyle w:val="ConsPlusNormal"/>
              <w:jc w:val="center"/>
            </w:pPr>
            <w:r>
              <w:t>50</w:t>
            </w:r>
          </w:p>
        </w:tc>
        <w:tc>
          <w:tcPr>
            <w:tcW w:w="853" w:type="dxa"/>
            <w:tcBorders>
              <w:top w:val="nil"/>
              <w:left w:val="nil"/>
              <w:bottom w:val="nil"/>
              <w:right w:val="nil"/>
            </w:tcBorders>
          </w:tcPr>
          <w:p w:rsidR="0045150E" w:rsidRDefault="0045150E">
            <w:pPr>
              <w:pStyle w:val="ConsPlusNormal"/>
              <w:jc w:val="center"/>
            </w:pPr>
            <w:r>
              <w:t>88</w:t>
            </w:r>
          </w:p>
        </w:tc>
        <w:tc>
          <w:tcPr>
            <w:tcW w:w="853" w:type="dxa"/>
            <w:tcBorders>
              <w:top w:val="nil"/>
              <w:left w:val="nil"/>
              <w:bottom w:val="nil"/>
              <w:right w:val="nil"/>
            </w:tcBorders>
          </w:tcPr>
          <w:p w:rsidR="0045150E" w:rsidRDefault="0045150E">
            <w:pPr>
              <w:pStyle w:val="ConsPlusNormal"/>
              <w:jc w:val="center"/>
            </w:pPr>
            <w:r>
              <w:t>88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Ямало-Ненецкий автономный округ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3"/>
            </w:pPr>
            <w:r>
              <w:t xml:space="preserve">Показатель 3 "Прирост численности занятого населения в местах традиционного проживания и традиционной хозяйственной </w:t>
            </w:r>
            <w:r>
              <w:lastRenderedPageBreak/>
              <w:t>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Республика Алтай</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0,12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Бурятия</w:t>
            </w:r>
          </w:p>
        </w:tc>
        <w:tc>
          <w:tcPr>
            <w:tcW w:w="964" w:type="dxa"/>
            <w:tcBorders>
              <w:top w:val="nil"/>
              <w:left w:val="nil"/>
              <w:bottom w:val="nil"/>
              <w:right w:val="nil"/>
            </w:tcBorders>
          </w:tcPr>
          <w:p w:rsidR="0045150E" w:rsidRDefault="0045150E">
            <w:pPr>
              <w:pStyle w:val="ConsPlusNormal"/>
              <w:jc w:val="center"/>
            </w:pPr>
            <w:r>
              <w:t>2,5</w:t>
            </w:r>
          </w:p>
        </w:tc>
        <w:tc>
          <w:tcPr>
            <w:tcW w:w="907" w:type="dxa"/>
            <w:tcBorders>
              <w:top w:val="nil"/>
              <w:left w:val="nil"/>
              <w:bottom w:val="nil"/>
              <w:right w:val="nil"/>
            </w:tcBorders>
          </w:tcPr>
          <w:p w:rsidR="0045150E" w:rsidRDefault="0045150E">
            <w:pPr>
              <w:pStyle w:val="ConsPlusNormal"/>
              <w:jc w:val="center"/>
            </w:pPr>
            <w:r>
              <w:t>2,6</w:t>
            </w:r>
          </w:p>
        </w:tc>
        <w:tc>
          <w:tcPr>
            <w:tcW w:w="853" w:type="dxa"/>
            <w:tcBorders>
              <w:top w:val="nil"/>
              <w:left w:val="nil"/>
              <w:bottom w:val="nil"/>
              <w:right w:val="nil"/>
            </w:tcBorders>
          </w:tcPr>
          <w:p w:rsidR="0045150E" w:rsidRDefault="0045150E">
            <w:pPr>
              <w:pStyle w:val="ConsPlusNormal"/>
              <w:jc w:val="center"/>
            </w:pPr>
            <w:r>
              <w:t>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Карелия</w:t>
            </w:r>
          </w:p>
        </w:tc>
        <w:tc>
          <w:tcPr>
            <w:tcW w:w="964" w:type="dxa"/>
            <w:tcBorders>
              <w:top w:val="nil"/>
              <w:left w:val="nil"/>
              <w:bottom w:val="nil"/>
              <w:right w:val="nil"/>
            </w:tcBorders>
          </w:tcPr>
          <w:p w:rsidR="0045150E" w:rsidRDefault="0045150E">
            <w:pPr>
              <w:pStyle w:val="ConsPlusNormal"/>
              <w:jc w:val="center"/>
            </w:pPr>
            <w:r>
              <w:t>0,5</w:t>
            </w:r>
          </w:p>
        </w:tc>
        <w:tc>
          <w:tcPr>
            <w:tcW w:w="907"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0,8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Коми</w:t>
            </w:r>
          </w:p>
        </w:tc>
        <w:tc>
          <w:tcPr>
            <w:tcW w:w="964" w:type="dxa"/>
            <w:tcBorders>
              <w:top w:val="nil"/>
              <w:left w:val="nil"/>
              <w:bottom w:val="nil"/>
              <w:right w:val="nil"/>
            </w:tcBorders>
          </w:tcPr>
          <w:p w:rsidR="0045150E" w:rsidRDefault="0045150E">
            <w:pPr>
              <w:pStyle w:val="ConsPlusNormal"/>
              <w:jc w:val="center"/>
            </w:pPr>
            <w:r>
              <w:t>0,2</w:t>
            </w:r>
          </w:p>
        </w:tc>
        <w:tc>
          <w:tcPr>
            <w:tcW w:w="907"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Саха (Якутия)</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Тыва</w:t>
            </w:r>
          </w:p>
        </w:tc>
        <w:tc>
          <w:tcPr>
            <w:tcW w:w="964" w:type="dxa"/>
            <w:tcBorders>
              <w:top w:val="nil"/>
              <w:left w:val="nil"/>
              <w:bottom w:val="nil"/>
              <w:right w:val="nil"/>
            </w:tcBorders>
          </w:tcPr>
          <w:p w:rsidR="0045150E" w:rsidRDefault="0045150E">
            <w:pPr>
              <w:pStyle w:val="ConsPlusNormal"/>
              <w:jc w:val="center"/>
            </w:pPr>
            <w:r>
              <w:t>2,3</w:t>
            </w:r>
          </w:p>
        </w:tc>
        <w:tc>
          <w:tcPr>
            <w:tcW w:w="907" w:type="dxa"/>
            <w:tcBorders>
              <w:top w:val="nil"/>
              <w:left w:val="nil"/>
              <w:bottom w:val="nil"/>
              <w:right w:val="nil"/>
            </w:tcBorders>
          </w:tcPr>
          <w:p w:rsidR="0045150E" w:rsidRDefault="0045150E">
            <w:pPr>
              <w:pStyle w:val="ConsPlusNormal"/>
              <w:jc w:val="center"/>
            </w:pPr>
            <w:r>
              <w:t>2,3</w:t>
            </w:r>
          </w:p>
        </w:tc>
        <w:tc>
          <w:tcPr>
            <w:tcW w:w="853" w:type="dxa"/>
            <w:tcBorders>
              <w:top w:val="nil"/>
              <w:left w:val="nil"/>
              <w:bottom w:val="nil"/>
              <w:right w:val="nil"/>
            </w:tcBorders>
          </w:tcPr>
          <w:p w:rsidR="0045150E" w:rsidRDefault="0045150E">
            <w:pPr>
              <w:pStyle w:val="ConsPlusNormal"/>
              <w:jc w:val="center"/>
            </w:pPr>
            <w:r>
              <w:t>2,4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Хакасия</w:t>
            </w:r>
          </w:p>
        </w:tc>
        <w:tc>
          <w:tcPr>
            <w:tcW w:w="964" w:type="dxa"/>
            <w:tcBorders>
              <w:top w:val="nil"/>
              <w:left w:val="nil"/>
              <w:bottom w:val="nil"/>
              <w:right w:val="nil"/>
            </w:tcBorders>
          </w:tcPr>
          <w:p w:rsidR="0045150E" w:rsidRDefault="0045150E">
            <w:pPr>
              <w:pStyle w:val="ConsPlusNormal"/>
              <w:jc w:val="center"/>
            </w:pPr>
            <w:r>
              <w:t>0,2</w:t>
            </w:r>
          </w:p>
        </w:tc>
        <w:tc>
          <w:tcPr>
            <w:tcW w:w="907"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Алтайский край</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0,0003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Забайкальский край</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0,12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Камчатский край</w:t>
            </w:r>
          </w:p>
        </w:tc>
        <w:tc>
          <w:tcPr>
            <w:tcW w:w="964" w:type="dxa"/>
            <w:tcBorders>
              <w:top w:val="nil"/>
              <w:left w:val="nil"/>
              <w:bottom w:val="nil"/>
              <w:right w:val="nil"/>
            </w:tcBorders>
          </w:tcPr>
          <w:p w:rsidR="0045150E" w:rsidRDefault="0045150E">
            <w:pPr>
              <w:pStyle w:val="ConsPlusNormal"/>
              <w:jc w:val="center"/>
            </w:pPr>
            <w:r>
              <w:t>0,01</w:t>
            </w:r>
          </w:p>
        </w:tc>
        <w:tc>
          <w:tcPr>
            <w:tcW w:w="907" w:type="dxa"/>
            <w:tcBorders>
              <w:top w:val="nil"/>
              <w:left w:val="nil"/>
              <w:bottom w:val="nil"/>
              <w:right w:val="nil"/>
            </w:tcBorders>
          </w:tcPr>
          <w:p w:rsidR="0045150E" w:rsidRDefault="0045150E">
            <w:pPr>
              <w:pStyle w:val="ConsPlusNormal"/>
              <w:jc w:val="center"/>
            </w:pPr>
            <w:r>
              <w:t>3</w:t>
            </w:r>
          </w:p>
        </w:tc>
        <w:tc>
          <w:tcPr>
            <w:tcW w:w="853" w:type="dxa"/>
            <w:tcBorders>
              <w:top w:val="nil"/>
              <w:left w:val="nil"/>
              <w:bottom w:val="nil"/>
              <w:right w:val="nil"/>
            </w:tcBorders>
          </w:tcPr>
          <w:p w:rsidR="0045150E" w:rsidRDefault="0045150E">
            <w:pPr>
              <w:pStyle w:val="ConsPlusNormal"/>
              <w:jc w:val="center"/>
            </w:pPr>
            <w:r>
              <w:t>0,36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Красноярский край</w:t>
            </w:r>
          </w:p>
        </w:tc>
        <w:tc>
          <w:tcPr>
            <w:tcW w:w="964" w:type="dxa"/>
            <w:tcBorders>
              <w:top w:val="nil"/>
              <w:left w:val="nil"/>
              <w:bottom w:val="nil"/>
              <w:right w:val="nil"/>
            </w:tcBorders>
          </w:tcPr>
          <w:p w:rsidR="0045150E" w:rsidRDefault="0045150E">
            <w:pPr>
              <w:pStyle w:val="ConsPlusNormal"/>
              <w:jc w:val="center"/>
            </w:pPr>
            <w:r>
              <w:t>3,5</w:t>
            </w:r>
          </w:p>
        </w:tc>
        <w:tc>
          <w:tcPr>
            <w:tcW w:w="907"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3,6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Приморский край</w:t>
            </w:r>
          </w:p>
        </w:tc>
        <w:tc>
          <w:tcPr>
            <w:tcW w:w="964" w:type="dxa"/>
            <w:tcBorders>
              <w:top w:val="nil"/>
              <w:left w:val="nil"/>
              <w:bottom w:val="nil"/>
              <w:right w:val="nil"/>
            </w:tcBorders>
          </w:tcPr>
          <w:p w:rsidR="0045150E" w:rsidRDefault="0045150E">
            <w:pPr>
              <w:pStyle w:val="ConsPlusNormal"/>
              <w:jc w:val="center"/>
            </w:pPr>
            <w:r>
              <w:t>0,909</w:t>
            </w:r>
          </w:p>
        </w:tc>
        <w:tc>
          <w:tcPr>
            <w:tcW w:w="907" w:type="dxa"/>
            <w:tcBorders>
              <w:top w:val="nil"/>
              <w:left w:val="nil"/>
              <w:bottom w:val="nil"/>
              <w:right w:val="nil"/>
            </w:tcBorders>
          </w:tcPr>
          <w:p w:rsidR="0045150E" w:rsidRDefault="0045150E">
            <w:pPr>
              <w:pStyle w:val="ConsPlusNormal"/>
              <w:jc w:val="center"/>
            </w:pPr>
            <w:r>
              <w:t>0,909</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Хабаровский край</w:t>
            </w:r>
          </w:p>
        </w:tc>
        <w:tc>
          <w:tcPr>
            <w:tcW w:w="964" w:type="dxa"/>
            <w:tcBorders>
              <w:top w:val="nil"/>
              <w:left w:val="nil"/>
              <w:bottom w:val="nil"/>
              <w:right w:val="nil"/>
            </w:tcBorders>
          </w:tcPr>
          <w:p w:rsidR="0045150E" w:rsidRDefault="0045150E">
            <w:pPr>
              <w:pStyle w:val="ConsPlusNormal"/>
              <w:jc w:val="center"/>
            </w:pPr>
            <w:r>
              <w:t>0,5</w:t>
            </w:r>
          </w:p>
        </w:tc>
        <w:tc>
          <w:tcPr>
            <w:tcW w:w="907"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1,3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Амурская область</w:t>
            </w:r>
          </w:p>
        </w:tc>
        <w:tc>
          <w:tcPr>
            <w:tcW w:w="964" w:type="dxa"/>
            <w:tcBorders>
              <w:top w:val="nil"/>
              <w:left w:val="nil"/>
              <w:bottom w:val="nil"/>
              <w:right w:val="nil"/>
            </w:tcBorders>
          </w:tcPr>
          <w:p w:rsidR="0045150E" w:rsidRDefault="0045150E">
            <w:pPr>
              <w:pStyle w:val="ConsPlusNormal"/>
              <w:jc w:val="center"/>
            </w:pPr>
            <w:r>
              <w:t>1</w:t>
            </w:r>
          </w:p>
        </w:tc>
        <w:tc>
          <w:tcPr>
            <w:tcW w:w="907"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Вологодская область</w:t>
            </w:r>
          </w:p>
        </w:tc>
        <w:tc>
          <w:tcPr>
            <w:tcW w:w="964" w:type="dxa"/>
            <w:tcBorders>
              <w:top w:val="nil"/>
              <w:left w:val="nil"/>
              <w:bottom w:val="nil"/>
              <w:right w:val="nil"/>
            </w:tcBorders>
          </w:tcPr>
          <w:p w:rsidR="0045150E" w:rsidRDefault="0045150E">
            <w:pPr>
              <w:pStyle w:val="ConsPlusNormal"/>
              <w:jc w:val="center"/>
            </w:pPr>
            <w:r>
              <w:t>0,5</w:t>
            </w:r>
          </w:p>
        </w:tc>
        <w:tc>
          <w:tcPr>
            <w:tcW w:w="907"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Иркутская область</w:t>
            </w:r>
          </w:p>
        </w:tc>
        <w:tc>
          <w:tcPr>
            <w:tcW w:w="964" w:type="dxa"/>
            <w:tcBorders>
              <w:top w:val="nil"/>
              <w:left w:val="nil"/>
              <w:bottom w:val="nil"/>
              <w:right w:val="nil"/>
            </w:tcBorders>
          </w:tcPr>
          <w:p w:rsidR="0045150E" w:rsidRDefault="0045150E">
            <w:pPr>
              <w:pStyle w:val="ConsPlusNormal"/>
              <w:jc w:val="center"/>
            </w:pPr>
            <w:r>
              <w:t>0,3</w:t>
            </w:r>
          </w:p>
        </w:tc>
        <w:tc>
          <w:tcPr>
            <w:tcW w:w="907"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Кемеровская область</w:t>
            </w:r>
          </w:p>
        </w:tc>
        <w:tc>
          <w:tcPr>
            <w:tcW w:w="964" w:type="dxa"/>
            <w:tcBorders>
              <w:top w:val="nil"/>
              <w:left w:val="nil"/>
              <w:bottom w:val="nil"/>
              <w:right w:val="nil"/>
            </w:tcBorders>
          </w:tcPr>
          <w:p w:rsidR="0045150E" w:rsidRDefault="0045150E">
            <w:pPr>
              <w:pStyle w:val="ConsPlusNormal"/>
              <w:jc w:val="center"/>
            </w:pPr>
            <w:r>
              <w:t>0,3</w:t>
            </w:r>
          </w:p>
        </w:tc>
        <w:tc>
          <w:tcPr>
            <w:tcW w:w="907"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Ленинградская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0,01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Магаданская область</w:t>
            </w:r>
          </w:p>
        </w:tc>
        <w:tc>
          <w:tcPr>
            <w:tcW w:w="964" w:type="dxa"/>
            <w:tcBorders>
              <w:top w:val="nil"/>
              <w:left w:val="nil"/>
              <w:bottom w:val="nil"/>
              <w:right w:val="nil"/>
            </w:tcBorders>
          </w:tcPr>
          <w:p w:rsidR="0045150E" w:rsidRDefault="0045150E">
            <w:pPr>
              <w:pStyle w:val="ConsPlusNormal"/>
              <w:jc w:val="center"/>
            </w:pPr>
            <w:r>
              <w:t>1</w:t>
            </w:r>
          </w:p>
        </w:tc>
        <w:tc>
          <w:tcPr>
            <w:tcW w:w="907"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Мурманская область</w:t>
            </w:r>
          </w:p>
        </w:tc>
        <w:tc>
          <w:tcPr>
            <w:tcW w:w="964" w:type="dxa"/>
            <w:tcBorders>
              <w:top w:val="nil"/>
              <w:left w:val="nil"/>
              <w:bottom w:val="nil"/>
              <w:right w:val="nil"/>
            </w:tcBorders>
          </w:tcPr>
          <w:p w:rsidR="0045150E" w:rsidRDefault="0045150E">
            <w:pPr>
              <w:pStyle w:val="ConsPlusNormal"/>
              <w:jc w:val="center"/>
            </w:pPr>
            <w:r>
              <w:t>0,7</w:t>
            </w:r>
          </w:p>
        </w:tc>
        <w:tc>
          <w:tcPr>
            <w:tcW w:w="907" w:type="dxa"/>
            <w:tcBorders>
              <w:top w:val="nil"/>
              <w:left w:val="nil"/>
              <w:bottom w:val="nil"/>
              <w:right w:val="nil"/>
            </w:tcBorders>
          </w:tcPr>
          <w:p w:rsidR="0045150E" w:rsidRDefault="0045150E">
            <w:pPr>
              <w:pStyle w:val="ConsPlusNormal"/>
              <w:jc w:val="center"/>
            </w:pPr>
            <w:r>
              <w:t>0,7</w:t>
            </w:r>
          </w:p>
        </w:tc>
        <w:tc>
          <w:tcPr>
            <w:tcW w:w="853" w:type="dxa"/>
            <w:tcBorders>
              <w:top w:val="nil"/>
              <w:left w:val="nil"/>
              <w:bottom w:val="nil"/>
              <w:right w:val="nil"/>
            </w:tcBorders>
          </w:tcPr>
          <w:p w:rsidR="0045150E" w:rsidRDefault="0045150E">
            <w:pPr>
              <w:pStyle w:val="ConsPlusNormal"/>
              <w:jc w:val="center"/>
            </w:pPr>
            <w:r>
              <w:t>0,8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Сахалинская область</w:t>
            </w:r>
          </w:p>
        </w:tc>
        <w:tc>
          <w:tcPr>
            <w:tcW w:w="964" w:type="dxa"/>
            <w:tcBorders>
              <w:top w:val="nil"/>
              <w:left w:val="nil"/>
              <w:bottom w:val="nil"/>
              <w:right w:val="nil"/>
            </w:tcBorders>
          </w:tcPr>
          <w:p w:rsidR="0045150E" w:rsidRDefault="0045150E">
            <w:pPr>
              <w:pStyle w:val="ConsPlusNormal"/>
              <w:jc w:val="center"/>
            </w:pPr>
            <w:r>
              <w:t>1,01</w:t>
            </w:r>
          </w:p>
        </w:tc>
        <w:tc>
          <w:tcPr>
            <w:tcW w:w="907" w:type="dxa"/>
            <w:tcBorders>
              <w:top w:val="nil"/>
              <w:left w:val="nil"/>
              <w:bottom w:val="nil"/>
              <w:right w:val="nil"/>
            </w:tcBorders>
          </w:tcPr>
          <w:p w:rsidR="0045150E" w:rsidRDefault="0045150E">
            <w:pPr>
              <w:pStyle w:val="ConsPlusNormal"/>
              <w:jc w:val="center"/>
            </w:pPr>
            <w:r>
              <w:t>1,01</w:t>
            </w:r>
          </w:p>
        </w:tc>
        <w:tc>
          <w:tcPr>
            <w:tcW w:w="853" w:type="dxa"/>
            <w:tcBorders>
              <w:top w:val="nil"/>
              <w:left w:val="nil"/>
              <w:bottom w:val="nil"/>
              <w:right w:val="nil"/>
            </w:tcBorders>
          </w:tcPr>
          <w:p w:rsidR="0045150E" w:rsidRDefault="0045150E">
            <w:pPr>
              <w:pStyle w:val="ConsPlusNormal"/>
              <w:jc w:val="center"/>
            </w:pPr>
            <w:r>
              <w:t>1,02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Свердловская область</w:t>
            </w:r>
          </w:p>
        </w:tc>
        <w:tc>
          <w:tcPr>
            <w:tcW w:w="964" w:type="dxa"/>
            <w:tcBorders>
              <w:top w:val="nil"/>
              <w:left w:val="nil"/>
              <w:bottom w:val="nil"/>
              <w:right w:val="nil"/>
            </w:tcBorders>
          </w:tcPr>
          <w:p w:rsidR="0045150E" w:rsidRDefault="0045150E">
            <w:pPr>
              <w:pStyle w:val="ConsPlusNormal"/>
              <w:jc w:val="center"/>
            </w:pPr>
            <w:r>
              <w:t>1</w:t>
            </w:r>
          </w:p>
        </w:tc>
        <w:tc>
          <w:tcPr>
            <w:tcW w:w="907"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Томская область</w:t>
            </w:r>
          </w:p>
        </w:tc>
        <w:tc>
          <w:tcPr>
            <w:tcW w:w="964" w:type="dxa"/>
            <w:tcBorders>
              <w:top w:val="nil"/>
              <w:left w:val="nil"/>
              <w:bottom w:val="nil"/>
              <w:right w:val="nil"/>
            </w:tcBorders>
          </w:tcPr>
          <w:p w:rsidR="0045150E" w:rsidRDefault="0045150E">
            <w:pPr>
              <w:pStyle w:val="ConsPlusNormal"/>
              <w:jc w:val="center"/>
            </w:pPr>
            <w:r>
              <w:t>0,06</w:t>
            </w:r>
          </w:p>
        </w:tc>
        <w:tc>
          <w:tcPr>
            <w:tcW w:w="907" w:type="dxa"/>
            <w:tcBorders>
              <w:top w:val="nil"/>
              <w:left w:val="nil"/>
              <w:bottom w:val="nil"/>
              <w:right w:val="nil"/>
            </w:tcBorders>
          </w:tcPr>
          <w:p w:rsidR="0045150E" w:rsidRDefault="0045150E">
            <w:pPr>
              <w:pStyle w:val="ConsPlusNormal"/>
              <w:jc w:val="center"/>
            </w:pPr>
            <w:r>
              <w:t>0,06</w:t>
            </w:r>
          </w:p>
        </w:tc>
        <w:tc>
          <w:tcPr>
            <w:tcW w:w="853" w:type="dxa"/>
            <w:tcBorders>
              <w:top w:val="nil"/>
              <w:left w:val="nil"/>
              <w:bottom w:val="nil"/>
              <w:right w:val="nil"/>
            </w:tcBorders>
          </w:tcPr>
          <w:p w:rsidR="0045150E" w:rsidRDefault="0045150E">
            <w:pPr>
              <w:pStyle w:val="ConsPlusNormal"/>
              <w:jc w:val="center"/>
            </w:pPr>
            <w:r>
              <w:t>0,06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Тюменская область</w:t>
            </w:r>
          </w:p>
        </w:tc>
        <w:tc>
          <w:tcPr>
            <w:tcW w:w="964" w:type="dxa"/>
            <w:tcBorders>
              <w:top w:val="nil"/>
              <w:left w:val="nil"/>
              <w:bottom w:val="nil"/>
              <w:right w:val="nil"/>
            </w:tcBorders>
          </w:tcPr>
          <w:p w:rsidR="0045150E" w:rsidRDefault="0045150E">
            <w:pPr>
              <w:pStyle w:val="ConsPlusNormal"/>
              <w:jc w:val="center"/>
            </w:pPr>
            <w:r>
              <w:t>1,4</w:t>
            </w:r>
          </w:p>
        </w:tc>
        <w:tc>
          <w:tcPr>
            <w:tcW w:w="907"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0,06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Ненецкий автономный округ</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0,9</w:t>
            </w:r>
          </w:p>
        </w:tc>
        <w:tc>
          <w:tcPr>
            <w:tcW w:w="853"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Ханты-Мансийский автономный округ - Югра</w:t>
            </w:r>
          </w:p>
        </w:tc>
        <w:tc>
          <w:tcPr>
            <w:tcW w:w="964" w:type="dxa"/>
            <w:tcBorders>
              <w:top w:val="nil"/>
              <w:left w:val="nil"/>
              <w:bottom w:val="nil"/>
              <w:right w:val="nil"/>
            </w:tcBorders>
          </w:tcPr>
          <w:p w:rsidR="0045150E" w:rsidRDefault="0045150E">
            <w:pPr>
              <w:pStyle w:val="ConsPlusNormal"/>
              <w:jc w:val="center"/>
            </w:pPr>
            <w:r>
              <w:t>0,4</w:t>
            </w:r>
          </w:p>
        </w:tc>
        <w:tc>
          <w:tcPr>
            <w:tcW w:w="907"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0,8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_</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Чукотский автономный округ</w:t>
            </w:r>
          </w:p>
        </w:tc>
        <w:tc>
          <w:tcPr>
            <w:tcW w:w="964" w:type="dxa"/>
            <w:tcBorders>
              <w:top w:val="nil"/>
              <w:left w:val="nil"/>
              <w:bottom w:val="nil"/>
              <w:right w:val="nil"/>
            </w:tcBorders>
          </w:tcPr>
          <w:p w:rsidR="0045150E" w:rsidRDefault="0045150E">
            <w:pPr>
              <w:pStyle w:val="ConsPlusNormal"/>
              <w:jc w:val="center"/>
            </w:pPr>
            <w:r>
              <w:t>2</w:t>
            </w:r>
          </w:p>
        </w:tc>
        <w:tc>
          <w:tcPr>
            <w:tcW w:w="907"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1,9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Ямало-Ненецкий автономный округ</w:t>
            </w:r>
          </w:p>
        </w:tc>
        <w:tc>
          <w:tcPr>
            <w:tcW w:w="964" w:type="dxa"/>
            <w:tcBorders>
              <w:top w:val="nil"/>
              <w:left w:val="nil"/>
              <w:bottom w:val="nil"/>
              <w:right w:val="nil"/>
            </w:tcBorders>
          </w:tcPr>
          <w:p w:rsidR="0045150E" w:rsidRDefault="0045150E">
            <w:pPr>
              <w:pStyle w:val="ConsPlusNormal"/>
              <w:jc w:val="center"/>
            </w:pPr>
            <w:r>
              <w:t>0,5</w:t>
            </w:r>
          </w:p>
        </w:tc>
        <w:tc>
          <w:tcPr>
            <w:tcW w:w="907"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3"/>
            </w:pPr>
            <w:r>
              <w:t>Показатель 2.1 "Количество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Адыгея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Алтай</w:t>
            </w:r>
          </w:p>
        </w:tc>
        <w:tc>
          <w:tcPr>
            <w:tcW w:w="964" w:type="dxa"/>
            <w:tcBorders>
              <w:top w:val="nil"/>
              <w:left w:val="nil"/>
              <w:bottom w:val="nil"/>
              <w:right w:val="nil"/>
            </w:tcBorders>
          </w:tcPr>
          <w:p w:rsidR="0045150E" w:rsidRDefault="0045150E">
            <w:pPr>
              <w:pStyle w:val="ConsPlusNormal"/>
              <w:jc w:val="center"/>
            </w:pPr>
            <w:r>
              <w:t>2</w:t>
            </w:r>
          </w:p>
        </w:tc>
        <w:tc>
          <w:tcPr>
            <w:tcW w:w="907" w:type="dxa"/>
            <w:tcBorders>
              <w:top w:val="nil"/>
              <w:left w:val="nil"/>
              <w:bottom w:val="nil"/>
              <w:right w:val="nil"/>
            </w:tcBorders>
          </w:tcPr>
          <w:p w:rsidR="0045150E" w:rsidRDefault="0045150E">
            <w:pPr>
              <w:pStyle w:val="ConsPlusNormal"/>
              <w:jc w:val="center"/>
            </w:pPr>
            <w:r>
              <w:t>6,8</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Башкортостан</w:t>
            </w:r>
          </w:p>
        </w:tc>
        <w:tc>
          <w:tcPr>
            <w:tcW w:w="964" w:type="dxa"/>
            <w:tcBorders>
              <w:top w:val="nil"/>
              <w:left w:val="nil"/>
              <w:bottom w:val="nil"/>
              <w:right w:val="nil"/>
            </w:tcBorders>
          </w:tcPr>
          <w:p w:rsidR="0045150E" w:rsidRDefault="0045150E">
            <w:pPr>
              <w:pStyle w:val="ConsPlusNormal"/>
              <w:jc w:val="center"/>
            </w:pPr>
            <w:r>
              <w:t>3</w:t>
            </w:r>
          </w:p>
        </w:tc>
        <w:tc>
          <w:tcPr>
            <w:tcW w:w="907"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4,2</w:t>
            </w:r>
          </w:p>
        </w:tc>
        <w:tc>
          <w:tcPr>
            <w:tcW w:w="853" w:type="dxa"/>
            <w:tcBorders>
              <w:top w:val="nil"/>
              <w:left w:val="nil"/>
              <w:bottom w:val="nil"/>
              <w:right w:val="nil"/>
            </w:tcBorders>
          </w:tcPr>
          <w:p w:rsidR="0045150E" w:rsidRDefault="0045150E">
            <w:pPr>
              <w:pStyle w:val="ConsPlusNormal"/>
              <w:jc w:val="center"/>
            </w:pPr>
            <w:r>
              <w:t>4,3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Бурятия</w:t>
            </w:r>
          </w:p>
        </w:tc>
        <w:tc>
          <w:tcPr>
            <w:tcW w:w="964" w:type="dxa"/>
            <w:tcBorders>
              <w:top w:val="nil"/>
              <w:left w:val="nil"/>
              <w:bottom w:val="nil"/>
              <w:right w:val="nil"/>
            </w:tcBorders>
          </w:tcPr>
          <w:p w:rsidR="0045150E" w:rsidRDefault="0045150E">
            <w:pPr>
              <w:pStyle w:val="ConsPlusNormal"/>
              <w:jc w:val="center"/>
            </w:pPr>
            <w:r>
              <w:t>126</w:t>
            </w:r>
          </w:p>
        </w:tc>
        <w:tc>
          <w:tcPr>
            <w:tcW w:w="907" w:type="dxa"/>
            <w:tcBorders>
              <w:top w:val="nil"/>
              <w:left w:val="nil"/>
              <w:bottom w:val="nil"/>
              <w:right w:val="nil"/>
            </w:tcBorders>
          </w:tcPr>
          <w:p w:rsidR="0045150E" w:rsidRDefault="0045150E">
            <w:pPr>
              <w:pStyle w:val="ConsPlusNormal"/>
              <w:jc w:val="center"/>
            </w:pPr>
            <w:r>
              <w:t>126</w:t>
            </w:r>
          </w:p>
        </w:tc>
        <w:tc>
          <w:tcPr>
            <w:tcW w:w="853" w:type="dxa"/>
            <w:tcBorders>
              <w:top w:val="nil"/>
              <w:left w:val="nil"/>
              <w:bottom w:val="nil"/>
              <w:right w:val="nil"/>
            </w:tcBorders>
          </w:tcPr>
          <w:p w:rsidR="0045150E" w:rsidRDefault="0045150E">
            <w:pPr>
              <w:pStyle w:val="ConsPlusNormal"/>
              <w:jc w:val="center"/>
            </w:pPr>
            <w:r>
              <w:t>41</w:t>
            </w:r>
          </w:p>
        </w:tc>
        <w:tc>
          <w:tcPr>
            <w:tcW w:w="853" w:type="dxa"/>
            <w:tcBorders>
              <w:top w:val="nil"/>
              <w:left w:val="nil"/>
              <w:bottom w:val="nil"/>
              <w:right w:val="nil"/>
            </w:tcBorders>
          </w:tcPr>
          <w:p w:rsidR="0045150E" w:rsidRDefault="0045150E">
            <w:pPr>
              <w:pStyle w:val="ConsPlusNormal"/>
              <w:jc w:val="center"/>
            </w:pPr>
            <w:r>
              <w:t>42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Дагестан</w:t>
            </w:r>
          </w:p>
        </w:tc>
        <w:tc>
          <w:tcPr>
            <w:tcW w:w="964" w:type="dxa"/>
            <w:tcBorders>
              <w:top w:val="nil"/>
              <w:left w:val="nil"/>
              <w:bottom w:val="nil"/>
              <w:right w:val="nil"/>
            </w:tcBorders>
          </w:tcPr>
          <w:p w:rsidR="0045150E" w:rsidRDefault="0045150E">
            <w:pPr>
              <w:pStyle w:val="ConsPlusNormal"/>
              <w:jc w:val="center"/>
            </w:pPr>
            <w:r>
              <w:t>0,8</w:t>
            </w:r>
          </w:p>
        </w:tc>
        <w:tc>
          <w:tcPr>
            <w:tcW w:w="907" w:type="dxa"/>
            <w:tcBorders>
              <w:top w:val="nil"/>
              <w:left w:val="nil"/>
              <w:bottom w:val="nil"/>
              <w:right w:val="nil"/>
            </w:tcBorders>
          </w:tcPr>
          <w:p w:rsidR="0045150E" w:rsidRDefault="0045150E">
            <w:pPr>
              <w:pStyle w:val="ConsPlusNormal"/>
              <w:jc w:val="center"/>
            </w:pPr>
            <w:r>
              <w:t>16,51</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Ингушетия</w:t>
            </w:r>
          </w:p>
        </w:tc>
        <w:tc>
          <w:tcPr>
            <w:tcW w:w="964" w:type="dxa"/>
            <w:tcBorders>
              <w:top w:val="nil"/>
              <w:left w:val="nil"/>
              <w:bottom w:val="nil"/>
              <w:right w:val="nil"/>
            </w:tcBorders>
          </w:tcPr>
          <w:p w:rsidR="0045150E" w:rsidRDefault="0045150E">
            <w:pPr>
              <w:pStyle w:val="ConsPlusNormal"/>
              <w:jc w:val="center"/>
            </w:pPr>
            <w:r>
              <w:t>84,5</w:t>
            </w:r>
          </w:p>
        </w:tc>
        <w:tc>
          <w:tcPr>
            <w:tcW w:w="907" w:type="dxa"/>
            <w:tcBorders>
              <w:top w:val="nil"/>
              <w:left w:val="nil"/>
              <w:bottom w:val="nil"/>
              <w:right w:val="nil"/>
            </w:tcBorders>
          </w:tcPr>
          <w:p w:rsidR="0045150E" w:rsidRDefault="0045150E">
            <w:pPr>
              <w:pStyle w:val="ConsPlusNormal"/>
              <w:jc w:val="center"/>
            </w:pPr>
            <w:r>
              <w:t>84,5</w:t>
            </w:r>
          </w:p>
        </w:tc>
        <w:tc>
          <w:tcPr>
            <w:tcW w:w="853" w:type="dxa"/>
            <w:tcBorders>
              <w:top w:val="nil"/>
              <w:left w:val="nil"/>
              <w:bottom w:val="nil"/>
              <w:right w:val="nil"/>
            </w:tcBorders>
          </w:tcPr>
          <w:p w:rsidR="0045150E" w:rsidRDefault="0045150E">
            <w:pPr>
              <w:pStyle w:val="ConsPlusNormal"/>
              <w:jc w:val="center"/>
            </w:pPr>
            <w:r>
              <w:t>59,2</w:t>
            </w:r>
          </w:p>
        </w:tc>
        <w:tc>
          <w:tcPr>
            <w:tcW w:w="853" w:type="dxa"/>
            <w:tcBorders>
              <w:top w:val="nil"/>
              <w:left w:val="nil"/>
              <w:bottom w:val="nil"/>
              <w:right w:val="nil"/>
            </w:tcBorders>
          </w:tcPr>
          <w:p w:rsidR="0045150E" w:rsidRDefault="0045150E">
            <w:pPr>
              <w:pStyle w:val="ConsPlusNormal"/>
              <w:jc w:val="center"/>
            </w:pPr>
            <w:r>
              <w:t>61,1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Кабардино-Балкарская Республика</w:t>
            </w:r>
          </w:p>
        </w:tc>
        <w:tc>
          <w:tcPr>
            <w:tcW w:w="964" w:type="dxa"/>
            <w:tcBorders>
              <w:top w:val="nil"/>
              <w:left w:val="nil"/>
              <w:bottom w:val="nil"/>
              <w:right w:val="nil"/>
            </w:tcBorders>
          </w:tcPr>
          <w:p w:rsidR="0045150E" w:rsidRDefault="0045150E">
            <w:pPr>
              <w:pStyle w:val="ConsPlusNormal"/>
              <w:jc w:val="center"/>
            </w:pPr>
            <w:r>
              <w:t>7</w:t>
            </w:r>
          </w:p>
        </w:tc>
        <w:tc>
          <w:tcPr>
            <w:tcW w:w="907" w:type="dxa"/>
            <w:tcBorders>
              <w:top w:val="nil"/>
              <w:left w:val="nil"/>
              <w:bottom w:val="nil"/>
              <w:right w:val="nil"/>
            </w:tcBorders>
          </w:tcPr>
          <w:p w:rsidR="0045150E" w:rsidRDefault="0045150E">
            <w:pPr>
              <w:pStyle w:val="ConsPlusNormal"/>
              <w:jc w:val="center"/>
            </w:pPr>
            <w:r>
              <w:t>8</w:t>
            </w:r>
          </w:p>
        </w:tc>
        <w:tc>
          <w:tcPr>
            <w:tcW w:w="853" w:type="dxa"/>
            <w:tcBorders>
              <w:top w:val="nil"/>
              <w:left w:val="nil"/>
              <w:bottom w:val="nil"/>
              <w:right w:val="nil"/>
            </w:tcBorders>
          </w:tcPr>
          <w:p w:rsidR="0045150E" w:rsidRDefault="0045150E">
            <w:pPr>
              <w:pStyle w:val="ConsPlusNormal"/>
              <w:jc w:val="center"/>
            </w:pPr>
            <w:r>
              <w:t>9</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Калмыкия</w:t>
            </w:r>
          </w:p>
        </w:tc>
        <w:tc>
          <w:tcPr>
            <w:tcW w:w="964" w:type="dxa"/>
            <w:tcBorders>
              <w:top w:val="nil"/>
              <w:left w:val="nil"/>
              <w:bottom w:val="nil"/>
              <w:right w:val="nil"/>
            </w:tcBorders>
          </w:tcPr>
          <w:p w:rsidR="0045150E" w:rsidRDefault="0045150E">
            <w:pPr>
              <w:pStyle w:val="ConsPlusNormal"/>
              <w:jc w:val="center"/>
            </w:pPr>
            <w:r>
              <w:t>1,1</w:t>
            </w:r>
          </w:p>
        </w:tc>
        <w:tc>
          <w:tcPr>
            <w:tcW w:w="907"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Карачаево-Черкесская Республика</w:t>
            </w:r>
          </w:p>
        </w:tc>
        <w:tc>
          <w:tcPr>
            <w:tcW w:w="964" w:type="dxa"/>
            <w:tcBorders>
              <w:top w:val="nil"/>
              <w:left w:val="nil"/>
              <w:bottom w:val="nil"/>
              <w:right w:val="nil"/>
            </w:tcBorders>
          </w:tcPr>
          <w:p w:rsidR="0045150E" w:rsidRDefault="0045150E">
            <w:pPr>
              <w:pStyle w:val="ConsPlusNormal"/>
              <w:jc w:val="center"/>
            </w:pPr>
            <w:r>
              <w:t>0,45</w:t>
            </w:r>
          </w:p>
        </w:tc>
        <w:tc>
          <w:tcPr>
            <w:tcW w:w="907" w:type="dxa"/>
            <w:tcBorders>
              <w:top w:val="nil"/>
              <w:left w:val="nil"/>
              <w:bottom w:val="nil"/>
              <w:right w:val="nil"/>
            </w:tcBorders>
          </w:tcPr>
          <w:p w:rsidR="0045150E" w:rsidRDefault="0045150E">
            <w:pPr>
              <w:pStyle w:val="ConsPlusNormal"/>
              <w:jc w:val="center"/>
            </w:pPr>
            <w:r>
              <w:t>0,45</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Республика Карелия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Коми</w:t>
            </w:r>
          </w:p>
        </w:tc>
        <w:tc>
          <w:tcPr>
            <w:tcW w:w="964" w:type="dxa"/>
            <w:tcBorders>
              <w:top w:val="nil"/>
              <w:left w:val="nil"/>
              <w:bottom w:val="nil"/>
              <w:right w:val="nil"/>
            </w:tcBorders>
          </w:tcPr>
          <w:p w:rsidR="0045150E" w:rsidRDefault="0045150E">
            <w:pPr>
              <w:pStyle w:val="ConsPlusNormal"/>
              <w:jc w:val="center"/>
            </w:pPr>
            <w:r>
              <w:t>14,8</w:t>
            </w:r>
          </w:p>
        </w:tc>
        <w:tc>
          <w:tcPr>
            <w:tcW w:w="907" w:type="dxa"/>
            <w:tcBorders>
              <w:top w:val="nil"/>
              <w:left w:val="nil"/>
              <w:bottom w:val="nil"/>
              <w:right w:val="nil"/>
            </w:tcBorders>
          </w:tcPr>
          <w:p w:rsidR="0045150E" w:rsidRDefault="0045150E">
            <w:pPr>
              <w:pStyle w:val="ConsPlusNormal"/>
              <w:jc w:val="center"/>
            </w:pPr>
            <w:r>
              <w:t>14,8</w:t>
            </w:r>
          </w:p>
        </w:tc>
        <w:tc>
          <w:tcPr>
            <w:tcW w:w="853"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28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Крым</w:t>
            </w:r>
          </w:p>
        </w:tc>
        <w:tc>
          <w:tcPr>
            <w:tcW w:w="964" w:type="dxa"/>
            <w:tcBorders>
              <w:top w:val="nil"/>
              <w:left w:val="nil"/>
              <w:bottom w:val="nil"/>
              <w:right w:val="nil"/>
            </w:tcBorders>
          </w:tcPr>
          <w:p w:rsidR="0045150E" w:rsidRDefault="0045150E">
            <w:pPr>
              <w:pStyle w:val="ConsPlusNormal"/>
              <w:jc w:val="center"/>
            </w:pPr>
            <w:r>
              <w:t>60</w:t>
            </w:r>
          </w:p>
        </w:tc>
        <w:tc>
          <w:tcPr>
            <w:tcW w:w="907"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Марий Эл</w:t>
            </w:r>
          </w:p>
        </w:tc>
        <w:tc>
          <w:tcPr>
            <w:tcW w:w="964" w:type="dxa"/>
            <w:tcBorders>
              <w:top w:val="nil"/>
              <w:left w:val="nil"/>
              <w:bottom w:val="nil"/>
              <w:right w:val="nil"/>
            </w:tcBorders>
          </w:tcPr>
          <w:p w:rsidR="0045150E" w:rsidRDefault="0045150E">
            <w:pPr>
              <w:pStyle w:val="ConsPlusNormal"/>
              <w:jc w:val="center"/>
            </w:pPr>
            <w:r>
              <w:t>17,16</w:t>
            </w:r>
          </w:p>
        </w:tc>
        <w:tc>
          <w:tcPr>
            <w:tcW w:w="907" w:type="dxa"/>
            <w:tcBorders>
              <w:top w:val="nil"/>
              <w:left w:val="nil"/>
              <w:bottom w:val="nil"/>
              <w:right w:val="nil"/>
            </w:tcBorders>
          </w:tcPr>
          <w:p w:rsidR="0045150E" w:rsidRDefault="0045150E">
            <w:pPr>
              <w:pStyle w:val="ConsPlusNormal"/>
              <w:jc w:val="center"/>
            </w:pPr>
            <w:r>
              <w:t>21,74</w:t>
            </w:r>
          </w:p>
        </w:tc>
        <w:tc>
          <w:tcPr>
            <w:tcW w:w="853"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18,5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Мордовия</w:t>
            </w:r>
          </w:p>
        </w:tc>
        <w:tc>
          <w:tcPr>
            <w:tcW w:w="964" w:type="dxa"/>
            <w:tcBorders>
              <w:top w:val="nil"/>
              <w:left w:val="nil"/>
              <w:bottom w:val="nil"/>
              <w:right w:val="nil"/>
            </w:tcBorders>
          </w:tcPr>
          <w:p w:rsidR="0045150E" w:rsidRDefault="0045150E">
            <w:pPr>
              <w:pStyle w:val="ConsPlusNormal"/>
              <w:jc w:val="center"/>
            </w:pPr>
            <w:r>
              <w:t>68,5</w:t>
            </w:r>
          </w:p>
        </w:tc>
        <w:tc>
          <w:tcPr>
            <w:tcW w:w="907" w:type="dxa"/>
            <w:tcBorders>
              <w:top w:val="nil"/>
              <w:left w:val="nil"/>
              <w:bottom w:val="nil"/>
              <w:right w:val="nil"/>
            </w:tcBorders>
          </w:tcPr>
          <w:p w:rsidR="0045150E" w:rsidRDefault="0045150E">
            <w:pPr>
              <w:pStyle w:val="ConsPlusNormal"/>
              <w:jc w:val="center"/>
            </w:pPr>
            <w:r>
              <w:t>68,5</w:t>
            </w:r>
          </w:p>
        </w:tc>
        <w:tc>
          <w:tcPr>
            <w:tcW w:w="853" w:type="dxa"/>
            <w:tcBorders>
              <w:top w:val="nil"/>
              <w:left w:val="nil"/>
              <w:bottom w:val="nil"/>
              <w:right w:val="nil"/>
            </w:tcBorders>
          </w:tcPr>
          <w:p w:rsidR="0045150E" w:rsidRDefault="0045150E">
            <w:pPr>
              <w:pStyle w:val="ConsPlusNormal"/>
              <w:jc w:val="center"/>
            </w:pPr>
            <w:r>
              <w:t>68,5</w:t>
            </w:r>
          </w:p>
        </w:tc>
        <w:tc>
          <w:tcPr>
            <w:tcW w:w="853" w:type="dxa"/>
            <w:tcBorders>
              <w:top w:val="nil"/>
              <w:left w:val="nil"/>
              <w:bottom w:val="nil"/>
              <w:right w:val="nil"/>
            </w:tcBorders>
          </w:tcPr>
          <w:p w:rsidR="0045150E" w:rsidRDefault="0045150E">
            <w:pPr>
              <w:pStyle w:val="ConsPlusNormal"/>
              <w:jc w:val="center"/>
            </w:pPr>
            <w:r>
              <w:t>68,5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Саха (Якутия)</w:t>
            </w:r>
          </w:p>
        </w:tc>
        <w:tc>
          <w:tcPr>
            <w:tcW w:w="964" w:type="dxa"/>
            <w:tcBorders>
              <w:top w:val="nil"/>
              <w:left w:val="nil"/>
              <w:bottom w:val="nil"/>
              <w:right w:val="nil"/>
            </w:tcBorders>
          </w:tcPr>
          <w:p w:rsidR="0045150E" w:rsidRDefault="0045150E">
            <w:pPr>
              <w:pStyle w:val="ConsPlusNormal"/>
              <w:jc w:val="center"/>
            </w:pPr>
            <w:r>
              <w:t>38,2</w:t>
            </w:r>
          </w:p>
        </w:tc>
        <w:tc>
          <w:tcPr>
            <w:tcW w:w="907" w:type="dxa"/>
            <w:tcBorders>
              <w:top w:val="nil"/>
              <w:left w:val="nil"/>
              <w:bottom w:val="nil"/>
              <w:right w:val="nil"/>
            </w:tcBorders>
          </w:tcPr>
          <w:p w:rsidR="0045150E" w:rsidRDefault="0045150E">
            <w:pPr>
              <w:pStyle w:val="ConsPlusNormal"/>
              <w:jc w:val="center"/>
            </w:pPr>
            <w:r>
              <w:t>71</w:t>
            </w:r>
          </w:p>
        </w:tc>
        <w:tc>
          <w:tcPr>
            <w:tcW w:w="853" w:type="dxa"/>
            <w:tcBorders>
              <w:top w:val="nil"/>
              <w:left w:val="nil"/>
              <w:bottom w:val="nil"/>
              <w:right w:val="nil"/>
            </w:tcBorders>
          </w:tcPr>
          <w:p w:rsidR="0045150E" w:rsidRDefault="0045150E">
            <w:pPr>
              <w:pStyle w:val="ConsPlusNormal"/>
              <w:jc w:val="center"/>
            </w:pPr>
            <w:r>
              <w:t>35,6</w:t>
            </w:r>
          </w:p>
        </w:tc>
        <w:tc>
          <w:tcPr>
            <w:tcW w:w="853" w:type="dxa"/>
            <w:tcBorders>
              <w:top w:val="nil"/>
              <w:left w:val="nil"/>
              <w:bottom w:val="nil"/>
              <w:right w:val="nil"/>
            </w:tcBorders>
          </w:tcPr>
          <w:p w:rsidR="0045150E" w:rsidRDefault="0045150E">
            <w:pPr>
              <w:pStyle w:val="ConsPlusNormal"/>
              <w:jc w:val="center"/>
            </w:pPr>
            <w:r>
              <w:t>35,7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Северная Осетия - Алания</w:t>
            </w:r>
          </w:p>
        </w:tc>
        <w:tc>
          <w:tcPr>
            <w:tcW w:w="964" w:type="dxa"/>
            <w:tcBorders>
              <w:top w:val="nil"/>
              <w:left w:val="nil"/>
              <w:bottom w:val="nil"/>
              <w:right w:val="nil"/>
            </w:tcBorders>
          </w:tcPr>
          <w:p w:rsidR="0045150E" w:rsidRDefault="0045150E">
            <w:pPr>
              <w:pStyle w:val="ConsPlusNormal"/>
              <w:jc w:val="center"/>
            </w:pPr>
            <w:r>
              <w:t>15</w:t>
            </w:r>
          </w:p>
        </w:tc>
        <w:tc>
          <w:tcPr>
            <w:tcW w:w="907"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16</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Татарстан</w:t>
            </w:r>
          </w:p>
        </w:tc>
        <w:tc>
          <w:tcPr>
            <w:tcW w:w="964" w:type="dxa"/>
            <w:tcBorders>
              <w:top w:val="nil"/>
              <w:left w:val="nil"/>
              <w:bottom w:val="nil"/>
              <w:right w:val="nil"/>
            </w:tcBorders>
          </w:tcPr>
          <w:p w:rsidR="0045150E" w:rsidRDefault="0045150E">
            <w:pPr>
              <w:pStyle w:val="ConsPlusNormal"/>
              <w:jc w:val="center"/>
            </w:pPr>
            <w:r>
              <w:t>66,864</w:t>
            </w:r>
          </w:p>
        </w:tc>
        <w:tc>
          <w:tcPr>
            <w:tcW w:w="907" w:type="dxa"/>
            <w:tcBorders>
              <w:top w:val="nil"/>
              <w:left w:val="nil"/>
              <w:bottom w:val="nil"/>
              <w:right w:val="nil"/>
            </w:tcBorders>
          </w:tcPr>
          <w:p w:rsidR="0045150E" w:rsidRDefault="0045150E">
            <w:pPr>
              <w:pStyle w:val="ConsPlusNormal"/>
              <w:jc w:val="center"/>
            </w:pPr>
            <w:r>
              <w:t>66,864</w:t>
            </w:r>
          </w:p>
        </w:tc>
        <w:tc>
          <w:tcPr>
            <w:tcW w:w="853" w:type="dxa"/>
            <w:tcBorders>
              <w:top w:val="nil"/>
              <w:left w:val="nil"/>
              <w:bottom w:val="nil"/>
              <w:right w:val="nil"/>
            </w:tcBorders>
          </w:tcPr>
          <w:p w:rsidR="0045150E" w:rsidRDefault="0045150E">
            <w:pPr>
              <w:pStyle w:val="ConsPlusNormal"/>
              <w:jc w:val="center"/>
            </w:pPr>
            <w:r>
              <w:t>11,8</w:t>
            </w:r>
          </w:p>
        </w:tc>
        <w:tc>
          <w:tcPr>
            <w:tcW w:w="853" w:type="dxa"/>
            <w:tcBorders>
              <w:top w:val="nil"/>
              <w:left w:val="nil"/>
              <w:bottom w:val="nil"/>
              <w:right w:val="nil"/>
            </w:tcBorders>
          </w:tcPr>
          <w:p w:rsidR="0045150E" w:rsidRDefault="0045150E">
            <w:pPr>
              <w:pStyle w:val="ConsPlusNormal"/>
              <w:jc w:val="center"/>
            </w:pPr>
            <w:r>
              <w:t>11,8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Тыва</w:t>
            </w:r>
          </w:p>
        </w:tc>
        <w:tc>
          <w:tcPr>
            <w:tcW w:w="964" w:type="dxa"/>
            <w:tcBorders>
              <w:top w:val="nil"/>
              <w:left w:val="nil"/>
              <w:bottom w:val="nil"/>
              <w:right w:val="nil"/>
            </w:tcBorders>
          </w:tcPr>
          <w:p w:rsidR="0045150E" w:rsidRDefault="0045150E">
            <w:pPr>
              <w:pStyle w:val="ConsPlusNormal"/>
              <w:jc w:val="center"/>
            </w:pPr>
            <w:r>
              <w:t>51</w:t>
            </w:r>
          </w:p>
        </w:tc>
        <w:tc>
          <w:tcPr>
            <w:tcW w:w="907" w:type="dxa"/>
            <w:tcBorders>
              <w:top w:val="nil"/>
              <w:left w:val="nil"/>
              <w:bottom w:val="nil"/>
              <w:right w:val="nil"/>
            </w:tcBorders>
          </w:tcPr>
          <w:p w:rsidR="0045150E" w:rsidRDefault="0045150E">
            <w:pPr>
              <w:pStyle w:val="ConsPlusNormal"/>
              <w:jc w:val="center"/>
            </w:pPr>
            <w:r>
              <w:t>51</w:t>
            </w:r>
          </w:p>
        </w:tc>
        <w:tc>
          <w:tcPr>
            <w:tcW w:w="853" w:type="dxa"/>
            <w:tcBorders>
              <w:top w:val="nil"/>
              <w:left w:val="nil"/>
              <w:bottom w:val="nil"/>
              <w:right w:val="nil"/>
            </w:tcBorders>
          </w:tcPr>
          <w:p w:rsidR="0045150E" w:rsidRDefault="0045150E">
            <w:pPr>
              <w:pStyle w:val="ConsPlusNormal"/>
              <w:jc w:val="center"/>
            </w:pPr>
            <w:r>
              <w:t>52</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Удмуртская Республика</w:t>
            </w:r>
          </w:p>
        </w:tc>
        <w:tc>
          <w:tcPr>
            <w:tcW w:w="964" w:type="dxa"/>
            <w:tcBorders>
              <w:top w:val="nil"/>
              <w:left w:val="nil"/>
              <w:bottom w:val="nil"/>
              <w:right w:val="nil"/>
            </w:tcBorders>
          </w:tcPr>
          <w:p w:rsidR="0045150E" w:rsidRDefault="0045150E">
            <w:pPr>
              <w:pStyle w:val="ConsPlusNormal"/>
              <w:jc w:val="center"/>
            </w:pPr>
            <w:r>
              <w:t>291,54</w:t>
            </w:r>
          </w:p>
        </w:tc>
        <w:tc>
          <w:tcPr>
            <w:tcW w:w="907" w:type="dxa"/>
            <w:tcBorders>
              <w:top w:val="nil"/>
              <w:left w:val="nil"/>
              <w:bottom w:val="nil"/>
              <w:right w:val="nil"/>
            </w:tcBorders>
          </w:tcPr>
          <w:p w:rsidR="0045150E" w:rsidRDefault="0045150E">
            <w:pPr>
              <w:pStyle w:val="ConsPlusNormal"/>
              <w:jc w:val="center"/>
            </w:pPr>
            <w:r>
              <w:t>568,717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135,9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Хакасия</w:t>
            </w:r>
          </w:p>
        </w:tc>
        <w:tc>
          <w:tcPr>
            <w:tcW w:w="964" w:type="dxa"/>
            <w:tcBorders>
              <w:top w:val="nil"/>
              <w:left w:val="nil"/>
              <w:bottom w:val="nil"/>
              <w:right w:val="nil"/>
            </w:tcBorders>
          </w:tcPr>
          <w:p w:rsidR="0045150E" w:rsidRDefault="0045150E">
            <w:pPr>
              <w:pStyle w:val="ConsPlusNormal"/>
              <w:jc w:val="center"/>
            </w:pPr>
            <w:r>
              <w:t>12</w:t>
            </w:r>
          </w:p>
        </w:tc>
        <w:tc>
          <w:tcPr>
            <w:tcW w:w="907"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Чеченская Республика</w:t>
            </w:r>
          </w:p>
        </w:tc>
        <w:tc>
          <w:tcPr>
            <w:tcW w:w="964" w:type="dxa"/>
            <w:tcBorders>
              <w:top w:val="nil"/>
              <w:left w:val="nil"/>
              <w:bottom w:val="nil"/>
              <w:right w:val="nil"/>
            </w:tcBorders>
          </w:tcPr>
          <w:p w:rsidR="0045150E" w:rsidRDefault="0045150E">
            <w:pPr>
              <w:pStyle w:val="ConsPlusNormal"/>
              <w:jc w:val="center"/>
            </w:pPr>
            <w:r>
              <w:t>5,845</w:t>
            </w:r>
          </w:p>
        </w:tc>
        <w:tc>
          <w:tcPr>
            <w:tcW w:w="907" w:type="dxa"/>
            <w:tcBorders>
              <w:top w:val="nil"/>
              <w:left w:val="nil"/>
              <w:bottom w:val="nil"/>
              <w:right w:val="nil"/>
            </w:tcBorders>
          </w:tcPr>
          <w:p w:rsidR="0045150E" w:rsidRDefault="0045150E">
            <w:pPr>
              <w:pStyle w:val="ConsPlusNormal"/>
              <w:jc w:val="center"/>
            </w:pPr>
            <w:r>
              <w:t>5,845</w:t>
            </w:r>
          </w:p>
        </w:tc>
        <w:tc>
          <w:tcPr>
            <w:tcW w:w="853" w:type="dxa"/>
            <w:tcBorders>
              <w:top w:val="nil"/>
              <w:left w:val="nil"/>
              <w:bottom w:val="nil"/>
              <w:right w:val="nil"/>
            </w:tcBorders>
          </w:tcPr>
          <w:p w:rsidR="0045150E" w:rsidRDefault="0045150E">
            <w:pPr>
              <w:pStyle w:val="ConsPlusNormal"/>
              <w:jc w:val="center"/>
            </w:pPr>
            <w:r>
              <w:t>5,8</w:t>
            </w:r>
          </w:p>
        </w:tc>
        <w:tc>
          <w:tcPr>
            <w:tcW w:w="853" w:type="dxa"/>
            <w:tcBorders>
              <w:top w:val="nil"/>
              <w:left w:val="nil"/>
              <w:bottom w:val="nil"/>
              <w:right w:val="nil"/>
            </w:tcBorders>
          </w:tcPr>
          <w:p w:rsidR="0045150E" w:rsidRDefault="0045150E">
            <w:pPr>
              <w:pStyle w:val="ConsPlusNormal"/>
              <w:jc w:val="center"/>
            </w:pPr>
            <w:r>
              <w:t>2,9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Чувашская Республика</w:t>
            </w:r>
          </w:p>
        </w:tc>
        <w:tc>
          <w:tcPr>
            <w:tcW w:w="964" w:type="dxa"/>
            <w:tcBorders>
              <w:top w:val="nil"/>
              <w:left w:val="nil"/>
              <w:bottom w:val="nil"/>
              <w:right w:val="nil"/>
            </w:tcBorders>
          </w:tcPr>
          <w:p w:rsidR="0045150E" w:rsidRDefault="0045150E">
            <w:pPr>
              <w:pStyle w:val="ConsPlusNormal"/>
              <w:jc w:val="center"/>
            </w:pPr>
            <w:r>
              <w:t>0,3</w:t>
            </w:r>
          </w:p>
        </w:tc>
        <w:tc>
          <w:tcPr>
            <w:tcW w:w="907"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Алтайский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Забайкальский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14,2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Камчатский край</w:t>
            </w:r>
          </w:p>
        </w:tc>
        <w:tc>
          <w:tcPr>
            <w:tcW w:w="964" w:type="dxa"/>
            <w:tcBorders>
              <w:top w:val="nil"/>
              <w:left w:val="nil"/>
              <w:bottom w:val="nil"/>
              <w:right w:val="nil"/>
            </w:tcBorders>
          </w:tcPr>
          <w:p w:rsidR="0045150E" w:rsidRDefault="0045150E">
            <w:pPr>
              <w:pStyle w:val="ConsPlusNormal"/>
              <w:jc w:val="center"/>
            </w:pPr>
            <w:r>
              <w:t>10</w:t>
            </w:r>
          </w:p>
        </w:tc>
        <w:tc>
          <w:tcPr>
            <w:tcW w:w="907"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Краснодарский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Красноярский край</w:t>
            </w:r>
          </w:p>
        </w:tc>
        <w:tc>
          <w:tcPr>
            <w:tcW w:w="964" w:type="dxa"/>
            <w:tcBorders>
              <w:top w:val="nil"/>
              <w:left w:val="nil"/>
              <w:bottom w:val="nil"/>
              <w:right w:val="nil"/>
            </w:tcBorders>
          </w:tcPr>
          <w:p w:rsidR="0045150E" w:rsidRDefault="0045150E">
            <w:pPr>
              <w:pStyle w:val="ConsPlusNormal"/>
              <w:jc w:val="center"/>
            </w:pPr>
            <w:r>
              <w:t>31,4</w:t>
            </w:r>
          </w:p>
        </w:tc>
        <w:tc>
          <w:tcPr>
            <w:tcW w:w="907" w:type="dxa"/>
            <w:tcBorders>
              <w:top w:val="nil"/>
              <w:left w:val="nil"/>
              <w:bottom w:val="nil"/>
              <w:right w:val="nil"/>
            </w:tcBorders>
          </w:tcPr>
          <w:p w:rsidR="0045150E" w:rsidRDefault="0045150E">
            <w:pPr>
              <w:pStyle w:val="ConsPlusNormal"/>
              <w:jc w:val="center"/>
            </w:pPr>
            <w:r>
              <w:t>38,2</w:t>
            </w:r>
          </w:p>
        </w:tc>
        <w:tc>
          <w:tcPr>
            <w:tcW w:w="853"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Пермский край</w:t>
            </w:r>
          </w:p>
        </w:tc>
        <w:tc>
          <w:tcPr>
            <w:tcW w:w="964" w:type="dxa"/>
            <w:tcBorders>
              <w:top w:val="nil"/>
              <w:left w:val="nil"/>
              <w:bottom w:val="nil"/>
              <w:right w:val="nil"/>
            </w:tcBorders>
          </w:tcPr>
          <w:p w:rsidR="0045150E" w:rsidRDefault="0045150E">
            <w:pPr>
              <w:pStyle w:val="ConsPlusNormal"/>
              <w:jc w:val="center"/>
            </w:pPr>
            <w:r>
              <w:t>130</w:t>
            </w:r>
          </w:p>
        </w:tc>
        <w:tc>
          <w:tcPr>
            <w:tcW w:w="907" w:type="dxa"/>
            <w:tcBorders>
              <w:top w:val="nil"/>
              <w:left w:val="nil"/>
              <w:bottom w:val="nil"/>
              <w:right w:val="nil"/>
            </w:tcBorders>
          </w:tcPr>
          <w:p w:rsidR="0045150E" w:rsidRDefault="0045150E">
            <w:pPr>
              <w:pStyle w:val="ConsPlusNormal"/>
              <w:jc w:val="center"/>
            </w:pPr>
            <w:r>
              <w:t>131,91</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Приморский край</w:t>
            </w:r>
          </w:p>
        </w:tc>
        <w:tc>
          <w:tcPr>
            <w:tcW w:w="964" w:type="dxa"/>
            <w:tcBorders>
              <w:top w:val="nil"/>
              <w:left w:val="nil"/>
              <w:bottom w:val="nil"/>
              <w:right w:val="nil"/>
            </w:tcBorders>
          </w:tcPr>
          <w:p w:rsidR="0045150E" w:rsidRDefault="0045150E">
            <w:pPr>
              <w:pStyle w:val="ConsPlusNormal"/>
              <w:jc w:val="center"/>
            </w:pPr>
            <w:r>
              <w:t>13</w:t>
            </w:r>
          </w:p>
        </w:tc>
        <w:tc>
          <w:tcPr>
            <w:tcW w:w="907" w:type="dxa"/>
            <w:tcBorders>
              <w:top w:val="nil"/>
              <w:left w:val="nil"/>
              <w:bottom w:val="nil"/>
              <w:right w:val="nil"/>
            </w:tcBorders>
          </w:tcPr>
          <w:p w:rsidR="0045150E" w:rsidRDefault="0045150E">
            <w:pPr>
              <w:pStyle w:val="ConsPlusNormal"/>
              <w:jc w:val="center"/>
            </w:pPr>
            <w:r>
              <w:t>13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Ставропольский край</w:t>
            </w:r>
          </w:p>
        </w:tc>
        <w:tc>
          <w:tcPr>
            <w:tcW w:w="964" w:type="dxa"/>
            <w:tcBorders>
              <w:top w:val="nil"/>
              <w:left w:val="nil"/>
              <w:bottom w:val="nil"/>
              <w:right w:val="nil"/>
            </w:tcBorders>
          </w:tcPr>
          <w:p w:rsidR="0045150E" w:rsidRDefault="0045150E">
            <w:pPr>
              <w:pStyle w:val="ConsPlusNormal"/>
              <w:jc w:val="center"/>
            </w:pPr>
            <w:r>
              <w:t>3,5</w:t>
            </w:r>
          </w:p>
        </w:tc>
        <w:tc>
          <w:tcPr>
            <w:tcW w:w="907"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4,1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Хабаровский край</w:t>
            </w:r>
          </w:p>
        </w:tc>
        <w:tc>
          <w:tcPr>
            <w:tcW w:w="964" w:type="dxa"/>
            <w:tcBorders>
              <w:top w:val="nil"/>
              <w:left w:val="nil"/>
              <w:bottom w:val="nil"/>
              <w:right w:val="nil"/>
            </w:tcBorders>
          </w:tcPr>
          <w:p w:rsidR="0045150E" w:rsidRDefault="0045150E">
            <w:pPr>
              <w:pStyle w:val="ConsPlusNormal"/>
              <w:jc w:val="center"/>
            </w:pPr>
            <w:r>
              <w:t>0,9</w:t>
            </w:r>
          </w:p>
        </w:tc>
        <w:tc>
          <w:tcPr>
            <w:tcW w:w="907" w:type="dxa"/>
            <w:tcBorders>
              <w:top w:val="nil"/>
              <w:left w:val="nil"/>
              <w:bottom w:val="nil"/>
              <w:right w:val="nil"/>
            </w:tcBorders>
          </w:tcPr>
          <w:p w:rsidR="0045150E" w:rsidRDefault="0045150E">
            <w:pPr>
              <w:pStyle w:val="ConsPlusNormal"/>
              <w:jc w:val="center"/>
            </w:pPr>
            <w:r>
              <w:t>0,9</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Амурская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Архангельская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2,1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Астраханская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Белгородская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400</w:t>
            </w:r>
          </w:p>
        </w:tc>
        <w:tc>
          <w:tcPr>
            <w:tcW w:w="853" w:type="dxa"/>
            <w:tcBorders>
              <w:top w:val="nil"/>
              <w:left w:val="nil"/>
              <w:bottom w:val="nil"/>
              <w:right w:val="nil"/>
            </w:tcBorders>
          </w:tcPr>
          <w:p w:rsidR="0045150E" w:rsidRDefault="0045150E">
            <w:pPr>
              <w:pStyle w:val="ConsPlusNormal"/>
              <w:jc w:val="center"/>
            </w:pPr>
            <w:r>
              <w:t>450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Брянская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14,5</w:t>
            </w:r>
          </w:p>
        </w:tc>
        <w:tc>
          <w:tcPr>
            <w:tcW w:w="853" w:type="dxa"/>
            <w:tcBorders>
              <w:top w:val="nil"/>
              <w:left w:val="nil"/>
              <w:bottom w:val="nil"/>
              <w:right w:val="nil"/>
            </w:tcBorders>
          </w:tcPr>
          <w:p w:rsidR="0045150E" w:rsidRDefault="0045150E">
            <w:pPr>
              <w:pStyle w:val="ConsPlusNormal"/>
              <w:jc w:val="center"/>
            </w:pPr>
            <w:r>
              <w:t>15,3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Владимирская область</w:t>
            </w:r>
          </w:p>
        </w:tc>
        <w:tc>
          <w:tcPr>
            <w:tcW w:w="964" w:type="dxa"/>
            <w:tcBorders>
              <w:top w:val="nil"/>
              <w:left w:val="nil"/>
              <w:bottom w:val="nil"/>
              <w:right w:val="nil"/>
            </w:tcBorders>
          </w:tcPr>
          <w:p w:rsidR="0045150E" w:rsidRDefault="0045150E">
            <w:pPr>
              <w:pStyle w:val="ConsPlusNormal"/>
              <w:jc w:val="center"/>
            </w:pPr>
            <w:r>
              <w:t>7</w:t>
            </w:r>
          </w:p>
        </w:tc>
        <w:tc>
          <w:tcPr>
            <w:tcW w:w="907" w:type="dxa"/>
            <w:tcBorders>
              <w:top w:val="nil"/>
              <w:left w:val="nil"/>
              <w:bottom w:val="nil"/>
              <w:right w:val="nil"/>
            </w:tcBorders>
          </w:tcPr>
          <w:p w:rsidR="0045150E" w:rsidRDefault="0045150E">
            <w:pPr>
              <w:pStyle w:val="ConsPlusNormal"/>
              <w:jc w:val="center"/>
            </w:pPr>
            <w:r>
              <w:t>7</w:t>
            </w:r>
          </w:p>
        </w:tc>
        <w:tc>
          <w:tcPr>
            <w:tcW w:w="853" w:type="dxa"/>
            <w:tcBorders>
              <w:top w:val="nil"/>
              <w:left w:val="nil"/>
              <w:bottom w:val="nil"/>
              <w:right w:val="nil"/>
            </w:tcBorders>
          </w:tcPr>
          <w:p w:rsidR="0045150E" w:rsidRDefault="0045150E">
            <w:pPr>
              <w:pStyle w:val="ConsPlusNormal"/>
              <w:jc w:val="center"/>
            </w:pPr>
            <w:r>
              <w:t>13</w:t>
            </w:r>
          </w:p>
        </w:tc>
        <w:tc>
          <w:tcPr>
            <w:tcW w:w="853"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Волгоградская область</w:t>
            </w:r>
          </w:p>
        </w:tc>
        <w:tc>
          <w:tcPr>
            <w:tcW w:w="964" w:type="dxa"/>
            <w:tcBorders>
              <w:top w:val="nil"/>
              <w:left w:val="nil"/>
              <w:bottom w:val="nil"/>
              <w:right w:val="nil"/>
            </w:tcBorders>
          </w:tcPr>
          <w:p w:rsidR="0045150E" w:rsidRDefault="0045150E">
            <w:pPr>
              <w:pStyle w:val="ConsPlusNormal"/>
              <w:jc w:val="center"/>
            </w:pPr>
            <w:r>
              <w:t>11</w:t>
            </w:r>
          </w:p>
        </w:tc>
        <w:tc>
          <w:tcPr>
            <w:tcW w:w="907"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Вологодская область</w:t>
            </w:r>
          </w:p>
        </w:tc>
        <w:tc>
          <w:tcPr>
            <w:tcW w:w="964" w:type="dxa"/>
            <w:tcBorders>
              <w:top w:val="nil"/>
              <w:left w:val="nil"/>
              <w:bottom w:val="nil"/>
              <w:right w:val="nil"/>
            </w:tcBorders>
          </w:tcPr>
          <w:p w:rsidR="0045150E" w:rsidRDefault="0045150E">
            <w:pPr>
              <w:pStyle w:val="ConsPlusNormal"/>
              <w:jc w:val="center"/>
            </w:pPr>
            <w:r>
              <w:t>3,3</w:t>
            </w:r>
          </w:p>
        </w:tc>
        <w:tc>
          <w:tcPr>
            <w:tcW w:w="907" w:type="dxa"/>
            <w:tcBorders>
              <w:top w:val="nil"/>
              <w:left w:val="nil"/>
              <w:bottom w:val="nil"/>
              <w:right w:val="nil"/>
            </w:tcBorders>
          </w:tcPr>
          <w:p w:rsidR="0045150E" w:rsidRDefault="0045150E">
            <w:pPr>
              <w:pStyle w:val="ConsPlusNormal"/>
              <w:jc w:val="center"/>
            </w:pPr>
            <w:r>
              <w:t>3,3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Воронежская область</w:t>
            </w:r>
          </w:p>
        </w:tc>
        <w:tc>
          <w:tcPr>
            <w:tcW w:w="964" w:type="dxa"/>
            <w:tcBorders>
              <w:top w:val="nil"/>
              <w:left w:val="nil"/>
              <w:bottom w:val="nil"/>
              <w:right w:val="nil"/>
            </w:tcBorders>
          </w:tcPr>
          <w:p w:rsidR="0045150E" w:rsidRDefault="0045150E">
            <w:pPr>
              <w:pStyle w:val="ConsPlusNormal"/>
              <w:jc w:val="center"/>
            </w:pPr>
            <w:r>
              <w:t>5,5</w:t>
            </w:r>
          </w:p>
        </w:tc>
        <w:tc>
          <w:tcPr>
            <w:tcW w:w="907"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Ивановская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Иркутская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Калининградская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Калужская область</w:t>
            </w:r>
          </w:p>
        </w:tc>
        <w:tc>
          <w:tcPr>
            <w:tcW w:w="964" w:type="dxa"/>
            <w:tcBorders>
              <w:top w:val="nil"/>
              <w:left w:val="nil"/>
              <w:bottom w:val="nil"/>
              <w:right w:val="nil"/>
            </w:tcBorders>
          </w:tcPr>
          <w:p w:rsidR="0045150E" w:rsidRDefault="0045150E">
            <w:pPr>
              <w:pStyle w:val="ConsPlusNormal"/>
              <w:jc w:val="center"/>
            </w:pPr>
            <w:r>
              <w:t>10</w:t>
            </w:r>
          </w:p>
        </w:tc>
        <w:tc>
          <w:tcPr>
            <w:tcW w:w="907"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Кемеровская область</w:t>
            </w:r>
          </w:p>
        </w:tc>
        <w:tc>
          <w:tcPr>
            <w:tcW w:w="964" w:type="dxa"/>
            <w:tcBorders>
              <w:top w:val="nil"/>
              <w:left w:val="nil"/>
              <w:bottom w:val="nil"/>
              <w:right w:val="nil"/>
            </w:tcBorders>
          </w:tcPr>
          <w:p w:rsidR="0045150E" w:rsidRDefault="0045150E">
            <w:pPr>
              <w:pStyle w:val="ConsPlusNormal"/>
              <w:jc w:val="center"/>
            </w:pPr>
            <w:r>
              <w:t>4</w:t>
            </w:r>
          </w:p>
        </w:tc>
        <w:tc>
          <w:tcPr>
            <w:tcW w:w="907"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Кировская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Костромская область</w:t>
            </w:r>
          </w:p>
        </w:tc>
        <w:tc>
          <w:tcPr>
            <w:tcW w:w="964" w:type="dxa"/>
            <w:tcBorders>
              <w:top w:val="nil"/>
              <w:left w:val="nil"/>
              <w:bottom w:val="nil"/>
              <w:right w:val="nil"/>
            </w:tcBorders>
          </w:tcPr>
          <w:p w:rsidR="0045150E" w:rsidRDefault="0045150E">
            <w:pPr>
              <w:pStyle w:val="ConsPlusNormal"/>
              <w:jc w:val="center"/>
            </w:pPr>
            <w:r>
              <w:t>26</w:t>
            </w:r>
          </w:p>
        </w:tc>
        <w:tc>
          <w:tcPr>
            <w:tcW w:w="907" w:type="dxa"/>
            <w:tcBorders>
              <w:top w:val="nil"/>
              <w:left w:val="nil"/>
              <w:bottom w:val="nil"/>
              <w:right w:val="nil"/>
            </w:tcBorders>
          </w:tcPr>
          <w:p w:rsidR="0045150E" w:rsidRDefault="0045150E">
            <w:pPr>
              <w:pStyle w:val="ConsPlusNormal"/>
              <w:jc w:val="center"/>
            </w:pPr>
            <w:r>
              <w:t>130,8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Курганская область</w:t>
            </w:r>
          </w:p>
        </w:tc>
        <w:tc>
          <w:tcPr>
            <w:tcW w:w="964" w:type="dxa"/>
            <w:tcBorders>
              <w:top w:val="nil"/>
              <w:left w:val="nil"/>
              <w:bottom w:val="nil"/>
              <w:right w:val="nil"/>
            </w:tcBorders>
          </w:tcPr>
          <w:p w:rsidR="0045150E" w:rsidRDefault="0045150E">
            <w:pPr>
              <w:pStyle w:val="ConsPlusNormal"/>
              <w:jc w:val="center"/>
            </w:pPr>
            <w:r>
              <w:t>5,49</w:t>
            </w:r>
          </w:p>
        </w:tc>
        <w:tc>
          <w:tcPr>
            <w:tcW w:w="907"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5,7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Ленинградская область</w:t>
            </w:r>
          </w:p>
        </w:tc>
        <w:tc>
          <w:tcPr>
            <w:tcW w:w="964" w:type="dxa"/>
            <w:tcBorders>
              <w:top w:val="nil"/>
              <w:left w:val="nil"/>
              <w:bottom w:val="nil"/>
              <w:right w:val="nil"/>
            </w:tcBorders>
          </w:tcPr>
          <w:p w:rsidR="0045150E" w:rsidRDefault="0045150E">
            <w:pPr>
              <w:pStyle w:val="ConsPlusNormal"/>
              <w:jc w:val="center"/>
            </w:pPr>
            <w:r>
              <w:t>10,89</w:t>
            </w:r>
          </w:p>
        </w:tc>
        <w:tc>
          <w:tcPr>
            <w:tcW w:w="907" w:type="dxa"/>
            <w:tcBorders>
              <w:top w:val="nil"/>
              <w:left w:val="nil"/>
              <w:bottom w:val="nil"/>
              <w:right w:val="nil"/>
            </w:tcBorders>
          </w:tcPr>
          <w:p w:rsidR="0045150E" w:rsidRDefault="0045150E">
            <w:pPr>
              <w:pStyle w:val="ConsPlusNormal"/>
              <w:jc w:val="center"/>
            </w:pPr>
            <w:r>
              <w:t>17,59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Липецкая область</w:t>
            </w:r>
          </w:p>
        </w:tc>
        <w:tc>
          <w:tcPr>
            <w:tcW w:w="964" w:type="dxa"/>
            <w:tcBorders>
              <w:top w:val="nil"/>
              <w:left w:val="nil"/>
              <w:bottom w:val="nil"/>
              <w:right w:val="nil"/>
            </w:tcBorders>
          </w:tcPr>
          <w:p w:rsidR="0045150E" w:rsidRDefault="0045150E">
            <w:pPr>
              <w:pStyle w:val="ConsPlusNormal"/>
              <w:jc w:val="center"/>
            </w:pPr>
            <w:r>
              <w:t>0,85</w:t>
            </w:r>
          </w:p>
        </w:tc>
        <w:tc>
          <w:tcPr>
            <w:tcW w:w="907" w:type="dxa"/>
            <w:tcBorders>
              <w:top w:val="nil"/>
              <w:left w:val="nil"/>
              <w:bottom w:val="nil"/>
              <w:right w:val="nil"/>
            </w:tcBorders>
          </w:tcPr>
          <w:p w:rsidR="0045150E" w:rsidRDefault="0045150E">
            <w:pPr>
              <w:pStyle w:val="ConsPlusNormal"/>
              <w:jc w:val="center"/>
            </w:pPr>
            <w:r>
              <w:t>22,05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Магаданская область</w:t>
            </w:r>
          </w:p>
        </w:tc>
        <w:tc>
          <w:tcPr>
            <w:tcW w:w="964" w:type="dxa"/>
            <w:tcBorders>
              <w:top w:val="nil"/>
              <w:left w:val="nil"/>
              <w:bottom w:val="nil"/>
              <w:right w:val="nil"/>
            </w:tcBorders>
          </w:tcPr>
          <w:p w:rsidR="0045150E" w:rsidRDefault="0045150E">
            <w:pPr>
              <w:pStyle w:val="ConsPlusNormal"/>
              <w:jc w:val="center"/>
            </w:pPr>
            <w:r>
              <w:t>2</w:t>
            </w:r>
          </w:p>
        </w:tc>
        <w:tc>
          <w:tcPr>
            <w:tcW w:w="907"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Московская область</w:t>
            </w:r>
          </w:p>
        </w:tc>
        <w:tc>
          <w:tcPr>
            <w:tcW w:w="964" w:type="dxa"/>
            <w:tcBorders>
              <w:top w:val="nil"/>
              <w:left w:val="nil"/>
              <w:bottom w:val="nil"/>
              <w:right w:val="nil"/>
            </w:tcBorders>
          </w:tcPr>
          <w:p w:rsidR="0045150E" w:rsidRDefault="0045150E">
            <w:pPr>
              <w:pStyle w:val="ConsPlusNormal"/>
              <w:jc w:val="center"/>
            </w:pPr>
            <w:r>
              <w:t>6</w:t>
            </w:r>
          </w:p>
        </w:tc>
        <w:tc>
          <w:tcPr>
            <w:tcW w:w="907" w:type="dxa"/>
            <w:tcBorders>
              <w:top w:val="nil"/>
              <w:left w:val="nil"/>
              <w:bottom w:val="nil"/>
              <w:right w:val="nil"/>
            </w:tcBorders>
          </w:tcPr>
          <w:p w:rsidR="0045150E" w:rsidRDefault="0045150E">
            <w:pPr>
              <w:pStyle w:val="ConsPlusNormal"/>
              <w:jc w:val="center"/>
            </w:pPr>
            <w:r>
              <w:t>11,75</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Мурманская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44,5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Нижегородская область</w:t>
            </w:r>
          </w:p>
        </w:tc>
        <w:tc>
          <w:tcPr>
            <w:tcW w:w="964" w:type="dxa"/>
            <w:tcBorders>
              <w:top w:val="nil"/>
              <w:left w:val="nil"/>
              <w:bottom w:val="nil"/>
              <w:right w:val="nil"/>
            </w:tcBorders>
          </w:tcPr>
          <w:p w:rsidR="0045150E" w:rsidRDefault="0045150E">
            <w:pPr>
              <w:pStyle w:val="ConsPlusNormal"/>
              <w:jc w:val="center"/>
            </w:pPr>
            <w:r>
              <w:t>16,25</w:t>
            </w:r>
          </w:p>
        </w:tc>
        <w:tc>
          <w:tcPr>
            <w:tcW w:w="907" w:type="dxa"/>
            <w:tcBorders>
              <w:top w:val="nil"/>
              <w:left w:val="nil"/>
              <w:bottom w:val="nil"/>
              <w:right w:val="nil"/>
            </w:tcBorders>
          </w:tcPr>
          <w:p w:rsidR="0045150E" w:rsidRDefault="0045150E">
            <w:pPr>
              <w:pStyle w:val="ConsPlusNormal"/>
              <w:jc w:val="center"/>
            </w:pPr>
            <w:r>
              <w:t>16,25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Новгородская область</w:t>
            </w:r>
          </w:p>
        </w:tc>
        <w:tc>
          <w:tcPr>
            <w:tcW w:w="964" w:type="dxa"/>
            <w:tcBorders>
              <w:top w:val="nil"/>
              <w:left w:val="nil"/>
              <w:bottom w:val="nil"/>
              <w:right w:val="nil"/>
            </w:tcBorders>
          </w:tcPr>
          <w:p w:rsidR="0045150E" w:rsidRDefault="0045150E">
            <w:pPr>
              <w:pStyle w:val="ConsPlusNormal"/>
              <w:jc w:val="center"/>
            </w:pPr>
            <w:r>
              <w:t>2,5</w:t>
            </w:r>
          </w:p>
        </w:tc>
        <w:tc>
          <w:tcPr>
            <w:tcW w:w="907" w:type="dxa"/>
            <w:tcBorders>
              <w:top w:val="nil"/>
              <w:left w:val="nil"/>
              <w:bottom w:val="nil"/>
              <w:right w:val="nil"/>
            </w:tcBorders>
          </w:tcPr>
          <w:p w:rsidR="0045150E" w:rsidRDefault="0045150E">
            <w:pPr>
              <w:pStyle w:val="ConsPlusNormal"/>
              <w:jc w:val="center"/>
            </w:pPr>
            <w:r>
              <w:t>2,5</w:t>
            </w:r>
          </w:p>
        </w:tc>
        <w:tc>
          <w:tcPr>
            <w:tcW w:w="853" w:type="dxa"/>
            <w:tcBorders>
              <w:top w:val="nil"/>
              <w:left w:val="nil"/>
              <w:bottom w:val="nil"/>
              <w:right w:val="nil"/>
            </w:tcBorders>
          </w:tcPr>
          <w:p w:rsidR="0045150E" w:rsidRDefault="0045150E">
            <w:pPr>
              <w:pStyle w:val="ConsPlusNormal"/>
              <w:jc w:val="center"/>
            </w:pPr>
            <w:r>
              <w:t>2,2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Новосибирская область</w:t>
            </w:r>
          </w:p>
        </w:tc>
        <w:tc>
          <w:tcPr>
            <w:tcW w:w="964" w:type="dxa"/>
            <w:tcBorders>
              <w:top w:val="nil"/>
              <w:left w:val="nil"/>
              <w:bottom w:val="nil"/>
              <w:right w:val="nil"/>
            </w:tcBorders>
          </w:tcPr>
          <w:p w:rsidR="0045150E" w:rsidRDefault="0045150E">
            <w:pPr>
              <w:pStyle w:val="ConsPlusNormal"/>
              <w:jc w:val="center"/>
            </w:pPr>
            <w:r>
              <w:t>3,8</w:t>
            </w:r>
          </w:p>
        </w:tc>
        <w:tc>
          <w:tcPr>
            <w:tcW w:w="907" w:type="dxa"/>
            <w:tcBorders>
              <w:top w:val="nil"/>
              <w:left w:val="nil"/>
              <w:bottom w:val="nil"/>
              <w:right w:val="nil"/>
            </w:tcBorders>
          </w:tcPr>
          <w:p w:rsidR="0045150E" w:rsidRDefault="0045150E">
            <w:pPr>
              <w:pStyle w:val="ConsPlusNormal"/>
              <w:jc w:val="center"/>
            </w:pPr>
            <w:r>
              <w:t>7,4</w:t>
            </w:r>
          </w:p>
        </w:tc>
        <w:tc>
          <w:tcPr>
            <w:tcW w:w="853" w:type="dxa"/>
            <w:tcBorders>
              <w:top w:val="nil"/>
              <w:left w:val="nil"/>
              <w:bottom w:val="nil"/>
              <w:right w:val="nil"/>
            </w:tcBorders>
          </w:tcPr>
          <w:p w:rsidR="0045150E" w:rsidRDefault="0045150E">
            <w:pPr>
              <w:pStyle w:val="ConsPlusNormal"/>
              <w:jc w:val="center"/>
            </w:pPr>
            <w:r>
              <w:t>4,1</w:t>
            </w:r>
          </w:p>
        </w:tc>
        <w:tc>
          <w:tcPr>
            <w:tcW w:w="853" w:type="dxa"/>
            <w:tcBorders>
              <w:top w:val="nil"/>
              <w:left w:val="nil"/>
              <w:bottom w:val="nil"/>
              <w:right w:val="nil"/>
            </w:tcBorders>
          </w:tcPr>
          <w:p w:rsidR="0045150E" w:rsidRDefault="0045150E">
            <w:pPr>
              <w:pStyle w:val="ConsPlusNormal"/>
              <w:jc w:val="center"/>
            </w:pPr>
            <w:r>
              <w:t>4,6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Омская область</w:t>
            </w:r>
          </w:p>
        </w:tc>
        <w:tc>
          <w:tcPr>
            <w:tcW w:w="964" w:type="dxa"/>
            <w:tcBorders>
              <w:top w:val="nil"/>
              <w:left w:val="nil"/>
              <w:bottom w:val="nil"/>
              <w:right w:val="nil"/>
            </w:tcBorders>
          </w:tcPr>
          <w:p w:rsidR="0045150E" w:rsidRDefault="0045150E">
            <w:pPr>
              <w:pStyle w:val="ConsPlusNormal"/>
              <w:jc w:val="center"/>
            </w:pPr>
            <w:r>
              <w:t>3,4</w:t>
            </w:r>
          </w:p>
        </w:tc>
        <w:tc>
          <w:tcPr>
            <w:tcW w:w="907" w:type="dxa"/>
            <w:tcBorders>
              <w:top w:val="nil"/>
              <w:left w:val="nil"/>
              <w:bottom w:val="nil"/>
              <w:right w:val="nil"/>
            </w:tcBorders>
          </w:tcPr>
          <w:p w:rsidR="0045150E" w:rsidRDefault="0045150E">
            <w:pPr>
              <w:pStyle w:val="ConsPlusNormal"/>
              <w:jc w:val="center"/>
            </w:pPr>
            <w:r>
              <w:t>3,4</w:t>
            </w:r>
          </w:p>
        </w:tc>
        <w:tc>
          <w:tcPr>
            <w:tcW w:w="853" w:type="dxa"/>
            <w:tcBorders>
              <w:top w:val="nil"/>
              <w:left w:val="nil"/>
              <w:bottom w:val="nil"/>
              <w:right w:val="nil"/>
            </w:tcBorders>
          </w:tcPr>
          <w:p w:rsidR="0045150E" w:rsidRDefault="0045150E">
            <w:pPr>
              <w:pStyle w:val="ConsPlusNormal"/>
              <w:jc w:val="center"/>
            </w:pPr>
            <w:r>
              <w:t>2,3</w:t>
            </w:r>
          </w:p>
        </w:tc>
        <w:tc>
          <w:tcPr>
            <w:tcW w:w="853" w:type="dxa"/>
            <w:tcBorders>
              <w:top w:val="nil"/>
              <w:left w:val="nil"/>
              <w:bottom w:val="nil"/>
              <w:right w:val="nil"/>
            </w:tcBorders>
          </w:tcPr>
          <w:p w:rsidR="0045150E" w:rsidRDefault="0045150E">
            <w:pPr>
              <w:pStyle w:val="ConsPlusNormal"/>
              <w:jc w:val="center"/>
            </w:pPr>
            <w:r>
              <w:t>2,3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Оренбургская область</w:t>
            </w:r>
          </w:p>
        </w:tc>
        <w:tc>
          <w:tcPr>
            <w:tcW w:w="964" w:type="dxa"/>
            <w:tcBorders>
              <w:top w:val="nil"/>
              <w:left w:val="nil"/>
              <w:bottom w:val="nil"/>
              <w:right w:val="nil"/>
            </w:tcBorders>
          </w:tcPr>
          <w:p w:rsidR="0045150E" w:rsidRDefault="0045150E">
            <w:pPr>
              <w:pStyle w:val="ConsPlusNormal"/>
              <w:jc w:val="center"/>
            </w:pPr>
            <w:r>
              <w:t>10</w:t>
            </w:r>
          </w:p>
        </w:tc>
        <w:tc>
          <w:tcPr>
            <w:tcW w:w="907"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Орловская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5,3</w:t>
            </w:r>
          </w:p>
        </w:tc>
        <w:tc>
          <w:tcPr>
            <w:tcW w:w="853" w:type="dxa"/>
            <w:tcBorders>
              <w:top w:val="nil"/>
              <w:left w:val="nil"/>
              <w:bottom w:val="nil"/>
              <w:right w:val="nil"/>
            </w:tcBorders>
          </w:tcPr>
          <w:p w:rsidR="0045150E" w:rsidRDefault="0045150E">
            <w:pPr>
              <w:pStyle w:val="ConsPlusNormal"/>
              <w:jc w:val="center"/>
            </w:pPr>
            <w:r>
              <w:t>5,4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Пензенская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Псковская область</w:t>
            </w:r>
          </w:p>
        </w:tc>
        <w:tc>
          <w:tcPr>
            <w:tcW w:w="964" w:type="dxa"/>
            <w:tcBorders>
              <w:top w:val="nil"/>
              <w:left w:val="nil"/>
              <w:bottom w:val="nil"/>
              <w:right w:val="nil"/>
            </w:tcBorders>
          </w:tcPr>
          <w:p w:rsidR="0045150E" w:rsidRDefault="0045150E">
            <w:pPr>
              <w:pStyle w:val="ConsPlusNormal"/>
              <w:jc w:val="center"/>
            </w:pPr>
            <w:r>
              <w:t>8,9</w:t>
            </w:r>
          </w:p>
        </w:tc>
        <w:tc>
          <w:tcPr>
            <w:tcW w:w="907" w:type="dxa"/>
            <w:tcBorders>
              <w:top w:val="nil"/>
              <w:left w:val="nil"/>
              <w:bottom w:val="nil"/>
              <w:right w:val="nil"/>
            </w:tcBorders>
          </w:tcPr>
          <w:p w:rsidR="0045150E" w:rsidRDefault="0045150E">
            <w:pPr>
              <w:pStyle w:val="ConsPlusNormal"/>
              <w:jc w:val="center"/>
            </w:pPr>
            <w:r>
              <w:t>8,9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Ростовская область</w:t>
            </w:r>
          </w:p>
        </w:tc>
        <w:tc>
          <w:tcPr>
            <w:tcW w:w="964" w:type="dxa"/>
            <w:tcBorders>
              <w:top w:val="nil"/>
              <w:left w:val="nil"/>
              <w:bottom w:val="nil"/>
              <w:right w:val="nil"/>
            </w:tcBorders>
          </w:tcPr>
          <w:p w:rsidR="0045150E" w:rsidRDefault="0045150E">
            <w:pPr>
              <w:pStyle w:val="ConsPlusNormal"/>
              <w:jc w:val="center"/>
            </w:pPr>
            <w:r>
              <w:t>16</w:t>
            </w:r>
          </w:p>
        </w:tc>
        <w:tc>
          <w:tcPr>
            <w:tcW w:w="907" w:type="dxa"/>
            <w:tcBorders>
              <w:top w:val="nil"/>
              <w:left w:val="nil"/>
              <w:bottom w:val="nil"/>
              <w:right w:val="nil"/>
            </w:tcBorders>
          </w:tcPr>
          <w:p w:rsidR="0045150E" w:rsidRDefault="0045150E">
            <w:pPr>
              <w:pStyle w:val="ConsPlusNormal"/>
              <w:jc w:val="center"/>
            </w:pPr>
            <w:r>
              <w:t>26,8</w:t>
            </w:r>
          </w:p>
        </w:tc>
        <w:tc>
          <w:tcPr>
            <w:tcW w:w="853"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Рязанская область</w:t>
            </w:r>
          </w:p>
        </w:tc>
        <w:tc>
          <w:tcPr>
            <w:tcW w:w="964" w:type="dxa"/>
            <w:tcBorders>
              <w:top w:val="nil"/>
              <w:left w:val="nil"/>
              <w:bottom w:val="nil"/>
              <w:right w:val="nil"/>
            </w:tcBorders>
          </w:tcPr>
          <w:p w:rsidR="0045150E" w:rsidRDefault="0045150E">
            <w:pPr>
              <w:pStyle w:val="ConsPlusNormal"/>
              <w:jc w:val="center"/>
            </w:pPr>
            <w:r>
              <w:t>3,3</w:t>
            </w:r>
          </w:p>
        </w:tc>
        <w:tc>
          <w:tcPr>
            <w:tcW w:w="907" w:type="dxa"/>
            <w:tcBorders>
              <w:top w:val="nil"/>
              <w:left w:val="nil"/>
              <w:bottom w:val="nil"/>
              <w:right w:val="nil"/>
            </w:tcBorders>
          </w:tcPr>
          <w:p w:rsidR="0045150E" w:rsidRDefault="0045150E">
            <w:pPr>
              <w:pStyle w:val="ConsPlusNormal"/>
              <w:jc w:val="center"/>
            </w:pPr>
            <w:r>
              <w:t>3,3</w:t>
            </w:r>
          </w:p>
        </w:tc>
        <w:tc>
          <w:tcPr>
            <w:tcW w:w="853" w:type="dxa"/>
            <w:tcBorders>
              <w:top w:val="nil"/>
              <w:left w:val="nil"/>
              <w:bottom w:val="nil"/>
              <w:right w:val="nil"/>
            </w:tcBorders>
          </w:tcPr>
          <w:p w:rsidR="0045150E" w:rsidRDefault="0045150E">
            <w:pPr>
              <w:pStyle w:val="ConsPlusNormal"/>
              <w:jc w:val="center"/>
            </w:pPr>
            <w:r>
              <w:t>3,3</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Самарская область</w:t>
            </w:r>
          </w:p>
        </w:tc>
        <w:tc>
          <w:tcPr>
            <w:tcW w:w="964" w:type="dxa"/>
            <w:tcBorders>
              <w:top w:val="nil"/>
              <w:left w:val="nil"/>
              <w:bottom w:val="nil"/>
              <w:right w:val="nil"/>
            </w:tcBorders>
          </w:tcPr>
          <w:p w:rsidR="0045150E" w:rsidRDefault="0045150E">
            <w:pPr>
              <w:pStyle w:val="ConsPlusNormal"/>
              <w:jc w:val="center"/>
            </w:pPr>
            <w:r>
              <w:t>100</w:t>
            </w:r>
          </w:p>
        </w:tc>
        <w:tc>
          <w:tcPr>
            <w:tcW w:w="907" w:type="dxa"/>
            <w:tcBorders>
              <w:top w:val="nil"/>
              <w:left w:val="nil"/>
              <w:bottom w:val="nil"/>
              <w:right w:val="nil"/>
            </w:tcBorders>
          </w:tcPr>
          <w:p w:rsidR="0045150E" w:rsidRDefault="0045150E">
            <w:pPr>
              <w:pStyle w:val="ConsPlusNormal"/>
              <w:jc w:val="center"/>
            </w:pPr>
            <w:r>
              <w:t>107,7</w:t>
            </w:r>
          </w:p>
        </w:tc>
        <w:tc>
          <w:tcPr>
            <w:tcW w:w="853" w:type="dxa"/>
            <w:tcBorders>
              <w:top w:val="nil"/>
              <w:left w:val="nil"/>
              <w:bottom w:val="nil"/>
              <w:right w:val="nil"/>
            </w:tcBorders>
          </w:tcPr>
          <w:p w:rsidR="0045150E" w:rsidRDefault="0045150E">
            <w:pPr>
              <w:pStyle w:val="ConsPlusNormal"/>
              <w:jc w:val="center"/>
            </w:pPr>
            <w:r>
              <w:t>102</w:t>
            </w:r>
          </w:p>
        </w:tc>
        <w:tc>
          <w:tcPr>
            <w:tcW w:w="853" w:type="dxa"/>
            <w:tcBorders>
              <w:top w:val="nil"/>
              <w:left w:val="nil"/>
              <w:bottom w:val="nil"/>
              <w:right w:val="nil"/>
            </w:tcBorders>
          </w:tcPr>
          <w:p w:rsidR="0045150E" w:rsidRDefault="0045150E">
            <w:pPr>
              <w:pStyle w:val="ConsPlusNormal"/>
              <w:jc w:val="center"/>
            </w:pPr>
            <w:r>
              <w:t>104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Саратовская область</w:t>
            </w:r>
          </w:p>
        </w:tc>
        <w:tc>
          <w:tcPr>
            <w:tcW w:w="964" w:type="dxa"/>
            <w:tcBorders>
              <w:top w:val="nil"/>
              <w:left w:val="nil"/>
              <w:bottom w:val="nil"/>
              <w:right w:val="nil"/>
            </w:tcBorders>
          </w:tcPr>
          <w:p w:rsidR="0045150E" w:rsidRDefault="0045150E">
            <w:pPr>
              <w:pStyle w:val="ConsPlusNormal"/>
              <w:jc w:val="center"/>
            </w:pPr>
            <w:r>
              <w:t>7,7</w:t>
            </w:r>
          </w:p>
        </w:tc>
        <w:tc>
          <w:tcPr>
            <w:tcW w:w="907" w:type="dxa"/>
            <w:tcBorders>
              <w:top w:val="nil"/>
              <w:left w:val="nil"/>
              <w:bottom w:val="nil"/>
              <w:right w:val="nil"/>
            </w:tcBorders>
          </w:tcPr>
          <w:p w:rsidR="0045150E" w:rsidRDefault="0045150E">
            <w:pPr>
              <w:pStyle w:val="ConsPlusNormal"/>
              <w:jc w:val="center"/>
            </w:pPr>
            <w:r>
              <w:t>15,5</w:t>
            </w:r>
          </w:p>
        </w:tc>
        <w:tc>
          <w:tcPr>
            <w:tcW w:w="853" w:type="dxa"/>
            <w:tcBorders>
              <w:top w:val="nil"/>
              <w:left w:val="nil"/>
              <w:bottom w:val="nil"/>
              <w:right w:val="nil"/>
            </w:tcBorders>
          </w:tcPr>
          <w:p w:rsidR="0045150E" w:rsidRDefault="0045150E">
            <w:pPr>
              <w:pStyle w:val="ConsPlusNormal"/>
              <w:jc w:val="center"/>
            </w:pPr>
            <w:r>
              <w:t>8,4</w:t>
            </w:r>
          </w:p>
        </w:tc>
        <w:tc>
          <w:tcPr>
            <w:tcW w:w="853" w:type="dxa"/>
            <w:tcBorders>
              <w:top w:val="nil"/>
              <w:left w:val="nil"/>
              <w:bottom w:val="nil"/>
              <w:right w:val="nil"/>
            </w:tcBorders>
          </w:tcPr>
          <w:p w:rsidR="0045150E" w:rsidRDefault="0045150E">
            <w:pPr>
              <w:pStyle w:val="ConsPlusNormal"/>
              <w:jc w:val="center"/>
            </w:pPr>
            <w:r>
              <w:t>9,1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Сахалинская область</w:t>
            </w:r>
          </w:p>
        </w:tc>
        <w:tc>
          <w:tcPr>
            <w:tcW w:w="964" w:type="dxa"/>
            <w:tcBorders>
              <w:top w:val="nil"/>
              <w:left w:val="nil"/>
              <w:bottom w:val="nil"/>
              <w:right w:val="nil"/>
            </w:tcBorders>
          </w:tcPr>
          <w:p w:rsidR="0045150E" w:rsidRDefault="0045150E">
            <w:pPr>
              <w:pStyle w:val="ConsPlusNormal"/>
              <w:jc w:val="center"/>
            </w:pPr>
            <w:r>
              <w:t>0,5</w:t>
            </w:r>
          </w:p>
        </w:tc>
        <w:tc>
          <w:tcPr>
            <w:tcW w:w="907"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Свердловская область</w:t>
            </w:r>
          </w:p>
        </w:tc>
        <w:tc>
          <w:tcPr>
            <w:tcW w:w="964" w:type="dxa"/>
            <w:tcBorders>
              <w:top w:val="nil"/>
              <w:left w:val="nil"/>
              <w:bottom w:val="nil"/>
              <w:right w:val="nil"/>
            </w:tcBorders>
          </w:tcPr>
          <w:p w:rsidR="0045150E" w:rsidRDefault="0045150E">
            <w:pPr>
              <w:pStyle w:val="ConsPlusNormal"/>
              <w:jc w:val="center"/>
            </w:pPr>
            <w:r>
              <w:t>75</w:t>
            </w:r>
          </w:p>
        </w:tc>
        <w:tc>
          <w:tcPr>
            <w:tcW w:w="907"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78</w:t>
            </w:r>
          </w:p>
        </w:tc>
        <w:tc>
          <w:tcPr>
            <w:tcW w:w="853"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Смоленская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Тамбовская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45</w:t>
            </w:r>
          </w:p>
        </w:tc>
        <w:tc>
          <w:tcPr>
            <w:tcW w:w="853" w:type="dxa"/>
            <w:tcBorders>
              <w:top w:val="nil"/>
              <w:left w:val="nil"/>
              <w:bottom w:val="nil"/>
              <w:right w:val="nil"/>
            </w:tcBorders>
          </w:tcPr>
          <w:p w:rsidR="0045150E" w:rsidRDefault="0045150E">
            <w:pPr>
              <w:pStyle w:val="ConsPlusNormal"/>
              <w:jc w:val="center"/>
            </w:pPr>
            <w:r>
              <w:t>50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Тверская область</w:t>
            </w:r>
          </w:p>
        </w:tc>
        <w:tc>
          <w:tcPr>
            <w:tcW w:w="964" w:type="dxa"/>
            <w:tcBorders>
              <w:top w:val="nil"/>
              <w:left w:val="nil"/>
              <w:bottom w:val="nil"/>
              <w:right w:val="nil"/>
            </w:tcBorders>
          </w:tcPr>
          <w:p w:rsidR="0045150E" w:rsidRDefault="0045150E">
            <w:pPr>
              <w:pStyle w:val="ConsPlusNormal"/>
              <w:jc w:val="center"/>
            </w:pPr>
            <w:r>
              <w:t>0,44</w:t>
            </w:r>
          </w:p>
        </w:tc>
        <w:tc>
          <w:tcPr>
            <w:tcW w:w="907" w:type="dxa"/>
            <w:tcBorders>
              <w:top w:val="nil"/>
              <w:left w:val="nil"/>
              <w:bottom w:val="nil"/>
              <w:right w:val="nil"/>
            </w:tcBorders>
          </w:tcPr>
          <w:p w:rsidR="0045150E" w:rsidRDefault="0045150E">
            <w:pPr>
              <w:pStyle w:val="ConsPlusNormal"/>
              <w:jc w:val="center"/>
            </w:pPr>
            <w:r>
              <w:t>0,44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Томская область</w:t>
            </w:r>
          </w:p>
        </w:tc>
        <w:tc>
          <w:tcPr>
            <w:tcW w:w="964" w:type="dxa"/>
            <w:tcBorders>
              <w:top w:val="nil"/>
              <w:left w:val="nil"/>
              <w:bottom w:val="nil"/>
              <w:right w:val="nil"/>
            </w:tcBorders>
          </w:tcPr>
          <w:p w:rsidR="0045150E" w:rsidRDefault="0045150E">
            <w:pPr>
              <w:pStyle w:val="ConsPlusNormal"/>
              <w:jc w:val="center"/>
            </w:pPr>
            <w:r>
              <w:t>4</w:t>
            </w:r>
          </w:p>
        </w:tc>
        <w:tc>
          <w:tcPr>
            <w:tcW w:w="907" w:type="dxa"/>
            <w:tcBorders>
              <w:top w:val="nil"/>
              <w:left w:val="nil"/>
              <w:bottom w:val="nil"/>
              <w:right w:val="nil"/>
            </w:tcBorders>
          </w:tcPr>
          <w:p w:rsidR="0045150E" w:rsidRDefault="0045150E">
            <w:pPr>
              <w:pStyle w:val="ConsPlusNormal"/>
              <w:jc w:val="center"/>
            </w:pPr>
            <w:r>
              <w:t>7,6</w:t>
            </w:r>
          </w:p>
        </w:tc>
        <w:tc>
          <w:tcPr>
            <w:tcW w:w="853" w:type="dxa"/>
            <w:tcBorders>
              <w:top w:val="nil"/>
              <w:left w:val="nil"/>
              <w:bottom w:val="nil"/>
              <w:right w:val="nil"/>
            </w:tcBorders>
          </w:tcPr>
          <w:p w:rsidR="0045150E" w:rsidRDefault="0045150E">
            <w:pPr>
              <w:pStyle w:val="ConsPlusNormal"/>
              <w:jc w:val="center"/>
            </w:pPr>
            <w:r>
              <w:t>9,3</w:t>
            </w:r>
          </w:p>
        </w:tc>
        <w:tc>
          <w:tcPr>
            <w:tcW w:w="853" w:type="dxa"/>
            <w:tcBorders>
              <w:top w:val="nil"/>
              <w:left w:val="nil"/>
              <w:bottom w:val="nil"/>
              <w:right w:val="nil"/>
            </w:tcBorders>
          </w:tcPr>
          <w:p w:rsidR="0045150E" w:rsidRDefault="0045150E">
            <w:pPr>
              <w:pStyle w:val="ConsPlusNormal"/>
              <w:jc w:val="center"/>
            </w:pPr>
            <w:r>
              <w:t>9,3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Тульская область</w:t>
            </w:r>
          </w:p>
        </w:tc>
        <w:tc>
          <w:tcPr>
            <w:tcW w:w="964" w:type="dxa"/>
            <w:tcBorders>
              <w:top w:val="nil"/>
              <w:left w:val="nil"/>
              <w:bottom w:val="nil"/>
              <w:right w:val="nil"/>
            </w:tcBorders>
          </w:tcPr>
          <w:p w:rsidR="0045150E" w:rsidRDefault="0045150E">
            <w:pPr>
              <w:pStyle w:val="ConsPlusNormal"/>
              <w:jc w:val="center"/>
            </w:pPr>
            <w:r>
              <w:t>2</w:t>
            </w:r>
          </w:p>
        </w:tc>
        <w:tc>
          <w:tcPr>
            <w:tcW w:w="907" w:type="dxa"/>
            <w:tcBorders>
              <w:top w:val="nil"/>
              <w:left w:val="nil"/>
              <w:bottom w:val="nil"/>
              <w:right w:val="nil"/>
            </w:tcBorders>
          </w:tcPr>
          <w:p w:rsidR="0045150E" w:rsidRDefault="0045150E">
            <w:pPr>
              <w:pStyle w:val="ConsPlusNormal"/>
              <w:jc w:val="center"/>
            </w:pPr>
            <w:r>
              <w:t>2,1</w:t>
            </w:r>
          </w:p>
        </w:tc>
        <w:tc>
          <w:tcPr>
            <w:tcW w:w="853" w:type="dxa"/>
            <w:tcBorders>
              <w:top w:val="nil"/>
              <w:left w:val="nil"/>
              <w:bottom w:val="nil"/>
              <w:right w:val="nil"/>
            </w:tcBorders>
          </w:tcPr>
          <w:p w:rsidR="0045150E" w:rsidRDefault="0045150E">
            <w:pPr>
              <w:pStyle w:val="ConsPlusNormal"/>
              <w:jc w:val="center"/>
            </w:pPr>
            <w:r>
              <w:t>2,5</w:t>
            </w:r>
          </w:p>
        </w:tc>
        <w:tc>
          <w:tcPr>
            <w:tcW w:w="853"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Тюменская область</w:t>
            </w:r>
          </w:p>
        </w:tc>
        <w:tc>
          <w:tcPr>
            <w:tcW w:w="964" w:type="dxa"/>
            <w:tcBorders>
              <w:top w:val="nil"/>
              <w:left w:val="nil"/>
              <w:bottom w:val="nil"/>
              <w:right w:val="nil"/>
            </w:tcBorders>
          </w:tcPr>
          <w:p w:rsidR="0045150E" w:rsidRDefault="0045150E">
            <w:pPr>
              <w:pStyle w:val="ConsPlusNormal"/>
              <w:jc w:val="center"/>
            </w:pPr>
            <w:r>
              <w:t>20,37</w:t>
            </w:r>
          </w:p>
        </w:tc>
        <w:tc>
          <w:tcPr>
            <w:tcW w:w="907" w:type="dxa"/>
            <w:tcBorders>
              <w:top w:val="nil"/>
              <w:left w:val="nil"/>
              <w:bottom w:val="nil"/>
              <w:right w:val="nil"/>
            </w:tcBorders>
          </w:tcPr>
          <w:p w:rsidR="0045150E" w:rsidRDefault="0045150E">
            <w:pPr>
              <w:pStyle w:val="ConsPlusNormal"/>
              <w:jc w:val="center"/>
            </w:pPr>
            <w:r>
              <w:t>20,53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23,3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Ульяновская область</w:t>
            </w:r>
          </w:p>
        </w:tc>
        <w:tc>
          <w:tcPr>
            <w:tcW w:w="964" w:type="dxa"/>
            <w:tcBorders>
              <w:top w:val="nil"/>
              <w:left w:val="nil"/>
              <w:bottom w:val="nil"/>
              <w:right w:val="nil"/>
            </w:tcBorders>
          </w:tcPr>
          <w:p w:rsidR="0045150E" w:rsidRDefault="0045150E">
            <w:pPr>
              <w:pStyle w:val="ConsPlusNormal"/>
              <w:jc w:val="center"/>
            </w:pPr>
            <w:r>
              <w:t>10</w:t>
            </w:r>
          </w:p>
        </w:tc>
        <w:tc>
          <w:tcPr>
            <w:tcW w:w="907" w:type="dxa"/>
            <w:tcBorders>
              <w:top w:val="nil"/>
              <w:left w:val="nil"/>
              <w:bottom w:val="nil"/>
              <w:right w:val="nil"/>
            </w:tcBorders>
          </w:tcPr>
          <w:p w:rsidR="0045150E" w:rsidRDefault="0045150E">
            <w:pPr>
              <w:pStyle w:val="ConsPlusNormal"/>
              <w:jc w:val="center"/>
            </w:pPr>
            <w:r>
              <w:t>22</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Челябинская область</w:t>
            </w:r>
          </w:p>
        </w:tc>
        <w:tc>
          <w:tcPr>
            <w:tcW w:w="964" w:type="dxa"/>
            <w:tcBorders>
              <w:top w:val="nil"/>
              <w:left w:val="nil"/>
              <w:bottom w:val="nil"/>
              <w:right w:val="nil"/>
            </w:tcBorders>
          </w:tcPr>
          <w:p w:rsidR="0045150E" w:rsidRDefault="0045150E">
            <w:pPr>
              <w:pStyle w:val="ConsPlusNormal"/>
              <w:jc w:val="center"/>
            </w:pPr>
            <w:r>
              <w:t>26,6</w:t>
            </w:r>
          </w:p>
        </w:tc>
        <w:tc>
          <w:tcPr>
            <w:tcW w:w="907" w:type="dxa"/>
            <w:tcBorders>
              <w:top w:val="nil"/>
              <w:left w:val="nil"/>
              <w:bottom w:val="nil"/>
              <w:right w:val="nil"/>
            </w:tcBorders>
          </w:tcPr>
          <w:p w:rsidR="0045150E" w:rsidRDefault="0045150E">
            <w:pPr>
              <w:pStyle w:val="ConsPlusNormal"/>
              <w:jc w:val="center"/>
            </w:pPr>
            <w:r>
              <w:t>29,41</w:t>
            </w:r>
          </w:p>
        </w:tc>
        <w:tc>
          <w:tcPr>
            <w:tcW w:w="853" w:type="dxa"/>
            <w:tcBorders>
              <w:top w:val="nil"/>
              <w:left w:val="nil"/>
              <w:bottom w:val="nil"/>
              <w:right w:val="nil"/>
            </w:tcBorders>
          </w:tcPr>
          <w:p w:rsidR="0045150E" w:rsidRDefault="0045150E">
            <w:pPr>
              <w:pStyle w:val="ConsPlusNormal"/>
              <w:jc w:val="center"/>
            </w:pPr>
            <w:r>
              <w:t>11,8</w:t>
            </w:r>
          </w:p>
        </w:tc>
        <w:tc>
          <w:tcPr>
            <w:tcW w:w="853" w:type="dxa"/>
            <w:tcBorders>
              <w:top w:val="nil"/>
              <w:left w:val="nil"/>
              <w:bottom w:val="nil"/>
              <w:right w:val="nil"/>
            </w:tcBorders>
          </w:tcPr>
          <w:p w:rsidR="0045150E" w:rsidRDefault="0045150E">
            <w:pPr>
              <w:pStyle w:val="ConsPlusNormal"/>
              <w:jc w:val="center"/>
            </w:pPr>
            <w:r>
              <w:t>11,9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Ярославская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18,7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Москва</w:t>
            </w:r>
          </w:p>
        </w:tc>
        <w:tc>
          <w:tcPr>
            <w:tcW w:w="964" w:type="dxa"/>
            <w:tcBorders>
              <w:top w:val="nil"/>
              <w:left w:val="nil"/>
              <w:bottom w:val="nil"/>
              <w:right w:val="nil"/>
            </w:tcBorders>
          </w:tcPr>
          <w:p w:rsidR="0045150E" w:rsidRDefault="0045150E">
            <w:pPr>
              <w:pStyle w:val="ConsPlusNormal"/>
              <w:jc w:val="center"/>
            </w:pPr>
            <w:r>
              <w:t>2961,5</w:t>
            </w:r>
          </w:p>
        </w:tc>
        <w:tc>
          <w:tcPr>
            <w:tcW w:w="907" w:type="dxa"/>
            <w:tcBorders>
              <w:top w:val="nil"/>
              <w:left w:val="nil"/>
              <w:bottom w:val="nil"/>
              <w:right w:val="nil"/>
            </w:tcBorders>
          </w:tcPr>
          <w:p w:rsidR="0045150E" w:rsidRDefault="0045150E">
            <w:pPr>
              <w:pStyle w:val="ConsPlusNormal"/>
              <w:jc w:val="center"/>
            </w:pPr>
            <w:r>
              <w:t>2961,5</w:t>
            </w:r>
          </w:p>
        </w:tc>
        <w:tc>
          <w:tcPr>
            <w:tcW w:w="853" w:type="dxa"/>
            <w:tcBorders>
              <w:top w:val="nil"/>
              <w:left w:val="nil"/>
              <w:bottom w:val="nil"/>
              <w:right w:val="nil"/>
            </w:tcBorders>
          </w:tcPr>
          <w:p w:rsidR="0045150E" w:rsidRDefault="0045150E">
            <w:pPr>
              <w:pStyle w:val="ConsPlusNormal"/>
              <w:jc w:val="center"/>
            </w:pPr>
            <w:r>
              <w:t>3243,4</w:t>
            </w:r>
          </w:p>
        </w:tc>
        <w:tc>
          <w:tcPr>
            <w:tcW w:w="853" w:type="dxa"/>
            <w:tcBorders>
              <w:top w:val="nil"/>
              <w:left w:val="nil"/>
              <w:bottom w:val="nil"/>
              <w:right w:val="nil"/>
            </w:tcBorders>
          </w:tcPr>
          <w:p w:rsidR="0045150E" w:rsidRDefault="0045150E">
            <w:pPr>
              <w:pStyle w:val="ConsPlusNormal"/>
              <w:jc w:val="center"/>
            </w:pPr>
            <w:r>
              <w:t>1707,8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Санкт-Петербург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Севастополь</w:t>
            </w:r>
          </w:p>
        </w:tc>
        <w:tc>
          <w:tcPr>
            <w:tcW w:w="964" w:type="dxa"/>
            <w:tcBorders>
              <w:top w:val="nil"/>
              <w:left w:val="nil"/>
              <w:bottom w:val="nil"/>
              <w:right w:val="nil"/>
            </w:tcBorders>
          </w:tcPr>
          <w:p w:rsidR="0045150E" w:rsidRDefault="0045150E">
            <w:pPr>
              <w:pStyle w:val="ConsPlusNormal"/>
              <w:jc w:val="center"/>
            </w:pPr>
            <w:r>
              <w:t>15</w:t>
            </w:r>
          </w:p>
        </w:tc>
        <w:tc>
          <w:tcPr>
            <w:tcW w:w="907"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21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Еврейская автономная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Ненецкий автономный округ</w:t>
            </w:r>
          </w:p>
        </w:tc>
        <w:tc>
          <w:tcPr>
            <w:tcW w:w="964" w:type="dxa"/>
            <w:tcBorders>
              <w:top w:val="nil"/>
              <w:left w:val="nil"/>
              <w:bottom w:val="nil"/>
              <w:right w:val="nil"/>
            </w:tcBorders>
          </w:tcPr>
          <w:p w:rsidR="0045150E" w:rsidRDefault="0045150E">
            <w:pPr>
              <w:pStyle w:val="ConsPlusNormal"/>
              <w:jc w:val="center"/>
            </w:pPr>
            <w:r>
              <w:t>0,2</w:t>
            </w:r>
          </w:p>
        </w:tc>
        <w:tc>
          <w:tcPr>
            <w:tcW w:w="907"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Ханты-Мансийский автономный округ - Югра</w:t>
            </w:r>
          </w:p>
        </w:tc>
        <w:tc>
          <w:tcPr>
            <w:tcW w:w="964" w:type="dxa"/>
            <w:tcBorders>
              <w:top w:val="nil"/>
              <w:left w:val="nil"/>
              <w:bottom w:val="nil"/>
              <w:right w:val="nil"/>
            </w:tcBorders>
          </w:tcPr>
          <w:p w:rsidR="0045150E" w:rsidRDefault="0045150E">
            <w:pPr>
              <w:pStyle w:val="ConsPlusNormal"/>
              <w:jc w:val="center"/>
            </w:pPr>
            <w:r>
              <w:t>4,4</w:t>
            </w:r>
          </w:p>
        </w:tc>
        <w:tc>
          <w:tcPr>
            <w:tcW w:w="907" w:type="dxa"/>
            <w:tcBorders>
              <w:top w:val="nil"/>
              <w:left w:val="nil"/>
              <w:bottom w:val="nil"/>
              <w:right w:val="nil"/>
            </w:tcBorders>
          </w:tcPr>
          <w:p w:rsidR="0045150E" w:rsidRDefault="0045150E">
            <w:pPr>
              <w:pStyle w:val="ConsPlusNormal"/>
              <w:jc w:val="center"/>
            </w:pPr>
            <w:r>
              <w:t>4,7</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Чукотский автономный округ</w:t>
            </w:r>
          </w:p>
        </w:tc>
        <w:tc>
          <w:tcPr>
            <w:tcW w:w="964" w:type="dxa"/>
            <w:tcBorders>
              <w:top w:val="nil"/>
              <w:left w:val="nil"/>
              <w:bottom w:val="nil"/>
              <w:right w:val="nil"/>
            </w:tcBorders>
          </w:tcPr>
          <w:p w:rsidR="0045150E" w:rsidRDefault="0045150E">
            <w:pPr>
              <w:pStyle w:val="ConsPlusNormal"/>
              <w:jc w:val="center"/>
            </w:pPr>
            <w:r>
              <w:t>0,2</w:t>
            </w:r>
          </w:p>
        </w:tc>
        <w:tc>
          <w:tcPr>
            <w:tcW w:w="907"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20,5</w:t>
            </w:r>
          </w:p>
        </w:tc>
        <w:tc>
          <w:tcPr>
            <w:tcW w:w="853" w:type="dxa"/>
            <w:tcBorders>
              <w:top w:val="nil"/>
              <w:left w:val="nil"/>
              <w:bottom w:val="nil"/>
              <w:right w:val="nil"/>
            </w:tcBorders>
          </w:tcPr>
          <w:p w:rsidR="0045150E" w:rsidRDefault="0045150E">
            <w:pPr>
              <w:pStyle w:val="ConsPlusNormal"/>
              <w:jc w:val="center"/>
            </w:pPr>
            <w:r>
              <w:t>21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Ямало-Ненецкий автономный округ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3"/>
            </w:pPr>
            <w:r>
              <w:t>Показатель 2.2 "Численность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Адыгея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Алтай</w:t>
            </w:r>
          </w:p>
        </w:tc>
        <w:tc>
          <w:tcPr>
            <w:tcW w:w="964" w:type="dxa"/>
            <w:tcBorders>
              <w:top w:val="nil"/>
              <w:left w:val="nil"/>
              <w:bottom w:val="nil"/>
              <w:right w:val="nil"/>
            </w:tcBorders>
          </w:tcPr>
          <w:p w:rsidR="0045150E" w:rsidRDefault="0045150E">
            <w:pPr>
              <w:pStyle w:val="ConsPlusNormal"/>
              <w:jc w:val="center"/>
            </w:pPr>
            <w:r>
              <w:t>1</w:t>
            </w:r>
          </w:p>
        </w:tc>
        <w:tc>
          <w:tcPr>
            <w:tcW w:w="907" w:type="dxa"/>
            <w:tcBorders>
              <w:top w:val="nil"/>
              <w:left w:val="nil"/>
              <w:bottom w:val="nil"/>
              <w:right w:val="nil"/>
            </w:tcBorders>
          </w:tcPr>
          <w:p w:rsidR="0045150E" w:rsidRDefault="0045150E">
            <w:pPr>
              <w:pStyle w:val="ConsPlusNormal"/>
              <w:jc w:val="center"/>
            </w:pPr>
            <w:r>
              <w:t>1,3</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5,3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Башкортостан</w:t>
            </w:r>
          </w:p>
        </w:tc>
        <w:tc>
          <w:tcPr>
            <w:tcW w:w="964" w:type="dxa"/>
            <w:tcBorders>
              <w:top w:val="nil"/>
              <w:left w:val="nil"/>
              <w:bottom w:val="nil"/>
              <w:right w:val="nil"/>
            </w:tcBorders>
          </w:tcPr>
          <w:p w:rsidR="0045150E" w:rsidRDefault="0045150E">
            <w:pPr>
              <w:pStyle w:val="ConsPlusNormal"/>
              <w:jc w:val="center"/>
            </w:pPr>
            <w:r>
              <w:t>3,1</w:t>
            </w:r>
          </w:p>
        </w:tc>
        <w:tc>
          <w:tcPr>
            <w:tcW w:w="907" w:type="dxa"/>
            <w:tcBorders>
              <w:top w:val="nil"/>
              <w:left w:val="nil"/>
              <w:bottom w:val="nil"/>
              <w:right w:val="nil"/>
            </w:tcBorders>
          </w:tcPr>
          <w:p w:rsidR="0045150E" w:rsidRDefault="0045150E">
            <w:pPr>
              <w:pStyle w:val="ConsPlusNormal"/>
              <w:jc w:val="center"/>
            </w:pPr>
            <w:r>
              <w:t>24</w:t>
            </w:r>
          </w:p>
        </w:tc>
        <w:tc>
          <w:tcPr>
            <w:tcW w:w="853" w:type="dxa"/>
            <w:tcBorders>
              <w:top w:val="nil"/>
              <w:left w:val="nil"/>
              <w:bottom w:val="nil"/>
              <w:right w:val="nil"/>
            </w:tcBorders>
          </w:tcPr>
          <w:p w:rsidR="0045150E" w:rsidRDefault="0045150E">
            <w:pPr>
              <w:pStyle w:val="ConsPlusNormal"/>
              <w:jc w:val="center"/>
            </w:pPr>
            <w:r>
              <w:t>4,2</w:t>
            </w:r>
          </w:p>
        </w:tc>
        <w:tc>
          <w:tcPr>
            <w:tcW w:w="853" w:type="dxa"/>
            <w:tcBorders>
              <w:top w:val="nil"/>
              <w:left w:val="nil"/>
              <w:bottom w:val="nil"/>
              <w:right w:val="nil"/>
            </w:tcBorders>
          </w:tcPr>
          <w:p w:rsidR="0045150E" w:rsidRDefault="0045150E">
            <w:pPr>
              <w:pStyle w:val="ConsPlusNormal"/>
              <w:jc w:val="center"/>
            </w:pPr>
            <w:r>
              <w:t>4,3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Бурятия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91</w:t>
            </w:r>
          </w:p>
        </w:tc>
        <w:tc>
          <w:tcPr>
            <w:tcW w:w="853" w:type="dxa"/>
            <w:tcBorders>
              <w:top w:val="nil"/>
              <w:left w:val="nil"/>
              <w:bottom w:val="nil"/>
              <w:right w:val="nil"/>
            </w:tcBorders>
          </w:tcPr>
          <w:p w:rsidR="0045150E" w:rsidRDefault="0045150E">
            <w:pPr>
              <w:pStyle w:val="ConsPlusNormal"/>
              <w:jc w:val="center"/>
            </w:pPr>
            <w:r>
              <w:t>92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Дагестан</w:t>
            </w:r>
          </w:p>
        </w:tc>
        <w:tc>
          <w:tcPr>
            <w:tcW w:w="964" w:type="dxa"/>
            <w:tcBorders>
              <w:top w:val="nil"/>
              <w:left w:val="nil"/>
              <w:bottom w:val="nil"/>
              <w:right w:val="nil"/>
            </w:tcBorders>
          </w:tcPr>
          <w:p w:rsidR="0045150E" w:rsidRDefault="0045150E">
            <w:pPr>
              <w:pStyle w:val="ConsPlusNormal"/>
              <w:jc w:val="center"/>
            </w:pPr>
            <w:r>
              <w:t>0,8</w:t>
            </w:r>
          </w:p>
        </w:tc>
        <w:tc>
          <w:tcPr>
            <w:tcW w:w="907" w:type="dxa"/>
            <w:tcBorders>
              <w:top w:val="nil"/>
              <w:left w:val="nil"/>
              <w:bottom w:val="nil"/>
              <w:right w:val="nil"/>
            </w:tcBorders>
          </w:tcPr>
          <w:p w:rsidR="0045150E" w:rsidRDefault="0045150E">
            <w:pPr>
              <w:pStyle w:val="ConsPlusNormal"/>
              <w:jc w:val="center"/>
            </w:pPr>
            <w:r>
              <w:t>26,85</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Ингушетия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25,3</w:t>
            </w:r>
          </w:p>
        </w:tc>
        <w:tc>
          <w:tcPr>
            <w:tcW w:w="853" w:type="dxa"/>
            <w:tcBorders>
              <w:top w:val="nil"/>
              <w:left w:val="nil"/>
              <w:bottom w:val="nil"/>
              <w:right w:val="nil"/>
            </w:tcBorders>
          </w:tcPr>
          <w:p w:rsidR="0045150E" w:rsidRDefault="0045150E">
            <w:pPr>
              <w:pStyle w:val="ConsPlusNormal"/>
              <w:jc w:val="center"/>
            </w:pPr>
            <w:r>
              <w:t>25,8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Кабардино-Балкарская Республика</w:t>
            </w:r>
          </w:p>
        </w:tc>
        <w:tc>
          <w:tcPr>
            <w:tcW w:w="964" w:type="dxa"/>
            <w:tcBorders>
              <w:top w:val="nil"/>
              <w:left w:val="nil"/>
              <w:bottom w:val="nil"/>
              <w:right w:val="nil"/>
            </w:tcBorders>
          </w:tcPr>
          <w:p w:rsidR="0045150E" w:rsidRDefault="0045150E">
            <w:pPr>
              <w:pStyle w:val="ConsPlusNormal"/>
              <w:jc w:val="center"/>
            </w:pPr>
            <w:r>
              <w:t>10</w:t>
            </w:r>
          </w:p>
        </w:tc>
        <w:tc>
          <w:tcPr>
            <w:tcW w:w="907"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Калмыкия</w:t>
            </w:r>
          </w:p>
        </w:tc>
        <w:tc>
          <w:tcPr>
            <w:tcW w:w="964" w:type="dxa"/>
            <w:tcBorders>
              <w:top w:val="nil"/>
              <w:left w:val="nil"/>
              <w:bottom w:val="nil"/>
              <w:right w:val="nil"/>
            </w:tcBorders>
          </w:tcPr>
          <w:p w:rsidR="0045150E" w:rsidRDefault="0045150E">
            <w:pPr>
              <w:pStyle w:val="ConsPlusNormal"/>
              <w:jc w:val="center"/>
            </w:pPr>
            <w:r>
              <w:t>0,7</w:t>
            </w:r>
          </w:p>
        </w:tc>
        <w:tc>
          <w:tcPr>
            <w:tcW w:w="907" w:type="dxa"/>
            <w:tcBorders>
              <w:top w:val="nil"/>
              <w:left w:val="nil"/>
              <w:bottom w:val="nil"/>
              <w:right w:val="nil"/>
            </w:tcBorders>
          </w:tcPr>
          <w:p w:rsidR="0045150E" w:rsidRDefault="0045150E">
            <w:pPr>
              <w:pStyle w:val="ConsPlusNormal"/>
              <w:jc w:val="center"/>
            </w:pPr>
            <w:r>
              <w:t>0,7</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Карачаево-Черкесская Республика</w:t>
            </w:r>
          </w:p>
        </w:tc>
        <w:tc>
          <w:tcPr>
            <w:tcW w:w="964" w:type="dxa"/>
            <w:tcBorders>
              <w:top w:val="nil"/>
              <w:left w:val="nil"/>
              <w:bottom w:val="nil"/>
              <w:right w:val="nil"/>
            </w:tcBorders>
          </w:tcPr>
          <w:p w:rsidR="0045150E" w:rsidRDefault="0045150E">
            <w:pPr>
              <w:pStyle w:val="ConsPlusNormal"/>
              <w:jc w:val="center"/>
            </w:pPr>
            <w:r>
              <w:t>1,65</w:t>
            </w:r>
          </w:p>
        </w:tc>
        <w:tc>
          <w:tcPr>
            <w:tcW w:w="907" w:type="dxa"/>
            <w:tcBorders>
              <w:top w:val="nil"/>
              <w:left w:val="nil"/>
              <w:bottom w:val="nil"/>
              <w:right w:val="nil"/>
            </w:tcBorders>
          </w:tcPr>
          <w:p w:rsidR="0045150E" w:rsidRDefault="0045150E">
            <w:pPr>
              <w:pStyle w:val="ConsPlusNormal"/>
              <w:jc w:val="center"/>
            </w:pPr>
            <w:r>
              <w:t>1,73</w:t>
            </w:r>
          </w:p>
        </w:tc>
        <w:tc>
          <w:tcPr>
            <w:tcW w:w="853" w:type="dxa"/>
            <w:tcBorders>
              <w:top w:val="nil"/>
              <w:left w:val="nil"/>
              <w:bottom w:val="nil"/>
              <w:right w:val="nil"/>
            </w:tcBorders>
          </w:tcPr>
          <w:p w:rsidR="0045150E" w:rsidRDefault="0045150E">
            <w:pPr>
              <w:pStyle w:val="ConsPlusNormal"/>
              <w:jc w:val="center"/>
            </w:pPr>
            <w:r>
              <w:t>1,7</w:t>
            </w:r>
          </w:p>
        </w:tc>
        <w:tc>
          <w:tcPr>
            <w:tcW w:w="853"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Карелия</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Коми</w:t>
            </w:r>
          </w:p>
        </w:tc>
        <w:tc>
          <w:tcPr>
            <w:tcW w:w="964" w:type="dxa"/>
            <w:tcBorders>
              <w:top w:val="nil"/>
              <w:left w:val="nil"/>
              <w:bottom w:val="nil"/>
              <w:right w:val="nil"/>
            </w:tcBorders>
          </w:tcPr>
          <w:p w:rsidR="0045150E" w:rsidRDefault="0045150E">
            <w:pPr>
              <w:pStyle w:val="ConsPlusNormal"/>
              <w:jc w:val="center"/>
            </w:pPr>
            <w:r>
              <w:t>6,7</w:t>
            </w:r>
          </w:p>
        </w:tc>
        <w:tc>
          <w:tcPr>
            <w:tcW w:w="907" w:type="dxa"/>
            <w:tcBorders>
              <w:top w:val="nil"/>
              <w:left w:val="nil"/>
              <w:bottom w:val="nil"/>
              <w:right w:val="nil"/>
            </w:tcBorders>
          </w:tcPr>
          <w:p w:rsidR="0045150E" w:rsidRDefault="0045150E">
            <w:pPr>
              <w:pStyle w:val="ConsPlusNormal"/>
              <w:jc w:val="center"/>
            </w:pPr>
            <w:r>
              <w:t>8,55</w:t>
            </w:r>
          </w:p>
        </w:tc>
        <w:tc>
          <w:tcPr>
            <w:tcW w:w="853" w:type="dxa"/>
            <w:tcBorders>
              <w:top w:val="nil"/>
              <w:left w:val="nil"/>
              <w:bottom w:val="nil"/>
              <w:right w:val="nil"/>
            </w:tcBorders>
          </w:tcPr>
          <w:p w:rsidR="0045150E" w:rsidRDefault="0045150E">
            <w:pPr>
              <w:pStyle w:val="ConsPlusNormal"/>
              <w:jc w:val="center"/>
            </w:pPr>
            <w:r>
              <w:t>14,5</w:t>
            </w:r>
          </w:p>
        </w:tc>
        <w:tc>
          <w:tcPr>
            <w:tcW w:w="853" w:type="dxa"/>
            <w:tcBorders>
              <w:top w:val="nil"/>
              <w:left w:val="nil"/>
              <w:bottom w:val="nil"/>
              <w:right w:val="nil"/>
            </w:tcBorders>
          </w:tcPr>
          <w:p w:rsidR="0045150E" w:rsidRDefault="0045150E">
            <w:pPr>
              <w:pStyle w:val="ConsPlusNormal"/>
              <w:jc w:val="center"/>
            </w:pPr>
            <w:r>
              <w:t>15,5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Крым</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60</w:t>
            </w:r>
          </w:p>
        </w:tc>
        <w:tc>
          <w:tcPr>
            <w:tcW w:w="853" w:type="dxa"/>
            <w:tcBorders>
              <w:top w:val="nil"/>
              <w:left w:val="nil"/>
              <w:bottom w:val="nil"/>
              <w:right w:val="nil"/>
            </w:tcBorders>
          </w:tcPr>
          <w:p w:rsidR="0045150E" w:rsidRDefault="0045150E">
            <w:pPr>
              <w:pStyle w:val="ConsPlusNormal"/>
              <w:jc w:val="center"/>
            </w:pPr>
            <w:r>
              <w:t>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Марий Эл</w:t>
            </w:r>
          </w:p>
        </w:tc>
        <w:tc>
          <w:tcPr>
            <w:tcW w:w="964" w:type="dxa"/>
            <w:tcBorders>
              <w:top w:val="nil"/>
              <w:left w:val="nil"/>
              <w:bottom w:val="nil"/>
              <w:right w:val="nil"/>
            </w:tcBorders>
          </w:tcPr>
          <w:p w:rsidR="0045150E" w:rsidRDefault="0045150E">
            <w:pPr>
              <w:pStyle w:val="ConsPlusNormal"/>
              <w:jc w:val="center"/>
            </w:pPr>
            <w:r>
              <w:t>48,8</w:t>
            </w:r>
          </w:p>
        </w:tc>
        <w:tc>
          <w:tcPr>
            <w:tcW w:w="907" w:type="dxa"/>
            <w:tcBorders>
              <w:top w:val="nil"/>
              <w:left w:val="nil"/>
              <w:bottom w:val="nil"/>
              <w:right w:val="nil"/>
            </w:tcBorders>
          </w:tcPr>
          <w:p w:rsidR="0045150E" w:rsidRDefault="0045150E">
            <w:pPr>
              <w:pStyle w:val="ConsPlusNormal"/>
              <w:jc w:val="center"/>
            </w:pPr>
            <w:r>
              <w:t>124,1</w:t>
            </w:r>
          </w:p>
        </w:tc>
        <w:tc>
          <w:tcPr>
            <w:tcW w:w="853" w:type="dxa"/>
            <w:tcBorders>
              <w:top w:val="nil"/>
              <w:left w:val="nil"/>
              <w:bottom w:val="nil"/>
              <w:right w:val="nil"/>
            </w:tcBorders>
          </w:tcPr>
          <w:p w:rsidR="0045150E" w:rsidRDefault="0045150E">
            <w:pPr>
              <w:pStyle w:val="ConsPlusNormal"/>
              <w:jc w:val="center"/>
            </w:pPr>
            <w:r>
              <w:t>15,9</w:t>
            </w:r>
          </w:p>
        </w:tc>
        <w:tc>
          <w:tcPr>
            <w:tcW w:w="853" w:type="dxa"/>
            <w:tcBorders>
              <w:top w:val="nil"/>
              <w:left w:val="nil"/>
              <w:bottom w:val="nil"/>
              <w:right w:val="nil"/>
            </w:tcBorders>
          </w:tcPr>
          <w:p w:rsidR="0045150E" w:rsidRDefault="0045150E">
            <w:pPr>
              <w:pStyle w:val="ConsPlusNormal"/>
              <w:jc w:val="center"/>
            </w:pPr>
            <w:r>
              <w:t>52,5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Мордовия</w:t>
            </w:r>
          </w:p>
        </w:tc>
        <w:tc>
          <w:tcPr>
            <w:tcW w:w="964" w:type="dxa"/>
            <w:tcBorders>
              <w:top w:val="nil"/>
              <w:left w:val="nil"/>
              <w:bottom w:val="nil"/>
              <w:right w:val="nil"/>
            </w:tcBorders>
          </w:tcPr>
          <w:p w:rsidR="0045150E" w:rsidRDefault="0045150E">
            <w:pPr>
              <w:pStyle w:val="ConsPlusNormal"/>
              <w:jc w:val="center"/>
            </w:pPr>
            <w:r>
              <w:t>42,5</w:t>
            </w:r>
          </w:p>
        </w:tc>
        <w:tc>
          <w:tcPr>
            <w:tcW w:w="907" w:type="dxa"/>
            <w:tcBorders>
              <w:top w:val="nil"/>
              <w:left w:val="nil"/>
              <w:bottom w:val="nil"/>
              <w:right w:val="nil"/>
            </w:tcBorders>
          </w:tcPr>
          <w:p w:rsidR="0045150E" w:rsidRDefault="0045150E">
            <w:pPr>
              <w:pStyle w:val="ConsPlusNormal"/>
              <w:jc w:val="center"/>
            </w:pPr>
            <w:r>
              <w:t>42,5</w:t>
            </w:r>
          </w:p>
        </w:tc>
        <w:tc>
          <w:tcPr>
            <w:tcW w:w="853" w:type="dxa"/>
            <w:tcBorders>
              <w:top w:val="nil"/>
              <w:left w:val="nil"/>
              <w:bottom w:val="nil"/>
              <w:right w:val="nil"/>
            </w:tcBorders>
          </w:tcPr>
          <w:p w:rsidR="0045150E" w:rsidRDefault="0045150E">
            <w:pPr>
              <w:pStyle w:val="ConsPlusNormal"/>
              <w:jc w:val="center"/>
            </w:pPr>
            <w:r>
              <w:t>42,5</w:t>
            </w:r>
          </w:p>
        </w:tc>
        <w:tc>
          <w:tcPr>
            <w:tcW w:w="853" w:type="dxa"/>
            <w:tcBorders>
              <w:top w:val="nil"/>
              <w:left w:val="nil"/>
              <w:bottom w:val="nil"/>
              <w:right w:val="nil"/>
            </w:tcBorders>
          </w:tcPr>
          <w:p w:rsidR="0045150E" w:rsidRDefault="0045150E">
            <w:pPr>
              <w:pStyle w:val="ConsPlusNormal"/>
              <w:jc w:val="center"/>
            </w:pPr>
            <w:r>
              <w:t>42,5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Саха (Якутия)</w:t>
            </w:r>
          </w:p>
        </w:tc>
        <w:tc>
          <w:tcPr>
            <w:tcW w:w="964" w:type="dxa"/>
            <w:tcBorders>
              <w:top w:val="nil"/>
              <w:left w:val="nil"/>
              <w:bottom w:val="nil"/>
              <w:right w:val="nil"/>
            </w:tcBorders>
          </w:tcPr>
          <w:p w:rsidR="0045150E" w:rsidRDefault="0045150E">
            <w:pPr>
              <w:pStyle w:val="ConsPlusNormal"/>
              <w:jc w:val="center"/>
            </w:pPr>
            <w:r>
              <w:t>35,6</w:t>
            </w:r>
          </w:p>
        </w:tc>
        <w:tc>
          <w:tcPr>
            <w:tcW w:w="907" w:type="dxa"/>
            <w:tcBorders>
              <w:top w:val="nil"/>
              <w:left w:val="nil"/>
              <w:bottom w:val="nil"/>
              <w:right w:val="nil"/>
            </w:tcBorders>
          </w:tcPr>
          <w:p w:rsidR="0045150E" w:rsidRDefault="0045150E">
            <w:pPr>
              <w:pStyle w:val="ConsPlusNormal"/>
              <w:jc w:val="center"/>
            </w:pPr>
            <w:r>
              <w:t>36,8</w:t>
            </w:r>
          </w:p>
        </w:tc>
        <w:tc>
          <w:tcPr>
            <w:tcW w:w="853" w:type="dxa"/>
            <w:tcBorders>
              <w:top w:val="nil"/>
              <w:left w:val="nil"/>
              <w:bottom w:val="nil"/>
              <w:right w:val="nil"/>
            </w:tcBorders>
          </w:tcPr>
          <w:p w:rsidR="0045150E" w:rsidRDefault="0045150E">
            <w:pPr>
              <w:pStyle w:val="ConsPlusNormal"/>
              <w:jc w:val="center"/>
            </w:pPr>
            <w:r>
              <w:t>38,2</w:t>
            </w:r>
          </w:p>
        </w:tc>
        <w:tc>
          <w:tcPr>
            <w:tcW w:w="853" w:type="dxa"/>
            <w:tcBorders>
              <w:top w:val="nil"/>
              <w:left w:val="nil"/>
              <w:bottom w:val="nil"/>
              <w:right w:val="nil"/>
            </w:tcBorders>
          </w:tcPr>
          <w:p w:rsidR="0045150E" w:rsidRDefault="0045150E">
            <w:pPr>
              <w:pStyle w:val="ConsPlusNormal"/>
              <w:jc w:val="center"/>
            </w:pPr>
            <w:r>
              <w:t>38,3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Северная Осетия - Алания</w:t>
            </w:r>
          </w:p>
        </w:tc>
        <w:tc>
          <w:tcPr>
            <w:tcW w:w="964" w:type="dxa"/>
            <w:tcBorders>
              <w:top w:val="nil"/>
              <w:left w:val="nil"/>
              <w:bottom w:val="nil"/>
              <w:right w:val="nil"/>
            </w:tcBorders>
          </w:tcPr>
          <w:p w:rsidR="0045150E" w:rsidRDefault="0045150E">
            <w:pPr>
              <w:pStyle w:val="ConsPlusNormal"/>
              <w:jc w:val="center"/>
            </w:pPr>
            <w:r>
              <w:t>21,5</w:t>
            </w:r>
          </w:p>
        </w:tc>
        <w:tc>
          <w:tcPr>
            <w:tcW w:w="907" w:type="dxa"/>
            <w:tcBorders>
              <w:top w:val="nil"/>
              <w:left w:val="nil"/>
              <w:bottom w:val="nil"/>
              <w:right w:val="nil"/>
            </w:tcBorders>
          </w:tcPr>
          <w:p w:rsidR="0045150E" w:rsidRDefault="0045150E">
            <w:pPr>
              <w:pStyle w:val="ConsPlusNormal"/>
              <w:jc w:val="center"/>
            </w:pPr>
            <w:r>
              <w:t>21,5</w:t>
            </w:r>
          </w:p>
        </w:tc>
        <w:tc>
          <w:tcPr>
            <w:tcW w:w="853" w:type="dxa"/>
            <w:tcBorders>
              <w:top w:val="nil"/>
              <w:left w:val="nil"/>
              <w:bottom w:val="nil"/>
              <w:right w:val="nil"/>
            </w:tcBorders>
          </w:tcPr>
          <w:p w:rsidR="0045150E" w:rsidRDefault="0045150E">
            <w:pPr>
              <w:pStyle w:val="ConsPlusNormal"/>
              <w:jc w:val="center"/>
            </w:pPr>
            <w:r>
              <w:t>22,5</w:t>
            </w:r>
          </w:p>
        </w:tc>
        <w:tc>
          <w:tcPr>
            <w:tcW w:w="853" w:type="dxa"/>
            <w:tcBorders>
              <w:top w:val="nil"/>
              <w:left w:val="nil"/>
              <w:bottom w:val="nil"/>
              <w:right w:val="nil"/>
            </w:tcBorders>
          </w:tcPr>
          <w:p w:rsidR="0045150E" w:rsidRDefault="0045150E">
            <w:pPr>
              <w:pStyle w:val="ConsPlusNormal"/>
              <w:jc w:val="center"/>
            </w:pPr>
            <w:r>
              <w:t>22,8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Татарстан</w:t>
            </w:r>
          </w:p>
        </w:tc>
        <w:tc>
          <w:tcPr>
            <w:tcW w:w="964" w:type="dxa"/>
            <w:tcBorders>
              <w:top w:val="nil"/>
              <w:left w:val="nil"/>
              <w:bottom w:val="nil"/>
              <w:right w:val="nil"/>
            </w:tcBorders>
          </w:tcPr>
          <w:p w:rsidR="0045150E" w:rsidRDefault="0045150E">
            <w:pPr>
              <w:pStyle w:val="ConsPlusNormal"/>
              <w:jc w:val="center"/>
            </w:pPr>
            <w:r>
              <w:t>445,87</w:t>
            </w:r>
          </w:p>
        </w:tc>
        <w:tc>
          <w:tcPr>
            <w:tcW w:w="907" w:type="dxa"/>
            <w:tcBorders>
              <w:top w:val="nil"/>
              <w:left w:val="nil"/>
              <w:bottom w:val="nil"/>
              <w:right w:val="nil"/>
            </w:tcBorders>
          </w:tcPr>
          <w:p w:rsidR="0045150E" w:rsidRDefault="0045150E">
            <w:pPr>
              <w:pStyle w:val="ConsPlusNormal"/>
              <w:jc w:val="center"/>
            </w:pPr>
            <w:r>
              <w:t>445,87</w:t>
            </w:r>
          </w:p>
        </w:tc>
        <w:tc>
          <w:tcPr>
            <w:tcW w:w="853" w:type="dxa"/>
            <w:tcBorders>
              <w:top w:val="nil"/>
              <w:left w:val="nil"/>
              <w:bottom w:val="nil"/>
              <w:right w:val="nil"/>
            </w:tcBorders>
          </w:tcPr>
          <w:p w:rsidR="0045150E" w:rsidRDefault="0045150E">
            <w:pPr>
              <w:pStyle w:val="ConsPlusNormal"/>
              <w:jc w:val="center"/>
            </w:pPr>
            <w:r>
              <w:t>58</w:t>
            </w:r>
          </w:p>
        </w:tc>
        <w:tc>
          <w:tcPr>
            <w:tcW w:w="853" w:type="dxa"/>
            <w:tcBorders>
              <w:top w:val="nil"/>
              <w:left w:val="nil"/>
              <w:bottom w:val="nil"/>
              <w:right w:val="nil"/>
            </w:tcBorders>
          </w:tcPr>
          <w:p w:rsidR="0045150E" w:rsidRDefault="0045150E">
            <w:pPr>
              <w:pStyle w:val="ConsPlusNormal"/>
              <w:jc w:val="center"/>
            </w:pPr>
            <w:r>
              <w:t>58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Тыва</w:t>
            </w:r>
          </w:p>
        </w:tc>
        <w:tc>
          <w:tcPr>
            <w:tcW w:w="964" w:type="dxa"/>
            <w:tcBorders>
              <w:top w:val="nil"/>
              <w:left w:val="nil"/>
              <w:bottom w:val="nil"/>
              <w:right w:val="nil"/>
            </w:tcBorders>
          </w:tcPr>
          <w:p w:rsidR="0045150E" w:rsidRDefault="0045150E">
            <w:pPr>
              <w:pStyle w:val="ConsPlusNormal"/>
              <w:jc w:val="center"/>
            </w:pPr>
            <w:r>
              <w:t>5</w:t>
            </w:r>
          </w:p>
        </w:tc>
        <w:tc>
          <w:tcPr>
            <w:tcW w:w="907"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5,5</w:t>
            </w:r>
          </w:p>
        </w:tc>
        <w:tc>
          <w:tcPr>
            <w:tcW w:w="853" w:type="dxa"/>
            <w:tcBorders>
              <w:top w:val="nil"/>
              <w:left w:val="nil"/>
              <w:bottom w:val="nil"/>
              <w:right w:val="nil"/>
            </w:tcBorders>
          </w:tcPr>
          <w:p w:rsidR="0045150E" w:rsidRDefault="0045150E">
            <w:pPr>
              <w:pStyle w:val="ConsPlusNormal"/>
              <w:jc w:val="center"/>
            </w:pPr>
            <w:r>
              <w:t>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Удмуртская Республика</w:t>
            </w:r>
          </w:p>
        </w:tc>
        <w:tc>
          <w:tcPr>
            <w:tcW w:w="964" w:type="dxa"/>
            <w:tcBorders>
              <w:top w:val="nil"/>
              <w:left w:val="nil"/>
              <w:bottom w:val="nil"/>
              <w:right w:val="nil"/>
            </w:tcBorders>
          </w:tcPr>
          <w:p w:rsidR="0045150E" w:rsidRDefault="0045150E">
            <w:pPr>
              <w:pStyle w:val="ConsPlusNormal"/>
              <w:jc w:val="center"/>
            </w:pPr>
            <w:r>
              <w:t>209,82</w:t>
            </w:r>
          </w:p>
        </w:tc>
        <w:tc>
          <w:tcPr>
            <w:tcW w:w="907" w:type="dxa"/>
            <w:tcBorders>
              <w:top w:val="nil"/>
              <w:left w:val="nil"/>
              <w:bottom w:val="nil"/>
              <w:right w:val="nil"/>
            </w:tcBorders>
          </w:tcPr>
          <w:p w:rsidR="0045150E" w:rsidRDefault="0045150E">
            <w:pPr>
              <w:pStyle w:val="ConsPlusNormal"/>
              <w:jc w:val="center"/>
            </w:pPr>
            <w:r>
              <w:t>209,82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Хакасия</w:t>
            </w:r>
          </w:p>
        </w:tc>
        <w:tc>
          <w:tcPr>
            <w:tcW w:w="964" w:type="dxa"/>
            <w:tcBorders>
              <w:top w:val="nil"/>
              <w:left w:val="nil"/>
              <w:bottom w:val="nil"/>
              <w:right w:val="nil"/>
            </w:tcBorders>
          </w:tcPr>
          <w:p w:rsidR="0045150E" w:rsidRDefault="0045150E">
            <w:pPr>
              <w:pStyle w:val="ConsPlusNormal"/>
              <w:jc w:val="center"/>
            </w:pPr>
            <w:r>
              <w:t>12</w:t>
            </w:r>
          </w:p>
        </w:tc>
        <w:tc>
          <w:tcPr>
            <w:tcW w:w="907"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pP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Чеченская Республика</w:t>
            </w:r>
          </w:p>
        </w:tc>
        <w:tc>
          <w:tcPr>
            <w:tcW w:w="964" w:type="dxa"/>
            <w:tcBorders>
              <w:top w:val="nil"/>
              <w:left w:val="nil"/>
              <w:bottom w:val="nil"/>
              <w:right w:val="nil"/>
            </w:tcBorders>
          </w:tcPr>
          <w:p w:rsidR="0045150E" w:rsidRDefault="0045150E">
            <w:pPr>
              <w:pStyle w:val="ConsPlusNormal"/>
              <w:jc w:val="center"/>
            </w:pPr>
            <w:r>
              <w:t>15,222</w:t>
            </w:r>
          </w:p>
        </w:tc>
        <w:tc>
          <w:tcPr>
            <w:tcW w:w="907" w:type="dxa"/>
            <w:tcBorders>
              <w:top w:val="nil"/>
              <w:left w:val="nil"/>
              <w:bottom w:val="nil"/>
              <w:right w:val="nil"/>
            </w:tcBorders>
          </w:tcPr>
          <w:p w:rsidR="0045150E" w:rsidRDefault="0045150E">
            <w:pPr>
              <w:pStyle w:val="ConsPlusNormal"/>
              <w:jc w:val="center"/>
            </w:pPr>
            <w:r>
              <w:t>15,222</w:t>
            </w:r>
          </w:p>
        </w:tc>
        <w:tc>
          <w:tcPr>
            <w:tcW w:w="853" w:type="dxa"/>
            <w:tcBorders>
              <w:top w:val="nil"/>
              <w:left w:val="nil"/>
              <w:bottom w:val="nil"/>
              <w:right w:val="nil"/>
            </w:tcBorders>
          </w:tcPr>
          <w:p w:rsidR="0045150E" w:rsidRDefault="0045150E">
            <w:pPr>
              <w:pStyle w:val="ConsPlusNormal"/>
              <w:jc w:val="center"/>
            </w:pPr>
            <w:r>
              <w:t>18,3</w:t>
            </w:r>
          </w:p>
        </w:tc>
        <w:tc>
          <w:tcPr>
            <w:tcW w:w="853" w:type="dxa"/>
            <w:tcBorders>
              <w:top w:val="nil"/>
              <w:left w:val="nil"/>
              <w:bottom w:val="nil"/>
              <w:right w:val="nil"/>
            </w:tcBorders>
          </w:tcPr>
          <w:p w:rsidR="0045150E" w:rsidRDefault="0045150E">
            <w:pPr>
              <w:pStyle w:val="ConsPlusNormal"/>
              <w:jc w:val="center"/>
            </w:pPr>
            <w:r>
              <w:t>3,9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Чувашская Республика</w:t>
            </w:r>
          </w:p>
        </w:tc>
        <w:tc>
          <w:tcPr>
            <w:tcW w:w="964" w:type="dxa"/>
            <w:tcBorders>
              <w:top w:val="nil"/>
              <w:left w:val="nil"/>
              <w:bottom w:val="nil"/>
              <w:right w:val="nil"/>
            </w:tcBorders>
          </w:tcPr>
          <w:p w:rsidR="0045150E" w:rsidRDefault="0045150E">
            <w:pPr>
              <w:pStyle w:val="ConsPlusNormal"/>
              <w:jc w:val="center"/>
            </w:pPr>
            <w:r>
              <w:t>1,5</w:t>
            </w:r>
          </w:p>
        </w:tc>
        <w:tc>
          <w:tcPr>
            <w:tcW w:w="907"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2,2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Алтайский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Забайкальский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16</w:t>
            </w:r>
          </w:p>
        </w:tc>
        <w:tc>
          <w:tcPr>
            <w:tcW w:w="853" w:type="dxa"/>
            <w:tcBorders>
              <w:top w:val="nil"/>
              <w:left w:val="nil"/>
              <w:bottom w:val="nil"/>
              <w:right w:val="nil"/>
            </w:tcBorders>
          </w:tcPr>
          <w:p w:rsidR="0045150E" w:rsidRDefault="0045150E">
            <w:pPr>
              <w:pStyle w:val="ConsPlusNormal"/>
              <w:jc w:val="center"/>
            </w:pPr>
            <w:r>
              <w:t>16,5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Камчатский край</w:t>
            </w:r>
          </w:p>
        </w:tc>
        <w:tc>
          <w:tcPr>
            <w:tcW w:w="964" w:type="dxa"/>
            <w:tcBorders>
              <w:top w:val="nil"/>
              <w:left w:val="nil"/>
              <w:bottom w:val="nil"/>
              <w:right w:val="nil"/>
            </w:tcBorders>
          </w:tcPr>
          <w:p w:rsidR="0045150E" w:rsidRDefault="0045150E">
            <w:pPr>
              <w:pStyle w:val="ConsPlusNormal"/>
              <w:jc w:val="center"/>
            </w:pPr>
            <w:r>
              <w:t>5</w:t>
            </w:r>
          </w:p>
        </w:tc>
        <w:tc>
          <w:tcPr>
            <w:tcW w:w="907"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Краснодарский край</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Красноярский край</w:t>
            </w:r>
          </w:p>
        </w:tc>
        <w:tc>
          <w:tcPr>
            <w:tcW w:w="964" w:type="dxa"/>
            <w:tcBorders>
              <w:top w:val="nil"/>
              <w:left w:val="nil"/>
              <w:bottom w:val="nil"/>
              <w:right w:val="nil"/>
            </w:tcBorders>
          </w:tcPr>
          <w:p w:rsidR="0045150E" w:rsidRDefault="0045150E">
            <w:pPr>
              <w:pStyle w:val="ConsPlusNormal"/>
              <w:jc w:val="center"/>
            </w:pPr>
            <w:r>
              <w:t>8,6</w:t>
            </w:r>
          </w:p>
        </w:tc>
        <w:tc>
          <w:tcPr>
            <w:tcW w:w="907" w:type="dxa"/>
            <w:tcBorders>
              <w:top w:val="nil"/>
              <w:left w:val="nil"/>
              <w:bottom w:val="nil"/>
              <w:right w:val="nil"/>
            </w:tcBorders>
          </w:tcPr>
          <w:p w:rsidR="0045150E" w:rsidRDefault="0045150E">
            <w:pPr>
              <w:pStyle w:val="ConsPlusNormal"/>
              <w:jc w:val="center"/>
            </w:pPr>
            <w:r>
              <w:t>25,7</w:t>
            </w:r>
          </w:p>
        </w:tc>
        <w:tc>
          <w:tcPr>
            <w:tcW w:w="853" w:type="dxa"/>
            <w:tcBorders>
              <w:top w:val="nil"/>
              <w:left w:val="nil"/>
              <w:bottom w:val="nil"/>
              <w:right w:val="nil"/>
            </w:tcBorders>
          </w:tcPr>
          <w:p w:rsidR="0045150E" w:rsidRDefault="0045150E">
            <w:pPr>
              <w:pStyle w:val="ConsPlusNormal"/>
              <w:jc w:val="center"/>
            </w:pPr>
            <w:r>
              <w:t>31,4</w:t>
            </w:r>
          </w:p>
        </w:tc>
        <w:tc>
          <w:tcPr>
            <w:tcW w:w="853" w:type="dxa"/>
            <w:tcBorders>
              <w:top w:val="nil"/>
              <w:left w:val="nil"/>
              <w:bottom w:val="nil"/>
              <w:right w:val="nil"/>
            </w:tcBorders>
          </w:tcPr>
          <w:p w:rsidR="0045150E" w:rsidRDefault="0045150E">
            <w:pPr>
              <w:pStyle w:val="ConsPlusNormal"/>
              <w:jc w:val="center"/>
            </w:pPr>
            <w:r>
              <w:t>8,6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Пермский край</w:t>
            </w:r>
          </w:p>
        </w:tc>
        <w:tc>
          <w:tcPr>
            <w:tcW w:w="964" w:type="dxa"/>
            <w:tcBorders>
              <w:top w:val="nil"/>
              <w:left w:val="nil"/>
              <w:bottom w:val="nil"/>
              <w:right w:val="nil"/>
            </w:tcBorders>
          </w:tcPr>
          <w:p w:rsidR="0045150E" w:rsidRDefault="0045150E">
            <w:pPr>
              <w:pStyle w:val="ConsPlusNormal"/>
              <w:jc w:val="center"/>
            </w:pPr>
            <w:r>
              <w:t>70</w:t>
            </w:r>
          </w:p>
        </w:tc>
        <w:tc>
          <w:tcPr>
            <w:tcW w:w="907" w:type="dxa"/>
            <w:tcBorders>
              <w:top w:val="nil"/>
              <w:left w:val="nil"/>
              <w:bottom w:val="nil"/>
              <w:right w:val="nil"/>
            </w:tcBorders>
          </w:tcPr>
          <w:p w:rsidR="0045150E" w:rsidRDefault="0045150E">
            <w:pPr>
              <w:pStyle w:val="ConsPlusNormal"/>
              <w:jc w:val="center"/>
            </w:pPr>
            <w:r>
              <w:t>71,4</w:t>
            </w:r>
          </w:p>
        </w:tc>
        <w:tc>
          <w:tcPr>
            <w:tcW w:w="853" w:type="dxa"/>
            <w:tcBorders>
              <w:top w:val="nil"/>
              <w:left w:val="nil"/>
              <w:bottom w:val="nil"/>
              <w:right w:val="nil"/>
            </w:tcBorders>
          </w:tcPr>
          <w:p w:rsidR="0045150E" w:rsidRDefault="0045150E">
            <w:pPr>
              <w:pStyle w:val="ConsPlusNormal"/>
              <w:jc w:val="center"/>
            </w:pPr>
            <w:r>
              <w:t>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Приморский край</w:t>
            </w:r>
          </w:p>
        </w:tc>
        <w:tc>
          <w:tcPr>
            <w:tcW w:w="964" w:type="dxa"/>
            <w:tcBorders>
              <w:top w:val="nil"/>
              <w:left w:val="nil"/>
              <w:bottom w:val="nil"/>
              <w:right w:val="nil"/>
            </w:tcBorders>
          </w:tcPr>
          <w:p w:rsidR="0045150E" w:rsidRDefault="0045150E">
            <w:pPr>
              <w:pStyle w:val="ConsPlusNormal"/>
              <w:jc w:val="center"/>
            </w:pPr>
            <w:r>
              <w:t>2</w:t>
            </w:r>
          </w:p>
        </w:tc>
        <w:tc>
          <w:tcPr>
            <w:tcW w:w="907" w:type="dxa"/>
            <w:tcBorders>
              <w:top w:val="nil"/>
              <w:left w:val="nil"/>
              <w:bottom w:val="nil"/>
              <w:right w:val="nil"/>
            </w:tcBorders>
          </w:tcPr>
          <w:p w:rsidR="0045150E" w:rsidRDefault="0045150E">
            <w:pPr>
              <w:pStyle w:val="ConsPlusNormal"/>
              <w:jc w:val="center"/>
            </w:pPr>
            <w:r>
              <w:t>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Ставропольский край</w:t>
            </w:r>
          </w:p>
        </w:tc>
        <w:tc>
          <w:tcPr>
            <w:tcW w:w="964" w:type="dxa"/>
            <w:tcBorders>
              <w:top w:val="nil"/>
              <w:left w:val="nil"/>
              <w:bottom w:val="nil"/>
              <w:right w:val="nil"/>
            </w:tcBorders>
          </w:tcPr>
          <w:p w:rsidR="0045150E" w:rsidRDefault="0045150E">
            <w:pPr>
              <w:pStyle w:val="ConsPlusNormal"/>
              <w:jc w:val="center"/>
            </w:pPr>
            <w:r>
              <w:t>3</w:t>
            </w:r>
          </w:p>
        </w:tc>
        <w:tc>
          <w:tcPr>
            <w:tcW w:w="907"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3,2</w:t>
            </w:r>
          </w:p>
        </w:tc>
        <w:tc>
          <w:tcPr>
            <w:tcW w:w="853"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Хабаровский край</w:t>
            </w:r>
          </w:p>
        </w:tc>
        <w:tc>
          <w:tcPr>
            <w:tcW w:w="964" w:type="dxa"/>
            <w:tcBorders>
              <w:top w:val="nil"/>
              <w:left w:val="nil"/>
              <w:bottom w:val="nil"/>
              <w:right w:val="nil"/>
            </w:tcBorders>
          </w:tcPr>
          <w:p w:rsidR="0045150E" w:rsidRDefault="0045150E">
            <w:pPr>
              <w:pStyle w:val="ConsPlusNormal"/>
              <w:jc w:val="center"/>
            </w:pPr>
            <w:r>
              <w:t>6,6</w:t>
            </w:r>
          </w:p>
        </w:tc>
        <w:tc>
          <w:tcPr>
            <w:tcW w:w="907" w:type="dxa"/>
            <w:tcBorders>
              <w:top w:val="nil"/>
              <w:left w:val="nil"/>
              <w:bottom w:val="nil"/>
              <w:right w:val="nil"/>
            </w:tcBorders>
          </w:tcPr>
          <w:p w:rsidR="0045150E" w:rsidRDefault="0045150E">
            <w:pPr>
              <w:pStyle w:val="ConsPlusNormal"/>
              <w:jc w:val="center"/>
            </w:pPr>
            <w:r>
              <w:t>6,6</w:t>
            </w:r>
          </w:p>
        </w:tc>
        <w:tc>
          <w:tcPr>
            <w:tcW w:w="853" w:type="dxa"/>
            <w:tcBorders>
              <w:top w:val="nil"/>
              <w:left w:val="nil"/>
              <w:bottom w:val="nil"/>
              <w:right w:val="nil"/>
            </w:tcBorders>
          </w:tcPr>
          <w:p w:rsidR="0045150E" w:rsidRDefault="0045150E">
            <w:pPr>
              <w:pStyle w:val="ConsPlusNormal"/>
              <w:jc w:val="center"/>
            </w:pPr>
            <w:r>
              <w:t>6,7</w:t>
            </w:r>
          </w:p>
        </w:tc>
        <w:tc>
          <w:tcPr>
            <w:tcW w:w="853" w:type="dxa"/>
            <w:tcBorders>
              <w:top w:val="nil"/>
              <w:left w:val="nil"/>
              <w:bottom w:val="nil"/>
              <w:right w:val="nil"/>
            </w:tcBorders>
          </w:tcPr>
          <w:p w:rsidR="0045150E" w:rsidRDefault="0045150E">
            <w:pPr>
              <w:pStyle w:val="ConsPlusNormal"/>
              <w:jc w:val="center"/>
            </w:pPr>
            <w:r>
              <w:t>6,8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Амурская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Архангельская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3,6</w:t>
            </w:r>
          </w:p>
        </w:tc>
        <w:tc>
          <w:tcPr>
            <w:tcW w:w="853" w:type="dxa"/>
            <w:tcBorders>
              <w:top w:val="nil"/>
              <w:left w:val="nil"/>
              <w:bottom w:val="nil"/>
              <w:right w:val="nil"/>
            </w:tcBorders>
          </w:tcPr>
          <w:p w:rsidR="0045150E" w:rsidRDefault="0045150E">
            <w:pPr>
              <w:pStyle w:val="ConsPlusNormal"/>
              <w:jc w:val="center"/>
            </w:pPr>
            <w:r>
              <w:t>3,7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Астраханская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Белгородская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400</w:t>
            </w:r>
          </w:p>
        </w:tc>
        <w:tc>
          <w:tcPr>
            <w:tcW w:w="853" w:type="dxa"/>
            <w:tcBorders>
              <w:top w:val="nil"/>
              <w:left w:val="nil"/>
              <w:bottom w:val="nil"/>
              <w:right w:val="nil"/>
            </w:tcBorders>
          </w:tcPr>
          <w:p w:rsidR="0045150E" w:rsidRDefault="0045150E">
            <w:pPr>
              <w:pStyle w:val="ConsPlusNormal"/>
              <w:jc w:val="center"/>
            </w:pPr>
            <w:r>
              <w:t>450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Брянская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14,4</w:t>
            </w:r>
          </w:p>
        </w:tc>
        <w:tc>
          <w:tcPr>
            <w:tcW w:w="853" w:type="dxa"/>
            <w:tcBorders>
              <w:top w:val="nil"/>
              <w:left w:val="nil"/>
              <w:bottom w:val="nil"/>
              <w:right w:val="nil"/>
            </w:tcBorders>
          </w:tcPr>
          <w:p w:rsidR="0045150E" w:rsidRDefault="0045150E">
            <w:pPr>
              <w:pStyle w:val="ConsPlusNormal"/>
              <w:jc w:val="center"/>
            </w:pPr>
            <w:r>
              <w:t>15,2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Владимирская область</w:t>
            </w:r>
          </w:p>
        </w:tc>
        <w:tc>
          <w:tcPr>
            <w:tcW w:w="964" w:type="dxa"/>
            <w:tcBorders>
              <w:top w:val="nil"/>
              <w:left w:val="nil"/>
              <w:bottom w:val="nil"/>
              <w:right w:val="nil"/>
            </w:tcBorders>
          </w:tcPr>
          <w:p w:rsidR="0045150E" w:rsidRDefault="0045150E">
            <w:pPr>
              <w:pStyle w:val="ConsPlusNormal"/>
              <w:jc w:val="center"/>
            </w:pPr>
            <w:r>
              <w:t>12</w:t>
            </w:r>
          </w:p>
        </w:tc>
        <w:tc>
          <w:tcPr>
            <w:tcW w:w="907"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8</w:t>
            </w:r>
          </w:p>
        </w:tc>
        <w:tc>
          <w:tcPr>
            <w:tcW w:w="853" w:type="dxa"/>
            <w:tcBorders>
              <w:top w:val="nil"/>
              <w:left w:val="nil"/>
              <w:bottom w:val="nil"/>
              <w:right w:val="nil"/>
            </w:tcBorders>
          </w:tcPr>
          <w:p w:rsidR="0045150E" w:rsidRDefault="0045150E">
            <w:pPr>
              <w:pStyle w:val="ConsPlusNormal"/>
              <w:jc w:val="center"/>
            </w:pPr>
            <w:r>
              <w:t>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Волгоградская область</w:t>
            </w:r>
          </w:p>
        </w:tc>
        <w:tc>
          <w:tcPr>
            <w:tcW w:w="964" w:type="dxa"/>
            <w:tcBorders>
              <w:top w:val="nil"/>
              <w:left w:val="nil"/>
              <w:bottom w:val="nil"/>
              <w:right w:val="nil"/>
            </w:tcBorders>
          </w:tcPr>
          <w:p w:rsidR="0045150E" w:rsidRDefault="0045150E">
            <w:pPr>
              <w:pStyle w:val="ConsPlusNormal"/>
              <w:jc w:val="center"/>
            </w:pPr>
            <w:r>
              <w:t>5</w:t>
            </w:r>
          </w:p>
        </w:tc>
        <w:tc>
          <w:tcPr>
            <w:tcW w:w="907"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Вологодская область</w:t>
            </w:r>
          </w:p>
        </w:tc>
        <w:tc>
          <w:tcPr>
            <w:tcW w:w="964" w:type="dxa"/>
            <w:tcBorders>
              <w:top w:val="nil"/>
              <w:left w:val="nil"/>
              <w:bottom w:val="nil"/>
              <w:right w:val="nil"/>
            </w:tcBorders>
          </w:tcPr>
          <w:p w:rsidR="0045150E" w:rsidRDefault="0045150E">
            <w:pPr>
              <w:pStyle w:val="ConsPlusNormal"/>
              <w:jc w:val="center"/>
            </w:pPr>
            <w:r>
              <w:t>1,8</w:t>
            </w:r>
          </w:p>
        </w:tc>
        <w:tc>
          <w:tcPr>
            <w:tcW w:w="907"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Воронежская область</w:t>
            </w:r>
          </w:p>
        </w:tc>
        <w:tc>
          <w:tcPr>
            <w:tcW w:w="964" w:type="dxa"/>
            <w:tcBorders>
              <w:top w:val="nil"/>
              <w:left w:val="nil"/>
              <w:bottom w:val="nil"/>
              <w:right w:val="nil"/>
            </w:tcBorders>
          </w:tcPr>
          <w:p w:rsidR="0045150E" w:rsidRDefault="0045150E">
            <w:pPr>
              <w:pStyle w:val="ConsPlusNormal"/>
              <w:jc w:val="center"/>
            </w:pPr>
            <w:r>
              <w:t>34,44</w:t>
            </w:r>
          </w:p>
        </w:tc>
        <w:tc>
          <w:tcPr>
            <w:tcW w:w="907" w:type="dxa"/>
            <w:tcBorders>
              <w:top w:val="nil"/>
              <w:left w:val="nil"/>
              <w:bottom w:val="nil"/>
              <w:right w:val="nil"/>
            </w:tcBorders>
          </w:tcPr>
          <w:p w:rsidR="0045150E" w:rsidRDefault="0045150E">
            <w:pPr>
              <w:pStyle w:val="ConsPlusNormal"/>
              <w:jc w:val="center"/>
            </w:pPr>
            <w:r>
              <w:t>34,44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Ивановская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Иркутская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Калининградская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Калужская область</w:t>
            </w:r>
          </w:p>
        </w:tc>
        <w:tc>
          <w:tcPr>
            <w:tcW w:w="964" w:type="dxa"/>
            <w:tcBorders>
              <w:top w:val="nil"/>
              <w:left w:val="nil"/>
              <w:bottom w:val="nil"/>
              <w:right w:val="nil"/>
            </w:tcBorders>
          </w:tcPr>
          <w:p w:rsidR="0045150E" w:rsidRDefault="0045150E">
            <w:pPr>
              <w:pStyle w:val="ConsPlusNormal"/>
              <w:jc w:val="center"/>
            </w:pPr>
            <w:r>
              <w:t>9</w:t>
            </w:r>
          </w:p>
        </w:tc>
        <w:tc>
          <w:tcPr>
            <w:tcW w:w="907" w:type="dxa"/>
            <w:tcBorders>
              <w:top w:val="nil"/>
              <w:left w:val="nil"/>
              <w:bottom w:val="nil"/>
              <w:right w:val="nil"/>
            </w:tcBorders>
          </w:tcPr>
          <w:p w:rsidR="0045150E" w:rsidRDefault="0045150E">
            <w:pPr>
              <w:pStyle w:val="ConsPlusNormal"/>
              <w:jc w:val="center"/>
            </w:pPr>
            <w:r>
              <w:t>9</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Кемеровская область</w:t>
            </w:r>
          </w:p>
        </w:tc>
        <w:tc>
          <w:tcPr>
            <w:tcW w:w="964" w:type="dxa"/>
            <w:tcBorders>
              <w:top w:val="nil"/>
              <w:left w:val="nil"/>
              <w:bottom w:val="nil"/>
              <w:right w:val="nil"/>
            </w:tcBorders>
          </w:tcPr>
          <w:p w:rsidR="0045150E" w:rsidRDefault="0045150E">
            <w:pPr>
              <w:pStyle w:val="ConsPlusNormal"/>
              <w:jc w:val="center"/>
            </w:pPr>
            <w:r>
              <w:t>7</w:t>
            </w:r>
          </w:p>
        </w:tc>
        <w:tc>
          <w:tcPr>
            <w:tcW w:w="907" w:type="dxa"/>
            <w:tcBorders>
              <w:top w:val="nil"/>
              <w:left w:val="nil"/>
              <w:bottom w:val="nil"/>
              <w:right w:val="nil"/>
            </w:tcBorders>
          </w:tcPr>
          <w:p w:rsidR="0045150E" w:rsidRDefault="0045150E">
            <w:pPr>
              <w:pStyle w:val="ConsPlusNormal"/>
              <w:jc w:val="center"/>
            </w:pPr>
            <w:r>
              <w:t>7</w:t>
            </w:r>
          </w:p>
        </w:tc>
        <w:tc>
          <w:tcPr>
            <w:tcW w:w="853" w:type="dxa"/>
            <w:tcBorders>
              <w:top w:val="nil"/>
              <w:left w:val="nil"/>
              <w:bottom w:val="nil"/>
              <w:right w:val="nil"/>
            </w:tcBorders>
          </w:tcPr>
          <w:p w:rsidR="0045150E" w:rsidRDefault="0045150E">
            <w:pPr>
              <w:pStyle w:val="ConsPlusNormal"/>
              <w:jc w:val="center"/>
            </w:pPr>
            <w:r>
              <w:t>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Кировская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20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Костромская область</w:t>
            </w:r>
          </w:p>
        </w:tc>
        <w:tc>
          <w:tcPr>
            <w:tcW w:w="964" w:type="dxa"/>
            <w:tcBorders>
              <w:top w:val="nil"/>
              <w:left w:val="nil"/>
              <w:bottom w:val="nil"/>
              <w:right w:val="nil"/>
            </w:tcBorders>
          </w:tcPr>
          <w:p w:rsidR="0045150E" w:rsidRDefault="0045150E">
            <w:pPr>
              <w:pStyle w:val="ConsPlusNormal"/>
              <w:jc w:val="center"/>
            </w:pPr>
            <w:r>
              <w:t>32</w:t>
            </w:r>
          </w:p>
        </w:tc>
        <w:tc>
          <w:tcPr>
            <w:tcW w:w="907" w:type="dxa"/>
            <w:tcBorders>
              <w:top w:val="nil"/>
              <w:left w:val="nil"/>
              <w:bottom w:val="nil"/>
              <w:right w:val="nil"/>
            </w:tcBorders>
          </w:tcPr>
          <w:p w:rsidR="0045150E" w:rsidRDefault="0045150E">
            <w:pPr>
              <w:pStyle w:val="ConsPlusNormal"/>
              <w:jc w:val="center"/>
            </w:pPr>
            <w:r>
              <w:t>33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Курганская область</w:t>
            </w:r>
          </w:p>
        </w:tc>
        <w:tc>
          <w:tcPr>
            <w:tcW w:w="964" w:type="dxa"/>
            <w:tcBorders>
              <w:top w:val="nil"/>
              <w:left w:val="nil"/>
              <w:bottom w:val="nil"/>
              <w:right w:val="nil"/>
            </w:tcBorders>
          </w:tcPr>
          <w:p w:rsidR="0045150E" w:rsidRDefault="0045150E">
            <w:pPr>
              <w:pStyle w:val="ConsPlusNormal"/>
              <w:jc w:val="center"/>
            </w:pPr>
            <w:r>
              <w:t>1,31</w:t>
            </w:r>
          </w:p>
        </w:tc>
        <w:tc>
          <w:tcPr>
            <w:tcW w:w="907"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1,4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Курская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Ленинградская область</w:t>
            </w:r>
          </w:p>
        </w:tc>
        <w:tc>
          <w:tcPr>
            <w:tcW w:w="964" w:type="dxa"/>
            <w:tcBorders>
              <w:top w:val="nil"/>
              <w:left w:val="nil"/>
              <w:bottom w:val="nil"/>
              <w:right w:val="nil"/>
            </w:tcBorders>
          </w:tcPr>
          <w:p w:rsidR="0045150E" w:rsidRDefault="0045150E">
            <w:pPr>
              <w:pStyle w:val="ConsPlusNormal"/>
              <w:jc w:val="center"/>
            </w:pPr>
            <w:r>
              <w:t>11,51</w:t>
            </w:r>
          </w:p>
        </w:tc>
        <w:tc>
          <w:tcPr>
            <w:tcW w:w="907" w:type="dxa"/>
            <w:tcBorders>
              <w:top w:val="nil"/>
              <w:left w:val="nil"/>
              <w:bottom w:val="nil"/>
              <w:right w:val="nil"/>
            </w:tcBorders>
          </w:tcPr>
          <w:p w:rsidR="0045150E" w:rsidRDefault="0045150E">
            <w:pPr>
              <w:pStyle w:val="ConsPlusNormal"/>
              <w:jc w:val="center"/>
            </w:pPr>
            <w:r>
              <w:t>13,01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Липецкая область</w:t>
            </w:r>
          </w:p>
        </w:tc>
        <w:tc>
          <w:tcPr>
            <w:tcW w:w="964" w:type="dxa"/>
            <w:tcBorders>
              <w:top w:val="nil"/>
              <w:left w:val="nil"/>
              <w:bottom w:val="nil"/>
              <w:right w:val="nil"/>
            </w:tcBorders>
          </w:tcPr>
          <w:p w:rsidR="0045150E" w:rsidRDefault="0045150E">
            <w:pPr>
              <w:pStyle w:val="ConsPlusNormal"/>
              <w:jc w:val="center"/>
            </w:pPr>
            <w:r>
              <w:t>4,75</w:t>
            </w:r>
          </w:p>
        </w:tc>
        <w:tc>
          <w:tcPr>
            <w:tcW w:w="907" w:type="dxa"/>
            <w:tcBorders>
              <w:top w:val="nil"/>
              <w:left w:val="nil"/>
              <w:bottom w:val="nil"/>
              <w:right w:val="nil"/>
            </w:tcBorders>
          </w:tcPr>
          <w:p w:rsidR="0045150E" w:rsidRDefault="0045150E">
            <w:pPr>
              <w:pStyle w:val="ConsPlusNormal"/>
              <w:jc w:val="center"/>
            </w:pPr>
            <w:r>
              <w:t>5,4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4,9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Магаданская область</w:t>
            </w:r>
          </w:p>
        </w:tc>
        <w:tc>
          <w:tcPr>
            <w:tcW w:w="964" w:type="dxa"/>
            <w:tcBorders>
              <w:top w:val="nil"/>
              <w:left w:val="nil"/>
              <w:bottom w:val="nil"/>
              <w:right w:val="nil"/>
            </w:tcBorders>
          </w:tcPr>
          <w:p w:rsidR="0045150E" w:rsidRDefault="0045150E">
            <w:pPr>
              <w:pStyle w:val="ConsPlusNormal"/>
              <w:jc w:val="center"/>
            </w:pPr>
            <w:r>
              <w:t>7</w:t>
            </w:r>
          </w:p>
        </w:tc>
        <w:tc>
          <w:tcPr>
            <w:tcW w:w="907" w:type="dxa"/>
            <w:tcBorders>
              <w:top w:val="nil"/>
              <w:left w:val="nil"/>
              <w:bottom w:val="nil"/>
              <w:right w:val="nil"/>
            </w:tcBorders>
          </w:tcPr>
          <w:p w:rsidR="0045150E" w:rsidRDefault="0045150E">
            <w:pPr>
              <w:pStyle w:val="ConsPlusNormal"/>
              <w:jc w:val="center"/>
            </w:pPr>
            <w:r>
              <w:t>7</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Московская область</w:t>
            </w:r>
          </w:p>
        </w:tc>
        <w:tc>
          <w:tcPr>
            <w:tcW w:w="964" w:type="dxa"/>
            <w:tcBorders>
              <w:top w:val="nil"/>
              <w:left w:val="nil"/>
              <w:bottom w:val="nil"/>
              <w:right w:val="nil"/>
            </w:tcBorders>
          </w:tcPr>
          <w:p w:rsidR="0045150E" w:rsidRDefault="0045150E">
            <w:pPr>
              <w:pStyle w:val="ConsPlusNormal"/>
              <w:jc w:val="center"/>
            </w:pPr>
            <w:r>
              <w:t>11</w:t>
            </w:r>
          </w:p>
        </w:tc>
        <w:tc>
          <w:tcPr>
            <w:tcW w:w="907" w:type="dxa"/>
            <w:tcBorders>
              <w:top w:val="nil"/>
              <w:left w:val="nil"/>
              <w:bottom w:val="nil"/>
              <w:right w:val="nil"/>
            </w:tcBorders>
          </w:tcPr>
          <w:p w:rsidR="0045150E" w:rsidRDefault="0045150E">
            <w:pPr>
              <w:pStyle w:val="ConsPlusNormal"/>
              <w:jc w:val="center"/>
            </w:pPr>
            <w:r>
              <w:t>16</w:t>
            </w:r>
          </w:p>
        </w:tc>
        <w:tc>
          <w:tcPr>
            <w:tcW w:w="853" w:type="dxa"/>
            <w:tcBorders>
              <w:top w:val="nil"/>
              <w:left w:val="nil"/>
              <w:bottom w:val="nil"/>
              <w:right w:val="nil"/>
            </w:tcBorders>
          </w:tcPr>
          <w:p w:rsidR="0045150E" w:rsidRDefault="0045150E">
            <w:pPr>
              <w:pStyle w:val="ConsPlusNormal"/>
              <w:jc w:val="center"/>
            </w:pPr>
            <w:r>
              <w:t>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Мурманская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87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Нижегородская область</w:t>
            </w:r>
          </w:p>
        </w:tc>
        <w:tc>
          <w:tcPr>
            <w:tcW w:w="964" w:type="dxa"/>
            <w:tcBorders>
              <w:top w:val="nil"/>
              <w:left w:val="nil"/>
              <w:bottom w:val="nil"/>
              <w:right w:val="nil"/>
            </w:tcBorders>
          </w:tcPr>
          <w:p w:rsidR="0045150E" w:rsidRDefault="0045150E">
            <w:pPr>
              <w:pStyle w:val="ConsPlusNormal"/>
              <w:jc w:val="center"/>
            </w:pPr>
            <w:r>
              <w:t>16,25</w:t>
            </w:r>
          </w:p>
        </w:tc>
        <w:tc>
          <w:tcPr>
            <w:tcW w:w="907" w:type="dxa"/>
            <w:tcBorders>
              <w:top w:val="nil"/>
              <w:left w:val="nil"/>
              <w:bottom w:val="nil"/>
              <w:right w:val="nil"/>
            </w:tcBorders>
          </w:tcPr>
          <w:p w:rsidR="0045150E" w:rsidRDefault="0045150E">
            <w:pPr>
              <w:pStyle w:val="ConsPlusNormal"/>
              <w:jc w:val="center"/>
            </w:pPr>
            <w:r>
              <w:t>16,25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Новгородская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0,5</w:t>
            </w:r>
          </w:p>
        </w:tc>
        <w:tc>
          <w:tcPr>
            <w:tcW w:w="853" w:type="dxa"/>
            <w:tcBorders>
              <w:top w:val="nil"/>
              <w:left w:val="nil"/>
              <w:bottom w:val="nil"/>
              <w:right w:val="nil"/>
            </w:tcBorders>
          </w:tcPr>
          <w:p w:rsidR="0045150E" w:rsidRDefault="0045150E">
            <w:pPr>
              <w:pStyle w:val="ConsPlusNormal"/>
            </w:pP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Новосибирская область</w:t>
            </w:r>
          </w:p>
        </w:tc>
        <w:tc>
          <w:tcPr>
            <w:tcW w:w="964" w:type="dxa"/>
            <w:tcBorders>
              <w:top w:val="nil"/>
              <w:left w:val="nil"/>
              <w:bottom w:val="nil"/>
              <w:right w:val="nil"/>
            </w:tcBorders>
          </w:tcPr>
          <w:p w:rsidR="0045150E" w:rsidRDefault="0045150E">
            <w:pPr>
              <w:pStyle w:val="ConsPlusNormal"/>
              <w:jc w:val="center"/>
            </w:pPr>
            <w:r>
              <w:t>2,4</w:t>
            </w:r>
          </w:p>
        </w:tc>
        <w:tc>
          <w:tcPr>
            <w:tcW w:w="907" w:type="dxa"/>
            <w:tcBorders>
              <w:top w:val="nil"/>
              <w:left w:val="nil"/>
              <w:bottom w:val="nil"/>
              <w:right w:val="nil"/>
            </w:tcBorders>
          </w:tcPr>
          <w:p w:rsidR="0045150E" w:rsidRDefault="0045150E">
            <w:pPr>
              <w:pStyle w:val="ConsPlusNormal"/>
              <w:jc w:val="center"/>
            </w:pPr>
            <w:r>
              <w:t>5,1</w:t>
            </w:r>
          </w:p>
        </w:tc>
        <w:tc>
          <w:tcPr>
            <w:tcW w:w="853" w:type="dxa"/>
            <w:tcBorders>
              <w:top w:val="nil"/>
              <w:left w:val="nil"/>
              <w:bottom w:val="nil"/>
              <w:right w:val="nil"/>
            </w:tcBorders>
          </w:tcPr>
          <w:p w:rsidR="0045150E" w:rsidRDefault="0045150E">
            <w:pPr>
              <w:pStyle w:val="ConsPlusNormal"/>
              <w:jc w:val="center"/>
            </w:pPr>
            <w:r>
              <w:t>3</w:t>
            </w:r>
          </w:p>
        </w:tc>
        <w:tc>
          <w:tcPr>
            <w:tcW w:w="853"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Омская область</w:t>
            </w:r>
          </w:p>
        </w:tc>
        <w:tc>
          <w:tcPr>
            <w:tcW w:w="964" w:type="dxa"/>
            <w:tcBorders>
              <w:top w:val="nil"/>
              <w:left w:val="nil"/>
              <w:bottom w:val="nil"/>
              <w:right w:val="nil"/>
            </w:tcBorders>
          </w:tcPr>
          <w:p w:rsidR="0045150E" w:rsidRDefault="0045150E">
            <w:pPr>
              <w:pStyle w:val="ConsPlusNormal"/>
              <w:jc w:val="center"/>
            </w:pPr>
            <w:r>
              <w:t>0,9</w:t>
            </w:r>
          </w:p>
        </w:tc>
        <w:tc>
          <w:tcPr>
            <w:tcW w:w="907" w:type="dxa"/>
            <w:tcBorders>
              <w:top w:val="nil"/>
              <w:left w:val="nil"/>
              <w:bottom w:val="nil"/>
              <w:right w:val="nil"/>
            </w:tcBorders>
          </w:tcPr>
          <w:p w:rsidR="0045150E" w:rsidRDefault="0045150E">
            <w:pPr>
              <w:pStyle w:val="ConsPlusNormal"/>
              <w:jc w:val="center"/>
            </w:pPr>
            <w:r>
              <w:t>0,9</w:t>
            </w:r>
          </w:p>
        </w:tc>
        <w:tc>
          <w:tcPr>
            <w:tcW w:w="853" w:type="dxa"/>
            <w:tcBorders>
              <w:top w:val="nil"/>
              <w:left w:val="nil"/>
              <w:bottom w:val="nil"/>
              <w:right w:val="nil"/>
            </w:tcBorders>
          </w:tcPr>
          <w:p w:rsidR="0045150E" w:rsidRDefault="0045150E">
            <w:pPr>
              <w:pStyle w:val="ConsPlusNormal"/>
              <w:jc w:val="center"/>
            </w:pPr>
            <w:r>
              <w:t>0,8</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Оренбургская область</w:t>
            </w:r>
          </w:p>
        </w:tc>
        <w:tc>
          <w:tcPr>
            <w:tcW w:w="964" w:type="dxa"/>
            <w:tcBorders>
              <w:top w:val="nil"/>
              <w:left w:val="nil"/>
              <w:bottom w:val="nil"/>
              <w:right w:val="nil"/>
            </w:tcBorders>
          </w:tcPr>
          <w:p w:rsidR="0045150E" w:rsidRDefault="0045150E">
            <w:pPr>
              <w:pStyle w:val="ConsPlusNormal"/>
              <w:jc w:val="center"/>
            </w:pPr>
            <w:r>
              <w:t>11</w:t>
            </w:r>
          </w:p>
        </w:tc>
        <w:tc>
          <w:tcPr>
            <w:tcW w:w="907"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Орловская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5,3</w:t>
            </w:r>
          </w:p>
        </w:tc>
        <w:tc>
          <w:tcPr>
            <w:tcW w:w="853" w:type="dxa"/>
            <w:tcBorders>
              <w:top w:val="nil"/>
              <w:left w:val="nil"/>
              <w:bottom w:val="nil"/>
              <w:right w:val="nil"/>
            </w:tcBorders>
          </w:tcPr>
          <w:p w:rsidR="0045150E" w:rsidRDefault="0045150E">
            <w:pPr>
              <w:pStyle w:val="ConsPlusNormal"/>
              <w:jc w:val="center"/>
            </w:pPr>
            <w:r>
              <w:t>5,4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Пензенская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Псковская область</w:t>
            </w:r>
          </w:p>
        </w:tc>
        <w:tc>
          <w:tcPr>
            <w:tcW w:w="964" w:type="dxa"/>
            <w:tcBorders>
              <w:top w:val="nil"/>
              <w:left w:val="nil"/>
              <w:bottom w:val="nil"/>
              <w:right w:val="nil"/>
            </w:tcBorders>
          </w:tcPr>
          <w:p w:rsidR="0045150E" w:rsidRDefault="0045150E">
            <w:pPr>
              <w:pStyle w:val="ConsPlusNormal"/>
              <w:jc w:val="center"/>
            </w:pPr>
            <w:r>
              <w:t>1,1</w:t>
            </w:r>
          </w:p>
        </w:tc>
        <w:tc>
          <w:tcPr>
            <w:tcW w:w="907" w:type="dxa"/>
            <w:tcBorders>
              <w:top w:val="nil"/>
              <w:left w:val="nil"/>
              <w:bottom w:val="nil"/>
              <w:right w:val="nil"/>
            </w:tcBorders>
          </w:tcPr>
          <w:p w:rsidR="0045150E" w:rsidRDefault="0045150E">
            <w:pPr>
              <w:pStyle w:val="ConsPlusNormal"/>
              <w:jc w:val="center"/>
            </w:pPr>
            <w:r>
              <w:t>1,1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9,9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Ростовская область</w:t>
            </w:r>
          </w:p>
        </w:tc>
        <w:tc>
          <w:tcPr>
            <w:tcW w:w="964" w:type="dxa"/>
            <w:tcBorders>
              <w:top w:val="nil"/>
              <w:left w:val="nil"/>
              <w:bottom w:val="nil"/>
              <w:right w:val="nil"/>
            </w:tcBorders>
          </w:tcPr>
          <w:p w:rsidR="0045150E" w:rsidRDefault="0045150E">
            <w:pPr>
              <w:pStyle w:val="ConsPlusNormal"/>
              <w:jc w:val="center"/>
            </w:pPr>
            <w:r>
              <w:t>9</w:t>
            </w:r>
          </w:p>
        </w:tc>
        <w:tc>
          <w:tcPr>
            <w:tcW w:w="907" w:type="dxa"/>
            <w:tcBorders>
              <w:top w:val="nil"/>
              <w:left w:val="nil"/>
              <w:bottom w:val="nil"/>
              <w:right w:val="nil"/>
            </w:tcBorders>
          </w:tcPr>
          <w:p w:rsidR="0045150E" w:rsidRDefault="0045150E">
            <w:pPr>
              <w:pStyle w:val="ConsPlusNormal"/>
              <w:jc w:val="center"/>
            </w:pPr>
            <w:r>
              <w:t>10,5</w:t>
            </w:r>
          </w:p>
        </w:tc>
        <w:tc>
          <w:tcPr>
            <w:tcW w:w="853"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Рязанская область</w:t>
            </w:r>
          </w:p>
        </w:tc>
        <w:tc>
          <w:tcPr>
            <w:tcW w:w="964" w:type="dxa"/>
            <w:tcBorders>
              <w:top w:val="nil"/>
              <w:left w:val="nil"/>
              <w:bottom w:val="nil"/>
              <w:right w:val="nil"/>
            </w:tcBorders>
          </w:tcPr>
          <w:p w:rsidR="0045150E" w:rsidRDefault="0045150E">
            <w:pPr>
              <w:pStyle w:val="ConsPlusNormal"/>
              <w:jc w:val="center"/>
            </w:pPr>
            <w:r>
              <w:t>2,7</w:t>
            </w:r>
          </w:p>
        </w:tc>
        <w:tc>
          <w:tcPr>
            <w:tcW w:w="907"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Самарская область</w:t>
            </w:r>
          </w:p>
        </w:tc>
        <w:tc>
          <w:tcPr>
            <w:tcW w:w="964" w:type="dxa"/>
            <w:tcBorders>
              <w:top w:val="nil"/>
              <w:left w:val="nil"/>
              <w:bottom w:val="nil"/>
              <w:right w:val="nil"/>
            </w:tcBorders>
          </w:tcPr>
          <w:p w:rsidR="0045150E" w:rsidRDefault="0045150E">
            <w:pPr>
              <w:pStyle w:val="ConsPlusNormal"/>
              <w:jc w:val="center"/>
            </w:pPr>
            <w:r>
              <w:t>42</w:t>
            </w:r>
          </w:p>
        </w:tc>
        <w:tc>
          <w:tcPr>
            <w:tcW w:w="907" w:type="dxa"/>
            <w:tcBorders>
              <w:top w:val="nil"/>
              <w:left w:val="nil"/>
              <w:bottom w:val="nil"/>
              <w:right w:val="nil"/>
            </w:tcBorders>
          </w:tcPr>
          <w:p w:rsidR="0045150E" w:rsidRDefault="0045150E">
            <w:pPr>
              <w:pStyle w:val="ConsPlusNormal"/>
              <w:jc w:val="center"/>
            </w:pPr>
            <w:r>
              <w:t>43,08</w:t>
            </w:r>
          </w:p>
        </w:tc>
        <w:tc>
          <w:tcPr>
            <w:tcW w:w="853" w:type="dxa"/>
            <w:tcBorders>
              <w:top w:val="nil"/>
              <w:left w:val="nil"/>
              <w:bottom w:val="nil"/>
              <w:right w:val="nil"/>
            </w:tcBorders>
          </w:tcPr>
          <w:p w:rsidR="0045150E" w:rsidRDefault="0045150E">
            <w:pPr>
              <w:pStyle w:val="ConsPlusNormal"/>
              <w:jc w:val="center"/>
            </w:pPr>
            <w:r>
              <w:t>43</w:t>
            </w:r>
          </w:p>
        </w:tc>
        <w:tc>
          <w:tcPr>
            <w:tcW w:w="853" w:type="dxa"/>
            <w:tcBorders>
              <w:top w:val="nil"/>
              <w:left w:val="nil"/>
              <w:bottom w:val="nil"/>
              <w:right w:val="nil"/>
            </w:tcBorders>
          </w:tcPr>
          <w:p w:rsidR="0045150E" w:rsidRDefault="0045150E">
            <w:pPr>
              <w:pStyle w:val="ConsPlusNormal"/>
              <w:jc w:val="center"/>
            </w:pPr>
            <w:r>
              <w:t>44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Саратовская область</w:t>
            </w:r>
          </w:p>
        </w:tc>
        <w:tc>
          <w:tcPr>
            <w:tcW w:w="964" w:type="dxa"/>
            <w:tcBorders>
              <w:top w:val="nil"/>
              <w:left w:val="nil"/>
              <w:bottom w:val="nil"/>
              <w:right w:val="nil"/>
            </w:tcBorders>
          </w:tcPr>
          <w:p w:rsidR="0045150E" w:rsidRDefault="0045150E">
            <w:pPr>
              <w:pStyle w:val="ConsPlusNormal"/>
              <w:jc w:val="center"/>
            </w:pPr>
            <w:r>
              <w:t>55,1</w:t>
            </w:r>
          </w:p>
        </w:tc>
        <w:tc>
          <w:tcPr>
            <w:tcW w:w="907" w:type="dxa"/>
            <w:tcBorders>
              <w:top w:val="nil"/>
              <w:left w:val="nil"/>
              <w:bottom w:val="nil"/>
              <w:right w:val="nil"/>
            </w:tcBorders>
          </w:tcPr>
          <w:p w:rsidR="0045150E" w:rsidRDefault="0045150E">
            <w:pPr>
              <w:pStyle w:val="ConsPlusNormal"/>
              <w:jc w:val="center"/>
            </w:pPr>
            <w:r>
              <w:t>58,55</w:t>
            </w:r>
          </w:p>
        </w:tc>
        <w:tc>
          <w:tcPr>
            <w:tcW w:w="853" w:type="dxa"/>
            <w:tcBorders>
              <w:top w:val="nil"/>
              <w:left w:val="nil"/>
              <w:bottom w:val="nil"/>
              <w:right w:val="nil"/>
            </w:tcBorders>
          </w:tcPr>
          <w:p w:rsidR="0045150E" w:rsidRDefault="0045150E">
            <w:pPr>
              <w:pStyle w:val="ConsPlusNormal"/>
              <w:jc w:val="center"/>
            </w:pPr>
            <w:r>
              <w:t>63</w:t>
            </w:r>
          </w:p>
        </w:tc>
        <w:tc>
          <w:tcPr>
            <w:tcW w:w="853" w:type="dxa"/>
            <w:tcBorders>
              <w:top w:val="nil"/>
              <w:left w:val="nil"/>
              <w:bottom w:val="nil"/>
              <w:right w:val="nil"/>
            </w:tcBorders>
          </w:tcPr>
          <w:p w:rsidR="0045150E" w:rsidRDefault="0045150E">
            <w:pPr>
              <w:pStyle w:val="ConsPlusNormal"/>
              <w:jc w:val="center"/>
            </w:pPr>
            <w:r>
              <w:t>70,3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Сахалинская область</w:t>
            </w:r>
          </w:p>
        </w:tc>
        <w:tc>
          <w:tcPr>
            <w:tcW w:w="964" w:type="dxa"/>
            <w:tcBorders>
              <w:top w:val="nil"/>
              <w:left w:val="nil"/>
              <w:bottom w:val="nil"/>
              <w:right w:val="nil"/>
            </w:tcBorders>
          </w:tcPr>
          <w:p w:rsidR="0045150E" w:rsidRDefault="0045150E">
            <w:pPr>
              <w:pStyle w:val="ConsPlusNormal"/>
              <w:jc w:val="center"/>
            </w:pPr>
            <w:r>
              <w:t>24,5</w:t>
            </w:r>
          </w:p>
        </w:tc>
        <w:tc>
          <w:tcPr>
            <w:tcW w:w="907" w:type="dxa"/>
            <w:tcBorders>
              <w:top w:val="nil"/>
              <w:left w:val="nil"/>
              <w:bottom w:val="nil"/>
              <w:right w:val="nil"/>
            </w:tcBorders>
          </w:tcPr>
          <w:p w:rsidR="0045150E" w:rsidRDefault="0045150E">
            <w:pPr>
              <w:pStyle w:val="ConsPlusNormal"/>
              <w:jc w:val="center"/>
            </w:pPr>
            <w:r>
              <w:t>24,5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10,5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Свердловская область</w:t>
            </w:r>
          </w:p>
        </w:tc>
        <w:tc>
          <w:tcPr>
            <w:tcW w:w="964" w:type="dxa"/>
            <w:tcBorders>
              <w:top w:val="nil"/>
              <w:left w:val="nil"/>
              <w:bottom w:val="nil"/>
              <w:right w:val="nil"/>
            </w:tcBorders>
          </w:tcPr>
          <w:p w:rsidR="0045150E" w:rsidRDefault="0045150E">
            <w:pPr>
              <w:pStyle w:val="ConsPlusNormal"/>
              <w:jc w:val="center"/>
            </w:pPr>
            <w:r>
              <w:t>80</w:t>
            </w:r>
          </w:p>
        </w:tc>
        <w:tc>
          <w:tcPr>
            <w:tcW w:w="907" w:type="dxa"/>
            <w:tcBorders>
              <w:top w:val="nil"/>
              <w:left w:val="nil"/>
              <w:bottom w:val="nil"/>
              <w:right w:val="nil"/>
            </w:tcBorders>
          </w:tcPr>
          <w:p w:rsidR="0045150E" w:rsidRDefault="0045150E">
            <w:pPr>
              <w:pStyle w:val="ConsPlusNormal"/>
              <w:jc w:val="center"/>
            </w:pPr>
            <w:r>
              <w:t>80</w:t>
            </w:r>
          </w:p>
        </w:tc>
        <w:tc>
          <w:tcPr>
            <w:tcW w:w="853" w:type="dxa"/>
            <w:tcBorders>
              <w:top w:val="nil"/>
              <w:left w:val="nil"/>
              <w:bottom w:val="nil"/>
              <w:right w:val="nil"/>
            </w:tcBorders>
          </w:tcPr>
          <w:p w:rsidR="0045150E" w:rsidRDefault="0045150E">
            <w:pPr>
              <w:pStyle w:val="ConsPlusNormal"/>
              <w:jc w:val="center"/>
            </w:pPr>
            <w:r>
              <w:t>82</w:t>
            </w:r>
          </w:p>
        </w:tc>
        <w:tc>
          <w:tcPr>
            <w:tcW w:w="853" w:type="dxa"/>
            <w:tcBorders>
              <w:top w:val="nil"/>
              <w:left w:val="nil"/>
              <w:bottom w:val="nil"/>
              <w:right w:val="nil"/>
            </w:tcBorders>
          </w:tcPr>
          <w:p w:rsidR="0045150E" w:rsidRDefault="0045150E">
            <w:pPr>
              <w:pStyle w:val="ConsPlusNormal"/>
              <w:jc w:val="center"/>
            </w:pPr>
            <w:r>
              <w:t>83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Смоленская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Тамбовская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30</w:t>
            </w:r>
          </w:p>
        </w:tc>
        <w:tc>
          <w:tcPr>
            <w:tcW w:w="853"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Тверская область</w:t>
            </w:r>
          </w:p>
        </w:tc>
        <w:tc>
          <w:tcPr>
            <w:tcW w:w="964" w:type="dxa"/>
            <w:tcBorders>
              <w:top w:val="nil"/>
              <w:left w:val="nil"/>
              <w:bottom w:val="nil"/>
              <w:right w:val="nil"/>
            </w:tcBorders>
          </w:tcPr>
          <w:p w:rsidR="0045150E" w:rsidRDefault="0045150E">
            <w:pPr>
              <w:pStyle w:val="ConsPlusNormal"/>
              <w:jc w:val="center"/>
            </w:pPr>
            <w:r>
              <w:t>14,56</w:t>
            </w:r>
          </w:p>
        </w:tc>
        <w:tc>
          <w:tcPr>
            <w:tcW w:w="907" w:type="dxa"/>
            <w:tcBorders>
              <w:top w:val="nil"/>
              <w:left w:val="nil"/>
              <w:bottom w:val="nil"/>
              <w:right w:val="nil"/>
            </w:tcBorders>
          </w:tcPr>
          <w:p w:rsidR="0045150E" w:rsidRDefault="0045150E">
            <w:pPr>
              <w:pStyle w:val="ConsPlusNormal"/>
              <w:jc w:val="center"/>
            </w:pPr>
            <w:r>
              <w:t>14,56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pP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Томская область</w:t>
            </w:r>
          </w:p>
        </w:tc>
        <w:tc>
          <w:tcPr>
            <w:tcW w:w="964" w:type="dxa"/>
            <w:tcBorders>
              <w:top w:val="nil"/>
              <w:left w:val="nil"/>
              <w:bottom w:val="nil"/>
              <w:right w:val="nil"/>
            </w:tcBorders>
          </w:tcPr>
          <w:p w:rsidR="0045150E" w:rsidRDefault="0045150E">
            <w:pPr>
              <w:pStyle w:val="ConsPlusNormal"/>
              <w:jc w:val="center"/>
            </w:pPr>
            <w:r>
              <w:t>1</w:t>
            </w:r>
          </w:p>
        </w:tc>
        <w:tc>
          <w:tcPr>
            <w:tcW w:w="907" w:type="dxa"/>
            <w:tcBorders>
              <w:top w:val="nil"/>
              <w:left w:val="nil"/>
              <w:bottom w:val="nil"/>
              <w:right w:val="nil"/>
            </w:tcBorders>
          </w:tcPr>
          <w:p w:rsidR="0045150E" w:rsidRDefault="0045150E">
            <w:pPr>
              <w:pStyle w:val="ConsPlusNormal"/>
              <w:jc w:val="center"/>
            </w:pPr>
            <w:r>
              <w:t>4,7</w:t>
            </w:r>
          </w:p>
        </w:tc>
        <w:tc>
          <w:tcPr>
            <w:tcW w:w="853" w:type="dxa"/>
            <w:tcBorders>
              <w:top w:val="nil"/>
              <w:left w:val="nil"/>
              <w:bottom w:val="nil"/>
              <w:right w:val="nil"/>
            </w:tcBorders>
          </w:tcPr>
          <w:p w:rsidR="0045150E" w:rsidRDefault="0045150E">
            <w:pPr>
              <w:pStyle w:val="ConsPlusNormal"/>
              <w:jc w:val="center"/>
            </w:pPr>
            <w:r>
              <w:t>1</w:t>
            </w:r>
          </w:p>
        </w:tc>
        <w:tc>
          <w:tcPr>
            <w:tcW w:w="853" w:type="dxa"/>
            <w:tcBorders>
              <w:top w:val="nil"/>
              <w:left w:val="nil"/>
              <w:bottom w:val="nil"/>
              <w:right w:val="nil"/>
            </w:tcBorders>
          </w:tcPr>
          <w:p w:rsidR="0045150E" w:rsidRDefault="0045150E">
            <w:pPr>
              <w:pStyle w:val="ConsPlusNormal"/>
              <w:jc w:val="center"/>
            </w:pPr>
            <w:r>
              <w:t>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Тульская область</w:t>
            </w:r>
          </w:p>
        </w:tc>
        <w:tc>
          <w:tcPr>
            <w:tcW w:w="964" w:type="dxa"/>
            <w:tcBorders>
              <w:top w:val="nil"/>
              <w:left w:val="nil"/>
              <w:bottom w:val="nil"/>
              <w:right w:val="nil"/>
            </w:tcBorders>
          </w:tcPr>
          <w:p w:rsidR="0045150E" w:rsidRDefault="0045150E">
            <w:pPr>
              <w:pStyle w:val="ConsPlusNormal"/>
              <w:jc w:val="center"/>
            </w:pPr>
            <w:r>
              <w:t>3,1</w:t>
            </w:r>
          </w:p>
        </w:tc>
        <w:tc>
          <w:tcPr>
            <w:tcW w:w="907" w:type="dxa"/>
            <w:tcBorders>
              <w:top w:val="nil"/>
              <w:left w:val="nil"/>
              <w:bottom w:val="nil"/>
              <w:right w:val="nil"/>
            </w:tcBorders>
          </w:tcPr>
          <w:p w:rsidR="0045150E" w:rsidRDefault="0045150E">
            <w:pPr>
              <w:pStyle w:val="ConsPlusNormal"/>
              <w:jc w:val="center"/>
            </w:pPr>
            <w:r>
              <w:t>3,15</w:t>
            </w:r>
          </w:p>
        </w:tc>
        <w:tc>
          <w:tcPr>
            <w:tcW w:w="853" w:type="dxa"/>
            <w:tcBorders>
              <w:top w:val="nil"/>
              <w:left w:val="nil"/>
              <w:bottom w:val="nil"/>
              <w:right w:val="nil"/>
            </w:tcBorders>
          </w:tcPr>
          <w:p w:rsidR="0045150E" w:rsidRDefault="0045150E">
            <w:pPr>
              <w:pStyle w:val="ConsPlusNormal"/>
              <w:jc w:val="center"/>
            </w:pPr>
            <w:r>
              <w:t>3,4</w:t>
            </w:r>
          </w:p>
        </w:tc>
        <w:tc>
          <w:tcPr>
            <w:tcW w:w="853" w:type="dxa"/>
            <w:tcBorders>
              <w:top w:val="nil"/>
              <w:left w:val="nil"/>
              <w:bottom w:val="nil"/>
              <w:right w:val="nil"/>
            </w:tcBorders>
          </w:tcPr>
          <w:p w:rsidR="0045150E" w:rsidRDefault="0045150E">
            <w:pPr>
              <w:pStyle w:val="ConsPlusNormal"/>
              <w:jc w:val="center"/>
            </w:pPr>
            <w:r>
              <w:t>3,6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Тюменская область</w:t>
            </w:r>
          </w:p>
        </w:tc>
        <w:tc>
          <w:tcPr>
            <w:tcW w:w="964" w:type="dxa"/>
            <w:tcBorders>
              <w:top w:val="nil"/>
              <w:left w:val="nil"/>
              <w:bottom w:val="nil"/>
              <w:right w:val="nil"/>
            </w:tcBorders>
          </w:tcPr>
          <w:p w:rsidR="0045150E" w:rsidRDefault="0045150E">
            <w:pPr>
              <w:pStyle w:val="ConsPlusNormal"/>
              <w:jc w:val="center"/>
            </w:pPr>
            <w:r>
              <w:t>29,12</w:t>
            </w:r>
          </w:p>
        </w:tc>
        <w:tc>
          <w:tcPr>
            <w:tcW w:w="907" w:type="dxa"/>
            <w:tcBorders>
              <w:top w:val="nil"/>
              <w:left w:val="nil"/>
              <w:bottom w:val="nil"/>
              <w:right w:val="nil"/>
            </w:tcBorders>
          </w:tcPr>
          <w:p w:rsidR="0045150E" w:rsidRDefault="0045150E">
            <w:pPr>
              <w:pStyle w:val="ConsPlusNormal"/>
              <w:jc w:val="center"/>
            </w:pPr>
            <w:r>
              <w:t>29,95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32,5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Ульяновская область</w:t>
            </w:r>
          </w:p>
        </w:tc>
        <w:tc>
          <w:tcPr>
            <w:tcW w:w="964" w:type="dxa"/>
            <w:tcBorders>
              <w:top w:val="nil"/>
              <w:left w:val="nil"/>
              <w:bottom w:val="nil"/>
              <w:right w:val="nil"/>
            </w:tcBorders>
          </w:tcPr>
          <w:p w:rsidR="0045150E" w:rsidRDefault="0045150E">
            <w:pPr>
              <w:pStyle w:val="ConsPlusNormal"/>
              <w:jc w:val="center"/>
            </w:pPr>
            <w:r>
              <w:t>30</w:t>
            </w:r>
          </w:p>
        </w:tc>
        <w:tc>
          <w:tcPr>
            <w:tcW w:w="907" w:type="dxa"/>
            <w:tcBorders>
              <w:top w:val="nil"/>
              <w:left w:val="nil"/>
              <w:bottom w:val="nil"/>
              <w:right w:val="nil"/>
            </w:tcBorders>
          </w:tcPr>
          <w:p w:rsidR="0045150E" w:rsidRDefault="0045150E">
            <w:pPr>
              <w:pStyle w:val="ConsPlusNormal"/>
              <w:jc w:val="center"/>
            </w:pPr>
            <w:r>
              <w:t>43,5</w:t>
            </w:r>
          </w:p>
        </w:tc>
        <w:tc>
          <w:tcPr>
            <w:tcW w:w="853" w:type="dxa"/>
            <w:tcBorders>
              <w:top w:val="nil"/>
              <w:left w:val="nil"/>
              <w:bottom w:val="nil"/>
              <w:right w:val="nil"/>
            </w:tcBorders>
          </w:tcPr>
          <w:p w:rsidR="0045150E" w:rsidRDefault="0045150E">
            <w:pPr>
              <w:pStyle w:val="ConsPlusNormal"/>
              <w:jc w:val="center"/>
            </w:pPr>
            <w:r>
              <w:t>30</w:t>
            </w:r>
          </w:p>
        </w:tc>
        <w:tc>
          <w:tcPr>
            <w:tcW w:w="853" w:type="dxa"/>
            <w:tcBorders>
              <w:top w:val="nil"/>
              <w:left w:val="nil"/>
              <w:bottom w:val="nil"/>
              <w:right w:val="nil"/>
            </w:tcBorders>
          </w:tcPr>
          <w:p w:rsidR="0045150E" w:rsidRDefault="0045150E">
            <w:pPr>
              <w:pStyle w:val="ConsPlusNormal"/>
              <w:jc w:val="center"/>
            </w:pPr>
            <w:r>
              <w:t>30</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Челябинская область</w:t>
            </w:r>
          </w:p>
        </w:tc>
        <w:tc>
          <w:tcPr>
            <w:tcW w:w="964" w:type="dxa"/>
            <w:tcBorders>
              <w:top w:val="nil"/>
              <w:left w:val="nil"/>
              <w:bottom w:val="nil"/>
              <w:right w:val="nil"/>
            </w:tcBorders>
          </w:tcPr>
          <w:p w:rsidR="0045150E" w:rsidRDefault="0045150E">
            <w:pPr>
              <w:pStyle w:val="ConsPlusNormal"/>
              <w:jc w:val="center"/>
            </w:pPr>
            <w:r>
              <w:t>7,4</w:t>
            </w:r>
          </w:p>
        </w:tc>
        <w:tc>
          <w:tcPr>
            <w:tcW w:w="907" w:type="dxa"/>
            <w:tcBorders>
              <w:top w:val="nil"/>
              <w:left w:val="nil"/>
              <w:bottom w:val="nil"/>
              <w:right w:val="nil"/>
            </w:tcBorders>
          </w:tcPr>
          <w:p w:rsidR="0045150E" w:rsidRDefault="0045150E">
            <w:pPr>
              <w:pStyle w:val="ConsPlusNormal"/>
              <w:jc w:val="center"/>
            </w:pPr>
            <w:r>
              <w:t>17,59</w:t>
            </w:r>
          </w:p>
        </w:tc>
        <w:tc>
          <w:tcPr>
            <w:tcW w:w="853" w:type="dxa"/>
            <w:tcBorders>
              <w:top w:val="nil"/>
              <w:left w:val="nil"/>
              <w:bottom w:val="nil"/>
              <w:right w:val="nil"/>
            </w:tcBorders>
          </w:tcPr>
          <w:p w:rsidR="0045150E" w:rsidRDefault="0045150E">
            <w:pPr>
              <w:pStyle w:val="ConsPlusNormal"/>
              <w:jc w:val="center"/>
            </w:pPr>
            <w:r>
              <w:t>9,8</w:t>
            </w:r>
          </w:p>
        </w:tc>
        <w:tc>
          <w:tcPr>
            <w:tcW w:w="853" w:type="dxa"/>
            <w:tcBorders>
              <w:top w:val="nil"/>
              <w:left w:val="nil"/>
              <w:bottom w:val="nil"/>
              <w:right w:val="nil"/>
            </w:tcBorders>
          </w:tcPr>
          <w:p w:rsidR="0045150E" w:rsidRDefault="0045150E">
            <w:pPr>
              <w:pStyle w:val="ConsPlusNormal"/>
              <w:jc w:val="center"/>
            </w:pPr>
            <w:r>
              <w:t>9,9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Ярославская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10</w:t>
            </w:r>
          </w:p>
        </w:tc>
        <w:tc>
          <w:tcPr>
            <w:tcW w:w="853" w:type="dxa"/>
            <w:tcBorders>
              <w:top w:val="nil"/>
              <w:left w:val="nil"/>
              <w:bottom w:val="nil"/>
              <w:right w:val="nil"/>
            </w:tcBorders>
          </w:tcPr>
          <w:p w:rsidR="0045150E" w:rsidRDefault="0045150E">
            <w:pPr>
              <w:pStyle w:val="ConsPlusNormal"/>
              <w:jc w:val="center"/>
            </w:pPr>
            <w:r>
              <w:t>13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Москва</w:t>
            </w:r>
          </w:p>
        </w:tc>
        <w:tc>
          <w:tcPr>
            <w:tcW w:w="964" w:type="dxa"/>
            <w:tcBorders>
              <w:top w:val="nil"/>
              <w:left w:val="nil"/>
              <w:bottom w:val="nil"/>
              <w:right w:val="nil"/>
            </w:tcBorders>
          </w:tcPr>
          <w:p w:rsidR="0045150E" w:rsidRDefault="0045150E">
            <w:pPr>
              <w:pStyle w:val="ConsPlusNormal"/>
              <w:jc w:val="center"/>
            </w:pPr>
            <w:r>
              <w:t>1480,75</w:t>
            </w:r>
          </w:p>
        </w:tc>
        <w:tc>
          <w:tcPr>
            <w:tcW w:w="907" w:type="dxa"/>
            <w:tcBorders>
              <w:top w:val="nil"/>
              <w:left w:val="nil"/>
              <w:bottom w:val="nil"/>
              <w:right w:val="nil"/>
            </w:tcBorders>
          </w:tcPr>
          <w:p w:rsidR="0045150E" w:rsidRDefault="0045150E">
            <w:pPr>
              <w:pStyle w:val="ConsPlusNormal"/>
              <w:jc w:val="center"/>
            </w:pPr>
            <w:r>
              <w:t>1480,75</w:t>
            </w:r>
          </w:p>
        </w:tc>
        <w:tc>
          <w:tcPr>
            <w:tcW w:w="853" w:type="dxa"/>
            <w:tcBorders>
              <w:top w:val="nil"/>
              <w:left w:val="nil"/>
              <w:bottom w:val="nil"/>
              <w:right w:val="nil"/>
            </w:tcBorders>
          </w:tcPr>
          <w:p w:rsidR="0045150E" w:rsidRDefault="0045150E">
            <w:pPr>
              <w:pStyle w:val="ConsPlusNormal"/>
              <w:jc w:val="center"/>
            </w:pPr>
            <w:r>
              <w:t>1621,7</w:t>
            </w:r>
          </w:p>
        </w:tc>
        <w:tc>
          <w:tcPr>
            <w:tcW w:w="853" w:type="dxa"/>
            <w:tcBorders>
              <w:top w:val="nil"/>
              <w:left w:val="nil"/>
              <w:bottom w:val="nil"/>
              <w:right w:val="nil"/>
            </w:tcBorders>
          </w:tcPr>
          <w:p w:rsidR="0045150E" w:rsidRDefault="0045150E">
            <w:pPr>
              <w:pStyle w:val="ConsPlusNormal"/>
              <w:jc w:val="center"/>
            </w:pPr>
            <w:r>
              <w:t>3405,6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Санкт-Петербург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3,7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Город Севастополь</w:t>
            </w:r>
          </w:p>
        </w:tc>
        <w:tc>
          <w:tcPr>
            <w:tcW w:w="964" w:type="dxa"/>
            <w:tcBorders>
              <w:top w:val="nil"/>
              <w:left w:val="nil"/>
              <w:bottom w:val="nil"/>
              <w:right w:val="nil"/>
            </w:tcBorders>
          </w:tcPr>
          <w:p w:rsidR="0045150E" w:rsidRDefault="0045150E">
            <w:pPr>
              <w:pStyle w:val="ConsPlusNormal"/>
              <w:jc w:val="center"/>
            </w:pPr>
            <w:r>
              <w:t>12</w:t>
            </w:r>
          </w:p>
        </w:tc>
        <w:tc>
          <w:tcPr>
            <w:tcW w:w="907"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15</w:t>
            </w:r>
          </w:p>
        </w:tc>
        <w:tc>
          <w:tcPr>
            <w:tcW w:w="853" w:type="dxa"/>
            <w:tcBorders>
              <w:top w:val="nil"/>
              <w:left w:val="nil"/>
              <w:bottom w:val="nil"/>
              <w:right w:val="nil"/>
            </w:tcBorders>
          </w:tcPr>
          <w:p w:rsidR="0045150E" w:rsidRDefault="0045150E">
            <w:pPr>
              <w:pStyle w:val="ConsPlusNormal"/>
              <w:jc w:val="center"/>
            </w:pPr>
            <w:r>
              <w:t>18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Еврейская автономная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Ненецкий автономный округ</w:t>
            </w:r>
          </w:p>
        </w:tc>
        <w:tc>
          <w:tcPr>
            <w:tcW w:w="964" w:type="dxa"/>
            <w:tcBorders>
              <w:top w:val="nil"/>
              <w:left w:val="nil"/>
              <w:bottom w:val="nil"/>
              <w:right w:val="nil"/>
            </w:tcBorders>
          </w:tcPr>
          <w:p w:rsidR="0045150E" w:rsidRDefault="0045150E">
            <w:pPr>
              <w:pStyle w:val="ConsPlusNormal"/>
              <w:jc w:val="center"/>
            </w:pPr>
            <w:r>
              <w:t>0,1</w:t>
            </w:r>
          </w:p>
        </w:tc>
        <w:tc>
          <w:tcPr>
            <w:tcW w:w="907" w:type="dxa"/>
            <w:tcBorders>
              <w:top w:val="nil"/>
              <w:left w:val="nil"/>
              <w:bottom w:val="nil"/>
              <w:right w:val="nil"/>
            </w:tcBorders>
          </w:tcPr>
          <w:p w:rsidR="0045150E" w:rsidRDefault="0045150E">
            <w:pPr>
              <w:pStyle w:val="ConsPlusNormal"/>
              <w:jc w:val="center"/>
            </w:pPr>
            <w:r>
              <w:t>0,4</w:t>
            </w:r>
          </w:p>
        </w:tc>
        <w:tc>
          <w:tcPr>
            <w:tcW w:w="853"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Ханты-Мансийский автономный округ - Югра</w:t>
            </w:r>
          </w:p>
        </w:tc>
        <w:tc>
          <w:tcPr>
            <w:tcW w:w="964" w:type="dxa"/>
            <w:tcBorders>
              <w:top w:val="nil"/>
              <w:left w:val="nil"/>
              <w:bottom w:val="nil"/>
              <w:right w:val="nil"/>
            </w:tcBorders>
          </w:tcPr>
          <w:p w:rsidR="0045150E" w:rsidRDefault="0045150E">
            <w:pPr>
              <w:pStyle w:val="ConsPlusNormal"/>
              <w:jc w:val="center"/>
            </w:pPr>
            <w:r>
              <w:t>2,4</w:t>
            </w:r>
          </w:p>
        </w:tc>
        <w:tc>
          <w:tcPr>
            <w:tcW w:w="907" w:type="dxa"/>
            <w:tcBorders>
              <w:top w:val="nil"/>
              <w:left w:val="nil"/>
              <w:bottom w:val="nil"/>
              <w:right w:val="nil"/>
            </w:tcBorders>
          </w:tcPr>
          <w:p w:rsidR="0045150E" w:rsidRDefault="0045150E">
            <w:pPr>
              <w:pStyle w:val="ConsPlusNormal"/>
              <w:jc w:val="center"/>
            </w:pPr>
            <w:r>
              <w:t>2,5</w:t>
            </w:r>
          </w:p>
        </w:tc>
        <w:tc>
          <w:tcPr>
            <w:tcW w:w="853"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Чукотский автономный округ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0,1</w:t>
            </w:r>
          </w:p>
        </w:tc>
        <w:tc>
          <w:tcPr>
            <w:tcW w:w="853" w:type="dxa"/>
            <w:tcBorders>
              <w:top w:val="nil"/>
              <w:left w:val="nil"/>
              <w:bottom w:val="nil"/>
              <w:right w:val="nil"/>
            </w:tcBorders>
          </w:tcPr>
          <w:p w:rsidR="0045150E" w:rsidRDefault="0045150E">
            <w:pPr>
              <w:pStyle w:val="ConsPlusNormal"/>
              <w:jc w:val="center"/>
            </w:pPr>
            <w:r>
              <w:t>0,2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Ямало-Ненецкий автономный округ</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12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2"/>
            </w:pPr>
            <w:r>
              <w:t>Подпрограмма 4 "Коренные малочисленные народы Российской Федерации"</w:t>
            </w:r>
          </w:p>
        </w:tc>
      </w:tr>
      <w:tr w:rsidR="0045150E">
        <w:tblPrEx>
          <w:tblBorders>
            <w:insideH w:val="none" w:sz="0" w:space="0" w:color="auto"/>
            <w:insideV w:val="none" w:sz="0" w:space="0" w:color="auto"/>
          </w:tblBorders>
        </w:tblPrEx>
        <w:tc>
          <w:tcPr>
            <w:tcW w:w="11817" w:type="dxa"/>
            <w:gridSpan w:val="11"/>
            <w:tcBorders>
              <w:top w:val="nil"/>
              <w:left w:val="nil"/>
              <w:bottom w:val="nil"/>
              <w:right w:val="nil"/>
            </w:tcBorders>
          </w:tcPr>
          <w:p w:rsidR="0045150E" w:rsidRDefault="0045150E">
            <w:pPr>
              <w:pStyle w:val="ConsPlusNormal"/>
              <w:jc w:val="center"/>
              <w:outlineLvl w:val="3"/>
            </w:pPr>
            <w:r>
              <w:t>Показатель 4.2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Алтай</w:t>
            </w:r>
          </w:p>
        </w:tc>
        <w:tc>
          <w:tcPr>
            <w:tcW w:w="964" w:type="dxa"/>
            <w:tcBorders>
              <w:top w:val="nil"/>
              <w:left w:val="nil"/>
              <w:bottom w:val="nil"/>
              <w:right w:val="nil"/>
            </w:tcBorders>
          </w:tcPr>
          <w:p w:rsidR="0045150E" w:rsidRDefault="0045150E">
            <w:pPr>
              <w:pStyle w:val="ConsPlusNormal"/>
              <w:jc w:val="center"/>
            </w:pPr>
            <w:r>
              <w:t>15,9</w:t>
            </w:r>
          </w:p>
        </w:tc>
        <w:tc>
          <w:tcPr>
            <w:tcW w:w="907" w:type="dxa"/>
            <w:tcBorders>
              <w:top w:val="nil"/>
              <w:left w:val="nil"/>
              <w:bottom w:val="nil"/>
              <w:right w:val="nil"/>
            </w:tcBorders>
          </w:tcPr>
          <w:p w:rsidR="0045150E" w:rsidRDefault="0045150E">
            <w:pPr>
              <w:pStyle w:val="ConsPlusNormal"/>
              <w:jc w:val="center"/>
            </w:pPr>
            <w:r>
              <w:t>17,7</w:t>
            </w:r>
          </w:p>
        </w:tc>
        <w:tc>
          <w:tcPr>
            <w:tcW w:w="853" w:type="dxa"/>
            <w:tcBorders>
              <w:top w:val="nil"/>
              <w:left w:val="nil"/>
              <w:bottom w:val="nil"/>
              <w:right w:val="nil"/>
            </w:tcBorders>
          </w:tcPr>
          <w:p w:rsidR="0045150E" w:rsidRDefault="0045150E">
            <w:pPr>
              <w:pStyle w:val="ConsPlusNormal"/>
              <w:jc w:val="center"/>
            </w:pPr>
            <w:r>
              <w:t>15,9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Республика Бурятия</w:t>
            </w:r>
          </w:p>
        </w:tc>
        <w:tc>
          <w:tcPr>
            <w:tcW w:w="964" w:type="dxa"/>
            <w:tcBorders>
              <w:top w:val="nil"/>
              <w:left w:val="nil"/>
              <w:bottom w:val="nil"/>
              <w:right w:val="nil"/>
            </w:tcBorders>
          </w:tcPr>
          <w:p w:rsidR="0045150E" w:rsidRDefault="0045150E">
            <w:pPr>
              <w:pStyle w:val="ConsPlusNormal"/>
              <w:jc w:val="center"/>
            </w:pPr>
            <w:r>
              <w:t>16,8</w:t>
            </w:r>
          </w:p>
        </w:tc>
        <w:tc>
          <w:tcPr>
            <w:tcW w:w="907" w:type="dxa"/>
            <w:tcBorders>
              <w:top w:val="nil"/>
              <w:left w:val="nil"/>
              <w:bottom w:val="nil"/>
              <w:right w:val="nil"/>
            </w:tcBorders>
          </w:tcPr>
          <w:p w:rsidR="0045150E" w:rsidRDefault="0045150E">
            <w:pPr>
              <w:pStyle w:val="ConsPlusNormal"/>
              <w:jc w:val="center"/>
            </w:pPr>
            <w:r>
              <w:t>17</w:t>
            </w:r>
          </w:p>
        </w:tc>
        <w:tc>
          <w:tcPr>
            <w:tcW w:w="853" w:type="dxa"/>
            <w:tcBorders>
              <w:top w:val="nil"/>
              <w:left w:val="nil"/>
              <w:bottom w:val="nil"/>
              <w:right w:val="nil"/>
            </w:tcBorders>
          </w:tcPr>
          <w:p w:rsidR="0045150E" w:rsidRDefault="0045150E">
            <w:pPr>
              <w:pStyle w:val="ConsPlusNormal"/>
              <w:jc w:val="center"/>
            </w:pPr>
            <w:r>
              <w:t>16,9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Карелия</w:t>
            </w:r>
          </w:p>
        </w:tc>
        <w:tc>
          <w:tcPr>
            <w:tcW w:w="964" w:type="dxa"/>
            <w:tcBorders>
              <w:top w:val="nil"/>
              <w:left w:val="nil"/>
              <w:bottom w:val="nil"/>
              <w:right w:val="nil"/>
            </w:tcBorders>
          </w:tcPr>
          <w:p w:rsidR="0045150E" w:rsidRDefault="0045150E">
            <w:pPr>
              <w:pStyle w:val="ConsPlusNormal"/>
              <w:jc w:val="center"/>
            </w:pPr>
            <w:r>
              <w:t>26,8</w:t>
            </w:r>
          </w:p>
        </w:tc>
        <w:tc>
          <w:tcPr>
            <w:tcW w:w="907" w:type="dxa"/>
            <w:tcBorders>
              <w:top w:val="nil"/>
              <w:left w:val="nil"/>
              <w:bottom w:val="nil"/>
              <w:right w:val="nil"/>
            </w:tcBorders>
          </w:tcPr>
          <w:p w:rsidR="0045150E" w:rsidRDefault="0045150E">
            <w:pPr>
              <w:pStyle w:val="ConsPlusNormal"/>
              <w:jc w:val="center"/>
            </w:pPr>
            <w:r>
              <w:t>26,8</w:t>
            </w:r>
          </w:p>
        </w:tc>
        <w:tc>
          <w:tcPr>
            <w:tcW w:w="853" w:type="dxa"/>
            <w:tcBorders>
              <w:top w:val="nil"/>
              <w:left w:val="nil"/>
              <w:bottom w:val="nil"/>
              <w:right w:val="nil"/>
            </w:tcBorders>
          </w:tcPr>
          <w:p w:rsidR="0045150E" w:rsidRDefault="0045150E">
            <w:pPr>
              <w:pStyle w:val="ConsPlusNormal"/>
              <w:jc w:val="center"/>
            </w:pPr>
            <w:r>
              <w:t>27,4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Коми</w:t>
            </w:r>
          </w:p>
        </w:tc>
        <w:tc>
          <w:tcPr>
            <w:tcW w:w="964" w:type="dxa"/>
            <w:tcBorders>
              <w:top w:val="nil"/>
              <w:left w:val="nil"/>
              <w:bottom w:val="nil"/>
              <w:right w:val="nil"/>
            </w:tcBorders>
          </w:tcPr>
          <w:p w:rsidR="0045150E" w:rsidRDefault="0045150E">
            <w:pPr>
              <w:pStyle w:val="ConsPlusNormal"/>
              <w:jc w:val="center"/>
            </w:pPr>
            <w:r>
              <w:t>37</w:t>
            </w:r>
          </w:p>
        </w:tc>
        <w:tc>
          <w:tcPr>
            <w:tcW w:w="907" w:type="dxa"/>
            <w:tcBorders>
              <w:top w:val="nil"/>
              <w:left w:val="nil"/>
              <w:bottom w:val="nil"/>
              <w:right w:val="nil"/>
            </w:tcBorders>
          </w:tcPr>
          <w:p w:rsidR="0045150E" w:rsidRDefault="0045150E">
            <w:pPr>
              <w:pStyle w:val="ConsPlusNormal"/>
              <w:jc w:val="center"/>
            </w:pPr>
            <w:r>
              <w:t>47,6</w:t>
            </w:r>
          </w:p>
        </w:tc>
        <w:tc>
          <w:tcPr>
            <w:tcW w:w="853" w:type="dxa"/>
            <w:tcBorders>
              <w:top w:val="nil"/>
              <w:left w:val="nil"/>
              <w:bottom w:val="nil"/>
              <w:right w:val="nil"/>
            </w:tcBorders>
          </w:tcPr>
          <w:p w:rsidR="0045150E" w:rsidRDefault="0045150E">
            <w:pPr>
              <w:pStyle w:val="ConsPlusNormal"/>
              <w:jc w:val="center"/>
            </w:pPr>
            <w:r>
              <w:t>37,7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Саха (Якутия)</w:t>
            </w:r>
          </w:p>
        </w:tc>
        <w:tc>
          <w:tcPr>
            <w:tcW w:w="964" w:type="dxa"/>
            <w:tcBorders>
              <w:top w:val="nil"/>
              <w:left w:val="nil"/>
              <w:bottom w:val="nil"/>
              <w:right w:val="nil"/>
            </w:tcBorders>
          </w:tcPr>
          <w:p w:rsidR="0045150E" w:rsidRDefault="0045150E">
            <w:pPr>
              <w:pStyle w:val="ConsPlusNormal"/>
              <w:jc w:val="center"/>
            </w:pPr>
            <w:r>
              <w:t>37,1</w:t>
            </w:r>
          </w:p>
        </w:tc>
        <w:tc>
          <w:tcPr>
            <w:tcW w:w="907" w:type="dxa"/>
            <w:tcBorders>
              <w:top w:val="nil"/>
              <w:left w:val="nil"/>
              <w:bottom w:val="nil"/>
              <w:right w:val="nil"/>
            </w:tcBorders>
          </w:tcPr>
          <w:p w:rsidR="0045150E" w:rsidRDefault="0045150E">
            <w:pPr>
              <w:pStyle w:val="ConsPlusNormal"/>
              <w:jc w:val="center"/>
            </w:pPr>
            <w:r>
              <w:t>37,1</w:t>
            </w:r>
          </w:p>
        </w:tc>
        <w:tc>
          <w:tcPr>
            <w:tcW w:w="853" w:type="dxa"/>
            <w:tcBorders>
              <w:top w:val="nil"/>
              <w:left w:val="nil"/>
              <w:bottom w:val="nil"/>
              <w:right w:val="nil"/>
            </w:tcBorders>
          </w:tcPr>
          <w:p w:rsidR="0045150E" w:rsidRDefault="0045150E">
            <w:pPr>
              <w:pStyle w:val="ConsPlusNormal"/>
              <w:jc w:val="center"/>
            </w:pPr>
            <w:r>
              <w:t>37,1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Тыва</w:t>
            </w:r>
          </w:p>
        </w:tc>
        <w:tc>
          <w:tcPr>
            <w:tcW w:w="964" w:type="dxa"/>
            <w:tcBorders>
              <w:top w:val="nil"/>
              <w:left w:val="nil"/>
              <w:bottom w:val="nil"/>
              <w:right w:val="nil"/>
            </w:tcBorders>
          </w:tcPr>
          <w:p w:rsidR="0045150E" w:rsidRDefault="0045150E">
            <w:pPr>
              <w:pStyle w:val="ConsPlusNormal"/>
              <w:jc w:val="center"/>
            </w:pPr>
            <w:r>
              <w:t>11,989</w:t>
            </w:r>
          </w:p>
        </w:tc>
        <w:tc>
          <w:tcPr>
            <w:tcW w:w="907" w:type="dxa"/>
            <w:tcBorders>
              <w:top w:val="nil"/>
              <w:left w:val="nil"/>
              <w:bottom w:val="nil"/>
              <w:right w:val="nil"/>
            </w:tcBorders>
          </w:tcPr>
          <w:p w:rsidR="0045150E" w:rsidRDefault="0045150E">
            <w:pPr>
              <w:pStyle w:val="ConsPlusNormal"/>
              <w:jc w:val="center"/>
            </w:pPr>
            <w:r>
              <w:t>11,989</w:t>
            </w:r>
          </w:p>
        </w:tc>
        <w:tc>
          <w:tcPr>
            <w:tcW w:w="853" w:type="dxa"/>
            <w:tcBorders>
              <w:top w:val="nil"/>
              <w:left w:val="nil"/>
              <w:bottom w:val="nil"/>
              <w:right w:val="nil"/>
            </w:tcBorders>
          </w:tcPr>
          <w:p w:rsidR="0045150E" w:rsidRDefault="0045150E">
            <w:pPr>
              <w:pStyle w:val="ConsPlusNormal"/>
              <w:jc w:val="center"/>
            </w:pPr>
            <w:r>
              <w:t>12,967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Республика Хакасия</w:t>
            </w:r>
          </w:p>
        </w:tc>
        <w:tc>
          <w:tcPr>
            <w:tcW w:w="964" w:type="dxa"/>
            <w:tcBorders>
              <w:top w:val="nil"/>
              <w:left w:val="nil"/>
              <w:bottom w:val="nil"/>
              <w:right w:val="nil"/>
            </w:tcBorders>
          </w:tcPr>
          <w:p w:rsidR="0045150E" w:rsidRDefault="0045150E">
            <w:pPr>
              <w:pStyle w:val="ConsPlusNormal"/>
              <w:jc w:val="center"/>
            </w:pPr>
            <w:r>
              <w:t>8,95</w:t>
            </w:r>
          </w:p>
        </w:tc>
        <w:tc>
          <w:tcPr>
            <w:tcW w:w="907" w:type="dxa"/>
            <w:tcBorders>
              <w:top w:val="nil"/>
              <w:left w:val="nil"/>
              <w:bottom w:val="nil"/>
              <w:right w:val="nil"/>
            </w:tcBorders>
          </w:tcPr>
          <w:p w:rsidR="0045150E" w:rsidRDefault="0045150E">
            <w:pPr>
              <w:pStyle w:val="ConsPlusNormal"/>
              <w:jc w:val="center"/>
            </w:pPr>
            <w:r>
              <w:t>8,95</w:t>
            </w:r>
          </w:p>
        </w:tc>
        <w:tc>
          <w:tcPr>
            <w:tcW w:w="853" w:type="dxa"/>
            <w:tcBorders>
              <w:top w:val="nil"/>
              <w:left w:val="nil"/>
              <w:bottom w:val="nil"/>
              <w:right w:val="nil"/>
            </w:tcBorders>
          </w:tcPr>
          <w:p w:rsidR="0045150E" w:rsidRDefault="0045150E">
            <w:pPr>
              <w:pStyle w:val="ConsPlusNormal"/>
              <w:jc w:val="center"/>
            </w:pPr>
            <w:r>
              <w:t>8,95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Алтайский край</w:t>
            </w:r>
          </w:p>
        </w:tc>
        <w:tc>
          <w:tcPr>
            <w:tcW w:w="964" w:type="dxa"/>
            <w:tcBorders>
              <w:top w:val="nil"/>
              <w:left w:val="nil"/>
              <w:bottom w:val="nil"/>
              <w:right w:val="nil"/>
            </w:tcBorders>
          </w:tcPr>
          <w:p w:rsidR="0045150E" w:rsidRDefault="0045150E">
            <w:pPr>
              <w:pStyle w:val="ConsPlusNormal"/>
              <w:jc w:val="center"/>
            </w:pPr>
            <w:r>
              <w:t>9,5</w:t>
            </w:r>
          </w:p>
        </w:tc>
        <w:tc>
          <w:tcPr>
            <w:tcW w:w="907" w:type="dxa"/>
            <w:tcBorders>
              <w:top w:val="nil"/>
              <w:left w:val="nil"/>
              <w:bottom w:val="nil"/>
              <w:right w:val="nil"/>
            </w:tcBorders>
          </w:tcPr>
          <w:p w:rsidR="0045150E" w:rsidRDefault="0045150E">
            <w:pPr>
              <w:pStyle w:val="ConsPlusNormal"/>
              <w:jc w:val="center"/>
            </w:pPr>
            <w:r>
              <w:t>9,5</w:t>
            </w:r>
          </w:p>
        </w:tc>
        <w:tc>
          <w:tcPr>
            <w:tcW w:w="853" w:type="dxa"/>
            <w:tcBorders>
              <w:top w:val="nil"/>
              <w:left w:val="nil"/>
              <w:bottom w:val="nil"/>
              <w:right w:val="nil"/>
            </w:tcBorders>
          </w:tcPr>
          <w:p w:rsidR="0045150E" w:rsidRDefault="0045150E">
            <w:pPr>
              <w:pStyle w:val="ConsPlusNormal"/>
              <w:jc w:val="center"/>
            </w:pPr>
            <w:r>
              <w:t>20,7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Забайкальский край</w:t>
            </w:r>
          </w:p>
        </w:tc>
        <w:tc>
          <w:tcPr>
            <w:tcW w:w="964" w:type="dxa"/>
            <w:tcBorders>
              <w:top w:val="nil"/>
              <w:left w:val="nil"/>
              <w:bottom w:val="nil"/>
              <w:right w:val="nil"/>
            </w:tcBorders>
          </w:tcPr>
          <w:p w:rsidR="0045150E" w:rsidRDefault="0045150E">
            <w:pPr>
              <w:pStyle w:val="ConsPlusNormal"/>
              <w:jc w:val="center"/>
            </w:pPr>
            <w:r>
              <w:t>13,8</w:t>
            </w:r>
          </w:p>
        </w:tc>
        <w:tc>
          <w:tcPr>
            <w:tcW w:w="907" w:type="dxa"/>
            <w:tcBorders>
              <w:top w:val="nil"/>
              <w:left w:val="nil"/>
              <w:bottom w:val="nil"/>
              <w:right w:val="nil"/>
            </w:tcBorders>
          </w:tcPr>
          <w:p w:rsidR="0045150E" w:rsidRDefault="0045150E">
            <w:pPr>
              <w:pStyle w:val="ConsPlusNormal"/>
              <w:jc w:val="center"/>
            </w:pPr>
            <w:r>
              <w:t>13,8</w:t>
            </w:r>
          </w:p>
        </w:tc>
        <w:tc>
          <w:tcPr>
            <w:tcW w:w="853" w:type="dxa"/>
            <w:tcBorders>
              <w:top w:val="nil"/>
              <w:left w:val="nil"/>
              <w:bottom w:val="nil"/>
              <w:right w:val="nil"/>
            </w:tcBorders>
          </w:tcPr>
          <w:p w:rsidR="0045150E" w:rsidRDefault="0045150E">
            <w:pPr>
              <w:pStyle w:val="ConsPlusNormal"/>
              <w:jc w:val="center"/>
            </w:pPr>
            <w:r>
              <w:t>13,9</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Камчатский край</w:t>
            </w:r>
          </w:p>
        </w:tc>
        <w:tc>
          <w:tcPr>
            <w:tcW w:w="964" w:type="dxa"/>
            <w:tcBorders>
              <w:top w:val="nil"/>
              <w:left w:val="nil"/>
              <w:bottom w:val="nil"/>
              <w:right w:val="nil"/>
            </w:tcBorders>
          </w:tcPr>
          <w:p w:rsidR="0045150E" w:rsidRDefault="0045150E">
            <w:pPr>
              <w:pStyle w:val="ConsPlusNormal"/>
              <w:jc w:val="center"/>
            </w:pPr>
            <w:r>
              <w:t>42,25</w:t>
            </w:r>
          </w:p>
        </w:tc>
        <w:tc>
          <w:tcPr>
            <w:tcW w:w="907" w:type="dxa"/>
            <w:tcBorders>
              <w:top w:val="nil"/>
              <w:left w:val="nil"/>
              <w:bottom w:val="nil"/>
              <w:right w:val="nil"/>
            </w:tcBorders>
          </w:tcPr>
          <w:p w:rsidR="0045150E" w:rsidRDefault="0045150E">
            <w:pPr>
              <w:pStyle w:val="ConsPlusNormal"/>
              <w:jc w:val="center"/>
            </w:pPr>
            <w:r>
              <w:t>41,07</w:t>
            </w:r>
          </w:p>
        </w:tc>
        <w:tc>
          <w:tcPr>
            <w:tcW w:w="853" w:type="dxa"/>
            <w:tcBorders>
              <w:top w:val="nil"/>
              <w:left w:val="nil"/>
              <w:bottom w:val="nil"/>
              <w:right w:val="nil"/>
            </w:tcBorders>
          </w:tcPr>
          <w:p w:rsidR="0045150E" w:rsidRDefault="0045150E">
            <w:pPr>
              <w:pStyle w:val="ConsPlusNormal"/>
              <w:jc w:val="center"/>
            </w:pPr>
            <w:r>
              <w:t>44,72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Красноярский край</w:t>
            </w:r>
          </w:p>
        </w:tc>
        <w:tc>
          <w:tcPr>
            <w:tcW w:w="964" w:type="dxa"/>
            <w:tcBorders>
              <w:top w:val="nil"/>
              <w:left w:val="nil"/>
              <w:bottom w:val="nil"/>
              <w:right w:val="nil"/>
            </w:tcBorders>
          </w:tcPr>
          <w:p w:rsidR="0045150E" w:rsidRDefault="0045150E">
            <w:pPr>
              <w:pStyle w:val="ConsPlusNormal"/>
              <w:jc w:val="center"/>
            </w:pPr>
            <w:r>
              <w:t>35,8</w:t>
            </w:r>
          </w:p>
        </w:tc>
        <w:tc>
          <w:tcPr>
            <w:tcW w:w="907" w:type="dxa"/>
            <w:tcBorders>
              <w:top w:val="nil"/>
              <w:left w:val="nil"/>
              <w:bottom w:val="nil"/>
              <w:right w:val="nil"/>
            </w:tcBorders>
          </w:tcPr>
          <w:p w:rsidR="0045150E" w:rsidRDefault="0045150E">
            <w:pPr>
              <w:pStyle w:val="ConsPlusNormal"/>
              <w:jc w:val="center"/>
            </w:pPr>
            <w:r>
              <w:t>35,9</w:t>
            </w:r>
          </w:p>
        </w:tc>
        <w:tc>
          <w:tcPr>
            <w:tcW w:w="853"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Приморский край</w:t>
            </w:r>
          </w:p>
        </w:tc>
        <w:tc>
          <w:tcPr>
            <w:tcW w:w="964" w:type="dxa"/>
            <w:tcBorders>
              <w:top w:val="nil"/>
              <w:left w:val="nil"/>
              <w:bottom w:val="nil"/>
              <w:right w:val="nil"/>
            </w:tcBorders>
          </w:tcPr>
          <w:p w:rsidR="0045150E" w:rsidRDefault="0045150E">
            <w:pPr>
              <w:pStyle w:val="ConsPlusNormal"/>
              <w:jc w:val="center"/>
            </w:pPr>
            <w:r>
              <w:t>12,7</w:t>
            </w:r>
          </w:p>
        </w:tc>
        <w:tc>
          <w:tcPr>
            <w:tcW w:w="907" w:type="dxa"/>
            <w:tcBorders>
              <w:top w:val="nil"/>
              <w:left w:val="nil"/>
              <w:bottom w:val="nil"/>
              <w:right w:val="nil"/>
            </w:tcBorders>
          </w:tcPr>
          <w:p w:rsidR="0045150E" w:rsidRDefault="0045150E">
            <w:pPr>
              <w:pStyle w:val="ConsPlusNormal"/>
              <w:jc w:val="center"/>
            </w:pPr>
            <w:r>
              <w:t>12,7</w:t>
            </w:r>
          </w:p>
        </w:tc>
        <w:tc>
          <w:tcPr>
            <w:tcW w:w="853" w:type="dxa"/>
            <w:tcBorders>
              <w:top w:val="nil"/>
              <w:left w:val="nil"/>
              <w:bottom w:val="nil"/>
              <w:right w:val="nil"/>
            </w:tcBorders>
          </w:tcPr>
          <w:p w:rsidR="0045150E" w:rsidRDefault="0045150E">
            <w:pPr>
              <w:pStyle w:val="ConsPlusNormal"/>
              <w:jc w:val="center"/>
            </w:pPr>
            <w:r>
              <w:t>12,2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Хабаровский край</w:t>
            </w:r>
          </w:p>
        </w:tc>
        <w:tc>
          <w:tcPr>
            <w:tcW w:w="964" w:type="dxa"/>
            <w:tcBorders>
              <w:top w:val="nil"/>
              <w:left w:val="nil"/>
              <w:bottom w:val="nil"/>
              <w:right w:val="nil"/>
            </w:tcBorders>
          </w:tcPr>
          <w:p w:rsidR="0045150E" w:rsidRDefault="0045150E">
            <w:pPr>
              <w:pStyle w:val="ConsPlusNormal"/>
              <w:jc w:val="center"/>
            </w:pPr>
            <w:r>
              <w:t>38</w:t>
            </w:r>
          </w:p>
        </w:tc>
        <w:tc>
          <w:tcPr>
            <w:tcW w:w="907"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38,3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Амурская область</w:t>
            </w:r>
          </w:p>
        </w:tc>
        <w:tc>
          <w:tcPr>
            <w:tcW w:w="964" w:type="dxa"/>
            <w:tcBorders>
              <w:top w:val="nil"/>
              <w:left w:val="nil"/>
              <w:bottom w:val="nil"/>
              <w:right w:val="nil"/>
            </w:tcBorders>
          </w:tcPr>
          <w:p w:rsidR="0045150E" w:rsidRDefault="0045150E">
            <w:pPr>
              <w:pStyle w:val="ConsPlusNormal"/>
              <w:jc w:val="center"/>
            </w:pPr>
            <w:r>
              <w:t>23</w:t>
            </w:r>
          </w:p>
        </w:tc>
        <w:tc>
          <w:tcPr>
            <w:tcW w:w="907" w:type="dxa"/>
            <w:tcBorders>
              <w:top w:val="nil"/>
              <w:left w:val="nil"/>
              <w:bottom w:val="nil"/>
              <w:right w:val="nil"/>
            </w:tcBorders>
          </w:tcPr>
          <w:p w:rsidR="0045150E" w:rsidRDefault="0045150E">
            <w:pPr>
              <w:pStyle w:val="ConsPlusNormal"/>
              <w:jc w:val="center"/>
            </w:pPr>
            <w:r>
              <w:t>23</w:t>
            </w:r>
          </w:p>
        </w:tc>
        <w:tc>
          <w:tcPr>
            <w:tcW w:w="853" w:type="dxa"/>
            <w:tcBorders>
              <w:top w:val="nil"/>
              <w:left w:val="nil"/>
              <w:bottom w:val="nil"/>
              <w:right w:val="nil"/>
            </w:tcBorders>
          </w:tcPr>
          <w:p w:rsidR="0045150E" w:rsidRDefault="0045150E">
            <w:pPr>
              <w:pStyle w:val="ConsPlusNormal"/>
              <w:jc w:val="center"/>
            </w:pPr>
            <w:r>
              <w:t>24</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Вологодская область</w:t>
            </w:r>
          </w:p>
        </w:tc>
        <w:tc>
          <w:tcPr>
            <w:tcW w:w="964" w:type="dxa"/>
            <w:tcBorders>
              <w:top w:val="nil"/>
              <w:left w:val="nil"/>
              <w:bottom w:val="nil"/>
              <w:right w:val="nil"/>
            </w:tcBorders>
          </w:tcPr>
          <w:p w:rsidR="0045150E" w:rsidRDefault="0045150E">
            <w:pPr>
              <w:pStyle w:val="ConsPlusNormal"/>
              <w:jc w:val="center"/>
            </w:pPr>
            <w:r>
              <w:t>14,2</w:t>
            </w:r>
          </w:p>
        </w:tc>
        <w:tc>
          <w:tcPr>
            <w:tcW w:w="907" w:type="dxa"/>
            <w:tcBorders>
              <w:top w:val="nil"/>
              <w:left w:val="nil"/>
              <w:bottom w:val="nil"/>
              <w:right w:val="nil"/>
            </w:tcBorders>
          </w:tcPr>
          <w:p w:rsidR="0045150E" w:rsidRDefault="0045150E">
            <w:pPr>
              <w:pStyle w:val="ConsPlusNormal"/>
              <w:jc w:val="center"/>
            </w:pPr>
            <w:r>
              <w:t>14,2</w:t>
            </w:r>
          </w:p>
        </w:tc>
        <w:tc>
          <w:tcPr>
            <w:tcW w:w="853" w:type="dxa"/>
            <w:tcBorders>
              <w:top w:val="nil"/>
              <w:left w:val="nil"/>
              <w:bottom w:val="nil"/>
              <w:right w:val="nil"/>
            </w:tcBorders>
          </w:tcPr>
          <w:p w:rsidR="0045150E" w:rsidRDefault="0045150E">
            <w:pPr>
              <w:pStyle w:val="ConsPlusNormal"/>
              <w:jc w:val="center"/>
            </w:pPr>
            <w:r>
              <w:t>11,6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pP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Иркутская область</w:t>
            </w:r>
          </w:p>
        </w:tc>
        <w:tc>
          <w:tcPr>
            <w:tcW w:w="964" w:type="dxa"/>
            <w:tcBorders>
              <w:top w:val="nil"/>
              <w:left w:val="nil"/>
              <w:bottom w:val="nil"/>
              <w:right w:val="nil"/>
            </w:tcBorders>
          </w:tcPr>
          <w:p w:rsidR="0045150E" w:rsidRDefault="0045150E">
            <w:pPr>
              <w:pStyle w:val="ConsPlusNormal"/>
              <w:jc w:val="center"/>
            </w:pPr>
            <w:r>
              <w:t>19,011</w:t>
            </w:r>
          </w:p>
        </w:tc>
        <w:tc>
          <w:tcPr>
            <w:tcW w:w="907" w:type="dxa"/>
            <w:tcBorders>
              <w:top w:val="nil"/>
              <w:left w:val="nil"/>
              <w:bottom w:val="nil"/>
              <w:right w:val="nil"/>
            </w:tcBorders>
          </w:tcPr>
          <w:p w:rsidR="0045150E" w:rsidRDefault="0045150E">
            <w:pPr>
              <w:pStyle w:val="ConsPlusNormal"/>
              <w:jc w:val="center"/>
            </w:pPr>
            <w:r>
              <w:t>19,011</w:t>
            </w:r>
          </w:p>
        </w:tc>
        <w:tc>
          <w:tcPr>
            <w:tcW w:w="853" w:type="dxa"/>
            <w:tcBorders>
              <w:top w:val="nil"/>
              <w:left w:val="nil"/>
              <w:bottom w:val="nil"/>
              <w:right w:val="nil"/>
            </w:tcBorders>
          </w:tcPr>
          <w:p w:rsidR="0045150E" w:rsidRDefault="0045150E">
            <w:pPr>
              <w:pStyle w:val="ConsPlusNormal"/>
              <w:jc w:val="center"/>
            </w:pPr>
            <w:r>
              <w:t>19,6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Кемеровская область</w:t>
            </w:r>
          </w:p>
        </w:tc>
        <w:tc>
          <w:tcPr>
            <w:tcW w:w="964" w:type="dxa"/>
            <w:tcBorders>
              <w:top w:val="nil"/>
              <w:left w:val="nil"/>
              <w:bottom w:val="nil"/>
              <w:right w:val="nil"/>
            </w:tcBorders>
          </w:tcPr>
          <w:p w:rsidR="0045150E" w:rsidRDefault="0045150E">
            <w:pPr>
              <w:pStyle w:val="ConsPlusNormal"/>
              <w:jc w:val="center"/>
            </w:pPr>
            <w:r>
              <w:t>7,5</w:t>
            </w:r>
          </w:p>
        </w:tc>
        <w:tc>
          <w:tcPr>
            <w:tcW w:w="907"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7,5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Ленинградская область</w:t>
            </w:r>
          </w:p>
        </w:tc>
        <w:tc>
          <w:tcPr>
            <w:tcW w:w="964" w:type="dxa"/>
            <w:tcBorders>
              <w:top w:val="nil"/>
              <w:left w:val="nil"/>
              <w:bottom w:val="nil"/>
              <w:right w:val="nil"/>
            </w:tcBorders>
          </w:tcPr>
          <w:p w:rsidR="0045150E" w:rsidRDefault="0045150E">
            <w:pPr>
              <w:pStyle w:val="ConsPlusNormal"/>
              <w:jc w:val="center"/>
            </w:pPr>
            <w:r>
              <w:t>-</w:t>
            </w:r>
          </w:p>
        </w:tc>
        <w:tc>
          <w:tcPr>
            <w:tcW w:w="907"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9,6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Магаданская область</w:t>
            </w:r>
          </w:p>
        </w:tc>
        <w:tc>
          <w:tcPr>
            <w:tcW w:w="964" w:type="dxa"/>
            <w:tcBorders>
              <w:top w:val="nil"/>
              <w:left w:val="nil"/>
              <w:bottom w:val="nil"/>
              <w:right w:val="nil"/>
            </w:tcBorders>
          </w:tcPr>
          <w:p w:rsidR="0045150E" w:rsidRDefault="0045150E">
            <w:pPr>
              <w:pStyle w:val="ConsPlusNormal"/>
              <w:jc w:val="center"/>
            </w:pPr>
            <w:r>
              <w:t>55,3</w:t>
            </w:r>
          </w:p>
        </w:tc>
        <w:tc>
          <w:tcPr>
            <w:tcW w:w="907" w:type="dxa"/>
            <w:tcBorders>
              <w:top w:val="nil"/>
              <w:left w:val="nil"/>
              <w:bottom w:val="nil"/>
              <w:right w:val="nil"/>
            </w:tcBorders>
          </w:tcPr>
          <w:p w:rsidR="0045150E" w:rsidRDefault="0045150E">
            <w:pPr>
              <w:pStyle w:val="ConsPlusNormal"/>
              <w:jc w:val="center"/>
            </w:pPr>
            <w:r>
              <w:t>55,3</w:t>
            </w:r>
          </w:p>
        </w:tc>
        <w:tc>
          <w:tcPr>
            <w:tcW w:w="853" w:type="dxa"/>
            <w:tcBorders>
              <w:top w:val="nil"/>
              <w:left w:val="nil"/>
              <w:bottom w:val="nil"/>
              <w:right w:val="nil"/>
            </w:tcBorders>
          </w:tcPr>
          <w:p w:rsidR="0045150E" w:rsidRDefault="0045150E">
            <w:pPr>
              <w:pStyle w:val="ConsPlusNormal"/>
              <w:jc w:val="center"/>
            </w:pPr>
            <w:r>
              <w:t>55,3</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Мурманская область</w:t>
            </w:r>
          </w:p>
        </w:tc>
        <w:tc>
          <w:tcPr>
            <w:tcW w:w="964" w:type="dxa"/>
            <w:tcBorders>
              <w:top w:val="nil"/>
              <w:left w:val="nil"/>
              <w:bottom w:val="nil"/>
              <w:right w:val="nil"/>
            </w:tcBorders>
          </w:tcPr>
          <w:p w:rsidR="0045150E" w:rsidRDefault="0045150E">
            <w:pPr>
              <w:pStyle w:val="ConsPlusNormal"/>
              <w:jc w:val="center"/>
            </w:pPr>
            <w:r>
              <w:t>33,4</w:t>
            </w:r>
          </w:p>
        </w:tc>
        <w:tc>
          <w:tcPr>
            <w:tcW w:w="907" w:type="dxa"/>
            <w:tcBorders>
              <w:top w:val="nil"/>
              <w:left w:val="nil"/>
              <w:bottom w:val="nil"/>
              <w:right w:val="nil"/>
            </w:tcBorders>
          </w:tcPr>
          <w:p w:rsidR="0045150E" w:rsidRDefault="0045150E">
            <w:pPr>
              <w:pStyle w:val="ConsPlusNormal"/>
              <w:jc w:val="center"/>
            </w:pPr>
            <w:r>
              <w:t>33,4</w:t>
            </w:r>
          </w:p>
        </w:tc>
        <w:tc>
          <w:tcPr>
            <w:tcW w:w="853" w:type="dxa"/>
            <w:tcBorders>
              <w:top w:val="nil"/>
              <w:left w:val="nil"/>
              <w:bottom w:val="nil"/>
              <w:right w:val="nil"/>
            </w:tcBorders>
          </w:tcPr>
          <w:p w:rsidR="0045150E" w:rsidRDefault="0045150E">
            <w:pPr>
              <w:pStyle w:val="ConsPlusNormal"/>
              <w:jc w:val="center"/>
            </w:pPr>
            <w:r>
              <w:t>35,2</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Сахалинская область</w:t>
            </w:r>
          </w:p>
        </w:tc>
        <w:tc>
          <w:tcPr>
            <w:tcW w:w="964" w:type="dxa"/>
            <w:tcBorders>
              <w:top w:val="nil"/>
              <w:left w:val="nil"/>
              <w:bottom w:val="nil"/>
              <w:right w:val="nil"/>
            </w:tcBorders>
          </w:tcPr>
          <w:p w:rsidR="0045150E" w:rsidRDefault="0045150E">
            <w:pPr>
              <w:pStyle w:val="ConsPlusNormal"/>
              <w:jc w:val="center"/>
            </w:pPr>
            <w:r>
              <w:t>35</w:t>
            </w:r>
          </w:p>
        </w:tc>
        <w:tc>
          <w:tcPr>
            <w:tcW w:w="907" w:type="dxa"/>
            <w:tcBorders>
              <w:top w:val="nil"/>
              <w:left w:val="nil"/>
              <w:bottom w:val="nil"/>
              <w:right w:val="nil"/>
            </w:tcBorders>
          </w:tcPr>
          <w:p w:rsidR="0045150E" w:rsidRDefault="0045150E">
            <w:pPr>
              <w:pStyle w:val="ConsPlusNormal"/>
              <w:jc w:val="center"/>
            </w:pPr>
            <w:r>
              <w:t>35</w:t>
            </w:r>
          </w:p>
        </w:tc>
        <w:tc>
          <w:tcPr>
            <w:tcW w:w="853" w:type="dxa"/>
            <w:tcBorders>
              <w:top w:val="nil"/>
              <w:left w:val="nil"/>
              <w:bottom w:val="nil"/>
              <w:right w:val="nil"/>
            </w:tcBorders>
          </w:tcPr>
          <w:p w:rsidR="0045150E" w:rsidRDefault="0045150E">
            <w:pPr>
              <w:pStyle w:val="ConsPlusNormal"/>
              <w:jc w:val="center"/>
            </w:pPr>
            <w:r>
              <w:t>36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Свердловская область</w:t>
            </w:r>
          </w:p>
        </w:tc>
        <w:tc>
          <w:tcPr>
            <w:tcW w:w="964" w:type="dxa"/>
            <w:tcBorders>
              <w:top w:val="nil"/>
              <w:left w:val="nil"/>
              <w:bottom w:val="nil"/>
              <w:right w:val="nil"/>
            </w:tcBorders>
          </w:tcPr>
          <w:p w:rsidR="0045150E" w:rsidRDefault="0045150E">
            <w:pPr>
              <w:pStyle w:val="ConsPlusNormal"/>
              <w:jc w:val="center"/>
            </w:pPr>
            <w:r>
              <w:t>23,2</w:t>
            </w:r>
          </w:p>
        </w:tc>
        <w:tc>
          <w:tcPr>
            <w:tcW w:w="907" w:type="dxa"/>
            <w:tcBorders>
              <w:top w:val="nil"/>
              <w:left w:val="nil"/>
              <w:bottom w:val="nil"/>
              <w:right w:val="nil"/>
            </w:tcBorders>
          </w:tcPr>
          <w:p w:rsidR="0045150E" w:rsidRDefault="0045150E">
            <w:pPr>
              <w:pStyle w:val="ConsPlusNormal"/>
              <w:jc w:val="center"/>
            </w:pPr>
            <w:r>
              <w:t>23,2</w:t>
            </w:r>
          </w:p>
        </w:tc>
        <w:tc>
          <w:tcPr>
            <w:tcW w:w="853" w:type="dxa"/>
            <w:tcBorders>
              <w:top w:val="nil"/>
              <w:left w:val="nil"/>
              <w:bottom w:val="nil"/>
              <w:right w:val="nil"/>
            </w:tcBorders>
          </w:tcPr>
          <w:p w:rsidR="0045150E" w:rsidRDefault="0045150E">
            <w:pPr>
              <w:pStyle w:val="ConsPlusNormal"/>
              <w:jc w:val="center"/>
            </w:pPr>
            <w:r>
              <w:t>24,36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lastRenderedPageBreak/>
              <w:t>Томская область</w:t>
            </w:r>
          </w:p>
        </w:tc>
        <w:tc>
          <w:tcPr>
            <w:tcW w:w="964" w:type="dxa"/>
            <w:tcBorders>
              <w:top w:val="nil"/>
              <w:left w:val="nil"/>
              <w:bottom w:val="nil"/>
              <w:right w:val="nil"/>
            </w:tcBorders>
          </w:tcPr>
          <w:p w:rsidR="0045150E" w:rsidRDefault="0045150E">
            <w:pPr>
              <w:pStyle w:val="ConsPlusNormal"/>
              <w:jc w:val="center"/>
            </w:pPr>
            <w:r>
              <w:t>41</w:t>
            </w:r>
          </w:p>
        </w:tc>
        <w:tc>
          <w:tcPr>
            <w:tcW w:w="907" w:type="dxa"/>
            <w:tcBorders>
              <w:top w:val="nil"/>
              <w:left w:val="nil"/>
              <w:bottom w:val="nil"/>
              <w:right w:val="nil"/>
            </w:tcBorders>
          </w:tcPr>
          <w:p w:rsidR="0045150E" w:rsidRDefault="0045150E">
            <w:pPr>
              <w:pStyle w:val="ConsPlusNormal"/>
              <w:jc w:val="center"/>
            </w:pPr>
            <w:r>
              <w:t>41</w:t>
            </w:r>
          </w:p>
        </w:tc>
        <w:tc>
          <w:tcPr>
            <w:tcW w:w="853" w:type="dxa"/>
            <w:tcBorders>
              <w:top w:val="nil"/>
              <w:left w:val="nil"/>
              <w:bottom w:val="nil"/>
              <w:right w:val="nil"/>
            </w:tcBorders>
          </w:tcPr>
          <w:p w:rsidR="0045150E" w:rsidRDefault="0045150E">
            <w:pPr>
              <w:pStyle w:val="ConsPlusNormal"/>
              <w:jc w:val="center"/>
            </w:pPr>
            <w:r>
              <w:t>41</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Тюменская область</w:t>
            </w:r>
          </w:p>
        </w:tc>
        <w:tc>
          <w:tcPr>
            <w:tcW w:w="964" w:type="dxa"/>
            <w:tcBorders>
              <w:top w:val="nil"/>
              <w:left w:val="nil"/>
              <w:bottom w:val="nil"/>
              <w:right w:val="nil"/>
            </w:tcBorders>
          </w:tcPr>
          <w:p w:rsidR="0045150E" w:rsidRDefault="0045150E">
            <w:pPr>
              <w:pStyle w:val="ConsPlusNormal"/>
              <w:jc w:val="center"/>
            </w:pPr>
            <w:r>
              <w:t>38</w:t>
            </w:r>
          </w:p>
        </w:tc>
        <w:tc>
          <w:tcPr>
            <w:tcW w:w="907" w:type="dxa"/>
            <w:tcBorders>
              <w:top w:val="nil"/>
              <w:left w:val="nil"/>
              <w:bottom w:val="nil"/>
              <w:right w:val="nil"/>
            </w:tcBorders>
          </w:tcPr>
          <w:p w:rsidR="0045150E" w:rsidRDefault="0045150E">
            <w:pPr>
              <w:pStyle w:val="ConsPlusNormal"/>
              <w:jc w:val="center"/>
            </w:pPr>
            <w:r>
              <w:t>38</w:t>
            </w:r>
          </w:p>
        </w:tc>
        <w:tc>
          <w:tcPr>
            <w:tcW w:w="853" w:type="dxa"/>
            <w:tcBorders>
              <w:top w:val="nil"/>
              <w:left w:val="nil"/>
              <w:bottom w:val="nil"/>
              <w:right w:val="nil"/>
            </w:tcBorders>
          </w:tcPr>
          <w:p w:rsidR="0045150E" w:rsidRDefault="0045150E">
            <w:pPr>
              <w:pStyle w:val="ConsPlusNormal"/>
              <w:jc w:val="center"/>
            </w:pPr>
            <w:r>
              <w:t>41,6</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Ненецкий автономной округ</w:t>
            </w:r>
          </w:p>
        </w:tc>
        <w:tc>
          <w:tcPr>
            <w:tcW w:w="964" w:type="dxa"/>
            <w:tcBorders>
              <w:top w:val="nil"/>
              <w:left w:val="nil"/>
              <w:bottom w:val="nil"/>
              <w:right w:val="nil"/>
            </w:tcBorders>
          </w:tcPr>
          <w:p w:rsidR="0045150E" w:rsidRDefault="0045150E">
            <w:pPr>
              <w:pStyle w:val="ConsPlusNormal"/>
              <w:jc w:val="center"/>
            </w:pPr>
            <w:r>
              <w:t>71,9</w:t>
            </w:r>
          </w:p>
        </w:tc>
        <w:tc>
          <w:tcPr>
            <w:tcW w:w="907" w:type="dxa"/>
            <w:tcBorders>
              <w:top w:val="nil"/>
              <w:left w:val="nil"/>
              <w:bottom w:val="nil"/>
              <w:right w:val="nil"/>
            </w:tcBorders>
          </w:tcPr>
          <w:p w:rsidR="0045150E" w:rsidRDefault="0045150E">
            <w:pPr>
              <w:pStyle w:val="ConsPlusNormal"/>
              <w:jc w:val="center"/>
            </w:pPr>
            <w:r>
              <w:t>69,9</w:t>
            </w:r>
          </w:p>
        </w:tc>
        <w:tc>
          <w:tcPr>
            <w:tcW w:w="853" w:type="dxa"/>
            <w:tcBorders>
              <w:top w:val="nil"/>
              <w:left w:val="nil"/>
              <w:bottom w:val="nil"/>
              <w:right w:val="nil"/>
            </w:tcBorders>
          </w:tcPr>
          <w:p w:rsidR="0045150E" w:rsidRDefault="0045150E">
            <w:pPr>
              <w:pStyle w:val="ConsPlusNormal"/>
              <w:jc w:val="center"/>
            </w:pPr>
            <w:r>
              <w:t>68,7</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Ханты-Мансийский автономный округ - Югра</w:t>
            </w:r>
          </w:p>
        </w:tc>
        <w:tc>
          <w:tcPr>
            <w:tcW w:w="964" w:type="dxa"/>
            <w:tcBorders>
              <w:top w:val="nil"/>
              <w:left w:val="nil"/>
              <w:bottom w:val="nil"/>
              <w:right w:val="nil"/>
            </w:tcBorders>
          </w:tcPr>
          <w:p w:rsidR="0045150E" w:rsidRDefault="0045150E">
            <w:pPr>
              <w:pStyle w:val="ConsPlusNormal"/>
              <w:jc w:val="center"/>
            </w:pPr>
            <w:r>
              <w:t>45,4</w:t>
            </w:r>
          </w:p>
        </w:tc>
        <w:tc>
          <w:tcPr>
            <w:tcW w:w="907" w:type="dxa"/>
            <w:tcBorders>
              <w:top w:val="nil"/>
              <w:left w:val="nil"/>
              <w:bottom w:val="nil"/>
              <w:right w:val="nil"/>
            </w:tcBorders>
          </w:tcPr>
          <w:p w:rsidR="0045150E" w:rsidRDefault="0045150E">
            <w:pPr>
              <w:pStyle w:val="ConsPlusNormal"/>
              <w:jc w:val="center"/>
            </w:pPr>
            <w:r>
              <w:t>46,7</w:t>
            </w:r>
          </w:p>
        </w:tc>
        <w:tc>
          <w:tcPr>
            <w:tcW w:w="853" w:type="dxa"/>
            <w:tcBorders>
              <w:top w:val="nil"/>
              <w:left w:val="nil"/>
              <w:bottom w:val="nil"/>
              <w:right w:val="nil"/>
            </w:tcBorders>
          </w:tcPr>
          <w:p w:rsidR="0045150E" w:rsidRDefault="0045150E">
            <w:pPr>
              <w:pStyle w:val="ConsPlusNormal"/>
              <w:jc w:val="center"/>
            </w:pPr>
            <w:r>
              <w:t>45,5</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nil"/>
              <w:right w:val="nil"/>
            </w:tcBorders>
          </w:tcPr>
          <w:p w:rsidR="0045150E" w:rsidRDefault="0045150E">
            <w:pPr>
              <w:pStyle w:val="ConsPlusNormal"/>
            </w:pPr>
            <w:r>
              <w:t>Чукотский автономный округ</w:t>
            </w:r>
          </w:p>
        </w:tc>
        <w:tc>
          <w:tcPr>
            <w:tcW w:w="964" w:type="dxa"/>
            <w:tcBorders>
              <w:top w:val="nil"/>
              <w:left w:val="nil"/>
              <w:bottom w:val="nil"/>
              <w:right w:val="nil"/>
            </w:tcBorders>
          </w:tcPr>
          <w:p w:rsidR="0045150E" w:rsidRDefault="0045150E">
            <w:pPr>
              <w:pStyle w:val="ConsPlusNormal"/>
              <w:jc w:val="center"/>
            </w:pPr>
            <w:r>
              <w:t>27</w:t>
            </w:r>
          </w:p>
        </w:tc>
        <w:tc>
          <w:tcPr>
            <w:tcW w:w="907" w:type="dxa"/>
            <w:tcBorders>
              <w:top w:val="nil"/>
              <w:left w:val="nil"/>
              <w:bottom w:val="nil"/>
              <w:right w:val="nil"/>
            </w:tcBorders>
          </w:tcPr>
          <w:p w:rsidR="0045150E" w:rsidRDefault="0045150E">
            <w:pPr>
              <w:pStyle w:val="ConsPlusNormal"/>
              <w:jc w:val="center"/>
            </w:pPr>
            <w:r>
              <w:t>27</w:t>
            </w:r>
          </w:p>
        </w:tc>
        <w:tc>
          <w:tcPr>
            <w:tcW w:w="853" w:type="dxa"/>
            <w:tcBorders>
              <w:top w:val="nil"/>
              <w:left w:val="nil"/>
              <w:bottom w:val="nil"/>
              <w:right w:val="nil"/>
            </w:tcBorders>
          </w:tcPr>
          <w:p w:rsidR="0045150E" w:rsidRDefault="0045150E">
            <w:pPr>
              <w:pStyle w:val="ConsPlusNormal"/>
              <w:jc w:val="center"/>
            </w:pPr>
            <w:r>
              <w:t>28</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3" w:type="dxa"/>
            <w:tcBorders>
              <w:top w:val="nil"/>
              <w:left w:val="nil"/>
              <w:bottom w:val="nil"/>
              <w:right w:val="nil"/>
            </w:tcBorders>
          </w:tcPr>
          <w:p w:rsidR="0045150E" w:rsidRDefault="0045150E">
            <w:pPr>
              <w:pStyle w:val="ConsPlusNormal"/>
              <w:jc w:val="center"/>
            </w:pPr>
            <w:r>
              <w:t>-</w:t>
            </w:r>
          </w:p>
        </w:tc>
        <w:tc>
          <w:tcPr>
            <w:tcW w:w="85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45150E" w:rsidRDefault="0045150E">
            <w:pPr>
              <w:pStyle w:val="ConsPlusNormal"/>
            </w:pPr>
            <w:r>
              <w:t>Ямало-Ненецкий автономный округ</w:t>
            </w:r>
          </w:p>
        </w:tc>
        <w:tc>
          <w:tcPr>
            <w:tcW w:w="964" w:type="dxa"/>
            <w:tcBorders>
              <w:top w:val="nil"/>
              <w:left w:val="nil"/>
              <w:bottom w:val="single" w:sz="4" w:space="0" w:color="auto"/>
              <w:right w:val="nil"/>
            </w:tcBorders>
          </w:tcPr>
          <w:p w:rsidR="0045150E" w:rsidRDefault="0045150E">
            <w:pPr>
              <w:pStyle w:val="ConsPlusNormal"/>
              <w:jc w:val="center"/>
            </w:pPr>
            <w:r>
              <w:t>81</w:t>
            </w:r>
          </w:p>
        </w:tc>
        <w:tc>
          <w:tcPr>
            <w:tcW w:w="907" w:type="dxa"/>
            <w:tcBorders>
              <w:top w:val="nil"/>
              <w:left w:val="nil"/>
              <w:bottom w:val="single" w:sz="4" w:space="0" w:color="auto"/>
              <w:right w:val="nil"/>
            </w:tcBorders>
          </w:tcPr>
          <w:p w:rsidR="0045150E" w:rsidRDefault="0045150E">
            <w:pPr>
              <w:pStyle w:val="ConsPlusNormal"/>
              <w:jc w:val="center"/>
            </w:pPr>
            <w:r>
              <w:t>81</w:t>
            </w:r>
          </w:p>
        </w:tc>
        <w:tc>
          <w:tcPr>
            <w:tcW w:w="853" w:type="dxa"/>
            <w:tcBorders>
              <w:top w:val="nil"/>
              <w:left w:val="nil"/>
              <w:bottom w:val="single" w:sz="4" w:space="0" w:color="auto"/>
              <w:right w:val="nil"/>
            </w:tcBorders>
          </w:tcPr>
          <w:p w:rsidR="0045150E" w:rsidRDefault="0045150E">
            <w:pPr>
              <w:pStyle w:val="ConsPlusNormal"/>
              <w:jc w:val="center"/>
            </w:pPr>
            <w:r>
              <w:t>85</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3" w:type="dxa"/>
            <w:tcBorders>
              <w:top w:val="nil"/>
              <w:left w:val="nil"/>
              <w:bottom w:val="single" w:sz="4" w:space="0" w:color="auto"/>
              <w:right w:val="nil"/>
            </w:tcBorders>
          </w:tcPr>
          <w:p w:rsidR="0045150E" w:rsidRDefault="0045150E">
            <w:pPr>
              <w:pStyle w:val="ConsPlusNormal"/>
              <w:jc w:val="center"/>
            </w:pPr>
            <w:r>
              <w:t>-</w:t>
            </w:r>
          </w:p>
        </w:tc>
        <w:tc>
          <w:tcPr>
            <w:tcW w:w="857"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pPr>
    </w:p>
    <w:p w:rsidR="0045150E" w:rsidRDefault="0045150E">
      <w:pPr>
        <w:pStyle w:val="ConsPlusNormal"/>
      </w:pPr>
    </w:p>
    <w:p w:rsidR="0045150E" w:rsidRDefault="0045150E">
      <w:pPr>
        <w:pStyle w:val="ConsPlusNormal"/>
      </w:pPr>
    </w:p>
    <w:p w:rsidR="0045150E" w:rsidRDefault="0045150E">
      <w:pPr>
        <w:pStyle w:val="ConsPlusNormal"/>
      </w:pPr>
    </w:p>
    <w:p w:rsidR="0045150E" w:rsidRDefault="0045150E">
      <w:pPr>
        <w:pStyle w:val="ConsPlusNormal"/>
      </w:pPr>
    </w:p>
    <w:p w:rsidR="0045150E" w:rsidRDefault="0045150E">
      <w:pPr>
        <w:pStyle w:val="ConsPlusNormal"/>
        <w:jc w:val="right"/>
        <w:outlineLvl w:val="1"/>
      </w:pPr>
      <w:r>
        <w:t>Приложение N 2</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11" w:name="P4751"/>
      <w:bookmarkEnd w:id="11"/>
      <w:r>
        <w:t>ПЕРЕЧЕНЬ</w:t>
      </w:r>
    </w:p>
    <w:p w:rsidR="0045150E" w:rsidRDefault="0045150E">
      <w:pPr>
        <w:pStyle w:val="ConsPlusTitle"/>
        <w:jc w:val="center"/>
      </w:pPr>
      <w:r>
        <w:t>ОСНОВНЫХ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324"/>
        <w:gridCol w:w="1853"/>
        <w:gridCol w:w="1200"/>
        <w:gridCol w:w="1214"/>
        <w:gridCol w:w="2549"/>
        <w:gridCol w:w="3734"/>
        <w:gridCol w:w="3118"/>
      </w:tblGrid>
      <w:tr w:rsidR="0045150E">
        <w:tc>
          <w:tcPr>
            <w:tcW w:w="2838" w:type="dxa"/>
            <w:gridSpan w:val="2"/>
            <w:vMerge w:val="restart"/>
            <w:tcBorders>
              <w:top w:val="single" w:sz="4" w:space="0" w:color="auto"/>
              <w:left w:val="nil"/>
              <w:bottom w:val="single" w:sz="4" w:space="0" w:color="auto"/>
            </w:tcBorders>
          </w:tcPr>
          <w:p w:rsidR="0045150E" w:rsidRDefault="0045150E">
            <w:pPr>
              <w:pStyle w:val="ConsPlusNormal"/>
              <w:jc w:val="center"/>
            </w:pPr>
            <w:r>
              <w:t>Номер и наименование основного мероприятия</w:t>
            </w:r>
          </w:p>
        </w:tc>
        <w:tc>
          <w:tcPr>
            <w:tcW w:w="1853" w:type="dxa"/>
            <w:vMerge w:val="restart"/>
            <w:tcBorders>
              <w:top w:val="single" w:sz="4" w:space="0" w:color="auto"/>
              <w:bottom w:val="single" w:sz="4" w:space="0" w:color="auto"/>
            </w:tcBorders>
          </w:tcPr>
          <w:p w:rsidR="0045150E" w:rsidRDefault="0045150E">
            <w:pPr>
              <w:pStyle w:val="ConsPlusNormal"/>
              <w:jc w:val="center"/>
            </w:pPr>
            <w:r>
              <w:t>Ответственный исполнитель (должность, Ф.И.О.)</w:t>
            </w:r>
          </w:p>
        </w:tc>
        <w:tc>
          <w:tcPr>
            <w:tcW w:w="2414" w:type="dxa"/>
            <w:gridSpan w:val="2"/>
            <w:tcBorders>
              <w:top w:val="single" w:sz="4" w:space="0" w:color="auto"/>
              <w:bottom w:val="single" w:sz="4" w:space="0" w:color="auto"/>
            </w:tcBorders>
          </w:tcPr>
          <w:p w:rsidR="0045150E" w:rsidRDefault="0045150E">
            <w:pPr>
              <w:pStyle w:val="ConsPlusNormal"/>
              <w:jc w:val="center"/>
            </w:pPr>
            <w:r>
              <w:t>Срок</w:t>
            </w:r>
          </w:p>
        </w:tc>
        <w:tc>
          <w:tcPr>
            <w:tcW w:w="2549" w:type="dxa"/>
            <w:vMerge w:val="restart"/>
            <w:tcBorders>
              <w:top w:val="single" w:sz="4" w:space="0" w:color="auto"/>
              <w:bottom w:val="single" w:sz="4" w:space="0" w:color="auto"/>
            </w:tcBorders>
          </w:tcPr>
          <w:p w:rsidR="0045150E" w:rsidRDefault="0045150E">
            <w:pPr>
              <w:pStyle w:val="ConsPlusNormal"/>
              <w:jc w:val="center"/>
            </w:pPr>
            <w:r>
              <w:t>Ожидаемый непосредственный результат (краткое описание)</w:t>
            </w:r>
          </w:p>
        </w:tc>
        <w:tc>
          <w:tcPr>
            <w:tcW w:w="3734" w:type="dxa"/>
            <w:vMerge w:val="restart"/>
            <w:tcBorders>
              <w:top w:val="single" w:sz="4" w:space="0" w:color="auto"/>
              <w:bottom w:val="single" w:sz="4" w:space="0" w:color="auto"/>
            </w:tcBorders>
          </w:tcPr>
          <w:p w:rsidR="0045150E" w:rsidRDefault="0045150E">
            <w:pPr>
              <w:pStyle w:val="ConsPlusNormal"/>
              <w:jc w:val="center"/>
            </w:pPr>
            <w:r>
              <w:t>Основные направления реализации</w:t>
            </w:r>
          </w:p>
        </w:tc>
        <w:tc>
          <w:tcPr>
            <w:tcW w:w="3118" w:type="dxa"/>
            <w:vMerge w:val="restart"/>
            <w:tcBorders>
              <w:top w:val="single" w:sz="4" w:space="0" w:color="auto"/>
              <w:bottom w:val="single" w:sz="4" w:space="0" w:color="auto"/>
              <w:right w:val="nil"/>
            </w:tcBorders>
          </w:tcPr>
          <w:p w:rsidR="0045150E" w:rsidRDefault="0045150E">
            <w:pPr>
              <w:pStyle w:val="ConsPlusNormal"/>
              <w:jc w:val="center"/>
            </w:pPr>
            <w:r>
              <w:t>Связь с показателями государственной программы (подпрограммы)</w:t>
            </w:r>
          </w:p>
        </w:tc>
      </w:tr>
      <w:tr w:rsidR="0045150E">
        <w:tc>
          <w:tcPr>
            <w:tcW w:w="2838" w:type="dxa"/>
            <w:gridSpan w:val="2"/>
            <w:vMerge/>
            <w:tcBorders>
              <w:top w:val="single" w:sz="4" w:space="0" w:color="auto"/>
              <w:left w:val="nil"/>
              <w:bottom w:val="single" w:sz="4" w:space="0" w:color="auto"/>
            </w:tcBorders>
          </w:tcPr>
          <w:p w:rsidR="0045150E" w:rsidRDefault="0045150E"/>
        </w:tc>
        <w:tc>
          <w:tcPr>
            <w:tcW w:w="1853" w:type="dxa"/>
            <w:vMerge/>
            <w:tcBorders>
              <w:top w:val="single" w:sz="4" w:space="0" w:color="auto"/>
              <w:bottom w:val="single" w:sz="4" w:space="0" w:color="auto"/>
            </w:tcBorders>
          </w:tcPr>
          <w:p w:rsidR="0045150E" w:rsidRDefault="0045150E"/>
        </w:tc>
        <w:tc>
          <w:tcPr>
            <w:tcW w:w="1200" w:type="dxa"/>
            <w:tcBorders>
              <w:top w:val="single" w:sz="4" w:space="0" w:color="auto"/>
              <w:bottom w:val="single" w:sz="4" w:space="0" w:color="auto"/>
            </w:tcBorders>
          </w:tcPr>
          <w:p w:rsidR="0045150E" w:rsidRDefault="0045150E">
            <w:pPr>
              <w:pStyle w:val="ConsPlusNormal"/>
              <w:jc w:val="center"/>
            </w:pPr>
            <w:r>
              <w:t>начала реализации</w:t>
            </w:r>
          </w:p>
        </w:tc>
        <w:tc>
          <w:tcPr>
            <w:tcW w:w="1214" w:type="dxa"/>
            <w:tcBorders>
              <w:top w:val="single" w:sz="4" w:space="0" w:color="auto"/>
              <w:bottom w:val="single" w:sz="4" w:space="0" w:color="auto"/>
            </w:tcBorders>
          </w:tcPr>
          <w:p w:rsidR="0045150E" w:rsidRDefault="0045150E">
            <w:pPr>
              <w:pStyle w:val="ConsPlusNormal"/>
              <w:jc w:val="center"/>
            </w:pPr>
            <w:r>
              <w:t>окончания реализации</w:t>
            </w:r>
          </w:p>
        </w:tc>
        <w:tc>
          <w:tcPr>
            <w:tcW w:w="2549" w:type="dxa"/>
            <w:vMerge/>
            <w:tcBorders>
              <w:top w:val="single" w:sz="4" w:space="0" w:color="auto"/>
              <w:bottom w:val="single" w:sz="4" w:space="0" w:color="auto"/>
            </w:tcBorders>
          </w:tcPr>
          <w:p w:rsidR="0045150E" w:rsidRDefault="0045150E"/>
        </w:tc>
        <w:tc>
          <w:tcPr>
            <w:tcW w:w="3734" w:type="dxa"/>
            <w:vMerge/>
            <w:tcBorders>
              <w:top w:val="single" w:sz="4" w:space="0" w:color="auto"/>
              <w:bottom w:val="single" w:sz="4" w:space="0" w:color="auto"/>
            </w:tcBorders>
          </w:tcPr>
          <w:p w:rsidR="0045150E" w:rsidRDefault="0045150E"/>
        </w:tc>
        <w:tc>
          <w:tcPr>
            <w:tcW w:w="3118" w:type="dxa"/>
            <w:vMerge/>
            <w:tcBorders>
              <w:top w:val="single" w:sz="4" w:space="0" w:color="auto"/>
              <w:bottom w:val="single" w:sz="4" w:space="0" w:color="auto"/>
              <w:right w:val="nil"/>
            </w:tcBorders>
          </w:tcPr>
          <w:p w:rsidR="0045150E" w:rsidRDefault="0045150E"/>
        </w:tc>
      </w:tr>
      <w:tr w:rsidR="0045150E">
        <w:tblPrEx>
          <w:tblBorders>
            <w:insideH w:val="none" w:sz="0" w:space="0" w:color="auto"/>
            <w:insideV w:val="none" w:sz="0" w:space="0" w:color="auto"/>
          </w:tblBorders>
        </w:tblPrEx>
        <w:tc>
          <w:tcPr>
            <w:tcW w:w="16506" w:type="dxa"/>
            <w:gridSpan w:val="8"/>
            <w:tcBorders>
              <w:top w:val="single" w:sz="4" w:space="0" w:color="auto"/>
              <w:left w:val="nil"/>
              <w:bottom w:val="nil"/>
              <w:right w:val="nil"/>
            </w:tcBorders>
          </w:tcPr>
          <w:p w:rsidR="0045150E" w:rsidRDefault="0045150E">
            <w:pPr>
              <w:pStyle w:val="ConsPlusNormal"/>
              <w:jc w:val="center"/>
              <w:outlineLvl w:val="2"/>
            </w:pPr>
            <w:r>
              <w:t>Подпрограмма 1. Государственно-общественное партнерство в сфере государственной национальной политики Российской Федерации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w:t>
            </w:r>
          </w:p>
        </w:tc>
        <w:tc>
          <w:tcPr>
            <w:tcW w:w="2324" w:type="dxa"/>
            <w:tcBorders>
              <w:top w:val="nil"/>
              <w:left w:val="nil"/>
              <w:bottom w:val="nil"/>
              <w:right w:val="nil"/>
            </w:tcBorders>
          </w:tcPr>
          <w:p w:rsidR="0045150E" w:rsidRDefault="0045150E">
            <w:pPr>
              <w:pStyle w:val="ConsPlusNormal"/>
            </w:pPr>
            <w:r>
              <w:t>Основное мероприятие 1.1. Обеспечение эффективного взаимодействия органов власти с институтами гражданского общества</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создание эффективной системы взаимодействия органов власти с национально-культурными автономиями и иными институтами гражданского общества по важнейшим вопросам реализации государственной национальной политики Российской Федерации</w:t>
            </w:r>
          </w:p>
        </w:tc>
        <w:tc>
          <w:tcPr>
            <w:tcW w:w="3734" w:type="dxa"/>
            <w:tcBorders>
              <w:top w:val="nil"/>
              <w:left w:val="nil"/>
              <w:bottom w:val="nil"/>
              <w:right w:val="nil"/>
            </w:tcBorders>
          </w:tcPr>
          <w:p w:rsidR="0045150E" w:rsidRDefault="0045150E">
            <w:pPr>
              <w:pStyle w:val="ConsPlusNormal"/>
            </w:pPr>
            <w:r>
              <w:t>оказание некоммерческим организациям государственной поддержки в сфере духовно-просветительской деятельности в виде предоставления из федерального бюджета субсидии на цели, предусмотренные правилами предоставления субсидий из федерального бюджета;</w:t>
            </w:r>
          </w:p>
          <w:p w:rsidR="0045150E" w:rsidRDefault="0045150E">
            <w:pPr>
              <w:pStyle w:val="ConsPlusNormal"/>
            </w:pPr>
            <w:r>
              <w:t xml:space="preserve">разработка научно-методической программы обучения представителей некоммерческих организаций, осуществляющих деятельность в сфере </w:t>
            </w:r>
            <w:r>
              <w:lastRenderedPageBreak/>
              <w:t>реализации государственной национальной политики Российской Федерации и оказывающих общественно полезные услуги;</w:t>
            </w:r>
          </w:p>
          <w:p w:rsidR="0045150E" w:rsidRDefault="0045150E">
            <w:pPr>
              <w:pStyle w:val="ConsPlusNormal"/>
            </w:pPr>
            <w:r>
              <w:t xml:space="preserve">проведение мероприятий в целях выявления лучших практик деятельности институтов гражданского общества в сфере межнациональных отношений, укрепления мира и согласия и повышения мотивации участия некоммерческих организаций в реализации задач государственной национальной политики Российской Федерации, определенных </w:t>
            </w:r>
            <w:hyperlink r:id="rId102" w:history="1">
              <w:r>
                <w:rPr>
                  <w:color w:val="0000FF"/>
                </w:rPr>
                <w:t>Стратегией</w:t>
              </w:r>
            </w:hyperlink>
            <w:r>
              <w:t xml:space="preserve"> государственной национальной политики на период до 2025 года, и в реализации мероприятий государственной программы;</w:t>
            </w:r>
          </w:p>
        </w:tc>
        <w:tc>
          <w:tcPr>
            <w:tcW w:w="3118" w:type="dxa"/>
            <w:tcBorders>
              <w:top w:val="nil"/>
              <w:left w:val="nil"/>
              <w:bottom w:val="nil"/>
              <w:right w:val="nil"/>
            </w:tcBorders>
          </w:tcPr>
          <w:p w:rsidR="0045150E" w:rsidRDefault="0045150E">
            <w:pPr>
              <w:pStyle w:val="ConsPlusNormal"/>
            </w:pPr>
            <w:r>
              <w:lastRenderedPageBreak/>
              <w:t>доля граждан, положительно оценивающих состояние межнациональных отношений, в общей численности граждан Российской Федерации;</w:t>
            </w:r>
          </w:p>
          <w:p w:rsidR="0045150E" w:rsidRDefault="0045150E">
            <w:pPr>
              <w:pStyle w:val="ConsPlusNormal"/>
            </w:pPr>
            <w:r>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pPr>
          </w:p>
        </w:tc>
        <w:tc>
          <w:tcPr>
            <w:tcW w:w="2324" w:type="dxa"/>
            <w:tcBorders>
              <w:top w:val="nil"/>
              <w:left w:val="nil"/>
              <w:bottom w:val="nil"/>
              <w:right w:val="nil"/>
            </w:tcBorders>
          </w:tcPr>
          <w:p w:rsidR="0045150E" w:rsidRDefault="0045150E">
            <w:pPr>
              <w:pStyle w:val="ConsPlusNormal"/>
            </w:pPr>
          </w:p>
        </w:tc>
        <w:tc>
          <w:tcPr>
            <w:tcW w:w="1853" w:type="dxa"/>
            <w:tcBorders>
              <w:top w:val="nil"/>
              <w:left w:val="nil"/>
              <w:bottom w:val="nil"/>
              <w:right w:val="nil"/>
            </w:tcBorders>
          </w:tcPr>
          <w:p w:rsidR="0045150E" w:rsidRDefault="0045150E">
            <w:pPr>
              <w:pStyle w:val="ConsPlusNormal"/>
            </w:pPr>
          </w:p>
        </w:tc>
        <w:tc>
          <w:tcPr>
            <w:tcW w:w="1200" w:type="dxa"/>
            <w:tcBorders>
              <w:top w:val="nil"/>
              <w:left w:val="nil"/>
              <w:bottom w:val="nil"/>
              <w:right w:val="nil"/>
            </w:tcBorders>
          </w:tcPr>
          <w:p w:rsidR="0045150E" w:rsidRDefault="0045150E">
            <w:pPr>
              <w:pStyle w:val="ConsPlusNormal"/>
            </w:pPr>
          </w:p>
        </w:tc>
        <w:tc>
          <w:tcPr>
            <w:tcW w:w="1214" w:type="dxa"/>
            <w:tcBorders>
              <w:top w:val="nil"/>
              <w:left w:val="nil"/>
              <w:bottom w:val="nil"/>
              <w:right w:val="nil"/>
            </w:tcBorders>
          </w:tcPr>
          <w:p w:rsidR="0045150E" w:rsidRDefault="0045150E">
            <w:pPr>
              <w:pStyle w:val="ConsPlusNormal"/>
            </w:pPr>
          </w:p>
        </w:tc>
        <w:tc>
          <w:tcPr>
            <w:tcW w:w="2549" w:type="dxa"/>
            <w:tcBorders>
              <w:top w:val="nil"/>
              <w:left w:val="nil"/>
              <w:bottom w:val="nil"/>
              <w:right w:val="nil"/>
            </w:tcBorders>
          </w:tcPr>
          <w:p w:rsidR="0045150E" w:rsidRDefault="0045150E">
            <w:pPr>
              <w:pStyle w:val="ConsPlusNormal"/>
            </w:pPr>
          </w:p>
        </w:tc>
        <w:tc>
          <w:tcPr>
            <w:tcW w:w="3734" w:type="dxa"/>
            <w:tcBorders>
              <w:top w:val="nil"/>
              <w:left w:val="nil"/>
              <w:bottom w:val="nil"/>
              <w:right w:val="nil"/>
            </w:tcBorders>
          </w:tcPr>
          <w:p w:rsidR="0045150E" w:rsidRDefault="0045150E">
            <w:pPr>
              <w:pStyle w:val="ConsPlusNormal"/>
            </w:pPr>
            <w:r>
              <w:t>повышение эффективности взаимодействия органов государственной власти с национально-культурными автономиями и иными институтами гражданского общества и расширение общественного участия в реализации государственной национальной политики Российской Федерации;</w:t>
            </w:r>
          </w:p>
          <w:p w:rsidR="0045150E" w:rsidRDefault="0045150E">
            <w:pPr>
              <w:pStyle w:val="ConsPlusNormal"/>
            </w:pPr>
            <w:r>
              <w:t>проведение мероприятий просветительско-образовательного характера для институтов гражданского общества в сфере реализации государственной национальной политики Российской Федерации;</w:t>
            </w:r>
          </w:p>
          <w:p w:rsidR="0045150E" w:rsidRDefault="0045150E">
            <w:pPr>
              <w:pStyle w:val="ConsPlusNormal"/>
            </w:pPr>
            <w:r>
              <w:t>проведение мероприятий, направленных на патриотическое, духовно-нравственное воспитание подрастающего поколения</w:t>
            </w:r>
          </w:p>
        </w:tc>
        <w:tc>
          <w:tcPr>
            <w:tcW w:w="3118" w:type="dxa"/>
            <w:tcBorders>
              <w:top w:val="nil"/>
              <w:left w:val="nil"/>
              <w:bottom w:val="nil"/>
              <w:right w:val="nil"/>
            </w:tcBorders>
          </w:tcPr>
          <w:p w:rsidR="0045150E" w:rsidRDefault="0045150E">
            <w:pPr>
              <w:pStyle w:val="ConsPlusNormal"/>
            </w:pPr>
            <w:r>
              <w:t>количество мероприятий, проведенных некоммерческими организациями в сфере духовно-просветительской деятельности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2.</w:t>
            </w:r>
          </w:p>
        </w:tc>
        <w:tc>
          <w:tcPr>
            <w:tcW w:w="2324" w:type="dxa"/>
            <w:tcBorders>
              <w:top w:val="nil"/>
              <w:left w:val="nil"/>
              <w:bottom w:val="nil"/>
              <w:right w:val="nil"/>
            </w:tcBorders>
          </w:tcPr>
          <w:p w:rsidR="0045150E" w:rsidRDefault="0045150E">
            <w:pPr>
              <w:pStyle w:val="ConsPlusNormal"/>
            </w:pPr>
            <w:r>
              <w:t xml:space="preserve">Основное мероприятие 1.2. Реализация мер по развитию потенциала </w:t>
            </w:r>
            <w:r>
              <w:lastRenderedPageBreak/>
              <w:t>молодежи и его использование в интересах укрепления единства российской нации, упрочения мира и согласия</w:t>
            </w:r>
          </w:p>
        </w:tc>
        <w:tc>
          <w:tcPr>
            <w:tcW w:w="1853" w:type="dxa"/>
            <w:tcBorders>
              <w:top w:val="nil"/>
              <w:left w:val="nil"/>
              <w:bottom w:val="nil"/>
              <w:right w:val="nil"/>
            </w:tcBorders>
          </w:tcPr>
          <w:p w:rsidR="0045150E" w:rsidRDefault="0045150E">
            <w:pPr>
              <w:pStyle w:val="ConsPlusNormal"/>
            </w:pPr>
            <w:r>
              <w:lastRenderedPageBreak/>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 xml:space="preserve">создание условий для эффективного использования потенциала </w:t>
            </w:r>
            <w:r>
              <w:lastRenderedPageBreak/>
              <w:t>молодежи в интересах инновационного развития страны, укрепления единства российской нации, упрочения межнационального мира и согласия;</w:t>
            </w:r>
          </w:p>
          <w:p w:rsidR="0045150E" w:rsidRDefault="0045150E">
            <w:pPr>
              <w:pStyle w:val="ConsPlusNormal"/>
            </w:pPr>
            <w:r>
              <w:t>увеличение численности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45150E" w:rsidRDefault="0045150E">
            <w:pPr>
              <w:pStyle w:val="ConsPlusNormal"/>
            </w:pPr>
            <w:r>
              <w:t>создание условий для успешной социализации, интеграции и эффективной самореализации молодежи</w:t>
            </w:r>
          </w:p>
        </w:tc>
        <w:tc>
          <w:tcPr>
            <w:tcW w:w="3734" w:type="dxa"/>
            <w:tcBorders>
              <w:top w:val="nil"/>
              <w:left w:val="nil"/>
              <w:bottom w:val="nil"/>
              <w:right w:val="nil"/>
            </w:tcBorders>
          </w:tcPr>
          <w:p w:rsidR="0045150E" w:rsidRDefault="0045150E">
            <w:pPr>
              <w:pStyle w:val="ConsPlusNormal"/>
            </w:pPr>
            <w:r>
              <w:lastRenderedPageBreak/>
              <w:t xml:space="preserve">развитие системы лагерных смен, многонациональных молодежных слетов с обучающими программами, </w:t>
            </w:r>
            <w:r>
              <w:lastRenderedPageBreak/>
              <w:t>включающими этническую составляющую;</w:t>
            </w:r>
          </w:p>
          <w:p w:rsidR="0045150E" w:rsidRDefault="0045150E">
            <w:pPr>
              <w:pStyle w:val="ConsPlusNormal"/>
            </w:pPr>
            <w:r>
              <w:t>поддержка межрегионального взаимодействия молодежи (фестивали, научно-практические конференции, дискуссионные клубы, молодежные обмены), участия в международных информационных молодежных проектах, направленных на взаимное утверждение ценностей российской и мировой культуры;</w:t>
            </w:r>
          </w:p>
          <w:p w:rsidR="0045150E" w:rsidRDefault="0045150E">
            <w:pPr>
              <w:pStyle w:val="ConsPlusNormal"/>
            </w:pPr>
            <w:r>
              <w:t>развитие добровольческой (волонтерской)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45150E" w:rsidRDefault="0045150E">
            <w:pPr>
              <w:pStyle w:val="ConsPlusNormal"/>
            </w:pPr>
            <w:r>
              <w:t>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 (акции, форумы и фестивали);</w:t>
            </w:r>
          </w:p>
          <w:p w:rsidR="0045150E" w:rsidRDefault="0045150E">
            <w:pPr>
              <w:pStyle w:val="ConsPlusNormal"/>
            </w:pPr>
            <w:r>
              <w:t>привлечение молодежи к активной общественной деятельности в сфере реализации государственной национальной политики Российской Федерации</w:t>
            </w:r>
          </w:p>
        </w:tc>
        <w:tc>
          <w:tcPr>
            <w:tcW w:w="3118" w:type="dxa"/>
            <w:tcBorders>
              <w:top w:val="nil"/>
              <w:left w:val="nil"/>
              <w:bottom w:val="nil"/>
              <w:right w:val="nil"/>
            </w:tcBorders>
          </w:tcPr>
          <w:p w:rsidR="0045150E" w:rsidRDefault="0045150E">
            <w:pPr>
              <w:pStyle w:val="ConsPlusNormal"/>
            </w:pPr>
            <w:r>
              <w:lastRenderedPageBreak/>
              <w:t>уровень общероссийской гражданской идентичности;</w:t>
            </w:r>
          </w:p>
          <w:p w:rsidR="0045150E" w:rsidRDefault="0045150E">
            <w:pPr>
              <w:pStyle w:val="ConsPlusNormal"/>
            </w:pPr>
            <w:r>
              <w:t xml:space="preserve">доля граждан, положительно </w:t>
            </w:r>
            <w:r>
              <w:lastRenderedPageBreak/>
              <w:t>оценивающих состояние межнациональных отношений, в общей численности граждан Российской Федерации;</w:t>
            </w:r>
          </w:p>
          <w:p w:rsidR="0045150E" w:rsidRDefault="0045150E">
            <w:pPr>
              <w:pStyle w:val="ConsPlusNormal"/>
            </w:pPr>
            <w:r>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45150E" w:rsidRDefault="0045150E">
            <w:pPr>
              <w:pStyle w:val="ConsPlusNormal"/>
            </w:pPr>
            <w:r>
              <w:t>число мероприятий для молодежи, реализованных в рамках Северо-Кавказского молодежного форума "Машук";</w:t>
            </w:r>
          </w:p>
          <w:p w:rsidR="0045150E" w:rsidRDefault="0045150E">
            <w:pPr>
              <w:pStyle w:val="ConsPlusNormal"/>
            </w:pPr>
            <w:r>
              <w:t>число участников Северо-Кавказского молодежного форума "Машук"; количество проектов, поданных участниками Северо-Кавказского молодежного форума "Машук" на конкурс молодежных проектов форума</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3.</w:t>
            </w:r>
          </w:p>
        </w:tc>
        <w:tc>
          <w:tcPr>
            <w:tcW w:w="2324" w:type="dxa"/>
            <w:tcBorders>
              <w:top w:val="nil"/>
              <w:left w:val="nil"/>
              <w:bottom w:val="nil"/>
              <w:right w:val="nil"/>
            </w:tcBorders>
          </w:tcPr>
          <w:p w:rsidR="0045150E" w:rsidRDefault="0045150E">
            <w:pPr>
              <w:pStyle w:val="ConsPlusNormal"/>
            </w:pPr>
            <w:r>
              <w:t>Основное мероприятие 2.1. Укрепление общероссийской гражданской идентичности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 xml:space="preserve">увеличение количества участников мероприятий, направленных на укрепление общероссийского гражданского единства и гармонизацию </w:t>
            </w:r>
            <w:r>
              <w:lastRenderedPageBreak/>
              <w:t>межнациональных отношений;</w:t>
            </w:r>
          </w:p>
          <w:p w:rsidR="0045150E" w:rsidRDefault="0045150E">
            <w:pPr>
              <w:pStyle w:val="ConsPlusNormal"/>
            </w:pPr>
            <w:r>
              <w:t>увеличение доли граждан, положительно оценивающих состояние межнациональных отношений.</w:t>
            </w:r>
          </w:p>
        </w:tc>
        <w:tc>
          <w:tcPr>
            <w:tcW w:w="3734" w:type="dxa"/>
            <w:tcBorders>
              <w:top w:val="nil"/>
              <w:left w:val="nil"/>
              <w:bottom w:val="nil"/>
              <w:right w:val="nil"/>
            </w:tcBorders>
          </w:tcPr>
          <w:p w:rsidR="0045150E" w:rsidRDefault="0045150E">
            <w:pPr>
              <w:pStyle w:val="ConsPlusNormal"/>
            </w:pPr>
            <w:r>
              <w:lastRenderedPageBreak/>
              <w:t>софинансирование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45150E" w:rsidRDefault="0045150E">
            <w:pPr>
              <w:pStyle w:val="ConsPlusNormal"/>
            </w:pPr>
            <w:r>
              <w:t xml:space="preserve">организация и проведение мероприятий, </w:t>
            </w:r>
            <w:r>
              <w:lastRenderedPageBreak/>
              <w:t>направленных на укрепление общероссийского гражданского единства и гармонизацию межнациональных отношений (всероссийские конгрессы, фестивали, конкурсы, форумы);</w:t>
            </w:r>
          </w:p>
          <w:p w:rsidR="0045150E" w:rsidRDefault="0045150E">
            <w:pPr>
              <w:pStyle w:val="ConsPlusNormal"/>
            </w:pPr>
            <w:r>
              <w:t>планирование и проведение информационных кампаний, акций, конкурсов, направленных на укрепление общероссийского гражданского единства и гармонизацию межнациональных отношений;</w:t>
            </w:r>
          </w:p>
          <w:p w:rsidR="0045150E" w:rsidRDefault="0045150E">
            <w:pPr>
              <w:pStyle w:val="ConsPlusNormal"/>
            </w:pPr>
            <w:r>
              <w:t>реализация проектов и программ, направленных на воспитание патриотизма;</w:t>
            </w:r>
          </w:p>
          <w:p w:rsidR="0045150E" w:rsidRDefault="0045150E">
            <w:pPr>
              <w:pStyle w:val="ConsPlusNormal"/>
            </w:pPr>
            <w:r>
              <w:t>поддержка издательских проектов и программ, направленных на укрепление общероссийского гражданского единства и гармонизацию межнациональных отношений, присуждение премии Президента Российской Федерации за вклад в укрепление единства российской нации</w:t>
            </w:r>
          </w:p>
        </w:tc>
        <w:tc>
          <w:tcPr>
            <w:tcW w:w="3118" w:type="dxa"/>
            <w:tcBorders>
              <w:top w:val="nil"/>
              <w:left w:val="nil"/>
              <w:bottom w:val="nil"/>
              <w:right w:val="nil"/>
            </w:tcBorders>
          </w:tcPr>
          <w:p w:rsidR="0045150E" w:rsidRDefault="0045150E">
            <w:pPr>
              <w:pStyle w:val="ConsPlusNormal"/>
            </w:pPr>
            <w:r>
              <w:lastRenderedPageBreak/>
              <w:t>уровень общероссийской гражданской идентичности;</w:t>
            </w:r>
          </w:p>
          <w:p w:rsidR="0045150E" w:rsidRDefault="0045150E">
            <w:pPr>
              <w:pStyle w:val="ConsPlusNormal"/>
            </w:pPr>
            <w:r>
              <w:t>доля граждан, положительно оценивающих состояние межнациональных отношений, в общей численности граждан Российской Федерации;</w:t>
            </w:r>
          </w:p>
          <w:p w:rsidR="0045150E" w:rsidRDefault="0045150E">
            <w:pPr>
              <w:pStyle w:val="ConsPlusNormal"/>
            </w:pPr>
            <w:r>
              <w:lastRenderedPageBreak/>
              <w:t>количество участников мероприятий, направленных на укрепление общероссийского гражданского единства</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lastRenderedPageBreak/>
              <w:t>4.</w:t>
            </w:r>
          </w:p>
        </w:tc>
        <w:tc>
          <w:tcPr>
            <w:tcW w:w="2324" w:type="dxa"/>
            <w:tcBorders>
              <w:top w:val="nil"/>
              <w:left w:val="nil"/>
              <w:bottom w:val="nil"/>
              <w:right w:val="nil"/>
            </w:tcBorders>
          </w:tcPr>
          <w:p w:rsidR="0045150E" w:rsidRDefault="0045150E">
            <w:pPr>
              <w:pStyle w:val="ConsPlusNormal"/>
            </w:pPr>
            <w:r>
              <w:t>Основное мероприятие 2.2. Содействие этнокультурному многообразию народов России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сохранение этнокультурного многообразия народов России, обеспечение популяризации исторического и культурного наследия народов России</w:t>
            </w:r>
          </w:p>
        </w:tc>
        <w:tc>
          <w:tcPr>
            <w:tcW w:w="3734" w:type="dxa"/>
            <w:tcBorders>
              <w:top w:val="nil"/>
              <w:left w:val="nil"/>
              <w:bottom w:val="nil"/>
              <w:right w:val="nil"/>
            </w:tcBorders>
          </w:tcPr>
          <w:p w:rsidR="0045150E" w:rsidRDefault="0045150E">
            <w:pPr>
              <w:pStyle w:val="ConsPlusNormal"/>
            </w:pPr>
            <w:r>
              <w:t>реализация мероприятий, направленных 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w:t>
            </w:r>
          </w:p>
          <w:p w:rsidR="0045150E" w:rsidRDefault="0045150E">
            <w:pPr>
              <w:pStyle w:val="ConsPlusNormal"/>
            </w:pPr>
            <w:r>
              <w:t>ознакомление граждан России и международной общественности с культурой народов России;</w:t>
            </w:r>
          </w:p>
          <w:p w:rsidR="0045150E" w:rsidRDefault="0045150E">
            <w:pPr>
              <w:pStyle w:val="ConsPlusNormal"/>
            </w:pPr>
            <w:r>
              <w:t>формирование позитивного имиджа Северо-Кавказского региона Российской Федерации;</w:t>
            </w:r>
          </w:p>
          <w:p w:rsidR="0045150E" w:rsidRDefault="0045150E">
            <w:pPr>
              <w:pStyle w:val="ConsPlusNormal"/>
            </w:pPr>
            <w:r>
              <w:t xml:space="preserve">формирование позитивного </w:t>
            </w:r>
            <w:r>
              <w:lastRenderedPageBreak/>
              <w:t>международного имиджа Российской Федерации путем осуществления мер по сохранению и развитию культур народов России;</w:t>
            </w:r>
          </w:p>
          <w:p w:rsidR="0045150E" w:rsidRDefault="0045150E">
            <w:pPr>
              <w:pStyle w:val="ConsPlusNormal"/>
            </w:pPr>
            <w:r>
              <w:t>распространение знаний о традициях, культуре и народах России, активизация деятельности народных мастеров декоративно-прикладного искусства и художников по восстановлению забытых технологий изготовления изделий</w:t>
            </w:r>
          </w:p>
        </w:tc>
        <w:tc>
          <w:tcPr>
            <w:tcW w:w="3118" w:type="dxa"/>
            <w:tcBorders>
              <w:top w:val="nil"/>
              <w:left w:val="nil"/>
              <w:bottom w:val="nil"/>
              <w:right w:val="nil"/>
            </w:tcBorders>
          </w:tcPr>
          <w:p w:rsidR="0045150E" w:rsidRDefault="0045150E">
            <w:pPr>
              <w:pStyle w:val="ConsPlusNormal"/>
            </w:pPr>
            <w:r>
              <w:lastRenderedPageBreak/>
              <w:t>доля граждан, положительно оценивающих состояние межнациональных отношений, в общей численности граждан Российской Федерации;</w:t>
            </w:r>
          </w:p>
          <w:p w:rsidR="0045150E" w:rsidRDefault="0045150E">
            <w:pPr>
              <w:pStyle w:val="ConsPlusNormal"/>
            </w:pPr>
            <w:r>
              <w:t>численность участников мероприятий, направленных на этнокультурное развитие народов России</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3. Русский язык и языки народов России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5.</w:t>
            </w:r>
          </w:p>
        </w:tc>
        <w:tc>
          <w:tcPr>
            <w:tcW w:w="2324" w:type="dxa"/>
            <w:tcBorders>
              <w:top w:val="nil"/>
              <w:left w:val="nil"/>
              <w:bottom w:val="nil"/>
              <w:right w:val="nil"/>
            </w:tcBorders>
          </w:tcPr>
          <w:p w:rsidR="0045150E" w:rsidRDefault="0045150E">
            <w:pPr>
              <w:pStyle w:val="ConsPlusNormal"/>
            </w:pPr>
            <w:r>
              <w:t>Основное мероприятие 3.1. Поддержка и популяризация русского языка</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2021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поддержка развития русского языка как государственного языка Российской Федерации и языка межнационального общения</w:t>
            </w:r>
          </w:p>
        </w:tc>
        <w:tc>
          <w:tcPr>
            <w:tcW w:w="3734" w:type="dxa"/>
            <w:tcBorders>
              <w:top w:val="nil"/>
              <w:left w:val="nil"/>
              <w:bottom w:val="nil"/>
              <w:right w:val="nil"/>
            </w:tcBorders>
          </w:tcPr>
          <w:p w:rsidR="0045150E" w:rsidRDefault="0045150E">
            <w:pPr>
              <w:pStyle w:val="ConsPlusNormal"/>
            </w:pPr>
            <w:r>
              <w:t>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w:t>
            </w:r>
          </w:p>
          <w:p w:rsidR="0045150E" w:rsidRDefault="0045150E">
            <w:pPr>
              <w:pStyle w:val="ConsPlusNormal"/>
            </w:pPr>
            <w:r>
              <w:t>распространение передового опыта преподавания русского языка как государственного языка Российской Федерации и языка межнационального общения</w:t>
            </w:r>
          </w:p>
        </w:tc>
        <w:tc>
          <w:tcPr>
            <w:tcW w:w="3118" w:type="dxa"/>
            <w:tcBorders>
              <w:top w:val="nil"/>
              <w:left w:val="nil"/>
              <w:bottom w:val="nil"/>
              <w:right w:val="nil"/>
            </w:tcBorders>
          </w:tcPr>
          <w:p w:rsidR="0045150E" w:rsidRDefault="0045150E">
            <w:pPr>
              <w:pStyle w:val="ConsPlusNormal"/>
            </w:pPr>
            <w:r>
              <w:t>уровень общероссийской гражданской идентичности;</w:t>
            </w:r>
          </w:p>
          <w:p w:rsidR="0045150E" w:rsidRDefault="0045150E">
            <w:pPr>
              <w:pStyle w:val="ConsPlusNormal"/>
            </w:pPr>
            <w:r>
              <w:t>количество участников мероприятий, направленных на сохранение и развитие русского языка и языков народов России.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6.</w:t>
            </w:r>
          </w:p>
        </w:tc>
        <w:tc>
          <w:tcPr>
            <w:tcW w:w="2324" w:type="dxa"/>
            <w:tcBorders>
              <w:top w:val="nil"/>
              <w:left w:val="nil"/>
              <w:bottom w:val="nil"/>
              <w:right w:val="nil"/>
            </w:tcBorders>
          </w:tcPr>
          <w:p w:rsidR="0045150E" w:rsidRDefault="0045150E">
            <w:pPr>
              <w:pStyle w:val="ConsPlusNormal"/>
            </w:pPr>
            <w:r>
              <w:t>Основное мероприятие 3.2. Поддержка языков народов России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сохранение и развитие языков народов России</w:t>
            </w:r>
          </w:p>
        </w:tc>
        <w:tc>
          <w:tcPr>
            <w:tcW w:w="3734" w:type="dxa"/>
            <w:tcBorders>
              <w:top w:val="nil"/>
              <w:left w:val="nil"/>
              <w:bottom w:val="nil"/>
              <w:right w:val="nil"/>
            </w:tcBorders>
          </w:tcPr>
          <w:p w:rsidR="0045150E" w:rsidRDefault="0045150E">
            <w:pPr>
              <w:pStyle w:val="ConsPlusNormal"/>
            </w:pPr>
            <w:r>
              <w:t>проведение мероприятий, направленных на изучение и выработку предложений по созданию оптимальных условий для сохранения и развития языков народов России, укрепление общероссийского гражданского единства с учетом языковой ситуации в субъектах Российской Федерации и статуса языков народов России;</w:t>
            </w:r>
          </w:p>
          <w:p w:rsidR="0045150E" w:rsidRDefault="0045150E">
            <w:pPr>
              <w:pStyle w:val="ConsPlusNormal"/>
            </w:pPr>
            <w:r>
              <w:t>обеспечение прав граждан на изучение языков народов России;</w:t>
            </w:r>
          </w:p>
          <w:p w:rsidR="0045150E" w:rsidRDefault="0045150E">
            <w:pPr>
              <w:pStyle w:val="ConsPlusNormal"/>
            </w:pPr>
            <w:r>
              <w:t>разработка методических рекомендаций и учебных пособий, посвященных вопросам изучения языков народов России, с участием ученых и экспертов</w:t>
            </w:r>
          </w:p>
        </w:tc>
        <w:tc>
          <w:tcPr>
            <w:tcW w:w="3118" w:type="dxa"/>
            <w:tcBorders>
              <w:top w:val="nil"/>
              <w:left w:val="nil"/>
              <w:bottom w:val="nil"/>
              <w:right w:val="nil"/>
            </w:tcBorders>
          </w:tcPr>
          <w:p w:rsidR="0045150E" w:rsidRDefault="0045150E">
            <w:pPr>
              <w:pStyle w:val="ConsPlusNormal"/>
            </w:pPr>
            <w:r>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45150E" w:rsidRDefault="0045150E">
            <w:pPr>
              <w:pStyle w:val="ConsPlusNormal"/>
            </w:pPr>
            <w:r>
              <w:t xml:space="preserve">доля языков народов России, учебники по которым включены в федеральный перечень учебников, рекомендуемых к использованию </w:t>
            </w:r>
            <w:r>
              <w:lastRenderedPageBreak/>
              <w:t>при реализации имеющих государственную аккредитацию образовательных программ начального общего, основного общего и среднего общего образования, в общем количестве языков народов России;</w:t>
            </w:r>
          </w:p>
          <w:p w:rsidR="0045150E" w:rsidRDefault="0045150E">
            <w:pPr>
              <w:pStyle w:val="ConsPlusNormal"/>
            </w:pPr>
            <w:r>
              <w:t>количество учебников по языкам народов России,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4. Коренные малочисленные народы Российской Федерации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7.</w:t>
            </w:r>
          </w:p>
        </w:tc>
        <w:tc>
          <w:tcPr>
            <w:tcW w:w="2324" w:type="dxa"/>
            <w:tcBorders>
              <w:top w:val="nil"/>
              <w:left w:val="nil"/>
              <w:bottom w:val="nil"/>
              <w:right w:val="nil"/>
            </w:tcBorders>
          </w:tcPr>
          <w:p w:rsidR="0045150E" w:rsidRDefault="0045150E">
            <w:pPr>
              <w:pStyle w:val="ConsPlusNormal"/>
            </w:pPr>
            <w:r>
              <w:t>Основное мероприятие 4.1. Содействие участию коренных малочисленных народов Российской Федерации в решении вопросов государственного и местного управления</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повышение участия общественных организаций коренных малочисленных народов Российской Федерации в решении вопросов, затрагивающих права и интересы коренных малочисленных народов;</w:t>
            </w:r>
          </w:p>
          <w:p w:rsidR="0045150E" w:rsidRDefault="0045150E">
            <w:pPr>
              <w:pStyle w:val="ConsPlusNormal"/>
            </w:pPr>
            <w:r>
              <w:t>увеличение количества общественных организаций коренных малочисленных народов Российской Федерации, вовлеченных в реализацию государственной национальной политики Российской Федерации</w:t>
            </w:r>
          </w:p>
        </w:tc>
        <w:tc>
          <w:tcPr>
            <w:tcW w:w="3734" w:type="dxa"/>
            <w:tcBorders>
              <w:top w:val="nil"/>
              <w:left w:val="nil"/>
              <w:bottom w:val="nil"/>
              <w:right w:val="nil"/>
            </w:tcBorders>
          </w:tcPr>
          <w:p w:rsidR="0045150E" w:rsidRDefault="0045150E">
            <w:pPr>
              <w:pStyle w:val="ConsPlusNormal"/>
            </w:pPr>
            <w:r>
              <w:t>осуществление мероприятий, направленных на увеличение вовлеченности общественных организаций коренных малочисленных народов Российской Федерации в реализацию государственной национальной политики Российской Федерации, государственное управление и местное самоуправление</w:t>
            </w:r>
          </w:p>
        </w:tc>
        <w:tc>
          <w:tcPr>
            <w:tcW w:w="3118" w:type="dxa"/>
            <w:tcBorders>
              <w:top w:val="nil"/>
              <w:left w:val="nil"/>
              <w:bottom w:val="nil"/>
              <w:right w:val="nil"/>
            </w:tcBorders>
          </w:tcPr>
          <w:p w:rsidR="0045150E" w:rsidRDefault="0045150E">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45150E" w:rsidRDefault="0045150E">
            <w:pPr>
              <w:pStyle w:val="ConsPlusNormal"/>
            </w:pPr>
            <w:r>
              <w:t>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организаций коренных малочисленных народов Российской Федерации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lastRenderedPageBreak/>
              <w:t>8.</w:t>
            </w:r>
          </w:p>
        </w:tc>
        <w:tc>
          <w:tcPr>
            <w:tcW w:w="2324" w:type="dxa"/>
            <w:tcBorders>
              <w:top w:val="nil"/>
              <w:left w:val="nil"/>
              <w:bottom w:val="nil"/>
              <w:right w:val="nil"/>
            </w:tcBorders>
          </w:tcPr>
          <w:p w:rsidR="0045150E" w:rsidRDefault="0045150E">
            <w:pPr>
              <w:pStyle w:val="ConsPlusNormal"/>
            </w:pPr>
            <w:r>
              <w:t>Основное мероприятие 4.2. Сохранение культур и традиционного образа жизни коренных малочисленных народов Российской Федерации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содействие сохранению самобытных культур и традиционного образа жизни коренных малочисленных народов Российской Федерации</w:t>
            </w:r>
          </w:p>
        </w:tc>
        <w:tc>
          <w:tcPr>
            <w:tcW w:w="3734" w:type="dxa"/>
            <w:tcBorders>
              <w:top w:val="nil"/>
              <w:left w:val="nil"/>
              <w:bottom w:val="nil"/>
              <w:right w:val="nil"/>
            </w:tcBorders>
          </w:tcPr>
          <w:p w:rsidR="0045150E" w:rsidRDefault="0045150E">
            <w:pPr>
              <w:pStyle w:val="ConsPlusNormal"/>
            </w:pPr>
            <w:r>
              <w:t>популяризация исторического и культурного наследия коренных малочисленных народов России;</w:t>
            </w:r>
          </w:p>
          <w:p w:rsidR="0045150E" w:rsidRDefault="0045150E">
            <w:pPr>
              <w:pStyle w:val="ConsPlusNormal"/>
            </w:pPr>
            <w:r>
              <w:t>содействие сохранению традиционной культуры и традиционного образа жизни коренных малочисленных народов Российской Федерации, росту потребности представителей коренных малочисленных народов в культурно-досуговых мероприятиях, повышению спроса на изделия традиционных промыслов и ремесел коренных малочисленных народов Российской Федерации</w:t>
            </w:r>
          </w:p>
        </w:tc>
        <w:tc>
          <w:tcPr>
            <w:tcW w:w="3118" w:type="dxa"/>
            <w:tcBorders>
              <w:top w:val="nil"/>
              <w:left w:val="nil"/>
              <w:bottom w:val="nil"/>
              <w:right w:val="nil"/>
            </w:tcBorders>
          </w:tcPr>
          <w:p w:rsidR="0045150E" w:rsidRDefault="0045150E">
            <w:pPr>
              <w:pStyle w:val="ConsPlusNormal"/>
            </w:pPr>
            <w:r>
              <w:t>динамика численности 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p w:rsidR="0045150E" w:rsidRDefault="0045150E">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45150E" w:rsidRDefault="0045150E">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9.</w:t>
            </w:r>
          </w:p>
        </w:tc>
        <w:tc>
          <w:tcPr>
            <w:tcW w:w="2324" w:type="dxa"/>
            <w:tcBorders>
              <w:top w:val="nil"/>
              <w:left w:val="nil"/>
              <w:bottom w:val="nil"/>
              <w:right w:val="nil"/>
            </w:tcBorders>
          </w:tcPr>
          <w:p w:rsidR="0045150E" w:rsidRDefault="0045150E">
            <w:pPr>
              <w:pStyle w:val="ConsPlusNormal"/>
            </w:pPr>
            <w:r>
              <w:t>Основное мероприятие 4.3. Повышение качества жизни коренных малочисленных народов Севера, Сибири и Дальнего Востока Российской Федерации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 xml:space="preserve">повышение качества жизни, уровня занятости, доступа к образовательным услугам, сохранение традиционного образа жизни, создание условий для ведения традиционной хозяйственной деятельности и традиционного природопользования, сохранение традиционной среды обитания в местах </w:t>
            </w:r>
            <w:r>
              <w:lastRenderedPageBreak/>
              <w:t>расселения коренных малочисленных народов Севера, Сибири и Дальнего Востока Российской Федерации.</w:t>
            </w:r>
          </w:p>
        </w:tc>
        <w:tc>
          <w:tcPr>
            <w:tcW w:w="3734" w:type="dxa"/>
            <w:tcBorders>
              <w:top w:val="nil"/>
              <w:left w:val="nil"/>
              <w:bottom w:val="nil"/>
              <w:right w:val="nil"/>
            </w:tcBorders>
          </w:tcPr>
          <w:p w:rsidR="0045150E" w:rsidRDefault="0045150E">
            <w:pPr>
              <w:pStyle w:val="ConsPlusNormal"/>
            </w:pPr>
            <w:r>
              <w:lastRenderedPageBreak/>
              <w:t>оказание государственной поддержки коренным малочисленным народам Севера, Сибири и Дальнего Востока Российской Федерации посредством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3118" w:type="dxa"/>
            <w:tcBorders>
              <w:top w:val="nil"/>
              <w:left w:val="nil"/>
              <w:bottom w:val="nil"/>
              <w:right w:val="nil"/>
            </w:tcBorders>
          </w:tcPr>
          <w:p w:rsidR="0045150E" w:rsidRDefault="0045150E">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5150E" w:rsidRDefault="0045150E">
            <w:pPr>
              <w:pStyle w:val="ConsPlusNormal"/>
            </w:pPr>
            <w: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w:t>
            </w:r>
            <w:r>
              <w:lastRenderedPageBreak/>
              <w:t>Востока Российской Федерации по отношению к соответствующему показателю 2016 года;</w:t>
            </w:r>
          </w:p>
          <w:p w:rsidR="0045150E" w:rsidRDefault="0045150E">
            <w:pPr>
              <w:pStyle w:val="ConsPlusNormal"/>
            </w:pPr>
            <w: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5. Социально-культурная адаптация и интеграция мигрантов в Российской Федерации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10.</w:t>
            </w:r>
          </w:p>
        </w:tc>
        <w:tc>
          <w:tcPr>
            <w:tcW w:w="2324" w:type="dxa"/>
            <w:tcBorders>
              <w:top w:val="nil"/>
              <w:left w:val="nil"/>
              <w:bottom w:val="nil"/>
              <w:right w:val="nil"/>
            </w:tcBorders>
          </w:tcPr>
          <w:p w:rsidR="0045150E" w:rsidRDefault="0045150E">
            <w:pPr>
              <w:pStyle w:val="ConsPlusNormal"/>
            </w:pPr>
            <w:r>
              <w:t>Основное мероприятие 5.1. Научно-методическое и информационное сопровождение социальной и культурной адаптации и интеграции мигрантов</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разработка и внедрение научно-методических и образовательно-просветительских программ, информационно-справочных изданий, ресурсов информационного сопровождения процессов социальной и культурной адаптации и интеграции мигрантов</w:t>
            </w:r>
          </w:p>
        </w:tc>
        <w:tc>
          <w:tcPr>
            <w:tcW w:w="3734" w:type="dxa"/>
            <w:tcBorders>
              <w:top w:val="nil"/>
              <w:left w:val="nil"/>
              <w:bottom w:val="nil"/>
              <w:right w:val="nil"/>
            </w:tcBorders>
          </w:tcPr>
          <w:p w:rsidR="0045150E" w:rsidRDefault="0045150E">
            <w:pPr>
              <w:pStyle w:val="ConsPlusNormal"/>
            </w:pPr>
            <w:r>
              <w:t>реализация комплекса мероприятий, направленных на социальную и культурную адаптацию и интеграцию мигрантов</w:t>
            </w:r>
          </w:p>
        </w:tc>
        <w:tc>
          <w:tcPr>
            <w:tcW w:w="3118" w:type="dxa"/>
            <w:tcBorders>
              <w:top w:val="nil"/>
              <w:left w:val="nil"/>
              <w:bottom w:val="nil"/>
              <w:right w:val="nil"/>
            </w:tcBorders>
          </w:tcPr>
          <w:p w:rsidR="0045150E" w:rsidRDefault="0045150E">
            <w:pPr>
              <w:pStyle w:val="ConsPlusNormal"/>
            </w:pPr>
            <w:r>
              <w:t>доля граждан, не испытывающих негативного отношения к мигрантам, в общей численности граждан Российской Федерации;</w:t>
            </w:r>
          </w:p>
          <w:p w:rsidR="0045150E" w:rsidRDefault="0045150E">
            <w:pPr>
              <w:pStyle w:val="ConsPlusNormal"/>
            </w:pPr>
            <w:r>
              <w:t>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11.</w:t>
            </w:r>
          </w:p>
        </w:tc>
        <w:tc>
          <w:tcPr>
            <w:tcW w:w="2324" w:type="dxa"/>
            <w:tcBorders>
              <w:top w:val="nil"/>
              <w:left w:val="nil"/>
              <w:bottom w:val="nil"/>
              <w:right w:val="nil"/>
            </w:tcBorders>
          </w:tcPr>
          <w:p w:rsidR="0045150E" w:rsidRDefault="0045150E">
            <w:pPr>
              <w:pStyle w:val="ConsPlusNormal"/>
            </w:pPr>
            <w:r>
              <w:t xml:space="preserve">Основное мероприятие 5.2. Реализация мер, направленных на социально-культурную </w:t>
            </w:r>
            <w:r>
              <w:lastRenderedPageBreak/>
              <w:t>адаптацию и интеграцию мигрантов</w:t>
            </w:r>
          </w:p>
        </w:tc>
        <w:tc>
          <w:tcPr>
            <w:tcW w:w="1853" w:type="dxa"/>
            <w:tcBorders>
              <w:top w:val="nil"/>
              <w:left w:val="nil"/>
              <w:bottom w:val="nil"/>
              <w:right w:val="nil"/>
            </w:tcBorders>
          </w:tcPr>
          <w:p w:rsidR="0045150E" w:rsidRDefault="0045150E">
            <w:pPr>
              <w:pStyle w:val="ConsPlusNormal"/>
            </w:pPr>
            <w:r>
              <w:lastRenderedPageBreak/>
              <w:t>МВД России, Министр</w:t>
            </w:r>
          </w:p>
          <w:p w:rsidR="0045150E" w:rsidRDefault="0045150E">
            <w:pPr>
              <w:pStyle w:val="ConsPlusNormal"/>
            </w:pPr>
            <w:r>
              <w:t>В.А. Колокольцев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 xml:space="preserve">реализация комплекса мероприятий, направленных на социальную и культурную </w:t>
            </w:r>
            <w:r>
              <w:lastRenderedPageBreak/>
              <w:t>адаптацию и интеграцию мигрантов;</w:t>
            </w:r>
          </w:p>
          <w:p w:rsidR="0045150E" w:rsidRDefault="0045150E">
            <w:pPr>
              <w:pStyle w:val="ConsPlusNormal"/>
            </w:pPr>
            <w:r>
              <w:t>обеспечение выплат лицам, ходатайствующим о признании их беженцами, вынужденными переселенцами, а также прибывшим с ними членам семьи</w:t>
            </w:r>
          </w:p>
        </w:tc>
        <w:tc>
          <w:tcPr>
            <w:tcW w:w="3734" w:type="dxa"/>
            <w:tcBorders>
              <w:top w:val="nil"/>
              <w:left w:val="nil"/>
              <w:bottom w:val="nil"/>
              <w:right w:val="nil"/>
            </w:tcBorders>
          </w:tcPr>
          <w:p w:rsidR="0045150E" w:rsidRDefault="0045150E">
            <w:pPr>
              <w:pStyle w:val="ConsPlusNormal"/>
            </w:pPr>
            <w:r>
              <w:lastRenderedPageBreak/>
              <w:t>содействие развитию и реализации адаптации и интеграции иностранных граждан в российское общество;</w:t>
            </w:r>
          </w:p>
          <w:p w:rsidR="0045150E" w:rsidRDefault="0045150E">
            <w:pPr>
              <w:pStyle w:val="ConsPlusNormal"/>
            </w:pPr>
            <w:r>
              <w:t xml:space="preserve">проведение мероприятий, направленных </w:t>
            </w:r>
            <w:r>
              <w:lastRenderedPageBreak/>
              <w:t>на выявление вопросов и выработку эффективных решений и направлений деятельности по социальной и культурной адаптации и интеграции мигрантов;</w:t>
            </w:r>
          </w:p>
          <w:p w:rsidR="0045150E" w:rsidRDefault="0045150E">
            <w:pPr>
              <w:pStyle w:val="ConsPlusNormal"/>
            </w:pPr>
            <w:r>
              <w:t>привлечение средств массовой информации к формированию положительного образа мигранта, популяризация легального труда мигрантов и улучшение восприятия образа мигранта в российском обществе;</w:t>
            </w:r>
          </w:p>
          <w:p w:rsidR="0045150E" w:rsidRDefault="0045150E">
            <w:pPr>
              <w:pStyle w:val="ConsPlusNormal"/>
            </w:pPr>
            <w:r>
              <w:t>создание интернет-ресурса, посвященного вопросам социальной и культурной адаптации и интеграции мигрантов;</w:t>
            </w:r>
          </w:p>
          <w:p w:rsidR="0045150E" w:rsidRDefault="0045150E">
            <w:pPr>
              <w:pStyle w:val="ConsPlusNormal"/>
            </w:pPr>
            <w:r>
              <w:t>обеспечение выплат лицам, ходатайствующим о признании их беженцами, вынужденными переселенцами, а также прибывшим с ними членам семьи</w:t>
            </w:r>
          </w:p>
        </w:tc>
        <w:tc>
          <w:tcPr>
            <w:tcW w:w="3118" w:type="dxa"/>
            <w:tcBorders>
              <w:top w:val="nil"/>
              <w:left w:val="nil"/>
              <w:bottom w:val="nil"/>
              <w:right w:val="nil"/>
            </w:tcBorders>
          </w:tcPr>
          <w:p w:rsidR="0045150E" w:rsidRDefault="0045150E">
            <w:pPr>
              <w:pStyle w:val="ConsPlusNormal"/>
            </w:pPr>
            <w:r>
              <w:lastRenderedPageBreak/>
              <w:t xml:space="preserve">количество участников мероприятий, направленных на социальную и культурную адаптацию и интеграцию </w:t>
            </w:r>
            <w:r>
              <w:lastRenderedPageBreak/>
              <w:t>мигрантов, в отчетном году;</w:t>
            </w:r>
          </w:p>
          <w:p w:rsidR="0045150E" w:rsidRDefault="0045150E">
            <w:pPr>
              <w:pStyle w:val="ConsPlusNormal"/>
            </w:pPr>
            <w:r>
              <w:t>доля граждан, не испытывающих негативного отношения к мигрантам, в общей численности граждан Российской Федерации</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6. Российское казачество</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12.</w:t>
            </w:r>
          </w:p>
        </w:tc>
        <w:tc>
          <w:tcPr>
            <w:tcW w:w="2324" w:type="dxa"/>
            <w:tcBorders>
              <w:top w:val="nil"/>
              <w:left w:val="nil"/>
              <w:bottom w:val="nil"/>
              <w:right w:val="nil"/>
            </w:tcBorders>
          </w:tcPr>
          <w:p w:rsidR="0045150E" w:rsidRDefault="0045150E">
            <w:pPr>
              <w:pStyle w:val="ConsPlusNormal"/>
            </w:pPr>
            <w:r>
              <w:t>Основное мероприятие 6.1. Создание условий для привлечения членов казачьих обществ к несению государственной и иной службы</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содействие в привлечении российского казачества на гражданскую и иную службу</w:t>
            </w:r>
          </w:p>
        </w:tc>
        <w:tc>
          <w:tcPr>
            <w:tcW w:w="3734" w:type="dxa"/>
            <w:tcBorders>
              <w:top w:val="nil"/>
              <w:left w:val="nil"/>
              <w:bottom w:val="nil"/>
              <w:right w:val="nil"/>
            </w:tcBorders>
          </w:tcPr>
          <w:p w:rsidR="0045150E" w:rsidRDefault="0045150E">
            <w:pPr>
              <w:pStyle w:val="ConsPlusNormal"/>
            </w:pPr>
            <w:r>
              <w:t>создание информационного ресурса, посвященного проблемам казачества;</w:t>
            </w:r>
          </w:p>
          <w:p w:rsidR="0045150E" w:rsidRDefault="0045150E">
            <w:pPr>
              <w:pStyle w:val="ConsPlusNormal"/>
            </w:pPr>
            <w:r>
              <w:t>проведение мероприятий, направленных на преодоление разделения российского казачества, выработку форматов взаимодействия с общественными организациями казаков, содействие развитию и консолидации российского казачества посредством усиления его роли в решении задач государственного, регионального и местного значения;</w:t>
            </w:r>
          </w:p>
          <w:p w:rsidR="0045150E" w:rsidRDefault="0045150E">
            <w:pPr>
              <w:pStyle w:val="ConsPlusNormal"/>
            </w:pPr>
            <w:r>
              <w:t xml:space="preserve">формирование эффективных механизмов общественно-государственного партнерства, содействие развитию самоорганизации и интеграционных процессов в российском казачестве, в том числе путем поддержки создания </w:t>
            </w:r>
            <w:r>
              <w:lastRenderedPageBreak/>
              <w:t>Всероссийского казачьего общества</w:t>
            </w:r>
          </w:p>
        </w:tc>
        <w:tc>
          <w:tcPr>
            <w:tcW w:w="3118" w:type="dxa"/>
            <w:tcBorders>
              <w:top w:val="nil"/>
              <w:left w:val="nil"/>
              <w:bottom w:val="nil"/>
              <w:right w:val="nil"/>
            </w:tcBorders>
          </w:tcPr>
          <w:p w:rsidR="0045150E" w:rsidRDefault="0045150E">
            <w:pPr>
              <w:pStyle w:val="ConsPlusNormal"/>
            </w:pPr>
            <w:r>
              <w:lastRenderedPageBreak/>
              <w:t>количество членов казачьих обществ;</w:t>
            </w:r>
          </w:p>
          <w:p w:rsidR="0045150E" w:rsidRDefault="0045150E">
            <w:pPr>
              <w:pStyle w:val="ConsPlusNormal"/>
            </w:pPr>
            <w:r>
              <w:t>количество членов казачьих обществ, привлеченных к несению государственной и иной службы</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lastRenderedPageBreak/>
              <w:t>13.</w:t>
            </w:r>
          </w:p>
        </w:tc>
        <w:tc>
          <w:tcPr>
            <w:tcW w:w="2324" w:type="dxa"/>
            <w:tcBorders>
              <w:top w:val="nil"/>
              <w:left w:val="nil"/>
              <w:bottom w:val="nil"/>
              <w:right w:val="nil"/>
            </w:tcBorders>
          </w:tcPr>
          <w:p w:rsidR="0045150E" w:rsidRDefault="0045150E">
            <w:pPr>
              <w:pStyle w:val="ConsPlusNormal"/>
            </w:pPr>
            <w:r>
              <w:t>Основное мероприятие 6.2.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поддержка самобытной культуры российского казачества и повышение его роли в воспитании подрастающего поколения</w:t>
            </w:r>
          </w:p>
        </w:tc>
        <w:tc>
          <w:tcPr>
            <w:tcW w:w="3734" w:type="dxa"/>
            <w:tcBorders>
              <w:top w:val="nil"/>
              <w:left w:val="nil"/>
              <w:bottom w:val="nil"/>
              <w:right w:val="nil"/>
            </w:tcBorders>
          </w:tcPr>
          <w:p w:rsidR="0045150E" w:rsidRDefault="0045150E">
            <w:pPr>
              <w:pStyle w:val="ConsPlusNormal"/>
            </w:pPr>
            <w:r>
              <w:t>реализация мероприятий, направленных на сохранение и развитие самобытной казачьей культуры, культурного наследия казачества, развитие казачьего движения, традиционных семейных и культурных ценностей, воспитание молодежи на основе исторических и традиционных ценностей российского казачества;</w:t>
            </w:r>
          </w:p>
          <w:p w:rsidR="0045150E" w:rsidRDefault="0045150E">
            <w:pPr>
              <w:pStyle w:val="ConsPlusNormal"/>
            </w:pPr>
            <w:r>
              <w:t>методическое и информационное обеспечение сохранения и развития самобытной казачьей культуры, сохранение культурного наследия казачества</w:t>
            </w:r>
          </w:p>
        </w:tc>
        <w:tc>
          <w:tcPr>
            <w:tcW w:w="3118" w:type="dxa"/>
            <w:tcBorders>
              <w:top w:val="nil"/>
              <w:left w:val="nil"/>
              <w:bottom w:val="nil"/>
              <w:right w:val="nil"/>
            </w:tcBorders>
          </w:tcPr>
          <w:p w:rsidR="0045150E" w:rsidRDefault="0045150E">
            <w:pPr>
              <w:pStyle w:val="ConsPlusNormal"/>
            </w:pPr>
            <w:r>
              <w:t>количество членов казачьих обществ;</w:t>
            </w:r>
          </w:p>
          <w:p w:rsidR="0045150E" w:rsidRDefault="0045150E">
            <w:pPr>
              <w:pStyle w:val="ConsPlusNormal"/>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t>Подпрограмма 7. Профилактика экстремизма на национальной и религиозной почве</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14.</w:t>
            </w:r>
          </w:p>
        </w:tc>
        <w:tc>
          <w:tcPr>
            <w:tcW w:w="2324" w:type="dxa"/>
            <w:tcBorders>
              <w:top w:val="nil"/>
              <w:left w:val="nil"/>
              <w:bottom w:val="nil"/>
              <w:right w:val="nil"/>
            </w:tcBorders>
          </w:tcPr>
          <w:p w:rsidR="0045150E" w:rsidRDefault="0045150E">
            <w:pPr>
              <w:pStyle w:val="ConsPlusNormal"/>
            </w:pPr>
            <w:r>
              <w:t>Основное мероприятие 7.1. Мониторинг в сфере межнациональных и межконфессиональных отношений</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совершенствование системы мониторинга состояния межэтнических отношений и раннего предупреждения конфликтных ситуаций</w:t>
            </w:r>
          </w:p>
        </w:tc>
        <w:tc>
          <w:tcPr>
            <w:tcW w:w="3734" w:type="dxa"/>
            <w:tcBorders>
              <w:top w:val="nil"/>
              <w:left w:val="nil"/>
              <w:bottom w:val="nil"/>
              <w:right w:val="nil"/>
            </w:tcBorders>
          </w:tcPr>
          <w:p w:rsidR="0045150E" w:rsidRDefault="0045150E">
            <w:pPr>
              <w:pStyle w:val="ConsPlusNormal"/>
            </w:pPr>
            <w:r>
              <w:t>обеспечение эффективного использования системы мониторинга состояния межэтнических отношений и раннего предупреждения конфликтных ситуаций, включая ее научно-методическое и экспертное сопровождение</w:t>
            </w:r>
          </w:p>
        </w:tc>
        <w:tc>
          <w:tcPr>
            <w:tcW w:w="3118" w:type="dxa"/>
            <w:tcBorders>
              <w:top w:val="nil"/>
              <w:left w:val="nil"/>
              <w:bottom w:val="nil"/>
              <w:right w:val="nil"/>
            </w:tcBorders>
          </w:tcPr>
          <w:p w:rsidR="0045150E" w:rsidRDefault="0045150E">
            <w:pPr>
              <w:pStyle w:val="ConsPlusNormal"/>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45150E" w:rsidRDefault="0045150E">
            <w:pPr>
              <w:pStyle w:val="ConsPlusNormal"/>
            </w:pPr>
            <w:r>
              <w:t>доля конфликтных ситуаций в сфере межнациональных и этноконфессиональных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p w:rsidR="0045150E" w:rsidRDefault="0045150E">
            <w:pPr>
              <w:pStyle w:val="ConsPlusNormal"/>
            </w:pPr>
            <w:r>
              <w:t xml:space="preserve">доля конфликтов, выявленных системой мониторинга состояния межэтнических отношений и раннего предупреждения конфликтных ситуаций в сфере </w:t>
            </w:r>
            <w:r>
              <w:lastRenderedPageBreak/>
              <w:t>межнациональных и этноконфессиональных отношений, в общем числе конфликтов в сфере межнациональных и этноконфессиональных отношений, выявленных в Российской Федерации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lastRenderedPageBreak/>
              <w:t>15.</w:t>
            </w:r>
          </w:p>
        </w:tc>
        <w:tc>
          <w:tcPr>
            <w:tcW w:w="2324" w:type="dxa"/>
            <w:tcBorders>
              <w:top w:val="nil"/>
              <w:left w:val="nil"/>
              <w:bottom w:val="nil"/>
              <w:right w:val="nil"/>
            </w:tcBorders>
          </w:tcPr>
          <w:p w:rsidR="0045150E" w:rsidRDefault="0045150E">
            <w:pPr>
              <w:pStyle w:val="ConsPlusNormal"/>
            </w:pPr>
            <w:r>
              <w:t>Основное мероприятие 7.2. Реализация мер по профилактике и предупреждению попыток разжигания расовой, национальной и религиозной розни, ненависти либо вражды</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реализация профилактических мер по предотвращению распространения ксенофобии, националистической идеологии, религиозной и расовой нетерпимости, фальсификации истории, разжигания межнациональной вражды и ненависти, нарушение общественно-политической стабильности и территориальной целостности Российской Федерации</w:t>
            </w:r>
          </w:p>
        </w:tc>
        <w:tc>
          <w:tcPr>
            <w:tcW w:w="3734" w:type="dxa"/>
            <w:tcBorders>
              <w:top w:val="nil"/>
              <w:left w:val="nil"/>
              <w:bottom w:val="nil"/>
              <w:right w:val="nil"/>
            </w:tcBorders>
          </w:tcPr>
          <w:p w:rsidR="0045150E" w:rsidRDefault="0045150E">
            <w:pPr>
              <w:pStyle w:val="ConsPlusNormal"/>
            </w:pPr>
            <w:r>
              <w:t>изучение лучших практик с последующей разработкой и внедрением методических рекомендаций для органов исполнительной власти субъектов Российской Федерации и органов местного самоуправления по профилактике распространения экстремистской идеологии;</w:t>
            </w:r>
          </w:p>
          <w:p w:rsidR="0045150E" w:rsidRDefault="0045150E">
            <w:pPr>
              <w:pStyle w:val="ConsPlusNormal"/>
            </w:pPr>
            <w:r>
              <w:t>реализация мероприятий по выявлению новых рисков и подготовке сценарных прогнозов недопущения конфликтов и (или) их раннего выявления;</w:t>
            </w:r>
          </w:p>
          <w:p w:rsidR="0045150E" w:rsidRDefault="0045150E">
            <w:pPr>
              <w:pStyle w:val="ConsPlusNormal"/>
            </w:pPr>
            <w:r>
              <w:t>реализация мер по профилактике распространения экстремистской идеологии, включая осуществление работ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а также иных экспертно-методических работ и мероприятий по профилактике распространения экстремистской идеологии;</w:t>
            </w:r>
          </w:p>
          <w:p w:rsidR="0045150E" w:rsidRDefault="0045150E">
            <w:pPr>
              <w:pStyle w:val="ConsPlusNormal"/>
            </w:pPr>
            <w:r>
              <w:t xml:space="preserve">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w:t>
            </w:r>
            <w:r>
              <w:lastRenderedPageBreak/>
              <w:t>проведение социологических исследований, направленных на раннее предупреждение конфликтов на проблемных территориях и профилактику экстремизма в молодежной среде</w:t>
            </w:r>
          </w:p>
        </w:tc>
        <w:tc>
          <w:tcPr>
            <w:tcW w:w="3118" w:type="dxa"/>
            <w:tcBorders>
              <w:top w:val="nil"/>
              <w:left w:val="nil"/>
              <w:bottom w:val="nil"/>
              <w:right w:val="nil"/>
            </w:tcBorders>
          </w:tcPr>
          <w:p w:rsidR="0045150E" w:rsidRDefault="0045150E">
            <w:pPr>
              <w:pStyle w:val="ConsPlusNormal"/>
            </w:pPr>
            <w:r>
              <w:lastRenderedPageBreak/>
              <w:t>доля конфликтных ситуаций в сфере межнациональных и этноконфессиональных отношений, урегулированных на муниципальном уровне, в общем числе конфликтов в сфере межнациональных и этноконфессиональных отношений, выявленных в муниципальных образованиях;</w:t>
            </w:r>
          </w:p>
          <w:p w:rsidR="0045150E" w:rsidRDefault="0045150E">
            <w:pPr>
              <w:pStyle w:val="ConsPlusNormal"/>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45150E" w:rsidRDefault="0045150E">
            <w:pPr>
              <w:pStyle w:val="ConsPlusNormal"/>
            </w:pPr>
            <w:r>
              <w:t>доля конфликтных ситуаций в сфере межнациональных и этноконфессиональных отношений, вышедших на уровень субъекта Российской Федерации, в общем числе конфликтов в сфере межнациональных и этноконфессиональных отношений, выявленных в Российской Федерации</w:t>
            </w:r>
          </w:p>
        </w:tc>
      </w:tr>
      <w:tr w:rsidR="0045150E">
        <w:tblPrEx>
          <w:tblBorders>
            <w:insideH w:val="none" w:sz="0" w:space="0" w:color="auto"/>
            <w:insideV w:val="none" w:sz="0" w:space="0" w:color="auto"/>
          </w:tblBorders>
        </w:tblPrEx>
        <w:tc>
          <w:tcPr>
            <w:tcW w:w="16506" w:type="dxa"/>
            <w:gridSpan w:val="8"/>
            <w:tcBorders>
              <w:top w:val="nil"/>
              <w:left w:val="nil"/>
              <w:bottom w:val="nil"/>
              <w:right w:val="nil"/>
            </w:tcBorders>
          </w:tcPr>
          <w:p w:rsidR="0045150E" w:rsidRDefault="0045150E">
            <w:pPr>
              <w:pStyle w:val="ConsPlusNormal"/>
              <w:jc w:val="center"/>
              <w:outlineLvl w:val="2"/>
            </w:pPr>
            <w:r>
              <w:lastRenderedPageBreak/>
              <w:t>Подпрограмма 8. Обеспечение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514" w:type="dxa"/>
            <w:tcBorders>
              <w:top w:val="nil"/>
              <w:left w:val="nil"/>
              <w:bottom w:val="nil"/>
              <w:right w:val="nil"/>
            </w:tcBorders>
          </w:tcPr>
          <w:p w:rsidR="0045150E" w:rsidRDefault="0045150E">
            <w:pPr>
              <w:pStyle w:val="ConsPlusNormal"/>
              <w:jc w:val="center"/>
            </w:pPr>
            <w:r>
              <w:t>16.</w:t>
            </w:r>
          </w:p>
        </w:tc>
        <w:tc>
          <w:tcPr>
            <w:tcW w:w="2324" w:type="dxa"/>
            <w:tcBorders>
              <w:top w:val="nil"/>
              <w:left w:val="nil"/>
              <w:bottom w:val="nil"/>
              <w:right w:val="nil"/>
            </w:tcBorders>
          </w:tcPr>
          <w:p w:rsidR="0045150E" w:rsidRDefault="0045150E">
            <w:pPr>
              <w:pStyle w:val="ConsPlusNormal"/>
            </w:pPr>
            <w:r>
              <w:t>Основное мероприятие 8.1. Совершенствование управления реализацией Программы, мониторинг реализации государственной программы Российской Федерации "Реализация государственной национальной политики"</w:t>
            </w:r>
          </w:p>
        </w:tc>
        <w:tc>
          <w:tcPr>
            <w:tcW w:w="1853" w:type="dxa"/>
            <w:tcBorders>
              <w:top w:val="nil"/>
              <w:left w:val="nil"/>
              <w:bottom w:val="nil"/>
              <w:right w:val="nil"/>
            </w:tcBorders>
          </w:tcPr>
          <w:p w:rsidR="0045150E" w:rsidRDefault="0045150E">
            <w:pPr>
              <w:pStyle w:val="ConsPlusNormal"/>
            </w:pPr>
            <w:r>
              <w:t>ФАДН России, руководитель И.В. Баринов</w:t>
            </w:r>
          </w:p>
        </w:tc>
        <w:tc>
          <w:tcPr>
            <w:tcW w:w="1200" w:type="dxa"/>
            <w:tcBorders>
              <w:top w:val="nil"/>
              <w:left w:val="nil"/>
              <w:bottom w:val="nil"/>
              <w:right w:val="nil"/>
            </w:tcBorders>
          </w:tcPr>
          <w:p w:rsidR="0045150E" w:rsidRDefault="0045150E">
            <w:pPr>
              <w:pStyle w:val="ConsPlusNormal"/>
              <w:jc w:val="center"/>
            </w:pPr>
            <w:r>
              <w:t>1 января 2017 г.</w:t>
            </w:r>
          </w:p>
        </w:tc>
        <w:tc>
          <w:tcPr>
            <w:tcW w:w="1214" w:type="dxa"/>
            <w:tcBorders>
              <w:top w:val="nil"/>
              <w:left w:val="nil"/>
              <w:bottom w:val="nil"/>
              <w:right w:val="nil"/>
            </w:tcBorders>
          </w:tcPr>
          <w:p w:rsidR="0045150E" w:rsidRDefault="0045150E">
            <w:pPr>
              <w:pStyle w:val="ConsPlusNormal"/>
              <w:jc w:val="center"/>
            </w:pPr>
            <w:r>
              <w:t>31 декабря 2025 г.</w:t>
            </w:r>
          </w:p>
        </w:tc>
        <w:tc>
          <w:tcPr>
            <w:tcW w:w="2549" w:type="dxa"/>
            <w:tcBorders>
              <w:top w:val="nil"/>
              <w:left w:val="nil"/>
              <w:bottom w:val="nil"/>
              <w:right w:val="nil"/>
            </w:tcBorders>
          </w:tcPr>
          <w:p w:rsidR="0045150E" w:rsidRDefault="0045150E">
            <w:pPr>
              <w:pStyle w:val="ConsPlusNormal"/>
            </w:pPr>
            <w:r>
              <w:t>обеспечение выполнения целей, задач и показателей Программы в целом, по подпрограммам и основным мероприятиям</w:t>
            </w:r>
          </w:p>
        </w:tc>
        <w:tc>
          <w:tcPr>
            <w:tcW w:w="3734" w:type="dxa"/>
            <w:tcBorders>
              <w:top w:val="nil"/>
              <w:left w:val="nil"/>
              <w:bottom w:val="nil"/>
              <w:right w:val="nil"/>
            </w:tcBorders>
          </w:tcPr>
          <w:p w:rsidR="0045150E" w:rsidRDefault="0045150E">
            <w:pPr>
              <w:pStyle w:val="ConsPlusNormal"/>
            </w:pPr>
            <w:r>
              <w:t>обеспечение деятельности центрального аппарата ФАДН России;</w:t>
            </w:r>
          </w:p>
          <w:p w:rsidR="0045150E" w:rsidRDefault="0045150E">
            <w:pPr>
              <w:pStyle w:val="ConsPlusNormal"/>
            </w:pPr>
            <w:r>
              <w:t>повышение эффективности и качества работы в части планирования и исполнения средств федерального бюджета, своевременной, полной и качественной подготовки и сдачи бухгалтерской отчетности, повышение квалификации государственных гражданских служащих;</w:t>
            </w:r>
          </w:p>
          <w:p w:rsidR="0045150E" w:rsidRDefault="0045150E">
            <w:pPr>
              <w:pStyle w:val="ConsPlusNormal"/>
            </w:pPr>
            <w:r>
              <w:t>нормативно-правовое, методическое, аналитическое и информационное сопровождение реализации Программы, создание механизма мониторинга ее реализации</w:t>
            </w:r>
          </w:p>
        </w:tc>
        <w:tc>
          <w:tcPr>
            <w:tcW w:w="3118" w:type="dxa"/>
            <w:tcBorders>
              <w:top w:val="nil"/>
              <w:left w:val="nil"/>
              <w:bottom w:val="nil"/>
              <w:right w:val="nil"/>
            </w:tcBorders>
          </w:tcPr>
          <w:p w:rsidR="0045150E" w:rsidRDefault="0045150E">
            <w:pPr>
              <w:pStyle w:val="ConsPlusNormal"/>
            </w:pPr>
            <w:r>
              <w:t>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45150E" w:rsidRDefault="0045150E">
            <w:pPr>
              <w:pStyle w:val="ConsPlusNormal"/>
            </w:pPr>
            <w:r>
              <w:t>итоговая оценка качества финансового менеджмента ответственного исполнителя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45150E" w:rsidRDefault="0045150E">
            <w:pPr>
              <w:pStyle w:val="ConsPlusNormal"/>
              <w:jc w:val="center"/>
            </w:pPr>
            <w:r>
              <w:t>17.</w:t>
            </w:r>
          </w:p>
        </w:tc>
        <w:tc>
          <w:tcPr>
            <w:tcW w:w="2324" w:type="dxa"/>
            <w:tcBorders>
              <w:top w:val="nil"/>
              <w:left w:val="nil"/>
              <w:bottom w:val="single" w:sz="4" w:space="0" w:color="auto"/>
              <w:right w:val="nil"/>
            </w:tcBorders>
          </w:tcPr>
          <w:p w:rsidR="0045150E" w:rsidRDefault="0045150E">
            <w:pPr>
              <w:pStyle w:val="ConsPlusNormal"/>
            </w:pPr>
            <w:r>
              <w:t>Основное мероприятие 8.3. Развитие кадрового потенциала в сфере реализации государственной национальной политики</w:t>
            </w:r>
          </w:p>
        </w:tc>
        <w:tc>
          <w:tcPr>
            <w:tcW w:w="1853" w:type="dxa"/>
            <w:tcBorders>
              <w:top w:val="nil"/>
              <w:left w:val="nil"/>
              <w:bottom w:val="single" w:sz="4" w:space="0" w:color="auto"/>
              <w:right w:val="nil"/>
            </w:tcBorders>
          </w:tcPr>
          <w:p w:rsidR="0045150E" w:rsidRDefault="0045150E">
            <w:pPr>
              <w:pStyle w:val="ConsPlusNormal"/>
            </w:pPr>
            <w:r>
              <w:t>ФАДН России, руководитель И.В. Баринов</w:t>
            </w:r>
          </w:p>
        </w:tc>
        <w:tc>
          <w:tcPr>
            <w:tcW w:w="1200" w:type="dxa"/>
            <w:tcBorders>
              <w:top w:val="nil"/>
              <w:left w:val="nil"/>
              <w:bottom w:val="single" w:sz="4" w:space="0" w:color="auto"/>
              <w:right w:val="nil"/>
            </w:tcBorders>
          </w:tcPr>
          <w:p w:rsidR="0045150E" w:rsidRDefault="0045150E">
            <w:pPr>
              <w:pStyle w:val="ConsPlusNormal"/>
              <w:jc w:val="center"/>
            </w:pPr>
            <w:r>
              <w:t>1 января 2017 г.</w:t>
            </w:r>
          </w:p>
        </w:tc>
        <w:tc>
          <w:tcPr>
            <w:tcW w:w="1214" w:type="dxa"/>
            <w:tcBorders>
              <w:top w:val="nil"/>
              <w:left w:val="nil"/>
              <w:bottom w:val="single" w:sz="4" w:space="0" w:color="auto"/>
              <w:right w:val="nil"/>
            </w:tcBorders>
          </w:tcPr>
          <w:p w:rsidR="0045150E" w:rsidRDefault="0045150E">
            <w:pPr>
              <w:pStyle w:val="ConsPlusNormal"/>
              <w:jc w:val="center"/>
            </w:pPr>
            <w:r>
              <w:t>31 декабря 2025 г.</w:t>
            </w:r>
          </w:p>
        </w:tc>
        <w:tc>
          <w:tcPr>
            <w:tcW w:w="2549" w:type="dxa"/>
            <w:tcBorders>
              <w:top w:val="nil"/>
              <w:left w:val="nil"/>
              <w:bottom w:val="single" w:sz="4" w:space="0" w:color="auto"/>
              <w:right w:val="nil"/>
            </w:tcBorders>
          </w:tcPr>
          <w:p w:rsidR="0045150E" w:rsidRDefault="0045150E">
            <w:pPr>
              <w:pStyle w:val="ConsPlusNormal"/>
            </w:pPr>
            <w:r>
              <w:t>повышение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tc>
        <w:tc>
          <w:tcPr>
            <w:tcW w:w="3734" w:type="dxa"/>
            <w:tcBorders>
              <w:top w:val="nil"/>
              <w:left w:val="nil"/>
              <w:bottom w:val="single" w:sz="4" w:space="0" w:color="auto"/>
              <w:right w:val="nil"/>
            </w:tcBorders>
          </w:tcPr>
          <w:p w:rsidR="0045150E" w:rsidRDefault="0045150E">
            <w:pPr>
              <w:pStyle w:val="ConsPlusNormal"/>
            </w:pPr>
            <w:r>
              <w:t>повышение квалификации федеральных государственных гражданских служащих, ответственных за реализацию государственной национальной политики Российской Федерации;</w:t>
            </w:r>
          </w:p>
          <w:p w:rsidR="0045150E" w:rsidRDefault="0045150E">
            <w:pPr>
              <w:pStyle w:val="ConsPlusNormal"/>
            </w:pPr>
            <w:r>
              <w:t>организация обучающих семинаров по повышению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p w:rsidR="0045150E" w:rsidRDefault="0045150E">
            <w:pPr>
              <w:pStyle w:val="ConsPlusNormal"/>
            </w:pPr>
            <w:r>
              <w:t xml:space="preserve">разработка методических рекомендаций </w:t>
            </w:r>
            <w:r>
              <w:lastRenderedPageBreak/>
              <w:t>по вопросам реализации государственной национальной политики Российской Федерации</w:t>
            </w:r>
          </w:p>
        </w:tc>
        <w:tc>
          <w:tcPr>
            <w:tcW w:w="3118" w:type="dxa"/>
            <w:tcBorders>
              <w:top w:val="nil"/>
              <w:left w:val="nil"/>
              <w:bottom w:val="single" w:sz="4" w:space="0" w:color="auto"/>
              <w:right w:val="nil"/>
            </w:tcBorders>
          </w:tcPr>
          <w:p w:rsidR="0045150E" w:rsidRDefault="0045150E">
            <w:pPr>
              <w:pStyle w:val="ConsPlusNormal"/>
            </w:pPr>
            <w:r>
              <w:lastRenderedPageBreak/>
              <w:t>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обучение по программам дополнительного профессионального образования;</w:t>
            </w:r>
          </w:p>
          <w:p w:rsidR="0045150E" w:rsidRDefault="0045150E">
            <w:pPr>
              <w:pStyle w:val="ConsPlusNormal"/>
            </w:pPr>
            <w:r>
              <w:t xml:space="preserve">количество государственных гражданских служащих субъектов Российской Федерации и муниципальных служащих, ответственных за реализацию </w:t>
            </w:r>
            <w:r>
              <w:lastRenderedPageBreak/>
              <w:t>государственной национальной политики Российской Федерации, прошедших обучение по программам дополнительного профессионального образования</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3</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12" w:name="P4995"/>
      <w:bookmarkEnd w:id="12"/>
      <w:r>
        <w:t>СВЕДЕНИЯ</w:t>
      </w:r>
    </w:p>
    <w:p w:rsidR="0045150E" w:rsidRDefault="0045150E">
      <w:pPr>
        <w:pStyle w:val="ConsPlusTitle"/>
        <w:jc w:val="center"/>
      </w:pPr>
      <w:r>
        <w:t>ОБ ОСНОВНЫХ ПЛАНИРУЕМЫХ МЕРАХ ПРАВОВОГО РЕГУЛИРОВАНИЯ</w:t>
      </w:r>
    </w:p>
    <w:p w:rsidR="0045150E" w:rsidRDefault="0045150E">
      <w:pPr>
        <w:pStyle w:val="ConsPlusTitle"/>
        <w:jc w:val="center"/>
      </w:pPr>
      <w:r>
        <w:t>В СФЕРЕ РЕАЛИЗАЦИИ ГОСУДАРСТВЕННОЙ ПРОГРАММЫ РОССИЙСКОЙ</w:t>
      </w:r>
    </w:p>
    <w:p w:rsidR="0045150E" w:rsidRDefault="0045150E">
      <w:pPr>
        <w:pStyle w:val="ConsPlusTitle"/>
        <w:jc w:val="center"/>
      </w:pPr>
      <w:r>
        <w:t>ФЕДЕРАЦИИ "РЕАЛИЗАЦИЯ ГОСУДАРСТВЕННОЙ</w:t>
      </w:r>
    </w:p>
    <w:p w:rsidR="0045150E" w:rsidRDefault="0045150E">
      <w:pPr>
        <w:pStyle w:val="ConsPlusTitle"/>
        <w:jc w:val="center"/>
      </w:pPr>
      <w:r>
        <w:t>НАЦИОНАЛЬНОЙ ПОЛИТИКИ"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98"/>
        <w:gridCol w:w="1474"/>
        <w:gridCol w:w="1077"/>
        <w:gridCol w:w="794"/>
        <w:gridCol w:w="1020"/>
        <w:gridCol w:w="1757"/>
      </w:tblGrid>
      <w:tr w:rsidR="0045150E">
        <w:tc>
          <w:tcPr>
            <w:tcW w:w="2324" w:type="dxa"/>
            <w:tcBorders>
              <w:top w:val="single" w:sz="4" w:space="0" w:color="auto"/>
              <w:left w:val="nil"/>
              <w:bottom w:val="single" w:sz="4" w:space="0" w:color="auto"/>
            </w:tcBorders>
          </w:tcPr>
          <w:p w:rsidR="0045150E" w:rsidRDefault="0045150E">
            <w:pPr>
              <w:pStyle w:val="ConsPlusNormal"/>
              <w:jc w:val="center"/>
            </w:pPr>
            <w:r>
              <w:t>Наименование правового акта</w:t>
            </w:r>
          </w:p>
        </w:tc>
        <w:tc>
          <w:tcPr>
            <w:tcW w:w="2098" w:type="dxa"/>
            <w:tcBorders>
              <w:top w:val="single" w:sz="4" w:space="0" w:color="auto"/>
              <w:bottom w:val="single" w:sz="4" w:space="0" w:color="auto"/>
            </w:tcBorders>
          </w:tcPr>
          <w:p w:rsidR="0045150E" w:rsidRDefault="0045150E">
            <w:pPr>
              <w:pStyle w:val="ConsPlusNormal"/>
              <w:jc w:val="center"/>
            </w:pPr>
            <w:r>
              <w:t>Основные положения правового акта</w:t>
            </w:r>
          </w:p>
        </w:tc>
        <w:tc>
          <w:tcPr>
            <w:tcW w:w="1474" w:type="dxa"/>
            <w:tcBorders>
              <w:top w:val="single" w:sz="4" w:space="0" w:color="auto"/>
              <w:bottom w:val="single" w:sz="4" w:space="0" w:color="auto"/>
            </w:tcBorders>
          </w:tcPr>
          <w:p w:rsidR="0045150E" w:rsidRDefault="0045150E">
            <w:pPr>
              <w:pStyle w:val="ConsPlusNormal"/>
              <w:jc w:val="center"/>
            </w:pPr>
            <w:r>
              <w:t>Срок внесения в Правительство Российской Федерации (месяц)</w:t>
            </w:r>
          </w:p>
        </w:tc>
        <w:tc>
          <w:tcPr>
            <w:tcW w:w="1077" w:type="dxa"/>
            <w:tcBorders>
              <w:top w:val="single" w:sz="4" w:space="0" w:color="auto"/>
              <w:bottom w:val="single" w:sz="4" w:space="0" w:color="auto"/>
            </w:tcBorders>
          </w:tcPr>
          <w:p w:rsidR="0045150E" w:rsidRDefault="0045150E">
            <w:pPr>
              <w:pStyle w:val="ConsPlusNormal"/>
              <w:jc w:val="center"/>
            </w:pPr>
            <w:r>
              <w:t>Основания разработки (статус)</w:t>
            </w:r>
          </w:p>
        </w:tc>
        <w:tc>
          <w:tcPr>
            <w:tcW w:w="794" w:type="dxa"/>
            <w:tcBorders>
              <w:top w:val="single" w:sz="4" w:space="0" w:color="auto"/>
              <w:bottom w:val="single" w:sz="4" w:space="0" w:color="auto"/>
            </w:tcBorders>
          </w:tcPr>
          <w:p w:rsidR="0045150E" w:rsidRDefault="0045150E">
            <w:pPr>
              <w:pStyle w:val="ConsPlusNormal"/>
              <w:jc w:val="center"/>
            </w:pPr>
            <w:r>
              <w:t>Реквизиты документа</w:t>
            </w:r>
          </w:p>
        </w:tc>
        <w:tc>
          <w:tcPr>
            <w:tcW w:w="1020" w:type="dxa"/>
            <w:tcBorders>
              <w:top w:val="single" w:sz="4" w:space="0" w:color="auto"/>
              <w:bottom w:val="single" w:sz="4" w:space="0" w:color="auto"/>
            </w:tcBorders>
          </w:tcPr>
          <w:p w:rsidR="0045150E" w:rsidRDefault="0045150E">
            <w:pPr>
              <w:pStyle w:val="ConsPlusNormal"/>
              <w:jc w:val="center"/>
            </w:pPr>
            <w:r>
              <w:t>Ответственный за разработку правового акта</w:t>
            </w:r>
          </w:p>
        </w:tc>
        <w:tc>
          <w:tcPr>
            <w:tcW w:w="1757" w:type="dxa"/>
            <w:tcBorders>
              <w:top w:val="single" w:sz="4" w:space="0" w:color="auto"/>
              <w:bottom w:val="single" w:sz="4" w:space="0" w:color="auto"/>
              <w:right w:val="nil"/>
            </w:tcBorders>
          </w:tcPr>
          <w:p w:rsidR="0045150E" w:rsidRDefault="0045150E">
            <w:pPr>
              <w:pStyle w:val="ConsPlusNormal"/>
              <w:jc w:val="center"/>
            </w:pPr>
            <w:r>
              <w:t>Связь с основным мероприятием, ведомственной целевой программой</w:t>
            </w:r>
          </w:p>
        </w:tc>
      </w:tr>
      <w:tr w:rsidR="0045150E">
        <w:tblPrEx>
          <w:tblBorders>
            <w:insideH w:val="none" w:sz="0" w:space="0" w:color="auto"/>
            <w:insideV w:val="none" w:sz="0" w:space="0" w:color="auto"/>
          </w:tblBorders>
        </w:tblPrEx>
        <w:tc>
          <w:tcPr>
            <w:tcW w:w="10544" w:type="dxa"/>
            <w:gridSpan w:val="7"/>
            <w:tcBorders>
              <w:top w:val="single" w:sz="4" w:space="0" w:color="auto"/>
              <w:left w:val="nil"/>
              <w:bottom w:val="nil"/>
              <w:right w:val="nil"/>
            </w:tcBorders>
          </w:tcPr>
          <w:p w:rsidR="0045150E" w:rsidRDefault="0045150E">
            <w:pPr>
              <w:pStyle w:val="ConsPlusNormal"/>
              <w:jc w:val="center"/>
              <w:outlineLvl w:val="2"/>
            </w:pPr>
            <w:r>
              <w:t>2020 год</w:t>
            </w:r>
          </w:p>
        </w:tc>
      </w:tr>
      <w:tr w:rsidR="0045150E">
        <w:tblPrEx>
          <w:tblBorders>
            <w:insideH w:val="none" w:sz="0" w:space="0" w:color="auto"/>
            <w:insideV w:val="none" w:sz="0" w:space="0" w:color="auto"/>
          </w:tblBorders>
        </w:tblPrEx>
        <w:tc>
          <w:tcPr>
            <w:tcW w:w="10544" w:type="dxa"/>
            <w:gridSpan w:val="7"/>
            <w:tcBorders>
              <w:top w:val="nil"/>
              <w:left w:val="nil"/>
              <w:bottom w:val="nil"/>
              <w:right w:val="nil"/>
            </w:tcBorders>
          </w:tcPr>
          <w:p w:rsidR="0045150E" w:rsidRDefault="0045150E">
            <w:pPr>
              <w:pStyle w:val="ConsPlusNormal"/>
              <w:jc w:val="center"/>
            </w:pPr>
            <w:r>
              <w:t>Акты Президента Российской Федерации</w:t>
            </w:r>
          </w:p>
        </w:tc>
      </w:tr>
      <w:tr w:rsidR="0045150E">
        <w:tblPrEx>
          <w:tblBorders>
            <w:insideH w:val="none" w:sz="0" w:space="0" w:color="auto"/>
            <w:insideV w:val="none" w:sz="0" w:space="0" w:color="auto"/>
          </w:tblBorders>
        </w:tblPrEx>
        <w:tc>
          <w:tcPr>
            <w:tcW w:w="2324" w:type="dxa"/>
            <w:tcBorders>
              <w:top w:val="nil"/>
              <w:left w:val="nil"/>
              <w:bottom w:val="nil"/>
              <w:right w:val="nil"/>
            </w:tcBorders>
          </w:tcPr>
          <w:p w:rsidR="0045150E" w:rsidRDefault="0045150E">
            <w:pPr>
              <w:pStyle w:val="ConsPlusNormal"/>
            </w:pPr>
            <w:r>
              <w:t xml:space="preserve">Стратегия развития </w:t>
            </w:r>
            <w:r>
              <w:lastRenderedPageBreak/>
              <w:t>государственной политики Российской Федерации в отношении российского казачества до 2025 года</w:t>
            </w:r>
          </w:p>
        </w:tc>
        <w:tc>
          <w:tcPr>
            <w:tcW w:w="2098" w:type="dxa"/>
            <w:tcBorders>
              <w:top w:val="nil"/>
              <w:left w:val="nil"/>
              <w:bottom w:val="nil"/>
              <w:right w:val="nil"/>
            </w:tcBorders>
          </w:tcPr>
          <w:p w:rsidR="0045150E" w:rsidRDefault="0045150E">
            <w:pPr>
              <w:pStyle w:val="ConsPlusNormal"/>
            </w:pPr>
            <w:r>
              <w:lastRenderedPageBreak/>
              <w:t xml:space="preserve">определение целей и </w:t>
            </w:r>
            <w:r>
              <w:lastRenderedPageBreak/>
              <w:t>задач государственной политики Российской Федерации в отношении российского казачества на период 2021 - 2025 годов, а также основных направлений ее реализации</w:t>
            </w:r>
          </w:p>
        </w:tc>
        <w:tc>
          <w:tcPr>
            <w:tcW w:w="1474" w:type="dxa"/>
            <w:tcBorders>
              <w:top w:val="nil"/>
              <w:left w:val="nil"/>
              <w:bottom w:val="nil"/>
              <w:right w:val="nil"/>
            </w:tcBorders>
          </w:tcPr>
          <w:p w:rsidR="0045150E" w:rsidRDefault="0045150E">
            <w:pPr>
              <w:pStyle w:val="ConsPlusNormal"/>
              <w:jc w:val="center"/>
            </w:pPr>
            <w:r>
              <w:lastRenderedPageBreak/>
              <w:t>декабрь</w:t>
            </w:r>
          </w:p>
        </w:tc>
        <w:tc>
          <w:tcPr>
            <w:tcW w:w="1077" w:type="dxa"/>
            <w:tcBorders>
              <w:top w:val="nil"/>
              <w:left w:val="nil"/>
              <w:bottom w:val="nil"/>
              <w:right w:val="nil"/>
            </w:tcBorders>
          </w:tcPr>
          <w:p w:rsidR="0045150E" w:rsidRDefault="0045150E">
            <w:pPr>
              <w:pStyle w:val="ConsPlusNormal"/>
              <w:jc w:val="center"/>
            </w:pPr>
            <w:r>
              <w:t>4</w:t>
            </w:r>
          </w:p>
        </w:tc>
        <w:tc>
          <w:tcPr>
            <w:tcW w:w="794" w:type="dxa"/>
            <w:tcBorders>
              <w:top w:val="nil"/>
              <w:left w:val="nil"/>
              <w:bottom w:val="nil"/>
              <w:right w:val="nil"/>
            </w:tcBorders>
          </w:tcPr>
          <w:p w:rsidR="0045150E" w:rsidRDefault="0045150E">
            <w:pPr>
              <w:pStyle w:val="ConsPlusNormal"/>
              <w:jc w:val="center"/>
            </w:pPr>
            <w:r>
              <w:t>-</w:t>
            </w:r>
          </w:p>
        </w:tc>
        <w:tc>
          <w:tcPr>
            <w:tcW w:w="1020" w:type="dxa"/>
            <w:tcBorders>
              <w:top w:val="nil"/>
              <w:left w:val="nil"/>
              <w:bottom w:val="nil"/>
              <w:right w:val="nil"/>
            </w:tcBorders>
          </w:tcPr>
          <w:p w:rsidR="0045150E" w:rsidRDefault="0045150E">
            <w:pPr>
              <w:pStyle w:val="ConsPlusNormal"/>
              <w:jc w:val="center"/>
            </w:pPr>
            <w:r>
              <w:t xml:space="preserve">ФАДН </w:t>
            </w:r>
            <w:r>
              <w:lastRenderedPageBreak/>
              <w:t>России</w:t>
            </w:r>
          </w:p>
        </w:tc>
        <w:tc>
          <w:tcPr>
            <w:tcW w:w="1757" w:type="dxa"/>
            <w:tcBorders>
              <w:top w:val="nil"/>
              <w:left w:val="nil"/>
              <w:bottom w:val="nil"/>
              <w:right w:val="nil"/>
            </w:tcBorders>
          </w:tcPr>
          <w:p w:rsidR="0045150E" w:rsidRDefault="0045150E">
            <w:pPr>
              <w:pStyle w:val="ConsPlusNormal"/>
            </w:pPr>
            <w:r>
              <w:lastRenderedPageBreak/>
              <w:t xml:space="preserve">Основное </w:t>
            </w:r>
            <w:r>
              <w:lastRenderedPageBreak/>
              <w:t>мероприятие 6.1 "Создание условий для привлечения членов казачьих обществ к несению государственной и иной службы"</w:t>
            </w:r>
          </w:p>
        </w:tc>
      </w:tr>
      <w:tr w:rsidR="0045150E">
        <w:tblPrEx>
          <w:tblBorders>
            <w:insideH w:val="none" w:sz="0" w:space="0" w:color="auto"/>
            <w:insideV w:val="none" w:sz="0" w:space="0" w:color="auto"/>
          </w:tblBorders>
        </w:tblPrEx>
        <w:tc>
          <w:tcPr>
            <w:tcW w:w="10544" w:type="dxa"/>
            <w:gridSpan w:val="7"/>
            <w:tcBorders>
              <w:top w:val="nil"/>
              <w:left w:val="nil"/>
              <w:bottom w:val="nil"/>
              <w:right w:val="nil"/>
            </w:tcBorders>
          </w:tcPr>
          <w:p w:rsidR="0045150E" w:rsidRDefault="0045150E">
            <w:pPr>
              <w:pStyle w:val="ConsPlusNormal"/>
              <w:jc w:val="center"/>
              <w:outlineLvl w:val="2"/>
            </w:pPr>
            <w:r>
              <w:lastRenderedPageBreak/>
              <w:t>2025 год</w:t>
            </w:r>
          </w:p>
        </w:tc>
      </w:tr>
      <w:tr w:rsidR="0045150E">
        <w:tblPrEx>
          <w:tblBorders>
            <w:insideH w:val="none" w:sz="0" w:space="0" w:color="auto"/>
            <w:insideV w:val="none" w:sz="0" w:space="0" w:color="auto"/>
          </w:tblBorders>
        </w:tblPrEx>
        <w:tc>
          <w:tcPr>
            <w:tcW w:w="10544" w:type="dxa"/>
            <w:gridSpan w:val="7"/>
            <w:tcBorders>
              <w:top w:val="nil"/>
              <w:left w:val="nil"/>
              <w:bottom w:val="nil"/>
              <w:right w:val="nil"/>
            </w:tcBorders>
          </w:tcPr>
          <w:p w:rsidR="0045150E" w:rsidRDefault="0045150E">
            <w:pPr>
              <w:pStyle w:val="ConsPlusNormal"/>
              <w:jc w:val="center"/>
            </w:pPr>
            <w:r>
              <w:t>Акты Президента Российской Федерации</w:t>
            </w:r>
          </w:p>
        </w:tc>
      </w:tr>
      <w:tr w:rsidR="0045150E">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45150E" w:rsidRDefault="0045150E">
            <w:pPr>
              <w:pStyle w:val="ConsPlusNormal"/>
            </w:pPr>
            <w:r>
              <w:t>Стратегия государственной национальной политики Российской Федерации до 2030 года</w:t>
            </w:r>
          </w:p>
        </w:tc>
        <w:tc>
          <w:tcPr>
            <w:tcW w:w="2098" w:type="dxa"/>
            <w:tcBorders>
              <w:top w:val="nil"/>
              <w:left w:val="nil"/>
              <w:bottom w:val="single" w:sz="4" w:space="0" w:color="auto"/>
              <w:right w:val="nil"/>
            </w:tcBorders>
          </w:tcPr>
          <w:p w:rsidR="0045150E" w:rsidRDefault="0045150E">
            <w:pPr>
              <w:pStyle w:val="ConsPlusNormal"/>
            </w:pPr>
            <w:r>
              <w:t>определение целей и задач государственной национальной политики Российской Федерации на период 2025 - 2030 годов, а также основных направлений ее реализации</w:t>
            </w:r>
          </w:p>
        </w:tc>
        <w:tc>
          <w:tcPr>
            <w:tcW w:w="1474" w:type="dxa"/>
            <w:tcBorders>
              <w:top w:val="nil"/>
              <w:left w:val="nil"/>
              <w:bottom w:val="single" w:sz="4" w:space="0" w:color="auto"/>
              <w:right w:val="nil"/>
            </w:tcBorders>
          </w:tcPr>
          <w:p w:rsidR="0045150E" w:rsidRDefault="0045150E">
            <w:pPr>
              <w:pStyle w:val="ConsPlusNormal"/>
              <w:jc w:val="center"/>
            </w:pPr>
            <w:r>
              <w:t>декабрь</w:t>
            </w:r>
          </w:p>
        </w:tc>
        <w:tc>
          <w:tcPr>
            <w:tcW w:w="1077" w:type="dxa"/>
            <w:tcBorders>
              <w:top w:val="nil"/>
              <w:left w:val="nil"/>
              <w:bottom w:val="single" w:sz="4" w:space="0" w:color="auto"/>
              <w:right w:val="nil"/>
            </w:tcBorders>
          </w:tcPr>
          <w:p w:rsidR="0045150E" w:rsidRDefault="0045150E">
            <w:pPr>
              <w:pStyle w:val="ConsPlusNormal"/>
              <w:jc w:val="center"/>
            </w:pPr>
            <w:r>
              <w:t>4</w:t>
            </w:r>
          </w:p>
        </w:tc>
        <w:tc>
          <w:tcPr>
            <w:tcW w:w="794" w:type="dxa"/>
            <w:tcBorders>
              <w:top w:val="nil"/>
              <w:left w:val="nil"/>
              <w:bottom w:val="single" w:sz="4" w:space="0" w:color="auto"/>
              <w:right w:val="nil"/>
            </w:tcBorders>
          </w:tcPr>
          <w:p w:rsidR="0045150E" w:rsidRDefault="0045150E">
            <w:pPr>
              <w:pStyle w:val="ConsPlusNormal"/>
              <w:jc w:val="center"/>
            </w:pPr>
            <w:r>
              <w:t>-</w:t>
            </w:r>
          </w:p>
        </w:tc>
        <w:tc>
          <w:tcPr>
            <w:tcW w:w="1020" w:type="dxa"/>
            <w:tcBorders>
              <w:top w:val="nil"/>
              <w:left w:val="nil"/>
              <w:bottom w:val="single" w:sz="4" w:space="0" w:color="auto"/>
              <w:right w:val="nil"/>
            </w:tcBorders>
          </w:tcPr>
          <w:p w:rsidR="0045150E" w:rsidRDefault="0045150E">
            <w:pPr>
              <w:pStyle w:val="ConsPlusNormal"/>
              <w:jc w:val="center"/>
            </w:pPr>
            <w:r>
              <w:t>ФАДН России</w:t>
            </w:r>
          </w:p>
        </w:tc>
        <w:tc>
          <w:tcPr>
            <w:tcW w:w="1757" w:type="dxa"/>
            <w:tcBorders>
              <w:top w:val="nil"/>
              <w:left w:val="nil"/>
              <w:bottom w:val="single" w:sz="4" w:space="0" w:color="auto"/>
              <w:right w:val="nil"/>
            </w:tcBorders>
          </w:tcPr>
          <w:p w:rsidR="0045150E" w:rsidRDefault="0045150E">
            <w:pPr>
              <w:pStyle w:val="ConsPlusNormal"/>
            </w:pPr>
            <w:r>
              <w:t>документ является основополагающим для всех основных мероприятий Программы</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4</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13" w:name="P5039"/>
      <w:bookmarkEnd w:id="13"/>
      <w:r>
        <w:t>РЕСУРСНОЕ ОБЕСПЕЧЕНИЕ</w:t>
      </w:r>
    </w:p>
    <w:p w:rsidR="0045150E" w:rsidRDefault="0045150E">
      <w:pPr>
        <w:pStyle w:val="ConsPlusTitle"/>
        <w:jc w:val="center"/>
      </w:pPr>
      <w:r>
        <w:t>РЕАЛИЗАЦИИ ГОСУДАРСТВЕННОЙ ПРОГРАММЫ РОССИЙСКОЙ ФЕДЕРАЦИИ</w:t>
      </w:r>
    </w:p>
    <w:p w:rsidR="0045150E" w:rsidRDefault="0045150E">
      <w:pPr>
        <w:pStyle w:val="ConsPlusTitle"/>
        <w:jc w:val="center"/>
      </w:pPr>
      <w:r>
        <w:t>"РЕАЛИЗАЦИЯ ГОСУДАРСТВЕННОЙ НАЦИОНАЛЬНОЙ ПОЛИТИКИ" ЗА СЧЕТ</w:t>
      </w:r>
    </w:p>
    <w:p w:rsidR="0045150E" w:rsidRDefault="0045150E">
      <w:pPr>
        <w:pStyle w:val="ConsPlusTitle"/>
        <w:jc w:val="center"/>
      </w:pPr>
      <w:r>
        <w:t xml:space="preserve">СРЕДСТВ ФЕДЕРАЛЬНОГО БЮДЖЕТА </w:t>
      </w:r>
      <w:hyperlink w:anchor="P5047" w:history="1">
        <w:r>
          <w:rPr>
            <w:color w:val="0000FF"/>
          </w:rPr>
          <w:t>&lt;*&gt;</w:t>
        </w:r>
      </w:hyperlink>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lastRenderedPageBreak/>
              <w:t>Список изменяющих документов</w:t>
            </w:r>
          </w:p>
          <w:p w:rsidR="0045150E" w:rsidRDefault="0045150E">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ind w:firstLine="540"/>
        <w:jc w:val="both"/>
      </w:pPr>
      <w:r>
        <w:t>--------------------------------</w:t>
      </w:r>
    </w:p>
    <w:p w:rsidR="0045150E" w:rsidRDefault="0045150E">
      <w:pPr>
        <w:pStyle w:val="ConsPlusNormal"/>
        <w:spacing w:before="200"/>
        <w:ind w:firstLine="540"/>
        <w:jc w:val="both"/>
      </w:pPr>
      <w:bookmarkStart w:id="14" w:name="P5047"/>
      <w:bookmarkEnd w:id="14"/>
      <w:r>
        <w:t>&lt;*&gt; Объемы бюджетных ассигнований на 2022 - 2025 годы подлежат уточнению в установленном порядке при формировании проекта федерального бюджета на очередной финансовый год и плановый период.</w:t>
      </w:r>
    </w:p>
    <w:p w:rsidR="0045150E" w:rsidRDefault="0045150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154"/>
        <w:gridCol w:w="562"/>
        <w:gridCol w:w="510"/>
        <w:gridCol w:w="567"/>
        <w:gridCol w:w="510"/>
        <w:gridCol w:w="1247"/>
        <w:gridCol w:w="1361"/>
        <w:gridCol w:w="1220"/>
        <w:gridCol w:w="1247"/>
        <w:gridCol w:w="1247"/>
        <w:gridCol w:w="1247"/>
        <w:gridCol w:w="1247"/>
        <w:gridCol w:w="1247"/>
        <w:gridCol w:w="1247"/>
        <w:gridCol w:w="1247"/>
      </w:tblGrid>
      <w:tr w:rsidR="0045150E">
        <w:tc>
          <w:tcPr>
            <w:tcW w:w="2041" w:type="dxa"/>
            <w:vMerge w:val="restart"/>
            <w:tcBorders>
              <w:top w:val="single" w:sz="4" w:space="0" w:color="auto"/>
              <w:left w:val="nil"/>
              <w:bottom w:val="single" w:sz="4" w:space="0" w:color="auto"/>
            </w:tcBorders>
          </w:tcPr>
          <w:p w:rsidR="0045150E" w:rsidRDefault="0045150E">
            <w:pPr>
              <w:pStyle w:val="ConsPlusNormal"/>
              <w:jc w:val="center"/>
            </w:pPr>
            <w:r>
              <w:t>Статус и наименование структурного элемента</w:t>
            </w:r>
          </w:p>
        </w:tc>
        <w:tc>
          <w:tcPr>
            <w:tcW w:w="2154" w:type="dxa"/>
            <w:vMerge w:val="restart"/>
            <w:tcBorders>
              <w:top w:val="single" w:sz="4" w:space="0" w:color="auto"/>
              <w:bottom w:val="single" w:sz="4" w:space="0" w:color="auto"/>
            </w:tcBorders>
          </w:tcPr>
          <w:p w:rsidR="0045150E" w:rsidRDefault="0045150E">
            <w:pPr>
              <w:pStyle w:val="ConsPlusNormal"/>
              <w:jc w:val="center"/>
            </w:pPr>
            <w:r>
              <w:t>ГРБС (ответственный исполнитель, соисполнитель, государственный заказчик-координатор, участник)</w:t>
            </w:r>
          </w:p>
        </w:tc>
        <w:tc>
          <w:tcPr>
            <w:tcW w:w="2149" w:type="dxa"/>
            <w:gridSpan w:val="4"/>
            <w:tcBorders>
              <w:top w:val="single" w:sz="4" w:space="0" w:color="auto"/>
              <w:bottom w:val="single" w:sz="4" w:space="0" w:color="auto"/>
            </w:tcBorders>
          </w:tcPr>
          <w:p w:rsidR="0045150E" w:rsidRDefault="0045150E">
            <w:pPr>
              <w:pStyle w:val="ConsPlusNormal"/>
              <w:jc w:val="center"/>
            </w:pPr>
            <w:r>
              <w:t>Код бюджетной классификации</w:t>
            </w:r>
          </w:p>
        </w:tc>
        <w:tc>
          <w:tcPr>
            <w:tcW w:w="12557" w:type="dxa"/>
            <w:gridSpan w:val="10"/>
            <w:tcBorders>
              <w:top w:val="single" w:sz="4" w:space="0" w:color="auto"/>
              <w:bottom w:val="single" w:sz="4" w:space="0" w:color="auto"/>
              <w:right w:val="nil"/>
            </w:tcBorders>
          </w:tcPr>
          <w:p w:rsidR="0045150E" w:rsidRDefault="0045150E">
            <w:pPr>
              <w:pStyle w:val="ConsPlusNormal"/>
              <w:jc w:val="center"/>
            </w:pPr>
            <w:r>
              <w:t>Объемы бюджетных ассигнований (тыс. рублей)</w:t>
            </w:r>
          </w:p>
        </w:tc>
      </w:tr>
      <w:tr w:rsidR="0045150E">
        <w:tc>
          <w:tcPr>
            <w:tcW w:w="2041" w:type="dxa"/>
            <w:vMerge/>
            <w:tcBorders>
              <w:top w:val="single" w:sz="4" w:space="0" w:color="auto"/>
              <w:left w:val="nil"/>
              <w:bottom w:val="single" w:sz="4" w:space="0" w:color="auto"/>
            </w:tcBorders>
          </w:tcPr>
          <w:p w:rsidR="0045150E" w:rsidRDefault="0045150E"/>
        </w:tc>
        <w:tc>
          <w:tcPr>
            <w:tcW w:w="2154" w:type="dxa"/>
            <w:vMerge/>
            <w:tcBorders>
              <w:top w:val="single" w:sz="4" w:space="0" w:color="auto"/>
              <w:bottom w:val="single" w:sz="4" w:space="0" w:color="auto"/>
            </w:tcBorders>
          </w:tcPr>
          <w:p w:rsidR="0045150E" w:rsidRDefault="0045150E"/>
        </w:tc>
        <w:tc>
          <w:tcPr>
            <w:tcW w:w="562" w:type="dxa"/>
            <w:vMerge w:val="restart"/>
            <w:tcBorders>
              <w:top w:val="single" w:sz="4" w:space="0" w:color="auto"/>
              <w:bottom w:val="single" w:sz="4" w:space="0" w:color="auto"/>
            </w:tcBorders>
          </w:tcPr>
          <w:p w:rsidR="0045150E" w:rsidRDefault="0045150E">
            <w:pPr>
              <w:pStyle w:val="ConsPlusNormal"/>
              <w:jc w:val="center"/>
            </w:pPr>
            <w:r>
              <w:t>ГРБС</w:t>
            </w:r>
          </w:p>
        </w:tc>
        <w:tc>
          <w:tcPr>
            <w:tcW w:w="510" w:type="dxa"/>
            <w:vMerge w:val="restart"/>
            <w:tcBorders>
              <w:top w:val="single" w:sz="4" w:space="0" w:color="auto"/>
              <w:bottom w:val="single" w:sz="4" w:space="0" w:color="auto"/>
            </w:tcBorders>
          </w:tcPr>
          <w:p w:rsidR="0045150E" w:rsidRDefault="0045150E">
            <w:pPr>
              <w:pStyle w:val="ConsPlusNormal"/>
              <w:jc w:val="center"/>
            </w:pPr>
            <w:r>
              <w:t>ГП</w:t>
            </w:r>
          </w:p>
        </w:tc>
        <w:tc>
          <w:tcPr>
            <w:tcW w:w="567" w:type="dxa"/>
            <w:vMerge w:val="restart"/>
            <w:tcBorders>
              <w:top w:val="single" w:sz="4" w:space="0" w:color="auto"/>
              <w:bottom w:val="single" w:sz="4" w:space="0" w:color="auto"/>
            </w:tcBorders>
          </w:tcPr>
          <w:p w:rsidR="0045150E" w:rsidRDefault="0045150E">
            <w:pPr>
              <w:pStyle w:val="ConsPlusNormal"/>
              <w:jc w:val="center"/>
            </w:pPr>
            <w:r>
              <w:t>пГП</w:t>
            </w:r>
          </w:p>
        </w:tc>
        <w:tc>
          <w:tcPr>
            <w:tcW w:w="510" w:type="dxa"/>
            <w:vMerge w:val="restart"/>
            <w:tcBorders>
              <w:top w:val="single" w:sz="4" w:space="0" w:color="auto"/>
              <w:bottom w:val="single" w:sz="4" w:space="0" w:color="auto"/>
            </w:tcBorders>
          </w:tcPr>
          <w:p w:rsidR="0045150E" w:rsidRDefault="0045150E">
            <w:pPr>
              <w:pStyle w:val="ConsPlusNormal"/>
              <w:jc w:val="center"/>
            </w:pPr>
            <w:r>
              <w:t>ОМ</w:t>
            </w:r>
          </w:p>
        </w:tc>
        <w:tc>
          <w:tcPr>
            <w:tcW w:w="2608" w:type="dxa"/>
            <w:gridSpan w:val="2"/>
            <w:tcBorders>
              <w:top w:val="single" w:sz="4" w:space="0" w:color="auto"/>
              <w:bottom w:val="single" w:sz="4" w:space="0" w:color="auto"/>
            </w:tcBorders>
          </w:tcPr>
          <w:p w:rsidR="0045150E" w:rsidRDefault="0045150E">
            <w:pPr>
              <w:pStyle w:val="ConsPlusNormal"/>
              <w:jc w:val="center"/>
            </w:pPr>
            <w:r>
              <w:t>2017 год</w:t>
            </w:r>
          </w:p>
        </w:tc>
        <w:tc>
          <w:tcPr>
            <w:tcW w:w="1220" w:type="dxa"/>
            <w:tcBorders>
              <w:top w:val="single" w:sz="4" w:space="0" w:color="auto"/>
              <w:bottom w:val="single" w:sz="4" w:space="0" w:color="auto"/>
            </w:tcBorders>
          </w:tcPr>
          <w:p w:rsidR="0045150E" w:rsidRDefault="0045150E">
            <w:pPr>
              <w:pStyle w:val="ConsPlusNormal"/>
              <w:jc w:val="center"/>
            </w:pPr>
            <w:r>
              <w:t>2018 год</w:t>
            </w:r>
          </w:p>
        </w:tc>
        <w:tc>
          <w:tcPr>
            <w:tcW w:w="1247" w:type="dxa"/>
            <w:tcBorders>
              <w:top w:val="single" w:sz="4" w:space="0" w:color="auto"/>
              <w:bottom w:val="single" w:sz="4" w:space="0" w:color="auto"/>
            </w:tcBorders>
          </w:tcPr>
          <w:p w:rsidR="0045150E" w:rsidRDefault="0045150E">
            <w:pPr>
              <w:pStyle w:val="ConsPlusNormal"/>
              <w:jc w:val="center"/>
            </w:pPr>
            <w:r>
              <w:t>2019 год</w:t>
            </w:r>
          </w:p>
        </w:tc>
        <w:tc>
          <w:tcPr>
            <w:tcW w:w="1247" w:type="dxa"/>
            <w:tcBorders>
              <w:top w:val="single" w:sz="4" w:space="0" w:color="auto"/>
              <w:bottom w:val="single" w:sz="4" w:space="0" w:color="auto"/>
            </w:tcBorders>
          </w:tcPr>
          <w:p w:rsidR="0045150E" w:rsidRDefault="0045150E">
            <w:pPr>
              <w:pStyle w:val="ConsPlusNormal"/>
              <w:jc w:val="center"/>
            </w:pPr>
            <w:r>
              <w:t>2020 год</w:t>
            </w:r>
          </w:p>
        </w:tc>
        <w:tc>
          <w:tcPr>
            <w:tcW w:w="1247" w:type="dxa"/>
            <w:tcBorders>
              <w:top w:val="single" w:sz="4" w:space="0" w:color="auto"/>
              <w:bottom w:val="single" w:sz="4" w:space="0" w:color="auto"/>
            </w:tcBorders>
          </w:tcPr>
          <w:p w:rsidR="0045150E" w:rsidRDefault="0045150E">
            <w:pPr>
              <w:pStyle w:val="ConsPlusNormal"/>
              <w:jc w:val="center"/>
            </w:pPr>
            <w:r>
              <w:t>2021 год</w:t>
            </w:r>
          </w:p>
        </w:tc>
        <w:tc>
          <w:tcPr>
            <w:tcW w:w="1247" w:type="dxa"/>
            <w:tcBorders>
              <w:top w:val="single" w:sz="4" w:space="0" w:color="auto"/>
              <w:bottom w:val="single" w:sz="4" w:space="0" w:color="auto"/>
            </w:tcBorders>
          </w:tcPr>
          <w:p w:rsidR="0045150E" w:rsidRDefault="0045150E">
            <w:pPr>
              <w:pStyle w:val="ConsPlusNormal"/>
              <w:jc w:val="center"/>
            </w:pPr>
            <w:r>
              <w:t>2022 год</w:t>
            </w:r>
          </w:p>
        </w:tc>
        <w:tc>
          <w:tcPr>
            <w:tcW w:w="1247" w:type="dxa"/>
            <w:tcBorders>
              <w:top w:val="single" w:sz="4" w:space="0" w:color="auto"/>
              <w:bottom w:val="single" w:sz="4" w:space="0" w:color="auto"/>
            </w:tcBorders>
          </w:tcPr>
          <w:p w:rsidR="0045150E" w:rsidRDefault="0045150E">
            <w:pPr>
              <w:pStyle w:val="ConsPlusNormal"/>
              <w:jc w:val="center"/>
            </w:pPr>
            <w:r>
              <w:t>2023 год</w:t>
            </w:r>
          </w:p>
        </w:tc>
        <w:tc>
          <w:tcPr>
            <w:tcW w:w="1247" w:type="dxa"/>
            <w:tcBorders>
              <w:top w:val="single" w:sz="4" w:space="0" w:color="auto"/>
              <w:bottom w:val="single" w:sz="4" w:space="0" w:color="auto"/>
            </w:tcBorders>
          </w:tcPr>
          <w:p w:rsidR="0045150E" w:rsidRDefault="0045150E">
            <w:pPr>
              <w:pStyle w:val="ConsPlusNormal"/>
              <w:jc w:val="center"/>
            </w:pPr>
            <w:r>
              <w:t>2024 год</w:t>
            </w:r>
          </w:p>
        </w:tc>
        <w:tc>
          <w:tcPr>
            <w:tcW w:w="1247"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041" w:type="dxa"/>
            <w:vMerge/>
            <w:tcBorders>
              <w:top w:val="single" w:sz="4" w:space="0" w:color="auto"/>
              <w:left w:val="nil"/>
              <w:bottom w:val="single" w:sz="4" w:space="0" w:color="auto"/>
            </w:tcBorders>
          </w:tcPr>
          <w:p w:rsidR="0045150E" w:rsidRDefault="0045150E"/>
        </w:tc>
        <w:tc>
          <w:tcPr>
            <w:tcW w:w="2154" w:type="dxa"/>
            <w:vMerge/>
            <w:tcBorders>
              <w:top w:val="single" w:sz="4" w:space="0" w:color="auto"/>
              <w:bottom w:val="single" w:sz="4" w:space="0" w:color="auto"/>
            </w:tcBorders>
          </w:tcPr>
          <w:p w:rsidR="0045150E" w:rsidRDefault="0045150E"/>
        </w:tc>
        <w:tc>
          <w:tcPr>
            <w:tcW w:w="562" w:type="dxa"/>
            <w:vMerge/>
            <w:tcBorders>
              <w:top w:val="single" w:sz="4" w:space="0" w:color="auto"/>
              <w:bottom w:val="single" w:sz="4" w:space="0" w:color="auto"/>
            </w:tcBorders>
          </w:tcPr>
          <w:p w:rsidR="0045150E" w:rsidRDefault="0045150E"/>
        </w:tc>
        <w:tc>
          <w:tcPr>
            <w:tcW w:w="510" w:type="dxa"/>
            <w:vMerge/>
            <w:tcBorders>
              <w:top w:val="single" w:sz="4" w:space="0" w:color="auto"/>
              <w:bottom w:val="single" w:sz="4" w:space="0" w:color="auto"/>
            </w:tcBorders>
          </w:tcPr>
          <w:p w:rsidR="0045150E" w:rsidRDefault="0045150E"/>
        </w:tc>
        <w:tc>
          <w:tcPr>
            <w:tcW w:w="567" w:type="dxa"/>
            <w:vMerge/>
            <w:tcBorders>
              <w:top w:val="single" w:sz="4" w:space="0" w:color="auto"/>
              <w:bottom w:val="single" w:sz="4" w:space="0" w:color="auto"/>
            </w:tcBorders>
          </w:tcPr>
          <w:p w:rsidR="0045150E" w:rsidRDefault="0045150E"/>
        </w:tc>
        <w:tc>
          <w:tcPr>
            <w:tcW w:w="510" w:type="dxa"/>
            <w:vMerge/>
            <w:tcBorders>
              <w:top w:val="single" w:sz="4" w:space="0" w:color="auto"/>
              <w:bottom w:val="single" w:sz="4" w:space="0" w:color="auto"/>
            </w:tcBorders>
          </w:tcPr>
          <w:p w:rsidR="0045150E" w:rsidRDefault="0045150E"/>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361" w:type="dxa"/>
            <w:tcBorders>
              <w:top w:val="single" w:sz="4" w:space="0" w:color="auto"/>
              <w:bottom w:val="single" w:sz="4" w:space="0" w:color="auto"/>
            </w:tcBorders>
          </w:tcPr>
          <w:p w:rsidR="0045150E" w:rsidRDefault="0045150E">
            <w:pPr>
              <w:pStyle w:val="ConsPlusNormal"/>
              <w:jc w:val="center"/>
            </w:pPr>
            <w:r>
              <w:t>факт.</w:t>
            </w:r>
          </w:p>
        </w:tc>
        <w:tc>
          <w:tcPr>
            <w:tcW w:w="1220"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tcBorders>
          </w:tcPr>
          <w:p w:rsidR="0045150E" w:rsidRDefault="0045150E">
            <w:pPr>
              <w:pStyle w:val="ConsPlusNormal"/>
              <w:jc w:val="center"/>
            </w:pPr>
            <w:r>
              <w:t>план.</w:t>
            </w:r>
          </w:p>
        </w:tc>
        <w:tc>
          <w:tcPr>
            <w:tcW w:w="1247"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2041" w:type="dxa"/>
            <w:vMerge w:val="restart"/>
            <w:tcBorders>
              <w:top w:val="single" w:sz="4" w:space="0" w:color="auto"/>
              <w:left w:val="nil"/>
              <w:bottom w:val="nil"/>
              <w:right w:val="nil"/>
            </w:tcBorders>
          </w:tcPr>
          <w:p w:rsidR="0045150E" w:rsidRDefault="0045150E">
            <w:pPr>
              <w:pStyle w:val="ConsPlusNormal"/>
            </w:pPr>
            <w:r>
              <w:t>Государственная программа Российской Федерации "Реализация государственной национальной политики"</w:t>
            </w:r>
          </w:p>
        </w:tc>
        <w:tc>
          <w:tcPr>
            <w:tcW w:w="2154" w:type="dxa"/>
            <w:tcBorders>
              <w:top w:val="single" w:sz="4" w:space="0" w:color="auto"/>
              <w:left w:val="nil"/>
              <w:bottom w:val="nil"/>
              <w:right w:val="nil"/>
            </w:tcBorders>
          </w:tcPr>
          <w:p w:rsidR="0045150E" w:rsidRDefault="0045150E">
            <w:pPr>
              <w:pStyle w:val="ConsPlusNormal"/>
            </w:pPr>
            <w:r>
              <w:t>всего</w:t>
            </w:r>
          </w:p>
        </w:tc>
        <w:tc>
          <w:tcPr>
            <w:tcW w:w="562" w:type="dxa"/>
            <w:tcBorders>
              <w:top w:val="single" w:sz="4" w:space="0" w:color="auto"/>
              <w:left w:val="nil"/>
              <w:bottom w:val="nil"/>
              <w:right w:val="nil"/>
            </w:tcBorders>
          </w:tcPr>
          <w:p w:rsidR="0045150E" w:rsidRDefault="0045150E">
            <w:pPr>
              <w:pStyle w:val="ConsPlusNormal"/>
              <w:jc w:val="center"/>
            </w:pPr>
            <w:r>
              <w:t>X</w:t>
            </w:r>
          </w:p>
        </w:tc>
        <w:tc>
          <w:tcPr>
            <w:tcW w:w="510" w:type="dxa"/>
            <w:tcBorders>
              <w:top w:val="single" w:sz="4" w:space="0" w:color="auto"/>
              <w:left w:val="nil"/>
              <w:bottom w:val="nil"/>
              <w:right w:val="nil"/>
            </w:tcBorders>
          </w:tcPr>
          <w:p w:rsidR="0045150E" w:rsidRDefault="0045150E">
            <w:pPr>
              <w:pStyle w:val="ConsPlusNormal"/>
              <w:jc w:val="center"/>
            </w:pPr>
            <w:r>
              <w:t>46</w:t>
            </w:r>
          </w:p>
        </w:tc>
        <w:tc>
          <w:tcPr>
            <w:tcW w:w="567" w:type="dxa"/>
            <w:tcBorders>
              <w:top w:val="single" w:sz="4" w:space="0" w:color="auto"/>
              <w:left w:val="nil"/>
              <w:bottom w:val="nil"/>
              <w:right w:val="nil"/>
            </w:tcBorders>
          </w:tcPr>
          <w:p w:rsidR="0045150E" w:rsidRDefault="0045150E">
            <w:pPr>
              <w:pStyle w:val="ConsPlusNormal"/>
              <w:jc w:val="center"/>
            </w:pPr>
            <w:r>
              <w:t>0</w:t>
            </w:r>
          </w:p>
        </w:tc>
        <w:tc>
          <w:tcPr>
            <w:tcW w:w="510" w:type="dxa"/>
            <w:tcBorders>
              <w:top w:val="single" w:sz="4" w:space="0" w:color="auto"/>
              <w:left w:val="nil"/>
              <w:bottom w:val="nil"/>
              <w:right w:val="nil"/>
            </w:tcBorders>
          </w:tcPr>
          <w:p w:rsidR="0045150E" w:rsidRDefault="0045150E">
            <w:pPr>
              <w:pStyle w:val="ConsPlusNormal"/>
              <w:jc w:val="center"/>
            </w:pPr>
            <w:r>
              <w:t>00</w:t>
            </w:r>
          </w:p>
        </w:tc>
        <w:tc>
          <w:tcPr>
            <w:tcW w:w="1247" w:type="dxa"/>
            <w:tcBorders>
              <w:top w:val="single" w:sz="4" w:space="0" w:color="auto"/>
              <w:left w:val="nil"/>
              <w:bottom w:val="nil"/>
              <w:right w:val="nil"/>
            </w:tcBorders>
          </w:tcPr>
          <w:p w:rsidR="0045150E" w:rsidRDefault="0045150E">
            <w:pPr>
              <w:pStyle w:val="ConsPlusNormal"/>
              <w:jc w:val="center"/>
            </w:pPr>
            <w:r>
              <w:t>2499815,9</w:t>
            </w:r>
          </w:p>
        </w:tc>
        <w:tc>
          <w:tcPr>
            <w:tcW w:w="1361" w:type="dxa"/>
            <w:tcBorders>
              <w:top w:val="single" w:sz="4" w:space="0" w:color="auto"/>
              <w:left w:val="nil"/>
              <w:bottom w:val="nil"/>
              <w:right w:val="nil"/>
            </w:tcBorders>
          </w:tcPr>
          <w:p w:rsidR="0045150E" w:rsidRDefault="0045150E">
            <w:pPr>
              <w:pStyle w:val="ConsPlusNormal"/>
              <w:jc w:val="center"/>
            </w:pPr>
            <w:r>
              <w:t>1961770,7</w:t>
            </w:r>
          </w:p>
        </w:tc>
        <w:tc>
          <w:tcPr>
            <w:tcW w:w="1220" w:type="dxa"/>
            <w:tcBorders>
              <w:top w:val="single" w:sz="4" w:space="0" w:color="auto"/>
              <w:left w:val="nil"/>
              <w:bottom w:val="nil"/>
              <w:right w:val="nil"/>
            </w:tcBorders>
          </w:tcPr>
          <w:p w:rsidR="0045150E" w:rsidRDefault="0045150E">
            <w:pPr>
              <w:pStyle w:val="ConsPlusNormal"/>
              <w:jc w:val="center"/>
            </w:pPr>
            <w:r>
              <w:t>2410108,9</w:t>
            </w:r>
          </w:p>
        </w:tc>
        <w:tc>
          <w:tcPr>
            <w:tcW w:w="1247" w:type="dxa"/>
            <w:tcBorders>
              <w:top w:val="single" w:sz="4" w:space="0" w:color="auto"/>
              <w:left w:val="nil"/>
              <w:bottom w:val="nil"/>
              <w:right w:val="nil"/>
            </w:tcBorders>
          </w:tcPr>
          <w:p w:rsidR="0045150E" w:rsidRDefault="0045150E">
            <w:pPr>
              <w:pStyle w:val="ConsPlusNormal"/>
              <w:jc w:val="center"/>
            </w:pPr>
            <w:r>
              <w:t>2378501,4</w:t>
            </w:r>
          </w:p>
        </w:tc>
        <w:tc>
          <w:tcPr>
            <w:tcW w:w="1247" w:type="dxa"/>
            <w:tcBorders>
              <w:top w:val="single" w:sz="4" w:space="0" w:color="auto"/>
              <w:left w:val="nil"/>
              <w:bottom w:val="nil"/>
              <w:right w:val="nil"/>
            </w:tcBorders>
          </w:tcPr>
          <w:p w:rsidR="0045150E" w:rsidRDefault="0045150E">
            <w:pPr>
              <w:pStyle w:val="ConsPlusNormal"/>
              <w:jc w:val="center"/>
            </w:pPr>
            <w:r>
              <w:t>2303573,8</w:t>
            </w:r>
          </w:p>
        </w:tc>
        <w:tc>
          <w:tcPr>
            <w:tcW w:w="1247" w:type="dxa"/>
            <w:tcBorders>
              <w:top w:val="single" w:sz="4" w:space="0" w:color="auto"/>
              <w:left w:val="nil"/>
              <w:bottom w:val="nil"/>
              <w:right w:val="nil"/>
            </w:tcBorders>
          </w:tcPr>
          <w:p w:rsidR="0045150E" w:rsidRDefault="0045150E">
            <w:pPr>
              <w:pStyle w:val="ConsPlusNormal"/>
              <w:jc w:val="center"/>
            </w:pPr>
            <w:r>
              <w:t>2313148,1</w:t>
            </w:r>
          </w:p>
        </w:tc>
        <w:tc>
          <w:tcPr>
            <w:tcW w:w="1247" w:type="dxa"/>
            <w:tcBorders>
              <w:top w:val="single" w:sz="4" w:space="0" w:color="auto"/>
              <w:left w:val="nil"/>
              <w:bottom w:val="nil"/>
              <w:right w:val="nil"/>
            </w:tcBorders>
          </w:tcPr>
          <w:p w:rsidR="0045150E" w:rsidRDefault="0045150E">
            <w:pPr>
              <w:pStyle w:val="ConsPlusNormal"/>
              <w:jc w:val="center"/>
            </w:pPr>
            <w:r>
              <w:t>3119239,3</w:t>
            </w:r>
          </w:p>
        </w:tc>
        <w:tc>
          <w:tcPr>
            <w:tcW w:w="1247" w:type="dxa"/>
            <w:tcBorders>
              <w:top w:val="single" w:sz="4" w:space="0" w:color="auto"/>
              <w:left w:val="nil"/>
              <w:bottom w:val="nil"/>
              <w:right w:val="nil"/>
            </w:tcBorders>
          </w:tcPr>
          <w:p w:rsidR="0045150E" w:rsidRDefault="0045150E">
            <w:pPr>
              <w:pStyle w:val="ConsPlusNormal"/>
              <w:jc w:val="center"/>
            </w:pPr>
            <w:r>
              <w:t>3117453,8</w:t>
            </w:r>
          </w:p>
        </w:tc>
        <w:tc>
          <w:tcPr>
            <w:tcW w:w="1247" w:type="dxa"/>
            <w:tcBorders>
              <w:top w:val="single" w:sz="4" w:space="0" w:color="auto"/>
              <w:left w:val="nil"/>
              <w:bottom w:val="nil"/>
              <w:right w:val="nil"/>
            </w:tcBorders>
          </w:tcPr>
          <w:p w:rsidR="0045150E" w:rsidRDefault="0045150E">
            <w:pPr>
              <w:pStyle w:val="ConsPlusNormal"/>
              <w:jc w:val="center"/>
            </w:pPr>
            <w:r>
              <w:t>3119239,3</w:t>
            </w:r>
          </w:p>
        </w:tc>
        <w:tc>
          <w:tcPr>
            <w:tcW w:w="1247" w:type="dxa"/>
            <w:tcBorders>
              <w:top w:val="single" w:sz="4" w:space="0" w:color="auto"/>
              <w:left w:val="nil"/>
              <w:bottom w:val="nil"/>
              <w:right w:val="nil"/>
            </w:tcBorders>
          </w:tcPr>
          <w:p w:rsidR="0045150E" w:rsidRDefault="0045150E">
            <w:pPr>
              <w:pStyle w:val="ConsPlusNormal"/>
              <w:jc w:val="center"/>
            </w:pPr>
            <w:r>
              <w:t>3117453,7</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2499815,9</w:t>
            </w:r>
          </w:p>
        </w:tc>
        <w:tc>
          <w:tcPr>
            <w:tcW w:w="1361" w:type="dxa"/>
            <w:tcBorders>
              <w:top w:val="nil"/>
              <w:left w:val="nil"/>
              <w:bottom w:val="nil"/>
              <w:right w:val="nil"/>
            </w:tcBorders>
          </w:tcPr>
          <w:p w:rsidR="0045150E" w:rsidRDefault="0045150E">
            <w:pPr>
              <w:pStyle w:val="ConsPlusNormal"/>
              <w:jc w:val="center"/>
            </w:pPr>
            <w:r>
              <w:t>1961770,7</w:t>
            </w:r>
          </w:p>
        </w:tc>
        <w:tc>
          <w:tcPr>
            <w:tcW w:w="1220" w:type="dxa"/>
            <w:tcBorders>
              <w:top w:val="nil"/>
              <w:left w:val="nil"/>
              <w:bottom w:val="nil"/>
              <w:right w:val="nil"/>
            </w:tcBorders>
          </w:tcPr>
          <w:p w:rsidR="0045150E" w:rsidRDefault="0045150E">
            <w:pPr>
              <w:pStyle w:val="ConsPlusNormal"/>
              <w:jc w:val="center"/>
            </w:pPr>
            <w:r>
              <w:t>2410108,9</w:t>
            </w:r>
          </w:p>
        </w:tc>
        <w:tc>
          <w:tcPr>
            <w:tcW w:w="1247" w:type="dxa"/>
            <w:tcBorders>
              <w:top w:val="nil"/>
              <w:left w:val="nil"/>
              <w:bottom w:val="nil"/>
              <w:right w:val="nil"/>
            </w:tcBorders>
          </w:tcPr>
          <w:p w:rsidR="0045150E" w:rsidRDefault="0045150E">
            <w:pPr>
              <w:pStyle w:val="ConsPlusNormal"/>
              <w:jc w:val="center"/>
            </w:pPr>
            <w:r>
              <w:t>2378501,4</w:t>
            </w:r>
          </w:p>
        </w:tc>
        <w:tc>
          <w:tcPr>
            <w:tcW w:w="1247" w:type="dxa"/>
            <w:tcBorders>
              <w:top w:val="nil"/>
              <w:left w:val="nil"/>
              <w:bottom w:val="nil"/>
              <w:right w:val="nil"/>
            </w:tcBorders>
          </w:tcPr>
          <w:p w:rsidR="0045150E" w:rsidRDefault="0045150E">
            <w:pPr>
              <w:pStyle w:val="ConsPlusNormal"/>
              <w:jc w:val="center"/>
            </w:pPr>
            <w:r>
              <w:t>2303573,8</w:t>
            </w:r>
          </w:p>
        </w:tc>
        <w:tc>
          <w:tcPr>
            <w:tcW w:w="1247" w:type="dxa"/>
            <w:tcBorders>
              <w:top w:val="nil"/>
              <w:left w:val="nil"/>
              <w:bottom w:val="nil"/>
              <w:right w:val="nil"/>
            </w:tcBorders>
          </w:tcPr>
          <w:p w:rsidR="0045150E" w:rsidRDefault="0045150E">
            <w:pPr>
              <w:pStyle w:val="ConsPlusNormal"/>
              <w:jc w:val="center"/>
            </w:pPr>
            <w:r>
              <w:t>2313148,1</w:t>
            </w:r>
          </w:p>
        </w:tc>
        <w:tc>
          <w:tcPr>
            <w:tcW w:w="1247" w:type="dxa"/>
            <w:tcBorders>
              <w:top w:val="nil"/>
              <w:left w:val="nil"/>
              <w:bottom w:val="nil"/>
              <w:right w:val="nil"/>
            </w:tcBorders>
          </w:tcPr>
          <w:p w:rsidR="0045150E" w:rsidRDefault="0045150E">
            <w:pPr>
              <w:pStyle w:val="ConsPlusNormal"/>
              <w:jc w:val="center"/>
            </w:pPr>
            <w:r>
              <w:t>3119239,3</w:t>
            </w:r>
          </w:p>
        </w:tc>
        <w:tc>
          <w:tcPr>
            <w:tcW w:w="1247" w:type="dxa"/>
            <w:tcBorders>
              <w:top w:val="nil"/>
              <w:left w:val="nil"/>
              <w:bottom w:val="nil"/>
              <w:right w:val="nil"/>
            </w:tcBorders>
          </w:tcPr>
          <w:p w:rsidR="0045150E" w:rsidRDefault="0045150E">
            <w:pPr>
              <w:pStyle w:val="ConsPlusNormal"/>
              <w:jc w:val="center"/>
            </w:pPr>
            <w:r>
              <w:t>3117453,8</w:t>
            </w:r>
          </w:p>
        </w:tc>
        <w:tc>
          <w:tcPr>
            <w:tcW w:w="1247" w:type="dxa"/>
            <w:tcBorders>
              <w:top w:val="nil"/>
              <w:left w:val="nil"/>
              <w:bottom w:val="nil"/>
              <w:right w:val="nil"/>
            </w:tcBorders>
          </w:tcPr>
          <w:p w:rsidR="0045150E" w:rsidRDefault="0045150E">
            <w:pPr>
              <w:pStyle w:val="ConsPlusNormal"/>
              <w:jc w:val="center"/>
            </w:pPr>
            <w:r>
              <w:t>3119239,3</w:t>
            </w:r>
          </w:p>
        </w:tc>
        <w:tc>
          <w:tcPr>
            <w:tcW w:w="1247" w:type="dxa"/>
            <w:tcBorders>
              <w:top w:val="nil"/>
              <w:left w:val="nil"/>
              <w:bottom w:val="nil"/>
              <w:right w:val="nil"/>
            </w:tcBorders>
          </w:tcPr>
          <w:p w:rsidR="0045150E" w:rsidRDefault="0045150E">
            <w:pPr>
              <w:pStyle w:val="ConsPlusNormal"/>
              <w:jc w:val="center"/>
            </w:pPr>
            <w:r>
              <w:t>3117453,7</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2100584,9</w:t>
            </w:r>
          </w:p>
        </w:tc>
        <w:tc>
          <w:tcPr>
            <w:tcW w:w="1361" w:type="dxa"/>
            <w:tcBorders>
              <w:top w:val="nil"/>
              <w:left w:val="nil"/>
              <w:bottom w:val="nil"/>
              <w:right w:val="nil"/>
            </w:tcBorders>
          </w:tcPr>
          <w:p w:rsidR="0045150E" w:rsidRDefault="0045150E">
            <w:pPr>
              <w:pStyle w:val="ConsPlusNormal"/>
              <w:jc w:val="center"/>
            </w:pPr>
            <w:r>
              <w:t>1531858,66</w:t>
            </w:r>
          </w:p>
        </w:tc>
        <w:tc>
          <w:tcPr>
            <w:tcW w:w="1220" w:type="dxa"/>
            <w:tcBorders>
              <w:top w:val="nil"/>
              <w:left w:val="nil"/>
              <w:bottom w:val="nil"/>
              <w:right w:val="nil"/>
            </w:tcBorders>
          </w:tcPr>
          <w:p w:rsidR="0045150E" w:rsidRDefault="0045150E">
            <w:pPr>
              <w:pStyle w:val="ConsPlusNormal"/>
              <w:jc w:val="center"/>
            </w:pPr>
            <w:r>
              <w:t>1979564,7</w:t>
            </w:r>
          </w:p>
        </w:tc>
        <w:tc>
          <w:tcPr>
            <w:tcW w:w="1247" w:type="dxa"/>
            <w:tcBorders>
              <w:top w:val="nil"/>
              <w:left w:val="nil"/>
              <w:bottom w:val="nil"/>
              <w:right w:val="nil"/>
            </w:tcBorders>
          </w:tcPr>
          <w:p w:rsidR="0045150E" w:rsidRDefault="0045150E">
            <w:pPr>
              <w:pStyle w:val="ConsPlusNormal"/>
              <w:jc w:val="center"/>
            </w:pPr>
            <w:r>
              <w:t>1943791,9</w:t>
            </w:r>
          </w:p>
        </w:tc>
        <w:tc>
          <w:tcPr>
            <w:tcW w:w="1247" w:type="dxa"/>
            <w:tcBorders>
              <w:top w:val="nil"/>
              <w:left w:val="nil"/>
              <w:bottom w:val="nil"/>
              <w:right w:val="nil"/>
            </w:tcBorders>
          </w:tcPr>
          <w:p w:rsidR="0045150E" w:rsidRDefault="0045150E">
            <w:pPr>
              <w:pStyle w:val="ConsPlusNormal"/>
              <w:jc w:val="center"/>
            </w:pPr>
            <w:r>
              <w:t>1863817</w:t>
            </w:r>
          </w:p>
        </w:tc>
        <w:tc>
          <w:tcPr>
            <w:tcW w:w="1247" w:type="dxa"/>
            <w:tcBorders>
              <w:top w:val="nil"/>
              <w:left w:val="nil"/>
              <w:bottom w:val="nil"/>
              <w:right w:val="nil"/>
            </w:tcBorders>
          </w:tcPr>
          <w:p w:rsidR="0045150E" w:rsidRDefault="0045150E">
            <w:pPr>
              <w:pStyle w:val="ConsPlusNormal"/>
              <w:jc w:val="center"/>
            </w:pPr>
            <w:r>
              <w:t>1866237</w:t>
            </w:r>
          </w:p>
        </w:tc>
        <w:tc>
          <w:tcPr>
            <w:tcW w:w="1247" w:type="dxa"/>
            <w:tcBorders>
              <w:top w:val="nil"/>
              <w:left w:val="nil"/>
              <w:bottom w:val="nil"/>
              <w:right w:val="nil"/>
            </w:tcBorders>
          </w:tcPr>
          <w:p w:rsidR="0045150E" w:rsidRDefault="0045150E">
            <w:pPr>
              <w:pStyle w:val="ConsPlusNormal"/>
              <w:jc w:val="center"/>
            </w:pPr>
            <w:r>
              <w:t>2758600,5</w:t>
            </w:r>
          </w:p>
        </w:tc>
        <w:tc>
          <w:tcPr>
            <w:tcW w:w="1247" w:type="dxa"/>
            <w:tcBorders>
              <w:top w:val="nil"/>
              <w:left w:val="nil"/>
              <w:bottom w:val="nil"/>
              <w:right w:val="nil"/>
            </w:tcBorders>
          </w:tcPr>
          <w:p w:rsidR="0045150E" w:rsidRDefault="0045150E">
            <w:pPr>
              <w:pStyle w:val="ConsPlusNormal"/>
              <w:jc w:val="center"/>
            </w:pPr>
            <w:r>
              <w:t>2758565</w:t>
            </w:r>
          </w:p>
        </w:tc>
        <w:tc>
          <w:tcPr>
            <w:tcW w:w="1247" w:type="dxa"/>
            <w:tcBorders>
              <w:top w:val="nil"/>
              <w:left w:val="nil"/>
              <w:bottom w:val="nil"/>
              <w:right w:val="nil"/>
            </w:tcBorders>
          </w:tcPr>
          <w:p w:rsidR="0045150E" w:rsidRDefault="0045150E">
            <w:pPr>
              <w:pStyle w:val="ConsPlusNormal"/>
              <w:jc w:val="center"/>
            </w:pPr>
            <w:r>
              <w:t>2758600,5</w:t>
            </w:r>
          </w:p>
        </w:tc>
        <w:tc>
          <w:tcPr>
            <w:tcW w:w="1247" w:type="dxa"/>
            <w:tcBorders>
              <w:top w:val="nil"/>
              <w:left w:val="nil"/>
              <w:bottom w:val="nil"/>
              <w:right w:val="nil"/>
            </w:tcBorders>
          </w:tcPr>
          <w:p w:rsidR="0045150E" w:rsidRDefault="0045150E">
            <w:pPr>
              <w:pStyle w:val="ConsPlusNormal"/>
              <w:jc w:val="center"/>
            </w:pPr>
            <w:r>
              <w:t>2758564,9</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14374,3</w:t>
            </w:r>
          </w:p>
        </w:tc>
        <w:tc>
          <w:tcPr>
            <w:tcW w:w="1361" w:type="dxa"/>
            <w:tcBorders>
              <w:top w:val="nil"/>
              <w:left w:val="nil"/>
              <w:bottom w:val="nil"/>
              <w:right w:val="nil"/>
            </w:tcBorders>
          </w:tcPr>
          <w:p w:rsidR="0045150E" w:rsidRDefault="0045150E">
            <w:pPr>
              <w:pStyle w:val="ConsPlusNormal"/>
              <w:jc w:val="center"/>
            </w:pPr>
            <w:r>
              <w:t>11481,86</w:t>
            </w:r>
          </w:p>
        </w:tc>
        <w:tc>
          <w:tcPr>
            <w:tcW w:w="1220" w:type="dxa"/>
            <w:tcBorders>
              <w:top w:val="nil"/>
              <w:left w:val="nil"/>
              <w:bottom w:val="nil"/>
              <w:right w:val="nil"/>
            </w:tcBorders>
          </w:tcPr>
          <w:p w:rsidR="0045150E" w:rsidRDefault="0045150E">
            <w:pPr>
              <w:pStyle w:val="ConsPlusNormal"/>
              <w:jc w:val="center"/>
            </w:pPr>
            <w:r>
              <w:t>13637,2</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c>
          <w:tcPr>
            <w:tcW w:w="1247" w:type="dxa"/>
            <w:tcBorders>
              <w:top w:val="nil"/>
              <w:left w:val="nil"/>
              <w:bottom w:val="nil"/>
              <w:right w:val="nil"/>
            </w:tcBorders>
          </w:tcPr>
          <w:p w:rsidR="0045150E" w:rsidRDefault="0045150E">
            <w:pPr>
              <w:pStyle w:val="ConsPlusNormal"/>
              <w:jc w:val="center"/>
            </w:pPr>
            <w:r>
              <w:t>13609,7</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Минобрнауки России</w:t>
            </w:r>
          </w:p>
          <w:p w:rsidR="0045150E" w:rsidRDefault="0045150E">
            <w:pPr>
              <w:pStyle w:val="ConsPlusNormal"/>
            </w:pPr>
            <w:r>
              <w:t>(до 15 мая 2018 г.)</w:t>
            </w:r>
          </w:p>
        </w:tc>
        <w:tc>
          <w:tcPr>
            <w:tcW w:w="562" w:type="dxa"/>
            <w:tcBorders>
              <w:top w:val="nil"/>
              <w:left w:val="nil"/>
              <w:bottom w:val="nil"/>
              <w:right w:val="nil"/>
            </w:tcBorders>
          </w:tcPr>
          <w:p w:rsidR="0045150E" w:rsidRDefault="0045150E">
            <w:pPr>
              <w:pStyle w:val="ConsPlusNormal"/>
              <w:jc w:val="center"/>
            </w:pPr>
            <w:r>
              <w:t>074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198577,6</w:t>
            </w:r>
          </w:p>
        </w:tc>
        <w:tc>
          <w:tcPr>
            <w:tcW w:w="1361" w:type="dxa"/>
            <w:tcBorders>
              <w:top w:val="nil"/>
              <w:left w:val="nil"/>
              <w:bottom w:val="nil"/>
              <w:right w:val="nil"/>
            </w:tcBorders>
          </w:tcPr>
          <w:p w:rsidR="0045150E" w:rsidRDefault="0045150E">
            <w:pPr>
              <w:pStyle w:val="ConsPlusNormal"/>
              <w:jc w:val="center"/>
            </w:pPr>
            <w:r>
              <w:t>248577,6</w:t>
            </w:r>
          </w:p>
        </w:tc>
        <w:tc>
          <w:tcPr>
            <w:tcW w:w="1220" w:type="dxa"/>
            <w:tcBorders>
              <w:top w:val="nil"/>
              <w:left w:val="nil"/>
              <w:bottom w:val="nil"/>
              <w:right w:val="nil"/>
            </w:tcBorders>
          </w:tcPr>
          <w:p w:rsidR="0045150E" w:rsidRDefault="0045150E">
            <w:pPr>
              <w:pStyle w:val="ConsPlusNormal"/>
              <w:jc w:val="center"/>
            </w:pPr>
            <w:r>
              <w:t>232800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Росмолодежь</w:t>
            </w:r>
          </w:p>
        </w:tc>
        <w:tc>
          <w:tcPr>
            <w:tcW w:w="562" w:type="dxa"/>
            <w:tcBorders>
              <w:top w:val="nil"/>
              <w:left w:val="nil"/>
              <w:bottom w:val="nil"/>
              <w:right w:val="nil"/>
            </w:tcBorders>
          </w:tcPr>
          <w:p w:rsidR="0045150E" w:rsidRDefault="0045150E">
            <w:pPr>
              <w:pStyle w:val="ConsPlusNormal"/>
              <w:jc w:val="center"/>
            </w:pPr>
            <w:r>
              <w:t>091</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5000</w:t>
            </w:r>
          </w:p>
        </w:tc>
        <w:tc>
          <w:tcPr>
            <w:tcW w:w="1361" w:type="dxa"/>
            <w:tcBorders>
              <w:top w:val="nil"/>
              <w:left w:val="nil"/>
              <w:bottom w:val="nil"/>
              <w:right w:val="nil"/>
            </w:tcBorders>
          </w:tcPr>
          <w:p w:rsidR="0045150E" w:rsidRDefault="0045150E">
            <w:pPr>
              <w:pStyle w:val="ConsPlusNormal"/>
              <w:jc w:val="center"/>
            </w:pPr>
            <w:r>
              <w:t>4950</w:t>
            </w:r>
          </w:p>
        </w:tc>
        <w:tc>
          <w:tcPr>
            <w:tcW w:w="1220" w:type="dxa"/>
            <w:tcBorders>
              <w:top w:val="nil"/>
              <w:left w:val="nil"/>
              <w:bottom w:val="nil"/>
              <w:right w:val="nil"/>
            </w:tcBorders>
          </w:tcPr>
          <w:p w:rsidR="0045150E" w:rsidRDefault="0045150E">
            <w:pPr>
              <w:pStyle w:val="ConsPlusNormal"/>
              <w:jc w:val="center"/>
            </w:pPr>
            <w:r>
              <w:t>4900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Роспечать</w:t>
            </w:r>
          </w:p>
        </w:tc>
        <w:tc>
          <w:tcPr>
            <w:tcW w:w="562" w:type="dxa"/>
            <w:tcBorders>
              <w:top w:val="nil"/>
              <w:left w:val="nil"/>
              <w:bottom w:val="nil"/>
              <w:right w:val="nil"/>
            </w:tcBorders>
          </w:tcPr>
          <w:p w:rsidR="0045150E" w:rsidRDefault="0045150E">
            <w:pPr>
              <w:pStyle w:val="ConsPlusNormal"/>
              <w:jc w:val="center"/>
            </w:pPr>
            <w:r>
              <w:t>135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1715</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Ростуризм</w:t>
            </w:r>
          </w:p>
        </w:tc>
        <w:tc>
          <w:tcPr>
            <w:tcW w:w="562" w:type="dxa"/>
            <w:tcBorders>
              <w:top w:val="nil"/>
              <w:left w:val="nil"/>
              <w:bottom w:val="nil"/>
              <w:right w:val="nil"/>
            </w:tcBorders>
          </w:tcPr>
          <w:p w:rsidR="0045150E" w:rsidRDefault="0045150E">
            <w:pPr>
              <w:pStyle w:val="ConsPlusNormal"/>
              <w:jc w:val="center"/>
            </w:pPr>
            <w:r>
              <w:t>174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1000</w:t>
            </w:r>
          </w:p>
        </w:tc>
        <w:tc>
          <w:tcPr>
            <w:tcW w:w="1361" w:type="dxa"/>
            <w:tcBorders>
              <w:top w:val="nil"/>
              <w:left w:val="nil"/>
              <w:bottom w:val="nil"/>
              <w:right w:val="nil"/>
            </w:tcBorders>
          </w:tcPr>
          <w:p w:rsidR="0045150E" w:rsidRDefault="0045150E">
            <w:pPr>
              <w:pStyle w:val="ConsPlusNormal"/>
              <w:jc w:val="center"/>
            </w:pPr>
            <w:r>
              <w:t>1000</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МВД России</w:t>
            </w:r>
          </w:p>
        </w:tc>
        <w:tc>
          <w:tcPr>
            <w:tcW w:w="562" w:type="dxa"/>
            <w:tcBorders>
              <w:top w:val="nil"/>
              <w:left w:val="nil"/>
              <w:bottom w:val="nil"/>
              <w:right w:val="nil"/>
            </w:tcBorders>
          </w:tcPr>
          <w:p w:rsidR="0045150E" w:rsidRDefault="0045150E">
            <w:pPr>
              <w:pStyle w:val="ConsPlusNormal"/>
              <w:jc w:val="center"/>
            </w:pPr>
            <w:r>
              <w:t>188</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r>
      <w:tr w:rsidR="0045150E">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Управление делами Президента Российской Федерации</w:t>
            </w:r>
          </w:p>
        </w:tc>
        <w:tc>
          <w:tcPr>
            <w:tcW w:w="562" w:type="dxa"/>
            <w:tcBorders>
              <w:top w:val="nil"/>
              <w:left w:val="nil"/>
              <w:bottom w:val="nil"/>
              <w:right w:val="nil"/>
            </w:tcBorders>
          </w:tcPr>
          <w:p w:rsidR="0045150E" w:rsidRDefault="0045150E">
            <w:pPr>
              <w:pStyle w:val="ConsPlusNormal"/>
              <w:jc w:val="center"/>
            </w:pPr>
            <w:r>
              <w:t>303</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2500</w:t>
            </w:r>
          </w:p>
        </w:tc>
        <w:tc>
          <w:tcPr>
            <w:tcW w:w="1361" w:type="dxa"/>
            <w:tcBorders>
              <w:top w:val="nil"/>
              <w:left w:val="nil"/>
              <w:bottom w:val="nil"/>
              <w:right w:val="nil"/>
            </w:tcBorders>
          </w:tcPr>
          <w:p w:rsidR="0045150E" w:rsidRDefault="0045150E">
            <w:pPr>
              <w:pStyle w:val="ConsPlusNormal"/>
              <w:jc w:val="center"/>
            </w:pPr>
            <w:r>
              <w:t>2500</w:t>
            </w:r>
          </w:p>
        </w:tc>
        <w:tc>
          <w:tcPr>
            <w:tcW w:w="1220"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45150E" w:rsidRDefault="0045150E">
            <w:pPr>
              <w:pStyle w:val="ConsPlusNormal"/>
              <w:jc w:val="center"/>
            </w:pPr>
            <w:r>
              <w:t>385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80000</w:t>
            </w:r>
          </w:p>
        </w:tc>
        <w:tc>
          <w:tcPr>
            <w:tcW w:w="1361" w:type="dxa"/>
            <w:tcBorders>
              <w:top w:val="nil"/>
              <w:left w:val="nil"/>
              <w:bottom w:val="nil"/>
              <w:right w:val="nil"/>
            </w:tcBorders>
          </w:tcPr>
          <w:p w:rsidR="0045150E" w:rsidRDefault="0045150E">
            <w:pPr>
              <w:pStyle w:val="ConsPlusNormal"/>
              <w:jc w:val="center"/>
            </w:pPr>
            <w:r>
              <w:t>80000</w:t>
            </w:r>
          </w:p>
        </w:tc>
        <w:tc>
          <w:tcPr>
            <w:tcW w:w="1220" w:type="dxa"/>
            <w:tcBorders>
              <w:top w:val="nil"/>
              <w:left w:val="nil"/>
              <w:bottom w:val="nil"/>
              <w:right w:val="nil"/>
            </w:tcBorders>
          </w:tcPr>
          <w:p w:rsidR="0045150E" w:rsidRDefault="0045150E">
            <w:pPr>
              <w:pStyle w:val="ConsPlusNormal"/>
              <w:jc w:val="center"/>
            </w:pPr>
            <w:r>
              <w:t>78400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45150E" w:rsidRDefault="0045150E">
            <w:pPr>
              <w:pStyle w:val="ConsPlusNormal"/>
              <w:jc w:val="center"/>
            </w:pPr>
            <w:r>
              <w:t>386</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60000</w:t>
            </w:r>
          </w:p>
        </w:tc>
        <w:tc>
          <w:tcPr>
            <w:tcW w:w="1361" w:type="dxa"/>
            <w:tcBorders>
              <w:top w:val="nil"/>
              <w:left w:val="nil"/>
              <w:bottom w:val="nil"/>
              <w:right w:val="nil"/>
            </w:tcBorders>
          </w:tcPr>
          <w:p w:rsidR="0045150E" w:rsidRDefault="0045150E">
            <w:pPr>
              <w:pStyle w:val="ConsPlusNormal"/>
              <w:jc w:val="center"/>
            </w:pPr>
            <w:r>
              <w:t>60000</w:t>
            </w:r>
          </w:p>
        </w:tc>
        <w:tc>
          <w:tcPr>
            <w:tcW w:w="1220" w:type="dxa"/>
            <w:tcBorders>
              <w:top w:val="nil"/>
              <w:left w:val="nil"/>
              <w:bottom w:val="nil"/>
              <w:right w:val="nil"/>
            </w:tcBorders>
          </w:tcPr>
          <w:p w:rsidR="0045150E" w:rsidRDefault="0045150E">
            <w:pPr>
              <w:pStyle w:val="ConsPlusNormal"/>
              <w:jc w:val="center"/>
            </w:pPr>
            <w:r>
              <w:t>59568,6</w:t>
            </w:r>
          </w:p>
        </w:tc>
        <w:tc>
          <w:tcPr>
            <w:tcW w:w="1247" w:type="dxa"/>
            <w:tcBorders>
              <w:top w:val="nil"/>
              <w:left w:val="nil"/>
              <w:bottom w:val="nil"/>
              <w:right w:val="nil"/>
            </w:tcBorders>
          </w:tcPr>
          <w:p w:rsidR="0045150E" w:rsidRDefault="0045150E">
            <w:pPr>
              <w:pStyle w:val="ConsPlusNormal"/>
              <w:jc w:val="center"/>
            </w:pPr>
            <w:r>
              <w:t>60655,7</w:t>
            </w:r>
          </w:p>
        </w:tc>
        <w:tc>
          <w:tcPr>
            <w:tcW w:w="1247" w:type="dxa"/>
            <w:tcBorders>
              <w:top w:val="nil"/>
              <w:left w:val="nil"/>
              <w:bottom w:val="nil"/>
              <w:right w:val="nil"/>
            </w:tcBorders>
          </w:tcPr>
          <w:p w:rsidR="0045150E" w:rsidRDefault="0045150E">
            <w:pPr>
              <w:pStyle w:val="ConsPlusNormal"/>
              <w:jc w:val="center"/>
            </w:pPr>
            <w:r>
              <w:t>61217,2</w:t>
            </w:r>
          </w:p>
        </w:tc>
        <w:tc>
          <w:tcPr>
            <w:tcW w:w="1247" w:type="dxa"/>
            <w:tcBorders>
              <w:top w:val="nil"/>
              <w:left w:val="nil"/>
              <w:bottom w:val="nil"/>
              <w:right w:val="nil"/>
            </w:tcBorders>
          </w:tcPr>
          <w:p w:rsidR="0045150E" w:rsidRDefault="0045150E">
            <w:pPr>
              <w:pStyle w:val="ConsPlusNormal"/>
              <w:jc w:val="center"/>
            </w:pPr>
            <w:r>
              <w:t>61757,4</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Минобрнауки России (до 15 мая 2018 г.)</w:t>
            </w:r>
          </w:p>
        </w:tc>
        <w:tc>
          <w:tcPr>
            <w:tcW w:w="562" w:type="dxa"/>
            <w:tcBorders>
              <w:top w:val="nil"/>
              <w:left w:val="nil"/>
              <w:bottom w:val="nil"/>
              <w:right w:val="nil"/>
            </w:tcBorders>
          </w:tcPr>
          <w:p w:rsidR="0045150E" w:rsidRDefault="0045150E">
            <w:pPr>
              <w:pStyle w:val="ConsPlusNormal"/>
              <w:jc w:val="center"/>
            </w:pPr>
            <w:r>
              <w:t>075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0</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235165</w:t>
            </w:r>
          </w:p>
        </w:tc>
        <w:tc>
          <w:tcPr>
            <w:tcW w:w="1247" w:type="dxa"/>
            <w:tcBorders>
              <w:top w:val="nil"/>
              <w:left w:val="nil"/>
              <w:bottom w:val="nil"/>
              <w:right w:val="nil"/>
            </w:tcBorders>
          </w:tcPr>
          <w:p w:rsidR="0045150E" w:rsidRDefault="0045150E">
            <w:pPr>
              <w:pStyle w:val="ConsPlusNormal"/>
              <w:jc w:val="center"/>
            </w:pPr>
            <w:r>
              <w:t>239650,8</w:t>
            </w:r>
          </w:p>
        </w:tc>
        <w:tc>
          <w:tcPr>
            <w:tcW w:w="1247" w:type="dxa"/>
            <w:tcBorders>
              <w:top w:val="nil"/>
              <w:left w:val="nil"/>
              <w:bottom w:val="nil"/>
              <w:right w:val="nil"/>
            </w:tcBorders>
          </w:tcPr>
          <w:p w:rsidR="0045150E" w:rsidRDefault="0045150E">
            <w:pPr>
              <w:pStyle w:val="ConsPlusNormal"/>
              <w:jc w:val="center"/>
            </w:pPr>
            <w:r>
              <w:t>246264,9</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1 "Государственно-общественное партнерство в сфере государственной национальной политики Российской Федерации"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1485330,7</w:t>
            </w:r>
          </w:p>
        </w:tc>
        <w:tc>
          <w:tcPr>
            <w:tcW w:w="1361" w:type="dxa"/>
            <w:tcBorders>
              <w:top w:val="nil"/>
              <w:left w:val="nil"/>
              <w:bottom w:val="nil"/>
              <w:right w:val="nil"/>
            </w:tcBorders>
          </w:tcPr>
          <w:p w:rsidR="0045150E" w:rsidRDefault="0045150E">
            <w:pPr>
              <w:pStyle w:val="ConsPlusNormal"/>
              <w:jc w:val="center"/>
            </w:pPr>
            <w:r>
              <w:t>905247,14</w:t>
            </w:r>
          </w:p>
        </w:tc>
        <w:tc>
          <w:tcPr>
            <w:tcW w:w="1220" w:type="dxa"/>
            <w:tcBorders>
              <w:top w:val="nil"/>
              <w:left w:val="nil"/>
              <w:bottom w:val="nil"/>
              <w:right w:val="nil"/>
            </w:tcBorders>
          </w:tcPr>
          <w:p w:rsidR="0045150E" w:rsidRDefault="0045150E">
            <w:pPr>
              <w:pStyle w:val="ConsPlusNormal"/>
              <w:jc w:val="center"/>
            </w:pPr>
            <w:r>
              <w:t>1346268</w:t>
            </w:r>
          </w:p>
        </w:tc>
        <w:tc>
          <w:tcPr>
            <w:tcW w:w="1247" w:type="dxa"/>
            <w:tcBorders>
              <w:top w:val="nil"/>
              <w:left w:val="nil"/>
              <w:bottom w:val="nil"/>
              <w:right w:val="nil"/>
            </w:tcBorders>
          </w:tcPr>
          <w:p w:rsidR="0045150E" w:rsidRDefault="0045150E">
            <w:pPr>
              <w:pStyle w:val="ConsPlusNormal"/>
              <w:jc w:val="center"/>
            </w:pPr>
            <w:r>
              <w:t>1119983,6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1485330,7</w:t>
            </w:r>
          </w:p>
        </w:tc>
        <w:tc>
          <w:tcPr>
            <w:tcW w:w="1361" w:type="dxa"/>
            <w:tcBorders>
              <w:top w:val="nil"/>
              <w:left w:val="nil"/>
              <w:bottom w:val="nil"/>
              <w:right w:val="nil"/>
            </w:tcBorders>
          </w:tcPr>
          <w:p w:rsidR="0045150E" w:rsidRDefault="0045150E">
            <w:pPr>
              <w:pStyle w:val="ConsPlusNormal"/>
              <w:jc w:val="center"/>
            </w:pPr>
            <w:r>
              <w:t>905247,14</w:t>
            </w:r>
          </w:p>
        </w:tc>
        <w:tc>
          <w:tcPr>
            <w:tcW w:w="1220" w:type="dxa"/>
            <w:tcBorders>
              <w:top w:val="nil"/>
              <w:left w:val="nil"/>
              <w:bottom w:val="nil"/>
              <w:right w:val="nil"/>
            </w:tcBorders>
          </w:tcPr>
          <w:p w:rsidR="0045150E" w:rsidRDefault="0045150E">
            <w:pPr>
              <w:pStyle w:val="ConsPlusNormal"/>
              <w:jc w:val="center"/>
            </w:pPr>
            <w:r>
              <w:t>1346268</w:t>
            </w:r>
          </w:p>
        </w:tc>
        <w:tc>
          <w:tcPr>
            <w:tcW w:w="1247" w:type="dxa"/>
            <w:tcBorders>
              <w:top w:val="nil"/>
              <w:left w:val="nil"/>
              <w:bottom w:val="nil"/>
              <w:right w:val="nil"/>
            </w:tcBorders>
          </w:tcPr>
          <w:p w:rsidR="0045150E" w:rsidRDefault="0045150E">
            <w:pPr>
              <w:pStyle w:val="ConsPlusNormal"/>
              <w:jc w:val="center"/>
            </w:pPr>
            <w:r>
              <w:t>1119983,6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1445753,1</w:t>
            </w:r>
          </w:p>
        </w:tc>
        <w:tc>
          <w:tcPr>
            <w:tcW w:w="1361" w:type="dxa"/>
            <w:tcBorders>
              <w:top w:val="nil"/>
              <w:left w:val="nil"/>
              <w:bottom w:val="nil"/>
              <w:right w:val="nil"/>
            </w:tcBorders>
          </w:tcPr>
          <w:p w:rsidR="0045150E" w:rsidRDefault="0045150E">
            <w:pPr>
              <w:pStyle w:val="ConsPlusNormal"/>
              <w:jc w:val="center"/>
            </w:pPr>
            <w:r>
              <w:t>865669,54</w:t>
            </w:r>
          </w:p>
        </w:tc>
        <w:tc>
          <w:tcPr>
            <w:tcW w:w="1220" w:type="dxa"/>
            <w:tcBorders>
              <w:top w:val="nil"/>
              <w:left w:val="nil"/>
              <w:bottom w:val="nil"/>
              <w:right w:val="nil"/>
            </w:tcBorders>
          </w:tcPr>
          <w:p w:rsidR="0045150E" w:rsidRDefault="0045150E">
            <w:pPr>
              <w:pStyle w:val="ConsPlusNormal"/>
              <w:jc w:val="center"/>
            </w:pPr>
            <w:r>
              <w:t>1346268</w:t>
            </w:r>
          </w:p>
        </w:tc>
        <w:tc>
          <w:tcPr>
            <w:tcW w:w="1247" w:type="dxa"/>
            <w:tcBorders>
              <w:top w:val="nil"/>
              <w:left w:val="nil"/>
              <w:bottom w:val="nil"/>
              <w:right w:val="nil"/>
            </w:tcBorders>
          </w:tcPr>
          <w:p w:rsidR="0045150E" w:rsidRDefault="0045150E">
            <w:pPr>
              <w:pStyle w:val="ConsPlusNormal"/>
              <w:jc w:val="center"/>
            </w:pPr>
            <w:r>
              <w:t>1119983,6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1119981,6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c>
          <w:tcPr>
            <w:tcW w:w="1247" w:type="dxa"/>
            <w:tcBorders>
              <w:top w:val="nil"/>
              <w:left w:val="nil"/>
              <w:bottom w:val="nil"/>
              <w:right w:val="nil"/>
            </w:tcBorders>
          </w:tcPr>
          <w:p w:rsidR="0045150E" w:rsidRDefault="0045150E">
            <w:pPr>
              <w:pStyle w:val="ConsPlusNormal"/>
              <w:jc w:val="center"/>
            </w:pPr>
            <w:r>
              <w:t>1342983,6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Министерство образования и науки Российской Федерации (до 15 мая 2018 г.)</w:t>
            </w:r>
          </w:p>
        </w:tc>
        <w:tc>
          <w:tcPr>
            <w:tcW w:w="562" w:type="dxa"/>
            <w:tcBorders>
              <w:top w:val="nil"/>
              <w:left w:val="nil"/>
              <w:bottom w:val="nil"/>
              <w:right w:val="nil"/>
            </w:tcBorders>
          </w:tcPr>
          <w:p w:rsidR="0045150E" w:rsidRDefault="0045150E">
            <w:pPr>
              <w:pStyle w:val="ConsPlusNormal"/>
              <w:jc w:val="center"/>
            </w:pPr>
            <w:r>
              <w:t>074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38577,6</w:t>
            </w:r>
          </w:p>
        </w:tc>
        <w:tc>
          <w:tcPr>
            <w:tcW w:w="1361" w:type="dxa"/>
            <w:tcBorders>
              <w:top w:val="nil"/>
              <w:left w:val="nil"/>
              <w:bottom w:val="nil"/>
              <w:right w:val="nil"/>
            </w:tcBorders>
          </w:tcPr>
          <w:p w:rsidR="0045150E" w:rsidRDefault="0045150E">
            <w:pPr>
              <w:pStyle w:val="ConsPlusNormal"/>
              <w:jc w:val="center"/>
            </w:pPr>
            <w:r>
              <w:t>38577,6</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Ростуризм</w:t>
            </w:r>
          </w:p>
        </w:tc>
        <w:tc>
          <w:tcPr>
            <w:tcW w:w="562" w:type="dxa"/>
            <w:tcBorders>
              <w:top w:val="nil"/>
              <w:left w:val="nil"/>
              <w:bottom w:val="nil"/>
              <w:right w:val="nil"/>
            </w:tcBorders>
          </w:tcPr>
          <w:p w:rsidR="0045150E" w:rsidRDefault="0045150E">
            <w:pPr>
              <w:pStyle w:val="ConsPlusNormal"/>
              <w:jc w:val="center"/>
            </w:pPr>
            <w:r>
              <w:t>174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1000</w:t>
            </w:r>
          </w:p>
        </w:tc>
        <w:tc>
          <w:tcPr>
            <w:tcW w:w="1361" w:type="dxa"/>
            <w:tcBorders>
              <w:top w:val="nil"/>
              <w:left w:val="nil"/>
              <w:bottom w:val="nil"/>
              <w:right w:val="nil"/>
            </w:tcBorders>
          </w:tcPr>
          <w:p w:rsidR="0045150E" w:rsidRDefault="0045150E">
            <w:pPr>
              <w:pStyle w:val="ConsPlusNormal"/>
              <w:jc w:val="center"/>
            </w:pPr>
            <w:r>
              <w:t>1000</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 xml:space="preserve">Основное </w:t>
            </w:r>
            <w:r>
              <w:lastRenderedPageBreak/>
              <w:t>мероприятие 1.1 "Обеспечение эффективного взаимодействия органов власти с институтами гражданского общества"</w:t>
            </w:r>
          </w:p>
        </w:tc>
        <w:tc>
          <w:tcPr>
            <w:tcW w:w="2154" w:type="dxa"/>
            <w:tcBorders>
              <w:top w:val="nil"/>
              <w:left w:val="nil"/>
              <w:bottom w:val="nil"/>
              <w:right w:val="nil"/>
            </w:tcBorders>
          </w:tcPr>
          <w:p w:rsidR="0045150E" w:rsidRDefault="0045150E">
            <w:pPr>
              <w:pStyle w:val="ConsPlusNormal"/>
            </w:pPr>
            <w:r>
              <w:lastRenderedPageBreak/>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1416100</w:t>
            </w:r>
          </w:p>
        </w:tc>
        <w:tc>
          <w:tcPr>
            <w:tcW w:w="1361" w:type="dxa"/>
            <w:tcBorders>
              <w:top w:val="nil"/>
              <w:left w:val="nil"/>
              <w:bottom w:val="nil"/>
              <w:right w:val="nil"/>
            </w:tcBorders>
          </w:tcPr>
          <w:p w:rsidR="0045150E" w:rsidRDefault="0045150E">
            <w:pPr>
              <w:pStyle w:val="ConsPlusNormal"/>
              <w:jc w:val="center"/>
            </w:pPr>
            <w:r>
              <w:t>837920,3</w:t>
            </w:r>
          </w:p>
        </w:tc>
        <w:tc>
          <w:tcPr>
            <w:tcW w:w="1220" w:type="dxa"/>
            <w:tcBorders>
              <w:top w:val="nil"/>
              <w:left w:val="nil"/>
              <w:bottom w:val="nil"/>
              <w:right w:val="nil"/>
            </w:tcBorders>
          </w:tcPr>
          <w:p w:rsidR="0045150E" w:rsidRDefault="0045150E">
            <w:pPr>
              <w:pStyle w:val="ConsPlusNormal"/>
              <w:jc w:val="center"/>
            </w:pPr>
            <w:r>
              <w:t>1282949,1</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1416100</w:t>
            </w:r>
          </w:p>
        </w:tc>
        <w:tc>
          <w:tcPr>
            <w:tcW w:w="1361" w:type="dxa"/>
            <w:tcBorders>
              <w:top w:val="nil"/>
              <w:left w:val="nil"/>
              <w:bottom w:val="nil"/>
              <w:right w:val="nil"/>
            </w:tcBorders>
          </w:tcPr>
          <w:p w:rsidR="0045150E" w:rsidRDefault="0045150E">
            <w:pPr>
              <w:pStyle w:val="ConsPlusNormal"/>
              <w:jc w:val="center"/>
            </w:pPr>
            <w:r>
              <w:t>837920,3</w:t>
            </w:r>
          </w:p>
        </w:tc>
        <w:tc>
          <w:tcPr>
            <w:tcW w:w="1220" w:type="dxa"/>
            <w:tcBorders>
              <w:top w:val="nil"/>
              <w:left w:val="nil"/>
              <w:bottom w:val="nil"/>
              <w:right w:val="nil"/>
            </w:tcBorders>
          </w:tcPr>
          <w:p w:rsidR="0045150E" w:rsidRDefault="0045150E">
            <w:pPr>
              <w:pStyle w:val="ConsPlusNormal"/>
              <w:jc w:val="center"/>
            </w:pPr>
            <w:r>
              <w:t>1282949,1</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1416100</w:t>
            </w:r>
          </w:p>
        </w:tc>
        <w:tc>
          <w:tcPr>
            <w:tcW w:w="1361" w:type="dxa"/>
            <w:tcBorders>
              <w:top w:val="nil"/>
              <w:left w:val="nil"/>
              <w:bottom w:val="nil"/>
              <w:right w:val="nil"/>
            </w:tcBorders>
          </w:tcPr>
          <w:p w:rsidR="0045150E" w:rsidRDefault="0045150E">
            <w:pPr>
              <w:pStyle w:val="ConsPlusNormal"/>
              <w:jc w:val="center"/>
            </w:pPr>
            <w:r>
              <w:t>837920,3</w:t>
            </w:r>
          </w:p>
        </w:tc>
        <w:tc>
          <w:tcPr>
            <w:tcW w:w="1220" w:type="dxa"/>
            <w:tcBorders>
              <w:top w:val="nil"/>
              <w:left w:val="nil"/>
              <w:bottom w:val="nil"/>
              <w:right w:val="nil"/>
            </w:tcBorders>
          </w:tcPr>
          <w:p w:rsidR="0045150E" w:rsidRDefault="0045150E">
            <w:pPr>
              <w:pStyle w:val="ConsPlusNormal"/>
              <w:jc w:val="center"/>
            </w:pPr>
            <w:r>
              <w:t>1282949,1</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1055000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c>
          <w:tcPr>
            <w:tcW w:w="1247" w:type="dxa"/>
            <w:tcBorders>
              <w:top w:val="nil"/>
              <w:left w:val="nil"/>
              <w:bottom w:val="nil"/>
              <w:right w:val="nil"/>
            </w:tcBorders>
          </w:tcPr>
          <w:p w:rsidR="0045150E" w:rsidRDefault="0045150E">
            <w:pPr>
              <w:pStyle w:val="ConsPlusNormal"/>
              <w:jc w:val="center"/>
            </w:pPr>
            <w:r>
              <w:t>1108000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1.2 "Реализация мер по развитию потенциала молодежи и его использование в интересах укрепления российской нации, упрочения мира и согласия"</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69230,7</w:t>
            </w:r>
          </w:p>
        </w:tc>
        <w:tc>
          <w:tcPr>
            <w:tcW w:w="1361" w:type="dxa"/>
            <w:tcBorders>
              <w:top w:val="nil"/>
              <w:left w:val="nil"/>
              <w:bottom w:val="nil"/>
              <w:right w:val="nil"/>
            </w:tcBorders>
          </w:tcPr>
          <w:p w:rsidR="0045150E" w:rsidRDefault="0045150E">
            <w:pPr>
              <w:pStyle w:val="ConsPlusNormal"/>
              <w:jc w:val="center"/>
            </w:pPr>
            <w:r>
              <w:t>67326,84</w:t>
            </w:r>
          </w:p>
        </w:tc>
        <w:tc>
          <w:tcPr>
            <w:tcW w:w="1220" w:type="dxa"/>
            <w:tcBorders>
              <w:top w:val="nil"/>
              <w:left w:val="nil"/>
              <w:bottom w:val="nil"/>
              <w:right w:val="nil"/>
            </w:tcBorders>
          </w:tcPr>
          <w:p w:rsidR="0045150E" w:rsidRDefault="0045150E">
            <w:pPr>
              <w:pStyle w:val="ConsPlusNormal"/>
              <w:jc w:val="center"/>
            </w:pPr>
            <w:r>
              <w:t>63318,9</w:t>
            </w:r>
          </w:p>
        </w:tc>
        <w:tc>
          <w:tcPr>
            <w:tcW w:w="1247" w:type="dxa"/>
            <w:tcBorders>
              <w:top w:val="nil"/>
              <w:left w:val="nil"/>
              <w:bottom w:val="nil"/>
              <w:right w:val="nil"/>
            </w:tcBorders>
          </w:tcPr>
          <w:p w:rsidR="0045150E" w:rsidRDefault="0045150E">
            <w:pPr>
              <w:pStyle w:val="ConsPlusNormal"/>
              <w:jc w:val="center"/>
            </w:pPr>
            <w:r>
              <w:t>64983,6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69230,7</w:t>
            </w:r>
          </w:p>
        </w:tc>
        <w:tc>
          <w:tcPr>
            <w:tcW w:w="1361" w:type="dxa"/>
            <w:tcBorders>
              <w:top w:val="nil"/>
              <w:left w:val="nil"/>
              <w:bottom w:val="nil"/>
              <w:right w:val="nil"/>
            </w:tcBorders>
          </w:tcPr>
          <w:p w:rsidR="0045150E" w:rsidRDefault="0045150E">
            <w:pPr>
              <w:pStyle w:val="ConsPlusNormal"/>
              <w:jc w:val="center"/>
            </w:pPr>
            <w:r>
              <w:t>67326,84</w:t>
            </w:r>
          </w:p>
        </w:tc>
        <w:tc>
          <w:tcPr>
            <w:tcW w:w="1220" w:type="dxa"/>
            <w:tcBorders>
              <w:top w:val="nil"/>
              <w:left w:val="nil"/>
              <w:bottom w:val="nil"/>
              <w:right w:val="nil"/>
            </w:tcBorders>
          </w:tcPr>
          <w:p w:rsidR="0045150E" w:rsidRDefault="0045150E">
            <w:pPr>
              <w:pStyle w:val="ConsPlusNormal"/>
              <w:jc w:val="center"/>
            </w:pPr>
            <w:r>
              <w:t>63318,9</w:t>
            </w:r>
          </w:p>
        </w:tc>
        <w:tc>
          <w:tcPr>
            <w:tcW w:w="1247" w:type="dxa"/>
            <w:tcBorders>
              <w:top w:val="nil"/>
              <w:left w:val="nil"/>
              <w:bottom w:val="nil"/>
              <w:right w:val="nil"/>
            </w:tcBorders>
          </w:tcPr>
          <w:p w:rsidR="0045150E" w:rsidRDefault="0045150E">
            <w:pPr>
              <w:pStyle w:val="ConsPlusNormal"/>
              <w:jc w:val="center"/>
            </w:pPr>
            <w:r>
              <w:t>64983,6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29653,1</w:t>
            </w:r>
          </w:p>
        </w:tc>
        <w:tc>
          <w:tcPr>
            <w:tcW w:w="1361" w:type="dxa"/>
            <w:tcBorders>
              <w:top w:val="nil"/>
              <w:left w:val="nil"/>
              <w:bottom w:val="nil"/>
              <w:right w:val="nil"/>
            </w:tcBorders>
          </w:tcPr>
          <w:p w:rsidR="0045150E" w:rsidRDefault="0045150E">
            <w:pPr>
              <w:pStyle w:val="ConsPlusNormal"/>
              <w:jc w:val="center"/>
            </w:pPr>
            <w:r>
              <w:t>27749,24</w:t>
            </w:r>
          </w:p>
        </w:tc>
        <w:tc>
          <w:tcPr>
            <w:tcW w:w="1220" w:type="dxa"/>
            <w:tcBorders>
              <w:top w:val="nil"/>
              <w:left w:val="nil"/>
              <w:bottom w:val="nil"/>
              <w:right w:val="nil"/>
            </w:tcBorders>
          </w:tcPr>
          <w:p w:rsidR="0045150E" w:rsidRDefault="0045150E">
            <w:pPr>
              <w:pStyle w:val="ConsPlusNormal"/>
              <w:jc w:val="center"/>
            </w:pPr>
            <w:r>
              <w:t>63318,9</w:t>
            </w:r>
          </w:p>
        </w:tc>
        <w:tc>
          <w:tcPr>
            <w:tcW w:w="1247" w:type="dxa"/>
            <w:tcBorders>
              <w:top w:val="nil"/>
              <w:left w:val="nil"/>
              <w:bottom w:val="nil"/>
              <w:right w:val="nil"/>
            </w:tcBorders>
          </w:tcPr>
          <w:p w:rsidR="0045150E" w:rsidRDefault="0045150E">
            <w:pPr>
              <w:pStyle w:val="ConsPlusNormal"/>
              <w:jc w:val="center"/>
            </w:pPr>
            <w:r>
              <w:t>64983,6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64981,6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c>
          <w:tcPr>
            <w:tcW w:w="1247" w:type="dxa"/>
            <w:tcBorders>
              <w:top w:val="nil"/>
              <w:left w:val="nil"/>
              <w:bottom w:val="nil"/>
              <w:right w:val="nil"/>
            </w:tcBorders>
          </w:tcPr>
          <w:p w:rsidR="0045150E" w:rsidRDefault="0045150E">
            <w:pPr>
              <w:pStyle w:val="ConsPlusNormal"/>
              <w:jc w:val="center"/>
            </w:pPr>
            <w:r>
              <w:t>234983,6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Министерство образования и науки Российской Федерации (до 15 мая 2018 г.)</w:t>
            </w:r>
          </w:p>
        </w:tc>
        <w:tc>
          <w:tcPr>
            <w:tcW w:w="562" w:type="dxa"/>
            <w:tcBorders>
              <w:top w:val="nil"/>
              <w:left w:val="nil"/>
              <w:bottom w:val="nil"/>
              <w:right w:val="nil"/>
            </w:tcBorders>
          </w:tcPr>
          <w:p w:rsidR="0045150E" w:rsidRDefault="0045150E">
            <w:pPr>
              <w:pStyle w:val="ConsPlusNormal"/>
              <w:jc w:val="center"/>
            </w:pPr>
            <w:r>
              <w:t>074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38577,6</w:t>
            </w:r>
          </w:p>
        </w:tc>
        <w:tc>
          <w:tcPr>
            <w:tcW w:w="1361" w:type="dxa"/>
            <w:tcBorders>
              <w:top w:val="nil"/>
              <w:left w:val="nil"/>
              <w:bottom w:val="nil"/>
              <w:right w:val="nil"/>
            </w:tcBorders>
          </w:tcPr>
          <w:p w:rsidR="0045150E" w:rsidRDefault="0045150E">
            <w:pPr>
              <w:pStyle w:val="ConsPlusNormal"/>
              <w:jc w:val="center"/>
            </w:pPr>
            <w:r>
              <w:t>38577,6</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Ростуризм</w:t>
            </w:r>
          </w:p>
        </w:tc>
        <w:tc>
          <w:tcPr>
            <w:tcW w:w="562" w:type="dxa"/>
            <w:tcBorders>
              <w:top w:val="nil"/>
              <w:left w:val="nil"/>
              <w:bottom w:val="nil"/>
              <w:right w:val="nil"/>
            </w:tcBorders>
          </w:tcPr>
          <w:p w:rsidR="0045150E" w:rsidRDefault="0045150E">
            <w:pPr>
              <w:pStyle w:val="ConsPlusNormal"/>
              <w:jc w:val="center"/>
            </w:pPr>
            <w:r>
              <w:t>174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1</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1000</w:t>
            </w:r>
          </w:p>
        </w:tc>
        <w:tc>
          <w:tcPr>
            <w:tcW w:w="1361" w:type="dxa"/>
            <w:tcBorders>
              <w:top w:val="nil"/>
              <w:left w:val="nil"/>
              <w:bottom w:val="nil"/>
              <w:right w:val="nil"/>
            </w:tcBorders>
          </w:tcPr>
          <w:p w:rsidR="0045150E" w:rsidRDefault="0045150E">
            <w:pPr>
              <w:pStyle w:val="ConsPlusNormal"/>
              <w:jc w:val="center"/>
            </w:pPr>
            <w:r>
              <w:t>1000</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2 "Общероссийская гражданская идентичность и этнокультурное развитие народов России"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393519,1</w:t>
            </w:r>
          </w:p>
        </w:tc>
        <w:tc>
          <w:tcPr>
            <w:tcW w:w="1361" w:type="dxa"/>
            <w:tcBorders>
              <w:top w:val="nil"/>
              <w:left w:val="nil"/>
              <w:bottom w:val="nil"/>
              <w:right w:val="nil"/>
            </w:tcBorders>
          </w:tcPr>
          <w:p w:rsidR="0045150E" w:rsidRDefault="0045150E">
            <w:pPr>
              <w:pStyle w:val="ConsPlusNormal"/>
              <w:jc w:val="center"/>
            </w:pPr>
            <w:r>
              <w:t>384126,39</w:t>
            </w:r>
          </w:p>
        </w:tc>
        <w:tc>
          <w:tcPr>
            <w:tcW w:w="1220" w:type="dxa"/>
            <w:tcBorders>
              <w:top w:val="nil"/>
              <w:left w:val="nil"/>
              <w:bottom w:val="nil"/>
              <w:right w:val="nil"/>
            </w:tcBorders>
          </w:tcPr>
          <w:p w:rsidR="0045150E" w:rsidRDefault="0045150E">
            <w:pPr>
              <w:pStyle w:val="ConsPlusNormal"/>
              <w:jc w:val="center"/>
            </w:pPr>
            <w:r>
              <w:t>358177,2</w:t>
            </w:r>
          </w:p>
        </w:tc>
        <w:tc>
          <w:tcPr>
            <w:tcW w:w="1247" w:type="dxa"/>
            <w:tcBorders>
              <w:top w:val="nil"/>
              <w:left w:val="nil"/>
              <w:bottom w:val="nil"/>
              <w:right w:val="nil"/>
            </w:tcBorders>
          </w:tcPr>
          <w:p w:rsidR="0045150E" w:rsidRDefault="0045150E">
            <w:pPr>
              <w:pStyle w:val="ConsPlusNormal"/>
              <w:jc w:val="center"/>
            </w:pPr>
            <w:r>
              <w:t>374484,2</w:t>
            </w:r>
          </w:p>
        </w:tc>
        <w:tc>
          <w:tcPr>
            <w:tcW w:w="1247" w:type="dxa"/>
            <w:tcBorders>
              <w:top w:val="nil"/>
              <w:left w:val="nil"/>
              <w:bottom w:val="nil"/>
              <w:right w:val="nil"/>
            </w:tcBorders>
          </w:tcPr>
          <w:p w:rsidR="0045150E" w:rsidRDefault="0045150E">
            <w:pPr>
              <w:pStyle w:val="ConsPlusNormal"/>
              <w:jc w:val="center"/>
            </w:pPr>
            <w:r>
              <w:t>374494,6</w:t>
            </w:r>
          </w:p>
        </w:tc>
        <w:tc>
          <w:tcPr>
            <w:tcW w:w="1247" w:type="dxa"/>
            <w:tcBorders>
              <w:top w:val="nil"/>
              <w:left w:val="nil"/>
              <w:bottom w:val="nil"/>
              <w:right w:val="nil"/>
            </w:tcBorders>
          </w:tcPr>
          <w:p w:rsidR="0045150E" w:rsidRDefault="0045150E">
            <w:pPr>
              <w:pStyle w:val="ConsPlusNormal"/>
              <w:jc w:val="center"/>
            </w:pPr>
            <w:r>
              <w:t>374494,6</w:t>
            </w:r>
          </w:p>
        </w:tc>
        <w:tc>
          <w:tcPr>
            <w:tcW w:w="1247" w:type="dxa"/>
            <w:tcBorders>
              <w:top w:val="nil"/>
              <w:left w:val="nil"/>
              <w:bottom w:val="nil"/>
              <w:right w:val="nil"/>
            </w:tcBorders>
          </w:tcPr>
          <w:p w:rsidR="0045150E" w:rsidRDefault="0045150E">
            <w:pPr>
              <w:pStyle w:val="ConsPlusNormal"/>
              <w:jc w:val="center"/>
            </w:pPr>
            <w:r>
              <w:t>554982,2</w:t>
            </w:r>
          </w:p>
        </w:tc>
        <w:tc>
          <w:tcPr>
            <w:tcW w:w="1247" w:type="dxa"/>
            <w:tcBorders>
              <w:top w:val="nil"/>
              <w:left w:val="nil"/>
              <w:bottom w:val="nil"/>
              <w:right w:val="nil"/>
            </w:tcBorders>
          </w:tcPr>
          <w:p w:rsidR="0045150E" w:rsidRDefault="0045150E">
            <w:pPr>
              <w:pStyle w:val="ConsPlusNormal"/>
              <w:jc w:val="center"/>
            </w:pPr>
            <w:r>
              <w:t>554946,7</w:t>
            </w:r>
          </w:p>
        </w:tc>
        <w:tc>
          <w:tcPr>
            <w:tcW w:w="1247" w:type="dxa"/>
            <w:tcBorders>
              <w:top w:val="nil"/>
              <w:left w:val="nil"/>
              <w:bottom w:val="nil"/>
              <w:right w:val="nil"/>
            </w:tcBorders>
          </w:tcPr>
          <w:p w:rsidR="0045150E" w:rsidRDefault="0045150E">
            <w:pPr>
              <w:pStyle w:val="ConsPlusNormal"/>
              <w:jc w:val="center"/>
            </w:pPr>
            <w:r>
              <w:t>554982,2</w:t>
            </w:r>
          </w:p>
        </w:tc>
        <w:tc>
          <w:tcPr>
            <w:tcW w:w="1247" w:type="dxa"/>
            <w:tcBorders>
              <w:top w:val="nil"/>
              <w:left w:val="nil"/>
              <w:bottom w:val="nil"/>
              <w:right w:val="nil"/>
            </w:tcBorders>
          </w:tcPr>
          <w:p w:rsidR="0045150E" w:rsidRDefault="0045150E">
            <w:pPr>
              <w:pStyle w:val="ConsPlusNormal"/>
              <w:jc w:val="center"/>
            </w:pPr>
            <w:r>
              <w:t>554946,6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393519,1</w:t>
            </w:r>
          </w:p>
        </w:tc>
        <w:tc>
          <w:tcPr>
            <w:tcW w:w="1361" w:type="dxa"/>
            <w:tcBorders>
              <w:top w:val="nil"/>
              <w:left w:val="nil"/>
              <w:bottom w:val="nil"/>
              <w:right w:val="nil"/>
            </w:tcBorders>
          </w:tcPr>
          <w:p w:rsidR="0045150E" w:rsidRDefault="0045150E">
            <w:pPr>
              <w:pStyle w:val="ConsPlusNormal"/>
              <w:jc w:val="center"/>
            </w:pPr>
            <w:r>
              <w:t>384126,39</w:t>
            </w:r>
          </w:p>
        </w:tc>
        <w:tc>
          <w:tcPr>
            <w:tcW w:w="1220" w:type="dxa"/>
            <w:tcBorders>
              <w:top w:val="nil"/>
              <w:left w:val="nil"/>
              <w:bottom w:val="nil"/>
              <w:right w:val="nil"/>
            </w:tcBorders>
          </w:tcPr>
          <w:p w:rsidR="0045150E" w:rsidRDefault="0045150E">
            <w:pPr>
              <w:pStyle w:val="ConsPlusNormal"/>
              <w:jc w:val="center"/>
            </w:pPr>
            <w:r>
              <w:t>358177,2</w:t>
            </w:r>
          </w:p>
        </w:tc>
        <w:tc>
          <w:tcPr>
            <w:tcW w:w="1247" w:type="dxa"/>
            <w:tcBorders>
              <w:top w:val="nil"/>
              <w:left w:val="nil"/>
              <w:bottom w:val="nil"/>
              <w:right w:val="nil"/>
            </w:tcBorders>
          </w:tcPr>
          <w:p w:rsidR="0045150E" w:rsidRDefault="0045150E">
            <w:pPr>
              <w:pStyle w:val="ConsPlusNormal"/>
              <w:jc w:val="center"/>
            </w:pPr>
            <w:r>
              <w:t>374484,2</w:t>
            </w:r>
          </w:p>
        </w:tc>
        <w:tc>
          <w:tcPr>
            <w:tcW w:w="1247" w:type="dxa"/>
            <w:tcBorders>
              <w:top w:val="nil"/>
              <w:left w:val="nil"/>
              <w:bottom w:val="nil"/>
              <w:right w:val="nil"/>
            </w:tcBorders>
          </w:tcPr>
          <w:p w:rsidR="0045150E" w:rsidRDefault="0045150E">
            <w:pPr>
              <w:pStyle w:val="ConsPlusNormal"/>
              <w:jc w:val="center"/>
            </w:pPr>
            <w:r>
              <w:t>374494,6</w:t>
            </w:r>
          </w:p>
        </w:tc>
        <w:tc>
          <w:tcPr>
            <w:tcW w:w="1247" w:type="dxa"/>
            <w:tcBorders>
              <w:top w:val="nil"/>
              <w:left w:val="nil"/>
              <w:bottom w:val="nil"/>
              <w:right w:val="nil"/>
            </w:tcBorders>
          </w:tcPr>
          <w:p w:rsidR="0045150E" w:rsidRDefault="0045150E">
            <w:pPr>
              <w:pStyle w:val="ConsPlusNormal"/>
              <w:jc w:val="center"/>
            </w:pPr>
            <w:r>
              <w:t>374494,6</w:t>
            </w:r>
          </w:p>
        </w:tc>
        <w:tc>
          <w:tcPr>
            <w:tcW w:w="1247" w:type="dxa"/>
            <w:tcBorders>
              <w:top w:val="nil"/>
              <w:left w:val="nil"/>
              <w:bottom w:val="nil"/>
              <w:right w:val="nil"/>
            </w:tcBorders>
          </w:tcPr>
          <w:p w:rsidR="0045150E" w:rsidRDefault="0045150E">
            <w:pPr>
              <w:pStyle w:val="ConsPlusNormal"/>
              <w:jc w:val="center"/>
            </w:pPr>
            <w:r>
              <w:t>554982,2</w:t>
            </w:r>
          </w:p>
        </w:tc>
        <w:tc>
          <w:tcPr>
            <w:tcW w:w="1247" w:type="dxa"/>
            <w:tcBorders>
              <w:top w:val="nil"/>
              <w:left w:val="nil"/>
              <w:bottom w:val="nil"/>
              <w:right w:val="nil"/>
            </w:tcBorders>
          </w:tcPr>
          <w:p w:rsidR="0045150E" w:rsidRDefault="0045150E">
            <w:pPr>
              <w:pStyle w:val="ConsPlusNormal"/>
              <w:jc w:val="center"/>
            </w:pPr>
            <w:r>
              <w:t>554946,7</w:t>
            </w:r>
          </w:p>
        </w:tc>
        <w:tc>
          <w:tcPr>
            <w:tcW w:w="1247" w:type="dxa"/>
            <w:tcBorders>
              <w:top w:val="nil"/>
              <w:left w:val="nil"/>
              <w:bottom w:val="nil"/>
              <w:right w:val="nil"/>
            </w:tcBorders>
          </w:tcPr>
          <w:p w:rsidR="0045150E" w:rsidRDefault="0045150E">
            <w:pPr>
              <w:pStyle w:val="ConsPlusNormal"/>
              <w:jc w:val="center"/>
            </w:pPr>
            <w:r>
              <w:t>554982,2</w:t>
            </w:r>
          </w:p>
        </w:tc>
        <w:tc>
          <w:tcPr>
            <w:tcW w:w="1247" w:type="dxa"/>
            <w:tcBorders>
              <w:top w:val="nil"/>
              <w:left w:val="nil"/>
              <w:bottom w:val="nil"/>
              <w:right w:val="nil"/>
            </w:tcBorders>
          </w:tcPr>
          <w:p w:rsidR="0045150E" w:rsidRDefault="0045150E">
            <w:pPr>
              <w:pStyle w:val="ConsPlusNormal"/>
              <w:jc w:val="center"/>
            </w:pPr>
            <w:r>
              <w:t>554946,6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386319,1</w:t>
            </w:r>
          </w:p>
        </w:tc>
        <w:tc>
          <w:tcPr>
            <w:tcW w:w="1361" w:type="dxa"/>
            <w:tcBorders>
              <w:top w:val="nil"/>
              <w:left w:val="nil"/>
              <w:bottom w:val="nil"/>
              <w:right w:val="nil"/>
            </w:tcBorders>
          </w:tcPr>
          <w:p w:rsidR="0045150E" w:rsidRDefault="0045150E">
            <w:pPr>
              <w:pStyle w:val="ConsPlusNormal"/>
              <w:jc w:val="center"/>
            </w:pPr>
            <w:r>
              <w:t>377184,89</w:t>
            </w:r>
          </w:p>
        </w:tc>
        <w:tc>
          <w:tcPr>
            <w:tcW w:w="1220" w:type="dxa"/>
            <w:tcBorders>
              <w:top w:val="nil"/>
              <w:left w:val="nil"/>
              <w:bottom w:val="nil"/>
              <w:right w:val="nil"/>
            </w:tcBorders>
          </w:tcPr>
          <w:p w:rsidR="0045150E" w:rsidRDefault="0045150E">
            <w:pPr>
              <w:pStyle w:val="ConsPlusNormal"/>
              <w:jc w:val="center"/>
            </w:pPr>
            <w:r>
              <w:t>351218,2</w:t>
            </w:r>
          </w:p>
        </w:tc>
        <w:tc>
          <w:tcPr>
            <w:tcW w:w="1247" w:type="dxa"/>
            <w:tcBorders>
              <w:top w:val="nil"/>
              <w:left w:val="nil"/>
              <w:bottom w:val="nil"/>
              <w:right w:val="nil"/>
            </w:tcBorders>
          </w:tcPr>
          <w:p w:rsidR="0045150E" w:rsidRDefault="0045150E">
            <w:pPr>
              <w:pStyle w:val="ConsPlusNormal"/>
              <w:jc w:val="center"/>
            </w:pPr>
            <w:r>
              <w:t>367534,2</w:t>
            </w:r>
          </w:p>
        </w:tc>
        <w:tc>
          <w:tcPr>
            <w:tcW w:w="1247" w:type="dxa"/>
            <w:tcBorders>
              <w:top w:val="nil"/>
              <w:left w:val="nil"/>
              <w:bottom w:val="nil"/>
              <w:right w:val="nil"/>
            </w:tcBorders>
          </w:tcPr>
          <w:p w:rsidR="0045150E" w:rsidRDefault="0045150E">
            <w:pPr>
              <w:pStyle w:val="ConsPlusNormal"/>
              <w:jc w:val="center"/>
            </w:pPr>
            <w:r>
              <w:t>367544,6</w:t>
            </w:r>
          </w:p>
        </w:tc>
        <w:tc>
          <w:tcPr>
            <w:tcW w:w="1247" w:type="dxa"/>
            <w:tcBorders>
              <w:top w:val="nil"/>
              <w:left w:val="nil"/>
              <w:bottom w:val="nil"/>
              <w:right w:val="nil"/>
            </w:tcBorders>
          </w:tcPr>
          <w:p w:rsidR="0045150E" w:rsidRDefault="0045150E">
            <w:pPr>
              <w:pStyle w:val="ConsPlusNormal"/>
              <w:jc w:val="center"/>
            </w:pPr>
            <w:r>
              <w:t>367544,6</w:t>
            </w:r>
          </w:p>
        </w:tc>
        <w:tc>
          <w:tcPr>
            <w:tcW w:w="1247" w:type="dxa"/>
            <w:tcBorders>
              <w:top w:val="nil"/>
              <w:left w:val="nil"/>
              <w:bottom w:val="nil"/>
              <w:right w:val="nil"/>
            </w:tcBorders>
          </w:tcPr>
          <w:p w:rsidR="0045150E" w:rsidRDefault="0045150E">
            <w:pPr>
              <w:pStyle w:val="ConsPlusNormal"/>
              <w:jc w:val="center"/>
            </w:pPr>
            <w:r>
              <w:t>548032,2</w:t>
            </w:r>
          </w:p>
        </w:tc>
        <w:tc>
          <w:tcPr>
            <w:tcW w:w="1247" w:type="dxa"/>
            <w:tcBorders>
              <w:top w:val="nil"/>
              <w:left w:val="nil"/>
              <w:bottom w:val="nil"/>
              <w:right w:val="nil"/>
            </w:tcBorders>
          </w:tcPr>
          <w:p w:rsidR="0045150E" w:rsidRDefault="0045150E">
            <w:pPr>
              <w:pStyle w:val="ConsPlusNormal"/>
              <w:jc w:val="center"/>
            </w:pPr>
            <w:r>
              <w:t>547996,7</w:t>
            </w:r>
          </w:p>
        </w:tc>
        <w:tc>
          <w:tcPr>
            <w:tcW w:w="1247" w:type="dxa"/>
            <w:tcBorders>
              <w:top w:val="nil"/>
              <w:left w:val="nil"/>
              <w:bottom w:val="nil"/>
              <w:right w:val="nil"/>
            </w:tcBorders>
          </w:tcPr>
          <w:p w:rsidR="0045150E" w:rsidRDefault="0045150E">
            <w:pPr>
              <w:pStyle w:val="ConsPlusNormal"/>
              <w:jc w:val="center"/>
            </w:pPr>
            <w:r>
              <w:t>548032,2</w:t>
            </w:r>
          </w:p>
        </w:tc>
        <w:tc>
          <w:tcPr>
            <w:tcW w:w="1247" w:type="dxa"/>
            <w:tcBorders>
              <w:top w:val="nil"/>
              <w:left w:val="nil"/>
              <w:bottom w:val="nil"/>
              <w:right w:val="nil"/>
            </w:tcBorders>
          </w:tcPr>
          <w:p w:rsidR="0045150E" w:rsidRDefault="0045150E">
            <w:pPr>
              <w:pStyle w:val="ConsPlusNormal"/>
              <w:jc w:val="center"/>
            </w:pPr>
            <w:r>
              <w:t>547996,6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4700</w:t>
            </w:r>
          </w:p>
        </w:tc>
        <w:tc>
          <w:tcPr>
            <w:tcW w:w="1361" w:type="dxa"/>
            <w:tcBorders>
              <w:top w:val="nil"/>
              <w:left w:val="nil"/>
              <w:bottom w:val="nil"/>
              <w:right w:val="nil"/>
            </w:tcBorders>
          </w:tcPr>
          <w:p w:rsidR="0045150E" w:rsidRDefault="0045150E">
            <w:pPr>
              <w:pStyle w:val="ConsPlusNormal"/>
              <w:jc w:val="center"/>
            </w:pPr>
            <w:r>
              <w:t>4441,5</w:t>
            </w:r>
          </w:p>
        </w:tc>
        <w:tc>
          <w:tcPr>
            <w:tcW w:w="1220" w:type="dxa"/>
            <w:tcBorders>
              <w:top w:val="nil"/>
              <w:left w:val="nil"/>
              <w:bottom w:val="nil"/>
              <w:right w:val="nil"/>
            </w:tcBorders>
          </w:tcPr>
          <w:p w:rsidR="0045150E" w:rsidRDefault="0045150E">
            <w:pPr>
              <w:pStyle w:val="ConsPlusNormal"/>
              <w:jc w:val="center"/>
            </w:pPr>
            <w:r>
              <w:t>4459</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Управление делами Президента Российской Федерации</w:t>
            </w:r>
          </w:p>
        </w:tc>
        <w:tc>
          <w:tcPr>
            <w:tcW w:w="562" w:type="dxa"/>
            <w:tcBorders>
              <w:top w:val="nil"/>
              <w:left w:val="nil"/>
              <w:bottom w:val="nil"/>
              <w:right w:val="nil"/>
            </w:tcBorders>
          </w:tcPr>
          <w:p w:rsidR="0045150E" w:rsidRDefault="0045150E">
            <w:pPr>
              <w:pStyle w:val="ConsPlusNormal"/>
              <w:jc w:val="center"/>
            </w:pPr>
            <w:r>
              <w:t>303</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2500</w:t>
            </w:r>
          </w:p>
        </w:tc>
        <w:tc>
          <w:tcPr>
            <w:tcW w:w="1361" w:type="dxa"/>
            <w:tcBorders>
              <w:top w:val="nil"/>
              <w:left w:val="nil"/>
              <w:bottom w:val="nil"/>
              <w:right w:val="nil"/>
            </w:tcBorders>
          </w:tcPr>
          <w:p w:rsidR="0045150E" w:rsidRDefault="0045150E">
            <w:pPr>
              <w:pStyle w:val="ConsPlusNormal"/>
              <w:jc w:val="center"/>
            </w:pPr>
            <w:r>
              <w:t>2500</w:t>
            </w:r>
          </w:p>
        </w:tc>
        <w:tc>
          <w:tcPr>
            <w:tcW w:w="1220"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 xml:space="preserve">Основное мероприятие 2.1 </w:t>
            </w:r>
            <w:r>
              <w:lastRenderedPageBreak/>
              <w:t>"Укрепление общероссийской гражданской идентичности"</w:t>
            </w:r>
          </w:p>
        </w:tc>
        <w:tc>
          <w:tcPr>
            <w:tcW w:w="2154" w:type="dxa"/>
            <w:tcBorders>
              <w:top w:val="nil"/>
              <w:left w:val="nil"/>
              <w:bottom w:val="nil"/>
              <w:right w:val="nil"/>
            </w:tcBorders>
          </w:tcPr>
          <w:p w:rsidR="0045150E" w:rsidRDefault="0045150E">
            <w:pPr>
              <w:pStyle w:val="ConsPlusNormal"/>
            </w:pPr>
            <w:r>
              <w:lastRenderedPageBreak/>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358041,5</w:t>
            </w:r>
          </w:p>
        </w:tc>
        <w:tc>
          <w:tcPr>
            <w:tcW w:w="1361" w:type="dxa"/>
            <w:tcBorders>
              <w:top w:val="nil"/>
              <w:left w:val="nil"/>
              <w:bottom w:val="nil"/>
              <w:right w:val="nil"/>
            </w:tcBorders>
          </w:tcPr>
          <w:p w:rsidR="0045150E" w:rsidRDefault="0045150E">
            <w:pPr>
              <w:pStyle w:val="ConsPlusNormal"/>
              <w:jc w:val="center"/>
            </w:pPr>
            <w:r>
              <w:t>350256,74</w:t>
            </w:r>
          </w:p>
        </w:tc>
        <w:tc>
          <w:tcPr>
            <w:tcW w:w="1220" w:type="dxa"/>
            <w:tcBorders>
              <w:top w:val="nil"/>
              <w:left w:val="nil"/>
              <w:bottom w:val="nil"/>
              <w:right w:val="nil"/>
            </w:tcBorders>
          </w:tcPr>
          <w:p w:rsidR="0045150E" w:rsidRDefault="0045150E">
            <w:pPr>
              <w:pStyle w:val="ConsPlusNormal"/>
              <w:jc w:val="center"/>
            </w:pPr>
            <w:r>
              <w:t>324699,4</w:t>
            </w:r>
          </w:p>
        </w:tc>
        <w:tc>
          <w:tcPr>
            <w:tcW w:w="1247" w:type="dxa"/>
            <w:tcBorders>
              <w:top w:val="nil"/>
              <w:left w:val="nil"/>
              <w:bottom w:val="nil"/>
              <w:right w:val="nil"/>
            </w:tcBorders>
          </w:tcPr>
          <w:p w:rsidR="0045150E" w:rsidRDefault="0045150E">
            <w:pPr>
              <w:pStyle w:val="ConsPlusNormal"/>
              <w:jc w:val="center"/>
            </w:pPr>
            <w:r>
              <w:t>341266,8</w:t>
            </w:r>
          </w:p>
        </w:tc>
        <w:tc>
          <w:tcPr>
            <w:tcW w:w="1247" w:type="dxa"/>
            <w:tcBorders>
              <w:top w:val="nil"/>
              <w:left w:val="nil"/>
              <w:bottom w:val="nil"/>
              <w:right w:val="nil"/>
            </w:tcBorders>
          </w:tcPr>
          <w:p w:rsidR="0045150E" w:rsidRDefault="0045150E">
            <w:pPr>
              <w:pStyle w:val="ConsPlusNormal"/>
              <w:jc w:val="center"/>
            </w:pPr>
            <w:r>
              <w:t>339642</w:t>
            </w:r>
          </w:p>
        </w:tc>
        <w:tc>
          <w:tcPr>
            <w:tcW w:w="1247" w:type="dxa"/>
            <w:tcBorders>
              <w:top w:val="nil"/>
              <w:left w:val="nil"/>
              <w:bottom w:val="nil"/>
              <w:right w:val="nil"/>
            </w:tcBorders>
          </w:tcPr>
          <w:p w:rsidR="0045150E" w:rsidRDefault="0045150E">
            <w:pPr>
              <w:pStyle w:val="ConsPlusNormal"/>
              <w:jc w:val="center"/>
            </w:pPr>
            <w:r>
              <w:t>339642</w:t>
            </w:r>
          </w:p>
        </w:tc>
        <w:tc>
          <w:tcPr>
            <w:tcW w:w="1247" w:type="dxa"/>
            <w:tcBorders>
              <w:top w:val="nil"/>
              <w:left w:val="nil"/>
              <w:bottom w:val="nil"/>
              <w:right w:val="nil"/>
            </w:tcBorders>
          </w:tcPr>
          <w:p w:rsidR="0045150E" w:rsidRDefault="0045150E">
            <w:pPr>
              <w:pStyle w:val="ConsPlusNormal"/>
              <w:jc w:val="center"/>
            </w:pPr>
            <w:r>
              <w:t>437683,1</w:t>
            </w:r>
          </w:p>
        </w:tc>
        <w:tc>
          <w:tcPr>
            <w:tcW w:w="1247" w:type="dxa"/>
            <w:tcBorders>
              <w:top w:val="nil"/>
              <w:left w:val="nil"/>
              <w:bottom w:val="nil"/>
              <w:right w:val="nil"/>
            </w:tcBorders>
          </w:tcPr>
          <w:p w:rsidR="0045150E" w:rsidRDefault="0045150E">
            <w:pPr>
              <w:pStyle w:val="ConsPlusNormal"/>
              <w:jc w:val="center"/>
            </w:pPr>
            <w:r>
              <w:t>439284,8</w:t>
            </w:r>
          </w:p>
        </w:tc>
        <w:tc>
          <w:tcPr>
            <w:tcW w:w="1247" w:type="dxa"/>
            <w:tcBorders>
              <w:top w:val="nil"/>
              <w:left w:val="nil"/>
              <w:bottom w:val="nil"/>
              <w:right w:val="nil"/>
            </w:tcBorders>
          </w:tcPr>
          <w:p w:rsidR="0045150E" w:rsidRDefault="0045150E">
            <w:pPr>
              <w:pStyle w:val="ConsPlusNormal"/>
              <w:jc w:val="center"/>
            </w:pPr>
            <w:r>
              <w:t>437683,1</w:t>
            </w:r>
          </w:p>
        </w:tc>
        <w:tc>
          <w:tcPr>
            <w:tcW w:w="1247" w:type="dxa"/>
            <w:tcBorders>
              <w:top w:val="nil"/>
              <w:left w:val="nil"/>
              <w:bottom w:val="nil"/>
              <w:right w:val="nil"/>
            </w:tcBorders>
          </w:tcPr>
          <w:p w:rsidR="0045150E" w:rsidRDefault="0045150E">
            <w:pPr>
              <w:pStyle w:val="ConsPlusNormal"/>
              <w:jc w:val="center"/>
            </w:pPr>
            <w:r>
              <w:t>439284,8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358041,5</w:t>
            </w:r>
          </w:p>
        </w:tc>
        <w:tc>
          <w:tcPr>
            <w:tcW w:w="1361" w:type="dxa"/>
            <w:tcBorders>
              <w:top w:val="nil"/>
              <w:left w:val="nil"/>
              <w:bottom w:val="nil"/>
              <w:right w:val="nil"/>
            </w:tcBorders>
          </w:tcPr>
          <w:p w:rsidR="0045150E" w:rsidRDefault="0045150E">
            <w:pPr>
              <w:pStyle w:val="ConsPlusNormal"/>
              <w:jc w:val="center"/>
            </w:pPr>
            <w:r>
              <w:t>350256,74</w:t>
            </w:r>
          </w:p>
        </w:tc>
        <w:tc>
          <w:tcPr>
            <w:tcW w:w="1220" w:type="dxa"/>
            <w:tcBorders>
              <w:top w:val="nil"/>
              <w:left w:val="nil"/>
              <w:bottom w:val="nil"/>
              <w:right w:val="nil"/>
            </w:tcBorders>
          </w:tcPr>
          <w:p w:rsidR="0045150E" w:rsidRDefault="0045150E">
            <w:pPr>
              <w:pStyle w:val="ConsPlusNormal"/>
              <w:jc w:val="center"/>
            </w:pPr>
            <w:r>
              <w:t>324699,4</w:t>
            </w:r>
          </w:p>
        </w:tc>
        <w:tc>
          <w:tcPr>
            <w:tcW w:w="1247" w:type="dxa"/>
            <w:tcBorders>
              <w:top w:val="nil"/>
              <w:left w:val="nil"/>
              <w:bottom w:val="nil"/>
              <w:right w:val="nil"/>
            </w:tcBorders>
          </w:tcPr>
          <w:p w:rsidR="0045150E" w:rsidRDefault="0045150E">
            <w:pPr>
              <w:pStyle w:val="ConsPlusNormal"/>
              <w:jc w:val="center"/>
            </w:pPr>
            <w:r>
              <w:t>341266,8</w:t>
            </w:r>
          </w:p>
        </w:tc>
        <w:tc>
          <w:tcPr>
            <w:tcW w:w="1247" w:type="dxa"/>
            <w:tcBorders>
              <w:top w:val="nil"/>
              <w:left w:val="nil"/>
              <w:bottom w:val="nil"/>
              <w:right w:val="nil"/>
            </w:tcBorders>
          </w:tcPr>
          <w:p w:rsidR="0045150E" w:rsidRDefault="0045150E">
            <w:pPr>
              <w:pStyle w:val="ConsPlusNormal"/>
              <w:jc w:val="center"/>
            </w:pPr>
            <w:r>
              <w:t>339642</w:t>
            </w:r>
          </w:p>
        </w:tc>
        <w:tc>
          <w:tcPr>
            <w:tcW w:w="1247" w:type="dxa"/>
            <w:tcBorders>
              <w:top w:val="nil"/>
              <w:left w:val="nil"/>
              <w:bottom w:val="nil"/>
              <w:right w:val="nil"/>
            </w:tcBorders>
          </w:tcPr>
          <w:p w:rsidR="0045150E" w:rsidRDefault="0045150E">
            <w:pPr>
              <w:pStyle w:val="ConsPlusNormal"/>
              <w:jc w:val="center"/>
            </w:pPr>
            <w:r>
              <w:t>339642</w:t>
            </w:r>
          </w:p>
        </w:tc>
        <w:tc>
          <w:tcPr>
            <w:tcW w:w="1247" w:type="dxa"/>
            <w:tcBorders>
              <w:top w:val="nil"/>
              <w:left w:val="nil"/>
              <w:bottom w:val="nil"/>
              <w:right w:val="nil"/>
            </w:tcBorders>
          </w:tcPr>
          <w:p w:rsidR="0045150E" w:rsidRDefault="0045150E">
            <w:pPr>
              <w:pStyle w:val="ConsPlusNormal"/>
              <w:jc w:val="center"/>
            </w:pPr>
            <w:r>
              <w:t>437683,1</w:t>
            </w:r>
          </w:p>
        </w:tc>
        <w:tc>
          <w:tcPr>
            <w:tcW w:w="1247" w:type="dxa"/>
            <w:tcBorders>
              <w:top w:val="nil"/>
              <w:left w:val="nil"/>
              <w:bottom w:val="nil"/>
              <w:right w:val="nil"/>
            </w:tcBorders>
          </w:tcPr>
          <w:p w:rsidR="0045150E" w:rsidRDefault="0045150E">
            <w:pPr>
              <w:pStyle w:val="ConsPlusNormal"/>
              <w:jc w:val="center"/>
            </w:pPr>
            <w:r>
              <w:t>439284,8</w:t>
            </w:r>
          </w:p>
        </w:tc>
        <w:tc>
          <w:tcPr>
            <w:tcW w:w="1247" w:type="dxa"/>
            <w:tcBorders>
              <w:top w:val="nil"/>
              <w:left w:val="nil"/>
              <w:bottom w:val="nil"/>
              <w:right w:val="nil"/>
            </w:tcBorders>
          </w:tcPr>
          <w:p w:rsidR="0045150E" w:rsidRDefault="0045150E">
            <w:pPr>
              <w:pStyle w:val="ConsPlusNormal"/>
              <w:jc w:val="center"/>
            </w:pPr>
            <w:r>
              <w:t>437683,1</w:t>
            </w:r>
          </w:p>
        </w:tc>
        <w:tc>
          <w:tcPr>
            <w:tcW w:w="1247" w:type="dxa"/>
            <w:tcBorders>
              <w:top w:val="nil"/>
              <w:left w:val="nil"/>
              <w:bottom w:val="nil"/>
              <w:right w:val="nil"/>
            </w:tcBorders>
          </w:tcPr>
          <w:p w:rsidR="0045150E" w:rsidRDefault="0045150E">
            <w:pPr>
              <w:pStyle w:val="ConsPlusNormal"/>
              <w:jc w:val="center"/>
            </w:pPr>
            <w:r>
              <w:t>439284,8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355541,5</w:t>
            </w:r>
          </w:p>
        </w:tc>
        <w:tc>
          <w:tcPr>
            <w:tcW w:w="1361" w:type="dxa"/>
            <w:tcBorders>
              <w:top w:val="nil"/>
              <w:left w:val="nil"/>
              <w:bottom w:val="nil"/>
              <w:right w:val="nil"/>
            </w:tcBorders>
          </w:tcPr>
          <w:p w:rsidR="0045150E" w:rsidRDefault="0045150E">
            <w:pPr>
              <w:pStyle w:val="ConsPlusNormal"/>
              <w:jc w:val="center"/>
            </w:pPr>
            <w:r>
              <w:t>347756,74</w:t>
            </w:r>
          </w:p>
        </w:tc>
        <w:tc>
          <w:tcPr>
            <w:tcW w:w="1220" w:type="dxa"/>
            <w:tcBorders>
              <w:top w:val="nil"/>
              <w:left w:val="nil"/>
              <w:bottom w:val="nil"/>
              <w:right w:val="nil"/>
            </w:tcBorders>
          </w:tcPr>
          <w:p w:rsidR="0045150E" w:rsidRDefault="0045150E">
            <w:pPr>
              <w:pStyle w:val="ConsPlusNormal"/>
              <w:jc w:val="center"/>
            </w:pPr>
            <w:r>
              <w:t>322199,4</w:t>
            </w:r>
          </w:p>
        </w:tc>
        <w:tc>
          <w:tcPr>
            <w:tcW w:w="1247" w:type="dxa"/>
            <w:tcBorders>
              <w:top w:val="nil"/>
              <w:left w:val="nil"/>
              <w:bottom w:val="nil"/>
              <w:right w:val="nil"/>
            </w:tcBorders>
          </w:tcPr>
          <w:p w:rsidR="0045150E" w:rsidRDefault="0045150E">
            <w:pPr>
              <w:pStyle w:val="ConsPlusNormal"/>
              <w:jc w:val="center"/>
            </w:pPr>
            <w:r>
              <w:t>338766,8</w:t>
            </w:r>
          </w:p>
        </w:tc>
        <w:tc>
          <w:tcPr>
            <w:tcW w:w="1247" w:type="dxa"/>
            <w:tcBorders>
              <w:top w:val="nil"/>
              <w:left w:val="nil"/>
              <w:bottom w:val="nil"/>
              <w:right w:val="nil"/>
            </w:tcBorders>
          </w:tcPr>
          <w:p w:rsidR="0045150E" w:rsidRDefault="0045150E">
            <w:pPr>
              <w:pStyle w:val="ConsPlusNormal"/>
              <w:jc w:val="center"/>
            </w:pPr>
            <w:r>
              <w:t>337142</w:t>
            </w:r>
          </w:p>
        </w:tc>
        <w:tc>
          <w:tcPr>
            <w:tcW w:w="1247" w:type="dxa"/>
            <w:tcBorders>
              <w:top w:val="nil"/>
              <w:left w:val="nil"/>
              <w:bottom w:val="nil"/>
              <w:right w:val="nil"/>
            </w:tcBorders>
          </w:tcPr>
          <w:p w:rsidR="0045150E" w:rsidRDefault="0045150E">
            <w:pPr>
              <w:pStyle w:val="ConsPlusNormal"/>
              <w:jc w:val="center"/>
            </w:pPr>
            <w:r>
              <w:t>337142</w:t>
            </w:r>
          </w:p>
        </w:tc>
        <w:tc>
          <w:tcPr>
            <w:tcW w:w="1247" w:type="dxa"/>
            <w:tcBorders>
              <w:top w:val="nil"/>
              <w:left w:val="nil"/>
              <w:bottom w:val="nil"/>
              <w:right w:val="nil"/>
            </w:tcBorders>
          </w:tcPr>
          <w:p w:rsidR="0045150E" w:rsidRDefault="0045150E">
            <w:pPr>
              <w:pStyle w:val="ConsPlusNormal"/>
              <w:jc w:val="center"/>
            </w:pPr>
            <w:r>
              <w:t>435183,1</w:t>
            </w:r>
          </w:p>
        </w:tc>
        <w:tc>
          <w:tcPr>
            <w:tcW w:w="1247" w:type="dxa"/>
            <w:tcBorders>
              <w:top w:val="nil"/>
              <w:left w:val="nil"/>
              <w:bottom w:val="nil"/>
              <w:right w:val="nil"/>
            </w:tcBorders>
          </w:tcPr>
          <w:p w:rsidR="0045150E" w:rsidRDefault="0045150E">
            <w:pPr>
              <w:pStyle w:val="ConsPlusNormal"/>
              <w:jc w:val="center"/>
            </w:pPr>
            <w:r>
              <w:t>436784,8</w:t>
            </w:r>
          </w:p>
        </w:tc>
        <w:tc>
          <w:tcPr>
            <w:tcW w:w="1247" w:type="dxa"/>
            <w:tcBorders>
              <w:top w:val="nil"/>
              <w:left w:val="nil"/>
              <w:bottom w:val="nil"/>
              <w:right w:val="nil"/>
            </w:tcBorders>
          </w:tcPr>
          <w:p w:rsidR="0045150E" w:rsidRDefault="0045150E">
            <w:pPr>
              <w:pStyle w:val="ConsPlusNormal"/>
              <w:jc w:val="center"/>
            </w:pPr>
            <w:r>
              <w:t>435183,1</w:t>
            </w:r>
          </w:p>
        </w:tc>
        <w:tc>
          <w:tcPr>
            <w:tcW w:w="1247" w:type="dxa"/>
            <w:tcBorders>
              <w:top w:val="nil"/>
              <w:left w:val="nil"/>
              <w:bottom w:val="nil"/>
              <w:right w:val="nil"/>
            </w:tcBorders>
          </w:tcPr>
          <w:p w:rsidR="0045150E" w:rsidRDefault="0045150E">
            <w:pPr>
              <w:pStyle w:val="ConsPlusNormal"/>
              <w:jc w:val="center"/>
            </w:pPr>
            <w:r>
              <w:t>436784,8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Управление делами Президента Российской Федерации</w:t>
            </w:r>
          </w:p>
        </w:tc>
        <w:tc>
          <w:tcPr>
            <w:tcW w:w="562" w:type="dxa"/>
            <w:tcBorders>
              <w:top w:val="nil"/>
              <w:left w:val="nil"/>
              <w:bottom w:val="nil"/>
              <w:right w:val="nil"/>
            </w:tcBorders>
          </w:tcPr>
          <w:p w:rsidR="0045150E" w:rsidRDefault="0045150E">
            <w:pPr>
              <w:pStyle w:val="ConsPlusNormal"/>
              <w:jc w:val="center"/>
            </w:pPr>
            <w:r>
              <w:t>303</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2500</w:t>
            </w:r>
          </w:p>
        </w:tc>
        <w:tc>
          <w:tcPr>
            <w:tcW w:w="1361" w:type="dxa"/>
            <w:tcBorders>
              <w:top w:val="nil"/>
              <w:left w:val="nil"/>
              <w:bottom w:val="nil"/>
              <w:right w:val="nil"/>
            </w:tcBorders>
          </w:tcPr>
          <w:p w:rsidR="0045150E" w:rsidRDefault="0045150E">
            <w:pPr>
              <w:pStyle w:val="ConsPlusNormal"/>
              <w:jc w:val="center"/>
            </w:pPr>
            <w:r>
              <w:t>2500</w:t>
            </w:r>
          </w:p>
        </w:tc>
        <w:tc>
          <w:tcPr>
            <w:tcW w:w="1220"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c>
          <w:tcPr>
            <w:tcW w:w="1247" w:type="dxa"/>
            <w:tcBorders>
              <w:top w:val="nil"/>
              <w:left w:val="nil"/>
              <w:bottom w:val="nil"/>
              <w:right w:val="nil"/>
            </w:tcBorders>
          </w:tcPr>
          <w:p w:rsidR="0045150E" w:rsidRDefault="0045150E">
            <w:pPr>
              <w:pStyle w:val="ConsPlusNormal"/>
              <w:jc w:val="center"/>
            </w:pPr>
            <w:r>
              <w:t>2500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2.2 "Содействие этнокультурному многообразию народов России"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35477,6</w:t>
            </w:r>
          </w:p>
        </w:tc>
        <w:tc>
          <w:tcPr>
            <w:tcW w:w="1361" w:type="dxa"/>
            <w:tcBorders>
              <w:top w:val="nil"/>
              <w:left w:val="nil"/>
              <w:bottom w:val="nil"/>
              <w:right w:val="nil"/>
            </w:tcBorders>
          </w:tcPr>
          <w:p w:rsidR="0045150E" w:rsidRDefault="0045150E">
            <w:pPr>
              <w:pStyle w:val="ConsPlusNormal"/>
              <w:jc w:val="center"/>
            </w:pPr>
            <w:r>
              <w:t>33869,65</w:t>
            </w:r>
          </w:p>
        </w:tc>
        <w:tc>
          <w:tcPr>
            <w:tcW w:w="1220" w:type="dxa"/>
            <w:tcBorders>
              <w:top w:val="nil"/>
              <w:left w:val="nil"/>
              <w:bottom w:val="nil"/>
              <w:right w:val="nil"/>
            </w:tcBorders>
          </w:tcPr>
          <w:p w:rsidR="0045150E" w:rsidRDefault="0045150E">
            <w:pPr>
              <w:pStyle w:val="ConsPlusNormal"/>
              <w:jc w:val="center"/>
            </w:pPr>
            <w:r>
              <w:t>33477,8</w:t>
            </w:r>
          </w:p>
        </w:tc>
        <w:tc>
          <w:tcPr>
            <w:tcW w:w="1247" w:type="dxa"/>
            <w:tcBorders>
              <w:top w:val="nil"/>
              <w:left w:val="nil"/>
              <w:bottom w:val="nil"/>
              <w:right w:val="nil"/>
            </w:tcBorders>
          </w:tcPr>
          <w:p w:rsidR="0045150E" w:rsidRDefault="0045150E">
            <w:pPr>
              <w:pStyle w:val="ConsPlusNormal"/>
              <w:jc w:val="center"/>
            </w:pPr>
            <w:r>
              <w:t>33217,4</w:t>
            </w:r>
          </w:p>
        </w:tc>
        <w:tc>
          <w:tcPr>
            <w:tcW w:w="1247" w:type="dxa"/>
            <w:tcBorders>
              <w:top w:val="nil"/>
              <w:left w:val="nil"/>
              <w:bottom w:val="nil"/>
              <w:right w:val="nil"/>
            </w:tcBorders>
          </w:tcPr>
          <w:p w:rsidR="0045150E" w:rsidRDefault="0045150E">
            <w:pPr>
              <w:pStyle w:val="ConsPlusNormal"/>
              <w:jc w:val="center"/>
            </w:pPr>
            <w:r>
              <w:t>34852,6</w:t>
            </w:r>
          </w:p>
        </w:tc>
        <w:tc>
          <w:tcPr>
            <w:tcW w:w="1247" w:type="dxa"/>
            <w:tcBorders>
              <w:top w:val="nil"/>
              <w:left w:val="nil"/>
              <w:bottom w:val="nil"/>
              <w:right w:val="nil"/>
            </w:tcBorders>
          </w:tcPr>
          <w:p w:rsidR="0045150E" w:rsidRDefault="0045150E">
            <w:pPr>
              <w:pStyle w:val="ConsPlusNormal"/>
              <w:jc w:val="center"/>
            </w:pPr>
            <w:r>
              <w:t>34852,6</w:t>
            </w:r>
          </w:p>
        </w:tc>
        <w:tc>
          <w:tcPr>
            <w:tcW w:w="1247" w:type="dxa"/>
            <w:tcBorders>
              <w:top w:val="nil"/>
              <w:left w:val="nil"/>
              <w:bottom w:val="nil"/>
              <w:right w:val="nil"/>
            </w:tcBorders>
          </w:tcPr>
          <w:p w:rsidR="0045150E" w:rsidRDefault="0045150E">
            <w:pPr>
              <w:pStyle w:val="ConsPlusNormal"/>
              <w:jc w:val="center"/>
            </w:pPr>
            <w:r>
              <w:t>117299,1</w:t>
            </w:r>
          </w:p>
        </w:tc>
        <w:tc>
          <w:tcPr>
            <w:tcW w:w="1247" w:type="dxa"/>
            <w:tcBorders>
              <w:top w:val="nil"/>
              <w:left w:val="nil"/>
              <w:bottom w:val="nil"/>
              <w:right w:val="nil"/>
            </w:tcBorders>
          </w:tcPr>
          <w:p w:rsidR="0045150E" w:rsidRDefault="0045150E">
            <w:pPr>
              <w:pStyle w:val="ConsPlusNormal"/>
              <w:jc w:val="center"/>
            </w:pPr>
            <w:r>
              <w:t>115661,9</w:t>
            </w:r>
          </w:p>
        </w:tc>
        <w:tc>
          <w:tcPr>
            <w:tcW w:w="1247" w:type="dxa"/>
            <w:tcBorders>
              <w:top w:val="nil"/>
              <w:left w:val="nil"/>
              <w:bottom w:val="nil"/>
              <w:right w:val="nil"/>
            </w:tcBorders>
          </w:tcPr>
          <w:p w:rsidR="0045150E" w:rsidRDefault="0045150E">
            <w:pPr>
              <w:pStyle w:val="ConsPlusNormal"/>
              <w:jc w:val="center"/>
            </w:pPr>
            <w:r>
              <w:t>117299,1</w:t>
            </w:r>
          </w:p>
        </w:tc>
        <w:tc>
          <w:tcPr>
            <w:tcW w:w="1247" w:type="dxa"/>
            <w:tcBorders>
              <w:top w:val="nil"/>
              <w:left w:val="nil"/>
              <w:bottom w:val="nil"/>
              <w:right w:val="nil"/>
            </w:tcBorders>
          </w:tcPr>
          <w:p w:rsidR="0045150E" w:rsidRDefault="0045150E">
            <w:pPr>
              <w:pStyle w:val="ConsPlusNormal"/>
              <w:jc w:val="center"/>
            </w:pPr>
            <w:r>
              <w:t>115661,8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35477,6</w:t>
            </w:r>
          </w:p>
        </w:tc>
        <w:tc>
          <w:tcPr>
            <w:tcW w:w="1361" w:type="dxa"/>
            <w:tcBorders>
              <w:top w:val="nil"/>
              <w:left w:val="nil"/>
              <w:bottom w:val="nil"/>
              <w:right w:val="nil"/>
            </w:tcBorders>
          </w:tcPr>
          <w:p w:rsidR="0045150E" w:rsidRDefault="0045150E">
            <w:pPr>
              <w:pStyle w:val="ConsPlusNormal"/>
              <w:jc w:val="center"/>
            </w:pPr>
            <w:r>
              <w:t>33869,65</w:t>
            </w:r>
          </w:p>
        </w:tc>
        <w:tc>
          <w:tcPr>
            <w:tcW w:w="1220" w:type="dxa"/>
            <w:tcBorders>
              <w:top w:val="nil"/>
              <w:left w:val="nil"/>
              <w:bottom w:val="nil"/>
              <w:right w:val="nil"/>
            </w:tcBorders>
          </w:tcPr>
          <w:p w:rsidR="0045150E" w:rsidRDefault="0045150E">
            <w:pPr>
              <w:pStyle w:val="ConsPlusNormal"/>
              <w:jc w:val="center"/>
            </w:pPr>
            <w:r>
              <w:t>33477,8</w:t>
            </w:r>
          </w:p>
        </w:tc>
        <w:tc>
          <w:tcPr>
            <w:tcW w:w="1247" w:type="dxa"/>
            <w:tcBorders>
              <w:top w:val="nil"/>
              <w:left w:val="nil"/>
              <w:bottom w:val="nil"/>
              <w:right w:val="nil"/>
            </w:tcBorders>
          </w:tcPr>
          <w:p w:rsidR="0045150E" w:rsidRDefault="0045150E">
            <w:pPr>
              <w:pStyle w:val="ConsPlusNormal"/>
              <w:jc w:val="center"/>
            </w:pPr>
            <w:r>
              <w:t>33217,4</w:t>
            </w:r>
          </w:p>
        </w:tc>
        <w:tc>
          <w:tcPr>
            <w:tcW w:w="1247" w:type="dxa"/>
            <w:tcBorders>
              <w:top w:val="nil"/>
              <w:left w:val="nil"/>
              <w:bottom w:val="nil"/>
              <w:right w:val="nil"/>
            </w:tcBorders>
          </w:tcPr>
          <w:p w:rsidR="0045150E" w:rsidRDefault="0045150E">
            <w:pPr>
              <w:pStyle w:val="ConsPlusNormal"/>
              <w:jc w:val="center"/>
            </w:pPr>
            <w:r>
              <w:t>34852,6</w:t>
            </w:r>
          </w:p>
        </w:tc>
        <w:tc>
          <w:tcPr>
            <w:tcW w:w="1247" w:type="dxa"/>
            <w:tcBorders>
              <w:top w:val="nil"/>
              <w:left w:val="nil"/>
              <w:bottom w:val="nil"/>
              <w:right w:val="nil"/>
            </w:tcBorders>
          </w:tcPr>
          <w:p w:rsidR="0045150E" w:rsidRDefault="0045150E">
            <w:pPr>
              <w:pStyle w:val="ConsPlusNormal"/>
              <w:jc w:val="center"/>
            </w:pPr>
            <w:r>
              <w:t>34852,6</w:t>
            </w:r>
          </w:p>
        </w:tc>
        <w:tc>
          <w:tcPr>
            <w:tcW w:w="1247" w:type="dxa"/>
            <w:tcBorders>
              <w:top w:val="nil"/>
              <w:left w:val="nil"/>
              <w:bottom w:val="nil"/>
              <w:right w:val="nil"/>
            </w:tcBorders>
          </w:tcPr>
          <w:p w:rsidR="0045150E" w:rsidRDefault="0045150E">
            <w:pPr>
              <w:pStyle w:val="ConsPlusNormal"/>
              <w:jc w:val="center"/>
            </w:pPr>
            <w:r>
              <w:t>117299,1</w:t>
            </w:r>
          </w:p>
        </w:tc>
        <w:tc>
          <w:tcPr>
            <w:tcW w:w="1247" w:type="dxa"/>
            <w:tcBorders>
              <w:top w:val="nil"/>
              <w:left w:val="nil"/>
              <w:bottom w:val="nil"/>
              <w:right w:val="nil"/>
            </w:tcBorders>
          </w:tcPr>
          <w:p w:rsidR="0045150E" w:rsidRDefault="0045150E">
            <w:pPr>
              <w:pStyle w:val="ConsPlusNormal"/>
              <w:jc w:val="center"/>
            </w:pPr>
            <w:r>
              <w:t>115661,9</w:t>
            </w:r>
          </w:p>
        </w:tc>
        <w:tc>
          <w:tcPr>
            <w:tcW w:w="1247" w:type="dxa"/>
            <w:tcBorders>
              <w:top w:val="nil"/>
              <w:left w:val="nil"/>
              <w:bottom w:val="nil"/>
              <w:right w:val="nil"/>
            </w:tcBorders>
          </w:tcPr>
          <w:p w:rsidR="0045150E" w:rsidRDefault="0045150E">
            <w:pPr>
              <w:pStyle w:val="ConsPlusNormal"/>
              <w:jc w:val="center"/>
            </w:pPr>
            <w:r>
              <w:t>117299,1</w:t>
            </w:r>
          </w:p>
        </w:tc>
        <w:tc>
          <w:tcPr>
            <w:tcW w:w="1247" w:type="dxa"/>
            <w:tcBorders>
              <w:top w:val="nil"/>
              <w:left w:val="nil"/>
              <w:bottom w:val="nil"/>
              <w:right w:val="nil"/>
            </w:tcBorders>
          </w:tcPr>
          <w:p w:rsidR="0045150E" w:rsidRDefault="0045150E">
            <w:pPr>
              <w:pStyle w:val="ConsPlusNormal"/>
              <w:jc w:val="center"/>
            </w:pPr>
            <w:r>
              <w:t>115661,8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30777,6</w:t>
            </w:r>
          </w:p>
        </w:tc>
        <w:tc>
          <w:tcPr>
            <w:tcW w:w="1361" w:type="dxa"/>
            <w:tcBorders>
              <w:top w:val="nil"/>
              <w:left w:val="nil"/>
              <w:bottom w:val="nil"/>
              <w:right w:val="nil"/>
            </w:tcBorders>
          </w:tcPr>
          <w:p w:rsidR="0045150E" w:rsidRDefault="0045150E">
            <w:pPr>
              <w:pStyle w:val="ConsPlusNormal"/>
              <w:jc w:val="center"/>
            </w:pPr>
            <w:r>
              <w:t>29428,15</w:t>
            </w:r>
          </w:p>
        </w:tc>
        <w:tc>
          <w:tcPr>
            <w:tcW w:w="1220" w:type="dxa"/>
            <w:tcBorders>
              <w:top w:val="nil"/>
              <w:left w:val="nil"/>
              <w:bottom w:val="nil"/>
              <w:right w:val="nil"/>
            </w:tcBorders>
          </w:tcPr>
          <w:p w:rsidR="0045150E" w:rsidRDefault="0045150E">
            <w:pPr>
              <w:pStyle w:val="ConsPlusNormal"/>
              <w:jc w:val="center"/>
            </w:pPr>
            <w:r>
              <w:t>29018,8</w:t>
            </w:r>
          </w:p>
        </w:tc>
        <w:tc>
          <w:tcPr>
            <w:tcW w:w="1247" w:type="dxa"/>
            <w:tcBorders>
              <w:top w:val="nil"/>
              <w:left w:val="nil"/>
              <w:bottom w:val="nil"/>
              <w:right w:val="nil"/>
            </w:tcBorders>
          </w:tcPr>
          <w:p w:rsidR="0045150E" w:rsidRDefault="0045150E">
            <w:pPr>
              <w:pStyle w:val="ConsPlusNormal"/>
              <w:jc w:val="center"/>
            </w:pPr>
            <w:r>
              <w:t>28767,4</w:t>
            </w:r>
          </w:p>
        </w:tc>
        <w:tc>
          <w:tcPr>
            <w:tcW w:w="1247" w:type="dxa"/>
            <w:tcBorders>
              <w:top w:val="nil"/>
              <w:left w:val="nil"/>
              <w:bottom w:val="nil"/>
              <w:right w:val="nil"/>
            </w:tcBorders>
          </w:tcPr>
          <w:p w:rsidR="0045150E" w:rsidRDefault="0045150E">
            <w:pPr>
              <w:pStyle w:val="ConsPlusNormal"/>
              <w:jc w:val="center"/>
            </w:pPr>
            <w:r>
              <w:t>30402,6</w:t>
            </w:r>
          </w:p>
        </w:tc>
        <w:tc>
          <w:tcPr>
            <w:tcW w:w="1247" w:type="dxa"/>
            <w:tcBorders>
              <w:top w:val="nil"/>
              <w:left w:val="nil"/>
              <w:bottom w:val="nil"/>
              <w:right w:val="nil"/>
            </w:tcBorders>
          </w:tcPr>
          <w:p w:rsidR="0045150E" w:rsidRDefault="0045150E">
            <w:pPr>
              <w:pStyle w:val="ConsPlusNormal"/>
              <w:jc w:val="center"/>
            </w:pPr>
            <w:r>
              <w:t>30402,6</w:t>
            </w:r>
          </w:p>
        </w:tc>
        <w:tc>
          <w:tcPr>
            <w:tcW w:w="1247" w:type="dxa"/>
            <w:tcBorders>
              <w:top w:val="nil"/>
              <w:left w:val="nil"/>
              <w:bottom w:val="nil"/>
              <w:right w:val="nil"/>
            </w:tcBorders>
          </w:tcPr>
          <w:p w:rsidR="0045150E" w:rsidRDefault="0045150E">
            <w:pPr>
              <w:pStyle w:val="ConsPlusNormal"/>
              <w:jc w:val="center"/>
            </w:pPr>
            <w:r>
              <w:t>112849,1</w:t>
            </w:r>
          </w:p>
        </w:tc>
        <w:tc>
          <w:tcPr>
            <w:tcW w:w="1247" w:type="dxa"/>
            <w:tcBorders>
              <w:top w:val="nil"/>
              <w:left w:val="nil"/>
              <w:bottom w:val="nil"/>
              <w:right w:val="nil"/>
            </w:tcBorders>
          </w:tcPr>
          <w:p w:rsidR="0045150E" w:rsidRDefault="0045150E">
            <w:pPr>
              <w:pStyle w:val="ConsPlusNormal"/>
              <w:jc w:val="center"/>
            </w:pPr>
            <w:r>
              <w:t>111211,9</w:t>
            </w:r>
          </w:p>
        </w:tc>
        <w:tc>
          <w:tcPr>
            <w:tcW w:w="1247" w:type="dxa"/>
            <w:tcBorders>
              <w:top w:val="nil"/>
              <w:left w:val="nil"/>
              <w:bottom w:val="nil"/>
              <w:right w:val="nil"/>
            </w:tcBorders>
          </w:tcPr>
          <w:p w:rsidR="0045150E" w:rsidRDefault="0045150E">
            <w:pPr>
              <w:pStyle w:val="ConsPlusNormal"/>
              <w:jc w:val="center"/>
            </w:pPr>
            <w:r>
              <w:t>112849,1</w:t>
            </w:r>
          </w:p>
        </w:tc>
        <w:tc>
          <w:tcPr>
            <w:tcW w:w="1247" w:type="dxa"/>
            <w:tcBorders>
              <w:top w:val="nil"/>
              <w:left w:val="nil"/>
              <w:bottom w:val="nil"/>
              <w:right w:val="nil"/>
            </w:tcBorders>
          </w:tcPr>
          <w:p w:rsidR="0045150E" w:rsidRDefault="0045150E">
            <w:pPr>
              <w:pStyle w:val="ConsPlusNormal"/>
              <w:jc w:val="center"/>
            </w:pPr>
            <w:r>
              <w:t>111211,8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2</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4700</w:t>
            </w:r>
          </w:p>
        </w:tc>
        <w:tc>
          <w:tcPr>
            <w:tcW w:w="1361" w:type="dxa"/>
            <w:tcBorders>
              <w:top w:val="nil"/>
              <w:left w:val="nil"/>
              <w:bottom w:val="nil"/>
              <w:right w:val="nil"/>
            </w:tcBorders>
          </w:tcPr>
          <w:p w:rsidR="0045150E" w:rsidRDefault="0045150E">
            <w:pPr>
              <w:pStyle w:val="ConsPlusNormal"/>
              <w:jc w:val="center"/>
            </w:pPr>
            <w:r>
              <w:t>4441,5</w:t>
            </w:r>
          </w:p>
        </w:tc>
        <w:tc>
          <w:tcPr>
            <w:tcW w:w="1220" w:type="dxa"/>
            <w:tcBorders>
              <w:top w:val="nil"/>
              <w:left w:val="nil"/>
              <w:bottom w:val="nil"/>
              <w:right w:val="nil"/>
            </w:tcBorders>
          </w:tcPr>
          <w:p w:rsidR="0045150E" w:rsidRDefault="0045150E">
            <w:pPr>
              <w:pStyle w:val="ConsPlusNormal"/>
              <w:jc w:val="center"/>
            </w:pPr>
            <w:r>
              <w:t>4459</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c>
          <w:tcPr>
            <w:tcW w:w="1247" w:type="dxa"/>
            <w:tcBorders>
              <w:top w:val="nil"/>
              <w:left w:val="nil"/>
              <w:bottom w:val="nil"/>
              <w:right w:val="nil"/>
            </w:tcBorders>
          </w:tcPr>
          <w:p w:rsidR="0045150E" w:rsidRDefault="0045150E">
            <w:pPr>
              <w:pStyle w:val="ConsPlusNormal"/>
              <w:jc w:val="center"/>
            </w:pPr>
            <w:r>
              <w:t>4450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3 "Русский язык и языки народов России"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6272,7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44150</w:t>
            </w:r>
          </w:p>
        </w:tc>
        <w:tc>
          <w:tcPr>
            <w:tcW w:w="1247" w:type="dxa"/>
            <w:tcBorders>
              <w:top w:val="nil"/>
              <w:left w:val="nil"/>
              <w:bottom w:val="nil"/>
              <w:right w:val="nil"/>
            </w:tcBorders>
          </w:tcPr>
          <w:p w:rsidR="0045150E" w:rsidRDefault="0045150E">
            <w:pPr>
              <w:pStyle w:val="ConsPlusNormal"/>
              <w:jc w:val="center"/>
            </w:pPr>
            <w:r>
              <w:t>42400</w:t>
            </w:r>
          </w:p>
        </w:tc>
        <w:tc>
          <w:tcPr>
            <w:tcW w:w="1247" w:type="dxa"/>
            <w:tcBorders>
              <w:top w:val="nil"/>
              <w:left w:val="nil"/>
              <w:bottom w:val="nil"/>
              <w:right w:val="nil"/>
            </w:tcBorders>
          </w:tcPr>
          <w:p w:rsidR="0045150E" w:rsidRDefault="0045150E">
            <w:pPr>
              <w:pStyle w:val="ConsPlusNormal"/>
              <w:jc w:val="center"/>
            </w:pPr>
            <w:r>
              <w:t>44150</w:t>
            </w:r>
          </w:p>
        </w:tc>
        <w:tc>
          <w:tcPr>
            <w:tcW w:w="1247" w:type="dxa"/>
            <w:tcBorders>
              <w:top w:val="nil"/>
              <w:left w:val="nil"/>
              <w:bottom w:val="nil"/>
              <w:right w:val="nil"/>
            </w:tcBorders>
          </w:tcPr>
          <w:p w:rsidR="0045150E" w:rsidRDefault="0045150E">
            <w:pPr>
              <w:pStyle w:val="ConsPlusNormal"/>
              <w:jc w:val="center"/>
            </w:pPr>
            <w:r>
              <w:t>42400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6272,7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44150</w:t>
            </w:r>
          </w:p>
        </w:tc>
        <w:tc>
          <w:tcPr>
            <w:tcW w:w="1247" w:type="dxa"/>
            <w:tcBorders>
              <w:top w:val="nil"/>
              <w:left w:val="nil"/>
              <w:bottom w:val="nil"/>
              <w:right w:val="nil"/>
            </w:tcBorders>
          </w:tcPr>
          <w:p w:rsidR="0045150E" w:rsidRDefault="0045150E">
            <w:pPr>
              <w:pStyle w:val="ConsPlusNormal"/>
              <w:jc w:val="center"/>
            </w:pPr>
            <w:r>
              <w:t>42400</w:t>
            </w:r>
          </w:p>
        </w:tc>
        <w:tc>
          <w:tcPr>
            <w:tcW w:w="1247" w:type="dxa"/>
            <w:tcBorders>
              <w:top w:val="nil"/>
              <w:left w:val="nil"/>
              <w:bottom w:val="nil"/>
              <w:right w:val="nil"/>
            </w:tcBorders>
          </w:tcPr>
          <w:p w:rsidR="0045150E" w:rsidRDefault="0045150E">
            <w:pPr>
              <w:pStyle w:val="ConsPlusNormal"/>
              <w:jc w:val="center"/>
            </w:pPr>
            <w:r>
              <w:t>44150</w:t>
            </w:r>
          </w:p>
        </w:tc>
        <w:tc>
          <w:tcPr>
            <w:tcW w:w="1247" w:type="dxa"/>
            <w:tcBorders>
              <w:top w:val="nil"/>
              <w:left w:val="nil"/>
              <w:bottom w:val="nil"/>
              <w:right w:val="nil"/>
            </w:tcBorders>
          </w:tcPr>
          <w:p w:rsidR="0045150E" w:rsidRDefault="0045150E">
            <w:pPr>
              <w:pStyle w:val="ConsPlusNormal"/>
              <w:jc w:val="center"/>
            </w:pPr>
            <w:r>
              <w:t>42400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4557,7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42400</w:t>
            </w:r>
          </w:p>
        </w:tc>
        <w:tc>
          <w:tcPr>
            <w:tcW w:w="1247" w:type="dxa"/>
            <w:tcBorders>
              <w:top w:val="nil"/>
              <w:left w:val="nil"/>
              <w:bottom w:val="nil"/>
              <w:right w:val="nil"/>
            </w:tcBorders>
          </w:tcPr>
          <w:p w:rsidR="0045150E" w:rsidRDefault="0045150E">
            <w:pPr>
              <w:pStyle w:val="ConsPlusNormal"/>
              <w:jc w:val="center"/>
            </w:pPr>
            <w:r>
              <w:t>42400</w:t>
            </w:r>
          </w:p>
        </w:tc>
        <w:tc>
          <w:tcPr>
            <w:tcW w:w="1247" w:type="dxa"/>
            <w:tcBorders>
              <w:top w:val="nil"/>
              <w:left w:val="nil"/>
              <w:bottom w:val="nil"/>
              <w:right w:val="nil"/>
            </w:tcBorders>
          </w:tcPr>
          <w:p w:rsidR="0045150E" w:rsidRDefault="0045150E">
            <w:pPr>
              <w:pStyle w:val="ConsPlusNormal"/>
              <w:jc w:val="center"/>
            </w:pPr>
            <w:r>
              <w:t>42400</w:t>
            </w:r>
          </w:p>
        </w:tc>
        <w:tc>
          <w:tcPr>
            <w:tcW w:w="1247" w:type="dxa"/>
            <w:tcBorders>
              <w:top w:val="nil"/>
              <w:left w:val="nil"/>
              <w:bottom w:val="nil"/>
              <w:right w:val="nil"/>
            </w:tcBorders>
          </w:tcPr>
          <w:p w:rsidR="0045150E" w:rsidRDefault="0045150E">
            <w:pPr>
              <w:pStyle w:val="ConsPlusNormal"/>
              <w:jc w:val="center"/>
            </w:pPr>
            <w:r>
              <w:t>42400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Роспечать</w:t>
            </w:r>
          </w:p>
        </w:tc>
        <w:tc>
          <w:tcPr>
            <w:tcW w:w="562" w:type="dxa"/>
            <w:tcBorders>
              <w:top w:val="nil"/>
              <w:left w:val="nil"/>
              <w:bottom w:val="nil"/>
              <w:right w:val="nil"/>
            </w:tcBorders>
          </w:tcPr>
          <w:p w:rsidR="0045150E" w:rsidRDefault="0045150E">
            <w:pPr>
              <w:pStyle w:val="ConsPlusNormal"/>
              <w:jc w:val="center"/>
            </w:pPr>
            <w:r>
              <w:t>135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1715</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3.1 "Поддержка и популяризация русского языка"</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c>
          <w:tcPr>
            <w:tcW w:w="1247" w:type="dxa"/>
            <w:tcBorders>
              <w:top w:val="nil"/>
              <w:left w:val="nil"/>
              <w:bottom w:val="nil"/>
              <w:right w:val="nil"/>
            </w:tcBorders>
          </w:tcPr>
          <w:p w:rsidR="0045150E" w:rsidRDefault="0045150E">
            <w:pPr>
              <w:pStyle w:val="ConsPlusNormal"/>
              <w:jc w:val="center"/>
            </w:pPr>
            <w:r>
              <w:t>20000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3.2 "Поддержка языков народов России"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6272,7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24150</w:t>
            </w:r>
          </w:p>
        </w:tc>
        <w:tc>
          <w:tcPr>
            <w:tcW w:w="1247" w:type="dxa"/>
            <w:tcBorders>
              <w:top w:val="nil"/>
              <w:left w:val="nil"/>
              <w:bottom w:val="nil"/>
              <w:right w:val="nil"/>
            </w:tcBorders>
          </w:tcPr>
          <w:p w:rsidR="0045150E" w:rsidRDefault="0045150E">
            <w:pPr>
              <w:pStyle w:val="ConsPlusNormal"/>
              <w:jc w:val="center"/>
            </w:pPr>
            <w:r>
              <w:t>22400</w:t>
            </w:r>
          </w:p>
        </w:tc>
        <w:tc>
          <w:tcPr>
            <w:tcW w:w="1247" w:type="dxa"/>
            <w:tcBorders>
              <w:top w:val="nil"/>
              <w:left w:val="nil"/>
              <w:bottom w:val="nil"/>
              <w:right w:val="nil"/>
            </w:tcBorders>
          </w:tcPr>
          <w:p w:rsidR="0045150E" w:rsidRDefault="0045150E">
            <w:pPr>
              <w:pStyle w:val="ConsPlusNormal"/>
              <w:jc w:val="center"/>
            </w:pPr>
            <w:r>
              <w:t>24150</w:t>
            </w:r>
          </w:p>
        </w:tc>
        <w:tc>
          <w:tcPr>
            <w:tcW w:w="1247" w:type="dxa"/>
            <w:tcBorders>
              <w:top w:val="nil"/>
              <w:left w:val="nil"/>
              <w:bottom w:val="nil"/>
              <w:right w:val="nil"/>
            </w:tcBorders>
          </w:tcPr>
          <w:p w:rsidR="0045150E" w:rsidRDefault="0045150E">
            <w:pPr>
              <w:pStyle w:val="ConsPlusNormal"/>
              <w:jc w:val="center"/>
            </w:pPr>
            <w:r>
              <w:t>22400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6272,7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24150</w:t>
            </w:r>
          </w:p>
        </w:tc>
        <w:tc>
          <w:tcPr>
            <w:tcW w:w="1247" w:type="dxa"/>
            <w:tcBorders>
              <w:top w:val="nil"/>
              <w:left w:val="nil"/>
              <w:bottom w:val="nil"/>
              <w:right w:val="nil"/>
            </w:tcBorders>
          </w:tcPr>
          <w:p w:rsidR="0045150E" w:rsidRDefault="0045150E">
            <w:pPr>
              <w:pStyle w:val="ConsPlusNormal"/>
              <w:jc w:val="center"/>
            </w:pPr>
            <w:r>
              <w:t>22400</w:t>
            </w:r>
          </w:p>
        </w:tc>
        <w:tc>
          <w:tcPr>
            <w:tcW w:w="1247" w:type="dxa"/>
            <w:tcBorders>
              <w:top w:val="nil"/>
              <w:left w:val="nil"/>
              <w:bottom w:val="nil"/>
              <w:right w:val="nil"/>
            </w:tcBorders>
          </w:tcPr>
          <w:p w:rsidR="0045150E" w:rsidRDefault="0045150E">
            <w:pPr>
              <w:pStyle w:val="ConsPlusNormal"/>
              <w:jc w:val="center"/>
            </w:pPr>
            <w:r>
              <w:t>24150</w:t>
            </w:r>
          </w:p>
        </w:tc>
        <w:tc>
          <w:tcPr>
            <w:tcW w:w="1247" w:type="dxa"/>
            <w:tcBorders>
              <w:top w:val="nil"/>
              <w:left w:val="nil"/>
              <w:bottom w:val="nil"/>
              <w:right w:val="nil"/>
            </w:tcBorders>
          </w:tcPr>
          <w:p w:rsidR="0045150E" w:rsidRDefault="0045150E">
            <w:pPr>
              <w:pStyle w:val="ConsPlusNormal"/>
              <w:jc w:val="center"/>
            </w:pPr>
            <w:r>
              <w:t>22400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4400</w:t>
            </w:r>
          </w:p>
        </w:tc>
        <w:tc>
          <w:tcPr>
            <w:tcW w:w="1361" w:type="dxa"/>
            <w:tcBorders>
              <w:top w:val="nil"/>
              <w:left w:val="nil"/>
              <w:bottom w:val="nil"/>
              <w:right w:val="nil"/>
            </w:tcBorders>
          </w:tcPr>
          <w:p w:rsidR="0045150E" w:rsidRDefault="0045150E">
            <w:pPr>
              <w:pStyle w:val="ConsPlusNormal"/>
              <w:jc w:val="center"/>
            </w:pPr>
            <w:r>
              <w:t>3740</w:t>
            </w:r>
          </w:p>
        </w:tc>
        <w:tc>
          <w:tcPr>
            <w:tcW w:w="1220" w:type="dxa"/>
            <w:tcBorders>
              <w:top w:val="nil"/>
              <w:left w:val="nil"/>
              <w:bottom w:val="nil"/>
              <w:right w:val="nil"/>
            </w:tcBorders>
          </w:tcPr>
          <w:p w:rsidR="0045150E" w:rsidRDefault="0045150E">
            <w:pPr>
              <w:pStyle w:val="ConsPlusNormal"/>
              <w:jc w:val="center"/>
            </w:pPr>
            <w:r>
              <w:t>4557,7</w:t>
            </w:r>
          </w:p>
        </w:tc>
        <w:tc>
          <w:tcPr>
            <w:tcW w:w="1247" w:type="dxa"/>
            <w:tcBorders>
              <w:top w:val="nil"/>
              <w:left w:val="nil"/>
              <w:bottom w:val="nil"/>
              <w:right w:val="nil"/>
            </w:tcBorders>
          </w:tcPr>
          <w:p w:rsidR="0045150E" w:rsidRDefault="0045150E">
            <w:pPr>
              <w:pStyle w:val="ConsPlusNormal"/>
              <w:jc w:val="center"/>
            </w:pPr>
            <w:r>
              <w:t>45900</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4399,7</w:t>
            </w:r>
          </w:p>
        </w:tc>
        <w:tc>
          <w:tcPr>
            <w:tcW w:w="1247" w:type="dxa"/>
            <w:tcBorders>
              <w:top w:val="nil"/>
              <w:left w:val="nil"/>
              <w:bottom w:val="nil"/>
              <w:right w:val="nil"/>
            </w:tcBorders>
          </w:tcPr>
          <w:p w:rsidR="0045150E" w:rsidRDefault="0045150E">
            <w:pPr>
              <w:pStyle w:val="ConsPlusNormal"/>
              <w:jc w:val="center"/>
            </w:pPr>
            <w:r>
              <w:t>22400</w:t>
            </w:r>
          </w:p>
        </w:tc>
        <w:tc>
          <w:tcPr>
            <w:tcW w:w="1247" w:type="dxa"/>
            <w:tcBorders>
              <w:top w:val="nil"/>
              <w:left w:val="nil"/>
              <w:bottom w:val="nil"/>
              <w:right w:val="nil"/>
            </w:tcBorders>
          </w:tcPr>
          <w:p w:rsidR="0045150E" w:rsidRDefault="0045150E">
            <w:pPr>
              <w:pStyle w:val="ConsPlusNormal"/>
              <w:jc w:val="center"/>
            </w:pPr>
            <w:r>
              <w:t>22400</w:t>
            </w:r>
          </w:p>
        </w:tc>
        <w:tc>
          <w:tcPr>
            <w:tcW w:w="1247" w:type="dxa"/>
            <w:tcBorders>
              <w:top w:val="nil"/>
              <w:left w:val="nil"/>
              <w:bottom w:val="nil"/>
              <w:right w:val="nil"/>
            </w:tcBorders>
          </w:tcPr>
          <w:p w:rsidR="0045150E" w:rsidRDefault="0045150E">
            <w:pPr>
              <w:pStyle w:val="ConsPlusNormal"/>
              <w:jc w:val="center"/>
            </w:pPr>
            <w:r>
              <w:t>22400</w:t>
            </w:r>
          </w:p>
        </w:tc>
        <w:tc>
          <w:tcPr>
            <w:tcW w:w="1247" w:type="dxa"/>
            <w:tcBorders>
              <w:top w:val="nil"/>
              <w:left w:val="nil"/>
              <w:bottom w:val="nil"/>
              <w:right w:val="nil"/>
            </w:tcBorders>
          </w:tcPr>
          <w:p w:rsidR="0045150E" w:rsidRDefault="0045150E">
            <w:pPr>
              <w:pStyle w:val="ConsPlusNormal"/>
              <w:jc w:val="center"/>
            </w:pPr>
            <w:r>
              <w:t>22400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Роспечать</w:t>
            </w:r>
          </w:p>
        </w:tc>
        <w:tc>
          <w:tcPr>
            <w:tcW w:w="562" w:type="dxa"/>
            <w:tcBorders>
              <w:top w:val="nil"/>
              <w:left w:val="nil"/>
              <w:bottom w:val="nil"/>
              <w:right w:val="nil"/>
            </w:tcBorders>
          </w:tcPr>
          <w:p w:rsidR="0045150E" w:rsidRDefault="0045150E">
            <w:pPr>
              <w:pStyle w:val="ConsPlusNormal"/>
              <w:jc w:val="center"/>
            </w:pPr>
            <w:r>
              <w:t>135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3</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1715</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1750</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4 "Коренные малочисленные народы Российской Федерации"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128293,8</w:t>
            </w:r>
          </w:p>
        </w:tc>
        <w:tc>
          <w:tcPr>
            <w:tcW w:w="1361" w:type="dxa"/>
            <w:tcBorders>
              <w:top w:val="nil"/>
              <w:left w:val="nil"/>
              <w:bottom w:val="nil"/>
              <w:right w:val="nil"/>
            </w:tcBorders>
          </w:tcPr>
          <w:p w:rsidR="0045150E" w:rsidRDefault="0045150E">
            <w:pPr>
              <w:pStyle w:val="ConsPlusNormal"/>
              <w:jc w:val="center"/>
            </w:pPr>
            <w:r>
              <w:t>136834,01</w:t>
            </w:r>
          </w:p>
        </w:tc>
        <w:tc>
          <w:tcPr>
            <w:tcW w:w="1220" w:type="dxa"/>
            <w:tcBorders>
              <w:top w:val="nil"/>
              <w:left w:val="nil"/>
              <w:bottom w:val="nil"/>
              <w:right w:val="nil"/>
            </w:tcBorders>
          </w:tcPr>
          <w:p w:rsidR="0045150E" w:rsidRDefault="0045150E">
            <w:pPr>
              <w:pStyle w:val="ConsPlusNormal"/>
              <w:jc w:val="center"/>
            </w:pPr>
            <w:r>
              <w:t>117214,5</w:t>
            </w:r>
          </w:p>
        </w:tc>
        <w:tc>
          <w:tcPr>
            <w:tcW w:w="1247" w:type="dxa"/>
            <w:tcBorders>
              <w:top w:val="nil"/>
              <w:left w:val="nil"/>
              <w:bottom w:val="nil"/>
              <w:right w:val="nil"/>
            </w:tcBorders>
          </w:tcPr>
          <w:p w:rsidR="0045150E" w:rsidRDefault="0045150E">
            <w:pPr>
              <w:pStyle w:val="ConsPlusNormal"/>
              <w:jc w:val="center"/>
            </w:pPr>
            <w:r>
              <w:t>162804,1</w:t>
            </w:r>
          </w:p>
        </w:tc>
        <w:tc>
          <w:tcPr>
            <w:tcW w:w="1247" w:type="dxa"/>
            <w:tcBorders>
              <w:top w:val="nil"/>
              <w:left w:val="nil"/>
              <w:bottom w:val="nil"/>
              <w:right w:val="nil"/>
            </w:tcBorders>
          </w:tcPr>
          <w:p w:rsidR="0045150E" w:rsidRDefault="0045150E">
            <w:pPr>
              <w:pStyle w:val="ConsPlusNormal"/>
              <w:jc w:val="center"/>
            </w:pPr>
            <w:r>
              <w:t>121796,2</w:t>
            </w:r>
          </w:p>
        </w:tc>
        <w:tc>
          <w:tcPr>
            <w:tcW w:w="1247" w:type="dxa"/>
            <w:tcBorders>
              <w:top w:val="nil"/>
              <w:left w:val="nil"/>
              <w:bottom w:val="nil"/>
              <w:right w:val="nil"/>
            </w:tcBorders>
          </w:tcPr>
          <w:p w:rsidR="0045150E" w:rsidRDefault="0045150E">
            <w:pPr>
              <w:pStyle w:val="ConsPlusNormal"/>
              <w:jc w:val="center"/>
            </w:pPr>
            <w:r>
              <w:t>121796,2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128293,8</w:t>
            </w:r>
          </w:p>
        </w:tc>
        <w:tc>
          <w:tcPr>
            <w:tcW w:w="1361" w:type="dxa"/>
            <w:tcBorders>
              <w:top w:val="nil"/>
              <w:left w:val="nil"/>
              <w:bottom w:val="nil"/>
              <w:right w:val="nil"/>
            </w:tcBorders>
          </w:tcPr>
          <w:p w:rsidR="0045150E" w:rsidRDefault="0045150E">
            <w:pPr>
              <w:pStyle w:val="ConsPlusNormal"/>
              <w:jc w:val="center"/>
            </w:pPr>
            <w:r>
              <w:t>136834,01</w:t>
            </w:r>
          </w:p>
        </w:tc>
        <w:tc>
          <w:tcPr>
            <w:tcW w:w="1220" w:type="dxa"/>
            <w:tcBorders>
              <w:top w:val="nil"/>
              <w:left w:val="nil"/>
              <w:bottom w:val="nil"/>
              <w:right w:val="nil"/>
            </w:tcBorders>
          </w:tcPr>
          <w:p w:rsidR="0045150E" w:rsidRDefault="0045150E">
            <w:pPr>
              <w:pStyle w:val="ConsPlusNormal"/>
              <w:jc w:val="center"/>
            </w:pPr>
            <w:r>
              <w:t>117214,5</w:t>
            </w:r>
          </w:p>
        </w:tc>
        <w:tc>
          <w:tcPr>
            <w:tcW w:w="1247" w:type="dxa"/>
            <w:tcBorders>
              <w:top w:val="nil"/>
              <w:left w:val="nil"/>
              <w:bottom w:val="nil"/>
              <w:right w:val="nil"/>
            </w:tcBorders>
          </w:tcPr>
          <w:p w:rsidR="0045150E" w:rsidRDefault="0045150E">
            <w:pPr>
              <w:pStyle w:val="ConsPlusNormal"/>
              <w:jc w:val="center"/>
            </w:pPr>
            <w:r>
              <w:t>162804,1</w:t>
            </w:r>
          </w:p>
        </w:tc>
        <w:tc>
          <w:tcPr>
            <w:tcW w:w="1247" w:type="dxa"/>
            <w:tcBorders>
              <w:top w:val="nil"/>
              <w:left w:val="nil"/>
              <w:bottom w:val="nil"/>
              <w:right w:val="nil"/>
            </w:tcBorders>
          </w:tcPr>
          <w:p w:rsidR="0045150E" w:rsidRDefault="0045150E">
            <w:pPr>
              <w:pStyle w:val="ConsPlusNormal"/>
              <w:jc w:val="center"/>
            </w:pPr>
            <w:r>
              <w:t>121796,2</w:t>
            </w:r>
          </w:p>
        </w:tc>
        <w:tc>
          <w:tcPr>
            <w:tcW w:w="1247" w:type="dxa"/>
            <w:tcBorders>
              <w:top w:val="nil"/>
              <w:left w:val="nil"/>
              <w:bottom w:val="nil"/>
              <w:right w:val="nil"/>
            </w:tcBorders>
          </w:tcPr>
          <w:p w:rsidR="0045150E" w:rsidRDefault="0045150E">
            <w:pPr>
              <w:pStyle w:val="ConsPlusNormal"/>
              <w:jc w:val="center"/>
            </w:pPr>
            <w:r>
              <w:t>121796,2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c>
          <w:tcPr>
            <w:tcW w:w="1247" w:type="dxa"/>
            <w:tcBorders>
              <w:top w:val="nil"/>
              <w:left w:val="nil"/>
              <w:bottom w:val="nil"/>
              <w:right w:val="nil"/>
            </w:tcBorders>
          </w:tcPr>
          <w:p w:rsidR="0045150E" w:rsidRDefault="0045150E">
            <w:pPr>
              <w:pStyle w:val="ConsPlusNormal"/>
              <w:jc w:val="center"/>
            </w:pPr>
            <w:r>
              <w:t>157316,2</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120285,8</w:t>
            </w:r>
          </w:p>
        </w:tc>
        <w:tc>
          <w:tcPr>
            <w:tcW w:w="1361" w:type="dxa"/>
            <w:tcBorders>
              <w:top w:val="nil"/>
              <w:left w:val="nil"/>
              <w:bottom w:val="nil"/>
              <w:right w:val="nil"/>
            </w:tcBorders>
          </w:tcPr>
          <w:p w:rsidR="0045150E" w:rsidRDefault="0045150E">
            <w:pPr>
              <w:pStyle w:val="ConsPlusNormal"/>
              <w:jc w:val="center"/>
            </w:pPr>
            <w:r>
              <w:t>128876,01</w:t>
            </w:r>
          </w:p>
        </w:tc>
        <w:tc>
          <w:tcPr>
            <w:tcW w:w="1220" w:type="dxa"/>
            <w:tcBorders>
              <w:top w:val="nil"/>
              <w:left w:val="nil"/>
              <w:bottom w:val="nil"/>
              <w:right w:val="nil"/>
            </w:tcBorders>
          </w:tcPr>
          <w:p w:rsidR="0045150E" w:rsidRDefault="0045150E">
            <w:pPr>
              <w:pStyle w:val="ConsPlusNormal"/>
              <w:jc w:val="center"/>
            </w:pPr>
            <w:r>
              <w:t>109460,7</w:t>
            </w:r>
          </w:p>
        </w:tc>
        <w:tc>
          <w:tcPr>
            <w:tcW w:w="1247" w:type="dxa"/>
            <w:tcBorders>
              <w:top w:val="nil"/>
              <w:left w:val="nil"/>
              <w:bottom w:val="nil"/>
              <w:right w:val="nil"/>
            </w:tcBorders>
          </w:tcPr>
          <w:p w:rsidR="0045150E" w:rsidRDefault="0045150E">
            <w:pPr>
              <w:pStyle w:val="ConsPlusNormal"/>
              <w:jc w:val="center"/>
            </w:pPr>
            <w:r>
              <w:t>154956,1</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149468,2</w:t>
            </w:r>
          </w:p>
        </w:tc>
        <w:tc>
          <w:tcPr>
            <w:tcW w:w="1247" w:type="dxa"/>
            <w:tcBorders>
              <w:top w:val="nil"/>
              <w:left w:val="nil"/>
              <w:bottom w:val="nil"/>
              <w:right w:val="nil"/>
            </w:tcBorders>
          </w:tcPr>
          <w:p w:rsidR="0045150E" w:rsidRDefault="0045150E">
            <w:pPr>
              <w:pStyle w:val="ConsPlusNormal"/>
              <w:jc w:val="center"/>
            </w:pPr>
            <w:r>
              <w:t>149468,2</w:t>
            </w:r>
          </w:p>
        </w:tc>
        <w:tc>
          <w:tcPr>
            <w:tcW w:w="1247" w:type="dxa"/>
            <w:tcBorders>
              <w:top w:val="nil"/>
              <w:left w:val="nil"/>
              <w:bottom w:val="nil"/>
              <w:right w:val="nil"/>
            </w:tcBorders>
          </w:tcPr>
          <w:p w:rsidR="0045150E" w:rsidRDefault="0045150E">
            <w:pPr>
              <w:pStyle w:val="ConsPlusNormal"/>
              <w:jc w:val="center"/>
            </w:pPr>
            <w:r>
              <w:t>149468,2</w:t>
            </w:r>
          </w:p>
        </w:tc>
        <w:tc>
          <w:tcPr>
            <w:tcW w:w="1247" w:type="dxa"/>
            <w:tcBorders>
              <w:top w:val="nil"/>
              <w:left w:val="nil"/>
              <w:bottom w:val="nil"/>
              <w:right w:val="nil"/>
            </w:tcBorders>
          </w:tcPr>
          <w:p w:rsidR="0045150E" w:rsidRDefault="0045150E">
            <w:pPr>
              <w:pStyle w:val="ConsPlusNormal"/>
              <w:jc w:val="center"/>
            </w:pPr>
            <w:r>
              <w:t>149468,2</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Министерство культуры Российской Федерации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3008</w:t>
            </w:r>
          </w:p>
        </w:tc>
        <w:tc>
          <w:tcPr>
            <w:tcW w:w="1361" w:type="dxa"/>
            <w:tcBorders>
              <w:top w:val="nil"/>
              <w:left w:val="nil"/>
              <w:bottom w:val="nil"/>
              <w:right w:val="nil"/>
            </w:tcBorders>
          </w:tcPr>
          <w:p w:rsidR="0045150E" w:rsidRDefault="0045150E">
            <w:pPr>
              <w:pStyle w:val="ConsPlusNormal"/>
              <w:jc w:val="center"/>
            </w:pPr>
            <w:r>
              <w:t>3008</w:t>
            </w:r>
          </w:p>
        </w:tc>
        <w:tc>
          <w:tcPr>
            <w:tcW w:w="1220" w:type="dxa"/>
            <w:tcBorders>
              <w:top w:val="nil"/>
              <w:left w:val="nil"/>
              <w:bottom w:val="nil"/>
              <w:right w:val="nil"/>
            </w:tcBorders>
          </w:tcPr>
          <w:p w:rsidR="0045150E" w:rsidRDefault="0045150E">
            <w:pPr>
              <w:pStyle w:val="ConsPlusNormal"/>
              <w:jc w:val="center"/>
            </w:pPr>
            <w:r>
              <w:t>2853,8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Росмолодежь</w:t>
            </w:r>
          </w:p>
        </w:tc>
        <w:tc>
          <w:tcPr>
            <w:tcW w:w="562" w:type="dxa"/>
            <w:tcBorders>
              <w:top w:val="nil"/>
              <w:left w:val="nil"/>
              <w:bottom w:val="nil"/>
              <w:right w:val="nil"/>
            </w:tcBorders>
          </w:tcPr>
          <w:p w:rsidR="0045150E" w:rsidRDefault="0045150E">
            <w:pPr>
              <w:pStyle w:val="ConsPlusNormal"/>
              <w:jc w:val="center"/>
            </w:pPr>
            <w:r>
              <w:t>091</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5000</w:t>
            </w:r>
          </w:p>
        </w:tc>
        <w:tc>
          <w:tcPr>
            <w:tcW w:w="1361" w:type="dxa"/>
            <w:tcBorders>
              <w:top w:val="nil"/>
              <w:left w:val="nil"/>
              <w:bottom w:val="nil"/>
              <w:right w:val="nil"/>
            </w:tcBorders>
          </w:tcPr>
          <w:p w:rsidR="0045150E" w:rsidRDefault="0045150E">
            <w:pPr>
              <w:pStyle w:val="ConsPlusNormal"/>
              <w:jc w:val="center"/>
            </w:pPr>
            <w:r>
              <w:t>4950</w:t>
            </w:r>
          </w:p>
        </w:tc>
        <w:tc>
          <w:tcPr>
            <w:tcW w:w="1220" w:type="dxa"/>
            <w:tcBorders>
              <w:top w:val="nil"/>
              <w:left w:val="nil"/>
              <w:bottom w:val="nil"/>
              <w:right w:val="nil"/>
            </w:tcBorders>
          </w:tcPr>
          <w:p w:rsidR="0045150E" w:rsidRDefault="0045150E">
            <w:pPr>
              <w:pStyle w:val="ConsPlusNormal"/>
              <w:jc w:val="center"/>
            </w:pPr>
            <w:r>
              <w:t>4900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4.1 "Содействие участию коренных малочисленных народов Российской Федерации в решении вопросов государственного и местного управления"</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10000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4.2 "Сохранение культур и традиционного образа жизни коренных малочисленных народов Российской Федерации"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8008</w:t>
            </w:r>
          </w:p>
        </w:tc>
        <w:tc>
          <w:tcPr>
            <w:tcW w:w="1361" w:type="dxa"/>
            <w:tcBorders>
              <w:top w:val="nil"/>
              <w:left w:val="nil"/>
              <w:bottom w:val="nil"/>
              <w:right w:val="nil"/>
            </w:tcBorders>
          </w:tcPr>
          <w:p w:rsidR="0045150E" w:rsidRDefault="0045150E">
            <w:pPr>
              <w:pStyle w:val="ConsPlusNormal"/>
              <w:jc w:val="center"/>
            </w:pPr>
            <w:r>
              <w:t>7958</w:t>
            </w:r>
          </w:p>
        </w:tc>
        <w:tc>
          <w:tcPr>
            <w:tcW w:w="1220" w:type="dxa"/>
            <w:tcBorders>
              <w:top w:val="nil"/>
              <w:left w:val="nil"/>
              <w:bottom w:val="nil"/>
              <w:right w:val="nil"/>
            </w:tcBorders>
          </w:tcPr>
          <w:p w:rsidR="0045150E" w:rsidRDefault="0045150E">
            <w:pPr>
              <w:pStyle w:val="ConsPlusNormal"/>
              <w:jc w:val="center"/>
            </w:pPr>
            <w:r>
              <w:t>7753,8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8008</w:t>
            </w:r>
          </w:p>
        </w:tc>
        <w:tc>
          <w:tcPr>
            <w:tcW w:w="1361" w:type="dxa"/>
            <w:tcBorders>
              <w:top w:val="nil"/>
              <w:left w:val="nil"/>
              <w:bottom w:val="nil"/>
              <w:right w:val="nil"/>
            </w:tcBorders>
          </w:tcPr>
          <w:p w:rsidR="0045150E" w:rsidRDefault="0045150E">
            <w:pPr>
              <w:pStyle w:val="ConsPlusNormal"/>
              <w:jc w:val="center"/>
            </w:pPr>
            <w:r>
              <w:t>7958</w:t>
            </w:r>
          </w:p>
        </w:tc>
        <w:tc>
          <w:tcPr>
            <w:tcW w:w="1220" w:type="dxa"/>
            <w:tcBorders>
              <w:top w:val="nil"/>
              <w:left w:val="nil"/>
              <w:bottom w:val="nil"/>
              <w:right w:val="nil"/>
            </w:tcBorders>
          </w:tcPr>
          <w:p w:rsidR="0045150E" w:rsidRDefault="0045150E">
            <w:pPr>
              <w:pStyle w:val="ConsPlusNormal"/>
              <w:jc w:val="center"/>
            </w:pPr>
            <w:r>
              <w:t>7753,8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7848</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c>
          <w:tcPr>
            <w:tcW w:w="1247" w:type="dxa"/>
            <w:tcBorders>
              <w:top w:val="nil"/>
              <w:left w:val="nil"/>
              <w:bottom w:val="nil"/>
              <w:right w:val="nil"/>
            </w:tcBorders>
          </w:tcPr>
          <w:p w:rsidR="0045150E" w:rsidRDefault="0045150E">
            <w:pPr>
              <w:pStyle w:val="ConsPlusNormal"/>
              <w:jc w:val="center"/>
            </w:pPr>
            <w:r>
              <w:t>33360,1</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25512,1</w:t>
            </w:r>
          </w:p>
        </w:tc>
        <w:tc>
          <w:tcPr>
            <w:tcW w:w="1247" w:type="dxa"/>
            <w:tcBorders>
              <w:top w:val="nil"/>
              <w:left w:val="nil"/>
              <w:bottom w:val="nil"/>
              <w:right w:val="nil"/>
            </w:tcBorders>
          </w:tcPr>
          <w:p w:rsidR="0045150E" w:rsidRDefault="0045150E">
            <w:pPr>
              <w:pStyle w:val="ConsPlusNormal"/>
              <w:jc w:val="center"/>
            </w:pPr>
            <w:r>
              <w:t>25512,1</w:t>
            </w:r>
          </w:p>
        </w:tc>
        <w:tc>
          <w:tcPr>
            <w:tcW w:w="1247" w:type="dxa"/>
            <w:tcBorders>
              <w:top w:val="nil"/>
              <w:left w:val="nil"/>
              <w:bottom w:val="nil"/>
              <w:right w:val="nil"/>
            </w:tcBorders>
          </w:tcPr>
          <w:p w:rsidR="0045150E" w:rsidRDefault="0045150E">
            <w:pPr>
              <w:pStyle w:val="ConsPlusNormal"/>
              <w:jc w:val="center"/>
            </w:pPr>
            <w:r>
              <w:t>25512,1</w:t>
            </w:r>
          </w:p>
        </w:tc>
        <w:tc>
          <w:tcPr>
            <w:tcW w:w="1247" w:type="dxa"/>
            <w:tcBorders>
              <w:top w:val="nil"/>
              <w:left w:val="nil"/>
              <w:bottom w:val="nil"/>
              <w:right w:val="nil"/>
            </w:tcBorders>
          </w:tcPr>
          <w:p w:rsidR="0045150E" w:rsidRDefault="0045150E">
            <w:pPr>
              <w:pStyle w:val="ConsPlusNormal"/>
              <w:jc w:val="center"/>
            </w:pPr>
            <w:r>
              <w:t>25512,1</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3008</w:t>
            </w:r>
          </w:p>
        </w:tc>
        <w:tc>
          <w:tcPr>
            <w:tcW w:w="1361" w:type="dxa"/>
            <w:tcBorders>
              <w:top w:val="nil"/>
              <w:left w:val="nil"/>
              <w:bottom w:val="nil"/>
              <w:right w:val="nil"/>
            </w:tcBorders>
          </w:tcPr>
          <w:p w:rsidR="0045150E" w:rsidRDefault="0045150E">
            <w:pPr>
              <w:pStyle w:val="ConsPlusNormal"/>
              <w:jc w:val="center"/>
            </w:pPr>
            <w:r>
              <w:t>3008</w:t>
            </w:r>
          </w:p>
        </w:tc>
        <w:tc>
          <w:tcPr>
            <w:tcW w:w="1220" w:type="dxa"/>
            <w:tcBorders>
              <w:top w:val="nil"/>
              <w:left w:val="nil"/>
              <w:bottom w:val="nil"/>
              <w:right w:val="nil"/>
            </w:tcBorders>
          </w:tcPr>
          <w:p w:rsidR="0045150E" w:rsidRDefault="0045150E">
            <w:pPr>
              <w:pStyle w:val="ConsPlusNormal"/>
              <w:jc w:val="center"/>
            </w:pPr>
            <w:r>
              <w:t>2853,8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c>
          <w:tcPr>
            <w:tcW w:w="1247" w:type="dxa"/>
            <w:tcBorders>
              <w:top w:val="nil"/>
              <w:left w:val="nil"/>
              <w:bottom w:val="nil"/>
              <w:right w:val="nil"/>
            </w:tcBorders>
          </w:tcPr>
          <w:p w:rsidR="0045150E" w:rsidRDefault="0045150E">
            <w:pPr>
              <w:pStyle w:val="ConsPlusNormal"/>
              <w:jc w:val="center"/>
            </w:pPr>
            <w:r>
              <w:t>2848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Росмолодежь</w:t>
            </w:r>
          </w:p>
        </w:tc>
        <w:tc>
          <w:tcPr>
            <w:tcW w:w="562" w:type="dxa"/>
            <w:tcBorders>
              <w:top w:val="nil"/>
              <w:left w:val="nil"/>
              <w:bottom w:val="nil"/>
              <w:right w:val="nil"/>
            </w:tcBorders>
          </w:tcPr>
          <w:p w:rsidR="0045150E" w:rsidRDefault="0045150E">
            <w:pPr>
              <w:pStyle w:val="ConsPlusNormal"/>
              <w:jc w:val="center"/>
            </w:pPr>
            <w:r>
              <w:t>091</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5000</w:t>
            </w:r>
          </w:p>
        </w:tc>
        <w:tc>
          <w:tcPr>
            <w:tcW w:w="1361" w:type="dxa"/>
            <w:tcBorders>
              <w:top w:val="nil"/>
              <w:left w:val="nil"/>
              <w:bottom w:val="nil"/>
              <w:right w:val="nil"/>
            </w:tcBorders>
          </w:tcPr>
          <w:p w:rsidR="0045150E" w:rsidRDefault="0045150E">
            <w:pPr>
              <w:pStyle w:val="ConsPlusNormal"/>
              <w:jc w:val="center"/>
            </w:pPr>
            <w:r>
              <w:t>4950</w:t>
            </w:r>
          </w:p>
        </w:tc>
        <w:tc>
          <w:tcPr>
            <w:tcW w:w="1220" w:type="dxa"/>
            <w:tcBorders>
              <w:top w:val="nil"/>
              <w:left w:val="nil"/>
              <w:bottom w:val="nil"/>
              <w:right w:val="nil"/>
            </w:tcBorders>
          </w:tcPr>
          <w:p w:rsidR="0045150E" w:rsidRDefault="0045150E">
            <w:pPr>
              <w:pStyle w:val="ConsPlusNormal"/>
              <w:jc w:val="center"/>
            </w:pPr>
            <w:r>
              <w:t>4900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c>
          <w:tcPr>
            <w:tcW w:w="1247" w:type="dxa"/>
            <w:tcBorders>
              <w:top w:val="nil"/>
              <w:left w:val="nil"/>
              <w:bottom w:val="nil"/>
              <w:right w:val="nil"/>
            </w:tcBorders>
          </w:tcPr>
          <w:p w:rsidR="0045150E" w:rsidRDefault="0045150E">
            <w:pPr>
              <w:pStyle w:val="ConsPlusNormal"/>
              <w:jc w:val="center"/>
            </w:pPr>
            <w:r>
              <w:t>5000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lastRenderedPageBreak/>
              <w:t>Основное мероприятие 4.3 "Повышение качества жизни коренных малочисленных народов Севера, Сибири и Дальнего Востока Российской Федерации"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03</w:t>
            </w:r>
          </w:p>
        </w:tc>
        <w:tc>
          <w:tcPr>
            <w:tcW w:w="1247" w:type="dxa"/>
            <w:tcBorders>
              <w:top w:val="nil"/>
              <w:left w:val="nil"/>
              <w:bottom w:val="nil"/>
              <w:right w:val="nil"/>
            </w:tcBorders>
          </w:tcPr>
          <w:p w:rsidR="0045150E" w:rsidRDefault="0045150E">
            <w:pPr>
              <w:pStyle w:val="ConsPlusNormal"/>
              <w:jc w:val="center"/>
            </w:pPr>
            <w:r>
              <w:t>120285,8</w:t>
            </w:r>
          </w:p>
        </w:tc>
        <w:tc>
          <w:tcPr>
            <w:tcW w:w="1361" w:type="dxa"/>
            <w:tcBorders>
              <w:top w:val="nil"/>
              <w:left w:val="nil"/>
              <w:bottom w:val="nil"/>
              <w:right w:val="nil"/>
            </w:tcBorders>
          </w:tcPr>
          <w:p w:rsidR="0045150E" w:rsidRDefault="0045150E">
            <w:pPr>
              <w:pStyle w:val="ConsPlusNormal"/>
              <w:jc w:val="center"/>
            </w:pPr>
            <w:r>
              <w:t>128876,01</w:t>
            </w:r>
          </w:p>
        </w:tc>
        <w:tc>
          <w:tcPr>
            <w:tcW w:w="1220" w:type="dxa"/>
            <w:tcBorders>
              <w:top w:val="nil"/>
              <w:left w:val="nil"/>
              <w:bottom w:val="nil"/>
              <w:right w:val="nil"/>
            </w:tcBorders>
          </w:tcPr>
          <w:p w:rsidR="0045150E" w:rsidRDefault="0045150E">
            <w:pPr>
              <w:pStyle w:val="ConsPlusNormal"/>
              <w:jc w:val="center"/>
            </w:pPr>
            <w:r>
              <w:t>109460,7</w:t>
            </w:r>
          </w:p>
        </w:tc>
        <w:tc>
          <w:tcPr>
            <w:tcW w:w="1247" w:type="dxa"/>
            <w:tcBorders>
              <w:top w:val="nil"/>
              <w:left w:val="nil"/>
              <w:bottom w:val="nil"/>
              <w:right w:val="nil"/>
            </w:tcBorders>
          </w:tcPr>
          <w:p w:rsidR="0045150E" w:rsidRDefault="0045150E">
            <w:pPr>
              <w:pStyle w:val="ConsPlusNormal"/>
              <w:jc w:val="center"/>
            </w:pPr>
            <w:r>
              <w:t>154956,1</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03</w:t>
            </w:r>
          </w:p>
        </w:tc>
        <w:tc>
          <w:tcPr>
            <w:tcW w:w="1247" w:type="dxa"/>
            <w:tcBorders>
              <w:top w:val="nil"/>
              <w:left w:val="nil"/>
              <w:bottom w:val="nil"/>
              <w:right w:val="nil"/>
            </w:tcBorders>
          </w:tcPr>
          <w:p w:rsidR="0045150E" w:rsidRDefault="0045150E">
            <w:pPr>
              <w:pStyle w:val="ConsPlusNormal"/>
              <w:jc w:val="center"/>
            </w:pPr>
            <w:r>
              <w:t>120285,8</w:t>
            </w:r>
          </w:p>
        </w:tc>
        <w:tc>
          <w:tcPr>
            <w:tcW w:w="1361" w:type="dxa"/>
            <w:tcBorders>
              <w:top w:val="nil"/>
              <w:left w:val="nil"/>
              <w:bottom w:val="nil"/>
              <w:right w:val="nil"/>
            </w:tcBorders>
          </w:tcPr>
          <w:p w:rsidR="0045150E" w:rsidRDefault="0045150E">
            <w:pPr>
              <w:pStyle w:val="ConsPlusNormal"/>
              <w:jc w:val="center"/>
            </w:pPr>
            <w:r>
              <w:t>128876,01</w:t>
            </w:r>
          </w:p>
        </w:tc>
        <w:tc>
          <w:tcPr>
            <w:tcW w:w="1220" w:type="dxa"/>
            <w:tcBorders>
              <w:top w:val="nil"/>
              <w:left w:val="nil"/>
              <w:bottom w:val="nil"/>
              <w:right w:val="nil"/>
            </w:tcBorders>
          </w:tcPr>
          <w:p w:rsidR="0045150E" w:rsidRDefault="0045150E">
            <w:pPr>
              <w:pStyle w:val="ConsPlusNormal"/>
              <w:jc w:val="center"/>
            </w:pPr>
            <w:r>
              <w:t>109460,7</w:t>
            </w:r>
          </w:p>
        </w:tc>
        <w:tc>
          <w:tcPr>
            <w:tcW w:w="1247" w:type="dxa"/>
            <w:tcBorders>
              <w:top w:val="nil"/>
              <w:left w:val="nil"/>
              <w:bottom w:val="nil"/>
              <w:right w:val="nil"/>
            </w:tcBorders>
          </w:tcPr>
          <w:p w:rsidR="0045150E" w:rsidRDefault="0045150E">
            <w:pPr>
              <w:pStyle w:val="ConsPlusNormal"/>
              <w:jc w:val="center"/>
            </w:pPr>
            <w:r>
              <w:t>154956,1</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4</w:t>
            </w:r>
          </w:p>
        </w:tc>
        <w:tc>
          <w:tcPr>
            <w:tcW w:w="510" w:type="dxa"/>
            <w:tcBorders>
              <w:top w:val="nil"/>
              <w:left w:val="nil"/>
              <w:bottom w:val="nil"/>
              <w:right w:val="nil"/>
            </w:tcBorders>
          </w:tcPr>
          <w:p w:rsidR="0045150E" w:rsidRDefault="0045150E">
            <w:pPr>
              <w:pStyle w:val="ConsPlusNormal"/>
              <w:jc w:val="center"/>
            </w:pPr>
            <w:r>
              <w:t>03</w:t>
            </w:r>
          </w:p>
        </w:tc>
        <w:tc>
          <w:tcPr>
            <w:tcW w:w="1247" w:type="dxa"/>
            <w:tcBorders>
              <w:top w:val="nil"/>
              <w:left w:val="nil"/>
              <w:bottom w:val="nil"/>
              <w:right w:val="nil"/>
            </w:tcBorders>
          </w:tcPr>
          <w:p w:rsidR="0045150E" w:rsidRDefault="0045150E">
            <w:pPr>
              <w:pStyle w:val="ConsPlusNormal"/>
              <w:jc w:val="center"/>
            </w:pPr>
            <w:r>
              <w:t>120285,8</w:t>
            </w:r>
          </w:p>
        </w:tc>
        <w:tc>
          <w:tcPr>
            <w:tcW w:w="1361" w:type="dxa"/>
            <w:tcBorders>
              <w:top w:val="nil"/>
              <w:left w:val="nil"/>
              <w:bottom w:val="nil"/>
              <w:right w:val="nil"/>
            </w:tcBorders>
          </w:tcPr>
          <w:p w:rsidR="0045150E" w:rsidRDefault="0045150E">
            <w:pPr>
              <w:pStyle w:val="ConsPlusNormal"/>
              <w:jc w:val="center"/>
            </w:pPr>
            <w:r>
              <w:t>128876,01</w:t>
            </w:r>
          </w:p>
        </w:tc>
        <w:tc>
          <w:tcPr>
            <w:tcW w:w="1220" w:type="dxa"/>
            <w:tcBorders>
              <w:top w:val="nil"/>
              <w:left w:val="nil"/>
              <w:bottom w:val="nil"/>
              <w:right w:val="nil"/>
            </w:tcBorders>
          </w:tcPr>
          <w:p w:rsidR="0045150E" w:rsidRDefault="0045150E">
            <w:pPr>
              <w:pStyle w:val="ConsPlusNormal"/>
              <w:jc w:val="center"/>
            </w:pPr>
            <w:r>
              <w:t>109460,7</w:t>
            </w:r>
          </w:p>
        </w:tc>
        <w:tc>
          <w:tcPr>
            <w:tcW w:w="1247" w:type="dxa"/>
            <w:tcBorders>
              <w:top w:val="nil"/>
              <w:left w:val="nil"/>
              <w:bottom w:val="nil"/>
              <w:right w:val="nil"/>
            </w:tcBorders>
          </w:tcPr>
          <w:p w:rsidR="0045150E" w:rsidRDefault="0045150E">
            <w:pPr>
              <w:pStyle w:val="ConsPlusNormal"/>
              <w:jc w:val="center"/>
            </w:pPr>
            <w:r>
              <w:t>154956,1</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113948,2</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c>
          <w:tcPr>
            <w:tcW w:w="1247" w:type="dxa"/>
            <w:tcBorders>
              <w:top w:val="nil"/>
              <w:left w:val="nil"/>
              <w:bottom w:val="nil"/>
              <w:right w:val="nil"/>
            </w:tcBorders>
          </w:tcPr>
          <w:p w:rsidR="0045150E" w:rsidRDefault="0045150E">
            <w:pPr>
              <w:pStyle w:val="ConsPlusNormal"/>
              <w:jc w:val="center"/>
            </w:pPr>
            <w:r>
              <w:t>113956,1</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5 "Социально-культурная адаптация и интеграция мигрантов в Российской Федерации"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c>
          <w:tcPr>
            <w:tcW w:w="1247" w:type="dxa"/>
            <w:tcBorders>
              <w:top w:val="nil"/>
              <w:left w:val="nil"/>
              <w:bottom w:val="nil"/>
              <w:right w:val="nil"/>
            </w:tcBorders>
          </w:tcPr>
          <w:p w:rsidR="0045150E" w:rsidRDefault="0045150E">
            <w:pPr>
              <w:pStyle w:val="ConsPlusNormal"/>
              <w:jc w:val="center"/>
            </w:pPr>
            <w:r>
              <w:t>108982,9</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71203,8</w:t>
            </w:r>
          </w:p>
        </w:tc>
        <w:tc>
          <w:tcPr>
            <w:tcW w:w="1247" w:type="dxa"/>
            <w:tcBorders>
              <w:top w:val="nil"/>
              <w:left w:val="nil"/>
              <w:bottom w:val="nil"/>
              <w:right w:val="nil"/>
            </w:tcBorders>
          </w:tcPr>
          <w:p w:rsidR="0045150E" w:rsidRDefault="0045150E">
            <w:pPr>
              <w:pStyle w:val="ConsPlusNormal"/>
              <w:jc w:val="center"/>
            </w:pPr>
            <w:r>
              <w:t>71203,8</w:t>
            </w:r>
          </w:p>
        </w:tc>
        <w:tc>
          <w:tcPr>
            <w:tcW w:w="1247" w:type="dxa"/>
            <w:tcBorders>
              <w:top w:val="nil"/>
              <w:left w:val="nil"/>
              <w:bottom w:val="nil"/>
              <w:right w:val="nil"/>
            </w:tcBorders>
          </w:tcPr>
          <w:p w:rsidR="0045150E" w:rsidRDefault="0045150E">
            <w:pPr>
              <w:pStyle w:val="ConsPlusNormal"/>
              <w:jc w:val="center"/>
            </w:pPr>
            <w:r>
              <w:t>71203,8</w:t>
            </w:r>
          </w:p>
        </w:tc>
        <w:tc>
          <w:tcPr>
            <w:tcW w:w="1247" w:type="dxa"/>
            <w:tcBorders>
              <w:top w:val="nil"/>
              <w:left w:val="nil"/>
              <w:bottom w:val="nil"/>
              <w:right w:val="nil"/>
            </w:tcBorders>
          </w:tcPr>
          <w:p w:rsidR="0045150E" w:rsidRDefault="0045150E">
            <w:pPr>
              <w:pStyle w:val="ConsPlusNormal"/>
              <w:jc w:val="center"/>
            </w:pPr>
            <w:r>
              <w:t>71203,8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МВД России</w:t>
            </w:r>
          </w:p>
        </w:tc>
        <w:tc>
          <w:tcPr>
            <w:tcW w:w="562" w:type="dxa"/>
            <w:tcBorders>
              <w:top w:val="nil"/>
              <w:left w:val="nil"/>
              <w:bottom w:val="nil"/>
              <w:right w:val="nil"/>
            </w:tcBorders>
          </w:tcPr>
          <w:p w:rsidR="0045150E" w:rsidRDefault="0045150E">
            <w:pPr>
              <w:pStyle w:val="ConsPlusNormal"/>
              <w:jc w:val="center"/>
            </w:pPr>
            <w:r>
              <w:t>188</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5.1 "Научно-методическое и информационное сопровождение социальной и культурной адаптации и интеграции мигрантов"</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c>
          <w:tcPr>
            <w:tcW w:w="1247" w:type="dxa"/>
            <w:tcBorders>
              <w:top w:val="nil"/>
              <w:left w:val="nil"/>
              <w:bottom w:val="nil"/>
              <w:right w:val="nil"/>
            </w:tcBorders>
          </w:tcPr>
          <w:p w:rsidR="0045150E" w:rsidRDefault="0045150E">
            <w:pPr>
              <w:pStyle w:val="ConsPlusNormal"/>
              <w:jc w:val="center"/>
            </w:pPr>
            <w:r>
              <w:t>56000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 xml:space="preserve">Основное мероприятие 5.2 "Реализация мер, направленных на социально-культурную адаптацию и интеграцию </w:t>
            </w:r>
            <w:r>
              <w:lastRenderedPageBreak/>
              <w:t>мигрантов"</w:t>
            </w:r>
          </w:p>
        </w:tc>
        <w:tc>
          <w:tcPr>
            <w:tcW w:w="2154" w:type="dxa"/>
            <w:tcBorders>
              <w:top w:val="nil"/>
              <w:left w:val="nil"/>
              <w:bottom w:val="nil"/>
              <w:right w:val="nil"/>
            </w:tcBorders>
          </w:tcPr>
          <w:p w:rsidR="0045150E" w:rsidRDefault="0045150E">
            <w:pPr>
              <w:pStyle w:val="ConsPlusNormal"/>
            </w:pPr>
            <w:r>
              <w:lastRenderedPageBreak/>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c>
          <w:tcPr>
            <w:tcW w:w="1247" w:type="dxa"/>
            <w:tcBorders>
              <w:top w:val="nil"/>
              <w:left w:val="nil"/>
              <w:bottom w:val="nil"/>
              <w:right w:val="nil"/>
            </w:tcBorders>
          </w:tcPr>
          <w:p w:rsidR="0045150E" w:rsidRDefault="0045150E">
            <w:pPr>
              <w:pStyle w:val="ConsPlusNormal"/>
              <w:jc w:val="center"/>
            </w:pPr>
            <w:r>
              <w:t>52982,9</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15203,8</w:t>
            </w:r>
          </w:p>
        </w:tc>
        <w:tc>
          <w:tcPr>
            <w:tcW w:w="1247" w:type="dxa"/>
            <w:tcBorders>
              <w:top w:val="nil"/>
              <w:left w:val="nil"/>
              <w:bottom w:val="nil"/>
              <w:right w:val="nil"/>
            </w:tcBorders>
          </w:tcPr>
          <w:p w:rsidR="0045150E" w:rsidRDefault="0045150E">
            <w:pPr>
              <w:pStyle w:val="ConsPlusNormal"/>
              <w:jc w:val="center"/>
            </w:pPr>
            <w:r>
              <w:t>15203,8</w:t>
            </w:r>
          </w:p>
        </w:tc>
        <w:tc>
          <w:tcPr>
            <w:tcW w:w="1247" w:type="dxa"/>
            <w:tcBorders>
              <w:top w:val="nil"/>
              <w:left w:val="nil"/>
              <w:bottom w:val="nil"/>
              <w:right w:val="nil"/>
            </w:tcBorders>
          </w:tcPr>
          <w:p w:rsidR="0045150E" w:rsidRDefault="0045150E">
            <w:pPr>
              <w:pStyle w:val="ConsPlusNormal"/>
              <w:jc w:val="center"/>
            </w:pPr>
            <w:r>
              <w:t>15203,8</w:t>
            </w:r>
          </w:p>
        </w:tc>
        <w:tc>
          <w:tcPr>
            <w:tcW w:w="1247" w:type="dxa"/>
            <w:tcBorders>
              <w:top w:val="nil"/>
              <w:left w:val="nil"/>
              <w:bottom w:val="nil"/>
              <w:right w:val="nil"/>
            </w:tcBorders>
          </w:tcPr>
          <w:p w:rsidR="0045150E" w:rsidRDefault="0045150E">
            <w:pPr>
              <w:pStyle w:val="ConsPlusNormal"/>
              <w:jc w:val="center"/>
            </w:pPr>
            <w:r>
              <w:t>15203,8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МВД России</w:t>
            </w:r>
          </w:p>
        </w:tc>
        <w:tc>
          <w:tcPr>
            <w:tcW w:w="562" w:type="dxa"/>
            <w:tcBorders>
              <w:top w:val="nil"/>
              <w:left w:val="nil"/>
              <w:bottom w:val="nil"/>
              <w:right w:val="nil"/>
            </w:tcBorders>
          </w:tcPr>
          <w:p w:rsidR="0045150E" w:rsidRDefault="0045150E">
            <w:pPr>
              <w:pStyle w:val="ConsPlusNormal"/>
              <w:jc w:val="center"/>
            </w:pPr>
            <w:r>
              <w:t>188</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5</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37779,1</w:t>
            </w:r>
          </w:p>
        </w:tc>
        <w:tc>
          <w:tcPr>
            <w:tcW w:w="1361" w:type="dxa"/>
            <w:tcBorders>
              <w:top w:val="nil"/>
              <w:left w:val="nil"/>
              <w:bottom w:val="nil"/>
              <w:right w:val="nil"/>
            </w:tcBorders>
          </w:tcPr>
          <w:p w:rsidR="0045150E" w:rsidRDefault="0045150E">
            <w:pPr>
              <w:pStyle w:val="ConsPlusNormal"/>
              <w:jc w:val="center"/>
            </w:pPr>
            <w:r>
              <w:t>21402,58</w:t>
            </w:r>
          </w:p>
        </w:tc>
        <w:tc>
          <w:tcPr>
            <w:tcW w:w="1220" w:type="dxa"/>
            <w:tcBorders>
              <w:top w:val="nil"/>
              <w:left w:val="nil"/>
              <w:bottom w:val="nil"/>
              <w:right w:val="nil"/>
            </w:tcBorders>
          </w:tcPr>
          <w:p w:rsidR="0045150E" w:rsidRDefault="0045150E">
            <w:pPr>
              <w:pStyle w:val="ConsPlusNormal"/>
              <w:jc w:val="center"/>
            </w:pPr>
            <w:r>
              <w:t>37023,4</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c>
          <w:tcPr>
            <w:tcW w:w="1247" w:type="dxa"/>
            <w:tcBorders>
              <w:top w:val="nil"/>
              <w:left w:val="nil"/>
              <w:bottom w:val="nil"/>
              <w:right w:val="nil"/>
            </w:tcBorders>
          </w:tcPr>
          <w:p w:rsidR="0045150E" w:rsidRDefault="0045150E">
            <w:pPr>
              <w:pStyle w:val="ConsPlusNormal"/>
              <w:jc w:val="center"/>
            </w:pPr>
            <w:r>
              <w:t>37779,1</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lastRenderedPageBreak/>
              <w:t>Подпрограмма 6 "Российское казачество"</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c>
          <w:tcPr>
            <w:tcW w:w="1247" w:type="dxa"/>
            <w:tcBorders>
              <w:top w:val="nil"/>
              <w:left w:val="nil"/>
              <w:bottom w:val="nil"/>
              <w:right w:val="nil"/>
            </w:tcBorders>
          </w:tcPr>
          <w:p w:rsidR="0045150E" w:rsidRDefault="0045150E">
            <w:pPr>
              <w:pStyle w:val="ConsPlusNormal"/>
              <w:jc w:val="center"/>
            </w:pPr>
            <w:r>
              <w:t>77723</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71411,3</w:t>
            </w:r>
          </w:p>
        </w:tc>
        <w:tc>
          <w:tcPr>
            <w:tcW w:w="1247" w:type="dxa"/>
            <w:tcBorders>
              <w:top w:val="nil"/>
              <w:left w:val="nil"/>
              <w:bottom w:val="nil"/>
              <w:right w:val="nil"/>
            </w:tcBorders>
          </w:tcPr>
          <w:p w:rsidR="0045150E" w:rsidRDefault="0045150E">
            <w:pPr>
              <w:pStyle w:val="ConsPlusNormal"/>
              <w:jc w:val="center"/>
            </w:pPr>
            <w:r>
              <w:t>71411,3</w:t>
            </w:r>
          </w:p>
        </w:tc>
        <w:tc>
          <w:tcPr>
            <w:tcW w:w="1247" w:type="dxa"/>
            <w:tcBorders>
              <w:top w:val="nil"/>
              <w:left w:val="nil"/>
              <w:bottom w:val="nil"/>
              <w:right w:val="nil"/>
            </w:tcBorders>
          </w:tcPr>
          <w:p w:rsidR="0045150E" w:rsidRDefault="0045150E">
            <w:pPr>
              <w:pStyle w:val="ConsPlusNormal"/>
              <w:jc w:val="center"/>
            </w:pPr>
            <w:r>
              <w:t>71411,3</w:t>
            </w:r>
          </w:p>
        </w:tc>
        <w:tc>
          <w:tcPr>
            <w:tcW w:w="1247" w:type="dxa"/>
            <w:tcBorders>
              <w:top w:val="nil"/>
              <w:left w:val="nil"/>
              <w:bottom w:val="nil"/>
              <w:right w:val="nil"/>
            </w:tcBorders>
          </w:tcPr>
          <w:p w:rsidR="0045150E" w:rsidRDefault="0045150E">
            <w:pPr>
              <w:pStyle w:val="ConsPlusNormal"/>
              <w:jc w:val="center"/>
            </w:pPr>
            <w:r>
              <w:t>71411,3</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6.1 "Создание условий для привлечения членов казачьих обществ к несению государственной и иной службы"</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c>
          <w:tcPr>
            <w:tcW w:w="1247" w:type="dxa"/>
            <w:tcBorders>
              <w:top w:val="nil"/>
              <w:left w:val="nil"/>
              <w:bottom w:val="nil"/>
              <w:right w:val="nil"/>
            </w:tcBorders>
          </w:tcPr>
          <w:p w:rsidR="0045150E" w:rsidRDefault="0045150E">
            <w:pPr>
              <w:pStyle w:val="ConsPlusNormal"/>
              <w:jc w:val="center"/>
            </w:pPr>
            <w:r>
              <w:t>27285,6</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6.2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c>
          <w:tcPr>
            <w:tcW w:w="1247" w:type="dxa"/>
            <w:tcBorders>
              <w:top w:val="nil"/>
              <w:left w:val="nil"/>
              <w:bottom w:val="nil"/>
              <w:right w:val="nil"/>
            </w:tcBorders>
          </w:tcPr>
          <w:p w:rsidR="0045150E" w:rsidRDefault="0045150E">
            <w:pPr>
              <w:pStyle w:val="ConsPlusNormal"/>
              <w:jc w:val="center"/>
            </w:pPr>
            <w:r>
              <w:t>50437,4</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44125,7</w:t>
            </w:r>
          </w:p>
        </w:tc>
        <w:tc>
          <w:tcPr>
            <w:tcW w:w="1247" w:type="dxa"/>
            <w:tcBorders>
              <w:top w:val="nil"/>
              <w:left w:val="nil"/>
              <w:bottom w:val="nil"/>
              <w:right w:val="nil"/>
            </w:tcBorders>
          </w:tcPr>
          <w:p w:rsidR="0045150E" w:rsidRDefault="0045150E">
            <w:pPr>
              <w:pStyle w:val="ConsPlusNormal"/>
              <w:jc w:val="center"/>
            </w:pPr>
            <w:r>
              <w:t>44125,7</w:t>
            </w:r>
          </w:p>
        </w:tc>
        <w:tc>
          <w:tcPr>
            <w:tcW w:w="1247" w:type="dxa"/>
            <w:tcBorders>
              <w:top w:val="nil"/>
              <w:left w:val="nil"/>
              <w:bottom w:val="nil"/>
              <w:right w:val="nil"/>
            </w:tcBorders>
          </w:tcPr>
          <w:p w:rsidR="0045150E" w:rsidRDefault="0045150E">
            <w:pPr>
              <w:pStyle w:val="ConsPlusNormal"/>
              <w:jc w:val="center"/>
            </w:pPr>
            <w:r>
              <w:t>44125,7</w:t>
            </w:r>
          </w:p>
        </w:tc>
        <w:tc>
          <w:tcPr>
            <w:tcW w:w="1247" w:type="dxa"/>
            <w:tcBorders>
              <w:top w:val="nil"/>
              <w:left w:val="nil"/>
              <w:bottom w:val="nil"/>
              <w:right w:val="nil"/>
            </w:tcBorders>
          </w:tcPr>
          <w:p w:rsidR="0045150E" w:rsidRDefault="0045150E">
            <w:pPr>
              <w:pStyle w:val="ConsPlusNormal"/>
              <w:jc w:val="center"/>
            </w:pPr>
            <w:r>
              <w:t>44125,7</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Минкультуры России</w:t>
            </w:r>
          </w:p>
        </w:tc>
        <w:tc>
          <w:tcPr>
            <w:tcW w:w="562" w:type="dxa"/>
            <w:tcBorders>
              <w:top w:val="nil"/>
              <w:left w:val="nil"/>
              <w:bottom w:val="nil"/>
              <w:right w:val="nil"/>
            </w:tcBorders>
          </w:tcPr>
          <w:p w:rsidR="0045150E" w:rsidRDefault="0045150E">
            <w:pPr>
              <w:pStyle w:val="ConsPlusNormal"/>
              <w:jc w:val="center"/>
            </w:pPr>
            <w:r>
              <w:t>054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6</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6666,3</w:t>
            </w:r>
          </w:p>
        </w:tc>
        <w:tc>
          <w:tcPr>
            <w:tcW w:w="1361" w:type="dxa"/>
            <w:tcBorders>
              <w:top w:val="nil"/>
              <w:left w:val="nil"/>
              <w:bottom w:val="nil"/>
              <w:right w:val="nil"/>
            </w:tcBorders>
          </w:tcPr>
          <w:p w:rsidR="0045150E" w:rsidRDefault="0045150E">
            <w:pPr>
              <w:pStyle w:val="ConsPlusNormal"/>
              <w:jc w:val="center"/>
            </w:pPr>
            <w:r>
              <w:t>4032,36</w:t>
            </w:r>
          </w:p>
        </w:tc>
        <w:tc>
          <w:tcPr>
            <w:tcW w:w="1220" w:type="dxa"/>
            <w:tcBorders>
              <w:top w:val="nil"/>
              <w:left w:val="nil"/>
              <w:bottom w:val="nil"/>
              <w:right w:val="nil"/>
            </w:tcBorders>
          </w:tcPr>
          <w:p w:rsidR="0045150E" w:rsidRDefault="0045150E">
            <w:pPr>
              <w:pStyle w:val="ConsPlusNormal"/>
              <w:jc w:val="center"/>
            </w:pPr>
            <w:r>
              <w:t>6324,4</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c>
          <w:tcPr>
            <w:tcW w:w="1247" w:type="dxa"/>
            <w:tcBorders>
              <w:top w:val="nil"/>
              <w:left w:val="nil"/>
              <w:bottom w:val="nil"/>
              <w:right w:val="nil"/>
            </w:tcBorders>
          </w:tcPr>
          <w:p w:rsidR="0045150E" w:rsidRDefault="0045150E">
            <w:pPr>
              <w:pStyle w:val="ConsPlusNormal"/>
              <w:jc w:val="center"/>
            </w:pPr>
            <w:r>
              <w:t>6311,7</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Подпрограмма 7 "Профилактика экстремизма на национальной и религиозной почве"</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314749</w:t>
            </w:r>
          </w:p>
        </w:tc>
        <w:tc>
          <w:tcPr>
            <w:tcW w:w="1361" w:type="dxa"/>
            <w:tcBorders>
              <w:top w:val="nil"/>
              <w:left w:val="nil"/>
              <w:bottom w:val="nil"/>
              <w:right w:val="nil"/>
            </w:tcBorders>
          </w:tcPr>
          <w:p w:rsidR="0045150E" w:rsidRDefault="0045150E">
            <w:pPr>
              <w:pStyle w:val="ConsPlusNormal"/>
              <w:jc w:val="center"/>
            </w:pPr>
            <w:r>
              <w:t>361807,65</w:t>
            </w:r>
          </w:p>
        </w:tc>
        <w:tc>
          <w:tcPr>
            <w:tcW w:w="1220" w:type="dxa"/>
            <w:tcBorders>
              <w:top w:val="nil"/>
              <w:left w:val="nil"/>
              <w:bottom w:val="nil"/>
              <w:right w:val="nil"/>
            </w:tcBorders>
          </w:tcPr>
          <w:p w:rsidR="0045150E" w:rsidRDefault="0045150E">
            <w:pPr>
              <w:pStyle w:val="ConsPlusNormal"/>
              <w:jc w:val="center"/>
            </w:pPr>
            <w:r>
              <w:t>385113,2</w:t>
            </w:r>
          </w:p>
        </w:tc>
        <w:tc>
          <w:tcPr>
            <w:tcW w:w="1247" w:type="dxa"/>
            <w:tcBorders>
              <w:top w:val="nil"/>
              <w:left w:val="nil"/>
              <w:bottom w:val="nil"/>
              <w:right w:val="nil"/>
            </w:tcBorders>
          </w:tcPr>
          <w:p w:rsidR="0045150E" w:rsidRDefault="0045150E">
            <w:pPr>
              <w:pStyle w:val="ConsPlusNormal"/>
              <w:jc w:val="center"/>
            </w:pPr>
            <w:r>
              <w:t>441867,7</w:t>
            </w:r>
          </w:p>
        </w:tc>
        <w:tc>
          <w:tcPr>
            <w:tcW w:w="1247" w:type="dxa"/>
            <w:tcBorders>
              <w:top w:val="nil"/>
              <w:left w:val="nil"/>
              <w:bottom w:val="nil"/>
              <w:right w:val="nil"/>
            </w:tcBorders>
          </w:tcPr>
          <w:p w:rsidR="0045150E" w:rsidRDefault="0045150E">
            <w:pPr>
              <w:pStyle w:val="ConsPlusNormal"/>
              <w:jc w:val="center"/>
            </w:pPr>
            <w:r>
              <w:t>446914,7</w:t>
            </w:r>
          </w:p>
        </w:tc>
        <w:tc>
          <w:tcPr>
            <w:tcW w:w="1247" w:type="dxa"/>
            <w:tcBorders>
              <w:top w:val="nil"/>
              <w:left w:val="nil"/>
              <w:bottom w:val="nil"/>
              <w:right w:val="nil"/>
            </w:tcBorders>
          </w:tcPr>
          <w:p w:rsidR="0045150E" w:rsidRDefault="0045150E">
            <w:pPr>
              <w:pStyle w:val="ConsPlusNormal"/>
              <w:jc w:val="center"/>
            </w:pPr>
            <w:r>
              <w:t>454069</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314749</w:t>
            </w:r>
          </w:p>
        </w:tc>
        <w:tc>
          <w:tcPr>
            <w:tcW w:w="1361" w:type="dxa"/>
            <w:tcBorders>
              <w:top w:val="nil"/>
              <w:left w:val="nil"/>
              <w:bottom w:val="nil"/>
              <w:right w:val="nil"/>
            </w:tcBorders>
          </w:tcPr>
          <w:p w:rsidR="0045150E" w:rsidRDefault="0045150E">
            <w:pPr>
              <w:pStyle w:val="ConsPlusNormal"/>
              <w:jc w:val="center"/>
            </w:pPr>
            <w:r>
              <w:t>361807,65</w:t>
            </w:r>
          </w:p>
        </w:tc>
        <w:tc>
          <w:tcPr>
            <w:tcW w:w="1220" w:type="dxa"/>
            <w:tcBorders>
              <w:top w:val="nil"/>
              <w:left w:val="nil"/>
              <w:bottom w:val="nil"/>
              <w:right w:val="nil"/>
            </w:tcBorders>
          </w:tcPr>
          <w:p w:rsidR="0045150E" w:rsidRDefault="0045150E">
            <w:pPr>
              <w:pStyle w:val="ConsPlusNormal"/>
              <w:jc w:val="center"/>
            </w:pPr>
            <w:r>
              <w:t>385113,2</w:t>
            </w:r>
          </w:p>
        </w:tc>
        <w:tc>
          <w:tcPr>
            <w:tcW w:w="1247" w:type="dxa"/>
            <w:tcBorders>
              <w:top w:val="nil"/>
              <w:left w:val="nil"/>
              <w:bottom w:val="nil"/>
              <w:right w:val="nil"/>
            </w:tcBorders>
          </w:tcPr>
          <w:p w:rsidR="0045150E" w:rsidRDefault="0045150E">
            <w:pPr>
              <w:pStyle w:val="ConsPlusNormal"/>
              <w:jc w:val="center"/>
            </w:pPr>
            <w:r>
              <w:t>441867,7</w:t>
            </w:r>
          </w:p>
        </w:tc>
        <w:tc>
          <w:tcPr>
            <w:tcW w:w="1247" w:type="dxa"/>
            <w:tcBorders>
              <w:top w:val="nil"/>
              <w:left w:val="nil"/>
              <w:bottom w:val="nil"/>
              <w:right w:val="nil"/>
            </w:tcBorders>
          </w:tcPr>
          <w:p w:rsidR="0045150E" w:rsidRDefault="0045150E">
            <w:pPr>
              <w:pStyle w:val="ConsPlusNormal"/>
              <w:jc w:val="center"/>
            </w:pPr>
            <w:r>
              <w:t>446914,7</w:t>
            </w:r>
          </w:p>
        </w:tc>
        <w:tc>
          <w:tcPr>
            <w:tcW w:w="1247" w:type="dxa"/>
            <w:tcBorders>
              <w:top w:val="nil"/>
              <w:left w:val="nil"/>
              <w:bottom w:val="nil"/>
              <w:right w:val="nil"/>
            </w:tcBorders>
          </w:tcPr>
          <w:p w:rsidR="0045150E" w:rsidRDefault="0045150E">
            <w:pPr>
              <w:pStyle w:val="ConsPlusNormal"/>
              <w:jc w:val="center"/>
            </w:pPr>
            <w:r>
              <w:t>454069</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c>
          <w:tcPr>
            <w:tcW w:w="1247" w:type="dxa"/>
            <w:tcBorders>
              <w:top w:val="nil"/>
              <w:left w:val="nil"/>
              <w:bottom w:val="nil"/>
              <w:right w:val="nil"/>
            </w:tcBorders>
          </w:tcPr>
          <w:p w:rsidR="0045150E" w:rsidRDefault="0045150E">
            <w:pPr>
              <w:pStyle w:val="ConsPlusNormal"/>
              <w:jc w:val="center"/>
            </w:pPr>
            <w:r>
              <w:t>677336,6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14749</w:t>
            </w:r>
          </w:p>
        </w:tc>
        <w:tc>
          <w:tcPr>
            <w:tcW w:w="1361" w:type="dxa"/>
            <w:tcBorders>
              <w:top w:val="nil"/>
              <w:left w:val="nil"/>
              <w:bottom w:val="nil"/>
              <w:right w:val="nil"/>
            </w:tcBorders>
          </w:tcPr>
          <w:p w:rsidR="0045150E" w:rsidRDefault="0045150E">
            <w:pPr>
              <w:pStyle w:val="ConsPlusNormal"/>
              <w:jc w:val="center"/>
            </w:pPr>
            <w:r>
              <w:t>11807,65</w:t>
            </w:r>
          </w:p>
        </w:tc>
        <w:tc>
          <w:tcPr>
            <w:tcW w:w="1220" w:type="dxa"/>
            <w:tcBorders>
              <w:top w:val="nil"/>
              <w:left w:val="nil"/>
              <w:bottom w:val="nil"/>
              <w:right w:val="nil"/>
            </w:tcBorders>
          </w:tcPr>
          <w:p w:rsidR="0045150E" w:rsidRDefault="0045150E">
            <w:pPr>
              <w:pStyle w:val="ConsPlusNormal"/>
              <w:jc w:val="center"/>
            </w:pPr>
            <w:r>
              <w:t>14344,6</w:t>
            </w:r>
          </w:p>
        </w:tc>
        <w:tc>
          <w:tcPr>
            <w:tcW w:w="1247" w:type="dxa"/>
            <w:tcBorders>
              <w:top w:val="nil"/>
              <w:left w:val="nil"/>
              <w:bottom w:val="nil"/>
              <w:right w:val="nil"/>
            </w:tcBorders>
          </w:tcPr>
          <w:p w:rsidR="0045150E" w:rsidRDefault="0045150E">
            <w:pPr>
              <w:pStyle w:val="ConsPlusNormal"/>
              <w:jc w:val="center"/>
            </w:pPr>
            <w:r>
              <w:t>66047</w:t>
            </w:r>
          </w:p>
        </w:tc>
        <w:tc>
          <w:tcPr>
            <w:tcW w:w="1247" w:type="dxa"/>
            <w:tcBorders>
              <w:top w:val="nil"/>
              <w:left w:val="nil"/>
              <w:bottom w:val="nil"/>
              <w:right w:val="nil"/>
            </w:tcBorders>
          </w:tcPr>
          <w:p w:rsidR="0045150E" w:rsidRDefault="0045150E">
            <w:pPr>
              <w:pStyle w:val="ConsPlusNormal"/>
              <w:jc w:val="center"/>
            </w:pPr>
            <w:r>
              <w:t>66046,7</w:t>
            </w:r>
          </w:p>
        </w:tc>
        <w:tc>
          <w:tcPr>
            <w:tcW w:w="1247" w:type="dxa"/>
            <w:tcBorders>
              <w:top w:val="nil"/>
              <w:left w:val="nil"/>
              <w:bottom w:val="nil"/>
              <w:right w:val="nil"/>
            </w:tcBorders>
          </w:tcPr>
          <w:p w:rsidR="0045150E" w:rsidRDefault="0045150E">
            <w:pPr>
              <w:pStyle w:val="ConsPlusNormal"/>
              <w:jc w:val="center"/>
            </w:pPr>
            <w:r>
              <w:t>66046,7</w:t>
            </w:r>
          </w:p>
        </w:tc>
        <w:tc>
          <w:tcPr>
            <w:tcW w:w="1247" w:type="dxa"/>
            <w:tcBorders>
              <w:top w:val="nil"/>
              <w:left w:val="nil"/>
              <w:bottom w:val="nil"/>
              <w:right w:val="nil"/>
            </w:tcBorders>
          </w:tcPr>
          <w:p w:rsidR="0045150E" w:rsidRDefault="0045150E">
            <w:pPr>
              <w:pStyle w:val="ConsPlusNormal"/>
              <w:jc w:val="center"/>
            </w:pPr>
            <w:r>
              <w:t>377336,6</w:t>
            </w:r>
          </w:p>
        </w:tc>
        <w:tc>
          <w:tcPr>
            <w:tcW w:w="1247" w:type="dxa"/>
            <w:tcBorders>
              <w:top w:val="nil"/>
              <w:left w:val="nil"/>
              <w:bottom w:val="nil"/>
              <w:right w:val="nil"/>
            </w:tcBorders>
          </w:tcPr>
          <w:p w:rsidR="0045150E" w:rsidRDefault="0045150E">
            <w:pPr>
              <w:pStyle w:val="ConsPlusNormal"/>
              <w:jc w:val="center"/>
            </w:pPr>
            <w:r>
              <w:t>377336,6</w:t>
            </w:r>
          </w:p>
        </w:tc>
        <w:tc>
          <w:tcPr>
            <w:tcW w:w="1247" w:type="dxa"/>
            <w:tcBorders>
              <w:top w:val="nil"/>
              <w:left w:val="nil"/>
              <w:bottom w:val="nil"/>
              <w:right w:val="nil"/>
            </w:tcBorders>
          </w:tcPr>
          <w:p w:rsidR="0045150E" w:rsidRDefault="0045150E">
            <w:pPr>
              <w:pStyle w:val="ConsPlusNormal"/>
              <w:jc w:val="center"/>
            </w:pPr>
            <w:r>
              <w:t>377336,6</w:t>
            </w:r>
          </w:p>
        </w:tc>
        <w:tc>
          <w:tcPr>
            <w:tcW w:w="1247" w:type="dxa"/>
            <w:tcBorders>
              <w:top w:val="nil"/>
              <w:left w:val="nil"/>
              <w:bottom w:val="nil"/>
              <w:right w:val="nil"/>
            </w:tcBorders>
          </w:tcPr>
          <w:p w:rsidR="0045150E" w:rsidRDefault="0045150E">
            <w:pPr>
              <w:pStyle w:val="ConsPlusNormal"/>
              <w:jc w:val="center"/>
            </w:pPr>
            <w:r>
              <w:t>377336,6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Министерство образования и науки Российской Федерации (до 15 мая 2018 г.)</w:t>
            </w:r>
          </w:p>
        </w:tc>
        <w:tc>
          <w:tcPr>
            <w:tcW w:w="562" w:type="dxa"/>
            <w:tcBorders>
              <w:top w:val="nil"/>
              <w:left w:val="nil"/>
              <w:bottom w:val="nil"/>
              <w:right w:val="nil"/>
            </w:tcBorders>
          </w:tcPr>
          <w:p w:rsidR="0045150E" w:rsidRDefault="0045150E">
            <w:pPr>
              <w:pStyle w:val="ConsPlusNormal"/>
              <w:jc w:val="center"/>
            </w:pPr>
            <w:r>
              <w:t>074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160000</w:t>
            </w:r>
          </w:p>
        </w:tc>
        <w:tc>
          <w:tcPr>
            <w:tcW w:w="1361" w:type="dxa"/>
            <w:tcBorders>
              <w:top w:val="nil"/>
              <w:left w:val="nil"/>
              <w:bottom w:val="nil"/>
              <w:right w:val="nil"/>
            </w:tcBorders>
          </w:tcPr>
          <w:p w:rsidR="0045150E" w:rsidRDefault="0045150E">
            <w:pPr>
              <w:pStyle w:val="ConsPlusNormal"/>
              <w:jc w:val="center"/>
            </w:pPr>
            <w:r>
              <w:t>210000</w:t>
            </w:r>
          </w:p>
        </w:tc>
        <w:tc>
          <w:tcPr>
            <w:tcW w:w="1220" w:type="dxa"/>
            <w:tcBorders>
              <w:top w:val="nil"/>
              <w:left w:val="nil"/>
              <w:bottom w:val="nil"/>
              <w:right w:val="nil"/>
            </w:tcBorders>
          </w:tcPr>
          <w:p w:rsidR="0045150E" w:rsidRDefault="0045150E">
            <w:pPr>
              <w:pStyle w:val="ConsPlusNormal"/>
              <w:jc w:val="center"/>
            </w:pPr>
            <w:r>
              <w:t>232800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45150E" w:rsidRDefault="0045150E">
            <w:pPr>
              <w:pStyle w:val="ConsPlusNormal"/>
              <w:jc w:val="center"/>
            </w:pPr>
            <w:r>
              <w:t>385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80000</w:t>
            </w:r>
          </w:p>
        </w:tc>
        <w:tc>
          <w:tcPr>
            <w:tcW w:w="1361" w:type="dxa"/>
            <w:tcBorders>
              <w:top w:val="nil"/>
              <w:left w:val="nil"/>
              <w:bottom w:val="nil"/>
              <w:right w:val="nil"/>
            </w:tcBorders>
          </w:tcPr>
          <w:p w:rsidR="0045150E" w:rsidRDefault="0045150E">
            <w:pPr>
              <w:pStyle w:val="ConsPlusNormal"/>
              <w:jc w:val="center"/>
            </w:pPr>
            <w:r>
              <w:t>80000</w:t>
            </w:r>
          </w:p>
        </w:tc>
        <w:tc>
          <w:tcPr>
            <w:tcW w:w="1220" w:type="dxa"/>
            <w:tcBorders>
              <w:top w:val="nil"/>
              <w:left w:val="nil"/>
              <w:bottom w:val="nil"/>
              <w:right w:val="nil"/>
            </w:tcBorders>
          </w:tcPr>
          <w:p w:rsidR="0045150E" w:rsidRDefault="0045150E">
            <w:pPr>
              <w:pStyle w:val="ConsPlusNormal"/>
              <w:jc w:val="center"/>
            </w:pPr>
            <w:r>
              <w:t>78400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45150E" w:rsidRDefault="0045150E">
            <w:pPr>
              <w:pStyle w:val="ConsPlusNormal"/>
              <w:jc w:val="center"/>
            </w:pPr>
            <w:r>
              <w:t>386</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60000</w:t>
            </w:r>
          </w:p>
        </w:tc>
        <w:tc>
          <w:tcPr>
            <w:tcW w:w="1361" w:type="dxa"/>
            <w:tcBorders>
              <w:top w:val="nil"/>
              <w:left w:val="nil"/>
              <w:bottom w:val="nil"/>
              <w:right w:val="nil"/>
            </w:tcBorders>
          </w:tcPr>
          <w:p w:rsidR="0045150E" w:rsidRDefault="0045150E">
            <w:pPr>
              <w:pStyle w:val="ConsPlusNormal"/>
              <w:jc w:val="center"/>
            </w:pPr>
            <w:r>
              <w:t>60000</w:t>
            </w:r>
          </w:p>
        </w:tc>
        <w:tc>
          <w:tcPr>
            <w:tcW w:w="1220" w:type="dxa"/>
            <w:tcBorders>
              <w:top w:val="nil"/>
              <w:left w:val="nil"/>
              <w:bottom w:val="nil"/>
              <w:right w:val="nil"/>
            </w:tcBorders>
          </w:tcPr>
          <w:p w:rsidR="0045150E" w:rsidRDefault="0045150E">
            <w:pPr>
              <w:pStyle w:val="ConsPlusNormal"/>
              <w:jc w:val="center"/>
            </w:pPr>
            <w:r>
              <w:t>59568,6</w:t>
            </w:r>
          </w:p>
        </w:tc>
        <w:tc>
          <w:tcPr>
            <w:tcW w:w="1247" w:type="dxa"/>
            <w:tcBorders>
              <w:top w:val="nil"/>
              <w:left w:val="nil"/>
              <w:bottom w:val="nil"/>
              <w:right w:val="nil"/>
            </w:tcBorders>
          </w:tcPr>
          <w:p w:rsidR="0045150E" w:rsidRDefault="0045150E">
            <w:pPr>
              <w:pStyle w:val="ConsPlusNormal"/>
              <w:jc w:val="center"/>
            </w:pPr>
            <w:r>
              <w:t>60655,7</w:t>
            </w:r>
          </w:p>
        </w:tc>
        <w:tc>
          <w:tcPr>
            <w:tcW w:w="1247" w:type="dxa"/>
            <w:tcBorders>
              <w:top w:val="nil"/>
              <w:left w:val="nil"/>
              <w:bottom w:val="nil"/>
              <w:right w:val="nil"/>
            </w:tcBorders>
          </w:tcPr>
          <w:p w:rsidR="0045150E" w:rsidRDefault="0045150E">
            <w:pPr>
              <w:pStyle w:val="ConsPlusNormal"/>
              <w:jc w:val="center"/>
            </w:pPr>
            <w:r>
              <w:t>61217,2</w:t>
            </w:r>
          </w:p>
        </w:tc>
        <w:tc>
          <w:tcPr>
            <w:tcW w:w="1247" w:type="dxa"/>
            <w:tcBorders>
              <w:top w:val="nil"/>
              <w:left w:val="nil"/>
              <w:bottom w:val="nil"/>
              <w:right w:val="nil"/>
            </w:tcBorders>
          </w:tcPr>
          <w:p w:rsidR="0045150E" w:rsidRDefault="0045150E">
            <w:pPr>
              <w:pStyle w:val="ConsPlusNormal"/>
              <w:jc w:val="center"/>
            </w:pPr>
            <w:r>
              <w:t>61757,4</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Минобрнауки России (с 15 мая 2018 г.)</w:t>
            </w:r>
          </w:p>
        </w:tc>
        <w:tc>
          <w:tcPr>
            <w:tcW w:w="562" w:type="dxa"/>
            <w:tcBorders>
              <w:top w:val="nil"/>
              <w:left w:val="nil"/>
              <w:bottom w:val="nil"/>
              <w:right w:val="nil"/>
            </w:tcBorders>
          </w:tcPr>
          <w:p w:rsidR="0045150E" w:rsidRDefault="0045150E">
            <w:pPr>
              <w:pStyle w:val="ConsPlusNormal"/>
              <w:jc w:val="center"/>
            </w:pPr>
            <w:r>
              <w:t>075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235165</w:t>
            </w:r>
          </w:p>
        </w:tc>
        <w:tc>
          <w:tcPr>
            <w:tcW w:w="1247" w:type="dxa"/>
            <w:tcBorders>
              <w:top w:val="nil"/>
              <w:left w:val="nil"/>
              <w:bottom w:val="nil"/>
              <w:right w:val="nil"/>
            </w:tcBorders>
          </w:tcPr>
          <w:p w:rsidR="0045150E" w:rsidRDefault="0045150E">
            <w:pPr>
              <w:pStyle w:val="ConsPlusNormal"/>
              <w:jc w:val="center"/>
            </w:pPr>
            <w:r>
              <w:t>239650,8</w:t>
            </w:r>
          </w:p>
        </w:tc>
        <w:tc>
          <w:tcPr>
            <w:tcW w:w="1247" w:type="dxa"/>
            <w:tcBorders>
              <w:top w:val="nil"/>
              <w:left w:val="nil"/>
              <w:bottom w:val="nil"/>
              <w:right w:val="nil"/>
            </w:tcBorders>
          </w:tcPr>
          <w:p w:rsidR="0045150E" w:rsidRDefault="0045150E">
            <w:pPr>
              <w:pStyle w:val="ConsPlusNormal"/>
              <w:jc w:val="center"/>
            </w:pPr>
            <w:r>
              <w:t>246264,9</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7.1 "Мониторинг в сфере межнациональных и межконфессиональных отношений"</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10000</w:t>
            </w:r>
          </w:p>
        </w:tc>
        <w:tc>
          <w:tcPr>
            <w:tcW w:w="1361" w:type="dxa"/>
            <w:tcBorders>
              <w:top w:val="nil"/>
              <w:left w:val="nil"/>
              <w:bottom w:val="nil"/>
              <w:right w:val="nil"/>
            </w:tcBorders>
          </w:tcPr>
          <w:p w:rsidR="0045150E" w:rsidRDefault="0045150E">
            <w:pPr>
              <w:pStyle w:val="ConsPlusNormal"/>
              <w:jc w:val="center"/>
            </w:pPr>
            <w:r>
              <w:t>7771</w:t>
            </w:r>
          </w:p>
        </w:tc>
        <w:tc>
          <w:tcPr>
            <w:tcW w:w="1220"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10000</w:t>
            </w:r>
          </w:p>
        </w:tc>
        <w:tc>
          <w:tcPr>
            <w:tcW w:w="1361" w:type="dxa"/>
            <w:tcBorders>
              <w:top w:val="nil"/>
              <w:left w:val="nil"/>
              <w:bottom w:val="nil"/>
              <w:right w:val="nil"/>
            </w:tcBorders>
          </w:tcPr>
          <w:p w:rsidR="0045150E" w:rsidRDefault="0045150E">
            <w:pPr>
              <w:pStyle w:val="ConsPlusNormal"/>
              <w:jc w:val="center"/>
            </w:pPr>
            <w:r>
              <w:t>7771</w:t>
            </w:r>
          </w:p>
        </w:tc>
        <w:tc>
          <w:tcPr>
            <w:tcW w:w="1220"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10000</w:t>
            </w:r>
          </w:p>
        </w:tc>
        <w:tc>
          <w:tcPr>
            <w:tcW w:w="1361" w:type="dxa"/>
            <w:tcBorders>
              <w:top w:val="nil"/>
              <w:left w:val="nil"/>
              <w:bottom w:val="nil"/>
              <w:right w:val="nil"/>
            </w:tcBorders>
          </w:tcPr>
          <w:p w:rsidR="0045150E" w:rsidRDefault="0045150E">
            <w:pPr>
              <w:pStyle w:val="ConsPlusNormal"/>
              <w:jc w:val="center"/>
            </w:pPr>
            <w:r>
              <w:t>7771</w:t>
            </w:r>
          </w:p>
        </w:tc>
        <w:tc>
          <w:tcPr>
            <w:tcW w:w="1220" w:type="dxa"/>
            <w:tcBorders>
              <w:top w:val="nil"/>
              <w:left w:val="nil"/>
              <w:bottom w:val="nil"/>
              <w:right w:val="nil"/>
            </w:tcBorders>
          </w:tcPr>
          <w:p w:rsidR="0045150E" w:rsidRDefault="0045150E">
            <w:pPr>
              <w:pStyle w:val="ConsPlusNormal"/>
              <w:jc w:val="center"/>
            </w:pPr>
            <w:r>
              <w:t>10000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62000</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c>
          <w:tcPr>
            <w:tcW w:w="1247" w:type="dxa"/>
            <w:tcBorders>
              <w:top w:val="nil"/>
              <w:left w:val="nil"/>
              <w:bottom w:val="nil"/>
              <w:right w:val="nil"/>
            </w:tcBorders>
          </w:tcPr>
          <w:p w:rsidR="0045150E" w:rsidRDefault="0045150E">
            <w:pPr>
              <w:pStyle w:val="ConsPlusNormal"/>
              <w:jc w:val="center"/>
            </w:pPr>
            <w:r>
              <w:t>153896</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 xml:space="preserve">Основное мероприятие 7.2 </w:t>
            </w:r>
            <w:r>
              <w:lastRenderedPageBreak/>
              <w:t>"Реализация мер по профилактике и предупреждению попыток разжигания расовой, национальной и религиозной розни, ненависти либо вражды"</w:t>
            </w:r>
          </w:p>
        </w:tc>
        <w:tc>
          <w:tcPr>
            <w:tcW w:w="2154" w:type="dxa"/>
            <w:tcBorders>
              <w:top w:val="nil"/>
              <w:left w:val="nil"/>
              <w:bottom w:val="nil"/>
              <w:right w:val="nil"/>
            </w:tcBorders>
          </w:tcPr>
          <w:p w:rsidR="0045150E" w:rsidRDefault="0045150E">
            <w:pPr>
              <w:pStyle w:val="ConsPlusNormal"/>
            </w:pPr>
            <w:r>
              <w:lastRenderedPageBreak/>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304749</w:t>
            </w:r>
          </w:p>
        </w:tc>
        <w:tc>
          <w:tcPr>
            <w:tcW w:w="1361" w:type="dxa"/>
            <w:tcBorders>
              <w:top w:val="nil"/>
              <w:left w:val="nil"/>
              <w:bottom w:val="nil"/>
              <w:right w:val="nil"/>
            </w:tcBorders>
          </w:tcPr>
          <w:p w:rsidR="0045150E" w:rsidRDefault="0045150E">
            <w:pPr>
              <w:pStyle w:val="ConsPlusNormal"/>
              <w:jc w:val="center"/>
            </w:pPr>
            <w:r>
              <w:t>354036,65</w:t>
            </w:r>
          </w:p>
        </w:tc>
        <w:tc>
          <w:tcPr>
            <w:tcW w:w="1220" w:type="dxa"/>
            <w:tcBorders>
              <w:top w:val="nil"/>
              <w:left w:val="nil"/>
              <w:bottom w:val="nil"/>
              <w:right w:val="nil"/>
            </w:tcBorders>
          </w:tcPr>
          <w:p w:rsidR="0045150E" w:rsidRDefault="0045150E">
            <w:pPr>
              <w:pStyle w:val="ConsPlusNormal"/>
              <w:jc w:val="center"/>
            </w:pPr>
            <w:r>
              <w:t>375113,2</w:t>
            </w:r>
          </w:p>
        </w:tc>
        <w:tc>
          <w:tcPr>
            <w:tcW w:w="1247" w:type="dxa"/>
            <w:tcBorders>
              <w:top w:val="nil"/>
              <w:left w:val="nil"/>
              <w:bottom w:val="nil"/>
              <w:right w:val="nil"/>
            </w:tcBorders>
          </w:tcPr>
          <w:p w:rsidR="0045150E" w:rsidRDefault="0045150E">
            <w:pPr>
              <w:pStyle w:val="ConsPlusNormal"/>
              <w:jc w:val="center"/>
            </w:pPr>
            <w:r>
              <w:t>379867,7</w:t>
            </w:r>
          </w:p>
        </w:tc>
        <w:tc>
          <w:tcPr>
            <w:tcW w:w="1247" w:type="dxa"/>
            <w:tcBorders>
              <w:top w:val="nil"/>
              <w:left w:val="nil"/>
              <w:bottom w:val="nil"/>
              <w:right w:val="nil"/>
            </w:tcBorders>
          </w:tcPr>
          <w:p w:rsidR="0045150E" w:rsidRDefault="0045150E">
            <w:pPr>
              <w:pStyle w:val="ConsPlusNormal"/>
              <w:jc w:val="center"/>
            </w:pPr>
            <w:r>
              <w:t>384914,7</w:t>
            </w:r>
          </w:p>
        </w:tc>
        <w:tc>
          <w:tcPr>
            <w:tcW w:w="1247" w:type="dxa"/>
            <w:tcBorders>
              <w:top w:val="nil"/>
              <w:left w:val="nil"/>
              <w:bottom w:val="nil"/>
              <w:right w:val="nil"/>
            </w:tcBorders>
          </w:tcPr>
          <w:p w:rsidR="0045150E" w:rsidRDefault="0045150E">
            <w:pPr>
              <w:pStyle w:val="ConsPlusNormal"/>
              <w:jc w:val="center"/>
            </w:pPr>
            <w:r>
              <w:t>392069</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304749</w:t>
            </w:r>
          </w:p>
        </w:tc>
        <w:tc>
          <w:tcPr>
            <w:tcW w:w="1361" w:type="dxa"/>
            <w:tcBorders>
              <w:top w:val="nil"/>
              <w:left w:val="nil"/>
              <w:bottom w:val="nil"/>
              <w:right w:val="nil"/>
            </w:tcBorders>
          </w:tcPr>
          <w:p w:rsidR="0045150E" w:rsidRDefault="0045150E">
            <w:pPr>
              <w:pStyle w:val="ConsPlusNormal"/>
              <w:jc w:val="center"/>
            </w:pPr>
            <w:r>
              <w:t>354036,65</w:t>
            </w:r>
          </w:p>
        </w:tc>
        <w:tc>
          <w:tcPr>
            <w:tcW w:w="1220" w:type="dxa"/>
            <w:tcBorders>
              <w:top w:val="nil"/>
              <w:left w:val="nil"/>
              <w:bottom w:val="nil"/>
              <w:right w:val="nil"/>
            </w:tcBorders>
          </w:tcPr>
          <w:p w:rsidR="0045150E" w:rsidRDefault="0045150E">
            <w:pPr>
              <w:pStyle w:val="ConsPlusNormal"/>
              <w:jc w:val="center"/>
            </w:pPr>
            <w:r>
              <w:t>375113,2</w:t>
            </w:r>
          </w:p>
        </w:tc>
        <w:tc>
          <w:tcPr>
            <w:tcW w:w="1247" w:type="dxa"/>
            <w:tcBorders>
              <w:top w:val="nil"/>
              <w:left w:val="nil"/>
              <w:bottom w:val="nil"/>
              <w:right w:val="nil"/>
            </w:tcBorders>
          </w:tcPr>
          <w:p w:rsidR="0045150E" w:rsidRDefault="0045150E">
            <w:pPr>
              <w:pStyle w:val="ConsPlusNormal"/>
              <w:jc w:val="center"/>
            </w:pPr>
            <w:r>
              <w:t>379867,7</w:t>
            </w:r>
          </w:p>
        </w:tc>
        <w:tc>
          <w:tcPr>
            <w:tcW w:w="1247" w:type="dxa"/>
            <w:tcBorders>
              <w:top w:val="nil"/>
              <w:left w:val="nil"/>
              <w:bottom w:val="nil"/>
              <w:right w:val="nil"/>
            </w:tcBorders>
          </w:tcPr>
          <w:p w:rsidR="0045150E" w:rsidRDefault="0045150E">
            <w:pPr>
              <w:pStyle w:val="ConsPlusNormal"/>
              <w:jc w:val="center"/>
            </w:pPr>
            <w:r>
              <w:t>384914,7</w:t>
            </w:r>
          </w:p>
        </w:tc>
        <w:tc>
          <w:tcPr>
            <w:tcW w:w="1247" w:type="dxa"/>
            <w:tcBorders>
              <w:top w:val="nil"/>
              <w:left w:val="nil"/>
              <w:bottom w:val="nil"/>
              <w:right w:val="nil"/>
            </w:tcBorders>
          </w:tcPr>
          <w:p w:rsidR="0045150E" w:rsidRDefault="0045150E">
            <w:pPr>
              <w:pStyle w:val="ConsPlusNormal"/>
              <w:jc w:val="center"/>
            </w:pPr>
            <w:r>
              <w:t>392069</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c>
          <w:tcPr>
            <w:tcW w:w="1247" w:type="dxa"/>
            <w:tcBorders>
              <w:top w:val="nil"/>
              <w:left w:val="nil"/>
              <w:bottom w:val="nil"/>
              <w:right w:val="nil"/>
            </w:tcBorders>
          </w:tcPr>
          <w:p w:rsidR="0045150E" w:rsidRDefault="0045150E">
            <w:pPr>
              <w:pStyle w:val="ConsPlusNormal"/>
              <w:jc w:val="center"/>
            </w:pPr>
            <w:r>
              <w:t>523440,6</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4749</w:t>
            </w:r>
          </w:p>
        </w:tc>
        <w:tc>
          <w:tcPr>
            <w:tcW w:w="1361" w:type="dxa"/>
            <w:tcBorders>
              <w:top w:val="nil"/>
              <w:left w:val="nil"/>
              <w:bottom w:val="nil"/>
              <w:right w:val="nil"/>
            </w:tcBorders>
          </w:tcPr>
          <w:p w:rsidR="0045150E" w:rsidRDefault="0045150E">
            <w:pPr>
              <w:pStyle w:val="ConsPlusNormal"/>
              <w:jc w:val="center"/>
            </w:pPr>
            <w:r>
              <w:t>4036,65</w:t>
            </w:r>
          </w:p>
        </w:tc>
        <w:tc>
          <w:tcPr>
            <w:tcW w:w="1220" w:type="dxa"/>
            <w:tcBorders>
              <w:top w:val="nil"/>
              <w:left w:val="nil"/>
              <w:bottom w:val="nil"/>
              <w:right w:val="nil"/>
            </w:tcBorders>
          </w:tcPr>
          <w:p w:rsidR="0045150E" w:rsidRDefault="0045150E">
            <w:pPr>
              <w:pStyle w:val="ConsPlusNormal"/>
              <w:jc w:val="center"/>
            </w:pPr>
            <w:r>
              <w:t>4344,6</w:t>
            </w:r>
          </w:p>
        </w:tc>
        <w:tc>
          <w:tcPr>
            <w:tcW w:w="1247" w:type="dxa"/>
            <w:tcBorders>
              <w:top w:val="nil"/>
              <w:left w:val="nil"/>
              <w:bottom w:val="nil"/>
              <w:right w:val="nil"/>
            </w:tcBorders>
          </w:tcPr>
          <w:p w:rsidR="0045150E" w:rsidRDefault="0045150E">
            <w:pPr>
              <w:pStyle w:val="ConsPlusNormal"/>
              <w:jc w:val="center"/>
            </w:pPr>
            <w:r>
              <w:t>4047</w:t>
            </w:r>
          </w:p>
        </w:tc>
        <w:tc>
          <w:tcPr>
            <w:tcW w:w="1247" w:type="dxa"/>
            <w:tcBorders>
              <w:top w:val="nil"/>
              <w:left w:val="nil"/>
              <w:bottom w:val="nil"/>
              <w:right w:val="nil"/>
            </w:tcBorders>
          </w:tcPr>
          <w:p w:rsidR="0045150E" w:rsidRDefault="0045150E">
            <w:pPr>
              <w:pStyle w:val="ConsPlusNormal"/>
              <w:jc w:val="center"/>
            </w:pPr>
            <w:r>
              <w:t>4046,7</w:t>
            </w:r>
          </w:p>
        </w:tc>
        <w:tc>
          <w:tcPr>
            <w:tcW w:w="1247" w:type="dxa"/>
            <w:tcBorders>
              <w:top w:val="nil"/>
              <w:left w:val="nil"/>
              <w:bottom w:val="nil"/>
              <w:right w:val="nil"/>
            </w:tcBorders>
          </w:tcPr>
          <w:p w:rsidR="0045150E" w:rsidRDefault="0045150E">
            <w:pPr>
              <w:pStyle w:val="ConsPlusNormal"/>
              <w:jc w:val="center"/>
            </w:pPr>
            <w:r>
              <w:t>4046,7</w:t>
            </w:r>
          </w:p>
        </w:tc>
        <w:tc>
          <w:tcPr>
            <w:tcW w:w="1247" w:type="dxa"/>
            <w:tcBorders>
              <w:top w:val="nil"/>
              <w:left w:val="nil"/>
              <w:bottom w:val="nil"/>
              <w:right w:val="nil"/>
            </w:tcBorders>
          </w:tcPr>
          <w:p w:rsidR="0045150E" w:rsidRDefault="0045150E">
            <w:pPr>
              <w:pStyle w:val="ConsPlusNormal"/>
              <w:jc w:val="center"/>
            </w:pPr>
            <w:r>
              <w:t>223440,6</w:t>
            </w:r>
          </w:p>
        </w:tc>
        <w:tc>
          <w:tcPr>
            <w:tcW w:w="1247" w:type="dxa"/>
            <w:tcBorders>
              <w:top w:val="nil"/>
              <w:left w:val="nil"/>
              <w:bottom w:val="nil"/>
              <w:right w:val="nil"/>
            </w:tcBorders>
          </w:tcPr>
          <w:p w:rsidR="0045150E" w:rsidRDefault="0045150E">
            <w:pPr>
              <w:pStyle w:val="ConsPlusNormal"/>
              <w:jc w:val="center"/>
            </w:pPr>
            <w:r>
              <w:t>223440,6</w:t>
            </w:r>
          </w:p>
        </w:tc>
        <w:tc>
          <w:tcPr>
            <w:tcW w:w="1247" w:type="dxa"/>
            <w:tcBorders>
              <w:top w:val="nil"/>
              <w:left w:val="nil"/>
              <w:bottom w:val="nil"/>
              <w:right w:val="nil"/>
            </w:tcBorders>
          </w:tcPr>
          <w:p w:rsidR="0045150E" w:rsidRDefault="0045150E">
            <w:pPr>
              <w:pStyle w:val="ConsPlusNormal"/>
              <w:jc w:val="center"/>
            </w:pPr>
            <w:r>
              <w:t>223440,6</w:t>
            </w:r>
          </w:p>
        </w:tc>
        <w:tc>
          <w:tcPr>
            <w:tcW w:w="1247" w:type="dxa"/>
            <w:tcBorders>
              <w:top w:val="nil"/>
              <w:left w:val="nil"/>
              <w:bottom w:val="nil"/>
              <w:right w:val="nil"/>
            </w:tcBorders>
          </w:tcPr>
          <w:p w:rsidR="0045150E" w:rsidRDefault="0045150E">
            <w:pPr>
              <w:pStyle w:val="ConsPlusNormal"/>
              <w:jc w:val="center"/>
            </w:pPr>
            <w:r>
              <w:t>223440,6</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Минобрнауки России (до 15 мая 2018 г.)</w:t>
            </w:r>
          </w:p>
        </w:tc>
        <w:tc>
          <w:tcPr>
            <w:tcW w:w="562" w:type="dxa"/>
            <w:tcBorders>
              <w:top w:val="nil"/>
              <w:left w:val="nil"/>
              <w:bottom w:val="nil"/>
              <w:right w:val="nil"/>
            </w:tcBorders>
          </w:tcPr>
          <w:p w:rsidR="0045150E" w:rsidRDefault="0045150E">
            <w:pPr>
              <w:pStyle w:val="ConsPlusNormal"/>
              <w:jc w:val="center"/>
            </w:pPr>
            <w:r>
              <w:t>074</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160000</w:t>
            </w:r>
          </w:p>
        </w:tc>
        <w:tc>
          <w:tcPr>
            <w:tcW w:w="1361" w:type="dxa"/>
            <w:tcBorders>
              <w:top w:val="nil"/>
              <w:left w:val="nil"/>
              <w:bottom w:val="nil"/>
              <w:right w:val="nil"/>
            </w:tcBorders>
          </w:tcPr>
          <w:p w:rsidR="0045150E" w:rsidRDefault="0045150E">
            <w:pPr>
              <w:pStyle w:val="ConsPlusNormal"/>
              <w:jc w:val="center"/>
            </w:pPr>
            <w:r>
              <w:t>210000</w:t>
            </w:r>
          </w:p>
        </w:tc>
        <w:tc>
          <w:tcPr>
            <w:tcW w:w="1220" w:type="dxa"/>
            <w:tcBorders>
              <w:top w:val="nil"/>
              <w:left w:val="nil"/>
              <w:bottom w:val="nil"/>
              <w:right w:val="nil"/>
            </w:tcBorders>
          </w:tcPr>
          <w:p w:rsidR="0045150E" w:rsidRDefault="0045150E">
            <w:pPr>
              <w:pStyle w:val="ConsPlusNormal"/>
              <w:jc w:val="center"/>
            </w:pPr>
            <w:r>
              <w:t>232800</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Минобрнауки России (с 15 мая 2018 г.)</w:t>
            </w:r>
          </w:p>
        </w:tc>
        <w:tc>
          <w:tcPr>
            <w:tcW w:w="562" w:type="dxa"/>
            <w:tcBorders>
              <w:top w:val="nil"/>
              <w:left w:val="nil"/>
              <w:bottom w:val="nil"/>
              <w:right w:val="nil"/>
            </w:tcBorders>
          </w:tcPr>
          <w:p w:rsidR="0045150E" w:rsidRDefault="0045150E">
            <w:pPr>
              <w:pStyle w:val="ConsPlusNormal"/>
              <w:jc w:val="center"/>
            </w:pPr>
            <w:r>
              <w:t>075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w:t>
            </w:r>
          </w:p>
        </w:tc>
        <w:tc>
          <w:tcPr>
            <w:tcW w:w="1247" w:type="dxa"/>
            <w:tcBorders>
              <w:top w:val="nil"/>
              <w:left w:val="nil"/>
              <w:bottom w:val="nil"/>
              <w:right w:val="nil"/>
            </w:tcBorders>
          </w:tcPr>
          <w:p w:rsidR="0045150E" w:rsidRDefault="0045150E">
            <w:pPr>
              <w:pStyle w:val="ConsPlusNormal"/>
              <w:jc w:val="center"/>
            </w:pPr>
            <w:r>
              <w:t>235165</w:t>
            </w:r>
          </w:p>
        </w:tc>
        <w:tc>
          <w:tcPr>
            <w:tcW w:w="1247" w:type="dxa"/>
            <w:tcBorders>
              <w:top w:val="nil"/>
              <w:left w:val="nil"/>
              <w:bottom w:val="nil"/>
              <w:right w:val="nil"/>
            </w:tcBorders>
          </w:tcPr>
          <w:p w:rsidR="0045150E" w:rsidRDefault="0045150E">
            <w:pPr>
              <w:pStyle w:val="ConsPlusNormal"/>
              <w:jc w:val="center"/>
            </w:pPr>
            <w:r>
              <w:t>239650,8</w:t>
            </w:r>
          </w:p>
        </w:tc>
        <w:tc>
          <w:tcPr>
            <w:tcW w:w="1247" w:type="dxa"/>
            <w:tcBorders>
              <w:top w:val="nil"/>
              <w:left w:val="nil"/>
              <w:bottom w:val="nil"/>
              <w:right w:val="nil"/>
            </w:tcBorders>
          </w:tcPr>
          <w:p w:rsidR="0045150E" w:rsidRDefault="0045150E">
            <w:pPr>
              <w:pStyle w:val="ConsPlusNormal"/>
              <w:jc w:val="center"/>
            </w:pPr>
            <w:r>
              <w:t>246264,9</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c>
          <w:tcPr>
            <w:tcW w:w="1247" w:type="dxa"/>
            <w:tcBorders>
              <w:top w:val="nil"/>
              <w:left w:val="nil"/>
              <w:bottom w:val="nil"/>
              <w:right w:val="nil"/>
            </w:tcBorders>
          </w:tcPr>
          <w:p w:rsidR="0045150E" w:rsidRDefault="0045150E">
            <w:pPr>
              <w:pStyle w:val="ConsPlusNormal"/>
              <w:jc w:val="center"/>
            </w:pPr>
            <w:r>
              <w:t>160000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45150E" w:rsidRDefault="0045150E">
            <w:pPr>
              <w:pStyle w:val="ConsPlusNormal"/>
              <w:jc w:val="center"/>
            </w:pPr>
            <w:r>
              <w:t>385</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80000</w:t>
            </w:r>
          </w:p>
        </w:tc>
        <w:tc>
          <w:tcPr>
            <w:tcW w:w="1361" w:type="dxa"/>
            <w:tcBorders>
              <w:top w:val="nil"/>
              <w:left w:val="nil"/>
              <w:bottom w:val="nil"/>
              <w:right w:val="nil"/>
            </w:tcBorders>
          </w:tcPr>
          <w:p w:rsidR="0045150E" w:rsidRDefault="0045150E">
            <w:pPr>
              <w:pStyle w:val="ConsPlusNormal"/>
              <w:jc w:val="center"/>
            </w:pPr>
            <w:r>
              <w:t>80000</w:t>
            </w:r>
          </w:p>
        </w:tc>
        <w:tc>
          <w:tcPr>
            <w:tcW w:w="1220" w:type="dxa"/>
            <w:tcBorders>
              <w:top w:val="nil"/>
              <w:left w:val="nil"/>
              <w:bottom w:val="nil"/>
              <w:right w:val="nil"/>
            </w:tcBorders>
          </w:tcPr>
          <w:p w:rsidR="0045150E" w:rsidRDefault="0045150E">
            <w:pPr>
              <w:pStyle w:val="ConsPlusNormal"/>
              <w:jc w:val="center"/>
            </w:pPr>
            <w:r>
              <w:t>78400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c>
          <w:tcPr>
            <w:tcW w:w="1247" w:type="dxa"/>
            <w:tcBorders>
              <w:top w:val="nil"/>
              <w:left w:val="nil"/>
              <w:bottom w:val="nil"/>
              <w:right w:val="nil"/>
            </w:tcBorders>
          </w:tcPr>
          <w:p w:rsidR="0045150E" w:rsidRDefault="0045150E">
            <w:pPr>
              <w:pStyle w:val="ConsPlusNormal"/>
              <w:jc w:val="center"/>
            </w:pPr>
            <w:r>
              <w:t>80000</w:t>
            </w:r>
          </w:p>
        </w:tc>
      </w:tr>
      <w:tr w:rsidR="0045150E">
        <w:tblPrEx>
          <w:tblBorders>
            <w:insideH w:val="none" w:sz="0" w:space="0" w:color="auto"/>
            <w:insideV w:val="none" w:sz="0" w:space="0" w:color="auto"/>
          </w:tblBorders>
        </w:tblPrEx>
        <w:tc>
          <w:tcPr>
            <w:tcW w:w="2041" w:type="dxa"/>
            <w:tcBorders>
              <w:top w:val="nil"/>
              <w:left w:val="nil"/>
              <w:bottom w:val="nil"/>
              <w:right w:val="nil"/>
            </w:tcBorders>
          </w:tcPr>
          <w:p w:rsidR="0045150E" w:rsidRDefault="0045150E">
            <w:pPr>
              <w:pStyle w:val="ConsPlusNormal"/>
            </w:pPr>
          </w:p>
        </w:tc>
        <w:tc>
          <w:tcPr>
            <w:tcW w:w="215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45150E" w:rsidRDefault="0045150E">
            <w:pPr>
              <w:pStyle w:val="ConsPlusNormal"/>
              <w:jc w:val="center"/>
            </w:pPr>
            <w:r>
              <w:t>386</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7</w:t>
            </w:r>
          </w:p>
        </w:tc>
        <w:tc>
          <w:tcPr>
            <w:tcW w:w="510" w:type="dxa"/>
            <w:tcBorders>
              <w:top w:val="nil"/>
              <w:left w:val="nil"/>
              <w:bottom w:val="nil"/>
              <w:right w:val="nil"/>
            </w:tcBorders>
          </w:tcPr>
          <w:p w:rsidR="0045150E" w:rsidRDefault="0045150E">
            <w:pPr>
              <w:pStyle w:val="ConsPlusNormal"/>
              <w:jc w:val="center"/>
            </w:pPr>
            <w:r>
              <w:t>02</w:t>
            </w:r>
          </w:p>
        </w:tc>
        <w:tc>
          <w:tcPr>
            <w:tcW w:w="1247" w:type="dxa"/>
            <w:tcBorders>
              <w:top w:val="nil"/>
              <w:left w:val="nil"/>
              <w:bottom w:val="nil"/>
              <w:right w:val="nil"/>
            </w:tcBorders>
          </w:tcPr>
          <w:p w:rsidR="0045150E" w:rsidRDefault="0045150E">
            <w:pPr>
              <w:pStyle w:val="ConsPlusNormal"/>
              <w:jc w:val="center"/>
            </w:pPr>
            <w:r>
              <w:t>60000</w:t>
            </w:r>
          </w:p>
        </w:tc>
        <w:tc>
          <w:tcPr>
            <w:tcW w:w="1361" w:type="dxa"/>
            <w:tcBorders>
              <w:top w:val="nil"/>
              <w:left w:val="nil"/>
              <w:bottom w:val="nil"/>
              <w:right w:val="nil"/>
            </w:tcBorders>
          </w:tcPr>
          <w:p w:rsidR="0045150E" w:rsidRDefault="0045150E">
            <w:pPr>
              <w:pStyle w:val="ConsPlusNormal"/>
              <w:jc w:val="center"/>
            </w:pPr>
            <w:r>
              <w:t>60000</w:t>
            </w:r>
          </w:p>
        </w:tc>
        <w:tc>
          <w:tcPr>
            <w:tcW w:w="1220" w:type="dxa"/>
            <w:tcBorders>
              <w:top w:val="nil"/>
              <w:left w:val="nil"/>
              <w:bottom w:val="nil"/>
              <w:right w:val="nil"/>
            </w:tcBorders>
          </w:tcPr>
          <w:p w:rsidR="0045150E" w:rsidRDefault="0045150E">
            <w:pPr>
              <w:pStyle w:val="ConsPlusNormal"/>
              <w:jc w:val="center"/>
            </w:pPr>
            <w:r>
              <w:t>59568,6</w:t>
            </w:r>
          </w:p>
        </w:tc>
        <w:tc>
          <w:tcPr>
            <w:tcW w:w="1247" w:type="dxa"/>
            <w:tcBorders>
              <w:top w:val="nil"/>
              <w:left w:val="nil"/>
              <w:bottom w:val="nil"/>
              <w:right w:val="nil"/>
            </w:tcBorders>
          </w:tcPr>
          <w:p w:rsidR="0045150E" w:rsidRDefault="0045150E">
            <w:pPr>
              <w:pStyle w:val="ConsPlusNormal"/>
              <w:jc w:val="center"/>
            </w:pPr>
            <w:r>
              <w:t>60655,7</w:t>
            </w:r>
          </w:p>
        </w:tc>
        <w:tc>
          <w:tcPr>
            <w:tcW w:w="1247" w:type="dxa"/>
            <w:tcBorders>
              <w:top w:val="nil"/>
              <w:left w:val="nil"/>
              <w:bottom w:val="nil"/>
              <w:right w:val="nil"/>
            </w:tcBorders>
          </w:tcPr>
          <w:p w:rsidR="0045150E" w:rsidRDefault="0045150E">
            <w:pPr>
              <w:pStyle w:val="ConsPlusNormal"/>
              <w:jc w:val="center"/>
            </w:pPr>
            <w:r>
              <w:t>61217,2</w:t>
            </w:r>
          </w:p>
        </w:tc>
        <w:tc>
          <w:tcPr>
            <w:tcW w:w="1247" w:type="dxa"/>
            <w:tcBorders>
              <w:top w:val="nil"/>
              <w:left w:val="nil"/>
              <w:bottom w:val="nil"/>
              <w:right w:val="nil"/>
            </w:tcBorders>
          </w:tcPr>
          <w:p w:rsidR="0045150E" w:rsidRDefault="0045150E">
            <w:pPr>
              <w:pStyle w:val="ConsPlusNormal"/>
              <w:jc w:val="center"/>
            </w:pPr>
            <w:r>
              <w:t>61757,4</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c>
          <w:tcPr>
            <w:tcW w:w="1247" w:type="dxa"/>
            <w:tcBorders>
              <w:top w:val="nil"/>
              <w:left w:val="nil"/>
              <w:bottom w:val="nil"/>
              <w:right w:val="nil"/>
            </w:tcBorders>
          </w:tcPr>
          <w:p w:rsidR="0045150E" w:rsidRDefault="0045150E">
            <w:pPr>
              <w:pStyle w:val="ConsPlusNormal"/>
              <w:jc w:val="center"/>
            </w:pPr>
            <w:r>
              <w:t>60000</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 xml:space="preserve">Подпрограмма 8 "Обеспечение </w:t>
            </w:r>
            <w:r>
              <w:lastRenderedPageBreak/>
              <w:t>реализации государственной программы"</w:t>
            </w:r>
          </w:p>
        </w:tc>
        <w:tc>
          <w:tcPr>
            <w:tcW w:w="2154" w:type="dxa"/>
            <w:tcBorders>
              <w:top w:val="nil"/>
              <w:left w:val="nil"/>
              <w:bottom w:val="nil"/>
              <w:right w:val="nil"/>
            </w:tcBorders>
          </w:tcPr>
          <w:p w:rsidR="0045150E" w:rsidRDefault="0045150E">
            <w:pPr>
              <w:pStyle w:val="ConsPlusNormal"/>
            </w:pPr>
            <w:r>
              <w:lastRenderedPageBreak/>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153715,5</w:t>
            </w:r>
          </w:p>
        </w:tc>
        <w:tc>
          <w:tcPr>
            <w:tcW w:w="1247" w:type="dxa"/>
            <w:tcBorders>
              <w:top w:val="nil"/>
              <w:left w:val="nil"/>
              <w:bottom w:val="nil"/>
              <w:right w:val="nil"/>
            </w:tcBorders>
          </w:tcPr>
          <w:p w:rsidR="0045150E" w:rsidRDefault="0045150E">
            <w:pPr>
              <w:pStyle w:val="ConsPlusNormal"/>
              <w:jc w:val="center"/>
            </w:pPr>
            <w:r>
              <w:t>189371</w:t>
            </w:r>
          </w:p>
        </w:tc>
        <w:tc>
          <w:tcPr>
            <w:tcW w:w="1247" w:type="dxa"/>
            <w:tcBorders>
              <w:top w:val="nil"/>
              <w:left w:val="nil"/>
              <w:bottom w:val="nil"/>
              <w:right w:val="nil"/>
            </w:tcBorders>
          </w:tcPr>
          <w:p w:rsidR="0045150E" w:rsidRDefault="0045150E">
            <w:pPr>
              <w:pStyle w:val="ConsPlusNormal"/>
              <w:jc w:val="center"/>
            </w:pPr>
            <w:r>
              <w:t>191896,2</w:t>
            </w:r>
          </w:p>
        </w:tc>
        <w:tc>
          <w:tcPr>
            <w:tcW w:w="1247" w:type="dxa"/>
            <w:tcBorders>
              <w:top w:val="nil"/>
              <w:left w:val="nil"/>
              <w:bottom w:val="nil"/>
              <w:right w:val="nil"/>
            </w:tcBorders>
          </w:tcPr>
          <w:p w:rsidR="0045150E" w:rsidRDefault="0045150E">
            <w:pPr>
              <w:pStyle w:val="ConsPlusNormal"/>
              <w:jc w:val="center"/>
            </w:pPr>
            <w:r>
              <w:t>194316,2</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153715,5</w:t>
            </w:r>
          </w:p>
        </w:tc>
        <w:tc>
          <w:tcPr>
            <w:tcW w:w="1247" w:type="dxa"/>
            <w:tcBorders>
              <w:top w:val="nil"/>
              <w:left w:val="nil"/>
              <w:bottom w:val="nil"/>
              <w:right w:val="nil"/>
            </w:tcBorders>
          </w:tcPr>
          <w:p w:rsidR="0045150E" w:rsidRDefault="0045150E">
            <w:pPr>
              <w:pStyle w:val="ConsPlusNormal"/>
              <w:jc w:val="center"/>
            </w:pPr>
            <w:r>
              <w:t>189371</w:t>
            </w:r>
          </w:p>
        </w:tc>
        <w:tc>
          <w:tcPr>
            <w:tcW w:w="1247" w:type="dxa"/>
            <w:tcBorders>
              <w:top w:val="nil"/>
              <w:left w:val="nil"/>
              <w:bottom w:val="nil"/>
              <w:right w:val="nil"/>
            </w:tcBorders>
          </w:tcPr>
          <w:p w:rsidR="0045150E" w:rsidRDefault="0045150E">
            <w:pPr>
              <w:pStyle w:val="ConsPlusNormal"/>
              <w:jc w:val="center"/>
            </w:pPr>
            <w:r>
              <w:t>191896,2</w:t>
            </w:r>
          </w:p>
        </w:tc>
        <w:tc>
          <w:tcPr>
            <w:tcW w:w="1247" w:type="dxa"/>
            <w:tcBorders>
              <w:top w:val="nil"/>
              <w:left w:val="nil"/>
              <w:bottom w:val="nil"/>
              <w:right w:val="nil"/>
            </w:tcBorders>
          </w:tcPr>
          <w:p w:rsidR="0045150E" w:rsidRDefault="0045150E">
            <w:pPr>
              <w:pStyle w:val="ConsPlusNormal"/>
              <w:jc w:val="center"/>
            </w:pPr>
            <w:r>
              <w:t>194316,2</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00</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153715,5</w:t>
            </w:r>
          </w:p>
        </w:tc>
        <w:tc>
          <w:tcPr>
            <w:tcW w:w="1247" w:type="dxa"/>
            <w:tcBorders>
              <w:top w:val="nil"/>
              <w:left w:val="nil"/>
              <w:bottom w:val="nil"/>
              <w:right w:val="nil"/>
            </w:tcBorders>
          </w:tcPr>
          <w:p w:rsidR="0045150E" w:rsidRDefault="0045150E">
            <w:pPr>
              <w:pStyle w:val="ConsPlusNormal"/>
              <w:jc w:val="center"/>
            </w:pPr>
            <w:r>
              <w:t>189371</w:t>
            </w:r>
          </w:p>
        </w:tc>
        <w:tc>
          <w:tcPr>
            <w:tcW w:w="1247" w:type="dxa"/>
            <w:tcBorders>
              <w:top w:val="nil"/>
              <w:left w:val="nil"/>
              <w:bottom w:val="nil"/>
              <w:right w:val="nil"/>
            </w:tcBorders>
          </w:tcPr>
          <w:p w:rsidR="0045150E" w:rsidRDefault="0045150E">
            <w:pPr>
              <w:pStyle w:val="ConsPlusNormal"/>
              <w:jc w:val="center"/>
            </w:pPr>
            <w:r>
              <w:t>191896,2</w:t>
            </w:r>
          </w:p>
        </w:tc>
        <w:tc>
          <w:tcPr>
            <w:tcW w:w="1247" w:type="dxa"/>
            <w:tcBorders>
              <w:top w:val="nil"/>
              <w:left w:val="nil"/>
              <w:bottom w:val="nil"/>
              <w:right w:val="nil"/>
            </w:tcBorders>
          </w:tcPr>
          <w:p w:rsidR="0045150E" w:rsidRDefault="0045150E">
            <w:pPr>
              <w:pStyle w:val="ConsPlusNormal"/>
              <w:jc w:val="center"/>
            </w:pPr>
            <w:r>
              <w:t>194316,2</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c>
          <w:tcPr>
            <w:tcW w:w="1247" w:type="dxa"/>
            <w:tcBorders>
              <w:top w:val="nil"/>
              <w:left w:val="nil"/>
              <w:bottom w:val="nil"/>
              <w:right w:val="nil"/>
            </w:tcBorders>
          </w:tcPr>
          <w:p w:rsidR="0045150E" w:rsidRDefault="0045150E">
            <w:pPr>
              <w:pStyle w:val="ConsPlusNormal"/>
              <w:jc w:val="center"/>
            </w:pPr>
            <w:r>
              <w:t>155764,8</w:t>
            </w:r>
          </w:p>
        </w:tc>
      </w:tr>
      <w:tr w:rsidR="0045150E">
        <w:tblPrEx>
          <w:tblBorders>
            <w:insideH w:val="none" w:sz="0" w:space="0" w:color="auto"/>
            <w:insideV w:val="none" w:sz="0" w:space="0" w:color="auto"/>
          </w:tblBorders>
        </w:tblPrEx>
        <w:tc>
          <w:tcPr>
            <w:tcW w:w="2041" w:type="dxa"/>
            <w:vMerge w:val="restart"/>
            <w:tcBorders>
              <w:top w:val="nil"/>
              <w:left w:val="nil"/>
              <w:bottom w:val="nil"/>
              <w:right w:val="nil"/>
            </w:tcBorders>
          </w:tcPr>
          <w:p w:rsidR="0045150E" w:rsidRDefault="0045150E">
            <w:pPr>
              <w:pStyle w:val="ConsPlusNormal"/>
            </w:pPr>
            <w:r>
              <w:t>Основное мероприятие 8.1 "Совершенствование управления реализацией программы, мониторинг реализации государственной программы"</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131015,5</w:t>
            </w:r>
          </w:p>
        </w:tc>
        <w:tc>
          <w:tcPr>
            <w:tcW w:w="1247" w:type="dxa"/>
            <w:tcBorders>
              <w:top w:val="nil"/>
              <w:left w:val="nil"/>
              <w:bottom w:val="nil"/>
              <w:right w:val="nil"/>
            </w:tcBorders>
          </w:tcPr>
          <w:p w:rsidR="0045150E" w:rsidRDefault="0045150E">
            <w:pPr>
              <w:pStyle w:val="ConsPlusNormal"/>
              <w:jc w:val="center"/>
            </w:pPr>
            <w:r>
              <w:t>166671</w:t>
            </w:r>
          </w:p>
        </w:tc>
        <w:tc>
          <w:tcPr>
            <w:tcW w:w="1247" w:type="dxa"/>
            <w:tcBorders>
              <w:top w:val="nil"/>
              <w:left w:val="nil"/>
              <w:bottom w:val="nil"/>
              <w:right w:val="nil"/>
            </w:tcBorders>
          </w:tcPr>
          <w:p w:rsidR="0045150E" w:rsidRDefault="0045150E">
            <w:pPr>
              <w:pStyle w:val="ConsPlusNormal"/>
              <w:jc w:val="center"/>
            </w:pPr>
            <w:r>
              <w:t>169196,2</w:t>
            </w:r>
          </w:p>
        </w:tc>
        <w:tc>
          <w:tcPr>
            <w:tcW w:w="1247" w:type="dxa"/>
            <w:tcBorders>
              <w:top w:val="nil"/>
              <w:left w:val="nil"/>
              <w:bottom w:val="nil"/>
              <w:right w:val="nil"/>
            </w:tcBorders>
          </w:tcPr>
          <w:p w:rsidR="0045150E" w:rsidRDefault="0045150E">
            <w:pPr>
              <w:pStyle w:val="ConsPlusNormal"/>
              <w:jc w:val="center"/>
            </w:pPr>
            <w:r>
              <w:t>171616,2</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vMerge w:val="restart"/>
            <w:tcBorders>
              <w:top w:val="nil"/>
              <w:left w:val="nil"/>
              <w:bottom w:val="nil"/>
              <w:right w:val="nil"/>
            </w:tcBorders>
          </w:tcPr>
          <w:p w:rsidR="0045150E" w:rsidRDefault="0045150E">
            <w:pPr>
              <w:pStyle w:val="ConsPlusNormal"/>
              <w:jc w:val="center"/>
            </w:pPr>
            <w:r>
              <w:t>134051,7</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vMerge/>
            <w:tcBorders>
              <w:top w:val="nil"/>
              <w:left w:val="nil"/>
              <w:bottom w:val="nil"/>
              <w:right w:val="nil"/>
            </w:tcBorders>
          </w:tcPr>
          <w:p w:rsidR="0045150E" w:rsidRDefault="0045150E"/>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131015,5</w:t>
            </w:r>
          </w:p>
        </w:tc>
        <w:tc>
          <w:tcPr>
            <w:tcW w:w="1247" w:type="dxa"/>
            <w:tcBorders>
              <w:top w:val="nil"/>
              <w:left w:val="nil"/>
              <w:bottom w:val="nil"/>
              <w:right w:val="nil"/>
            </w:tcBorders>
          </w:tcPr>
          <w:p w:rsidR="0045150E" w:rsidRDefault="0045150E">
            <w:pPr>
              <w:pStyle w:val="ConsPlusNormal"/>
              <w:jc w:val="center"/>
            </w:pPr>
            <w:r>
              <w:t>166671</w:t>
            </w:r>
          </w:p>
        </w:tc>
        <w:tc>
          <w:tcPr>
            <w:tcW w:w="1247" w:type="dxa"/>
            <w:tcBorders>
              <w:top w:val="nil"/>
              <w:left w:val="nil"/>
              <w:bottom w:val="nil"/>
              <w:right w:val="nil"/>
            </w:tcBorders>
          </w:tcPr>
          <w:p w:rsidR="0045150E" w:rsidRDefault="0045150E">
            <w:pPr>
              <w:pStyle w:val="ConsPlusNormal"/>
              <w:jc w:val="center"/>
            </w:pPr>
            <w:r>
              <w:t>169196,2</w:t>
            </w:r>
          </w:p>
        </w:tc>
        <w:tc>
          <w:tcPr>
            <w:tcW w:w="1247" w:type="dxa"/>
            <w:tcBorders>
              <w:top w:val="nil"/>
              <w:left w:val="nil"/>
              <w:bottom w:val="nil"/>
              <w:right w:val="nil"/>
            </w:tcBorders>
          </w:tcPr>
          <w:p w:rsidR="0045150E" w:rsidRDefault="0045150E">
            <w:pPr>
              <w:pStyle w:val="ConsPlusNormal"/>
              <w:jc w:val="center"/>
            </w:pPr>
            <w:r>
              <w:t>171616,2</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r>
      <w:tr w:rsidR="0045150E">
        <w:tblPrEx>
          <w:tblBorders>
            <w:insideH w:val="none" w:sz="0" w:space="0" w:color="auto"/>
            <w:insideV w:val="none" w:sz="0" w:space="0" w:color="auto"/>
          </w:tblBorders>
        </w:tblPrEx>
        <w:tc>
          <w:tcPr>
            <w:tcW w:w="2041"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ФАДН России</w:t>
            </w:r>
          </w:p>
        </w:tc>
        <w:tc>
          <w:tcPr>
            <w:tcW w:w="562" w:type="dxa"/>
            <w:tcBorders>
              <w:top w:val="nil"/>
              <w:left w:val="nil"/>
              <w:bottom w:val="nil"/>
              <w:right w:val="nil"/>
            </w:tcBorders>
          </w:tcPr>
          <w:p w:rsidR="0045150E" w:rsidRDefault="0045150E">
            <w:pPr>
              <w:pStyle w:val="ConsPlusNormal"/>
              <w:jc w:val="center"/>
            </w:pPr>
            <w:r>
              <w:t>380</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01</w:t>
            </w:r>
          </w:p>
        </w:tc>
        <w:tc>
          <w:tcPr>
            <w:tcW w:w="1247" w:type="dxa"/>
            <w:tcBorders>
              <w:top w:val="nil"/>
              <w:left w:val="nil"/>
              <w:bottom w:val="nil"/>
              <w:right w:val="nil"/>
            </w:tcBorders>
          </w:tcPr>
          <w:p w:rsidR="0045150E" w:rsidRDefault="0045150E">
            <w:pPr>
              <w:pStyle w:val="ConsPlusNormal"/>
              <w:jc w:val="center"/>
            </w:pPr>
            <w:r>
              <w:t>129077,9</w:t>
            </w:r>
          </w:p>
        </w:tc>
        <w:tc>
          <w:tcPr>
            <w:tcW w:w="1361" w:type="dxa"/>
            <w:tcBorders>
              <w:top w:val="nil"/>
              <w:left w:val="nil"/>
              <w:bottom w:val="nil"/>
              <w:right w:val="nil"/>
            </w:tcBorders>
          </w:tcPr>
          <w:p w:rsidR="0045150E" w:rsidRDefault="0045150E">
            <w:pPr>
              <w:pStyle w:val="ConsPlusNormal"/>
              <w:jc w:val="center"/>
            </w:pPr>
            <w:r>
              <w:t>144580,57</w:t>
            </w:r>
          </w:p>
        </w:tc>
        <w:tc>
          <w:tcPr>
            <w:tcW w:w="1220" w:type="dxa"/>
            <w:tcBorders>
              <w:top w:val="nil"/>
              <w:left w:val="nil"/>
              <w:bottom w:val="nil"/>
              <w:right w:val="nil"/>
            </w:tcBorders>
          </w:tcPr>
          <w:p w:rsidR="0045150E" w:rsidRDefault="0045150E">
            <w:pPr>
              <w:pStyle w:val="ConsPlusNormal"/>
              <w:jc w:val="center"/>
            </w:pPr>
            <w:r>
              <w:t>131015,5</w:t>
            </w:r>
          </w:p>
        </w:tc>
        <w:tc>
          <w:tcPr>
            <w:tcW w:w="1247" w:type="dxa"/>
            <w:tcBorders>
              <w:top w:val="nil"/>
              <w:left w:val="nil"/>
              <w:bottom w:val="nil"/>
              <w:right w:val="nil"/>
            </w:tcBorders>
          </w:tcPr>
          <w:p w:rsidR="0045150E" w:rsidRDefault="0045150E">
            <w:pPr>
              <w:pStyle w:val="ConsPlusNormal"/>
              <w:jc w:val="center"/>
            </w:pPr>
            <w:r>
              <w:t>166671</w:t>
            </w:r>
          </w:p>
        </w:tc>
        <w:tc>
          <w:tcPr>
            <w:tcW w:w="1247" w:type="dxa"/>
            <w:tcBorders>
              <w:top w:val="nil"/>
              <w:left w:val="nil"/>
              <w:bottom w:val="nil"/>
              <w:right w:val="nil"/>
            </w:tcBorders>
          </w:tcPr>
          <w:p w:rsidR="0045150E" w:rsidRDefault="0045150E">
            <w:pPr>
              <w:pStyle w:val="ConsPlusNormal"/>
              <w:jc w:val="center"/>
            </w:pPr>
            <w:r>
              <w:t>169196,2</w:t>
            </w:r>
          </w:p>
        </w:tc>
        <w:tc>
          <w:tcPr>
            <w:tcW w:w="1247" w:type="dxa"/>
            <w:tcBorders>
              <w:top w:val="nil"/>
              <w:left w:val="nil"/>
              <w:bottom w:val="nil"/>
              <w:right w:val="nil"/>
            </w:tcBorders>
          </w:tcPr>
          <w:p w:rsidR="0045150E" w:rsidRDefault="0045150E">
            <w:pPr>
              <w:pStyle w:val="ConsPlusNormal"/>
              <w:jc w:val="center"/>
            </w:pPr>
            <w:r>
              <w:t>171616,2</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c>
          <w:tcPr>
            <w:tcW w:w="1247" w:type="dxa"/>
            <w:tcBorders>
              <w:top w:val="nil"/>
              <w:left w:val="nil"/>
              <w:bottom w:val="nil"/>
              <w:right w:val="nil"/>
            </w:tcBorders>
          </w:tcPr>
          <w:p w:rsidR="0045150E" w:rsidRDefault="0045150E">
            <w:pPr>
              <w:pStyle w:val="ConsPlusNormal"/>
              <w:jc w:val="center"/>
            </w:pPr>
            <w:r>
              <w:t>134051,7</w:t>
            </w:r>
          </w:p>
        </w:tc>
      </w:tr>
      <w:tr w:rsidR="0045150E">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45150E" w:rsidRDefault="0045150E">
            <w:pPr>
              <w:pStyle w:val="ConsPlusNormal"/>
            </w:pPr>
            <w:r>
              <w:t>Основное мероприятие 8.3 "Развитие кадрового потенциала в сфере реализации государственной национальной политики"</w:t>
            </w:r>
          </w:p>
        </w:tc>
        <w:tc>
          <w:tcPr>
            <w:tcW w:w="2154" w:type="dxa"/>
            <w:tcBorders>
              <w:top w:val="nil"/>
              <w:left w:val="nil"/>
              <w:bottom w:val="nil"/>
              <w:right w:val="nil"/>
            </w:tcBorders>
          </w:tcPr>
          <w:p w:rsidR="0045150E" w:rsidRDefault="0045150E">
            <w:pPr>
              <w:pStyle w:val="ConsPlusNormal"/>
            </w:pPr>
            <w:r>
              <w:t>всего</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03</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r>
      <w:tr w:rsidR="0045150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562" w:type="dxa"/>
            <w:tcBorders>
              <w:top w:val="nil"/>
              <w:left w:val="nil"/>
              <w:bottom w:val="nil"/>
              <w:right w:val="nil"/>
            </w:tcBorders>
          </w:tcPr>
          <w:p w:rsidR="0045150E" w:rsidRDefault="0045150E">
            <w:pPr>
              <w:pStyle w:val="ConsPlusNormal"/>
              <w:jc w:val="center"/>
            </w:pPr>
            <w:r>
              <w:t>X</w:t>
            </w:r>
          </w:p>
        </w:tc>
        <w:tc>
          <w:tcPr>
            <w:tcW w:w="510" w:type="dxa"/>
            <w:tcBorders>
              <w:top w:val="nil"/>
              <w:left w:val="nil"/>
              <w:bottom w:val="nil"/>
              <w:right w:val="nil"/>
            </w:tcBorders>
          </w:tcPr>
          <w:p w:rsidR="0045150E" w:rsidRDefault="0045150E">
            <w:pPr>
              <w:pStyle w:val="ConsPlusNormal"/>
              <w:jc w:val="center"/>
            </w:pPr>
            <w:r>
              <w:t>46</w:t>
            </w:r>
          </w:p>
        </w:tc>
        <w:tc>
          <w:tcPr>
            <w:tcW w:w="567" w:type="dxa"/>
            <w:tcBorders>
              <w:top w:val="nil"/>
              <w:left w:val="nil"/>
              <w:bottom w:val="nil"/>
              <w:right w:val="nil"/>
            </w:tcBorders>
          </w:tcPr>
          <w:p w:rsidR="0045150E" w:rsidRDefault="0045150E">
            <w:pPr>
              <w:pStyle w:val="ConsPlusNormal"/>
              <w:jc w:val="center"/>
            </w:pPr>
            <w:r>
              <w:t>8</w:t>
            </w:r>
          </w:p>
        </w:tc>
        <w:tc>
          <w:tcPr>
            <w:tcW w:w="510" w:type="dxa"/>
            <w:tcBorders>
              <w:top w:val="nil"/>
              <w:left w:val="nil"/>
              <w:bottom w:val="nil"/>
              <w:right w:val="nil"/>
            </w:tcBorders>
          </w:tcPr>
          <w:p w:rsidR="0045150E" w:rsidRDefault="0045150E">
            <w:pPr>
              <w:pStyle w:val="ConsPlusNormal"/>
              <w:jc w:val="center"/>
            </w:pPr>
            <w:r>
              <w:t>03</w:t>
            </w:r>
          </w:p>
        </w:tc>
        <w:tc>
          <w:tcPr>
            <w:tcW w:w="1247" w:type="dxa"/>
            <w:tcBorders>
              <w:top w:val="nil"/>
              <w:left w:val="nil"/>
              <w:bottom w:val="nil"/>
              <w:right w:val="nil"/>
            </w:tcBorders>
          </w:tcPr>
          <w:p w:rsidR="0045150E" w:rsidRDefault="0045150E">
            <w:pPr>
              <w:pStyle w:val="ConsPlusNormal"/>
              <w:jc w:val="center"/>
            </w:pPr>
            <w:r>
              <w:t>-</w:t>
            </w:r>
          </w:p>
        </w:tc>
        <w:tc>
          <w:tcPr>
            <w:tcW w:w="1361" w:type="dxa"/>
            <w:tcBorders>
              <w:top w:val="nil"/>
              <w:left w:val="nil"/>
              <w:bottom w:val="nil"/>
              <w:right w:val="nil"/>
            </w:tcBorders>
          </w:tcPr>
          <w:p w:rsidR="0045150E" w:rsidRDefault="0045150E">
            <w:pPr>
              <w:pStyle w:val="ConsPlusNormal"/>
              <w:jc w:val="center"/>
            </w:pPr>
            <w:r>
              <w:t>-</w:t>
            </w:r>
          </w:p>
        </w:tc>
        <w:tc>
          <w:tcPr>
            <w:tcW w:w="1220"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22700</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c>
          <w:tcPr>
            <w:tcW w:w="1247" w:type="dxa"/>
            <w:tcBorders>
              <w:top w:val="nil"/>
              <w:left w:val="nil"/>
              <w:bottom w:val="nil"/>
              <w:right w:val="nil"/>
            </w:tcBorders>
          </w:tcPr>
          <w:p w:rsidR="0045150E" w:rsidRDefault="0045150E">
            <w:pPr>
              <w:pStyle w:val="ConsPlusNormal"/>
              <w:jc w:val="center"/>
            </w:pPr>
            <w:r>
              <w:t>21713,1</w:t>
            </w:r>
          </w:p>
        </w:tc>
      </w:tr>
      <w:tr w:rsidR="0045150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562"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567" w:type="dxa"/>
            <w:tcBorders>
              <w:top w:val="nil"/>
              <w:left w:val="nil"/>
              <w:bottom w:val="nil"/>
              <w:right w:val="nil"/>
            </w:tcBorders>
          </w:tcPr>
          <w:p w:rsidR="0045150E" w:rsidRDefault="0045150E">
            <w:pPr>
              <w:pStyle w:val="ConsPlusNormal"/>
            </w:pPr>
          </w:p>
        </w:tc>
        <w:tc>
          <w:tcPr>
            <w:tcW w:w="51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361" w:type="dxa"/>
            <w:tcBorders>
              <w:top w:val="nil"/>
              <w:left w:val="nil"/>
              <w:bottom w:val="nil"/>
              <w:right w:val="nil"/>
            </w:tcBorders>
          </w:tcPr>
          <w:p w:rsidR="0045150E" w:rsidRDefault="0045150E">
            <w:pPr>
              <w:pStyle w:val="ConsPlusNormal"/>
            </w:pPr>
          </w:p>
        </w:tc>
        <w:tc>
          <w:tcPr>
            <w:tcW w:w="1220"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c>
          <w:tcPr>
            <w:tcW w:w="1247"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45150E" w:rsidRDefault="0045150E"/>
        </w:tc>
        <w:tc>
          <w:tcPr>
            <w:tcW w:w="2154" w:type="dxa"/>
            <w:tcBorders>
              <w:top w:val="nil"/>
              <w:left w:val="nil"/>
              <w:bottom w:val="single" w:sz="4" w:space="0" w:color="auto"/>
              <w:right w:val="nil"/>
            </w:tcBorders>
          </w:tcPr>
          <w:p w:rsidR="0045150E" w:rsidRDefault="0045150E">
            <w:pPr>
              <w:pStyle w:val="ConsPlusNormal"/>
            </w:pPr>
            <w:r>
              <w:t>ФАДН России</w:t>
            </w:r>
          </w:p>
        </w:tc>
        <w:tc>
          <w:tcPr>
            <w:tcW w:w="562" w:type="dxa"/>
            <w:tcBorders>
              <w:top w:val="nil"/>
              <w:left w:val="nil"/>
              <w:bottom w:val="single" w:sz="4" w:space="0" w:color="auto"/>
              <w:right w:val="nil"/>
            </w:tcBorders>
          </w:tcPr>
          <w:p w:rsidR="0045150E" w:rsidRDefault="0045150E">
            <w:pPr>
              <w:pStyle w:val="ConsPlusNormal"/>
              <w:jc w:val="center"/>
            </w:pPr>
            <w:r>
              <w:t>380</w:t>
            </w:r>
          </w:p>
        </w:tc>
        <w:tc>
          <w:tcPr>
            <w:tcW w:w="510" w:type="dxa"/>
            <w:tcBorders>
              <w:top w:val="nil"/>
              <w:left w:val="nil"/>
              <w:bottom w:val="single" w:sz="4" w:space="0" w:color="auto"/>
              <w:right w:val="nil"/>
            </w:tcBorders>
          </w:tcPr>
          <w:p w:rsidR="0045150E" w:rsidRDefault="0045150E">
            <w:pPr>
              <w:pStyle w:val="ConsPlusNormal"/>
              <w:jc w:val="center"/>
            </w:pPr>
            <w:r>
              <w:t>46</w:t>
            </w:r>
          </w:p>
        </w:tc>
        <w:tc>
          <w:tcPr>
            <w:tcW w:w="567" w:type="dxa"/>
            <w:tcBorders>
              <w:top w:val="nil"/>
              <w:left w:val="nil"/>
              <w:bottom w:val="single" w:sz="4" w:space="0" w:color="auto"/>
              <w:right w:val="nil"/>
            </w:tcBorders>
          </w:tcPr>
          <w:p w:rsidR="0045150E" w:rsidRDefault="0045150E">
            <w:pPr>
              <w:pStyle w:val="ConsPlusNormal"/>
              <w:jc w:val="center"/>
            </w:pPr>
            <w:r>
              <w:t>8</w:t>
            </w:r>
          </w:p>
        </w:tc>
        <w:tc>
          <w:tcPr>
            <w:tcW w:w="510" w:type="dxa"/>
            <w:tcBorders>
              <w:top w:val="nil"/>
              <w:left w:val="nil"/>
              <w:bottom w:val="single" w:sz="4" w:space="0" w:color="auto"/>
              <w:right w:val="nil"/>
            </w:tcBorders>
          </w:tcPr>
          <w:p w:rsidR="0045150E" w:rsidRDefault="0045150E">
            <w:pPr>
              <w:pStyle w:val="ConsPlusNormal"/>
              <w:jc w:val="center"/>
            </w:pPr>
            <w:r>
              <w:t>03</w:t>
            </w:r>
          </w:p>
        </w:tc>
        <w:tc>
          <w:tcPr>
            <w:tcW w:w="1247" w:type="dxa"/>
            <w:tcBorders>
              <w:top w:val="nil"/>
              <w:left w:val="nil"/>
              <w:bottom w:val="single" w:sz="4" w:space="0" w:color="auto"/>
              <w:right w:val="nil"/>
            </w:tcBorders>
          </w:tcPr>
          <w:p w:rsidR="0045150E" w:rsidRDefault="0045150E">
            <w:pPr>
              <w:pStyle w:val="ConsPlusNormal"/>
              <w:jc w:val="center"/>
            </w:pPr>
            <w:r>
              <w:t>-</w:t>
            </w:r>
          </w:p>
        </w:tc>
        <w:tc>
          <w:tcPr>
            <w:tcW w:w="1361" w:type="dxa"/>
            <w:tcBorders>
              <w:top w:val="nil"/>
              <w:left w:val="nil"/>
              <w:bottom w:val="single" w:sz="4" w:space="0" w:color="auto"/>
              <w:right w:val="nil"/>
            </w:tcBorders>
          </w:tcPr>
          <w:p w:rsidR="0045150E" w:rsidRDefault="0045150E">
            <w:pPr>
              <w:pStyle w:val="ConsPlusNormal"/>
              <w:jc w:val="center"/>
            </w:pPr>
            <w:r>
              <w:t>-</w:t>
            </w:r>
          </w:p>
        </w:tc>
        <w:tc>
          <w:tcPr>
            <w:tcW w:w="1220" w:type="dxa"/>
            <w:tcBorders>
              <w:top w:val="nil"/>
              <w:left w:val="nil"/>
              <w:bottom w:val="single" w:sz="4" w:space="0" w:color="auto"/>
              <w:right w:val="nil"/>
            </w:tcBorders>
          </w:tcPr>
          <w:p w:rsidR="0045150E" w:rsidRDefault="0045150E">
            <w:pPr>
              <w:pStyle w:val="ConsPlusNormal"/>
              <w:jc w:val="center"/>
            </w:pPr>
            <w:r>
              <w:t>22700</w:t>
            </w:r>
          </w:p>
        </w:tc>
        <w:tc>
          <w:tcPr>
            <w:tcW w:w="1247" w:type="dxa"/>
            <w:tcBorders>
              <w:top w:val="nil"/>
              <w:left w:val="nil"/>
              <w:bottom w:val="single" w:sz="4" w:space="0" w:color="auto"/>
              <w:right w:val="nil"/>
            </w:tcBorders>
          </w:tcPr>
          <w:p w:rsidR="0045150E" w:rsidRDefault="0045150E">
            <w:pPr>
              <w:pStyle w:val="ConsPlusNormal"/>
              <w:jc w:val="center"/>
            </w:pPr>
            <w:r>
              <w:t>22700</w:t>
            </w:r>
          </w:p>
        </w:tc>
        <w:tc>
          <w:tcPr>
            <w:tcW w:w="1247" w:type="dxa"/>
            <w:tcBorders>
              <w:top w:val="nil"/>
              <w:left w:val="nil"/>
              <w:bottom w:val="single" w:sz="4" w:space="0" w:color="auto"/>
              <w:right w:val="nil"/>
            </w:tcBorders>
          </w:tcPr>
          <w:p w:rsidR="0045150E" w:rsidRDefault="0045150E">
            <w:pPr>
              <w:pStyle w:val="ConsPlusNormal"/>
              <w:jc w:val="center"/>
            </w:pPr>
            <w:r>
              <w:t>22700</w:t>
            </w:r>
          </w:p>
        </w:tc>
        <w:tc>
          <w:tcPr>
            <w:tcW w:w="1247" w:type="dxa"/>
            <w:tcBorders>
              <w:top w:val="nil"/>
              <w:left w:val="nil"/>
              <w:bottom w:val="single" w:sz="4" w:space="0" w:color="auto"/>
              <w:right w:val="nil"/>
            </w:tcBorders>
          </w:tcPr>
          <w:p w:rsidR="0045150E" w:rsidRDefault="0045150E">
            <w:pPr>
              <w:pStyle w:val="ConsPlusNormal"/>
              <w:jc w:val="center"/>
            </w:pPr>
            <w:r>
              <w:t>22700</w:t>
            </w:r>
          </w:p>
        </w:tc>
        <w:tc>
          <w:tcPr>
            <w:tcW w:w="1247" w:type="dxa"/>
            <w:tcBorders>
              <w:top w:val="nil"/>
              <w:left w:val="nil"/>
              <w:bottom w:val="single" w:sz="4" w:space="0" w:color="auto"/>
              <w:right w:val="nil"/>
            </w:tcBorders>
          </w:tcPr>
          <w:p w:rsidR="0045150E" w:rsidRDefault="0045150E">
            <w:pPr>
              <w:pStyle w:val="ConsPlusNormal"/>
              <w:jc w:val="center"/>
            </w:pPr>
            <w:r>
              <w:t>21713,1</w:t>
            </w:r>
          </w:p>
        </w:tc>
        <w:tc>
          <w:tcPr>
            <w:tcW w:w="1247" w:type="dxa"/>
            <w:tcBorders>
              <w:top w:val="nil"/>
              <w:left w:val="nil"/>
              <w:bottom w:val="single" w:sz="4" w:space="0" w:color="auto"/>
              <w:right w:val="nil"/>
            </w:tcBorders>
          </w:tcPr>
          <w:p w:rsidR="0045150E" w:rsidRDefault="0045150E">
            <w:pPr>
              <w:pStyle w:val="ConsPlusNormal"/>
              <w:jc w:val="center"/>
            </w:pPr>
            <w:r>
              <w:t>21713,1</w:t>
            </w:r>
          </w:p>
        </w:tc>
        <w:tc>
          <w:tcPr>
            <w:tcW w:w="1247" w:type="dxa"/>
            <w:tcBorders>
              <w:top w:val="nil"/>
              <w:left w:val="nil"/>
              <w:bottom w:val="single" w:sz="4" w:space="0" w:color="auto"/>
              <w:right w:val="nil"/>
            </w:tcBorders>
          </w:tcPr>
          <w:p w:rsidR="0045150E" w:rsidRDefault="0045150E">
            <w:pPr>
              <w:pStyle w:val="ConsPlusNormal"/>
              <w:jc w:val="center"/>
            </w:pPr>
            <w:r>
              <w:t>21713,1</w:t>
            </w:r>
          </w:p>
        </w:tc>
        <w:tc>
          <w:tcPr>
            <w:tcW w:w="1247" w:type="dxa"/>
            <w:tcBorders>
              <w:top w:val="nil"/>
              <w:left w:val="nil"/>
              <w:bottom w:val="single" w:sz="4" w:space="0" w:color="auto"/>
              <w:right w:val="nil"/>
            </w:tcBorders>
          </w:tcPr>
          <w:p w:rsidR="0045150E" w:rsidRDefault="0045150E">
            <w:pPr>
              <w:pStyle w:val="ConsPlusNormal"/>
              <w:jc w:val="center"/>
            </w:pPr>
            <w:r>
              <w:t>21713,1</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5</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15" w:name="P7222"/>
      <w:bookmarkEnd w:id="15"/>
      <w:r>
        <w:t>ПЛАН</w:t>
      </w:r>
    </w:p>
    <w:p w:rsidR="0045150E" w:rsidRDefault="0045150E">
      <w:pPr>
        <w:pStyle w:val="ConsPlusTitle"/>
        <w:jc w:val="center"/>
      </w:pPr>
      <w:r>
        <w:t>РЕАЛИЗАЦИИ ГОСУДАРСТВЕННОЙ ПРОГРАММЫ РОССИЙСКОЙ ФЕДЕРАЦИИ</w:t>
      </w:r>
    </w:p>
    <w:p w:rsidR="0045150E" w:rsidRDefault="0045150E">
      <w:pPr>
        <w:pStyle w:val="ConsPlusTitle"/>
        <w:jc w:val="center"/>
      </w:pPr>
      <w:r>
        <w:t>"РЕАЛИЗАЦИЯ ГОСУДАРСТВЕННОЙ НАЦИОНАЛЬНОЙ ПОЛИТИКИ"</w:t>
      </w:r>
    </w:p>
    <w:p w:rsidR="0045150E" w:rsidRDefault="0045150E">
      <w:pPr>
        <w:pStyle w:val="ConsPlusTitle"/>
        <w:jc w:val="center"/>
      </w:pPr>
      <w:r>
        <w:t>НА 2019 ГОД И НА ПЛАНОВЫЙ ПЕРИОД 2020 И 2021 ГОДОВ</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533"/>
        <w:gridCol w:w="1644"/>
        <w:gridCol w:w="887"/>
        <w:gridCol w:w="887"/>
        <w:gridCol w:w="887"/>
        <w:gridCol w:w="887"/>
        <w:gridCol w:w="887"/>
        <w:gridCol w:w="887"/>
        <w:gridCol w:w="887"/>
        <w:gridCol w:w="887"/>
        <w:gridCol w:w="887"/>
        <w:gridCol w:w="887"/>
        <w:gridCol w:w="887"/>
        <w:gridCol w:w="889"/>
      </w:tblGrid>
      <w:tr w:rsidR="0045150E">
        <w:tc>
          <w:tcPr>
            <w:tcW w:w="3799" w:type="dxa"/>
            <w:gridSpan w:val="2"/>
            <w:vMerge w:val="restart"/>
            <w:tcBorders>
              <w:top w:val="single" w:sz="4" w:space="0" w:color="auto"/>
              <w:left w:val="nil"/>
              <w:bottom w:val="single" w:sz="4" w:space="0" w:color="auto"/>
            </w:tcBorders>
          </w:tcPr>
          <w:p w:rsidR="0045150E" w:rsidRDefault="0045150E">
            <w:pPr>
              <w:pStyle w:val="ConsPlusNormal"/>
              <w:jc w:val="center"/>
            </w:pPr>
            <w:r>
              <w:t>Наименование подпрограммы, федеральной целевой программы, контрольного события программы</w:t>
            </w:r>
          </w:p>
        </w:tc>
        <w:tc>
          <w:tcPr>
            <w:tcW w:w="533" w:type="dxa"/>
            <w:vMerge w:val="restart"/>
            <w:tcBorders>
              <w:top w:val="single" w:sz="4" w:space="0" w:color="auto"/>
              <w:bottom w:val="single" w:sz="4" w:space="0" w:color="auto"/>
            </w:tcBorders>
          </w:tcPr>
          <w:p w:rsidR="0045150E" w:rsidRDefault="0045150E">
            <w:pPr>
              <w:pStyle w:val="ConsPlusNormal"/>
              <w:jc w:val="center"/>
            </w:pPr>
            <w:r>
              <w:t>Статус</w:t>
            </w:r>
          </w:p>
        </w:tc>
        <w:tc>
          <w:tcPr>
            <w:tcW w:w="1644" w:type="dxa"/>
            <w:vMerge w:val="restart"/>
            <w:tcBorders>
              <w:top w:val="single" w:sz="4" w:space="0" w:color="auto"/>
              <w:bottom w:val="single" w:sz="4" w:space="0" w:color="auto"/>
            </w:tcBorders>
          </w:tcPr>
          <w:p w:rsidR="0045150E" w:rsidRDefault="0045150E">
            <w:pPr>
              <w:pStyle w:val="ConsPlusNormal"/>
              <w:jc w:val="center"/>
            </w:pPr>
            <w:r>
              <w:t>Ответственный исполнитель</w:t>
            </w:r>
          </w:p>
        </w:tc>
        <w:tc>
          <w:tcPr>
            <w:tcW w:w="10646" w:type="dxa"/>
            <w:gridSpan w:val="12"/>
            <w:tcBorders>
              <w:top w:val="single" w:sz="4" w:space="0" w:color="auto"/>
              <w:bottom w:val="single" w:sz="4" w:space="0" w:color="auto"/>
              <w:right w:val="nil"/>
            </w:tcBorders>
          </w:tcPr>
          <w:p w:rsidR="0045150E" w:rsidRDefault="0045150E">
            <w:pPr>
              <w:pStyle w:val="ConsPlusNormal"/>
              <w:jc w:val="center"/>
            </w:pPr>
            <w:r>
              <w:t>Срок наступления контрольного события (дата)</w:t>
            </w:r>
          </w:p>
        </w:tc>
      </w:tr>
      <w:tr w:rsidR="0045150E">
        <w:tc>
          <w:tcPr>
            <w:tcW w:w="3799" w:type="dxa"/>
            <w:gridSpan w:val="2"/>
            <w:vMerge/>
            <w:tcBorders>
              <w:top w:val="single" w:sz="4" w:space="0" w:color="auto"/>
              <w:left w:val="nil"/>
              <w:bottom w:val="single" w:sz="4" w:space="0" w:color="auto"/>
            </w:tcBorders>
          </w:tcPr>
          <w:p w:rsidR="0045150E" w:rsidRDefault="0045150E"/>
        </w:tc>
        <w:tc>
          <w:tcPr>
            <w:tcW w:w="533" w:type="dxa"/>
            <w:vMerge/>
            <w:tcBorders>
              <w:top w:val="single" w:sz="4" w:space="0" w:color="auto"/>
              <w:bottom w:val="single" w:sz="4" w:space="0" w:color="auto"/>
            </w:tcBorders>
          </w:tcPr>
          <w:p w:rsidR="0045150E" w:rsidRDefault="0045150E"/>
        </w:tc>
        <w:tc>
          <w:tcPr>
            <w:tcW w:w="1644" w:type="dxa"/>
            <w:vMerge/>
            <w:tcBorders>
              <w:top w:val="single" w:sz="4" w:space="0" w:color="auto"/>
              <w:bottom w:val="single" w:sz="4" w:space="0" w:color="auto"/>
            </w:tcBorders>
          </w:tcPr>
          <w:p w:rsidR="0045150E" w:rsidRDefault="0045150E"/>
        </w:tc>
        <w:tc>
          <w:tcPr>
            <w:tcW w:w="3548" w:type="dxa"/>
            <w:gridSpan w:val="4"/>
            <w:tcBorders>
              <w:top w:val="single" w:sz="4" w:space="0" w:color="auto"/>
              <w:bottom w:val="single" w:sz="4" w:space="0" w:color="auto"/>
            </w:tcBorders>
          </w:tcPr>
          <w:p w:rsidR="0045150E" w:rsidRDefault="0045150E">
            <w:pPr>
              <w:pStyle w:val="ConsPlusNormal"/>
              <w:jc w:val="center"/>
            </w:pPr>
            <w:r>
              <w:t>2019 год</w:t>
            </w:r>
          </w:p>
        </w:tc>
        <w:tc>
          <w:tcPr>
            <w:tcW w:w="3548" w:type="dxa"/>
            <w:gridSpan w:val="4"/>
            <w:tcBorders>
              <w:top w:val="single" w:sz="4" w:space="0" w:color="auto"/>
              <w:bottom w:val="single" w:sz="4" w:space="0" w:color="auto"/>
            </w:tcBorders>
          </w:tcPr>
          <w:p w:rsidR="0045150E" w:rsidRDefault="0045150E">
            <w:pPr>
              <w:pStyle w:val="ConsPlusNormal"/>
              <w:jc w:val="center"/>
            </w:pPr>
            <w:r>
              <w:t>2020 год</w:t>
            </w:r>
          </w:p>
        </w:tc>
        <w:tc>
          <w:tcPr>
            <w:tcW w:w="3550" w:type="dxa"/>
            <w:gridSpan w:val="4"/>
            <w:tcBorders>
              <w:top w:val="single" w:sz="4" w:space="0" w:color="auto"/>
              <w:bottom w:val="single" w:sz="4" w:space="0" w:color="auto"/>
              <w:right w:val="nil"/>
            </w:tcBorders>
          </w:tcPr>
          <w:p w:rsidR="0045150E" w:rsidRDefault="0045150E">
            <w:pPr>
              <w:pStyle w:val="ConsPlusNormal"/>
              <w:jc w:val="center"/>
            </w:pPr>
            <w:r>
              <w:t>2021 год</w:t>
            </w:r>
          </w:p>
        </w:tc>
      </w:tr>
      <w:tr w:rsidR="0045150E">
        <w:tc>
          <w:tcPr>
            <w:tcW w:w="3799" w:type="dxa"/>
            <w:gridSpan w:val="2"/>
            <w:vMerge/>
            <w:tcBorders>
              <w:top w:val="single" w:sz="4" w:space="0" w:color="auto"/>
              <w:left w:val="nil"/>
              <w:bottom w:val="single" w:sz="4" w:space="0" w:color="auto"/>
            </w:tcBorders>
          </w:tcPr>
          <w:p w:rsidR="0045150E" w:rsidRDefault="0045150E"/>
        </w:tc>
        <w:tc>
          <w:tcPr>
            <w:tcW w:w="533" w:type="dxa"/>
            <w:vMerge/>
            <w:tcBorders>
              <w:top w:val="single" w:sz="4" w:space="0" w:color="auto"/>
              <w:bottom w:val="single" w:sz="4" w:space="0" w:color="auto"/>
            </w:tcBorders>
          </w:tcPr>
          <w:p w:rsidR="0045150E" w:rsidRDefault="0045150E"/>
        </w:tc>
        <w:tc>
          <w:tcPr>
            <w:tcW w:w="1644" w:type="dxa"/>
            <w:vMerge/>
            <w:tcBorders>
              <w:top w:val="single" w:sz="4" w:space="0" w:color="auto"/>
              <w:bottom w:val="single" w:sz="4" w:space="0" w:color="auto"/>
            </w:tcBorders>
          </w:tcPr>
          <w:p w:rsidR="0045150E" w:rsidRDefault="0045150E"/>
        </w:tc>
        <w:tc>
          <w:tcPr>
            <w:tcW w:w="887" w:type="dxa"/>
            <w:tcBorders>
              <w:top w:val="single" w:sz="4" w:space="0" w:color="auto"/>
              <w:bottom w:val="single" w:sz="4" w:space="0" w:color="auto"/>
            </w:tcBorders>
          </w:tcPr>
          <w:p w:rsidR="0045150E" w:rsidRDefault="0045150E">
            <w:pPr>
              <w:pStyle w:val="ConsPlusNormal"/>
              <w:jc w:val="center"/>
            </w:pPr>
            <w:r>
              <w:t>I квартал</w:t>
            </w:r>
          </w:p>
        </w:tc>
        <w:tc>
          <w:tcPr>
            <w:tcW w:w="887" w:type="dxa"/>
            <w:tcBorders>
              <w:top w:val="single" w:sz="4" w:space="0" w:color="auto"/>
              <w:bottom w:val="single" w:sz="4" w:space="0" w:color="auto"/>
            </w:tcBorders>
          </w:tcPr>
          <w:p w:rsidR="0045150E" w:rsidRDefault="0045150E">
            <w:pPr>
              <w:pStyle w:val="ConsPlusNormal"/>
              <w:jc w:val="center"/>
            </w:pPr>
            <w:r>
              <w:t>II квартал</w:t>
            </w:r>
          </w:p>
        </w:tc>
        <w:tc>
          <w:tcPr>
            <w:tcW w:w="887" w:type="dxa"/>
            <w:tcBorders>
              <w:top w:val="single" w:sz="4" w:space="0" w:color="auto"/>
              <w:bottom w:val="single" w:sz="4" w:space="0" w:color="auto"/>
            </w:tcBorders>
          </w:tcPr>
          <w:p w:rsidR="0045150E" w:rsidRDefault="0045150E">
            <w:pPr>
              <w:pStyle w:val="ConsPlusNormal"/>
              <w:jc w:val="center"/>
            </w:pPr>
            <w:r>
              <w:t>III квартал</w:t>
            </w:r>
          </w:p>
        </w:tc>
        <w:tc>
          <w:tcPr>
            <w:tcW w:w="887" w:type="dxa"/>
            <w:tcBorders>
              <w:top w:val="single" w:sz="4" w:space="0" w:color="auto"/>
              <w:bottom w:val="single" w:sz="4" w:space="0" w:color="auto"/>
            </w:tcBorders>
          </w:tcPr>
          <w:p w:rsidR="0045150E" w:rsidRDefault="0045150E">
            <w:pPr>
              <w:pStyle w:val="ConsPlusNormal"/>
              <w:jc w:val="center"/>
            </w:pPr>
            <w:r>
              <w:t>IV квартал</w:t>
            </w:r>
          </w:p>
        </w:tc>
        <w:tc>
          <w:tcPr>
            <w:tcW w:w="887" w:type="dxa"/>
            <w:tcBorders>
              <w:top w:val="single" w:sz="4" w:space="0" w:color="auto"/>
              <w:bottom w:val="single" w:sz="4" w:space="0" w:color="auto"/>
            </w:tcBorders>
          </w:tcPr>
          <w:p w:rsidR="0045150E" w:rsidRDefault="0045150E">
            <w:pPr>
              <w:pStyle w:val="ConsPlusNormal"/>
              <w:jc w:val="center"/>
            </w:pPr>
            <w:r>
              <w:t>I квартал</w:t>
            </w:r>
          </w:p>
        </w:tc>
        <w:tc>
          <w:tcPr>
            <w:tcW w:w="887" w:type="dxa"/>
            <w:tcBorders>
              <w:top w:val="single" w:sz="4" w:space="0" w:color="auto"/>
              <w:bottom w:val="single" w:sz="4" w:space="0" w:color="auto"/>
            </w:tcBorders>
          </w:tcPr>
          <w:p w:rsidR="0045150E" w:rsidRDefault="0045150E">
            <w:pPr>
              <w:pStyle w:val="ConsPlusNormal"/>
              <w:jc w:val="center"/>
            </w:pPr>
            <w:r>
              <w:t>II квартал</w:t>
            </w:r>
          </w:p>
        </w:tc>
        <w:tc>
          <w:tcPr>
            <w:tcW w:w="887" w:type="dxa"/>
            <w:tcBorders>
              <w:top w:val="single" w:sz="4" w:space="0" w:color="auto"/>
              <w:bottom w:val="single" w:sz="4" w:space="0" w:color="auto"/>
            </w:tcBorders>
          </w:tcPr>
          <w:p w:rsidR="0045150E" w:rsidRDefault="0045150E">
            <w:pPr>
              <w:pStyle w:val="ConsPlusNormal"/>
              <w:jc w:val="center"/>
            </w:pPr>
            <w:r>
              <w:t>III квартал</w:t>
            </w:r>
          </w:p>
        </w:tc>
        <w:tc>
          <w:tcPr>
            <w:tcW w:w="887" w:type="dxa"/>
            <w:tcBorders>
              <w:top w:val="single" w:sz="4" w:space="0" w:color="auto"/>
              <w:bottom w:val="single" w:sz="4" w:space="0" w:color="auto"/>
            </w:tcBorders>
          </w:tcPr>
          <w:p w:rsidR="0045150E" w:rsidRDefault="0045150E">
            <w:pPr>
              <w:pStyle w:val="ConsPlusNormal"/>
              <w:jc w:val="center"/>
            </w:pPr>
            <w:r>
              <w:t>IV квартал</w:t>
            </w:r>
          </w:p>
        </w:tc>
        <w:tc>
          <w:tcPr>
            <w:tcW w:w="887" w:type="dxa"/>
            <w:tcBorders>
              <w:top w:val="single" w:sz="4" w:space="0" w:color="auto"/>
              <w:bottom w:val="single" w:sz="4" w:space="0" w:color="auto"/>
            </w:tcBorders>
          </w:tcPr>
          <w:p w:rsidR="0045150E" w:rsidRDefault="0045150E">
            <w:pPr>
              <w:pStyle w:val="ConsPlusNormal"/>
              <w:jc w:val="center"/>
            </w:pPr>
            <w:r>
              <w:t>I квартал</w:t>
            </w:r>
          </w:p>
        </w:tc>
        <w:tc>
          <w:tcPr>
            <w:tcW w:w="887" w:type="dxa"/>
            <w:tcBorders>
              <w:top w:val="single" w:sz="4" w:space="0" w:color="auto"/>
              <w:bottom w:val="single" w:sz="4" w:space="0" w:color="auto"/>
            </w:tcBorders>
          </w:tcPr>
          <w:p w:rsidR="0045150E" w:rsidRDefault="0045150E">
            <w:pPr>
              <w:pStyle w:val="ConsPlusNormal"/>
              <w:jc w:val="center"/>
            </w:pPr>
            <w:r>
              <w:t>II квартал</w:t>
            </w:r>
          </w:p>
        </w:tc>
        <w:tc>
          <w:tcPr>
            <w:tcW w:w="887" w:type="dxa"/>
            <w:tcBorders>
              <w:top w:val="single" w:sz="4" w:space="0" w:color="auto"/>
              <w:bottom w:val="single" w:sz="4" w:space="0" w:color="auto"/>
            </w:tcBorders>
          </w:tcPr>
          <w:p w:rsidR="0045150E" w:rsidRDefault="0045150E">
            <w:pPr>
              <w:pStyle w:val="ConsPlusNormal"/>
              <w:jc w:val="center"/>
            </w:pPr>
            <w:r>
              <w:t>III квартал</w:t>
            </w:r>
          </w:p>
        </w:tc>
        <w:tc>
          <w:tcPr>
            <w:tcW w:w="889" w:type="dxa"/>
            <w:tcBorders>
              <w:top w:val="single" w:sz="4" w:space="0" w:color="auto"/>
              <w:bottom w:val="single" w:sz="4" w:space="0" w:color="auto"/>
              <w:right w:val="nil"/>
            </w:tcBorders>
          </w:tcPr>
          <w:p w:rsidR="0045150E" w:rsidRDefault="0045150E">
            <w:pPr>
              <w:pStyle w:val="ConsPlusNormal"/>
              <w:jc w:val="center"/>
            </w:pPr>
            <w:r>
              <w:t>IV квартал</w:t>
            </w:r>
          </w:p>
        </w:tc>
      </w:tr>
      <w:tr w:rsidR="0045150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45150E" w:rsidRDefault="0045150E">
            <w:pPr>
              <w:pStyle w:val="ConsPlusNormal"/>
              <w:jc w:val="center"/>
            </w:pPr>
            <w:r>
              <w:t>1.</w:t>
            </w:r>
          </w:p>
        </w:tc>
        <w:tc>
          <w:tcPr>
            <w:tcW w:w="3175" w:type="dxa"/>
            <w:tcBorders>
              <w:top w:val="single" w:sz="4" w:space="0" w:color="auto"/>
              <w:left w:val="nil"/>
              <w:bottom w:val="nil"/>
              <w:right w:val="nil"/>
            </w:tcBorders>
          </w:tcPr>
          <w:p w:rsidR="0045150E" w:rsidRDefault="0045150E">
            <w:pPr>
              <w:pStyle w:val="ConsPlusNormal"/>
            </w:pPr>
            <w:r>
              <w:t>Подпрограмма 1. Государственно-общественное партнерство в сфере государственной национальной политики Российской Федерации</w:t>
            </w:r>
          </w:p>
        </w:tc>
        <w:tc>
          <w:tcPr>
            <w:tcW w:w="533" w:type="dxa"/>
            <w:tcBorders>
              <w:top w:val="single" w:sz="4" w:space="0" w:color="auto"/>
              <w:left w:val="nil"/>
              <w:bottom w:val="nil"/>
              <w:right w:val="nil"/>
            </w:tcBorders>
          </w:tcPr>
          <w:p w:rsidR="0045150E" w:rsidRDefault="0045150E">
            <w:pPr>
              <w:pStyle w:val="ConsPlusNormal"/>
            </w:pPr>
          </w:p>
        </w:tc>
        <w:tc>
          <w:tcPr>
            <w:tcW w:w="1644" w:type="dxa"/>
            <w:tcBorders>
              <w:top w:val="single" w:sz="4" w:space="0" w:color="auto"/>
              <w:left w:val="nil"/>
              <w:bottom w:val="nil"/>
              <w:right w:val="nil"/>
            </w:tcBorders>
          </w:tcPr>
          <w:p w:rsidR="0045150E" w:rsidRDefault="0045150E">
            <w:pPr>
              <w:pStyle w:val="ConsPlusNormal"/>
            </w:pPr>
            <w:r>
              <w:t>ФАДН России</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7" w:type="dxa"/>
            <w:tcBorders>
              <w:top w:val="single" w:sz="4" w:space="0" w:color="auto"/>
              <w:left w:val="nil"/>
              <w:bottom w:val="nil"/>
              <w:right w:val="nil"/>
            </w:tcBorders>
          </w:tcPr>
          <w:p w:rsidR="0045150E" w:rsidRDefault="0045150E">
            <w:pPr>
              <w:pStyle w:val="ConsPlusNormal"/>
              <w:jc w:val="center"/>
            </w:pPr>
            <w:r>
              <w:t>X</w:t>
            </w:r>
          </w:p>
        </w:tc>
        <w:tc>
          <w:tcPr>
            <w:tcW w:w="889" w:type="dxa"/>
            <w:tcBorders>
              <w:top w:val="single" w:sz="4" w:space="0" w:color="auto"/>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1.1.</w:t>
            </w:r>
          </w:p>
        </w:tc>
        <w:tc>
          <w:tcPr>
            <w:tcW w:w="3175" w:type="dxa"/>
            <w:tcBorders>
              <w:top w:val="nil"/>
              <w:left w:val="nil"/>
              <w:bottom w:val="nil"/>
              <w:right w:val="nil"/>
            </w:tcBorders>
          </w:tcPr>
          <w:p w:rsidR="0045150E" w:rsidRDefault="0045150E">
            <w:pPr>
              <w:pStyle w:val="ConsPlusNormal"/>
            </w:pPr>
            <w:r>
              <w:t>Контрольное событие 1.1. Заключены соглашения о предоставлении субсидий некоммерческим организациям в сфере духовно-просветительской деятельности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мая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апреля</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1.2.</w:t>
            </w:r>
          </w:p>
        </w:tc>
        <w:tc>
          <w:tcPr>
            <w:tcW w:w="3175" w:type="dxa"/>
            <w:tcBorders>
              <w:top w:val="nil"/>
              <w:left w:val="nil"/>
              <w:bottom w:val="nil"/>
              <w:right w:val="nil"/>
            </w:tcBorders>
          </w:tcPr>
          <w:p w:rsidR="0045150E" w:rsidRDefault="0045150E">
            <w:pPr>
              <w:pStyle w:val="ConsPlusNormal"/>
            </w:pPr>
            <w:r>
              <w:t xml:space="preserve">Контрольное событие 1.2. </w:t>
            </w:r>
            <w:r>
              <w:lastRenderedPageBreak/>
              <w:t>Предоставлены субсидии некоммерческим организациям в сфере духовно-просветительской деятельности</w:t>
            </w:r>
          </w:p>
        </w:tc>
        <w:tc>
          <w:tcPr>
            <w:tcW w:w="533" w:type="dxa"/>
            <w:tcBorders>
              <w:top w:val="nil"/>
              <w:left w:val="nil"/>
              <w:bottom w:val="nil"/>
              <w:right w:val="nil"/>
            </w:tcBorders>
          </w:tcPr>
          <w:p w:rsidR="0045150E" w:rsidRDefault="0045150E">
            <w:pPr>
              <w:pStyle w:val="ConsPlusNormal"/>
              <w:jc w:val="center"/>
            </w:pPr>
            <w:r>
              <w:lastRenderedPageBreak/>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июня</w:t>
            </w:r>
          </w:p>
        </w:tc>
        <w:tc>
          <w:tcPr>
            <w:tcW w:w="887" w:type="dxa"/>
            <w:tcBorders>
              <w:top w:val="nil"/>
              <w:left w:val="nil"/>
              <w:bottom w:val="nil"/>
              <w:right w:val="nil"/>
            </w:tcBorders>
          </w:tcPr>
          <w:p w:rsidR="0045150E" w:rsidRDefault="0045150E">
            <w:pPr>
              <w:pStyle w:val="ConsPlusNormal"/>
              <w:jc w:val="center"/>
            </w:pPr>
            <w:r>
              <w:t>15 июля</w:t>
            </w:r>
          </w:p>
        </w:tc>
        <w:tc>
          <w:tcPr>
            <w:tcW w:w="887" w:type="dxa"/>
            <w:tcBorders>
              <w:top w:val="nil"/>
              <w:left w:val="nil"/>
              <w:bottom w:val="nil"/>
              <w:right w:val="nil"/>
            </w:tcBorders>
          </w:tcPr>
          <w:p w:rsidR="0045150E" w:rsidRDefault="0045150E">
            <w:pPr>
              <w:pStyle w:val="ConsPlusNormal"/>
              <w:jc w:val="center"/>
            </w:pPr>
            <w:r>
              <w:t xml:space="preserve">15 </w:t>
            </w:r>
            <w:r>
              <w:lastRenderedPageBreak/>
              <w:t>октября</w:t>
            </w:r>
          </w:p>
        </w:tc>
        <w:tc>
          <w:tcPr>
            <w:tcW w:w="887" w:type="dxa"/>
            <w:tcBorders>
              <w:top w:val="nil"/>
              <w:left w:val="nil"/>
              <w:bottom w:val="nil"/>
              <w:right w:val="nil"/>
            </w:tcBorders>
          </w:tcPr>
          <w:p w:rsidR="0045150E" w:rsidRDefault="0045150E">
            <w:pPr>
              <w:pStyle w:val="ConsPlusNormal"/>
              <w:jc w:val="center"/>
            </w:pPr>
            <w:r>
              <w:lastRenderedPageBreak/>
              <w:t>-</w:t>
            </w:r>
          </w:p>
        </w:tc>
        <w:tc>
          <w:tcPr>
            <w:tcW w:w="887" w:type="dxa"/>
            <w:tcBorders>
              <w:top w:val="nil"/>
              <w:left w:val="nil"/>
              <w:bottom w:val="nil"/>
              <w:right w:val="nil"/>
            </w:tcBorders>
          </w:tcPr>
          <w:p w:rsidR="0045150E" w:rsidRDefault="0045150E">
            <w:pPr>
              <w:pStyle w:val="ConsPlusNormal"/>
              <w:jc w:val="center"/>
            </w:pPr>
            <w:r>
              <w:t xml:space="preserve">15 </w:t>
            </w:r>
            <w:r>
              <w:lastRenderedPageBreak/>
              <w:t>апреля</w:t>
            </w:r>
          </w:p>
        </w:tc>
        <w:tc>
          <w:tcPr>
            <w:tcW w:w="887" w:type="dxa"/>
            <w:tcBorders>
              <w:top w:val="nil"/>
              <w:left w:val="nil"/>
              <w:bottom w:val="nil"/>
              <w:right w:val="nil"/>
            </w:tcBorders>
          </w:tcPr>
          <w:p w:rsidR="0045150E" w:rsidRDefault="0045150E">
            <w:pPr>
              <w:pStyle w:val="ConsPlusNormal"/>
              <w:jc w:val="center"/>
            </w:pPr>
            <w:r>
              <w:lastRenderedPageBreak/>
              <w:t>15 июля</w:t>
            </w:r>
          </w:p>
        </w:tc>
        <w:tc>
          <w:tcPr>
            <w:tcW w:w="887" w:type="dxa"/>
            <w:tcBorders>
              <w:top w:val="nil"/>
              <w:left w:val="nil"/>
              <w:bottom w:val="nil"/>
              <w:right w:val="nil"/>
            </w:tcBorders>
          </w:tcPr>
          <w:p w:rsidR="0045150E" w:rsidRDefault="0045150E">
            <w:pPr>
              <w:pStyle w:val="ConsPlusNormal"/>
              <w:jc w:val="center"/>
            </w:pPr>
            <w:r>
              <w:t xml:space="preserve">15 </w:t>
            </w:r>
            <w:r>
              <w:lastRenderedPageBreak/>
              <w:t>октября</w:t>
            </w:r>
          </w:p>
        </w:tc>
        <w:tc>
          <w:tcPr>
            <w:tcW w:w="887" w:type="dxa"/>
            <w:tcBorders>
              <w:top w:val="nil"/>
              <w:left w:val="nil"/>
              <w:bottom w:val="nil"/>
              <w:right w:val="nil"/>
            </w:tcBorders>
          </w:tcPr>
          <w:p w:rsidR="0045150E" w:rsidRDefault="0045150E">
            <w:pPr>
              <w:pStyle w:val="ConsPlusNormal"/>
              <w:jc w:val="center"/>
            </w:pPr>
            <w:r>
              <w:lastRenderedPageBreak/>
              <w:t>-</w:t>
            </w:r>
          </w:p>
        </w:tc>
        <w:tc>
          <w:tcPr>
            <w:tcW w:w="887" w:type="dxa"/>
            <w:tcBorders>
              <w:top w:val="nil"/>
              <w:left w:val="nil"/>
              <w:bottom w:val="nil"/>
              <w:right w:val="nil"/>
            </w:tcBorders>
          </w:tcPr>
          <w:p w:rsidR="0045150E" w:rsidRDefault="0045150E">
            <w:pPr>
              <w:pStyle w:val="ConsPlusNormal"/>
              <w:jc w:val="center"/>
            </w:pPr>
            <w:r>
              <w:t xml:space="preserve">15 </w:t>
            </w:r>
            <w:r>
              <w:lastRenderedPageBreak/>
              <w:t>апреля</w:t>
            </w:r>
          </w:p>
        </w:tc>
        <w:tc>
          <w:tcPr>
            <w:tcW w:w="887" w:type="dxa"/>
            <w:tcBorders>
              <w:top w:val="nil"/>
              <w:left w:val="nil"/>
              <w:bottom w:val="nil"/>
              <w:right w:val="nil"/>
            </w:tcBorders>
          </w:tcPr>
          <w:p w:rsidR="0045150E" w:rsidRDefault="0045150E">
            <w:pPr>
              <w:pStyle w:val="ConsPlusNormal"/>
              <w:jc w:val="center"/>
            </w:pPr>
            <w:r>
              <w:lastRenderedPageBreak/>
              <w:t>15 июля</w:t>
            </w:r>
          </w:p>
        </w:tc>
        <w:tc>
          <w:tcPr>
            <w:tcW w:w="889" w:type="dxa"/>
            <w:tcBorders>
              <w:top w:val="nil"/>
              <w:left w:val="nil"/>
              <w:bottom w:val="nil"/>
              <w:right w:val="nil"/>
            </w:tcBorders>
          </w:tcPr>
          <w:p w:rsidR="0045150E" w:rsidRDefault="0045150E">
            <w:pPr>
              <w:pStyle w:val="ConsPlusNormal"/>
              <w:jc w:val="center"/>
            </w:pPr>
            <w:r>
              <w:t xml:space="preserve">15 </w:t>
            </w:r>
            <w:r>
              <w:lastRenderedPageBreak/>
              <w:t>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1.3.</w:t>
            </w:r>
          </w:p>
        </w:tc>
        <w:tc>
          <w:tcPr>
            <w:tcW w:w="3175" w:type="dxa"/>
            <w:tcBorders>
              <w:top w:val="nil"/>
              <w:left w:val="nil"/>
              <w:bottom w:val="nil"/>
              <w:right w:val="nil"/>
            </w:tcBorders>
          </w:tcPr>
          <w:p w:rsidR="0045150E" w:rsidRDefault="0045150E">
            <w:pPr>
              <w:pStyle w:val="ConsPlusNormal"/>
            </w:pPr>
            <w:r>
              <w:t>Контрольное событие 1.3. Проведен Всероссийский патриотический межнациональный лагерь молодежи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30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1.4.</w:t>
            </w:r>
          </w:p>
        </w:tc>
        <w:tc>
          <w:tcPr>
            <w:tcW w:w="3175" w:type="dxa"/>
            <w:tcBorders>
              <w:top w:val="nil"/>
              <w:left w:val="nil"/>
              <w:bottom w:val="nil"/>
              <w:right w:val="nil"/>
            </w:tcBorders>
          </w:tcPr>
          <w:p w:rsidR="0045150E" w:rsidRDefault="0045150E">
            <w:pPr>
              <w:pStyle w:val="ConsPlusNormal"/>
            </w:pPr>
            <w:r>
              <w:t>Контрольное событие 1.4. Проведен молодежный этнокультурный лагерь "Диалог культур"</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15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1.5.</w:t>
            </w:r>
          </w:p>
        </w:tc>
        <w:tc>
          <w:tcPr>
            <w:tcW w:w="3175" w:type="dxa"/>
            <w:tcBorders>
              <w:top w:val="nil"/>
              <w:left w:val="nil"/>
              <w:bottom w:val="nil"/>
              <w:right w:val="nil"/>
            </w:tcBorders>
          </w:tcPr>
          <w:p w:rsidR="0045150E" w:rsidRDefault="0045150E">
            <w:pPr>
              <w:pStyle w:val="ConsPlusNormal"/>
            </w:pPr>
            <w:r>
              <w:t>Контрольное событие 1.5. Заключено соглашение о предоставлении субсидии из федерального бюджета бюджету Ставропольского края на проведение Северо-Кавказского молодежного форума "Машук"</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1.6.</w:t>
            </w:r>
          </w:p>
        </w:tc>
        <w:tc>
          <w:tcPr>
            <w:tcW w:w="3175" w:type="dxa"/>
            <w:tcBorders>
              <w:top w:val="nil"/>
              <w:left w:val="nil"/>
              <w:bottom w:val="nil"/>
              <w:right w:val="nil"/>
            </w:tcBorders>
          </w:tcPr>
          <w:p w:rsidR="0045150E" w:rsidRDefault="0045150E">
            <w:pPr>
              <w:pStyle w:val="ConsPlusNormal"/>
            </w:pPr>
            <w:r>
              <w:t>Контрольное событие 1.6. Проведен ежеквартальный мониторинг освоения средств федерального бюджета, предусмотренный соглашением о предоставлении субсидии из федерального бюджета бюджету Ставропольского края на проведение Северо-Кавказского молодежного форума "Машук"</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9" w:type="dxa"/>
            <w:tcBorders>
              <w:top w:val="nil"/>
              <w:left w:val="nil"/>
              <w:bottom w:val="nil"/>
              <w:right w:val="nil"/>
            </w:tcBorders>
          </w:tcPr>
          <w:p w:rsidR="0045150E" w:rsidRDefault="0045150E">
            <w:pPr>
              <w:pStyle w:val="ConsPlusNormal"/>
              <w:jc w:val="center"/>
            </w:pPr>
            <w:r>
              <w:t>20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1.7.</w:t>
            </w:r>
          </w:p>
        </w:tc>
        <w:tc>
          <w:tcPr>
            <w:tcW w:w="3175" w:type="dxa"/>
            <w:tcBorders>
              <w:top w:val="nil"/>
              <w:left w:val="nil"/>
              <w:bottom w:val="nil"/>
              <w:right w:val="nil"/>
            </w:tcBorders>
          </w:tcPr>
          <w:p w:rsidR="0045150E" w:rsidRDefault="0045150E">
            <w:pPr>
              <w:pStyle w:val="ConsPlusNormal"/>
            </w:pPr>
            <w:r>
              <w:t>Контрольное событие 1.7. Организован и проведен Всероссийский форум тюркской молодежи "Золото тюрков"</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w:t>
            </w:r>
          </w:p>
        </w:tc>
        <w:tc>
          <w:tcPr>
            <w:tcW w:w="3175" w:type="dxa"/>
            <w:tcBorders>
              <w:top w:val="nil"/>
              <w:left w:val="nil"/>
              <w:bottom w:val="nil"/>
              <w:right w:val="nil"/>
            </w:tcBorders>
          </w:tcPr>
          <w:p w:rsidR="0045150E" w:rsidRDefault="0045150E">
            <w:pPr>
              <w:pStyle w:val="ConsPlusNormal"/>
            </w:pPr>
            <w:r>
              <w:t xml:space="preserve">Подпрограмма 2. Общероссийская </w:t>
            </w:r>
            <w:r>
              <w:lastRenderedPageBreak/>
              <w:t>гражданская идентичность и этнокультурное развитие народов России</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2.1.</w:t>
            </w:r>
          </w:p>
        </w:tc>
        <w:tc>
          <w:tcPr>
            <w:tcW w:w="3175" w:type="dxa"/>
            <w:tcBorders>
              <w:top w:val="nil"/>
              <w:left w:val="nil"/>
              <w:bottom w:val="nil"/>
              <w:right w:val="nil"/>
            </w:tcBorders>
          </w:tcPr>
          <w:p w:rsidR="0045150E" w:rsidRDefault="0045150E">
            <w:pPr>
              <w:pStyle w:val="ConsPlusNormal"/>
            </w:pPr>
            <w:r>
              <w:t>Контрольное событие 2.1. Заключены соглашения о предоставлении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2.2.</w:t>
            </w:r>
          </w:p>
        </w:tc>
        <w:tc>
          <w:tcPr>
            <w:tcW w:w="3175" w:type="dxa"/>
            <w:tcBorders>
              <w:top w:val="nil"/>
              <w:left w:val="nil"/>
              <w:bottom w:val="nil"/>
              <w:right w:val="nil"/>
            </w:tcBorders>
          </w:tcPr>
          <w:p w:rsidR="0045150E" w:rsidRDefault="0045150E">
            <w:pPr>
              <w:pStyle w:val="ConsPlusNormal"/>
            </w:pPr>
            <w:r>
              <w:t>Контрольное событие 2.2. Проведен ежеквартальный мониторинг освоения средств федерального бюджета, предусмотренных соглашениями о предоставлении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9" w:type="dxa"/>
            <w:tcBorders>
              <w:top w:val="nil"/>
              <w:left w:val="nil"/>
              <w:bottom w:val="nil"/>
              <w:right w:val="nil"/>
            </w:tcBorders>
          </w:tcPr>
          <w:p w:rsidR="0045150E" w:rsidRDefault="0045150E">
            <w:pPr>
              <w:pStyle w:val="ConsPlusNormal"/>
              <w:jc w:val="center"/>
            </w:pPr>
            <w:r>
              <w:t>20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2.3.</w:t>
            </w:r>
          </w:p>
        </w:tc>
        <w:tc>
          <w:tcPr>
            <w:tcW w:w="3175" w:type="dxa"/>
            <w:tcBorders>
              <w:top w:val="nil"/>
              <w:left w:val="nil"/>
              <w:bottom w:val="nil"/>
              <w:right w:val="nil"/>
            </w:tcBorders>
          </w:tcPr>
          <w:p w:rsidR="0045150E" w:rsidRDefault="0045150E">
            <w:pPr>
              <w:pStyle w:val="ConsPlusNormal"/>
            </w:pPr>
            <w:r>
              <w:t>Контрольное событие 2.3. Проведены проверки (в том числе выездные) и контроль за исполнением условий заключенных соглашений о предоставлении субсидий в отчетном году</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2.4.</w:t>
            </w:r>
          </w:p>
        </w:tc>
        <w:tc>
          <w:tcPr>
            <w:tcW w:w="3175" w:type="dxa"/>
            <w:tcBorders>
              <w:top w:val="nil"/>
              <w:left w:val="nil"/>
              <w:bottom w:val="nil"/>
              <w:right w:val="nil"/>
            </w:tcBorders>
          </w:tcPr>
          <w:p w:rsidR="0045150E" w:rsidRDefault="0045150E">
            <w:pPr>
              <w:pStyle w:val="ConsPlusNormal"/>
            </w:pPr>
            <w:r>
              <w:t>Контрольное событие 2.4. Проведен международный фотоконкурс "Русская цивилизация"</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30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2.5.</w:t>
            </w:r>
          </w:p>
        </w:tc>
        <w:tc>
          <w:tcPr>
            <w:tcW w:w="3175" w:type="dxa"/>
            <w:tcBorders>
              <w:top w:val="nil"/>
              <w:left w:val="nil"/>
              <w:bottom w:val="nil"/>
              <w:right w:val="nil"/>
            </w:tcBorders>
          </w:tcPr>
          <w:p w:rsidR="0045150E" w:rsidRDefault="0045150E">
            <w:pPr>
              <w:pStyle w:val="ConsPlusNormal"/>
            </w:pPr>
            <w:r>
              <w:t>Контрольное событие 2.5. Издан журнал "Вестник российской нации"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2.6.</w:t>
            </w:r>
          </w:p>
        </w:tc>
        <w:tc>
          <w:tcPr>
            <w:tcW w:w="3175" w:type="dxa"/>
            <w:tcBorders>
              <w:top w:val="nil"/>
              <w:left w:val="nil"/>
              <w:bottom w:val="nil"/>
              <w:right w:val="nil"/>
            </w:tcBorders>
          </w:tcPr>
          <w:p w:rsidR="0045150E" w:rsidRDefault="0045150E">
            <w:pPr>
              <w:pStyle w:val="ConsPlusNormal"/>
            </w:pPr>
            <w:r>
              <w:t>Контрольное событие 2.6. Осуществлена выплата ежегодной премии Президента Российской Федерации за вклад в укрепление единства российской нации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Управление делами Президента Российской Федерации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pP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2.7.</w:t>
            </w:r>
          </w:p>
        </w:tc>
        <w:tc>
          <w:tcPr>
            <w:tcW w:w="3175" w:type="dxa"/>
            <w:tcBorders>
              <w:top w:val="nil"/>
              <w:left w:val="nil"/>
              <w:bottom w:val="nil"/>
              <w:right w:val="nil"/>
            </w:tcBorders>
          </w:tcPr>
          <w:p w:rsidR="0045150E" w:rsidRDefault="0045150E">
            <w:pPr>
              <w:pStyle w:val="ConsPlusNormal"/>
            </w:pPr>
            <w:r>
              <w:t>Контрольное событие 2.7. Проведен Всероссийский конгресс этнографов и антропологов по проблемам межнациональных отношений</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20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2.8.</w:t>
            </w:r>
          </w:p>
        </w:tc>
        <w:tc>
          <w:tcPr>
            <w:tcW w:w="3175" w:type="dxa"/>
            <w:tcBorders>
              <w:top w:val="nil"/>
              <w:left w:val="nil"/>
              <w:bottom w:val="nil"/>
              <w:right w:val="nil"/>
            </w:tcBorders>
          </w:tcPr>
          <w:p w:rsidR="0045150E" w:rsidRDefault="0045150E">
            <w:pPr>
              <w:pStyle w:val="ConsPlusNormal"/>
            </w:pPr>
            <w:r>
              <w:t>Контрольное событие 2.8. Организована и проведена всероссийская просветительская акции "Большой этнографический диктант"</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7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7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7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2.9.</w:t>
            </w:r>
          </w:p>
        </w:tc>
        <w:tc>
          <w:tcPr>
            <w:tcW w:w="3175" w:type="dxa"/>
            <w:tcBorders>
              <w:top w:val="nil"/>
              <w:left w:val="nil"/>
              <w:bottom w:val="nil"/>
              <w:right w:val="nil"/>
            </w:tcBorders>
          </w:tcPr>
          <w:p w:rsidR="0045150E" w:rsidRDefault="0045150E">
            <w:pPr>
              <w:pStyle w:val="ConsPlusNormal"/>
            </w:pPr>
            <w:r>
              <w:t>Контрольное событие 2.9. Организован и проведен Всероссийский конкурс "СМИротворец" на лучшее освещение вопросов межнациональных и этноконфессиональных отношений</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2.10.</w:t>
            </w:r>
          </w:p>
        </w:tc>
        <w:tc>
          <w:tcPr>
            <w:tcW w:w="3175" w:type="dxa"/>
            <w:tcBorders>
              <w:top w:val="nil"/>
              <w:left w:val="nil"/>
              <w:bottom w:val="nil"/>
              <w:right w:val="nil"/>
            </w:tcBorders>
          </w:tcPr>
          <w:p w:rsidR="0045150E" w:rsidRDefault="0045150E">
            <w:pPr>
              <w:pStyle w:val="ConsPlusNormal"/>
            </w:pPr>
            <w:r>
              <w:t>Контрольное событие 2.10. Проведено комплексное исследование, посвященное социально-экономическим, этнокультурным и правовым аспектам интеграции цыган в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2.11.</w:t>
            </w:r>
          </w:p>
        </w:tc>
        <w:tc>
          <w:tcPr>
            <w:tcW w:w="3175" w:type="dxa"/>
            <w:tcBorders>
              <w:top w:val="nil"/>
              <w:left w:val="nil"/>
              <w:bottom w:val="nil"/>
              <w:right w:val="nil"/>
            </w:tcBorders>
          </w:tcPr>
          <w:p w:rsidR="0045150E" w:rsidRDefault="0045150E">
            <w:pPr>
              <w:pStyle w:val="ConsPlusNormal"/>
            </w:pPr>
            <w:r>
              <w:t xml:space="preserve">Контрольное событие 2.11. Проведен Всероссийский </w:t>
            </w:r>
            <w:r>
              <w:lastRenderedPageBreak/>
              <w:t>фестиваль "Цыгане под небом России"</w:t>
            </w:r>
          </w:p>
        </w:tc>
        <w:tc>
          <w:tcPr>
            <w:tcW w:w="533" w:type="dxa"/>
            <w:tcBorders>
              <w:top w:val="nil"/>
              <w:left w:val="nil"/>
              <w:bottom w:val="nil"/>
              <w:right w:val="nil"/>
            </w:tcBorders>
          </w:tcPr>
          <w:p w:rsidR="0045150E" w:rsidRDefault="0045150E">
            <w:pPr>
              <w:pStyle w:val="ConsPlusNormal"/>
              <w:jc w:val="center"/>
            </w:pPr>
            <w:r>
              <w:lastRenderedPageBreak/>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20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2.12.</w:t>
            </w:r>
          </w:p>
        </w:tc>
        <w:tc>
          <w:tcPr>
            <w:tcW w:w="3175" w:type="dxa"/>
            <w:tcBorders>
              <w:top w:val="nil"/>
              <w:left w:val="nil"/>
              <w:bottom w:val="nil"/>
              <w:right w:val="nil"/>
            </w:tcBorders>
          </w:tcPr>
          <w:p w:rsidR="0045150E" w:rsidRDefault="0045150E">
            <w:pPr>
              <w:pStyle w:val="ConsPlusNormal"/>
            </w:pPr>
            <w:r>
              <w:t>Контрольное событие 2.12. Проведен социологический мониторинг основных показателей состояния межнациональных отношений</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2.13.</w:t>
            </w:r>
          </w:p>
        </w:tc>
        <w:tc>
          <w:tcPr>
            <w:tcW w:w="3175" w:type="dxa"/>
            <w:tcBorders>
              <w:top w:val="nil"/>
              <w:left w:val="nil"/>
              <w:bottom w:val="nil"/>
              <w:right w:val="nil"/>
            </w:tcBorders>
          </w:tcPr>
          <w:p w:rsidR="0045150E" w:rsidRDefault="0045150E">
            <w:pPr>
              <w:pStyle w:val="ConsPlusNormal"/>
            </w:pPr>
            <w:r>
              <w:t>Контрольное событие 2.13. Проведен Международный политологический форум "Российский Кавказ"</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30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2.14</w:t>
            </w:r>
          </w:p>
        </w:tc>
        <w:tc>
          <w:tcPr>
            <w:tcW w:w="3175" w:type="dxa"/>
            <w:tcBorders>
              <w:top w:val="nil"/>
              <w:left w:val="nil"/>
              <w:bottom w:val="nil"/>
              <w:right w:val="nil"/>
            </w:tcBorders>
          </w:tcPr>
          <w:p w:rsidR="0045150E" w:rsidRDefault="0045150E">
            <w:pPr>
              <w:pStyle w:val="ConsPlusNormal"/>
            </w:pPr>
            <w:r>
              <w:t>Контрольное событие 2.14. Реализован выставочный проект "Многонациональная Россия" (конкурс и выставка)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августа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августа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августа</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2.15.</w:t>
            </w:r>
          </w:p>
        </w:tc>
        <w:tc>
          <w:tcPr>
            <w:tcW w:w="3175" w:type="dxa"/>
            <w:tcBorders>
              <w:top w:val="nil"/>
              <w:left w:val="nil"/>
              <w:bottom w:val="nil"/>
              <w:right w:val="nil"/>
            </w:tcBorders>
          </w:tcPr>
          <w:p w:rsidR="0045150E" w:rsidRDefault="0045150E">
            <w:pPr>
              <w:pStyle w:val="ConsPlusNormal"/>
            </w:pPr>
            <w:r>
              <w:t>Контрольное событие 2.15. Издано приложение к общероссийскому печатному изданию, направленному на распространение знаний о традициях и культуре народов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2.16.</w:t>
            </w:r>
          </w:p>
        </w:tc>
        <w:tc>
          <w:tcPr>
            <w:tcW w:w="3175" w:type="dxa"/>
            <w:tcBorders>
              <w:top w:val="nil"/>
              <w:left w:val="nil"/>
              <w:bottom w:val="nil"/>
              <w:right w:val="nil"/>
            </w:tcBorders>
          </w:tcPr>
          <w:p w:rsidR="0045150E" w:rsidRDefault="0045150E">
            <w:pPr>
              <w:pStyle w:val="ConsPlusNormal"/>
            </w:pPr>
            <w:r>
              <w:t>Контрольное событие 2.16. Контрольное событие Проведен Международный фестиваль искусств "Мир Кавказу"</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Минкультуры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w:t>
            </w:r>
          </w:p>
        </w:tc>
        <w:tc>
          <w:tcPr>
            <w:tcW w:w="3175" w:type="dxa"/>
            <w:tcBorders>
              <w:top w:val="nil"/>
              <w:left w:val="nil"/>
              <w:bottom w:val="nil"/>
              <w:right w:val="nil"/>
            </w:tcBorders>
          </w:tcPr>
          <w:p w:rsidR="0045150E" w:rsidRDefault="0045150E">
            <w:pPr>
              <w:pStyle w:val="ConsPlusNormal"/>
            </w:pPr>
            <w:r>
              <w:t>Подпрограмма 3. Русский язык и языки народов России</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3.1.</w:t>
            </w:r>
          </w:p>
        </w:tc>
        <w:tc>
          <w:tcPr>
            <w:tcW w:w="3175" w:type="dxa"/>
            <w:tcBorders>
              <w:top w:val="nil"/>
              <w:left w:val="nil"/>
              <w:bottom w:val="nil"/>
              <w:right w:val="nil"/>
            </w:tcBorders>
          </w:tcPr>
          <w:p w:rsidR="0045150E" w:rsidRDefault="0045150E">
            <w:pPr>
              <w:pStyle w:val="ConsPlusNormal"/>
            </w:pPr>
            <w:r>
              <w:t>Контрольное событие 3.1. Проведен форум-диалог "Языковая политика: общероссийская экспертиза"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30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3.2.</w:t>
            </w:r>
          </w:p>
        </w:tc>
        <w:tc>
          <w:tcPr>
            <w:tcW w:w="3175" w:type="dxa"/>
            <w:tcBorders>
              <w:top w:val="nil"/>
              <w:left w:val="nil"/>
              <w:bottom w:val="nil"/>
              <w:right w:val="nil"/>
            </w:tcBorders>
          </w:tcPr>
          <w:p w:rsidR="0045150E" w:rsidRDefault="0045150E">
            <w:pPr>
              <w:pStyle w:val="ConsPlusNormal"/>
            </w:pPr>
            <w:r>
              <w:t>Контрольное событие 3.2. Проведен международный форум "Год языков коренных народов в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30 марта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3.3.</w:t>
            </w:r>
          </w:p>
        </w:tc>
        <w:tc>
          <w:tcPr>
            <w:tcW w:w="3175" w:type="dxa"/>
            <w:tcBorders>
              <w:top w:val="nil"/>
              <w:left w:val="nil"/>
              <w:bottom w:val="nil"/>
              <w:right w:val="nil"/>
            </w:tcBorders>
          </w:tcPr>
          <w:p w:rsidR="0045150E" w:rsidRDefault="0045150E">
            <w:pPr>
              <w:pStyle w:val="ConsPlusNormal"/>
            </w:pPr>
            <w:r>
              <w:t>Контрольное событие 3.3. Проведен международный культурно-образовательный проект "Таланты Арктики. Дети-2019"</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сентября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3.4.</w:t>
            </w:r>
          </w:p>
        </w:tc>
        <w:tc>
          <w:tcPr>
            <w:tcW w:w="3175" w:type="dxa"/>
            <w:tcBorders>
              <w:top w:val="nil"/>
              <w:left w:val="nil"/>
              <w:bottom w:val="nil"/>
              <w:right w:val="nil"/>
            </w:tcBorders>
          </w:tcPr>
          <w:p w:rsidR="0045150E" w:rsidRDefault="0045150E">
            <w:pPr>
              <w:pStyle w:val="ConsPlusNormal"/>
            </w:pPr>
            <w:r>
              <w:t>Контрольное событие 3.4. Проведена конференция "Мастер-класс учителей родного языка"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3.5.</w:t>
            </w:r>
          </w:p>
        </w:tc>
        <w:tc>
          <w:tcPr>
            <w:tcW w:w="3175" w:type="dxa"/>
            <w:tcBorders>
              <w:top w:val="nil"/>
              <w:left w:val="nil"/>
              <w:bottom w:val="nil"/>
              <w:right w:val="nil"/>
            </w:tcBorders>
          </w:tcPr>
          <w:p w:rsidR="0045150E" w:rsidRDefault="0045150E">
            <w:pPr>
              <w:pStyle w:val="ConsPlusNormal"/>
            </w:pPr>
            <w:r>
              <w:t>Контрольное событие 3.5. Проведена информационно-просветительской кампании "Коренные народы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3.6.</w:t>
            </w:r>
          </w:p>
        </w:tc>
        <w:tc>
          <w:tcPr>
            <w:tcW w:w="3175" w:type="dxa"/>
            <w:tcBorders>
              <w:top w:val="nil"/>
              <w:left w:val="nil"/>
              <w:bottom w:val="nil"/>
              <w:right w:val="nil"/>
            </w:tcBorders>
          </w:tcPr>
          <w:p w:rsidR="0045150E" w:rsidRDefault="0045150E">
            <w:pPr>
              <w:pStyle w:val="ConsPlusNormal"/>
            </w:pPr>
            <w:r>
              <w:t>Контрольное событие 3.6. Проведен конкурс "Всероссийская общественная премия за сохранение языкового многообразия "Ключевое слово"</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w:t>
            </w:r>
          </w:p>
        </w:tc>
        <w:tc>
          <w:tcPr>
            <w:tcW w:w="3175" w:type="dxa"/>
            <w:tcBorders>
              <w:top w:val="nil"/>
              <w:left w:val="nil"/>
              <w:bottom w:val="nil"/>
              <w:right w:val="nil"/>
            </w:tcBorders>
          </w:tcPr>
          <w:p w:rsidR="0045150E" w:rsidRDefault="0045150E">
            <w:pPr>
              <w:pStyle w:val="ConsPlusNormal"/>
            </w:pPr>
            <w:r>
              <w:t>Подпрограмма 4. Коренные малочисленные народы Российской Федерации</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4.1.</w:t>
            </w:r>
          </w:p>
        </w:tc>
        <w:tc>
          <w:tcPr>
            <w:tcW w:w="3175" w:type="dxa"/>
            <w:tcBorders>
              <w:top w:val="nil"/>
              <w:left w:val="nil"/>
              <w:bottom w:val="nil"/>
              <w:right w:val="nil"/>
            </w:tcBorders>
          </w:tcPr>
          <w:p w:rsidR="0045150E" w:rsidRDefault="0045150E">
            <w:pPr>
              <w:pStyle w:val="ConsPlusNormal"/>
            </w:pPr>
            <w:r>
              <w:t>Контрольное событие 4.1. Организован и проведен Всероссийский молодежный форум коренных малых народов "Российский Север"</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Росмолодежь</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20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4.2.</w:t>
            </w:r>
          </w:p>
        </w:tc>
        <w:tc>
          <w:tcPr>
            <w:tcW w:w="3175" w:type="dxa"/>
            <w:tcBorders>
              <w:top w:val="nil"/>
              <w:left w:val="nil"/>
              <w:bottom w:val="nil"/>
              <w:right w:val="nil"/>
            </w:tcBorders>
          </w:tcPr>
          <w:p w:rsidR="0045150E" w:rsidRDefault="0045150E">
            <w:pPr>
              <w:pStyle w:val="ConsPlusNormal"/>
            </w:pPr>
            <w:r>
              <w:t>Контрольное событие 4.2. Проведен Международный фестиваль искусств и народного творчества "Финно-угорский транзит"</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Минкультуры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ноября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 ноября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4.3.</w:t>
            </w:r>
          </w:p>
        </w:tc>
        <w:tc>
          <w:tcPr>
            <w:tcW w:w="3175" w:type="dxa"/>
            <w:tcBorders>
              <w:top w:val="nil"/>
              <w:left w:val="nil"/>
              <w:bottom w:val="nil"/>
              <w:right w:val="nil"/>
            </w:tcBorders>
          </w:tcPr>
          <w:p w:rsidR="0045150E" w:rsidRDefault="0045150E">
            <w:pPr>
              <w:pStyle w:val="ConsPlusNormal"/>
            </w:pPr>
            <w:r>
              <w:t>Контрольное событие 4.3. Проведен смотр деятельности этнокультурных центров коренных малочисленных народов Севера, Сибири и Дальнего Востока Российской Федерации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Минкультуры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4.4.</w:t>
            </w:r>
          </w:p>
        </w:tc>
        <w:tc>
          <w:tcPr>
            <w:tcW w:w="3175" w:type="dxa"/>
            <w:tcBorders>
              <w:top w:val="nil"/>
              <w:left w:val="nil"/>
              <w:bottom w:val="nil"/>
              <w:right w:val="nil"/>
            </w:tcBorders>
          </w:tcPr>
          <w:p w:rsidR="0045150E" w:rsidRDefault="0045150E">
            <w:pPr>
              <w:pStyle w:val="ConsPlusNormal"/>
            </w:pPr>
            <w:r>
              <w:t>Контрольное событие 4.4. Заключены соглашения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15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4.5.</w:t>
            </w:r>
          </w:p>
        </w:tc>
        <w:tc>
          <w:tcPr>
            <w:tcW w:w="3175" w:type="dxa"/>
            <w:tcBorders>
              <w:top w:val="nil"/>
              <w:left w:val="nil"/>
              <w:bottom w:val="nil"/>
              <w:right w:val="nil"/>
            </w:tcBorders>
          </w:tcPr>
          <w:p w:rsidR="0045150E" w:rsidRDefault="0045150E">
            <w:pPr>
              <w:pStyle w:val="ConsPlusNormal"/>
            </w:pPr>
            <w:r>
              <w:t>Контрольное событие 4.5. Проведен ежеквартальный мониторинг освоения средств федерального бюджета, предусмотренных соглашениями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7" w:type="dxa"/>
            <w:tcBorders>
              <w:top w:val="nil"/>
              <w:left w:val="nil"/>
              <w:bottom w:val="nil"/>
              <w:right w:val="nil"/>
            </w:tcBorders>
          </w:tcPr>
          <w:p w:rsidR="0045150E" w:rsidRDefault="0045150E">
            <w:pPr>
              <w:pStyle w:val="ConsPlusNormal"/>
              <w:jc w:val="center"/>
            </w:pPr>
            <w:r>
              <w:t>20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апреля</w:t>
            </w:r>
          </w:p>
        </w:tc>
        <w:tc>
          <w:tcPr>
            <w:tcW w:w="887" w:type="dxa"/>
            <w:tcBorders>
              <w:top w:val="nil"/>
              <w:left w:val="nil"/>
              <w:bottom w:val="nil"/>
              <w:right w:val="nil"/>
            </w:tcBorders>
          </w:tcPr>
          <w:p w:rsidR="0045150E" w:rsidRDefault="0045150E">
            <w:pPr>
              <w:pStyle w:val="ConsPlusNormal"/>
              <w:jc w:val="center"/>
            </w:pPr>
            <w:r>
              <w:t>20 июля</w:t>
            </w:r>
          </w:p>
        </w:tc>
        <w:tc>
          <w:tcPr>
            <w:tcW w:w="889" w:type="dxa"/>
            <w:tcBorders>
              <w:top w:val="nil"/>
              <w:left w:val="nil"/>
              <w:bottom w:val="nil"/>
              <w:right w:val="nil"/>
            </w:tcBorders>
          </w:tcPr>
          <w:p w:rsidR="0045150E" w:rsidRDefault="0045150E">
            <w:pPr>
              <w:pStyle w:val="ConsPlusNormal"/>
              <w:jc w:val="center"/>
            </w:pPr>
            <w:r>
              <w:t>20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4.6.</w:t>
            </w:r>
          </w:p>
        </w:tc>
        <w:tc>
          <w:tcPr>
            <w:tcW w:w="3175" w:type="dxa"/>
            <w:tcBorders>
              <w:top w:val="nil"/>
              <w:left w:val="nil"/>
              <w:bottom w:val="nil"/>
              <w:right w:val="nil"/>
            </w:tcBorders>
          </w:tcPr>
          <w:p w:rsidR="0045150E" w:rsidRDefault="0045150E">
            <w:pPr>
              <w:pStyle w:val="ConsPlusNormal"/>
            </w:pPr>
            <w:r>
              <w:t xml:space="preserve">Контрольное событие 4.6. Проведены проверки (в том числе выездные) и контроль за исполнением условий заключенных соглашений о предоставлении из федерального бюджета субсидий бюджетам субъектов Российской Федерации </w:t>
            </w:r>
            <w:r>
              <w:lastRenderedPageBreak/>
              <w:t>на поддержку экономического и социального развития коренных малочисленных народов Севера, Сибири и Дальнего Востока Российской Федерации в отчетном году</w:t>
            </w:r>
          </w:p>
        </w:tc>
        <w:tc>
          <w:tcPr>
            <w:tcW w:w="533" w:type="dxa"/>
            <w:tcBorders>
              <w:top w:val="nil"/>
              <w:left w:val="nil"/>
              <w:bottom w:val="nil"/>
              <w:right w:val="nil"/>
            </w:tcBorders>
          </w:tcPr>
          <w:p w:rsidR="0045150E" w:rsidRDefault="0045150E">
            <w:pPr>
              <w:pStyle w:val="ConsPlusNormal"/>
              <w:jc w:val="center"/>
            </w:pPr>
            <w:r>
              <w:lastRenderedPageBreak/>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5.</w:t>
            </w:r>
          </w:p>
        </w:tc>
        <w:tc>
          <w:tcPr>
            <w:tcW w:w="3175" w:type="dxa"/>
            <w:tcBorders>
              <w:top w:val="nil"/>
              <w:left w:val="nil"/>
              <w:bottom w:val="nil"/>
              <w:right w:val="nil"/>
            </w:tcBorders>
          </w:tcPr>
          <w:p w:rsidR="0045150E" w:rsidRDefault="0045150E">
            <w:pPr>
              <w:pStyle w:val="ConsPlusNormal"/>
            </w:pPr>
            <w:r>
              <w:t>Подпрограмма 5. Социально-культурная адаптация и интеграция мигрантов в Российской Федерации</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5.1.</w:t>
            </w:r>
          </w:p>
        </w:tc>
        <w:tc>
          <w:tcPr>
            <w:tcW w:w="3175" w:type="dxa"/>
            <w:tcBorders>
              <w:top w:val="nil"/>
              <w:left w:val="nil"/>
              <w:bottom w:val="nil"/>
              <w:right w:val="nil"/>
            </w:tcBorders>
          </w:tcPr>
          <w:p w:rsidR="0045150E" w:rsidRDefault="0045150E">
            <w:pPr>
              <w:pStyle w:val="ConsPlusNormal"/>
            </w:pPr>
            <w:r>
              <w:t>Контрольное событие 5.1. Организованы и проведены круглые столы с участием президентов федеральных национальных культурных автономий</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31 марта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марта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марта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5.2.</w:t>
            </w:r>
          </w:p>
        </w:tc>
        <w:tc>
          <w:tcPr>
            <w:tcW w:w="3175" w:type="dxa"/>
            <w:tcBorders>
              <w:top w:val="nil"/>
              <w:left w:val="nil"/>
              <w:bottom w:val="nil"/>
              <w:right w:val="nil"/>
            </w:tcBorders>
          </w:tcPr>
          <w:p w:rsidR="0045150E" w:rsidRDefault="0045150E">
            <w:pPr>
              <w:pStyle w:val="ConsPlusNormal"/>
            </w:pPr>
            <w:r>
              <w:t>Контрольное событие 5.2. Проведен анализ состояния работы органов исполнительной власти субъектов Российской Федерации в сфере социальной и культурной адаптации и интеграции мигрантов</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30 сентября</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30 сентября</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30 сентября</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5.3.</w:t>
            </w:r>
          </w:p>
        </w:tc>
        <w:tc>
          <w:tcPr>
            <w:tcW w:w="3175" w:type="dxa"/>
            <w:tcBorders>
              <w:top w:val="nil"/>
              <w:left w:val="nil"/>
              <w:bottom w:val="nil"/>
              <w:right w:val="nil"/>
            </w:tcBorders>
          </w:tcPr>
          <w:p w:rsidR="0045150E" w:rsidRDefault="0045150E">
            <w:pPr>
              <w:pStyle w:val="ConsPlusNormal"/>
            </w:pPr>
            <w:r>
              <w:t>Контрольное событие 5.3. Осуществлены мероприятия по приему и содержанию беженцев и лиц, ходатайствующих о признании их беженцами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МВД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5.4.</w:t>
            </w:r>
          </w:p>
        </w:tc>
        <w:tc>
          <w:tcPr>
            <w:tcW w:w="3175" w:type="dxa"/>
            <w:tcBorders>
              <w:top w:val="nil"/>
              <w:left w:val="nil"/>
              <w:bottom w:val="nil"/>
              <w:right w:val="nil"/>
            </w:tcBorders>
          </w:tcPr>
          <w:p w:rsidR="0045150E" w:rsidRDefault="0045150E">
            <w:pPr>
              <w:pStyle w:val="ConsPlusNormal"/>
            </w:pPr>
            <w:r>
              <w:t>Контрольное событие 5.4. Осуществлены мероприятия по приему и содержанию вынужденных переселенцев</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МВД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w:t>
            </w:r>
          </w:p>
          <w:p w:rsidR="0045150E" w:rsidRDefault="0045150E">
            <w:pPr>
              <w:pStyle w:val="ConsPlusNormal"/>
              <w:jc w:val="center"/>
            </w:pPr>
            <w:r>
              <w:t>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6.</w:t>
            </w:r>
          </w:p>
        </w:tc>
        <w:tc>
          <w:tcPr>
            <w:tcW w:w="3175" w:type="dxa"/>
            <w:tcBorders>
              <w:top w:val="nil"/>
              <w:left w:val="nil"/>
              <w:bottom w:val="nil"/>
              <w:right w:val="nil"/>
            </w:tcBorders>
          </w:tcPr>
          <w:p w:rsidR="0045150E" w:rsidRDefault="0045150E">
            <w:pPr>
              <w:pStyle w:val="ConsPlusNormal"/>
            </w:pPr>
            <w:r>
              <w:t>Подпрограмма 6. Российское казачество</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6.1.</w:t>
            </w:r>
          </w:p>
        </w:tc>
        <w:tc>
          <w:tcPr>
            <w:tcW w:w="3175" w:type="dxa"/>
            <w:tcBorders>
              <w:top w:val="nil"/>
              <w:left w:val="nil"/>
              <w:bottom w:val="nil"/>
              <w:right w:val="nil"/>
            </w:tcBorders>
          </w:tcPr>
          <w:p w:rsidR="0045150E" w:rsidRDefault="0045150E">
            <w:pPr>
              <w:pStyle w:val="ConsPlusNormal"/>
            </w:pPr>
            <w:r>
              <w:t>Контрольное событие 6.1. Проведен анализ хода реализации Стратегии развития государственной политики Российской Федерации в отношении российского казачества до 2020 года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28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w:t>
            </w:r>
          </w:p>
          <w:p w:rsidR="0045150E" w:rsidRDefault="0045150E">
            <w:pPr>
              <w:pStyle w:val="ConsPlusNormal"/>
              <w:jc w:val="center"/>
            </w:pPr>
            <w:r>
              <w:t>августа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28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w:t>
            </w:r>
          </w:p>
          <w:p w:rsidR="0045150E" w:rsidRDefault="0045150E">
            <w:pPr>
              <w:pStyle w:val="ConsPlusNormal"/>
              <w:jc w:val="center"/>
            </w:pPr>
            <w:r>
              <w:t>августа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28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6.2.</w:t>
            </w:r>
          </w:p>
        </w:tc>
        <w:tc>
          <w:tcPr>
            <w:tcW w:w="3175" w:type="dxa"/>
            <w:tcBorders>
              <w:top w:val="nil"/>
              <w:left w:val="nil"/>
              <w:bottom w:val="nil"/>
              <w:right w:val="nil"/>
            </w:tcBorders>
          </w:tcPr>
          <w:p w:rsidR="0045150E" w:rsidRDefault="0045150E">
            <w:pPr>
              <w:pStyle w:val="ConsPlusNormal"/>
            </w:pPr>
            <w:r>
              <w:t>Контрольное событие 6.2. Проведено заседание Межведомственной комиссии по реализации Стратегии развития государственной политики Российской Федерации в отношении российского казачества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6.3.</w:t>
            </w:r>
          </w:p>
        </w:tc>
        <w:tc>
          <w:tcPr>
            <w:tcW w:w="3175" w:type="dxa"/>
            <w:tcBorders>
              <w:top w:val="nil"/>
              <w:left w:val="nil"/>
              <w:bottom w:val="nil"/>
              <w:right w:val="nil"/>
            </w:tcBorders>
          </w:tcPr>
          <w:p w:rsidR="0045150E" w:rsidRDefault="0045150E">
            <w:pPr>
              <w:pStyle w:val="ConsPlusNormal"/>
            </w:pPr>
            <w:r>
              <w:t>Контрольное событие 6.3. Проведен Всероссийский фольклорный конкурс "Казачий круг"</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Минкультуры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w:t>
            </w:r>
          </w:p>
        </w:tc>
        <w:tc>
          <w:tcPr>
            <w:tcW w:w="3175" w:type="dxa"/>
            <w:tcBorders>
              <w:top w:val="nil"/>
              <w:left w:val="nil"/>
              <w:bottom w:val="nil"/>
              <w:right w:val="nil"/>
            </w:tcBorders>
          </w:tcPr>
          <w:p w:rsidR="0045150E" w:rsidRDefault="0045150E">
            <w:pPr>
              <w:pStyle w:val="ConsPlusNormal"/>
            </w:pPr>
            <w:r>
              <w:t>Подпрограмма 7. Профилактика экстремизма на национальной и религиозной почве</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7.1.</w:t>
            </w:r>
          </w:p>
        </w:tc>
        <w:tc>
          <w:tcPr>
            <w:tcW w:w="3175" w:type="dxa"/>
            <w:tcBorders>
              <w:top w:val="nil"/>
              <w:left w:val="nil"/>
              <w:bottom w:val="nil"/>
              <w:right w:val="nil"/>
            </w:tcBorders>
          </w:tcPr>
          <w:p w:rsidR="0045150E" w:rsidRDefault="0045150E">
            <w:pPr>
              <w:pStyle w:val="ConsPlusNormal"/>
            </w:pPr>
            <w:r>
              <w:t>Контрольное событие 7.1. Подготовлен отчет о работе системы мониторинга состояния межнациональных и межконфессиональных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ситуации в субъектах Российской Федерации в отчетном году</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20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20 февраля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7.2.</w:t>
            </w:r>
          </w:p>
        </w:tc>
        <w:tc>
          <w:tcPr>
            <w:tcW w:w="3175" w:type="dxa"/>
            <w:tcBorders>
              <w:top w:val="nil"/>
              <w:left w:val="nil"/>
              <w:bottom w:val="nil"/>
              <w:right w:val="nil"/>
            </w:tcBorders>
          </w:tcPr>
          <w:p w:rsidR="0045150E" w:rsidRDefault="0045150E">
            <w:pPr>
              <w:pStyle w:val="ConsPlusNormal"/>
            </w:pPr>
            <w:r>
              <w:t>Контрольное событие 7.2. Подведены итоги и опубликован отчет о результатах мониторинга состояния межнациональных отношений и раннего предупреждения межнациональных конфликтов отчетном году</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апреля</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7.3.</w:t>
            </w:r>
          </w:p>
        </w:tc>
        <w:tc>
          <w:tcPr>
            <w:tcW w:w="3175" w:type="dxa"/>
            <w:tcBorders>
              <w:top w:val="nil"/>
              <w:left w:val="nil"/>
              <w:bottom w:val="nil"/>
              <w:right w:val="nil"/>
            </w:tcBorders>
          </w:tcPr>
          <w:p w:rsidR="0045150E" w:rsidRDefault="0045150E">
            <w:pPr>
              <w:pStyle w:val="ConsPlusNormal"/>
            </w:pPr>
            <w:r>
              <w:t>Контрольное событие 7.3. Проведено заседание Экспертного совета при ФАДН России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июля</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июля</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июля</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7.4.</w:t>
            </w:r>
          </w:p>
        </w:tc>
        <w:tc>
          <w:tcPr>
            <w:tcW w:w="3175" w:type="dxa"/>
            <w:tcBorders>
              <w:top w:val="nil"/>
              <w:left w:val="nil"/>
              <w:bottom w:val="nil"/>
              <w:right w:val="nil"/>
            </w:tcBorders>
          </w:tcPr>
          <w:p w:rsidR="0045150E" w:rsidRDefault="0045150E">
            <w:pPr>
              <w:pStyle w:val="ConsPlusNormal"/>
            </w:pPr>
            <w:r>
              <w:t>Контрольное событие 7.4. Проведено всероссийское семинар-совещание "Повышение эффективности реализации государственной национальной политики"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30 июня</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7.5.</w:t>
            </w:r>
          </w:p>
        </w:tc>
        <w:tc>
          <w:tcPr>
            <w:tcW w:w="3175" w:type="dxa"/>
            <w:tcBorders>
              <w:top w:val="nil"/>
              <w:left w:val="nil"/>
              <w:bottom w:val="nil"/>
              <w:right w:val="nil"/>
            </w:tcBorders>
          </w:tcPr>
          <w:p w:rsidR="0045150E" w:rsidRDefault="0045150E">
            <w:pPr>
              <w:pStyle w:val="ConsPlusNormal"/>
            </w:pPr>
            <w:r>
              <w:t>Контрольное событие 7.5. Проведен социологический мониторинг состояния межнациональных и межконфессиональных отношений</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7.6.</w:t>
            </w:r>
          </w:p>
        </w:tc>
        <w:tc>
          <w:tcPr>
            <w:tcW w:w="3175" w:type="dxa"/>
            <w:tcBorders>
              <w:top w:val="nil"/>
              <w:left w:val="nil"/>
              <w:bottom w:val="nil"/>
              <w:right w:val="nil"/>
            </w:tcBorders>
          </w:tcPr>
          <w:p w:rsidR="0045150E" w:rsidRDefault="0045150E">
            <w:pPr>
              <w:pStyle w:val="ConsPlusNormal"/>
            </w:pPr>
            <w:r>
              <w:t>Контрольное событие 7.6. Проведены комплексные социологические исследования, направленные на раннее предупреждение конфликтов на проблемных территориях</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7.7.</w:t>
            </w:r>
          </w:p>
        </w:tc>
        <w:tc>
          <w:tcPr>
            <w:tcW w:w="3175" w:type="dxa"/>
            <w:tcBorders>
              <w:top w:val="nil"/>
              <w:left w:val="nil"/>
              <w:bottom w:val="nil"/>
              <w:right w:val="nil"/>
            </w:tcBorders>
          </w:tcPr>
          <w:p w:rsidR="0045150E" w:rsidRDefault="0045150E">
            <w:pPr>
              <w:pStyle w:val="ConsPlusNormal"/>
            </w:pPr>
            <w:r>
              <w:t>Контрольное событие 7.7. Подготовлены специалисты с углубленным знанием истории и культуры ислама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Минобрнауки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7.8.</w:t>
            </w:r>
          </w:p>
        </w:tc>
        <w:tc>
          <w:tcPr>
            <w:tcW w:w="3175" w:type="dxa"/>
            <w:tcBorders>
              <w:top w:val="nil"/>
              <w:left w:val="nil"/>
              <w:bottom w:val="nil"/>
              <w:right w:val="nil"/>
            </w:tcBorders>
          </w:tcPr>
          <w:p w:rsidR="0045150E" w:rsidRDefault="0045150E">
            <w:pPr>
              <w:pStyle w:val="ConsPlusNormal"/>
            </w:pPr>
            <w:r>
              <w:t xml:space="preserve">Контрольное событие 7.8. Выполнены работы по повышению </w:t>
            </w:r>
            <w:r>
              <w:lastRenderedPageBreak/>
              <w:t>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подготовлены специалисты с углубленным знанием истории и культуры ислама</w:t>
            </w:r>
          </w:p>
        </w:tc>
        <w:tc>
          <w:tcPr>
            <w:tcW w:w="533" w:type="dxa"/>
            <w:tcBorders>
              <w:top w:val="nil"/>
              <w:left w:val="nil"/>
              <w:bottom w:val="nil"/>
              <w:right w:val="nil"/>
            </w:tcBorders>
          </w:tcPr>
          <w:p w:rsidR="0045150E" w:rsidRDefault="0045150E">
            <w:pPr>
              <w:pStyle w:val="ConsPlusNormal"/>
              <w:jc w:val="center"/>
            </w:pPr>
            <w:r>
              <w:lastRenderedPageBreak/>
              <w:t>1</w:t>
            </w:r>
          </w:p>
        </w:tc>
        <w:tc>
          <w:tcPr>
            <w:tcW w:w="1644" w:type="dxa"/>
            <w:tcBorders>
              <w:top w:val="nil"/>
              <w:left w:val="nil"/>
              <w:bottom w:val="nil"/>
              <w:right w:val="nil"/>
            </w:tcBorders>
          </w:tcPr>
          <w:p w:rsidR="0045150E" w:rsidRDefault="0045150E">
            <w:pPr>
              <w:pStyle w:val="ConsPlusNormal"/>
            </w:pPr>
            <w:r>
              <w:t xml:space="preserve">Федеральное государственное </w:t>
            </w:r>
            <w:r>
              <w:lastRenderedPageBreak/>
              <w:t>бюджетное образовательное учреждение высшего образования "Санкт-Петербургский государственный университет"</w:t>
            </w:r>
          </w:p>
        </w:tc>
        <w:tc>
          <w:tcPr>
            <w:tcW w:w="887" w:type="dxa"/>
            <w:tcBorders>
              <w:top w:val="nil"/>
              <w:left w:val="nil"/>
              <w:bottom w:val="nil"/>
              <w:right w:val="nil"/>
            </w:tcBorders>
          </w:tcPr>
          <w:p w:rsidR="0045150E" w:rsidRDefault="0045150E">
            <w:pPr>
              <w:pStyle w:val="ConsPlusNormal"/>
              <w:jc w:val="center"/>
            </w:pPr>
            <w:r>
              <w:lastRenderedPageBreak/>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7.9.</w:t>
            </w:r>
          </w:p>
        </w:tc>
        <w:tc>
          <w:tcPr>
            <w:tcW w:w="3175" w:type="dxa"/>
            <w:tcBorders>
              <w:top w:val="nil"/>
              <w:left w:val="nil"/>
              <w:bottom w:val="nil"/>
              <w:right w:val="nil"/>
            </w:tcBorders>
          </w:tcPr>
          <w:p w:rsidR="0045150E" w:rsidRDefault="0045150E">
            <w:pPr>
              <w:pStyle w:val="ConsPlusNormal"/>
            </w:pPr>
            <w:r>
              <w:t>Контрольное событие 7.9. Выполнены работы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экспертно-методические работы и мероприятия в области истории и культуры ислама, подготовлены специалисты с углубленным знанием истории и культуры ислама</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8.</w:t>
            </w:r>
          </w:p>
        </w:tc>
        <w:tc>
          <w:tcPr>
            <w:tcW w:w="3175" w:type="dxa"/>
            <w:tcBorders>
              <w:top w:val="nil"/>
              <w:left w:val="nil"/>
              <w:bottom w:val="nil"/>
              <w:right w:val="nil"/>
            </w:tcBorders>
          </w:tcPr>
          <w:p w:rsidR="0045150E" w:rsidRDefault="0045150E">
            <w:pPr>
              <w:pStyle w:val="ConsPlusNormal"/>
            </w:pPr>
            <w:r>
              <w:t>Подпрограмма 8. Обеспечение реализации государственной программы</w:t>
            </w:r>
          </w:p>
        </w:tc>
        <w:tc>
          <w:tcPr>
            <w:tcW w:w="533" w:type="dxa"/>
            <w:tcBorders>
              <w:top w:val="nil"/>
              <w:left w:val="nil"/>
              <w:bottom w:val="nil"/>
              <w:right w:val="nil"/>
            </w:tcBorders>
          </w:tcPr>
          <w:p w:rsidR="0045150E" w:rsidRDefault="0045150E">
            <w:pPr>
              <w:pStyle w:val="ConsPlusNormal"/>
            </w:pP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7" w:type="dxa"/>
            <w:tcBorders>
              <w:top w:val="nil"/>
              <w:left w:val="nil"/>
              <w:bottom w:val="nil"/>
              <w:right w:val="nil"/>
            </w:tcBorders>
          </w:tcPr>
          <w:p w:rsidR="0045150E" w:rsidRDefault="0045150E">
            <w:pPr>
              <w:pStyle w:val="ConsPlusNormal"/>
              <w:jc w:val="center"/>
            </w:pPr>
            <w:r>
              <w:t>X</w:t>
            </w:r>
          </w:p>
        </w:tc>
        <w:tc>
          <w:tcPr>
            <w:tcW w:w="889" w:type="dxa"/>
            <w:tcBorders>
              <w:top w:val="nil"/>
              <w:left w:val="nil"/>
              <w:bottom w:val="nil"/>
              <w:right w:val="nil"/>
            </w:tcBorders>
          </w:tcPr>
          <w:p w:rsidR="0045150E" w:rsidRDefault="0045150E">
            <w:pPr>
              <w:pStyle w:val="ConsPlusNormal"/>
              <w:jc w:val="center"/>
            </w:pPr>
            <w:r>
              <w:t>X</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8.1.</w:t>
            </w:r>
          </w:p>
        </w:tc>
        <w:tc>
          <w:tcPr>
            <w:tcW w:w="3175" w:type="dxa"/>
            <w:tcBorders>
              <w:top w:val="nil"/>
              <w:left w:val="nil"/>
              <w:bottom w:val="nil"/>
              <w:right w:val="nil"/>
            </w:tcBorders>
          </w:tcPr>
          <w:p w:rsidR="0045150E" w:rsidRDefault="0045150E">
            <w:pPr>
              <w:pStyle w:val="ConsPlusNormal"/>
            </w:pPr>
            <w:r>
              <w:t>Контрольное событие 8.1. Осуществлена подготовка и сдача отчета по финансовому менеджменту (ежеквартально)</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25 июля</w:t>
            </w:r>
          </w:p>
        </w:tc>
        <w:tc>
          <w:tcPr>
            <w:tcW w:w="887" w:type="dxa"/>
            <w:tcBorders>
              <w:top w:val="nil"/>
              <w:left w:val="nil"/>
              <w:bottom w:val="nil"/>
              <w:right w:val="nil"/>
            </w:tcBorders>
          </w:tcPr>
          <w:p w:rsidR="0045150E" w:rsidRDefault="0045150E">
            <w:pPr>
              <w:pStyle w:val="ConsPlusNormal"/>
              <w:jc w:val="center"/>
            </w:pPr>
            <w:r>
              <w:t>25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25 июля</w:t>
            </w:r>
          </w:p>
        </w:tc>
        <w:tc>
          <w:tcPr>
            <w:tcW w:w="887" w:type="dxa"/>
            <w:tcBorders>
              <w:top w:val="nil"/>
              <w:left w:val="nil"/>
              <w:bottom w:val="nil"/>
              <w:right w:val="nil"/>
            </w:tcBorders>
          </w:tcPr>
          <w:p w:rsidR="0045150E" w:rsidRDefault="0045150E">
            <w:pPr>
              <w:pStyle w:val="ConsPlusNormal"/>
              <w:jc w:val="center"/>
            </w:pPr>
            <w:r>
              <w:t>25 октября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25 июля</w:t>
            </w:r>
          </w:p>
        </w:tc>
        <w:tc>
          <w:tcPr>
            <w:tcW w:w="889" w:type="dxa"/>
            <w:tcBorders>
              <w:top w:val="nil"/>
              <w:left w:val="nil"/>
              <w:bottom w:val="nil"/>
              <w:right w:val="nil"/>
            </w:tcBorders>
          </w:tcPr>
          <w:p w:rsidR="0045150E" w:rsidRDefault="0045150E">
            <w:pPr>
              <w:pStyle w:val="ConsPlusNormal"/>
              <w:jc w:val="center"/>
            </w:pPr>
            <w:r>
              <w:t>25 октября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t>8.2.</w:t>
            </w:r>
          </w:p>
        </w:tc>
        <w:tc>
          <w:tcPr>
            <w:tcW w:w="3175" w:type="dxa"/>
            <w:tcBorders>
              <w:top w:val="nil"/>
              <w:left w:val="nil"/>
              <w:bottom w:val="nil"/>
              <w:right w:val="nil"/>
            </w:tcBorders>
          </w:tcPr>
          <w:p w:rsidR="0045150E" w:rsidRDefault="0045150E">
            <w:pPr>
              <w:pStyle w:val="ConsPlusNormal"/>
            </w:pPr>
            <w:r>
              <w:t>Контрольное событие 8.2. Осуществлено повышение квалификации федеральных государственных гражданских служащих</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31 декабря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31 декабря</w:t>
            </w:r>
          </w:p>
        </w:tc>
      </w:tr>
      <w:tr w:rsidR="0045150E">
        <w:tblPrEx>
          <w:tblBorders>
            <w:insideH w:val="none" w:sz="0" w:space="0" w:color="auto"/>
            <w:insideV w:val="none" w:sz="0" w:space="0" w:color="auto"/>
          </w:tblBorders>
        </w:tblPrEx>
        <w:tc>
          <w:tcPr>
            <w:tcW w:w="624" w:type="dxa"/>
            <w:tcBorders>
              <w:top w:val="nil"/>
              <w:left w:val="nil"/>
              <w:bottom w:val="nil"/>
              <w:right w:val="nil"/>
            </w:tcBorders>
          </w:tcPr>
          <w:p w:rsidR="0045150E" w:rsidRDefault="0045150E">
            <w:pPr>
              <w:pStyle w:val="ConsPlusNormal"/>
              <w:jc w:val="center"/>
            </w:pPr>
            <w:r>
              <w:lastRenderedPageBreak/>
              <w:t>8.3.</w:t>
            </w:r>
          </w:p>
        </w:tc>
        <w:tc>
          <w:tcPr>
            <w:tcW w:w="3175" w:type="dxa"/>
            <w:tcBorders>
              <w:top w:val="nil"/>
              <w:left w:val="nil"/>
              <w:bottom w:val="nil"/>
              <w:right w:val="nil"/>
            </w:tcBorders>
          </w:tcPr>
          <w:p w:rsidR="0045150E" w:rsidRDefault="0045150E">
            <w:pPr>
              <w:pStyle w:val="ConsPlusNormal"/>
            </w:pPr>
            <w:r>
              <w:t>Контрольное событие 8.3. Подготовлены правовые акты, необходимые для обеспечения реализации</w:t>
            </w:r>
          </w:p>
        </w:tc>
        <w:tc>
          <w:tcPr>
            <w:tcW w:w="533" w:type="dxa"/>
            <w:tcBorders>
              <w:top w:val="nil"/>
              <w:left w:val="nil"/>
              <w:bottom w:val="nil"/>
              <w:right w:val="nil"/>
            </w:tcBorders>
          </w:tcPr>
          <w:p w:rsidR="0045150E" w:rsidRDefault="0045150E">
            <w:pPr>
              <w:pStyle w:val="ConsPlusNormal"/>
              <w:jc w:val="center"/>
            </w:pPr>
            <w:r>
              <w:t>1</w:t>
            </w:r>
          </w:p>
        </w:tc>
        <w:tc>
          <w:tcPr>
            <w:tcW w:w="1644" w:type="dxa"/>
            <w:tcBorders>
              <w:top w:val="nil"/>
              <w:left w:val="nil"/>
              <w:bottom w:val="nil"/>
              <w:right w:val="nil"/>
            </w:tcBorders>
          </w:tcPr>
          <w:p w:rsidR="0045150E" w:rsidRDefault="0045150E">
            <w:pPr>
              <w:pStyle w:val="ConsPlusNormal"/>
            </w:pPr>
            <w:r>
              <w:t>ФАДН России</w:t>
            </w:r>
          </w:p>
        </w:tc>
        <w:tc>
          <w:tcPr>
            <w:tcW w:w="887" w:type="dxa"/>
            <w:tcBorders>
              <w:top w:val="nil"/>
              <w:left w:val="nil"/>
              <w:bottom w:val="nil"/>
              <w:right w:val="nil"/>
            </w:tcBorders>
          </w:tcPr>
          <w:p w:rsidR="0045150E" w:rsidRDefault="0045150E">
            <w:pPr>
              <w:pStyle w:val="ConsPlusNormal"/>
              <w:jc w:val="center"/>
            </w:pPr>
            <w:r>
              <w:t>1 марта</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марта</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w:t>
            </w:r>
          </w:p>
        </w:tc>
        <w:tc>
          <w:tcPr>
            <w:tcW w:w="887" w:type="dxa"/>
            <w:tcBorders>
              <w:top w:val="nil"/>
              <w:left w:val="nil"/>
              <w:bottom w:val="nil"/>
              <w:right w:val="nil"/>
            </w:tcBorders>
          </w:tcPr>
          <w:p w:rsidR="0045150E" w:rsidRDefault="0045150E">
            <w:pPr>
              <w:pStyle w:val="ConsPlusNormal"/>
              <w:jc w:val="center"/>
            </w:pPr>
            <w:r>
              <w:t>1 марта</w:t>
            </w:r>
          </w:p>
        </w:tc>
        <w:tc>
          <w:tcPr>
            <w:tcW w:w="887" w:type="dxa"/>
            <w:tcBorders>
              <w:top w:val="nil"/>
              <w:left w:val="nil"/>
              <w:bottom w:val="nil"/>
              <w:right w:val="nil"/>
            </w:tcBorders>
          </w:tcPr>
          <w:p w:rsidR="0045150E" w:rsidRDefault="0045150E">
            <w:pPr>
              <w:pStyle w:val="ConsPlusNormal"/>
              <w:jc w:val="center"/>
            </w:pPr>
            <w:r>
              <w:t>25 апреля</w:t>
            </w:r>
          </w:p>
        </w:tc>
        <w:tc>
          <w:tcPr>
            <w:tcW w:w="887" w:type="dxa"/>
            <w:tcBorders>
              <w:top w:val="nil"/>
              <w:left w:val="nil"/>
              <w:bottom w:val="nil"/>
              <w:right w:val="nil"/>
            </w:tcBorders>
          </w:tcPr>
          <w:p w:rsidR="0045150E" w:rsidRDefault="0045150E">
            <w:pPr>
              <w:pStyle w:val="ConsPlusNormal"/>
              <w:jc w:val="center"/>
            </w:pPr>
            <w:r>
              <w:t>-</w:t>
            </w:r>
          </w:p>
        </w:tc>
        <w:tc>
          <w:tcPr>
            <w:tcW w:w="8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5150E" w:rsidRDefault="0045150E">
            <w:pPr>
              <w:pStyle w:val="ConsPlusNormal"/>
              <w:jc w:val="center"/>
            </w:pPr>
            <w:r>
              <w:t>8.4.</w:t>
            </w:r>
          </w:p>
        </w:tc>
        <w:tc>
          <w:tcPr>
            <w:tcW w:w="3175" w:type="dxa"/>
            <w:tcBorders>
              <w:top w:val="nil"/>
              <w:left w:val="nil"/>
              <w:bottom w:val="single" w:sz="4" w:space="0" w:color="auto"/>
              <w:right w:val="nil"/>
            </w:tcBorders>
          </w:tcPr>
          <w:p w:rsidR="0045150E" w:rsidRDefault="0045150E">
            <w:pPr>
              <w:pStyle w:val="ConsPlusNormal"/>
            </w:pPr>
            <w:r>
              <w:t>Контрольное событие 8.4. Организованы обучающие семинары по реализации государственной национальной политики в субъектах Российской Федерации</w:t>
            </w:r>
          </w:p>
        </w:tc>
        <w:tc>
          <w:tcPr>
            <w:tcW w:w="533" w:type="dxa"/>
            <w:tcBorders>
              <w:top w:val="nil"/>
              <w:left w:val="nil"/>
              <w:bottom w:val="single" w:sz="4" w:space="0" w:color="auto"/>
              <w:right w:val="nil"/>
            </w:tcBorders>
          </w:tcPr>
          <w:p w:rsidR="0045150E" w:rsidRDefault="0045150E">
            <w:pPr>
              <w:pStyle w:val="ConsPlusNormal"/>
              <w:jc w:val="center"/>
            </w:pPr>
            <w:r>
              <w:t>1</w:t>
            </w:r>
          </w:p>
        </w:tc>
        <w:tc>
          <w:tcPr>
            <w:tcW w:w="1644" w:type="dxa"/>
            <w:tcBorders>
              <w:top w:val="nil"/>
              <w:left w:val="nil"/>
              <w:bottom w:val="single" w:sz="4" w:space="0" w:color="auto"/>
              <w:right w:val="nil"/>
            </w:tcBorders>
          </w:tcPr>
          <w:p w:rsidR="0045150E" w:rsidRDefault="0045150E">
            <w:pPr>
              <w:pStyle w:val="ConsPlusNormal"/>
            </w:pPr>
            <w:r>
              <w:t>ФАДН России</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30 сентября</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30 сентября</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w:t>
            </w:r>
          </w:p>
        </w:tc>
        <w:tc>
          <w:tcPr>
            <w:tcW w:w="887" w:type="dxa"/>
            <w:tcBorders>
              <w:top w:val="nil"/>
              <w:left w:val="nil"/>
              <w:bottom w:val="single" w:sz="4" w:space="0" w:color="auto"/>
              <w:right w:val="nil"/>
            </w:tcBorders>
          </w:tcPr>
          <w:p w:rsidR="0045150E" w:rsidRDefault="0045150E">
            <w:pPr>
              <w:pStyle w:val="ConsPlusNormal"/>
              <w:jc w:val="center"/>
            </w:pPr>
            <w:r>
              <w:t>30 сентября</w:t>
            </w:r>
          </w:p>
        </w:tc>
        <w:tc>
          <w:tcPr>
            <w:tcW w:w="889"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6</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16" w:name="P8270"/>
      <w:bookmarkEnd w:id="16"/>
      <w:r>
        <w:t>ПРАВИЛА</w:t>
      </w:r>
    </w:p>
    <w:p w:rsidR="0045150E" w:rsidRDefault="0045150E">
      <w:pPr>
        <w:pStyle w:val="ConsPlusTitle"/>
        <w:jc w:val="center"/>
      </w:pPr>
      <w:r>
        <w:t>РАСПРЕДЕЛЕНИЯ И ПРЕДОСТАВЛЕНИЯ СУБСИДИЙ ИЗ ФЕДЕРАЛЬНОГО</w:t>
      </w:r>
    </w:p>
    <w:p w:rsidR="0045150E" w:rsidRDefault="0045150E">
      <w:pPr>
        <w:pStyle w:val="ConsPlusTitle"/>
        <w:jc w:val="center"/>
      </w:pPr>
      <w:r>
        <w:t>БЮДЖЕТА БЮДЖЕТАМ СУБЪЕКТОВ РОССИЙСКОЙ ФЕДЕРАЦИИ В РАМКАХ</w:t>
      </w:r>
    </w:p>
    <w:p w:rsidR="0045150E" w:rsidRDefault="0045150E">
      <w:pPr>
        <w:pStyle w:val="ConsPlusTitle"/>
        <w:jc w:val="center"/>
      </w:pPr>
      <w:r>
        <w:t>РЕАЛИЗАЦИИ МЕРОПРИЯТИЙ ПО УКРЕПЛЕНИЮ ЕДИНСТВА РОССИЙСКОЙ</w:t>
      </w:r>
    </w:p>
    <w:p w:rsidR="0045150E" w:rsidRDefault="0045150E">
      <w:pPr>
        <w:pStyle w:val="ConsPlusTitle"/>
        <w:jc w:val="center"/>
      </w:pPr>
      <w:r>
        <w:t>НАЦИИ И ЭТНОКУЛЬТУРНОМУ РАЗВИТИЮ НАРОДОВ РОССИИ В РАМКАХ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Постановлений Правительства РФ от 12.05.2017 </w:t>
            </w:r>
            <w:hyperlink r:id="rId106" w:history="1">
              <w:r>
                <w:rPr>
                  <w:color w:val="0000FF"/>
                </w:rPr>
                <w:t>N 562</w:t>
              </w:r>
            </w:hyperlink>
            <w:r>
              <w:rPr>
                <w:color w:val="392C69"/>
              </w:rPr>
              <w:t>,</w:t>
            </w:r>
          </w:p>
          <w:p w:rsidR="0045150E" w:rsidRDefault="0045150E">
            <w:pPr>
              <w:pStyle w:val="ConsPlusNormal"/>
              <w:jc w:val="center"/>
            </w:pPr>
            <w:r>
              <w:rPr>
                <w:color w:val="392C69"/>
              </w:rPr>
              <w:t xml:space="preserve">от 25.11.2017 </w:t>
            </w:r>
            <w:hyperlink r:id="rId107" w:history="1">
              <w:r>
                <w:rPr>
                  <w:color w:val="0000FF"/>
                </w:rPr>
                <w:t>N 1427</w:t>
              </w:r>
            </w:hyperlink>
            <w:r>
              <w:rPr>
                <w:color w:val="392C69"/>
              </w:rPr>
              <w:t xml:space="preserve">, от 17.02.2018 </w:t>
            </w:r>
            <w:hyperlink r:id="rId108" w:history="1">
              <w:r>
                <w:rPr>
                  <w:color w:val="0000FF"/>
                </w:rPr>
                <w:t>N 165</w:t>
              </w:r>
            </w:hyperlink>
            <w:r>
              <w:rPr>
                <w:color w:val="392C69"/>
              </w:rPr>
              <w:t xml:space="preserve">, от 07.04.2018 </w:t>
            </w:r>
            <w:hyperlink r:id="rId109" w:history="1">
              <w:r>
                <w:rPr>
                  <w:color w:val="0000FF"/>
                </w:rPr>
                <w:t>N 423</w:t>
              </w:r>
            </w:hyperlink>
            <w:r>
              <w:rPr>
                <w:color w:val="392C69"/>
              </w:rPr>
              <w:t>)</w:t>
            </w:r>
          </w:p>
        </w:tc>
      </w:tr>
    </w:tbl>
    <w:p w:rsidR="0045150E" w:rsidRDefault="0045150E">
      <w:pPr>
        <w:pStyle w:val="ConsPlusNormal"/>
        <w:jc w:val="both"/>
      </w:pPr>
    </w:p>
    <w:p w:rsidR="0045150E" w:rsidRDefault="0045150E">
      <w:pPr>
        <w:pStyle w:val="ConsPlusNormal"/>
        <w:ind w:firstLine="540"/>
        <w:jc w:val="both"/>
      </w:pPr>
      <w:bookmarkStart w:id="17" w:name="P8281"/>
      <w:bookmarkEnd w:id="17"/>
      <w:r>
        <w:t>1. 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 (далее - субсидии), в рамках государственной программы Российской Федерации "Реализация государственной национальной политики".</w:t>
      </w:r>
    </w:p>
    <w:p w:rsidR="0045150E" w:rsidRDefault="0045150E">
      <w:pPr>
        <w:pStyle w:val="ConsPlusNormal"/>
        <w:jc w:val="both"/>
      </w:pPr>
      <w:r>
        <w:t xml:space="preserve">(в ред. Постановлений Правительства РФ от 12.05.2017 </w:t>
      </w:r>
      <w:hyperlink r:id="rId110" w:history="1">
        <w:r>
          <w:rPr>
            <w:color w:val="0000FF"/>
          </w:rPr>
          <w:t>N 562</w:t>
        </w:r>
      </w:hyperlink>
      <w:r>
        <w:t xml:space="preserve">, от 25.11.2017 </w:t>
      </w:r>
      <w:hyperlink r:id="rId111" w:history="1">
        <w:r>
          <w:rPr>
            <w:color w:val="0000FF"/>
          </w:rPr>
          <w:t>N 1427</w:t>
        </w:r>
      </w:hyperlink>
      <w:r>
        <w:t>)</w:t>
      </w:r>
    </w:p>
    <w:p w:rsidR="0045150E" w:rsidRDefault="0045150E">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8281" w:history="1">
        <w:r>
          <w:rPr>
            <w:color w:val="0000FF"/>
          </w:rPr>
          <w:t>пункте 1</w:t>
        </w:r>
      </w:hyperlink>
      <w:r>
        <w:t xml:space="preserve"> настоящих Правил.</w:t>
      </w:r>
    </w:p>
    <w:p w:rsidR="0045150E" w:rsidRDefault="0045150E">
      <w:pPr>
        <w:pStyle w:val="ConsPlusNormal"/>
        <w:spacing w:before="200"/>
        <w:ind w:firstLine="540"/>
        <w:jc w:val="both"/>
      </w:pPr>
      <w:r>
        <w:t>3. Условиями предоставления субсидий являются:</w:t>
      </w:r>
    </w:p>
    <w:p w:rsidR="0045150E" w:rsidRDefault="0045150E">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8281"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45150E" w:rsidRDefault="0045150E">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5150E" w:rsidRDefault="0045150E">
      <w:pPr>
        <w:pStyle w:val="ConsPlusNormal"/>
        <w:spacing w:before="200"/>
        <w:ind w:firstLine="540"/>
        <w:jc w:val="both"/>
      </w:pPr>
      <w:r>
        <w:t xml:space="preserve">в) заключение соглашения о предоставлении субсидии (далее - соглашение) в соответствии с </w:t>
      </w:r>
      <w:hyperlink r:id="rId11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5150E" w:rsidRDefault="0045150E">
      <w:pPr>
        <w:pStyle w:val="ConsPlusNormal"/>
        <w:jc w:val="both"/>
      </w:pPr>
      <w:r>
        <w:t xml:space="preserve">(п. 3 в ред. </w:t>
      </w:r>
      <w:hyperlink r:id="rId113"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bookmarkStart w:id="18" w:name="P8289"/>
      <w:bookmarkEnd w:id="18"/>
      <w:r>
        <w:t>4. Критериями отбора субъектов Российской Федерации для предоставления субсидий являются:</w:t>
      </w:r>
    </w:p>
    <w:p w:rsidR="0045150E" w:rsidRDefault="0045150E">
      <w:pPr>
        <w:pStyle w:val="ConsPlusNormal"/>
        <w:spacing w:before="200"/>
        <w:ind w:firstLine="540"/>
        <w:jc w:val="both"/>
      </w:pPr>
      <w:r>
        <w:t>наличие государственной программы субъекта Российской Федерации (подпрограммы государственной программы субъекта Российской Федерации) в сфере национальной политики и ее соответствие целям и задачам государственной программы Российской Федерации "Реализация государственной национальной политики";</w:t>
      </w:r>
    </w:p>
    <w:p w:rsidR="0045150E" w:rsidRDefault="0045150E">
      <w:pPr>
        <w:pStyle w:val="ConsPlusNormal"/>
        <w:spacing w:before="200"/>
        <w:ind w:firstLine="540"/>
        <w:jc w:val="both"/>
      </w:pPr>
      <w:r>
        <w:lastRenderedPageBreak/>
        <w:t>темп роста количества социально ориентированных некоммерческих организаций, реализующих мероприятия в сфере национальной политики на территории субъекта Российской Федерации;</w:t>
      </w:r>
    </w:p>
    <w:p w:rsidR="0045150E" w:rsidRDefault="0045150E">
      <w:pPr>
        <w:pStyle w:val="ConsPlusNormal"/>
        <w:spacing w:before="200"/>
        <w:ind w:firstLine="540"/>
        <w:jc w:val="both"/>
      </w:pPr>
      <w:r>
        <w:t>проведение мероприятий по формированию общероссийской гражданской идентичности, соответствующих праздничным дням (12 июня - День России, 4 ноября - День народного единства);</w:t>
      </w:r>
    </w:p>
    <w:p w:rsidR="0045150E" w:rsidRDefault="0045150E">
      <w:pPr>
        <w:pStyle w:val="ConsPlusNormal"/>
        <w:spacing w:before="200"/>
        <w:ind w:firstLine="540"/>
        <w:jc w:val="both"/>
      </w:pPr>
      <w:r>
        <w:t>к территории субъекта Российской Федерации относится территория, на которой имели место репрессии народов по признакам национальной и иной принадлежности;</w:t>
      </w:r>
    </w:p>
    <w:p w:rsidR="0045150E" w:rsidRDefault="0045150E">
      <w:pPr>
        <w:pStyle w:val="ConsPlusNormal"/>
        <w:spacing w:before="200"/>
        <w:ind w:firstLine="540"/>
        <w:jc w:val="both"/>
      </w:pPr>
      <w:r>
        <w:t xml:space="preserve">к территории субъекта Российской Федерации относится территория, на которой указом Президента Российской Федерации вводилось или введено чрезвычайное положение по обстоятельствам, предусмотренным </w:t>
      </w:r>
      <w:hyperlink r:id="rId114" w:history="1">
        <w:r>
          <w:rPr>
            <w:color w:val="0000FF"/>
          </w:rPr>
          <w:t>подпунктом "а" статьи 3</w:t>
        </w:r>
      </w:hyperlink>
      <w:r>
        <w:t xml:space="preserve"> Федерального конституционного закона "О чрезвычайном положении";</w:t>
      </w:r>
    </w:p>
    <w:p w:rsidR="0045150E" w:rsidRDefault="0045150E">
      <w:pPr>
        <w:pStyle w:val="ConsPlusNormal"/>
        <w:spacing w:before="200"/>
        <w:ind w:firstLine="540"/>
        <w:jc w:val="both"/>
      </w:pPr>
      <w:r>
        <w:t>к территории субъекта Российской Федерации относится приграничная территория;</w:t>
      </w:r>
    </w:p>
    <w:p w:rsidR="0045150E" w:rsidRDefault="0045150E">
      <w:pPr>
        <w:pStyle w:val="ConsPlusNormal"/>
        <w:spacing w:before="200"/>
        <w:ind w:firstLine="540"/>
        <w:jc w:val="both"/>
      </w:pPr>
      <w:r>
        <w:t>уровень достижения субъектом Российской Федерации плановых значений показателей региональных государственных программ (подпрограмм государственных программ) в сфере реализации государственной национальной политики;</w:t>
      </w:r>
    </w:p>
    <w:p w:rsidR="0045150E" w:rsidRDefault="0045150E">
      <w:pPr>
        <w:pStyle w:val="ConsPlusNormal"/>
        <w:spacing w:before="200"/>
        <w:ind w:firstLine="540"/>
        <w:jc w:val="both"/>
      </w:pPr>
      <w:r>
        <w:t>прирост значения показателя доли граждан, положительно оценивающих состояние межнациональных отношений, в общей численности граждан Российской Федерации.</w:t>
      </w:r>
    </w:p>
    <w:p w:rsidR="0045150E" w:rsidRDefault="0045150E">
      <w:pPr>
        <w:pStyle w:val="ConsPlusNormal"/>
        <w:jc w:val="both"/>
      </w:pPr>
      <w:r>
        <w:t xml:space="preserve">(п. 4 в ред. </w:t>
      </w:r>
      <w:hyperlink r:id="rId115" w:history="1">
        <w:r>
          <w:rPr>
            <w:color w:val="0000FF"/>
          </w:rPr>
          <w:t>Постановления</w:t>
        </w:r>
      </w:hyperlink>
      <w:r>
        <w:t xml:space="preserve"> Правительства РФ от 07.04.2018 N 423)</w:t>
      </w:r>
    </w:p>
    <w:p w:rsidR="0045150E" w:rsidRDefault="0045150E">
      <w:pPr>
        <w:pStyle w:val="ConsPlusNormal"/>
        <w:spacing w:before="200"/>
        <w:ind w:firstLine="540"/>
        <w:jc w:val="both"/>
      </w:pPr>
      <w:bookmarkStart w:id="19" w:name="P8299"/>
      <w:bookmarkEnd w:id="19"/>
      <w:r>
        <w:t xml:space="preserve">4(1). Федеральное агентство по делам национальностей ежегодно, до 10 июня года, предшествующего очередному финансовому году, проводит конкурсный отбор субъектов Российской Федерации для предоставления субсидий бюджетам субъектов Российской Федерации на основании критериев отбора, предусмотренных </w:t>
      </w:r>
      <w:hyperlink w:anchor="P8289" w:history="1">
        <w:r>
          <w:rPr>
            <w:color w:val="0000FF"/>
          </w:rPr>
          <w:t>пунктом 4</w:t>
        </w:r>
      </w:hyperlink>
      <w:r>
        <w:t xml:space="preserve"> настоящих Правил.</w:t>
      </w:r>
    </w:p>
    <w:p w:rsidR="0045150E" w:rsidRDefault="0045150E">
      <w:pPr>
        <w:pStyle w:val="ConsPlusNormal"/>
        <w:spacing w:before="200"/>
        <w:ind w:firstLine="540"/>
        <w:jc w:val="both"/>
      </w:pPr>
      <w:hyperlink r:id="rId116" w:history="1">
        <w:r>
          <w:rPr>
            <w:color w:val="0000FF"/>
          </w:rPr>
          <w:t>Порядок</w:t>
        </w:r>
      </w:hyperlink>
      <w:r>
        <w:t xml:space="preserve"> конкурсного отбора субъектов Российской Федерации устанавливается Федеральным агентством по делам национальностей.</w:t>
      </w:r>
    </w:p>
    <w:p w:rsidR="0045150E" w:rsidRDefault="0045150E">
      <w:pPr>
        <w:pStyle w:val="ConsPlusNormal"/>
        <w:jc w:val="both"/>
      </w:pPr>
      <w:r>
        <w:t xml:space="preserve">(п. 4(1) в ред. </w:t>
      </w:r>
      <w:hyperlink r:id="rId117" w:history="1">
        <w:r>
          <w:rPr>
            <w:color w:val="0000FF"/>
          </w:rPr>
          <w:t>Постановления</w:t>
        </w:r>
      </w:hyperlink>
      <w:r>
        <w:t xml:space="preserve"> Правительства РФ от 07.04.2018 N 423)</w:t>
      </w:r>
    </w:p>
    <w:p w:rsidR="0045150E" w:rsidRDefault="0045150E">
      <w:pPr>
        <w:pStyle w:val="ConsPlusNormal"/>
        <w:spacing w:before="200"/>
        <w:ind w:firstLine="540"/>
        <w:jc w:val="both"/>
      </w:pPr>
      <w:r>
        <w:t>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45150E" w:rsidRDefault="0045150E">
      <w:pPr>
        <w:pStyle w:val="ConsPlusNormal"/>
        <w:jc w:val="both"/>
      </w:pPr>
      <w:r>
        <w:t xml:space="preserve">(п. 5 в ред. </w:t>
      </w:r>
      <w:hyperlink r:id="rId118"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5(1).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45150E" w:rsidRDefault="0045150E">
      <w:pPr>
        <w:pStyle w:val="ConsPlusNormal"/>
        <w:spacing w:before="200"/>
        <w:ind w:firstLine="540"/>
        <w:jc w:val="both"/>
      </w:pPr>
      <w:r>
        <w:t>Заключение соглашений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45150E" w:rsidRDefault="0045150E">
      <w:pPr>
        <w:pStyle w:val="ConsPlusNormal"/>
        <w:spacing w:before="20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45150E" w:rsidRDefault="0045150E">
      <w:pPr>
        <w:pStyle w:val="ConsPlusNormal"/>
        <w:jc w:val="both"/>
      </w:pPr>
      <w:r>
        <w:t xml:space="preserve">(п. 5(1) введен </w:t>
      </w:r>
      <w:hyperlink r:id="rId119" w:history="1">
        <w:r>
          <w:rPr>
            <w:color w:val="0000FF"/>
          </w:rPr>
          <w:t>Постановлением</w:t>
        </w:r>
      </w:hyperlink>
      <w:r>
        <w:t xml:space="preserve"> Правительства РФ от 17.02.2018 N 165)</w:t>
      </w:r>
    </w:p>
    <w:p w:rsidR="0045150E" w:rsidRDefault="0045150E">
      <w:pPr>
        <w:pStyle w:val="ConsPlusNormal"/>
        <w:spacing w:before="200"/>
        <w:ind w:firstLine="540"/>
        <w:jc w:val="both"/>
      </w:pPr>
      <w:r>
        <w:t xml:space="preserve">6. Распределение субсидий между бюджетами субъектов Российской Федерации на софинансирование мероприятий, указанных в </w:t>
      </w:r>
      <w:hyperlink w:anchor="P8281" w:history="1">
        <w:r>
          <w:rPr>
            <w:color w:val="0000FF"/>
          </w:rPr>
          <w:t>пункте 1</w:t>
        </w:r>
      </w:hyperlink>
      <w:r>
        <w:t xml:space="preserve"> настоящих Правил, осуществляется в следующем порядке:</w:t>
      </w:r>
    </w:p>
    <w:p w:rsidR="0045150E" w:rsidRDefault="0045150E">
      <w:pPr>
        <w:pStyle w:val="ConsPlusNormal"/>
        <w:spacing w:before="200"/>
        <w:ind w:firstLine="540"/>
        <w:jc w:val="both"/>
      </w:pPr>
      <w:r>
        <w:t xml:space="preserve">а) 60 процентов - между бюджетами субъектов Российской Федерации, отобранных на основании </w:t>
      </w:r>
      <w:hyperlink w:anchor="P8299" w:history="1">
        <w:r>
          <w:rPr>
            <w:color w:val="0000FF"/>
          </w:rPr>
          <w:t>пункта 4(1)</w:t>
        </w:r>
      </w:hyperlink>
      <w:r>
        <w:t xml:space="preserve"> настоящих Правил и являющихся республиками (далее - первая группа регионов);</w:t>
      </w:r>
    </w:p>
    <w:p w:rsidR="0045150E" w:rsidRDefault="0045150E">
      <w:pPr>
        <w:pStyle w:val="ConsPlusNormal"/>
        <w:spacing w:before="200"/>
        <w:ind w:firstLine="540"/>
        <w:jc w:val="both"/>
      </w:pPr>
      <w:r>
        <w:t xml:space="preserve">б) 18 процентов - между бюджетами субъектов Российской Федерации, отобранных на основании </w:t>
      </w:r>
      <w:hyperlink w:anchor="P8299" w:history="1">
        <w:r>
          <w:rPr>
            <w:color w:val="0000FF"/>
          </w:rPr>
          <w:t>пункта 4(1)</w:t>
        </w:r>
      </w:hyperlink>
      <w:r>
        <w:t xml:space="preserve"> настоящих Правил и являющихся краями либо городами федерального значения (далее - вторая </w:t>
      </w:r>
      <w:r>
        <w:lastRenderedPageBreak/>
        <w:t>группа регионов);</w:t>
      </w:r>
    </w:p>
    <w:p w:rsidR="0045150E" w:rsidRDefault="0045150E">
      <w:pPr>
        <w:pStyle w:val="ConsPlusNormal"/>
        <w:spacing w:before="200"/>
        <w:ind w:firstLine="540"/>
        <w:jc w:val="both"/>
      </w:pPr>
      <w:r>
        <w:t xml:space="preserve">в) 22 процента - между бюджетами субъектов Российской Федерации, отобранных на основании </w:t>
      </w:r>
      <w:hyperlink w:anchor="P8299" w:history="1">
        <w:r>
          <w:rPr>
            <w:color w:val="0000FF"/>
          </w:rPr>
          <w:t>пункта 4(1)</w:t>
        </w:r>
      </w:hyperlink>
      <w:r>
        <w:t xml:space="preserve"> настоящих Правил и являющихся областями, автономными областями либо автономными округами (далее - третья группа регионов).</w:t>
      </w:r>
    </w:p>
    <w:p w:rsidR="0045150E" w:rsidRDefault="0045150E">
      <w:pPr>
        <w:pStyle w:val="ConsPlusNormal"/>
        <w:jc w:val="both"/>
      </w:pPr>
      <w:r>
        <w:t xml:space="preserve">(п. 6 в ред. </w:t>
      </w:r>
      <w:hyperlink r:id="rId120" w:history="1">
        <w:r>
          <w:rPr>
            <w:color w:val="0000FF"/>
          </w:rPr>
          <w:t>Постановления</w:t>
        </w:r>
      </w:hyperlink>
      <w:r>
        <w:t xml:space="preserve"> Правительства РФ от 25.11.2017 N 1427)</w:t>
      </w:r>
    </w:p>
    <w:p w:rsidR="0045150E" w:rsidRDefault="0045150E">
      <w:pPr>
        <w:pStyle w:val="ConsPlusNormal"/>
        <w:spacing w:before="200"/>
        <w:ind w:firstLine="540"/>
        <w:jc w:val="both"/>
      </w:pPr>
      <w:bookmarkStart w:id="20" w:name="P8313"/>
      <w:bookmarkEnd w:id="20"/>
      <w:r>
        <w:t>7. Размер субсидии, предоставляемой бюджету субъекта Российской Федерации, относящегося к первой группе регионов (СУБi), определяется в 2 этапа:</w:t>
      </w:r>
    </w:p>
    <w:p w:rsidR="0045150E" w:rsidRDefault="0045150E">
      <w:pPr>
        <w:pStyle w:val="ConsPlusNormal"/>
        <w:spacing w:before="200"/>
        <w:ind w:firstLine="540"/>
        <w:jc w:val="both"/>
      </w:pPr>
      <w:r>
        <w:t>а) на I этапе предварительная сумма субсидии бюджету i-го субъекта Российской Федерации на текущий финансовый год (СУБ</w:t>
      </w:r>
      <w:r>
        <w:rPr>
          <w:vertAlign w:val="subscript"/>
        </w:rPr>
        <w:t>iпредв</w:t>
      </w:r>
      <w:r>
        <w:t>) определяется по формуле:</w:t>
      </w:r>
    </w:p>
    <w:p w:rsidR="0045150E" w:rsidRDefault="0045150E">
      <w:pPr>
        <w:pStyle w:val="ConsPlusNormal"/>
        <w:jc w:val="both"/>
      </w:pPr>
    </w:p>
    <w:p w:rsidR="0045150E" w:rsidRDefault="0045150E">
      <w:pPr>
        <w:pStyle w:val="ConsPlusNormal"/>
        <w:jc w:val="center"/>
      </w:pPr>
      <w:r w:rsidRPr="0095489F">
        <w:rPr>
          <w:position w:val="-26"/>
        </w:rPr>
        <w:pict>
          <v:shape id="_x0000_i1025" style="width:183pt;height:36pt" coordsize="" o:spt="100" adj="0,,0" path="" filled="f" stroked="f">
            <v:stroke joinstyle="miter"/>
            <v:imagedata r:id="rId121" o:title="base_1_322028_32768"/>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w:t>
      </w:r>
    </w:p>
    <w:p w:rsidR="0045150E" w:rsidRDefault="0045150E">
      <w:pPr>
        <w:pStyle w:val="ConsPlusNormal"/>
        <w:spacing w:before="200"/>
        <w:ind w:firstLine="540"/>
        <w:jc w:val="both"/>
      </w:pPr>
      <w:r>
        <w:t>i - индекс субъекта Российской Федерации из первой группы регионов;</w:t>
      </w:r>
    </w:p>
    <w:p w:rsidR="0045150E" w:rsidRDefault="0045150E">
      <w:pPr>
        <w:pStyle w:val="ConsPlusNormal"/>
        <w:spacing w:before="200"/>
        <w:ind w:firstLine="540"/>
        <w:jc w:val="both"/>
      </w:pPr>
      <w:r>
        <w:t xml:space="preserve">СУБ - размер бюджетных ассигнований, предусмотренных в федеральном бюджете на соответствующий финансовый год для предоставления субсидий бюджетам субъектов Российской Федерации на цели, указанные в </w:t>
      </w:r>
      <w:hyperlink w:anchor="P8281" w:history="1">
        <w:r>
          <w:rPr>
            <w:color w:val="0000FF"/>
          </w:rPr>
          <w:t>пункте 1</w:t>
        </w:r>
      </w:hyperlink>
      <w:r>
        <w:t xml:space="preserve"> настоящих Правил;</w:t>
      </w:r>
    </w:p>
    <w:p w:rsidR="0045150E" w:rsidRDefault="0045150E">
      <w:pPr>
        <w:pStyle w:val="ConsPlusNormal"/>
        <w:spacing w:before="200"/>
        <w:ind w:firstLine="540"/>
        <w:jc w:val="both"/>
      </w:pPr>
      <w:r>
        <w:t>СУБ</w:t>
      </w:r>
      <w:r>
        <w:rPr>
          <w:vertAlign w:val="subscript"/>
        </w:rPr>
        <w:t>iпредв</w:t>
      </w:r>
      <w:r>
        <w:t xml:space="preserve"> - сумма субсидии бюджету i-го субъекта Российской Федерации на текущий финансовый год, определяемая на первом этапе;</w:t>
      </w:r>
    </w:p>
    <w:p w:rsidR="0045150E" w:rsidRDefault="0045150E">
      <w:pPr>
        <w:pStyle w:val="ConsPlusNormal"/>
        <w:spacing w:before="20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w:t>
      </w:r>
    </w:p>
    <w:p w:rsidR="0045150E" w:rsidRDefault="0045150E">
      <w:pPr>
        <w:pStyle w:val="ConsPlusNormal"/>
        <w:spacing w:before="200"/>
        <w:ind w:firstLine="540"/>
        <w:jc w:val="both"/>
      </w:pPr>
      <w:r>
        <w:t>Y</w:t>
      </w:r>
      <w:r>
        <w:rPr>
          <w:vertAlign w:val="subscript"/>
        </w:rPr>
        <w:t>i</w:t>
      </w:r>
      <w:r>
        <w:t xml:space="preserve"> - </w:t>
      </w:r>
      <w:hyperlink r:id="rId122"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23" w:history="1">
        <w:r>
          <w:rPr>
            <w:color w:val="0000FF"/>
          </w:rPr>
          <w:t>Правилами</w:t>
        </w:r>
      </w:hyperlink>
      <w:r>
        <w:t xml:space="preserve"> формирования, предоставления и распределения субсидий;</w:t>
      </w:r>
    </w:p>
    <w:p w:rsidR="0045150E" w:rsidRDefault="0045150E">
      <w:pPr>
        <w:pStyle w:val="ConsPlusNormal"/>
        <w:spacing w:before="200"/>
        <w:ind w:firstLine="540"/>
        <w:jc w:val="both"/>
      </w:pPr>
      <w:r>
        <w:t>К</w:t>
      </w:r>
      <w:r>
        <w:rPr>
          <w:vertAlign w:val="subscript"/>
        </w:rPr>
        <w:t>кор</w:t>
      </w:r>
      <w:r>
        <w:t xml:space="preserve"> - коэффициент корректировки, который определяется следующим образом:</w:t>
      </w:r>
    </w:p>
    <w:p w:rsidR="0045150E" w:rsidRDefault="0045150E">
      <w:pPr>
        <w:pStyle w:val="ConsPlusNormal"/>
        <w:spacing w:before="200"/>
        <w:ind w:firstLine="540"/>
        <w:jc w:val="both"/>
      </w:pPr>
      <w:r>
        <w:t>если H</w:t>
      </w:r>
      <w:r>
        <w:rPr>
          <w:vertAlign w:val="subscript"/>
        </w:rPr>
        <w:t>i</w:t>
      </w:r>
      <w:r>
        <w:t xml:space="preserve"> &lt; 400000 человек, то К</w:t>
      </w:r>
      <w:r>
        <w:rPr>
          <w:vertAlign w:val="subscript"/>
        </w:rPr>
        <w:t>кор</w:t>
      </w:r>
      <w:r>
        <w:t xml:space="preserve"> = 3;</w:t>
      </w:r>
    </w:p>
    <w:p w:rsidR="0045150E" w:rsidRDefault="0045150E">
      <w:pPr>
        <w:pStyle w:val="ConsPlusNormal"/>
        <w:spacing w:before="200"/>
        <w:ind w:firstLine="540"/>
        <w:jc w:val="both"/>
      </w:pPr>
      <w:r>
        <w:t>если H</w:t>
      </w:r>
      <w:r>
        <w:rPr>
          <w:vertAlign w:val="subscript"/>
        </w:rPr>
        <w:t>i</w:t>
      </w:r>
      <w:r>
        <w:t xml:space="preserve"> </w:t>
      </w:r>
      <w:r w:rsidRPr="0095489F">
        <w:rPr>
          <w:position w:val="-2"/>
        </w:rPr>
        <w:pict>
          <v:shape id="_x0000_i1026" style="width:9.75pt;height:12pt" coordsize="" o:spt="100" adj="0,,0" path="" filled="f" stroked="f">
            <v:stroke joinstyle="miter"/>
            <v:imagedata r:id="rId124" o:title="base_1_322028_32769"/>
            <v:formulas/>
            <v:path o:connecttype="segments"/>
          </v:shape>
        </w:pict>
      </w:r>
      <w:r>
        <w:t xml:space="preserve"> 400000 человек и &lt; 750000 человек, то К</w:t>
      </w:r>
      <w:r>
        <w:rPr>
          <w:vertAlign w:val="subscript"/>
        </w:rPr>
        <w:t>кор</w:t>
      </w:r>
      <w:r>
        <w:t xml:space="preserve"> = 2;</w:t>
      </w:r>
    </w:p>
    <w:p w:rsidR="0045150E" w:rsidRDefault="0045150E">
      <w:pPr>
        <w:pStyle w:val="ConsPlusNormal"/>
        <w:spacing w:before="200"/>
        <w:ind w:firstLine="540"/>
        <w:jc w:val="both"/>
      </w:pPr>
      <w:r>
        <w:t>если H</w:t>
      </w:r>
      <w:r>
        <w:rPr>
          <w:vertAlign w:val="subscript"/>
        </w:rPr>
        <w:t>i</w:t>
      </w:r>
      <w:r>
        <w:t xml:space="preserve"> </w:t>
      </w:r>
      <w:r w:rsidRPr="0095489F">
        <w:rPr>
          <w:position w:val="-2"/>
        </w:rPr>
        <w:pict>
          <v:shape id="_x0000_i1027" style="width:9.75pt;height:12pt" coordsize="" o:spt="100" adj="0,,0" path="" filled="f" stroked="f">
            <v:stroke joinstyle="miter"/>
            <v:imagedata r:id="rId124" o:title="base_1_322028_32770"/>
            <v:formulas/>
            <v:path o:connecttype="segments"/>
          </v:shape>
        </w:pict>
      </w:r>
      <w:r>
        <w:t xml:space="preserve"> 750000 человек и &lt; 1200000 человек, то К</w:t>
      </w:r>
      <w:r>
        <w:rPr>
          <w:vertAlign w:val="subscript"/>
        </w:rPr>
        <w:t>кор</w:t>
      </w:r>
      <w:r>
        <w:t xml:space="preserve"> = 1;</w:t>
      </w:r>
    </w:p>
    <w:p w:rsidR="0045150E" w:rsidRDefault="0045150E">
      <w:pPr>
        <w:pStyle w:val="ConsPlusNormal"/>
        <w:spacing w:before="200"/>
        <w:ind w:firstLine="540"/>
        <w:jc w:val="both"/>
      </w:pPr>
      <w:r>
        <w:t>если H</w:t>
      </w:r>
      <w:r>
        <w:rPr>
          <w:vertAlign w:val="subscript"/>
        </w:rPr>
        <w:t>i</w:t>
      </w:r>
      <w:r>
        <w:t xml:space="preserve"> </w:t>
      </w:r>
      <w:r w:rsidRPr="0095489F">
        <w:rPr>
          <w:position w:val="-2"/>
        </w:rPr>
        <w:pict>
          <v:shape id="_x0000_i1028" style="width:9.75pt;height:12pt" coordsize="" o:spt="100" adj="0,,0" path="" filled="f" stroked="f">
            <v:stroke joinstyle="miter"/>
            <v:imagedata r:id="rId124" o:title="base_1_322028_32771"/>
            <v:formulas/>
            <v:path o:connecttype="segments"/>
          </v:shape>
        </w:pict>
      </w:r>
      <w:r>
        <w:t xml:space="preserve"> 1200000 человек и &lt; 1500000 человек, то К</w:t>
      </w:r>
      <w:r>
        <w:rPr>
          <w:vertAlign w:val="subscript"/>
        </w:rPr>
        <w:t>кор</w:t>
      </w:r>
      <w:r>
        <w:t xml:space="preserve"> = 0,7;</w:t>
      </w:r>
    </w:p>
    <w:p w:rsidR="0045150E" w:rsidRDefault="0045150E">
      <w:pPr>
        <w:pStyle w:val="ConsPlusNormal"/>
        <w:spacing w:before="200"/>
        <w:ind w:firstLine="540"/>
        <w:jc w:val="both"/>
      </w:pPr>
      <w:r>
        <w:t>если H</w:t>
      </w:r>
      <w:r>
        <w:rPr>
          <w:vertAlign w:val="subscript"/>
        </w:rPr>
        <w:t>i</w:t>
      </w:r>
      <w:r>
        <w:t xml:space="preserve"> </w:t>
      </w:r>
      <w:r w:rsidRPr="0095489F">
        <w:rPr>
          <w:position w:val="-2"/>
        </w:rPr>
        <w:pict>
          <v:shape id="_x0000_i1029" style="width:9.75pt;height:12pt" coordsize="" o:spt="100" adj="0,,0" path="" filled="f" stroked="f">
            <v:stroke joinstyle="miter"/>
            <v:imagedata r:id="rId124" o:title="base_1_322028_32772"/>
            <v:formulas/>
            <v:path o:connecttype="segments"/>
          </v:shape>
        </w:pict>
      </w:r>
      <w:r>
        <w:t xml:space="preserve"> 1500000 человек, то К</w:t>
      </w:r>
      <w:r>
        <w:rPr>
          <w:vertAlign w:val="subscript"/>
        </w:rPr>
        <w:t>кор</w:t>
      </w:r>
      <w:r>
        <w:t xml:space="preserve"> = 0,5;</w:t>
      </w:r>
    </w:p>
    <w:p w:rsidR="0045150E" w:rsidRDefault="0045150E">
      <w:pPr>
        <w:pStyle w:val="ConsPlusNormal"/>
        <w:spacing w:before="200"/>
        <w:ind w:firstLine="540"/>
        <w:jc w:val="both"/>
      </w:pPr>
      <w:r>
        <w:t>б) на II этапе окончательный размер субсидии бюджету i-го субъекта Российской Федерации на текущий финансовый год определяется по формуле:</w:t>
      </w:r>
    </w:p>
    <w:p w:rsidR="0045150E" w:rsidRDefault="0045150E">
      <w:pPr>
        <w:pStyle w:val="ConsPlusNormal"/>
        <w:jc w:val="both"/>
      </w:pPr>
    </w:p>
    <w:p w:rsidR="0045150E" w:rsidRDefault="0045150E">
      <w:pPr>
        <w:pStyle w:val="ConsPlusNormal"/>
        <w:jc w:val="center"/>
      </w:pPr>
      <w:r w:rsidRPr="0095489F">
        <w:rPr>
          <w:position w:val="-25"/>
        </w:rPr>
        <w:pict>
          <v:shape id="_x0000_i1030" style="width:211.5pt;height:35.25pt" coordsize="" o:spt="100" adj="0,,0" path="" filled="f" stroked="f">
            <v:stroke joinstyle="miter"/>
            <v:imagedata r:id="rId125" o:title="base_1_322028_32773"/>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 N</w:t>
      </w:r>
      <w:r>
        <w:rPr>
          <w:vertAlign w:val="subscript"/>
        </w:rPr>
        <w:t>1</w:t>
      </w:r>
      <w:r>
        <w:t xml:space="preserve"> - количество субъектов Российской Федерации, входящих в первую группу регионов.</w:t>
      </w:r>
    </w:p>
    <w:p w:rsidR="0045150E" w:rsidRDefault="0045150E">
      <w:pPr>
        <w:pStyle w:val="ConsPlusNormal"/>
        <w:jc w:val="both"/>
      </w:pPr>
      <w:r>
        <w:t xml:space="preserve">(п. 7 в ред. </w:t>
      </w:r>
      <w:hyperlink r:id="rId126" w:history="1">
        <w:r>
          <w:rPr>
            <w:color w:val="0000FF"/>
          </w:rPr>
          <w:t>Постановления</w:t>
        </w:r>
      </w:hyperlink>
      <w:r>
        <w:t xml:space="preserve"> Правительства РФ от 25.11.2017 N 1427)</w:t>
      </w:r>
    </w:p>
    <w:p w:rsidR="0045150E" w:rsidRDefault="0045150E">
      <w:pPr>
        <w:pStyle w:val="ConsPlusNormal"/>
        <w:spacing w:before="200"/>
        <w:ind w:firstLine="540"/>
        <w:jc w:val="both"/>
      </w:pPr>
      <w:r>
        <w:t>7(1). Размер субсидии, предоставляемой бюджету субъекта Российской Федерации, относящегося ко второй группе регионов (СУБ</w:t>
      </w:r>
      <w:r>
        <w:rPr>
          <w:vertAlign w:val="subscript"/>
        </w:rPr>
        <w:t>j</w:t>
      </w:r>
      <w:r>
        <w:t>), определяется в 2 этапа:</w:t>
      </w:r>
    </w:p>
    <w:p w:rsidR="0045150E" w:rsidRDefault="0045150E">
      <w:pPr>
        <w:pStyle w:val="ConsPlusNormal"/>
        <w:spacing w:before="200"/>
        <w:ind w:firstLine="540"/>
        <w:jc w:val="both"/>
      </w:pPr>
      <w:r>
        <w:t>а) на I этапе предварительная сумма субсидии бюджету j-го субъекта Российской Федерации на текущий финансовый год (СУБ</w:t>
      </w:r>
      <w:r>
        <w:rPr>
          <w:vertAlign w:val="subscript"/>
        </w:rPr>
        <w:t>jпредв</w:t>
      </w:r>
      <w:r>
        <w:t>) определяется по формуле:</w:t>
      </w:r>
    </w:p>
    <w:p w:rsidR="0045150E" w:rsidRDefault="0045150E">
      <w:pPr>
        <w:pStyle w:val="ConsPlusNormal"/>
        <w:jc w:val="both"/>
      </w:pPr>
    </w:p>
    <w:p w:rsidR="0045150E" w:rsidRDefault="0045150E">
      <w:pPr>
        <w:pStyle w:val="ConsPlusNormal"/>
        <w:jc w:val="center"/>
      </w:pPr>
      <w:r w:rsidRPr="0095489F">
        <w:rPr>
          <w:position w:val="-28"/>
        </w:rPr>
        <w:lastRenderedPageBreak/>
        <w:pict>
          <v:shape id="_x0000_i1031" style="width:190.5pt;height:38.25pt" coordsize="" o:spt="100" adj="0,,0" path="" filled="f" stroked="f">
            <v:stroke joinstyle="miter"/>
            <v:imagedata r:id="rId127" o:title="base_1_322028_32774"/>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w:t>
      </w:r>
    </w:p>
    <w:p w:rsidR="0045150E" w:rsidRDefault="0045150E">
      <w:pPr>
        <w:pStyle w:val="ConsPlusNormal"/>
        <w:spacing w:before="200"/>
        <w:ind w:firstLine="540"/>
        <w:jc w:val="both"/>
      </w:pPr>
      <w:r>
        <w:t>j - индекс субъекта Российской Федерации из второй группы регионов;</w:t>
      </w:r>
    </w:p>
    <w:p w:rsidR="0045150E" w:rsidRDefault="0045150E">
      <w:pPr>
        <w:pStyle w:val="ConsPlusNormal"/>
        <w:spacing w:before="200"/>
        <w:ind w:firstLine="540"/>
        <w:jc w:val="both"/>
      </w:pPr>
      <w:r>
        <w:t>СУБ</w:t>
      </w:r>
      <w:r>
        <w:rPr>
          <w:vertAlign w:val="subscript"/>
        </w:rPr>
        <w:t>jпредв</w:t>
      </w:r>
      <w:r>
        <w:t xml:space="preserve"> - сумма субсидии бюджету j-го субъекта Российской Федерации на текущий финансовый год, определяемая на I этапе;</w:t>
      </w:r>
    </w:p>
    <w:p w:rsidR="0045150E" w:rsidRDefault="0045150E">
      <w:pPr>
        <w:pStyle w:val="ConsPlusNormal"/>
        <w:spacing w:before="200"/>
        <w:ind w:firstLine="540"/>
        <w:jc w:val="both"/>
      </w:pPr>
      <w:r>
        <w:t>H</w:t>
      </w:r>
      <w:r>
        <w:rPr>
          <w:vertAlign w:val="subscript"/>
        </w:rPr>
        <w:t>j</w:t>
      </w:r>
      <w:r>
        <w:t xml:space="preserve"> - численность населения, проживающего на территории j-го субъекта Российской Федерации, в соответствии с данными Федеральной службы государственной статистики;</w:t>
      </w:r>
    </w:p>
    <w:p w:rsidR="0045150E" w:rsidRDefault="0045150E">
      <w:pPr>
        <w:pStyle w:val="ConsPlusNormal"/>
        <w:spacing w:before="200"/>
        <w:ind w:firstLine="540"/>
        <w:jc w:val="both"/>
      </w:pPr>
      <w:r>
        <w:t>Y</w:t>
      </w:r>
      <w:r>
        <w:rPr>
          <w:vertAlign w:val="subscript"/>
        </w:rPr>
        <w:t>j</w:t>
      </w:r>
      <w:r>
        <w:t xml:space="preserve"> - </w:t>
      </w:r>
      <w:hyperlink r:id="rId128" w:history="1">
        <w:r>
          <w:rPr>
            <w:color w:val="0000FF"/>
          </w:rPr>
          <w:t>предельный уровень</w:t>
        </w:r>
      </w:hyperlink>
      <w:r>
        <w:t xml:space="preserve"> софинансирования расходного обязательства j-го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29" w:history="1">
        <w:r>
          <w:rPr>
            <w:color w:val="0000FF"/>
          </w:rPr>
          <w:t>Правилами</w:t>
        </w:r>
      </w:hyperlink>
      <w:r>
        <w:t xml:space="preserve"> формирования, предоставления и распределения субсидий;</w:t>
      </w:r>
    </w:p>
    <w:p w:rsidR="0045150E" w:rsidRDefault="0045150E">
      <w:pPr>
        <w:pStyle w:val="ConsPlusNormal"/>
        <w:spacing w:before="200"/>
        <w:ind w:firstLine="540"/>
        <w:jc w:val="both"/>
      </w:pPr>
      <w:r>
        <w:t>К</w:t>
      </w:r>
      <w:r>
        <w:rPr>
          <w:vertAlign w:val="subscript"/>
        </w:rPr>
        <w:t>кор</w:t>
      </w:r>
      <w:r>
        <w:t xml:space="preserve"> - коэффициент корректировки, который определяется следующим образом:</w:t>
      </w:r>
    </w:p>
    <w:p w:rsidR="0045150E" w:rsidRDefault="0045150E">
      <w:pPr>
        <w:pStyle w:val="ConsPlusNormal"/>
        <w:spacing w:before="200"/>
        <w:ind w:firstLine="540"/>
        <w:jc w:val="both"/>
      </w:pPr>
      <w:r>
        <w:t>если H</w:t>
      </w:r>
      <w:r>
        <w:rPr>
          <w:vertAlign w:val="subscript"/>
        </w:rPr>
        <w:t>j</w:t>
      </w:r>
      <w:r>
        <w:t xml:space="preserve"> &lt; 400000 человек, то К</w:t>
      </w:r>
      <w:r>
        <w:rPr>
          <w:vertAlign w:val="subscript"/>
        </w:rPr>
        <w:t>кор</w:t>
      </w:r>
      <w:r>
        <w:t xml:space="preserve"> = 3;</w:t>
      </w:r>
    </w:p>
    <w:p w:rsidR="0045150E" w:rsidRDefault="0045150E">
      <w:pPr>
        <w:pStyle w:val="ConsPlusNormal"/>
        <w:spacing w:before="200"/>
        <w:ind w:firstLine="540"/>
        <w:jc w:val="both"/>
      </w:pPr>
      <w:r>
        <w:t>если H</w:t>
      </w:r>
      <w:r>
        <w:rPr>
          <w:vertAlign w:val="subscript"/>
        </w:rPr>
        <w:t>j</w:t>
      </w:r>
      <w:r>
        <w:t xml:space="preserve"> </w:t>
      </w:r>
      <w:r w:rsidRPr="0095489F">
        <w:rPr>
          <w:position w:val="-2"/>
        </w:rPr>
        <w:pict>
          <v:shape id="_x0000_i1032" style="width:9.75pt;height:12pt" coordsize="" o:spt="100" adj="0,,0" path="" filled="f" stroked="f">
            <v:stroke joinstyle="miter"/>
            <v:imagedata r:id="rId124" o:title="base_1_322028_32775"/>
            <v:formulas/>
            <v:path o:connecttype="segments"/>
          </v:shape>
        </w:pict>
      </w:r>
      <w:r>
        <w:t xml:space="preserve"> 400000 человек и &lt; 750000 человек, то К</w:t>
      </w:r>
      <w:r>
        <w:rPr>
          <w:vertAlign w:val="subscript"/>
        </w:rPr>
        <w:t>кор</w:t>
      </w:r>
      <w:r>
        <w:t xml:space="preserve"> = 2;</w:t>
      </w:r>
    </w:p>
    <w:p w:rsidR="0045150E" w:rsidRDefault="0045150E">
      <w:pPr>
        <w:pStyle w:val="ConsPlusNormal"/>
        <w:spacing w:before="200"/>
        <w:ind w:firstLine="540"/>
        <w:jc w:val="both"/>
      </w:pPr>
      <w:r>
        <w:t>если H</w:t>
      </w:r>
      <w:r>
        <w:rPr>
          <w:vertAlign w:val="subscript"/>
        </w:rPr>
        <w:t>j</w:t>
      </w:r>
      <w:r>
        <w:t xml:space="preserve"> </w:t>
      </w:r>
      <w:r w:rsidRPr="0095489F">
        <w:rPr>
          <w:position w:val="-2"/>
        </w:rPr>
        <w:pict>
          <v:shape id="_x0000_i1033" style="width:9.75pt;height:12pt" coordsize="" o:spt="100" adj="0,,0" path="" filled="f" stroked="f">
            <v:stroke joinstyle="miter"/>
            <v:imagedata r:id="rId124" o:title="base_1_322028_32776"/>
            <v:formulas/>
            <v:path o:connecttype="segments"/>
          </v:shape>
        </w:pict>
      </w:r>
      <w:r>
        <w:t xml:space="preserve"> 750000 человек и &lt; 1200000 человек, то К</w:t>
      </w:r>
      <w:r>
        <w:rPr>
          <w:vertAlign w:val="subscript"/>
        </w:rPr>
        <w:t>кор</w:t>
      </w:r>
      <w:r>
        <w:t xml:space="preserve"> = 1;</w:t>
      </w:r>
    </w:p>
    <w:p w:rsidR="0045150E" w:rsidRDefault="0045150E">
      <w:pPr>
        <w:pStyle w:val="ConsPlusNormal"/>
        <w:spacing w:before="200"/>
        <w:ind w:firstLine="540"/>
        <w:jc w:val="both"/>
      </w:pPr>
      <w:r>
        <w:t>если H</w:t>
      </w:r>
      <w:r>
        <w:rPr>
          <w:vertAlign w:val="subscript"/>
        </w:rPr>
        <w:t>j</w:t>
      </w:r>
      <w:r>
        <w:t xml:space="preserve"> </w:t>
      </w:r>
      <w:r w:rsidRPr="0095489F">
        <w:rPr>
          <w:position w:val="-2"/>
        </w:rPr>
        <w:pict>
          <v:shape id="_x0000_i1034" style="width:9.75pt;height:12pt" coordsize="" o:spt="100" adj="0,,0" path="" filled="f" stroked="f">
            <v:stroke joinstyle="miter"/>
            <v:imagedata r:id="rId124" o:title="base_1_322028_32777"/>
            <v:formulas/>
            <v:path o:connecttype="segments"/>
          </v:shape>
        </w:pict>
      </w:r>
      <w:r>
        <w:t xml:space="preserve"> 1200000 человек и &lt; 1500000 человек, то К</w:t>
      </w:r>
      <w:r>
        <w:rPr>
          <w:vertAlign w:val="subscript"/>
        </w:rPr>
        <w:t>кор</w:t>
      </w:r>
      <w:r>
        <w:t xml:space="preserve"> = 0,7;</w:t>
      </w:r>
    </w:p>
    <w:p w:rsidR="0045150E" w:rsidRDefault="0045150E">
      <w:pPr>
        <w:pStyle w:val="ConsPlusNormal"/>
        <w:spacing w:before="200"/>
        <w:ind w:firstLine="540"/>
        <w:jc w:val="both"/>
      </w:pPr>
      <w:r>
        <w:t>если H</w:t>
      </w:r>
      <w:r>
        <w:rPr>
          <w:vertAlign w:val="subscript"/>
        </w:rPr>
        <w:t>j</w:t>
      </w:r>
      <w:r>
        <w:t xml:space="preserve"> </w:t>
      </w:r>
      <w:r w:rsidRPr="0095489F">
        <w:rPr>
          <w:position w:val="-2"/>
        </w:rPr>
        <w:pict>
          <v:shape id="_x0000_i1035" style="width:9.75pt;height:12pt" coordsize="" o:spt="100" adj="0,,0" path="" filled="f" stroked="f">
            <v:stroke joinstyle="miter"/>
            <v:imagedata r:id="rId124" o:title="base_1_322028_32778"/>
            <v:formulas/>
            <v:path o:connecttype="segments"/>
          </v:shape>
        </w:pict>
      </w:r>
      <w:r>
        <w:t xml:space="preserve"> 1500000 человек, то К</w:t>
      </w:r>
      <w:r>
        <w:rPr>
          <w:vertAlign w:val="subscript"/>
        </w:rPr>
        <w:t>кор</w:t>
      </w:r>
      <w:r>
        <w:t xml:space="preserve"> = 0,5;</w:t>
      </w:r>
    </w:p>
    <w:p w:rsidR="0045150E" w:rsidRDefault="0045150E">
      <w:pPr>
        <w:pStyle w:val="ConsPlusNormal"/>
        <w:spacing w:before="200"/>
        <w:ind w:firstLine="540"/>
        <w:jc w:val="both"/>
      </w:pPr>
      <w:r>
        <w:t>б) на II этапе окончательный размер субсидии бюджету j-го субъекта Российской Федерации на текущий финансовый год определяется по формуле:</w:t>
      </w:r>
    </w:p>
    <w:p w:rsidR="0045150E" w:rsidRDefault="0045150E">
      <w:pPr>
        <w:pStyle w:val="ConsPlusNormal"/>
        <w:jc w:val="both"/>
      </w:pPr>
    </w:p>
    <w:p w:rsidR="0045150E" w:rsidRDefault="0045150E">
      <w:pPr>
        <w:pStyle w:val="ConsPlusNormal"/>
        <w:jc w:val="center"/>
      </w:pPr>
      <w:r w:rsidRPr="0095489F">
        <w:rPr>
          <w:position w:val="-25"/>
        </w:rPr>
        <w:pict>
          <v:shape id="_x0000_i1036" style="width:217.5pt;height:35.25pt" coordsize="" o:spt="100" adj="0,,0" path="" filled="f" stroked="f">
            <v:stroke joinstyle="miter"/>
            <v:imagedata r:id="rId130" o:title="base_1_322028_32779"/>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 N</w:t>
      </w:r>
      <w:r>
        <w:rPr>
          <w:vertAlign w:val="subscript"/>
        </w:rPr>
        <w:t>2</w:t>
      </w:r>
      <w:r>
        <w:t xml:space="preserve"> - количество субъектов Российской Федерации, входящих во вторую группу регионов.</w:t>
      </w:r>
    </w:p>
    <w:p w:rsidR="0045150E" w:rsidRDefault="0045150E">
      <w:pPr>
        <w:pStyle w:val="ConsPlusNormal"/>
        <w:jc w:val="both"/>
      </w:pPr>
      <w:r>
        <w:t xml:space="preserve">(п. 7(1) введен </w:t>
      </w:r>
      <w:hyperlink r:id="rId131" w:history="1">
        <w:r>
          <w:rPr>
            <w:color w:val="0000FF"/>
          </w:rPr>
          <w:t>Постановлением</w:t>
        </w:r>
      </w:hyperlink>
      <w:r>
        <w:t xml:space="preserve"> Правительства РФ от 25.11.2017 N 1427)</w:t>
      </w:r>
    </w:p>
    <w:p w:rsidR="0045150E" w:rsidRDefault="0045150E">
      <w:pPr>
        <w:pStyle w:val="ConsPlusNormal"/>
        <w:spacing w:before="200"/>
        <w:ind w:firstLine="540"/>
        <w:jc w:val="both"/>
      </w:pPr>
      <w:bookmarkStart w:id="21" w:name="P8358"/>
      <w:bookmarkEnd w:id="21"/>
      <w:r>
        <w:t>7(2). Размер субсидии, предоставляемой бюджету субъекта Российской Федерации, относящегося к третьей группе регионов (СУБ</w:t>
      </w:r>
      <w:r>
        <w:rPr>
          <w:vertAlign w:val="subscript"/>
        </w:rPr>
        <w:t>m</w:t>
      </w:r>
      <w:r>
        <w:t>), определяется в 2 этапа:</w:t>
      </w:r>
    </w:p>
    <w:p w:rsidR="0045150E" w:rsidRDefault="0045150E">
      <w:pPr>
        <w:pStyle w:val="ConsPlusNormal"/>
        <w:spacing w:before="200"/>
        <w:ind w:firstLine="540"/>
        <w:jc w:val="both"/>
      </w:pPr>
      <w:r>
        <w:t>а) на I этапе предварительная сумма субсидии бюджету m-го субъекта Российской Федерации на текущий финансовый год (СУБ</w:t>
      </w:r>
      <w:r>
        <w:rPr>
          <w:vertAlign w:val="subscript"/>
        </w:rPr>
        <w:t>mпредв</w:t>
      </w:r>
      <w:r>
        <w:t>) определяется по формуле:</w:t>
      </w:r>
    </w:p>
    <w:p w:rsidR="0045150E" w:rsidRDefault="0045150E">
      <w:pPr>
        <w:pStyle w:val="ConsPlusNormal"/>
        <w:jc w:val="both"/>
      </w:pPr>
    </w:p>
    <w:p w:rsidR="0045150E" w:rsidRDefault="0045150E">
      <w:pPr>
        <w:pStyle w:val="ConsPlusNormal"/>
        <w:jc w:val="center"/>
      </w:pPr>
      <w:r w:rsidRPr="0095489F">
        <w:rPr>
          <w:position w:val="-26"/>
        </w:rPr>
        <w:pict>
          <v:shape id="_x0000_i1037" style="width:199.5pt;height:36pt" coordsize="" o:spt="100" adj="0,,0" path="" filled="f" stroked="f">
            <v:stroke joinstyle="miter"/>
            <v:imagedata r:id="rId132" o:title="base_1_322028_32780"/>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w:t>
      </w:r>
    </w:p>
    <w:p w:rsidR="0045150E" w:rsidRDefault="0045150E">
      <w:pPr>
        <w:pStyle w:val="ConsPlusNormal"/>
        <w:spacing w:before="200"/>
        <w:ind w:firstLine="540"/>
        <w:jc w:val="both"/>
      </w:pPr>
      <w:r>
        <w:t>m - индекс субъекта Российской Федерации из третьей группы регионов;</w:t>
      </w:r>
    </w:p>
    <w:p w:rsidR="0045150E" w:rsidRDefault="0045150E">
      <w:pPr>
        <w:pStyle w:val="ConsPlusNormal"/>
        <w:spacing w:before="200"/>
        <w:ind w:firstLine="540"/>
        <w:jc w:val="both"/>
      </w:pPr>
      <w:r>
        <w:t>СУБ</w:t>
      </w:r>
      <w:r>
        <w:rPr>
          <w:vertAlign w:val="subscript"/>
        </w:rPr>
        <w:t>mпредв</w:t>
      </w:r>
      <w:r>
        <w:t xml:space="preserve"> - сумма субсидии бюджету m-го субъекта Российской Федерации на текущий финансовый год, определяемая на I этапе;</w:t>
      </w:r>
    </w:p>
    <w:p w:rsidR="0045150E" w:rsidRDefault="0045150E">
      <w:pPr>
        <w:pStyle w:val="ConsPlusNormal"/>
        <w:spacing w:before="200"/>
        <w:ind w:firstLine="540"/>
        <w:jc w:val="both"/>
      </w:pPr>
      <w:r>
        <w:t>H</w:t>
      </w:r>
      <w:r>
        <w:rPr>
          <w:vertAlign w:val="subscript"/>
        </w:rPr>
        <w:t>m</w:t>
      </w:r>
      <w:r>
        <w:t xml:space="preserve"> - численность населения, проживающего на территории m-го субъекта Российской Федерации, в соответствии с данными Федеральной службы государственной статистики;</w:t>
      </w:r>
    </w:p>
    <w:p w:rsidR="0045150E" w:rsidRDefault="0045150E">
      <w:pPr>
        <w:pStyle w:val="ConsPlusNormal"/>
        <w:spacing w:before="200"/>
        <w:ind w:firstLine="540"/>
        <w:jc w:val="both"/>
      </w:pPr>
      <w:r>
        <w:t>Y</w:t>
      </w:r>
      <w:r>
        <w:rPr>
          <w:vertAlign w:val="subscript"/>
        </w:rPr>
        <w:t>m</w:t>
      </w:r>
      <w:r>
        <w:t xml:space="preserve"> - </w:t>
      </w:r>
      <w:hyperlink r:id="rId133" w:history="1">
        <w:r>
          <w:rPr>
            <w:color w:val="0000FF"/>
          </w:rPr>
          <w:t>предельный уровень</w:t>
        </w:r>
      </w:hyperlink>
      <w:r>
        <w:t xml:space="preserve"> софинансирования расходного обязательства m-го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34" w:history="1">
        <w:r>
          <w:rPr>
            <w:color w:val="0000FF"/>
          </w:rPr>
          <w:t>Правилами</w:t>
        </w:r>
      </w:hyperlink>
      <w:r>
        <w:t xml:space="preserve"> формирования, </w:t>
      </w:r>
      <w:r>
        <w:lastRenderedPageBreak/>
        <w:t>предоставления и распределения субсидий;</w:t>
      </w:r>
    </w:p>
    <w:p w:rsidR="0045150E" w:rsidRDefault="0045150E">
      <w:pPr>
        <w:pStyle w:val="ConsPlusNormal"/>
        <w:spacing w:before="200"/>
        <w:ind w:firstLine="540"/>
        <w:jc w:val="both"/>
      </w:pPr>
      <w:r>
        <w:t>К</w:t>
      </w:r>
      <w:r>
        <w:rPr>
          <w:vertAlign w:val="subscript"/>
        </w:rPr>
        <w:t>кор</w:t>
      </w:r>
      <w:r>
        <w:t xml:space="preserve"> - коэффициент корректировки, который определяется следующим образом:</w:t>
      </w:r>
    </w:p>
    <w:p w:rsidR="0045150E" w:rsidRDefault="0045150E">
      <w:pPr>
        <w:pStyle w:val="ConsPlusNormal"/>
        <w:spacing w:before="200"/>
        <w:ind w:firstLine="540"/>
        <w:jc w:val="both"/>
      </w:pPr>
      <w:r>
        <w:t>если H</w:t>
      </w:r>
      <w:r>
        <w:rPr>
          <w:vertAlign w:val="subscript"/>
        </w:rPr>
        <w:t>m</w:t>
      </w:r>
      <w:r>
        <w:t xml:space="preserve"> &lt; 400000 человек, то К</w:t>
      </w:r>
      <w:r>
        <w:rPr>
          <w:vertAlign w:val="subscript"/>
        </w:rPr>
        <w:t>кор</w:t>
      </w:r>
      <w:r>
        <w:t xml:space="preserve"> = 3;</w:t>
      </w:r>
    </w:p>
    <w:p w:rsidR="0045150E" w:rsidRDefault="0045150E">
      <w:pPr>
        <w:pStyle w:val="ConsPlusNormal"/>
        <w:spacing w:before="200"/>
        <w:ind w:firstLine="540"/>
        <w:jc w:val="both"/>
      </w:pPr>
      <w:r>
        <w:t>если H</w:t>
      </w:r>
      <w:r>
        <w:rPr>
          <w:vertAlign w:val="subscript"/>
        </w:rPr>
        <w:t>m</w:t>
      </w:r>
      <w:r>
        <w:t xml:space="preserve"> </w:t>
      </w:r>
      <w:r w:rsidRPr="0095489F">
        <w:rPr>
          <w:position w:val="-2"/>
        </w:rPr>
        <w:pict>
          <v:shape id="_x0000_i1038" style="width:9.75pt;height:12pt" coordsize="" o:spt="100" adj="0,,0" path="" filled="f" stroked="f">
            <v:stroke joinstyle="miter"/>
            <v:imagedata r:id="rId124" o:title="base_1_322028_32781"/>
            <v:formulas/>
            <v:path o:connecttype="segments"/>
          </v:shape>
        </w:pict>
      </w:r>
      <w:r>
        <w:t xml:space="preserve"> 400000 человек и &lt; 750000 человек, то К</w:t>
      </w:r>
      <w:r>
        <w:rPr>
          <w:vertAlign w:val="subscript"/>
        </w:rPr>
        <w:t>кор</w:t>
      </w:r>
      <w:r>
        <w:t xml:space="preserve"> = 2;</w:t>
      </w:r>
    </w:p>
    <w:p w:rsidR="0045150E" w:rsidRDefault="0045150E">
      <w:pPr>
        <w:pStyle w:val="ConsPlusNormal"/>
        <w:spacing w:before="200"/>
        <w:ind w:firstLine="540"/>
        <w:jc w:val="both"/>
      </w:pPr>
      <w:r>
        <w:t>если H</w:t>
      </w:r>
      <w:r>
        <w:rPr>
          <w:vertAlign w:val="subscript"/>
        </w:rPr>
        <w:t>m</w:t>
      </w:r>
      <w:r>
        <w:t xml:space="preserve"> </w:t>
      </w:r>
      <w:r w:rsidRPr="0095489F">
        <w:rPr>
          <w:position w:val="-2"/>
        </w:rPr>
        <w:pict>
          <v:shape id="_x0000_i1039" style="width:9.75pt;height:12pt" coordsize="" o:spt="100" adj="0,,0" path="" filled="f" stroked="f">
            <v:stroke joinstyle="miter"/>
            <v:imagedata r:id="rId124" o:title="base_1_322028_32782"/>
            <v:formulas/>
            <v:path o:connecttype="segments"/>
          </v:shape>
        </w:pict>
      </w:r>
      <w:r>
        <w:t xml:space="preserve"> 750000 человек и &lt; 1200000 человек, то К</w:t>
      </w:r>
      <w:r>
        <w:rPr>
          <w:vertAlign w:val="subscript"/>
        </w:rPr>
        <w:t>кор</w:t>
      </w:r>
      <w:r>
        <w:t xml:space="preserve"> = 1;</w:t>
      </w:r>
    </w:p>
    <w:p w:rsidR="0045150E" w:rsidRDefault="0045150E">
      <w:pPr>
        <w:pStyle w:val="ConsPlusNormal"/>
        <w:spacing w:before="200"/>
        <w:ind w:firstLine="540"/>
        <w:jc w:val="both"/>
      </w:pPr>
      <w:r>
        <w:t>если H</w:t>
      </w:r>
      <w:r>
        <w:rPr>
          <w:vertAlign w:val="subscript"/>
        </w:rPr>
        <w:t>m</w:t>
      </w:r>
      <w:r>
        <w:t xml:space="preserve"> </w:t>
      </w:r>
      <w:r w:rsidRPr="0095489F">
        <w:rPr>
          <w:position w:val="-2"/>
        </w:rPr>
        <w:pict>
          <v:shape id="_x0000_i1040" style="width:9.75pt;height:12pt" coordsize="" o:spt="100" adj="0,,0" path="" filled="f" stroked="f">
            <v:stroke joinstyle="miter"/>
            <v:imagedata r:id="rId124" o:title="base_1_322028_32783"/>
            <v:formulas/>
            <v:path o:connecttype="segments"/>
          </v:shape>
        </w:pict>
      </w:r>
      <w:r>
        <w:t xml:space="preserve"> 1200000 человек и &lt; 1500000 человек, то К</w:t>
      </w:r>
      <w:r>
        <w:rPr>
          <w:vertAlign w:val="subscript"/>
        </w:rPr>
        <w:t>кор</w:t>
      </w:r>
      <w:r>
        <w:t xml:space="preserve"> = 0,7;</w:t>
      </w:r>
    </w:p>
    <w:p w:rsidR="0045150E" w:rsidRDefault="0045150E">
      <w:pPr>
        <w:pStyle w:val="ConsPlusNormal"/>
        <w:spacing w:before="200"/>
        <w:ind w:firstLine="540"/>
        <w:jc w:val="both"/>
      </w:pPr>
      <w:r>
        <w:t>если H</w:t>
      </w:r>
      <w:r>
        <w:rPr>
          <w:vertAlign w:val="subscript"/>
        </w:rPr>
        <w:t>m</w:t>
      </w:r>
      <w:r>
        <w:t xml:space="preserve"> </w:t>
      </w:r>
      <w:r w:rsidRPr="0095489F">
        <w:rPr>
          <w:position w:val="-2"/>
        </w:rPr>
        <w:pict>
          <v:shape id="_x0000_i1041" style="width:9.75pt;height:12pt" coordsize="" o:spt="100" adj="0,,0" path="" filled="f" stroked="f">
            <v:stroke joinstyle="miter"/>
            <v:imagedata r:id="rId124" o:title="base_1_322028_32784"/>
            <v:formulas/>
            <v:path o:connecttype="segments"/>
          </v:shape>
        </w:pict>
      </w:r>
      <w:r>
        <w:t xml:space="preserve"> 1500000 человек, то К</w:t>
      </w:r>
      <w:r>
        <w:rPr>
          <w:vertAlign w:val="subscript"/>
        </w:rPr>
        <w:t>кор</w:t>
      </w:r>
      <w:r>
        <w:t xml:space="preserve"> = 0,5;</w:t>
      </w:r>
    </w:p>
    <w:p w:rsidR="0045150E" w:rsidRDefault="0045150E">
      <w:pPr>
        <w:pStyle w:val="ConsPlusNormal"/>
        <w:spacing w:before="200"/>
        <w:ind w:firstLine="540"/>
        <w:jc w:val="both"/>
      </w:pPr>
      <w:r>
        <w:t>б) на II этапе окончательный размер субсидии бюджету m-го субъекта Российской Федерации на текущий финансовый год определяется по формуле:</w:t>
      </w:r>
    </w:p>
    <w:p w:rsidR="0045150E" w:rsidRDefault="0045150E">
      <w:pPr>
        <w:pStyle w:val="ConsPlusNormal"/>
        <w:jc w:val="both"/>
      </w:pPr>
    </w:p>
    <w:p w:rsidR="0045150E" w:rsidRDefault="0045150E">
      <w:pPr>
        <w:pStyle w:val="ConsPlusNormal"/>
        <w:jc w:val="center"/>
      </w:pPr>
      <w:r w:rsidRPr="0095489F">
        <w:rPr>
          <w:position w:val="-25"/>
        </w:rPr>
        <w:pict>
          <v:shape id="_x0000_i1042" style="width:228pt;height:35.25pt" coordsize="" o:spt="100" adj="0,,0" path="" filled="f" stroked="f">
            <v:stroke joinstyle="miter"/>
            <v:imagedata r:id="rId135" o:title="base_1_322028_32785"/>
            <v:formulas/>
            <v:path o:connecttype="segments"/>
          </v:shape>
        </w:pict>
      </w:r>
      <w:r>
        <w:t>,</w:t>
      </w:r>
    </w:p>
    <w:p w:rsidR="0045150E" w:rsidRDefault="0045150E">
      <w:pPr>
        <w:pStyle w:val="ConsPlusNormal"/>
        <w:jc w:val="both"/>
      </w:pPr>
    </w:p>
    <w:p w:rsidR="0045150E" w:rsidRDefault="0045150E">
      <w:pPr>
        <w:pStyle w:val="ConsPlusNormal"/>
        <w:ind w:firstLine="540"/>
        <w:jc w:val="both"/>
      </w:pPr>
      <w:r>
        <w:t>где N</w:t>
      </w:r>
      <w:r>
        <w:rPr>
          <w:vertAlign w:val="subscript"/>
        </w:rPr>
        <w:t>3</w:t>
      </w:r>
      <w:r>
        <w:t xml:space="preserve"> - количество субъектов Российской Федерации, входящих в третью группу регионов.</w:t>
      </w:r>
    </w:p>
    <w:p w:rsidR="0045150E" w:rsidRDefault="0045150E">
      <w:pPr>
        <w:pStyle w:val="ConsPlusNormal"/>
        <w:jc w:val="both"/>
      </w:pPr>
      <w:r>
        <w:t xml:space="preserve">(п. 7(2) введен </w:t>
      </w:r>
      <w:hyperlink r:id="rId136" w:history="1">
        <w:r>
          <w:rPr>
            <w:color w:val="0000FF"/>
          </w:rPr>
          <w:t>Постановлением</w:t>
        </w:r>
      </w:hyperlink>
      <w:r>
        <w:t xml:space="preserve"> Правительства РФ от 25.11.2017 N 1427)</w:t>
      </w:r>
    </w:p>
    <w:p w:rsidR="0045150E" w:rsidRDefault="0045150E">
      <w:pPr>
        <w:pStyle w:val="ConsPlusNormal"/>
        <w:spacing w:before="200"/>
        <w:ind w:firstLine="540"/>
        <w:jc w:val="both"/>
      </w:pPr>
      <w:r>
        <w:t xml:space="preserve">7(3). Проведение этапов определения размера субсидии, указанных в </w:t>
      </w:r>
      <w:hyperlink w:anchor="P8313" w:history="1">
        <w:r>
          <w:rPr>
            <w:color w:val="0000FF"/>
          </w:rPr>
          <w:t>пунктах 7</w:t>
        </w:r>
      </w:hyperlink>
      <w:r>
        <w:t xml:space="preserve"> - </w:t>
      </w:r>
      <w:hyperlink w:anchor="P8358" w:history="1">
        <w:r>
          <w:rPr>
            <w:color w:val="0000FF"/>
          </w:rPr>
          <w:t>7(2)</w:t>
        </w:r>
      </w:hyperlink>
      <w:r>
        <w:t xml:space="preserve"> настоящих Правил, осуществляется Федеральным агентством по делам национальностей единовременно.</w:t>
      </w:r>
    </w:p>
    <w:p w:rsidR="0045150E" w:rsidRDefault="0045150E">
      <w:pPr>
        <w:pStyle w:val="ConsPlusNormal"/>
        <w:jc w:val="both"/>
      </w:pPr>
      <w:r>
        <w:t xml:space="preserve">(п. 7(3) введен </w:t>
      </w:r>
      <w:hyperlink r:id="rId137" w:history="1">
        <w:r>
          <w:rPr>
            <w:color w:val="0000FF"/>
          </w:rPr>
          <w:t>Постановлением</w:t>
        </w:r>
      </w:hyperlink>
      <w:r>
        <w:t xml:space="preserve"> Правительства РФ от 25.11.2017 N 1427)</w:t>
      </w:r>
    </w:p>
    <w:p w:rsidR="0045150E" w:rsidRDefault="0045150E">
      <w:pPr>
        <w:pStyle w:val="ConsPlusNormal"/>
        <w:spacing w:before="200"/>
        <w:ind w:firstLine="540"/>
        <w:jc w:val="both"/>
      </w:pPr>
      <w:bookmarkStart w:id="22" w:name="P8382"/>
      <w:bookmarkEnd w:id="22"/>
      <w:r>
        <w:t xml:space="preserve">8. Размер субсидии бюджету субъекта Российской Федерации, рассчитанный в соответствии с </w:t>
      </w:r>
      <w:hyperlink w:anchor="P8313" w:history="1">
        <w:r>
          <w:rPr>
            <w:color w:val="0000FF"/>
          </w:rPr>
          <w:t>пунктом 7</w:t>
        </w:r>
      </w:hyperlink>
      <w:r>
        <w:t xml:space="preserve"> настоящих Правил, не должен превышать 10 процентов общего размера субсидий.</w:t>
      </w:r>
    </w:p>
    <w:p w:rsidR="0045150E" w:rsidRDefault="0045150E">
      <w:pPr>
        <w:pStyle w:val="ConsPlusNormal"/>
        <w:spacing w:before="200"/>
        <w:ind w:firstLine="540"/>
        <w:jc w:val="both"/>
      </w:pPr>
      <w:r>
        <w:t xml:space="preserve">Остаток субсидии, образовавшийся после ее распределения с учетом ограничения, установленного </w:t>
      </w:r>
      <w:hyperlink w:anchor="P8382" w:history="1">
        <w:r>
          <w:rPr>
            <w:color w:val="0000FF"/>
          </w:rPr>
          <w:t>абзацем первым</w:t>
        </w:r>
      </w:hyperlink>
      <w:r>
        <w:t xml:space="preserve"> настоящего пункта, перераспределяется между субъектами Российской Федерации в соответствии с </w:t>
      </w:r>
      <w:hyperlink w:anchor="P8313" w:history="1">
        <w:r>
          <w:rPr>
            <w:color w:val="0000FF"/>
          </w:rPr>
          <w:t>пунктом 7</w:t>
        </w:r>
      </w:hyperlink>
      <w:r>
        <w:t xml:space="preserve"> настоящих Правил.</w:t>
      </w:r>
    </w:p>
    <w:p w:rsidR="0045150E" w:rsidRDefault="0045150E">
      <w:pPr>
        <w:pStyle w:val="ConsPlusNormal"/>
        <w:spacing w:before="20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5150E" w:rsidRDefault="0045150E">
      <w:pPr>
        <w:pStyle w:val="ConsPlusNormal"/>
        <w:jc w:val="both"/>
      </w:pPr>
      <w:r>
        <w:t xml:space="preserve">(п. 9 в ред. </w:t>
      </w:r>
      <w:hyperlink r:id="rId138"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10. Утратил силу. - </w:t>
      </w:r>
      <w:hyperlink r:id="rId139" w:history="1">
        <w:r>
          <w:rPr>
            <w:color w:val="0000FF"/>
          </w:rPr>
          <w:t>Постановление</w:t>
        </w:r>
      </w:hyperlink>
      <w:r>
        <w:t xml:space="preserve"> Правительства РФ от 12.05.2017 N 562.</w:t>
      </w:r>
    </w:p>
    <w:p w:rsidR="0045150E" w:rsidRDefault="0045150E">
      <w:pPr>
        <w:pStyle w:val="ConsPlusNormal"/>
        <w:spacing w:before="200"/>
        <w:ind w:firstLine="540"/>
        <w:jc w:val="both"/>
      </w:pPr>
      <w:r>
        <w:t>11.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45150E" w:rsidRDefault="0045150E">
      <w:pPr>
        <w:pStyle w:val="ConsPlusNormal"/>
        <w:jc w:val="both"/>
      </w:pPr>
      <w:r>
        <w:t xml:space="preserve">(в ред. Постановлений Правительства РФ от 25.11.2017 </w:t>
      </w:r>
      <w:hyperlink r:id="rId140" w:history="1">
        <w:r>
          <w:rPr>
            <w:color w:val="0000FF"/>
          </w:rPr>
          <w:t>N 1427</w:t>
        </w:r>
      </w:hyperlink>
      <w:r>
        <w:t xml:space="preserve">, от 17.02.2018 </w:t>
      </w:r>
      <w:hyperlink r:id="rId141" w:history="1">
        <w:r>
          <w:rPr>
            <w:color w:val="0000FF"/>
          </w:rPr>
          <w:t>N 165</w:t>
        </w:r>
      </w:hyperlink>
      <w:r>
        <w:t>)</w:t>
      </w:r>
    </w:p>
    <w:p w:rsidR="0045150E" w:rsidRDefault="0045150E">
      <w:pPr>
        <w:pStyle w:val="ConsPlusNormal"/>
        <w:spacing w:before="200"/>
        <w:ind w:firstLine="540"/>
        <w:jc w:val="both"/>
      </w:pPr>
      <w:r>
        <w:t xml:space="preserve">12. Заключение соглашений осуществляется в соответствии с </w:t>
      </w:r>
      <w:hyperlink r:id="rId142" w:history="1">
        <w:r>
          <w:rPr>
            <w:color w:val="0000FF"/>
          </w:rPr>
          <w:t>пунктом 12</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w:t>
      </w:r>
      <w:hyperlink r:id="rId143"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5150E" w:rsidRDefault="0045150E">
      <w:pPr>
        <w:pStyle w:val="ConsPlusNormal"/>
        <w:jc w:val="both"/>
      </w:pPr>
      <w:r>
        <w:t xml:space="preserve">(в ред. </w:t>
      </w:r>
      <w:hyperlink r:id="rId144"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начиная с 2018 года определяется в соответствии с </w:t>
      </w:r>
      <w:hyperlink r:id="rId145" w:history="1">
        <w:r>
          <w:rPr>
            <w:color w:val="0000FF"/>
          </w:rPr>
          <w:t>пунктом 13</w:t>
        </w:r>
      </w:hyperlink>
      <w:r>
        <w:t xml:space="preserve"> Правил формирования, предоставления и распределения субсидий.</w:t>
      </w:r>
    </w:p>
    <w:p w:rsidR="0045150E" w:rsidRDefault="0045150E">
      <w:pPr>
        <w:pStyle w:val="ConsPlusNormal"/>
        <w:spacing w:before="200"/>
        <w:ind w:firstLine="540"/>
        <w:jc w:val="both"/>
      </w:pPr>
      <w:r>
        <w:t xml:space="preserve">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w:t>
      </w:r>
      <w:r>
        <w:lastRenderedPageBreak/>
        <w:t>финансовое обеспечение мероприятий,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rsidR="0045150E" w:rsidRDefault="0045150E">
      <w:pPr>
        <w:pStyle w:val="ConsPlusNormal"/>
        <w:spacing w:before="20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может быть увеличен в одностороннем порядке, что не влечет обязательств по увеличению размера субсидии.</w:t>
      </w:r>
    </w:p>
    <w:p w:rsidR="0045150E" w:rsidRDefault="0045150E">
      <w:pPr>
        <w:pStyle w:val="ConsPlusNormal"/>
        <w:jc w:val="both"/>
      </w:pPr>
      <w:r>
        <w:t xml:space="preserve">(п. 13 в ред. </w:t>
      </w:r>
      <w:hyperlink r:id="rId146"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14. При заключении соглашения высший исполнительный орган государственной власти субъекта Российской Федерации представляет в Федеральное агентство по делам национальностей (в электронном виде и на бумажном носителе) отчетность об исполнении условий предоставления субсидии.</w:t>
      </w:r>
    </w:p>
    <w:p w:rsidR="0045150E" w:rsidRDefault="0045150E">
      <w:pPr>
        <w:pStyle w:val="ConsPlusNormal"/>
        <w:jc w:val="both"/>
      </w:pPr>
      <w:r>
        <w:t xml:space="preserve">(п. 14 в ред. </w:t>
      </w:r>
      <w:hyperlink r:id="rId147"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использования субсидии:</w:t>
      </w:r>
    </w:p>
    <w:p w:rsidR="0045150E" w:rsidRDefault="0045150E">
      <w:pPr>
        <w:pStyle w:val="ConsPlusNormal"/>
        <w:spacing w:before="200"/>
        <w:ind w:firstLine="540"/>
        <w:jc w:val="both"/>
      </w:pPr>
      <w:r>
        <w:t>а)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(процентов);</w:t>
      </w:r>
    </w:p>
    <w:p w:rsidR="0045150E" w:rsidRDefault="0045150E">
      <w:pPr>
        <w:pStyle w:val="ConsPlusNormal"/>
        <w:jc w:val="both"/>
      </w:pPr>
      <w:r>
        <w:t xml:space="preserve">(в ред. </w:t>
      </w:r>
      <w:hyperlink r:id="rId148" w:history="1">
        <w:r>
          <w:rPr>
            <w:color w:val="0000FF"/>
          </w:rPr>
          <w:t>Постановления</w:t>
        </w:r>
      </w:hyperlink>
      <w:r>
        <w:t xml:space="preserve"> Правительства РФ от 25.11.2017 N 1427)</w:t>
      </w:r>
    </w:p>
    <w:p w:rsidR="0045150E" w:rsidRDefault="0045150E">
      <w:pPr>
        <w:pStyle w:val="ConsPlusNormal"/>
        <w:spacing w:before="200"/>
        <w:ind w:firstLine="540"/>
        <w:jc w:val="both"/>
      </w:pPr>
      <w:r>
        <w:t>б) количество участников мероприятий, направленных на укрепление общероссийского гражданского единства (тыс. человек);</w:t>
      </w:r>
    </w:p>
    <w:p w:rsidR="0045150E" w:rsidRDefault="0045150E">
      <w:pPr>
        <w:pStyle w:val="ConsPlusNormal"/>
        <w:spacing w:before="200"/>
        <w:ind w:firstLine="540"/>
        <w:jc w:val="both"/>
      </w:pPr>
      <w:r>
        <w:t>в) численность участников мероприятий, направленных на этнокультурное развитие народов России (тыс. человек).</w:t>
      </w:r>
    </w:p>
    <w:p w:rsidR="0045150E" w:rsidRDefault="0045150E">
      <w:pPr>
        <w:pStyle w:val="ConsPlusNormal"/>
        <w:jc w:val="both"/>
      </w:pPr>
      <w:r>
        <w:t xml:space="preserve">(п. 15 в ред. </w:t>
      </w:r>
      <w:hyperlink r:id="rId149"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16. Утратил силу. - </w:t>
      </w:r>
      <w:hyperlink r:id="rId150" w:history="1">
        <w:r>
          <w:rPr>
            <w:color w:val="0000FF"/>
          </w:rPr>
          <w:t>Постановление</w:t>
        </w:r>
      </w:hyperlink>
      <w:r>
        <w:t xml:space="preserve"> Правительства РФ от 12.05.2017 N 562.</w:t>
      </w:r>
    </w:p>
    <w:p w:rsidR="0045150E" w:rsidRDefault="0045150E">
      <w:pPr>
        <w:pStyle w:val="ConsPlusNormal"/>
        <w:spacing w:before="200"/>
        <w:ind w:firstLine="540"/>
        <w:jc w:val="both"/>
      </w:pPr>
      <w:r>
        <w:t xml:space="preserve">17.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151" w:history="1">
        <w:r>
          <w:rPr>
            <w:color w:val="0000FF"/>
          </w:rPr>
          <w:t>пунктом 16</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w:t>
      </w:r>
      <w:hyperlink r:id="rId152"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r:id="rId153"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50E" w:rsidRDefault="0045150E">
      <w:pPr>
        <w:pStyle w:val="ConsPlusNormal"/>
        <w:spacing w:before="200"/>
        <w:ind w:firstLine="540"/>
        <w:jc w:val="both"/>
      </w:pPr>
      <w:r>
        <w:t xml:space="preserve">17(1).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4" w:history="1">
        <w:r>
          <w:rPr>
            <w:color w:val="0000FF"/>
          </w:rPr>
          <w:t>подпунктом "а(1)"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155" w:history="1">
        <w:r>
          <w:rPr>
            <w:color w:val="0000FF"/>
          </w:rPr>
          <w:t>пунктом 22(1)</w:t>
        </w:r>
      </w:hyperlink>
      <w:r>
        <w:t xml:space="preserve"> Правил формирования, предоставления и распределения субсидий.</w:t>
      </w:r>
    </w:p>
    <w:p w:rsidR="0045150E" w:rsidRDefault="0045150E">
      <w:pPr>
        <w:pStyle w:val="ConsPlusNormal"/>
        <w:jc w:val="both"/>
      </w:pPr>
      <w:r>
        <w:t xml:space="preserve">(п. 17(1) введен </w:t>
      </w:r>
      <w:hyperlink r:id="rId156" w:history="1">
        <w:r>
          <w:rPr>
            <w:color w:val="0000FF"/>
          </w:rPr>
          <w:t>Постановлением</w:t>
        </w:r>
      </w:hyperlink>
      <w:r>
        <w:t xml:space="preserve"> Правительства РФ от 17.02.2018 N 165)</w:t>
      </w:r>
    </w:p>
    <w:p w:rsidR="0045150E" w:rsidRDefault="0045150E">
      <w:pPr>
        <w:pStyle w:val="ConsPlusNormal"/>
        <w:spacing w:before="200"/>
        <w:ind w:firstLine="540"/>
        <w:jc w:val="both"/>
      </w:pPr>
      <w:r>
        <w:t xml:space="preserve">18.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57" w:history="1">
        <w:r>
          <w:rPr>
            <w:color w:val="0000FF"/>
          </w:rPr>
          <w:t>пунктами 16</w:t>
        </w:r>
      </w:hyperlink>
      <w:r>
        <w:t xml:space="preserve"> и </w:t>
      </w:r>
      <w:hyperlink r:id="rId158"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45150E" w:rsidRDefault="0045150E">
      <w:pPr>
        <w:pStyle w:val="ConsPlusNormal"/>
        <w:jc w:val="both"/>
      </w:pPr>
      <w:r>
        <w:t xml:space="preserve">(в ред. </w:t>
      </w:r>
      <w:hyperlink r:id="rId159"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19.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45150E" w:rsidRDefault="0045150E">
      <w:pPr>
        <w:pStyle w:val="ConsPlusNormal"/>
        <w:jc w:val="both"/>
      </w:pPr>
      <w:r>
        <w:t xml:space="preserve">(в ред. </w:t>
      </w:r>
      <w:hyperlink r:id="rId160" w:history="1">
        <w:r>
          <w:rPr>
            <w:color w:val="0000FF"/>
          </w:rPr>
          <w:t>Постановления</w:t>
        </w:r>
      </w:hyperlink>
      <w:r>
        <w:t xml:space="preserve"> Правительства РФ от 25.11.2017 N 1427)</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2"/>
      </w:pPr>
      <w:r>
        <w:t>Приложение</w:t>
      </w:r>
    </w:p>
    <w:p w:rsidR="0045150E" w:rsidRDefault="0045150E">
      <w:pPr>
        <w:pStyle w:val="ConsPlusNormal"/>
        <w:jc w:val="right"/>
      </w:pPr>
      <w:r>
        <w:t>к Правилам распределения</w:t>
      </w:r>
    </w:p>
    <w:p w:rsidR="0045150E" w:rsidRDefault="0045150E">
      <w:pPr>
        <w:pStyle w:val="ConsPlusNormal"/>
        <w:jc w:val="right"/>
      </w:pPr>
      <w:r>
        <w:t>и предоставления субсидий</w:t>
      </w:r>
    </w:p>
    <w:p w:rsidR="0045150E" w:rsidRDefault="0045150E">
      <w:pPr>
        <w:pStyle w:val="ConsPlusNormal"/>
        <w:jc w:val="right"/>
      </w:pPr>
      <w:r>
        <w:t>из федерального бюджета бюджетам</w:t>
      </w:r>
    </w:p>
    <w:p w:rsidR="0045150E" w:rsidRDefault="0045150E">
      <w:pPr>
        <w:pStyle w:val="ConsPlusNormal"/>
        <w:jc w:val="right"/>
      </w:pPr>
      <w:r>
        <w:t>субъектов Российской Федерации</w:t>
      </w:r>
    </w:p>
    <w:p w:rsidR="0045150E" w:rsidRDefault="0045150E">
      <w:pPr>
        <w:pStyle w:val="ConsPlusNormal"/>
        <w:jc w:val="right"/>
      </w:pPr>
      <w:r>
        <w:t>в рамках реализации мероприятий</w:t>
      </w:r>
    </w:p>
    <w:p w:rsidR="0045150E" w:rsidRDefault="0045150E">
      <w:pPr>
        <w:pStyle w:val="ConsPlusNormal"/>
        <w:jc w:val="right"/>
      </w:pPr>
      <w:r>
        <w:t>по укреплению единства российской</w:t>
      </w:r>
    </w:p>
    <w:p w:rsidR="0045150E" w:rsidRDefault="0045150E">
      <w:pPr>
        <w:pStyle w:val="ConsPlusNormal"/>
        <w:jc w:val="right"/>
      </w:pPr>
      <w:r>
        <w:t>нации и этнокультурному развитию</w:t>
      </w:r>
    </w:p>
    <w:p w:rsidR="0045150E" w:rsidRDefault="0045150E">
      <w:pPr>
        <w:pStyle w:val="ConsPlusNormal"/>
        <w:jc w:val="right"/>
      </w:pPr>
      <w:r>
        <w:t>народов России в рамках</w:t>
      </w:r>
    </w:p>
    <w:p w:rsidR="0045150E" w:rsidRDefault="0045150E">
      <w:pPr>
        <w:pStyle w:val="ConsPlusNormal"/>
        <w:jc w:val="right"/>
      </w:pPr>
      <w:r>
        <w:t>государственной программы Российской</w:t>
      </w:r>
    </w:p>
    <w:p w:rsidR="0045150E" w:rsidRDefault="0045150E">
      <w:pPr>
        <w:pStyle w:val="ConsPlusNormal"/>
        <w:jc w:val="right"/>
      </w:pPr>
      <w:r>
        <w:t>Федерации "Реализация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r>
        <w:t>МЕТОДИКА</w:t>
      </w:r>
    </w:p>
    <w:p w:rsidR="0045150E" w:rsidRDefault="0045150E">
      <w:pPr>
        <w:pStyle w:val="ConsPlusTitle"/>
        <w:jc w:val="center"/>
      </w:pPr>
      <w:r>
        <w:t>ОТБОРА СУБЪЕКТОВ РОССИЙСКОЙ ФЕДЕРАЦИИ ДЛЯ ПРЕДОСТАВЛЕНИЯ</w:t>
      </w:r>
    </w:p>
    <w:p w:rsidR="0045150E" w:rsidRDefault="0045150E">
      <w:pPr>
        <w:pStyle w:val="ConsPlusTitle"/>
        <w:jc w:val="center"/>
      </w:pPr>
      <w:r>
        <w:t>СУБСИДИЙ ИЗ ФЕДЕРАЛЬНОГО БЮДЖЕТА БЮДЖЕТАМ СУБЪЕКТОВ</w:t>
      </w:r>
    </w:p>
    <w:p w:rsidR="0045150E" w:rsidRDefault="0045150E">
      <w:pPr>
        <w:pStyle w:val="ConsPlusTitle"/>
        <w:jc w:val="center"/>
      </w:pPr>
      <w:r>
        <w:t>РОССИЙСКОЙ ФЕДЕРАЦИИ НА РЕАЛИЗАЦИЮ МЕРОПРИЯТИЙ</w:t>
      </w:r>
    </w:p>
    <w:p w:rsidR="0045150E" w:rsidRDefault="0045150E">
      <w:pPr>
        <w:pStyle w:val="ConsPlusTitle"/>
        <w:jc w:val="center"/>
      </w:pPr>
      <w:r>
        <w:t>ПО УКРЕПЛЕНИЮ ЕДИНСТВА РОССИЙСКОЙ НАЦИИ И ЭТНОКУЛЬТУРНОМУ</w:t>
      </w:r>
    </w:p>
    <w:p w:rsidR="0045150E" w:rsidRDefault="0045150E">
      <w:pPr>
        <w:pStyle w:val="ConsPlusTitle"/>
        <w:jc w:val="center"/>
      </w:pPr>
      <w:r>
        <w:t>РАЗВИТИЮ НАРОДОВ РОССИИ В РАМКАХ ГОСУДАРСТВЕННОЙ</w:t>
      </w:r>
    </w:p>
    <w:p w:rsidR="0045150E" w:rsidRDefault="0045150E">
      <w:pPr>
        <w:pStyle w:val="ConsPlusTitle"/>
        <w:jc w:val="center"/>
      </w:pPr>
      <w:r>
        <w:t>ПРОГРАММЫ РОССИЙСКОЙ ФЕДЕРАЦИИ "РЕАЛИЗАЦИЯ</w:t>
      </w:r>
    </w:p>
    <w:p w:rsidR="0045150E" w:rsidRDefault="0045150E">
      <w:pPr>
        <w:pStyle w:val="ConsPlusTitle"/>
        <w:jc w:val="center"/>
      </w:pPr>
      <w:r>
        <w:t>ГОСУДАРСТВЕННОЙ НАЦИОНАЛЬНОЙ ПОЛИТИКИ"</w:t>
      </w:r>
    </w:p>
    <w:p w:rsidR="0045150E" w:rsidRDefault="0045150E">
      <w:pPr>
        <w:pStyle w:val="ConsPlusNormal"/>
        <w:jc w:val="both"/>
      </w:pPr>
    </w:p>
    <w:p w:rsidR="0045150E" w:rsidRDefault="0045150E">
      <w:pPr>
        <w:pStyle w:val="ConsPlusNormal"/>
        <w:ind w:firstLine="540"/>
        <w:jc w:val="both"/>
      </w:pPr>
      <w:r>
        <w:t xml:space="preserve">Утратила силу. - </w:t>
      </w:r>
      <w:hyperlink r:id="rId161" w:history="1">
        <w:r>
          <w:rPr>
            <w:color w:val="0000FF"/>
          </w:rPr>
          <w:t>Постановление</w:t>
        </w:r>
      </w:hyperlink>
      <w:r>
        <w:t xml:space="preserve"> Правительства РФ от 07.04.2018 N 423.</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7</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23" w:name="P8450"/>
      <w:bookmarkEnd w:id="23"/>
      <w:r>
        <w:t>ПРАВИЛА</w:t>
      </w:r>
    </w:p>
    <w:p w:rsidR="0045150E" w:rsidRDefault="0045150E">
      <w:pPr>
        <w:pStyle w:val="ConsPlusTitle"/>
        <w:jc w:val="center"/>
      </w:pPr>
      <w:r>
        <w:t>РАСПРЕДЕЛЕНИЯ И ПРЕДОСТАВЛЕНИЯ ИЗ ФЕДЕРАЛЬНОГО</w:t>
      </w:r>
    </w:p>
    <w:p w:rsidR="0045150E" w:rsidRDefault="0045150E">
      <w:pPr>
        <w:pStyle w:val="ConsPlusTitle"/>
        <w:jc w:val="center"/>
      </w:pPr>
      <w:r>
        <w:t>БЮДЖЕТА СУБСИДИЙ БЮДЖЕТАМ СУБЪЕКТОВ РОССИЙСКОЙ ФЕДЕРАЦИИ</w:t>
      </w:r>
    </w:p>
    <w:p w:rsidR="0045150E" w:rsidRDefault="0045150E">
      <w:pPr>
        <w:pStyle w:val="ConsPlusTitle"/>
        <w:jc w:val="center"/>
      </w:pPr>
      <w:r>
        <w:t>НА ПОДДЕРЖКУ ЭКОНОМИЧЕСКОГО И СОЦИАЛЬНОГО РАЗВИТИЯ КОРЕННЫХ</w:t>
      </w:r>
    </w:p>
    <w:p w:rsidR="0045150E" w:rsidRDefault="0045150E">
      <w:pPr>
        <w:pStyle w:val="ConsPlusTitle"/>
        <w:jc w:val="center"/>
      </w:pPr>
      <w:r>
        <w:t>МАЛОЧИСЛЕННЫХ НАРОДОВ СЕВЕРА, СИБИРИ И ДАЛЬНЕГО ВОСТОКА</w:t>
      </w:r>
    </w:p>
    <w:p w:rsidR="0045150E" w:rsidRDefault="0045150E">
      <w:pPr>
        <w:pStyle w:val="ConsPlusTitle"/>
        <w:jc w:val="center"/>
      </w:pPr>
      <w:r>
        <w:t>РОССИЙСКОЙ ФЕДЕРАЦИИ В РАМКАХ РЕАЛИЗАЦИИ ГОСУДАРСТВЕННОЙ</w:t>
      </w:r>
    </w:p>
    <w:p w:rsidR="0045150E" w:rsidRDefault="0045150E">
      <w:pPr>
        <w:pStyle w:val="ConsPlusTitle"/>
        <w:jc w:val="center"/>
      </w:pPr>
      <w:r>
        <w:t>ПРОГРАММЫ РОССИЙСКОЙ ФЕДЕРАЦИИ "РЕАЛИЗАЦИЯ</w:t>
      </w:r>
    </w:p>
    <w:p w:rsidR="0045150E" w:rsidRDefault="0045150E">
      <w:pPr>
        <w:pStyle w:val="ConsPlusTitle"/>
        <w:jc w:val="center"/>
      </w:pPr>
      <w:r>
        <w:t>ГОСУДАРСТВЕННОЙ НАЦИОНАЛЬНОЙ ПОЛИТИКИ"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Постановлений Правительства РФ от 12.05.2017 </w:t>
            </w:r>
            <w:hyperlink r:id="rId162" w:history="1">
              <w:r>
                <w:rPr>
                  <w:color w:val="0000FF"/>
                </w:rPr>
                <w:t>N 562</w:t>
              </w:r>
            </w:hyperlink>
            <w:r>
              <w:rPr>
                <w:color w:val="392C69"/>
              </w:rPr>
              <w:t>,</w:t>
            </w:r>
          </w:p>
          <w:p w:rsidR="0045150E" w:rsidRDefault="0045150E">
            <w:pPr>
              <w:pStyle w:val="ConsPlusNormal"/>
              <w:jc w:val="center"/>
            </w:pPr>
            <w:r>
              <w:rPr>
                <w:color w:val="392C69"/>
              </w:rPr>
              <w:t xml:space="preserve">от 25.11.2017 </w:t>
            </w:r>
            <w:hyperlink r:id="rId163" w:history="1">
              <w:r>
                <w:rPr>
                  <w:color w:val="0000FF"/>
                </w:rPr>
                <w:t>N 1427</w:t>
              </w:r>
            </w:hyperlink>
            <w:r>
              <w:rPr>
                <w:color w:val="392C69"/>
              </w:rPr>
              <w:t xml:space="preserve">, от 17.02.2018 </w:t>
            </w:r>
            <w:hyperlink r:id="rId164" w:history="1">
              <w:r>
                <w:rPr>
                  <w:color w:val="0000FF"/>
                </w:rPr>
                <w:t>N 165</w:t>
              </w:r>
            </w:hyperlink>
            <w:r>
              <w:rPr>
                <w:color w:val="392C69"/>
              </w:rPr>
              <w:t xml:space="preserve">, от 24.01.2019 </w:t>
            </w:r>
            <w:hyperlink r:id="rId165" w:history="1">
              <w:r>
                <w:rPr>
                  <w:color w:val="0000FF"/>
                </w:rPr>
                <w:t>N 29</w:t>
              </w:r>
            </w:hyperlink>
            <w:r>
              <w:rPr>
                <w:color w:val="392C69"/>
              </w:rPr>
              <w:t>)</w:t>
            </w:r>
          </w:p>
        </w:tc>
      </w:tr>
    </w:tbl>
    <w:p w:rsidR="0045150E" w:rsidRDefault="0045150E">
      <w:pPr>
        <w:pStyle w:val="ConsPlusNormal"/>
        <w:jc w:val="both"/>
      </w:pPr>
    </w:p>
    <w:p w:rsidR="0045150E" w:rsidRDefault="0045150E">
      <w:pPr>
        <w:pStyle w:val="ConsPlusNormal"/>
        <w:ind w:firstLine="540"/>
        <w:jc w:val="both"/>
      </w:pPr>
      <w:bookmarkStart w:id="24" w:name="P8462"/>
      <w:bookmarkEnd w:id="24"/>
      <w:r>
        <w:t>1. 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(далее соответственно - субсидии, коренные малочисленные народы) для софинансирования расходных обязательств субъектов Российской Федерации, возникающих при реализации ими мероприятий, направленных на:</w:t>
      </w:r>
    </w:p>
    <w:p w:rsidR="0045150E" w:rsidRDefault="0045150E">
      <w:pPr>
        <w:pStyle w:val="ConsPlusNormal"/>
        <w:spacing w:before="200"/>
        <w:ind w:firstLine="540"/>
        <w:jc w:val="both"/>
      </w:pPr>
      <w:r>
        <w:t>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rsidR="0045150E" w:rsidRDefault="0045150E">
      <w:pPr>
        <w:pStyle w:val="ConsPlusNormal"/>
        <w:spacing w:before="20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rsidR="0045150E" w:rsidRDefault="0045150E">
      <w:pPr>
        <w:pStyle w:val="ConsPlusNormal"/>
        <w:spacing w:before="200"/>
        <w:ind w:firstLine="540"/>
        <w:jc w:val="both"/>
      </w:pPr>
      <w:r>
        <w:lastRenderedPageBreak/>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45150E" w:rsidRDefault="0045150E">
      <w:pPr>
        <w:pStyle w:val="ConsPlusNormal"/>
        <w:jc w:val="both"/>
      </w:pPr>
      <w:r>
        <w:t xml:space="preserve">(п. 1 в ред. </w:t>
      </w:r>
      <w:hyperlink r:id="rId166"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 xml:space="preserve">1(1). Перечень мероприятий субъектов Российской Федерации определяется субъектами Российской Федерации в соответствии с </w:t>
      </w:r>
      <w:hyperlink w:anchor="P8462" w:history="1">
        <w:r>
          <w:rPr>
            <w:color w:val="0000FF"/>
          </w:rPr>
          <w:t>пунктом 1</w:t>
        </w:r>
      </w:hyperlink>
      <w:r>
        <w:t xml:space="preserve"> настоящих Правил по согласованию с объединениями коренных малочисленных народов и на основании методических рекомендаций, утверждаемых Федеральным агентством по делам национальностей.</w:t>
      </w:r>
    </w:p>
    <w:p w:rsidR="0045150E" w:rsidRDefault="0045150E">
      <w:pPr>
        <w:pStyle w:val="ConsPlusNormal"/>
        <w:jc w:val="both"/>
      </w:pPr>
      <w:r>
        <w:t xml:space="preserve">(п. 1(1) введен </w:t>
      </w:r>
      <w:hyperlink r:id="rId167" w:history="1">
        <w:r>
          <w:rPr>
            <w:color w:val="0000FF"/>
          </w:rPr>
          <w:t>Постановлением</w:t>
        </w:r>
      </w:hyperlink>
      <w:r>
        <w:t xml:space="preserve"> Правительства РФ от 24.01.2019 N 29)</w:t>
      </w:r>
    </w:p>
    <w:p w:rsidR="0045150E" w:rsidRDefault="0045150E">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8462" w:history="1">
        <w:r>
          <w:rPr>
            <w:color w:val="0000FF"/>
          </w:rPr>
          <w:t>пункте 1</w:t>
        </w:r>
      </w:hyperlink>
      <w:r>
        <w:t xml:space="preserve"> настоящих Правил.</w:t>
      </w:r>
    </w:p>
    <w:p w:rsidR="0045150E" w:rsidRDefault="0045150E">
      <w:pPr>
        <w:pStyle w:val="ConsPlusNormal"/>
        <w:jc w:val="both"/>
      </w:pPr>
      <w:r>
        <w:t xml:space="preserve">(в ред. </w:t>
      </w:r>
      <w:hyperlink r:id="rId168"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3. Условиями предоставления субсидий являются:</w:t>
      </w:r>
    </w:p>
    <w:p w:rsidR="0045150E" w:rsidRDefault="0045150E">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8462"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45150E" w:rsidRDefault="0045150E">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5150E" w:rsidRDefault="0045150E">
      <w:pPr>
        <w:pStyle w:val="ConsPlusNormal"/>
        <w:spacing w:before="200"/>
        <w:ind w:firstLine="540"/>
        <w:jc w:val="both"/>
      </w:pPr>
      <w:r>
        <w:t xml:space="preserve">в) заключение соглашения о предоставлении субсидии (далее - соглашение) в соответствии с </w:t>
      </w:r>
      <w:hyperlink r:id="rId1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5150E" w:rsidRDefault="0045150E">
      <w:pPr>
        <w:pStyle w:val="ConsPlusNormal"/>
        <w:jc w:val="both"/>
      </w:pPr>
      <w:r>
        <w:t xml:space="preserve">(п. 3 в ред. </w:t>
      </w:r>
      <w:hyperlink r:id="rId170"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bookmarkStart w:id="25" w:name="P8476"/>
      <w:bookmarkEnd w:id="25"/>
      <w:r>
        <w:t xml:space="preserve">4. Критерием отбора субъектов Российской Федерации является наличие в субъекте Российской Федерации территорий, которые включены в </w:t>
      </w:r>
      <w:hyperlink r:id="rId171"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rsidR="0045150E" w:rsidRDefault="0045150E">
      <w:pPr>
        <w:pStyle w:val="ConsPlusNormal"/>
        <w:jc w:val="both"/>
      </w:pPr>
      <w:r>
        <w:t xml:space="preserve">(п. 4 в ред. </w:t>
      </w:r>
      <w:hyperlink r:id="rId172"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45150E" w:rsidRDefault="0045150E">
      <w:pPr>
        <w:pStyle w:val="ConsPlusNormal"/>
        <w:jc w:val="both"/>
      </w:pPr>
      <w:r>
        <w:t xml:space="preserve">(п. 5 в ред. </w:t>
      </w:r>
      <w:hyperlink r:id="rId173"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5(1).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45150E" w:rsidRDefault="0045150E">
      <w:pPr>
        <w:pStyle w:val="ConsPlusNormal"/>
        <w:spacing w:before="200"/>
        <w:ind w:firstLine="540"/>
        <w:jc w:val="both"/>
      </w:pPr>
      <w:r>
        <w:t xml:space="preserve">Абзац утратил силу. - </w:t>
      </w:r>
      <w:hyperlink r:id="rId174" w:history="1">
        <w:r>
          <w:rPr>
            <w:color w:val="0000FF"/>
          </w:rPr>
          <w:t>Постановление</w:t>
        </w:r>
      </w:hyperlink>
      <w:r>
        <w:t xml:space="preserve"> Правительства РФ от 24.01.2019 N 29.</w:t>
      </w:r>
    </w:p>
    <w:p w:rsidR="0045150E" w:rsidRDefault="0045150E">
      <w:pPr>
        <w:pStyle w:val="ConsPlusNormal"/>
        <w:spacing w:before="20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45150E" w:rsidRDefault="0045150E">
      <w:pPr>
        <w:pStyle w:val="ConsPlusNormal"/>
        <w:jc w:val="both"/>
      </w:pPr>
      <w:r>
        <w:t xml:space="preserve">(п. 5(1) введен </w:t>
      </w:r>
      <w:hyperlink r:id="rId175" w:history="1">
        <w:r>
          <w:rPr>
            <w:color w:val="0000FF"/>
          </w:rPr>
          <w:t>Постановлением</w:t>
        </w:r>
      </w:hyperlink>
      <w:r>
        <w:t xml:space="preserve"> Правительства РФ от 17.02.2018 N 165)</w:t>
      </w:r>
    </w:p>
    <w:p w:rsidR="0045150E" w:rsidRDefault="0045150E">
      <w:pPr>
        <w:pStyle w:val="ConsPlusNormal"/>
        <w:spacing w:before="200"/>
        <w:ind w:firstLine="540"/>
        <w:jc w:val="both"/>
      </w:pPr>
      <w:bookmarkStart w:id="26" w:name="P8484"/>
      <w:bookmarkEnd w:id="26"/>
      <w:r>
        <w:lastRenderedPageBreak/>
        <w:t>6. Размер субсидии, предоставляемой бюджету i-го субъекта Российской Федерации (СУБ</w:t>
      </w:r>
      <w:r>
        <w:rPr>
          <w:vertAlign w:val="subscript"/>
        </w:rPr>
        <w:t>i</w:t>
      </w:r>
      <w:r>
        <w:t>), определяется по формуле:</w:t>
      </w:r>
    </w:p>
    <w:p w:rsidR="0045150E" w:rsidRDefault="0045150E">
      <w:pPr>
        <w:pStyle w:val="ConsPlusNormal"/>
        <w:jc w:val="both"/>
      </w:pPr>
    </w:p>
    <w:p w:rsidR="0045150E" w:rsidRDefault="0045150E">
      <w:pPr>
        <w:pStyle w:val="ConsPlusNormal"/>
        <w:jc w:val="center"/>
      </w:pPr>
      <w:r w:rsidRPr="0095489F">
        <w:rPr>
          <w:position w:val="-24"/>
        </w:rPr>
        <w:pict>
          <v:shape id="_x0000_i1043" style="width:150pt;height:33.75pt" coordsize="" o:spt="100" adj="0,,0" path="" filled="f" stroked="f">
            <v:stroke joinstyle="miter"/>
            <v:imagedata r:id="rId176" o:title="base_1_322028_32786"/>
            <v:formulas/>
            <v:path o:connecttype="segments"/>
          </v:shape>
        </w:pict>
      </w:r>
    </w:p>
    <w:p w:rsidR="0045150E" w:rsidRDefault="0045150E">
      <w:pPr>
        <w:pStyle w:val="ConsPlusNormal"/>
        <w:jc w:val="both"/>
      </w:pPr>
    </w:p>
    <w:p w:rsidR="0045150E" w:rsidRDefault="0045150E">
      <w:pPr>
        <w:pStyle w:val="ConsPlusNormal"/>
        <w:ind w:firstLine="540"/>
        <w:jc w:val="both"/>
      </w:pPr>
      <w:r>
        <w:t>где:</w:t>
      </w:r>
    </w:p>
    <w:p w:rsidR="0045150E" w:rsidRDefault="0045150E">
      <w:pPr>
        <w:pStyle w:val="ConsPlusNormal"/>
        <w:spacing w:before="200"/>
        <w:ind w:firstLine="540"/>
        <w:jc w:val="both"/>
      </w:pPr>
      <w:r>
        <w:t>H</w:t>
      </w:r>
      <w:r>
        <w:rPr>
          <w:vertAlign w:val="subscript"/>
        </w:rPr>
        <w:t>i</w:t>
      </w:r>
      <w:r>
        <w:t xml:space="preserve"> - численность коренных малочисленных народов, проживающих на территории i-го субъекта Российской Федерации, по данным Федеральной службы государственной статистики;</w:t>
      </w:r>
    </w:p>
    <w:p w:rsidR="0045150E" w:rsidRDefault="0045150E">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177" w:history="1">
        <w:r>
          <w:rPr>
            <w:color w:val="0000FF"/>
          </w:rPr>
          <w:t>Правилами</w:t>
        </w:r>
      </w:hyperlink>
      <w:r>
        <w:t xml:space="preserve"> формирования, предоставления и распределения субсидий;</w:t>
      </w:r>
    </w:p>
    <w:p w:rsidR="0045150E" w:rsidRDefault="0045150E">
      <w:pPr>
        <w:pStyle w:val="ConsPlusNormal"/>
        <w:spacing w:before="200"/>
        <w:ind w:firstLine="540"/>
        <w:jc w:val="both"/>
      </w:pPr>
      <w:r>
        <w:t>R</w:t>
      </w:r>
      <w:r>
        <w:rPr>
          <w:vertAlign w:val="subscript"/>
        </w:rPr>
        <w:t>i</w:t>
      </w:r>
      <w:r>
        <w:t xml:space="preserve"> - региональный коэффициент, при этом:</w:t>
      </w:r>
    </w:p>
    <w:p w:rsidR="0045150E" w:rsidRDefault="0045150E">
      <w:pPr>
        <w:pStyle w:val="ConsPlusNormal"/>
        <w:spacing w:before="200"/>
        <w:ind w:firstLine="540"/>
        <w:jc w:val="both"/>
      </w:pPr>
      <w:r>
        <w:t>для субъектов Российской Федерации, входящих в состав приоритетных территорий, региональный коэффициент равен 1,3. Дробное значение, полученное в результате применения регионального коэффициента к численности коренных малочисленных народов, проживающих на территории i-го субъекта Российской Федерации, входящего в состав приоритетных территорий, округляется до целого числа;</w:t>
      </w:r>
    </w:p>
    <w:p w:rsidR="0045150E" w:rsidRDefault="0045150E">
      <w:pPr>
        <w:pStyle w:val="ConsPlusNormal"/>
        <w:spacing w:before="200"/>
        <w:ind w:firstLine="540"/>
        <w:jc w:val="both"/>
      </w:pPr>
      <w:r>
        <w:t>для иных субъектов Российской Федерации региональный коэффициент равен 1;</w:t>
      </w:r>
    </w:p>
    <w:p w:rsidR="0045150E" w:rsidRDefault="0045150E">
      <w:pPr>
        <w:pStyle w:val="ConsPlusNormal"/>
        <w:spacing w:before="200"/>
        <w:ind w:firstLine="540"/>
        <w:jc w:val="both"/>
      </w:pPr>
      <w:r>
        <w:t>Lim</w:t>
      </w:r>
      <w:r>
        <w:rPr>
          <w:vertAlign w:val="subscript"/>
        </w:rPr>
        <w:t>фб</w:t>
      </w:r>
      <w:r>
        <w:t xml:space="preserve"> - объем бюджетных ассигнований, предусмотренный в федеральном бюджете на соответствующий финансовый год на поддержку реализации мероприятий, указанных в </w:t>
      </w:r>
      <w:hyperlink w:anchor="P8462" w:history="1">
        <w:r>
          <w:rPr>
            <w:color w:val="0000FF"/>
          </w:rPr>
          <w:t>пункте 1</w:t>
        </w:r>
      </w:hyperlink>
      <w:r>
        <w:t xml:space="preserve"> настоящих Правил.</w:t>
      </w:r>
    </w:p>
    <w:p w:rsidR="0045150E" w:rsidRDefault="0045150E">
      <w:pPr>
        <w:pStyle w:val="ConsPlusNormal"/>
        <w:jc w:val="both"/>
      </w:pPr>
      <w:r>
        <w:t xml:space="preserve">(п. 6 в ред. </w:t>
      </w:r>
      <w:hyperlink r:id="rId178"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bookmarkStart w:id="27" w:name="P8496"/>
      <w:bookmarkEnd w:id="27"/>
      <w:r>
        <w:t xml:space="preserve">7. Размер субсидии бюджету субъекта Российской Федерации не должен превышать 10 процентов объема бюджетных ассигнований, предусмотренных в федеральном бюджете на соответствующий финансовый год на цели, указанные в </w:t>
      </w:r>
      <w:hyperlink w:anchor="P8462" w:history="1">
        <w:r>
          <w:rPr>
            <w:color w:val="0000FF"/>
          </w:rPr>
          <w:t>пункте 1</w:t>
        </w:r>
      </w:hyperlink>
      <w:r>
        <w:t xml:space="preserve"> настоящих Правил.</w:t>
      </w:r>
    </w:p>
    <w:p w:rsidR="0045150E" w:rsidRDefault="0045150E">
      <w:pPr>
        <w:pStyle w:val="ConsPlusNormal"/>
        <w:jc w:val="both"/>
      </w:pPr>
      <w:r>
        <w:t xml:space="preserve">(в ред. Постановлений Правительства РФ от 12.05.2017 </w:t>
      </w:r>
      <w:hyperlink r:id="rId179" w:history="1">
        <w:r>
          <w:rPr>
            <w:color w:val="0000FF"/>
          </w:rPr>
          <w:t>N 562</w:t>
        </w:r>
      </w:hyperlink>
      <w:r>
        <w:t xml:space="preserve">, от 24.01.2019 </w:t>
      </w:r>
      <w:hyperlink r:id="rId180" w:history="1">
        <w:r>
          <w:rPr>
            <w:color w:val="0000FF"/>
          </w:rPr>
          <w:t>N 29</w:t>
        </w:r>
      </w:hyperlink>
      <w:r>
        <w:t>)</w:t>
      </w:r>
    </w:p>
    <w:p w:rsidR="0045150E" w:rsidRDefault="0045150E">
      <w:pPr>
        <w:pStyle w:val="ConsPlusNormal"/>
        <w:spacing w:before="200"/>
        <w:ind w:firstLine="540"/>
        <w:jc w:val="both"/>
      </w:pPr>
      <w:r>
        <w:t xml:space="preserve">Остаток субсидии, образовавшийся после ее распределения с учетом установленного в </w:t>
      </w:r>
      <w:hyperlink w:anchor="P8496" w:history="1">
        <w:r>
          <w:rPr>
            <w:color w:val="0000FF"/>
          </w:rPr>
          <w:t>абзаце первом</w:t>
        </w:r>
      </w:hyperlink>
      <w:r>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anchor="P8484" w:history="1">
        <w:r>
          <w:rPr>
            <w:color w:val="0000FF"/>
          </w:rPr>
          <w:t>пунктом 6</w:t>
        </w:r>
      </w:hyperlink>
      <w:r>
        <w:t xml:space="preserve"> настоящих Правил.</w:t>
      </w:r>
    </w:p>
    <w:p w:rsidR="0045150E" w:rsidRDefault="0045150E">
      <w:pPr>
        <w:pStyle w:val="ConsPlusNormal"/>
        <w:jc w:val="both"/>
      </w:pPr>
      <w:r>
        <w:t xml:space="preserve">(в ред. </w:t>
      </w:r>
      <w:hyperlink r:id="rId181" w:history="1">
        <w:r>
          <w:rPr>
            <w:color w:val="0000FF"/>
          </w:rPr>
          <w:t>Постановления</w:t>
        </w:r>
      </w:hyperlink>
      <w:r>
        <w:t xml:space="preserve"> Правительства РФ от 25.11.2017 N 1427)</w:t>
      </w:r>
    </w:p>
    <w:p w:rsidR="0045150E" w:rsidRDefault="0045150E">
      <w:pPr>
        <w:pStyle w:val="ConsPlusNormal"/>
        <w:spacing w:before="200"/>
        <w:ind w:firstLine="540"/>
        <w:jc w:val="both"/>
      </w:pPr>
      <w:r>
        <w:t>8. Распределение субсидий бюджетам субъектов Российской Федерации устанавливается федеральным законом о федеральном бюджете на очередной финансовый год и плановый период.</w:t>
      </w:r>
    </w:p>
    <w:p w:rsidR="0045150E" w:rsidRDefault="0045150E">
      <w:pPr>
        <w:pStyle w:val="ConsPlusNormal"/>
        <w:jc w:val="both"/>
      </w:pPr>
      <w:r>
        <w:t xml:space="preserve">(в ред. Постановлений Правительства РФ от 25.11.2017 </w:t>
      </w:r>
      <w:hyperlink r:id="rId182" w:history="1">
        <w:r>
          <w:rPr>
            <w:color w:val="0000FF"/>
          </w:rPr>
          <w:t>N 1427</w:t>
        </w:r>
      </w:hyperlink>
      <w:r>
        <w:t xml:space="preserve">, от 17.02.2018 </w:t>
      </w:r>
      <w:hyperlink r:id="rId183" w:history="1">
        <w:r>
          <w:rPr>
            <w:color w:val="0000FF"/>
          </w:rPr>
          <w:t>N 165</w:t>
        </w:r>
      </w:hyperlink>
      <w:r>
        <w:t>)</w:t>
      </w:r>
    </w:p>
    <w:p w:rsidR="0045150E" w:rsidRDefault="0045150E">
      <w:pPr>
        <w:pStyle w:val="ConsPlusNormal"/>
        <w:spacing w:before="200"/>
        <w:ind w:firstLine="540"/>
        <w:jc w:val="both"/>
      </w:pPr>
      <w:r>
        <w:t xml:space="preserve">9. Заключение соглашений осуществляется в соответствии с </w:t>
      </w:r>
      <w:hyperlink r:id="rId184" w:history="1">
        <w:r>
          <w:rPr>
            <w:color w:val="0000FF"/>
          </w:rPr>
          <w:t>пунктом 12</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w:t>
      </w:r>
      <w:hyperlink r:id="rId185"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5150E" w:rsidRDefault="0045150E">
      <w:pPr>
        <w:pStyle w:val="ConsPlusNormal"/>
        <w:jc w:val="both"/>
      </w:pPr>
      <w:r>
        <w:t xml:space="preserve">(п. 10 в ред. </w:t>
      </w:r>
      <w:hyperlink r:id="rId186"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11. Утратил силу. - </w:t>
      </w:r>
      <w:hyperlink r:id="rId187" w:history="1">
        <w:r>
          <w:rPr>
            <w:color w:val="0000FF"/>
          </w:rPr>
          <w:t>Постановление</w:t>
        </w:r>
      </w:hyperlink>
      <w:r>
        <w:t xml:space="preserve"> Правительства РФ от 12.05.2017 N 562.</w:t>
      </w:r>
    </w:p>
    <w:p w:rsidR="0045150E" w:rsidRDefault="0045150E">
      <w:pPr>
        <w:pStyle w:val="ConsPlusNormal"/>
        <w:spacing w:before="20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45150E" w:rsidRDefault="0045150E">
      <w:pPr>
        <w:pStyle w:val="ConsPlusNormal"/>
        <w:jc w:val="both"/>
      </w:pPr>
      <w:r>
        <w:t xml:space="preserve">(в ред. Постановлений Правительства РФ от 17.02.2018 </w:t>
      </w:r>
      <w:hyperlink r:id="rId188" w:history="1">
        <w:r>
          <w:rPr>
            <w:color w:val="0000FF"/>
          </w:rPr>
          <w:t>N 165</w:t>
        </w:r>
      </w:hyperlink>
      <w:r>
        <w:t xml:space="preserve">, от 24.01.2019 </w:t>
      </w:r>
      <w:hyperlink r:id="rId189" w:history="1">
        <w:r>
          <w:rPr>
            <w:color w:val="0000FF"/>
          </w:rPr>
          <w:t>N 29</w:t>
        </w:r>
      </w:hyperlink>
      <w:r>
        <w:t>)</w:t>
      </w:r>
    </w:p>
    <w:p w:rsidR="0045150E" w:rsidRDefault="0045150E">
      <w:pPr>
        <w:pStyle w:val="ConsPlusNormal"/>
        <w:spacing w:before="200"/>
        <w:ind w:firstLine="540"/>
        <w:jc w:val="both"/>
      </w:pPr>
      <w:r>
        <w:t xml:space="preserve">Предельный уровень софинансирования расходного обязательства субъекта Российской Федерации из </w:t>
      </w:r>
      <w:r>
        <w:lastRenderedPageBreak/>
        <w:t xml:space="preserve">федерального бюджета определяется в соответствии с </w:t>
      </w:r>
      <w:hyperlink r:id="rId190" w:history="1">
        <w:r>
          <w:rPr>
            <w:color w:val="0000FF"/>
          </w:rPr>
          <w:t>пунктом 13</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w:t>
      </w:r>
      <w:hyperlink r:id="rId191"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
    <w:p w:rsidR="0045150E" w:rsidRDefault="0045150E">
      <w:pPr>
        <w:pStyle w:val="ConsPlusNormal"/>
        <w:jc w:val="both"/>
      </w:pPr>
      <w:r>
        <w:t xml:space="preserve">(в ред. </w:t>
      </w:r>
      <w:hyperlink r:id="rId192"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может быть увеличен в одностороннем порядке, что не влечет обязательств по увеличению размера субсидии.</w:t>
      </w:r>
    </w:p>
    <w:p w:rsidR="0045150E" w:rsidRDefault="0045150E">
      <w:pPr>
        <w:pStyle w:val="ConsPlusNormal"/>
        <w:jc w:val="both"/>
      </w:pPr>
      <w:r>
        <w:t xml:space="preserve">(в ред. </w:t>
      </w:r>
      <w:hyperlink r:id="rId193" w:history="1">
        <w:r>
          <w:rPr>
            <w:color w:val="0000FF"/>
          </w:rPr>
          <w:t>Постановления</w:t>
        </w:r>
      </w:hyperlink>
      <w:r>
        <w:t xml:space="preserve"> Правительства РФ от 24.01.2019 N 29)</w:t>
      </w:r>
    </w:p>
    <w:p w:rsidR="0045150E" w:rsidRDefault="0045150E">
      <w:pPr>
        <w:pStyle w:val="ConsPlusNormal"/>
        <w:jc w:val="both"/>
      </w:pPr>
      <w:r>
        <w:t xml:space="preserve">(п. 12 в ред. </w:t>
      </w:r>
      <w:hyperlink r:id="rId194"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13.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45150E" w:rsidRDefault="0045150E">
      <w:pPr>
        <w:pStyle w:val="ConsPlusNormal"/>
        <w:spacing w:before="200"/>
        <w:ind w:firstLine="540"/>
        <w:jc w:val="both"/>
      </w:pPr>
      <w:r>
        <w:t>14. При заключении соглашения высший исполнительный орган государственной власти субъекта Российской Федерации представляет в Федеральное агентство по делам национальностей (в электронном виде и на бумажном носителе) отчетность об исполнении условий предоставления субсидии.</w:t>
      </w:r>
    </w:p>
    <w:p w:rsidR="0045150E" w:rsidRDefault="0045150E">
      <w:pPr>
        <w:pStyle w:val="ConsPlusNormal"/>
        <w:jc w:val="both"/>
      </w:pPr>
      <w:r>
        <w:t xml:space="preserve">(п. 14 в ред. </w:t>
      </w:r>
      <w:hyperlink r:id="rId195"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года следующих значений показателей результативности использования субсидии:</w:t>
      </w:r>
    </w:p>
    <w:p w:rsidR="0045150E" w:rsidRDefault="0045150E">
      <w:pPr>
        <w:pStyle w:val="ConsPlusNormal"/>
        <w:spacing w:before="200"/>
        <w:ind w:firstLine="540"/>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p w:rsidR="0045150E" w:rsidRDefault="0045150E">
      <w:pPr>
        <w:pStyle w:val="ConsPlusNormal"/>
        <w:spacing w:before="200"/>
        <w:ind w:firstLine="540"/>
        <w:jc w:val="both"/>
      </w:pPr>
      <w:r>
        <w:t>количество граждан из числа коренных малочисленных народов, прошедших диспансеризацию;</w:t>
      </w:r>
    </w:p>
    <w:p w:rsidR="0045150E" w:rsidRDefault="0045150E">
      <w:pPr>
        <w:pStyle w:val="ConsPlusNormal"/>
        <w:spacing w:before="200"/>
        <w:ind w:firstLine="540"/>
        <w:jc w:val="both"/>
      </w:pPr>
      <w:r>
        <w:t>количество участников мероприятий, направленных на этнокультурное развитие коренных малочисленных народов;</w:t>
      </w:r>
    </w:p>
    <w:p w:rsidR="0045150E" w:rsidRDefault="0045150E">
      <w:pPr>
        <w:pStyle w:val="ConsPlusNormal"/>
        <w:spacing w:before="200"/>
        <w:ind w:firstLine="540"/>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rsidR="0045150E" w:rsidRDefault="0045150E">
      <w:pPr>
        <w:pStyle w:val="ConsPlusNormal"/>
        <w:jc w:val="both"/>
      </w:pPr>
      <w:r>
        <w:t xml:space="preserve">(п. 15 в ред. </w:t>
      </w:r>
      <w:hyperlink r:id="rId196" w:history="1">
        <w:r>
          <w:rPr>
            <w:color w:val="0000FF"/>
          </w:rPr>
          <w:t>Постановления</w:t>
        </w:r>
      </w:hyperlink>
      <w:r>
        <w:t xml:space="preserve"> Правительства РФ от 24.01.2019 N 29)</w:t>
      </w:r>
    </w:p>
    <w:p w:rsidR="0045150E" w:rsidRDefault="0045150E">
      <w:pPr>
        <w:pStyle w:val="ConsPlusNormal"/>
        <w:spacing w:before="200"/>
        <w:ind w:firstLine="540"/>
        <w:jc w:val="both"/>
      </w:pPr>
      <w:r>
        <w:t xml:space="preserve">16. Утратил силу. - </w:t>
      </w:r>
      <w:hyperlink r:id="rId197" w:history="1">
        <w:r>
          <w:rPr>
            <w:color w:val="0000FF"/>
          </w:rPr>
          <w:t>Постановление</w:t>
        </w:r>
      </w:hyperlink>
      <w:r>
        <w:t xml:space="preserve"> Правительства РФ от 12.05.2017 N 562.</w:t>
      </w:r>
    </w:p>
    <w:p w:rsidR="0045150E" w:rsidRDefault="0045150E">
      <w:pPr>
        <w:pStyle w:val="ConsPlusNormal"/>
        <w:spacing w:before="200"/>
        <w:ind w:firstLine="540"/>
        <w:jc w:val="both"/>
      </w:pPr>
      <w:r>
        <w:t xml:space="preserve">17.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198" w:history="1">
        <w:r>
          <w:rPr>
            <w:color w:val="0000FF"/>
          </w:rPr>
          <w:t>пунктом 16</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w:t>
      </w:r>
      <w:hyperlink r:id="rId199"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r:id="rId200"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50E" w:rsidRDefault="0045150E">
      <w:pPr>
        <w:pStyle w:val="ConsPlusNormal"/>
        <w:spacing w:before="200"/>
        <w:ind w:firstLine="540"/>
        <w:jc w:val="both"/>
      </w:pPr>
      <w:r>
        <w:t xml:space="preserve">17(1).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w:t>
      </w:r>
      <w:r>
        <w:lastRenderedPageBreak/>
        <w:t xml:space="preserve">соответствии с </w:t>
      </w:r>
      <w:hyperlink r:id="rId201" w:history="1">
        <w:r>
          <w:rPr>
            <w:color w:val="0000FF"/>
          </w:rPr>
          <w:t>подпунктом "а(1)"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202" w:history="1">
        <w:r>
          <w:rPr>
            <w:color w:val="0000FF"/>
          </w:rPr>
          <w:t>пунктом 22(1)</w:t>
        </w:r>
      </w:hyperlink>
      <w:r>
        <w:t xml:space="preserve"> Правил формирования, предоставления и распределения субсидий.</w:t>
      </w:r>
    </w:p>
    <w:p w:rsidR="0045150E" w:rsidRDefault="0045150E">
      <w:pPr>
        <w:pStyle w:val="ConsPlusNormal"/>
        <w:jc w:val="both"/>
      </w:pPr>
      <w:r>
        <w:t xml:space="preserve">(п. 17(1) введен </w:t>
      </w:r>
      <w:hyperlink r:id="rId203" w:history="1">
        <w:r>
          <w:rPr>
            <w:color w:val="0000FF"/>
          </w:rPr>
          <w:t>Постановлением</w:t>
        </w:r>
      </w:hyperlink>
      <w:r>
        <w:t xml:space="preserve"> Правительства РФ от 17.02.2018 N 165)</w:t>
      </w:r>
    </w:p>
    <w:p w:rsidR="0045150E" w:rsidRDefault="0045150E">
      <w:pPr>
        <w:pStyle w:val="ConsPlusNormal"/>
        <w:spacing w:before="200"/>
        <w:ind w:firstLine="540"/>
        <w:jc w:val="both"/>
      </w:pPr>
      <w:r>
        <w:t xml:space="preserve">18.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04" w:history="1">
        <w:r>
          <w:rPr>
            <w:color w:val="0000FF"/>
          </w:rPr>
          <w:t>пунктами 16</w:t>
        </w:r>
      </w:hyperlink>
      <w:r>
        <w:t xml:space="preserve"> и </w:t>
      </w:r>
      <w:hyperlink r:id="rId205"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45150E" w:rsidRDefault="0045150E">
      <w:pPr>
        <w:pStyle w:val="ConsPlusNormal"/>
        <w:jc w:val="both"/>
      </w:pPr>
      <w:r>
        <w:t xml:space="preserve">(в ред. </w:t>
      </w:r>
      <w:hyperlink r:id="rId206"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19.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45150E" w:rsidRDefault="0045150E">
      <w:pPr>
        <w:pStyle w:val="ConsPlusNormal"/>
        <w:jc w:val="both"/>
      </w:pPr>
      <w:r>
        <w:t xml:space="preserve">(в ред. </w:t>
      </w:r>
      <w:hyperlink r:id="rId207" w:history="1">
        <w:r>
          <w:rPr>
            <w:color w:val="0000FF"/>
          </w:rPr>
          <w:t>Постановления</w:t>
        </w:r>
      </w:hyperlink>
      <w:r>
        <w:t xml:space="preserve"> Правительства РФ от 25.11.2017 N 1427)</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8</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28" w:name="P8546"/>
      <w:bookmarkEnd w:id="28"/>
      <w:r>
        <w:t>ПРАВИЛА</w:t>
      </w:r>
    </w:p>
    <w:p w:rsidR="0045150E" w:rsidRDefault="0045150E">
      <w:pPr>
        <w:pStyle w:val="ConsPlusTitle"/>
        <w:jc w:val="center"/>
      </w:pPr>
      <w:r>
        <w:t>ПРЕДОСТАВЛЕНИЯ СУБСИДИИ ИЗ ФЕДЕРАЛЬНОГО БЮДЖЕТА БЮДЖЕТУ</w:t>
      </w:r>
    </w:p>
    <w:p w:rsidR="0045150E" w:rsidRDefault="0045150E">
      <w:pPr>
        <w:pStyle w:val="ConsPlusTitle"/>
        <w:jc w:val="center"/>
      </w:pPr>
      <w:r>
        <w:t>СТАВРОПОЛЬСКОГО КРАЯ НА ПРОВЕДЕНИЕ СЕВЕРО-КАВКАЗСКОГО</w:t>
      </w:r>
    </w:p>
    <w:p w:rsidR="0045150E" w:rsidRDefault="0045150E">
      <w:pPr>
        <w:pStyle w:val="ConsPlusTitle"/>
        <w:jc w:val="center"/>
      </w:pPr>
      <w:r>
        <w:t>МОЛОДЕЖНОГО ФОРУМА "МАШУК" В РАМКАХ РЕАЛИЗАЦИИ</w:t>
      </w:r>
    </w:p>
    <w:p w:rsidR="0045150E" w:rsidRDefault="0045150E">
      <w:pPr>
        <w:pStyle w:val="ConsPlusTitle"/>
        <w:jc w:val="center"/>
      </w:pPr>
      <w:r>
        <w:t>ГОСУДАРСТВЕННОЙ ПРОГРАММЫ РОССИЙСКОЙ ФЕДЕРАЦИИ</w:t>
      </w:r>
    </w:p>
    <w:p w:rsidR="0045150E" w:rsidRDefault="0045150E">
      <w:pPr>
        <w:pStyle w:val="ConsPlusTitle"/>
        <w:jc w:val="center"/>
      </w:pPr>
      <w:r>
        <w:t>"РЕАЛИЗАЦИЯ ГОСУДАРСТВЕННОЙ НАЦИОНАЛЬНОЙ ПОЛИТИКИ"</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Постановлений Правительства РФ от 12.05.2017 </w:t>
            </w:r>
            <w:hyperlink r:id="rId208" w:history="1">
              <w:r>
                <w:rPr>
                  <w:color w:val="0000FF"/>
                </w:rPr>
                <w:t>N 562</w:t>
              </w:r>
            </w:hyperlink>
            <w:r>
              <w:rPr>
                <w:color w:val="392C69"/>
              </w:rPr>
              <w:t>,</w:t>
            </w:r>
          </w:p>
          <w:p w:rsidR="0045150E" w:rsidRDefault="0045150E">
            <w:pPr>
              <w:pStyle w:val="ConsPlusNormal"/>
              <w:jc w:val="center"/>
            </w:pPr>
            <w:r>
              <w:rPr>
                <w:color w:val="392C69"/>
              </w:rPr>
              <w:t xml:space="preserve">от 25.01.2018 </w:t>
            </w:r>
            <w:hyperlink r:id="rId209" w:history="1">
              <w:r>
                <w:rPr>
                  <w:color w:val="0000FF"/>
                </w:rPr>
                <w:t>N 67</w:t>
              </w:r>
            </w:hyperlink>
            <w:r>
              <w:rPr>
                <w:color w:val="392C69"/>
              </w:rPr>
              <w:t xml:space="preserve">, от 17.02.2018 </w:t>
            </w:r>
            <w:hyperlink r:id="rId210" w:history="1">
              <w:r>
                <w:rPr>
                  <w:color w:val="0000FF"/>
                </w:rPr>
                <w:t>N 165</w:t>
              </w:r>
            </w:hyperlink>
            <w:r>
              <w:rPr>
                <w:color w:val="392C69"/>
              </w:rPr>
              <w:t xml:space="preserve">, от 11.02.2019 </w:t>
            </w:r>
            <w:hyperlink r:id="rId211" w:history="1">
              <w:r>
                <w:rPr>
                  <w:color w:val="0000FF"/>
                </w:rPr>
                <w:t>N 109</w:t>
              </w:r>
            </w:hyperlink>
            <w:r>
              <w:rPr>
                <w:color w:val="392C69"/>
              </w:rPr>
              <w:t>)</w:t>
            </w:r>
          </w:p>
        </w:tc>
      </w:tr>
    </w:tbl>
    <w:p w:rsidR="0045150E" w:rsidRDefault="0045150E">
      <w:pPr>
        <w:pStyle w:val="ConsPlusNormal"/>
        <w:jc w:val="both"/>
      </w:pPr>
    </w:p>
    <w:p w:rsidR="0045150E" w:rsidRDefault="0045150E">
      <w:pPr>
        <w:pStyle w:val="ConsPlusNormal"/>
        <w:ind w:firstLine="540"/>
        <w:jc w:val="both"/>
      </w:pPr>
      <w:bookmarkStart w:id="29" w:name="P8556"/>
      <w:bookmarkEnd w:id="29"/>
      <w:r>
        <w:t>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Северо-Кавказского молодежного форума "Машук" в г. Пятигорске (далее соответственно - форум, субсидия).</w:t>
      </w:r>
    </w:p>
    <w:p w:rsidR="0045150E" w:rsidRDefault="0045150E">
      <w:pPr>
        <w:pStyle w:val="ConsPlusNormal"/>
        <w:spacing w:before="20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8556" w:history="1">
        <w:r>
          <w:rPr>
            <w:color w:val="0000FF"/>
          </w:rPr>
          <w:t>пункте 1</w:t>
        </w:r>
      </w:hyperlink>
      <w:r>
        <w:t xml:space="preserve"> настоящих Правил.</w:t>
      </w:r>
    </w:p>
    <w:p w:rsidR="0045150E" w:rsidRDefault="0045150E">
      <w:pPr>
        <w:pStyle w:val="ConsPlusNormal"/>
        <w:jc w:val="both"/>
      </w:pPr>
      <w:r>
        <w:t xml:space="preserve">(в ред. </w:t>
      </w:r>
      <w:hyperlink r:id="rId212" w:history="1">
        <w:r>
          <w:rPr>
            <w:color w:val="0000FF"/>
          </w:rPr>
          <w:t>Постановления</w:t>
        </w:r>
      </w:hyperlink>
      <w:r>
        <w:t xml:space="preserve"> Правительства РФ от 25.01.2018 N 67)</w:t>
      </w:r>
    </w:p>
    <w:p w:rsidR="0045150E" w:rsidRDefault="0045150E">
      <w:pPr>
        <w:pStyle w:val="ConsPlusNormal"/>
        <w:spacing w:before="200"/>
        <w:ind w:firstLine="540"/>
        <w:jc w:val="both"/>
      </w:pPr>
      <w:r>
        <w:t>3. Условиями предоставления субсидий являются:</w:t>
      </w:r>
    </w:p>
    <w:p w:rsidR="0045150E" w:rsidRDefault="0045150E">
      <w:pPr>
        <w:pStyle w:val="ConsPlusNormal"/>
        <w:spacing w:before="200"/>
        <w:ind w:firstLine="540"/>
        <w:jc w:val="both"/>
      </w:pPr>
      <w:r>
        <w:t xml:space="preserve">а) наличие правовых актов Ставропольского края, утверждающих перечень мероприятий, соответствующих </w:t>
      </w:r>
      <w:hyperlink w:anchor="P8556"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45150E" w:rsidRDefault="0045150E">
      <w:pPr>
        <w:pStyle w:val="ConsPlusNormal"/>
        <w:spacing w:before="200"/>
        <w:ind w:firstLine="540"/>
        <w:jc w:val="both"/>
      </w:pPr>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45150E" w:rsidRDefault="0045150E">
      <w:pPr>
        <w:pStyle w:val="ConsPlusNormal"/>
        <w:spacing w:before="200"/>
        <w:ind w:firstLine="540"/>
        <w:jc w:val="both"/>
      </w:pPr>
      <w:r>
        <w:lastRenderedPageBreak/>
        <w:t xml:space="preserve">в) заключение соглашения о предоставлении субсидии (далее - соглашение) в соответствии с </w:t>
      </w:r>
      <w:hyperlink r:id="rId21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5150E" w:rsidRDefault="0045150E">
      <w:pPr>
        <w:pStyle w:val="ConsPlusNormal"/>
        <w:jc w:val="both"/>
      </w:pPr>
      <w:r>
        <w:t xml:space="preserve">(п. 3 в ред. </w:t>
      </w:r>
      <w:hyperlink r:id="rId214"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 xml:space="preserve">4. Утратил силу. - </w:t>
      </w:r>
      <w:hyperlink r:id="rId215" w:history="1">
        <w:r>
          <w:rPr>
            <w:color w:val="0000FF"/>
          </w:rPr>
          <w:t>Постановление</w:t>
        </w:r>
      </w:hyperlink>
      <w:r>
        <w:t xml:space="preserve"> Правительства РФ от 17.02.2018 N 165.</w:t>
      </w:r>
    </w:p>
    <w:p w:rsidR="0045150E" w:rsidRDefault="0045150E">
      <w:pPr>
        <w:pStyle w:val="ConsPlusNormal"/>
        <w:spacing w:before="200"/>
        <w:ind w:firstLine="540"/>
        <w:jc w:val="both"/>
      </w:pPr>
      <w:r>
        <w:t>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государственной власти Ставропольского края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45150E" w:rsidRDefault="0045150E">
      <w:pPr>
        <w:pStyle w:val="ConsPlusNormal"/>
        <w:spacing w:before="200"/>
        <w:ind w:firstLine="540"/>
        <w:jc w:val="both"/>
      </w:pPr>
      <w:r>
        <w:t xml:space="preserve">В соглашении предусматривается обязательство субъекта Российской Федерации по согласованию с Федеральным агентством по делам национальностей технической и финансовой документации, а также концепции мероприятий форума, разработанных в целях реализации мероприятий, предусмотренных </w:t>
      </w:r>
      <w:hyperlink w:anchor="P8556" w:history="1">
        <w:r>
          <w:rPr>
            <w:color w:val="0000FF"/>
          </w:rPr>
          <w:t>пунктом 1</w:t>
        </w:r>
      </w:hyperlink>
      <w:r>
        <w:t xml:space="preserve"> настоящих Правил.</w:t>
      </w:r>
    </w:p>
    <w:p w:rsidR="0045150E" w:rsidRDefault="0045150E">
      <w:pPr>
        <w:pStyle w:val="ConsPlusNormal"/>
        <w:jc w:val="both"/>
      </w:pPr>
      <w:r>
        <w:t xml:space="preserve">(абзац введен </w:t>
      </w:r>
      <w:hyperlink r:id="rId216" w:history="1">
        <w:r>
          <w:rPr>
            <w:color w:val="0000FF"/>
          </w:rPr>
          <w:t>Постановлением</w:t>
        </w:r>
      </w:hyperlink>
      <w:r>
        <w:t xml:space="preserve"> Правительства РФ от 11.02.2019 N 109)</w:t>
      </w:r>
    </w:p>
    <w:p w:rsidR="0045150E" w:rsidRDefault="0045150E">
      <w:pPr>
        <w:pStyle w:val="ConsPlusNormal"/>
        <w:jc w:val="both"/>
      </w:pPr>
      <w:r>
        <w:t xml:space="preserve">(п. 5 в ред. </w:t>
      </w:r>
      <w:hyperlink r:id="rId217"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 xml:space="preserve">6. Заключение соглашения и дополнительных соглашений к нему, предусматривающих внесение в него изменений и его расторжение, осуществляется в соответствии с </w:t>
      </w:r>
      <w:hyperlink r:id="rId218" w:history="1">
        <w:r>
          <w:rPr>
            <w:color w:val="0000FF"/>
          </w:rPr>
          <w:t>пунктом 12</w:t>
        </w:r>
      </w:hyperlink>
      <w:r>
        <w:t xml:space="preserve"> Правил формирования, предоставления и распределения субсидий.</w:t>
      </w:r>
    </w:p>
    <w:p w:rsidR="0045150E" w:rsidRDefault="0045150E">
      <w:pPr>
        <w:pStyle w:val="ConsPlusNormal"/>
        <w:spacing w:before="20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форума,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"Реализация государственной национальной политики", а также в случае существенного (более чем на 20 процентов) сокращения размера субсидии.</w:t>
      </w:r>
    </w:p>
    <w:p w:rsidR="0045150E" w:rsidRDefault="0045150E">
      <w:pPr>
        <w:pStyle w:val="ConsPlusNormal"/>
        <w:jc w:val="both"/>
      </w:pPr>
      <w:r>
        <w:t xml:space="preserve">(п. 6 в ред. </w:t>
      </w:r>
      <w:hyperlink r:id="rId219"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 xml:space="preserve">7. Утратил силу. - </w:t>
      </w:r>
      <w:hyperlink r:id="rId220" w:history="1">
        <w:r>
          <w:rPr>
            <w:color w:val="0000FF"/>
          </w:rPr>
          <w:t>Постановление</w:t>
        </w:r>
      </w:hyperlink>
      <w:r>
        <w:t xml:space="preserve"> Правительства РФ от 11.02.2019 N 109.</w:t>
      </w:r>
    </w:p>
    <w:p w:rsidR="0045150E" w:rsidRDefault="0045150E">
      <w:pPr>
        <w:pStyle w:val="ConsPlusNormal"/>
        <w:spacing w:before="200"/>
        <w:ind w:firstLine="540"/>
        <w:jc w:val="both"/>
      </w:pPr>
      <w:r>
        <w:t xml:space="preserve">8. Утратил силу. - </w:t>
      </w:r>
      <w:hyperlink r:id="rId221" w:history="1">
        <w:r>
          <w:rPr>
            <w:color w:val="0000FF"/>
          </w:rPr>
          <w:t>Постановление</w:t>
        </w:r>
      </w:hyperlink>
      <w:r>
        <w:t xml:space="preserve"> Правительства РФ от 17.02.2018 N 165.</w:t>
      </w:r>
    </w:p>
    <w:p w:rsidR="0045150E" w:rsidRDefault="0045150E">
      <w:pPr>
        <w:pStyle w:val="ConsPlusNormal"/>
        <w:spacing w:before="200"/>
        <w:ind w:firstLine="540"/>
        <w:jc w:val="both"/>
      </w:pPr>
      <w:r>
        <w:t>9. Объем бюджетных ассигнований бюджета Ставропольского края на финансовое обеспечение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показателей результативности использования субсидии.</w:t>
      </w:r>
    </w:p>
    <w:p w:rsidR="0045150E" w:rsidRDefault="0045150E">
      <w:pPr>
        <w:pStyle w:val="ConsPlusNormal"/>
        <w:jc w:val="both"/>
      </w:pPr>
      <w:r>
        <w:t xml:space="preserve">(п. 9 в ред. </w:t>
      </w:r>
      <w:hyperlink r:id="rId222"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10. Предельный уровень софинансирования расходного обязательства Ставропольского края из федерального бюджета за счет средств субсидии в 2017 году составляет 95 процентов расходного обязательства.</w:t>
      </w:r>
    </w:p>
    <w:p w:rsidR="0045150E" w:rsidRDefault="0045150E">
      <w:pPr>
        <w:pStyle w:val="ConsPlusNormal"/>
        <w:spacing w:before="200"/>
        <w:ind w:firstLine="540"/>
        <w:jc w:val="both"/>
      </w:pPr>
      <w:r>
        <w:t xml:space="preserve">Предельный уровень софинансирования расходного обязательства Ставропольского края из федерального бюджета начиная с 2018 года определяется в соответствии с </w:t>
      </w:r>
      <w:hyperlink r:id="rId223" w:history="1">
        <w:r>
          <w:rPr>
            <w:color w:val="0000FF"/>
          </w:rPr>
          <w:t>пунктом 13</w:t>
        </w:r>
      </w:hyperlink>
      <w:r>
        <w:t xml:space="preserve"> Правил формирования, предоставления и распределения субсидий.</w:t>
      </w:r>
    </w:p>
    <w:p w:rsidR="0045150E" w:rsidRDefault="0045150E">
      <w:pPr>
        <w:pStyle w:val="ConsPlusNormal"/>
        <w:jc w:val="both"/>
      </w:pPr>
      <w:r>
        <w:t xml:space="preserve">(п. 10 в ред. </w:t>
      </w:r>
      <w:hyperlink r:id="rId224"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11. Оценка эффективности расходов бюджета Ставропольского края, источником финансового обеспечения которых является субсидия, осуществляется Федеральным агентством по делам национальностей на основании достижения значений следующих показателей результативности использования субсидии:</w:t>
      </w:r>
    </w:p>
    <w:p w:rsidR="0045150E" w:rsidRDefault="0045150E">
      <w:pPr>
        <w:pStyle w:val="ConsPlusNormal"/>
        <w:spacing w:before="200"/>
        <w:ind w:firstLine="540"/>
        <w:jc w:val="both"/>
      </w:pPr>
      <w:r>
        <w:t>а) число мероприятий для молодежи;</w:t>
      </w:r>
    </w:p>
    <w:p w:rsidR="0045150E" w:rsidRDefault="0045150E">
      <w:pPr>
        <w:pStyle w:val="ConsPlusNormal"/>
        <w:spacing w:before="200"/>
        <w:ind w:firstLine="540"/>
        <w:jc w:val="both"/>
      </w:pPr>
      <w:r>
        <w:t>б) число участников форума;</w:t>
      </w:r>
    </w:p>
    <w:p w:rsidR="0045150E" w:rsidRDefault="0045150E">
      <w:pPr>
        <w:pStyle w:val="ConsPlusNormal"/>
        <w:spacing w:before="200"/>
        <w:ind w:firstLine="540"/>
        <w:jc w:val="both"/>
      </w:pPr>
      <w:r>
        <w:lastRenderedPageBreak/>
        <w:t>в)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45150E" w:rsidRDefault="0045150E">
      <w:pPr>
        <w:pStyle w:val="ConsPlusNormal"/>
        <w:spacing w:before="200"/>
        <w:ind w:firstLine="540"/>
        <w:jc w:val="both"/>
      </w:pPr>
      <w:r>
        <w:t>г) количество проектов, поданных участниками форума на конкурс молодежных проектов форума.</w:t>
      </w:r>
    </w:p>
    <w:p w:rsidR="0045150E" w:rsidRDefault="0045150E">
      <w:pPr>
        <w:pStyle w:val="ConsPlusNormal"/>
        <w:jc w:val="both"/>
      </w:pPr>
      <w:r>
        <w:t xml:space="preserve">(п. 11 в ред. </w:t>
      </w:r>
      <w:hyperlink r:id="rId225" w:history="1">
        <w:r>
          <w:rPr>
            <w:color w:val="0000FF"/>
          </w:rPr>
          <w:t>Постановления</w:t>
        </w:r>
      </w:hyperlink>
      <w:r>
        <w:t xml:space="preserve"> Правительства РФ от 11.02.2019 N 109)</w:t>
      </w:r>
    </w:p>
    <w:p w:rsidR="0045150E" w:rsidRDefault="0045150E">
      <w:pPr>
        <w:pStyle w:val="ConsPlusNormal"/>
        <w:spacing w:before="200"/>
        <w:ind w:firstLine="540"/>
        <w:jc w:val="both"/>
      </w:pPr>
      <w:r>
        <w:t xml:space="preserve">12. Утратил силу. - </w:t>
      </w:r>
      <w:hyperlink r:id="rId226" w:history="1">
        <w:r>
          <w:rPr>
            <w:color w:val="0000FF"/>
          </w:rPr>
          <w:t>Постановление</w:t>
        </w:r>
      </w:hyperlink>
      <w:r>
        <w:t xml:space="preserve"> Правительства РФ от 17.02.2018 N 165.</w:t>
      </w:r>
    </w:p>
    <w:p w:rsidR="0045150E" w:rsidRDefault="0045150E">
      <w:pPr>
        <w:pStyle w:val="ConsPlusNormal"/>
        <w:spacing w:before="200"/>
        <w:ind w:firstLine="540"/>
        <w:jc w:val="both"/>
      </w:pPr>
      <w: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45150E" w:rsidRDefault="0045150E">
      <w:pPr>
        <w:pStyle w:val="ConsPlusNormal"/>
        <w:jc w:val="both"/>
      </w:pPr>
      <w:r>
        <w:t xml:space="preserve">(п. 13 в ред. </w:t>
      </w:r>
      <w:hyperlink r:id="rId227" w:history="1">
        <w:r>
          <w:rPr>
            <w:color w:val="0000FF"/>
          </w:rPr>
          <w:t>Постановления</w:t>
        </w:r>
      </w:hyperlink>
      <w:r>
        <w:t xml:space="preserve"> Правительства РФ от 12.05.2017 N 562)</w:t>
      </w:r>
    </w:p>
    <w:p w:rsidR="0045150E" w:rsidRDefault="0045150E">
      <w:pPr>
        <w:pStyle w:val="ConsPlusNormal"/>
        <w:spacing w:before="200"/>
        <w:ind w:firstLine="540"/>
        <w:jc w:val="both"/>
      </w:pPr>
      <w:r>
        <w:t xml:space="preserve">14.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использования субсидии, ответственность за их недостижение устанавливается в соответствии с </w:t>
      </w:r>
      <w:hyperlink r:id="rId228" w:history="1">
        <w:r>
          <w:rPr>
            <w:color w:val="0000FF"/>
          </w:rPr>
          <w:t>пунктами 16</w:t>
        </w:r>
      </w:hyperlink>
      <w:r>
        <w:t xml:space="preserve"> - </w:t>
      </w:r>
      <w:hyperlink r:id="rId229" w:history="1">
        <w:r>
          <w:rPr>
            <w:color w:val="0000FF"/>
          </w:rPr>
          <w:t>18</w:t>
        </w:r>
      </w:hyperlink>
      <w:r>
        <w:t xml:space="preserve"> Правил формирования, предоставления и распределения субсидий.</w:t>
      </w:r>
    </w:p>
    <w:p w:rsidR="0045150E" w:rsidRDefault="0045150E">
      <w:pPr>
        <w:pStyle w:val="ConsPlusNormal"/>
        <w:jc w:val="both"/>
      </w:pPr>
      <w:r>
        <w:t xml:space="preserve">(в ред. Постановлений Правительства РФ от 17.02.2018 </w:t>
      </w:r>
      <w:hyperlink r:id="rId230" w:history="1">
        <w:r>
          <w:rPr>
            <w:color w:val="0000FF"/>
          </w:rPr>
          <w:t>N 165</w:t>
        </w:r>
      </w:hyperlink>
      <w:r>
        <w:t xml:space="preserve">, от 11.02.2019 </w:t>
      </w:r>
      <w:hyperlink r:id="rId231" w:history="1">
        <w:r>
          <w:rPr>
            <w:color w:val="0000FF"/>
          </w:rPr>
          <w:t>N 109</w:t>
        </w:r>
      </w:hyperlink>
      <w:r>
        <w:t>)</w:t>
      </w:r>
    </w:p>
    <w:p w:rsidR="0045150E" w:rsidRDefault="0045150E">
      <w:pPr>
        <w:pStyle w:val="ConsPlusNormal"/>
        <w:spacing w:before="200"/>
        <w:ind w:firstLine="540"/>
        <w:jc w:val="both"/>
      </w:pPr>
      <w:r>
        <w:t xml:space="preserve">15. Основанием для освобождения субъекта Российской Федерации от применения мер ответственности, предусмотренных </w:t>
      </w:r>
      <w:hyperlink r:id="rId232"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150E" w:rsidRDefault="0045150E">
      <w:pPr>
        <w:pStyle w:val="ConsPlusNormal"/>
        <w:jc w:val="both"/>
      </w:pPr>
      <w:r>
        <w:t xml:space="preserve">(п. 15 в ред. </w:t>
      </w:r>
      <w:hyperlink r:id="rId233" w:history="1">
        <w:r>
          <w:rPr>
            <w:color w:val="0000FF"/>
          </w:rPr>
          <w:t>Постановления</w:t>
        </w:r>
      </w:hyperlink>
      <w:r>
        <w:t xml:space="preserve"> Правительства РФ от 17.02.2018 N 165)</w:t>
      </w:r>
    </w:p>
    <w:p w:rsidR="0045150E" w:rsidRDefault="0045150E">
      <w:pPr>
        <w:pStyle w:val="ConsPlusNormal"/>
        <w:spacing w:before="200"/>
        <w:ind w:firstLine="540"/>
        <w:jc w:val="both"/>
      </w:pPr>
      <w:r>
        <w:t xml:space="preserve">15(1). Утратил силу. - </w:t>
      </w:r>
      <w:hyperlink r:id="rId234" w:history="1">
        <w:r>
          <w:rPr>
            <w:color w:val="0000FF"/>
          </w:rPr>
          <w:t>Постановление</w:t>
        </w:r>
      </w:hyperlink>
      <w:r>
        <w:t xml:space="preserve"> Правительства РФ от 11.02.2019 N 109.</w:t>
      </w:r>
    </w:p>
    <w:p w:rsidR="0045150E" w:rsidRDefault="0045150E">
      <w:pPr>
        <w:pStyle w:val="ConsPlusNormal"/>
        <w:spacing w:before="200"/>
        <w:ind w:firstLine="540"/>
        <w:jc w:val="both"/>
      </w:pPr>
      <w:r>
        <w:t xml:space="preserve">16. Утратил силу. - </w:t>
      </w:r>
      <w:hyperlink r:id="rId235" w:history="1">
        <w:r>
          <w:rPr>
            <w:color w:val="0000FF"/>
          </w:rPr>
          <w:t>Постановление</w:t>
        </w:r>
      </w:hyperlink>
      <w:r>
        <w:t xml:space="preserve"> Правительства РФ от 17.02.2018 N 165.</w:t>
      </w:r>
    </w:p>
    <w:p w:rsidR="0045150E" w:rsidRDefault="0045150E">
      <w:pPr>
        <w:pStyle w:val="ConsPlusNormal"/>
        <w:spacing w:before="200"/>
        <w:ind w:firstLine="540"/>
        <w:jc w:val="both"/>
      </w:pPr>
      <w:r>
        <w:t xml:space="preserve">17. В случае нецелевого использования субсидии и (или) нарушения Ставропольским краем условий ее предоставления, в том числе невозврата Ставропольским краем средств в федеральный бюджет в соответствии с </w:t>
      </w:r>
      <w:hyperlink r:id="rId236" w:history="1">
        <w:r>
          <w:rPr>
            <w:color w:val="0000FF"/>
          </w:rPr>
          <w:t>пунктом 16</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45150E" w:rsidRDefault="0045150E">
      <w:pPr>
        <w:pStyle w:val="ConsPlusNormal"/>
        <w:jc w:val="both"/>
      </w:pPr>
      <w:r>
        <w:t xml:space="preserve">(в ред. Постановлений Правительства РФ от 17.02.2018 </w:t>
      </w:r>
      <w:hyperlink r:id="rId237" w:history="1">
        <w:r>
          <w:rPr>
            <w:color w:val="0000FF"/>
          </w:rPr>
          <w:t>N 165</w:t>
        </w:r>
      </w:hyperlink>
      <w:r>
        <w:t xml:space="preserve">, от 11.02.2019 </w:t>
      </w:r>
      <w:hyperlink r:id="rId238" w:history="1">
        <w:r>
          <w:rPr>
            <w:color w:val="0000FF"/>
          </w:rPr>
          <w:t>N 109</w:t>
        </w:r>
      </w:hyperlink>
      <w:r>
        <w:t>)</w:t>
      </w:r>
    </w:p>
    <w:p w:rsidR="0045150E" w:rsidRDefault="0045150E">
      <w:pPr>
        <w:pStyle w:val="ConsPlusNormal"/>
        <w:spacing w:before="200"/>
        <w:ind w:firstLine="540"/>
        <w:jc w:val="both"/>
      </w:pPr>
      <w:r>
        <w:t>Решения о приостановлении перечисления (сокращении размера) субсидии бюджету Ставропольского края не принимаются в случае, если условия предоставления субсидии были не выполнены в силу обстоятельств непреодолимой силы.</w:t>
      </w:r>
    </w:p>
    <w:p w:rsidR="0045150E" w:rsidRDefault="0045150E">
      <w:pPr>
        <w:pStyle w:val="ConsPlusNormal"/>
        <w:spacing w:before="200"/>
        <w:ind w:firstLine="540"/>
        <w:jc w:val="both"/>
      </w:pPr>
      <w:r>
        <w:t xml:space="preserve">18. Утратил силу. - </w:t>
      </w:r>
      <w:hyperlink r:id="rId239" w:history="1">
        <w:r>
          <w:rPr>
            <w:color w:val="0000FF"/>
          </w:rPr>
          <w:t>Постановление</w:t>
        </w:r>
      </w:hyperlink>
      <w:r>
        <w:t xml:space="preserve"> Правительства РФ от 17.02.2018 N 165.</w:t>
      </w:r>
    </w:p>
    <w:p w:rsidR="0045150E" w:rsidRDefault="0045150E">
      <w:pPr>
        <w:pStyle w:val="ConsPlusNormal"/>
        <w:spacing w:before="200"/>
        <w:ind w:firstLine="540"/>
        <w:jc w:val="both"/>
      </w:pPr>
      <w:r>
        <w:t>19. Контроль за соблюдением Ставропольским краем условий предоставления субсидии осуществляется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45150E" w:rsidRDefault="0045150E">
      <w:pPr>
        <w:pStyle w:val="ConsPlusNormal"/>
        <w:jc w:val="both"/>
      </w:pPr>
      <w:r>
        <w:t xml:space="preserve">(в ред. </w:t>
      </w:r>
      <w:hyperlink r:id="rId240" w:history="1">
        <w:r>
          <w:rPr>
            <w:color w:val="0000FF"/>
          </w:rPr>
          <w:t>Постановления</w:t>
        </w:r>
      </w:hyperlink>
      <w:r>
        <w:t xml:space="preserve"> Правительства РФ от 25.01.2018 N 67)</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9</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r>
        <w:t>СВЕДЕНИЯ</w:t>
      </w:r>
    </w:p>
    <w:p w:rsidR="0045150E" w:rsidRDefault="0045150E">
      <w:pPr>
        <w:pStyle w:val="ConsPlusTitle"/>
        <w:jc w:val="center"/>
      </w:pPr>
      <w:r>
        <w:t>О РЕСУРСНОМ ОБЕСПЕЧЕНИИ И ПРОГНОЗНОЙ (СПРАВОЧНОЙ) ОЦЕНКЕ</w:t>
      </w:r>
    </w:p>
    <w:p w:rsidR="0045150E" w:rsidRDefault="0045150E">
      <w:pPr>
        <w:pStyle w:val="ConsPlusTitle"/>
        <w:jc w:val="center"/>
      </w:pPr>
      <w:r>
        <w:t>РАСХОДОВ ФЕДЕРАЛЬНОГО БЮДЖЕТА, БЮДЖЕТОВ ГОСУДАРСТВЕННЫХ</w:t>
      </w:r>
    </w:p>
    <w:p w:rsidR="0045150E" w:rsidRDefault="0045150E">
      <w:pPr>
        <w:pStyle w:val="ConsPlusTitle"/>
        <w:jc w:val="center"/>
      </w:pPr>
      <w:r>
        <w:t>ВНЕБЮДЖЕТНЫХ ФОНДОВ РОССИЙСКОЙ ФЕДЕРАЦИИ, БЮДЖЕТОВ</w:t>
      </w:r>
    </w:p>
    <w:p w:rsidR="0045150E" w:rsidRDefault="0045150E">
      <w:pPr>
        <w:pStyle w:val="ConsPlusTitle"/>
        <w:jc w:val="center"/>
      </w:pPr>
      <w:r>
        <w:t>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ПОДПРОГРАММ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lastRenderedPageBreak/>
        <w:t>НАЦИОНАЛЬНОЙ ПОЛИТИКИ" НА ПРИОРИТЕТНЫХ ТЕРРИТОРИЯХ</w:t>
      </w:r>
    </w:p>
    <w:p w:rsidR="0045150E" w:rsidRDefault="0045150E">
      <w:pPr>
        <w:pStyle w:val="ConsPlusNormal"/>
        <w:jc w:val="center"/>
      </w:pPr>
    </w:p>
    <w:p w:rsidR="0045150E" w:rsidRDefault="0045150E">
      <w:pPr>
        <w:pStyle w:val="ConsPlusNormal"/>
        <w:ind w:firstLine="540"/>
        <w:jc w:val="both"/>
      </w:pPr>
      <w:r>
        <w:t xml:space="preserve">Утратили силу. - </w:t>
      </w:r>
      <w:hyperlink r:id="rId241" w:history="1">
        <w:r>
          <w:rPr>
            <w:color w:val="0000FF"/>
          </w:rPr>
          <w:t>Постановление</w:t>
        </w:r>
      </w:hyperlink>
      <w:r>
        <w:t xml:space="preserve"> Правительства РФ от 29.03.2019 N 360.</w:t>
      </w: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0" w:name="P8630"/>
      <w:bookmarkEnd w:id="30"/>
      <w:r>
        <w:t>СВЕДЕНИЯ</w:t>
      </w:r>
    </w:p>
    <w:p w:rsidR="0045150E" w:rsidRDefault="0045150E">
      <w:pPr>
        <w:pStyle w:val="ConsPlusTitle"/>
        <w:jc w:val="center"/>
      </w:pPr>
      <w:r>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t>СЕВЕРО-КАВКАЗСКОГО ФЕДЕРАЛЬНОГО ОКРУГА</w:t>
      </w:r>
    </w:p>
    <w:p w:rsidR="0045150E" w:rsidRDefault="00451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sectPr w:rsidR="0045150E">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20"/>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lastRenderedPageBreak/>
              <w:t>Приоритетная территория (субъект Российской Федерации, входящий в состав приоритетной территории)</w:t>
            </w:r>
          </w:p>
        </w:tc>
        <w:tc>
          <w:tcPr>
            <w:tcW w:w="9146"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20"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20"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20"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Северо-Кавказский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Дагестан</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92,5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Ингушетия</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Кабардино-Балкарская Республика</w:t>
            </w:r>
          </w:p>
        </w:tc>
        <w:tc>
          <w:tcPr>
            <w:tcW w:w="914" w:type="dxa"/>
            <w:tcBorders>
              <w:top w:val="nil"/>
              <w:left w:val="nil"/>
              <w:bottom w:val="nil"/>
              <w:right w:val="nil"/>
            </w:tcBorders>
          </w:tcPr>
          <w:p w:rsidR="0045150E" w:rsidRDefault="0045150E">
            <w:pPr>
              <w:pStyle w:val="ConsPlusNormal"/>
              <w:jc w:val="center"/>
            </w:pPr>
            <w:r>
              <w:t>72</w:t>
            </w:r>
          </w:p>
        </w:tc>
        <w:tc>
          <w:tcPr>
            <w:tcW w:w="914" w:type="dxa"/>
            <w:tcBorders>
              <w:top w:val="nil"/>
              <w:left w:val="nil"/>
              <w:bottom w:val="nil"/>
              <w:right w:val="nil"/>
            </w:tcBorders>
          </w:tcPr>
          <w:p w:rsidR="0045150E" w:rsidRDefault="0045150E">
            <w:pPr>
              <w:pStyle w:val="ConsPlusNormal"/>
              <w:jc w:val="center"/>
            </w:pPr>
            <w:r>
              <w:t>73</w:t>
            </w:r>
          </w:p>
        </w:tc>
        <w:tc>
          <w:tcPr>
            <w:tcW w:w="914" w:type="dxa"/>
            <w:tcBorders>
              <w:top w:val="nil"/>
              <w:left w:val="nil"/>
              <w:bottom w:val="nil"/>
              <w:right w:val="nil"/>
            </w:tcBorders>
          </w:tcPr>
          <w:p w:rsidR="0045150E" w:rsidRDefault="0045150E">
            <w:pPr>
              <w:pStyle w:val="ConsPlusNormal"/>
              <w:jc w:val="center"/>
            </w:pPr>
            <w:r>
              <w:t>74</w:t>
            </w:r>
          </w:p>
        </w:tc>
        <w:tc>
          <w:tcPr>
            <w:tcW w:w="914" w:type="dxa"/>
            <w:tcBorders>
              <w:top w:val="nil"/>
              <w:left w:val="nil"/>
              <w:bottom w:val="nil"/>
              <w:right w:val="nil"/>
            </w:tcBorders>
          </w:tcPr>
          <w:p w:rsidR="0045150E" w:rsidRDefault="0045150E">
            <w:pPr>
              <w:pStyle w:val="ConsPlusNormal"/>
              <w:jc w:val="center"/>
            </w:pPr>
            <w:r>
              <w:t>84,6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Карачаево-Черкесская Республика</w:t>
            </w:r>
          </w:p>
        </w:tc>
        <w:tc>
          <w:tcPr>
            <w:tcW w:w="914" w:type="dxa"/>
            <w:tcBorders>
              <w:top w:val="nil"/>
              <w:left w:val="nil"/>
              <w:bottom w:val="nil"/>
              <w:right w:val="nil"/>
            </w:tcBorders>
          </w:tcPr>
          <w:p w:rsidR="0045150E" w:rsidRDefault="0045150E">
            <w:pPr>
              <w:pStyle w:val="ConsPlusNormal"/>
              <w:jc w:val="center"/>
            </w:pPr>
            <w:r>
              <w:t>67</w:t>
            </w:r>
          </w:p>
        </w:tc>
        <w:tc>
          <w:tcPr>
            <w:tcW w:w="914" w:type="dxa"/>
            <w:tcBorders>
              <w:top w:val="nil"/>
              <w:left w:val="nil"/>
              <w:bottom w:val="nil"/>
              <w:right w:val="nil"/>
            </w:tcBorders>
          </w:tcPr>
          <w:p w:rsidR="0045150E" w:rsidRDefault="0045150E">
            <w:pPr>
              <w:pStyle w:val="ConsPlusNormal"/>
              <w:jc w:val="center"/>
            </w:pPr>
            <w:r>
              <w:t>93,5</w:t>
            </w:r>
          </w:p>
        </w:tc>
        <w:tc>
          <w:tcPr>
            <w:tcW w:w="914" w:type="dxa"/>
            <w:tcBorders>
              <w:top w:val="nil"/>
              <w:left w:val="nil"/>
              <w:bottom w:val="nil"/>
              <w:right w:val="nil"/>
            </w:tcBorders>
          </w:tcPr>
          <w:p w:rsidR="0045150E" w:rsidRDefault="0045150E">
            <w:pPr>
              <w:pStyle w:val="ConsPlusNormal"/>
              <w:jc w:val="center"/>
            </w:pPr>
            <w:r>
              <w:t>69</w:t>
            </w:r>
          </w:p>
        </w:tc>
        <w:tc>
          <w:tcPr>
            <w:tcW w:w="914" w:type="dxa"/>
            <w:tcBorders>
              <w:top w:val="nil"/>
              <w:left w:val="nil"/>
              <w:bottom w:val="nil"/>
              <w:right w:val="nil"/>
            </w:tcBorders>
          </w:tcPr>
          <w:p w:rsidR="0045150E" w:rsidRDefault="0045150E">
            <w:pPr>
              <w:pStyle w:val="ConsPlusNormal"/>
              <w:jc w:val="center"/>
            </w:pPr>
            <w:r>
              <w:t>78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Северная Осетия - Алания</w:t>
            </w:r>
          </w:p>
        </w:tc>
        <w:tc>
          <w:tcPr>
            <w:tcW w:w="914" w:type="dxa"/>
            <w:tcBorders>
              <w:top w:val="nil"/>
              <w:left w:val="nil"/>
              <w:bottom w:val="nil"/>
              <w:right w:val="nil"/>
            </w:tcBorders>
          </w:tcPr>
          <w:p w:rsidR="0045150E" w:rsidRDefault="0045150E">
            <w:pPr>
              <w:pStyle w:val="ConsPlusNormal"/>
              <w:jc w:val="center"/>
            </w:pPr>
            <w:r>
              <w:t>64</w:t>
            </w:r>
          </w:p>
        </w:tc>
        <w:tc>
          <w:tcPr>
            <w:tcW w:w="914" w:type="dxa"/>
            <w:tcBorders>
              <w:top w:val="nil"/>
              <w:left w:val="nil"/>
              <w:bottom w:val="nil"/>
              <w:right w:val="nil"/>
            </w:tcBorders>
          </w:tcPr>
          <w:p w:rsidR="0045150E" w:rsidRDefault="0045150E">
            <w:pPr>
              <w:pStyle w:val="ConsPlusNormal"/>
              <w:jc w:val="center"/>
            </w:pPr>
            <w:r>
              <w:t>65</w:t>
            </w:r>
          </w:p>
        </w:tc>
        <w:tc>
          <w:tcPr>
            <w:tcW w:w="914" w:type="dxa"/>
            <w:tcBorders>
              <w:top w:val="nil"/>
              <w:left w:val="nil"/>
              <w:bottom w:val="nil"/>
              <w:right w:val="nil"/>
            </w:tcBorders>
          </w:tcPr>
          <w:p w:rsidR="0045150E" w:rsidRDefault="0045150E">
            <w:pPr>
              <w:pStyle w:val="ConsPlusNormal"/>
              <w:jc w:val="center"/>
            </w:pPr>
            <w:r>
              <w:t>65</w:t>
            </w:r>
          </w:p>
        </w:tc>
        <w:tc>
          <w:tcPr>
            <w:tcW w:w="914" w:type="dxa"/>
            <w:tcBorders>
              <w:top w:val="nil"/>
              <w:left w:val="nil"/>
              <w:bottom w:val="nil"/>
              <w:right w:val="nil"/>
            </w:tcBorders>
          </w:tcPr>
          <w:p w:rsidR="0045150E" w:rsidRDefault="0045150E">
            <w:pPr>
              <w:pStyle w:val="ConsPlusNormal"/>
              <w:jc w:val="center"/>
            </w:pPr>
            <w:r>
              <w:t>66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Чеченская Республика</w:t>
            </w:r>
          </w:p>
        </w:tc>
        <w:tc>
          <w:tcPr>
            <w:tcW w:w="914" w:type="dxa"/>
            <w:tcBorders>
              <w:top w:val="nil"/>
              <w:left w:val="nil"/>
              <w:bottom w:val="nil"/>
              <w:right w:val="nil"/>
            </w:tcBorders>
          </w:tcPr>
          <w:p w:rsidR="0045150E" w:rsidRDefault="0045150E">
            <w:pPr>
              <w:pStyle w:val="ConsPlusNormal"/>
              <w:jc w:val="center"/>
            </w:pPr>
            <w:r>
              <w:t>92</w:t>
            </w:r>
          </w:p>
        </w:tc>
        <w:tc>
          <w:tcPr>
            <w:tcW w:w="914" w:type="dxa"/>
            <w:tcBorders>
              <w:top w:val="nil"/>
              <w:left w:val="nil"/>
              <w:bottom w:val="nil"/>
              <w:right w:val="nil"/>
            </w:tcBorders>
          </w:tcPr>
          <w:p w:rsidR="0045150E" w:rsidRDefault="0045150E">
            <w:pPr>
              <w:pStyle w:val="ConsPlusNormal"/>
              <w:jc w:val="center"/>
            </w:pPr>
            <w:r>
              <w:t>92</w:t>
            </w:r>
          </w:p>
        </w:tc>
        <w:tc>
          <w:tcPr>
            <w:tcW w:w="914" w:type="dxa"/>
            <w:tcBorders>
              <w:top w:val="nil"/>
              <w:left w:val="nil"/>
              <w:bottom w:val="nil"/>
              <w:right w:val="nil"/>
            </w:tcBorders>
          </w:tcPr>
          <w:p w:rsidR="0045150E" w:rsidRDefault="0045150E">
            <w:pPr>
              <w:pStyle w:val="ConsPlusNormal"/>
              <w:jc w:val="center"/>
            </w:pPr>
            <w:r>
              <w:t>92</w:t>
            </w:r>
          </w:p>
        </w:tc>
        <w:tc>
          <w:tcPr>
            <w:tcW w:w="914" w:type="dxa"/>
            <w:tcBorders>
              <w:top w:val="nil"/>
              <w:left w:val="nil"/>
              <w:bottom w:val="nil"/>
              <w:right w:val="nil"/>
            </w:tcBorders>
          </w:tcPr>
          <w:p w:rsidR="0045150E" w:rsidRDefault="0045150E">
            <w:pPr>
              <w:pStyle w:val="ConsPlusNormal"/>
              <w:jc w:val="center"/>
            </w:pPr>
            <w:r>
              <w:t>92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Ставропольский край</w:t>
            </w:r>
          </w:p>
        </w:tc>
        <w:tc>
          <w:tcPr>
            <w:tcW w:w="914" w:type="dxa"/>
            <w:tcBorders>
              <w:top w:val="nil"/>
              <w:left w:val="nil"/>
              <w:bottom w:val="nil"/>
              <w:right w:val="nil"/>
            </w:tcBorders>
          </w:tcPr>
          <w:p w:rsidR="0045150E" w:rsidRDefault="0045150E">
            <w:pPr>
              <w:pStyle w:val="ConsPlusNormal"/>
              <w:jc w:val="center"/>
            </w:pPr>
            <w:r>
              <w:t>17,</w:t>
            </w:r>
          </w:p>
        </w:tc>
        <w:tc>
          <w:tcPr>
            <w:tcW w:w="914" w:type="dxa"/>
            <w:tcBorders>
              <w:top w:val="nil"/>
              <w:left w:val="nil"/>
              <w:bottom w:val="nil"/>
              <w:right w:val="nil"/>
            </w:tcBorders>
          </w:tcPr>
          <w:p w:rsidR="0045150E" w:rsidRDefault="0045150E">
            <w:pPr>
              <w:pStyle w:val="ConsPlusNormal"/>
              <w:jc w:val="center"/>
            </w:pPr>
            <w:r>
              <w:t>85,9</w:t>
            </w:r>
          </w:p>
        </w:tc>
        <w:tc>
          <w:tcPr>
            <w:tcW w:w="914" w:type="dxa"/>
            <w:tcBorders>
              <w:top w:val="nil"/>
              <w:left w:val="nil"/>
              <w:bottom w:val="nil"/>
              <w:right w:val="nil"/>
            </w:tcBorders>
          </w:tcPr>
          <w:p w:rsidR="0045150E" w:rsidRDefault="0045150E">
            <w:pPr>
              <w:pStyle w:val="ConsPlusNormal"/>
              <w:jc w:val="center"/>
            </w:pPr>
            <w:r>
              <w:t>53</w:t>
            </w:r>
          </w:p>
        </w:tc>
        <w:tc>
          <w:tcPr>
            <w:tcW w:w="914" w:type="dxa"/>
            <w:tcBorders>
              <w:top w:val="nil"/>
              <w:left w:val="nil"/>
              <w:bottom w:val="nil"/>
              <w:right w:val="nil"/>
            </w:tcBorders>
          </w:tcPr>
          <w:p w:rsidR="0045150E" w:rsidRDefault="0045150E">
            <w:pPr>
              <w:pStyle w:val="ConsPlusNormal"/>
              <w:jc w:val="center"/>
            </w:pPr>
            <w:r>
              <w:t>54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20"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Северо-Кавказский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Дагестан</w:t>
            </w:r>
          </w:p>
        </w:tc>
        <w:tc>
          <w:tcPr>
            <w:tcW w:w="914" w:type="dxa"/>
            <w:tcBorders>
              <w:top w:val="nil"/>
              <w:left w:val="nil"/>
              <w:bottom w:val="nil"/>
              <w:right w:val="nil"/>
            </w:tcBorders>
          </w:tcPr>
          <w:p w:rsidR="0045150E" w:rsidRDefault="0045150E">
            <w:pPr>
              <w:pStyle w:val="ConsPlusNormal"/>
              <w:jc w:val="center"/>
            </w:pPr>
            <w:r>
              <w:t>0,8</w:t>
            </w:r>
          </w:p>
        </w:tc>
        <w:tc>
          <w:tcPr>
            <w:tcW w:w="914" w:type="dxa"/>
            <w:tcBorders>
              <w:top w:val="nil"/>
              <w:left w:val="nil"/>
              <w:bottom w:val="nil"/>
              <w:right w:val="nil"/>
            </w:tcBorders>
          </w:tcPr>
          <w:p w:rsidR="0045150E" w:rsidRDefault="0045150E">
            <w:pPr>
              <w:pStyle w:val="ConsPlusNormal"/>
              <w:jc w:val="center"/>
            </w:pPr>
            <w:r>
              <w:t>16,51</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Ингушетия</w:t>
            </w:r>
          </w:p>
        </w:tc>
        <w:tc>
          <w:tcPr>
            <w:tcW w:w="914" w:type="dxa"/>
            <w:tcBorders>
              <w:top w:val="nil"/>
              <w:left w:val="nil"/>
              <w:bottom w:val="nil"/>
              <w:right w:val="nil"/>
            </w:tcBorders>
          </w:tcPr>
          <w:p w:rsidR="0045150E" w:rsidRDefault="0045150E">
            <w:pPr>
              <w:pStyle w:val="ConsPlusNormal"/>
              <w:jc w:val="center"/>
            </w:pPr>
            <w:r>
              <w:t>84,5</w:t>
            </w:r>
          </w:p>
        </w:tc>
        <w:tc>
          <w:tcPr>
            <w:tcW w:w="914" w:type="dxa"/>
            <w:tcBorders>
              <w:top w:val="nil"/>
              <w:left w:val="nil"/>
              <w:bottom w:val="nil"/>
              <w:right w:val="nil"/>
            </w:tcBorders>
          </w:tcPr>
          <w:p w:rsidR="0045150E" w:rsidRDefault="0045150E">
            <w:pPr>
              <w:pStyle w:val="ConsPlusNormal"/>
              <w:jc w:val="center"/>
            </w:pPr>
            <w:r>
              <w:t>84,5</w:t>
            </w:r>
          </w:p>
        </w:tc>
        <w:tc>
          <w:tcPr>
            <w:tcW w:w="914" w:type="dxa"/>
            <w:tcBorders>
              <w:top w:val="nil"/>
              <w:left w:val="nil"/>
              <w:bottom w:val="nil"/>
              <w:right w:val="nil"/>
            </w:tcBorders>
          </w:tcPr>
          <w:p w:rsidR="0045150E" w:rsidRDefault="0045150E">
            <w:pPr>
              <w:pStyle w:val="ConsPlusNormal"/>
              <w:jc w:val="center"/>
            </w:pPr>
            <w:r>
              <w:t>59,2</w:t>
            </w:r>
          </w:p>
        </w:tc>
        <w:tc>
          <w:tcPr>
            <w:tcW w:w="914" w:type="dxa"/>
            <w:tcBorders>
              <w:top w:val="nil"/>
              <w:left w:val="nil"/>
              <w:bottom w:val="nil"/>
              <w:right w:val="nil"/>
            </w:tcBorders>
          </w:tcPr>
          <w:p w:rsidR="0045150E" w:rsidRDefault="0045150E">
            <w:pPr>
              <w:pStyle w:val="ConsPlusNormal"/>
              <w:jc w:val="center"/>
            </w:pPr>
            <w:r>
              <w:t>61,1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Кабардино-Балкарская Республика</w:t>
            </w:r>
          </w:p>
        </w:tc>
        <w:tc>
          <w:tcPr>
            <w:tcW w:w="914" w:type="dxa"/>
            <w:tcBorders>
              <w:top w:val="nil"/>
              <w:left w:val="nil"/>
              <w:bottom w:val="nil"/>
              <w:right w:val="nil"/>
            </w:tcBorders>
          </w:tcPr>
          <w:p w:rsidR="0045150E" w:rsidRDefault="0045150E">
            <w:pPr>
              <w:pStyle w:val="ConsPlusNormal"/>
              <w:jc w:val="center"/>
            </w:pPr>
            <w:r>
              <w:t>7</w:t>
            </w:r>
          </w:p>
        </w:tc>
        <w:tc>
          <w:tcPr>
            <w:tcW w:w="914" w:type="dxa"/>
            <w:tcBorders>
              <w:top w:val="nil"/>
              <w:left w:val="nil"/>
              <w:bottom w:val="nil"/>
              <w:right w:val="nil"/>
            </w:tcBorders>
          </w:tcPr>
          <w:p w:rsidR="0045150E" w:rsidRDefault="0045150E">
            <w:pPr>
              <w:pStyle w:val="ConsPlusNormal"/>
              <w:jc w:val="center"/>
            </w:pPr>
            <w:r>
              <w:t>8</w:t>
            </w:r>
          </w:p>
        </w:tc>
        <w:tc>
          <w:tcPr>
            <w:tcW w:w="914" w:type="dxa"/>
            <w:tcBorders>
              <w:top w:val="nil"/>
              <w:left w:val="nil"/>
              <w:bottom w:val="nil"/>
              <w:right w:val="nil"/>
            </w:tcBorders>
          </w:tcPr>
          <w:p w:rsidR="0045150E" w:rsidRDefault="0045150E">
            <w:pPr>
              <w:pStyle w:val="ConsPlusNormal"/>
              <w:jc w:val="center"/>
            </w:pPr>
            <w:r>
              <w:t>9</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Карачаево-Черкесская Республика</w:t>
            </w:r>
          </w:p>
        </w:tc>
        <w:tc>
          <w:tcPr>
            <w:tcW w:w="914" w:type="dxa"/>
            <w:tcBorders>
              <w:top w:val="nil"/>
              <w:left w:val="nil"/>
              <w:bottom w:val="nil"/>
              <w:right w:val="nil"/>
            </w:tcBorders>
          </w:tcPr>
          <w:p w:rsidR="0045150E" w:rsidRDefault="0045150E">
            <w:pPr>
              <w:pStyle w:val="ConsPlusNormal"/>
              <w:jc w:val="center"/>
            </w:pPr>
            <w:r>
              <w:t>0,45</w:t>
            </w:r>
          </w:p>
        </w:tc>
        <w:tc>
          <w:tcPr>
            <w:tcW w:w="914" w:type="dxa"/>
            <w:tcBorders>
              <w:top w:val="nil"/>
              <w:left w:val="nil"/>
              <w:bottom w:val="nil"/>
              <w:right w:val="nil"/>
            </w:tcBorders>
          </w:tcPr>
          <w:p w:rsidR="0045150E" w:rsidRDefault="0045150E">
            <w:pPr>
              <w:pStyle w:val="ConsPlusNormal"/>
              <w:jc w:val="center"/>
            </w:pPr>
            <w:r>
              <w:t>0,45</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Северная Осетия - Алания</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16</w:t>
            </w:r>
          </w:p>
        </w:tc>
        <w:tc>
          <w:tcPr>
            <w:tcW w:w="914" w:type="dxa"/>
            <w:tcBorders>
              <w:top w:val="nil"/>
              <w:left w:val="nil"/>
              <w:bottom w:val="nil"/>
              <w:right w:val="nil"/>
            </w:tcBorders>
          </w:tcPr>
          <w:p w:rsidR="0045150E" w:rsidRDefault="0045150E">
            <w:pPr>
              <w:pStyle w:val="ConsPlusNormal"/>
              <w:jc w:val="center"/>
            </w:pPr>
            <w:r>
              <w:t>6,3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Чеченская Республика</w:t>
            </w:r>
          </w:p>
        </w:tc>
        <w:tc>
          <w:tcPr>
            <w:tcW w:w="914" w:type="dxa"/>
            <w:tcBorders>
              <w:top w:val="nil"/>
              <w:left w:val="nil"/>
              <w:bottom w:val="nil"/>
              <w:right w:val="nil"/>
            </w:tcBorders>
          </w:tcPr>
          <w:p w:rsidR="0045150E" w:rsidRDefault="0045150E">
            <w:pPr>
              <w:pStyle w:val="ConsPlusNormal"/>
              <w:jc w:val="center"/>
            </w:pPr>
            <w:r>
              <w:t>5,845</w:t>
            </w:r>
          </w:p>
        </w:tc>
        <w:tc>
          <w:tcPr>
            <w:tcW w:w="914" w:type="dxa"/>
            <w:tcBorders>
              <w:top w:val="nil"/>
              <w:left w:val="nil"/>
              <w:bottom w:val="nil"/>
              <w:right w:val="nil"/>
            </w:tcBorders>
          </w:tcPr>
          <w:p w:rsidR="0045150E" w:rsidRDefault="0045150E">
            <w:pPr>
              <w:pStyle w:val="ConsPlusNormal"/>
              <w:jc w:val="center"/>
            </w:pPr>
            <w:r>
              <w:t>5,845</w:t>
            </w:r>
          </w:p>
        </w:tc>
        <w:tc>
          <w:tcPr>
            <w:tcW w:w="914" w:type="dxa"/>
            <w:tcBorders>
              <w:top w:val="nil"/>
              <w:left w:val="nil"/>
              <w:bottom w:val="nil"/>
              <w:right w:val="nil"/>
            </w:tcBorders>
          </w:tcPr>
          <w:p w:rsidR="0045150E" w:rsidRDefault="0045150E">
            <w:pPr>
              <w:pStyle w:val="ConsPlusNormal"/>
              <w:jc w:val="center"/>
            </w:pPr>
            <w:r>
              <w:t>5,8</w:t>
            </w:r>
          </w:p>
        </w:tc>
        <w:tc>
          <w:tcPr>
            <w:tcW w:w="914" w:type="dxa"/>
            <w:tcBorders>
              <w:top w:val="nil"/>
              <w:left w:val="nil"/>
              <w:bottom w:val="nil"/>
              <w:right w:val="nil"/>
            </w:tcBorders>
          </w:tcPr>
          <w:p w:rsidR="0045150E" w:rsidRDefault="0045150E">
            <w:pPr>
              <w:pStyle w:val="ConsPlusNormal"/>
              <w:jc w:val="center"/>
            </w:pPr>
            <w:r>
              <w:t>2,9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Ставропольский край</w:t>
            </w:r>
          </w:p>
        </w:tc>
        <w:tc>
          <w:tcPr>
            <w:tcW w:w="914" w:type="dxa"/>
            <w:tcBorders>
              <w:top w:val="nil"/>
              <w:left w:val="nil"/>
              <w:bottom w:val="nil"/>
              <w:right w:val="nil"/>
            </w:tcBorders>
          </w:tcPr>
          <w:p w:rsidR="0045150E" w:rsidRDefault="0045150E">
            <w:pPr>
              <w:pStyle w:val="ConsPlusNormal"/>
              <w:jc w:val="center"/>
            </w:pPr>
            <w:r>
              <w:t>3,5</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3,8</w:t>
            </w:r>
          </w:p>
        </w:tc>
        <w:tc>
          <w:tcPr>
            <w:tcW w:w="914" w:type="dxa"/>
            <w:tcBorders>
              <w:top w:val="nil"/>
              <w:left w:val="nil"/>
              <w:bottom w:val="nil"/>
              <w:right w:val="nil"/>
            </w:tcBorders>
          </w:tcPr>
          <w:p w:rsidR="0045150E" w:rsidRDefault="0045150E">
            <w:pPr>
              <w:pStyle w:val="ConsPlusNormal"/>
              <w:jc w:val="center"/>
            </w:pPr>
            <w:r>
              <w:t>4,1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20"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Северо-Кавказский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Дагестан</w:t>
            </w:r>
          </w:p>
        </w:tc>
        <w:tc>
          <w:tcPr>
            <w:tcW w:w="914" w:type="dxa"/>
            <w:tcBorders>
              <w:top w:val="nil"/>
              <w:left w:val="nil"/>
              <w:bottom w:val="nil"/>
              <w:right w:val="nil"/>
            </w:tcBorders>
          </w:tcPr>
          <w:p w:rsidR="0045150E" w:rsidRDefault="0045150E">
            <w:pPr>
              <w:pStyle w:val="ConsPlusNormal"/>
              <w:jc w:val="center"/>
            </w:pPr>
            <w:r>
              <w:t>0,8</w:t>
            </w:r>
          </w:p>
        </w:tc>
        <w:tc>
          <w:tcPr>
            <w:tcW w:w="914" w:type="dxa"/>
            <w:tcBorders>
              <w:top w:val="nil"/>
              <w:left w:val="nil"/>
              <w:bottom w:val="nil"/>
              <w:right w:val="nil"/>
            </w:tcBorders>
          </w:tcPr>
          <w:p w:rsidR="0045150E" w:rsidRDefault="0045150E">
            <w:pPr>
              <w:pStyle w:val="ConsPlusNormal"/>
              <w:jc w:val="center"/>
            </w:pPr>
            <w:r>
              <w:t>26,85</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Ингушетия</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25,3</w:t>
            </w:r>
          </w:p>
        </w:tc>
        <w:tc>
          <w:tcPr>
            <w:tcW w:w="914" w:type="dxa"/>
            <w:tcBorders>
              <w:top w:val="nil"/>
              <w:left w:val="nil"/>
              <w:bottom w:val="nil"/>
              <w:right w:val="nil"/>
            </w:tcBorders>
          </w:tcPr>
          <w:p w:rsidR="0045150E" w:rsidRDefault="0045150E">
            <w:pPr>
              <w:pStyle w:val="ConsPlusNormal"/>
              <w:jc w:val="center"/>
            </w:pPr>
            <w:r>
              <w:t>25,8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Кабардино-Балкарская Республика</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Карачаево-Черкесская Республика</w:t>
            </w:r>
          </w:p>
        </w:tc>
        <w:tc>
          <w:tcPr>
            <w:tcW w:w="914" w:type="dxa"/>
            <w:tcBorders>
              <w:top w:val="nil"/>
              <w:left w:val="nil"/>
              <w:bottom w:val="nil"/>
              <w:right w:val="nil"/>
            </w:tcBorders>
          </w:tcPr>
          <w:p w:rsidR="0045150E" w:rsidRDefault="0045150E">
            <w:pPr>
              <w:pStyle w:val="ConsPlusNormal"/>
              <w:jc w:val="center"/>
            </w:pPr>
            <w:r>
              <w:t>1,65</w:t>
            </w:r>
          </w:p>
        </w:tc>
        <w:tc>
          <w:tcPr>
            <w:tcW w:w="914" w:type="dxa"/>
            <w:tcBorders>
              <w:top w:val="nil"/>
              <w:left w:val="nil"/>
              <w:bottom w:val="nil"/>
              <w:right w:val="nil"/>
            </w:tcBorders>
          </w:tcPr>
          <w:p w:rsidR="0045150E" w:rsidRDefault="0045150E">
            <w:pPr>
              <w:pStyle w:val="ConsPlusNormal"/>
              <w:jc w:val="center"/>
            </w:pPr>
            <w:r>
              <w:t>1,73</w:t>
            </w:r>
          </w:p>
        </w:tc>
        <w:tc>
          <w:tcPr>
            <w:tcW w:w="914" w:type="dxa"/>
            <w:tcBorders>
              <w:top w:val="nil"/>
              <w:left w:val="nil"/>
              <w:bottom w:val="nil"/>
              <w:right w:val="nil"/>
            </w:tcBorders>
          </w:tcPr>
          <w:p w:rsidR="0045150E" w:rsidRDefault="0045150E">
            <w:pPr>
              <w:pStyle w:val="ConsPlusNormal"/>
              <w:jc w:val="center"/>
            </w:pPr>
            <w:r>
              <w:t>1,7</w:t>
            </w:r>
          </w:p>
        </w:tc>
        <w:tc>
          <w:tcPr>
            <w:tcW w:w="914" w:type="dxa"/>
            <w:tcBorders>
              <w:top w:val="nil"/>
              <w:left w:val="nil"/>
              <w:bottom w:val="nil"/>
              <w:right w:val="nil"/>
            </w:tcBorders>
          </w:tcPr>
          <w:p w:rsidR="0045150E" w:rsidRDefault="0045150E">
            <w:pPr>
              <w:pStyle w:val="ConsPlusNormal"/>
              <w:jc w:val="center"/>
            </w:pPr>
            <w:r>
              <w:t>1,8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Северная Осетия - Алания</w:t>
            </w:r>
          </w:p>
        </w:tc>
        <w:tc>
          <w:tcPr>
            <w:tcW w:w="914" w:type="dxa"/>
            <w:tcBorders>
              <w:top w:val="nil"/>
              <w:left w:val="nil"/>
              <w:bottom w:val="nil"/>
              <w:right w:val="nil"/>
            </w:tcBorders>
          </w:tcPr>
          <w:p w:rsidR="0045150E" w:rsidRDefault="0045150E">
            <w:pPr>
              <w:pStyle w:val="ConsPlusNormal"/>
              <w:jc w:val="center"/>
            </w:pPr>
            <w:r>
              <w:t>21,5</w:t>
            </w:r>
          </w:p>
        </w:tc>
        <w:tc>
          <w:tcPr>
            <w:tcW w:w="914" w:type="dxa"/>
            <w:tcBorders>
              <w:top w:val="nil"/>
              <w:left w:val="nil"/>
              <w:bottom w:val="nil"/>
              <w:right w:val="nil"/>
            </w:tcBorders>
          </w:tcPr>
          <w:p w:rsidR="0045150E" w:rsidRDefault="0045150E">
            <w:pPr>
              <w:pStyle w:val="ConsPlusNormal"/>
              <w:jc w:val="center"/>
            </w:pPr>
            <w:r>
              <w:t>21,5</w:t>
            </w:r>
          </w:p>
        </w:tc>
        <w:tc>
          <w:tcPr>
            <w:tcW w:w="914" w:type="dxa"/>
            <w:tcBorders>
              <w:top w:val="nil"/>
              <w:left w:val="nil"/>
              <w:bottom w:val="nil"/>
              <w:right w:val="nil"/>
            </w:tcBorders>
          </w:tcPr>
          <w:p w:rsidR="0045150E" w:rsidRDefault="0045150E">
            <w:pPr>
              <w:pStyle w:val="ConsPlusNormal"/>
              <w:jc w:val="center"/>
            </w:pPr>
            <w:r>
              <w:t>22,5</w:t>
            </w:r>
          </w:p>
        </w:tc>
        <w:tc>
          <w:tcPr>
            <w:tcW w:w="914" w:type="dxa"/>
            <w:tcBorders>
              <w:top w:val="nil"/>
              <w:left w:val="nil"/>
              <w:bottom w:val="nil"/>
              <w:right w:val="nil"/>
            </w:tcBorders>
          </w:tcPr>
          <w:p w:rsidR="0045150E" w:rsidRDefault="0045150E">
            <w:pPr>
              <w:pStyle w:val="ConsPlusNormal"/>
              <w:jc w:val="center"/>
            </w:pPr>
            <w:r>
              <w:t>22,8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Чеченская Республика</w:t>
            </w:r>
          </w:p>
        </w:tc>
        <w:tc>
          <w:tcPr>
            <w:tcW w:w="914" w:type="dxa"/>
            <w:tcBorders>
              <w:top w:val="nil"/>
              <w:left w:val="nil"/>
              <w:bottom w:val="nil"/>
              <w:right w:val="nil"/>
            </w:tcBorders>
          </w:tcPr>
          <w:p w:rsidR="0045150E" w:rsidRDefault="0045150E">
            <w:pPr>
              <w:pStyle w:val="ConsPlusNormal"/>
              <w:jc w:val="center"/>
            </w:pPr>
            <w:r>
              <w:t>15,222</w:t>
            </w:r>
          </w:p>
        </w:tc>
        <w:tc>
          <w:tcPr>
            <w:tcW w:w="914" w:type="dxa"/>
            <w:tcBorders>
              <w:top w:val="nil"/>
              <w:left w:val="nil"/>
              <w:bottom w:val="nil"/>
              <w:right w:val="nil"/>
            </w:tcBorders>
          </w:tcPr>
          <w:p w:rsidR="0045150E" w:rsidRDefault="0045150E">
            <w:pPr>
              <w:pStyle w:val="ConsPlusNormal"/>
              <w:jc w:val="center"/>
            </w:pPr>
            <w:r>
              <w:t>15,222</w:t>
            </w:r>
          </w:p>
        </w:tc>
        <w:tc>
          <w:tcPr>
            <w:tcW w:w="914" w:type="dxa"/>
            <w:tcBorders>
              <w:top w:val="nil"/>
              <w:left w:val="nil"/>
              <w:bottom w:val="nil"/>
              <w:right w:val="nil"/>
            </w:tcBorders>
          </w:tcPr>
          <w:p w:rsidR="0045150E" w:rsidRDefault="0045150E">
            <w:pPr>
              <w:pStyle w:val="ConsPlusNormal"/>
              <w:jc w:val="center"/>
            </w:pPr>
            <w:r>
              <w:t>18,3</w:t>
            </w:r>
          </w:p>
        </w:tc>
        <w:tc>
          <w:tcPr>
            <w:tcW w:w="914" w:type="dxa"/>
            <w:tcBorders>
              <w:top w:val="nil"/>
              <w:left w:val="nil"/>
              <w:bottom w:val="nil"/>
              <w:right w:val="nil"/>
            </w:tcBorders>
          </w:tcPr>
          <w:p w:rsidR="0045150E" w:rsidRDefault="0045150E">
            <w:pPr>
              <w:pStyle w:val="ConsPlusNormal"/>
              <w:jc w:val="center"/>
            </w:pPr>
            <w:r>
              <w:t>3,9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pPr>
            <w:r>
              <w:t>Ставропольский край</w:t>
            </w:r>
          </w:p>
        </w:tc>
        <w:tc>
          <w:tcPr>
            <w:tcW w:w="914" w:type="dxa"/>
            <w:tcBorders>
              <w:top w:val="nil"/>
              <w:left w:val="nil"/>
              <w:bottom w:val="single" w:sz="4" w:space="0" w:color="auto"/>
              <w:right w:val="nil"/>
            </w:tcBorders>
          </w:tcPr>
          <w:p w:rsidR="0045150E" w:rsidRDefault="0045150E">
            <w:pPr>
              <w:pStyle w:val="ConsPlusNormal"/>
              <w:jc w:val="center"/>
            </w:pPr>
            <w:r>
              <w:t>3</w:t>
            </w:r>
          </w:p>
        </w:tc>
        <w:tc>
          <w:tcPr>
            <w:tcW w:w="914" w:type="dxa"/>
            <w:tcBorders>
              <w:top w:val="nil"/>
              <w:left w:val="nil"/>
              <w:bottom w:val="single" w:sz="4" w:space="0" w:color="auto"/>
              <w:right w:val="nil"/>
            </w:tcBorders>
          </w:tcPr>
          <w:p w:rsidR="0045150E" w:rsidRDefault="0045150E">
            <w:pPr>
              <w:pStyle w:val="ConsPlusNormal"/>
              <w:jc w:val="center"/>
            </w:pPr>
            <w:r>
              <w:t>3,5</w:t>
            </w:r>
          </w:p>
        </w:tc>
        <w:tc>
          <w:tcPr>
            <w:tcW w:w="914" w:type="dxa"/>
            <w:tcBorders>
              <w:top w:val="nil"/>
              <w:left w:val="nil"/>
              <w:bottom w:val="single" w:sz="4" w:space="0" w:color="auto"/>
              <w:right w:val="nil"/>
            </w:tcBorders>
          </w:tcPr>
          <w:p w:rsidR="0045150E" w:rsidRDefault="0045150E">
            <w:pPr>
              <w:pStyle w:val="ConsPlusNormal"/>
              <w:jc w:val="center"/>
            </w:pPr>
            <w:r>
              <w:t>3,2</w:t>
            </w:r>
          </w:p>
        </w:tc>
        <w:tc>
          <w:tcPr>
            <w:tcW w:w="914" w:type="dxa"/>
            <w:tcBorders>
              <w:top w:val="nil"/>
              <w:left w:val="nil"/>
              <w:bottom w:val="single" w:sz="4" w:space="0" w:color="auto"/>
              <w:right w:val="nil"/>
            </w:tcBorders>
          </w:tcPr>
          <w:p w:rsidR="0045150E" w:rsidRDefault="0045150E">
            <w:pPr>
              <w:pStyle w:val="ConsPlusNormal"/>
              <w:jc w:val="center"/>
            </w:pPr>
            <w:r>
              <w:t>3,5</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20"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10(1)</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1" w:name="P8981"/>
      <w:bookmarkEnd w:id="31"/>
      <w:r>
        <w:t>СВЕДЕНИЯ</w:t>
      </w:r>
    </w:p>
    <w:p w:rsidR="0045150E" w:rsidRDefault="0045150E">
      <w:pPr>
        <w:pStyle w:val="ConsPlusTitle"/>
        <w:jc w:val="center"/>
      </w:pPr>
      <w:r>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t>РЕСПУБЛИКИ КРЫМ</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3"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20"/>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9146"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20"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20"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w:t>
            </w:r>
            <w:r>
              <w:lastRenderedPageBreak/>
              <w:t>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outlineLvl w:val="3"/>
            </w:pPr>
            <w: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20"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Крым</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82,2</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center"/>
            </w:pPr>
            <w:r>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20"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center"/>
            </w:pPr>
            <w:r>
              <w:t>Республика Крым</w:t>
            </w:r>
          </w:p>
        </w:tc>
        <w:tc>
          <w:tcPr>
            <w:tcW w:w="914" w:type="dxa"/>
            <w:tcBorders>
              <w:top w:val="nil"/>
              <w:left w:val="nil"/>
              <w:bottom w:val="nil"/>
              <w:right w:val="nil"/>
            </w:tcBorders>
          </w:tcPr>
          <w:p w:rsidR="0045150E" w:rsidRDefault="0045150E">
            <w:pPr>
              <w:pStyle w:val="ConsPlusNormal"/>
              <w:jc w:val="center"/>
            </w:pPr>
            <w:r>
              <w:t>60</w:t>
            </w:r>
          </w:p>
        </w:tc>
        <w:tc>
          <w:tcPr>
            <w:tcW w:w="914" w:type="dxa"/>
            <w:tcBorders>
              <w:top w:val="nil"/>
              <w:left w:val="nil"/>
              <w:bottom w:val="nil"/>
              <w:right w:val="nil"/>
            </w:tcBorders>
          </w:tcPr>
          <w:p w:rsidR="0045150E" w:rsidRDefault="0045150E">
            <w:pPr>
              <w:pStyle w:val="ConsPlusNormal"/>
              <w:jc w:val="center"/>
            </w:pPr>
            <w:r>
              <w:t>60</w:t>
            </w:r>
          </w:p>
        </w:tc>
        <w:tc>
          <w:tcPr>
            <w:tcW w:w="914" w:type="dxa"/>
            <w:tcBorders>
              <w:top w:val="nil"/>
              <w:left w:val="nil"/>
              <w:bottom w:val="nil"/>
              <w:right w:val="nil"/>
            </w:tcBorders>
          </w:tcPr>
          <w:p w:rsidR="0045150E" w:rsidRDefault="0045150E">
            <w:pPr>
              <w:pStyle w:val="ConsPlusNormal"/>
              <w:jc w:val="center"/>
            </w:pPr>
            <w:r>
              <w:t>60</w:t>
            </w:r>
          </w:p>
        </w:tc>
        <w:tc>
          <w:tcPr>
            <w:tcW w:w="914" w:type="dxa"/>
            <w:tcBorders>
              <w:top w:val="nil"/>
              <w:left w:val="nil"/>
              <w:bottom w:val="nil"/>
              <w:right w:val="nil"/>
            </w:tcBorders>
          </w:tcPr>
          <w:p w:rsidR="0045150E" w:rsidRDefault="0045150E">
            <w:pPr>
              <w:pStyle w:val="ConsPlusNormal"/>
              <w:jc w:val="center"/>
            </w:pPr>
            <w:r>
              <w:t>65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center"/>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20"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jc w:val="center"/>
            </w:pPr>
            <w:r>
              <w:t>Республика Крым</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60</w:t>
            </w:r>
          </w:p>
        </w:tc>
        <w:tc>
          <w:tcPr>
            <w:tcW w:w="914" w:type="dxa"/>
            <w:tcBorders>
              <w:top w:val="nil"/>
              <w:left w:val="nil"/>
              <w:bottom w:val="single" w:sz="4" w:space="0" w:color="auto"/>
              <w:right w:val="nil"/>
            </w:tcBorders>
          </w:tcPr>
          <w:p w:rsidR="0045150E" w:rsidRDefault="0045150E">
            <w:pPr>
              <w:pStyle w:val="ConsPlusNormal"/>
              <w:jc w:val="center"/>
            </w:pPr>
            <w:r>
              <w:t>65</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20"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10(2)</w:t>
      </w:r>
    </w:p>
    <w:p w:rsidR="0045150E" w:rsidRDefault="0045150E">
      <w:pPr>
        <w:pStyle w:val="ConsPlusNormal"/>
        <w:jc w:val="right"/>
      </w:pPr>
      <w:r>
        <w:lastRenderedPageBreak/>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2" w:name="P9101"/>
      <w:bookmarkEnd w:id="32"/>
      <w:r>
        <w:t>СВЕДЕНИЯ</w:t>
      </w:r>
    </w:p>
    <w:p w:rsidR="0045150E" w:rsidRDefault="0045150E">
      <w:pPr>
        <w:pStyle w:val="ConsPlusTitle"/>
        <w:jc w:val="center"/>
      </w:pPr>
      <w:r>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w:t>
      </w:r>
    </w:p>
    <w:p w:rsidR="0045150E" w:rsidRDefault="0045150E">
      <w:pPr>
        <w:pStyle w:val="ConsPlusTitle"/>
        <w:jc w:val="center"/>
      </w:pPr>
      <w:r>
        <w:t>НА ТЕРРИТОРИИ Г. СЕВАСТОПОЛЯ</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4"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20"/>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9146"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20"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20"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20"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г. Севастополь</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Цель:</w:t>
            </w:r>
          </w:p>
        </w:tc>
        <w:tc>
          <w:tcPr>
            <w:tcW w:w="9146"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Задачи:</w:t>
            </w:r>
          </w:p>
        </w:tc>
        <w:tc>
          <w:tcPr>
            <w:tcW w:w="9146"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20"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г. Севастополь</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18</w:t>
            </w:r>
          </w:p>
        </w:tc>
        <w:tc>
          <w:tcPr>
            <w:tcW w:w="914" w:type="dxa"/>
            <w:tcBorders>
              <w:top w:val="nil"/>
              <w:left w:val="nil"/>
              <w:bottom w:val="nil"/>
              <w:right w:val="nil"/>
            </w:tcBorders>
          </w:tcPr>
          <w:p w:rsidR="0045150E" w:rsidRDefault="0045150E">
            <w:pPr>
              <w:pStyle w:val="ConsPlusNormal"/>
              <w:jc w:val="center"/>
            </w:pPr>
            <w:r>
              <w:t>21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20"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jc w:val="both"/>
            </w:pPr>
            <w:r>
              <w:t>г. Севастополь</w:t>
            </w:r>
          </w:p>
        </w:tc>
        <w:tc>
          <w:tcPr>
            <w:tcW w:w="914" w:type="dxa"/>
            <w:tcBorders>
              <w:top w:val="nil"/>
              <w:left w:val="nil"/>
              <w:bottom w:val="single" w:sz="4" w:space="0" w:color="auto"/>
              <w:right w:val="nil"/>
            </w:tcBorders>
          </w:tcPr>
          <w:p w:rsidR="0045150E" w:rsidRDefault="0045150E">
            <w:pPr>
              <w:pStyle w:val="ConsPlusNormal"/>
              <w:jc w:val="center"/>
            </w:pPr>
            <w:r>
              <w:t>12</w:t>
            </w:r>
          </w:p>
        </w:tc>
        <w:tc>
          <w:tcPr>
            <w:tcW w:w="914" w:type="dxa"/>
            <w:tcBorders>
              <w:top w:val="nil"/>
              <w:left w:val="nil"/>
              <w:bottom w:val="single" w:sz="4" w:space="0" w:color="auto"/>
              <w:right w:val="nil"/>
            </w:tcBorders>
          </w:tcPr>
          <w:p w:rsidR="0045150E" w:rsidRDefault="0045150E">
            <w:pPr>
              <w:pStyle w:val="ConsPlusNormal"/>
              <w:jc w:val="center"/>
            </w:pPr>
            <w:r>
              <w:t>12</w:t>
            </w:r>
          </w:p>
        </w:tc>
        <w:tc>
          <w:tcPr>
            <w:tcW w:w="914" w:type="dxa"/>
            <w:tcBorders>
              <w:top w:val="nil"/>
              <w:left w:val="nil"/>
              <w:bottom w:val="single" w:sz="4" w:space="0" w:color="auto"/>
              <w:right w:val="nil"/>
            </w:tcBorders>
          </w:tcPr>
          <w:p w:rsidR="0045150E" w:rsidRDefault="0045150E">
            <w:pPr>
              <w:pStyle w:val="ConsPlusNormal"/>
              <w:jc w:val="center"/>
            </w:pPr>
            <w:r>
              <w:t>15</w:t>
            </w:r>
          </w:p>
        </w:tc>
        <w:tc>
          <w:tcPr>
            <w:tcW w:w="914" w:type="dxa"/>
            <w:tcBorders>
              <w:top w:val="nil"/>
              <w:left w:val="nil"/>
              <w:bottom w:val="single" w:sz="4" w:space="0" w:color="auto"/>
              <w:right w:val="nil"/>
            </w:tcBorders>
          </w:tcPr>
          <w:p w:rsidR="0045150E" w:rsidRDefault="0045150E">
            <w:pPr>
              <w:pStyle w:val="ConsPlusNormal"/>
              <w:jc w:val="center"/>
            </w:pPr>
            <w:r>
              <w:t>18</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20"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10(3)</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3" w:name="P9221"/>
      <w:bookmarkEnd w:id="33"/>
      <w:r>
        <w:t>СВЕДЕНИЯ</w:t>
      </w:r>
    </w:p>
    <w:p w:rsidR="0045150E" w:rsidRDefault="0045150E">
      <w:pPr>
        <w:pStyle w:val="ConsPlusTitle"/>
        <w:jc w:val="center"/>
      </w:pPr>
      <w:r>
        <w:lastRenderedPageBreak/>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t>КАЛИНИНГРАДСКОЙ ОБЛАСТИ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5"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20"/>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9146"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20"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20"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outlineLvl w:val="3"/>
            </w:pPr>
            <w: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20"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 xml:space="preserve">Калининградская </w:t>
            </w:r>
            <w:r>
              <w:lastRenderedPageBreak/>
              <w:t>область</w:t>
            </w:r>
          </w:p>
        </w:tc>
        <w:tc>
          <w:tcPr>
            <w:tcW w:w="914" w:type="dxa"/>
            <w:tcBorders>
              <w:top w:val="nil"/>
              <w:left w:val="nil"/>
              <w:bottom w:val="nil"/>
              <w:right w:val="nil"/>
            </w:tcBorders>
          </w:tcPr>
          <w:p w:rsidR="0045150E" w:rsidRDefault="0045150E">
            <w:pPr>
              <w:pStyle w:val="ConsPlusNormal"/>
              <w:jc w:val="center"/>
            </w:pPr>
            <w:r>
              <w:lastRenderedPageBreak/>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74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outlineLvl w:val="2"/>
            </w:pPr>
            <w:r>
              <w:lastRenderedPageBreak/>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20"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Калининградская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0,6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20"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pPr>
            <w:r>
              <w:t>Калининградская область</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0,3</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20"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10(4)</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4" w:name="P9341"/>
      <w:bookmarkEnd w:id="34"/>
      <w:r>
        <w:t>СВЕДЕНИЯ</w:t>
      </w:r>
    </w:p>
    <w:p w:rsidR="0045150E" w:rsidRDefault="0045150E">
      <w:pPr>
        <w:pStyle w:val="ConsPlusTitle"/>
        <w:jc w:val="center"/>
      </w:pPr>
      <w:r>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lastRenderedPageBreak/>
        <w:t>ДАЛЬНЕВОСТОЧНОГО ФЕДЕРАЛЬНОГО ОКРУГА</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18"/>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9144"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18"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8"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5"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4"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4" w:type="dxa"/>
            <w:gridSpan w:val="10"/>
            <w:tcBorders>
              <w:top w:val="nil"/>
              <w:left w:val="nil"/>
              <w:bottom w:val="nil"/>
              <w:right w:val="nil"/>
            </w:tcBorders>
          </w:tcPr>
          <w:p w:rsidR="0045150E" w:rsidRDefault="0045150E">
            <w:pPr>
              <w:pStyle w:val="ConsPlusNormal"/>
            </w:pPr>
            <w:r>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обеспечение права на сохранение родного языка из числа языков народов России, его изучение и развитие, 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 обеспечение бесконфликтной и эффективной социальной и культурной адаптации и интеграции мигрантов в российское общество, создание устойчивой системы государственно-общественного партнерства в сфере государственной политики в отношении российского казачества,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3"/>
            </w:pPr>
            <w: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18"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Дальневосточный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Бурятия</w:t>
            </w:r>
          </w:p>
        </w:tc>
        <w:tc>
          <w:tcPr>
            <w:tcW w:w="914" w:type="dxa"/>
            <w:tcBorders>
              <w:top w:val="nil"/>
              <w:left w:val="nil"/>
              <w:bottom w:val="nil"/>
              <w:right w:val="nil"/>
            </w:tcBorders>
          </w:tcPr>
          <w:p w:rsidR="0045150E" w:rsidRDefault="0045150E">
            <w:pPr>
              <w:pStyle w:val="ConsPlusNormal"/>
              <w:jc w:val="center"/>
            </w:pPr>
            <w:r>
              <w:t>87</w:t>
            </w:r>
          </w:p>
        </w:tc>
        <w:tc>
          <w:tcPr>
            <w:tcW w:w="914" w:type="dxa"/>
            <w:tcBorders>
              <w:top w:val="nil"/>
              <w:left w:val="nil"/>
              <w:bottom w:val="nil"/>
              <w:right w:val="nil"/>
            </w:tcBorders>
          </w:tcPr>
          <w:p w:rsidR="0045150E" w:rsidRDefault="0045150E">
            <w:pPr>
              <w:pStyle w:val="ConsPlusNormal"/>
              <w:jc w:val="center"/>
            </w:pPr>
            <w:r>
              <w:t>87</w:t>
            </w:r>
          </w:p>
        </w:tc>
        <w:tc>
          <w:tcPr>
            <w:tcW w:w="914" w:type="dxa"/>
            <w:tcBorders>
              <w:top w:val="nil"/>
              <w:left w:val="nil"/>
              <w:bottom w:val="nil"/>
              <w:right w:val="nil"/>
            </w:tcBorders>
          </w:tcPr>
          <w:p w:rsidR="0045150E" w:rsidRDefault="0045150E">
            <w:pPr>
              <w:pStyle w:val="ConsPlusNormal"/>
              <w:jc w:val="center"/>
            </w:pPr>
            <w:r>
              <w:t>87,2</w:t>
            </w:r>
          </w:p>
        </w:tc>
        <w:tc>
          <w:tcPr>
            <w:tcW w:w="914" w:type="dxa"/>
            <w:tcBorders>
              <w:top w:val="nil"/>
              <w:left w:val="nil"/>
              <w:bottom w:val="nil"/>
              <w:right w:val="nil"/>
            </w:tcBorders>
          </w:tcPr>
          <w:p w:rsidR="0045150E" w:rsidRDefault="0045150E">
            <w:pPr>
              <w:pStyle w:val="ConsPlusNormal"/>
              <w:jc w:val="center"/>
            </w:pPr>
            <w:r>
              <w:t>87,4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69</w:t>
            </w:r>
          </w:p>
        </w:tc>
        <w:tc>
          <w:tcPr>
            <w:tcW w:w="914" w:type="dxa"/>
            <w:tcBorders>
              <w:top w:val="nil"/>
              <w:left w:val="nil"/>
              <w:bottom w:val="nil"/>
              <w:right w:val="nil"/>
            </w:tcBorders>
          </w:tcPr>
          <w:p w:rsidR="0045150E" w:rsidRDefault="0045150E">
            <w:pPr>
              <w:pStyle w:val="ConsPlusNormal"/>
              <w:jc w:val="center"/>
            </w:pPr>
            <w:r>
              <w:t>72</w:t>
            </w:r>
          </w:p>
        </w:tc>
        <w:tc>
          <w:tcPr>
            <w:tcW w:w="914" w:type="dxa"/>
            <w:tcBorders>
              <w:top w:val="nil"/>
              <w:left w:val="nil"/>
              <w:bottom w:val="nil"/>
              <w:right w:val="nil"/>
            </w:tcBorders>
          </w:tcPr>
          <w:p w:rsidR="0045150E" w:rsidRDefault="0045150E">
            <w:pPr>
              <w:pStyle w:val="ConsPlusNormal"/>
              <w:jc w:val="center"/>
            </w:pPr>
            <w:r>
              <w:t>71</w:t>
            </w:r>
          </w:p>
        </w:tc>
        <w:tc>
          <w:tcPr>
            <w:tcW w:w="914" w:type="dxa"/>
            <w:tcBorders>
              <w:top w:val="nil"/>
              <w:left w:val="nil"/>
              <w:bottom w:val="nil"/>
              <w:right w:val="nil"/>
            </w:tcBorders>
          </w:tcPr>
          <w:p w:rsidR="0045150E" w:rsidRDefault="0045150E">
            <w:pPr>
              <w:pStyle w:val="ConsPlusNormal"/>
              <w:jc w:val="center"/>
            </w:pPr>
            <w:r>
              <w:t>73,1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Забайкальский край</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60</w:t>
            </w:r>
          </w:p>
        </w:tc>
        <w:tc>
          <w:tcPr>
            <w:tcW w:w="914" w:type="dxa"/>
            <w:tcBorders>
              <w:top w:val="nil"/>
              <w:left w:val="nil"/>
              <w:bottom w:val="nil"/>
              <w:right w:val="nil"/>
            </w:tcBorders>
          </w:tcPr>
          <w:p w:rsidR="0045150E" w:rsidRDefault="0045150E">
            <w:pPr>
              <w:pStyle w:val="ConsPlusNormal"/>
              <w:jc w:val="center"/>
            </w:pPr>
            <w:r>
              <w:t>62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Камчатский край</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86</w:t>
            </w: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jc w:val="center"/>
            </w:pPr>
            <w:r>
              <w:t>86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Приморский край</w:t>
            </w:r>
          </w:p>
        </w:tc>
        <w:tc>
          <w:tcPr>
            <w:tcW w:w="914" w:type="dxa"/>
            <w:tcBorders>
              <w:top w:val="nil"/>
              <w:left w:val="nil"/>
              <w:bottom w:val="nil"/>
              <w:right w:val="nil"/>
            </w:tcBorders>
          </w:tcPr>
          <w:p w:rsidR="0045150E" w:rsidRDefault="0045150E">
            <w:pPr>
              <w:pStyle w:val="ConsPlusNormal"/>
              <w:jc w:val="center"/>
            </w:pPr>
            <w:r>
              <w:t>75,5</w:t>
            </w:r>
          </w:p>
        </w:tc>
        <w:tc>
          <w:tcPr>
            <w:tcW w:w="914" w:type="dxa"/>
            <w:tcBorders>
              <w:top w:val="nil"/>
              <w:left w:val="nil"/>
              <w:bottom w:val="nil"/>
              <w:right w:val="nil"/>
            </w:tcBorders>
          </w:tcPr>
          <w:p w:rsidR="0045150E" w:rsidRDefault="0045150E">
            <w:pPr>
              <w:pStyle w:val="ConsPlusNormal"/>
              <w:jc w:val="center"/>
            </w:pPr>
            <w:r>
              <w:t>75,5</w:t>
            </w: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jc w:val="center"/>
            </w:pPr>
            <w:r>
              <w:t>88,6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Хабаровский край</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Амурская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Магаданская область</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Сахалинская область</w:t>
            </w:r>
          </w:p>
        </w:tc>
        <w:tc>
          <w:tcPr>
            <w:tcW w:w="914" w:type="dxa"/>
            <w:tcBorders>
              <w:top w:val="nil"/>
              <w:left w:val="nil"/>
              <w:bottom w:val="nil"/>
              <w:right w:val="nil"/>
            </w:tcBorders>
          </w:tcPr>
          <w:p w:rsidR="0045150E" w:rsidRDefault="0045150E">
            <w:pPr>
              <w:pStyle w:val="ConsPlusNormal"/>
              <w:jc w:val="center"/>
            </w:pPr>
            <w:r>
              <w:t>65</w:t>
            </w:r>
          </w:p>
        </w:tc>
        <w:tc>
          <w:tcPr>
            <w:tcW w:w="914" w:type="dxa"/>
            <w:tcBorders>
              <w:top w:val="nil"/>
              <w:left w:val="nil"/>
              <w:bottom w:val="nil"/>
              <w:right w:val="nil"/>
            </w:tcBorders>
          </w:tcPr>
          <w:p w:rsidR="0045150E" w:rsidRDefault="0045150E">
            <w:pPr>
              <w:pStyle w:val="ConsPlusNormal"/>
              <w:jc w:val="center"/>
            </w:pPr>
            <w:r>
              <w:t>71,3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68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Еврейская автономная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50</w:t>
            </w:r>
          </w:p>
        </w:tc>
        <w:tc>
          <w:tcPr>
            <w:tcW w:w="914" w:type="dxa"/>
            <w:tcBorders>
              <w:top w:val="nil"/>
              <w:left w:val="nil"/>
              <w:bottom w:val="nil"/>
              <w:right w:val="nil"/>
            </w:tcBorders>
          </w:tcPr>
          <w:p w:rsidR="0045150E" w:rsidRDefault="0045150E">
            <w:pPr>
              <w:pStyle w:val="ConsPlusNormal"/>
              <w:jc w:val="center"/>
            </w:pPr>
            <w:r>
              <w:t>50</w:t>
            </w:r>
          </w:p>
        </w:tc>
        <w:tc>
          <w:tcPr>
            <w:tcW w:w="914" w:type="dxa"/>
            <w:tcBorders>
              <w:top w:val="nil"/>
              <w:left w:val="nil"/>
              <w:bottom w:val="nil"/>
              <w:right w:val="nil"/>
            </w:tcBorders>
          </w:tcPr>
          <w:p w:rsidR="0045150E" w:rsidRDefault="0045150E">
            <w:pPr>
              <w:pStyle w:val="ConsPlusNormal"/>
              <w:jc w:val="center"/>
            </w:pPr>
            <w:r>
              <w:t>88</w:t>
            </w:r>
          </w:p>
        </w:tc>
        <w:tc>
          <w:tcPr>
            <w:tcW w:w="914" w:type="dxa"/>
            <w:tcBorders>
              <w:top w:val="nil"/>
              <w:left w:val="nil"/>
              <w:bottom w:val="nil"/>
              <w:right w:val="nil"/>
            </w:tcBorders>
          </w:tcPr>
          <w:p w:rsidR="0045150E" w:rsidRDefault="0045150E">
            <w:pPr>
              <w:pStyle w:val="ConsPlusNormal"/>
              <w:jc w:val="center"/>
            </w:pPr>
            <w:r>
              <w:t>88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3"/>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0,7</w:t>
            </w:r>
          </w:p>
        </w:tc>
        <w:tc>
          <w:tcPr>
            <w:tcW w:w="914" w:type="dxa"/>
            <w:tcBorders>
              <w:top w:val="nil"/>
              <w:left w:val="nil"/>
              <w:bottom w:val="nil"/>
              <w:right w:val="nil"/>
            </w:tcBorders>
          </w:tcPr>
          <w:p w:rsidR="0045150E" w:rsidRDefault="0045150E">
            <w:pPr>
              <w:pStyle w:val="ConsPlusNormal"/>
              <w:jc w:val="center"/>
            </w:pPr>
            <w:r>
              <w:t>1,2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Дальневосточный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Бурятия</w:t>
            </w:r>
          </w:p>
        </w:tc>
        <w:tc>
          <w:tcPr>
            <w:tcW w:w="914" w:type="dxa"/>
            <w:tcBorders>
              <w:top w:val="nil"/>
              <w:left w:val="nil"/>
              <w:bottom w:val="nil"/>
              <w:right w:val="nil"/>
            </w:tcBorders>
          </w:tcPr>
          <w:p w:rsidR="0045150E" w:rsidRDefault="0045150E">
            <w:pPr>
              <w:pStyle w:val="ConsPlusNormal"/>
              <w:jc w:val="center"/>
            </w:pPr>
            <w:r>
              <w:t>2,5</w:t>
            </w:r>
          </w:p>
        </w:tc>
        <w:tc>
          <w:tcPr>
            <w:tcW w:w="914" w:type="dxa"/>
            <w:tcBorders>
              <w:top w:val="nil"/>
              <w:left w:val="nil"/>
              <w:bottom w:val="nil"/>
              <w:right w:val="nil"/>
            </w:tcBorders>
          </w:tcPr>
          <w:p w:rsidR="0045150E" w:rsidRDefault="0045150E">
            <w:pPr>
              <w:pStyle w:val="ConsPlusNormal"/>
              <w:jc w:val="center"/>
            </w:pPr>
            <w:r>
              <w:t>2,6</w:t>
            </w:r>
          </w:p>
        </w:tc>
        <w:tc>
          <w:tcPr>
            <w:tcW w:w="914" w:type="dxa"/>
            <w:tcBorders>
              <w:top w:val="nil"/>
              <w:left w:val="nil"/>
              <w:bottom w:val="nil"/>
              <w:right w:val="nil"/>
            </w:tcBorders>
          </w:tcPr>
          <w:p w:rsidR="0045150E" w:rsidRDefault="0045150E">
            <w:pPr>
              <w:pStyle w:val="ConsPlusNormal"/>
              <w:jc w:val="center"/>
            </w:pPr>
            <w:r>
              <w:t>2,5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Республика Саха (Якутия)</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Забайкальский край</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0,12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Камчатский край</w:t>
            </w:r>
          </w:p>
        </w:tc>
        <w:tc>
          <w:tcPr>
            <w:tcW w:w="914" w:type="dxa"/>
            <w:tcBorders>
              <w:top w:val="nil"/>
              <w:left w:val="nil"/>
              <w:bottom w:val="nil"/>
              <w:right w:val="nil"/>
            </w:tcBorders>
          </w:tcPr>
          <w:p w:rsidR="0045150E" w:rsidRDefault="0045150E">
            <w:pPr>
              <w:pStyle w:val="ConsPlusNormal"/>
              <w:jc w:val="center"/>
            </w:pPr>
            <w:r>
              <w:t>0,01</w:t>
            </w:r>
          </w:p>
        </w:tc>
        <w:tc>
          <w:tcPr>
            <w:tcW w:w="914" w:type="dxa"/>
            <w:tcBorders>
              <w:top w:val="nil"/>
              <w:left w:val="nil"/>
              <w:bottom w:val="nil"/>
              <w:right w:val="nil"/>
            </w:tcBorders>
          </w:tcPr>
          <w:p w:rsidR="0045150E" w:rsidRDefault="0045150E">
            <w:pPr>
              <w:pStyle w:val="ConsPlusNormal"/>
              <w:jc w:val="center"/>
            </w:pPr>
            <w:r>
              <w:t>3</w:t>
            </w:r>
          </w:p>
        </w:tc>
        <w:tc>
          <w:tcPr>
            <w:tcW w:w="914" w:type="dxa"/>
            <w:tcBorders>
              <w:top w:val="nil"/>
              <w:left w:val="nil"/>
              <w:bottom w:val="nil"/>
              <w:right w:val="nil"/>
            </w:tcBorders>
          </w:tcPr>
          <w:p w:rsidR="0045150E" w:rsidRDefault="0045150E">
            <w:pPr>
              <w:pStyle w:val="ConsPlusNormal"/>
              <w:jc w:val="center"/>
            </w:pPr>
            <w:r>
              <w:t>0,36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Приморский край</w:t>
            </w:r>
          </w:p>
        </w:tc>
        <w:tc>
          <w:tcPr>
            <w:tcW w:w="914" w:type="dxa"/>
            <w:tcBorders>
              <w:top w:val="nil"/>
              <w:left w:val="nil"/>
              <w:bottom w:val="nil"/>
              <w:right w:val="nil"/>
            </w:tcBorders>
          </w:tcPr>
          <w:p w:rsidR="0045150E" w:rsidRDefault="0045150E">
            <w:pPr>
              <w:pStyle w:val="ConsPlusNormal"/>
              <w:jc w:val="center"/>
            </w:pPr>
            <w:r>
              <w:t>0,909</w:t>
            </w:r>
          </w:p>
        </w:tc>
        <w:tc>
          <w:tcPr>
            <w:tcW w:w="914" w:type="dxa"/>
            <w:tcBorders>
              <w:top w:val="nil"/>
              <w:left w:val="nil"/>
              <w:bottom w:val="nil"/>
              <w:right w:val="nil"/>
            </w:tcBorders>
          </w:tcPr>
          <w:p w:rsidR="0045150E" w:rsidRDefault="0045150E">
            <w:pPr>
              <w:pStyle w:val="ConsPlusNormal"/>
              <w:jc w:val="center"/>
            </w:pPr>
            <w:r>
              <w:t>0,909</w:t>
            </w:r>
          </w:p>
        </w:tc>
        <w:tc>
          <w:tcPr>
            <w:tcW w:w="914" w:type="dxa"/>
            <w:tcBorders>
              <w:top w:val="nil"/>
              <w:left w:val="nil"/>
              <w:bottom w:val="nil"/>
              <w:right w:val="nil"/>
            </w:tcBorders>
          </w:tcPr>
          <w:p w:rsidR="0045150E" w:rsidRDefault="0045150E">
            <w:pPr>
              <w:pStyle w:val="ConsPlusNormal"/>
              <w:jc w:val="center"/>
            </w:pPr>
            <w:r>
              <w:t>1,2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Хабаровский край</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1,3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Амурская область</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Магаданская область</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Сахалинская область</w:t>
            </w:r>
          </w:p>
        </w:tc>
        <w:tc>
          <w:tcPr>
            <w:tcW w:w="914" w:type="dxa"/>
            <w:tcBorders>
              <w:top w:val="nil"/>
              <w:left w:val="nil"/>
              <w:bottom w:val="nil"/>
              <w:right w:val="nil"/>
            </w:tcBorders>
          </w:tcPr>
          <w:p w:rsidR="0045150E" w:rsidRDefault="0045150E">
            <w:pPr>
              <w:pStyle w:val="ConsPlusNormal"/>
              <w:jc w:val="center"/>
            </w:pPr>
            <w:r>
              <w:t>1,01</w:t>
            </w:r>
          </w:p>
        </w:tc>
        <w:tc>
          <w:tcPr>
            <w:tcW w:w="914" w:type="dxa"/>
            <w:tcBorders>
              <w:top w:val="nil"/>
              <w:left w:val="nil"/>
              <w:bottom w:val="nil"/>
              <w:right w:val="nil"/>
            </w:tcBorders>
          </w:tcPr>
          <w:p w:rsidR="0045150E" w:rsidRDefault="0045150E">
            <w:pPr>
              <w:pStyle w:val="ConsPlusNormal"/>
              <w:jc w:val="center"/>
            </w:pPr>
            <w:r>
              <w:t>1,01</w:t>
            </w:r>
          </w:p>
        </w:tc>
        <w:tc>
          <w:tcPr>
            <w:tcW w:w="914" w:type="dxa"/>
            <w:tcBorders>
              <w:top w:val="nil"/>
              <w:left w:val="nil"/>
              <w:bottom w:val="nil"/>
              <w:right w:val="nil"/>
            </w:tcBorders>
          </w:tcPr>
          <w:p w:rsidR="0045150E" w:rsidRDefault="0045150E">
            <w:pPr>
              <w:pStyle w:val="ConsPlusNormal"/>
              <w:jc w:val="center"/>
            </w:pPr>
            <w:r>
              <w:t>1,02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Еврейская автономная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1,9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4"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4"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w:t>
            </w:r>
          </w:p>
          <w:p w:rsidR="0045150E" w:rsidRDefault="0045150E">
            <w:pPr>
              <w:pStyle w:val="ConsPlusNormal"/>
            </w:pPr>
            <w:r>
              <w:t>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18"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Дальневосточный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Бурятия</w:t>
            </w:r>
          </w:p>
        </w:tc>
        <w:tc>
          <w:tcPr>
            <w:tcW w:w="914" w:type="dxa"/>
            <w:tcBorders>
              <w:top w:val="nil"/>
              <w:left w:val="nil"/>
              <w:bottom w:val="nil"/>
              <w:right w:val="nil"/>
            </w:tcBorders>
          </w:tcPr>
          <w:p w:rsidR="0045150E" w:rsidRDefault="0045150E">
            <w:pPr>
              <w:pStyle w:val="ConsPlusNormal"/>
              <w:jc w:val="center"/>
            </w:pPr>
            <w:r>
              <w:t>126</w:t>
            </w:r>
          </w:p>
        </w:tc>
        <w:tc>
          <w:tcPr>
            <w:tcW w:w="914" w:type="dxa"/>
            <w:tcBorders>
              <w:top w:val="nil"/>
              <w:left w:val="nil"/>
              <w:bottom w:val="nil"/>
              <w:right w:val="nil"/>
            </w:tcBorders>
          </w:tcPr>
          <w:p w:rsidR="0045150E" w:rsidRDefault="0045150E">
            <w:pPr>
              <w:pStyle w:val="ConsPlusNormal"/>
              <w:jc w:val="center"/>
            </w:pPr>
            <w:r>
              <w:t>126</w:t>
            </w:r>
          </w:p>
        </w:tc>
        <w:tc>
          <w:tcPr>
            <w:tcW w:w="914" w:type="dxa"/>
            <w:tcBorders>
              <w:top w:val="nil"/>
              <w:left w:val="nil"/>
              <w:bottom w:val="nil"/>
              <w:right w:val="nil"/>
            </w:tcBorders>
          </w:tcPr>
          <w:p w:rsidR="0045150E" w:rsidRDefault="0045150E">
            <w:pPr>
              <w:pStyle w:val="ConsPlusNormal"/>
              <w:jc w:val="center"/>
            </w:pPr>
            <w:r>
              <w:t>41</w:t>
            </w:r>
          </w:p>
        </w:tc>
        <w:tc>
          <w:tcPr>
            <w:tcW w:w="914" w:type="dxa"/>
            <w:tcBorders>
              <w:top w:val="nil"/>
              <w:left w:val="nil"/>
              <w:bottom w:val="nil"/>
              <w:right w:val="nil"/>
            </w:tcBorders>
          </w:tcPr>
          <w:p w:rsidR="0045150E" w:rsidRDefault="0045150E">
            <w:pPr>
              <w:pStyle w:val="ConsPlusNormal"/>
              <w:jc w:val="center"/>
            </w:pPr>
            <w:r>
              <w:t>42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Республика Саха (Якутия)</w:t>
            </w:r>
          </w:p>
        </w:tc>
        <w:tc>
          <w:tcPr>
            <w:tcW w:w="914" w:type="dxa"/>
            <w:tcBorders>
              <w:top w:val="nil"/>
              <w:left w:val="nil"/>
              <w:bottom w:val="nil"/>
              <w:right w:val="nil"/>
            </w:tcBorders>
          </w:tcPr>
          <w:p w:rsidR="0045150E" w:rsidRDefault="0045150E">
            <w:pPr>
              <w:pStyle w:val="ConsPlusNormal"/>
              <w:jc w:val="center"/>
            </w:pPr>
            <w:r>
              <w:t>38,2</w:t>
            </w:r>
          </w:p>
        </w:tc>
        <w:tc>
          <w:tcPr>
            <w:tcW w:w="914" w:type="dxa"/>
            <w:tcBorders>
              <w:top w:val="nil"/>
              <w:left w:val="nil"/>
              <w:bottom w:val="nil"/>
              <w:right w:val="nil"/>
            </w:tcBorders>
          </w:tcPr>
          <w:p w:rsidR="0045150E" w:rsidRDefault="0045150E">
            <w:pPr>
              <w:pStyle w:val="ConsPlusNormal"/>
              <w:jc w:val="center"/>
            </w:pPr>
            <w:r>
              <w:t>71</w:t>
            </w:r>
          </w:p>
        </w:tc>
        <w:tc>
          <w:tcPr>
            <w:tcW w:w="914" w:type="dxa"/>
            <w:tcBorders>
              <w:top w:val="nil"/>
              <w:left w:val="nil"/>
              <w:bottom w:val="nil"/>
              <w:right w:val="nil"/>
            </w:tcBorders>
          </w:tcPr>
          <w:p w:rsidR="0045150E" w:rsidRDefault="0045150E">
            <w:pPr>
              <w:pStyle w:val="ConsPlusNormal"/>
              <w:jc w:val="center"/>
            </w:pPr>
            <w:r>
              <w:t>35,6</w:t>
            </w:r>
          </w:p>
        </w:tc>
        <w:tc>
          <w:tcPr>
            <w:tcW w:w="914" w:type="dxa"/>
            <w:tcBorders>
              <w:top w:val="nil"/>
              <w:left w:val="nil"/>
              <w:bottom w:val="nil"/>
              <w:right w:val="nil"/>
            </w:tcBorders>
          </w:tcPr>
          <w:p w:rsidR="0045150E" w:rsidRDefault="0045150E">
            <w:pPr>
              <w:pStyle w:val="ConsPlusNormal"/>
              <w:jc w:val="center"/>
            </w:pPr>
            <w:r>
              <w:t>35,7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Забайкальский край</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14</w:t>
            </w:r>
          </w:p>
        </w:tc>
        <w:tc>
          <w:tcPr>
            <w:tcW w:w="914" w:type="dxa"/>
            <w:tcBorders>
              <w:top w:val="nil"/>
              <w:left w:val="nil"/>
              <w:bottom w:val="nil"/>
              <w:right w:val="nil"/>
            </w:tcBorders>
          </w:tcPr>
          <w:p w:rsidR="0045150E" w:rsidRDefault="0045150E">
            <w:pPr>
              <w:pStyle w:val="ConsPlusNormal"/>
              <w:jc w:val="center"/>
            </w:pPr>
            <w:r>
              <w:t>14,2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Камчатский край</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Приморский край</w:t>
            </w:r>
          </w:p>
        </w:tc>
        <w:tc>
          <w:tcPr>
            <w:tcW w:w="914" w:type="dxa"/>
            <w:tcBorders>
              <w:top w:val="nil"/>
              <w:left w:val="nil"/>
              <w:bottom w:val="nil"/>
              <w:right w:val="nil"/>
            </w:tcBorders>
          </w:tcPr>
          <w:p w:rsidR="0045150E" w:rsidRDefault="0045150E">
            <w:pPr>
              <w:pStyle w:val="ConsPlusNormal"/>
              <w:jc w:val="center"/>
            </w:pPr>
            <w:r>
              <w:t>13</w:t>
            </w:r>
          </w:p>
        </w:tc>
        <w:tc>
          <w:tcPr>
            <w:tcW w:w="914" w:type="dxa"/>
            <w:tcBorders>
              <w:top w:val="nil"/>
              <w:left w:val="nil"/>
              <w:bottom w:val="nil"/>
              <w:right w:val="nil"/>
            </w:tcBorders>
          </w:tcPr>
          <w:p w:rsidR="0045150E" w:rsidRDefault="0045150E">
            <w:pPr>
              <w:pStyle w:val="ConsPlusNormal"/>
              <w:jc w:val="center"/>
            </w:pPr>
            <w:r>
              <w:t>13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0,4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Хабаровский край</w:t>
            </w:r>
          </w:p>
        </w:tc>
        <w:tc>
          <w:tcPr>
            <w:tcW w:w="914" w:type="dxa"/>
            <w:tcBorders>
              <w:top w:val="nil"/>
              <w:left w:val="nil"/>
              <w:bottom w:val="nil"/>
              <w:right w:val="nil"/>
            </w:tcBorders>
          </w:tcPr>
          <w:p w:rsidR="0045150E" w:rsidRDefault="0045150E">
            <w:pPr>
              <w:pStyle w:val="ConsPlusNormal"/>
              <w:jc w:val="center"/>
            </w:pPr>
            <w:r>
              <w:t>0,9</w:t>
            </w:r>
          </w:p>
        </w:tc>
        <w:tc>
          <w:tcPr>
            <w:tcW w:w="914" w:type="dxa"/>
            <w:tcBorders>
              <w:top w:val="nil"/>
              <w:left w:val="nil"/>
              <w:bottom w:val="nil"/>
              <w:right w:val="nil"/>
            </w:tcBorders>
          </w:tcPr>
          <w:p w:rsidR="0045150E" w:rsidRDefault="0045150E">
            <w:pPr>
              <w:pStyle w:val="ConsPlusNormal"/>
              <w:jc w:val="center"/>
            </w:pPr>
            <w:r>
              <w:t>0,9</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Амурская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Магаданская область</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Сахалинская область</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jc w:val="center"/>
            </w:pPr>
            <w:r>
              <w:t>0,4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pPr>
          </w:p>
        </w:tc>
        <w:tc>
          <w:tcPr>
            <w:tcW w:w="918"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Еврейская автономная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20,5</w:t>
            </w:r>
          </w:p>
        </w:tc>
        <w:tc>
          <w:tcPr>
            <w:tcW w:w="914" w:type="dxa"/>
            <w:tcBorders>
              <w:top w:val="nil"/>
              <w:left w:val="nil"/>
              <w:bottom w:val="nil"/>
              <w:right w:val="nil"/>
            </w:tcBorders>
          </w:tcPr>
          <w:p w:rsidR="0045150E" w:rsidRDefault="0045150E">
            <w:pPr>
              <w:pStyle w:val="ConsPlusNormal"/>
              <w:jc w:val="center"/>
            </w:pPr>
            <w:r>
              <w:t>21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18"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Дальневосточный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Бурятия</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91</w:t>
            </w:r>
          </w:p>
        </w:tc>
        <w:tc>
          <w:tcPr>
            <w:tcW w:w="914" w:type="dxa"/>
            <w:tcBorders>
              <w:top w:val="nil"/>
              <w:left w:val="nil"/>
              <w:bottom w:val="nil"/>
              <w:right w:val="nil"/>
            </w:tcBorders>
          </w:tcPr>
          <w:p w:rsidR="0045150E" w:rsidRDefault="0045150E">
            <w:pPr>
              <w:pStyle w:val="ConsPlusNormal"/>
              <w:jc w:val="center"/>
            </w:pPr>
            <w:r>
              <w:t>92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35,6</w:t>
            </w:r>
          </w:p>
        </w:tc>
        <w:tc>
          <w:tcPr>
            <w:tcW w:w="914" w:type="dxa"/>
            <w:tcBorders>
              <w:top w:val="nil"/>
              <w:left w:val="nil"/>
              <w:bottom w:val="nil"/>
              <w:right w:val="nil"/>
            </w:tcBorders>
          </w:tcPr>
          <w:p w:rsidR="0045150E" w:rsidRDefault="0045150E">
            <w:pPr>
              <w:pStyle w:val="ConsPlusNormal"/>
              <w:jc w:val="center"/>
            </w:pPr>
            <w:r>
              <w:t>36,8</w:t>
            </w:r>
          </w:p>
        </w:tc>
        <w:tc>
          <w:tcPr>
            <w:tcW w:w="914" w:type="dxa"/>
            <w:tcBorders>
              <w:top w:val="nil"/>
              <w:left w:val="nil"/>
              <w:bottom w:val="nil"/>
              <w:right w:val="nil"/>
            </w:tcBorders>
          </w:tcPr>
          <w:p w:rsidR="0045150E" w:rsidRDefault="0045150E">
            <w:pPr>
              <w:pStyle w:val="ConsPlusNormal"/>
              <w:jc w:val="center"/>
            </w:pPr>
            <w:r>
              <w:t>38,2</w:t>
            </w:r>
          </w:p>
        </w:tc>
        <w:tc>
          <w:tcPr>
            <w:tcW w:w="914" w:type="dxa"/>
            <w:tcBorders>
              <w:top w:val="nil"/>
              <w:left w:val="nil"/>
              <w:bottom w:val="nil"/>
              <w:right w:val="nil"/>
            </w:tcBorders>
          </w:tcPr>
          <w:p w:rsidR="0045150E" w:rsidRDefault="0045150E">
            <w:pPr>
              <w:pStyle w:val="ConsPlusNormal"/>
              <w:jc w:val="center"/>
            </w:pPr>
            <w:r>
              <w:t>38,3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Забайкальский край</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16</w:t>
            </w:r>
          </w:p>
        </w:tc>
        <w:tc>
          <w:tcPr>
            <w:tcW w:w="914" w:type="dxa"/>
            <w:tcBorders>
              <w:top w:val="nil"/>
              <w:left w:val="nil"/>
              <w:bottom w:val="nil"/>
              <w:right w:val="nil"/>
            </w:tcBorders>
          </w:tcPr>
          <w:p w:rsidR="0045150E" w:rsidRDefault="0045150E">
            <w:pPr>
              <w:pStyle w:val="ConsPlusNormal"/>
              <w:jc w:val="center"/>
            </w:pPr>
            <w:r>
              <w:t>16,5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Камчатский край</w:t>
            </w:r>
          </w:p>
        </w:tc>
        <w:tc>
          <w:tcPr>
            <w:tcW w:w="914" w:type="dxa"/>
            <w:tcBorders>
              <w:top w:val="nil"/>
              <w:left w:val="nil"/>
              <w:bottom w:val="nil"/>
              <w:right w:val="nil"/>
            </w:tcBorders>
          </w:tcPr>
          <w:p w:rsidR="0045150E" w:rsidRDefault="0045150E">
            <w:pPr>
              <w:pStyle w:val="ConsPlusNormal"/>
              <w:jc w:val="center"/>
            </w:pPr>
            <w:r>
              <w:t>5</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Приморский край</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0,4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Хабаровский край</w:t>
            </w:r>
          </w:p>
        </w:tc>
        <w:tc>
          <w:tcPr>
            <w:tcW w:w="914" w:type="dxa"/>
            <w:tcBorders>
              <w:top w:val="nil"/>
              <w:left w:val="nil"/>
              <w:bottom w:val="nil"/>
              <w:right w:val="nil"/>
            </w:tcBorders>
          </w:tcPr>
          <w:p w:rsidR="0045150E" w:rsidRDefault="0045150E">
            <w:pPr>
              <w:pStyle w:val="ConsPlusNormal"/>
              <w:jc w:val="center"/>
            </w:pPr>
            <w:r>
              <w:t>6,6</w:t>
            </w:r>
          </w:p>
        </w:tc>
        <w:tc>
          <w:tcPr>
            <w:tcW w:w="914" w:type="dxa"/>
            <w:tcBorders>
              <w:top w:val="nil"/>
              <w:left w:val="nil"/>
              <w:bottom w:val="nil"/>
              <w:right w:val="nil"/>
            </w:tcBorders>
          </w:tcPr>
          <w:p w:rsidR="0045150E" w:rsidRDefault="0045150E">
            <w:pPr>
              <w:pStyle w:val="ConsPlusNormal"/>
              <w:jc w:val="center"/>
            </w:pPr>
            <w:r>
              <w:t>6,6</w:t>
            </w:r>
          </w:p>
        </w:tc>
        <w:tc>
          <w:tcPr>
            <w:tcW w:w="914" w:type="dxa"/>
            <w:tcBorders>
              <w:top w:val="nil"/>
              <w:left w:val="nil"/>
              <w:bottom w:val="nil"/>
              <w:right w:val="nil"/>
            </w:tcBorders>
          </w:tcPr>
          <w:p w:rsidR="0045150E" w:rsidRDefault="0045150E">
            <w:pPr>
              <w:pStyle w:val="ConsPlusNormal"/>
              <w:jc w:val="center"/>
            </w:pPr>
            <w:r>
              <w:t>6,7</w:t>
            </w:r>
          </w:p>
        </w:tc>
        <w:tc>
          <w:tcPr>
            <w:tcW w:w="914" w:type="dxa"/>
            <w:tcBorders>
              <w:top w:val="nil"/>
              <w:left w:val="nil"/>
              <w:bottom w:val="nil"/>
              <w:right w:val="nil"/>
            </w:tcBorders>
          </w:tcPr>
          <w:p w:rsidR="0045150E" w:rsidRDefault="0045150E">
            <w:pPr>
              <w:pStyle w:val="ConsPlusNormal"/>
              <w:jc w:val="center"/>
            </w:pPr>
            <w:r>
              <w:t>6,8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Амурская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Магаданская область</w:t>
            </w:r>
          </w:p>
        </w:tc>
        <w:tc>
          <w:tcPr>
            <w:tcW w:w="914" w:type="dxa"/>
            <w:tcBorders>
              <w:top w:val="nil"/>
              <w:left w:val="nil"/>
              <w:bottom w:val="nil"/>
              <w:right w:val="nil"/>
            </w:tcBorders>
          </w:tcPr>
          <w:p w:rsidR="0045150E" w:rsidRDefault="0045150E">
            <w:pPr>
              <w:pStyle w:val="ConsPlusNormal"/>
              <w:jc w:val="center"/>
            </w:pPr>
            <w:r>
              <w:t>7</w:t>
            </w:r>
          </w:p>
        </w:tc>
        <w:tc>
          <w:tcPr>
            <w:tcW w:w="914" w:type="dxa"/>
            <w:tcBorders>
              <w:top w:val="nil"/>
              <w:left w:val="nil"/>
              <w:bottom w:val="nil"/>
              <w:right w:val="nil"/>
            </w:tcBorders>
          </w:tcPr>
          <w:p w:rsidR="0045150E" w:rsidRDefault="0045150E">
            <w:pPr>
              <w:pStyle w:val="ConsPlusNormal"/>
              <w:jc w:val="center"/>
            </w:pPr>
            <w:r>
              <w:t>7</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Сахалинская область</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10,5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Еврейская автономная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2"/>
            </w:pPr>
            <w:r>
              <w:t>Подпрограмма 4 "Коренные малочисленные народы Российской Федерации"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4" w:type="dxa"/>
            <w:gridSpan w:val="10"/>
            <w:tcBorders>
              <w:top w:val="nil"/>
              <w:left w:val="nil"/>
              <w:bottom w:val="nil"/>
              <w:right w:val="nil"/>
            </w:tcBorders>
          </w:tcPr>
          <w:p w:rsidR="0045150E" w:rsidRDefault="0045150E">
            <w:pPr>
              <w:pStyle w:val="ConsPlusNormal"/>
            </w:pPr>
            <w: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4" w:type="dxa"/>
            <w:gridSpan w:val="10"/>
            <w:tcBorders>
              <w:top w:val="nil"/>
              <w:left w:val="nil"/>
              <w:bottom w:val="nil"/>
              <w:right w:val="nil"/>
            </w:tcBorders>
          </w:tcPr>
          <w:p w:rsidR="0045150E" w:rsidRDefault="0045150E">
            <w:pPr>
              <w:pStyle w:val="ConsPlusNormal"/>
            </w:pPr>
            <w:r>
              <w:t>содействие сохранению самобытных культур и традиционного образа жизни коренных малочисленных народов Российской Федерации;</w:t>
            </w:r>
          </w:p>
          <w:p w:rsidR="0045150E" w:rsidRDefault="0045150E">
            <w:pPr>
              <w:pStyle w:val="ConsPlusNormal"/>
            </w:pPr>
            <w:r>
              <w:t>содействие улучшению качества жизни коренных малочисленных народов Севера, Сибири и Дальнего Востока Российской Федерации</w:t>
            </w:r>
          </w:p>
        </w:tc>
      </w:tr>
      <w:tr w:rsidR="0045150E">
        <w:tblPrEx>
          <w:tblBorders>
            <w:insideH w:val="none" w:sz="0" w:space="0" w:color="auto"/>
            <w:insideV w:val="none" w:sz="0" w:space="0" w:color="auto"/>
          </w:tblBorders>
        </w:tblPrEx>
        <w:tc>
          <w:tcPr>
            <w:tcW w:w="11355" w:type="dxa"/>
            <w:gridSpan w:val="11"/>
            <w:tcBorders>
              <w:top w:val="nil"/>
              <w:left w:val="nil"/>
              <w:bottom w:val="nil"/>
              <w:right w:val="nil"/>
            </w:tcBorders>
          </w:tcPr>
          <w:p w:rsidR="0045150E" w:rsidRDefault="0045150E">
            <w:pPr>
              <w:pStyle w:val="ConsPlusNormal"/>
              <w:jc w:val="center"/>
              <w:outlineLvl w:val="3"/>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27</w:t>
            </w:r>
          </w:p>
        </w:tc>
        <w:tc>
          <w:tcPr>
            <w:tcW w:w="914" w:type="dxa"/>
            <w:tcBorders>
              <w:top w:val="nil"/>
              <w:left w:val="nil"/>
              <w:bottom w:val="nil"/>
              <w:right w:val="nil"/>
            </w:tcBorders>
          </w:tcPr>
          <w:p w:rsidR="0045150E" w:rsidRDefault="0045150E">
            <w:pPr>
              <w:pStyle w:val="ConsPlusNormal"/>
              <w:jc w:val="center"/>
            </w:pPr>
            <w:r>
              <w:t>34,05</w:t>
            </w:r>
          </w:p>
        </w:tc>
        <w:tc>
          <w:tcPr>
            <w:tcW w:w="914" w:type="dxa"/>
            <w:tcBorders>
              <w:top w:val="nil"/>
              <w:left w:val="nil"/>
              <w:bottom w:val="nil"/>
              <w:right w:val="nil"/>
            </w:tcBorders>
          </w:tcPr>
          <w:p w:rsidR="0045150E" w:rsidRDefault="0045150E">
            <w:pPr>
              <w:pStyle w:val="ConsPlusNormal"/>
              <w:jc w:val="center"/>
            </w:pPr>
            <w:r>
              <w:t>28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Дальневосточный федеральный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Бурятия</w:t>
            </w:r>
          </w:p>
        </w:tc>
        <w:tc>
          <w:tcPr>
            <w:tcW w:w="914" w:type="dxa"/>
            <w:tcBorders>
              <w:top w:val="nil"/>
              <w:left w:val="nil"/>
              <w:bottom w:val="nil"/>
              <w:right w:val="nil"/>
            </w:tcBorders>
          </w:tcPr>
          <w:p w:rsidR="0045150E" w:rsidRDefault="0045150E">
            <w:pPr>
              <w:pStyle w:val="ConsPlusNormal"/>
              <w:jc w:val="center"/>
            </w:pPr>
            <w:r>
              <w:t>16,8</w:t>
            </w:r>
          </w:p>
        </w:tc>
        <w:tc>
          <w:tcPr>
            <w:tcW w:w="914" w:type="dxa"/>
            <w:tcBorders>
              <w:top w:val="nil"/>
              <w:left w:val="nil"/>
              <w:bottom w:val="nil"/>
              <w:right w:val="nil"/>
            </w:tcBorders>
          </w:tcPr>
          <w:p w:rsidR="0045150E" w:rsidRDefault="0045150E">
            <w:pPr>
              <w:pStyle w:val="ConsPlusNormal"/>
              <w:jc w:val="center"/>
            </w:pPr>
            <w:r>
              <w:t>17</w:t>
            </w:r>
          </w:p>
        </w:tc>
        <w:tc>
          <w:tcPr>
            <w:tcW w:w="914" w:type="dxa"/>
            <w:tcBorders>
              <w:top w:val="nil"/>
              <w:left w:val="nil"/>
              <w:bottom w:val="nil"/>
              <w:right w:val="nil"/>
            </w:tcBorders>
          </w:tcPr>
          <w:p w:rsidR="0045150E" w:rsidRDefault="0045150E">
            <w:pPr>
              <w:pStyle w:val="ConsPlusNormal"/>
              <w:jc w:val="center"/>
            </w:pPr>
            <w:r>
              <w:t>16,9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Забайкальский край</w:t>
            </w:r>
          </w:p>
        </w:tc>
        <w:tc>
          <w:tcPr>
            <w:tcW w:w="914" w:type="dxa"/>
            <w:tcBorders>
              <w:top w:val="nil"/>
              <w:left w:val="nil"/>
              <w:bottom w:val="nil"/>
              <w:right w:val="nil"/>
            </w:tcBorders>
          </w:tcPr>
          <w:p w:rsidR="0045150E" w:rsidRDefault="0045150E">
            <w:pPr>
              <w:pStyle w:val="ConsPlusNormal"/>
              <w:jc w:val="center"/>
            </w:pPr>
            <w:r>
              <w:t>13,8</w:t>
            </w:r>
          </w:p>
        </w:tc>
        <w:tc>
          <w:tcPr>
            <w:tcW w:w="914" w:type="dxa"/>
            <w:tcBorders>
              <w:top w:val="nil"/>
              <w:left w:val="nil"/>
              <w:bottom w:val="nil"/>
              <w:right w:val="nil"/>
            </w:tcBorders>
          </w:tcPr>
          <w:p w:rsidR="0045150E" w:rsidRDefault="0045150E">
            <w:pPr>
              <w:pStyle w:val="ConsPlusNormal"/>
              <w:jc w:val="center"/>
            </w:pPr>
            <w:r>
              <w:t>13,8</w:t>
            </w:r>
          </w:p>
        </w:tc>
        <w:tc>
          <w:tcPr>
            <w:tcW w:w="914" w:type="dxa"/>
            <w:tcBorders>
              <w:top w:val="nil"/>
              <w:left w:val="nil"/>
              <w:bottom w:val="nil"/>
              <w:right w:val="nil"/>
            </w:tcBorders>
          </w:tcPr>
          <w:p w:rsidR="0045150E" w:rsidRDefault="0045150E">
            <w:pPr>
              <w:pStyle w:val="ConsPlusNormal"/>
              <w:jc w:val="center"/>
            </w:pPr>
            <w:r>
              <w:t>13,9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Камчатский край</w:t>
            </w:r>
          </w:p>
        </w:tc>
        <w:tc>
          <w:tcPr>
            <w:tcW w:w="914" w:type="dxa"/>
            <w:tcBorders>
              <w:top w:val="nil"/>
              <w:left w:val="nil"/>
              <w:bottom w:val="nil"/>
              <w:right w:val="nil"/>
            </w:tcBorders>
          </w:tcPr>
          <w:p w:rsidR="0045150E" w:rsidRDefault="0045150E">
            <w:pPr>
              <w:pStyle w:val="ConsPlusNormal"/>
              <w:jc w:val="center"/>
            </w:pPr>
            <w:r>
              <w:t>42,25</w:t>
            </w:r>
          </w:p>
        </w:tc>
        <w:tc>
          <w:tcPr>
            <w:tcW w:w="914" w:type="dxa"/>
            <w:tcBorders>
              <w:top w:val="nil"/>
              <w:left w:val="nil"/>
              <w:bottom w:val="nil"/>
              <w:right w:val="nil"/>
            </w:tcBorders>
          </w:tcPr>
          <w:p w:rsidR="0045150E" w:rsidRDefault="0045150E">
            <w:pPr>
              <w:pStyle w:val="ConsPlusNormal"/>
              <w:jc w:val="center"/>
            </w:pPr>
            <w:r>
              <w:t>41,07</w:t>
            </w:r>
          </w:p>
        </w:tc>
        <w:tc>
          <w:tcPr>
            <w:tcW w:w="914" w:type="dxa"/>
            <w:tcBorders>
              <w:top w:val="nil"/>
              <w:left w:val="nil"/>
              <w:bottom w:val="nil"/>
              <w:right w:val="nil"/>
            </w:tcBorders>
          </w:tcPr>
          <w:p w:rsidR="0045150E" w:rsidRDefault="0045150E">
            <w:pPr>
              <w:pStyle w:val="ConsPlusNormal"/>
              <w:jc w:val="center"/>
            </w:pPr>
            <w:r>
              <w:t>44,72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Приморский край</w:t>
            </w:r>
          </w:p>
        </w:tc>
        <w:tc>
          <w:tcPr>
            <w:tcW w:w="914" w:type="dxa"/>
            <w:tcBorders>
              <w:top w:val="nil"/>
              <w:left w:val="nil"/>
              <w:bottom w:val="nil"/>
              <w:right w:val="nil"/>
            </w:tcBorders>
          </w:tcPr>
          <w:p w:rsidR="0045150E" w:rsidRDefault="0045150E">
            <w:pPr>
              <w:pStyle w:val="ConsPlusNormal"/>
              <w:jc w:val="center"/>
            </w:pPr>
            <w:r>
              <w:t>12,7</w:t>
            </w:r>
          </w:p>
        </w:tc>
        <w:tc>
          <w:tcPr>
            <w:tcW w:w="914" w:type="dxa"/>
            <w:tcBorders>
              <w:top w:val="nil"/>
              <w:left w:val="nil"/>
              <w:bottom w:val="nil"/>
              <w:right w:val="nil"/>
            </w:tcBorders>
          </w:tcPr>
          <w:p w:rsidR="0045150E" w:rsidRDefault="0045150E">
            <w:pPr>
              <w:pStyle w:val="ConsPlusNormal"/>
              <w:jc w:val="center"/>
            </w:pPr>
            <w:r>
              <w:t>12,7</w:t>
            </w:r>
          </w:p>
        </w:tc>
        <w:tc>
          <w:tcPr>
            <w:tcW w:w="914" w:type="dxa"/>
            <w:tcBorders>
              <w:top w:val="nil"/>
              <w:left w:val="nil"/>
              <w:bottom w:val="nil"/>
              <w:right w:val="nil"/>
            </w:tcBorders>
          </w:tcPr>
          <w:p w:rsidR="0045150E" w:rsidRDefault="0045150E">
            <w:pPr>
              <w:pStyle w:val="ConsPlusNormal"/>
              <w:jc w:val="center"/>
            </w:pPr>
            <w:r>
              <w:t>12,2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Хабаровский край</w:t>
            </w:r>
          </w:p>
        </w:tc>
        <w:tc>
          <w:tcPr>
            <w:tcW w:w="914" w:type="dxa"/>
            <w:tcBorders>
              <w:top w:val="nil"/>
              <w:left w:val="nil"/>
              <w:bottom w:val="nil"/>
              <w:right w:val="nil"/>
            </w:tcBorders>
          </w:tcPr>
          <w:p w:rsidR="0045150E" w:rsidRDefault="0045150E">
            <w:pPr>
              <w:pStyle w:val="ConsPlusNormal"/>
              <w:jc w:val="center"/>
            </w:pPr>
            <w:r>
              <w:t>38</w:t>
            </w:r>
          </w:p>
        </w:tc>
        <w:tc>
          <w:tcPr>
            <w:tcW w:w="914" w:type="dxa"/>
            <w:tcBorders>
              <w:top w:val="nil"/>
              <w:left w:val="nil"/>
              <w:bottom w:val="nil"/>
              <w:right w:val="nil"/>
            </w:tcBorders>
          </w:tcPr>
          <w:p w:rsidR="0045150E" w:rsidRDefault="0045150E">
            <w:pPr>
              <w:pStyle w:val="ConsPlusNormal"/>
              <w:jc w:val="center"/>
            </w:pPr>
            <w:r>
              <w:t>38</w:t>
            </w:r>
          </w:p>
        </w:tc>
        <w:tc>
          <w:tcPr>
            <w:tcW w:w="914" w:type="dxa"/>
            <w:tcBorders>
              <w:top w:val="nil"/>
              <w:left w:val="nil"/>
              <w:bottom w:val="nil"/>
              <w:right w:val="nil"/>
            </w:tcBorders>
          </w:tcPr>
          <w:p w:rsidR="0045150E" w:rsidRDefault="0045150E">
            <w:pPr>
              <w:pStyle w:val="ConsPlusNormal"/>
              <w:jc w:val="center"/>
            </w:pPr>
            <w:r>
              <w:t>38,3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Амурская область</w:t>
            </w:r>
          </w:p>
        </w:tc>
        <w:tc>
          <w:tcPr>
            <w:tcW w:w="914" w:type="dxa"/>
            <w:tcBorders>
              <w:top w:val="nil"/>
              <w:left w:val="nil"/>
              <w:bottom w:val="nil"/>
              <w:right w:val="nil"/>
            </w:tcBorders>
          </w:tcPr>
          <w:p w:rsidR="0045150E" w:rsidRDefault="0045150E">
            <w:pPr>
              <w:pStyle w:val="ConsPlusNormal"/>
              <w:jc w:val="center"/>
            </w:pPr>
            <w:r>
              <w:t>23</w:t>
            </w:r>
          </w:p>
        </w:tc>
        <w:tc>
          <w:tcPr>
            <w:tcW w:w="914" w:type="dxa"/>
            <w:tcBorders>
              <w:top w:val="nil"/>
              <w:left w:val="nil"/>
              <w:bottom w:val="nil"/>
              <w:right w:val="nil"/>
            </w:tcBorders>
          </w:tcPr>
          <w:p w:rsidR="0045150E" w:rsidRDefault="0045150E">
            <w:pPr>
              <w:pStyle w:val="ConsPlusNormal"/>
              <w:jc w:val="center"/>
            </w:pPr>
            <w:r>
              <w:t>23</w:t>
            </w:r>
          </w:p>
        </w:tc>
        <w:tc>
          <w:tcPr>
            <w:tcW w:w="914" w:type="dxa"/>
            <w:tcBorders>
              <w:top w:val="nil"/>
              <w:left w:val="nil"/>
              <w:bottom w:val="nil"/>
              <w:right w:val="nil"/>
            </w:tcBorders>
          </w:tcPr>
          <w:p w:rsidR="0045150E" w:rsidRDefault="0045150E">
            <w:pPr>
              <w:pStyle w:val="ConsPlusNormal"/>
              <w:jc w:val="center"/>
            </w:pPr>
            <w:r>
              <w:t>24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Магаданская область</w:t>
            </w:r>
          </w:p>
        </w:tc>
        <w:tc>
          <w:tcPr>
            <w:tcW w:w="914" w:type="dxa"/>
            <w:tcBorders>
              <w:top w:val="nil"/>
              <w:left w:val="nil"/>
              <w:bottom w:val="nil"/>
              <w:right w:val="nil"/>
            </w:tcBorders>
          </w:tcPr>
          <w:p w:rsidR="0045150E" w:rsidRDefault="0045150E">
            <w:pPr>
              <w:pStyle w:val="ConsPlusNormal"/>
              <w:jc w:val="center"/>
            </w:pPr>
            <w:r>
              <w:t>55,3</w:t>
            </w:r>
          </w:p>
        </w:tc>
        <w:tc>
          <w:tcPr>
            <w:tcW w:w="914" w:type="dxa"/>
            <w:tcBorders>
              <w:top w:val="nil"/>
              <w:left w:val="nil"/>
              <w:bottom w:val="nil"/>
              <w:right w:val="nil"/>
            </w:tcBorders>
          </w:tcPr>
          <w:p w:rsidR="0045150E" w:rsidRDefault="0045150E">
            <w:pPr>
              <w:pStyle w:val="ConsPlusNormal"/>
              <w:jc w:val="center"/>
            </w:pPr>
            <w:r>
              <w:t>55,3</w:t>
            </w:r>
          </w:p>
        </w:tc>
        <w:tc>
          <w:tcPr>
            <w:tcW w:w="914" w:type="dxa"/>
            <w:tcBorders>
              <w:top w:val="nil"/>
              <w:left w:val="nil"/>
              <w:bottom w:val="nil"/>
              <w:right w:val="nil"/>
            </w:tcBorders>
          </w:tcPr>
          <w:p w:rsidR="0045150E" w:rsidRDefault="0045150E">
            <w:pPr>
              <w:pStyle w:val="ConsPlusNormal"/>
              <w:jc w:val="center"/>
            </w:pPr>
            <w:r>
              <w:t>55,3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Сахалинская область</w:t>
            </w:r>
          </w:p>
        </w:tc>
        <w:tc>
          <w:tcPr>
            <w:tcW w:w="914" w:type="dxa"/>
            <w:tcBorders>
              <w:top w:val="nil"/>
              <w:left w:val="nil"/>
              <w:bottom w:val="nil"/>
              <w:right w:val="nil"/>
            </w:tcBorders>
          </w:tcPr>
          <w:p w:rsidR="0045150E" w:rsidRDefault="0045150E">
            <w:pPr>
              <w:pStyle w:val="ConsPlusNormal"/>
              <w:jc w:val="center"/>
            </w:pPr>
            <w:r>
              <w:t>35</w:t>
            </w:r>
          </w:p>
        </w:tc>
        <w:tc>
          <w:tcPr>
            <w:tcW w:w="914" w:type="dxa"/>
            <w:tcBorders>
              <w:top w:val="nil"/>
              <w:left w:val="nil"/>
              <w:bottom w:val="nil"/>
              <w:right w:val="nil"/>
            </w:tcBorders>
          </w:tcPr>
          <w:p w:rsidR="0045150E" w:rsidRDefault="0045150E">
            <w:pPr>
              <w:pStyle w:val="ConsPlusNormal"/>
              <w:jc w:val="center"/>
            </w:pPr>
            <w:r>
              <w:t>35</w:t>
            </w:r>
          </w:p>
        </w:tc>
        <w:tc>
          <w:tcPr>
            <w:tcW w:w="914" w:type="dxa"/>
            <w:tcBorders>
              <w:top w:val="nil"/>
              <w:left w:val="nil"/>
              <w:bottom w:val="nil"/>
              <w:right w:val="nil"/>
            </w:tcBorders>
          </w:tcPr>
          <w:p w:rsidR="0045150E" w:rsidRDefault="0045150E">
            <w:pPr>
              <w:pStyle w:val="ConsPlusNormal"/>
              <w:jc w:val="center"/>
            </w:pPr>
            <w:r>
              <w:t>36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Еврейская автономная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8"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pPr>
            <w:r>
              <w:t>Чукотский автономный округ</w:t>
            </w:r>
          </w:p>
        </w:tc>
        <w:tc>
          <w:tcPr>
            <w:tcW w:w="914" w:type="dxa"/>
            <w:tcBorders>
              <w:top w:val="nil"/>
              <w:left w:val="nil"/>
              <w:bottom w:val="single" w:sz="4" w:space="0" w:color="auto"/>
              <w:right w:val="nil"/>
            </w:tcBorders>
          </w:tcPr>
          <w:p w:rsidR="0045150E" w:rsidRDefault="0045150E">
            <w:pPr>
              <w:pStyle w:val="ConsPlusNormal"/>
              <w:jc w:val="center"/>
            </w:pPr>
            <w:r>
              <w:t>27</w:t>
            </w:r>
          </w:p>
        </w:tc>
        <w:tc>
          <w:tcPr>
            <w:tcW w:w="914" w:type="dxa"/>
            <w:tcBorders>
              <w:top w:val="nil"/>
              <w:left w:val="nil"/>
              <w:bottom w:val="single" w:sz="4" w:space="0" w:color="auto"/>
              <w:right w:val="nil"/>
            </w:tcBorders>
          </w:tcPr>
          <w:p w:rsidR="0045150E" w:rsidRDefault="0045150E">
            <w:pPr>
              <w:pStyle w:val="ConsPlusNormal"/>
              <w:jc w:val="center"/>
            </w:pPr>
            <w:r>
              <w:t>27</w:t>
            </w:r>
          </w:p>
        </w:tc>
        <w:tc>
          <w:tcPr>
            <w:tcW w:w="914" w:type="dxa"/>
            <w:tcBorders>
              <w:top w:val="nil"/>
              <w:left w:val="nil"/>
              <w:bottom w:val="single" w:sz="4" w:space="0" w:color="auto"/>
              <w:right w:val="nil"/>
            </w:tcBorders>
          </w:tcPr>
          <w:p w:rsidR="0045150E" w:rsidRDefault="0045150E">
            <w:pPr>
              <w:pStyle w:val="ConsPlusNormal"/>
              <w:jc w:val="center"/>
            </w:pPr>
            <w:r>
              <w:t>28</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8"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10(5)</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5" w:name="P10118"/>
      <w:bookmarkEnd w:id="35"/>
      <w:r>
        <w:t>СВЕДЕНИЯ</w:t>
      </w:r>
    </w:p>
    <w:p w:rsidR="0045150E" w:rsidRDefault="0045150E">
      <w:pPr>
        <w:pStyle w:val="ConsPlusTitle"/>
        <w:jc w:val="center"/>
      </w:pPr>
      <w:r>
        <w:t>О ЦЕЛЯХ, ЗАДАЧАХ И ЦЕЛЕВЫХ ПОКАЗАТЕЛЯХ (ИНДИКАТОРАХ)</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t>АРКТИЧЕСКОЙ ЗОНЫ РОССИЙСКОЙ ФЕДЕРАЦИИ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7"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14"/>
        <w:gridCol w:w="914"/>
        <w:gridCol w:w="914"/>
        <w:gridCol w:w="914"/>
        <w:gridCol w:w="914"/>
        <w:gridCol w:w="914"/>
        <w:gridCol w:w="914"/>
        <w:gridCol w:w="914"/>
        <w:gridCol w:w="914"/>
        <w:gridCol w:w="920"/>
      </w:tblGrid>
      <w:tr w:rsidR="0045150E">
        <w:tc>
          <w:tcPr>
            <w:tcW w:w="2211"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9146" w:type="dxa"/>
            <w:gridSpan w:val="10"/>
            <w:tcBorders>
              <w:top w:val="single" w:sz="4" w:space="0" w:color="auto"/>
              <w:bottom w:val="single" w:sz="4" w:space="0" w:color="auto"/>
              <w:right w:val="nil"/>
            </w:tcBorders>
          </w:tcPr>
          <w:p w:rsidR="0045150E" w:rsidRDefault="0045150E">
            <w:pPr>
              <w:pStyle w:val="ConsPlusNormal"/>
              <w:jc w:val="center"/>
            </w:pPr>
            <w:r>
              <w:t>Значения показателей</w:t>
            </w:r>
          </w:p>
        </w:tc>
      </w:tr>
      <w:tr w:rsidR="0045150E">
        <w:tc>
          <w:tcPr>
            <w:tcW w:w="2211" w:type="dxa"/>
            <w:vMerge/>
            <w:tcBorders>
              <w:top w:val="single" w:sz="4" w:space="0" w:color="auto"/>
              <w:left w:val="nil"/>
              <w:bottom w:val="single" w:sz="4" w:space="0" w:color="auto"/>
            </w:tcBorders>
          </w:tcPr>
          <w:p w:rsidR="0045150E" w:rsidRDefault="0045150E"/>
        </w:tc>
        <w:tc>
          <w:tcPr>
            <w:tcW w:w="1828" w:type="dxa"/>
            <w:gridSpan w:val="2"/>
            <w:tcBorders>
              <w:top w:val="single" w:sz="4" w:space="0" w:color="auto"/>
              <w:bottom w:val="single" w:sz="4" w:space="0" w:color="auto"/>
            </w:tcBorders>
          </w:tcPr>
          <w:p w:rsidR="0045150E" w:rsidRDefault="0045150E">
            <w:pPr>
              <w:pStyle w:val="ConsPlusNormal"/>
              <w:jc w:val="center"/>
            </w:pPr>
            <w:r>
              <w:t>2017 год</w:t>
            </w:r>
          </w:p>
        </w:tc>
        <w:tc>
          <w:tcPr>
            <w:tcW w:w="914" w:type="dxa"/>
            <w:tcBorders>
              <w:top w:val="single" w:sz="4" w:space="0" w:color="auto"/>
              <w:bottom w:val="single" w:sz="4" w:space="0" w:color="auto"/>
            </w:tcBorders>
          </w:tcPr>
          <w:p w:rsidR="0045150E" w:rsidRDefault="0045150E">
            <w:pPr>
              <w:pStyle w:val="ConsPlusNormal"/>
              <w:jc w:val="center"/>
            </w:pPr>
            <w:r>
              <w:t>2018 год</w:t>
            </w:r>
          </w:p>
        </w:tc>
        <w:tc>
          <w:tcPr>
            <w:tcW w:w="914" w:type="dxa"/>
            <w:tcBorders>
              <w:top w:val="single" w:sz="4" w:space="0" w:color="auto"/>
              <w:bottom w:val="single" w:sz="4" w:space="0" w:color="auto"/>
            </w:tcBorders>
          </w:tcPr>
          <w:p w:rsidR="0045150E" w:rsidRDefault="0045150E">
            <w:pPr>
              <w:pStyle w:val="ConsPlusNormal"/>
              <w:jc w:val="center"/>
            </w:pPr>
            <w:r>
              <w:t>2019 год</w:t>
            </w:r>
          </w:p>
        </w:tc>
        <w:tc>
          <w:tcPr>
            <w:tcW w:w="914" w:type="dxa"/>
            <w:tcBorders>
              <w:top w:val="single" w:sz="4" w:space="0" w:color="auto"/>
              <w:bottom w:val="single" w:sz="4" w:space="0" w:color="auto"/>
            </w:tcBorders>
          </w:tcPr>
          <w:p w:rsidR="0045150E" w:rsidRDefault="0045150E">
            <w:pPr>
              <w:pStyle w:val="ConsPlusNormal"/>
              <w:jc w:val="center"/>
            </w:pPr>
            <w:r>
              <w:t>2020 год</w:t>
            </w:r>
          </w:p>
        </w:tc>
        <w:tc>
          <w:tcPr>
            <w:tcW w:w="914" w:type="dxa"/>
            <w:tcBorders>
              <w:top w:val="single" w:sz="4" w:space="0" w:color="auto"/>
              <w:bottom w:val="single" w:sz="4" w:space="0" w:color="auto"/>
            </w:tcBorders>
          </w:tcPr>
          <w:p w:rsidR="0045150E" w:rsidRDefault="0045150E">
            <w:pPr>
              <w:pStyle w:val="ConsPlusNormal"/>
              <w:jc w:val="center"/>
            </w:pPr>
            <w:r>
              <w:t>2021 год</w:t>
            </w:r>
          </w:p>
        </w:tc>
        <w:tc>
          <w:tcPr>
            <w:tcW w:w="914" w:type="dxa"/>
            <w:tcBorders>
              <w:top w:val="single" w:sz="4" w:space="0" w:color="auto"/>
              <w:bottom w:val="single" w:sz="4" w:space="0" w:color="auto"/>
            </w:tcBorders>
          </w:tcPr>
          <w:p w:rsidR="0045150E" w:rsidRDefault="0045150E">
            <w:pPr>
              <w:pStyle w:val="ConsPlusNormal"/>
              <w:jc w:val="center"/>
            </w:pPr>
            <w:r>
              <w:t>2022 год</w:t>
            </w:r>
          </w:p>
        </w:tc>
        <w:tc>
          <w:tcPr>
            <w:tcW w:w="914" w:type="dxa"/>
            <w:tcBorders>
              <w:top w:val="single" w:sz="4" w:space="0" w:color="auto"/>
              <w:bottom w:val="single" w:sz="4" w:space="0" w:color="auto"/>
            </w:tcBorders>
          </w:tcPr>
          <w:p w:rsidR="0045150E" w:rsidRDefault="0045150E">
            <w:pPr>
              <w:pStyle w:val="ConsPlusNormal"/>
              <w:jc w:val="center"/>
            </w:pPr>
            <w:r>
              <w:t>2023 год</w:t>
            </w:r>
          </w:p>
        </w:tc>
        <w:tc>
          <w:tcPr>
            <w:tcW w:w="914" w:type="dxa"/>
            <w:tcBorders>
              <w:top w:val="single" w:sz="4" w:space="0" w:color="auto"/>
              <w:bottom w:val="single" w:sz="4" w:space="0" w:color="auto"/>
            </w:tcBorders>
          </w:tcPr>
          <w:p w:rsidR="0045150E" w:rsidRDefault="0045150E">
            <w:pPr>
              <w:pStyle w:val="ConsPlusNormal"/>
              <w:jc w:val="center"/>
            </w:pPr>
            <w:r>
              <w:t>2024 год</w:t>
            </w:r>
          </w:p>
        </w:tc>
        <w:tc>
          <w:tcPr>
            <w:tcW w:w="920"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211" w:type="dxa"/>
            <w:vMerge/>
            <w:tcBorders>
              <w:top w:val="single" w:sz="4" w:space="0" w:color="auto"/>
              <w:left w:val="nil"/>
              <w:bottom w:val="single" w:sz="4" w:space="0" w:color="auto"/>
            </w:tcBorders>
          </w:tcPr>
          <w:p w:rsidR="0045150E" w:rsidRDefault="0045150E"/>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факт.</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14" w:type="dxa"/>
            <w:tcBorders>
              <w:top w:val="single" w:sz="4" w:space="0" w:color="auto"/>
              <w:bottom w:val="single" w:sz="4" w:space="0" w:color="auto"/>
            </w:tcBorders>
          </w:tcPr>
          <w:p w:rsidR="0045150E" w:rsidRDefault="0045150E">
            <w:pPr>
              <w:pStyle w:val="ConsPlusNormal"/>
              <w:jc w:val="center"/>
            </w:pPr>
            <w:r>
              <w:t>план.</w:t>
            </w:r>
          </w:p>
        </w:tc>
        <w:tc>
          <w:tcPr>
            <w:tcW w:w="920"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H w:val="none" w:sz="0" w:space="0" w:color="auto"/>
            <w:insideV w:val="none" w:sz="0" w:space="0" w:color="auto"/>
          </w:tblBorders>
        </w:tblPrEx>
        <w:tc>
          <w:tcPr>
            <w:tcW w:w="11357" w:type="dxa"/>
            <w:gridSpan w:val="11"/>
            <w:tcBorders>
              <w:top w:val="single" w:sz="4" w:space="0" w:color="auto"/>
              <w:left w:val="nil"/>
              <w:bottom w:val="nil"/>
              <w:right w:val="nil"/>
            </w:tcBorders>
          </w:tcPr>
          <w:p w:rsidR="0045150E" w:rsidRDefault="0045150E">
            <w:pPr>
              <w:pStyle w:val="ConsPlusNormal"/>
              <w:jc w:val="center"/>
              <w:outlineLvl w:val="2"/>
            </w:pPr>
            <w:r>
              <w:t>Государственная программа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адаптация и интеграция мигрантов,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w:t>
            </w:r>
            <w:r>
              <w:lastRenderedPageBreak/>
              <w:t>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обеспечение права на сохранение родного языка из числа языков народов России, его изучение и развитие, 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 обеспечение бесконфликтной и эффективной социальной и культурной адаптации и интеграции мигрантов в российское общество, создание устойчивой системы государственно-общественного партнерства в сфере государственной политики в отношении российского казачества, снижение конфликтных ситуаций в сфере межнациональных и этноконфессиональных отношений, 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78,5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81</w:t>
            </w:r>
          </w:p>
        </w:tc>
        <w:tc>
          <w:tcPr>
            <w:tcW w:w="914" w:type="dxa"/>
            <w:tcBorders>
              <w:top w:val="nil"/>
              <w:left w:val="nil"/>
              <w:bottom w:val="nil"/>
              <w:right w:val="nil"/>
            </w:tcBorders>
          </w:tcPr>
          <w:p w:rsidR="0045150E" w:rsidRDefault="0045150E">
            <w:pPr>
              <w:pStyle w:val="ConsPlusNormal"/>
              <w:jc w:val="center"/>
            </w:pPr>
            <w:r>
              <w:t>81,5</w:t>
            </w:r>
          </w:p>
        </w:tc>
        <w:tc>
          <w:tcPr>
            <w:tcW w:w="914" w:type="dxa"/>
            <w:tcBorders>
              <w:top w:val="nil"/>
              <w:left w:val="nil"/>
              <w:bottom w:val="nil"/>
              <w:right w:val="nil"/>
            </w:tcBorders>
          </w:tcPr>
          <w:p w:rsidR="0045150E" w:rsidRDefault="0045150E">
            <w:pPr>
              <w:pStyle w:val="ConsPlusNormal"/>
              <w:jc w:val="center"/>
            </w:pPr>
            <w:r>
              <w:t>82</w:t>
            </w:r>
          </w:p>
        </w:tc>
        <w:tc>
          <w:tcPr>
            <w:tcW w:w="914" w:type="dxa"/>
            <w:tcBorders>
              <w:top w:val="nil"/>
              <w:left w:val="nil"/>
              <w:bottom w:val="nil"/>
              <w:right w:val="nil"/>
            </w:tcBorders>
          </w:tcPr>
          <w:p w:rsidR="0045150E" w:rsidRDefault="0045150E">
            <w:pPr>
              <w:pStyle w:val="ConsPlusNormal"/>
              <w:jc w:val="center"/>
            </w:pPr>
            <w:r>
              <w:t>82,5</w:t>
            </w:r>
          </w:p>
        </w:tc>
        <w:tc>
          <w:tcPr>
            <w:tcW w:w="914" w:type="dxa"/>
            <w:tcBorders>
              <w:top w:val="nil"/>
              <w:left w:val="nil"/>
              <w:bottom w:val="nil"/>
              <w:right w:val="nil"/>
            </w:tcBorders>
          </w:tcPr>
          <w:p w:rsidR="0045150E" w:rsidRDefault="0045150E">
            <w:pPr>
              <w:pStyle w:val="ConsPlusNormal"/>
              <w:jc w:val="center"/>
            </w:pPr>
            <w:r>
              <w:t>83</w:t>
            </w:r>
          </w:p>
        </w:tc>
        <w:tc>
          <w:tcPr>
            <w:tcW w:w="920" w:type="dxa"/>
            <w:tcBorders>
              <w:top w:val="nil"/>
              <w:left w:val="nil"/>
              <w:bottom w:val="nil"/>
              <w:right w:val="nil"/>
            </w:tcBorders>
          </w:tcPr>
          <w:p w:rsidR="0045150E" w:rsidRDefault="0045150E">
            <w:pPr>
              <w:pStyle w:val="ConsPlusNormal"/>
              <w:jc w:val="center"/>
            </w:pPr>
            <w:r>
              <w:t>83,5</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Арктическая зона</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Карелия</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Коми</w:t>
            </w:r>
          </w:p>
        </w:tc>
        <w:tc>
          <w:tcPr>
            <w:tcW w:w="914" w:type="dxa"/>
            <w:tcBorders>
              <w:top w:val="nil"/>
              <w:left w:val="nil"/>
              <w:bottom w:val="nil"/>
              <w:right w:val="nil"/>
            </w:tcBorders>
          </w:tcPr>
          <w:p w:rsidR="0045150E" w:rsidRDefault="0045150E">
            <w:pPr>
              <w:pStyle w:val="ConsPlusNormal"/>
              <w:jc w:val="center"/>
            </w:pPr>
            <w:r>
              <w:t>79,5</w:t>
            </w:r>
          </w:p>
        </w:tc>
        <w:tc>
          <w:tcPr>
            <w:tcW w:w="914" w:type="dxa"/>
            <w:tcBorders>
              <w:top w:val="nil"/>
              <w:left w:val="nil"/>
              <w:bottom w:val="nil"/>
              <w:right w:val="nil"/>
            </w:tcBorders>
          </w:tcPr>
          <w:p w:rsidR="0045150E" w:rsidRDefault="0045150E">
            <w:pPr>
              <w:pStyle w:val="ConsPlusNormal"/>
              <w:jc w:val="center"/>
            </w:pPr>
            <w:r>
              <w:t>95</w:t>
            </w:r>
          </w:p>
        </w:tc>
        <w:tc>
          <w:tcPr>
            <w:tcW w:w="914" w:type="dxa"/>
            <w:tcBorders>
              <w:top w:val="nil"/>
              <w:left w:val="nil"/>
              <w:bottom w:val="nil"/>
              <w:right w:val="nil"/>
            </w:tcBorders>
          </w:tcPr>
          <w:p w:rsidR="0045150E" w:rsidRDefault="0045150E">
            <w:pPr>
              <w:pStyle w:val="ConsPlusNormal"/>
              <w:jc w:val="center"/>
            </w:pPr>
            <w:r>
              <w:t>80</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69</w:t>
            </w:r>
          </w:p>
        </w:tc>
        <w:tc>
          <w:tcPr>
            <w:tcW w:w="914" w:type="dxa"/>
            <w:tcBorders>
              <w:top w:val="nil"/>
              <w:left w:val="nil"/>
              <w:bottom w:val="nil"/>
              <w:right w:val="nil"/>
            </w:tcBorders>
          </w:tcPr>
          <w:p w:rsidR="0045150E" w:rsidRDefault="0045150E">
            <w:pPr>
              <w:pStyle w:val="ConsPlusNormal"/>
              <w:jc w:val="center"/>
            </w:pPr>
            <w:r>
              <w:t>72</w:t>
            </w:r>
          </w:p>
        </w:tc>
        <w:tc>
          <w:tcPr>
            <w:tcW w:w="914" w:type="dxa"/>
            <w:tcBorders>
              <w:top w:val="nil"/>
              <w:left w:val="nil"/>
              <w:bottom w:val="nil"/>
              <w:right w:val="nil"/>
            </w:tcBorders>
          </w:tcPr>
          <w:p w:rsidR="0045150E" w:rsidRDefault="0045150E">
            <w:pPr>
              <w:pStyle w:val="ConsPlusNormal"/>
              <w:jc w:val="center"/>
            </w:pPr>
            <w:r>
              <w:t>71</w:t>
            </w:r>
          </w:p>
        </w:tc>
        <w:tc>
          <w:tcPr>
            <w:tcW w:w="914" w:type="dxa"/>
            <w:tcBorders>
              <w:top w:val="nil"/>
              <w:left w:val="nil"/>
              <w:bottom w:val="nil"/>
              <w:right w:val="nil"/>
            </w:tcBorders>
          </w:tcPr>
          <w:p w:rsidR="0045150E" w:rsidRDefault="0045150E">
            <w:pPr>
              <w:pStyle w:val="ConsPlusNormal"/>
              <w:jc w:val="center"/>
            </w:pPr>
            <w:r>
              <w:t>73,1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Красноярский край</w:t>
            </w:r>
          </w:p>
        </w:tc>
        <w:tc>
          <w:tcPr>
            <w:tcW w:w="914" w:type="dxa"/>
            <w:tcBorders>
              <w:top w:val="nil"/>
              <w:left w:val="nil"/>
              <w:bottom w:val="nil"/>
              <w:right w:val="nil"/>
            </w:tcBorders>
          </w:tcPr>
          <w:p w:rsidR="0045150E" w:rsidRDefault="0045150E">
            <w:pPr>
              <w:pStyle w:val="ConsPlusNormal"/>
              <w:jc w:val="center"/>
            </w:pPr>
            <w:r>
              <w:t>61</w:t>
            </w:r>
          </w:p>
        </w:tc>
        <w:tc>
          <w:tcPr>
            <w:tcW w:w="914" w:type="dxa"/>
            <w:tcBorders>
              <w:top w:val="nil"/>
              <w:left w:val="nil"/>
              <w:bottom w:val="nil"/>
              <w:right w:val="nil"/>
            </w:tcBorders>
          </w:tcPr>
          <w:p w:rsidR="0045150E" w:rsidRDefault="0045150E">
            <w:pPr>
              <w:pStyle w:val="ConsPlusNormal"/>
              <w:jc w:val="center"/>
            </w:pPr>
            <w:r>
              <w:t>72,2</w:t>
            </w:r>
          </w:p>
        </w:tc>
        <w:tc>
          <w:tcPr>
            <w:tcW w:w="914" w:type="dxa"/>
            <w:tcBorders>
              <w:top w:val="nil"/>
              <w:left w:val="nil"/>
              <w:bottom w:val="nil"/>
              <w:right w:val="nil"/>
            </w:tcBorders>
          </w:tcPr>
          <w:p w:rsidR="0045150E" w:rsidRDefault="0045150E">
            <w:pPr>
              <w:pStyle w:val="ConsPlusNormal"/>
              <w:jc w:val="center"/>
            </w:pPr>
            <w:r>
              <w:t>62,5</w:t>
            </w:r>
          </w:p>
        </w:tc>
        <w:tc>
          <w:tcPr>
            <w:tcW w:w="914" w:type="dxa"/>
            <w:tcBorders>
              <w:top w:val="nil"/>
              <w:left w:val="nil"/>
              <w:bottom w:val="nil"/>
              <w:right w:val="nil"/>
            </w:tcBorders>
          </w:tcPr>
          <w:p w:rsidR="0045150E" w:rsidRDefault="0045150E">
            <w:pPr>
              <w:pStyle w:val="ConsPlusNormal"/>
              <w:jc w:val="center"/>
            </w:pPr>
            <w:r>
              <w:t>63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Архангельская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83</w:t>
            </w:r>
          </w:p>
        </w:tc>
        <w:tc>
          <w:tcPr>
            <w:tcW w:w="914" w:type="dxa"/>
            <w:tcBorders>
              <w:top w:val="nil"/>
              <w:left w:val="nil"/>
              <w:bottom w:val="nil"/>
              <w:right w:val="nil"/>
            </w:tcBorders>
          </w:tcPr>
          <w:p w:rsidR="0045150E" w:rsidRDefault="0045150E">
            <w:pPr>
              <w:pStyle w:val="ConsPlusNormal"/>
              <w:jc w:val="center"/>
            </w:pPr>
            <w:r>
              <w:t>84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Мурманская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65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Ненецкий автономный округ</w:t>
            </w:r>
          </w:p>
        </w:tc>
        <w:tc>
          <w:tcPr>
            <w:tcW w:w="914" w:type="dxa"/>
            <w:tcBorders>
              <w:top w:val="nil"/>
              <w:left w:val="nil"/>
              <w:bottom w:val="nil"/>
              <w:right w:val="nil"/>
            </w:tcBorders>
          </w:tcPr>
          <w:p w:rsidR="0045150E" w:rsidRDefault="0045150E">
            <w:pPr>
              <w:pStyle w:val="ConsPlusNormal"/>
              <w:jc w:val="center"/>
            </w:pPr>
            <w:r>
              <w:t>75</w:t>
            </w:r>
          </w:p>
        </w:tc>
        <w:tc>
          <w:tcPr>
            <w:tcW w:w="914" w:type="dxa"/>
            <w:tcBorders>
              <w:top w:val="nil"/>
              <w:left w:val="nil"/>
              <w:bottom w:val="nil"/>
              <w:right w:val="nil"/>
            </w:tcBorders>
          </w:tcPr>
          <w:p w:rsidR="0045150E" w:rsidRDefault="0045150E">
            <w:pPr>
              <w:pStyle w:val="ConsPlusNormal"/>
              <w:jc w:val="center"/>
            </w:pPr>
            <w:r>
              <w:t>77</w:t>
            </w:r>
          </w:p>
        </w:tc>
        <w:tc>
          <w:tcPr>
            <w:tcW w:w="914" w:type="dxa"/>
            <w:tcBorders>
              <w:top w:val="nil"/>
              <w:left w:val="nil"/>
              <w:bottom w:val="nil"/>
              <w:right w:val="nil"/>
            </w:tcBorders>
          </w:tcPr>
          <w:p w:rsidR="0045150E" w:rsidRDefault="0045150E">
            <w:pPr>
              <w:pStyle w:val="ConsPlusNormal"/>
              <w:jc w:val="center"/>
            </w:pPr>
            <w:r>
              <w:t>76</w:t>
            </w:r>
          </w:p>
        </w:tc>
        <w:tc>
          <w:tcPr>
            <w:tcW w:w="914" w:type="dxa"/>
            <w:tcBorders>
              <w:top w:val="nil"/>
              <w:left w:val="nil"/>
              <w:bottom w:val="nil"/>
              <w:right w:val="nil"/>
            </w:tcBorders>
          </w:tcPr>
          <w:p w:rsidR="0045150E" w:rsidRDefault="0045150E">
            <w:pPr>
              <w:pStyle w:val="ConsPlusNormal"/>
              <w:jc w:val="center"/>
            </w:pPr>
            <w:r>
              <w:t>77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50</w:t>
            </w:r>
          </w:p>
        </w:tc>
        <w:tc>
          <w:tcPr>
            <w:tcW w:w="914" w:type="dxa"/>
            <w:tcBorders>
              <w:top w:val="nil"/>
              <w:left w:val="nil"/>
              <w:bottom w:val="nil"/>
              <w:right w:val="nil"/>
            </w:tcBorders>
          </w:tcPr>
          <w:p w:rsidR="0045150E" w:rsidRDefault="0045150E">
            <w:pPr>
              <w:pStyle w:val="ConsPlusNormal"/>
              <w:jc w:val="center"/>
            </w:pPr>
            <w:r>
              <w:t>50</w:t>
            </w:r>
          </w:p>
        </w:tc>
        <w:tc>
          <w:tcPr>
            <w:tcW w:w="914" w:type="dxa"/>
            <w:tcBorders>
              <w:top w:val="nil"/>
              <w:left w:val="nil"/>
              <w:bottom w:val="nil"/>
              <w:right w:val="nil"/>
            </w:tcBorders>
          </w:tcPr>
          <w:p w:rsidR="0045150E" w:rsidRDefault="0045150E">
            <w:pPr>
              <w:pStyle w:val="ConsPlusNormal"/>
              <w:jc w:val="center"/>
            </w:pPr>
            <w:r>
              <w:t>88</w:t>
            </w:r>
          </w:p>
        </w:tc>
        <w:tc>
          <w:tcPr>
            <w:tcW w:w="914" w:type="dxa"/>
            <w:tcBorders>
              <w:top w:val="nil"/>
              <w:left w:val="nil"/>
              <w:bottom w:val="nil"/>
              <w:right w:val="nil"/>
            </w:tcBorders>
          </w:tcPr>
          <w:p w:rsidR="0045150E" w:rsidRDefault="0045150E">
            <w:pPr>
              <w:pStyle w:val="ConsPlusNormal"/>
              <w:jc w:val="center"/>
            </w:pPr>
            <w:r>
              <w:t>88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Ямало-Ненецкий автономный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80,5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lastRenderedPageBreak/>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0,7</w:t>
            </w:r>
          </w:p>
        </w:tc>
        <w:tc>
          <w:tcPr>
            <w:tcW w:w="914" w:type="dxa"/>
            <w:tcBorders>
              <w:top w:val="nil"/>
              <w:left w:val="nil"/>
              <w:bottom w:val="nil"/>
              <w:right w:val="nil"/>
            </w:tcBorders>
          </w:tcPr>
          <w:p w:rsidR="0045150E" w:rsidRDefault="0045150E">
            <w:pPr>
              <w:pStyle w:val="ConsPlusNormal"/>
              <w:jc w:val="center"/>
            </w:pPr>
            <w:r>
              <w:t>1,2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Арктическая зона</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Карелия</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0,8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Коми</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jc w:val="both"/>
            </w:pPr>
            <w:r>
              <w:t>Красноярский край</w:t>
            </w:r>
          </w:p>
        </w:tc>
        <w:tc>
          <w:tcPr>
            <w:tcW w:w="914" w:type="dxa"/>
            <w:tcBorders>
              <w:top w:val="nil"/>
              <w:left w:val="nil"/>
              <w:bottom w:val="nil"/>
              <w:right w:val="nil"/>
            </w:tcBorders>
          </w:tcPr>
          <w:p w:rsidR="0045150E" w:rsidRDefault="0045150E">
            <w:pPr>
              <w:pStyle w:val="ConsPlusNormal"/>
              <w:jc w:val="center"/>
            </w:pPr>
            <w:r>
              <w:t>3,5</w:t>
            </w:r>
          </w:p>
        </w:tc>
        <w:tc>
          <w:tcPr>
            <w:tcW w:w="914" w:type="dxa"/>
            <w:tcBorders>
              <w:top w:val="nil"/>
              <w:left w:val="nil"/>
              <w:bottom w:val="nil"/>
              <w:right w:val="nil"/>
            </w:tcBorders>
          </w:tcPr>
          <w:p w:rsidR="0045150E" w:rsidRDefault="0045150E">
            <w:pPr>
              <w:pStyle w:val="ConsPlusNormal"/>
              <w:jc w:val="center"/>
            </w:pPr>
            <w:r>
              <w:t>3,5</w:t>
            </w:r>
          </w:p>
        </w:tc>
        <w:tc>
          <w:tcPr>
            <w:tcW w:w="914" w:type="dxa"/>
            <w:tcBorders>
              <w:top w:val="nil"/>
              <w:left w:val="nil"/>
              <w:bottom w:val="nil"/>
              <w:right w:val="nil"/>
            </w:tcBorders>
          </w:tcPr>
          <w:p w:rsidR="0045150E" w:rsidRDefault="0045150E">
            <w:pPr>
              <w:pStyle w:val="ConsPlusNormal"/>
              <w:jc w:val="center"/>
            </w:pPr>
            <w:r>
              <w:t>3,6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Архангельская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Мурманская область</w:t>
            </w:r>
          </w:p>
        </w:tc>
        <w:tc>
          <w:tcPr>
            <w:tcW w:w="914" w:type="dxa"/>
            <w:tcBorders>
              <w:top w:val="nil"/>
              <w:left w:val="nil"/>
              <w:bottom w:val="nil"/>
              <w:right w:val="nil"/>
            </w:tcBorders>
          </w:tcPr>
          <w:p w:rsidR="0045150E" w:rsidRDefault="0045150E">
            <w:pPr>
              <w:pStyle w:val="ConsPlusNormal"/>
              <w:jc w:val="center"/>
            </w:pPr>
            <w:r>
              <w:t>0,7</w:t>
            </w:r>
          </w:p>
        </w:tc>
        <w:tc>
          <w:tcPr>
            <w:tcW w:w="914" w:type="dxa"/>
            <w:tcBorders>
              <w:top w:val="nil"/>
              <w:left w:val="nil"/>
              <w:bottom w:val="nil"/>
              <w:right w:val="nil"/>
            </w:tcBorders>
          </w:tcPr>
          <w:p w:rsidR="0045150E" w:rsidRDefault="0045150E">
            <w:pPr>
              <w:pStyle w:val="ConsPlusNormal"/>
              <w:jc w:val="center"/>
            </w:pPr>
            <w:r>
              <w:t>0,7</w:t>
            </w:r>
          </w:p>
        </w:tc>
        <w:tc>
          <w:tcPr>
            <w:tcW w:w="914" w:type="dxa"/>
            <w:tcBorders>
              <w:top w:val="nil"/>
              <w:left w:val="nil"/>
              <w:bottom w:val="nil"/>
              <w:right w:val="nil"/>
            </w:tcBorders>
          </w:tcPr>
          <w:p w:rsidR="0045150E" w:rsidRDefault="0045150E">
            <w:pPr>
              <w:pStyle w:val="ConsPlusNormal"/>
              <w:jc w:val="center"/>
            </w:pPr>
            <w:r>
              <w:t>0,8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Ненецкий автономный округ</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0,9</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1,9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Ямало-Ненецкий автономный округ</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0,5</w:t>
            </w:r>
          </w:p>
        </w:tc>
        <w:tc>
          <w:tcPr>
            <w:tcW w:w="914" w:type="dxa"/>
            <w:tcBorders>
              <w:top w:val="nil"/>
              <w:left w:val="nil"/>
              <w:bottom w:val="nil"/>
              <w:right w:val="nil"/>
            </w:tcBorders>
          </w:tcPr>
          <w:p w:rsidR="0045150E" w:rsidRDefault="0045150E">
            <w:pPr>
              <w:pStyle w:val="ConsPlusNormal"/>
              <w:jc w:val="center"/>
            </w:pPr>
            <w:r>
              <w:t>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2"/>
            </w:pPr>
            <w:r>
              <w:t>Подпрограмма 2 "Общероссийская гражданская идентичность и этнокультурное развитие народов России"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укрепление общероссийской гражданской идентичности на основе духовно-нравственных и культурных ценностей народов Российской Федерации; укрепление гражданского единства многонационального народа Российской Федерации (российской нации)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Количество участников мероприятий, направленных на укрепление общероссийского гражданского единства,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Российская Федерация</w:t>
            </w:r>
          </w:p>
        </w:tc>
        <w:tc>
          <w:tcPr>
            <w:tcW w:w="914" w:type="dxa"/>
            <w:tcBorders>
              <w:top w:val="nil"/>
              <w:left w:val="nil"/>
              <w:bottom w:val="nil"/>
              <w:right w:val="nil"/>
            </w:tcBorders>
          </w:tcPr>
          <w:p w:rsidR="0045150E" w:rsidRDefault="0045150E">
            <w:pPr>
              <w:pStyle w:val="ConsPlusNormal"/>
              <w:jc w:val="center"/>
            </w:pPr>
            <w:r>
              <w:t>400</w:t>
            </w:r>
          </w:p>
        </w:tc>
        <w:tc>
          <w:tcPr>
            <w:tcW w:w="914" w:type="dxa"/>
            <w:tcBorders>
              <w:top w:val="nil"/>
              <w:left w:val="nil"/>
              <w:bottom w:val="nil"/>
              <w:right w:val="nil"/>
            </w:tcBorders>
          </w:tcPr>
          <w:p w:rsidR="0045150E" w:rsidRDefault="0045150E">
            <w:pPr>
              <w:pStyle w:val="ConsPlusNormal"/>
              <w:jc w:val="center"/>
            </w:pPr>
            <w:r>
              <w:t>406,7</w:t>
            </w:r>
          </w:p>
        </w:tc>
        <w:tc>
          <w:tcPr>
            <w:tcW w:w="914" w:type="dxa"/>
            <w:tcBorders>
              <w:top w:val="nil"/>
              <w:left w:val="nil"/>
              <w:bottom w:val="nil"/>
              <w:right w:val="nil"/>
            </w:tcBorders>
          </w:tcPr>
          <w:p w:rsidR="0045150E" w:rsidRDefault="0045150E">
            <w:pPr>
              <w:pStyle w:val="ConsPlusNormal"/>
              <w:jc w:val="center"/>
            </w:pPr>
            <w:r>
              <w:t>450</w:t>
            </w:r>
          </w:p>
        </w:tc>
        <w:tc>
          <w:tcPr>
            <w:tcW w:w="914" w:type="dxa"/>
            <w:tcBorders>
              <w:top w:val="nil"/>
              <w:left w:val="nil"/>
              <w:bottom w:val="nil"/>
              <w:right w:val="nil"/>
            </w:tcBorders>
          </w:tcPr>
          <w:p w:rsidR="0045150E" w:rsidRDefault="0045150E">
            <w:pPr>
              <w:pStyle w:val="ConsPlusNormal"/>
              <w:jc w:val="center"/>
            </w:pPr>
            <w:r>
              <w:t>1720</w:t>
            </w:r>
          </w:p>
        </w:tc>
        <w:tc>
          <w:tcPr>
            <w:tcW w:w="914" w:type="dxa"/>
            <w:tcBorders>
              <w:top w:val="nil"/>
              <w:left w:val="nil"/>
              <w:bottom w:val="nil"/>
              <w:right w:val="nil"/>
            </w:tcBorders>
          </w:tcPr>
          <w:p w:rsidR="0045150E" w:rsidRDefault="0045150E">
            <w:pPr>
              <w:pStyle w:val="ConsPlusNormal"/>
              <w:jc w:val="center"/>
            </w:pPr>
            <w:r>
              <w:t>1740</w:t>
            </w:r>
          </w:p>
        </w:tc>
        <w:tc>
          <w:tcPr>
            <w:tcW w:w="914" w:type="dxa"/>
            <w:tcBorders>
              <w:top w:val="nil"/>
              <w:left w:val="nil"/>
              <w:bottom w:val="nil"/>
              <w:right w:val="nil"/>
            </w:tcBorders>
          </w:tcPr>
          <w:p w:rsidR="0045150E" w:rsidRDefault="0045150E">
            <w:pPr>
              <w:pStyle w:val="ConsPlusNormal"/>
              <w:jc w:val="center"/>
            </w:pPr>
            <w:r>
              <w:t>1760</w:t>
            </w:r>
          </w:p>
        </w:tc>
        <w:tc>
          <w:tcPr>
            <w:tcW w:w="914" w:type="dxa"/>
            <w:tcBorders>
              <w:top w:val="nil"/>
              <w:left w:val="nil"/>
              <w:bottom w:val="nil"/>
              <w:right w:val="nil"/>
            </w:tcBorders>
          </w:tcPr>
          <w:p w:rsidR="0045150E" w:rsidRDefault="0045150E">
            <w:pPr>
              <w:pStyle w:val="ConsPlusNormal"/>
              <w:jc w:val="center"/>
            </w:pPr>
            <w:r>
              <w:t>1780</w:t>
            </w:r>
          </w:p>
        </w:tc>
        <w:tc>
          <w:tcPr>
            <w:tcW w:w="914" w:type="dxa"/>
            <w:tcBorders>
              <w:top w:val="nil"/>
              <w:left w:val="nil"/>
              <w:bottom w:val="nil"/>
              <w:right w:val="nil"/>
            </w:tcBorders>
          </w:tcPr>
          <w:p w:rsidR="0045150E" w:rsidRDefault="0045150E">
            <w:pPr>
              <w:pStyle w:val="ConsPlusNormal"/>
              <w:jc w:val="center"/>
            </w:pPr>
            <w:r>
              <w:t>1800</w:t>
            </w:r>
          </w:p>
        </w:tc>
        <w:tc>
          <w:tcPr>
            <w:tcW w:w="914" w:type="dxa"/>
            <w:tcBorders>
              <w:top w:val="nil"/>
              <w:left w:val="nil"/>
              <w:bottom w:val="nil"/>
              <w:right w:val="nil"/>
            </w:tcBorders>
          </w:tcPr>
          <w:p w:rsidR="0045150E" w:rsidRDefault="0045150E">
            <w:pPr>
              <w:pStyle w:val="ConsPlusNormal"/>
              <w:jc w:val="center"/>
            </w:pPr>
            <w:r>
              <w:t>1820</w:t>
            </w:r>
          </w:p>
        </w:tc>
        <w:tc>
          <w:tcPr>
            <w:tcW w:w="920" w:type="dxa"/>
            <w:tcBorders>
              <w:top w:val="nil"/>
              <w:left w:val="nil"/>
              <w:bottom w:val="nil"/>
              <w:right w:val="nil"/>
            </w:tcBorders>
          </w:tcPr>
          <w:p w:rsidR="0045150E" w:rsidRDefault="0045150E">
            <w:pPr>
              <w:pStyle w:val="ConsPlusNormal"/>
              <w:jc w:val="center"/>
            </w:pPr>
            <w:r>
              <w:t>1840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Арктическая зона</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Карелия</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Коми</w:t>
            </w:r>
          </w:p>
        </w:tc>
        <w:tc>
          <w:tcPr>
            <w:tcW w:w="914" w:type="dxa"/>
            <w:tcBorders>
              <w:top w:val="nil"/>
              <w:left w:val="nil"/>
              <w:bottom w:val="nil"/>
              <w:right w:val="nil"/>
            </w:tcBorders>
          </w:tcPr>
          <w:p w:rsidR="0045150E" w:rsidRDefault="0045150E">
            <w:pPr>
              <w:pStyle w:val="ConsPlusNormal"/>
              <w:jc w:val="center"/>
            </w:pPr>
            <w:r>
              <w:t>14,8</w:t>
            </w:r>
          </w:p>
        </w:tc>
        <w:tc>
          <w:tcPr>
            <w:tcW w:w="914" w:type="dxa"/>
            <w:tcBorders>
              <w:top w:val="nil"/>
              <w:left w:val="nil"/>
              <w:bottom w:val="nil"/>
              <w:right w:val="nil"/>
            </w:tcBorders>
          </w:tcPr>
          <w:p w:rsidR="0045150E" w:rsidRDefault="0045150E">
            <w:pPr>
              <w:pStyle w:val="ConsPlusNormal"/>
              <w:jc w:val="center"/>
            </w:pPr>
            <w:r>
              <w:t>14,8</w:t>
            </w:r>
          </w:p>
        </w:tc>
        <w:tc>
          <w:tcPr>
            <w:tcW w:w="914" w:type="dxa"/>
            <w:tcBorders>
              <w:top w:val="nil"/>
              <w:left w:val="nil"/>
              <w:bottom w:val="nil"/>
              <w:right w:val="nil"/>
            </w:tcBorders>
          </w:tcPr>
          <w:p w:rsidR="0045150E" w:rsidRDefault="0045150E">
            <w:pPr>
              <w:pStyle w:val="ConsPlusNormal"/>
              <w:jc w:val="center"/>
            </w:pPr>
            <w:r>
              <w:t>27</w:t>
            </w:r>
          </w:p>
        </w:tc>
        <w:tc>
          <w:tcPr>
            <w:tcW w:w="914" w:type="dxa"/>
            <w:tcBorders>
              <w:top w:val="nil"/>
              <w:left w:val="nil"/>
              <w:bottom w:val="nil"/>
              <w:right w:val="nil"/>
            </w:tcBorders>
          </w:tcPr>
          <w:p w:rsidR="0045150E" w:rsidRDefault="0045150E">
            <w:pPr>
              <w:pStyle w:val="ConsPlusNormal"/>
              <w:jc w:val="center"/>
            </w:pPr>
            <w:r>
              <w:t>28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38,2</w:t>
            </w:r>
          </w:p>
        </w:tc>
        <w:tc>
          <w:tcPr>
            <w:tcW w:w="914" w:type="dxa"/>
            <w:tcBorders>
              <w:top w:val="nil"/>
              <w:left w:val="nil"/>
              <w:bottom w:val="nil"/>
              <w:right w:val="nil"/>
            </w:tcBorders>
          </w:tcPr>
          <w:p w:rsidR="0045150E" w:rsidRDefault="0045150E">
            <w:pPr>
              <w:pStyle w:val="ConsPlusNormal"/>
              <w:jc w:val="center"/>
            </w:pPr>
            <w:r>
              <w:t>71</w:t>
            </w:r>
          </w:p>
        </w:tc>
        <w:tc>
          <w:tcPr>
            <w:tcW w:w="914" w:type="dxa"/>
            <w:tcBorders>
              <w:top w:val="nil"/>
              <w:left w:val="nil"/>
              <w:bottom w:val="nil"/>
              <w:right w:val="nil"/>
            </w:tcBorders>
          </w:tcPr>
          <w:p w:rsidR="0045150E" w:rsidRDefault="0045150E">
            <w:pPr>
              <w:pStyle w:val="ConsPlusNormal"/>
              <w:jc w:val="center"/>
            </w:pPr>
            <w:r>
              <w:t>35,6</w:t>
            </w:r>
          </w:p>
        </w:tc>
        <w:tc>
          <w:tcPr>
            <w:tcW w:w="914" w:type="dxa"/>
            <w:tcBorders>
              <w:top w:val="nil"/>
              <w:left w:val="nil"/>
              <w:bottom w:val="nil"/>
              <w:right w:val="nil"/>
            </w:tcBorders>
          </w:tcPr>
          <w:p w:rsidR="0045150E" w:rsidRDefault="0045150E">
            <w:pPr>
              <w:pStyle w:val="ConsPlusNormal"/>
              <w:jc w:val="center"/>
            </w:pPr>
            <w:r>
              <w:t>35,7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Красноярский край</w:t>
            </w:r>
          </w:p>
        </w:tc>
        <w:tc>
          <w:tcPr>
            <w:tcW w:w="914" w:type="dxa"/>
            <w:tcBorders>
              <w:top w:val="nil"/>
              <w:left w:val="nil"/>
              <w:bottom w:val="nil"/>
              <w:right w:val="nil"/>
            </w:tcBorders>
          </w:tcPr>
          <w:p w:rsidR="0045150E" w:rsidRDefault="0045150E">
            <w:pPr>
              <w:pStyle w:val="ConsPlusNormal"/>
              <w:jc w:val="center"/>
            </w:pPr>
            <w:r>
              <w:t>31,4</w:t>
            </w:r>
          </w:p>
        </w:tc>
        <w:tc>
          <w:tcPr>
            <w:tcW w:w="914" w:type="dxa"/>
            <w:tcBorders>
              <w:top w:val="nil"/>
              <w:left w:val="nil"/>
              <w:bottom w:val="nil"/>
              <w:right w:val="nil"/>
            </w:tcBorders>
          </w:tcPr>
          <w:p w:rsidR="0045150E" w:rsidRDefault="0045150E">
            <w:pPr>
              <w:pStyle w:val="ConsPlusNormal"/>
              <w:jc w:val="center"/>
            </w:pPr>
            <w:r>
              <w:t>38,2</w:t>
            </w:r>
          </w:p>
        </w:tc>
        <w:tc>
          <w:tcPr>
            <w:tcW w:w="914" w:type="dxa"/>
            <w:tcBorders>
              <w:top w:val="nil"/>
              <w:left w:val="nil"/>
              <w:bottom w:val="nil"/>
              <w:right w:val="nil"/>
            </w:tcBorders>
          </w:tcPr>
          <w:p w:rsidR="0045150E" w:rsidRDefault="0045150E">
            <w:pPr>
              <w:pStyle w:val="ConsPlusNormal"/>
              <w:jc w:val="center"/>
            </w:pPr>
            <w:r>
              <w:t>8,6</w:t>
            </w:r>
          </w:p>
        </w:tc>
        <w:tc>
          <w:tcPr>
            <w:tcW w:w="914" w:type="dxa"/>
            <w:tcBorders>
              <w:top w:val="nil"/>
              <w:left w:val="nil"/>
              <w:bottom w:val="nil"/>
              <w:right w:val="nil"/>
            </w:tcBorders>
          </w:tcPr>
          <w:p w:rsidR="0045150E" w:rsidRDefault="0045150E">
            <w:pPr>
              <w:pStyle w:val="ConsPlusNormal"/>
              <w:jc w:val="center"/>
            </w:pPr>
            <w:r>
              <w:t>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Архангельская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2</w:t>
            </w:r>
          </w:p>
        </w:tc>
        <w:tc>
          <w:tcPr>
            <w:tcW w:w="914" w:type="dxa"/>
            <w:tcBorders>
              <w:top w:val="nil"/>
              <w:left w:val="nil"/>
              <w:bottom w:val="nil"/>
              <w:right w:val="nil"/>
            </w:tcBorders>
          </w:tcPr>
          <w:p w:rsidR="0045150E" w:rsidRDefault="0045150E">
            <w:pPr>
              <w:pStyle w:val="ConsPlusNormal"/>
              <w:jc w:val="center"/>
            </w:pPr>
            <w:r>
              <w:t>2,1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Мурманская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44,5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Ненецкий автономный округ</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0,3</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20,5</w:t>
            </w:r>
          </w:p>
        </w:tc>
        <w:tc>
          <w:tcPr>
            <w:tcW w:w="914" w:type="dxa"/>
            <w:tcBorders>
              <w:top w:val="nil"/>
              <w:left w:val="nil"/>
              <w:bottom w:val="nil"/>
              <w:right w:val="nil"/>
            </w:tcBorders>
          </w:tcPr>
          <w:p w:rsidR="0045150E" w:rsidRDefault="0045150E">
            <w:pPr>
              <w:pStyle w:val="ConsPlusNormal"/>
              <w:jc w:val="center"/>
            </w:pPr>
            <w:r>
              <w:t>21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Ямало-Ненецкий автономный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19</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Численность участников мероприятий, направленных на этнокультурное развитие народов России, тыс. человек</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220</w:t>
            </w:r>
          </w:p>
        </w:tc>
        <w:tc>
          <w:tcPr>
            <w:tcW w:w="914" w:type="dxa"/>
            <w:tcBorders>
              <w:top w:val="nil"/>
              <w:left w:val="nil"/>
              <w:bottom w:val="nil"/>
              <w:right w:val="nil"/>
            </w:tcBorders>
          </w:tcPr>
          <w:p w:rsidR="0045150E" w:rsidRDefault="0045150E">
            <w:pPr>
              <w:pStyle w:val="ConsPlusNormal"/>
              <w:jc w:val="center"/>
            </w:pPr>
            <w:r>
              <w:t>220,7</w:t>
            </w:r>
          </w:p>
        </w:tc>
        <w:tc>
          <w:tcPr>
            <w:tcW w:w="914" w:type="dxa"/>
            <w:tcBorders>
              <w:top w:val="nil"/>
              <w:left w:val="nil"/>
              <w:bottom w:val="nil"/>
              <w:right w:val="nil"/>
            </w:tcBorders>
          </w:tcPr>
          <w:p w:rsidR="0045150E" w:rsidRDefault="0045150E">
            <w:pPr>
              <w:pStyle w:val="ConsPlusNormal"/>
              <w:jc w:val="center"/>
            </w:pPr>
            <w:r>
              <w:t>245</w:t>
            </w:r>
          </w:p>
        </w:tc>
        <w:tc>
          <w:tcPr>
            <w:tcW w:w="914" w:type="dxa"/>
            <w:tcBorders>
              <w:top w:val="nil"/>
              <w:left w:val="nil"/>
              <w:bottom w:val="nil"/>
              <w:right w:val="nil"/>
            </w:tcBorders>
          </w:tcPr>
          <w:p w:rsidR="0045150E" w:rsidRDefault="0045150E">
            <w:pPr>
              <w:pStyle w:val="ConsPlusNormal"/>
              <w:jc w:val="center"/>
            </w:pPr>
            <w:r>
              <w:t>1870</w:t>
            </w:r>
          </w:p>
        </w:tc>
        <w:tc>
          <w:tcPr>
            <w:tcW w:w="914" w:type="dxa"/>
            <w:tcBorders>
              <w:top w:val="nil"/>
              <w:left w:val="nil"/>
              <w:bottom w:val="nil"/>
              <w:right w:val="nil"/>
            </w:tcBorders>
          </w:tcPr>
          <w:p w:rsidR="0045150E" w:rsidRDefault="0045150E">
            <w:pPr>
              <w:pStyle w:val="ConsPlusNormal"/>
              <w:jc w:val="center"/>
            </w:pPr>
            <w:r>
              <w:t>1890</w:t>
            </w:r>
          </w:p>
        </w:tc>
        <w:tc>
          <w:tcPr>
            <w:tcW w:w="914" w:type="dxa"/>
            <w:tcBorders>
              <w:top w:val="nil"/>
              <w:left w:val="nil"/>
              <w:bottom w:val="nil"/>
              <w:right w:val="nil"/>
            </w:tcBorders>
          </w:tcPr>
          <w:p w:rsidR="0045150E" w:rsidRDefault="0045150E">
            <w:pPr>
              <w:pStyle w:val="ConsPlusNormal"/>
              <w:jc w:val="center"/>
            </w:pPr>
            <w:r>
              <w:t>1910</w:t>
            </w:r>
          </w:p>
        </w:tc>
        <w:tc>
          <w:tcPr>
            <w:tcW w:w="914" w:type="dxa"/>
            <w:tcBorders>
              <w:top w:val="nil"/>
              <w:left w:val="nil"/>
              <w:bottom w:val="nil"/>
              <w:right w:val="nil"/>
            </w:tcBorders>
          </w:tcPr>
          <w:p w:rsidR="0045150E" w:rsidRDefault="0045150E">
            <w:pPr>
              <w:pStyle w:val="ConsPlusNormal"/>
              <w:jc w:val="center"/>
            </w:pPr>
            <w:r>
              <w:t>1930</w:t>
            </w:r>
          </w:p>
        </w:tc>
        <w:tc>
          <w:tcPr>
            <w:tcW w:w="914" w:type="dxa"/>
            <w:tcBorders>
              <w:top w:val="nil"/>
              <w:left w:val="nil"/>
              <w:bottom w:val="nil"/>
              <w:right w:val="nil"/>
            </w:tcBorders>
          </w:tcPr>
          <w:p w:rsidR="0045150E" w:rsidRDefault="0045150E">
            <w:pPr>
              <w:pStyle w:val="ConsPlusNormal"/>
              <w:jc w:val="center"/>
            </w:pPr>
            <w:r>
              <w:t>1950</w:t>
            </w:r>
          </w:p>
        </w:tc>
        <w:tc>
          <w:tcPr>
            <w:tcW w:w="914" w:type="dxa"/>
            <w:tcBorders>
              <w:top w:val="nil"/>
              <w:left w:val="nil"/>
              <w:bottom w:val="nil"/>
              <w:right w:val="nil"/>
            </w:tcBorders>
          </w:tcPr>
          <w:p w:rsidR="0045150E" w:rsidRDefault="0045150E">
            <w:pPr>
              <w:pStyle w:val="ConsPlusNormal"/>
              <w:jc w:val="center"/>
            </w:pPr>
            <w:r>
              <w:t>1970</w:t>
            </w:r>
          </w:p>
        </w:tc>
        <w:tc>
          <w:tcPr>
            <w:tcW w:w="920" w:type="dxa"/>
            <w:tcBorders>
              <w:top w:val="nil"/>
              <w:left w:val="nil"/>
              <w:bottom w:val="nil"/>
              <w:right w:val="nil"/>
            </w:tcBorders>
          </w:tcPr>
          <w:p w:rsidR="0045150E" w:rsidRDefault="0045150E">
            <w:pPr>
              <w:pStyle w:val="ConsPlusNormal"/>
              <w:jc w:val="center"/>
            </w:pPr>
            <w:r>
              <w:t>1990</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Арктическая зона</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Карелия</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10</w:t>
            </w:r>
          </w:p>
        </w:tc>
        <w:tc>
          <w:tcPr>
            <w:tcW w:w="914" w:type="dxa"/>
            <w:tcBorders>
              <w:top w:val="nil"/>
              <w:left w:val="nil"/>
              <w:bottom w:val="nil"/>
              <w:right w:val="nil"/>
            </w:tcBorders>
          </w:tcPr>
          <w:p w:rsidR="0045150E" w:rsidRDefault="0045150E">
            <w:pPr>
              <w:pStyle w:val="ConsPlusNormal"/>
              <w:jc w:val="center"/>
            </w:pPr>
            <w:r>
              <w:t>11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Коми</w:t>
            </w:r>
          </w:p>
        </w:tc>
        <w:tc>
          <w:tcPr>
            <w:tcW w:w="914" w:type="dxa"/>
            <w:tcBorders>
              <w:top w:val="nil"/>
              <w:left w:val="nil"/>
              <w:bottom w:val="nil"/>
              <w:right w:val="nil"/>
            </w:tcBorders>
          </w:tcPr>
          <w:p w:rsidR="0045150E" w:rsidRDefault="0045150E">
            <w:pPr>
              <w:pStyle w:val="ConsPlusNormal"/>
              <w:jc w:val="center"/>
            </w:pPr>
            <w:r>
              <w:t>6,7</w:t>
            </w:r>
          </w:p>
        </w:tc>
        <w:tc>
          <w:tcPr>
            <w:tcW w:w="914" w:type="dxa"/>
            <w:tcBorders>
              <w:top w:val="nil"/>
              <w:left w:val="nil"/>
              <w:bottom w:val="nil"/>
              <w:right w:val="nil"/>
            </w:tcBorders>
          </w:tcPr>
          <w:p w:rsidR="0045150E" w:rsidRDefault="0045150E">
            <w:pPr>
              <w:pStyle w:val="ConsPlusNormal"/>
              <w:jc w:val="center"/>
            </w:pPr>
            <w:r>
              <w:t>8,55</w:t>
            </w:r>
          </w:p>
        </w:tc>
        <w:tc>
          <w:tcPr>
            <w:tcW w:w="914" w:type="dxa"/>
            <w:tcBorders>
              <w:top w:val="nil"/>
              <w:left w:val="nil"/>
              <w:bottom w:val="nil"/>
              <w:right w:val="nil"/>
            </w:tcBorders>
          </w:tcPr>
          <w:p w:rsidR="0045150E" w:rsidRDefault="0045150E">
            <w:pPr>
              <w:pStyle w:val="ConsPlusNormal"/>
              <w:jc w:val="center"/>
            </w:pPr>
            <w:r>
              <w:t>14,5</w:t>
            </w:r>
          </w:p>
        </w:tc>
        <w:tc>
          <w:tcPr>
            <w:tcW w:w="914" w:type="dxa"/>
            <w:tcBorders>
              <w:top w:val="nil"/>
              <w:left w:val="nil"/>
              <w:bottom w:val="nil"/>
              <w:right w:val="nil"/>
            </w:tcBorders>
          </w:tcPr>
          <w:p w:rsidR="0045150E" w:rsidRDefault="0045150E">
            <w:pPr>
              <w:pStyle w:val="ConsPlusNormal"/>
              <w:jc w:val="center"/>
            </w:pPr>
            <w:r>
              <w:t>15,5</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35,6</w:t>
            </w:r>
          </w:p>
        </w:tc>
        <w:tc>
          <w:tcPr>
            <w:tcW w:w="914" w:type="dxa"/>
            <w:tcBorders>
              <w:top w:val="nil"/>
              <w:left w:val="nil"/>
              <w:bottom w:val="nil"/>
              <w:right w:val="nil"/>
            </w:tcBorders>
          </w:tcPr>
          <w:p w:rsidR="0045150E" w:rsidRDefault="0045150E">
            <w:pPr>
              <w:pStyle w:val="ConsPlusNormal"/>
              <w:jc w:val="center"/>
            </w:pPr>
            <w:r>
              <w:t>36,8</w:t>
            </w:r>
          </w:p>
        </w:tc>
        <w:tc>
          <w:tcPr>
            <w:tcW w:w="914" w:type="dxa"/>
            <w:tcBorders>
              <w:top w:val="nil"/>
              <w:left w:val="nil"/>
              <w:bottom w:val="nil"/>
              <w:right w:val="nil"/>
            </w:tcBorders>
          </w:tcPr>
          <w:p w:rsidR="0045150E" w:rsidRDefault="0045150E">
            <w:pPr>
              <w:pStyle w:val="ConsPlusNormal"/>
              <w:jc w:val="center"/>
            </w:pPr>
            <w:r>
              <w:t>38,2</w:t>
            </w:r>
          </w:p>
        </w:tc>
        <w:tc>
          <w:tcPr>
            <w:tcW w:w="914" w:type="dxa"/>
            <w:tcBorders>
              <w:top w:val="nil"/>
              <w:left w:val="nil"/>
              <w:bottom w:val="nil"/>
              <w:right w:val="nil"/>
            </w:tcBorders>
          </w:tcPr>
          <w:p w:rsidR="0045150E" w:rsidRDefault="0045150E">
            <w:pPr>
              <w:pStyle w:val="ConsPlusNormal"/>
              <w:jc w:val="center"/>
            </w:pPr>
            <w:r>
              <w:t>38,3</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Красноярский край</w:t>
            </w:r>
          </w:p>
        </w:tc>
        <w:tc>
          <w:tcPr>
            <w:tcW w:w="914" w:type="dxa"/>
            <w:tcBorders>
              <w:top w:val="nil"/>
              <w:left w:val="nil"/>
              <w:bottom w:val="nil"/>
              <w:right w:val="nil"/>
            </w:tcBorders>
          </w:tcPr>
          <w:p w:rsidR="0045150E" w:rsidRDefault="0045150E">
            <w:pPr>
              <w:pStyle w:val="ConsPlusNormal"/>
              <w:jc w:val="center"/>
            </w:pPr>
            <w:r>
              <w:t>8,6</w:t>
            </w:r>
          </w:p>
        </w:tc>
        <w:tc>
          <w:tcPr>
            <w:tcW w:w="914" w:type="dxa"/>
            <w:tcBorders>
              <w:top w:val="nil"/>
              <w:left w:val="nil"/>
              <w:bottom w:val="nil"/>
              <w:right w:val="nil"/>
            </w:tcBorders>
          </w:tcPr>
          <w:p w:rsidR="0045150E" w:rsidRDefault="0045150E">
            <w:pPr>
              <w:pStyle w:val="ConsPlusNormal"/>
              <w:jc w:val="center"/>
            </w:pPr>
            <w:r>
              <w:t>25,7</w:t>
            </w:r>
          </w:p>
        </w:tc>
        <w:tc>
          <w:tcPr>
            <w:tcW w:w="914" w:type="dxa"/>
            <w:tcBorders>
              <w:top w:val="nil"/>
              <w:left w:val="nil"/>
              <w:bottom w:val="nil"/>
              <w:right w:val="nil"/>
            </w:tcBorders>
          </w:tcPr>
          <w:p w:rsidR="0045150E" w:rsidRDefault="0045150E">
            <w:pPr>
              <w:pStyle w:val="ConsPlusNormal"/>
              <w:jc w:val="center"/>
            </w:pPr>
            <w:r>
              <w:t>31,4</w:t>
            </w:r>
          </w:p>
        </w:tc>
        <w:tc>
          <w:tcPr>
            <w:tcW w:w="914" w:type="dxa"/>
            <w:tcBorders>
              <w:top w:val="nil"/>
              <w:left w:val="nil"/>
              <w:bottom w:val="nil"/>
              <w:right w:val="nil"/>
            </w:tcBorders>
          </w:tcPr>
          <w:p w:rsidR="0045150E" w:rsidRDefault="0045150E">
            <w:pPr>
              <w:pStyle w:val="ConsPlusNormal"/>
              <w:jc w:val="center"/>
            </w:pPr>
            <w:r>
              <w:t>8,6</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Архангельская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3,6</w:t>
            </w:r>
          </w:p>
        </w:tc>
        <w:tc>
          <w:tcPr>
            <w:tcW w:w="914" w:type="dxa"/>
            <w:tcBorders>
              <w:top w:val="nil"/>
              <w:left w:val="nil"/>
              <w:bottom w:val="nil"/>
              <w:right w:val="nil"/>
            </w:tcBorders>
          </w:tcPr>
          <w:p w:rsidR="0045150E" w:rsidRDefault="0045150E">
            <w:pPr>
              <w:pStyle w:val="ConsPlusNormal"/>
              <w:jc w:val="center"/>
            </w:pPr>
            <w:r>
              <w:t>3,7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Мурманская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87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Ненецкий автономный округ</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0,4</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0,1</w:t>
            </w:r>
          </w:p>
        </w:tc>
        <w:tc>
          <w:tcPr>
            <w:tcW w:w="914" w:type="dxa"/>
            <w:tcBorders>
              <w:top w:val="nil"/>
              <w:left w:val="nil"/>
              <w:bottom w:val="nil"/>
              <w:right w:val="nil"/>
            </w:tcBorders>
          </w:tcPr>
          <w:p w:rsidR="0045150E" w:rsidRDefault="0045150E">
            <w:pPr>
              <w:pStyle w:val="ConsPlusNormal"/>
              <w:jc w:val="center"/>
            </w:pPr>
            <w:r>
              <w:t>0,2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pP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Ямало-Ненецкий автономный округ</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12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2"/>
            </w:pPr>
            <w:r>
              <w:t>Подпрограмма 4 "Коренные малочисленные народы Российской Федерации"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Цель:</w:t>
            </w:r>
          </w:p>
        </w:tc>
        <w:tc>
          <w:tcPr>
            <w:tcW w:w="9146" w:type="dxa"/>
            <w:gridSpan w:val="10"/>
            <w:tcBorders>
              <w:top w:val="nil"/>
              <w:left w:val="nil"/>
              <w:bottom w:val="nil"/>
              <w:right w:val="nil"/>
            </w:tcBorders>
          </w:tcPr>
          <w:p w:rsidR="0045150E" w:rsidRDefault="0045150E">
            <w:pPr>
              <w:pStyle w:val="ConsPlusNormal"/>
            </w:pPr>
            <w: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Задачи:</w:t>
            </w:r>
          </w:p>
        </w:tc>
        <w:tc>
          <w:tcPr>
            <w:tcW w:w="9146" w:type="dxa"/>
            <w:gridSpan w:val="10"/>
            <w:tcBorders>
              <w:top w:val="nil"/>
              <w:left w:val="nil"/>
              <w:bottom w:val="nil"/>
              <w:right w:val="nil"/>
            </w:tcBorders>
          </w:tcPr>
          <w:p w:rsidR="0045150E" w:rsidRDefault="0045150E">
            <w:pPr>
              <w:pStyle w:val="ConsPlusNormal"/>
            </w:pPr>
            <w:r>
              <w:t>содействие сохранению самобытных культур и традиционного образа жизни коренных малочисленных народов Российской Федерации;</w:t>
            </w:r>
          </w:p>
          <w:p w:rsidR="0045150E" w:rsidRDefault="0045150E">
            <w:pPr>
              <w:pStyle w:val="ConsPlusNormal"/>
            </w:pPr>
            <w:r>
              <w:t>содействие улучшению качества жизни коренных малочисленных народов Севера, Сибири и Дальнего Востока Российской Федерации</w:t>
            </w:r>
          </w:p>
        </w:tc>
      </w:tr>
      <w:tr w:rsidR="0045150E">
        <w:tblPrEx>
          <w:tblBorders>
            <w:insideH w:val="none" w:sz="0" w:space="0" w:color="auto"/>
            <w:insideV w:val="none" w:sz="0" w:space="0" w:color="auto"/>
          </w:tblBorders>
        </w:tblPrEx>
        <w:tc>
          <w:tcPr>
            <w:tcW w:w="11357" w:type="dxa"/>
            <w:gridSpan w:val="11"/>
            <w:tcBorders>
              <w:top w:val="nil"/>
              <w:left w:val="nil"/>
              <w:bottom w:val="nil"/>
              <w:right w:val="nil"/>
            </w:tcBorders>
          </w:tcPr>
          <w:p w:rsidR="0045150E" w:rsidRDefault="0045150E">
            <w:pPr>
              <w:pStyle w:val="ConsPlusNormal"/>
              <w:jc w:val="center"/>
              <w:outlineLvl w:val="3"/>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Российская Федерация</w:t>
            </w:r>
          </w:p>
        </w:tc>
        <w:tc>
          <w:tcPr>
            <w:tcW w:w="914" w:type="dxa"/>
            <w:tcBorders>
              <w:top w:val="nil"/>
              <w:left w:val="nil"/>
              <w:bottom w:val="nil"/>
              <w:right w:val="nil"/>
            </w:tcBorders>
          </w:tcPr>
          <w:p w:rsidR="0045150E" w:rsidRDefault="0045150E">
            <w:pPr>
              <w:pStyle w:val="ConsPlusNormal"/>
              <w:jc w:val="center"/>
            </w:pPr>
            <w:r>
              <w:t>27</w:t>
            </w:r>
          </w:p>
        </w:tc>
        <w:tc>
          <w:tcPr>
            <w:tcW w:w="914" w:type="dxa"/>
            <w:tcBorders>
              <w:top w:val="nil"/>
              <w:left w:val="nil"/>
              <w:bottom w:val="nil"/>
              <w:right w:val="nil"/>
            </w:tcBorders>
          </w:tcPr>
          <w:p w:rsidR="0045150E" w:rsidRDefault="0045150E">
            <w:pPr>
              <w:pStyle w:val="ConsPlusNormal"/>
              <w:jc w:val="center"/>
            </w:pPr>
            <w:r>
              <w:t>34,05</w:t>
            </w:r>
          </w:p>
        </w:tc>
        <w:tc>
          <w:tcPr>
            <w:tcW w:w="914" w:type="dxa"/>
            <w:tcBorders>
              <w:top w:val="nil"/>
              <w:left w:val="nil"/>
              <w:bottom w:val="nil"/>
              <w:right w:val="nil"/>
            </w:tcBorders>
          </w:tcPr>
          <w:p w:rsidR="0045150E" w:rsidRDefault="0045150E">
            <w:pPr>
              <w:pStyle w:val="ConsPlusNormal"/>
              <w:jc w:val="center"/>
            </w:pPr>
            <w:r>
              <w:t>28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Арктическая зона</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Карелия</w:t>
            </w:r>
          </w:p>
        </w:tc>
        <w:tc>
          <w:tcPr>
            <w:tcW w:w="914" w:type="dxa"/>
            <w:tcBorders>
              <w:top w:val="nil"/>
              <w:left w:val="nil"/>
              <w:bottom w:val="nil"/>
              <w:right w:val="nil"/>
            </w:tcBorders>
          </w:tcPr>
          <w:p w:rsidR="0045150E" w:rsidRDefault="0045150E">
            <w:pPr>
              <w:pStyle w:val="ConsPlusNormal"/>
              <w:jc w:val="center"/>
            </w:pPr>
            <w:r>
              <w:t>26,8</w:t>
            </w:r>
          </w:p>
        </w:tc>
        <w:tc>
          <w:tcPr>
            <w:tcW w:w="914" w:type="dxa"/>
            <w:tcBorders>
              <w:top w:val="nil"/>
              <w:left w:val="nil"/>
              <w:bottom w:val="nil"/>
              <w:right w:val="nil"/>
            </w:tcBorders>
          </w:tcPr>
          <w:p w:rsidR="0045150E" w:rsidRDefault="0045150E">
            <w:pPr>
              <w:pStyle w:val="ConsPlusNormal"/>
              <w:jc w:val="center"/>
            </w:pPr>
            <w:r>
              <w:t>26,8</w:t>
            </w:r>
          </w:p>
        </w:tc>
        <w:tc>
          <w:tcPr>
            <w:tcW w:w="914" w:type="dxa"/>
            <w:tcBorders>
              <w:top w:val="nil"/>
              <w:left w:val="nil"/>
              <w:bottom w:val="nil"/>
              <w:right w:val="nil"/>
            </w:tcBorders>
          </w:tcPr>
          <w:p w:rsidR="0045150E" w:rsidRDefault="0045150E">
            <w:pPr>
              <w:pStyle w:val="ConsPlusNormal"/>
              <w:jc w:val="center"/>
            </w:pPr>
            <w:r>
              <w:t>27,4</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Коми</w:t>
            </w:r>
          </w:p>
        </w:tc>
        <w:tc>
          <w:tcPr>
            <w:tcW w:w="914" w:type="dxa"/>
            <w:tcBorders>
              <w:top w:val="nil"/>
              <w:left w:val="nil"/>
              <w:bottom w:val="nil"/>
              <w:right w:val="nil"/>
            </w:tcBorders>
          </w:tcPr>
          <w:p w:rsidR="0045150E" w:rsidRDefault="0045150E">
            <w:pPr>
              <w:pStyle w:val="ConsPlusNormal"/>
              <w:jc w:val="center"/>
            </w:pPr>
            <w:r>
              <w:t>37</w:t>
            </w:r>
          </w:p>
        </w:tc>
        <w:tc>
          <w:tcPr>
            <w:tcW w:w="914" w:type="dxa"/>
            <w:tcBorders>
              <w:top w:val="nil"/>
              <w:left w:val="nil"/>
              <w:bottom w:val="nil"/>
              <w:right w:val="nil"/>
            </w:tcBorders>
          </w:tcPr>
          <w:p w:rsidR="0045150E" w:rsidRDefault="0045150E">
            <w:pPr>
              <w:pStyle w:val="ConsPlusNormal"/>
              <w:jc w:val="center"/>
            </w:pPr>
            <w:r>
              <w:t>47,6</w:t>
            </w:r>
          </w:p>
        </w:tc>
        <w:tc>
          <w:tcPr>
            <w:tcW w:w="914" w:type="dxa"/>
            <w:tcBorders>
              <w:top w:val="nil"/>
              <w:left w:val="nil"/>
              <w:bottom w:val="nil"/>
              <w:right w:val="nil"/>
            </w:tcBorders>
          </w:tcPr>
          <w:p w:rsidR="0045150E" w:rsidRDefault="0045150E">
            <w:pPr>
              <w:pStyle w:val="ConsPlusNormal"/>
              <w:jc w:val="center"/>
            </w:pPr>
            <w:r>
              <w:t>37,7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Республика Саха (Якутия)</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37,1</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Красноярский край</w:t>
            </w:r>
          </w:p>
        </w:tc>
        <w:tc>
          <w:tcPr>
            <w:tcW w:w="914" w:type="dxa"/>
            <w:tcBorders>
              <w:top w:val="nil"/>
              <w:left w:val="nil"/>
              <w:bottom w:val="nil"/>
              <w:right w:val="nil"/>
            </w:tcBorders>
          </w:tcPr>
          <w:p w:rsidR="0045150E" w:rsidRDefault="0045150E">
            <w:pPr>
              <w:pStyle w:val="ConsPlusNormal"/>
              <w:jc w:val="center"/>
            </w:pPr>
            <w:r>
              <w:t>35,8</w:t>
            </w:r>
          </w:p>
        </w:tc>
        <w:tc>
          <w:tcPr>
            <w:tcW w:w="914" w:type="dxa"/>
            <w:tcBorders>
              <w:top w:val="nil"/>
              <w:left w:val="nil"/>
              <w:bottom w:val="nil"/>
              <w:right w:val="nil"/>
            </w:tcBorders>
          </w:tcPr>
          <w:p w:rsidR="0045150E" w:rsidRDefault="0045150E">
            <w:pPr>
              <w:pStyle w:val="ConsPlusNormal"/>
              <w:jc w:val="center"/>
            </w:pPr>
            <w:r>
              <w:t>35,9</w:t>
            </w:r>
          </w:p>
        </w:tc>
        <w:tc>
          <w:tcPr>
            <w:tcW w:w="914" w:type="dxa"/>
            <w:tcBorders>
              <w:top w:val="nil"/>
              <w:left w:val="nil"/>
              <w:bottom w:val="nil"/>
              <w:right w:val="nil"/>
            </w:tcBorders>
          </w:tcPr>
          <w:p w:rsidR="0045150E" w:rsidRDefault="0045150E">
            <w:pPr>
              <w:pStyle w:val="ConsPlusNormal"/>
              <w:jc w:val="center"/>
            </w:pPr>
            <w:r>
              <w:t>38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Архангельская область</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lastRenderedPageBreak/>
              <w:t>Мурманская область</w:t>
            </w:r>
          </w:p>
        </w:tc>
        <w:tc>
          <w:tcPr>
            <w:tcW w:w="914" w:type="dxa"/>
            <w:tcBorders>
              <w:top w:val="nil"/>
              <w:left w:val="nil"/>
              <w:bottom w:val="nil"/>
              <w:right w:val="nil"/>
            </w:tcBorders>
          </w:tcPr>
          <w:p w:rsidR="0045150E" w:rsidRDefault="0045150E">
            <w:pPr>
              <w:pStyle w:val="ConsPlusNormal"/>
              <w:jc w:val="center"/>
            </w:pPr>
            <w:r>
              <w:t>33,4</w:t>
            </w:r>
          </w:p>
        </w:tc>
        <w:tc>
          <w:tcPr>
            <w:tcW w:w="914" w:type="dxa"/>
            <w:tcBorders>
              <w:top w:val="nil"/>
              <w:left w:val="nil"/>
              <w:bottom w:val="nil"/>
              <w:right w:val="nil"/>
            </w:tcBorders>
          </w:tcPr>
          <w:p w:rsidR="0045150E" w:rsidRDefault="0045150E">
            <w:pPr>
              <w:pStyle w:val="ConsPlusNormal"/>
              <w:jc w:val="center"/>
            </w:pPr>
            <w:r>
              <w:t>33,4</w:t>
            </w:r>
          </w:p>
        </w:tc>
        <w:tc>
          <w:tcPr>
            <w:tcW w:w="914" w:type="dxa"/>
            <w:tcBorders>
              <w:top w:val="nil"/>
              <w:left w:val="nil"/>
              <w:bottom w:val="nil"/>
              <w:right w:val="nil"/>
            </w:tcBorders>
          </w:tcPr>
          <w:p w:rsidR="0045150E" w:rsidRDefault="0045150E">
            <w:pPr>
              <w:pStyle w:val="ConsPlusNormal"/>
              <w:jc w:val="center"/>
            </w:pPr>
            <w:r>
              <w:t>35,2</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Ненецкий автономный округ</w:t>
            </w:r>
          </w:p>
        </w:tc>
        <w:tc>
          <w:tcPr>
            <w:tcW w:w="914" w:type="dxa"/>
            <w:tcBorders>
              <w:top w:val="nil"/>
              <w:left w:val="nil"/>
              <w:bottom w:val="nil"/>
              <w:right w:val="nil"/>
            </w:tcBorders>
          </w:tcPr>
          <w:p w:rsidR="0045150E" w:rsidRDefault="0045150E">
            <w:pPr>
              <w:pStyle w:val="ConsPlusNormal"/>
              <w:jc w:val="center"/>
            </w:pPr>
            <w:r>
              <w:t>71,9</w:t>
            </w:r>
          </w:p>
        </w:tc>
        <w:tc>
          <w:tcPr>
            <w:tcW w:w="914" w:type="dxa"/>
            <w:tcBorders>
              <w:top w:val="nil"/>
              <w:left w:val="nil"/>
              <w:bottom w:val="nil"/>
              <w:right w:val="nil"/>
            </w:tcBorders>
          </w:tcPr>
          <w:p w:rsidR="0045150E" w:rsidRDefault="0045150E">
            <w:pPr>
              <w:pStyle w:val="ConsPlusNormal"/>
              <w:jc w:val="center"/>
            </w:pPr>
            <w:r>
              <w:t>69,9</w:t>
            </w:r>
          </w:p>
        </w:tc>
        <w:tc>
          <w:tcPr>
            <w:tcW w:w="914" w:type="dxa"/>
            <w:tcBorders>
              <w:top w:val="nil"/>
              <w:left w:val="nil"/>
              <w:bottom w:val="nil"/>
              <w:right w:val="nil"/>
            </w:tcBorders>
          </w:tcPr>
          <w:p w:rsidR="0045150E" w:rsidRDefault="0045150E">
            <w:pPr>
              <w:pStyle w:val="ConsPlusNormal"/>
              <w:jc w:val="center"/>
            </w:pPr>
            <w:r>
              <w:t>68,7</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nil"/>
              <w:right w:val="nil"/>
            </w:tcBorders>
          </w:tcPr>
          <w:p w:rsidR="0045150E" w:rsidRDefault="0045150E">
            <w:pPr>
              <w:pStyle w:val="ConsPlusNormal"/>
            </w:pPr>
            <w:r>
              <w:t>Чукотский автономный округ</w:t>
            </w:r>
          </w:p>
        </w:tc>
        <w:tc>
          <w:tcPr>
            <w:tcW w:w="914" w:type="dxa"/>
            <w:tcBorders>
              <w:top w:val="nil"/>
              <w:left w:val="nil"/>
              <w:bottom w:val="nil"/>
              <w:right w:val="nil"/>
            </w:tcBorders>
          </w:tcPr>
          <w:p w:rsidR="0045150E" w:rsidRDefault="0045150E">
            <w:pPr>
              <w:pStyle w:val="ConsPlusNormal"/>
              <w:jc w:val="center"/>
            </w:pPr>
            <w:r>
              <w:t>27</w:t>
            </w:r>
          </w:p>
        </w:tc>
        <w:tc>
          <w:tcPr>
            <w:tcW w:w="914" w:type="dxa"/>
            <w:tcBorders>
              <w:top w:val="nil"/>
              <w:left w:val="nil"/>
              <w:bottom w:val="nil"/>
              <w:right w:val="nil"/>
            </w:tcBorders>
          </w:tcPr>
          <w:p w:rsidR="0045150E" w:rsidRDefault="0045150E">
            <w:pPr>
              <w:pStyle w:val="ConsPlusNormal"/>
              <w:jc w:val="center"/>
            </w:pPr>
            <w:r>
              <w:t>27</w:t>
            </w:r>
          </w:p>
        </w:tc>
        <w:tc>
          <w:tcPr>
            <w:tcW w:w="914" w:type="dxa"/>
            <w:tcBorders>
              <w:top w:val="nil"/>
              <w:left w:val="nil"/>
              <w:bottom w:val="nil"/>
              <w:right w:val="nil"/>
            </w:tcBorders>
          </w:tcPr>
          <w:p w:rsidR="0045150E" w:rsidRDefault="0045150E">
            <w:pPr>
              <w:pStyle w:val="ConsPlusNormal"/>
              <w:jc w:val="center"/>
            </w:pPr>
            <w:r>
              <w:t>28</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14" w:type="dxa"/>
            <w:tcBorders>
              <w:top w:val="nil"/>
              <w:left w:val="nil"/>
              <w:bottom w:val="nil"/>
              <w:right w:val="nil"/>
            </w:tcBorders>
          </w:tcPr>
          <w:p w:rsidR="0045150E" w:rsidRDefault="0045150E">
            <w:pPr>
              <w:pStyle w:val="ConsPlusNormal"/>
              <w:jc w:val="center"/>
            </w:pPr>
            <w:r>
              <w:t>-</w:t>
            </w:r>
          </w:p>
        </w:tc>
        <w:tc>
          <w:tcPr>
            <w:tcW w:w="920"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5150E" w:rsidRDefault="0045150E">
            <w:pPr>
              <w:pStyle w:val="ConsPlusNormal"/>
            </w:pPr>
            <w:r>
              <w:t>Ямало-Ненецкий автономный округ</w:t>
            </w:r>
          </w:p>
        </w:tc>
        <w:tc>
          <w:tcPr>
            <w:tcW w:w="914" w:type="dxa"/>
            <w:tcBorders>
              <w:top w:val="nil"/>
              <w:left w:val="nil"/>
              <w:bottom w:val="single" w:sz="4" w:space="0" w:color="auto"/>
              <w:right w:val="nil"/>
            </w:tcBorders>
          </w:tcPr>
          <w:p w:rsidR="0045150E" w:rsidRDefault="0045150E">
            <w:pPr>
              <w:pStyle w:val="ConsPlusNormal"/>
              <w:jc w:val="center"/>
            </w:pPr>
            <w:r>
              <w:t>81</w:t>
            </w:r>
          </w:p>
        </w:tc>
        <w:tc>
          <w:tcPr>
            <w:tcW w:w="914" w:type="dxa"/>
            <w:tcBorders>
              <w:top w:val="nil"/>
              <w:left w:val="nil"/>
              <w:bottom w:val="single" w:sz="4" w:space="0" w:color="auto"/>
              <w:right w:val="nil"/>
            </w:tcBorders>
          </w:tcPr>
          <w:p w:rsidR="0045150E" w:rsidRDefault="0045150E">
            <w:pPr>
              <w:pStyle w:val="ConsPlusNormal"/>
              <w:jc w:val="center"/>
            </w:pPr>
            <w:r>
              <w:t>81</w:t>
            </w:r>
          </w:p>
        </w:tc>
        <w:tc>
          <w:tcPr>
            <w:tcW w:w="914" w:type="dxa"/>
            <w:tcBorders>
              <w:top w:val="nil"/>
              <w:left w:val="nil"/>
              <w:bottom w:val="single" w:sz="4" w:space="0" w:color="auto"/>
              <w:right w:val="nil"/>
            </w:tcBorders>
          </w:tcPr>
          <w:p w:rsidR="0045150E" w:rsidRDefault="0045150E">
            <w:pPr>
              <w:pStyle w:val="ConsPlusNormal"/>
              <w:jc w:val="center"/>
            </w:pPr>
            <w:r>
              <w:t>85</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14" w:type="dxa"/>
            <w:tcBorders>
              <w:top w:val="nil"/>
              <w:left w:val="nil"/>
              <w:bottom w:val="single" w:sz="4" w:space="0" w:color="auto"/>
              <w:right w:val="nil"/>
            </w:tcBorders>
          </w:tcPr>
          <w:p w:rsidR="0045150E" w:rsidRDefault="0045150E">
            <w:pPr>
              <w:pStyle w:val="ConsPlusNormal"/>
              <w:jc w:val="center"/>
            </w:pPr>
            <w:r>
              <w:t>-</w:t>
            </w:r>
          </w:p>
        </w:tc>
        <w:tc>
          <w:tcPr>
            <w:tcW w:w="920"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6" w:name="P10784"/>
      <w:bookmarkEnd w:id="36"/>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 СЕВЕРО-КАВКАЗСКОГО</w:t>
      </w:r>
    </w:p>
    <w:p w:rsidR="0045150E" w:rsidRDefault="0045150E">
      <w:pPr>
        <w:pStyle w:val="ConsPlusTitle"/>
        <w:jc w:val="center"/>
      </w:pPr>
      <w:r>
        <w:t>ФЕДЕРАЛЬНОГО ОКРУГА</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06"/>
        <w:gridCol w:w="610"/>
        <w:gridCol w:w="614"/>
        <w:gridCol w:w="614"/>
        <w:gridCol w:w="643"/>
        <w:gridCol w:w="1064"/>
        <w:gridCol w:w="1064"/>
        <w:gridCol w:w="1077"/>
        <w:gridCol w:w="1077"/>
        <w:gridCol w:w="1045"/>
        <w:gridCol w:w="1048"/>
        <w:gridCol w:w="791"/>
        <w:gridCol w:w="791"/>
        <w:gridCol w:w="791"/>
        <w:gridCol w:w="793"/>
      </w:tblGrid>
      <w:tr w:rsidR="0045150E">
        <w:tc>
          <w:tcPr>
            <w:tcW w:w="1984" w:type="dxa"/>
            <w:vMerge w:val="restart"/>
            <w:tcBorders>
              <w:top w:val="single" w:sz="4" w:space="0" w:color="auto"/>
              <w:left w:val="nil"/>
              <w:bottom w:val="single" w:sz="4" w:space="0" w:color="auto"/>
            </w:tcBorders>
          </w:tcPr>
          <w:p w:rsidR="0045150E" w:rsidRDefault="0045150E">
            <w:pPr>
              <w:pStyle w:val="ConsPlusNormal"/>
              <w:jc w:val="center"/>
            </w:pPr>
            <w:r>
              <w:t>Наименование подпрограммы Программы, основного мероприятия, мероприятия, объекта</w:t>
            </w:r>
          </w:p>
        </w:tc>
        <w:tc>
          <w:tcPr>
            <w:tcW w:w="1906" w:type="dxa"/>
            <w:vMerge w:val="restart"/>
            <w:tcBorders>
              <w:top w:val="single" w:sz="4" w:space="0" w:color="auto"/>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481" w:type="dxa"/>
            <w:gridSpan w:val="4"/>
            <w:vMerge w:val="restart"/>
            <w:tcBorders>
              <w:top w:val="single" w:sz="4" w:space="0" w:color="auto"/>
              <w:bottom w:val="single" w:sz="4" w:space="0" w:color="auto"/>
            </w:tcBorders>
          </w:tcPr>
          <w:p w:rsidR="0045150E" w:rsidRDefault="0045150E">
            <w:pPr>
              <w:pStyle w:val="ConsPlusNormal"/>
              <w:jc w:val="center"/>
            </w:pPr>
            <w:r>
              <w:t>Код бюджетной классификации Российской Федерации</w:t>
            </w:r>
          </w:p>
        </w:tc>
        <w:tc>
          <w:tcPr>
            <w:tcW w:w="9541"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984" w:type="dxa"/>
            <w:vMerge/>
            <w:tcBorders>
              <w:top w:val="single" w:sz="4" w:space="0" w:color="auto"/>
              <w:left w:val="nil"/>
              <w:bottom w:val="single" w:sz="4" w:space="0" w:color="auto"/>
            </w:tcBorders>
          </w:tcPr>
          <w:p w:rsidR="0045150E" w:rsidRDefault="0045150E"/>
        </w:tc>
        <w:tc>
          <w:tcPr>
            <w:tcW w:w="1906" w:type="dxa"/>
            <w:vMerge/>
            <w:tcBorders>
              <w:top w:val="single" w:sz="4" w:space="0" w:color="auto"/>
              <w:bottom w:val="single" w:sz="4" w:space="0" w:color="auto"/>
            </w:tcBorders>
          </w:tcPr>
          <w:p w:rsidR="0045150E" w:rsidRDefault="0045150E"/>
        </w:tc>
        <w:tc>
          <w:tcPr>
            <w:tcW w:w="2481" w:type="dxa"/>
            <w:gridSpan w:val="4"/>
            <w:vMerge/>
            <w:tcBorders>
              <w:top w:val="single" w:sz="4" w:space="0" w:color="auto"/>
              <w:bottom w:val="single" w:sz="4" w:space="0" w:color="auto"/>
            </w:tcBorders>
          </w:tcPr>
          <w:p w:rsidR="0045150E" w:rsidRDefault="0045150E"/>
        </w:tc>
        <w:tc>
          <w:tcPr>
            <w:tcW w:w="2128" w:type="dxa"/>
            <w:gridSpan w:val="2"/>
            <w:tcBorders>
              <w:top w:val="single" w:sz="4" w:space="0" w:color="auto"/>
              <w:bottom w:val="single" w:sz="4" w:space="0" w:color="auto"/>
            </w:tcBorders>
          </w:tcPr>
          <w:p w:rsidR="0045150E" w:rsidRDefault="0045150E">
            <w:pPr>
              <w:pStyle w:val="ConsPlusNormal"/>
              <w:jc w:val="center"/>
            </w:pPr>
            <w:r>
              <w:t>2017 год</w:t>
            </w:r>
          </w:p>
        </w:tc>
        <w:tc>
          <w:tcPr>
            <w:tcW w:w="1077" w:type="dxa"/>
            <w:tcBorders>
              <w:top w:val="single" w:sz="4" w:space="0" w:color="auto"/>
              <w:bottom w:val="single" w:sz="4" w:space="0" w:color="auto"/>
            </w:tcBorders>
          </w:tcPr>
          <w:p w:rsidR="0045150E" w:rsidRDefault="0045150E">
            <w:pPr>
              <w:pStyle w:val="ConsPlusNormal"/>
              <w:jc w:val="center"/>
            </w:pPr>
            <w:r>
              <w:t>2018 год</w:t>
            </w:r>
          </w:p>
        </w:tc>
        <w:tc>
          <w:tcPr>
            <w:tcW w:w="1077" w:type="dxa"/>
            <w:tcBorders>
              <w:top w:val="single" w:sz="4" w:space="0" w:color="auto"/>
              <w:bottom w:val="single" w:sz="4" w:space="0" w:color="auto"/>
            </w:tcBorders>
          </w:tcPr>
          <w:p w:rsidR="0045150E" w:rsidRDefault="0045150E">
            <w:pPr>
              <w:pStyle w:val="ConsPlusNormal"/>
              <w:jc w:val="center"/>
            </w:pPr>
            <w:r>
              <w:t>2019 год</w:t>
            </w:r>
          </w:p>
        </w:tc>
        <w:tc>
          <w:tcPr>
            <w:tcW w:w="1045" w:type="dxa"/>
            <w:tcBorders>
              <w:top w:val="single" w:sz="4" w:space="0" w:color="auto"/>
              <w:bottom w:val="single" w:sz="4" w:space="0" w:color="auto"/>
            </w:tcBorders>
          </w:tcPr>
          <w:p w:rsidR="0045150E" w:rsidRDefault="0045150E">
            <w:pPr>
              <w:pStyle w:val="ConsPlusNormal"/>
              <w:jc w:val="center"/>
            </w:pPr>
            <w:r>
              <w:t>2020 год</w:t>
            </w:r>
          </w:p>
        </w:tc>
        <w:tc>
          <w:tcPr>
            <w:tcW w:w="1048" w:type="dxa"/>
            <w:tcBorders>
              <w:top w:val="single" w:sz="4" w:space="0" w:color="auto"/>
              <w:bottom w:val="single" w:sz="4" w:space="0" w:color="auto"/>
            </w:tcBorders>
          </w:tcPr>
          <w:p w:rsidR="0045150E" w:rsidRDefault="0045150E">
            <w:pPr>
              <w:pStyle w:val="ConsPlusNormal"/>
              <w:jc w:val="center"/>
            </w:pPr>
            <w:r>
              <w:t>2021 год</w:t>
            </w:r>
          </w:p>
        </w:tc>
        <w:tc>
          <w:tcPr>
            <w:tcW w:w="791" w:type="dxa"/>
            <w:tcBorders>
              <w:top w:val="single" w:sz="4" w:space="0" w:color="auto"/>
              <w:bottom w:val="single" w:sz="4" w:space="0" w:color="auto"/>
            </w:tcBorders>
          </w:tcPr>
          <w:p w:rsidR="0045150E" w:rsidRDefault="0045150E">
            <w:pPr>
              <w:pStyle w:val="ConsPlusNormal"/>
              <w:jc w:val="center"/>
            </w:pPr>
            <w:r>
              <w:t>2022 год</w:t>
            </w:r>
          </w:p>
        </w:tc>
        <w:tc>
          <w:tcPr>
            <w:tcW w:w="791" w:type="dxa"/>
            <w:tcBorders>
              <w:top w:val="single" w:sz="4" w:space="0" w:color="auto"/>
              <w:bottom w:val="single" w:sz="4" w:space="0" w:color="auto"/>
            </w:tcBorders>
          </w:tcPr>
          <w:p w:rsidR="0045150E" w:rsidRDefault="0045150E">
            <w:pPr>
              <w:pStyle w:val="ConsPlusNormal"/>
              <w:jc w:val="center"/>
            </w:pPr>
            <w:r>
              <w:t>2023 год</w:t>
            </w:r>
          </w:p>
        </w:tc>
        <w:tc>
          <w:tcPr>
            <w:tcW w:w="791" w:type="dxa"/>
            <w:tcBorders>
              <w:top w:val="single" w:sz="4" w:space="0" w:color="auto"/>
              <w:bottom w:val="single" w:sz="4" w:space="0" w:color="auto"/>
            </w:tcBorders>
          </w:tcPr>
          <w:p w:rsidR="0045150E" w:rsidRDefault="0045150E">
            <w:pPr>
              <w:pStyle w:val="ConsPlusNormal"/>
              <w:jc w:val="center"/>
            </w:pPr>
            <w:r>
              <w:t>2024 год</w:t>
            </w:r>
          </w:p>
        </w:tc>
        <w:tc>
          <w:tcPr>
            <w:tcW w:w="793"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984" w:type="dxa"/>
            <w:vMerge/>
            <w:tcBorders>
              <w:top w:val="single" w:sz="4" w:space="0" w:color="auto"/>
              <w:left w:val="nil"/>
              <w:bottom w:val="single" w:sz="4" w:space="0" w:color="auto"/>
            </w:tcBorders>
          </w:tcPr>
          <w:p w:rsidR="0045150E" w:rsidRDefault="0045150E"/>
        </w:tc>
        <w:tc>
          <w:tcPr>
            <w:tcW w:w="1906" w:type="dxa"/>
            <w:vMerge/>
            <w:tcBorders>
              <w:top w:val="single" w:sz="4" w:space="0" w:color="auto"/>
              <w:bottom w:val="single" w:sz="4" w:space="0" w:color="auto"/>
            </w:tcBorders>
          </w:tcPr>
          <w:p w:rsidR="0045150E" w:rsidRDefault="0045150E"/>
        </w:tc>
        <w:tc>
          <w:tcPr>
            <w:tcW w:w="610" w:type="dxa"/>
            <w:tcBorders>
              <w:top w:val="single" w:sz="4" w:space="0" w:color="auto"/>
              <w:bottom w:val="single" w:sz="4" w:space="0" w:color="auto"/>
            </w:tcBorders>
          </w:tcPr>
          <w:p w:rsidR="0045150E" w:rsidRDefault="0045150E">
            <w:pPr>
              <w:pStyle w:val="ConsPlusNormal"/>
              <w:jc w:val="center"/>
            </w:pPr>
            <w:r>
              <w:t>ГРБС</w:t>
            </w:r>
          </w:p>
        </w:tc>
        <w:tc>
          <w:tcPr>
            <w:tcW w:w="614" w:type="dxa"/>
            <w:tcBorders>
              <w:top w:val="single" w:sz="4" w:space="0" w:color="auto"/>
              <w:bottom w:val="single" w:sz="4" w:space="0" w:color="auto"/>
            </w:tcBorders>
          </w:tcPr>
          <w:p w:rsidR="0045150E" w:rsidRDefault="0045150E">
            <w:pPr>
              <w:pStyle w:val="ConsPlusNormal"/>
              <w:jc w:val="center"/>
            </w:pPr>
            <w:r>
              <w:t>ГП</w:t>
            </w:r>
          </w:p>
        </w:tc>
        <w:tc>
          <w:tcPr>
            <w:tcW w:w="614" w:type="dxa"/>
            <w:tcBorders>
              <w:top w:val="single" w:sz="4" w:space="0" w:color="auto"/>
              <w:bottom w:val="single" w:sz="4" w:space="0" w:color="auto"/>
            </w:tcBorders>
          </w:tcPr>
          <w:p w:rsidR="0045150E" w:rsidRDefault="0045150E">
            <w:pPr>
              <w:pStyle w:val="ConsPlusNormal"/>
              <w:jc w:val="center"/>
            </w:pPr>
            <w:r>
              <w:t>пГП</w:t>
            </w:r>
          </w:p>
        </w:tc>
        <w:tc>
          <w:tcPr>
            <w:tcW w:w="643" w:type="dxa"/>
            <w:tcBorders>
              <w:top w:val="single" w:sz="4" w:space="0" w:color="auto"/>
              <w:bottom w:val="single" w:sz="4" w:space="0" w:color="auto"/>
            </w:tcBorders>
          </w:tcPr>
          <w:p w:rsidR="0045150E" w:rsidRDefault="0045150E">
            <w:pPr>
              <w:pStyle w:val="ConsPlusNormal"/>
              <w:jc w:val="center"/>
            </w:pPr>
            <w:r>
              <w:t>ОМ</w:t>
            </w:r>
          </w:p>
        </w:tc>
        <w:tc>
          <w:tcPr>
            <w:tcW w:w="1064" w:type="dxa"/>
            <w:tcBorders>
              <w:top w:val="single" w:sz="4" w:space="0" w:color="auto"/>
              <w:bottom w:val="single" w:sz="4" w:space="0" w:color="auto"/>
            </w:tcBorders>
          </w:tcPr>
          <w:p w:rsidR="0045150E" w:rsidRDefault="0045150E">
            <w:pPr>
              <w:pStyle w:val="ConsPlusNormal"/>
              <w:jc w:val="center"/>
            </w:pPr>
            <w:r>
              <w:t>план.</w:t>
            </w:r>
          </w:p>
        </w:tc>
        <w:tc>
          <w:tcPr>
            <w:tcW w:w="1064" w:type="dxa"/>
            <w:tcBorders>
              <w:top w:val="single" w:sz="4" w:space="0" w:color="auto"/>
              <w:bottom w:val="single" w:sz="4" w:space="0" w:color="auto"/>
            </w:tcBorders>
          </w:tcPr>
          <w:p w:rsidR="0045150E" w:rsidRDefault="0045150E">
            <w:pPr>
              <w:pStyle w:val="ConsPlusNormal"/>
              <w:jc w:val="center"/>
            </w:pPr>
            <w:r>
              <w:t>факт.</w:t>
            </w:r>
          </w:p>
        </w:tc>
        <w:tc>
          <w:tcPr>
            <w:tcW w:w="1077" w:type="dxa"/>
            <w:tcBorders>
              <w:top w:val="single" w:sz="4" w:space="0" w:color="auto"/>
              <w:bottom w:val="single" w:sz="4" w:space="0" w:color="auto"/>
            </w:tcBorders>
          </w:tcPr>
          <w:p w:rsidR="0045150E" w:rsidRDefault="0045150E">
            <w:pPr>
              <w:pStyle w:val="ConsPlusNormal"/>
              <w:jc w:val="center"/>
            </w:pPr>
            <w:r>
              <w:t>план.</w:t>
            </w:r>
          </w:p>
        </w:tc>
        <w:tc>
          <w:tcPr>
            <w:tcW w:w="1077" w:type="dxa"/>
            <w:tcBorders>
              <w:top w:val="single" w:sz="4" w:space="0" w:color="auto"/>
              <w:bottom w:val="single" w:sz="4" w:space="0" w:color="auto"/>
            </w:tcBorders>
          </w:tcPr>
          <w:p w:rsidR="0045150E" w:rsidRDefault="0045150E">
            <w:pPr>
              <w:pStyle w:val="ConsPlusNormal"/>
              <w:jc w:val="center"/>
            </w:pPr>
            <w:r>
              <w:t>план.</w:t>
            </w:r>
          </w:p>
        </w:tc>
        <w:tc>
          <w:tcPr>
            <w:tcW w:w="1045" w:type="dxa"/>
            <w:tcBorders>
              <w:top w:val="single" w:sz="4" w:space="0" w:color="auto"/>
              <w:bottom w:val="single" w:sz="4" w:space="0" w:color="auto"/>
            </w:tcBorders>
          </w:tcPr>
          <w:p w:rsidR="0045150E" w:rsidRDefault="0045150E">
            <w:pPr>
              <w:pStyle w:val="ConsPlusNormal"/>
              <w:jc w:val="center"/>
            </w:pPr>
            <w:r>
              <w:t>план.</w:t>
            </w:r>
          </w:p>
        </w:tc>
        <w:tc>
          <w:tcPr>
            <w:tcW w:w="1048" w:type="dxa"/>
            <w:tcBorders>
              <w:top w:val="single" w:sz="4" w:space="0" w:color="auto"/>
              <w:bottom w:val="single" w:sz="4" w:space="0" w:color="auto"/>
            </w:tcBorders>
          </w:tcPr>
          <w:p w:rsidR="0045150E" w:rsidRDefault="0045150E">
            <w:pPr>
              <w:pStyle w:val="ConsPlusNormal"/>
              <w:jc w:val="center"/>
            </w:pPr>
            <w:r>
              <w:t>план.</w:t>
            </w:r>
          </w:p>
        </w:tc>
        <w:tc>
          <w:tcPr>
            <w:tcW w:w="791" w:type="dxa"/>
            <w:tcBorders>
              <w:top w:val="single" w:sz="4" w:space="0" w:color="auto"/>
              <w:bottom w:val="single" w:sz="4" w:space="0" w:color="auto"/>
            </w:tcBorders>
          </w:tcPr>
          <w:p w:rsidR="0045150E" w:rsidRDefault="0045150E">
            <w:pPr>
              <w:pStyle w:val="ConsPlusNormal"/>
              <w:jc w:val="center"/>
            </w:pPr>
            <w:r>
              <w:t>план.</w:t>
            </w:r>
          </w:p>
        </w:tc>
        <w:tc>
          <w:tcPr>
            <w:tcW w:w="791" w:type="dxa"/>
            <w:tcBorders>
              <w:top w:val="single" w:sz="4" w:space="0" w:color="auto"/>
              <w:bottom w:val="single" w:sz="4" w:space="0" w:color="auto"/>
            </w:tcBorders>
          </w:tcPr>
          <w:p w:rsidR="0045150E" w:rsidRDefault="0045150E">
            <w:pPr>
              <w:pStyle w:val="ConsPlusNormal"/>
              <w:jc w:val="center"/>
            </w:pPr>
            <w:r>
              <w:t>план.</w:t>
            </w:r>
          </w:p>
        </w:tc>
        <w:tc>
          <w:tcPr>
            <w:tcW w:w="791" w:type="dxa"/>
            <w:tcBorders>
              <w:top w:val="single" w:sz="4" w:space="0" w:color="auto"/>
              <w:bottom w:val="single" w:sz="4" w:space="0" w:color="auto"/>
            </w:tcBorders>
          </w:tcPr>
          <w:p w:rsidR="0045150E" w:rsidRDefault="0045150E">
            <w:pPr>
              <w:pStyle w:val="ConsPlusNormal"/>
              <w:jc w:val="center"/>
            </w:pPr>
            <w:r>
              <w:t>план.</w:t>
            </w:r>
          </w:p>
        </w:tc>
        <w:tc>
          <w:tcPr>
            <w:tcW w:w="793"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984" w:type="dxa"/>
            <w:vMerge w:val="restart"/>
            <w:tcBorders>
              <w:top w:val="single" w:sz="4" w:space="0" w:color="auto"/>
              <w:left w:val="nil"/>
              <w:bottom w:val="nil"/>
              <w:right w:val="nil"/>
            </w:tcBorders>
          </w:tcPr>
          <w:p w:rsidR="0045150E" w:rsidRDefault="0045150E">
            <w:pPr>
              <w:pStyle w:val="ConsPlusNormal"/>
            </w:pPr>
            <w:r>
              <w:t xml:space="preserve">Государственная программа Российской Федерации "Реализация государственной </w:t>
            </w:r>
            <w:r>
              <w:lastRenderedPageBreak/>
              <w:t>национальной политики"</w:t>
            </w:r>
          </w:p>
        </w:tc>
        <w:tc>
          <w:tcPr>
            <w:tcW w:w="1906" w:type="dxa"/>
            <w:tcBorders>
              <w:top w:val="single" w:sz="4" w:space="0" w:color="auto"/>
              <w:left w:val="nil"/>
              <w:bottom w:val="nil"/>
              <w:right w:val="nil"/>
            </w:tcBorders>
          </w:tcPr>
          <w:p w:rsidR="0045150E" w:rsidRDefault="0045150E">
            <w:pPr>
              <w:pStyle w:val="ConsPlusNormal"/>
            </w:pPr>
            <w:r>
              <w:lastRenderedPageBreak/>
              <w:t>Северо-Кавказский федеральный округ</w:t>
            </w:r>
          </w:p>
        </w:tc>
        <w:tc>
          <w:tcPr>
            <w:tcW w:w="610" w:type="dxa"/>
            <w:tcBorders>
              <w:top w:val="single" w:sz="4" w:space="0" w:color="auto"/>
              <w:left w:val="nil"/>
              <w:bottom w:val="nil"/>
              <w:right w:val="nil"/>
            </w:tcBorders>
          </w:tcPr>
          <w:p w:rsidR="0045150E" w:rsidRDefault="0045150E">
            <w:pPr>
              <w:pStyle w:val="ConsPlusNormal"/>
              <w:jc w:val="center"/>
            </w:pPr>
            <w:r>
              <w:t>380</w:t>
            </w:r>
          </w:p>
        </w:tc>
        <w:tc>
          <w:tcPr>
            <w:tcW w:w="614" w:type="dxa"/>
            <w:tcBorders>
              <w:top w:val="single" w:sz="4" w:space="0" w:color="auto"/>
              <w:left w:val="nil"/>
              <w:bottom w:val="nil"/>
              <w:right w:val="nil"/>
            </w:tcBorders>
          </w:tcPr>
          <w:p w:rsidR="0045150E" w:rsidRDefault="0045150E">
            <w:pPr>
              <w:pStyle w:val="ConsPlusNormal"/>
              <w:jc w:val="center"/>
            </w:pPr>
            <w:r>
              <w:t>46</w:t>
            </w:r>
          </w:p>
        </w:tc>
        <w:tc>
          <w:tcPr>
            <w:tcW w:w="614" w:type="dxa"/>
            <w:tcBorders>
              <w:top w:val="single" w:sz="4" w:space="0" w:color="auto"/>
              <w:left w:val="nil"/>
              <w:bottom w:val="nil"/>
              <w:right w:val="nil"/>
            </w:tcBorders>
          </w:tcPr>
          <w:p w:rsidR="0045150E" w:rsidRDefault="0045150E">
            <w:pPr>
              <w:pStyle w:val="ConsPlusNormal"/>
              <w:jc w:val="center"/>
            </w:pPr>
            <w:r>
              <w:t>-</w:t>
            </w:r>
          </w:p>
        </w:tc>
        <w:tc>
          <w:tcPr>
            <w:tcW w:w="643" w:type="dxa"/>
            <w:tcBorders>
              <w:top w:val="single" w:sz="4" w:space="0" w:color="auto"/>
              <w:left w:val="nil"/>
              <w:bottom w:val="nil"/>
              <w:right w:val="nil"/>
            </w:tcBorders>
          </w:tcPr>
          <w:p w:rsidR="0045150E" w:rsidRDefault="0045150E">
            <w:pPr>
              <w:pStyle w:val="ConsPlusNormal"/>
              <w:jc w:val="center"/>
            </w:pPr>
            <w:r>
              <w:t>-</w:t>
            </w:r>
          </w:p>
        </w:tc>
        <w:tc>
          <w:tcPr>
            <w:tcW w:w="1064" w:type="dxa"/>
            <w:tcBorders>
              <w:top w:val="single" w:sz="4" w:space="0" w:color="auto"/>
              <w:left w:val="nil"/>
              <w:bottom w:val="nil"/>
              <w:right w:val="nil"/>
            </w:tcBorders>
          </w:tcPr>
          <w:p w:rsidR="0045150E" w:rsidRDefault="0045150E">
            <w:pPr>
              <w:pStyle w:val="ConsPlusNormal"/>
              <w:jc w:val="center"/>
            </w:pPr>
            <w:r>
              <w:t>78809,7</w:t>
            </w:r>
          </w:p>
        </w:tc>
        <w:tc>
          <w:tcPr>
            <w:tcW w:w="1064" w:type="dxa"/>
            <w:tcBorders>
              <w:top w:val="single" w:sz="4" w:space="0" w:color="auto"/>
              <w:left w:val="nil"/>
              <w:bottom w:val="nil"/>
              <w:right w:val="nil"/>
            </w:tcBorders>
          </w:tcPr>
          <w:p w:rsidR="0045150E" w:rsidRDefault="0045150E">
            <w:pPr>
              <w:pStyle w:val="ConsPlusNormal"/>
              <w:jc w:val="center"/>
            </w:pPr>
            <w:r>
              <w:t>78564,6</w:t>
            </w:r>
          </w:p>
        </w:tc>
        <w:tc>
          <w:tcPr>
            <w:tcW w:w="1077" w:type="dxa"/>
            <w:tcBorders>
              <w:top w:val="single" w:sz="4" w:space="0" w:color="auto"/>
              <w:left w:val="nil"/>
              <w:bottom w:val="nil"/>
              <w:right w:val="nil"/>
            </w:tcBorders>
          </w:tcPr>
          <w:p w:rsidR="0045150E" w:rsidRDefault="0045150E">
            <w:pPr>
              <w:pStyle w:val="ConsPlusNormal"/>
              <w:jc w:val="center"/>
            </w:pPr>
            <w:r>
              <w:t>103609,5</w:t>
            </w:r>
          </w:p>
        </w:tc>
        <w:tc>
          <w:tcPr>
            <w:tcW w:w="1077" w:type="dxa"/>
            <w:tcBorders>
              <w:top w:val="single" w:sz="4" w:space="0" w:color="auto"/>
              <w:left w:val="nil"/>
              <w:bottom w:val="nil"/>
              <w:right w:val="nil"/>
            </w:tcBorders>
          </w:tcPr>
          <w:p w:rsidR="0045150E" w:rsidRDefault="0045150E">
            <w:pPr>
              <w:pStyle w:val="ConsPlusNormal"/>
              <w:jc w:val="center"/>
            </w:pPr>
            <w:r>
              <w:t>103912,2</w:t>
            </w:r>
          </w:p>
        </w:tc>
        <w:tc>
          <w:tcPr>
            <w:tcW w:w="1045" w:type="dxa"/>
            <w:tcBorders>
              <w:top w:val="single" w:sz="4" w:space="0" w:color="auto"/>
              <w:left w:val="nil"/>
              <w:bottom w:val="nil"/>
              <w:right w:val="nil"/>
            </w:tcBorders>
          </w:tcPr>
          <w:p w:rsidR="0045150E" w:rsidRDefault="0045150E">
            <w:pPr>
              <w:pStyle w:val="ConsPlusNormal"/>
              <w:jc w:val="center"/>
            </w:pPr>
            <w:r>
              <w:t>36525,6</w:t>
            </w:r>
          </w:p>
        </w:tc>
        <w:tc>
          <w:tcPr>
            <w:tcW w:w="1048" w:type="dxa"/>
            <w:tcBorders>
              <w:top w:val="single" w:sz="4" w:space="0" w:color="auto"/>
              <w:left w:val="nil"/>
              <w:bottom w:val="nil"/>
              <w:right w:val="nil"/>
            </w:tcBorders>
          </w:tcPr>
          <w:p w:rsidR="0045150E" w:rsidRDefault="0045150E">
            <w:pPr>
              <w:pStyle w:val="ConsPlusNormal"/>
              <w:jc w:val="center"/>
            </w:pPr>
            <w:r>
              <w:t>36525,6</w:t>
            </w:r>
          </w:p>
        </w:tc>
        <w:tc>
          <w:tcPr>
            <w:tcW w:w="791" w:type="dxa"/>
            <w:tcBorders>
              <w:top w:val="single" w:sz="4" w:space="0" w:color="auto"/>
              <w:left w:val="nil"/>
              <w:bottom w:val="nil"/>
              <w:right w:val="nil"/>
            </w:tcBorders>
          </w:tcPr>
          <w:p w:rsidR="0045150E" w:rsidRDefault="0045150E">
            <w:pPr>
              <w:pStyle w:val="ConsPlusNormal"/>
              <w:jc w:val="center"/>
            </w:pPr>
            <w:r>
              <w:t>-</w:t>
            </w:r>
          </w:p>
        </w:tc>
        <w:tc>
          <w:tcPr>
            <w:tcW w:w="791" w:type="dxa"/>
            <w:tcBorders>
              <w:top w:val="single" w:sz="4" w:space="0" w:color="auto"/>
              <w:left w:val="nil"/>
              <w:bottom w:val="nil"/>
              <w:right w:val="nil"/>
            </w:tcBorders>
          </w:tcPr>
          <w:p w:rsidR="0045150E" w:rsidRDefault="0045150E">
            <w:pPr>
              <w:pStyle w:val="ConsPlusNormal"/>
              <w:jc w:val="center"/>
            </w:pPr>
            <w:r>
              <w:t>-</w:t>
            </w:r>
          </w:p>
        </w:tc>
        <w:tc>
          <w:tcPr>
            <w:tcW w:w="791" w:type="dxa"/>
            <w:tcBorders>
              <w:top w:val="single" w:sz="4" w:space="0" w:color="auto"/>
              <w:left w:val="nil"/>
              <w:bottom w:val="nil"/>
              <w:right w:val="nil"/>
            </w:tcBorders>
          </w:tcPr>
          <w:p w:rsidR="0045150E" w:rsidRDefault="0045150E">
            <w:pPr>
              <w:pStyle w:val="ConsPlusNormal"/>
              <w:jc w:val="center"/>
            </w:pPr>
            <w:r>
              <w:t>-</w:t>
            </w:r>
          </w:p>
        </w:tc>
        <w:tc>
          <w:tcPr>
            <w:tcW w:w="793"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Дагестан</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13108,8</w:t>
            </w:r>
          </w:p>
        </w:tc>
        <w:tc>
          <w:tcPr>
            <w:tcW w:w="1064" w:type="dxa"/>
            <w:tcBorders>
              <w:top w:val="nil"/>
              <w:left w:val="nil"/>
              <w:bottom w:val="nil"/>
              <w:right w:val="nil"/>
            </w:tcBorders>
          </w:tcPr>
          <w:p w:rsidR="0045150E" w:rsidRDefault="0045150E">
            <w:pPr>
              <w:pStyle w:val="ConsPlusNormal"/>
              <w:jc w:val="center"/>
            </w:pPr>
            <w:r>
              <w:t>12922,9</w:t>
            </w:r>
          </w:p>
        </w:tc>
        <w:tc>
          <w:tcPr>
            <w:tcW w:w="1077" w:type="dxa"/>
            <w:tcBorders>
              <w:top w:val="nil"/>
              <w:left w:val="nil"/>
              <w:bottom w:val="nil"/>
              <w:right w:val="nil"/>
            </w:tcBorders>
          </w:tcPr>
          <w:p w:rsidR="0045150E" w:rsidRDefault="0045150E">
            <w:pPr>
              <w:pStyle w:val="ConsPlusNormal"/>
              <w:jc w:val="center"/>
            </w:pPr>
            <w:r>
              <w:t>13186,7</w:t>
            </w:r>
          </w:p>
        </w:tc>
        <w:tc>
          <w:tcPr>
            <w:tcW w:w="1077" w:type="dxa"/>
            <w:tcBorders>
              <w:top w:val="nil"/>
              <w:left w:val="nil"/>
              <w:bottom w:val="nil"/>
              <w:right w:val="nil"/>
            </w:tcBorders>
          </w:tcPr>
          <w:p w:rsidR="0045150E" w:rsidRDefault="0045150E">
            <w:pPr>
              <w:pStyle w:val="ConsPlusNormal"/>
              <w:jc w:val="center"/>
            </w:pPr>
            <w:r>
              <w:t>13736,4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 xml:space="preserve">Республика </w:t>
            </w:r>
            <w:r>
              <w:lastRenderedPageBreak/>
              <w:t>Ингушетия</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1884,3</w:t>
            </w:r>
          </w:p>
        </w:tc>
        <w:tc>
          <w:tcPr>
            <w:tcW w:w="1064" w:type="dxa"/>
            <w:tcBorders>
              <w:top w:val="nil"/>
              <w:left w:val="nil"/>
              <w:bottom w:val="nil"/>
              <w:right w:val="nil"/>
            </w:tcBorders>
          </w:tcPr>
          <w:p w:rsidR="0045150E" w:rsidRDefault="0045150E">
            <w:pPr>
              <w:pStyle w:val="ConsPlusNormal"/>
              <w:jc w:val="center"/>
            </w:pPr>
            <w:r>
              <w:t>1884,3</w:t>
            </w:r>
          </w:p>
        </w:tc>
        <w:tc>
          <w:tcPr>
            <w:tcW w:w="1077" w:type="dxa"/>
            <w:tcBorders>
              <w:top w:val="nil"/>
              <w:left w:val="nil"/>
              <w:bottom w:val="nil"/>
              <w:right w:val="nil"/>
            </w:tcBorders>
          </w:tcPr>
          <w:p w:rsidR="0045150E" w:rsidRDefault="0045150E">
            <w:pPr>
              <w:pStyle w:val="ConsPlusNormal"/>
              <w:jc w:val="center"/>
            </w:pPr>
            <w:r>
              <w:t>8457,8</w:t>
            </w:r>
          </w:p>
        </w:tc>
        <w:tc>
          <w:tcPr>
            <w:tcW w:w="1077" w:type="dxa"/>
            <w:tcBorders>
              <w:top w:val="nil"/>
              <w:left w:val="nil"/>
              <w:bottom w:val="nil"/>
              <w:right w:val="nil"/>
            </w:tcBorders>
          </w:tcPr>
          <w:p w:rsidR="0045150E" w:rsidRDefault="0045150E">
            <w:pPr>
              <w:pStyle w:val="ConsPlusNormal"/>
              <w:jc w:val="center"/>
            </w:pPr>
            <w:r>
              <w:t>9031,4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Кабардино-Балкарская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3543,7</w:t>
            </w:r>
          </w:p>
        </w:tc>
        <w:tc>
          <w:tcPr>
            <w:tcW w:w="1064" w:type="dxa"/>
            <w:tcBorders>
              <w:top w:val="nil"/>
              <w:left w:val="nil"/>
              <w:bottom w:val="nil"/>
              <w:right w:val="nil"/>
            </w:tcBorders>
          </w:tcPr>
          <w:p w:rsidR="0045150E" w:rsidRDefault="0045150E">
            <w:pPr>
              <w:pStyle w:val="ConsPlusNormal"/>
              <w:jc w:val="center"/>
            </w:pPr>
            <w:r>
              <w:t>3484,5</w:t>
            </w:r>
          </w:p>
        </w:tc>
        <w:tc>
          <w:tcPr>
            <w:tcW w:w="1077" w:type="dxa"/>
            <w:tcBorders>
              <w:top w:val="nil"/>
              <w:left w:val="nil"/>
              <w:bottom w:val="nil"/>
              <w:right w:val="nil"/>
            </w:tcBorders>
          </w:tcPr>
          <w:p w:rsidR="0045150E" w:rsidRDefault="0045150E">
            <w:pPr>
              <w:pStyle w:val="ConsPlusNormal"/>
              <w:jc w:val="center"/>
            </w:pPr>
            <w:r>
              <w:t>7489,3</w:t>
            </w:r>
          </w:p>
        </w:tc>
        <w:tc>
          <w:tcPr>
            <w:tcW w:w="1077" w:type="dxa"/>
            <w:tcBorders>
              <w:top w:val="nil"/>
              <w:left w:val="nil"/>
              <w:bottom w:val="nil"/>
              <w:right w:val="nil"/>
            </w:tcBorders>
          </w:tcPr>
          <w:p w:rsidR="0045150E" w:rsidRDefault="0045150E">
            <w:pPr>
              <w:pStyle w:val="ConsPlusNormal"/>
              <w:jc w:val="center"/>
            </w:pPr>
            <w:r>
              <w:t>7949,3</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Карачаево-Черкесская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1832,7</w:t>
            </w:r>
          </w:p>
        </w:tc>
        <w:tc>
          <w:tcPr>
            <w:tcW w:w="1064" w:type="dxa"/>
            <w:tcBorders>
              <w:top w:val="nil"/>
              <w:left w:val="nil"/>
              <w:bottom w:val="nil"/>
              <w:right w:val="nil"/>
            </w:tcBorders>
          </w:tcPr>
          <w:p w:rsidR="0045150E" w:rsidRDefault="0045150E">
            <w:pPr>
              <w:pStyle w:val="ConsPlusNormal"/>
              <w:jc w:val="center"/>
            </w:pPr>
            <w:r>
              <w:t>1832,7</w:t>
            </w:r>
          </w:p>
        </w:tc>
        <w:tc>
          <w:tcPr>
            <w:tcW w:w="1077" w:type="dxa"/>
            <w:tcBorders>
              <w:top w:val="nil"/>
              <w:left w:val="nil"/>
              <w:bottom w:val="nil"/>
              <w:right w:val="nil"/>
            </w:tcBorders>
          </w:tcPr>
          <w:p w:rsidR="0045150E" w:rsidRDefault="0045150E">
            <w:pPr>
              <w:pStyle w:val="ConsPlusNormal"/>
              <w:jc w:val="center"/>
            </w:pPr>
            <w:r>
              <w:t>8220,7</w:t>
            </w:r>
          </w:p>
        </w:tc>
        <w:tc>
          <w:tcPr>
            <w:tcW w:w="1077" w:type="dxa"/>
            <w:tcBorders>
              <w:top w:val="nil"/>
              <w:left w:val="nil"/>
              <w:bottom w:val="nil"/>
              <w:right w:val="nil"/>
            </w:tcBorders>
          </w:tcPr>
          <w:p w:rsidR="0045150E" w:rsidRDefault="0045150E">
            <w:pPr>
              <w:pStyle w:val="ConsPlusNormal"/>
              <w:jc w:val="center"/>
            </w:pPr>
            <w:r>
              <w:t>8663,1</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Северная Осетия - Алания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2710,8</w:t>
            </w:r>
          </w:p>
        </w:tc>
        <w:tc>
          <w:tcPr>
            <w:tcW w:w="1064" w:type="dxa"/>
            <w:tcBorders>
              <w:top w:val="nil"/>
              <w:left w:val="nil"/>
              <w:bottom w:val="nil"/>
              <w:right w:val="nil"/>
            </w:tcBorders>
          </w:tcPr>
          <w:p w:rsidR="0045150E" w:rsidRDefault="0045150E">
            <w:pPr>
              <w:pStyle w:val="ConsPlusNormal"/>
              <w:jc w:val="center"/>
            </w:pPr>
            <w:r>
              <w:t>2710,8</w:t>
            </w:r>
          </w:p>
        </w:tc>
        <w:tc>
          <w:tcPr>
            <w:tcW w:w="1077" w:type="dxa"/>
            <w:tcBorders>
              <w:top w:val="nil"/>
              <w:left w:val="nil"/>
              <w:bottom w:val="nil"/>
              <w:right w:val="nil"/>
            </w:tcBorders>
          </w:tcPr>
          <w:p w:rsidR="0045150E" w:rsidRDefault="0045150E">
            <w:pPr>
              <w:pStyle w:val="ConsPlusNormal"/>
              <w:jc w:val="center"/>
            </w:pPr>
            <w:r>
              <w:t>11970,4</w:t>
            </w:r>
          </w:p>
        </w:tc>
        <w:tc>
          <w:tcPr>
            <w:tcW w:w="1077" w:type="dxa"/>
            <w:tcBorders>
              <w:top w:val="nil"/>
              <w:left w:val="nil"/>
              <w:bottom w:val="nil"/>
              <w:right w:val="nil"/>
            </w:tcBorders>
          </w:tcPr>
          <w:p w:rsidR="0045150E" w:rsidRDefault="0045150E">
            <w:pPr>
              <w:pStyle w:val="ConsPlusNormal"/>
              <w:jc w:val="center"/>
            </w:pPr>
            <w:r>
              <w:t>12401,7</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Чеченская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5556,7</w:t>
            </w:r>
          </w:p>
        </w:tc>
        <w:tc>
          <w:tcPr>
            <w:tcW w:w="1064" w:type="dxa"/>
            <w:tcBorders>
              <w:top w:val="nil"/>
              <w:left w:val="nil"/>
              <w:bottom w:val="nil"/>
              <w:right w:val="nil"/>
            </w:tcBorders>
          </w:tcPr>
          <w:p w:rsidR="0045150E" w:rsidRDefault="0045150E">
            <w:pPr>
              <w:pStyle w:val="ConsPlusNormal"/>
              <w:jc w:val="center"/>
            </w:pPr>
            <w:r>
              <w:t>5556,7</w:t>
            </w:r>
          </w:p>
        </w:tc>
        <w:tc>
          <w:tcPr>
            <w:tcW w:w="1077" w:type="dxa"/>
            <w:tcBorders>
              <w:top w:val="nil"/>
              <w:left w:val="nil"/>
              <w:bottom w:val="nil"/>
              <w:right w:val="nil"/>
            </w:tcBorders>
          </w:tcPr>
          <w:p w:rsidR="0045150E" w:rsidRDefault="0045150E">
            <w:pPr>
              <w:pStyle w:val="ConsPlusNormal"/>
              <w:jc w:val="center"/>
            </w:pPr>
            <w:r>
              <w:t>8706,6</w:t>
            </w:r>
          </w:p>
        </w:tc>
        <w:tc>
          <w:tcPr>
            <w:tcW w:w="1077" w:type="dxa"/>
            <w:tcBorders>
              <w:top w:val="nil"/>
              <w:left w:val="nil"/>
              <w:bottom w:val="nil"/>
              <w:right w:val="nil"/>
            </w:tcBorders>
          </w:tcPr>
          <w:p w:rsidR="0045150E" w:rsidRDefault="0045150E">
            <w:pPr>
              <w:pStyle w:val="ConsPlusNormal"/>
              <w:jc w:val="center"/>
            </w:pPr>
            <w:r>
              <w:t>9279,4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Ставропольский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50172,7</w:t>
            </w:r>
          </w:p>
        </w:tc>
        <w:tc>
          <w:tcPr>
            <w:tcW w:w="1064" w:type="dxa"/>
            <w:tcBorders>
              <w:top w:val="nil"/>
              <w:left w:val="nil"/>
              <w:bottom w:val="nil"/>
              <w:right w:val="nil"/>
            </w:tcBorders>
          </w:tcPr>
          <w:p w:rsidR="0045150E" w:rsidRDefault="0045150E">
            <w:pPr>
              <w:pStyle w:val="ConsPlusNormal"/>
              <w:jc w:val="center"/>
            </w:pPr>
            <w:r>
              <w:t>50172,7</w:t>
            </w:r>
          </w:p>
        </w:tc>
        <w:tc>
          <w:tcPr>
            <w:tcW w:w="1077" w:type="dxa"/>
            <w:tcBorders>
              <w:top w:val="nil"/>
              <w:left w:val="nil"/>
              <w:bottom w:val="nil"/>
              <w:right w:val="nil"/>
            </w:tcBorders>
          </w:tcPr>
          <w:p w:rsidR="0045150E" w:rsidRDefault="0045150E">
            <w:pPr>
              <w:pStyle w:val="ConsPlusNormal"/>
              <w:jc w:val="center"/>
            </w:pPr>
            <w:r>
              <w:t>45578</w:t>
            </w:r>
          </w:p>
        </w:tc>
        <w:tc>
          <w:tcPr>
            <w:tcW w:w="1077" w:type="dxa"/>
            <w:tcBorders>
              <w:top w:val="nil"/>
              <w:left w:val="nil"/>
              <w:bottom w:val="nil"/>
              <w:right w:val="nil"/>
            </w:tcBorders>
          </w:tcPr>
          <w:p w:rsidR="0045150E" w:rsidRDefault="0045150E">
            <w:pPr>
              <w:pStyle w:val="ConsPlusNormal"/>
              <w:jc w:val="center"/>
            </w:pPr>
            <w:r>
              <w:t>42850,9</w:t>
            </w:r>
          </w:p>
        </w:tc>
        <w:tc>
          <w:tcPr>
            <w:tcW w:w="1045" w:type="dxa"/>
            <w:tcBorders>
              <w:top w:val="nil"/>
              <w:left w:val="nil"/>
              <w:bottom w:val="nil"/>
              <w:right w:val="nil"/>
            </w:tcBorders>
          </w:tcPr>
          <w:p w:rsidR="0045150E" w:rsidRDefault="0045150E">
            <w:pPr>
              <w:pStyle w:val="ConsPlusNormal"/>
              <w:jc w:val="center"/>
            </w:pPr>
            <w:r>
              <w:t>36525,6</w:t>
            </w:r>
          </w:p>
        </w:tc>
        <w:tc>
          <w:tcPr>
            <w:tcW w:w="1048" w:type="dxa"/>
            <w:tcBorders>
              <w:top w:val="nil"/>
              <w:left w:val="nil"/>
              <w:bottom w:val="nil"/>
              <w:right w:val="nil"/>
            </w:tcBorders>
          </w:tcPr>
          <w:p w:rsidR="0045150E" w:rsidRDefault="0045150E">
            <w:pPr>
              <w:pStyle w:val="ConsPlusNormal"/>
              <w:jc w:val="center"/>
            </w:pPr>
            <w:r>
              <w:t>36525,6</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Подпрограмма 1 "Государственно-общественное партнерство в сфере государственной национальной политики Российской Федерации"</w:t>
            </w:r>
          </w:p>
        </w:tc>
        <w:tc>
          <w:tcPr>
            <w:tcW w:w="1906" w:type="dxa"/>
            <w:tcBorders>
              <w:top w:val="nil"/>
              <w:left w:val="nil"/>
              <w:bottom w:val="nil"/>
              <w:right w:val="nil"/>
            </w:tcBorders>
          </w:tcPr>
          <w:p w:rsidR="0045150E" w:rsidRDefault="0045150E">
            <w:pPr>
              <w:pStyle w:val="ConsPlusNormal"/>
            </w:pPr>
            <w:r>
              <w:t>Северо-Кавказский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38577,6</w:t>
            </w:r>
          </w:p>
        </w:tc>
        <w:tc>
          <w:tcPr>
            <w:tcW w:w="1064" w:type="dxa"/>
            <w:tcBorders>
              <w:top w:val="nil"/>
              <w:left w:val="nil"/>
              <w:bottom w:val="nil"/>
              <w:right w:val="nil"/>
            </w:tcBorders>
          </w:tcPr>
          <w:p w:rsidR="0045150E" w:rsidRDefault="0045150E">
            <w:pPr>
              <w:pStyle w:val="ConsPlusNormal"/>
              <w:jc w:val="center"/>
            </w:pPr>
            <w:r>
              <w:t>38577,6</w:t>
            </w:r>
          </w:p>
        </w:tc>
        <w:tc>
          <w:tcPr>
            <w:tcW w:w="1077" w:type="dxa"/>
            <w:tcBorders>
              <w:top w:val="nil"/>
              <w:left w:val="nil"/>
              <w:bottom w:val="nil"/>
              <w:right w:val="nil"/>
            </w:tcBorders>
          </w:tcPr>
          <w:p w:rsidR="0045150E" w:rsidRDefault="0045150E">
            <w:pPr>
              <w:pStyle w:val="ConsPlusNormal"/>
              <w:jc w:val="center"/>
            </w:pPr>
            <w:r>
              <w:t>36599,5</w:t>
            </w:r>
          </w:p>
        </w:tc>
        <w:tc>
          <w:tcPr>
            <w:tcW w:w="1077" w:type="dxa"/>
            <w:tcBorders>
              <w:top w:val="nil"/>
              <w:left w:val="nil"/>
              <w:bottom w:val="nil"/>
              <w:right w:val="nil"/>
            </w:tcBorders>
          </w:tcPr>
          <w:p w:rsidR="0045150E" w:rsidRDefault="0045150E">
            <w:pPr>
              <w:pStyle w:val="ConsPlusNormal"/>
              <w:jc w:val="center"/>
            </w:pPr>
            <w:r>
              <w:t>36525,6</w:t>
            </w:r>
          </w:p>
        </w:tc>
        <w:tc>
          <w:tcPr>
            <w:tcW w:w="1045" w:type="dxa"/>
            <w:tcBorders>
              <w:top w:val="nil"/>
              <w:left w:val="nil"/>
              <w:bottom w:val="nil"/>
              <w:right w:val="nil"/>
            </w:tcBorders>
          </w:tcPr>
          <w:p w:rsidR="0045150E" w:rsidRDefault="0045150E">
            <w:pPr>
              <w:pStyle w:val="ConsPlusNormal"/>
              <w:jc w:val="center"/>
            </w:pPr>
            <w:r>
              <w:t>36525,6</w:t>
            </w:r>
          </w:p>
        </w:tc>
        <w:tc>
          <w:tcPr>
            <w:tcW w:w="1048" w:type="dxa"/>
            <w:tcBorders>
              <w:top w:val="nil"/>
              <w:left w:val="nil"/>
              <w:bottom w:val="nil"/>
              <w:right w:val="nil"/>
            </w:tcBorders>
          </w:tcPr>
          <w:p w:rsidR="0045150E" w:rsidRDefault="0045150E">
            <w:pPr>
              <w:pStyle w:val="ConsPlusNormal"/>
              <w:jc w:val="center"/>
            </w:pPr>
            <w:r>
              <w:t>36525,6</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Дагестан</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Ингушетия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Кабардино-Балкарская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Карачаево-Черкесская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Северная Осетия - Алания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Чеченская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Ставропольский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38577,6</w:t>
            </w:r>
          </w:p>
        </w:tc>
        <w:tc>
          <w:tcPr>
            <w:tcW w:w="1064" w:type="dxa"/>
            <w:tcBorders>
              <w:top w:val="nil"/>
              <w:left w:val="nil"/>
              <w:bottom w:val="nil"/>
              <w:right w:val="nil"/>
            </w:tcBorders>
          </w:tcPr>
          <w:p w:rsidR="0045150E" w:rsidRDefault="0045150E">
            <w:pPr>
              <w:pStyle w:val="ConsPlusNormal"/>
              <w:jc w:val="center"/>
            </w:pPr>
            <w:r>
              <w:t>38577,6</w:t>
            </w:r>
          </w:p>
        </w:tc>
        <w:tc>
          <w:tcPr>
            <w:tcW w:w="1077" w:type="dxa"/>
            <w:tcBorders>
              <w:top w:val="nil"/>
              <w:left w:val="nil"/>
              <w:bottom w:val="nil"/>
              <w:right w:val="nil"/>
            </w:tcBorders>
          </w:tcPr>
          <w:p w:rsidR="0045150E" w:rsidRDefault="0045150E">
            <w:pPr>
              <w:pStyle w:val="ConsPlusNormal"/>
              <w:jc w:val="center"/>
            </w:pPr>
            <w:r>
              <w:t>36599,5</w:t>
            </w:r>
          </w:p>
        </w:tc>
        <w:tc>
          <w:tcPr>
            <w:tcW w:w="1077" w:type="dxa"/>
            <w:tcBorders>
              <w:top w:val="nil"/>
              <w:left w:val="nil"/>
              <w:bottom w:val="nil"/>
              <w:right w:val="nil"/>
            </w:tcBorders>
          </w:tcPr>
          <w:p w:rsidR="0045150E" w:rsidRDefault="0045150E">
            <w:pPr>
              <w:pStyle w:val="ConsPlusNormal"/>
              <w:jc w:val="center"/>
            </w:pPr>
            <w:r>
              <w:t>36525,6</w:t>
            </w:r>
          </w:p>
        </w:tc>
        <w:tc>
          <w:tcPr>
            <w:tcW w:w="1045" w:type="dxa"/>
            <w:tcBorders>
              <w:top w:val="nil"/>
              <w:left w:val="nil"/>
              <w:bottom w:val="nil"/>
              <w:right w:val="nil"/>
            </w:tcBorders>
          </w:tcPr>
          <w:p w:rsidR="0045150E" w:rsidRDefault="0045150E">
            <w:pPr>
              <w:pStyle w:val="ConsPlusNormal"/>
              <w:jc w:val="center"/>
            </w:pPr>
            <w:r>
              <w:t>36525,6</w:t>
            </w:r>
          </w:p>
        </w:tc>
        <w:tc>
          <w:tcPr>
            <w:tcW w:w="1048" w:type="dxa"/>
            <w:tcBorders>
              <w:top w:val="nil"/>
              <w:left w:val="nil"/>
              <w:bottom w:val="nil"/>
              <w:right w:val="nil"/>
            </w:tcBorders>
          </w:tcPr>
          <w:p w:rsidR="0045150E" w:rsidRDefault="0045150E">
            <w:pPr>
              <w:pStyle w:val="ConsPlusNormal"/>
              <w:jc w:val="center"/>
            </w:pPr>
            <w:r>
              <w:t>36525,6</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Основное мероприятия 1.2 "Реализация мер по развитию потенциала молодежи и его использованию в интересах укрепления единства российской нации, упрочения мира и согласия"</w:t>
            </w:r>
          </w:p>
        </w:tc>
        <w:tc>
          <w:tcPr>
            <w:tcW w:w="1906" w:type="dxa"/>
            <w:tcBorders>
              <w:top w:val="nil"/>
              <w:left w:val="nil"/>
              <w:bottom w:val="nil"/>
              <w:right w:val="nil"/>
            </w:tcBorders>
          </w:tcPr>
          <w:p w:rsidR="0045150E" w:rsidRDefault="0045150E">
            <w:pPr>
              <w:pStyle w:val="ConsPlusNormal"/>
            </w:pPr>
            <w:r>
              <w:t>Северо-Кавказский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38577,6</w:t>
            </w:r>
          </w:p>
        </w:tc>
        <w:tc>
          <w:tcPr>
            <w:tcW w:w="1064" w:type="dxa"/>
            <w:tcBorders>
              <w:top w:val="nil"/>
              <w:left w:val="nil"/>
              <w:bottom w:val="nil"/>
              <w:right w:val="nil"/>
            </w:tcBorders>
          </w:tcPr>
          <w:p w:rsidR="0045150E" w:rsidRDefault="0045150E">
            <w:pPr>
              <w:pStyle w:val="ConsPlusNormal"/>
              <w:jc w:val="center"/>
            </w:pPr>
            <w:r>
              <w:t>38577,6</w:t>
            </w:r>
          </w:p>
        </w:tc>
        <w:tc>
          <w:tcPr>
            <w:tcW w:w="1077" w:type="dxa"/>
            <w:tcBorders>
              <w:top w:val="nil"/>
              <w:left w:val="nil"/>
              <w:bottom w:val="nil"/>
              <w:right w:val="nil"/>
            </w:tcBorders>
          </w:tcPr>
          <w:p w:rsidR="0045150E" w:rsidRDefault="0045150E">
            <w:pPr>
              <w:pStyle w:val="ConsPlusNormal"/>
              <w:jc w:val="center"/>
            </w:pPr>
            <w:r>
              <w:t>36599,5</w:t>
            </w:r>
          </w:p>
        </w:tc>
        <w:tc>
          <w:tcPr>
            <w:tcW w:w="1077" w:type="dxa"/>
            <w:tcBorders>
              <w:top w:val="nil"/>
              <w:left w:val="nil"/>
              <w:bottom w:val="nil"/>
              <w:right w:val="nil"/>
            </w:tcBorders>
          </w:tcPr>
          <w:p w:rsidR="0045150E" w:rsidRDefault="0045150E">
            <w:pPr>
              <w:pStyle w:val="ConsPlusNormal"/>
              <w:jc w:val="center"/>
            </w:pPr>
            <w:r>
              <w:t>36525,6</w:t>
            </w:r>
          </w:p>
        </w:tc>
        <w:tc>
          <w:tcPr>
            <w:tcW w:w="1045" w:type="dxa"/>
            <w:tcBorders>
              <w:top w:val="nil"/>
              <w:left w:val="nil"/>
              <w:bottom w:val="nil"/>
              <w:right w:val="nil"/>
            </w:tcBorders>
          </w:tcPr>
          <w:p w:rsidR="0045150E" w:rsidRDefault="0045150E">
            <w:pPr>
              <w:pStyle w:val="ConsPlusNormal"/>
              <w:jc w:val="center"/>
            </w:pPr>
            <w:r>
              <w:t>36525,6</w:t>
            </w:r>
          </w:p>
        </w:tc>
        <w:tc>
          <w:tcPr>
            <w:tcW w:w="1048" w:type="dxa"/>
            <w:tcBorders>
              <w:top w:val="nil"/>
              <w:left w:val="nil"/>
              <w:bottom w:val="nil"/>
              <w:right w:val="nil"/>
            </w:tcBorders>
          </w:tcPr>
          <w:p w:rsidR="0045150E" w:rsidRDefault="0045150E">
            <w:pPr>
              <w:pStyle w:val="ConsPlusNormal"/>
              <w:jc w:val="center"/>
            </w:pPr>
            <w:r>
              <w:t>36525,6</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Дагестан</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Ингушетия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Кабардино-Балкарская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Карачаево-Черкесская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Северная Осетия - Алания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Чеченская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Ставропольский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1</w:t>
            </w:r>
          </w:p>
        </w:tc>
        <w:tc>
          <w:tcPr>
            <w:tcW w:w="643" w:type="dxa"/>
            <w:tcBorders>
              <w:top w:val="nil"/>
              <w:left w:val="nil"/>
              <w:bottom w:val="nil"/>
              <w:right w:val="nil"/>
            </w:tcBorders>
          </w:tcPr>
          <w:p w:rsidR="0045150E" w:rsidRDefault="0045150E">
            <w:pPr>
              <w:pStyle w:val="ConsPlusNormal"/>
              <w:jc w:val="center"/>
            </w:pPr>
            <w:r>
              <w:t>02</w:t>
            </w:r>
          </w:p>
        </w:tc>
        <w:tc>
          <w:tcPr>
            <w:tcW w:w="1064" w:type="dxa"/>
            <w:tcBorders>
              <w:top w:val="nil"/>
              <w:left w:val="nil"/>
              <w:bottom w:val="nil"/>
              <w:right w:val="nil"/>
            </w:tcBorders>
          </w:tcPr>
          <w:p w:rsidR="0045150E" w:rsidRDefault="0045150E">
            <w:pPr>
              <w:pStyle w:val="ConsPlusNormal"/>
              <w:jc w:val="center"/>
            </w:pPr>
            <w:r>
              <w:t>38577,6</w:t>
            </w:r>
          </w:p>
        </w:tc>
        <w:tc>
          <w:tcPr>
            <w:tcW w:w="1064" w:type="dxa"/>
            <w:tcBorders>
              <w:top w:val="nil"/>
              <w:left w:val="nil"/>
              <w:bottom w:val="nil"/>
              <w:right w:val="nil"/>
            </w:tcBorders>
          </w:tcPr>
          <w:p w:rsidR="0045150E" w:rsidRDefault="0045150E">
            <w:pPr>
              <w:pStyle w:val="ConsPlusNormal"/>
              <w:jc w:val="center"/>
            </w:pPr>
            <w:r>
              <w:t>38577,6</w:t>
            </w:r>
          </w:p>
        </w:tc>
        <w:tc>
          <w:tcPr>
            <w:tcW w:w="1077" w:type="dxa"/>
            <w:tcBorders>
              <w:top w:val="nil"/>
              <w:left w:val="nil"/>
              <w:bottom w:val="nil"/>
              <w:right w:val="nil"/>
            </w:tcBorders>
          </w:tcPr>
          <w:p w:rsidR="0045150E" w:rsidRDefault="0045150E">
            <w:pPr>
              <w:pStyle w:val="ConsPlusNormal"/>
              <w:jc w:val="center"/>
            </w:pPr>
            <w:r>
              <w:t>36599,5</w:t>
            </w:r>
          </w:p>
        </w:tc>
        <w:tc>
          <w:tcPr>
            <w:tcW w:w="1077" w:type="dxa"/>
            <w:tcBorders>
              <w:top w:val="nil"/>
              <w:left w:val="nil"/>
              <w:bottom w:val="nil"/>
              <w:right w:val="nil"/>
            </w:tcBorders>
          </w:tcPr>
          <w:p w:rsidR="0045150E" w:rsidRDefault="0045150E">
            <w:pPr>
              <w:pStyle w:val="ConsPlusNormal"/>
              <w:jc w:val="center"/>
            </w:pPr>
            <w:r>
              <w:t>36525,6</w:t>
            </w:r>
          </w:p>
        </w:tc>
        <w:tc>
          <w:tcPr>
            <w:tcW w:w="1045" w:type="dxa"/>
            <w:tcBorders>
              <w:top w:val="nil"/>
              <w:left w:val="nil"/>
              <w:bottom w:val="nil"/>
              <w:right w:val="nil"/>
            </w:tcBorders>
          </w:tcPr>
          <w:p w:rsidR="0045150E" w:rsidRDefault="0045150E">
            <w:pPr>
              <w:pStyle w:val="ConsPlusNormal"/>
              <w:jc w:val="center"/>
            </w:pPr>
            <w:r>
              <w:t>36525,6</w:t>
            </w:r>
          </w:p>
        </w:tc>
        <w:tc>
          <w:tcPr>
            <w:tcW w:w="1048" w:type="dxa"/>
            <w:tcBorders>
              <w:top w:val="nil"/>
              <w:left w:val="nil"/>
              <w:bottom w:val="nil"/>
              <w:right w:val="nil"/>
            </w:tcBorders>
          </w:tcPr>
          <w:p w:rsidR="0045150E" w:rsidRDefault="0045150E">
            <w:pPr>
              <w:pStyle w:val="ConsPlusNormal"/>
              <w:jc w:val="center"/>
            </w:pPr>
            <w:r>
              <w:t>36525,6</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Подпрограмма 2 "Общероссийская гражданская идентичность и этнокультурное развитие народов России"</w:t>
            </w:r>
          </w:p>
        </w:tc>
        <w:tc>
          <w:tcPr>
            <w:tcW w:w="1906" w:type="dxa"/>
            <w:tcBorders>
              <w:top w:val="nil"/>
              <w:left w:val="nil"/>
              <w:bottom w:val="nil"/>
              <w:right w:val="nil"/>
            </w:tcBorders>
          </w:tcPr>
          <w:p w:rsidR="0045150E" w:rsidRDefault="0045150E">
            <w:pPr>
              <w:pStyle w:val="ConsPlusNormal"/>
            </w:pPr>
            <w:r>
              <w:t>Северо-Кавказский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40232,1</w:t>
            </w:r>
          </w:p>
        </w:tc>
        <w:tc>
          <w:tcPr>
            <w:tcW w:w="1064" w:type="dxa"/>
            <w:tcBorders>
              <w:top w:val="nil"/>
              <w:left w:val="nil"/>
              <w:bottom w:val="nil"/>
              <w:right w:val="nil"/>
            </w:tcBorders>
          </w:tcPr>
          <w:p w:rsidR="0045150E" w:rsidRDefault="0045150E">
            <w:pPr>
              <w:pStyle w:val="ConsPlusNormal"/>
              <w:jc w:val="center"/>
            </w:pPr>
            <w:r>
              <w:t>39987</w:t>
            </w:r>
          </w:p>
        </w:tc>
        <w:tc>
          <w:tcPr>
            <w:tcW w:w="1077" w:type="dxa"/>
            <w:tcBorders>
              <w:top w:val="nil"/>
              <w:left w:val="nil"/>
              <w:bottom w:val="nil"/>
              <w:right w:val="nil"/>
            </w:tcBorders>
          </w:tcPr>
          <w:p w:rsidR="0045150E" w:rsidRDefault="0045150E">
            <w:pPr>
              <w:pStyle w:val="ConsPlusNormal"/>
              <w:jc w:val="center"/>
            </w:pPr>
            <w:r>
              <w:t>67010</w:t>
            </w:r>
          </w:p>
        </w:tc>
        <w:tc>
          <w:tcPr>
            <w:tcW w:w="1077" w:type="dxa"/>
            <w:tcBorders>
              <w:top w:val="nil"/>
              <w:left w:val="nil"/>
              <w:bottom w:val="nil"/>
              <w:right w:val="nil"/>
            </w:tcBorders>
          </w:tcPr>
          <w:p w:rsidR="0045150E" w:rsidRDefault="0045150E">
            <w:pPr>
              <w:pStyle w:val="ConsPlusNormal"/>
              <w:jc w:val="center"/>
            </w:pPr>
            <w:r>
              <w:t>67386,6</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Дагестан</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13108,8</w:t>
            </w:r>
          </w:p>
        </w:tc>
        <w:tc>
          <w:tcPr>
            <w:tcW w:w="1064" w:type="dxa"/>
            <w:tcBorders>
              <w:top w:val="nil"/>
              <w:left w:val="nil"/>
              <w:bottom w:val="nil"/>
              <w:right w:val="nil"/>
            </w:tcBorders>
          </w:tcPr>
          <w:p w:rsidR="0045150E" w:rsidRDefault="0045150E">
            <w:pPr>
              <w:pStyle w:val="ConsPlusNormal"/>
              <w:jc w:val="center"/>
            </w:pPr>
            <w:r>
              <w:t>12922,9</w:t>
            </w:r>
          </w:p>
        </w:tc>
        <w:tc>
          <w:tcPr>
            <w:tcW w:w="1077" w:type="dxa"/>
            <w:tcBorders>
              <w:top w:val="nil"/>
              <w:left w:val="nil"/>
              <w:bottom w:val="nil"/>
              <w:right w:val="nil"/>
            </w:tcBorders>
          </w:tcPr>
          <w:p w:rsidR="0045150E" w:rsidRDefault="0045150E">
            <w:pPr>
              <w:pStyle w:val="ConsPlusNormal"/>
              <w:jc w:val="center"/>
            </w:pPr>
            <w:r>
              <w:t>13186,7</w:t>
            </w:r>
          </w:p>
        </w:tc>
        <w:tc>
          <w:tcPr>
            <w:tcW w:w="1077" w:type="dxa"/>
            <w:tcBorders>
              <w:top w:val="nil"/>
              <w:left w:val="nil"/>
              <w:bottom w:val="nil"/>
              <w:right w:val="nil"/>
            </w:tcBorders>
          </w:tcPr>
          <w:p w:rsidR="0045150E" w:rsidRDefault="0045150E">
            <w:pPr>
              <w:pStyle w:val="ConsPlusNormal"/>
              <w:jc w:val="center"/>
            </w:pPr>
            <w:r>
              <w:t>13736,4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Ингушетия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1884,3</w:t>
            </w:r>
          </w:p>
        </w:tc>
        <w:tc>
          <w:tcPr>
            <w:tcW w:w="1064" w:type="dxa"/>
            <w:tcBorders>
              <w:top w:val="nil"/>
              <w:left w:val="nil"/>
              <w:bottom w:val="nil"/>
              <w:right w:val="nil"/>
            </w:tcBorders>
          </w:tcPr>
          <w:p w:rsidR="0045150E" w:rsidRDefault="0045150E">
            <w:pPr>
              <w:pStyle w:val="ConsPlusNormal"/>
              <w:jc w:val="center"/>
            </w:pPr>
            <w:r>
              <w:t>1884,3</w:t>
            </w:r>
          </w:p>
        </w:tc>
        <w:tc>
          <w:tcPr>
            <w:tcW w:w="1077" w:type="dxa"/>
            <w:tcBorders>
              <w:top w:val="nil"/>
              <w:left w:val="nil"/>
              <w:bottom w:val="nil"/>
              <w:right w:val="nil"/>
            </w:tcBorders>
          </w:tcPr>
          <w:p w:rsidR="0045150E" w:rsidRDefault="0045150E">
            <w:pPr>
              <w:pStyle w:val="ConsPlusNormal"/>
              <w:jc w:val="center"/>
            </w:pPr>
            <w:r>
              <w:t>8457,8</w:t>
            </w:r>
          </w:p>
        </w:tc>
        <w:tc>
          <w:tcPr>
            <w:tcW w:w="1077" w:type="dxa"/>
            <w:tcBorders>
              <w:top w:val="nil"/>
              <w:left w:val="nil"/>
              <w:bottom w:val="nil"/>
              <w:right w:val="nil"/>
            </w:tcBorders>
          </w:tcPr>
          <w:p w:rsidR="0045150E" w:rsidRDefault="0045150E">
            <w:pPr>
              <w:pStyle w:val="ConsPlusNormal"/>
              <w:jc w:val="center"/>
            </w:pPr>
            <w:r>
              <w:t>9031,4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Кабардино-Балкарская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3543,7</w:t>
            </w:r>
          </w:p>
        </w:tc>
        <w:tc>
          <w:tcPr>
            <w:tcW w:w="1064" w:type="dxa"/>
            <w:tcBorders>
              <w:top w:val="nil"/>
              <w:left w:val="nil"/>
              <w:bottom w:val="nil"/>
              <w:right w:val="nil"/>
            </w:tcBorders>
          </w:tcPr>
          <w:p w:rsidR="0045150E" w:rsidRDefault="0045150E">
            <w:pPr>
              <w:pStyle w:val="ConsPlusNormal"/>
              <w:jc w:val="center"/>
            </w:pPr>
            <w:r>
              <w:t>3484,5</w:t>
            </w:r>
          </w:p>
        </w:tc>
        <w:tc>
          <w:tcPr>
            <w:tcW w:w="1077" w:type="dxa"/>
            <w:tcBorders>
              <w:top w:val="nil"/>
              <w:left w:val="nil"/>
              <w:bottom w:val="nil"/>
              <w:right w:val="nil"/>
            </w:tcBorders>
          </w:tcPr>
          <w:p w:rsidR="0045150E" w:rsidRDefault="0045150E">
            <w:pPr>
              <w:pStyle w:val="ConsPlusNormal"/>
              <w:jc w:val="center"/>
            </w:pPr>
            <w:r>
              <w:t>7489,3</w:t>
            </w:r>
          </w:p>
        </w:tc>
        <w:tc>
          <w:tcPr>
            <w:tcW w:w="1077" w:type="dxa"/>
            <w:tcBorders>
              <w:top w:val="nil"/>
              <w:left w:val="nil"/>
              <w:bottom w:val="nil"/>
              <w:right w:val="nil"/>
            </w:tcBorders>
          </w:tcPr>
          <w:p w:rsidR="0045150E" w:rsidRDefault="0045150E">
            <w:pPr>
              <w:pStyle w:val="ConsPlusNormal"/>
              <w:jc w:val="center"/>
            </w:pPr>
            <w:r>
              <w:t>7949,3</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Карачаево-Черкесская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1832,7</w:t>
            </w:r>
          </w:p>
        </w:tc>
        <w:tc>
          <w:tcPr>
            <w:tcW w:w="1064" w:type="dxa"/>
            <w:tcBorders>
              <w:top w:val="nil"/>
              <w:left w:val="nil"/>
              <w:bottom w:val="nil"/>
              <w:right w:val="nil"/>
            </w:tcBorders>
          </w:tcPr>
          <w:p w:rsidR="0045150E" w:rsidRDefault="0045150E">
            <w:pPr>
              <w:pStyle w:val="ConsPlusNormal"/>
              <w:jc w:val="center"/>
            </w:pPr>
            <w:r>
              <w:t>1832,7</w:t>
            </w:r>
          </w:p>
        </w:tc>
        <w:tc>
          <w:tcPr>
            <w:tcW w:w="1077" w:type="dxa"/>
            <w:tcBorders>
              <w:top w:val="nil"/>
              <w:left w:val="nil"/>
              <w:bottom w:val="nil"/>
              <w:right w:val="nil"/>
            </w:tcBorders>
          </w:tcPr>
          <w:p w:rsidR="0045150E" w:rsidRDefault="0045150E">
            <w:pPr>
              <w:pStyle w:val="ConsPlusNormal"/>
              <w:jc w:val="center"/>
            </w:pPr>
            <w:r>
              <w:t>8220,7</w:t>
            </w:r>
          </w:p>
        </w:tc>
        <w:tc>
          <w:tcPr>
            <w:tcW w:w="1077" w:type="dxa"/>
            <w:tcBorders>
              <w:top w:val="nil"/>
              <w:left w:val="nil"/>
              <w:bottom w:val="nil"/>
              <w:right w:val="nil"/>
            </w:tcBorders>
          </w:tcPr>
          <w:p w:rsidR="0045150E" w:rsidRDefault="0045150E">
            <w:pPr>
              <w:pStyle w:val="ConsPlusNormal"/>
              <w:jc w:val="center"/>
            </w:pPr>
            <w:r>
              <w:t>8663,1</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Северная Осетия - Алания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2710,8</w:t>
            </w:r>
          </w:p>
        </w:tc>
        <w:tc>
          <w:tcPr>
            <w:tcW w:w="1064" w:type="dxa"/>
            <w:tcBorders>
              <w:top w:val="nil"/>
              <w:left w:val="nil"/>
              <w:bottom w:val="nil"/>
              <w:right w:val="nil"/>
            </w:tcBorders>
          </w:tcPr>
          <w:p w:rsidR="0045150E" w:rsidRDefault="0045150E">
            <w:pPr>
              <w:pStyle w:val="ConsPlusNormal"/>
              <w:jc w:val="center"/>
            </w:pPr>
            <w:r>
              <w:t>2710,8</w:t>
            </w:r>
          </w:p>
        </w:tc>
        <w:tc>
          <w:tcPr>
            <w:tcW w:w="1077" w:type="dxa"/>
            <w:tcBorders>
              <w:top w:val="nil"/>
              <w:left w:val="nil"/>
              <w:bottom w:val="nil"/>
              <w:right w:val="nil"/>
            </w:tcBorders>
          </w:tcPr>
          <w:p w:rsidR="0045150E" w:rsidRDefault="0045150E">
            <w:pPr>
              <w:pStyle w:val="ConsPlusNormal"/>
              <w:jc w:val="center"/>
            </w:pPr>
            <w:r>
              <w:t>11970,4</w:t>
            </w:r>
          </w:p>
        </w:tc>
        <w:tc>
          <w:tcPr>
            <w:tcW w:w="1077" w:type="dxa"/>
            <w:tcBorders>
              <w:top w:val="nil"/>
              <w:left w:val="nil"/>
              <w:bottom w:val="nil"/>
              <w:right w:val="nil"/>
            </w:tcBorders>
          </w:tcPr>
          <w:p w:rsidR="0045150E" w:rsidRDefault="0045150E">
            <w:pPr>
              <w:pStyle w:val="ConsPlusNormal"/>
              <w:jc w:val="center"/>
            </w:pPr>
            <w:r>
              <w:t>12401,7</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Чеченская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5556,7</w:t>
            </w:r>
          </w:p>
        </w:tc>
        <w:tc>
          <w:tcPr>
            <w:tcW w:w="1064" w:type="dxa"/>
            <w:tcBorders>
              <w:top w:val="nil"/>
              <w:left w:val="nil"/>
              <w:bottom w:val="nil"/>
              <w:right w:val="nil"/>
            </w:tcBorders>
          </w:tcPr>
          <w:p w:rsidR="0045150E" w:rsidRDefault="0045150E">
            <w:pPr>
              <w:pStyle w:val="ConsPlusNormal"/>
              <w:jc w:val="center"/>
            </w:pPr>
            <w:r>
              <w:t>5556,7</w:t>
            </w:r>
          </w:p>
        </w:tc>
        <w:tc>
          <w:tcPr>
            <w:tcW w:w="1077" w:type="dxa"/>
            <w:tcBorders>
              <w:top w:val="nil"/>
              <w:left w:val="nil"/>
              <w:bottom w:val="nil"/>
              <w:right w:val="nil"/>
            </w:tcBorders>
          </w:tcPr>
          <w:p w:rsidR="0045150E" w:rsidRDefault="0045150E">
            <w:pPr>
              <w:pStyle w:val="ConsPlusNormal"/>
              <w:jc w:val="center"/>
            </w:pPr>
            <w:r>
              <w:t>8706,6</w:t>
            </w:r>
          </w:p>
        </w:tc>
        <w:tc>
          <w:tcPr>
            <w:tcW w:w="1077" w:type="dxa"/>
            <w:tcBorders>
              <w:top w:val="nil"/>
              <w:left w:val="nil"/>
              <w:bottom w:val="nil"/>
              <w:right w:val="nil"/>
            </w:tcBorders>
          </w:tcPr>
          <w:p w:rsidR="0045150E" w:rsidRDefault="0045150E">
            <w:pPr>
              <w:pStyle w:val="ConsPlusNormal"/>
              <w:jc w:val="center"/>
            </w:pPr>
            <w:r>
              <w:t>9279,4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06" w:type="dxa"/>
            <w:tcBorders>
              <w:top w:val="nil"/>
              <w:left w:val="nil"/>
              <w:bottom w:val="nil"/>
              <w:right w:val="nil"/>
            </w:tcBorders>
          </w:tcPr>
          <w:p w:rsidR="0045150E" w:rsidRDefault="0045150E">
            <w:pPr>
              <w:pStyle w:val="ConsPlusNormal"/>
            </w:pPr>
            <w:r>
              <w:t>Ставропольский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64" w:type="dxa"/>
            <w:tcBorders>
              <w:top w:val="nil"/>
              <w:left w:val="nil"/>
              <w:bottom w:val="nil"/>
              <w:right w:val="nil"/>
            </w:tcBorders>
          </w:tcPr>
          <w:p w:rsidR="0045150E" w:rsidRDefault="0045150E">
            <w:pPr>
              <w:pStyle w:val="ConsPlusNormal"/>
              <w:jc w:val="center"/>
            </w:pPr>
            <w:r>
              <w:t>11595,1</w:t>
            </w:r>
          </w:p>
        </w:tc>
        <w:tc>
          <w:tcPr>
            <w:tcW w:w="1064" w:type="dxa"/>
            <w:tcBorders>
              <w:top w:val="nil"/>
              <w:left w:val="nil"/>
              <w:bottom w:val="nil"/>
              <w:right w:val="nil"/>
            </w:tcBorders>
          </w:tcPr>
          <w:p w:rsidR="0045150E" w:rsidRDefault="0045150E">
            <w:pPr>
              <w:pStyle w:val="ConsPlusNormal"/>
              <w:jc w:val="center"/>
            </w:pPr>
            <w:r>
              <w:t>11595,1</w:t>
            </w:r>
          </w:p>
        </w:tc>
        <w:tc>
          <w:tcPr>
            <w:tcW w:w="1077" w:type="dxa"/>
            <w:tcBorders>
              <w:top w:val="nil"/>
              <w:left w:val="nil"/>
              <w:bottom w:val="nil"/>
              <w:right w:val="nil"/>
            </w:tcBorders>
          </w:tcPr>
          <w:p w:rsidR="0045150E" w:rsidRDefault="0045150E">
            <w:pPr>
              <w:pStyle w:val="ConsPlusNormal"/>
              <w:jc w:val="center"/>
            </w:pPr>
            <w:r>
              <w:t>8978,5</w:t>
            </w:r>
          </w:p>
        </w:tc>
        <w:tc>
          <w:tcPr>
            <w:tcW w:w="1077" w:type="dxa"/>
            <w:tcBorders>
              <w:top w:val="nil"/>
              <w:left w:val="nil"/>
              <w:bottom w:val="nil"/>
              <w:right w:val="nil"/>
            </w:tcBorders>
          </w:tcPr>
          <w:p w:rsidR="0045150E" w:rsidRDefault="0045150E">
            <w:pPr>
              <w:pStyle w:val="ConsPlusNormal"/>
              <w:jc w:val="center"/>
            </w:pPr>
            <w:r>
              <w:t>6325,3</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pP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45150E" w:rsidRDefault="0045150E">
            <w:pPr>
              <w:pStyle w:val="ConsPlusNormal"/>
            </w:pPr>
            <w:r>
              <w:t>Основное мероприятие 2.1 "Укрепление общероссийского гражданского единства"</w:t>
            </w:r>
          </w:p>
        </w:tc>
        <w:tc>
          <w:tcPr>
            <w:tcW w:w="1906" w:type="dxa"/>
            <w:tcBorders>
              <w:top w:val="nil"/>
              <w:left w:val="nil"/>
              <w:bottom w:val="nil"/>
              <w:right w:val="nil"/>
            </w:tcBorders>
          </w:tcPr>
          <w:p w:rsidR="0045150E" w:rsidRDefault="0045150E">
            <w:pPr>
              <w:pStyle w:val="ConsPlusNormal"/>
            </w:pPr>
            <w:r>
              <w:t>Северо-Кавказский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40232,1</w:t>
            </w:r>
          </w:p>
        </w:tc>
        <w:tc>
          <w:tcPr>
            <w:tcW w:w="1064" w:type="dxa"/>
            <w:tcBorders>
              <w:top w:val="nil"/>
              <w:left w:val="nil"/>
              <w:bottom w:val="nil"/>
              <w:right w:val="nil"/>
            </w:tcBorders>
          </w:tcPr>
          <w:p w:rsidR="0045150E" w:rsidRDefault="0045150E">
            <w:pPr>
              <w:pStyle w:val="ConsPlusNormal"/>
              <w:jc w:val="center"/>
            </w:pPr>
            <w:r>
              <w:t>39987</w:t>
            </w:r>
          </w:p>
        </w:tc>
        <w:tc>
          <w:tcPr>
            <w:tcW w:w="1077" w:type="dxa"/>
            <w:tcBorders>
              <w:top w:val="nil"/>
              <w:left w:val="nil"/>
              <w:bottom w:val="nil"/>
              <w:right w:val="nil"/>
            </w:tcBorders>
          </w:tcPr>
          <w:p w:rsidR="0045150E" w:rsidRDefault="0045150E">
            <w:pPr>
              <w:pStyle w:val="ConsPlusNormal"/>
              <w:jc w:val="center"/>
            </w:pPr>
            <w:r>
              <w:t>67010</w:t>
            </w:r>
          </w:p>
        </w:tc>
        <w:tc>
          <w:tcPr>
            <w:tcW w:w="1077" w:type="dxa"/>
            <w:tcBorders>
              <w:top w:val="nil"/>
              <w:left w:val="nil"/>
              <w:bottom w:val="nil"/>
              <w:right w:val="nil"/>
            </w:tcBorders>
          </w:tcPr>
          <w:p w:rsidR="0045150E" w:rsidRDefault="0045150E">
            <w:pPr>
              <w:pStyle w:val="ConsPlusNormal"/>
              <w:jc w:val="center"/>
            </w:pPr>
            <w:r>
              <w:t>67386,6</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Дагестан</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13108,8</w:t>
            </w:r>
          </w:p>
        </w:tc>
        <w:tc>
          <w:tcPr>
            <w:tcW w:w="1064" w:type="dxa"/>
            <w:tcBorders>
              <w:top w:val="nil"/>
              <w:left w:val="nil"/>
              <w:bottom w:val="nil"/>
              <w:right w:val="nil"/>
            </w:tcBorders>
          </w:tcPr>
          <w:p w:rsidR="0045150E" w:rsidRDefault="0045150E">
            <w:pPr>
              <w:pStyle w:val="ConsPlusNormal"/>
              <w:jc w:val="center"/>
            </w:pPr>
            <w:r>
              <w:t>12922,9</w:t>
            </w:r>
          </w:p>
        </w:tc>
        <w:tc>
          <w:tcPr>
            <w:tcW w:w="1077" w:type="dxa"/>
            <w:tcBorders>
              <w:top w:val="nil"/>
              <w:left w:val="nil"/>
              <w:bottom w:val="nil"/>
              <w:right w:val="nil"/>
            </w:tcBorders>
          </w:tcPr>
          <w:p w:rsidR="0045150E" w:rsidRDefault="0045150E">
            <w:pPr>
              <w:pStyle w:val="ConsPlusNormal"/>
              <w:jc w:val="center"/>
            </w:pPr>
            <w:r>
              <w:t>13186,7</w:t>
            </w:r>
          </w:p>
        </w:tc>
        <w:tc>
          <w:tcPr>
            <w:tcW w:w="1077" w:type="dxa"/>
            <w:tcBorders>
              <w:top w:val="nil"/>
              <w:left w:val="nil"/>
              <w:bottom w:val="nil"/>
              <w:right w:val="nil"/>
            </w:tcBorders>
          </w:tcPr>
          <w:p w:rsidR="0045150E" w:rsidRDefault="0045150E">
            <w:pPr>
              <w:pStyle w:val="ConsPlusNormal"/>
              <w:jc w:val="center"/>
            </w:pPr>
            <w:r>
              <w:t>13736,4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Ингушетия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1884,3</w:t>
            </w:r>
          </w:p>
        </w:tc>
        <w:tc>
          <w:tcPr>
            <w:tcW w:w="1064" w:type="dxa"/>
            <w:tcBorders>
              <w:top w:val="nil"/>
              <w:left w:val="nil"/>
              <w:bottom w:val="nil"/>
              <w:right w:val="nil"/>
            </w:tcBorders>
          </w:tcPr>
          <w:p w:rsidR="0045150E" w:rsidRDefault="0045150E">
            <w:pPr>
              <w:pStyle w:val="ConsPlusNormal"/>
              <w:jc w:val="center"/>
            </w:pPr>
            <w:r>
              <w:t>1884,3</w:t>
            </w:r>
          </w:p>
        </w:tc>
        <w:tc>
          <w:tcPr>
            <w:tcW w:w="1077" w:type="dxa"/>
            <w:tcBorders>
              <w:top w:val="nil"/>
              <w:left w:val="nil"/>
              <w:bottom w:val="nil"/>
              <w:right w:val="nil"/>
            </w:tcBorders>
          </w:tcPr>
          <w:p w:rsidR="0045150E" w:rsidRDefault="0045150E">
            <w:pPr>
              <w:pStyle w:val="ConsPlusNormal"/>
              <w:jc w:val="center"/>
            </w:pPr>
            <w:r>
              <w:t>8457,8</w:t>
            </w:r>
          </w:p>
        </w:tc>
        <w:tc>
          <w:tcPr>
            <w:tcW w:w="1077" w:type="dxa"/>
            <w:tcBorders>
              <w:top w:val="nil"/>
              <w:left w:val="nil"/>
              <w:bottom w:val="nil"/>
              <w:right w:val="nil"/>
            </w:tcBorders>
          </w:tcPr>
          <w:p w:rsidR="0045150E" w:rsidRDefault="0045150E">
            <w:pPr>
              <w:pStyle w:val="ConsPlusNormal"/>
              <w:jc w:val="center"/>
            </w:pPr>
            <w:r>
              <w:t>9031,4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Кабардино-Балкарская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3543,7</w:t>
            </w:r>
          </w:p>
        </w:tc>
        <w:tc>
          <w:tcPr>
            <w:tcW w:w="1064" w:type="dxa"/>
            <w:tcBorders>
              <w:top w:val="nil"/>
              <w:left w:val="nil"/>
              <w:bottom w:val="nil"/>
              <w:right w:val="nil"/>
            </w:tcBorders>
          </w:tcPr>
          <w:p w:rsidR="0045150E" w:rsidRDefault="0045150E">
            <w:pPr>
              <w:pStyle w:val="ConsPlusNormal"/>
              <w:jc w:val="center"/>
            </w:pPr>
            <w:r>
              <w:t>3484,5</w:t>
            </w:r>
          </w:p>
        </w:tc>
        <w:tc>
          <w:tcPr>
            <w:tcW w:w="1077" w:type="dxa"/>
            <w:tcBorders>
              <w:top w:val="nil"/>
              <w:left w:val="nil"/>
              <w:bottom w:val="nil"/>
              <w:right w:val="nil"/>
            </w:tcBorders>
          </w:tcPr>
          <w:p w:rsidR="0045150E" w:rsidRDefault="0045150E">
            <w:pPr>
              <w:pStyle w:val="ConsPlusNormal"/>
              <w:jc w:val="center"/>
            </w:pPr>
            <w:r>
              <w:t>7489,3</w:t>
            </w:r>
          </w:p>
        </w:tc>
        <w:tc>
          <w:tcPr>
            <w:tcW w:w="1077" w:type="dxa"/>
            <w:tcBorders>
              <w:top w:val="nil"/>
              <w:left w:val="nil"/>
              <w:bottom w:val="nil"/>
              <w:right w:val="nil"/>
            </w:tcBorders>
          </w:tcPr>
          <w:p w:rsidR="0045150E" w:rsidRDefault="0045150E">
            <w:pPr>
              <w:pStyle w:val="ConsPlusNormal"/>
              <w:jc w:val="center"/>
            </w:pPr>
            <w:r>
              <w:t>7949,3</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Карачаево-Черкесская Республика</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1832,7</w:t>
            </w:r>
          </w:p>
        </w:tc>
        <w:tc>
          <w:tcPr>
            <w:tcW w:w="1064" w:type="dxa"/>
            <w:tcBorders>
              <w:top w:val="nil"/>
              <w:left w:val="nil"/>
              <w:bottom w:val="nil"/>
              <w:right w:val="nil"/>
            </w:tcBorders>
          </w:tcPr>
          <w:p w:rsidR="0045150E" w:rsidRDefault="0045150E">
            <w:pPr>
              <w:pStyle w:val="ConsPlusNormal"/>
              <w:jc w:val="center"/>
            </w:pPr>
            <w:r>
              <w:t>1832,7</w:t>
            </w:r>
          </w:p>
        </w:tc>
        <w:tc>
          <w:tcPr>
            <w:tcW w:w="1077" w:type="dxa"/>
            <w:tcBorders>
              <w:top w:val="nil"/>
              <w:left w:val="nil"/>
              <w:bottom w:val="nil"/>
              <w:right w:val="nil"/>
            </w:tcBorders>
          </w:tcPr>
          <w:p w:rsidR="0045150E" w:rsidRDefault="0045150E">
            <w:pPr>
              <w:pStyle w:val="ConsPlusNormal"/>
              <w:jc w:val="center"/>
            </w:pPr>
            <w:r>
              <w:t>8220,7</w:t>
            </w:r>
          </w:p>
        </w:tc>
        <w:tc>
          <w:tcPr>
            <w:tcW w:w="1077" w:type="dxa"/>
            <w:tcBorders>
              <w:top w:val="nil"/>
              <w:left w:val="nil"/>
              <w:bottom w:val="nil"/>
              <w:right w:val="nil"/>
            </w:tcBorders>
          </w:tcPr>
          <w:p w:rsidR="0045150E" w:rsidRDefault="0045150E">
            <w:pPr>
              <w:pStyle w:val="ConsPlusNormal"/>
              <w:jc w:val="center"/>
            </w:pPr>
            <w:r>
              <w:t>8663,1</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Республика Северная Осетия - Алания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2710,8</w:t>
            </w:r>
          </w:p>
        </w:tc>
        <w:tc>
          <w:tcPr>
            <w:tcW w:w="1064" w:type="dxa"/>
            <w:tcBorders>
              <w:top w:val="nil"/>
              <w:left w:val="nil"/>
              <w:bottom w:val="nil"/>
              <w:right w:val="nil"/>
            </w:tcBorders>
          </w:tcPr>
          <w:p w:rsidR="0045150E" w:rsidRDefault="0045150E">
            <w:pPr>
              <w:pStyle w:val="ConsPlusNormal"/>
              <w:jc w:val="center"/>
            </w:pPr>
            <w:r>
              <w:t>2710,8</w:t>
            </w:r>
          </w:p>
        </w:tc>
        <w:tc>
          <w:tcPr>
            <w:tcW w:w="1077" w:type="dxa"/>
            <w:tcBorders>
              <w:top w:val="nil"/>
              <w:left w:val="nil"/>
              <w:bottom w:val="nil"/>
              <w:right w:val="nil"/>
            </w:tcBorders>
          </w:tcPr>
          <w:p w:rsidR="0045150E" w:rsidRDefault="0045150E">
            <w:pPr>
              <w:pStyle w:val="ConsPlusNormal"/>
              <w:jc w:val="center"/>
            </w:pPr>
            <w:r>
              <w:t>11970,4</w:t>
            </w:r>
          </w:p>
        </w:tc>
        <w:tc>
          <w:tcPr>
            <w:tcW w:w="1077" w:type="dxa"/>
            <w:tcBorders>
              <w:top w:val="nil"/>
              <w:left w:val="nil"/>
              <w:bottom w:val="nil"/>
              <w:right w:val="nil"/>
            </w:tcBorders>
          </w:tcPr>
          <w:p w:rsidR="0045150E" w:rsidRDefault="0045150E">
            <w:pPr>
              <w:pStyle w:val="ConsPlusNormal"/>
              <w:jc w:val="center"/>
            </w:pPr>
            <w:r>
              <w:t>12401,7</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nil"/>
              <w:right w:val="nil"/>
            </w:tcBorders>
          </w:tcPr>
          <w:p w:rsidR="0045150E" w:rsidRDefault="0045150E">
            <w:pPr>
              <w:pStyle w:val="ConsPlusNormal"/>
            </w:pPr>
            <w:r>
              <w:t xml:space="preserve">Чеченская </w:t>
            </w:r>
            <w:r>
              <w:lastRenderedPageBreak/>
              <w:t>Республика</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64" w:type="dxa"/>
            <w:tcBorders>
              <w:top w:val="nil"/>
              <w:left w:val="nil"/>
              <w:bottom w:val="nil"/>
              <w:right w:val="nil"/>
            </w:tcBorders>
          </w:tcPr>
          <w:p w:rsidR="0045150E" w:rsidRDefault="0045150E">
            <w:pPr>
              <w:pStyle w:val="ConsPlusNormal"/>
              <w:jc w:val="center"/>
            </w:pPr>
            <w:r>
              <w:t>5556,7</w:t>
            </w:r>
          </w:p>
        </w:tc>
        <w:tc>
          <w:tcPr>
            <w:tcW w:w="1064" w:type="dxa"/>
            <w:tcBorders>
              <w:top w:val="nil"/>
              <w:left w:val="nil"/>
              <w:bottom w:val="nil"/>
              <w:right w:val="nil"/>
            </w:tcBorders>
          </w:tcPr>
          <w:p w:rsidR="0045150E" w:rsidRDefault="0045150E">
            <w:pPr>
              <w:pStyle w:val="ConsPlusNormal"/>
              <w:jc w:val="center"/>
            </w:pPr>
            <w:r>
              <w:t>5556,7</w:t>
            </w:r>
          </w:p>
        </w:tc>
        <w:tc>
          <w:tcPr>
            <w:tcW w:w="1077" w:type="dxa"/>
            <w:tcBorders>
              <w:top w:val="nil"/>
              <w:left w:val="nil"/>
              <w:bottom w:val="nil"/>
              <w:right w:val="nil"/>
            </w:tcBorders>
          </w:tcPr>
          <w:p w:rsidR="0045150E" w:rsidRDefault="0045150E">
            <w:pPr>
              <w:pStyle w:val="ConsPlusNormal"/>
              <w:jc w:val="center"/>
            </w:pPr>
            <w:r>
              <w:t>8706,6</w:t>
            </w:r>
          </w:p>
        </w:tc>
        <w:tc>
          <w:tcPr>
            <w:tcW w:w="1077" w:type="dxa"/>
            <w:tcBorders>
              <w:top w:val="nil"/>
              <w:left w:val="nil"/>
              <w:bottom w:val="nil"/>
              <w:right w:val="nil"/>
            </w:tcBorders>
          </w:tcPr>
          <w:p w:rsidR="0045150E" w:rsidRDefault="0045150E">
            <w:pPr>
              <w:pStyle w:val="ConsPlusNormal"/>
              <w:jc w:val="center"/>
            </w:pPr>
            <w:r>
              <w:t>9279,4</w:t>
            </w:r>
          </w:p>
        </w:tc>
        <w:tc>
          <w:tcPr>
            <w:tcW w:w="1045" w:type="dxa"/>
            <w:tcBorders>
              <w:top w:val="nil"/>
              <w:left w:val="nil"/>
              <w:bottom w:val="nil"/>
              <w:right w:val="nil"/>
            </w:tcBorders>
          </w:tcPr>
          <w:p w:rsidR="0045150E" w:rsidRDefault="0045150E">
            <w:pPr>
              <w:pStyle w:val="ConsPlusNormal"/>
              <w:jc w:val="center"/>
            </w:pPr>
            <w:r>
              <w:t>-</w:t>
            </w:r>
          </w:p>
        </w:tc>
        <w:tc>
          <w:tcPr>
            <w:tcW w:w="1048"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1" w:type="dxa"/>
            <w:tcBorders>
              <w:top w:val="nil"/>
              <w:left w:val="nil"/>
              <w:bottom w:val="nil"/>
              <w:right w:val="nil"/>
            </w:tcBorders>
          </w:tcPr>
          <w:p w:rsidR="0045150E" w:rsidRDefault="0045150E">
            <w:pPr>
              <w:pStyle w:val="ConsPlusNormal"/>
              <w:jc w:val="center"/>
            </w:pPr>
            <w:r>
              <w:t>-</w:t>
            </w:r>
          </w:p>
        </w:tc>
        <w:tc>
          <w:tcPr>
            <w:tcW w:w="79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06" w:type="dxa"/>
            <w:tcBorders>
              <w:top w:val="nil"/>
              <w:left w:val="nil"/>
              <w:bottom w:val="single" w:sz="4" w:space="0" w:color="auto"/>
              <w:right w:val="nil"/>
            </w:tcBorders>
          </w:tcPr>
          <w:p w:rsidR="0045150E" w:rsidRDefault="0045150E">
            <w:pPr>
              <w:pStyle w:val="ConsPlusNormal"/>
            </w:pPr>
            <w:r>
              <w:t>Ставропольский край</w:t>
            </w:r>
          </w:p>
        </w:tc>
        <w:tc>
          <w:tcPr>
            <w:tcW w:w="610" w:type="dxa"/>
            <w:tcBorders>
              <w:top w:val="nil"/>
              <w:left w:val="nil"/>
              <w:bottom w:val="single" w:sz="4" w:space="0" w:color="auto"/>
              <w:right w:val="nil"/>
            </w:tcBorders>
          </w:tcPr>
          <w:p w:rsidR="0045150E" w:rsidRDefault="0045150E">
            <w:pPr>
              <w:pStyle w:val="ConsPlusNormal"/>
              <w:jc w:val="center"/>
            </w:pPr>
            <w:r>
              <w:t>380</w:t>
            </w:r>
          </w:p>
        </w:tc>
        <w:tc>
          <w:tcPr>
            <w:tcW w:w="614" w:type="dxa"/>
            <w:tcBorders>
              <w:top w:val="nil"/>
              <w:left w:val="nil"/>
              <w:bottom w:val="single" w:sz="4" w:space="0" w:color="auto"/>
              <w:right w:val="nil"/>
            </w:tcBorders>
          </w:tcPr>
          <w:p w:rsidR="0045150E" w:rsidRDefault="0045150E">
            <w:pPr>
              <w:pStyle w:val="ConsPlusNormal"/>
              <w:jc w:val="center"/>
            </w:pPr>
            <w:r>
              <w:t>46</w:t>
            </w:r>
          </w:p>
        </w:tc>
        <w:tc>
          <w:tcPr>
            <w:tcW w:w="614" w:type="dxa"/>
            <w:tcBorders>
              <w:top w:val="nil"/>
              <w:left w:val="nil"/>
              <w:bottom w:val="single" w:sz="4" w:space="0" w:color="auto"/>
              <w:right w:val="nil"/>
            </w:tcBorders>
          </w:tcPr>
          <w:p w:rsidR="0045150E" w:rsidRDefault="0045150E">
            <w:pPr>
              <w:pStyle w:val="ConsPlusNormal"/>
              <w:jc w:val="center"/>
            </w:pPr>
            <w:r>
              <w:t>2</w:t>
            </w:r>
          </w:p>
        </w:tc>
        <w:tc>
          <w:tcPr>
            <w:tcW w:w="643" w:type="dxa"/>
            <w:tcBorders>
              <w:top w:val="nil"/>
              <w:left w:val="nil"/>
              <w:bottom w:val="single" w:sz="4" w:space="0" w:color="auto"/>
              <w:right w:val="nil"/>
            </w:tcBorders>
          </w:tcPr>
          <w:p w:rsidR="0045150E" w:rsidRDefault="0045150E">
            <w:pPr>
              <w:pStyle w:val="ConsPlusNormal"/>
              <w:jc w:val="center"/>
            </w:pPr>
            <w:r>
              <w:t>01</w:t>
            </w:r>
          </w:p>
        </w:tc>
        <w:tc>
          <w:tcPr>
            <w:tcW w:w="1064" w:type="dxa"/>
            <w:tcBorders>
              <w:top w:val="nil"/>
              <w:left w:val="nil"/>
              <w:bottom w:val="single" w:sz="4" w:space="0" w:color="auto"/>
              <w:right w:val="nil"/>
            </w:tcBorders>
          </w:tcPr>
          <w:p w:rsidR="0045150E" w:rsidRDefault="0045150E">
            <w:pPr>
              <w:pStyle w:val="ConsPlusNormal"/>
              <w:jc w:val="center"/>
            </w:pPr>
            <w:r>
              <w:t>11595,1</w:t>
            </w:r>
          </w:p>
        </w:tc>
        <w:tc>
          <w:tcPr>
            <w:tcW w:w="1064" w:type="dxa"/>
            <w:tcBorders>
              <w:top w:val="nil"/>
              <w:left w:val="nil"/>
              <w:bottom w:val="single" w:sz="4" w:space="0" w:color="auto"/>
              <w:right w:val="nil"/>
            </w:tcBorders>
          </w:tcPr>
          <w:p w:rsidR="0045150E" w:rsidRDefault="0045150E">
            <w:pPr>
              <w:pStyle w:val="ConsPlusNormal"/>
              <w:jc w:val="center"/>
            </w:pPr>
            <w:r>
              <w:t>11595,1</w:t>
            </w:r>
          </w:p>
        </w:tc>
        <w:tc>
          <w:tcPr>
            <w:tcW w:w="1077" w:type="dxa"/>
            <w:tcBorders>
              <w:top w:val="nil"/>
              <w:left w:val="nil"/>
              <w:bottom w:val="single" w:sz="4" w:space="0" w:color="auto"/>
              <w:right w:val="nil"/>
            </w:tcBorders>
          </w:tcPr>
          <w:p w:rsidR="0045150E" w:rsidRDefault="0045150E">
            <w:pPr>
              <w:pStyle w:val="ConsPlusNormal"/>
              <w:jc w:val="center"/>
            </w:pPr>
            <w:r>
              <w:t>8978,5</w:t>
            </w:r>
          </w:p>
        </w:tc>
        <w:tc>
          <w:tcPr>
            <w:tcW w:w="1077" w:type="dxa"/>
            <w:tcBorders>
              <w:top w:val="nil"/>
              <w:left w:val="nil"/>
              <w:bottom w:val="single" w:sz="4" w:space="0" w:color="auto"/>
              <w:right w:val="nil"/>
            </w:tcBorders>
          </w:tcPr>
          <w:p w:rsidR="0045150E" w:rsidRDefault="0045150E">
            <w:pPr>
              <w:pStyle w:val="ConsPlusNormal"/>
              <w:jc w:val="center"/>
            </w:pPr>
            <w:r>
              <w:t>6325,3</w:t>
            </w:r>
          </w:p>
        </w:tc>
        <w:tc>
          <w:tcPr>
            <w:tcW w:w="1045" w:type="dxa"/>
            <w:tcBorders>
              <w:top w:val="nil"/>
              <w:left w:val="nil"/>
              <w:bottom w:val="single" w:sz="4" w:space="0" w:color="auto"/>
              <w:right w:val="nil"/>
            </w:tcBorders>
          </w:tcPr>
          <w:p w:rsidR="0045150E" w:rsidRDefault="0045150E">
            <w:pPr>
              <w:pStyle w:val="ConsPlusNormal"/>
              <w:jc w:val="center"/>
            </w:pPr>
            <w:r>
              <w:t>-</w:t>
            </w:r>
          </w:p>
        </w:tc>
        <w:tc>
          <w:tcPr>
            <w:tcW w:w="1048" w:type="dxa"/>
            <w:tcBorders>
              <w:top w:val="nil"/>
              <w:left w:val="nil"/>
              <w:bottom w:val="single" w:sz="4" w:space="0" w:color="auto"/>
              <w:right w:val="nil"/>
            </w:tcBorders>
          </w:tcPr>
          <w:p w:rsidR="0045150E" w:rsidRDefault="0045150E">
            <w:pPr>
              <w:pStyle w:val="ConsPlusNormal"/>
              <w:jc w:val="center"/>
            </w:pPr>
            <w:r>
              <w:t>-</w:t>
            </w:r>
          </w:p>
        </w:tc>
        <w:tc>
          <w:tcPr>
            <w:tcW w:w="791" w:type="dxa"/>
            <w:tcBorders>
              <w:top w:val="nil"/>
              <w:left w:val="nil"/>
              <w:bottom w:val="single" w:sz="4" w:space="0" w:color="auto"/>
              <w:right w:val="nil"/>
            </w:tcBorders>
          </w:tcPr>
          <w:p w:rsidR="0045150E" w:rsidRDefault="0045150E">
            <w:pPr>
              <w:pStyle w:val="ConsPlusNormal"/>
              <w:jc w:val="center"/>
            </w:pPr>
            <w:r>
              <w:t>-</w:t>
            </w:r>
          </w:p>
        </w:tc>
        <w:tc>
          <w:tcPr>
            <w:tcW w:w="791" w:type="dxa"/>
            <w:tcBorders>
              <w:top w:val="nil"/>
              <w:left w:val="nil"/>
              <w:bottom w:val="single" w:sz="4" w:space="0" w:color="auto"/>
              <w:right w:val="nil"/>
            </w:tcBorders>
          </w:tcPr>
          <w:p w:rsidR="0045150E" w:rsidRDefault="0045150E">
            <w:pPr>
              <w:pStyle w:val="ConsPlusNormal"/>
              <w:jc w:val="center"/>
            </w:pPr>
            <w:r>
              <w:t>-</w:t>
            </w:r>
          </w:p>
        </w:tc>
        <w:tc>
          <w:tcPr>
            <w:tcW w:w="791" w:type="dxa"/>
            <w:tcBorders>
              <w:top w:val="nil"/>
              <w:left w:val="nil"/>
              <w:bottom w:val="single" w:sz="4" w:space="0" w:color="auto"/>
              <w:right w:val="nil"/>
            </w:tcBorders>
          </w:tcPr>
          <w:p w:rsidR="0045150E" w:rsidRDefault="0045150E">
            <w:pPr>
              <w:pStyle w:val="ConsPlusNormal"/>
              <w:jc w:val="center"/>
            </w:pPr>
            <w:r>
              <w:t>-</w:t>
            </w:r>
          </w:p>
        </w:tc>
        <w:tc>
          <w:tcPr>
            <w:tcW w:w="793"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11(1)</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7" w:name="P11437"/>
      <w:bookmarkEnd w:id="37"/>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 РЕСПУБЛИКИ КРЫМ</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49"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610"/>
        <w:gridCol w:w="614"/>
        <w:gridCol w:w="614"/>
        <w:gridCol w:w="643"/>
        <w:gridCol w:w="864"/>
        <w:gridCol w:w="864"/>
        <w:gridCol w:w="864"/>
        <w:gridCol w:w="864"/>
        <w:gridCol w:w="819"/>
        <w:gridCol w:w="819"/>
        <w:gridCol w:w="819"/>
        <w:gridCol w:w="819"/>
        <w:gridCol w:w="819"/>
        <w:gridCol w:w="823"/>
      </w:tblGrid>
      <w:tr w:rsidR="0045150E">
        <w:tc>
          <w:tcPr>
            <w:tcW w:w="1984" w:type="dxa"/>
            <w:vMerge w:val="restart"/>
            <w:tcBorders>
              <w:left w:val="nil"/>
            </w:tcBorders>
          </w:tcPr>
          <w:p w:rsidR="0045150E" w:rsidRDefault="0045150E">
            <w:pPr>
              <w:pStyle w:val="ConsPlusNormal"/>
              <w:jc w:val="center"/>
            </w:pPr>
            <w:r>
              <w:t>Наименование подпрограммы Программы, основного мероприятия, мероприятия, объекта</w:t>
            </w:r>
          </w:p>
        </w:tc>
        <w:tc>
          <w:tcPr>
            <w:tcW w:w="1587" w:type="dxa"/>
            <w:vMerge w:val="restart"/>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45150E" w:rsidRDefault="0045150E">
            <w:pPr>
              <w:pStyle w:val="ConsPlusNormal"/>
              <w:jc w:val="center"/>
            </w:pPr>
            <w:r>
              <w:t>Код бюджетной классификации Российской Федерации</w:t>
            </w:r>
          </w:p>
        </w:tc>
        <w:tc>
          <w:tcPr>
            <w:tcW w:w="8374" w:type="dxa"/>
            <w:gridSpan w:val="10"/>
            <w:tcBorders>
              <w:right w:val="nil"/>
            </w:tcBorders>
          </w:tcPr>
          <w:p w:rsidR="0045150E" w:rsidRDefault="0045150E">
            <w:pPr>
              <w:pStyle w:val="ConsPlusNormal"/>
              <w:jc w:val="center"/>
            </w:pPr>
            <w:r>
              <w:t>Оценка расходов</w:t>
            </w:r>
          </w:p>
        </w:tc>
      </w:tr>
      <w:tr w:rsidR="0045150E">
        <w:tc>
          <w:tcPr>
            <w:tcW w:w="1984" w:type="dxa"/>
            <w:vMerge/>
            <w:tcBorders>
              <w:left w:val="nil"/>
            </w:tcBorders>
          </w:tcPr>
          <w:p w:rsidR="0045150E" w:rsidRDefault="0045150E"/>
        </w:tc>
        <w:tc>
          <w:tcPr>
            <w:tcW w:w="1587" w:type="dxa"/>
            <w:vMerge/>
          </w:tcPr>
          <w:p w:rsidR="0045150E" w:rsidRDefault="0045150E"/>
        </w:tc>
        <w:tc>
          <w:tcPr>
            <w:tcW w:w="2481" w:type="dxa"/>
            <w:gridSpan w:val="4"/>
            <w:vMerge/>
          </w:tcPr>
          <w:p w:rsidR="0045150E" w:rsidRDefault="0045150E"/>
        </w:tc>
        <w:tc>
          <w:tcPr>
            <w:tcW w:w="1728" w:type="dxa"/>
            <w:gridSpan w:val="2"/>
          </w:tcPr>
          <w:p w:rsidR="0045150E" w:rsidRDefault="0045150E">
            <w:pPr>
              <w:pStyle w:val="ConsPlusNormal"/>
              <w:jc w:val="center"/>
            </w:pPr>
            <w:r>
              <w:t>2017 год</w:t>
            </w:r>
          </w:p>
        </w:tc>
        <w:tc>
          <w:tcPr>
            <w:tcW w:w="864" w:type="dxa"/>
          </w:tcPr>
          <w:p w:rsidR="0045150E" w:rsidRDefault="0045150E">
            <w:pPr>
              <w:pStyle w:val="ConsPlusNormal"/>
              <w:jc w:val="center"/>
            </w:pPr>
            <w:r>
              <w:t>2018 год</w:t>
            </w:r>
          </w:p>
        </w:tc>
        <w:tc>
          <w:tcPr>
            <w:tcW w:w="864" w:type="dxa"/>
          </w:tcPr>
          <w:p w:rsidR="0045150E" w:rsidRDefault="0045150E">
            <w:pPr>
              <w:pStyle w:val="ConsPlusNormal"/>
              <w:jc w:val="center"/>
            </w:pPr>
            <w:r>
              <w:t>2019 год</w:t>
            </w:r>
          </w:p>
        </w:tc>
        <w:tc>
          <w:tcPr>
            <w:tcW w:w="819" w:type="dxa"/>
          </w:tcPr>
          <w:p w:rsidR="0045150E" w:rsidRDefault="0045150E">
            <w:pPr>
              <w:pStyle w:val="ConsPlusNormal"/>
              <w:jc w:val="center"/>
            </w:pPr>
            <w:r>
              <w:t>2020 год</w:t>
            </w:r>
          </w:p>
        </w:tc>
        <w:tc>
          <w:tcPr>
            <w:tcW w:w="819" w:type="dxa"/>
          </w:tcPr>
          <w:p w:rsidR="0045150E" w:rsidRDefault="0045150E">
            <w:pPr>
              <w:pStyle w:val="ConsPlusNormal"/>
              <w:jc w:val="center"/>
            </w:pPr>
            <w:r>
              <w:t>2021 год</w:t>
            </w:r>
          </w:p>
        </w:tc>
        <w:tc>
          <w:tcPr>
            <w:tcW w:w="819" w:type="dxa"/>
          </w:tcPr>
          <w:p w:rsidR="0045150E" w:rsidRDefault="0045150E">
            <w:pPr>
              <w:pStyle w:val="ConsPlusNormal"/>
              <w:jc w:val="center"/>
            </w:pPr>
            <w:r>
              <w:t>2022 год</w:t>
            </w:r>
          </w:p>
        </w:tc>
        <w:tc>
          <w:tcPr>
            <w:tcW w:w="819" w:type="dxa"/>
          </w:tcPr>
          <w:p w:rsidR="0045150E" w:rsidRDefault="0045150E">
            <w:pPr>
              <w:pStyle w:val="ConsPlusNormal"/>
              <w:jc w:val="center"/>
            </w:pPr>
            <w:r>
              <w:t>2023 год</w:t>
            </w:r>
          </w:p>
        </w:tc>
        <w:tc>
          <w:tcPr>
            <w:tcW w:w="819" w:type="dxa"/>
          </w:tcPr>
          <w:p w:rsidR="0045150E" w:rsidRDefault="0045150E">
            <w:pPr>
              <w:pStyle w:val="ConsPlusNormal"/>
              <w:jc w:val="center"/>
            </w:pPr>
            <w:r>
              <w:t>2024 год</w:t>
            </w:r>
          </w:p>
        </w:tc>
        <w:tc>
          <w:tcPr>
            <w:tcW w:w="823" w:type="dxa"/>
            <w:tcBorders>
              <w:right w:val="nil"/>
            </w:tcBorders>
          </w:tcPr>
          <w:p w:rsidR="0045150E" w:rsidRDefault="0045150E">
            <w:pPr>
              <w:pStyle w:val="ConsPlusNormal"/>
              <w:jc w:val="center"/>
            </w:pPr>
            <w:r>
              <w:t>2025 год</w:t>
            </w:r>
          </w:p>
        </w:tc>
      </w:tr>
      <w:tr w:rsidR="0045150E">
        <w:tc>
          <w:tcPr>
            <w:tcW w:w="1984" w:type="dxa"/>
            <w:vMerge/>
            <w:tcBorders>
              <w:left w:val="nil"/>
            </w:tcBorders>
          </w:tcPr>
          <w:p w:rsidR="0045150E" w:rsidRDefault="0045150E"/>
        </w:tc>
        <w:tc>
          <w:tcPr>
            <w:tcW w:w="1587" w:type="dxa"/>
            <w:vMerge/>
          </w:tcPr>
          <w:p w:rsidR="0045150E" w:rsidRDefault="0045150E"/>
        </w:tc>
        <w:tc>
          <w:tcPr>
            <w:tcW w:w="610" w:type="dxa"/>
          </w:tcPr>
          <w:p w:rsidR="0045150E" w:rsidRDefault="0045150E">
            <w:pPr>
              <w:pStyle w:val="ConsPlusNormal"/>
              <w:jc w:val="center"/>
            </w:pPr>
            <w:r>
              <w:t>ГРБС</w:t>
            </w:r>
          </w:p>
        </w:tc>
        <w:tc>
          <w:tcPr>
            <w:tcW w:w="614" w:type="dxa"/>
          </w:tcPr>
          <w:p w:rsidR="0045150E" w:rsidRDefault="0045150E">
            <w:pPr>
              <w:pStyle w:val="ConsPlusNormal"/>
              <w:jc w:val="center"/>
            </w:pPr>
            <w:r>
              <w:t>ГП</w:t>
            </w:r>
          </w:p>
        </w:tc>
        <w:tc>
          <w:tcPr>
            <w:tcW w:w="614" w:type="dxa"/>
          </w:tcPr>
          <w:p w:rsidR="0045150E" w:rsidRDefault="0045150E">
            <w:pPr>
              <w:pStyle w:val="ConsPlusNormal"/>
              <w:jc w:val="center"/>
            </w:pPr>
            <w:r>
              <w:t>пГП</w:t>
            </w:r>
          </w:p>
        </w:tc>
        <w:tc>
          <w:tcPr>
            <w:tcW w:w="643" w:type="dxa"/>
          </w:tcPr>
          <w:p w:rsidR="0045150E" w:rsidRDefault="0045150E">
            <w:pPr>
              <w:pStyle w:val="ConsPlusNormal"/>
              <w:jc w:val="center"/>
            </w:pPr>
            <w:r>
              <w:t>ОМ</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факт.</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23" w:type="dxa"/>
            <w:tcBorders>
              <w:right w:val="nil"/>
            </w:tcBorders>
          </w:tcPr>
          <w:p w:rsidR="0045150E" w:rsidRDefault="0045150E">
            <w:pPr>
              <w:pStyle w:val="ConsPlusNormal"/>
              <w:jc w:val="center"/>
            </w:pPr>
            <w:r>
              <w:t>план.</w:t>
            </w:r>
          </w:p>
        </w:tc>
      </w:tr>
      <w:tr w:rsidR="0045150E">
        <w:tblPrEx>
          <w:tblBorders>
            <w:insideH w:val="nil"/>
            <w:insideV w:val="none" w:sz="0" w:space="0" w:color="auto"/>
          </w:tblBorders>
        </w:tblPrEx>
        <w:tc>
          <w:tcPr>
            <w:tcW w:w="1984" w:type="dxa"/>
            <w:tcBorders>
              <w:left w:val="nil"/>
              <w:bottom w:val="nil"/>
              <w:right w:val="nil"/>
            </w:tcBorders>
          </w:tcPr>
          <w:p w:rsidR="0045150E" w:rsidRDefault="0045150E">
            <w:pPr>
              <w:pStyle w:val="ConsPlusNormal"/>
            </w:pPr>
            <w:r>
              <w:t xml:space="preserve">Государственная программа Российской Федерации "Реализация государственной </w:t>
            </w:r>
            <w:r>
              <w:lastRenderedPageBreak/>
              <w:t>национальной политики"</w:t>
            </w:r>
          </w:p>
        </w:tc>
        <w:tc>
          <w:tcPr>
            <w:tcW w:w="1587" w:type="dxa"/>
            <w:tcBorders>
              <w:left w:val="nil"/>
              <w:bottom w:val="nil"/>
              <w:right w:val="nil"/>
            </w:tcBorders>
          </w:tcPr>
          <w:p w:rsidR="0045150E" w:rsidRDefault="0045150E">
            <w:pPr>
              <w:pStyle w:val="ConsPlusNormal"/>
            </w:pPr>
            <w:r>
              <w:lastRenderedPageBreak/>
              <w:t>Республика Крым</w:t>
            </w:r>
          </w:p>
        </w:tc>
        <w:tc>
          <w:tcPr>
            <w:tcW w:w="610" w:type="dxa"/>
            <w:tcBorders>
              <w:left w:val="nil"/>
              <w:bottom w:val="nil"/>
              <w:right w:val="nil"/>
            </w:tcBorders>
          </w:tcPr>
          <w:p w:rsidR="0045150E" w:rsidRDefault="0045150E">
            <w:pPr>
              <w:pStyle w:val="ConsPlusNormal"/>
              <w:jc w:val="center"/>
            </w:pPr>
            <w:r>
              <w:t>380</w:t>
            </w:r>
          </w:p>
        </w:tc>
        <w:tc>
          <w:tcPr>
            <w:tcW w:w="614" w:type="dxa"/>
            <w:tcBorders>
              <w:left w:val="nil"/>
              <w:bottom w:val="nil"/>
              <w:right w:val="nil"/>
            </w:tcBorders>
          </w:tcPr>
          <w:p w:rsidR="0045150E" w:rsidRDefault="0045150E">
            <w:pPr>
              <w:pStyle w:val="ConsPlusNormal"/>
              <w:jc w:val="center"/>
            </w:pPr>
            <w:r>
              <w:t>46</w:t>
            </w:r>
          </w:p>
        </w:tc>
        <w:tc>
          <w:tcPr>
            <w:tcW w:w="614" w:type="dxa"/>
            <w:tcBorders>
              <w:left w:val="nil"/>
              <w:bottom w:val="nil"/>
              <w:right w:val="nil"/>
            </w:tcBorders>
          </w:tcPr>
          <w:p w:rsidR="0045150E" w:rsidRDefault="0045150E">
            <w:pPr>
              <w:pStyle w:val="ConsPlusNormal"/>
              <w:jc w:val="center"/>
            </w:pPr>
            <w:r>
              <w:t>-</w:t>
            </w:r>
          </w:p>
        </w:tc>
        <w:tc>
          <w:tcPr>
            <w:tcW w:w="643"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7264,8</w:t>
            </w:r>
          </w:p>
        </w:tc>
        <w:tc>
          <w:tcPr>
            <w:tcW w:w="864" w:type="dxa"/>
            <w:tcBorders>
              <w:left w:val="nil"/>
              <w:bottom w:val="nil"/>
              <w:right w:val="nil"/>
            </w:tcBorders>
          </w:tcPr>
          <w:p w:rsidR="0045150E" w:rsidRDefault="0045150E">
            <w:pPr>
              <w:pStyle w:val="ConsPlusNormal"/>
              <w:jc w:val="center"/>
            </w:pPr>
            <w:r>
              <w:t>7264,8</w:t>
            </w:r>
          </w:p>
        </w:tc>
        <w:tc>
          <w:tcPr>
            <w:tcW w:w="864" w:type="dxa"/>
            <w:tcBorders>
              <w:left w:val="nil"/>
              <w:bottom w:val="nil"/>
              <w:right w:val="nil"/>
            </w:tcBorders>
          </w:tcPr>
          <w:p w:rsidR="0045150E" w:rsidRDefault="0045150E">
            <w:pPr>
              <w:pStyle w:val="ConsPlusNormal"/>
              <w:jc w:val="center"/>
            </w:pPr>
            <w:r>
              <w:t>8416,8</w:t>
            </w:r>
          </w:p>
        </w:tc>
        <w:tc>
          <w:tcPr>
            <w:tcW w:w="864" w:type="dxa"/>
            <w:tcBorders>
              <w:left w:val="nil"/>
              <w:bottom w:val="nil"/>
              <w:right w:val="nil"/>
            </w:tcBorders>
          </w:tcPr>
          <w:p w:rsidR="0045150E" w:rsidRDefault="0045150E">
            <w:pPr>
              <w:pStyle w:val="ConsPlusNormal"/>
              <w:jc w:val="center"/>
            </w:pPr>
            <w:r>
              <w:t>8873,5</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23" w:type="dxa"/>
            <w:tcBorders>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bottom w:val="nil"/>
              <w:right w:val="nil"/>
            </w:tcBorders>
          </w:tcPr>
          <w:p w:rsidR="0045150E" w:rsidRDefault="0045150E">
            <w:pPr>
              <w:pStyle w:val="ConsPlusNormal"/>
            </w:pPr>
            <w:r>
              <w:lastRenderedPageBreak/>
              <w:t>Подпрограмма 2 "Общероссийская гражданская идентичность и этнокультурное развитие народов России"</w:t>
            </w:r>
          </w:p>
        </w:tc>
        <w:tc>
          <w:tcPr>
            <w:tcW w:w="1587" w:type="dxa"/>
            <w:tcBorders>
              <w:top w:val="nil"/>
              <w:left w:val="nil"/>
              <w:bottom w:val="nil"/>
              <w:right w:val="nil"/>
            </w:tcBorders>
          </w:tcPr>
          <w:p w:rsidR="0045150E" w:rsidRDefault="0045150E">
            <w:pPr>
              <w:pStyle w:val="ConsPlusNormal"/>
            </w:pPr>
            <w:r>
              <w:t>Республика Крым</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7264,8</w:t>
            </w:r>
          </w:p>
        </w:tc>
        <w:tc>
          <w:tcPr>
            <w:tcW w:w="864" w:type="dxa"/>
            <w:tcBorders>
              <w:top w:val="nil"/>
              <w:left w:val="nil"/>
              <w:bottom w:val="nil"/>
              <w:right w:val="nil"/>
            </w:tcBorders>
          </w:tcPr>
          <w:p w:rsidR="0045150E" w:rsidRDefault="0045150E">
            <w:pPr>
              <w:pStyle w:val="ConsPlusNormal"/>
              <w:jc w:val="center"/>
            </w:pPr>
            <w:r>
              <w:t>7264,8</w:t>
            </w:r>
          </w:p>
        </w:tc>
        <w:tc>
          <w:tcPr>
            <w:tcW w:w="864" w:type="dxa"/>
            <w:tcBorders>
              <w:top w:val="nil"/>
              <w:left w:val="nil"/>
              <w:bottom w:val="nil"/>
              <w:right w:val="nil"/>
            </w:tcBorders>
          </w:tcPr>
          <w:p w:rsidR="0045150E" w:rsidRDefault="0045150E">
            <w:pPr>
              <w:pStyle w:val="ConsPlusNormal"/>
              <w:jc w:val="center"/>
            </w:pPr>
            <w:r>
              <w:t>8416,8</w:t>
            </w:r>
          </w:p>
        </w:tc>
        <w:tc>
          <w:tcPr>
            <w:tcW w:w="864" w:type="dxa"/>
            <w:tcBorders>
              <w:top w:val="nil"/>
              <w:left w:val="nil"/>
              <w:bottom w:val="nil"/>
              <w:right w:val="nil"/>
            </w:tcBorders>
          </w:tcPr>
          <w:p w:rsidR="0045150E" w:rsidRDefault="0045150E">
            <w:pPr>
              <w:pStyle w:val="ConsPlusNormal"/>
              <w:jc w:val="center"/>
            </w:pPr>
            <w:r>
              <w:t>8873,5</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right w:val="nil"/>
            </w:tcBorders>
          </w:tcPr>
          <w:p w:rsidR="0045150E" w:rsidRDefault="0045150E">
            <w:pPr>
              <w:pStyle w:val="ConsPlusNormal"/>
            </w:pPr>
            <w:r>
              <w:t>Основное мероприятие 2.1 "Укрепление общероссийского гражданского единства"</w:t>
            </w:r>
          </w:p>
        </w:tc>
        <w:tc>
          <w:tcPr>
            <w:tcW w:w="1587" w:type="dxa"/>
            <w:tcBorders>
              <w:top w:val="nil"/>
              <w:left w:val="nil"/>
              <w:right w:val="nil"/>
            </w:tcBorders>
          </w:tcPr>
          <w:p w:rsidR="0045150E" w:rsidRDefault="0045150E">
            <w:pPr>
              <w:pStyle w:val="ConsPlusNormal"/>
            </w:pPr>
            <w:r>
              <w:t>Республика Крым</w:t>
            </w:r>
          </w:p>
        </w:tc>
        <w:tc>
          <w:tcPr>
            <w:tcW w:w="610" w:type="dxa"/>
            <w:tcBorders>
              <w:top w:val="nil"/>
              <w:left w:val="nil"/>
              <w:right w:val="nil"/>
            </w:tcBorders>
          </w:tcPr>
          <w:p w:rsidR="0045150E" w:rsidRDefault="0045150E">
            <w:pPr>
              <w:pStyle w:val="ConsPlusNormal"/>
              <w:jc w:val="center"/>
            </w:pPr>
            <w:r>
              <w:t>380</w:t>
            </w:r>
          </w:p>
        </w:tc>
        <w:tc>
          <w:tcPr>
            <w:tcW w:w="614" w:type="dxa"/>
            <w:tcBorders>
              <w:top w:val="nil"/>
              <w:left w:val="nil"/>
              <w:right w:val="nil"/>
            </w:tcBorders>
          </w:tcPr>
          <w:p w:rsidR="0045150E" w:rsidRDefault="0045150E">
            <w:pPr>
              <w:pStyle w:val="ConsPlusNormal"/>
              <w:jc w:val="center"/>
            </w:pPr>
            <w:r>
              <w:t>46</w:t>
            </w:r>
          </w:p>
        </w:tc>
        <w:tc>
          <w:tcPr>
            <w:tcW w:w="614" w:type="dxa"/>
            <w:tcBorders>
              <w:top w:val="nil"/>
              <w:left w:val="nil"/>
              <w:right w:val="nil"/>
            </w:tcBorders>
          </w:tcPr>
          <w:p w:rsidR="0045150E" w:rsidRDefault="0045150E">
            <w:pPr>
              <w:pStyle w:val="ConsPlusNormal"/>
              <w:jc w:val="center"/>
            </w:pPr>
            <w:r>
              <w:t>2</w:t>
            </w:r>
          </w:p>
        </w:tc>
        <w:tc>
          <w:tcPr>
            <w:tcW w:w="643" w:type="dxa"/>
            <w:tcBorders>
              <w:top w:val="nil"/>
              <w:left w:val="nil"/>
              <w:right w:val="nil"/>
            </w:tcBorders>
          </w:tcPr>
          <w:p w:rsidR="0045150E" w:rsidRDefault="0045150E">
            <w:pPr>
              <w:pStyle w:val="ConsPlusNormal"/>
              <w:jc w:val="center"/>
            </w:pPr>
            <w:r>
              <w:t>01</w:t>
            </w:r>
          </w:p>
        </w:tc>
        <w:tc>
          <w:tcPr>
            <w:tcW w:w="864" w:type="dxa"/>
            <w:tcBorders>
              <w:top w:val="nil"/>
              <w:left w:val="nil"/>
              <w:right w:val="nil"/>
            </w:tcBorders>
          </w:tcPr>
          <w:p w:rsidR="0045150E" w:rsidRDefault="0045150E">
            <w:pPr>
              <w:pStyle w:val="ConsPlusNormal"/>
              <w:jc w:val="center"/>
            </w:pPr>
            <w:r>
              <w:t>7264,8</w:t>
            </w:r>
          </w:p>
        </w:tc>
        <w:tc>
          <w:tcPr>
            <w:tcW w:w="864" w:type="dxa"/>
            <w:tcBorders>
              <w:top w:val="nil"/>
              <w:left w:val="nil"/>
              <w:right w:val="nil"/>
            </w:tcBorders>
          </w:tcPr>
          <w:p w:rsidR="0045150E" w:rsidRDefault="0045150E">
            <w:pPr>
              <w:pStyle w:val="ConsPlusNormal"/>
              <w:jc w:val="center"/>
            </w:pPr>
            <w:r>
              <w:t>7264,8</w:t>
            </w:r>
          </w:p>
        </w:tc>
        <w:tc>
          <w:tcPr>
            <w:tcW w:w="864" w:type="dxa"/>
            <w:tcBorders>
              <w:top w:val="nil"/>
              <w:left w:val="nil"/>
              <w:right w:val="nil"/>
            </w:tcBorders>
          </w:tcPr>
          <w:p w:rsidR="0045150E" w:rsidRDefault="0045150E">
            <w:pPr>
              <w:pStyle w:val="ConsPlusNormal"/>
              <w:jc w:val="center"/>
            </w:pPr>
            <w:r>
              <w:t>8416,8</w:t>
            </w:r>
          </w:p>
        </w:tc>
        <w:tc>
          <w:tcPr>
            <w:tcW w:w="864" w:type="dxa"/>
            <w:tcBorders>
              <w:top w:val="nil"/>
              <w:left w:val="nil"/>
              <w:right w:val="nil"/>
            </w:tcBorders>
          </w:tcPr>
          <w:p w:rsidR="0045150E" w:rsidRDefault="0045150E">
            <w:pPr>
              <w:pStyle w:val="ConsPlusNormal"/>
              <w:jc w:val="center"/>
            </w:pPr>
            <w:r>
              <w:t>8873,5</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23" w:type="dxa"/>
            <w:tcBorders>
              <w:top w:val="nil"/>
              <w:left w:val="nil"/>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11(2)</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8" w:name="P11532"/>
      <w:bookmarkEnd w:id="38"/>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 Г. СЕВАСТОПОЛЯ</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0"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610"/>
        <w:gridCol w:w="614"/>
        <w:gridCol w:w="614"/>
        <w:gridCol w:w="643"/>
        <w:gridCol w:w="864"/>
        <w:gridCol w:w="864"/>
        <w:gridCol w:w="864"/>
        <w:gridCol w:w="864"/>
        <w:gridCol w:w="819"/>
        <w:gridCol w:w="819"/>
        <w:gridCol w:w="819"/>
        <w:gridCol w:w="819"/>
        <w:gridCol w:w="819"/>
        <w:gridCol w:w="823"/>
      </w:tblGrid>
      <w:tr w:rsidR="0045150E">
        <w:tc>
          <w:tcPr>
            <w:tcW w:w="1984" w:type="dxa"/>
            <w:vMerge w:val="restart"/>
            <w:tcBorders>
              <w:left w:val="nil"/>
            </w:tcBorders>
          </w:tcPr>
          <w:p w:rsidR="0045150E" w:rsidRDefault="0045150E">
            <w:pPr>
              <w:pStyle w:val="ConsPlusNormal"/>
              <w:jc w:val="center"/>
            </w:pPr>
            <w:r>
              <w:t>Наименование подпрограммы Программы, основного мероприятия, мероприятия, объекта</w:t>
            </w:r>
          </w:p>
        </w:tc>
        <w:tc>
          <w:tcPr>
            <w:tcW w:w="1587" w:type="dxa"/>
            <w:vMerge w:val="restart"/>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45150E" w:rsidRDefault="0045150E">
            <w:pPr>
              <w:pStyle w:val="ConsPlusNormal"/>
              <w:jc w:val="center"/>
            </w:pPr>
            <w:r>
              <w:t>Код бюджетной классификации Российской Федерации</w:t>
            </w:r>
          </w:p>
        </w:tc>
        <w:tc>
          <w:tcPr>
            <w:tcW w:w="8374" w:type="dxa"/>
            <w:gridSpan w:val="10"/>
            <w:tcBorders>
              <w:right w:val="nil"/>
            </w:tcBorders>
          </w:tcPr>
          <w:p w:rsidR="0045150E" w:rsidRDefault="0045150E">
            <w:pPr>
              <w:pStyle w:val="ConsPlusNormal"/>
              <w:jc w:val="center"/>
            </w:pPr>
            <w:r>
              <w:t>Оценка расходов</w:t>
            </w:r>
          </w:p>
        </w:tc>
      </w:tr>
      <w:tr w:rsidR="0045150E">
        <w:tc>
          <w:tcPr>
            <w:tcW w:w="1984" w:type="dxa"/>
            <w:vMerge/>
            <w:tcBorders>
              <w:left w:val="nil"/>
            </w:tcBorders>
          </w:tcPr>
          <w:p w:rsidR="0045150E" w:rsidRDefault="0045150E"/>
        </w:tc>
        <w:tc>
          <w:tcPr>
            <w:tcW w:w="1587" w:type="dxa"/>
            <w:vMerge/>
          </w:tcPr>
          <w:p w:rsidR="0045150E" w:rsidRDefault="0045150E"/>
        </w:tc>
        <w:tc>
          <w:tcPr>
            <w:tcW w:w="2481" w:type="dxa"/>
            <w:gridSpan w:val="4"/>
            <w:vMerge/>
          </w:tcPr>
          <w:p w:rsidR="0045150E" w:rsidRDefault="0045150E"/>
        </w:tc>
        <w:tc>
          <w:tcPr>
            <w:tcW w:w="1728" w:type="dxa"/>
            <w:gridSpan w:val="2"/>
          </w:tcPr>
          <w:p w:rsidR="0045150E" w:rsidRDefault="0045150E">
            <w:pPr>
              <w:pStyle w:val="ConsPlusNormal"/>
              <w:jc w:val="center"/>
            </w:pPr>
            <w:r>
              <w:t>2017 год</w:t>
            </w:r>
          </w:p>
        </w:tc>
        <w:tc>
          <w:tcPr>
            <w:tcW w:w="864" w:type="dxa"/>
          </w:tcPr>
          <w:p w:rsidR="0045150E" w:rsidRDefault="0045150E">
            <w:pPr>
              <w:pStyle w:val="ConsPlusNormal"/>
              <w:jc w:val="center"/>
            </w:pPr>
            <w:r>
              <w:t>2018 год</w:t>
            </w:r>
          </w:p>
        </w:tc>
        <w:tc>
          <w:tcPr>
            <w:tcW w:w="864" w:type="dxa"/>
          </w:tcPr>
          <w:p w:rsidR="0045150E" w:rsidRDefault="0045150E">
            <w:pPr>
              <w:pStyle w:val="ConsPlusNormal"/>
              <w:jc w:val="center"/>
            </w:pPr>
            <w:r>
              <w:t>2019 год</w:t>
            </w:r>
          </w:p>
        </w:tc>
        <w:tc>
          <w:tcPr>
            <w:tcW w:w="819" w:type="dxa"/>
          </w:tcPr>
          <w:p w:rsidR="0045150E" w:rsidRDefault="0045150E">
            <w:pPr>
              <w:pStyle w:val="ConsPlusNormal"/>
              <w:jc w:val="center"/>
            </w:pPr>
            <w:r>
              <w:t>2020 год</w:t>
            </w:r>
          </w:p>
        </w:tc>
        <w:tc>
          <w:tcPr>
            <w:tcW w:w="819" w:type="dxa"/>
          </w:tcPr>
          <w:p w:rsidR="0045150E" w:rsidRDefault="0045150E">
            <w:pPr>
              <w:pStyle w:val="ConsPlusNormal"/>
              <w:jc w:val="center"/>
            </w:pPr>
            <w:r>
              <w:t>2021 год</w:t>
            </w:r>
          </w:p>
        </w:tc>
        <w:tc>
          <w:tcPr>
            <w:tcW w:w="819" w:type="dxa"/>
          </w:tcPr>
          <w:p w:rsidR="0045150E" w:rsidRDefault="0045150E">
            <w:pPr>
              <w:pStyle w:val="ConsPlusNormal"/>
              <w:jc w:val="center"/>
            </w:pPr>
            <w:r>
              <w:t>2022 год</w:t>
            </w:r>
          </w:p>
        </w:tc>
        <w:tc>
          <w:tcPr>
            <w:tcW w:w="819" w:type="dxa"/>
          </w:tcPr>
          <w:p w:rsidR="0045150E" w:rsidRDefault="0045150E">
            <w:pPr>
              <w:pStyle w:val="ConsPlusNormal"/>
              <w:jc w:val="center"/>
            </w:pPr>
            <w:r>
              <w:t>2023 год</w:t>
            </w:r>
          </w:p>
        </w:tc>
        <w:tc>
          <w:tcPr>
            <w:tcW w:w="819" w:type="dxa"/>
          </w:tcPr>
          <w:p w:rsidR="0045150E" w:rsidRDefault="0045150E">
            <w:pPr>
              <w:pStyle w:val="ConsPlusNormal"/>
              <w:jc w:val="center"/>
            </w:pPr>
            <w:r>
              <w:t>2024 год</w:t>
            </w:r>
          </w:p>
        </w:tc>
        <w:tc>
          <w:tcPr>
            <w:tcW w:w="823" w:type="dxa"/>
            <w:tcBorders>
              <w:right w:val="nil"/>
            </w:tcBorders>
          </w:tcPr>
          <w:p w:rsidR="0045150E" w:rsidRDefault="0045150E">
            <w:pPr>
              <w:pStyle w:val="ConsPlusNormal"/>
              <w:jc w:val="center"/>
            </w:pPr>
            <w:r>
              <w:t>2025 год</w:t>
            </w:r>
          </w:p>
        </w:tc>
      </w:tr>
      <w:tr w:rsidR="0045150E">
        <w:tc>
          <w:tcPr>
            <w:tcW w:w="1984" w:type="dxa"/>
            <w:vMerge/>
            <w:tcBorders>
              <w:left w:val="nil"/>
            </w:tcBorders>
          </w:tcPr>
          <w:p w:rsidR="0045150E" w:rsidRDefault="0045150E"/>
        </w:tc>
        <w:tc>
          <w:tcPr>
            <w:tcW w:w="1587" w:type="dxa"/>
            <w:vMerge/>
          </w:tcPr>
          <w:p w:rsidR="0045150E" w:rsidRDefault="0045150E"/>
        </w:tc>
        <w:tc>
          <w:tcPr>
            <w:tcW w:w="610" w:type="dxa"/>
          </w:tcPr>
          <w:p w:rsidR="0045150E" w:rsidRDefault="0045150E">
            <w:pPr>
              <w:pStyle w:val="ConsPlusNormal"/>
              <w:jc w:val="center"/>
            </w:pPr>
            <w:r>
              <w:t>ГРБС</w:t>
            </w:r>
          </w:p>
        </w:tc>
        <w:tc>
          <w:tcPr>
            <w:tcW w:w="614" w:type="dxa"/>
          </w:tcPr>
          <w:p w:rsidR="0045150E" w:rsidRDefault="0045150E">
            <w:pPr>
              <w:pStyle w:val="ConsPlusNormal"/>
              <w:jc w:val="center"/>
            </w:pPr>
            <w:r>
              <w:t>ГП</w:t>
            </w:r>
          </w:p>
        </w:tc>
        <w:tc>
          <w:tcPr>
            <w:tcW w:w="614" w:type="dxa"/>
          </w:tcPr>
          <w:p w:rsidR="0045150E" w:rsidRDefault="0045150E">
            <w:pPr>
              <w:pStyle w:val="ConsPlusNormal"/>
              <w:jc w:val="center"/>
            </w:pPr>
            <w:r>
              <w:t>пГП</w:t>
            </w:r>
          </w:p>
        </w:tc>
        <w:tc>
          <w:tcPr>
            <w:tcW w:w="643" w:type="dxa"/>
          </w:tcPr>
          <w:p w:rsidR="0045150E" w:rsidRDefault="0045150E">
            <w:pPr>
              <w:pStyle w:val="ConsPlusNormal"/>
              <w:jc w:val="center"/>
            </w:pPr>
            <w:r>
              <w:t>ОМ</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факт.</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23" w:type="dxa"/>
            <w:tcBorders>
              <w:right w:val="nil"/>
            </w:tcBorders>
          </w:tcPr>
          <w:p w:rsidR="0045150E" w:rsidRDefault="0045150E">
            <w:pPr>
              <w:pStyle w:val="ConsPlusNormal"/>
              <w:jc w:val="center"/>
            </w:pPr>
            <w:r>
              <w:t>план.</w:t>
            </w:r>
          </w:p>
        </w:tc>
      </w:tr>
      <w:tr w:rsidR="0045150E">
        <w:tblPrEx>
          <w:tblBorders>
            <w:insideH w:val="nil"/>
            <w:insideV w:val="none" w:sz="0" w:space="0" w:color="auto"/>
          </w:tblBorders>
        </w:tblPrEx>
        <w:tc>
          <w:tcPr>
            <w:tcW w:w="1984" w:type="dxa"/>
            <w:tcBorders>
              <w:left w:val="nil"/>
              <w:bottom w:val="nil"/>
              <w:right w:val="nil"/>
            </w:tcBorders>
          </w:tcPr>
          <w:p w:rsidR="0045150E" w:rsidRDefault="0045150E">
            <w:pPr>
              <w:pStyle w:val="ConsPlusNormal"/>
            </w:pPr>
            <w:r>
              <w:t>Государственная программа Российской Федерации "Реализация государственной национальной политики"</w:t>
            </w:r>
          </w:p>
        </w:tc>
        <w:tc>
          <w:tcPr>
            <w:tcW w:w="1587" w:type="dxa"/>
            <w:tcBorders>
              <w:left w:val="nil"/>
              <w:bottom w:val="nil"/>
              <w:right w:val="nil"/>
            </w:tcBorders>
          </w:tcPr>
          <w:p w:rsidR="0045150E" w:rsidRDefault="0045150E">
            <w:pPr>
              <w:pStyle w:val="ConsPlusNormal"/>
            </w:pPr>
            <w:r>
              <w:t>г. Севастополь</w:t>
            </w:r>
          </w:p>
        </w:tc>
        <w:tc>
          <w:tcPr>
            <w:tcW w:w="610" w:type="dxa"/>
            <w:tcBorders>
              <w:left w:val="nil"/>
              <w:bottom w:val="nil"/>
              <w:right w:val="nil"/>
            </w:tcBorders>
          </w:tcPr>
          <w:p w:rsidR="0045150E" w:rsidRDefault="0045150E">
            <w:pPr>
              <w:pStyle w:val="ConsPlusNormal"/>
              <w:jc w:val="center"/>
            </w:pPr>
            <w:r>
              <w:t>380</w:t>
            </w:r>
          </w:p>
        </w:tc>
        <w:tc>
          <w:tcPr>
            <w:tcW w:w="614" w:type="dxa"/>
            <w:tcBorders>
              <w:left w:val="nil"/>
              <w:bottom w:val="nil"/>
              <w:right w:val="nil"/>
            </w:tcBorders>
          </w:tcPr>
          <w:p w:rsidR="0045150E" w:rsidRDefault="0045150E">
            <w:pPr>
              <w:pStyle w:val="ConsPlusNormal"/>
              <w:jc w:val="center"/>
            </w:pPr>
            <w:r>
              <w:t>46</w:t>
            </w:r>
          </w:p>
        </w:tc>
        <w:tc>
          <w:tcPr>
            <w:tcW w:w="614" w:type="dxa"/>
            <w:tcBorders>
              <w:left w:val="nil"/>
              <w:bottom w:val="nil"/>
              <w:right w:val="nil"/>
            </w:tcBorders>
          </w:tcPr>
          <w:p w:rsidR="0045150E" w:rsidRDefault="0045150E">
            <w:pPr>
              <w:pStyle w:val="ConsPlusNormal"/>
              <w:jc w:val="center"/>
            </w:pPr>
            <w:r>
              <w:t>-</w:t>
            </w:r>
          </w:p>
        </w:tc>
        <w:tc>
          <w:tcPr>
            <w:tcW w:w="643"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1561,9</w:t>
            </w:r>
          </w:p>
        </w:tc>
        <w:tc>
          <w:tcPr>
            <w:tcW w:w="864" w:type="dxa"/>
            <w:tcBorders>
              <w:left w:val="nil"/>
              <w:bottom w:val="nil"/>
              <w:right w:val="nil"/>
            </w:tcBorders>
          </w:tcPr>
          <w:p w:rsidR="0045150E" w:rsidRDefault="0045150E">
            <w:pPr>
              <w:pStyle w:val="ConsPlusNormal"/>
              <w:jc w:val="center"/>
            </w:pPr>
            <w:r>
              <w:t>1511,5</w:t>
            </w:r>
          </w:p>
        </w:tc>
        <w:tc>
          <w:tcPr>
            <w:tcW w:w="864" w:type="dxa"/>
            <w:tcBorders>
              <w:left w:val="nil"/>
              <w:bottom w:val="nil"/>
              <w:right w:val="nil"/>
            </w:tcBorders>
          </w:tcPr>
          <w:p w:rsidR="0045150E" w:rsidRDefault="0045150E">
            <w:pPr>
              <w:pStyle w:val="ConsPlusNormal"/>
              <w:jc w:val="center"/>
            </w:pPr>
            <w:r>
              <w:t>6605,8</w:t>
            </w:r>
          </w:p>
        </w:tc>
        <w:tc>
          <w:tcPr>
            <w:tcW w:w="864" w:type="dxa"/>
            <w:tcBorders>
              <w:left w:val="nil"/>
              <w:bottom w:val="nil"/>
              <w:right w:val="nil"/>
            </w:tcBorders>
          </w:tcPr>
          <w:p w:rsidR="0045150E" w:rsidRDefault="0045150E">
            <w:pPr>
              <w:pStyle w:val="ConsPlusNormal"/>
              <w:jc w:val="center"/>
            </w:pPr>
            <w:r>
              <w:t>4754,5</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23" w:type="dxa"/>
            <w:tcBorders>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bottom w:val="nil"/>
              <w:right w:val="nil"/>
            </w:tcBorders>
          </w:tcPr>
          <w:p w:rsidR="0045150E" w:rsidRDefault="0045150E">
            <w:pPr>
              <w:pStyle w:val="ConsPlusNormal"/>
            </w:pPr>
            <w:r>
              <w:t>Подпрограмма 2 "Общероссийская гражданская идентичность и этнокультурное развитие народов России"</w:t>
            </w:r>
          </w:p>
        </w:tc>
        <w:tc>
          <w:tcPr>
            <w:tcW w:w="1587" w:type="dxa"/>
            <w:tcBorders>
              <w:top w:val="nil"/>
              <w:left w:val="nil"/>
              <w:bottom w:val="nil"/>
              <w:right w:val="nil"/>
            </w:tcBorders>
          </w:tcPr>
          <w:p w:rsidR="0045150E" w:rsidRDefault="0045150E">
            <w:pPr>
              <w:pStyle w:val="ConsPlusNormal"/>
            </w:pPr>
            <w:r>
              <w:t>г. Севастополь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1561,9</w:t>
            </w:r>
          </w:p>
        </w:tc>
        <w:tc>
          <w:tcPr>
            <w:tcW w:w="864" w:type="dxa"/>
            <w:tcBorders>
              <w:top w:val="nil"/>
              <w:left w:val="nil"/>
              <w:bottom w:val="nil"/>
              <w:right w:val="nil"/>
            </w:tcBorders>
          </w:tcPr>
          <w:p w:rsidR="0045150E" w:rsidRDefault="0045150E">
            <w:pPr>
              <w:pStyle w:val="ConsPlusNormal"/>
              <w:jc w:val="center"/>
            </w:pPr>
            <w:r>
              <w:t>1511,5</w:t>
            </w:r>
          </w:p>
        </w:tc>
        <w:tc>
          <w:tcPr>
            <w:tcW w:w="864" w:type="dxa"/>
            <w:tcBorders>
              <w:top w:val="nil"/>
              <w:left w:val="nil"/>
              <w:bottom w:val="nil"/>
              <w:right w:val="nil"/>
            </w:tcBorders>
          </w:tcPr>
          <w:p w:rsidR="0045150E" w:rsidRDefault="0045150E">
            <w:pPr>
              <w:pStyle w:val="ConsPlusNormal"/>
              <w:jc w:val="center"/>
            </w:pPr>
            <w:r>
              <w:t>6605,8</w:t>
            </w:r>
          </w:p>
        </w:tc>
        <w:tc>
          <w:tcPr>
            <w:tcW w:w="864" w:type="dxa"/>
            <w:tcBorders>
              <w:top w:val="nil"/>
              <w:left w:val="nil"/>
              <w:bottom w:val="nil"/>
              <w:right w:val="nil"/>
            </w:tcBorders>
          </w:tcPr>
          <w:p w:rsidR="0045150E" w:rsidRDefault="0045150E">
            <w:pPr>
              <w:pStyle w:val="ConsPlusNormal"/>
              <w:jc w:val="center"/>
            </w:pPr>
            <w:r>
              <w:t>4754,5</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right w:val="nil"/>
            </w:tcBorders>
          </w:tcPr>
          <w:p w:rsidR="0045150E" w:rsidRDefault="0045150E">
            <w:pPr>
              <w:pStyle w:val="ConsPlusNormal"/>
            </w:pPr>
            <w:r>
              <w:t>Основное мероприятие 2.1 "Укрепление общероссийского гражданского единства"</w:t>
            </w:r>
          </w:p>
        </w:tc>
        <w:tc>
          <w:tcPr>
            <w:tcW w:w="1587" w:type="dxa"/>
            <w:tcBorders>
              <w:top w:val="nil"/>
              <w:left w:val="nil"/>
              <w:right w:val="nil"/>
            </w:tcBorders>
          </w:tcPr>
          <w:p w:rsidR="0045150E" w:rsidRDefault="0045150E">
            <w:pPr>
              <w:pStyle w:val="ConsPlusNormal"/>
            </w:pPr>
            <w:r>
              <w:t>г. Севастополь</w:t>
            </w:r>
          </w:p>
        </w:tc>
        <w:tc>
          <w:tcPr>
            <w:tcW w:w="610" w:type="dxa"/>
            <w:tcBorders>
              <w:top w:val="nil"/>
              <w:left w:val="nil"/>
              <w:right w:val="nil"/>
            </w:tcBorders>
          </w:tcPr>
          <w:p w:rsidR="0045150E" w:rsidRDefault="0045150E">
            <w:pPr>
              <w:pStyle w:val="ConsPlusNormal"/>
              <w:jc w:val="center"/>
            </w:pPr>
            <w:r>
              <w:t>380</w:t>
            </w:r>
          </w:p>
        </w:tc>
        <w:tc>
          <w:tcPr>
            <w:tcW w:w="614" w:type="dxa"/>
            <w:tcBorders>
              <w:top w:val="nil"/>
              <w:left w:val="nil"/>
              <w:right w:val="nil"/>
            </w:tcBorders>
          </w:tcPr>
          <w:p w:rsidR="0045150E" w:rsidRDefault="0045150E">
            <w:pPr>
              <w:pStyle w:val="ConsPlusNormal"/>
              <w:jc w:val="center"/>
            </w:pPr>
            <w:r>
              <w:t>46</w:t>
            </w:r>
          </w:p>
        </w:tc>
        <w:tc>
          <w:tcPr>
            <w:tcW w:w="614" w:type="dxa"/>
            <w:tcBorders>
              <w:top w:val="nil"/>
              <w:left w:val="nil"/>
              <w:right w:val="nil"/>
            </w:tcBorders>
          </w:tcPr>
          <w:p w:rsidR="0045150E" w:rsidRDefault="0045150E">
            <w:pPr>
              <w:pStyle w:val="ConsPlusNormal"/>
              <w:jc w:val="center"/>
            </w:pPr>
            <w:r>
              <w:t>2</w:t>
            </w:r>
          </w:p>
        </w:tc>
        <w:tc>
          <w:tcPr>
            <w:tcW w:w="643" w:type="dxa"/>
            <w:tcBorders>
              <w:top w:val="nil"/>
              <w:left w:val="nil"/>
              <w:right w:val="nil"/>
            </w:tcBorders>
          </w:tcPr>
          <w:p w:rsidR="0045150E" w:rsidRDefault="0045150E">
            <w:pPr>
              <w:pStyle w:val="ConsPlusNormal"/>
              <w:jc w:val="center"/>
            </w:pPr>
            <w:r>
              <w:t>01</w:t>
            </w:r>
          </w:p>
        </w:tc>
        <w:tc>
          <w:tcPr>
            <w:tcW w:w="864" w:type="dxa"/>
            <w:tcBorders>
              <w:top w:val="nil"/>
              <w:left w:val="nil"/>
              <w:right w:val="nil"/>
            </w:tcBorders>
          </w:tcPr>
          <w:p w:rsidR="0045150E" w:rsidRDefault="0045150E">
            <w:pPr>
              <w:pStyle w:val="ConsPlusNormal"/>
              <w:jc w:val="center"/>
            </w:pPr>
            <w:r>
              <w:t>1561,9</w:t>
            </w:r>
          </w:p>
        </w:tc>
        <w:tc>
          <w:tcPr>
            <w:tcW w:w="864" w:type="dxa"/>
            <w:tcBorders>
              <w:top w:val="nil"/>
              <w:left w:val="nil"/>
              <w:right w:val="nil"/>
            </w:tcBorders>
          </w:tcPr>
          <w:p w:rsidR="0045150E" w:rsidRDefault="0045150E">
            <w:pPr>
              <w:pStyle w:val="ConsPlusNormal"/>
              <w:jc w:val="center"/>
            </w:pPr>
            <w:r>
              <w:t>1511,5</w:t>
            </w:r>
          </w:p>
        </w:tc>
        <w:tc>
          <w:tcPr>
            <w:tcW w:w="864" w:type="dxa"/>
            <w:tcBorders>
              <w:top w:val="nil"/>
              <w:left w:val="nil"/>
              <w:right w:val="nil"/>
            </w:tcBorders>
          </w:tcPr>
          <w:p w:rsidR="0045150E" w:rsidRDefault="0045150E">
            <w:pPr>
              <w:pStyle w:val="ConsPlusNormal"/>
              <w:jc w:val="center"/>
            </w:pPr>
            <w:r>
              <w:t>6605,8</w:t>
            </w:r>
          </w:p>
        </w:tc>
        <w:tc>
          <w:tcPr>
            <w:tcW w:w="864" w:type="dxa"/>
            <w:tcBorders>
              <w:top w:val="nil"/>
              <w:left w:val="nil"/>
              <w:right w:val="nil"/>
            </w:tcBorders>
          </w:tcPr>
          <w:p w:rsidR="0045150E" w:rsidRDefault="0045150E">
            <w:pPr>
              <w:pStyle w:val="ConsPlusNormal"/>
              <w:jc w:val="center"/>
            </w:pPr>
            <w:r>
              <w:t>4754,5</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23" w:type="dxa"/>
            <w:tcBorders>
              <w:top w:val="nil"/>
              <w:left w:val="nil"/>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lastRenderedPageBreak/>
        <w:t>Приложение N 11(3)</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39" w:name="P11627"/>
      <w:bookmarkEnd w:id="39"/>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w:t>
      </w:r>
    </w:p>
    <w:p w:rsidR="0045150E" w:rsidRDefault="0045150E">
      <w:pPr>
        <w:pStyle w:val="ConsPlusTitle"/>
        <w:jc w:val="center"/>
      </w:pPr>
      <w:r>
        <w:t>КАЛИНИНГРАДСКОЙ ОБЛАСТИ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1"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610"/>
        <w:gridCol w:w="614"/>
        <w:gridCol w:w="614"/>
        <w:gridCol w:w="643"/>
        <w:gridCol w:w="864"/>
        <w:gridCol w:w="864"/>
        <w:gridCol w:w="864"/>
        <w:gridCol w:w="864"/>
        <w:gridCol w:w="819"/>
        <w:gridCol w:w="819"/>
        <w:gridCol w:w="819"/>
        <w:gridCol w:w="819"/>
        <w:gridCol w:w="819"/>
        <w:gridCol w:w="823"/>
      </w:tblGrid>
      <w:tr w:rsidR="0045150E">
        <w:tc>
          <w:tcPr>
            <w:tcW w:w="1984" w:type="dxa"/>
            <w:vMerge w:val="restart"/>
            <w:tcBorders>
              <w:left w:val="nil"/>
            </w:tcBorders>
          </w:tcPr>
          <w:p w:rsidR="0045150E" w:rsidRDefault="0045150E">
            <w:pPr>
              <w:pStyle w:val="ConsPlusNormal"/>
              <w:jc w:val="center"/>
            </w:pPr>
            <w:r>
              <w:t>Наименование подпрограммы Программы, основного мероприятия, мероприятия, объекта</w:t>
            </w:r>
          </w:p>
        </w:tc>
        <w:tc>
          <w:tcPr>
            <w:tcW w:w="1587" w:type="dxa"/>
            <w:vMerge w:val="restart"/>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45150E" w:rsidRDefault="0045150E">
            <w:pPr>
              <w:pStyle w:val="ConsPlusNormal"/>
              <w:jc w:val="center"/>
            </w:pPr>
            <w:r>
              <w:t>Код бюджетной классификации Российской Федерации</w:t>
            </w:r>
          </w:p>
        </w:tc>
        <w:tc>
          <w:tcPr>
            <w:tcW w:w="8374" w:type="dxa"/>
            <w:gridSpan w:val="10"/>
            <w:tcBorders>
              <w:right w:val="nil"/>
            </w:tcBorders>
          </w:tcPr>
          <w:p w:rsidR="0045150E" w:rsidRDefault="0045150E">
            <w:pPr>
              <w:pStyle w:val="ConsPlusNormal"/>
              <w:jc w:val="center"/>
            </w:pPr>
            <w:r>
              <w:t>Оценка расходов</w:t>
            </w:r>
          </w:p>
        </w:tc>
      </w:tr>
      <w:tr w:rsidR="0045150E">
        <w:tc>
          <w:tcPr>
            <w:tcW w:w="1984" w:type="dxa"/>
            <w:vMerge/>
            <w:tcBorders>
              <w:left w:val="nil"/>
            </w:tcBorders>
          </w:tcPr>
          <w:p w:rsidR="0045150E" w:rsidRDefault="0045150E"/>
        </w:tc>
        <w:tc>
          <w:tcPr>
            <w:tcW w:w="1587" w:type="dxa"/>
            <w:vMerge/>
          </w:tcPr>
          <w:p w:rsidR="0045150E" w:rsidRDefault="0045150E"/>
        </w:tc>
        <w:tc>
          <w:tcPr>
            <w:tcW w:w="2481" w:type="dxa"/>
            <w:gridSpan w:val="4"/>
            <w:vMerge/>
          </w:tcPr>
          <w:p w:rsidR="0045150E" w:rsidRDefault="0045150E"/>
        </w:tc>
        <w:tc>
          <w:tcPr>
            <w:tcW w:w="1728" w:type="dxa"/>
            <w:gridSpan w:val="2"/>
          </w:tcPr>
          <w:p w:rsidR="0045150E" w:rsidRDefault="0045150E">
            <w:pPr>
              <w:pStyle w:val="ConsPlusNormal"/>
              <w:jc w:val="center"/>
            </w:pPr>
            <w:r>
              <w:t>2017 год</w:t>
            </w:r>
          </w:p>
        </w:tc>
        <w:tc>
          <w:tcPr>
            <w:tcW w:w="864" w:type="dxa"/>
          </w:tcPr>
          <w:p w:rsidR="0045150E" w:rsidRDefault="0045150E">
            <w:pPr>
              <w:pStyle w:val="ConsPlusNormal"/>
              <w:jc w:val="center"/>
            </w:pPr>
            <w:r>
              <w:t>2018 год</w:t>
            </w:r>
          </w:p>
        </w:tc>
        <w:tc>
          <w:tcPr>
            <w:tcW w:w="864" w:type="dxa"/>
          </w:tcPr>
          <w:p w:rsidR="0045150E" w:rsidRDefault="0045150E">
            <w:pPr>
              <w:pStyle w:val="ConsPlusNormal"/>
              <w:jc w:val="center"/>
            </w:pPr>
            <w:r>
              <w:t>2019 год</w:t>
            </w:r>
          </w:p>
        </w:tc>
        <w:tc>
          <w:tcPr>
            <w:tcW w:w="819" w:type="dxa"/>
          </w:tcPr>
          <w:p w:rsidR="0045150E" w:rsidRDefault="0045150E">
            <w:pPr>
              <w:pStyle w:val="ConsPlusNormal"/>
              <w:jc w:val="center"/>
            </w:pPr>
            <w:r>
              <w:t>2020 год</w:t>
            </w:r>
          </w:p>
        </w:tc>
        <w:tc>
          <w:tcPr>
            <w:tcW w:w="819" w:type="dxa"/>
          </w:tcPr>
          <w:p w:rsidR="0045150E" w:rsidRDefault="0045150E">
            <w:pPr>
              <w:pStyle w:val="ConsPlusNormal"/>
              <w:jc w:val="center"/>
            </w:pPr>
            <w:r>
              <w:t>2021 год</w:t>
            </w:r>
          </w:p>
        </w:tc>
        <w:tc>
          <w:tcPr>
            <w:tcW w:w="819" w:type="dxa"/>
          </w:tcPr>
          <w:p w:rsidR="0045150E" w:rsidRDefault="0045150E">
            <w:pPr>
              <w:pStyle w:val="ConsPlusNormal"/>
              <w:jc w:val="center"/>
            </w:pPr>
            <w:r>
              <w:t>2022 год</w:t>
            </w:r>
          </w:p>
        </w:tc>
        <w:tc>
          <w:tcPr>
            <w:tcW w:w="819" w:type="dxa"/>
          </w:tcPr>
          <w:p w:rsidR="0045150E" w:rsidRDefault="0045150E">
            <w:pPr>
              <w:pStyle w:val="ConsPlusNormal"/>
              <w:jc w:val="center"/>
            </w:pPr>
            <w:r>
              <w:t>2023 год</w:t>
            </w:r>
          </w:p>
        </w:tc>
        <w:tc>
          <w:tcPr>
            <w:tcW w:w="819" w:type="dxa"/>
          </w:tcPr>
          <w:p w:rsidR="0045150E" w:rsidRDefault="0045150E">
            <w:pPr>
              <w:pStyle w:val="ConsPlusNormal"/>
              <w:jc w:val="center"/>
            </w:pPr>
            <w:r>
              <w:t>2024 год</w:t>
            </w:r>
          </w:p>
        </w:tc>
        <w:tc>
          <w:tcPr>
            <w:tcW w:w="823" w:type="dxa"/>
            <w:tcBorders>
              <w:right w:val="nil"/>
            </w:tcBorders>
          </w:tcPr>
          <w:p w:rsidR="0045150E" w:rsidRDefault="0045150E">
            <w:pPr>
              <w:pStyle w:val="ConsPlusNormal"/>
              <w:jc w:val="center"/>
            </w:pPr>
            <w:r>
              <w:t>2025 год</w:t>
            </w:r>
          </w:p>
        </w:tc>
      </w:tr>
      <w:tr w:rsidR="0045150E">
        <w:tc>
          <w:tcPr>
            <w:tcW w:w="1984" w:type="dxa"/>
            <w:vMerge/>
            <w:tcBorders>
              <w:left w:val="nil"/>
            </w:tcBorders>
          </w:tcPr>
          <w:p w:rsidR="0045150E" w:rsidRDefault="0045150E"/>
        </w:tc>
        <w:tc>
          <w:tcPr>
            <w:tcW w:w="1587" w:type="dxa"/>
            <w:vMerge/>
          </w:tcPr>
          <w:p w:rsidR="0045150E" w:rsidRDefault="0045150E"/>
        </w:tc>
        <w:tc>
          <w:tcPr>
            <w:tcW w:w="610" w:type="dxa"/>
          </w:tcPr>
          <w:p w:rsidR="0045150E" w:rsidRDefault="0045150E">
            <w:pPr>
              <w:pStyle w:val="ConsPlusNormal"/>
              <w:jc w:val="center"/>
            </w:pPr>
            <w:r>
              <w:t>ГРБС</w:t>
            </w:r>
          </w:p>
        </w:tc>
        <w:tc>
          <w:tcPr>
            <w:tcW w:w="614" w:type="dxa"/>
          </w:tcPr>
          <w:p w:rsidR="0045150E" w:rsidRDefault="0045150E">
            <w:pPr>
              <w:pStyle w:val="ConsPlusNormal"/>
              <w:jc w:val="center"/>
            </w:pPr>
            <w:r>
              <w:t>ГП</w:t>
            </w:r>
          </w:p>
        </w:tc>
        <w:tc>
          <w:tcPr>
            <w:tcW w:w="614" w:type="dxa"/>
          </w:tcPr>
          <w:p w:rsidR="0045150E" w:rsidRDefault="0045150E">
            <w:pPr>
              <w:pStyle w:val="ConsPlusNormal"/>
              <w:jc w:val="center"/>
            </w:pPr>
            <w:r>
              <w:t>пГП</w:t>
            </w:r>
          </w:p>
        </w:tc>
        <w:tc>
          <w:tcPr>
            <w:tcW w:w="643" w:type="dxa"/>
          </w:tcPr>
          <w:p w:rsidR="0045150E" w:rsidRDefault="0045150E">
            <w:pPr>
              <w:pStyle w:val="ConsPlusNormal"/>
              <w:jc w:val="center"/>
            </w:pPr>
            <w:r>
              <w:t>ОМ</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факт.</w:t>
            </w:r>
          </w:p>
        </w:tc>
        <w:tc>
          <w:tcPr>
            <w:tcW w:w="864" w:type="dxa"/>
          </w:tcPr>
          <w:p w:rsidR="0045150E" w:rsidRDefault="0045150E">
            <w:pPr>
              <w:pStyle w:val="ConsPlusNormal"/>
              <w:jc w:val="center"/>
            </w:pPr>
            <w:r>
              <w:t>план.</w:t>
            </w:r>
          </w:p>
        </w:tc>
        <w:tc>
          <w:tcPr>
            <w:tcW w:w="864"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19" w:type="dxa"/>
          </w:tcPr>
          <w:p w:rsidR="0045150E" w:rsidRDefault="0045150E">
            <w:pPr>
              <w:pStyle w:val="ConsPlusNormal"/>
              <w:jc w:val="center"/>
            </w:pPr>
            <w:r>
              <w:t>план.</w:t>
            </w:r>
          </w:p>
        </w:tc>
        <w:tc>
          <w:tcPr>
            <w:tcW w:w="823" w:type="dxa"/>
            <w:tcBorders>
              <w:right w:val="nil"/>
            </w:tcBorders>
          </w:tcPr>
          <w:p w:rsidR="0045150E" w:rsidRDefault="0045150E">
            <w:pPr>
              <w:pStyle w:val="ConsPlusNormal"/>
              <w:jc w:val="center"/>
            </w:pPr>
            <w:r>
              <w:t>план.</w:t>
            </w:r>
          </w:p>
        </w:tc>
      </w:tr>
      <w:tr w:rsidR="0045150E">
        <w:tblPrEx>
          <w:tblBorders>
            <w:insideH w:val="nil"/>
            <w:insideV w:val="none" w:sz="0" w:space="0" w:color="auto"/>
          </w:tblBorders>
        </w:tblPrEx>
        <w:tc>
          <w:tcPr>
            <w:tcW w:w="1984" w:type="dxa"/>
            <w:tcBorders>
              <w:left w:val="nil"/>
              <w:bottom w:val="nil"/>
              <w:right w:val="nil"/>
            </w:tcBorders>
          </w:tcPr>
          <w:p w:rsidR="0045150E" w:rsidRDefault="0045150E">
            <w:pPr>
              <w:pStyle w:val="ConsPlusNormal"/>
            </w:pPr>
            <w:r>
              <w:t>Государственная программа Российской Федерации "Реализация государственной национальной политики"</w:t>
            </w:r>
          </w:p>
        </w:tc>
        <w:tc>
          <w:tcPr>
            <w:tcW w:w="1587" w:type="dxa"/>
            <w:tcBorders>
              <w:left w:val="nil"/>
              <w:bottom w:val="nil"/>
              <w:right w:val="nil"/>
            </w:tcBorders>
          </w:tcPr>
          <w:p w:rsidR="0045150E" w:rsidRDefault="0045150E">
            <w:pPr>
              <w:pStyle w:val="ConsPlusNormal"/>
            </w:pPr>
            <w:r>
              <w:t>Калининградская область</w:t>
            </w:r>
          </w:p>
        </w:tc>
        <w:tc>
          <w:tcPr>
            <w:tcW w:w="610" w:type="dxa"/>
            <w:tcBorders>
              <w:left w:val="nil"/>
              <w:bottom w:val="nil"/>
              <w:right w:val="nil"/>
            </w:tcBorders>
          </w:tcPr>
          <w:p w:rsidR="0045150E" w:rsidRDefault="0045150E">
            <w:pPr>
              <w:pStyle w:val="ConsPlusNormal"/>
              <w:jc w:val="center"/>
            </w:pPr>
            <w:r>
              <w:t>380</w:t>
            </w:r>
          </w:p>
        </w:tc>
        <w:tc>
          <w:tcPr>
            <w:tcW w:w="614" w:type="dxa"/>
            <w:tcBorders>
              <w:left w:val="nil"/>
              <w:bottom w:val="nil"/>
              <w:right w:val="nil"/>
            </w:tcBorders>
          </w:tcPr>
          <w:p w:rsidR="0045150E" w:rsidRDefault="0045150E">
            <w:pPr>
              <w:pStyle w:val="ConsPlusNormal"/>
              <w:jc w:val="center"/>
            </w:pPr>
            <w:r>
              <w:t>46</w:t>
            </w:r>
          </w:p>
        </w:tc>
        <w:tc>
          <w:tcPr>
            <w:tcW w:w="614" w:type="dxa"/>
            <w:tcBorders>
              <w:left w:val="nil"/>
              <w:bottom w:val="nil"/>
              <w:right w:val="nil"/>
            </w:tcBorders>
          </w:tcPr>
          <w:p w:rsidR="0045150E" w:rsidRDefault="0045150E">
            <w:pPr>
              <w:pStyle w:val="ConsPlusNormal"/>
              <w:jc w:val="center"/>
            </w:pPr>
            <w:r>
              <w:t>-</w:t>
            </w:r>
          </w:p>
        </w:tc>
        <w:tc>
          <w:tcPr>
            <w:tcW w:w="643"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w:t>
            </w:r>
          </w:p>
        </w:tc>
        <w:tc>
          <w:tcPr>
            <w:tcW w:w="864" w:type="dxa"/>
            <w:tcBorders>
              <w:left w:val="nil"/>
              <w:bottom w:val="nil"/>
              <w:right w:val="nil"/>
            </w:tcBorders>
          </w:tcPr>
          <w:p w:rsidR="0045150E" w:rsidRDefault="0045150E">
            <w:pPr>
              <w:pStyle w:val="ConsPlusNormal"/>
              <w:jc w:val="center"/>
            </w:pPr>
            <w:r>
              <w:t>1834,3</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19" w:type="dxa"/>
            <w:tcBorders>
              <w:left w:val="nil"/>
              <w:bottom w:val="nil"/>
              <w:right w:val="nil"/>
            </w:tcBorders>
          </w:tcPr>
          <w:p w:rsidR="0045150E" w:rsidRDefault="0045150E">
            <w:pPr>
              <w:pStyle w:val="ConsPlusNormal"/>
              <w:jc w:val="center"/>
            </w:pPr>
            <w:r>
              <w:t>-</w:t>
            </w:r>
          </w:p>
        </w:tc>
        <w:tc>
          <w:tcPr>
            <w:tcW w:w="823" w:type="dxa"/>
            <w:tcBorders>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bottom w:val="nil"/>
              <w:right w:val="nil"/>
            </w:tcBorders>
          </w:tcPr>
          <w:p w:rsidR="0045150E" w:rsidRDefault="0045150E">
            <w:pPr>
              <w:pStyle w:val="ConsPlusNormal"/>
            </w:pPr>
            <w:r>
              <w:t xml:space="preserve">Подпрограмма 2 </w:t>
            </w:r>
            <w:r>
              <w:lastRenderedPageBreak/>
              <w:t>"Общероссийская гражданская идентичность и этнокультурное развитие народов России"</w:t>
            </w:r>
          </w:p>
        </w:tc>
        <w:tc>
          <w:tcPr>
            <w:tcW w:w="1587" w:type="dxa"/>
            <w:tcBorders>
              <w:top w:val="nil"/>
              <w:left w:val="nil"/>
              <w:bottom w:val="nil"/>
              <w:right w:val="nil"/>
            </w:tcBorders>
          </w:tcPr>
          <w:p w:rsidR="0045150E" w:rsidRDefault="0045150E">
            <w:pPr>
              <w:pStyle w:val="ConsPlusNormal"/>
            </w:pPr>
            <w:r>
              <w:lastRenderedPageBreak/>
              <w:t>Калининградска</w:t>
            </w:r>
            <w:r>
              <w:lastRenderedPageBreak/>
              <w:t>я область</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w:t>
            </w:r>
          </w:p>
        </w:tc>
        <w:tc>
          <w:tcPr>
            <w:tcW w:w="864" w:type="dxa"/>
            <w:tcBorders>
              <w:top w:val="nil"/>
              <w:left w:val="nil"/>
              <w:bottom w:val="nil"/>
              <w:right w:val="nil"/>
            </w:tcBorders>
          </w:tcPr>
          <w:p w:rsidR="0045150E" w:rsidRDefault="0045150E">
            <w:pPr>
              <w:pStyle w:val="ConsPlusNormal"/>
              <w:jc w:val="center"/>
            </w:pPr>
            <w:r>
              <w:t>1834,3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il"/>
            <w:insideV w:val="none" w:sz="0" w:space="0" w:color="auto"/>
          </w:tblBorders>
        </w:tblPrEx>
        <w:tc>
          <w:tcPr>
            <w:tcW w:w="1984" w:type="dxa"/>
            <w:tcBorders>
              <w:top w:val="nil"/>
              <w:left w:val="nil"/>
              <w:right w:val="nil"/>
            </w:tcBorders>
          </w:tcPr>
          <w:p w:rsidR="0045150E" w:rsidRDefault="0045150E">
            <w:pPr>
              <w:pStyle w:val="ConsPlusNormal"/>
            </w:pPr>
            <w:r>
              <w:lastRenderedPageBreak/>
              <w:t>Основное мероприятие 2.1 "Укрепление общероссийского гражданского единства"</w:t>
            </w:r>
          </w:p>
        </w:tc>
        <w:tc>
          <w:tcPr>
            <w:tcW w:w="1587" w:type="dxa"/>
            <w:tcBorders>
              <w:top w:val="nil"/>
              <w:left w:val="nil"/>
              <w:right w:val="nil"/>
            </w:tcBorders>
          </w:tcPr>
          <w:p w:rsidR="0045150E" w:rsidRDefault="0045150E">
            <w:pPr>
              <w:pStyle w:val="ConsPlusNormal"/>
            </w:pPr>
            <w:r>
              <w:t>Калининградская область</w:t>
            </w:r>
          </w:p>
        </w:tc>
        <w:tc>
          <w:tcPr>
            <w:tcW w:w="610" w:type="dxa"/>
            <w:tcBorders>
              <w:top w:val="nil"/>
              <w:left w:val="nil"/>
              <w:right w:val="nil"/>
            </w:tcBorders>
          </w:tcPr>
          <w:p w:rsidR="0045150E" w:rsidRDefault="0045150E">
            <w:pPr>
              <w:pStyle w:val="ConsPlusNormal"/>
              <w:jc w:val="center"/>
            </w:pPr>
            <w:r>
              <w:t>380</w:t>
            </w:r>
          </w:p>
        </w:tc>
        <w:tc>
          <w:tcPr>
            <w:tcW w:w="614" w:type="dxa"/>
            <w:tcBorders>
              <w:top w:val="nil"/>
              <w:left w:val="nil"/>
              <w:right w:val="nil"/>
            </w:tcBorders>
          </w:tcPr>
          <w:p w:rsidR="0045150E" w:rsidRDefault="0045150E">
            <w:pPr>
              <w:pStyle w:val="ConsPlusNormal"/>
              <w:jc w:val="center"/>
            </w:pPr>
            <w:r>
              <w:t>46</w:t>
            </w:r>
          </w:p>
        </w:tc>
        <w:tc>
          <w:tcPr>
            <w:tcW w:w="614" w:type="dxa"/>
            <w:tcBorders>
              <w:top w:val="nil"/>
              <w:left w:val="nil"/>
              <w:right w:val="nil"/>
            </w:tcBorders>
          </w:tcPr>
          <w:p w:rsidR="0045150E" w:rsidRDefault="0045150E">
            <w:pPr>
              <w:pStyle w:val="ConsPlusNormal"/>
              <w:jc w:val="center"/>
            </w:pPr>
            <w:r>
              <w:t>2</w:t>
            </w:r>
          </w:p>
        </w:tc>
        <w:tc>
          <w:tcPr>
            <w:tcW w:w="643" w:type="dxa"/>
            <w:tcBorders>
              <w:top w:val="nil"/>
              <w:left w:val="nil"/>
              <w:right w:val="nil"/>
            </w:tcBorders>
          </w:tcPr>
          <w:p w:rsidR="0045150E" w:rsidRDefault="0045150E">
            <w:pPr>
              <w:pStyle w:val="ConsPlusNormal"/>
              <w:jc w:val="center"/>
            </w:pPr>
            <w:r>
              <w:t>01</w:t>
            </w:r>
          </w:p>
        </w:tc>
        <w:tc>
          <w:tcPr>
            <w:tcW w:w="864" w:type="dxa"/>
            <w:tcBorders>
              <w:top w:val="nil"/>
              <w:left w:val="nil"/>
              <w:right w:val="nil"/>
            </w:tcBorders>
          </w:tcPr>
          <w:p w:rsidR="0045150E" w:rsidRDefault="0045150E">
            <w:pPr>
              <w:pStyle w:val="ConsPlusNormal"/>
              <w:jc w:val="center"/>
            </w:pPr>
            <w:r>
              <w:t>-</w:t>
            </w:r>
          </w:p>
        </w:tc>
        <w:tc>
          <w:tcPr>
            <w:tcW w:w="864" w:type="dxa"/>
            <w:tcBorders>
              <w:top w:val="nil"/>
              <w:left w:val="nil"/>
              <w:right w:val="nil"/>
            </w:tcBorders>
          </w:tcPr>
          <w:p w:rsidR="0045150E" w:rsidRDefault="0045150E">
            <w:pPr>
              <w:pStyle w:val="ConsPlusNormal"/>
              <w:jc w:val="center"/>
            </w:pPr>
            <w:r>
              <w:t>-</w:t>
            </w:r>
          </w:p>
        </w:tc>
        <w:tc>
          <w:tcPr>
            <w:tcW w:w="864" w:type="dxa"/>
            <w:tcBorders>
              <w:top w:val="nil"/>
              <w:left w:val="nil"/>
              <w:right w:val="nil"/>
            </w:tcBorders>
          </w:tcPr>
          <w:p w:rsidR="0045150E" w:rsidRDefault="0045150E">
            <w:pPr>
              <w:pStyle w:val="ConsPlusNormal"/>
              <w:jc w:val="center"/>
            </w:pPr>
            <w:r>
              <w:t>-</w:t>
            </w:r>
          </w:p>
        </w:tc>
        <w:tc>
          <w:tcPr>
            <w:tcW w:w="864" w:type="dxa"/>
            <w:tcBorders>
              <w:top w:val="nil"/>
              <w:left w:val="nil"/>
              <w:right w:val="nil"/>
            </w:tcBorders>
          </w:tcPr>
          <w:p w:rsidR="0045150E" w:rsidRDefault="0045150E">
            <w:pPr>
              <w:pStyle w:val="ConsPlusNormal"/>
              <w:jc w:val="center"/>
            </w:pPr>
            <w:r>
              <w:t>1834,3</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19" w:type="dxa"/>
            <w:tcBorders>
              <w:top w:val="nil"/>
              <w:left w:val="nil"/>
              <w:right w:val="nil"/>
            </w:tcBorders>
          </w:tcPr>
          <w:p w:rsidR="0045150E" w:rsidRDefault="0045150E">
            <w:pPr>
              <w:pStyle w:val="ConsPlusNormal"/>
              <w:jc w:val="center"/>
            </w:pPr>
            <w:r>
              <w:t>-</w:t>
            </w:r>
          </w:p>
        </w:tc>
        <w:tc>
          <w:tcPr>
            <w:tcW w:w="823" w:type="dxa"/>
            <w:tcBorders>
              <w:top w:val="nil"/>
              <w:left w:val="nil"/>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11(4)</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0" w:name="P11723"/>
      <w:bookmarkEnd w:id="40"/>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w:t>
      </w:r>
    </w:p>
    <w:p w:rsidR="0045150E" w:rsidRDefault="0045150E">
      <w:pPr>
        <w:pStyle w:val="ConsPlusTitle"/>
        <w:jc w:val="center"/>
      </w:pPr>
      <w:r>
        <w:t>ДАЛЬНЕВОСТОЧНОГО ФЕДЕРАЛЬНОГО ОКРУГА</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2"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610"/>
        <w:gridCol w:w="614"/>
        <w:gridCol w:w="614"/>
        <w:gridCol w:w="643"/>
        <w:gridCol w:w="1010"/>
        <w:gridCol w:w="1010"/>
        <w:gridCol w:w="1010"/>
        <w:gridCol w:w="1010"/>
        <w:gridCol w:w="1010"/>
        <w:gridCol w:w="1010"/>
        <w:gridCol w:w="819"/>
        <w:gridCol w:w="819"/>
        <w:gridCol w:w="819"/>
        <w:gridCol w:w="823"/>
      </w:tblGrid>
      <w:tr w:rsidR="0045150E">
        <w:tc>
          <w:tcPr>
            <w:tcW w:w="1984" w:type="dxa"/>
            <w:vMerge w:val="restart"/>
            <w:tcBorders>
              <w:top w:val="single" w:sz="4" w:space="0" w:color="auto"/>
              <w:left w:val="nil"/>
              <w:bottom w:val="single" w:sz="4" w:space="0" w:color="auto"/>
            </w:tcBorders>
          </w:tcPr>
          <w:p w:rsidR="0045150E" w:rsidRDefault="0045150E">
            <w:pPr>
              <w:pStyle w:val="ConsPlusNormal"/>
              <w:jc w:val="center"/>
            </w:pPr>
            <w:r>
              <w:t xml:space="preserve">Наименование </w:t>
            </w:r>
            <w:r>
              <w:lastRenderedPageBreak/>
              <w:t>подпрограммы Программы, основного мероприятия, мероприятия, объекта</w:t>
            </w:r>
          </w:p>
        </w:tc>
        <w:tc>
          <w:tcPr>
            <w:tcW w:w="1757" w:type="dxa"/>
            <w:vMerge w:val="restart"/>
            <w:tcBorders>
              <w:top w:val="single" w:sz="4" w:space="0" w:color="auto"/>
              <w:bottom w:val="single" w:sz="4" w:space="0" w:color="auto"/>
            </w:tcBorders>
          </w:tcPr>
          <w:p w:rsidR="0045150E" w:rsidRDefault="0045150E">
            <w:pPr>
              <w:pStyle w:val="ConsPlusNormal"/>
              <w:jc w:val="center"/>
            </w:pPr>
            <w:r>
              <w:lastRenderedPageBreak/>
              <w:t xml:space="preserve">Приоритетная </w:t>
            </w:r>
            <w:r>
              <w:lastRenderedPageBreak/>
              <w:t>территория (субъект Российской Федерации, входящий в состав приоритетной территории)</w:t>
            </w:r>
          </w:p>
        </w:tc>
        <w:tc>
          <w:tcPr>
            <w:tcW w:w="2481" w:type="dxa"/>
            <w:gridSpan w:val="4"/>
            <w:vMerge w:val="restart"/>
            <w:tcBorders>
              <w:top w:val="single" w:sz="4" w:space="0" w:color="auto"/>
              <w:bottom w:val="single" w:sz="4" w:space="0" w:color="auto"/>
            </w:tcBorders>
          </w:tcPr>
          <w:p w:rsidR="0045150E" w:rsidRDefault="0045150E">
            <w:pPr>
              <w:pStyle w:val="ConsPlusNormal"/>
              <w:jc w:val="center"/>
            </w:pPr>
            <w:r>
              <w:lastRenderedPageBreak/>
              <w:t xml:space="preserve">Код бюджетной </w:t>
            </w:r>
            <w:r>
              <w:lastRenderedPageBreak/>
              <w:t>классификации Российской Федерации</w:t>
            </w:r>
          </w:p>
        </w:tc>
        <w:tc>
          <w:tcPr>
            <w:tcW w:w="9340" w:type="dxa"/>
            <w:gridSpan w:val="10"/>
            <w:tcBorders>
              <w:top w:val="single" w:sz="4" w:space="0" w:color="auto"/>
              <w:bottom w:val="single" w:sz="4" w:space="0" w:color="auto"/>
              <w:right w:val="nil"/>
            </w:tcBorders>
          </w:tcPr>
          <w:p w:rsidR="0045150E" w:rsidRDefault="0045150E">
            <w:pPr>
              <w:pStyle w:val="ConsPlusNormal"/>
              <w:jc w:val="center"/>
            </w:pPr>
            <w:r>
              <w:lastRenderedPageBreak/>
              <w:t>Оценка расходов</w:t>
            </w:r>
          </w:p>
        </w:tc>
      </w:tr>
      <w:tr w:rsidR="0045150E">
        <w:tc>
          <w:tcPr>
            <w:tcW w:w="1984" w:type="dxa"/>
            <w:vMerge/>
            <w:tcBorders>
              <w:top w:val="single" w:sz="4" w:space="0" w:color="auto"/>
              <w:left w:val="nil"/>
              <w:bottom w:val="single" w:sz="4" w:space="0" w:color="auto"/>
            </w:tcBorders>
          </w:tcPr>
          <w:p w:rsidR="0045150E" w:rsidRDefault="0045150E"/>
        </w:tc>
        <w:tc>
          <w:tcPr>
            <w:tcW w:w="1757" w:type="dxa"/>
            <w:vMerge/>
            <w:tcBorders>
              <w:top w:val="single" w:sz="4" w:space="0" w:color="auto"/>
              <w:bottom w:val="single" w:sz="4" w:space="0" w:color="auto"/>
            </w:tcBorders>
          </w:tcPr>
          <w:p w:rsidR="0045150E" w:rsidRDefault="0045150E"/>
        </w:tc>
        <w:tc>
          <w:tcPr>
            <w:tcW w:w="2481" w:type="dxa"/>
            <w:gridSpan w:val="4"/>
            <w:vMerge/>
            <w:tcBorders>
              <w:top w:val="single" w:sz="4" w:space="0" w:color="auto"/>
              <w:bottom w:val="single" w:sz="4" w:space="0" w:color="auto"/>
            </w:tcBorders>
          </w:tcPr>
          <w:p w:rsidR="0045150E" w:rsidRDefault="0045150E"/>
        </w:tc>
        <w:tc>
          <w:tcPr>
            <w:tcW w:w="2020" w:type="dxa"/>
            <w:gridSpan w:val="2"/>
            <w:tcBorders>
              <w:top w:val="single" w:sz="4" w:space="0" w:color="auto"/>
              <w:bottom w:val="single" w:sz="4" w:space="0" w:color="auto"/>
            </w:tcBorders>
          </w:tcPr>
          <w:p w:rsidR="0045150E" w:rsidRDefault="0045150E">
            <w:pPr>
              <w:pStyle w:val="ConsPlusNormal"/>
              <w:jc w:val="center"/>
            </w:pPr>
            <w:r>
              <w:t>2017 год</w:t>
            </w:r>
          </w:p>
        </w:tc>
        <w:tc>
          <w:tcPr>
            <w:tcW w:w="1010" w:type="dxa"/>
            <w:tcBorders>
              <w:top w:val="single" w:sz="4" w:space="0" w:color="auto"/>
              <w:bottom w:val="single" w:sz="4" w:space="0" w:color="auto"/>
            </w:tcBorders>
          </w:tcPr>
          <w:p w:rsidR="0045150E" w:rsidRDefault="0045150E">
            <w:pPr>
              <w:pStyle w:val="ConsPlusNormal"/>
              <w:jc w:val="center"/>
            </w:pPr>
            <w:r>
              <w:t>2018 год</w:t>
            </w:r>
          </w:p>
        </w:tc>
        <w:tc>
          <w:tcPr>
            <w:tcW w:w="1010" w:type="dxa"/>
            <w:tcBorders>
              <w:top w:val="single" w:sz="4" w:space="0" w:color="auto"/>
              <w:bottom w:val="single" w:sz="4" w:space="0" w:color="auto"/>
            </w:tcBorders>
          </w:tcPr>
          <w:p w:rsidR="0045150E" w:rsidRDefault="0045150E">
            <w:pPr>
              <w:pStyle w:val="ConsPlusNormal"/>
              <w:jc w:val="center"/>
            </w:pPr>
            <w:r>
              <w:t>2019 год</w:t>
            </w:r>
          </w:p>
        </w:tc>
        <w:tc>
          <w:tcPr>
            <w:tcW w:w="1010" w:type="dxa"/>
            <w:tcBorders>
              <w:top w:val="single" w:sz="4" w:space="0" w:color="auto"/>
              <w:bottom w:val="single" w:sz="4" w:space="0" w:color="auto"/>
            </w:tcBorders>
          </w:tcPr>
          <w:p w:rsidR="0045150E" w:rsidRDefault="0045150E">
            <w:pPr>
              <w:pStyle w:val="ConsPlusNormal"/>
              <w:jc w:val="center"/>
            </w:pPr>
            <w:r>
              <w:t>2020 год</w:t>
            </w:r>
          </w:p>
        </w:tc>
        <w:tc>
          <w:tcPr>
            <w:tcW w:w="1010" w:type="dxa"/>
            <w:tcBorders>
              <w:top w:val="single" w:sz="4" w:space="0" w:color="auto"/>
              <w:bottom w:val="single" w:sz="4" w:space="0" w:color="auto"/>
            </w:tcBorders>
          </w:tcPr>
          <w:p w:rsidR="0045150E" w:rsidRDefault="0045150E">
            <w:pPr>
              <w:pStyle w:val="ConsPlusNormal"/>
              <w:jc w:val="center"/>
            </w:pPr>
            <w:r>
              <w:t>2021 год</w:t>
            </w:r>
          </w:p>
        </w:tc>
        <w:tc>
          <w:tcPr>
            <w:tcW w:w="819" w:type="dxa"/>
            <w:tcBorders>
              <w:top w:val="single" w:sz="4" w:space="0" w:color="auto"/>
              <w:bottom w:val="single" w:sz="4" w:space="0" w:color="auto"/>
            </w:tcBorders>
          </w:tcPr>
          <w:p w:rsidR="0045150E" w:rsidRDefault="0045150E">
            <w:pPr>
              <w:pStyle w:val="ConsPlusNormal"/>
              <w:jc w:val="center"/>
            </w:pPr>
            <w:r>
              <w:t>2022 год</w:t>
            </w:r>
          </w:p>
        </w:tc>
        <w:tc>
          <w:tcPr>
            <w:tcW w:w="819" w:type="dxa"/>
            <w:tcBorders>
              <w:top w:val="single" w:sz="4" w:space="0" w:color="auto"/>
              <w:bottom w:val="single" w:sz="4" w:space="0" w:color="auto"/>
            </w:tcBorders>
          </w:tcPr>
          <w:p w:rsidR="0045150E" w:rsidRDefault="0045150E">
            <w:pPr>
              <w:pStyle w:val="ConsPlusNormal"/>
              <w:jc w:val="center"/>
            </w:pPr>
            <w:r>
              <w:t>2023 год</w:t>
            </w:r>
          </w:p>
        </w:tc>
        <w:tc>
          <w:tcPr>
            <w:tcW w:w="819" w:type="dxa"/>
            <w:tcBorders>
              <w:top w:val="single" w:sz="4" w:space="0" w:color="auto"/>
              <w:bottom w:val="single" w:sz="4" w:space="0" w:color="auto"/>
            </w:tcBorders>
          </w:tcPr>
          <w:p w:rsidR="0045150E" w:rsidRDefault="0045150E">
            <w:pPr>
              <w:pStyle w:val="ConsPlusNormal"/>
              <w:jc w:val="center"/>
            </w:pPr>
            <w:r>
              <w:t>2024 год</w:t>
            </w:r>
          </w:p>
        </w:tc>
        <w:tc>
          <w:tcPr>
            <w:tcW w:w="823"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984" w:type="dxa"/>
            <w:vMerge/>
            <w:tcBorders>
              <w:top w:val="single" w:sz="4" w:space="0" w:color="auto"/>
              <w:left w:val="nil"/>
              <w:bottom w:val="single" w:sz="4" w:space="0" w:color="auto"/>
            </w:tcBorders>
          </w:tcPr>
          <w:p w:rsidR="0045150E" w:rsidRDefault="0045150E"/>
        </w:tc>
        <w:tc>
          <w:tcPr>
            <w:tcW w:w="1757" w:type="dxa"/>
            <w:vMerge/>
            <w:tcBorders>
              <w:top w:val="single" w:sz="4" w:space="0" w:color="auto"/>
              <w:bottom w:val="single" w:sz="4" w:space="0" w:color="auto"/>
            </w:tcBorders>
          </w:tcPr>
          <w:p w:rsidR="0045150E" w:rsidRDefault="0045150E"/>
        </w:tc>
        <w:tc>
          <w:tcPr>
            <w:tcW w:w="610" w:type="dxa"/>
            <w:tcBorders>
              <w:top w:val="single" w:sz="4" w:space="0" w:color="auto"/>
              <w:bottom w:val="single" w:sz="4" w:space="0" w:color="auto"/>
            </w:tcBorders>
          </w:tcPr>
          <w:p w:rsidR="0045150E" w:rsidRDefault="0045150E">
            <w:pPr>
              <w:pStyle w:val="ConsPlusNormal"/>
              <w:jc w:val="center"/>
            </w:pPr>
            <w:r>
              <w:t>ГРБС</w:t>
            </w:r>
          </w:p>
        </w:tc>
        <w:tc>
          <w:tcPr>
            <w:tcW w:w="614" w:type="dxa"/>
            <w:tcBorders>
              <w:top w:val="single" w:sz="4" w:space="0" w:color="auto"/>
              <w:bottom w:val="single" w:sz="4" w:space="0" w:color="auto"/>
            </w:tcBorders>
          </w:tcPr>
          <w:p w:rsidR="0045150E" w:rsidRDefault="0045150E">
            <w:pPr>
              <w:pStyle w:val="ConsPlusNormal"/>
              <w:jc w:val="center"/>
            </w:pPr>
            <w:r>
              <w:t>ГП</w:t>
            </w:r>
          </w:p>
        </w:tc>
        <w:tc>
          <w:tcPr>
            <w:tcW w:w="614" w:type="dxa"/>
            <w:tcBorders>
              <w:top w:val="single" w:sz="4" w:space="0" w:color="auto"/>
              <w:bottom w:val="single" w:sz="4" w:space="0" w:color="auto"/>
            </w:tcBorders>
          </w:tcPr>
          <w:p w:rsidR="0045150E" w:rsidRDefault="0045150E">
            <w:pPr>
              <w:pStyle w:val="ConsPlusNormal"/>
              <w:jc w:val="center"/>
            </w:pPr>
            <w:r>
              <w:t>пГП</w:t>
            </w:r>
          </w:p>
        </w:tc>
        <w:tc>
          <w:tcPr>
            <w:tcW w:w="643" w:type="dxa"/>
            <w:tcBorders>
              <w:top w:val="single" w:sz="4" w:space="0" w:color="auto"/>
              <w:bottom w:val="single" w:sz="4" w:space="0" w:color="auto"/>
            </w:tcBorders>
          </w:tcPr>
          <w:p w:rsidR="0045150E" w:rsidRDefault="0045150E">
            <w:pPr>
              <w:pStyle w:val="ConsPlusNormal"/>
              <w:jc w:val="center"/>
            </w:pPr>
            <w:r>
              <w:t>ОМ</w:t>
            </w:r>
          </w:p>
        </w:tc>
        <w:tc>
          <w:tcPr>
            <w:tcW w:w="1010" w:type="dxa"/>
            <w:tcBorders>
              <w:top w:val="single" w:sz="4" w:space="0" w:color="auto"/>
              <w:bottom w:val="single" w:sz="4" w:space="0" w:color="auto"/>
            </w:tcBorders>
          </w:tcPr>
          <w:p w:rsidR="0045150E" w:rsidRDefault="0045150E">
            <w:pPr>
              <w:pStyle w:val="ConsPlusNormal"/>
              <w:jc w:val="center"/>
            </w:pPr>
            <w:r>
              <w:t>план.</w:t>
            </w:r>
          </w:p>
        </w:tc>
        <w:tc>
          <w:tcPr>
            <w:tcW w:w="1010" w:type="dxa"/>
            <w:tcBorders>
              <w:top w:val="single" w:sz="4" w:space="0" w:color="auto"/>
              <w:bottom w:val="single" w:sz="4" w:space="0" w:color="auto"/>
            </w:tcBorders>
          </w:tcPr>
          <w:p w:rsidR="0045150E" w:rsidRDefault="0045150E">
            <w:pPr>
              <w:pStyle w:val="ConsPlusNormal"/>
              <w:jc w:val="center"/>
            </w:pPr>
            <w:r>
              <w:t>факт.</w:t>
            </w:r>
          </w:p>
        </w:tc>
        <w:tc>
          <w:tcPr>
            <w:tcW w:w="1010" w:type="dxa"/>
            <w:tcBorders>
              <w:top w:val="single" w:sz="4" w:space="0" w:color="auto"/>
              <w:bottom w:val="single" w:sz="4" w:space="0" w:color="auto"/>
            </w:tcBorders>
          </w:tcPr>
          <w:p w:rsidR="0045150E" w:rsidRDefault="0045150E">
            <w:pPr>
              <w:pStyle w:val="ConsPlusNormal"/>
              <w:jc w:val="center"/>
            </w:pPr>
            <w:r>
              <w:t>план.</w:t>
            </w:r>
          </w:p>
        </w:tc>
        <w:tc>
          <w:tcPr>
            <w:tcW w:w="1010" w:type="dxa"/>
            <w:tcBorders>
              <w:top w:val="single" w:sz="4" w:space="0" w:color="auto"/>
              <w:bottom w:val="single" w:sz="4" w:space="0" w:color="auto"/>
            </w:tcBorders>
          </w:tcPr>
          <w:p w:rsidR="0045150E" w:rsidRDefault="0045150E">
            <w:pPr>
              <w:pStyle w:val="ConsPlusNormal"/>
              <w:jc w:val="center"/>
            </w:pPr>
            <w:r>
              <w:t>план.</w:t>
            </w:r>
          </w:p>
        </w:tc>
        <w:tc>
          <w:tcPr>
            <w:tcW w:w="1010" w:type="dxa"/>
            <w:tcBorders>
              <w:top w:val="single" w:sz="4" w:space="0" w:color="auto"/>
              <w:bottom w:val="single" w:sz="4" w:space="0" w:color="auto"/>
            </w:tcBorders>
          </w:tcPr>
          <w:p w:rsidR="0045150E" w:rsidRDefault="0045150E">
            <w:pPr>
              <w:pStyle w:val="ConsPlusNormal"/>
              <w:jc w:val="center"/>
            </w:pPr>
            <w:r>
              <w:t>план.</w:t>
            </w:r>
          </w:p>
        </w:tc>
        <w:tc>
          <w:tcPr>
            <w:tcW w:w="1010" w:type="dxa"/>
            <w:tcBorders>
              <w:top w:val="single" w:sz="4" w:space="0" w:color="auto"/>
              <w:bottom w:val="single" w:sz="4" w:space="0" w:color="auto"/>
            </w:tcBorders>
          </w:tcPr>
          <w:p w:rsidR="0045150E" w:rsidRDefault="0045150E">
            <w:pPr>
              <w:pStyle w:val="ConsPlusNormal"/>
              <w:jc w:val="center"/>
            </w:pPr>
            <w:r>
              <w:t>план.</w:t>
            </w:r>
          </w:p>
        </w:tc>
        <w:tc>
          <w:tcPr>
            <w:tcW w:w="819" w:type="dxa"/>
            <w:tcBorders>
              <w:top w:val="single" w:sz="4" w:space="0" w:color="auto"/>
              <w:bottom w:val="single" w:sz="4" w:space="0" w:color="auto"/>
            </w:tcBorders>
          </w:tcPr>
          <w:p w:rsidR="0045150E" w:rsidRDefault="0045150E">
            <w:pPr>
              <w:pStyle w:val="ConsPlusNormal"/>
              <w:jc w:val="center"/>
            </w:pPr>
            <w:r>
              <w:t>план.</w:t>
            </w:r>
          </w:p>
        </w:tc>
        <w:tc>
          <w:tcPr>
            <w:tcW w:w="819" w:type="dxa"/>
            <w:tcBorders>
              <w:top w:val="single" w:sz="4" w:space="0" w:color="auto"/>
              <w:bottom w:val="single" w:sz="4" w:space="0" w:color="auto"/>
            </w:tcBorders>
          </w:tcPr>
          <w:p w:rsidR="0045150E" w:rsidRDefault="0045150E">
            <w:pPr>
              <w:pStyle w:val="ConsPlusNormal"/>
              <w:jc w:val="center"/>
            </w:pPr>
            <w:r>
              <w:t>план.</w:t>
            </w:r>
          </w:p>
        </w:tc>
        <w:tc>
          <w:tcPr>
            <w:tcW w:w="819" w:type="dxa"/>
            <w:tcBorders>
              <w:top w:val="single" w:sz="4" w:space="0" w:color="auto"/>
              <w:bottom w:val="single" w:sz="4" w:space="0" w:color="auto"/>
            </w:tcBorders>
          </w:tcPr>
          <w:p w:rsidR="0045150E" w:rsidRDefault="0045150E">
            <w:pPr>
              <w:pStyle w:val="ConsPlusNormal"/>
              <w:jc w:val="center"/>
            </w:pPr>
            <w:r>
              <w:t>план.</w:t>
            </w:r>
          </w:p>
        </w:tc>
        <w:tc>
          <w:tcPr>
            <w:tcW w:w="823"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984" w:type="dxa"/>
            <w:vMerge w:val="restart"/>
            <w:tcBorders>
              <w:top w:val="single" w:sz="4" w:space="0" w:color="auto"/>
              <w:left w:val="nil"/>
              <w:bottom w:val="nil"/>
              <w:right w:val="nil"/>
            </w:tcBorders>
          </w:tcPr>
          <w:p w:rsidR="0045150E" w:rsidRDefault="0045150E">
            <w:pPr>
              <w:pStyle w:val="ConsPlusNormal"/>
            </w:pPr>
            <w:r>
              <w:t>Государственная программа Российской Федерации "Реализация государственной национальной политики"</w:t>
            </w:r>
          </w:p>
        </w:tc>
        <w:tc>
          <w:tcPr>
            <w:tcW w:w="1757" w:type="dxa"/>
            <w:tcBorders>
              <w:top w:val="single" w:sz="4" w:space="0" w:color="auto"/>
              <w:left w:val="nil"/>
              <w:bottom w:val="nil"/>
              <w:right w:val="nil"/>
            </w:tcBorders>
          </w:tcPr>
          <w:p w:rsidR="0045150E" w:rsidRDefault="0045150E">
            <w:pPr>
              <w:pStyle w:val="ConsPlusNormal"/>
            </w:pPr>
            <w:r>
              <w:t>Дальневосточный федеральный округ</w:t>
            </w:r>
          </w:p>
        </w:tc>
        <w:tc>
          <w:tcPr>
            <w:tcW w:w="610" w:type="dxa"/>
            <w:tcBorders>
              <w:top w:val="single" w:sz="4" w:space="0" w:color="auto"/>
              <w:left w:val="nil"/>
              <w:bottom w:val="nil"/>
              <w:right w:val="nil"/>
            </w:tcBorders>
          </w:tcPr>
          <w:p w:rsidR="0045150E" w:rsidRDefault="0045150E">
            <w:pPr>
              <w:pStyle w:val="ConsPlusNormal"/>
              <w:jc w:val="center"/>
            </w:pPr>
            <w:r>
              <w:t>380</w:t>
            </w:r>
          </w:p>
        </w:tc>
        <w:tc>
          <w:tcPr>
            <w:tcW w:w="614" w:type="dxa"/>
            <w:tcBorders>
              <w:top w:val="single" w:sz="4" w:space="0" w:color="auto"/>
              <w:left w:val="nil"/>
              <w:bottom w:val="nil"/>
              <w:right w:val="nil"/>
            </w:tcBorders>
          </w:tcPr>
          <w:p w:rsidR="0045150E" w:rsidRDefault="0045150E">
            <w:pPr>
              <w:pStyle w:val="ConsPlusNormal"/>
              <w:jc w:val="center"/>
            </w:pPr>
            <w:r>
              <w:t>46</w:t>
            </w:r>
          </w:p>
        </w:tc>
        <w:tc>
          <w:tcPr>
            <w:tcW w:w="614" w:type="dxa"/>
            <w:tcBorders>
              <w:top w:val="single" w:sz="4" w:space="0" w:color="auto"/>
              <w:left w:val="nil"/>
              <w:bottom w:val="nil"/>
              <w:right w:val="nil"/>
            </w:tcBorders>
          </w:tcPr>
          <w:p w:rsidR="0045150E" w:rsidRDefault="0045150E">
            <w:pPr>
              <w:pStyle w:val="ConsPlusNormal"/>
              <w:jc w:val="center"/>
            </w:pPr>
            <w:r>
              <w:t>-</w:t>
            </w:r>
          </w:p>
        </w:tc>
        <w:tc>
          <w:tcPr>
            <w:tcW w:w="643" w:type="dxa"/>
            <w:tcBorders>
              <w:top w:val="single" w:sz="4" w:space="0" w:color="auto"/>
              <w:left w:val="nil"/>
              <w:bottom w:val="nil"/>
              <w:right w:val="nil"/>
            </w:tcBorders>
          </w:tcPr>
          <w:p w:rsidR="0045150E" w:rsidRDefault="0045150E">
            <w:pPr>
              <w:pStyle w:val="ConsPlusNormal"/>
              <w:jc w:val="center"/>
            </w:pPr>
            <w:r>
              <w:t>-</w:t>
            </w:r>
          </w:p>
        </w:tc>
        <w:tc>
          <w:tcPr>
            <w:tcW w:w="1010" w:type="dxa"/>
            <w:tcBorders>
              <w:top w:val="single" w:sz="4" w:space="0" w:color="auto"/>
              <w:left w:val="nil"/>
              <w:bottom w:val="nil"/>
              <w:right w:val="nil"/>
            </w:tcBorders>
          </w:tcPr>
          <w:p w:rsidR="0045150E" w:rsidRDefault="0045150E">
            <w:pPr>
              <w:pStyle w:val="ConsPlusNormal"/>
              <w:jc w:val="center"/>
            </w:pPr>
            <w:r>
              <w:t>82823,8</w:t>
            </w:r>
          </w:p>
        </w:tc>
        <w:tc>
          <w:tcPr>
            <w:tcW w:w="1010" w:type="dxa"/>
            <w:tcBorders>
              <w:top w:val="single" w:sz="4" w:space="0" w:color="auto"/>
              <w:left w:val="nil"/>
              <w:bottom w:val="nil"/>
              <w:right w:val="nil"/>
            </w:tcBorders>
          </w:tcPr>
          <w:p w:rsidR="0045150E" w:rsidRDefault="0045150E">
            <w:pPr>
              <w:pStyle w:val="ConsPlusNormal"/>
              <w:jc w:val="center"/>
            </w:pPr>
            <w:r>
              <w:t>82250,3</w:t>
            </w:r>
          </w:p>
        </w:tc>
        <w:tc>
          <w:tcPr>
            <w:tcW w:w="1010" w:type="dxa"/>
            <w:tcBorders>
              <w:top w:val="single" w:sz="4" w:space="0" w:color="auto"/>
              <w:left w:val="nil"/>
              <w:bottom w:val="nil"/>
              <w:right w:val="nil"/>
            </w:tcBorders>
          </w:tcPr>
          <w:p w:rsidR="0045150E" w:rsidRDefault="0045150E">
            <w:pPr>
              <w:pStyle w:val="ConsPlusNormal"/>
              <w:jc w:val="center"/>
            </w:pPr>
            <w:r>
              <w:t>89348,2</w:t>
            </w:r>
          </w:p>
        </w:tc>
        <w:tc>
          <w:tcPr>
            <w:tcW w:w="1010" w:type="dxa"/>
            <w:tcBorders>
              <w:top w:val="single" w:sz="4" w:space="0" w:color="auto"/>
              <w:left w:val="nil"/>
              <w:bottom w:val="nil"/>
              <w:right w:val="nil"/>
            </w:tcBorders>
          </w:tcPr>
          <w:p w:rsidR="0045150E" w:rsidRDefault="0045150E">
            <w:pPr>
              <w:pStyle w:val="ConsPlusNormal"/>
              <w:jc w:val="center"/>
            </w:pPr>
            <w:r>
              <w:t>112920</w:t>
            </w:r>
          </w:p>
        </w:tc>
        <w:tc>
          <w:tcPr>
            <w:tcW w:w="1010" w:type="dxa"/>
            <w:tcBorders>
              <w:top w:val="single" w:sz="4" w:space="0" w:color="auto"/>
              <w:left w:val="nil"/>
              <w:bottom w:val="nil"/>
              <w:right w:val="nil"/>
            </w:tcBorders>
          </w:tcPr>
          <w:p w:rsidR="0045150E" w:rsidRDefault="0045150E">
            <w:pPr>
              <w:pStyle w:val="ConsPlusNormal"/>
              <w:jc w:val="center"/>
            </w:pPr>
            <w:r>
              <w:t>60272,3</w:t>
            </w:r>
          </w:p>
        </w:tc>
        <w:tc>
          <w:tcPr>
            <w:tcW w:w="1010" w:type="dxa"/>
            <w:tcBorders>
              <w:top w:val="single" w:sz="4" w:space="0" w:color="auto"/>
              <w:left w:val="nil"/>
              <w:bottom w:val="nil"/>
              <w:right w:val="nil"/>
            </w:tcBorders>
          </w:tcPr>
          <w:p w:rsidR="0045150E" w:rsidRDefault="0045150E">
            <w:pPr>
              <w:pStyle w:val="ConsPlusNormal"/>
              <w:jc w:val="center"/>
            </w:pPr>
            <w:r>
              <w:t>60272,3</w:t>
            </w:r>
          </w:p>
        </w:tc>
        <w:tc>
          <w:tcPr>
            <w:tcW w:w="819" w:type="dxa"/>
            <w:tcBorders>
              <w:top w:val="single" w:sz="4" w:space="0" w:color="auto"/>
              <w:left w:val="nil"/>
              <w:bottom w:val="nil"/>
              <w:right w:val="nil"/>
            </w:tcBorders>
          </w:tcPr>
          <w:p w:rsidR="0045150E" w:rsidRDefault="0045150E">
            <w:pPr>
              <w:pStyle w:val="ConsPlusNormal"/>
              <w:jc w:val="center"/>
            </w:pPr>
            <w:r>
              <w:t>-</w:t>
            </w:r>
          </w:p>
        </w:tc>
        <w:tc>
          <w:tcPr>
            <w:tcW w:w="819" w:type="dxa"/>
            <w:tcBorders>
              <w:top w:val="single" w:sz="4" w:space="0" w:color="auto"/>
              <w:left w:val="nil"/>
              <w:bottom w:val="nil"/>
              <w:right w:val="nil"/>
            </w:tcBorders>
          </w:tcPr>
          <w:p w:rsidR="0045150E" w:rsidRDefault="0045150E">
            <w:pPr>
              <w:pStyle w:val="ConsPlusNormal"/>
              <w:jc w:val="center"/>
            </w:pPr>
            <w:r>
              <w:t>-</w:t>
            </w:r>
          </w:p>
        </w:tc>
        <w:tc>
          <w:tcPr>
            <w:tcW w:w="819" w:type="dxa"/>
            <w:tcBorders>
              <w:top w:val="single" w:sz="4" w:space="0" w:color="auto"/>
              <w:left w:val="nil"/>
              <w:bottom w:val="nil"/>
              <w:right w:val="nil"/>
            </w:tcBorders>
          </w:tcPr>
          <w:p w:rsidR="0045150E" w:rsidRDefault="0045150E">
            <w:pPr>
              <w:pStyle w:val="ConsPlusNormal"/>
              <w:jc w:val="center"/>
            </w:pPr>
            <w:r>
              <w:t>-</w:t>
            </w:r>
          </w:p>
        </w:tc>
        <w:tc>
          <w:tcPr>
            <w:tcW w:w="823"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Бурятия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8971,9</w:t>
            </w:r>
          </w:p>
        </w:tc>
        <w:tc>
          <w:tcPr>
            <w:tcW w:w="1010" w:type="dxa"/>
            <w:tcBorders>
              <w:top w:val="nil"/>
              <w:left w:val="nil"/>
              <w:bottom w:val="nil"/>
              <w:right w:val="nil"/>
            </w:tcBorders>
          </w:tcPr>
          <w:p w:rsidR="0045150E" w:rsidRDefault="0045150E">
            <w:pPr>
              <w:pStyle w:val="ConsPlusNormal"/>
              <w:jc w:val="center"/>
            </w:pPr>
            <w:r>
              <w:t>8967,9</w:t>
            </w:r>
          </w:p>
        </w:tc>
        <w:tc>
          <w:tcPr>
            <w:tcW w:w="1010" w:type="dxa"/>
            <w:tcBorders>
              <w:top w:val="nil"/>
              <w:left w:val="nil"/>
              <w:bottom w:val="nil"/>
              <w:right w:val="nil"/>
            </w:tcBorders>
          </w:tcPr>
          <w:p w:rsidR="0045150E" w:rsidRDefault="0045150E">
            <w:pPr>
              <w:pStyle w:val="ConsPlusNormal"/>
              <w:jc w:val="center"/>
            </w:pPr>
            <w:r>
              <w:t>13653,8</w:t>
            </w:r>
          </w:p>
        </w:tc>
        <w:tc>
          <w:tcPr>
            <w:tcW w:w="1010" w:type="dxa"/>
            <w:tcBorders>
              <w:top w:val="nil"/>
              <w:left w:val="nil"/>
              <w:bottom w:val="nil"/>
              <w:right w:val="nil"/>
            </w:tcBorders>
          </w:tcPr>
          <w:p w:rsidR="0045150E" w:rsidRDefault="0045150E">
            <w:pPr>
              <w:pStyle w:val="ConsPlusNormal"/>
              <w:jc w:val="center"/>
            </w:pPr>
            <w:r>
              <w:t>17161,3</w:t>
            </w:r>
          </w:p>
        </w:tc>
        <w:tc>
          <w:tcPr>
            <w:tcW w:w="1010" w:type="dxa"/>
            <w:tcBorders>
              <w:top w:val="nil"/>
              <w:left w:val="nil"/>
              <w:bottom w:val="nil"/>
              <w:right w:val="nil"/>
            </w:tcBorders>
          </w:tcPr>
          <w:p w:rsidR="0045150E" w:rsidRDefault="0045150E">
            <w:pPr>
              <w:pStyle w:val="ConsPlusNormal"/>
              <w:jc w:val="center"/>
            </w:pPr>
            <w:r>
              <w:t>5985,6</w:t>
            </w:r>
          </w:p>
        </w:tc>
        <w:tc>
          <w:tcPr>
            <w:tcW w:w="1010" w:type="dxa"/>
            <w:tcBorders>
              <w:top w:val="nil"/>
              <w:left w:val="nil"/>
              <w:bottom w:val="nil"/>
              <w:right w:val="nil"/>
            </w:tcBorders>
          </w:tcPr>
          <w:p w:rsidR="0045150E" w:rsidRDefault="0045150E">
            <w:pPr>
              <w:pStyle w:val="ConsPlusNormal"/>
              <w:jc w:val="center"/>
            </w:pPr>
            <w:r>
              <w:t>5985,6</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15939,9</w:t>
            </w:r>
          </w:p>
        </w:tc>
        <w:tc>
          <w:tcPr>
            <w:tcW w:w="1010" w:type="dxa"/>
            <w:tcBorders>
              <w:top w:val="nil"/>
              <w:left w:val="nil"/>
              <w:bottom w:val="nil"/>
              <w:right w:val="nil"/>
            </w:tcBorders>
          </w:tcPr>
          <w:p w:rsidR="0045150E" w:rsidRDefault="0045150E">
            <w:pPr>
              <w:pStyle w:val="ConsPlusNormal"/>
              <w:jc w:val="center"/>
            </w:pPr>
            <w:r>
              <w:t>15939,9</w:t>
            </w:r>
          </w:p>
        </w:tc>
        <w:tc>
          <w:tcPr>
            <w:tcW w:w="1010" w:type="dxa"/>
            <w:tcBorders>
              <w:top w:val="nil"/>
              <w:left w:val="nil"/>
              <w:bottom w:val="nil"/>
              <w:right w:val="nil"/>
            </w:tcBorders>
          </w:tcPr>
          <w:p w:rsidR="0045150E" w:rsidRDefault="0045150E">
            <w:pPr>
              <w:pStyle w:val="ConsPlusNormal"/>
              <w:jc w:val="center"/>
            </w:pPr>
            <w:r>
              <w:t>19163,1</w:t>
            </w:r>
          </w:p>
        </w:tc>
        <w:tc>
          <w:tcPr>
            <w:tcW w:w="1010" w:type="dxa"/>
            <w:tcBorders>
              <w:top w:val="nil"/>
              <w:left w:val="nil"/>
              <w:bottom w:val="nil"/>
              <w:right w:val="nil"/>
            </w:tcBorders>
          </w:tcPr>
          <w:p w:rsidR="0045150E" w:rsidRDefault="0045150E">
            <w:pPr>
              <w:pStyle w:val="ConsPlusNormal"/>
              <w:jc w:val="center"/>
            </w:pPr>
            <w:r>
              <w:t>24173</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Забайкальский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8623,4</w:t>
            </w:r>
          </w:p>
        </w:tc>
        <w:tc>
          <w:tcPr>
            <w:tcW w:w="1010" w:type="dxa"/>
            <w:tcBorders>
              <w:top w:val="nil"/>
              <w:left w:val="nil"/>
              <w:bottom w:val="nil"/>
              <w:right w:val="nil"/>
            </w:tcBorders>
          </w:tcPr>
          <w:p w:rsidR="0045150E" w:rsidRDefault="0045150E">
            <w:pPr>
              <w:pStyle w:val="ConsPlusNormal"/>
              <w:jc w:val="center"/>
            </w:pPr>
            <w:r>
              <w:t>7054,8</w:t>
            </w:r>
          </w:p>
        </w:tc>
        <w:tc>
          <w:tcPr>
            <w:tcW w:w="1010" w:type="dxa"/>
            <w:tcBorders>
              <w:top w:val="nil"/>
              <w:left w:val="nil"/>
              <w:bottom w:val="nil"/>
              <w:right w:val="nil"/>
            </w:tcBorders>
          </w:tcPr>
          <w:p w:rsidR="0045150E" w:rsidRDefault="0045150E">
            <w:pPr>
              <w:pStyle w:val="ConsPlusNormal"/>
              <w:jc w:val="center"/>
            </w:pPr>
            <w:r>
              <w:t>1266,8</w:t>
            </w:r>
          </w:p>
        </w:tc>
        <w:tc>
          <w:tcPr>
            <w:tcW w:w="1010" w:type="dxa"/>
            <w:tcBorders>
              <w:top w:val="nil"/>
              <w:left w:val="nil"/>
              <w:bottom w:val="nil"/>
              <w:right w:val="nil"/>
            </w:tcBorders>
          </w:tcPr>
          <w:p w:rsidR="0045150E" w:rsidRDefault="0045150E">
            <w:pPr>
              <w:pStyle w:val="ConsPlusNormal"/>
              <w:jc w:val="center"/>
            </w:pPr>
            <w:r>
              <w:t>1266,8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Камчатский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13019,8</w:t>
            </w:r>
          </w:p>
        </w:tc>
        <w:tc>
          <w:tcPr>
            <w:tcW w:w="1010" w:type="dxa"/>
            <w:tcBorders>
              <w:top w:val="nil"/>
              <w:left w:val="nil"/>
              <w:bottom w:val="nil"/>
              <w:right w:val="nil"/>
            </w:tcBorders>
          </w:tcPr>
          <w:p w:rsidR="0045150E" w:rsidRDefault="0045150E">
            <w:pPr>
              <w:pStyle w:val="ConsPlusNormal"/>
              <w:jc w:val="center"/>
            </w:pPr>
            <w:r>
              <w:t>12986,7</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Приморский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8210</w:t>
            </w:r>
          </w:p>
        </w:tc>
        <w:tc>
          <w:tcPr>
            <w:tcW w:w="1010" w:type="dxa"/>
            <w:tcBorders>
              <w:top w:val="nil"/>
              <w:left w:val="nil"/>
              <w:bottom w:val="nil"/>
              <w:right w:val="nil"/>
            </w:tcBorders>
          </w:tcPr>
          <w:p w:rsidR="0045150E" w:rsidRDefault="0045150E">
            <w:pPr>
              <w:pStyle w:val="ConsPlusNormal"/>
              <w:jc w:val="center"/>
            </w:pPr>
            <w:r>
              <w:t>7793,4</w:t>
            </w:r>
          </w:p>
        </w:tc>
        <w:tc>
          <w:tcPr>
            <w:tcW w:w="1010" w:type="dxa"/>
            <w:tcBorders>
              <w:top w:val="nil"/>
              <w:left w:val="nil"/>
              <w:bottom w:val="nil"/>
              <w:right w:val="nil"/>
            </w:tcBorders>
          </w:tcPr>
          <w:p w:rsidR="0045150E" w:rsidRDefault="0045150E">
            <w:pPr>
              <w:pStyle w:val="ConsPlusNormal"/>
              <w:jc w:val="center"/>
            </w:pPr>
            <w:r>
              <w:t>1038,6</w:t>
            </w:r>
          </w:p>
        </w:tc>
        <w:tc>
          <w:tcPr>
            <w:tcW w:w="1010" w:type="dxa"/>
            <w:tcBorders>
              <w:top w:val="nil"/>
              <w:left w:val="nil"/>
              <w:bottom w:val="nil"/>
              <w:right w:val="nil"/>
            </w:tcBorders>
          </w:tcPr>
          <w:p w:rsidR="0045150E" w:rsidRDefault="0045150E">
            <w:pPr>
              <w:pStyle w:val="ConsPlusNormal"/>
              <w:jc w:val="center"/>
            </w:pPr>
            <w:r>
              <w:t>1662</w:t>
            </w:r>
          </w:p>
        </w:tc>
        <w:tc>
          <w:tcPr>
            <w:tcW w:w="1010" w:type="dxa"/>
            <w:tcBorders>
              <w:top w:val="nil"/>
              <w:left w:val="nil"/>
              <w:bottom w:val="nil"/>
              <w:right w:val="nil"/>
            </w:tcBorders>
          </w:tcPr>
          <w:p w:rsidR="0045150E" w:rsidRDefault="0045150E">
            <w:pPr>
              <w:pStyle w:val="ConsPlusNormal"/>
              <w:jc w:val="center"/>
            </w:pPr>
            <w:r>
              <w:t>1222,1</w:t>
            </w:r>
          </w:p>
        </w:tc>
        <w:tc>
          <w:tcPr>
            <w:tcW w:w="1010" w:type="dxa"/>
            <w:tcBorders>
              <w:top w:val="nil"/>
              <w:left w:val="nil"/>
              <w:bottom w:val="nil"/>
              <w:right w:val="nil"/>
            </w:tcBorders>
          </w:tcPr>
          <w:p w:rsidR="0045150E" w:rsidRDefault="0045150E">
            <w:pPr>
              <w:pStyle w:val="ConsPlusNormal"/>
              <w:jc w:val="center"/>
            </w:pPr>
            <w:r>
              <w:t>1222,1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Хабаровский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16787,8</w:t>
            </w:r>
          </w:p>
        </w:tc>
        <w:tc>
          <w:tcPr>
            <w:tcW w:w="1010" w:type="dxa"/>
            <w:tcBorders>
              <w:top w:val="nil"/>
              <w:left w:val="nil"/>
              <w:bottom w:val="nil"/>
              <w:right w:val="nil"/>
            </w:tcBorders>
          </w:tcPr>
          <w:p w:rsidR="0045150E" w:rsidRDefault="0045150E">
            <w:pPr>
              <w:pStyle w:val="ConsPlusNormal"/>
              <w:jc w:val="center"/>
            </w:pPr>
            <w:r>
              <w:t>16787,8</w:t>
            </w:r>
          </w:p>
        </w:tc>
        <w:tc>
          <w:tcPr>
            <w:tcW w:w="1010" w:type="dxa"/>
            <w:tcBorders>
              <w:top w:val="nil"/>
              <w:left w:val="nil"/>
              <w:bottom w:val="nil"/>
              <w:right w:val="nil"/>
            </w:tcBorders>
          </w:tcPr>
          <w:p w:rsidR="0045150E" w:rsidRDefault="0045150E">
            <w:pPr>
              <w:pStyle w:val="ConsPlusNormal"/>
              <w:jc w:val="center"/>
            </w:pPr>
            <w:r>
              <w:t>17407,4</w:t>
            </w:r>
          </w:p>
        </w:tc>
        <w:tc>
          <w:tcPr>
            <w:tcW w:w="1010" w:type="dxa"/>
            <w:tcBorders>
              <w:top w:val="nil"/>
              <w:left w:val="nil"/>
              <w:bottom w:val="nil"/>
              <w:right w:val="nil"/>
            </w:tcBorders>
          </w:tcPr>
          <w:p w:rsidR="0045150E" w:rsidRDefault="0045150E">
            <w:pPr>
              <w:pStyle w:val="ConsPlusNormal"/>
              <w:jc w:val="center"/>
            </w:pPr>
            <w:r>
              <w:t>20093,3</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Амурская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1039,7</w:t>
            </w:r>
          </w:p>
        </w:tc>
        <w:tc>
          <w:tcPr>
            <w:tcW w:w="1010" w:type="dxa"/>
            <w:tcBorders>
              <w:top w:val="nil"/>
              <w:left w:val="nil"/>
              <w:bottom w:val="nil"/>
              <w:right w:val="nil"/>
            </w:tcBorders>
          </w:tcPr>
          <w:p w:rsidR="0045150E" w:rsidRDefault="0045150E">
            <w:pPr>
              <w:pStyle w:val="ConsPlusNormal"/>
              <w:jc w:val="center"/>
            </w:pPr>
            <w:r>
              <w:t>1663,2</w:t>
            </w:r>
          </w:p>
        </w:tc>
        <w:tc>
          <w:tcPr>
            <w:tcW w:w="1010" w:type="dxa"/>
            <w:tcBorders>
              <w:top w:val="nil"/>
              <w:left w:val="nil"/>
              <w:bottom w:val="nil"/>
              <w:right w:val="nil"/>
            </w:tcBorders>
          </w:tcPr>
          <w:p w:rsidR="0045150E" w:rsidRDefault="0045150E">
            <w:pPr>
              <w:pStyle w:val="ConsPlusNormal"/>
              <w:jc w:val="center"/>
            </w:pPr>
            <w:r>
              <w:t>1223,1</w:t>
            </w:r>
          </w:p>
        </w:tc>
        <w:tc>
          <w:tcPr>
            <w:tcW w:w="1010" w:type="dxa"/>
            <w:tcBorders>
              <w:top w:val="nil"/>
              <w:left w:val="nil"/>
              <w:bottom w:val="nil"/>
              <w:right w:val="nil"/>
            </w:tcBorders>
          </w:tcPr>
          <w:p w:rsidR="0045150E" w:rsidRDefault="0045150E">
            <w:pPr>
              <w:pStyle w:val="ConsPlusNormal"/>
              <w:jc w:val="center"/>
            </w:pPr>
            <w:r>
              <w:t>1223,1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Магаданская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3878,5</w:t>
            </w:r>
          </w:p>
        </w:tc>
        <w:tc>
          <w:tcPr>
            <w:tcW w:w="1010" w:type="dxa"/>
            <w:tcBorders>
              <w:top w:val="nil"/>
              <w:left w:val="nil"/>
              <w:bottom w:val="nil"/>
              <w:right w:val="nil"/>
            </w:tcBorders>
          </w:tcPr>
          <w:p w:rsidR="0045150E" w:rsidRDefault="0045150E">
            <w:pPr>
              <w:pStyle w:val="ConsPlusNormal"/>
              <w:jc w:val="center"/>
            </w:pPr>
            <w:r>
              <w:t>3763,4</w:t>
            </w:r>
          </w:p>
        </w:tc>
        <w:tc>
          <w:tcPr>
            <w:tcW w:w="1010" w:type="dxa"/>
            <w:tcBorders>
              <w:top w:val="nil"/>
              <w:left w:val="nil"/>
              <w:bottom w:val="nil"/>
              <w:right w:val="nil"/>
            </w:tcBorders>
          </w:tcPr>
          <w:p w:rsidR="0045150E" w:rsidRDefault="0045150E">
            <w:pPr>
              <w:pStyle w:val="ConsPlusNormal"/>
              <w:jc w:val="center"/>
            </w:pPr>
            <w:r>
              <w:t>4555,4</w:t>
            </w:r>
          </w:p>
        </w:tc>
        <w:tc>
          <w:tcPr>
            <w:tcW w:w="1010" w:type="dxa"/>
            <w:tcBorders>
              <w:top w:val="nil"/>
              <w:left w:val="nil"/>
              <w:bottom w:val="nil"/>
              <w:right w:val="nil"/>
            </w:tcBorders>
          </w:tcPr>
          <w:p w:rsidR="0045150E" w:rsidRDefault="0045150E">
            <w:pPr>
              <w:pStyle w:val="ConsPlusNormal"/>
              <w:jc w:val="center"/>
            </w:pPr>
            <w:r>
              <w:t>6375,9</w:t>
            </w:r>
          </w:p>
        </w:tc>
        <w:tc>
          <w:tcPr>
            <w:tcW w:w="1010" w:type="dxa"/>
            <w:tcBorders>
              <w:top w:val="nil"/>
              <w:left w:val="nil"/>
              <w:bottom w:val="nil"/>
              <w:right w:val="nil"/>
            </w:tcBorders>
          </w:tcPr>
          <w:p w:rsidR="0045150E" w:rsidRDefault="0045150E">
            <w:pPr>
              <w:pStyle w:val="ConsPlusNormal"/>
              <w:jc w:val="center"/>
            </w:pPr>
            <w:r>
              <w:t>3781,2</w:t>
            </w:r>
          </w:p>
        </w:tc>
        <w:tc>
          <w:tcPr>
            <w:tcW w:w="1010" w:type="dxa"/>
            <w:tcBorders>
              <w:top w:val="nil"/>
              <w:left w:val="nil"/>
              <w:bottom w:val="nil"/>
              <w:right w:val="nil"/>
            </w:tcBorders>
          </w:tcPr>
          <w:p w:rsidR="0045150E" w:rsidRDefault="0045150E">
            <w:pPr>
              <w:pStyle w:val="ConsPlusNormal"/>
              <w:jc w:val="center"/>
            </w:pPr>
            <w:r>
              <w:t>3781,2</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Сахалинская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1684,7</w:t>
            </w:r>
          </w:p>
        </w:tc>
        <w:tc>
          <w:tcPr>
            <w:tcW w:w="1010" w:type="dxa"/>
            <w:tcBorders>
              <w:top w:val="nil"/>
              <w:left w:val="nil"/>
              <w:bottom w:val="nil"/>
              <w:right w:val="nil"/>
            </w:tcBorders>
          </w:tcPr>
          <w:p w:rsidR="0045150E" w:rsidRDefault="0045150E">
            <w:pPr>
              <w:pStyle w:val="ConsPlusNormal"/>
              <w:jc w:val="center"/>
            </w:pPr>
            <w:r>
              <w:t>1680</w:t>
            </w:r>
          </w:p>
        </w:tc>
        <w:tc>
          <w:tcPr>
            <w:tcW w:w="1010" w:type="dxa"/>
            <w:tcBorders>
              <w:top w:val="nil"/>
              <w:left w:val="nil"/>
              <w:bottom w:val="nil"/>
              <w:right w:val="nil"/>
            </w:tcBorders>
          </w:tcPr>
          <w:p w:rsidR="0045150E" w:rsidRDefault="0045150E">
            <w:pPr>
              <w:pStyle w:val="ConsPlusNormal"/>
              <w:jc w:val="center"/>
            </w:pPr>
            <w:r>
              <w:t>1032,1</w:t>
            </w:r>
          </w:p>
        </w:tc>
        <w:tc>
          <w:tcPr>
            <w:tcW w:w="1010" w:type="dxa"/>
            <w:tcBorders>
              <w:top w:val="nil"/>
              <w:left w:val="nil"/>
              <w:bottom w:val="nil"/>
              <w:right w:val="nil"/>
            </w:tcBorders>
          </w:tcPr>
          <w:p w:rsidR="0045150E" w:rsidRDefault="0045150E">
            <w:pPr>
              <w:pStyle w:val="ConsPlusNormal"/>
              <w:jc w:val="center"/>
            </w:pPr>
            <w:r>
              <w:t>2930</w:t>
            </w:r>
          </w:p>
        </w:tc>
        <w:tc>
          <w:tcPr>
            <w:tcW w:w="1010" w:type="dxa"/>
            <w:tcBorders>
              <w:top w:val="nil"/>
              <w:left w:val="nil"/>
              <w:bottom w:val="nil"/>
              <w:right w:val="nil"/>
            </w:tcBorders>
          </w:tcPr>
          <w:p w:rsidR="0045150E" w:rsidRDefault="0045150E">
            <w:pPr>
              <w:pStyle w:val="ConsPlusNormal"/>
              <w:jc w:val="center"/>
            </w:pPr>
            <w:r>
              <w:t>1214,3</w:t>
            </w:r>
          </w:p>
        </w:tc>
        <w:tc>
          <w:tcPr>
            <w:tcW w:w="1010" w:type="dxa"/>
            <w:tcBorders>
              <w:top w:val="nil"/>
              <w:left w:val="nil"/>
              <w:bottom w:val="nil"/>
              <w:right w:val="nil"/>
            </w:tcBorders>
          </w:tcPr>
          <w:p w:rsidR="0045150E" w:rsidRDefault="0045150E">
            <w:pPr>
              <w:pStyle w:val="ConsPlusNormal"/>
              <w:jc w:val="center"/>
            </w:pPr>
            <w:r>
              <w:t>1214,3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Еврейская автономная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 xml:space="preserve">Чукотский </w:t>
            </w:r>
            <w:r>
              <w:lastRenderedPageBreak/>
              <w:t>автономный округ</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12220,7</w:t>
            </w:r>
          </w:p>
        </w:tc>
        <w:tc>
          <w:tcPr>
            <w:tcW w:w="1010" w:type="dxa"/>
            <w:tcBorders>
              <w:top w:val="nil"/>
              <w:left w:val="nil"/>
              <w:bottom w:val="nil"/>
              <w:right w:val="nil"/>
            </w:tcBorders>
          </w:tcPr>
          <w:p w:rsidR="0045150E" w:rsidRDefault="0045150E">
            <w:pPr>
              <w:pStyle w:val="ConsPlusNormal"/>
              <w:jc w:val="center"/>
            </w:pPr>
            <w:r>
              <w:t>12220,7</w:t>
            </w:r>
          </w:p>
        </w:tc>
        <w:tc>
          <w:tcPr>
            <w:tcW w:w="1010" w:type="dxa"/>
            <w:tcBorders>
              <w:top w:val="nil"/>
              <w:left w:val="nil"/>
              <w:bottom w:val="nil"/>
              <w:right w:val="nil"/>
            </w:tcBorders>
          </w:tcPr>
          <w:p w:rsidR="0045150E" w:rsidRDefault="0045150E">
            <w:pPr>
              <w:pStyle w:val="ConsPlusNormal"/>
              <w:jc w:val="center"/>
            </w:pPr>
            <w:r>
              <w:t>11888,6</w:t>
            </w:r>
          </w:p>
        </w:tc>
        <w:tc>
          <w:tcPr>
            <w:tcW w:w="1010" w:type="dxa"/>
            <w:tcBorders>
              <w:top w:val="nil"/>
              <w:left w:val="nil"/>
              <w:bottom w:val="nil"/>
              <w:right w:val="nil"/>
            </w:tcBorders>
          </w:tcPr>
          <w:p w:rsidR="0045150E" w:rsidRDefault="0045150E">
            <w:pPr>
              <w:pStyle w:val="ConsPlusNormal"/>
              <w:jc w:val="center"/>
            </w:pPr>
            <w:r>
              <w:t>16310,9</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lastRenderedPageBreak/>
              <w:t>Подпрограмма 2 "Общероссийская гражданская идентичность и этнокультурное развитие народов России"</w:t>
            </w:r>
          </w:p>
        </w:tc>
        <w:tc>
          <w:tcPr>
            <w:tcW w:w="1757" w:type="dxa"/>
            <w:tcBorders>
              <w:top w:val="nil"/>
              <w:left w:val="nil"/>
              <w:bottom w:val="nil"/>
              <w:right w:val="nil"/>
            </w:tcBorders>
          </w:tcPr>
          <w:p w:rsidR="0045150E" w:rsidRDefault="0045150E">
            <w:pPr>
              <w:pStyle w:val="ConsPlusNormal"/>
            </w:pPr>
            <w:r>
              <w:t>Дальневосточный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22553,6</w:t>
            </w:r>
          </w:p>
        </w:tc>
        <w:tc>
          <w:tcPr>
            <w:tcW w:w="1010" w:type="dxa"/>
            <w:tcBorders>
              <w:top w:val="nil"/>
              <w:left w:val="nil"/>
              <w:bottom w:val="nil"/>
              <w:right w:val="nil"/>
            </w:tcBorders>
          </w:tcPr>
          <w:p w:rsidR="0045150E" w:rsidRDefault="0045150E">
            <w:pPr>
              <w:pStyle w:val="ConsPlusNormal"/>
              <w:jc w:val="center"/>
            </w:pPr>
            <w:r>
              <w:t>22101,8</w:t>
            </w:r>
          </w:p>
        </w:tc>
        <w:tc>
          <w:tcPr>
            <w:tcW w:w="1010" w:type="dxa"/>
            <w:tcBorders>
              <w:top w:val="nil"/>
              <w:left w:val="nil"/>
              <w:bottom w:val="nil"/>
              <w:right w:val="nil"/>
            </w:tcBorders>
          </w:tcPr>
          <w:p w:rsidR="0045150E" w:rsidRDefault="0045150E">
            <w:pPr>
              <w:pStyle w:val="ConsPlusNormal"/>
              <w:jc w:val="center"/>
            </w:pPr>
            <w:r>
              <w:t>33075,2</w:t>
            </w:r>
          </w:p>
        </w:tc>
        <w:tc>
          <w:tcPr>
            <w:tcW w:w="1010" w:type="dxa"/>
            <w:tcBorders>
              <w:top w:val="nil"/>
              <w:left w:val="nil"/>
              <w:bottom w:val="nil"/>
              <w:right w:val="nil"/>
            </w:tcBorders>
          </w:tcPr>
          <w:p w:rsidR="0045150E" w:rsidRDefault="0045150E">
            <w:pPr>
              <w:pStyle w:val="ConsPlusNormal"/>
              <w:jc w:val="center"/>
            </w:pPr>
            <w:r>
              <w:t>30956,6</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Бурятия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3805</w:t>
            </w:r>
          </w:p>
        </w:tc>
        <w:tc>
          <w:tcPr>
            <w:tcW w:w="1010" w:type="dxa"/>
            <w:tcBorders>
              <w:top w:val="nil"/>
              <w:left w:val="nil"/>
              <w:bottom w:val="nil"/>
              <w:right w:val="nil"/>
            </w:tcBorders>
          </w:tcPr>
          <w:p w:rsidR="0045150E" w:rsidRDefault="0045150E">
            <w:pPr>
              <w:pStyle w:val="ConsPlusNormal"/>
              <w:jc w:val="center"/>
            </w:pPr>
            <w:r>
              <w:t>3801</w:t>
            </w:r>
          </w:p>
        </w:tc>
        <w:tc>
          <w:tcPr>
            <w:tcW w:w="1010" w:type="dxa"/>
            <w:tcBorders>
              <w:top w:val="nil"/>
              <w:left w:val="nil"/>
              <w:bottom w:val="nil"/>
              <w:right w:val="nil"/>
            </w:tcBorders>
          </w:tcPr>
          <w:p w:rsidR="0045150E" w:rsidRDefault="0045150E">
            <w:pPr>
              <w:pStyle w:val="ConsPlusNormal"/>
              <w:jc w:val="center"/>
            </w:pPr>
            <w:r>
              <w:t>8566,2</w:t>
            </w:r>
          </w:p>
        </w:tc>
        <w:tc>
          <w:tcPr>
            <w:tcW w:w="1010" w:type="dxa"/>
            <w:tcBorders>
              <w:top w:val="nil"/>
              <w:left w:val="nil"/>
              <w:bottom w:val="nil"/>
              <w:right w:val="nil"/>
            </w:tcBorders>
          </w:tcPr>
          <w:p w:rsidR="0045150E" w:rsidRDefault="0045150E">
            <w:pPr>
              <w:pStyle w:val="ConsPlusNormal"/>
              <w:jc w:val="center"/>
            </w:pPr>
            <w:r>
              <w:t>9021,5</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3911,3</w:t>
            </w:r>
          </w:p>
        </w:tc>
        <w:tc>
          <w:tcPr>
            <w:tcW w:w="1010" w:type="dxa"/>
            <w:tcBorders>
              <w:top w:val="nil"/>
              <w:left w:val="nil"/>
              <w:bottom w:val="nil"/>
              <w:right w:val="nil"/>
            </w:tcBorders>
          </w:tcPr>
          <w:p w:rsidR="0045150E" w:rsidRDefault="0045150E">
            <w:pPr>
              <w:pStyle w:val="ConsPlusNormal"/>
              <w:jc w:val="center"/>
            </w:pPr>
            <w:r>
              <w:t>3911,3</w:t>
            </w:r>
          </w:p>
        </w:tc>
        <w:tc>
          <w:tcPr>
            <w:tcW w:w="1010" w:type="dxa"/>
            <w:tcBorders>
              <w:top w:val="nil"/>
              <w:left w:val="nil"/>
              <w:bottom w:val="nil"/>
              <w:right w:val="nil"/>
            </w:tcBorders>
          </w:tcPr>
          <w:p w:rsidR="0045150E" w:rsidRDefault="0045150E">
            <w:pPr>
              <w:pStyle w:val="ConsPlusNormal"/>
              <w:jc w:val="center"/>
            </w:pPr>
            <w:r>
              <w:t>8217</w:t>
            </w:r>
          </w:p>
        </w:tc>
        <w:tc>
          <w:tcPr>
            <w:tcW w:w="1010" w:type="dxa"/>
            <w:tcBorders>
              <w:top w:val="nil"/>
              <w:left w:val="nil"/>
              <w:bottom w:val="nil"/>
              <w:right w:val="nil"/>
            </w:tcBorders>
          </w:tcPr>
          <w:p w:rsidR="0045150E" w:rsidRDefault="0045150E">
            <w:pPr>
              <w:pStyle w:val="ConsPlusNormal"/>
              <w:jc w:val="center"/>
            </w:pPr>
            <w:r>
              <w:t>8677,4</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Забайкальский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7546,6</w:t>
            </w:r>
          </w:p>
        </w:tc>
        <w:tc>
          <w:tcPr>
            <w:tcW w:w="1010" w:type="dxa"/>
            <w:tcBorders>
              <w:top w:val="nil"/>
              <w:left w:val="nil"/>
              <w:bottom w:val="nil"/>
              <w:right w:val="nil"/>
            </w:tcBorders>
          </w:tcPr>
          <w:p w:rsidR="0045150E" w:rsidRDefault="0045150E">
            <w:pPr>
              <w:pStyle w:val="ConsPlusNormal"/>
              <w:jc w:val="center"/>
            </w:pPr>
            <w:r>
              <w:t>5332,1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Камчатский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1346,2</w:t>
            </w:r>
          </w:p>
        </w:tc>
        <w:tc>
          <w:tcPr>
            <w:tcW w:w="1010" w:type="dxa"/>
            <w:tcBorders>
              <w:top w:val="nil"/>
              <w:left w:val="nil"/>
              <w:bottom w:val="nil"/>
              <w:right w:val="nil"/>
            </w:tcBorders>
          </w:tcPr>
          <w:p w:rsidR="0045150E" w:rsidRDefault="0045150E">
            <w:pPr>
              <w:pStyle w:val="ConsPlusNormal"/>
              <w:jc w:val="center"/>
            </w:pPr>
            <w:r>
              <w:t>1315</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Приморский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7193,4</w:t>
            </w:r>
          </w:p>
        </w:tc>
        <w:tc>
          <w:tcPr>
            <w:tcW w:w="1010" w:type="dxa"/>
            <w:tcBorders>
              <w:top w:val="nil"/>
              <w:left w:val="nil"/>
              <w:bottom w:val="nil"/>
              <w:right w:val="nil"/>
            </w:tcBorders>
          </w:tcPr>
          <w:p w:rsidR="0045150E" w:rsidRDefault="0045150E">
            <w:pPr>
              <w:pStyle w:val="ConsPlusNormal"/>
              <w:jc w:val="center"/>
            </w:pPr>
            <w:r>
              <w:t>6776,8</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Хабаровский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4759,2</w:t>
            </w:r>
          </w:p>
        </w:tc>
        <w:tc>
          <w:tcPr>
            <w:tcW w:w="1010" w:type="dxa"/>
            <w:tcBorders>
              <w:top w:val="nil"/>
              <w:left w:val="nil"/>
              <w:bottom w:val="nil"/>
              <w:right w:val="nil"/>
            </w:tcBorders>
          </w:tcPr>
          <w:p w:rsidR="0045150E" w:rsidRDefault="0045150E">
            <w:pPr>
              <w:pStyle w:val="ConsPlusNormal"/>
              <w:jc w:val="center"/>
            </w:pPr>
            <w:r>
              <w:t>4759,2</w:t>
            </w:r>
          </w:p>
        </w:tc>
        <w:tc>
          <w:tcPr>
            <w:tcW w:w="1010" w:type="dxa"/>
            <w:tcBorders>
              <w:top w:val="nil"/>
              <w:left w:val="nil"/>
              <w:bottom w:val="nil"/>
              <w:right w:val="nil"/>
            </w:tcBorders>
          </w:tcPr>
          <w:p w:rsidR="0045150E" w:rsidRDefault="0045150E">
            <w:pPr>
              <w:pStyle w:val="ConsPlusNormal"/>
              <w:jc w:val="center"/>
            </w:pPr>
            <w:r>
              <w:t>6461,3</w:t>
            </w:r>
          </w:p>
        </w:tc>
        <w:tc>
          <w:tcPr>
            <w:tcW w:w="1010" w:type="dxa"/>
            <w:tcBorders>
              <w:top w:val="nil"/>
              <w:left w:val="nil"/>
              <w:bottom w:val="nil"/>
              <w:right w:val="nil"/>
            </w:tcBorders>
          </w:tcPr>
          <w:p w:rsidR="0045150E" w:rsidRDefault="0045150E">
            <w:pPr>
              <w:pStyle w:val="ConsPlusNormal"/>
              <w:jc w:val="center"/>
            </w:pPr>
            <w:r>
              <w:t>4597,7</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Амурская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Магаданская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558,3</w:t>
            </w:r>
          </w:p>
        </w:tc>
        <w:tc>
          <w:tcPr>
            <w:tcW w:w="1010" w:type="dxa"/>
            <w:tcBorders>
              <w:top w:val="nil"/>
              <w:left w:val="nil"/>
              <w:bottom w:val="nil"/>
              <w:right w:val="nil"/>
            </w:tcBorders>
          </w:tcPr>
          <w:p w:rsidR="0045150E" w:rsidRDefault="0045150E">
            <w:pPr>
              <w:pStyle w:val="ConsPlusNormal"/>
              <w:jc w:val="center"/>
            </w:pPr>
            <w:r>
              <w:t>558,3</w:t>
            </w:r>
          </w:p>
        </w:tc>
        <w:tc>
          <w:tcPr>
            <w:tcW w:w="1010" w:type="dxa"/>
            <w:tcBorders>
              <w:top w:val="nil"/>
              <w:left w:val="nil"/>
              <w:bottom w:val="nil"/>
              <w:right w:val="nil"/>
            </w:tcBorders>
          </w:tcPr>
          <w:p w:rsidR="0045150E" w:rsidRDefault="0045150E">
            <w:pPr>
              <w:pStyle w:val="ConsPlusNormal"/>
              <w:jc w:val="center"/>
            </w:pPr>
            <w:r>
              <w:t>1341,6</w:t>
            </w:r>
          </w:p>
        </w:tc>
        <w:tc>
          <w:tcPr>
            <w:tcW w:w="1010" w:type="dxa"/>
            <w:tcBorders>
              <w:top w:val="nil"/>
              <w:left w:val="nil"/>
              <w:bottom w:val="nil"/>
              <w:right w:val="nil"/>
            </w:tcBorders>
          </w:tcPr>
          <w:p w:rsidR="0045150E" w:rsidRDefault="0045150E">
            <w:pPr>
              <w:pStyle w:val="ConsPlusNormal"/>
              <w:jc w:val="center"/>
            </w:pPr>
            <w:r>
              <w:t>1233,9</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Сахалинская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788,1</w:t>
            </w:r>
          </w:p>
        </w:tc>
        <w:tc>
          <w:tcPr>
            <w:tcW w:w="1010" w:type="dxa"/>
            <w:tcBorders>
              <w:top w:val="nil"/>
              <w:left w:val="nil"/>
              <w:bottom w:val="nil"/>
              <w:right w:val="nil"/>
            </w:tcBorders>
          </w:tcPr>
          <w:p w:rsidR="0045150E" w:rsidRDefault="0045150E">
            <w:pPr>
              <w:pStyle w:val="ConsPlusNormal"/>
              <w:jc w:val="center"/>
            </w:pPr>
            <w:r>
              <w:t>788,1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1278,7</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pP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Еврейская автономная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192,1</w:t>
            </w:r>
          </w:p>
        </w:tc>
        <w:tc>
          <w:tcPr>
            <w:tcW w:w="1010" w:type="dxa"/>
            <w:tcBorders>
              <w:top w:val="nil"/>
              <w:left w:val="nil"/>
              <w:bottom w:val="nil"/>
              <w:right w:val="nil"/>
            </w:tcBorders>
          </w:tcPr>
          <w:p w:rsidR="0045150E" w:rsidRDefault="0045150E">
            <w:pPr>
              <w:pStyle w:val="ConsPlusNormal"/>
              <w:jc w:val="center"/>
            </w:pPr>
            <w:r>
              <w:t>192,1</w:t>
            </w:r>
          </w:p>
        </w:tc>
        <w:tc>
          <w:tcPr>
            <w:tcW w:w="1010" w:type="dxa"/>
            <w:tcBorders>
              <w:top w:val="nil"/>
              <w:left w:val="nil"/>
              <w:bottom w:val="nil"/>
              <w:right w:val="nil"/>
            </w:tcBorders>
          </w:tcPr>
          <w:p w:rsidR="0045150E" w:rsidRDefault="0045150E">
            <w:pPr>
              <w:pStyle w:val="ConsPlusNormal"/>
              <w:jc w:val="center"/>
            </w:pPr>
            <w:r>
              <w:t>942,5</w:t>
            </w:r>
          </w:p>
        </w:tc>
        <w:tc>
          <w:tcPr>
            <w:tcW w:w="1010" w:type="dxa"/>
            <w:tcBorders>
              <w:top w:val="nil"/>
              <w:left w:val="nil"/>
              <w:bottom w:val="nil"/>
              <w:right w:val="nil"/>
            </w:tcBorders>
          </w:tcPr>
          <w:p w:rsidR="0045150E" w:rsidRDefault="0045150E">
            <w:pPr>
              <w:pStyle w:val="ConsPlusNormal"/>
              <w:jc w:val="center"/>
            </w:pPr>
            <w:r>
              <w:t>815,3</w:t>
            </w:r>
          </w:p>
        </w:tc>
        <w:tc>
          <w:tcPr>
            <w:tcW w:w="1010" w:type="dxa"/>
            <w:tcBorders>
              <w:top w:val="nil"/>
              <w:left w:val="nil"/>
              <w:bottom w:val="nil"/>
              <w:right w:val="nil"/>
            </w:tcBorders>
          </w:tcPr>
          <w:p w:rsidR="0045150E" w:rsidRDefault="0045150E">
            <w:pPr>
              <w:pStyle w:val="ConsPlusNormal"/>
            </w:pP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 xml:space="preserve">Основное мероприятие 2.1 "Укрепление общероссийского </w:t>
            </w:r>
            <w:r>
              <w:lastRenderedPageBreak/>
              <w:t>гражданского единства"</w:t>
            </w:r>
          </w:p>
        </w:tc>
        <w:tc>
          <w:tcPr>
            <w:tcW w:w="1757" w:type="dxa"/>
            <w:tcBorders>
              <w:top w:val="nil"/>
              <w:left w:val="nil"/>
              <w:bottom w:val="nil"/>
              <w:right w:val="nil"/>
            </w:tcBorders>
          </w:tcPr>
          <w:p w:rsidR="0045150E" w:rsidRDefault="0045150E">
            <w:pPr>
              <w:pStyle w:val="ConsPlusNormal"/>
            </w:pPr>
            <w:r>
              <w:lastRenderedPageBreak/>
              <w:t>Дальневосточный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22553,6</w:t>
            </w:r>
          </w:p>
        </w:tc>
        <w:tc>
          <w:tcPr>
            <w:tcW w:w="1010" w:type="dxa"/>
            <w:tcBorders>
              <w:top w:val="nil"/>
              <w:left w:val="nil"/>
              <w:bottom w:val="nil"/>
              <w:right w:val="nil"/>
            </w:tcBorders>
          </w:tcPr>
          <w:p w:rsidR="0045150E" w:rsidRDefault="0045150E">
            <w:pPr>
              <w:pStyle w:val="ConsPlusNormal"/>
              <w:jc w:val="center"/>
            </w:pPr>
            <w:r>
              <w:t>22101,8</w:t>
            </w:r>
          </w:p>
        </w:tc>
        <w:tc>
          <w:tcPr>
            <w:tcW w:w="1010" w:type="dxa"/>
            <w:tcBorders>
              <w:top w:val="nil"/>
              <w:left w:val="nil"/>
              <w:bottom w:val="nil"/>
              <w:right w:val="nil"/>
            </w:tcBorders>
          </w:tcPr>
          <w:p w:rsidR="0045150E" w:rsidRDefault="0045150E">
            <w:pPr>
              <w:pStyle w:val="ConsPlusNormal"/>
              <w:jc w:val="center"/>
            </w:pPr>
            <w:r>
              <w:t>33075,2</w:t>
            </w:r>
          </w:p>
        </w:tc>
        <w:tc>
          <w:tcPr>
            <w:tcW w:w="1010" w:type="dxa"/>
            <w:tcBorders>
              <w:top w:val="nil"/>
              <w:left w:val="nil"/>
              <w:bottom w:val="nil"/>
              <w:right w:val="nil"/>
            </w:tcBorders>
          </w:tcPr>
          <w:p w:rsidR="0045150E" w:rsidRDefault="0045150E">
            <w:pPr>
              <w:pStyle w:val="ConsPlusNormal"/>
              <w:jc w:val="center"/>
            </w:pPr>
            <w:r>
              <w:t>30956,6</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 xml:space="preserve">Республика </w:t>
            </w:r>
            <w:r>
              <w:lastRenderedPageBreak/>
              <w:t>Бурятия</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3805</w:t>
            </w:r>
          </w:p>
        </w:tc>
        <w:tc>
          <w:tcPr>
            <w:tcW w:w="1010" w:type="dxa"/>
            <w:tcBorders>
              <w:top w:val="nil"/>
              <w:left w:val="nil"/>
              <w:bottom w:val="nil"/>
              <w:right w:val="nil"/>
            </w:tcBorders>
          </w:tcPr>
          <w:p w:rsidR="0045150E" w:rsidRDefault="0045150E">
            <w:pPr>
              <w:pStyle w:val="ConsPlusNormal"/>
              <w:jc w:val="center"/>
            </w:pPr>
            <w:r>
              <w:t>3801</w:t>
            </w:r>
          </w:p>
        </w:tc>
        <w:tc>
          <w:tcPr>
            <w:tcW w:w="1010" w:type="dxa"/>
            <w:tcBorders>
              <w:top w:val="nil"/>
              <w:left w:val="nil"/>
              <w:bottom w:val="nil"/>
              <w:right w:val="nil"/>
            </w:tcBorders>
          </w:tcPr>
          <w:p w:rsidR="0045150E" w:rsidRDefault="0045150E">
            <w:pPr>
              <w:pStyle w:val="ConsPlusNormal"/>
              <w:jc w:val="center"/>
            </w:pPr>
            <w:r>
              <w:t>8566,2</w:t>
            </w:r>
          </w:p>
        </w:tc>
        <w:tc>
          <w:tcPr>
            <w:tcW w:w="1010" w:type="dxa"/>
            <w:tcBorders>
              <w:top w:val="nil"/>
              <w:left w:val="nil"/>
              <w:bottom w:val="nil"/>
              <w:right w:val="nil"/>
            </w:tcBorders>
          </w:tcPr>
          <w:p w:rsidR="0045150E" w:rsidRDefault="0045150E">
            <w:pPr>
              <w:pStyle w:val="ConsPlusNormal"/>
              <w:jc w:val="center"/>
            </w:pPr>
            <w:r>
              <w:t>9021,5</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3911,3</w:t>
            </w:r>
          </w:p>
        </w:tc>
        <w:tc>
          <w:tcPr>
            <w:tcW w:w="1010" w:type="dxa"/>
            <w:tcBorders>
              <w:top w:val="nil"/>
              <w:left w:val="nil"/>
              <w:bottom w:val="nil"/>
              <w:right w:val="nil"/>
            </w:tcBorders>
          </w:tcPr>
          <w:p w:rsidR="0045150E" w:rsidRDefault="0045150E">
            <w:pPr>
              <w:pStyle w:val="ConsPlusNormal"/>
              <w:jc w:val="center"/>
            </w:pPr>
            <w:r>
              <w:t>3911,3</w:t>
            </w:r>
          </w:p>
        </w:tc>
        <w:tc>
          <w:tcPr>
            <w:tcW w:w="1010" w:type="dxa"/>
            <w:tcBorders>
              <w:top w:val="nil"/>
              <w:left w:val="nil"/>
              <w:bottom w:val="nil"/>
              <w:right w:val="nil"/>
            </w:tcBorders>
          </w:tcPr>
          <w:p w:rsidR="0045150E" w:rsidRDefault="0045150E">
            <w:pPr>
              <w:pStyle w:val="ConsPlusNormal"/>
              <w:jc w:val="center"/>
            </w:pPr>
            <w:r>
              <w:t>8217</w:t>
            </w:r>
          </w:p>
        </w:tc>
        <w:tc>
          <w:tcPr>
            <w:tcW w:w="1010" w:type="dxa"/>
            <w:tcBorders>
              <w:top w:val="nil"/>
              <w:left w:val="nil"/>
              <w:bottom w:val="nil"/>
              <w:right w:val="nil"/>
            </w:tcBorders>
          </w:tcPr>
          <w:p w:rsidR="0045150E" w:rsidRDefault="0045150E">
            <w:pPr>
              <w:pStyle w:val="ConsPlusNormal"/>
              <w:jc w:val="center"/>
            </w:pPr>
            <w:r>
              <w:t>8677,4</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Забайкальский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7546,6</w:t>
            </w:r>
          </w:p>
        </w:tc>
        <w:tc>
          <w:tcPr>
            <w:tcW w:w="1010" w:type="dxa"/>
            <w:tcBorders>
              <w:top w:val="nil"/>
              <w:left w:val="nil"/>
              <w:bottom w:val="nil"/>
              <w:right w:val="nil"/>
            </w:tcBorders>
          </w:tcPr>
          <w:p w:rsidR="0045150E" w:rsidRDefault="0045150E">
            <w:pPr>
              <w:pStyle w:val="ConsPlusNormal"/>
              <w:jc w:val="center"/>
            </w:pPr>
            <w:r>
              <w:t>5332,1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Камчатский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1346,2</w:t>
            </w:r>
          </w:p>
        </w:tc>
        <w:tc>
          <w:tcPr>
            <w:tcW w:w="1010" w:type="dxa"/>
            <w:tcBorders>
              <w:top w:val="nil"/>
              <w:left w:val="nil"/>
              <w:bottom w:val="nil"/>
              <w:right w:val="nil"/>
            </w:tcBorders>
          </w:tcPr>
          <w:p w:rsidR="0045150E" w:rsidRDefault="0045150E">
            <w:pPr>
              <w:pStyle w:val="ConsPlusNormal"/>
              <w:jc w:val="center"/>
            </w:pPr>
            <w:r>
              <w:t>1315</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Приморский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7193,4</w:t>
            </w:r>
          </w:p>
        </w:tc>
        <w:tc>
          <w:tcPr>
            <w:tcW w:w="1010" w:type="dxa"/>
            <w:tcBorders>
              <w:top w:val="nil"/>
              <w:left w:val="nil"/>
              <w:bottom w:val="nil"/>
              <w:right w:val="nil"/>
            </w:tcBorders>
          </w:tcPr>
          <w:p w:rsidR="0045150E" w:rsidRDefault="0045150E">
            <w:pPr>
              <w:pStyle w:val="ConsPlusNormal"/>
              <w:jc w:val="center"/>
            </w:pPr>
            <w:r>
              <w:t>6776,8</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Хабаровский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4759,2</w:t>
            </w:r>
          </w:p>
        </w:tc>
        <w:tc>
          <w:tcPr>
            <w:tcW w:w="1010" w:type="dxa"/>
            <w:tcBorders>
              <w:top w:val="nil"/>
              <w:left w:val="nil"/>
              <w:bottom w:val="nil"/>
              <w:right w:val="nil"/>
            </w:tcBorders>
          </w:tcPr>
          <w:p w:rsidR="0045150E" w:rsidRDefault="0045150E">
            <w:pPr>
              <w:pStyle w:val="ConsPlusNormal"/>
              <w:jc w:val="center"/>
            </w:pPr>
            <w:r>
              <w:t>4759,2</w:t>
            </w:r>
          </w:p>
        </w:tc>
        <w:tc>
          <w:tcPr>
            <w:tcW w:w="1010" w:type="dxa"/>
            <w:tcBorders>
              <w:top w:val="nil"/>
              <w:left w:val="nil"/>
              <w:bottom w:val="nil"/>
              <w:right w:val="nil"/>
            </w:tcBorders>
          </w:tcPr>
          <w:p w:rsidR="0045150E" w:rsidRDefault="0045150E">
            <w:pPr>
              <w:pStyle w:val="ConsPlusNormal"/>
              <w:jc w:val="center"/>
            </w:pPr>
            <w:r>
              <w:t>6461,3</w:t>
            </w:r>
          </w:p>
        </w:tc>
        <w:tc>
          <w:tcPr>
            <w:tcW w:w="1010" w:type="dxa"/>
            <w:tcBorders>
              <w:top w:val="nil"/>
              <w:left w:val="nil"/>
              <w:bottom w:val="nil"/>
              <w:right w:val="nil"/>
            </w:tcBorders>
          </w:tcPr>
          <w:p w:rsidR="0045150E" w:rsidRDefault="0045150E">
            <w:pPr>
              <w:pStyle w:val="ConsPlusNormal"/>
              <w:jc w:val="center"/>
            </w:pPr>
            <w:r>
              <w:t>4597,7</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Амурская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Магаданская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558,3</w:t>
            </w:r>
          </w:p>
        </w:tc>
        <w:tc>
          <w:tcPr>
            <w:tcW w:w="1010" w:type="dxa"/>
            <w:tcBorders>
              <w:top w:val="nil"/>
              <w:left w:val="nil"/>
              <w:bottom w:val="nil"/>
              <w:right w:val="nil"/>
            </w:tcBorders>
          </w:tcPr>
          <w:p w:rsidR="0045150E" w:rsidRDefault="0045150E">
            <w:pPr>
              <w:pStyle w:val="ConsPlusNormal"/>
              <w:jc w:val="center"/>
            </w:pPr>
            <w:r>
              <w:t>558,3</w:t>
            </w:r>
          </w:p>
        </w:tc>
        <w:tc>
          <w:tcPr>
            <w:tcW w:w="1010" w:type="dxa"/>
            <w:tcBorders>
              <w:top w:val="nil"/>
              <w:left w:val="nil"/>
              <w:bottom w:val="nil"/>
              <w:right w:val="nil"/>
            </w:tcBorders>
          </w:tcPr>
          <w:p w:rsidR="0045150E" w:rsidRDefault="0045150E">
            <w:pPr>
              <w:pStyle w:val="ConsPlusNormal"/>
              <w:jc w:val="center"/>
            </w:pPr>
            <w:r>
              <w:t>1341,6</w:t>
            </w:r>
          </w:p>
        </w:tc>
        <w:tc>
          <w:tcPr>
            <w:tcW w:w="1010" w:type="dxa"/>
            <w:tcBorders>
              <w:top w:val="nil"/>
              <w:left w:val="nil"/>
              <w:bottom w:val="nil"/>
              <w:right w:val="nil"/>
            </w:tcBorders>
          </w:tcPr>
          <w:p w:rsidR="0045150E" w:rsidRDefault="0045150E">
            <w:pPr>
              <w:pStyle w:val="ConsPlusNormal"/>
              <w:jc w:val="center"/>
            </w:pPr>
            <w:r>
              <w:t>1233,9</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Сахалинская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788,1</w:t>
            </w:r>
          </w:p>
        </w:tc>
        <w:tc>
          <w:tcPr>
            <w:tcW w:w="1010" w:type="dxa"/>
            <w:tcBorders>
              <w:top w:val="nil"/>
              <w:left w:val="nil"/>
              <w:bottom w:val="nil"/>
              <w:right w:val="nil"/>
            </w:tcBorders>
          </w:tcPr>
          <w:p w:rsidR="0045150E" w:rsidRDefault="0045150E">
            <w:pPr>
              <w:pStyle w:val="ConsPlusNormal"/>
              <w:jc w:val="center"/>
            </w:pPr>
            <w:r>
              <w:t>788,1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1278,7</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Еврейская автономная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1010" w:type="dxa"/>
            <w:tcBorders>
              <w:top w:val="nil"/>
              <w:left w:val="nil"/>
              <w:bottom w:val="nil"/>
              <w:right w:val="nil"/>
            </w:tcBorders>
          </w:tcPr>
          <w:p w:rsidR="0045150E" w:rsidRDefault="0045150E">
            <w:pPr>
              <w:pStyle w:val="ConsPlusNormal"/>
              <w:jc w:val="center"/>
            </w:pPr>
            <w:r>
              <w:t>192,1</w:t>
            </w:r>
          </w:p>
        </w:tc>
        <w:tc>
          <w:tcPr>
            <w:tcW w:w="1010" w:type="dxa"/>
            <w:tcBorders>
              <w:top w:val="nil"/>
              <w:left w:val="nil"/>
              <w:bottom w:val="nil"/>
              <w:right w:val="nil"/>
            </w:tcBorders>
          </w:tcPr>
          <w:p w:rsidR="0045150E" w:rsidRDefault="0045150E">
            <w:pPr>
              <w:pStyle w:val="ConsPlusNormal"/>
              <w:jc w:val="center"/>
            </w:pPr>
            <w:r>
              <w:t>192,1</w:t>
            </w:r>
          </w:p>
        </w:tc>
        <w:tc>
          <w:tcPr>
            <w:tcW w:w="1010" w:type="dxa"/>
            <w:tcBorders>
              <w:top w:val="nil"/>
              <w:left w:val="nil"/>
              <w:bottom w:val="nil"/>
              <w:right w:val="nil"/>
            </w:tcBorders>
          </w:tcPr>
          <w:p w:rsidR="0045150E" w:rsidRDefault="0045150E">
            <w:pPr>
              <w:pStyle w:val="ConsPlusNormal"/>
              <w:jc w:val="center"/>
            </w:pPr>
            <w:r>
              <w:t>942,5</w:t>
            </w:r>
          </w:p>
        </w:tc>
        <w:tc>
          <w:tcPr>
            <w:tcW w:w="1010" w:type="dxa"/>
            <w:tcBorders>
              <w:top w:val="nil"/>
              <w:left w:val="nil"/>
              <w:bottom w:val="nil"/>
              <w:right w:val="nil"/>
            </w:tcBorders>
          </w:tcPr>
          <w:p w:rsidR="0045150E" w:rsidRDefault="0045150E">
            <w:pPr>
              <w:pStyle w:val="ConsPlusNormal"/>
              <w:jc w:val="center"/>
            </w:pPr>
            <w:r>
              <w:t>815,3</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Подпрограмма 4 "Коренные малочисленные народы Российской Федерации"</w:t>
            </w:r>
          </w:p>
        </w:tc>
        <w:tc>
          <w:tcPr>
            <w:tcW w:w="1757" w:type="dxa"/>
            <w:tcBorders>
              <w:top w:val="nil"/>
              <w:left w:val="nil"/>
              <w:bottom w:val="nil"/>
              <w:right w:val="nil"/>
            </w:tcBorders>
          </w:tcPr>
          <w:p w:rsidR="0045150E" w:rsidRDefault="0045150E">
            <w:pPr>
              <w:pStyle w:val="ConsPlusNormal"/>
            </w:pPr>
            <w:r>
              <w:t>Дальневосточный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60270,2</w:t>
            </w:r>
          </w:p>
        </w:tc>
        <w:tc>
          <w:tcPr>
            <w:tcW w:w="1010" w:type="dxa"/>
            <w:tcBorders>
              <w:top w:val="nil"/>
              <w:left w:val="nil"/>
              <w:bottom w:val="nil"/>
              <w:right w:val="nil"/>
            </w:tcBorders>
          </w:tcPr>
          <w:p w:rsidR="0045150E" w:rsidRDefault="0045150E">
            <w:pPr>
              <w:pStyle w:val="ConsPlusNormal"/>
              <w:jc w:val="center"/>
            </w:pPr>
            <w:r>
              <w:t>60148,5</w:t>
            </w:r>
          </w:p>
        </w:tc>
        <w:tc>
          <w:tcPr>
            <w:tcW w:w="1010" w:type="dxa"/>
            <w:tcBorders>
              <w:top w:val="nil"/>
              <w:left w:val="nil"/>
              <w:bottom w:val="nil"/>
              <w:right w:val="nil"/>
            </w:tcBorders>
          </w:tcPr>
          <w:p w:rsidR="0045150E" w:rsidRDefault="0045150E">
            <w:pPr>
              <w:pStyle w:val="ConsPlusNormal"/>
              <w:jc w:val="center"/>
            </w:pPr>
            <w:r>
              <w:t>56273</w:t>
            </w:r>
          </w:p>
        </w:tc>
        <w:tc>
          <w:tcPr>
            <w:tcW w:w="1010" w:type="dxa"/>
            <w:tcBorders>
              <w:top w:val="nil"/>
              <w:left w:val="nil"/>
              <w:bottom w:val="nil"/>
              <w:right w:val="nil"/>
            </w:tcBorders>
          </w:tcPr>
          <w:p w:rsidR="0045150E" w:rsidRDefault="0045150E">
            <w:pPr>
              <w:pStyle w:val="ConsPlusNormal"/>
              <w:jc w:val="center"/>
            </w:pPr>
            <w:r>
              <w:t>81963,4</w:t>
            </w:r>
          </w:p>
        </w:tc>
        <w:tc>
          <w:tcPr>
            <w:tcW w:w="1010" w:type="dxa"/>
            <w:tcBorders>
              <w:top w:val="nil"/>
              <w:left w:val="nil"/>
              <w:bottom w:val="nil"/>
              <w:right w:val="nil"/>
            </w:tcBorders>
          </w:tcPr>
          <w:p w:rsidR="0045150E" w:rsidRDefault="0045150E">
            <w:pPr>
              <w:pStyle w:val="ConsPlusNormal"/>
              <w:jc w:val="center"/>
            </w:pPr>
            <w:r>
              <w:t>60272,3</w:t>
            </w:r>
          </w:p>
        </w:tc>
        <w:tc>
          <w:tcPr>
            <w:tcW w:w="1010" w:type="dxa"/>
            <w:tcBorders>
              <w:top w:val="nil"/>
              <w:left w:val="nil"/>
              <w:bottom w:val="nil"/>
              <w:right w:val="nil"/>
            </w:tcBorders>
          </w:tcPr>
          <w:p w:rsidR="0045150E" w:rsidRDefault="0045150E">
            <w:pPr>
              <w:pStyle w:val="ConsPlusNormal"/>
              <w:jc w:val="center"/>
            </w:pPr>
            <w:r>
              <w:t>60272,3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Бурятия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5166,9</w:t>
            </w:r>
          </w:p>
        </w:tc>
        <w:tc>
          <w:tcPr>
            <w:tcW w:w="1010" w:type="dxa"/>
            <w:tcBorders>
              <w:top w:val="nil"/>
              <w:left w:val="nil"/>
              <w:bottom w:val="nil"/>
              <w:right w:val="nil"/>
            </w:tcBorders>
          </w:tcPr>
          <w:p w:rsidR="0045150E" w:rsidRDefault="0045150E">
            <w:pPr>
              <w:pStyle w:val="ConsPlusNormal"/>
              <w:jc w:val="center"/>
            </w:pPr>
            <w:r>
              <w:t>5166,9</w:t>
            </w:r>
          </w:p>
        </w:tc>
        <w:tc>
          <w:tcPr>
            <w:tcW w:w="1010" w:type="dxa"/>
            <w:tcBorders>
              <w:top w:val="nil"/>
              <w:left w:val="nil"/>
              <w:bottom w:val="nil"/>
              <w:right w:val="nil"/>
            </w:tcBorders>
          </w:tcPr>
          <w:p w:rsidR="0045150E" w:rsidRDefault="0045150E">
            <w:pPr>
              <w:pStyle w:val="ConsPlusNormal"/>
              <w:jc w:val="center"/>
            </w:pPr>
            <w:r>
              <w:t>5087,6</w:t>
            </w:r>
          </w:p>
        </w:tc>
        <w:tc>
          <w:tcPr>
            <w:tcW w:w="1010" w:type="dxa"/>
            <w:tcBorders>
              <w:top w:val="nil"/>
              <w:left w:val="nil"/>
              <w:bottom w:val="nil"/>
              <w:right w:val="nil"/>
            </w:tcBorders>
          </w:tcPr>
          <w:p w:rsidR="0045150E" w:rsidRDefault="0045150E">
            <w:pPr>
              <w:pStyle w:val="ConsPlusNormal"/>
              <w:jc w:val="center"/>
            </w:pPr>
            <w:r>
              <w:t>8139,8</w:t>
            </w:r>
          </w:p>
        </w:tc>
        <w:tc>
          <w:tcPr>
            <w:tcW w:w="1010" w:type="dxa"/>
            <w:tcBorders>
              <w:top w:val="nil"/>
              <w:left w:val="nil"/>
              <w:bottom w:val="nil"/>
              <w:right w:val="nil"/>
            </w:tcBorders>
          </w:tcPr>
          <w:p w:rsidR="0045150E" w:rsidRDefault="0045150E">
            <w:pPr>
              <w:pStyle w:val="ConsPlusNormal"/>
              <w:jc w:val="center"/>
            </w:pPr>
            <w:r>
              <w:t>5985,6</w:t>
            </w:r>
          </w:p>
        </w:tc>
        <w:tc>
          <w:tcPr>
            <w:tcW w:w="1010" w:type="dxa"/>
            <w:tcBorders>
              <w:top w:val="nil"/>
              <w:left w:val="nil"/>
              <w:bottom w:val="nil"/>
              <w:right w:val="nil"/>
            </w:tcBorders>
          </w:tcPr>
          <w:p w:rsidR="0045150E" w:rsidRDefault="0045150E">
            <w:pPr>
              <w:pStyle w:val="ConsPlusNormal"/>
              <w:jc w:val="center"/>
            </w:pPr>
            <w:r>
              <w:t>5985,6</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pPr>
          </w:p>
        </w:tc>
        <w:tc>
          <w:tcPr>
            <w:tcW w:w="819" w:type="dxa"/>
            <w:tcBorders>
              <w:top w:val="nil"/>
              <w:left w:val="nil"/>
              <w:bottom w:val="nil"/>
              <w:right w:val="nil"/>
            </w:tcBorders>
          </w:tcPr>
          <w:p w:rsidR="0045150E" w:rsidRDefault="0045150E">
            <w:pPr>
              <w:pStyle w:val="ConsPlusNormal"/>
            </w:pPr>
          </w:p>
        </w:tc>
        <w:tc>
          <w:tcPr>
            <w:tcW w:w="819" w:type="dxa"/>
            <w:tcBorders>
              <w:top w:val="nil"/>
              <w:left w:val="nil"/>
              <w:bottom w:val="nil"/>
              <w:right w:val="nil"/>
            </w:tcBorders>
          </w:tcPr>
          <w:p w:rsidR="0045150E" w:rsidRDefault="0045150E">
            <w:pPr>
              <w:pStyle w:val="ConsPlusNormal"/>
            </w:pPr>
          </w:p>
        </w:tc>
        <w:tc>
          <w:tcPr>
            <w:tcW w:w="8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Забайкальский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1076,8</w:t>
            </w:r>
          </w:p>
        </w:tc>
        <w:tc>
          <w:tcPr>
            <w:tcW w:w="1010" w:type="dxa"/>
            <w:tcBorders>
              <w:top w:val="nil"/>
              <w:left w:val="nil"/>
              <w:bottom w:val="nil"/>
              <w:right w:val="nil"/>
            </w:tcBorders>
          </w:tcPr>
          <w:p w:rsidR="0045150E" w:rsidRDefault="0045150E">
            <w:pPr>
              <w:pStyle w:val="ConsPlusNormal"/>
              <w:jc w:val="center"/>
            </w:pPr>
            <w:r>
              <w:t>1722,7</w:t>
            </w:r>
          </w:p>
        </w:tc>
        <w:tc>
          <w:tcPr>
            <w:tcW w:w="1010" w:type="dxa"/>
            <w:tcBorders>
              <w:top w:val="nil"/>
              <w:left w:val="nil"/>
              <w:bottom w:val="nil"/>
              <w:right w:val="nil"/>
            </w:tcBorders>
          </w:tcPr>
          <w:p w:rsidR="0045150E" w:rsidRDefault="0045150E">
            <w:pPr>
              <w:pStyle w:val="ConsPlusNormal"/>
              <w:jc w:val="center"/>
            </w:pPr>
            <w:r>
              <w:t>1266,8</w:t>
            </w:r>
          </w:p>
        </w:tc>
        <w:tc>
          <w:tcPr>
            <w:tcW w:w="1010" w:type="dxa"/>
            <w:tcBorders>
              <w:top w:val="nil"/>
              <w:left w:val="nil"/>
              <w:bottom w:val="nil"/>
              <w:right w:val="nil"/>
            </w:tcBorders>
          </w:tcPr>
          <w:p w:rsidR="0045150E" w:rsidRDefault="0045150E">
            <w:pPr>
              <w:pStyle w:val="ConsPlusNormal"/>
              <w:jc w:val="center"/>
            </w:pPr>
            <w:r>
              <w:t>1266,8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Камчатский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11673,6</w:t>
            </w:r>
          </w:p>
        </w:tc>
        <w:tc>
          <w:tcPr>
            <w:tcW w:w="1010" w:type="dxa"/>
            <w:tcBorders>
              <w:top w:val="nil"/>
              <w:left w:val="nil"/>
              <w:bottom w:val="nil"/>
              <w:right w:val="nil"/>
            </w:tcBorders>
          </w:tcPr>
          <w:p w:rsidR="0045150E" w:rsidRDefault="0045150E">
            <w:pPr>
              <w:pStyle w:val="ConsPlusNormal"/>
              <w:jc w:val="center"/>
            </w:pPr>
            <w:r>
              <w:t>11671,7</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Приморский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1016,6</w:t>
            </w:r>
          </w:p>
        </w:tc>
        <w:tc>
          <w:tcPr>
            <w:tcW w:w="1010" w:type="dxa"/>
            <w:tcBorders>
              <w:top w:val="nil"/>
              <w:left w:val="nil"/>
              <w:bottom w:val="nil"/>
              <w:right w:val="nil"/>
            </w:tcBorders>
          </w:tcPr>
          <w:p w:rsidR="0045150E" w:rsidRDefault="0045150E">
            <w:pPr>
              <w:pStyle w:val="ConsPlusNormal"/>
              <w:jc w:val="center"/>
            </w:pPr>
            <w:r>
              <w:t>1016,6</w:t>
            </w:r>
          </w:p>
        </w:tc>
        <w:tc>
          <w:tcPr>
            <w:tcW w:w="1010" w:type="dxa"/>
            <w:tcBorders>
              <w:top w:val="nil"/>
              <w:left w:val="nil"/>
              <w:bottom w:val="nil"/>
              <w:right w:val="nil"/>
            </w:tcBorders>
          </w:tcPr>
          <w:p w:rsidR="0045150E" w:rsidRDefault="0045150E">
            <w:pPr>
              <w:pStyle w:val="ConsPlusNormal"/>
              <w:jc w:val="center"/>
            </w:pPr>
            <w:r>
              <w:t>1038,6</w:t>
            </w:r>
          </w:p>
        </w:tc>
        <w:tc>
          <w:tcPr>
            <w:tcW w:w="1010" w:type="dxa"/>
            <w:tcBorders>
              <w:top w:val="nil"/>
              <w:left w:val="nil"/>
              <w:bottom w:val="nil"/>
              <w:right w:val="nil"/>
            </w:tcBorders>
          </w:tcPr>
          <w:p w:rsidR="0045150E" w:rsidRDefault="0045150E">
            <w:pPr>
              <w:pStyle w:val="ConsPlusNormal"/>
              <w:jc w:val="center"/>
            </w:pPr>
            <w:r>
              <w:t>1662</w:t>
            </w:r>
          </w:p>
        </w:tc>
        <w:tc>
          <w:tcPr>
            <w:tcW w:w="1010" w:type="dxa"/>
            <w:tcBorders>
              <w:top w:val="nil"/>
              <w:left w:val="nil"/>
              <w:bottom w:val="nil"/>
              <w:right w:val="nil"/>
            </w:tcBorders>
          </w:tcPr>
          <w:p w:rsidR="0045150E" w:rsidRDefault="0045150E">
            <w:pPr>
              <w:pStyle w:val="ConsPlusNormal"/>
              <w:jc w:val="center"/>
            </w:pPr>
            <w:r>
              <w:t>1222,1</w:t>
            </w:r>
          </w:p>
        </w:tc>
        <w:tc>
          <w:tcPr>
            <w:tcW w:w="1010" w:type="dxa"/>
            <w:tcBorders>
              <w:top w:val="nil"/>
              <w:left w:val="nil"/>
              <w:bottom w:val="nil"/>
              <w:right w:val="nil"/>
            </w:tcBorders>
          </w:tcPr>
          <w:p w:rsidR="0045150E" w:rsidRDefault="0045150E">
            <w:pPr>
              <w:pStyle w:val="ConsPlusNormal"/>
              <w:jc w:val="center"/>
            </w:pPr>
            <w:r>
              <w:t>1222,1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Хабаровский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Амурская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1039,7</w:t>
            </w:r>
          </w:p>
        </w:tc>
        <w:tc>
          <w:tcPr>
            <w:tcW w:w="1010" w:type="dxa"/>
            <w:tcBorders>
              <w:top w:val="nil"/>
              <w:left w:val="nil"/>
              <w:bottom w:val="nil"/>
              <w:right w:val="nil"/>
            </w:tcBorders>
          </w:tcPr>
          <w:p w:rsidR="0045150E" w:rsidRDefault="0045150E">
            <w:pPr>
              <w:pStyle w:val="ConsPlusNormal"/>
              <w:jc w:val="center"/>
            </w:pPr>
            <w:r>
              <w:t>1663,2</w:t>
            </w:r>
          </w:p>
        </w:tc>
        <w:tc>
          <w:tcPr>
            <w:tcW w:w="1010" w:type="dxa"/>
            <w:tcBorders>
              <w:top w:val="nil"/>
              <w:left w:val="nil"/>
              <w:bottom w:val="nil"/>
              <w:right w:val="nil"/>
            </w:tcBorders>
          </w:tcPr>
          <w:p w:rsidR="0045150E" w:rsidRDefault="0045150E">
            <w:pPr>
              <w:pStyle w:val="ConsPlusNormal"/>
              <w:jc w:val="center"/>
            </w:pPr>
            <w:r>
              <w:t>1223,1</w:t>
            </w:r>
          </w:p>
        </w:tc>
        <w:tc>
          <w:tcPr>
            <w:tcW w:w="1010" w:type="dxa"/>
            <w:tcBorders>
              <w:top w:val="nil"/>
              <w:left w:val="nil"/>
              <w:bottom w:val="nil"/>
              <w:right w:val="nil"/>
            </w:tcBorders>
          </w:tcPr>
          <w:p w:rsidR="0045150E" w:rsidRDefault="0045150E">
            <w:pPr>
              <w:pStyle w:val="ConsPlusNormal"/>
              <w:jc w:val="center"/>
            </w:pPr>
            <w:r>
              <w:t>1223,1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Магаданская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3320,2</w:t>
            </w:r>
          </w:p>
        </w:tc>
        <w:tc>
          <w:tcPr>
            <w:tcW w:w="1010" w:type="dxa"/>
            <w:tcBorders>
              <w:top w:val="nil"/>
              <w:left w:val="nil"/>
              <w:bottom w:val="nil"/>
              <w:right w:val="nil"/>
            </w:tcBorders>
          </w:tcPr>
          <w:p w:rsidR="0045150E" w:rsidRDefault="0045150E">
            <w:pPr>
              <w:pStyle w:val="ConsPlusNormal"/>
              <w:jc w:val="center"/>
            </w:pPr>
            <w:r>
              <w:t>3205,1</w:t>
            </w:r>
          </w:p>
        </w:tc>
        <w:tc>
          <w:tcPr>
            <w:tcW w:w="1010" w:type="dxa"/>
            <w:tcBorders>
              <w:top w:val="nil"/>
              <w:left w:val="nil"/>
              <w:bottom w:val="nil"/>
              <w:right w:val="nil"/>
            </w:tcBorders>
          </w:tcPr>
          <w:p w:rsidR="0045150E" w:rsidRDefault="0045150E">
            <w:pPr>
              <w:pStyle w:val="ConsPlusNormal"/>
              <w:jc w:val="center"/>
            </w:pPr>
            <w:r>
              <w:t>3213,8</w:t>
            </w:r>
          </w:p>
        </w:tc>
        <w:tc>
          <w:tcPr>
            <w:tcW w:w="1010" w:type="dxa"/>
            <w:tcBorders>
              <w:top w:val="nil"/>
              <w:left w:val="nil"/>
              <w:bottom w:val="nil"/>
              <w:right w:val="nil"/>
            </w:tcBorders>
          </w:tcPr>
          <w:p w:rsidR="0045150E" w:rsidRDefault="0045150E">
            <w:pPr>
              <w:pStyle w:val="ConsPlusNormal"/>
              <w:jc w:val="center"/>
            </w:pPr>
            <w:r>
              <w:t>5142</w:t>
            </w:r>
          </w:p>
        </w:tc>
        <w:tc>
          <w:tcPr>
            <w:tcW w:w="1010" w:type="dxa"/>
            <w:tcBorders>
              <w:top w:val="nil"/>
              <w:left w:val="nil"/>
              <w:bottom w:val="nil"/>
              <w:right w:val="nil"/>
            </w:tcBorders>
          </w:tcPr>
          <w:p w:rsidR="0045150E" w:rsidRDefault="0045150E">
            <w:pPr>
              <w:pStyle w:val="ConsPlusNormal"/>
              <w:jc w:val="center"/>
            </w:pPr>
            <w:r>
              <w:t>3781,2</w:t>
            </w:r>
          </w:p>
        </w:tc>
        <w:tc>
          <w:tcPr>
            <w:tcW w:w="1010" w:type="dxa"/>
            <w:tcBorders>
              <w:top w:val="nil"/>
              <w:left w:val="nil"/>
              <w:bottom w:val="nil"/>
              <w:right w:val="nil"/>
            </w:tcBorders>
          </w:tcPr>
          <w:p w:rsidR="0045150E" w:rsidRDefault="0045150E">
            <w:pPr>
              <w:pStyle w:val="ConsPlusNormal"/>
              <w:jc w:val="center"/>
            </w:pPr>
            <w:r>
              <w:t>3781,2</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Сахалинская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896,6</w:t>
            </w:r>
          </w:p>
        </w:tc>
        <w:tc>
          <w:tcPr>
            <w:tcW w:w="1010" w:type="dxa"/>
            <w:tcBorders>
              <w:top w:val="nil"/>
              <w:left w:val="nil"/>
              <w:bottom w:val="nil"/>
              <w:right w:val="nil"/>
            </w:tcBorders>
          </w:tcPr>
          <w:p w:rsidR="0045150E" w:rsidRDefault="0045150E">
            <w:pPr>
              <w:pStyle w:val="ConsPlusNormal"/>
              <w:jc w:val="center"/>
            </w:pPr>
            <w:r>
              <w:t>891,9</w:t>
            </w:r>
          </w:p>
        </w:tc>
        <w:tc>
          <w:tcPr>
            <w:tcW w:w="1010" w:type="dxa"/>
            <w:tcBorders>
              <w:top w:val="nil"/>
              <w:left w:val="nil"/>
              <w:bottom w:val="nil"/>
              <w:right w:val="nil"/>
            </w:tcBorders>
          </w:tcPr>
          <w:p w:rsidR="0045150E" w:rsidRDefault="0045150E">
            <w:pPr>
              <w:pStyle w:val="ConsPlusNormal"/>
              <w:jc w:val="center"/>
            </w:pPr>
            <w:r>
              <w:t>1032,1</w:t>
            </w:r>
          </w:p>
        </w:tc>
        <w:tc>
          <w:tcPr>
            <w:tcW w:w="1010" w:type="dxa"/>
            <w:tcBorders>
              <w:top w:val="nil"/>
              <w:left w:val="nil"/>
              <w:bottom w:val="nil"/>
              <w:right w:val="nil"/>
            </w:tcBorders>
          </w:tcPr>
          <w:p w:rsidR="0045150E" w:rsidRDefault="0045150E">
            <w:pPr>
              <w:pStyle w:val="ConsPlusNormal"/>
              <w:jc w:val="center"/>
            </w:pPr>
            <w:r>
              <w:t>1651,3</w:t>
            </w:r>
          </w:p>
        </w:tc>
        <w:tc>
          <w:tcPr>
            <w:tcW w:w="1010" w:type="dxa"/>
            <w:tcBorders>
              <w:top w:val="nil"/>
              <w:left w:val="nil"/>
              <w:bottom w:val="nil"/>
              <w:right w:val="nil"/>
            </w:tcBorders>
          </w:tcPr>
          <w:p w:rsidR="0045150E" w:rsidRDefault="0045150E">
            <w:pPr>
              <w:pStyle w:val="ConsPlusNormal"/>
              <w:jc w:val="center"/>
            </w:pPr>
            <w:r>
              <w:t>1214,3</w:t>
            </w:r>
          </w:p>
        </w:tc>
        <w:tc>
          <w:tcPr>
            <w:tcW w:w="1010" w:type="dxa"/>
            <w:tcBorders>
              <w:top w:val="nil"/>
              <w:left w:val="nil"/>
              <w:bottom w:val="nil"/>
              <w:right w:val="nil"/>
            </w:tcBorders>
          </w:tcPr>
          <w:p w:rsidR="0045150E" w:rsidRDefault="0045150E">
            <w:pPr>
              <w:pStyle w:val="ConsPlusNormal"/>
              <w:jc w:val="center"/>
            </w:pPr>
            <w:r>
              <w:t>1214,3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Еврейская автономная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757"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45150E" w:rsidRDefault="0045150E">
            <w:pPr>
              <w:pStyle w:val="ConsPlusNormal"/>
            </w:pPr>
            <w:r>
              <w:t>Основное мероприятия 4.3 "Повышение качества жизни коренных малочисленных народов Севера, Сибири и Дальнего Востока Российской Федерации"</w:t>
            </w:r>
          </w:p>
        </w:tc>
        <w:tc>
          <w:tcPr>
            <w:tcW w:w="1757" w:type="dxa"/>
            <w:tcBorders>
              <w:top w:val="nil"/>
              <w:left w:val="nil"/>
              <w:bottom w:val="nil"/>
              <w:right w:val="nil"/>
            </w:tcBorders>
          </w:tcPr>
          <w:p w:rsidR="0045150E" w:rsidRDefault="0045150E">
            <w:pPr>
              <w:pStyle w:val="ConsPlusNormal"/>
            </w:pPr>
            <w:r>
              <w:t>Дальневосточный федеральный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60270,2</w:t>
            </w:r>
          </w:p>
        </w:tc>
        <w:tc>
          <w:tcPr>
            <w:tcW w:w="1010" w:type="dxa"/>
            <w:tcBorders>
              <w:top w:val="nil"/>
              <w:left w:val="nil"/>
              <w:bottom w:val="nil"/>
              <w:right w:val="nil"/>
            </w:tcBorders>
          </w:tcPr>
          <w:p w:rsidR="0045150E" w:rsidRDefault="0045150E">
            <w:pPr>
              <w:pStyle w:val="ConsPlusNormal"/>
              <w:jc w:val="center"/>
            </w:pPr>
            <w:r>
              <w:t>60148,5</w:t>
            </w:r>
          </w:p>
        </w:tc>
        <w:tc>
          <w:tcPr>
            <w:tcW w:w="1010" w:type="dxa"/>
            <w:tcBorders>
              <w:top w:val="nil"/>
              <w:left w:val="nil"/>
              <w:bottom w:val="nil"/>
              <w:right w:val="nil"/>
            </w:tcBorders>
          </w:tcPr>
          <w:p w:rsidR="0045150E" w:rsidRDefault="0045150E">
            <w:pPr>
              <w:pStyle w:val="ConsPlusNormal"/>
              <w:jc w:val="center"/>
            </w:pPr>
            <w:r>
              <w:t>56273</w:t>
            </w:r>
          </w:p>
        </w:tc>
        <w:tc>
          <w:tcPr>
            <w:tcW w:w="1010" w:type="dxa"/>
            <w:tcBorders>
              <w:top w:val="nil"/>
              <w:left w:val="nil"/>
              <w:bottom w:val="nil"/>
              <w:right w:val="nil"/>
            </w:tcBorders>
          </w:tcPr>
          <w:p w:rsidR="0045150E" w:rsidRDefault="0045150E">
            <w:pPr>
              <w:pStyle w:val="ConsPlusNormal"/>
              <w:jc w:val="center"/>
            </w:pPr>
            <w:r>
              <w:t>81963,4</w:t>
            </w:r>
          </w:p>
        </w:tc>
        <w:tc>
          <w:tcPr>
            <w:tcW w:w="1010" w:type="dxa"/>
            <w:tcBorders>
              <w:top w:val="nil"/>
              <w:left w:val="nil"/>
              <w:bottom w:val="nil"/>
              <w:right w:val="nil"/>
            </w:tcBorders>
          </w:tcPr>
          <w:p w:rsidR="0045150E" w:rsidRDefault="0045150E">
            <w:pPr>
              <w:pStyle w:val="ConsPlusNormal"/>
              <w:jc w:val="center"/>
            </w:pPr>
            <w:r>
              <w:t>60272,3</w:t>
            </w:r>
          </w:p>
        </w:tc>
        <w:tc>
          <w:tcPr>
            <w:tcW w:w="1010" w:type="dxa"/>
            <w:tcBorders>
              <w:top w:val="nil"/>
              <w:left w:val="nil"/>
              <w:bottom w:val="nil"/>
              <w:right w:val="nil"/>
            </w:tcBorders>
          </w:tcPr>
          <w:p w:rsidR="0045150E" w:rsidRDefault="0045150E">
            <w:pPr>
              <w:pStyle w:val="ConsPlusNormal"/>
              <w:jc w:val="center"/>
            </w:pPr>
            <w:r>
              <w:t>60272,3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Бурятия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5166,9</w:t>
            </w:r>
          </w:p>
        </w:tc>
        <w:tc>
          <w:tcPr>
            <w:tcW w:w="1010" w:type="dxa"/>
            <w:tcBorders>
              <w:top w:val="nil"/>
              <w:left w:val="nil"/>
              <w:bottom w:val="nil"/>
              <w:right w:val="nil"/>
            </w:tcBorders>
          </w:tcPr>
          <w:p w:rsidR="0045150E" w:rsidRDefault="0045150E">
            <w:pPr>
              <w:pStyle w:val="ConsPlusNormal"/>
              <w:jc w:val="center"/>
            </w:pPr>
            <w:r>
              <w:t>5166,9</w:t>
            </w:r>
          </w:p>
        </w:tc>
        <w:tc>
          <w:tcPr>
            <w:tcW w:w="1010" w:type="dxa"/>
            <w:tcBorders>
              <w:top w:val="nil"/>
              <w:left w:val="nil"/>
              <w:bottom w:val="nil"/>
              <w:right w:val="nil"/>
            </w:tcBorders>
          </w:tcPr>
          <w:p w:rsidR="0045150E" w:rsidRDefault="0045150E">
            <w:pPr>
              <w:pStyle w:val="ConsPlusNormal"/>
              <w:jc w:val="center"/>
            </w:pPr>
            <w:r>
              <w:t>5087,6</w:t>
            </w:r>
          </w:p>
        </w:tc>
        <w:tc>
          <w:tcPr>
            <w:tcW w:w="1010" w:type="dxa"/>
            <w:tcBorders>
              <w:top w:val="nil"/>
              <w:left w:val="nil"/>
              <w:bottom w:val="nil"/>
              <w:right w:val="nil"/>
            </w:tcBorders>
          </w:tcPr>
          <w:p w:rsidR="0045150E" w:rsidRDefault="0045150E">
            <w:pPr>
              <w:pStyle w:val="ConsPlusNormal"/>
              <w:jc w:val="center"/>
            </w:pPr>
            <w:r>
              <w:t>8139,8</w:t>
            </w:r>
          </w:p>
        </w:tc>
        <w:tc>
          <w:tcPr>
            <w:tcW w:w="1010" w:type="dxa"/>
            <w:tcBorders>
              <w:top w:val="nil"/>
              <w:left w:val="nil"/>
              <w:bottom w:val="nil"/>
              <w:right w:val="nil"/>
            </w:tcBorders>
          </w:tcPr>
          <w:p w:rsidR="0045150E" w:rsidRDefault="0045150E">
            <w:pPr>
              <w:pStyle w:val="ConsPlusNormal"/>
              <w:jc w:val="center"/>
            </w:pPr>
            <w:r>
              <w:t>5985,6</w:t>
            </w:r>
          </w:p>
        </w:tc>
        <w:tc>
          <w:tcPr>
            <w:tcW w:w="1010" w:type="dxa"/>
            <w:tcBorders>
              <w:top w:val="nil"/>
              <w:left w:val="nil"/>
              <w:bottom w:val="nil"/>
              <w:right w:val="nil"/>
            </w:tcBorders>
          </w:tcPr>
          <w:p w:rsidR="0045150E" w:rsidRDefault="0045150E">
            <w:pPr>
              <w:pStyle w:val="ConsPlusNormal"/>
              <w:jc w:val="center"/>
            </w:pPr>
            <w:r>
              <w:t>5985,6</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Забайкальский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1090,5</w:t>
            </w:r>
          </w:p>
        </w:tc>
        <w:tc>
          <w:tcPr>
            <w:tcW w:w="1010" w:type="dxa"/>
            <w:tcBorders>
              <w:top w:val="nil"/>
              <w:left w:val="nil"/>
              <w:bottom w:val="nil"/>
              <w:right w:val="nil"/>
            </w:tcBorders>
          </w:tcPr>
          <w:p w:rsidR="0045150E" w:rsidRDefault="0045150E">
            <w:pPr>
              <w:pStyle w:val="ConsPlusNormal"/>
              <w:jc w:val="center"/>
            </w:pPr>
            <w:r>
              <w:t>1076,8</w:t>
            </w:r>
          </w:p>
        </w:tc>
        <w:tc>
          <w:tcPr>
            <w:tcW w:w="1010" w:type="dxa"/>
            <w:tcBorders>
              <w:top w:val="nil"/>
              <w:left w:val="nil"/>
              <w:bottom w:val="nil"/>
              <w:right w:val="nil"/>
            </w:tcBorders>
          </w:tcPr>
          <w:p w:rsidR="0045150E" w:rsidRDefault="0045150E">
            <w:pPr>
              <w:pStyle w:val="ConsPlusNormal"/>
              <w:jc w:val="center"/>
            </w:pPr>
            <w:r>
              <w:t>1722,7</w:t>
            </w:r>
          </w:p>
        </w:tc>
        <w:tc>
          <w:tcPr>
            <w:tcW w:w="1010" w:type="dxa"/>
            <w:tcBorders>
              <w:top w:val="nil"/>
              <w:left w:val="nil"/>
              <w:bottom w:val="nil"/>
              <w:right w:val="nil"/>
            </w:tcBorders>
          </w:tcPr>
          <w:p w:rsidR="0045150E" w:rsidRDefault="0045150E">
            <w:pPr>
              <w:pStyle w:val="ConsPlusNormal"/>
              <w:jc w:val="center"/>
            </w:pPr>
            <w:r>
              <w:t>1266,8</w:t>
            </w:r>
          </w:p>
        </w:tc>
        <w:tc>
          <w:tcPr>
            <w:tcW w:w="1010" w:type="dxa"/>
            <w:tcBorders>
              <w:top w:val="nil"/>
              <w:left w:val="nil"/>
              <w:bottom w:val="nil"/>
              <w:right w:val="nil"/>
            </w:tcBorders>
          </w:tcPr>
          <w:p w:rsidR="0045150E" w:rsidRDefault="0045150E">
            <w:pPr>
              <w:pStyle w:val="ConsPlusNormal"/>
              <w:jc w:val="center"/>
            </w:pPr>
            <w:r>
              <w:t>1266,8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Камчатский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11673,6</w:t>
            </w:r>
          </w:p>
        </w:tc>
        <w:tc>
          <w:tcPr>
            <w:tcW w:w="1010" w:type="dxa"/>
            <w:tcBorders>
              <w:top w:val="nil"/>
              <w:left w:val="nil"/>
              <w:bottom w:val="nil"/>
              <w:right w:val="nil"/>
            </w:tcBorders>
          </w:tcPr>
          <w:p w:rsidR="0045150E" w:rsidRDefault="0045150E">
            <w:pPr>
              <w:pStyle w:val="ConsPlusNormal"/>
              <w:jc w:val="center"/>
            </w:pPr>
            <w:r>
              <w:t>11671,7</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Приморский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1016,6</w:t>
            </w:r>
          </w:p>
        </w:tc>
        <w:tc>
          <w:tcPr>
            <w:tcW w:w="1010" w:type="dxa"/>
            <w:tcBorders>
              <w:top w:val="nil"/>
              <w:left w:val="nil"/>
              <w:bottom w:val="nil"/>
              <w:right w:val="nil"/>
            </w:tcBorders>
          </w:tcPr>
          <w:p w:rsidR="0045150E" w:rsidRDefault="0045150E">
            <w:pPr>
              <w:pStyle w:val="ConsPlusNormal"/>
              <w:jc w:val="center"/>
            </w:pPr>
            <w:r>
              <w:t>1016,6</w:t>
            </w:r>
          </w:p>
        </w:tc>
        <w:tc>
          <w:tcPr>
            <w:tcW w:w="1010" w:type="dxa"/>
            <w:tcBorders>
              <w:top w:val="nil"/>
              <w:left w:val="nil"/>
              <w:bottom w:val="nil"/>
              <w:right w:val="nil"/>
            </w:tcBorders>
          </w:tcPr>
          <w:p w:rsidR="0045150E" w:rsidRDefault="0045150E">
            <w:pPr>
              <w:pStyle w:val="ConsPlusNormal"/>
              <w:jc w:val="center"/>
            </w:pPr>
            <w:r>
              <w:t>1038,6</w:t>
            </w:r>
          </w:p>
        </w:tc>
        <w:tc>
          <w:tcPr>
            <w:tcW w:w="1010" w:type="dxa"/>
            <w:tcBorders>
              <w:top w:val="nil"/>
              <w:left w:val="nil"/>
              <w:bottom w:val="nil"/>
              <w:right w:val="nil"/>
            </w:tcBorders>
          </w:tcPr>
          <w:p w:rsidR="0045150E" w:rsidRDefault="0045150E">
            <w:pPr>
              <w:pStyle w:val="ConsPlusNormal"/>
              <w:jc w:val="center"/>
            </w:pPr>
            <w:r>
              <w:t>1662</w:t>
            </w:r>
          </w:p>
        </w:tc>
        <w:tc>
          <w:tcPr>
            <w:tcW w:w="1010" w:type="dxa"/>
            <w:tcBorders>
              <w:top w:val="nil"/>
              <w:left w:val="nil"/>
              <w:bottom w:val="nil"/>
              <w:right w:val="nil"/>
            </w:tcBorders>
          </w:tcPr>
          <w:p w:rsidR="0045150E" w:rsidRDefault="0045150E">
            <w:pPr>
              <w:pStyle w:val="ConsPlusNormal"/>
              <w:jc w:val="center"/>
            </w:pPr>
            <w:r>
              <w:t>1222,1</w:t>
            </w:r>
          </w:p>
        </w:tc>
        <w:tc>
          <w:tcPr>
            <w:tcW w:w="1010" w:type="dxa"/>
            <w:tcBorders>
              <w:top w:val="nil"/>
              <w:left w:val="nil"/>
              <w:bottom w:val="nil"/>
              <w:right w:val="nil"/>
            </w:tcBorders>
          </w:tcPr>
          <w:p w:rsidR="0045150E" w:rsidRDefault="0045150E">
            <w:pPr>
              <w:pStyle w:val="ConsPlusNormal"/>
              <w:jc w:val="center"/>
            </w:pPr>
            <w:r>
              <w:t>1222,1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Хабаровский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12028,6</w:t>
            </w:r>
          </w:p>
        </w:tc>
        <w:tc>
          <w:tcPr>
            <w:tcW w:w="1010" w:type="dxa"/>
            <w:tcBorders>
              <w:top w:val="nil"/>
              <w:left w:val="nil"/>
              <w:bottom w:val="nil"/>
              <w:right w:val="nil"/>
            </w:tcBorders>
          </w:tcPr>
          <w:p w:rsidR="0045150E" w:rsidRDefault="0045150E">
            <w:pPr>
              <w:pStyle w:val="ConsPlusNormal"/>
              <w:jc w:val="center"/>
            </w:pPr>
            <w:r>
              <w:t>10946,1</w:t>
            </w:r>
          </w:p>
        </w:tc>
        <w:tc>
          <w:tcPr>
            <w:tcW w:w="1010" w:type="dxa"/>
            <w:tcBorders>
              <w:top w:val="nil"/>
              <w:left w:val="nil"/>
              <w:bottom w:val="nil"/>
              <w:right w:val="nil"/>
            </w:tcBorders>
          </w:tcPr>
          <w:p w:rsidR="0045150E" w:rsidRDefault="0045150E">
            <w:pPr>
              <w:pStyle w:val="ConsPlusNormal"/>
              <w:jc w:val="center"/>
            </w:pPr>
            <w:r>
              <w:t>15495,6</w:t>
            </w:r>
          </w:p>
        </w:tc>
        <w:tc>
          <w:tcPr>
            <w:tcW w:w="1010" w:type="dxa"/>
            <w:tcBorders>
              <w:top w:val="nil"/>
              <w:left w:val="nil"/>
              <w:bottom w:val="nil"/>
              <w:right w:val="nil"/>
            </w:tcBorders>
          </w:tcPr>
          <w:p w:rsidR="0045150E" w:rsidRDefault="0045150E">
            <w:pPr>
              <w:pStyle w:val="ConsPlusNormal"/>
              <w:jc w:val="center"/>
            </w:pPr>
            <w:r>
              <w:t>11394,8</w:t>
            </w:r>
          </w:p>
        </w:tc>
        <w:tc>
          <w:tcPr>
            <w:tcW w:w="1010" w:type="dxa"/>
            <w:tcBorders>
              <w:top w:val="nil"/>
              <w:left w:val="nil"/>
              <w:bottom w:val="nil"/>
              <w:right w:val="nil"/>
            </w:tcBorders>
          </w:tcPr>
          <w:p w:rsidR="0045150E" w:rsidRDefault="0045150E">
            <w:pPr>
              <w:pStyle w:val="ConsPlusNormal"/>
              <w:jc w:val="center"/>
            </w:pPr>
            <w:r>
              <w:t>11394,8</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Амурская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1020</w:t>
            </w:r>
          </w:p>
        </w:tc>
        <w:tc>
          <w:tcPr>
            <w:tcW w:w="1010" w:type="dxa"/>
            <w:tcBorders>
              <w:top w:val="nil"/>
              <w:left w:val="nil"/>
              <w:bottom w:val="nil"/>
              <w:right w:val="nil"/>
            </w:tcBorders>
          </w:tcPr>
          <w:p w:rsidR="0045150E" w:rsidRDefault="0045150E">
            <w:pPr>
              <w:pStyle w:val="ConsPlusNormal"/>
              <w:jc w:val="center"/>
            </w:pPr>
            <w:r>
              <w:t>1039,7</w:t>
            </w:r>
          </w:p>
        </w:tc>
        <w:tc>
          <w:tcPr>
            <w:tcW w:w="1010" w:type="dxa"/>
            <w:tcBorders>
              <w:top w:val="nil"/>
              <w:left w:val="nil"/>
              <w:bottom w:val="nil"/>
              <w:right w:val="nil"/>
            </w:tcBorders>
          </w:tcPr>
          <w:p w:rsidR="0045150E" w:rsidRDefault="0045150E">
            <w:pPr>
              <w:pStyle w:val="ConsPlusNormal"/>
              <w:jc w:val="center"/>
            </w:pPr>
            <w:r>
              <w:t>1663,2</w:t>
            </w:r>
          </w:p>
        </w:tc>
        <w:tc>
          <w:tcPr>
            <w:tcW w:w="1010" w:type="dxa"/>
            <w:tcBorders>
              <w:top w:val="nil"/>
              <w:left w:val="nil"/>
              <w:bottom w:val="nil"/>
              <w:right w:val="nil"/>
            </w:tcBorders>
          </w:tcPr>
          <w:p w:rsidR="0045150E" w:rsidRDefault="0045150E">
            <w:pPr>
              <w:pStyle w:val="ConsPlusNormal"/>
              <w:jc w:val="center"/>
            </w:pPr>
            <w:r>
              <w:t>1223,1</w:t>
            </w:r>
          </w:p>
        </w:tc>
        <w:tc>
          <w:tcPr>
            <w:tcW w:w="1010" w:type="dxa"/>
            <w:tcBorders>
              <w:top w:val="nil"/>
              <w:left w:val="nil"/>
              <w:bottom w:val="nil"/>
              <w:right w:val="nil"/>
            </w:tcBorders>
          </w:tcPr>
          <w:p w:rsidR="0045150E" w:rsidRDefault="0045150E">
            <w:pPr>
              <w:pStyle w:val="ConsPlusNormal"/>
              <w:jc w:val="center"/>
            </w:pPr>
            <w:r>
              <w:t>1223,1</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Магаданская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3320,2</w:t>
            </w:r>
          </w:p>
        </w:tc>
        <w:tc>
          <w:tcPr>
            <w:tcW w:w="1010" w:type="dxa"/>
            <w:tcBorders>
              <w:top w:val="nil"/>
              <w:left w:val="nil"/>
              <w:bottom w:val="nil"/>
              <w:right w:val="nil"/>
            </w:tcBorders>
          </w:tcPr>
          <w:p w:rsidR="0045150E" w:rsidRDefault="0045150E">
            <w:pPr>
              <w:pStyle w:val="ConsPlusNormal"/>
              <w:jc w:val="center"/>
            </w:pPr>
            <w:r>
              <w:t>3205,1</w:t>
            </w:r>
          </w:p>
        </w:tc>
        <w:tc>
          <w:tcPr>
            <w:tcW w:w="1010" w:type="dxa"/>
            <w:tcBorders>
              <w:top w:val="nil"/>
              <w:left w:val="nil"/>
              <w:bottom w:val="nil"/>
              <w:right w:val="nil"/>
            </w:tcBorders>
          </w:tcPr>
          <w:p w:rsidR="0045150E" w:rsidRDefault="0045150E">
            <w:pPr>
              <w:pStyle w:val="ConsPlusNormal"/>
              <w:jc w:val="center"/>
            </w:pPr>
            <w:r>
              <w:t>3213,8</w:t>
            </w:r>
          </w:p>
        </w:tc>
        <w:tc>
          <w:tcPr>
            <w:tcW w:w="1010" w:type="dxa"/>
            <w:tcBorders>
              <w:top w:val="nil"/>
              <w:left w:val="nil"/>
              <w:bottom w:val="nil"/>
              <w:right w:val="nil"/>
            </w:tcBorders>
          </w:tcPr>
          <w:p w:rsidR="0045150E" w:rsidRDefault="0045150E">
            <w:pPr>
              <w:pStyle w:val="ConsPlusNormal"/>
              <w:jc w:val="center"/>
            </w:pPr>
            <w:r>
              <w:t>5142</w:t>
            </w:r>
          </w:p>
        </w:tc>
        <w:tc>
          <w:tcPr>
            <w:tcW w:w="1010" w:type="dxa"/>
            <w:tcBorders>
              <w:top w:val="nil"/>
              <w:left w:val="nil"/>
              <w:bottom w:val="nil"/>
              <w:right w:val="nil"/>
            </w:tcBorders>
          </w:tcPr>
          <w:p w:rsidR="0045150E" w:rsidRDefault="0045150E">
            <w:pPr>
              <w:pStyle w:val="ConsPlusNormal"/>
              <w:jc w:val="center"/>
            </w:pPr>
            <w:r>
              <w:t>3781,2</w:t>
            </w:r>
          </w:p>
        </w:tc>
        <w:tc>
          <w:tcPr>
            <w:tcW w:w="1010" w:type="dxa"/>
            <w:tcBorders>
              <w:top w:val="nil"/>
              <w:left w:val="nil"/>
              <w:bottom w:val="nil"/>
              <w:right w:val="nil"/>
            </w:tcBorders>
          </w:tcPr>
          <w:p w:rsidR="0045150E" w:rsidRDefault="0045150E">
            <w:pPr>
              <w:pStyle w:val="ConsPlusNormal"/>
              <w:jc w:val="center"/>
            </w:pPr>
            <w:r>
              <w:t>3781,2</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Сахалинская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896,6</w:t>
            </w:r>
          </w:p>
        </w:tc>
        <w:tc>
          <w:tcPr>
            <w:tcW w:w="1010" w:type="dxa"/>
            <w:tcBorders>
              <w:top w:val="nil"/>
              <w:left w:val="nil"/>
              <w:bottom w:val="nil"/>
              <w:right w:val="nil"/>
            </w:tcBorders>
          </w:tcPr>
          <w:p w:rsidR="0045150E" w:rsidRDefault="0045150E">
            <w:pPr>
              <w:pStyle w:val="ConsPlusNormal"/>
              <w:jc w:val="center"/>
            </w:pPr>
            <w:r>
              <w:t>891,9</w:t>
            </w:r>
          </w:p>
        </w:tc>
        <w:tc>
          <w:tcPr>
            <w:tcW w:w="1010" w:type="dxa"/>
            <w:tcBorders>
              <w:top w:val="nil"/>
              <w:left w:val="nil"/>
              <w:bottom w:val="nil"/>
              <w:right w:val="nil"/>
            </w:tcBorders>
          </w:tcPr>
          <w:p w:rsidR="0045150E" w:rsidRDefault="0045150E">
            <w:pPr>
              <w:pStyle w:val="ConsPlusNormal"/>
              <w:jc w:val="center"/>
            </w:pPr>
            <w:r>
              <w:t>1032,1</w:t>
            </w:r>
          </w:p>
        </w:tc>
        <w:tc>
          <w:tcPr>
            <w:tcW w:w="1010" w:type="dxa"/>
            <w:tcBorders>
              <w:top w:val="nil"/>
              <w:left w:val="nil"/>
              <w:bottom w:val="nil"/>
              <w:right w:val="nil"/>
            </w:tcBorders>
          </w:tcPr>
          <w:p w:rsidR="0045150E" w:rsidRDefault="0045150E">
            <w:pPr>
              <w:pStyle w:val="ConsPlusNormal"/>
              <w:jc w:val="center"/>
            </w:pPr>
            <w:r>
              <w:t>1651,3</w:t>
            </w:r>
          </w:p>
        </w:tc>
        <w:tc>
          <w:tcPr>
            <w:tcW w:w="1010" w:type="dxa"/>
            <w:tcBorders>
              <w:top w:val="nil"/>
              <w:left w:val="nil"/>
              <w:bottom w:val="nil"/>
              <w:right w:val="nil"/>
            </w:tcBorders>
          </w:tcPr>
          <w:p w:rsidR="0045150E" w:rsidRDefault="0045150E">
            <w:pPr>
              <w:pStyle w:val="ConsPlusNormal"/>
              <w:jc w:val="center"/>
            </w:pPr>
            <w:r>
              <w:t>1214,3</w:t>
            </w:r>
          </w:p>
        </w:tc>
        <w:tc>
          <w:tcPr>
            <w:tcW w:w="1010" w:type="dxa"/>
            <w:tcBorders>
              <w:top w:val="nil"/>
              <w:left w:val="nil"/>
              <w:bottom w:val="nil"/>
              <w:right w:val="nil"/>
            </w:tcBorders>
          </w:tcPr>
          <w:p w:rsidR="0045150E" w:rsidRDefault="0045150E">
            <w:pPr>
              <w:pStyle w:val="ConsPlusNormal"/>
              <w:jc w:val="center"/>
            </w:pPr>
            <w:r>
              <w:t>1214,3</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nil"/>
              <w:right w:val="nil"/>
            </w:tcBorders>
          </w:tcPr>
          <w:p w:rsidR="0045150E" w:rsidRDefault="0045150E">
            <w:pPr>
              <w:pStyle w:val="ConsPlusNormal"/>
            </w:pPr>
            <w:r>
              <w:t>Еврейская автономная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4"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1010"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19" w:type="dxa"/>
            <w:tcBorders>
              <w:top w:val="nil"/>
              <w:left w:val="nil"/>
              <w:bottom w:val="nil"/>
              <w:right w:val="nil"/>
            </w:tcBorders>
          </w:tcPr>
          <w:p w:rsidR="0045150E" w:rsidRDefault="0045150E">
            <w:pPr>
              <w:pStyle w:val="ConsPlusNormal"/>
              <w:jc w:val="center"/>
            </w:pPr>
            <w:r>
              <w:t>-</w:t>
            </w:r>
          </w:p>
        </w:tc>
        <w:tc>
          <w:tcPr>
            <w:tcW w:w="8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757" w:type="dxa"/>
            <w:tcBorders>
              <w:top w:val="nil"/>
              <w:left w:val="nil"/>
              <w:bottom w:val="single" w:sz="4" w:space="0" w:color="auto"/>
              <w:right w:val="nil"/>
            </w:tcBorders>
          </w:tcPr>
          <w:p w:rsidR="0045150E" w:rsidRDefault="0045150E">
            <w:pPr>
              <w:pStyle w:val="ConsPlusNormal"/>
            </w:pPr>
            <w:r>
              <w:t>Чукотский автономный округ</w:t>
            </w:r>
          </w:p>
        </w:tc>
        <w:tc>
          <w:tcPr>
            <w:tcW w:w="610" w:type="dxa"/>
            <w:tcBorders>
              <w:top w:val="nil"/>
              <w:left w:val="nil"/>
              <w:bottom w:val="single" w:sz="4" w:space="0" w:color="auto"/>
              <w:right w:val="nil"/>
            </w:tcBorders>
          </w:tcPr>
          <w:p w:rsidR="0045150E" w:rsidRDefault="0045150E">
            <w:pPr>
              <w:pStyle w:val="ConsPlusNormal"/>
              <w:jc w:val="center"/>
            </w:pPr>
            <w:r>
              <w:t>380</w:t>
            </w:r>
          </w:p>
        </w:tc>
        <w:tc>
          <w:tcPr>
            <w:tcW w:w="614" w:type="dxa"/>
            <w:tcBorders>
              <w:top w:val="nil"/>
              <w:left w:val="nil"/>
              <w:bottom w:val="single" w:sz="4" w:space="0" w:color="auto"/>
              <w:right w:val="nil"/>
            </w:tcBorders>
          </w:tcPr>
          <w:p w:rsidR="0045150E" w:rsidRDefault="0045150E">
            <w:pPr>
              <w:pStyle w:val="ConsPlusNormal"/>
              <w:jc w:val="center"/>
            </w:pPr>
            <w:r>
              <w:t>46</w:t>
            </w:r>
          </w:p>
        </w:tc>
        <w:tc>
          <w:tcPr>
            <w:tcW w:w="614" w:type="dxa"/>
            <w:tcBorders>
              <w:top w:val="nil"/>
              <w:left w:val="nil"/>
              <w:bottom w:val="single" w:sz="4" w:space="0" w:color="auto"/>
              <w:right w:val="nil"/>
            </w:tcBorders>
          </w:tcPr>
          <w:p w:rsidR="0045150E" w:rsidRDefault="0045150E">
            <w:pPr>
              <w:pStyle w:val="ConsPlusNormal"/>
              <w:jc w:val="center"/>
            </w:pPr>
            <w:r>
              <w:t>4</w:t>
            </w:r>
          </w:p>
        </w:tc>
        <w:tc>
          <w:tcPr>
            <w:tcW w:w="643" w:type="dxa"/>
            <w:tcBorders>
              <w:top w:val="nil"/>
              <w:left w:val="nil"/>
              <w:bottom w:val="single" w:sz="4" w:space="0" w:color="auto"/>
              <w:right w:val="nil"/>
            </w:tcBorders>
          </w:tcPr>
          <w:p w:rsidR="0045150E" w:rsidRDefault="0045150E">
            <w:pPr>
              <w:pStyle w:val="ConsPlusNormal"/>
              <w:jc w:val="center"/>
            </w:pPr>
            <w:r>
              <w:t>03</w:t>
            </w:r>
          </w:p>
        </w:tc>
        <w:tc>
          <w:tcPr>
            <w:tcW w:w="1010" w:type="dxa"/>
            <w:tcBorders>
              <w:top w:val="nil"/>
              <w:left w:val="nil"/>
              <w:bottom w:val="single" w:sz="4" w:space="0" w:color="auto"/>
              <w:right w:val="nil"/>
            </w:tcBorders>
          </w:tcPr>
          <w:p w:rsidR="0045150E" w:rsidRDefault="0045150E">
            <w:pPr>
              <w:pStyle w:val="ConsPlusNormal"/>
              <w:jc w:val="center"/>
            </w:pPr>
            <w:r>
              <w:t>12028,6</w:t>
            </w:r>
          </w:p>
        </w:tc>
        <w:tc>
          <w:tcPr>
            <w:tcW w:w="1010" w:type="dxa"/>
            <w:tcBorders>
              <w:top w:val="nil"/>
              <w:left w:val="nil"/>
              <w:bottom w:val="single" w:sz="4" w:space="0" w:color="auto"/>
              <w:right w:val="nil"/>
            </w:tcBorders>
          </w:tcPr>
          <w:p w:rsidR="0045150E" w:rsidRDefault="0045150E">
            <w:pPr>
              <w:pStyle w:val="ConsPlusNormal"/>
              <w:jc w:val="center"/>
            </w:pPr>
            <w:r>
              <w:t>12028,6</w:t>
            </w:r>
          </w:p>
        </w:tc>
        <w:tc>
          <w:tcPr>
            <w:tcW w:w="1010" w:type="dxa"/>
            <w:tcBorders>
              <w:top w:val="nil"/>
              <w:left w:val="nil"/>
              <w:bottom w:val="single" w:sz="4" w:space="0" w:color="auto"/>
              <w:right w:val="nil"/>
            </w:tcBorders>
          </w:tcPr>
          <w:p w:rsidR="0045150E" w:rsidRDefault="0045150E">
            <w:pPr>
              <w:pStyle w:val="ConsPlusNormal"/>
              <w:jc w:val="center"/>
            </w:pPr>
            <w:r>
              <w:t>10946,1</w:t>
            </w:r>
          </w:p>
        </w:tc>
        <w:tc>
          <w:tcPr>
            <w:tcW w:w="1010" w:type="dxa"/>
            <w:tcBorders>
              <w:top w:val="nil"/>
              <w:left w:val="nil"/>
              <w:bottom w:val="single" w:sz="4" w:space="0" w:color="auto"/>
              <w:right w:val="nil"/>
            </w:tcBorders>
          </w:tcPr>
          <w:p w:rsidR="0045150E" w:rsidRDefault="0045150E">
            <w:pPr>
              <w:pStyle w:val="ConsPlusNormal"/>
              <w:jc w:val="center"/>
            </w:pPr>
            <w:r>
              <w:t>15495,6</w:t>
            </w:r>
          </w:p>
        </w:tc>
        <w:tc>
          <w:tcPr>
            <w:tcW w:w="1010" w:type="dxa"/>
            <w:tcBorders>
              <w:top w:val="nil"/>
              <w:left w:val="nil"/>
              <w:bottom w:val="single" w:sz="4" w:space="0" w:color="auto"/>
              <w:right w:val="nil"/>
            </w:tcBorders>
          </w:tcPr>
          <w:p w:rsidR="0045150E" w:rsidRDefault="0045150E">
            <w:pPr>
              <w:pStyle w:val="ConsPlusNormal"/>
              <w:jc w:val="center"/>
            </w:pPr>
            <w:r>
              <w:t>11394,8</w:t>
            </w:r>
          </w:p>
        </w:tc>
        <w:tc>
          <w:tcPr>
            <w:tcW w:w="1010" w:type="dxa"/>
            <w:tcBorders>
              <w:top w:val="nil"/>
              <w:left w:val="nil"/>
              <w:bottom w:val="single" w:sz="4" w:space="0" w:color="auto"/>
              <w:right w:val="nil"/>
            </w:tcBorders>
          </w:tcPr>
          <w:p w:rsidR="0045150E" w:rsidRDefault="0045150E">
            <w:pPr>
              <w:pStyle w:val="ConsPlusNormal"/>
              <w:jc w:val="center"/>
            </w:pPr>
            <w:r>
              <w:t>11394,8</w:t>
            </w:r>
          </w:p>
        </w:tc>
        <w:tc>
          <w:tcPr>
            <w:tcW w:w="819" w:type="dxa"/>
            <w:tcBorders>
              <w:top w:val="nil"/>
              <w:left w:val="nil"/>
              <w:bottom w:val="single" w:sz="4" w:space="0" w:color="auto"/>
              <w:right w:val="nil"/>
            </w:tcBorders>
          </w:tcPr>
          <w:p w:rsidR="0045150E" w:rsidRDefault="0045150E">
            <w:pPr>
              <w:pStyle w:val="ConsPlusNormal"/>
              <w:jc w:val="center"/>
            </w:pPr>
            <w:r>
              <w:t>-</w:t>
            </w:r>
          </w:p>
        </w:tc>
        <w:tc>
          <w:tcPr>
            <w:tcW w:w="819" w:type="dxa"/>
            <w:tcBorders>
              <w:top w:val="nil"/>
              <w:left w:val="nil"/>
              <w:bottom w:val="single" w:sz="4" w:space="0" w:color="auto"/>
              <w:right w:val="nil"/>
            </w:tcBorders>
          </w:tcPr>
          <w:p w:rsidR="0045150E" w:rsidRDefault="0045150E">
            <w:pPr>
              <w:pStyle w:val="ConsPlusNormal"/>
              <w:jc w:val="center"/>
            </w:pPr>
            <w:r>
              <w:t>-</w:t>
            </w:r>
          </w:p>
        </w:tc>
        <w:tc>
          <w:tcPr>
            <w:tcW w:w="819" w:type="dxa"/>
            <w:tcBorders>
              <w:top w:val="nil"/>
              <w:left w:val="nil"/>
              <w:bottom w:val="single" w:sz="4" w:space="0" w:color="auto"/>
              <w:right w:val="nil"/>
            </w:tcBorders>
          </w:tcPr>
          <w:p w:rsidR="0045150E" w:rsidRDefault="0045150E">
            <w:pPr>
              <w:pStyle w:val="ConsPlusNormal"/>
              <w:jc w:val="center"/>
            </w:pPr>
            <w:r>
              <w:t>-</w:t>
            </w:r>
          </w:p>
        </w:tc>
        <w:tc>
          <w:tcPr>
            <w:tcW w:w="823"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11(5)</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1" w:name="P12676"/>
      <w:bookmarkEnd w:id="41"/>
      <w:r>
        <w:t>СВЕДЕНИЯ</w:t>
      </w:r>
    </w:p>
    <w:p w:rsidR="0045150E" w:rsidRDefault="0045150E">
      <w:pPr>
        <w:pStyle w:val="ConsPlusTitle"/>
        <w:jc w:val="center"/>
      </w:pPr>
      <w:r>
        <w:t>О РЕСУРСНОМ ОБЕСПЕЧЕНИИ ЗА СЧЕТ СРЕДСТВ ФЕДЕРАЛЬНОГО</w:t>
      </w:r>
    </w:p>
    <w:p w:rsidR="0045150E" w:rsidRDefault="0045150E">
      <w:pPr>
        <w:pStyle w:val="ConsPlusTitle"/>
        <w:jc w:val="center"/>
      </w:pPr>
      <w:r>
        <w:t>БЮДЖЕТА РЕАЛИЗАЦИИ МЕРОПРИЯТИЙ ГОСУДАРСТВЕННОЙ ПРОГРАММЫ</w:t>
      </w:r>
    </w:p>
    <w:p w:rsidR="0045150E" w:rsidRDefault="0045150E">
      <w:pPr>
        <w:pStyle w:val="ConsPlusTitle"/>
        <w:jc w:val="center"/>
      </w:pPr>
      <w:r>
        <w:t>РОССИЙСКОЙ ФЕДЕРАЦИИ "РЕАЛИЗАЦИЯ ГОСУДАРСТВЕННОЙ</w:t>
      </w:r>
    </w:p>
    <w:p w:rsidR="0045150E" w:rsidRDefault="0045150E">
      <w:pPr>
        <w:pStyle w:val="ConsPlusTitle"/>
        <w:jc w:val="center"/>
      </w:pPr>
      <w:r>
        <w:t>НАЦИОНАЛЬНОЙ ПОЛИТИКИ" НА ТЕРРИТОРИИ АРКТИЧЕСКОЙ</w:t>
      </w:r>
    </w:p>
    <w:p w:rsidR="0045150E" w:rsidRDefault="0045150E">
      <w:pPr>
        <w:pStyle w:val="ConsPlusTitle"/>
        <w:jc w:val="center"/>
      </w:pPr>
      <w:r>
        <w:t>ЗОНЫ РОССИЙСКОЙ ФЕДЕРАЦИИ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3"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10"/>
        <w:gridCol w:w="610"/>
        <w:gridCol w:w="614"/>
        <w:gridCol w:w="619"/>
        <w:gridCol w:w="643"/>
        <w:gridCol w:w="979"/>
        <w:gridCol w:w="941"/>
        <w:gridCol w:w="974"/>
        <w:gridCol w:w="1077"/>
        <w:gridCol w:w="984"/>
        <w:gridCol w:w="955"/>
        <w:gridCol w:w="811"/>
        <w:gridCol w:w="811"/>
        <w:gridCol w:w="811"/>
        <w:gridCol w:w="814"/>
      </w:tblGrid>
      <w:tr w:rsidR="0045150E">
        <w:tc>
          <w:tcPr>
            <w:tcW w:w="1984" w:type="dxa"/>
            <w:vMerge w:val="restart"/>
            <w:tcBorders>
              <w:top w:val="single" w:sz="4" w:space="0" w:color="auto"/>
              <w:left w:val="nil"/>
              <w:bottom w:val="single" w:sz="4" w:space="0" w:color="auto"/>
            </w:tcBorders>
          </w:tcPr>
          <w:p w:rsidR="0045150E" w:rsidRDefault="0045150E">
            <w:pPr>
              <w:pStyle w:val="ConsPlusNormal"/>
              <w:jc w:val="center"/>
            </w:pPr>
            <w:r>
              <w:t>Наименование подпрограммы Программы, основного мероприятия, мероприятия, объекта</w:t>
            </w:r>
          </w:p>
        </w:tc>
        <w:tc>
          <w:tcPr>
            <w:tcW w:w="1910" w:type="dxa"/>
            <w:vMerge w:val="restart"/>
            <w:tcBorders>
              <w:top w:val="single" w:sz="4" w:space="0" w:color="auto"/>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486" w:type="dxa"/>
            <w:gridSpan w:val="4"/>
            <w:vMerge w:val="restart"/>
            <w:tcBorders>
              <w:top w:val="single" w:sz="4" w:space="0" w:color="auto"/>
              <w:bottom w:val="single" w:sz="4" w:space="0" w:color="auto"/>
            </w:tcBorders>
          </w:tcPr>
          <w:p w:rsidR="0045150E" w:rsidRDefault="0045150E">
            <w:pPr>
              <w:pStyle w:val="ConsPlusNormal"/>
              <w:jc w:val="center"/>
            </w:pPr>
            <w:r>
              <w:t>Код бюджетной классификации Российской Федерации</w:t>
            </w:r>
          </w:p>
        </w:tc>
        <w:tc>
          <w:tcPr>
            <w:tcW w:w="9157"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984" w:type="dxa"/>
            <w:vMerge/>
            <w:tcBorders>
              <w:top w:val="single" w:sz="4" w:space="0" w:color="auto"/>
              <w:left w:val="nil"/>
              <w:bottom w:val="single" w:sz="4" w:space="0" w:color="auto"/>
            </w:tcBorders>
          </w:tcPr>
          <w:p w:rsidR="0045150E" w:rsidRDefault="0045150E"/>
        </w:tc>
        <w:tc>
          <w:tcPr>
            <w:tcW w:w="1910" w:type="dxa"/>
            <w:vMerge/>
            <w:tcBorders>
              <w:top w:val="single" w:sz="4" w:space="0" w:color="auto"/>
              <w:bottom w:val="single" w:sz="4" w:space="0" w:color="auto"/>
            </w:tcBorders>
          </w:tcPr>
          <w:p w:rsidR="0045150E" w:rsidRDefault="0045150E"/>
        </w:tc>
        <w:tc>
          <w:tcPr>
            <w:tcW w:w="2486" w:type="dxa"/>
            <w:gridSpan w:val="4"/>
            <w:vMerge/>
            <w:tcBorders>
              <w:top w:val="single" w:sz="4" w:space="0" w:color="auto"/>
              <w:bottom w:val="single" w:sz="4" w:space="0" w:color="auto"/>
            </w:tcBorders>
          </w:tcPr>
          <w:p w:rsidR="0045150E" w:rsidRDefault="0045150E"/>
        </w:tc>
        <w:tc>
          <w:tcPr>
            <w:tcW w:w="1920" w:type="dxa"/>
            <w:gridSpan w:val="2"/>
            <w:tcBorders>
              <w:top w:val="single" w:sz="4" w:space="0" w:color="auto"/>
              <w:bottom w:val="single" w:sz="4" w:space="0" w:color="auto"/>
            </w:tcBorders>
          </w:tcPr>
          <w:p w:rsidR="0045150E" w:rsidRDefault="0045150E">
            <w:pPr>
              <w:pStyle w:val="ConsPlusNormal"/>
              <w:jc w:val="center"/>
            </w:pPr>
            <w:r>
              <w:t>2017 год</w:t>
            </w:r>
          </w:p>
        </w:tc>
        <w:tc>
          <w:tcPr>
            <w:tcW w:w="974" w:type="dxa"/>
            <w:tcBorders>
              <w:top w:val="single" w:sz="4" w:space="0" w:color="auto"/>
              <w:bottom w:val="single" w:sz="4" w:space="0" w:color="auto"/>
            </w:tcBorders>
          </w:tcPr>
          <w:p w:rsidR="0045150E" w:rsidRDefault="0045150E">
            <w:pPr>
              <w:pStyle w:val="ConsPlusNormal"/>
              <w:jc w:val="center"/>
            </w:pPr>
            <w:r>
              <w:t>2018 год</w:t>
            </w:r>
          </w:p>
        </w:tc>
        <w:tc>
          <w:tcPr>
            <w:tcW w:w="1077" w:type="dxa"/>
            <w:tcBorders>
              <w:top w:val="single" w:sz="4" w:space="0" w:color="auto"/>
              <w:bottom w:val="single" w:sz="4" w:space="0" w:color="auto"/>
            </w:tcBorders>
          </w:tcPr>
          <w:p w:rsidR="0045150E" w:rsidRDefault="0045150E">
            <w:pPr>
              <w:pStyle w:val="ConsPlusNormal"/>
              <w:jc w:val="center"/>
            </w:pPr>
            <w:r>
              <w:t>2019 год</w:t>
            </w:r>
          </w:p>
        </w:tc>
        <w:tc>
          <w:tcPr>
            <w:tcW w:w="984" w:type="dxa"/>
            <w:tcBorders>
              <w:top w:val="single" w:sz="4" w:space="0" w:color="auto"/>
              <w:bottom w:val="single" w:sz="4" w:space="0" w:color="auto"/>
            </w:tcBorders>
          </w:tcPr>
          <w:p w:rsidR="0045150E" w:rsidRDefault="0045150E">
            <w:pPr>
              <w:pStyle w:val="ConsPlusNormal"/>
              <w:jc w:val="center"/>
            </w:pPr>
            <w:r>
              <w:t>2020 год</w:t>
            </w:r>
          </w:p>
        </w:tc>
        <w:tc>
          <w:tcPr>
            <w:tcW w:w="955" w:type="dxa"/>
            <w:tcBorders>
              <w:top w:val="single" w:sz="4" w:space="0" w:color="auto"/>
              <w:bottom w:val="single" w:sz="4" w:space="0" w:color="auto"/>
            </w:tcBorders>
          </w:tcPr>
          <w:p w:rsidR="0045150E" w:rsidRDefault="0045150E">
            <w:pPr>
              <w:pStyle w:val="ConsPlusNormal"/>
              <w:jc w:val="center"/>
            </w:pPr>
            <w:r>
              <w:t>2021 год</w:t>
            </w:r>
          </w:p>
        </w:tc>
        <w:tc>
          <w:tcPr>
            <w:tcW w:w="811" w:type="dxa"/>
            <w:tcBorders>
              <w:top w:val="single" w:sz="4" w:space="0" w:color="auto"/>
              <w:bottom w:val="single" w:sz="4" w:space="0" w:color="auto"/>
            </w:tcBorders>
          </w:tcPr>
          <w:p w:rsidR="0045150E" w:rsidRDefault="0045150E">
            <w:pPr>
              <w:pStyle w:val="ConsPlusNormal"/>
              <w:jc w:val="center"/>
            </w:pPr>
            <w:r>
              <w:t>2022 год</w:t>
            </w:r>
          </w:p>
        </w:tc>
        <w:tc>
          <w:tcPr>
            <w:tcW w:w="811" w:type="dxa"/>
            <w:tcBorders>
              <w:top w:val="single" w:sz="4" w:space="0" w:color="auto"/>
              <w:bottom w:val="single" w:sz="4" w:space="0" w:color="auto"/>
            </w:tcBorders>
          </w:tcPr>
          <w:p w:rsidR="0045150E" w:rsidRDefault="0045150E">
            <w:pPr>
              <w:pStyle w:val="ConsPlusNormal"/>
              <w:jc w:val="center"/>
            </w:pPr>
            <w:r>
              <w:t>2023 год</w:t>
            </w:r>
          </w:p>
        </w:tc>
        <w:tc>
          <w:tcPr>
            <w:tcW w:w="811" w:type="dxa"/>
            <w:tcBorders>
              <w:top w:val="single" w:sz="4" w:space="0" w:color="auto"/>
              <w:bottom w:val="single" w:sz="4" w:space="0" w:color="auto"/>
            </w:tcBorders>
          </w:tcPr>
          <w:p w:rsidR="0045150E" w:rsidRDefault="0045150E">
            <w:pPr>
              <w:pStyle w:val="ConsPlusNormal"/>
              <w:jc w:val="center"/>
            </w:pPr>
            <w:r>
              <w:t>2024 год</w:t>
            </w:r>
          </w:p>
        </w:tc>
        <w:tc>
          <w:tcPr>
            <w:tcW w:w="814"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984" w:type="dxa"/>
            <w:vMerge/>
            <w:tcBorders>
              <w:top w:val="single" w:sz="4" w:space="0" w:color="auto"/>
              <w:left w:val="nil"/>
              <w:bottom w:val="single" w:sz="4" w:space="0" w:color="auto"/>
            </w:tcBorders>
          </w:tcPr>
          <w:p w:rsidR="0045150E" w:rsidRDefault="0045150E"/>
        </w:tc>
        <w:tc>
          <w:tcPr>
            <w:tcW w:w="1910" w:type="dxa"/>
            <w:vMerge/>
            <w:tcBorders>
              <w:top w:val="single" w:sz="4" w:space="0" w:color="auto"/>
              <w:bottom w:val="single" w:sz="4" w:space="0" w:color="auto"/>
            </w:tcBorders>
          </w:tcPr>
          <w:p w:rsidR="0045150E" w:rsidRDefault="0045150E"/>
        </w:tc>
        <w:tc>
          <w:tcPr>
            <w:tcW w:w="610" w:type="dxa"/>
            <w:tcBorders>
              <w:top w:val="single" w:sz="4" w:space="0" w:color="auto"/>
              <w:bottom w:val="single" w:sz="4" w:space="0" w:color="auto"/>
            </w:tcBorders>
          </w:tcPr>
          <w:p w:rsidR="0045150E" w:rsidRDefault="0045150E">
            <w:pPr>
              <w:pStyle w:val="ConsPlusNormal"/>
              <w:jc w:val="center"/>
            </w:pPr>
            <w:r>
              <w:t>ГРБС</w:t>
            </w:r>
          </w:p>
        </w:tc>
        <w:tc>
          <w:tcPr>
            <w:tcW w:w="614" w:type="dxa"/>
            <w:tcBorders>
              <w:top w:val="single" w:sz="4" w:space="0" w:color="auto"/>
              <w:bottom w:val="single" w:sz="4" w:space="0" w:color="auto"/>
            </w:tcBorders>
          </w:tcPr>
          <w:p w:rsidR="0045150E" w:rsidRDefault="0045150E">
            <w:pPr>
              <w:pStyle w:val="ConsPlusNormal"/>
              <w:jc w:val="center"/>
            </w:pPr>
            <w:r>
              <w:t>ГП</w:t>
            </w:r>
          </w:p>
        </w:tc>
        <w:tc>
          <w:tcPr>
            <w:tcW w:w="619" w:type="dxa"/>
            <w:tcBorders>
              <w:top w:val="single" w:sz="4" w:space="0" w:color="auto"/>
              <w:bottom w:val="single" w:sz="4" w:space="0" w:color="auto"/>
            </w:tcBorders>
          </w:tcPr>
          <w:p w:rsidR="0045150E" w:rsidRDefault="0045150E">
            <w:pPr>
              <w:pStyle w:val="ConsPlusNormal"/>
              <w:jc w:val="center"/>
            </w:pPr>
            <w:r>
              <w:t>пГП</w:t>
            </w:r>
          </w:p>
        </w:tc>
        <w:tc>
          <w:tcPr>
            <w:tcW w:w="643" w:type="dxa"/>
            <w:tcBorders>
              <w:top w:val="single" w:sz="4" w:space="0" w:color="auto"/>
              <w:bottom w:val="single" w:sz="4" w:space="0" w:color="auto"/>
            </w:tcBorders>
          </w:tcPr>
          <w:p w:rsidR="0045150E" w:rsidRDefault="0045150E">
            <w:pPr>
              <w:pStyle w:val="ConsPlusNormal"/>
              <w:jc w:val="center"/>
            </w:pPr>
            <w:r>
              <w:t>ОМ</w:t>
            </w:r>
          </w:p>
        </w:tc>
        <w:tc>
          <w:tcPr>
            <w:tcW w:w="979" w:type="dxa"/>
            <w:tcBorders>
              <w:top w:val="single" w:sz="4" w:space="0" w:color="auto"/>
              <w:bottom w:val="single" w:sz="4" w:space="0" w:color="auto"/>
            </w:tcBorders>
          </w:tcPr>
          <w:p w:rsidR="0045150E" w:rsidRDefault="0045150E">
            <w:pPr>
              <w:pStyle w:val="ConsPlusNormal"/>
              <w:jc w:val="center"/>
            </w:pPr>
            <w:r>
              <w:t>план.</w:t>
            </w:r>
          </w:p>
        </w:tc>
        <w:tc>
          <w:tcPr>
            <w:tcW w:w="941" w:type="dxa"/>
            <w:tcBorders>
              <w:top w:val="single" w:sz="4" w:space="0" w:color="auto"/>
              <w:bottom w:val="single" w:sz="4" w:space="0" w:color="auto"/>
            </w:tcBorders>
          </w:tcPr>
          <w:p w:rsidR="0045150E" w:rsidRDefault="0045150E">
            <w:pPr>
              <w:pStyle w:val="ConsPlusNormal"/>
              <w:jc w:val="center"/>
            </w:pPr>
            <w:r>
              <w:t>факт.</w:t>
            </w:r>
          </w:p>
        </w:tc>
        <w:tc>
          <w:tcPr>
            <w:tcW w:w="974" w:type="dxa"/>
            <w:tcBorders>
              <w:top w:val="single" w:sz="4" w:space="0" w:color="auto"/>
              <w:bottom w:val="single" w:sz="4" w:space="0" w:color="auto"/>
            </w:tcBorders>
          </w:tcPr>
          <w:p w:rsidR="0045150E" w:rsidRDefault="0045150E">
            <w:pPr>
              <w:pStyle w:val="ConsPlusNormal"/>
              <w:jc w:val="center"/>
            </w:pPr>
            <w:r>
              <w:t>план.</w:t>
            </w:r>
          </w:p>
        </w:tc>
        <w:tc>
          <w:tcPr>
            <w:tcW w:w="1077" w:type="dxa"/>
            <w:tcBorders>
              <w:top w:val="single" w:sz="4" w:space="0" w:color="auto"/>
              <w:bottom w:val="single" w:sz="4" w:space="0" w:color="auto"/>
            </w:tcBorders>
          </w:tcPr>
          <w:p w:rsidR="0045150E" w:rsidRDefault="0045150E">
            <w:pPr>
              <w:pStyle w:val="ConsPlusNormal"/>
              <w:jc w:val="center"/>
            </w:pPr>
            <w:r>
              <w:t>план.</w:t>
            </w:r>
          </w:p>
        </w:tc>
        <w:tc>
          <w:tcPr>
            <w:tcW w:w="984" w:type="dxa"/>
            <w:tcBorders>
              <w:top w:val="single" w:sz="4" w:space="0" w:color="auto"/>
              <w:bottom w:val="single" w:sz="4" w:space="0" w:color="auto"/>
            </w:tcBorders>
          </w:tcPr>
          <w:p w:rsidR="0045150E" w:rsidRDefault="0045150E">
            <w:pPr>
              <w:pStyle w:val="ConsPlusNormal"/>
              <w:jc w:val="center"/>
            </w:pPr>
            <w:r>
              <w:t>план.</w:t>
            </w:r>
          </w:p>
        </w:tc>
        <w:tc>
          <w:tcPr>
            <w:tcW w:w="955" w:type="dxa"/>
            <w:tcBorders>
              <w:top w:val="single" w:sz="4" w:space="0" w:color="auto"/>
              <w:bottom w:val="single" w:sz="4" w:space="0" w:color="auto"/>
            </w:tcBorders>
          </w:tcPr>
          <w:p w:rsidR="0045150E" w:rsidRDefault="0045150E">
            <w:pPr>
              <w:pStyle w:val="ConsPlusNormal"/>
              <w:jc w:val="center"/>
            </w:pPr>
            <w:r>
              <w:t>план.</w:t>
            </w:r>
          </w:p>
        </w:tc>
        <w:tc>
          <w:tcPr>
            <w:tcW w:w="811" w:type="dxa"/>
            <w:tcBorders>
              <w:top w:val="single" w:sz="4" w:space="0" w:color="auto"/>
              <w:bottom w:val="single" w:sz="4" w:space="0" w:color="auto"/>
            </w:tcBorders>
          </w:tcPr>
          <w:p w:rsidR="0045150E" w:rsidRDefault="0045150E">
            <w:pPr>
              <w:pStyle w:val="ConsPlusNormal"/>
              <w:jc w:val="center"/>
            </w:pPr>
            <w:r>
              <w:t>план.</w:t>
            </w:r>
          </w:p>
        </w:tc>
        <w:tc>
          <w:tcPr>
            <w:tcW w:w="811" w:type="dxa"/>
            <w:tcBorders>
              <w:top w:val="single" w:sz="4" w:space="0" w:color="auto"/>
              <w:bottom w:val="single" w:sz="4" w:space="0" w:color="auto"/>
            </w:tcBorders>
          </w:tcPr>
          <w:p w:rsidR="0045150E" w:rsidRDefault="0045150E">
            <w:pPr>
              <w:pStyle w:val="ConsPlusNormal"/>
              <w:jc w:val="center"/>
            </w:pPr>
            <w:r>
              <w:t>план.</w:t>
            </w:r>
          </w:p>
        </w:tc>
        <w:tc>
          <w:tcPr>
            <w:tcW w:w="811" w:type="dxa"/>
            <w:tcBorders>
              <w:top w:val="single" w:sz="4" w:space="0" w:color="auto"/>
              <w:bottom w:val="single" w:sz="4" w:space="0" w:color="auto"/>
            </w:tcBorders>
          </w:tcPr>
          <w:p w:rsidR="0045150E" w:rsidRDefault="0045150E">
            <w:pPr>
              <w:pStyle w:val="ConsPlusNormal"/>
              <w:jc w:val="center"/>
            </w:pPr>
            <w:r>
              <w:t>план.</w:t>
            </w:r>
          </w:p>
        </w:tc>
        <w:tc>
          <w:tcPr>
            <w:tcW w:w="814"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984" w:type="dxa"/>
            <w:vMerge w:val="restart"/>
            <w:tcBorders>
              <w:top w:val="single" w:sz="4" w:space="0" w:color="auto"/>
              <w:left w:val="nil"/>
              <w:bottom w:val="nil"/>
              <w:right w:val="nil"/>
            </w:tcBorders>
          </w:tcPr>
          <w:p w:rsidR="0045150E" w:rsidRDefault="0045150E">
            <w:pPr>
              <w:pStyle w:val="ConsPlusNormal"/>
            </w:pPr>
            <w:r>
              <w:t xml:space="preserve">Государственная программа Российской Федерации "Реализация государственной </w:t>
            </w:r>
            <w:r>
              <w:lastRenderedPageBreak/>
              <w:t>национальной политики"</w:t>
            </w:r>
          </w:p>
        </w:tc>
        <w:tc>
          <w:tcPr>
            <w:tcW w:w="1910" w:type="dxa"/>
            <w:tcBorders>
              <w:top w:val="single" w:sz="4" w:space="0" w:color="auto"/>
              <w:left w:val="nil"/>
              <w:bottom w:val="nil"/>
              <w:right w:val="nil"/>
            </w:tcBorders>
          </w:tcPr>
          <w:p w:rsidR="0045150E" w:rsidRDefault="0045150E">
            <w:pPr>
              <w:pStyle w:val="ConsPlusNormal"/>
            </w:pPr>
            <w:r>
              <w:lastRenderedPageBreak/>
              <w:t>Арктическая зона Российской Федерации</w:t>
            </w:r>
          </w:p>
        </w:tc>
        <w:tc>
          <w:tcPr>
            <w:tcW w:w="610" w:type="dxa"/>
            <w:tcBorders>
              <w:top w:val="single" w:sz="4" w:space="0" w:color="auto"/>
              <w:left w:val="nil"/>
              <w:bottom w:val="nil"/>
              <w:right w:val="nil"/>
            </w:tcBorders>
          </w:tcPr>
          <w:p w:rsidR="0045150E" w:rsidRDefault="0045150E">
            <w:pPr>
              <w:pStyle w:val="ConsPlusNormal"/>
              <w:jc w:val="center"/>
            </w:pPr>
            <w:r>
              <w:t>380</w:t>
            </w:r>
          </w:p>
        </w:tc>
        <w:tc>
          <w:tcPr>
            <w:tcW w:w="614" w:type="dxa"/>
            <w:tcBorders>
              <w:top w:val="single" w:sz="4" w:space="0" w:color="auto"/>
              <w:left w:val="nil"/>
              <w:bottom w:val="nil"/>
              <w:right w:val="nil"/>
            </w:tcBorders>
          </w:tcPr>
          <w:p w:rsidR="0045150E" w:rsidRDefault="0045150E">
            <w:pPr>
              <w:pStyle w:val="ConsPlusNormal"/>
              <w:jc w:val="center"/>
            </w:pPr>
            <w:r>
              <w:t>46</w:t>
            </w:r>
          </w:p>
        </w:tc>
        <w:tc>
          <w:tcPr>
            <w:tcW w:w="619" w:type="dxa"/>
            <w:tcBorders>
              <w:top w:val="single" w:sz="4" w:space="0" w:color="auto"/>
              <w:left w:val="nil"/>
              <w:bottom w:val="nil"/>
              <w:right w:val="nil"/>
            </w:tcBorders>
          </w:tcPr>
          <w:p w:rsidR="0045150E" w:rsidRDefault="0045150E">
            <w:pPr>
              <w:pStyle w:val="ConsPlusNormal"/>
              <w:jc w:val="center"/>
            </w:pPr>
            <w:r>
              <w:t>-</w:t>
            </w:r>
          </w:p>
        </w:tc>
        <w:tc>
          <w:tcPr>
            <w:tcW w:w="643" w:type="dxa"/>
            <w:tcBorders>
              <w:top w:val="single" w:sz="4" w:space="0" w:color="auto"/>
              <w:left w:val="nil"/>
              <w:bottom w:val="nil"/>
              <w:right w:val="nil"/>
            </w:tcBorders>
          </w:tcPr>
          <w:p w:rsidR="0045150E" w:rsidRDefault="0045150E">
            <w:pPr>
              <w:pStyle w:val="ConsPlusNormal"/>
              <w:jc w:val="center"/>
            </w:pPr>
            <w:r>
              <w:t>-</w:t>
            </w:r>
          </w:p>
        </w:tc>
        <w:tc>
          <w:tcPr>
            <w:tcW w:w="979" w:type="dxa"/>
            <w:tcBorders>
              <w:top w:val="single" w:sz="4" w:space="0" w:color="auto"/>
              <w:left w:val="nil"/>
              <w:bottom w:val="nil"/>
              <w:right w:val="nil"/>
            </w:tcBorders>
          </w:tcPr>
          <w:p w:rsidR="0045150E" w:rsidRDefault="0045150E">
            <w:pPr>
              <w:pStyle w:val="ConsPlusNormal"/>
              <w:jc w:val="center"/>
            </w:pPr>
            <w:r>
              <w:t>67834,8</w:t>
            </w:r>
          </w:p>
        </w:tc>
        <w:tc>
          <w:tcPr>
            <w:tcW w:w="941" w:type="dxa"/>
            <w:tcBorders>
              <w:top w:val="single" w:sz="4" w:space="0" w:color="auto"/>
              <w:left w:val="nil"/>
              <w:bottom w:val="nil"/>
              <w:right w:val="nil"/>
            </w:tcBorders>
          </w:tcPr>
          <w:p w:rsidR="0045150E" w:rsidRDefault="0045150E">
            <w:pPr>
              <w:pStyle w:val="ConsPlusNormal"/>
              <w:jc w:val="center"/>
            </w:pPr>
            <w:r>
              <w:t>66360,7</w:t>
            </w:r>
          </w:p>
        </w:tc>
        <w:tc>
          <w:tcPr>
            <w:tcW w:w="974" w:type="dxa"/>
            <w:tcBorders>
              <w:top w:val="single" w:sz="4" w:space="0" w:color="auto"/>
              <w:left w:val="nil"/>
              <w:bottom w:val="nil"/>
              <w:right w:val="nil"/>
            </w:tcBorders>
          </w:tcPr>
          <w:p w:rsidR="0045150E" w:rsidRDefault="0045150E">
            <w:pPr>
              <w:pStyle w:val="ConsPlusNormal"/>
              <w:jc w:val="center"/>
            </w:pPr>
            <w:r>
              <w:t>81078,3</w:t>
            </w:r>
          </w:p>
        </w:tc>
        <w:tc>
          <w:tcPr>
            <w:tcW w:w="1077" w:type="dxa"/>
            <w:tcBorders>
              <w:top w:val="single" w:sz="4" w:space="0" w:color="auto"/>
              <w:left w:val="nil"/>
              <w:bottom w:val="nil"/>
              <w:right w:val="nil"/>
            </w:tcBorders>
          </w:tcPr>
          <w:p w:rsidR="0045150E" w:rsidRDefault="0045150E">
            <w:pPr>
              <w:pStyle w:val="ConsPlusNormal"/>
              <w:jc w:val="center"/>
            </w:pPr>
            <w:r>
              <w:t>101745,4</w:t>
            </w:r>
          </w:p>
        </w:tc>
        <w:tc>
          <w:tcPr>
            <w:tcW w:w="984" w:type="dxa"/>
            <w:tcBorders>
              <w:top w:val="single" w:sz="4" w:space="0" w:color="auto"/>
              <w:left w:val="nil"/>
              <w:bottom w:val="nil"/>
              <w:right w:val="nil"/>
            </w:tcBorders>
          </w:tcPr>
          <w:p w:rsidR="0045150E" w:rsidRDefault="0045150E">
            <w:pPr>
              <w:pStyle w:val="ConsPlusNormal"/>
              <w:jc w:val="center"/>
            </w:pPr>
            <w:r>
              <w:t>48927,1</w:t>
            </w:r>
          </w:p>
        </w:tc>
        <w:tc>
          <w:tcPr>
            <w:tcW w:w="955" w:type="dxa"/>
            <w:tcBorders>
              <w:top w:val="single" w:sz="4" w:space="0" w:color="auto"/>
              <w:left w:val="nil"/>
              <w:bottom w:val="nil"/>
              <w:right w:val="nil"/>
            </w:tcBorders>
          </w:tcPr>
          <w:p w:rsidR="0045150E" w:rsidRDefault="0045150E">
            <w:pPr>
              <w:pStyle w:val="ConsPlusNormal"/>
              <w:jc w:val="center"/>
            </w:pPr>
            <w:r>
              <w:t>48927,1</w:t>
            </w:r>
          </w:p>
        </w:tc>
        <w:tc>
          <w:tcPr>
            <w:tcW w:w="811" w:type="dxa"/>
            <w:tcBorders>
              <w:top w:val="single" w:sz="4" w:space="0" w:color="auto"/>
              <w:left w:val="nil"/>
              <w:bottom w:val="nil"/>
              <w:right w:val="nil"/>
            </w:tcBorders>
          </w:tcPr>
          <w:p w:rsidR="0045150E" w:rsidRDefault="0045150E">
            <w:pPr>
              <w:pStyle w:val="ConsPlusNormal"/>
              <w:jc w:val="center"/>
            </w:pPr>
            <w:r>
              <w:t>-</w:t>
            </w:r>
          </w:p>
        </w:tc>
        <w:tc>
          <w:tcPr>
            <w:tcW w:w="811" w:type="dxa"/>
            <w:tcBorders>
              <w:top w:val="single" w:sz="4" w:space="0" w:color="auto"/>
              <w:left w:val="nil"/>
              <w:bottom w:val="nil"/>
              <w:right w:val="nil"/>
            </w:tcBorders>
          </w:tcPr>
          <w:p w:rsidR="0045150E" w:rsidRDefault="0045150E">
            <w:pPr>
              <w:pStyle w:val="ConsPlusNormal"/>
              <w:jc w:val="center"/>
            </w:pPr>
            <w:r>
              <w:t>-</w:t>
            </w:r>
          </w:p>
        </w:tc>
        <w:tc>
          <w:tcPr>
            <w:tcW w:w="811" w:type="dxa"/>
            <w:tcBorders>
              <w:top w:val="single" w:sz="4" w:space="0" w:color="auto"/>
              <w:left w:val="nil"/>
              <w:bottom w:val="nil"/>
              <w:right w:val="nil"/>
            </w:tcBorders>
          </w:tcPr>
          <w:p w:rsidR="0045150E" w:rsidRDefault="0045150E">
            <w:pPr>
              <w:pStyle w:val="ConsPlusNormal"/>
              <w:jc w:val="center"/>
            </w:pPr>
            <w:r>
              <w:t>-</w:t>
            </w:r>
          </w:p>
        </w:tc>
        <w:tc>
          <w:tcPr>
            <w:tcW w:w="814"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Карелия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2699</w:t>
            </w:r>
          </w:p>
        </w:tc>
        <w:tc>
          <w:tcPr>
            <w:tcW w:w="941" w:type="dxa"/>
            <w:tcBorders>
              <w:top w:val="nil"/>
              <w:left w:val="nil"/>
              <w:bottom w:val="nil"/>
              <w:right w:val="nil"/>
            </w:tcBorders>
          </w:tcPr>
          <w:p w:rsidR="0045150E" w:rsidRDefault="0045150E">
            <w:pPr>
              <w:pStyle w:val="ConsPlusNormal"/>
              <w:jc w:val="center"/>
            </w:pPr>
            <w:r>
              <w:t>1300</w:t>
            </w:r>
          </w:p>
        </w:tc>
        <w:tc>
          <w:tcPr>
            <w:tcW w:w="974" w:type="dxa"/>
            <w:tcBorders>
              <w:top w:val="nil"/>
              <w:left w:val="nil"/>
              <w:bottom w:val="nil"/>
              <w:right w:val="nil"/>
            </w:tcBorders>
          </w:tcPr>
          <w:p w:rsidR="0045150E" w:rsidRDefault="0045150E">
            <w:pPr>
              <w:pStyle w:val="ConsPlusNormal"/>
              <w:jc w:val="center"/>
            </w:pPr>
            <w:r>
              <w:t>13479,9</w:t>
            </w:r>
          </w:p>
        </w:tc>
        <w:tc>
          <w:tcPr>
            <w:tcW w:w="1077" w:type="dxa"/>
            <w:tcBorders>
              <w:top w:val="nil"/>
              <w:left w:val="nil"/>
              <w:bottom w:val="nil"/>
              <w:right w:val="nil"/>
            </w:tcBorders>
          </w:tcPr>
          <w:p w:rsidR="0045150E" w:rsidRDefault="0045150E">
            <w:pPr>
              <w:pStyle w:val="ConsPlusNormal"/>
              <w:jc w:val="center"/>
            </w:pPr>
            <w:r>
              <w:t>15448,3</w:t>
            </w:r>
          </w:p>
        </w:tc>
        <w:tc>
          <w:tcPr>
            <w:tcW w:w="984" w:type="dxa"/>
            <w:tcBorders>
              <w:top w:val="nil"/>
              <w:left w:val="nil"/>
              <w:bottom w:val="nil"/>
              <w:right w:val="nil"/>
            </w:tcBorders>
          </w:tcPr>
          <w:p w:rsidR="0045150E" w:rsidRDefault="0045150E">
            <w:pPr>
              <w:pStyle w:val="ConsPlusNormal"/>
              <w:jc w:val="center"/>
            </w:pPr>
            <w:r>
              <w:t>3126,7</w:t>
            </w:r>
          </w:p>
        </w:tc>
        <w:tc>
          <w:tcPr>
            <w:tcW w:w="955" w:type="dxa"/>
            <w:tcBorders>
              <w:top w:val="nil"/>
              <w:left w:val="nil"/>
              <w:bottom w:val="nil"/>
              <w:right w:val="nil"/>
            </w:tcBorders>
          </w:tcPr>
          <w:p w:rsidR="0045150E" w:rsidRDefault="0045150E">
            <w:pPr>
              <w:pStyle w:val="ConsPlusNormal"/>
              <w:jc w:val="center"/>
            </w:pPr>
            <w:r>
              <w:t>3126,7</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Коми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2673,2</w:t>
            </w:r>
          </w:p>
        </w:tc>
        <w:tc>
          <w:tcPr>
            <w:tcW w:w="941" w:type="dxa"/>
            <w:tcBorders>
              <w:top w:val="nil"/>
              <w:left w:val="nil"/>
              <w:bottom w:val="nil"/>
              <w:right w:val="nil"/>
            </w:tcBorders>
          </w:tcPr>
          <w:p w:rsidR="0045150E" w:rsidRDefault="0045150E">
            <w:pPr>
              <w:pStyle w:val="ConsPlusNormal"/>
              <w:jc w:val="center"/>
            </w:pPr>
            <w:r>
              <w:t>2673,2</w:t>
            </w:r>
          </w:p>
        </w:tc>
        <w:tc>
          <w:tcPr>
            <w:tcW w:w="974" w:type="dxa"/>
            <w:tcBorders>
              <w:top w:val="nil"/>
              <w:left w:val="nil"/>
              <w:bottom w:val="nil"/>
              <w:right w:val="nil"/>
            </w:tcBorders>
          </w:tcPr>
          <w:p w:rsidR="0045150E" w:rsidRDefault="0045150E">
            <w:pPr>
              <w:pStyle w:val="ConsPlusNormal"/>
              <w:jc w:val="center"/>
            </w:pPr>
            <w:r>
              <w:t>5958,8</w:t>
            </w:r>
          </w:p>
        </w:tc>
        <w:tc>
          <w:tcPr>
            <w:tcW w:w="1077" w:type="dxa"/>
            <w:tcBorders>
              <w:top w:val="nil"/>
              <w:left w:val="nil"/>
              <w:bottom w:val="nil"/>
              <w:right w:val="nil"/>
            </w:tcBorders>
          </w:tcPr>
          <w:p w:rsidR="0045150E" w:rsidRDefault="0045150E">
            <w:pPr>
              <w:pStyle w:val="ConsPlusNormal"/>
              <w:jc w:val="center"/>
            </w:pPr>
            <w:r>
              <w:t>6537,7</w:t>
            </w:r>
          </w:p>
        </w:tc>
        <w:tc>
          <w:tcPr>
            <w:tcW w:w="984" w:type="dxa"/>
            <w:tcBorders>
              <w:top w:val="nil"/>
              <w:left w:val="nil"/>
              <w:bottom w:val="nil"/>
              <w:right w:val="nil"/>
            </w:tcBorders>
          </w:tcPr>
          <w:p w:rsidR="0045150E" w:rsidRDefault="0045150E">
            <w:pPr>
              <w:pStyle w:val="ConsPlusNormal"/>
              <w:jc w:val="center"/>
            </w:pPr>
            <w:r>
              <w:t>380,4</w:t>
            </w:r>
          </w:p>
        </w:tc>
        <w:tc>
          <w:tcPr>
            <w:tcW w:w="955" w:type="dxa"/>
            <w:tcBorders>
              <w:top w:val="nil"/>
              <w:left w:val="nil"/>
              <w:bottom w:val="nil"/>
              <w:right w:val="nil"/>
            </w:tcBorders>
          </w:tcPr>
          <w:p w:rsidR="0045150E" w:rsidRDefault="0045150E">
            <w:pPr>
              <w:pStyle w:val="ConsPlusNormal"/>
              <w:jc w:val="center"/>
            </w:pPr>
            <w:r>
              <w:t>380,4</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15939,9</w:t>
            </w:r>
          </w:p>
        </w:tc>
        <w:tc>
          <w:tcPr>
            <w:tcW w:w="941" w:type="dxa"/>
            <w:tcBorders>
              <w:top w:val="nil"/>
              <w:left w:val="nil"/>
              <w:bottom w:val="nil"/>
              <w:right w:val="nil"/>
            </w:tcBorders>
          </w:tcPr>
          <w:p w:rsidR="0045150E" w:rsidRDefault="0045150E">
            <w:pPr>
              <w:pStyle w:val="ConsPlusNormal"/>
              <w:jc w:val="center"/>
            </w:pPr>
            <w:r>
              <w:t>15939,9</w:t>
            </w:r>
          </w:p>
        </w:tc>
        <w:tc>
          <w:tcPr>
            <w:tcW w:w="974" w:type="dxa"/>
            <w:tcBorders>
              <w:top w:val="nil"/>
              <w:left w:val="nil"/>
              <w:bottom w:val="nil"/>
              <w:right w:val="nil"/>
            </w:tcBorders>
          </w:tcPr>
          <w:p w:rsidR="0045150E" w:rsidRDefault="0045150E">
            <w:pPr>
              <w:pStyle w:val="ConsPlusNormal"/>
              <w:jc w:val="center"/>
            </w:pPr>
            <w:r>
              <w:t>19163,1</w:t>
            </w:r>
          </w:p>
        </w:tc>
        <w:tc>
          <w:tcPr>
            <w:tcW w:w="1077" w:type="dxa"/>
            <w:tcBorders>
              <w:top w:val="nil"/>
              <w:left w:val="nil"/>
              <w:bottom w:val="nil"/>
              <w:right w:val="nil"/>
            </w:tcBorders>
          </w:tcPr>
          <w:p w:rsidR="0045150E" w:rsidRDefault="0045150E">
            <w:pPr>
              <w:pStyle w:val="ConsPlusNormal"/>
              <w:jc w:val="center"/>
            </w:pPr>
            <w:r>
              <w:t>24173</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Красноярский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18960,6</w:t>
            </w:r>
          </w:p>
        </w:tc>
        <w:tc>
          <w:tcPr>
            <w:tcW w:w="941" w:type="dxa"/>
            <w:tcBorders>
              <w:top w:val="nil"/>
              <w:left w:val="nil"/>
              <w:bottom w:val="nil"/>
              <w:right w:val="nil"/>
            </w:tcBorders>
          </w:tcPr>
          <w:p w:rsidR="0045150E" w:rsidRDefault="0045150E">
            <w:pPr>
              <w:pStyle w:val="ConsPlusNormal"/>
              <w:jc w:val="center"/>
            </w:pPr>
            <w:r>
              <w:t>18885,5</w:t>
            </w:r>
          </w:p>
        </w:tc>
        <w:tc>
          <w:tcPr>
            <w:tcW w:w="974" w:type="dxa"/>
            <w:tcBorders>
              <w:top w:val="nil"/>
              <w:left w:val="nil"/>
              <w:bottom w:val="nil"/>
              <w:right w:val="nil"/>
            </w:tcBorders>
          </w:tcPr>
          <w:p w:rsidR="0045150E" w:rsidRDefault="0045150E">
            <w:pPr>
              <w:pStyle w:val="ConsPlusNormal"/>
              <w:jc w:val="center"/>
            </w:pPr>
            <w:r>
              <w:t>17899,4</w:t>
            </w:r>
          </w:p>
        </w:tc>
        <w:tc>
          <w:tcPr>
            <w:tcW w:w="1077" w:type="dxa"/>
            <w:tcBorders>
              <w:top w:val="nil"/>
              <w:left w:val="nil"/>
              <w:bottom w:val="nil"/>
              <w:right w:val="nil"/>
            </w:tcBorders>
          </w:tcPr>
          <w:p w:rsidR="0045150E" w:rsidRDefault="0045150E">
            <w:pPr>
              <w:pStyle w:val="ConsPlusNormal"/>
              <w:jc w:val="center"/>
            </w:pPr>
            <w:r>
              <w:t>21054,9</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Архангельская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w:t>
            </w:r>
          </w:p>
        </w:tc>
        <w:tc>
          <w:tcPr>
            <w:tcW w:w="941" w:type="dxa"/>
            <w:tcBorders>
              <w:top w:val="nil"/>
              <w:left w:val="nil"/>
              <w:bottom w:val="nil"/>
              <w:right w:val="nil"/>
            </w:tcBorders>
          </w:tcPr>
          <w:p w:rsidR="0045150E" w:rsidRDefault="0045150E">
            <w:pPr>
              <w:pStyle w:val="ConsPlusNormal"/>
              <w:jc w:val="center"/>
            </w:pPr>
            <w:r>
              <w:t>-</w:t>
            </w:r>
          </w:p>
        </w:tc>
        <w:tc>
          <w:tcPr>
            <w:tcW w:w="974" w:type="dxa"/>
            <w:tcBorders>
              <w:top w:val="nil"/>
              <w:left w:val="nil"/>
              <w:bottom w:val="nil"/>
              <w:right w:val="nil"/>
            </w:tcBorders>
          </w:tcPr>
          <w:p w:rsidR="0045150E" w:rsidRDefault="0045150E">
            <w:pPr>
              <w:pStyle w:val="ConsPlusNormal"/>
              <w:jc w:val="center"/>
            </w:pPr>
            <w:r>
              <w:t>2281,8</w:t>
            </w:r>
          </w:p>
        </w:tc>
        <w:tc>
          <w:tcPr>
            <w:tcW w:w="1077" w:type="dxa"/>
            <w:tcBorders>
              <w:top w:val="nil"/>
              <w:left w:val="nil"/>
              <w:bottom w:val="nil"/>
              <w:right w:val="nil"/>
            </w:tcBorders>
          </w:tcPr>
          <w:p w:rsidR="0045150E" w:rsidRDefault="0045150E">
            <w:pPr>
              <w:pStyle w:val="ConsPlusNormal"/>
              <w:jc w:val="center"/>
            </w:pPr>
            <w:r>
              <w:t>2211,8</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Мурманская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912,8</w:t>
            </w:r>
          </w:p>
        </w:tc>
        <w:tc>
          <w:tcPr>
            <w:tcW w:w="941" w:type="dxa"/>
            <w:tcBorders>
              <w:top w:val="nil"/>
              <w:left w:val="nil"/>
              <w:bottom w:val="nil"/>
              <w:right w:val="nil"/>
            </w:tcBorders>
          </w:tcPr>
          <w:p w:rsidR="0045150E" w:rsidRDefault="0045150E">
            <w:pPr>
              <w:pStyle w:val="ConsPlusNormal"/>
              <w:jc w:val="center"/>
            </w:pPr>
            <w:r>
              <w:t>912,8</w:t>
            </w:r>
          </w:p>
        </w:tc>
        <w:tc>
          <w:tcPr>
            <w:tcW w:w="974" w:type="dxa"/>
            <w:tcBorders>
              <w:top w:val="nil"/>
              <w:left w:val="nil"/>
              <w:bottom w:val="nil"/>
              <w:right w:val="nil"/>
            </w:tcBorders>
          </w:tcPr>
          <w:p w:rsidR="0045150E" w:rsidRDefault="0045150E">
            <w:pPr>
              <w:pStyle w:val="ConsPlusNormal"/>
              <w:jc w:val="center"/>
            </w:pPr>
            <w:r>
              <w:t>937,7</w:t>
            </w:r>
          </w:p>
        </w:tc>
        <w:tc>
          <w:tcPr>
            <w:tcW w:w="1077" w:type="dxa"/>
            <w:tcBorders>
              <w:top w:val="nil"/>
              <w:left w:val="nil"/>
              <w:bottom w:val="nil"/>
              <w:right w:val="nil"/>
            </w:tcBorders>
          </w:tcPr>
          <w:p w:rsidR="0045150E" w:rsidRDefault="0045150E">
            <w:pPr>
              <w:pStyle w:val="ConsPlusNormal"/>
              <w:jc w:val="center"/>
            </w:pPr>
            <w:r>
              <w:t>1500,4</w:t>
            </w:r>
          </w:p>
        </w:tc>
        <w:tc>
          <w:tcPr>
            <w:tcW w:w="984" w:type="dxa"/>
            <w:tcBorders>
              <w:top w:val="nil"/>
              <w:left w:val="nil"/>
              <w:bottom w:val="nil"/>
              <w:right w:val="nil"/>
            </w:tcBorders>
          </w:tcPr>
          <w:p w:rsidR="0045150E" w:rsidRDefault="0045150E">
            <w:pPr>
              <w:pStyle w:val="ConsPlusNormal"/>
              <w:jc w:val="center"/>
            </w:pPr>
            <w:r>
              <w:t>1103,3</w:t>
            </w:r>
          </w:p>
        </w:tc>
        <w:tc>
          <w:tcPr>
            <w:tcW w:w="955" w:type="dxa"/>
            <w:tcBorders>
              <w:top w:val="nil"/>
              <w:left w:val="nil"/>
              <w:bottom w:val="nil"/>
              <w:right w:val="nil"/>
            </w:tcBorders>
          </w:tcPr>
          <w:p w:rsidR="0045150E" w:rsidRDefault="0045150E">
            <w:pPr>
              <w:pStyle w:val="ConsPlusNormal"/>
              <w:jc w:val="center"/>
            </w:pPr>
            <w:r>
              <w:t>1103,3</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3927</w:t>
            </w:r>
          </w:p>
        </w:tc>
        <w:tc>
          <w:tcPr>
            <w:tcW w:w="941" w:type="dxa"/>
            <w:tcBorders>
              <w:top w:val="nil"/>
              <w:left w:val="nil"/>
              <w:bottom w:val="nil"/>
              <w:right w:val="nil"/>
            </w:tcBorders>
          </w:tcPr>
          <w:p w:rsidR="0045150E" w:rsidRDefault="0045150E">
            <w:pPr>
              <w:pStyle w:val="ConsPlusNormal"/>
              <w:jc w:val="center"/>
            </w:pPr>
            <w:r>
              <w:t>3927</w:t>
            </w:r>
          </w:p>
        </w:tc>
        <w:tc>
          <w:tcPr>
            <w:tcW w:w="974" w:type="dxa"/>
            <w:tcBorders>
              <w:top w:val="nil"/>
              <w:left w:val="nil"/>
              <w:bottom w:val="nil"/>
              <w:right w:val="nil"/>
            </w:tcBorders>
          </w:tcPr>
          <w:p w:rsidR="0045150E" w:rsidRDefault="0045150E">
            <w:pPr>
              <w:pStyle w:val="ConsPlusNormal"/>
              <w:jc w:val="center"/>
            </w:pPr>
            <w:r>
              <w:t>4699,4</w:t>
            </w:r>
          </w:p>
        </w:tc>
        <w:tc>
          <w:tcPr>
            <w:tcW w:w="1077" w:type="dxa"/>
            <w:tcBorders>
              <w:top w:val="nil"/>
              <w:left w:val="nil"/>
              <w:bottom w:val="nil"/>
              <w:right w:val="nil"/>
            </w:tcBorders>
          </w:tcPr>
          <w:p w:rsidR="0045150E" w:rsidRDefault="0045150E">
            <w:pPr>
              <w:pStyle w:val="ConsPlusNormal"/>
              <w:jc w:val="center"/>
            </w:pPr>
            <w:r>
              <w:t>6877,4</w:t>
            </w:r>
          </w:p>
        </w:tc>
        <w:tc>
          <w:tcPr>
            <w:tcW w:w="984" w:type="dxa"/>
            <w:tcBorders>
              <w:top w:val="nil"/>
              <w:left w:val="nil"/>
              <w:bottom w:val="nil"/>
              <w:right w:val="nil"/>
            </w:tcBorders>
          </w:tcPr>
          <w:p w:rsidR="0045150E" w:rsidRDefault="0045150E">
            <w:pPr>
              <w:pStyle w:val="ConsPlusNormal"/>
              <w:jc w:val="center"/>
            </w:pPr>
            <w:r>
              <w:t>4520,8</w:t>
            </w:r>
          </w:p>
        </w:tc>
        <w:tc>
          <w:tcPr>
            <w:tcW w:w="955" w:type="dxa"/>
            <w:tcBorders>
              <w:top w:val="nil"/>
              <w:left w:val="nil"/>
              <w:bottom w:val="nil"/>
              <w:right w:val="nil"/>
            </w:tcBorders>
          </w:tcPr>
          <w:p w:rsidR="0045150E" w:rsidRDefault="0045150E">
            <w:pPr>
              <w:pStyle w:val="ConsPlusNormal"/>
              <w:jc w:val="center"/>
            </w:pPr>
            <w:r>
              <w:t>4520,8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12220,7</w:t>
            </w:r>
          </w:p>
        </w:tc>
        <w:tc>
          <w:tcPr>
            <w:tcW w:w="941" w:type="dxa"/>
            <w:tcBorders>
              <w:top w:val="nil"/>
              <w:left w:val="nil"/>
              <w:bottom w:val="nil"/>
              <w:right w:val="nil"/>
            </w:tcBorders>
          </w:tcPr>
          <w:p w:rsidR="0045150E" w:rsidRDefault="0045150E">
            <w:pPr>
              <w:pStyle w:val="ConsPlusNormal"/>
              <w:jc w:val="center"/>
            </w:pPr>
            <w:r>
              <w:t>12220,7</w:t>
            </w:r>
          </w:p>
        </w:tc>
        <w:tc>
          <w:tcPr>
            <w:tcW w:w="974" w:type="dxa"/>
            <w:tcBorders>
              <w:top w:val="nil"/>
              <w:left w:val="nil"/>
              <w:bottom w:val="nil"/>
              <w:right w:val="nil"/>
            </w:tcBorders>
          </w:tcPr>
          <w:p w:rsidR="0045150E" w:rsidRDefault="0045150E">
            <w:pPr>
              <w:pStyle w:val="ConsPlusNormal"/>
              <w:jc w:val="center"/>
            </w:pPr>
            <w:r>
              <w:t>11888,6</w:t>
            </w:r>
          </w:p>
        </w:tc>
        <w:tc>
          <w:tcPr>
            <w:tcW w:w="1077" w:type="dxa"/>
            <w:tcBorders>
              <w:top w:val="nil"/>
              <w:left w:val="nil"/>
              <w:bottom w:val="nil"/>
              <w:right w:val="nil"/>
            </w:tcBorders>
          </w:tcPr>
          <w:p w:rsidR="0045150E" w:rsidRDefault="0045150E">
            <w:pPr>
              <w:pStyle w:val="ConsPlusNormal"/>
              <w:jc w:val="center"/>
            </w:pPr>
            <w:r>
              <w:t>16310,9</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Ямало-Ненецкий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10501,6</w:t>
            </w:r>
          </w:p>
        </w:tc>
        <w:tc>
          <w:tcPr>
            <w:tcW w:w="941" w:type="dxa"/>
            <w:tcBorders>
              <w:top w:val="nil"/>
              <w:left w:val="nil"/>
              <w:bottom w:val="nil"/>
              <w:right w:val="nil"/>
            </w:tcBorders>
          </w:tcPr>
          <w:p w:rsidR="0045150E" w:rsidRDefault="0045150E">
            <w:pPr>
              <w:pStyle w:val="ConsPlusNormal"/>
              <w:jc w:val="center"/>
            </w:pPr>
            <w:r>
              <w:t>10501,6</w:t>
            </w:r>
          </w:p>
        </w:tc>
        <w:tc>
          <w:tcPr>
            <w:tcW w:w="974" w:type="dxa"/>
            <w:tcBorders>
              <w:top w:val="nil"/>
              <w:left w:val="nil"/>
              <w:bottom w:val="nil"/>
              <w:right w:val="nil"/>
            </w:tcBorders>
          </w:tcPr>
          <w:p w:rsidR="0045150E" w:rsidRDefault="0045150E">
            <w:pPr>
              <w:pStyle w:val="ConsPlusNormal"/>
              <w:jc w:val="center"/>
            </w:pPr>
            <w:r>
              <w:t>4769,6</w:t>
            </w:r>
          </w:p>
        </w:tc>
        <w:tc>
          <w:tcPr>
            <w:tcW w:w="1077" w:type="dxa"/>
            <w:tcBorders>
              <w:top w:val="nil"/>
              <w:left w:val="nil"/>
              <w:bottom w:val="nil"/>
              <w:right w:val="nil"/>
            </w:tcBorders>
          </w:tcPr>
          <w:p w:rsidR="0045150E" w:rsidRDefault="0045150E">
            <w:pPr>
              <w:pStyle w:val="ConsPlusNormal"/>
              <w:jc w:val="center"/>
            </w:pPr>
            <w:r>
              <w:t>7631</w:t>
            </w:r>
          </w:p>
        </w:tc>
        <w:tc>
          <w:tcPr>
            <w:tcW w:w="984" w:type="dxa"/>
            <w:tcBorders>
              <w:top w:val="nil"/>
              <w:left w:val="nil"/>
              <w:bottom w:val="nil"/>
              <w:right w:val="nil"/>
            </w:tcBorders>
          </w:tcPr>
          <w:p w:rsidR="0045150E" w:rsidRDefault="0045150E">
            <w:pPr>
              <w:pStyle w:val="ConsPlusNormal"/>
              <w:jc w:val="center"/>
            </w:pPr>
            <w:r>
              <w:t>5611,5</w:t>
            </w:r>
          </w:p>
        </w:tc>
        <w:tc>
          <w:tcPr>
            <w:tcW w:w="955" w:type="dxa"/>
            <w:tcBorders>
              <w:top w:val="nil"/>
              <w:left w:val="nil"/>
              <w:bottom w:val="nil"/>
              <w:right w:val="nil"/>
            </w:tcBorders>
          </w:tcPr>
          <w:p w:rsidR="0045150E" w:rsidRDefault="0045150E">
            <w:pPr>
              <w:pStyle w:val="ConsPlusNormal"/>
              <w:jc w:val="center"/>
            </w:pPr>
            <w:r>
              <w:t>5611,5</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Подпрограмма 2 "Общероссийская гражданская идентичность и этнокультурное развитие народов России"</w:t>
            </w:r>
          </w:p>
        </w:tc>
        <w:tc>
          <w:tcPr>
            <w:tcW w:w="1910" w:type="dxa"/>
            <w:tcBorders>
              <w:top w:val="nil"/>
              <w:left w:val="nil"/>
              <w:bottom w:val="nil"/>
              <w:right w:val="nil"/>
            </w:tcBorders>
          </w:tcPr>
          <w:p w:rsidR="0045150E" w:rsidRDefault="0045150E">
            <w:pPr>
              <w:pStyle w:val="ConsPlusNormal"/>
            </w:pPr>
            <w:r>
              <w:t>Арктическая зона Российской Федерации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15688,8</w:t>
            </w:r>
          </w:p>
        </w:tc>
        <w:tc>
          <w:tcPr>
            <w:tcW w:w="941" w:type="dxa"/>
            <w:tcBorders>
              <w:top w:val="nil"/>
              <w:left w:val="nil"/>
              <w:bottom w:val="nil"/>
              <w:right w:val="nil"/>
            </w:tcBorders>
          </w:tcPr>
          <w:p w:rsidR="0045150E" w:rsidRDefault="0045150E">
            <w:pPr>
              <w:pStyle w:val="ConsPlusNormal"/>
              <w:jc w:val="center"/>
            </w:pPr>
            <w:r>
              <w:t>15688,8</w:t>
            </w:r>
          </w:p>
        </w:tc>
        <w:tc>
          <w:tcPr>
            <w:tcW w:w="974" w:type="dxa"/>
            <w:tcBorders>
              <w:top w:val="nil"/>
              <w:left w:val="nil"/>
              <w:bottom w:val="nil"/>
              <w:right w:val="nil"/>
            </w:tcBorders>
          </w:tcPr>
          <w:p w:rsidR="0045150E" w:rsidRDefault="0045150E">
            <w:pPr>
              <w:pStyle w:val="ConsPlusNormal"/>
              <w:jc w:val="center"/>
            </w:pPr>
            <w:r>
              <w:t>36604,3</w:t>
            </w:r>
          </w:p>
        </w:tc>
        <w:tc>
          <w:tcPr>
            <w:tcW w:w="1077" w:type="dxa"/>
            <w:tcBorders>
              <w:top w:val="nil"/>
              <w:left w:val="nil"/>
              <w:bottom w:val="nil"/>
              <w:right w:val="nil"/>
            </w:tcBorders>
          </w:tcPr>
          <w:p w:rsidR="0045150E" w:rsidRDefault="0045150E">
            <w:pPr>
              <w:pStyle w:val="ConsPlusNormal"/>
              <w:jc w:val="center"/>
            </w:pPr>
            <w:r>
              <w:t>35210,3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Карелия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w:t>
            </w:r>
          </w:p>
        </w:tc>
        <w:tc>
          <w:tcPr>
            <w:tcW w:w="941" w:type="dxa"/>
            <w:tcBorders>
              <w:top w:val="nil"/>
              <w:left w:val="nil"/>
              <w:bottom w:val="nil"/>
              <w:right w:val="nil"/>
            </w:tcBorders>
          </w:tcPr>
          <w:p w:rsidR="0045150E" w:rsidRDefault="0045150E">
            <w:pPr>
              <w:pStyle w:val="ConsPlusNormal"/>
              <w:jc w:val="center"/>
            </w:pPr>
            <w:r>
              <w:t>-</w:t>
            </w:r>
          </w:p>
        </w:tc>
        <w:tc>
          <w:tcPr>
            <w:tcW w:w="974" w:type="dxa"/>
            <w:tcBorders>
              <w:top w:val="nil"/>
              <w:left w:val="nil"/>
              <w:bottom w:val="nil"/>
              <w:right w:val="nil"/>
            </w:tcBorders>
          </w:tcPr>
          <w:p w:rsidR="0045150E" w:rsidRDefault="0045150E">
            <w:pPr>
              <w:pStyle w:val="ConsPlusNormal"/>
              <w:jc w:val="center"/>
            </w:pPr>
            <w:r>
              <w:t>10822,4</w:t>
            </w:r>
          </w:p>
        </w:tc>
        <w:tc>
          <w:tcPr>
            <w:tcW w:w="1077" w:type="dxa"/>
            <w:tcBorders>
              <w:top w:val="nil"/>
              <w:left w:val="nil"/>
              <w:bottom w:val="nil"/>
              <w:right w:val="nil"/>
            </w:tcBorders>
          </w:tcPr>
          <w:p w:rsidR="0045150E" w:rsidRDefault="0045150E">
            <w:pPr>
              <w:pStyle w:val="ConsPlusNormal"/>
              <w:jc w:val="center"/>
            </w:pPr>
            <w:r>
              <w:t>11196,4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Коми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2359,8</w:t>
            </w:r>
          </w:p>
        </w:tc>
        <w:tc>
          <w:tcPr>
            <w:tcW w:w="941" w:type="dxa"/>
            <w:tcBorders>
              <w:top w:val="nil"/>
              <w:left w:val="nil"/>
              <w:bottom w:val="nil"/>
              <w:right w:val="nil"/>
            </w:tcBorders>
          </w:tcPr>
          <w:p w:rsidR="0045150E" w:rsidRDefault="0045150E">
            <w:pPr>
              <w:pStyle w:val="ConsPlusNormal"/>
              <w:jc w:val="center"/>
            </w:pPr>
            <w:r>
              <w:t>2359,8</w:t>
            </w:r>
          </w:p>
        </w:tc>
        <w:tc>
          <w:tcPr>
            <w:tcW w:w="974" w:type="dxa"/>
            <w:tcBorders>
              <w:top w:val="nil"/>
              <w:left w:val="nil"/>
              <w:bottom w:val="nil"/>
              <w:right w:val="nil"/>
            </w:tcBorders>
          </w:tcPr>
          <w:p w:rsidR="0045150E" w:rsidRDefault="0045150E">
            <w:pPr>
              <w:pStyle w:val="ConsPlusNormal"/>
              <w:jc w:val="center"/>
            </w:pPr>
            <w:r>
              <w:t>5635,6</w:t>
            </w:r>
          </w:p>
        </w:tc>
        <w:tc>
          <w:tcPr>
            <w:tcW w:w="1077" w:type="dxa"/>
            <w:tcBorders>
              <w:top w:val="nil"/>
              <w:left w:val="nil"/>
              <w:bottom w:val="nil"/>
              <w:right w:val="nil"/>
            </w:tcBorders>
          </w:tcPr>
          <w:p w:rsidR="0045150E" w:rsidRDefault="0045150E">
            <w:pPr>
              <w:pStyle w:val="ConsPlusNormal"/>
              <w:jc w:val="center"/>
            </w:pPr>
            <w:r>
              <w:t>6020,4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3911,3</w:t>
            </w:r>
          </w:p>
        </w:tc>
        <w:tc>
          <w:tcPr>
            <w:tcW w:w="941" w:type="dxa"/>
            <w:tcBorders>
              <w:top w:val="nil"/>
              <w:left w:val="nil"/>
              <w:bottom w:val="nil"/>
              <w:right w:val="nil"/>
            </w:tcBorders>
          </w:tcPr>
          <w:p w:rsidR="0045150E" w:rsidRDefault="0045150E">
            <w:pPr>
              <w:pStyle w:val="ConsPlusNormal"/>
              <w:jc w:val="center"/>
            </w:pPr>
            <w:r>
              <w:t>3911,3</w:t>
            </w:r>
          </w:p>
        </w:tc>
        <w:tc>
          <w:tcPr>
            <w:tcW w:w="974" w:type="dxa"/>
            <w:tcBorders>
              <w:top w:val="nil"/>
              <w:left w:val="nil"/>
              <w:bottom w:val="nil"/>
              <w:right w:val="nil"/>
            </w:tcBorders>
          </w:tcPr>
          <w:p w:rsidR="0045150E" w:rsidRDefault="0045150E">
            <w:pPr>
              <w:pStyle w:val="ConsPlusNormal"/>
              <w:jc w:val="center"/>
            </w:pPr>
            <w:r>
              <w:t>8217</w:t>
            </w:r>
          </w:p>
        </w:tc>
        <w:tc>
          <w:tcPr>
            <w:tcW w:w="1077" w:type="dxa"/>
            <w:tcBorders>
              <w:top w:val="nil"/>
              <w:left w:val="nil"/>
              <w:bottom w:val="nil"/>
              <w:right w:val="nil"/>
            </w:tcBorders>
          </w:tcPr>
          <w:p w:rsidR="0045150E" w:rsidRDefault="0045150E">
            <w:pPr>
              <w:pStyle w:val="ConsPlusNormal"/>
              <w:jc w:val="center"/>
            </w:pPr>
            <w:r>
              <w:t>8677,4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Красноярский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9116</w:t>
            </w:r>
          </w:p>
        </w:tc>
        <w:tc>
          <w:tcPr>
            <w:tcW w:w="941" w:type="dxa"/>
            <w:tcBorders>
              <w:top w:val="nil"/>
              <w:left w:val="nil"/>
              <w:bottom w:val="nil"/>
              <w:right w:val="nil"/>
            </w:tcBorders>
          </w:tcPr>
          <w:p w:rsidR="0045150E" w:rsidRDefault="0045150E">
            <w:pPr>
              <w:pStyle w:val="ConsPlusNormal"/>
              <w:jc w:val="center"/>
            </w:pPr>
            <w:r>
              <w:t>9116</w:t>
            </w:r>
          </w:p>
        </w:tc>
        <w:tc>
          <w:tcPr>
            <w:tcW w:w="974" w:type="dxa"/>
            <w:tcBorders>
              <w:top w:val="nil"/>
              <w:left w:val="nil"/>
              <w:bottom w:val="nil"/>
              <w:right w:val="nil"/>
            </w:tcBorders>
          </w:tcPr>
          <w:p w:rsidR="0045150E" w:rsidRDefault="0045150E">
            <w:pPr>
              <w:pStyle w:val="ConsPlusNormal"/>
              <w:jc w:val="center"/>
            </w:pPr>
            <w:r>
              <w:t>7848,2</w:t>
            </w:r>
          </w:p>
        </w:tc>
        <w:tc>
          <w:tcPr>
            <w:tcW w:w="1077" w:type="dxa"/>
            <w:tcBorders>
              <w:top w:val="nil"/>
              <w:left w:val="nil"/>
              <w:bottom w:val="nil"/>
              <w:right w:val="nil"/>
            </w:tcBorders>
          </w:tcPr>
          <w:p w:rsidR="0045150E" w:rsidRDefault="0045150E">
            <w:pPr>
              <w:pStyle w:val="ConsPlusNormal"/>
              <w:jc w:val="center"/>
            </w:pPr>
            <w:r>
              <w:t>5559,3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Архангельская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w:t>
            </w:r>
          </w:p>
        </w:tc>
        <w:tc>
          <w:tcPr>
            <w:tcW w:w="941" w:type="dxa"/>
            <w:tcBorders>
              <w:top w:val="nil"/>
              <w:left w:val="nil"/>
              <w:bottom w:val="nil"/>
              <w:right w:val="nil"/>
            </w:tcBorders>
          </w:tcPr>
          <w:p w:rsidR="0045150E" w:rsidRDefault="0045150E">
            <w:pPr>
              <w:pStyle w:val="ConsPlusNormal"/>
              <w:jc w:val="center"/>
            </w:pPr>
            <w:r>
              <w:t>-</w:t>
            </w:r>
          </w:p>
        </w:tc>
        <w:tc>
          <w:tcPr>
            <w:tcW w:w="974" w:type="dxa"/>
            <w:tcBorders>
              <w:top w:val="nil"/>
              <w:left w:val="nil"/>
              <w:bottom w:val="nil"/>
              <w:right w:val="nil"/>
            </w:tcBorders>
          </w:tcPr>
          <w:p w:rsidR="0045150E" w:rsidRDefault="0045150E">
            <w:pPr>
              <w:pStyle w:val="ConsPlusNormal"/>
              <w:jc w:val="center"/>
            </w:pPr>
            <w:r>
              <w:t>2281,8</w:t>
            </w:r>
          </w:p>
        </w:tc>
        <w:tc>
          <w:tcPr>
            <w:tcW w:w="1077" w:type="dxa"/>
            <w:tcBorders>
              <w:top w:val="nil"/>
              <w:left w:val="nil"/>
              <w:bottom w:val="nil"/>
              <w:right w:val="nil"/>
            </w:tcBorders>
          </w:tcPr>
          <w:p w:rsidR="0045150E" w:rsidRDefault="0045150E">
            <w:pPr>
              <w:pStyle w:val="ConsPlusNormal"/>
              <w:jc w:val="center"/>
            </w:pPr>
            <w:r>
              <w:t>2211,8</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109,6</w:t>
            </w:r>
          </w:p>
        </w:tc>
        <w:tc>
          <w:tcPr>
            <w:tcW w:w="941" w:type="dxa"/>
            <w:tcBorders>
              <w:top w:val="nil"/>
              <w:left w:val="nil"/>
              <w:bottom w:val="nil"/>
              <w:right w:val="nil"/>
            </w:tcBorders>
          </w:tcPr>
          <w:p w:rsidR="0045150E" w:rsidRDefault="0045150E">
            <w:pPr>
              <w:pStyle w:val="ConsPlusNormal"/>
              <w:jc w:val="center"/>
            </w:pPr>
            <w:r>
              <w:t>109,6</w:t>
            </w:r>
          </w:p>
        </w:tc>
        <w:tc>
          <w:tcPr>
            <w:tcW w:w="974" w:type="dxa"/>
            <w:tcBorders>
              <w:top w:val="nil"/>
              <w:left w:val="nil"/>
              <w:bottom w:val="nil"/>
              <w:right w:val="nil"/>
            </w:tcBorders>
          </w:tcPr>
          <w:p w:rsidR="0045150E" w:rsidRDefault="0045150E">
            <w:pPr>
              <w:pStyle w:val="ConsPlusNormal"/>
              <w:jc w:val="center"/>
            </w:pPr>
            <w:r>
              <w:t>856,8</w:t>
            </w:r>
          </w:p>
        </w:tc>
        <w:tc>
          <w:tcPr>
            <w:tcW w:w="1077" w:type="dxa"/>
            <w:tcBorders>
              <w:top w:val="nil"/>
              <w:left w:val="nil"/>
              <w:bottom w:val="nil"/>
              <w:right w:val="nil"/>
            </w:tcBorders>
          </w:tcPr>
          <w:p w:rsidR="0045150E" w:rsidRDefault="0045150E">
            <w:pPr>
              <w:pStyle w:val="ConsPlusNormal"/>
              <w:jc w:val="center"/>
            </w:pPr>
            <w:r>
              <w:t>729,7</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192,1</w:t>
            </w:r>
          </w:p>
        </w:tc>
        <w:tc>
          <w:tcPr>
            <w:tcW w:w="941" w:type="dxa"/>
            <w:tcBorders>
              <w:top w:val="nil"/>
              <w:left w:val="nil"/>
              <w:bottom w:val="nil"/>
              <w:right w:val="nil"/>
            </w:tcBorders>
          </w:tcPr>
          <w:p w:rsidR="0045150E" w:rsidRDefault="0045150E">
            <w:pPr>
              <w:pStyle w:val="ConsPlusNormal"/>
              <w:jc w:val="center"/>
            </w:pPr>
            <w:r>
              <w:t>192,1</w:t>
            </w:r>
          </w:p>
        </w:tc>
        <w:tc>
          <w:tcPr>
            <w:tcW w:w="974" w:type="dxa"/>
            <w:tcBorders>
              <w:top w:val="nil"/>
              <w:left w:val="nil"/>
              <w:bottom w:val="nil"/>
              <w:right w:val="nil"/>
            </w:tcBorders>
          </w:tcPr>
          <w:p w:rsidR="0045150E" w:rsidRDefault="0045150E">
            <w:pPr>
              <w:pStyle w:val="ConsPlusNormal"/>
              <w:jc w:val="center"/>
            </w:pPr>
            <w:r>
              <w:t>942,5</w:t>
            </w:r>
          </w:p>
        </w:tc>
        <w:tc>
          <w:tcPr>
            <w:tcW w:w="1077" w:type="dxa"/>
            <w:tcBorders>
              <w:top w:val="nil"/>
              <w:left w:val="nil"/>
              <w:bottom w:val="nil"/>
              <w:right w:val="nil"/>
            </w:tcBorders>
          </w:tcPr>
          <w:p w:rsidR="0045150E" w:rsidRDefault="0045150E">
            <w:pPr>
              <w:pStyle w:val="ConsPlusNormal"/>
              <w:jc w:val="center"/>
            </w:pPr>
            <w:r>
              <w:t>815,3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lastRenderedPageBreak/>
              <w:t>Основное мероприятие 2.1 "Укрепление общероссийского гражданского единства"</w:t>
            </w:r>
          </w:p>
        </w:tc>
        <w:tc>
          <w:tcPr>
            <w:tcW w:w="1910" w:type="dxa"/>
            <w:tcBorders>
              <w:top w:val="nil"/>
              <w:left w:val="nil"/>
              <w:bottom w:val="nil"/>
              <w:right w:val="nil"/>
            </w:tcBorders>
          </w:tcPr>
          <w:p w:rsidR="0045150E" w:rsidRDefault="0045150E">
            <w:pPr>
              <w:pStyle w:val="ConsPlusNormal"/>
            </w:pPr>
            <w:r>
              <w:t>Арктическая зона Российской Федерации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15688,8</w:t>
            </w:r>
          </w:p>
        </w:tc>
        <w:tc>
          <w:tcPr>
            <w:tcW w:w="941" w:type="dxa"/>
            <w:tcBorders>
              <w:top w:val="nil"/>
              <w:left w:val="nil"/>
              <w:bottom w:val="nil"/>
              <w:right w:val="nil"/>
            </w:tcBorders>
          </w:tcPr>
          <w:p w:rsidR="0045150E" w:rsidRDefault="0045150E">
            <w:pPr>
              <w:pStyle w:val="ConsPlusNormal"/>
              <w:jc w:val="center"/>
            </w:pPr>
            <w:r>
              <w:t>15688,8</w:t>
            </w:r>
          </w:p>
        </w:tc>
        <w:tc>
          <w:tcPr>
            <w:tcW w:w="974" w:type="dxa"/>
            <w:tcBorders>
              <w:top w:val="nil"/>
              <w:left w:val="nil"/>
              <w:bottom w:val="nil"/>
              <w:right w:val="nil"/>
            </w:tcBorders>
          </w:tcPr>
          <w:p w:rsidR="0045150E" w:rsidRDefault="0045150E">
            <w:pPr>
              <w:pStyle w:val="ConsPlusNormal"/>
              <w:jc w:val="center"/>
            </w:pPr>
            <w:r>
              <w:t>36604,3</w:t>
            </w:r>
          </w:p>
        </w:tc>
        <w:tc>
          <w:tcPr>
            <w:tcW w:w="1077" w:type="dxa"/>
            <w:tcBorders>
              <w:top w:val="nil"/>
              <w:left w:val="nil"/>
              <w:bottom w:val="nil"/>
              <w:right w:val="nil"/>
            </w:tcBorders>
          </w:tcPr>
          <w:p w:rsidR="0045150E" w:rsidRDefault="0045150E">
            <w:pPr>
              <w:pStyle w:val="ConsPlusNormal"/>
              <w:jc w:val="center"/>
            </w:pPr>
            <w:r>
              <w:t>35210,3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Карелия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w:t>
            </w:r>
          </w:p>
        </w:tc>
        <w:tc>
          <w:tcPr>
            <w:tcW w:w="941" w:type="dxa"/>
            <w:tcBorders>
              <w:top w:val="nil"/>
              <w:left w:val="nil"/>
              <w:bottom w:val="nil"/>
              <w:right w:val="nil"/>
            </w:tcBorders>
          </w:tcPr>
          <w:p w:rsidR="0045150E" w:rsidRDefault="0045150E">
            <w:pPr>
              <w:pStyle w:val="ConsPlusNormal"/>
              <w:jc w:val="center"/>
            </w:pPr>
            <w:r>
              <w:t>-</w:t>
            </w:r>
          </w:p>
        </w:tc>
        <w:tc>
          <w:tcPr>
            <w:tcW w:w="974" w:type="dxa"/>
            <w:tcBorders>
              <w:top w:val="nil"/>
              <w:left w:val="nil"/>
              <w:bottom w:val="nil"/>
              <w:right w:val="nil"/>
            </w:tcBorders>
          </w:tcPr>
          <w:p w:rsidR="0045150E" w:rsidRDefault="0045150E">
            <w:pPr>
              <w:pStyle w:val="ConsPlusNormal"/>
              <w:jc w:val="center"/>
            </w:pPr>
            <w:r>
              <w:t>10822,4</w:t>
            </w:r>
          </w:p>
        </w:tc>
        <w:tc>
          <w:tcPr>
            <w:tcW w:w="1077" w:type="dxa"/>
            <w:tcBorders>
              <w:top w:val="nil"/>
              <w:left w:val="nil"/>
              <w:bottom w:val="nil"/>
              <w:right w:val="nil"/>
            </w:tcBorders>
          </w:tcPr>
          <w:p w:rsidR="0045150E" w:rsidRDefault="0045150E">
            <w:pPr>
              <w:pStyle w:val="ConsPlusNormal"/>
              <w:jc w:val="center"/>
            </w:pPr>
            <w:r>
              <w:t>11196,4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Коми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2359,8</w:t>
            </w:r>
          </w:p>
        </w:tc>
        <w:tc>
          <w:tcPr>
            <w:tcW w:w="941" w:type="dxa"/>
            <w:tcBorders>
              <w:top w:val="nil"/>
              <w:left w:val="nil"/>
              <w:bottom w:val="nil"/>
              <w:right w:val="nil"/>
            </w:tcBorders>
          </w:tcPr>
          <w:p w:rsidR="0045150E" w:rsidRDefault="0045150E">
            <w:pPr>
              <w:pStyle w:val="ConsPlusNormal"/>
              <w:jc w:val="center"/>
            </w:pPr>
            <w:r>
              <w:t>2359,8</w:t>
            </w:r>
          </w:p>
        </w:tc>
        <w:tc>
          <w:tcPr>
            <w:tcW w:w="974" w:type="dxa"/>
            <w:tcBorders>
              <w:top w:val="nil"/>
              <w:left w:val="nil"/>
              <w:bottom w:val="nil"/>
              <w:right w:val="nil"/>
            </w:tcBorders>
          </w:tcPr>
          <w:p w:rsidR="0045150E" w:rsidRDefault="0045150E">
            <w:pPr>
              <w:pStyle w:val="ConsPlusNormal"/>
              <w:jc w:val="center"/>
            </w:pPr>
            <w:r>
              <w:t>5635,6</w:t>
            </w:r>
          </w:p>
        </w:tc>
        <w:tc>
          <w:tcPr>
            <w:tcW w:w="1077" w:type="dxa"/>
            <w:tcBorders>
              <w:top w:val="nil"/>
              <w:left w:val="nil"/>
              <w:bottom w:val="nil"/>
              <w:right w:val="nil"/>
            </w:tcBorders>
          </w:tcPr>
          <w:p w:rsidR="0045150E" w:rsidRDefault="0045150E">
            <w:pPr>
              <w:pStyle w:val="ConsPlusNormal"/>
              <w:jc w:val="center"/>
            </w:pPr>
            <w:r>
              <w:t>6020,4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3911,3</w:t>
            </w:r>
          </w:p>
        </w:tc>
        <w:tc>
          <w:tcPr>
            <w:tcW w:w="941" w:type="dxa"/>
            <w:tcBorders>
              <w:top w:val="nil"/>
              <w:left w:val="nil"/>
              <w:bottom w:val="nil"/>
              <w:right w:val="nil"/>
            </w:tcBorders>
          </w:tcPr>
          <w:p w:rsidR="0045150E" w:rsidRDefault="0045150E">
            <w:pPr>
              <w:pStyle w:val="ConsPlusNormal"/>
              <w:jc w:val="center"/>
            </w:pPr>
            <w:r>
              <w:t>3911,3</w:t>
            </w:r>
          </w:p>
        </w:tc>
        <w:tc>
          <w:tcPr>
            <w:tcW w:w="974" w:type="dxa"/>
            <w:tcBorders>
              <w:top w:val="nil"/>
              <w:left w:val="nil"/>
              <w:bottom w:val="nil"/>
              <w:right w:val="nil"/>
            </w:tcBorders>
          </w:tcPr>
          <w:p w:rsidR="0045150E" w:rsidRDefault="0045150E">
            <w:pPr>
              <w:pStyle w:val="ConsPlusNormal"/>
              <w:jc w:val="center"/>
            </w:pPr>
            <w:r>
              <w:t>8217</w:t>
            </w:r>
          </w:p>
        </w:tc>
        <w:tc>
          <w:tcPr>
            <w:tcW w:w="1077" w:type="dxa"/>
            <w:tcBorders>
              <w:top w:val="nil"/>
              <w:left w:val="nil"/>
              <w:bottom w:val="nil"/>
              <w:right w:val="nil"/>
            </w:tcBorders>
          </w:tcPr>
          <w:p w:rsidR="0045150E" w:rsidRDefault="0045150E">
            <w:pPr>
              <w:pStyle w:val="ConsPlusNormal"/>
              <w:jc w:val="center"/>
            </w:pPr>
            <w:r>
              <w:t>8677,4</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Красноярский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9116</w:t>
            </w:r>
          </w:p>
        </w:tc>
        <w:tc>
          <w:tcPr>
            <w:tcW w:w="941" w:type="dxa"/>
            <w:tcBorders>
              <w:top w:val="nil"/>
              <w:left w:val="nil"/>
              <w:bottom w:val="nil"/>
              <w:right w:val="nil"/>
            </w:tcBorders>
          </w:tcPr>
          <w:p w:rsidR="0045150E" w:rsidRDefault="0045150E">
            <w:pPr>
              <w:pStyle w:val="ConsPlusNormal"/>
              <w:jc w:val="center"/>
            </w:pPr>
            <w:r>
              <w:t>9116</w:t>
            </w:r>
          </w:p>
        </w:tc>
        <w:tc>
          <w:tcPr>
            <w:tcW w:w="974" w:type="dxa"/>
            <w:tcBorders>
              <w:top w:val="nil"/>
              <w:left w:val="nil"/>
              <w:bottom w:val="nil"/>
              <w:right w:val="nil"/>
            </w:tcBorders>
          </w:tcPr>
          <w:p w:rsidR="0045150E" w:rsidRDefault="0045150E">
            <w:pPr>
              <w:pStyle w:val="ConsPlusNormal"/>
              <w:jc w:val="center"/>
            </w:pPr>
            <w:r>
              <w:t>7848,2</w:t>
            </w:r>
          </w:p>
        </w:tc>
        <w:tc>
          <w:tcPr>
            <w:tcW w:w="1077" w:type="dxa"/>
            <w:tcBorders>
              <w:top w:val="nil"/>
              <w:left w:val="nil"/>
              <w:bottom w:val="nil"/>
              <w:right w:val="nil"/>
            </w:tcBorders>
          </w:tcPr>
          <w:p w:rsidR="0045150E" w:rsidRDefault="0045150E">
            <w:pPr>
              <w:pStyle w:val="ConsPlusNormal"/>
              <w:jc w:val="center"/>
            </w:pPr>
            <w:r>
              <w:t>5559,3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Архангельская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w:t>
            </w:r>
          </w:p>
        </w:tc>
        <w:tc>
          <w:tcPr>
            <w:tcW w:w="941" w:type="dxa"/>
            <w:tcBorders>
              <w:top w:val="nil"/>
              <w:left w:val="nil"/>
              <w:bottom w:val="nil"/>
              <w:right w:val="nil"/>
            </w:tcBorders>
          </w:tcPr>
          <w:p w:rsidR="0045150E" w:rsidRDefault="0045150E">
            <w:pPr>
              <w:pStyle w:val="ConsPlusNormal"/>
              <w:jc w:val="center"/>
            </w:pPr>
            <w:r>
              <w:t>-</w:t>
            </w:r>
          </w:p>
        </w:tc>
        <w:tc>
          <w:tcPr>
            <w:tcW w:w="974" w:type="dxa"/>
            <w:tcBorders>
              <w:top w:val="nil"/>
              <w:left w:val="nil"/>
              <w:bottom w:val="nil"/>
              <w:right w:val="nil"/>
            </w:tcBorders>
          </w:tcPr>
          <w:p w:rsidR="0045150E" w:rsidRDefault="0045150E">
            <w:pPr>
              <w:pStyle w:val="ConsPlusNormal"/>
              <w:jc w:val="center"/>
            </w:pPr>
            <w:r>
              <w:t>2281,8</w:t>
            </w:r>
          </w:p>
        </w:tc>
        <w:tc>
          <w:tcPr>
            <w:tcW w:w="1077" w:type="dxa"/>
            <w:tcBorders>
              <w:top w:val="nil"/>
              <w:left w:val="nil"/>
              <w:bottom w:val="nil"/>
              <w:right w:val="nil"/>
            </w:tcBorders>
          </w:tcPr>
          <w:p w:rsidR="0045150E" w:rsidRDefault="0045150E">
            <w:pPr>
              <w:pStyle w:val="ConsPlusNormal"/>
              <w:jc w:val="center"/>
            </w:pPr>
            <w:r>
              <w:t>2211,8</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109,6</w:t>
            </w:r>
          </w:p>
        </w:tc>
        <w:tc>
          <w:tcPr>
            <w:tcW w:w="941" w:type="dxa"/>
            <w:tcBorders>
              <w:top w:val="nil"/>
              <w:left w:val="nil"/>
              <w:bottom w:val="nil"/>
              <w:right w:val="nil"/>
            </w:tcBorders>
          </w:tcPr>
          <w:p w:rsidR="0045150E" w:rsidRDefault="0045150E">
            <w:pPr>
              <w:pStyle w:val="ConsPlusNormal"/>
              <w:jc w:val="center"/>
            </w:pPr>
            <w:r>
              <w:t>109,6</w:t>
            </w:r>
          </w:p>
        </w:tc>
        <w:tc>
          <w:tcPr>
            <w:tcW w:w="974" w:type="dxa"/>
            <w:tcBorders>
              <w:top w:val="nil"/>
              <w:left w:val="nil"/>
              <w:bottom w:val="nil"/>
              <w:right w:val="nil"/>
            </w:tcBorders>
          </w:tcPr>
          <w:p w:rsidR="0045150E" w:rsidRDefault="0045150E">
            <w:pPr>
              <w:pStyle w:val="ConsPlusNormal"/>
              <w:jc w:val="center"/>
            </w:pPr>
            <w:r>
              <w:t>856,8</w:t>
            </w:r>
          </w:p>
        </w:tc>
        <w:tc>
          <w:tcPr>
            <w:tcW w:w="1077" w:type="dxa"/>
            <w:tcBorders>
              <w:top w:val="nil"/>
              <w:left w:val="nil"/>
              <w:bottom w:val="nil"/>
              <w:right w:val="nil"/>
            </w:tcBorders>
          </w:tcPr>
          <w:p w:rsidR="0045150E" w:rsidRDefault="0045150E">
            <w:pPr>
              <w:pStyle w:val="ConsPlusNormal"/>
              <w:jc w:val="center"/>
            </w:pPr>
            <w:r>
              <w:t>729,7</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2</w:t>
            </w:r>
          </w:p>
        </w:tc>
        <w:tc>
          <w:tcPr>
            <w:tcW w:w="643" w:type="dxa"/>
            <w:tcBorders>
              <w:top w:val="nil"/>
              <w:left w:val="nil"/>
              <w:bottom w:val="nil"/>
              <w:right w:val="nil"/>
            </w:tcBorders>
          </w:tcPr>
          <w:p w:rsidR="0045150E" w:rsidRDefault="0045150E">
            <w:pPr>
              <w:pStyle w:val="ConsPlusNormal"/>
              <w:jc w:val="center"/>
            </w:pPr>
            <w:r>
              <w:t>01</w:t>
            </w:r>
          </w:p>
        </w:tc>
        <w:tc>
          <w:tcPr>
            <w:tcW w:w="979" w:type="dxa"/>
            <w:tcBorders>
              <w:top w:val="nil"/>
              <w:left w:val="nil"/>
              <w:bottom w:val="nil"/>
              <w:right w:val="nil"/>
            </w:tcBorders>
          </w:tcPr>
          <w:p w:rsidR="0045150E" w:rsidRDefault="0045150E">
            <w:pPr>
              <w:pStyle w:val="ConsPlusNormal"/>
              <w:jc w:val="center"/>
            </w:pPr>
            <w:r>
              <w:t>192,1</w:t>
            </w:r>
          </w:p>
        </w:tc>
        <w:tc>
          <w:tcPr>
            <w:tcW w:w="941" w:type="dxa"/>
            <w:tcBorders>
              <w:top w:val="nil"/>
              <w:left w:val="nil"/>
              <w:bottom w:val="nil"/>
              <w:right w:val="nil"/>
            </w:tcBorders>
          </w:tcPr>
          <w:p w:rsidR="0045150E" w:rsidRDefault="0045150E">
            <w:pPr>
              <w:pStyle w:val="ConsPlusNormal"/>
              <w:jc w:val="center"/>
            </w:pPr>
            <w:r>
              <w:t>192,1</w:t>
            </w:r>
          </w:p>
        </w:tc>
        <w:tc>
          <w:tcPr>
            <w:tcW w:w="974" w:type="dxa"/>
            <w:tcBorders>
              <w:top w:val="nil"/>
              <w:left w:val="nil"/>
              <w:bottom w:val="nil"/>
              <w:right w:val="nil"/>
            </w:tcBorders>
          </w:tcPr>
          <w:p w:rsidR="0045150E" w:rsidRDefault="0045150E">
            <w:pPr>
              <w:pStyle w:val="ConsPlusNormal"/>
              <w:jc w:val="center"/>
            </w:pPr>
            <w:r>
              <w:t>942,5</w:t>
            </w:r>
          </w:p>
        </w:tc>
        <w:tc>
          <w:tcPr>
            <w:tcW w:w="1077" w:type="dxa"/>
            <w:tcBorders>
              <w:top w:val="nil"/>
              <w:left w:val="nil"/>
              <w:bottom w:val="nil"/>
              <w:right w:val="nil"/>
            </w:tcBorders>
          </w:tcPr>
          <w:p w:rsidR="0045150E" w:rsidRDefault="0045150E">
            <w:pPr>
              <w:pStyle w:val="ConsPlusNormal"/>
              <w:jc w:val="center"/>
            </w:pPr>
            <w:r>
              <w:t>815,3</w:t>
            </w:r>
          </w:p>
        </w:tc>
        <w:tc>
          <w:tcPr>
            <w:tcW w:w="984" w:type="dxa"/>
            <w:tcBorders>
              <w:top w:val="nil"/>
              <w:left w:val="nil"/>
              <w:bottom w:val="nil"/>
              <w:right w:val="nil"/>
            </w:tcBorders>
          </w:tcPr>
          <w:p w:rsidR="0045150E" w:rsidRDefault="0045150E">
            <w:pPr>
              <w:pStyle w:val="ConsPlusNormal"/>
              <w:jc w:val="center"/>
            </w:pPr>
            <w:r>
              <w:t>-</w:t>
            </w:r>
          </w:p>
        </w:tc>
        <w:tc>
          <w:tcPr>
            <w:tcW w:w="955"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nil"/>
              <w:right w:val="nil"/>
            </w:tcBorders>
          </w:tcPr>
          <w:p w:rsidR="0045150E" w:rsidRDefault="0045150E">
            <w:pPr>
              <w:pStyle w:val="ConsPlusNormal"/>
            </w:pPr>
            <w:r>
              <w:t>Подпрограмма 4 "Коренные малочисленные народы Российской Федерации"</w:t>
            </w:r>
          </w:p>
        </w:tc>
        <w:tc>
          <w:tcPr>
            <w:tcW w:w="1910" w:type="dxa"/>
            <w:tcBorders>
              <w:top w:val="nil"/>
              <w:left w:val="nil"/>
              <w:bottom w:val="nil"/>
              <w:right w:val="nil"/>
            </w:tcBorders>
          </w:tcPr>
          <w:p w:rsidR="0045150E" w:rsidRDefault="0045150E">
            <w:pPr>
              <w:pStyle w:val="ConsPlusNormal"/>
            </w:pPr>
            <w:r>
              <w:t>Арктическая зона Российской Федерации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52146</w:t>
            </w:r>
          </w:p>
        </w:tc>
        <w:tc>
          <w:tcPr>
            <w:tcW w:w="941" w:type="dxa"/>
            <w:tcBorders>
              <w:top w:val="nil"/>
              <w:left w:val="nil"/>
              <w:bottom w:val="nil"/>
              <w:right w:val="nil"/>
            </w:tcBorders>
          </w:tcPr>
          <w:p w:rsidR="0045150E" w:rsidRDefault="0045150E">
            <w:pPr>
              <w:pStyle w:val="ConsPlusNormal"/>
              <w:jc w:val="center"/>
            </w:pPr>
            <w:r>
              <w:t>50671,9</w:t>
            </w:r>
          </w:p>
        </w:tc>
        <w:tc>
          <w:tcPr>
            <w:tcW w:w="974" w:type="dxa"/>
            <w:tcBorders>
              <w:top w:val="nil"/>
              <w:left w:val="nil"/>
              <w:bottom w:val="nil"/>
              <w:right w:val="nil"/>
            </w:tcBorders>
          </w:tcPr>
          <w:p w:rsidR="0045150E" w:rsidRDefault="0045150E">
            <w:pPr>
              <w:pStyle w:val="ConsPlusNormal"/>
              <w:jc w:val="center"/>
            </w:pPr>
            <w:r>
              <w:t>44474</w:t>
            </w:r>
          </w:p>
        </w:tc>
        <w:tc>
          <w:tcPr>
            <w:tcW w:w="1077" w:type="dxa"/>
            <w:tcBorders>
              <w:top w:val="nil"/>
              <w:left w:val="nil"/>
              <w:bottom w:val="nil"/>
              <w:right w:val="nil"/>
            </w:tcBorders>
          </w:tcPr>
          <w:p w:rsidR="0045150E" w:rsidRDefault="0045150E">
            <w:pPr>
              <w:pStyle w:val="ConsPlusNormal"/>
              <w:jc w:val="center"/>
            </w:pPr>
            <w:r>
              <w:t>66535,1</w:t>
            </w:r>
          </w:p>
        </w:tc>
        <w:tc>
          <w:tcPr>
            <w:tcW w:w="984" w:type="dxa"/>
            <w:tcBorders>
              <w:top w:val="nil"/>
              <w:left w:val="nil"/>
              <w:bottom w:val="nil"/>
              <w:right w:val="nil"/>
            </w:tcBorders>
          </w:tcPr>
          <w:p w:rsidR="0045150E" w:rsidRDefault="0045150E">
            <w:pPr>
              <w:pStyle w:val="ConsPlusNormal"/>
              <w:jc w:val="center"/>
            </w:pPr>
            <w:r>
              <w:t>48927,1</w:t>
            </w:r>
          </w:p>
        </w:tc>
        <w:tc>
          <w:tcPr>
            <w:tcW w:w="955" w:type="dxa"/>
            <w:tcBorders>
              <w:top w:val="nil"/>
              <w:left w:val="nil"/>
              <w:bottom w:val="nil"/>
              <w:right w:val="nil"/>
            </w:tcBorders>
          </w:tcPr>
          <w:p w:rsidR="0045150E" w:rsidRDefault="0045150E">
            <w:pPr>
              <w:pStyle w:val="ConsPlusNormal"/>
              <w:jc w:val="center"/>
            </w:pPr>
            <w:r>
              <w:t>48927,1</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Карелия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2699</w:t>
            </w:r>
          </w:p>
        </w:tc>
        <w:tc>
          <w:tcPr>
            <w:tcW w:w="941" w:type="dxa"/>
            <w:tcBorders>
              <w:top w:val="nil"/>
              <w:left w:val="nil"/>
              <w:bottom w:val="nil"/>
              <w:right w:val="nil"/>
            </w:tcBorders>
          </w:tcPr>
          <w:p w:rsidR="0045150E" w:rsidRDefault="0045150E">
            <w:pPr>
              <w:pStyle w:val="ConsPlusNormal"/>
              <w:jc w:val="center"/>
            </w:pPr>
            <w:r>
              <w:t>1300</w:t>
            </w:r>
          </w:p>
        </w:tc>
        <w:tc>
          <w:tcPr>
            <w:tcW w:w="974" w:type="dxa"/>
            <w:tcBorders>
              <w:top w:val="nil"/>
              <w:left w:val="nil"/>
              <w:bottom w:val="nil"/>
              <w:right w:val="nil"/>
            </w:tcBorders>
          </w:tcPr>
          <w:p w:rsidR="0045150E" w:rsidRDefault="0045150E">
            <w:pPr>
              <w:pStyle w:val="ConsPlusNormal"/>
              <w:jc w:val="center"/>
            </w:pPr>
            <w:r>
              <w:t>2657,5</w:t>
            </w:r>
          </w:p>
        </w:tc>
        <w:tc>
          <w:tcPr>
            <w:tcW w:w="1077" w:type="dxa"/>
            <w:tcBorders>
              <w:top w:val="nil"/>
              <w:left w:val="nil"/>
              <w:bottom w:val="nil"/>
              <w:right w:val="nil"/>
            </w:tcBorders>
          </w:tcPr>
          <w:p w:rsidR="0045150E" w:rsidRDefault="0045150E">
            <w:pPr>
              <w:pStyle w:val="ConsPlusNormal"/>
              <w:jc w:val="center"/>
            </w:pPr>
            <w:r>
              <w:t>4251,9</w:t>
            </w:r>
          </w:p>
        </w:tc>
        <w:tc>
          <w:tcPr>
            <w:tcW w:w="984" w:type="dxa"/>
            <w:tcBorders>
              <w:top w:val="nil"/>
              <w:left w:val="nil"/>
              <w:bottom w:val="nil"/>
              <w:right w:val="nil"/>
            </w:tcBorders>
          </w:tcPr>
          <w:p w:rsidR="0045150E" w:rsidRDefault="0045150E">
            <w:pPr>
              <w:pStyle w:val="ConsPlusNormal"/>
              <w:jc w:val="center"/>
            </w:pPr>
            <w:r>
              <w:t>3126,7</w:t>
            </w:r>
          </w:p>
        </w:tc>
        <w:tc>
          <w:tcPr>
            <w:tcW w:w="955" w:type="dxa"/>
            <w:tcBorders>
              <w:top w:val="nil"/>
              <w:left w:val="nil"/>
              <w:bottom w:val="nil"/>
              <w:right w:val="nil"/>
            </w:tcBorders>
          </w:tcPr>
          <w:p w:rsidR="0045150E" w:rsidRDefault="0045150E">
            <w:pPr>
              <w:pStyle w:val="ConsPlusNormal"/>
              <w:jc w:val="center"/>
            </w:pPr>
            <w:r>
              <w:t>3126,7</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Коми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313,4</w:t>
            </w:r>
          </w:p>
        </w:tc>
        <w:tc>
          <w:tcPr>
            <w:tcW w:w="941" w:type="dxa"/>
            <w:tcBorders>
              <w:top w:val="nil"/>
              <w:left w:val="nil"/>
              <w:bottom w:val="nil"/>
              <w:right w:val="nil"/>
            </w:tcBorders>
          </w:tcPr>
          <w:p w:rsidR="0045150E" w:rsidRDefault="0045150E">
            <w:pPr>
              <w:pStyle w:val="ConsPlusNormal"/>
              <w:jc w:val="center"/>
            </w:pPr>
            <w:r>
              <w:t>313,4</w:t>
            </w:r>
          </w:p>
        </w:tc>
        <w:tc>
          <w:tcPr>
            <w:tcW w:w="974" w:type="dxa"/>
            <w:tcBorders>
              <w:top w:val="nil"/>
              <w:left w:val="nil"/>
              <w:bottom w:val="nil"/>
              <w:right w:val="nil"/>
            </w:tcBorders>
          </w:tcPr>
          <w:p w:rsidR="0045150E" w:rsidRDefault="0045150E">
            <w:pPr>
              <w:pStyle w:val="ConsPlusNormal"/>
              <w:jc w:val="center"/>
            </w:pPr>
            <w:r>
              <w:t>323,2</w:t>
            </w:r>
          </w:p>
        </w:tc>
        <w:tc>
          <w:tcPr>
            <w:tcW w:w="1077" w:type="dxa"/>
            <w:tcBorders>
              <w:top w:val="nil"/>
              <w:left w:val="nil"/>
              <w:bottom w:val="nil"/>
              <w:right w:val="nil"/>
            </w:tcBorders>
          </w:tcPr>
          <w:p w:rsidR="0045150E" w:rsidRDefault="0045150E">
            <w:pPr>
              <w:pStyle w:val="ConsPlusNormal"/>
              <w:jc w:val="center"/>
            </w:pPr>
            <w:r>
              <w:t>517,3</w:t>
            </w:r>
          </w:p>
        </w:tc>
        <w:tc>
          <w:tcPr>
            <w:tcW w:w="984" w:type="dxa"/>
            <w:tcBorders>
              <w:top w:val="nil"/>
              <w:left w:val="nil"/>
              <w:bottom w:val="nil"/>
              <w:right w:val="nil"/>
            </w:tcBorders>
          </w:tcPr>
          <w:p w:rsidR="0045150E" w:rsidRDefault="0045150E">
            <w:pPr>
              <w:pStyle w:val="ConsPlusNormal"/>
              <w:jc w:val="center"/>
            </w:pPr>
            <w:r>
              <w:t>380,4</w:t>
            </w:r>
          </w:p>
        </w:tc>
        <w:tc>
          <w:tcPr>
            <w:tcW w:w="955" w:type="dxa"/>
            <w:tcBorders>
              <w:top w:val="nil"/>
              <w:left w:val="nil"/>
              <w:bottom w:val="nil"/>
              <w:right w:val="nil"/>
            </w:tcBorders>
          </w:tcPr>
          <w:p w:rsidR="0045150E" w:rsidRDefault="0045150E">
            <w:pPr>
              <w:pStyle w:val="ConsPlusNormal"/>
              <w:jc w:val="center"/>
            </w:pPr>
            <w:r>
              <w:t>380,4</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12028,6</w:t>
            </w:r>
          </w:p>
        </w:tc>
        <w:tc>
          <w:tcPr>
            <w:tcW w:w="941" w:type="dxa"/>
            <w:tcBorders>
              <w:top w:val="nil"/>
              <w:left w:val="nil"/>
              <w:bottom w:val="nil"/>
              <w:right w:val="nil"/>
            </w:tcBorders>
          </w:tcPr>
          <w:p w:rsidR="0045150E" w:rsidRDefault="0045150E">
            <w:pPr>
              <w:pStyle w:val="ConsPlusNormal"/>
              <w:jc w:val="center"/>
            </w:pPr>
            <w:r>
              <w:t>12028,6</w:t>
            </w:r>
          </w:p>
        </w:tc>
        <w:tc>
          <w:tcPr>
            <w:tcW w:w="974" w:type="dxa"/>
            <w:tcBorders>
              <w:top w:val="nil"/>
              <w:left w:val="nil"/>
              <w:bottom w:val="nil"/>
              <w:right w:val="nil"/>
            </w:tcBorders>
          </w:tcPr>
          <w:p w:rsidR="0045150E" w:rsidRDefault="0045150E">
            <w:pPr>
              <w:pStyle w:val="ConsPlusNormal"/>
              <w:jc w:val="center"/>
            </w:pPr>
            <w:r>
              <w:t>10946,1</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Красноярский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9844,6</w:t>
            </w:r>
          </w:p>
        </w:tc>
        <w:tc>
          <w:tcPr>
            <w:tcW w:w="941" w:type="dxa"/>
            <w:tcBorders>
              <w:top w:val="nil"/>
              <w:left w:val="nil"/>
              <w:bottom w:val="nil"/>
              <w:right w:val="nil"/>
            </w:tcBorders>
          </w:tcPr>
          <w:p w:rsidR="0045150E" w:rsidRDefault="0045150E">
            <w:pPr>
              <w:pStyle w:val="ConsPlusNormal"/>
              <w:jc w:val="center"/>
            </w:pPr>
            <w:r>
              <w:t>9769,5</w:t>
            </w:r>
          </w:p>
        </w:tc>
        <w:tc>
          <w:tcPr>
            <w:tcW w:w="974" w:type="dxa"/>
            <w:tcBorders>
              <w:top w:val="nil"/>
              <w:left w:val="nil"/>
              <w:bottom w:val="nil"/>
              <w:right w:val="nil"/>
            </w:tcBorders>
          </w:tcPr>
          <w:p w:rsidR="0045150E" w:rsidRDefault="0045150E">
            <w:pPr>
              <w:pStyle w:val="ConsPlusNormal"/>
              <w:jc w:val="center"/>
            </w:pPr>
            <w:r>
              <w:t>10051,2</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Мурманская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912,8</w:t>
            </w:r>
          </w:p>
        </w:tc>
        <w:tc>
          <w:tcPr>
            <w:tcW w:w="941" w:type="dxa"/>
            <w:tcBorders>
              <w:top w:val="nil"/>
              <w:left w:val="nil"/>
              <w:bottom w:val="nil"/>
              <w:right w:val="nil"/>
            </w:tcBorders>
          </w:tcPr>
          <w:p w:rsidR="0045150E" w:rsidRDefault="0045150E">
            <w:pPr>
              <w:pStyle w:val="ConsPlusNormal"/>
              <w:jc w:val="center"/>
            </w:pPr>
            <w:r>
              <w:t>912,8</w:t>
            </w:r>
          </w:p>
        </w:tc>
        <w:tc>
          <w:tcPr>
            <w:tcW w:w="974" w:type="dxa"/>
            <w:tcBorders>
              <w:top w:val="nil"/>
              <w:left w:val="nil"/>
              <w:bottom w:val="nil"/>
              <w:right w:val="nil"/>
            </w:tcBorders>
          </w:tcPr>
          <w:p w:rsidR="0045150E" w:rsidRDefault="0045150E">
            <w:pPr>
              <w:pStyle w:val="ConsPlusNormal"/>
              <w:jc w:val="center"/>
            </w:pPr>
            <w:r>
              <w:t>937,7</w:t>
            </w:r>
          </w:p>
        </w:tc>
        <w:tc>
          <w:tcPr>
            <w:tcW w:w="1077" w:type="dxa"/>
            <w:tcBorders>
              <w:top w:val="nil"/>
              <w:left w:val="nil"/>
              <w:bottom w:val="nil"/>
              <w:right w:val="nil"/>
            </w:tcBorders>
          </w:tcPr>
          <w:p w:rsidR="0045150E" w:rsidRDefault="0045150E">
            <w:pPr>
              <w:pStyle w:val="ConsPlusNormal"/>
              <w:jc w:val="center"/>
            </w:pPr>
            <w:r>
              <w:t>1500,4</w:t>
            </w:r>
          </w:p>
        </w:tc>
        <w:tc>
          <w:tcPr>
            <w:tcW w:w="984" w:type="dxa"/>
            <w:tcBorders>
              <w:top w:val="nil"/>
              <w:left w:val="nil"/>
              <w:bottom w:val="nil"/>
              <w:right w:val="nil"/>
            </w:tcBorders>
          </w:tcPr>
          <w:p w:rsidR="0045150E" w:rsidRDefault="0045150E">
            <w:pPr>
              <w:pStyle w:val="ConsPlusNormal"/>
              <w:jc w:val="center"/>
            </w:pPr>
            <w:r>
              <w:t>1103,3</w:t>
            </w:r>
          </w:p>
        </w:tc>
        <w:tc>
          <w:tcPr>
            <w:tcW w:w="955" w:type="dxa"/>
            <w:tcBorders>
              <w:top w:val="nil"/>
              <w:left w:val="nil"/>
              <w:bottom w:val="nil"/>
              <w:right w:val="nil"/>
            </w:tcBorders>
          </w:tcPr>
          <w:p w:rsidR="0045150E" w:rsidRDefault="0045150E">
            <w:pPr>
              <w:pStyle w:val="ConsPlusNormal"/>
              <w:jc w:val="center"/>
            </w:pPr>
            <w:r>
              <w:t>1103,3</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3817,4</w:t>
            </w:r>
          </w:p>
        </w:tc>
        <w:tc>
          <w:tcPr>
            <w:tcW w:w="941" w:type="dxa"/>
            <w:tcBorders>
              <w:top w:val="nil"/>
              <w:left w:val="nil"/>
              <w:bottom w:val="nil"/>
              <w:right w:val="nil"/>
            </w:tcBorders>
          </w:tcPr>
          <w:p w:rsidR="0045150E" w:rsidRDefault="0045150E">
            <w:pPr>
              <w:pStyle w:val="ConsPlusNormal"/>
              <w:jc w:val="center"/>
            </w:pPr>
            <w:r>
              <w:t>3817,4</w:t>
            </w:r>
          </w:p>
        </w:tc>
        <w:tc>
          <w:tcPr>
            <w:tcW w:w="974" w:type="dxa"/>
            <w:tcBorders>
              <w:top w:val="nil"/>
              <w:left w:val="nil"/>
              <w:bottom w:val="nil"/>
              <w:right w:val="nil"/>
            </w:tcBorders>
          </w:tcPr>
          <w:p w:rsidR="0045150E" w:rsidRDefault="0045150E">
            <w:pPr>
              <w:pStyle w:val="ConsPlusNormal"/>
              <w:jc w:val="center"/>
            </w:pPr>
            <w:r>
              <w:t>3842,6</w:t>
            </w:r>
          </w:p>
        </w:tc>
        <w:tc>
          <w:tcPr>
            <w:tcW w:w="1077" w:type="dxa"/>
            <w:tcBorders>
              <w:top w:val="nil"/>
              <w:left w:val="nil"/>
              <w:bottom w:val="nil"/>
              <w:right w:val="nil"/>
            </w:tcBorders>
          </w:tcPr>
          <w:p w:rsidR="0045150E" w:rsidRDefault="0045150E">
            <w:pPr>
              <w:pStyle w:val="ConsPlusNormal"/>
              <w:jc w:val="center"/>
            </w:pPr>
            <w:r>
              <w:t>6147,7</w:t>
            </w:r>
          </w:p>
        </w:tc>
        <w:tc>
          <w:tcPr>
            <w:tcW w:w="984" w:type="dxa"/>
            <w:tcBorders>
              <w:top w:val="nil"/>
              <w:left w:val="nil"/>
              <w:bottom w:val="nil"/>
              <w:right w:val="nil"/>
            </w:tcBorders>
          </w:tcPr>
          <w:p w:rsidR="0045150E" w:rsidRDefault="0045150E">
            <w:pPr>
              <w:pStyle w:val="ConsPlusNormal"/>
              <w:jc w:val="center"/>
            </w:pPr>
            <w:r>
              <w:t>4520,8</w:t>
            </w:r>
          </w:p>
        </w:tc>
        <w:tc>
          <w:tcPr>
            <w:tcW w:w="955" w:type="dxa"/>
            <w:tcBorders>
              <w:top w:val="nil"/>
              <w:left w:val="nil"/>
              <w:bottom w:val="nil"/>
              <w:right w:val="nil"/>
            </w:tcBorders>
          </w:tcPr>
          <w:p w:rsidR="0045150E" w:rsidRDefault="0045150E">
            <w:pPr>
              <w:pStyle w:val="ConsPlusNormal"/>
              <w:jc w:val="center"/>
            </w:pPr>
            <w:r>
              <w:t>4520,8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 xml:space="preserve">Чукотский </w:t>
            </w:r>
            <w:r>
              <w:lastRenderedPageBreak/>
              <w:t>автономный округ</w:t>
            </w:r>
          </w:p>
        </w:tc>
        <w:tc>
          <w:tcPr>
            <w:tcW w:w="610" w:type="dxa"/>
            <w:tcBorders>
              <w:top w:val="nil"/>
              <w:left w:val="nil"/>
              <w:bottom w:val="nil"/>
              <w:right w:val="nil"/>
            </w:tcBorders>
          </w:tcPr>
          <w:p w:rsidR="0045150E" w:rsidRDefault="0045150E">
            <w:pPr>
              <w:pStyle w:val="ConsPlusNormal"/>
              <w:jc w:val="center"/>
            </w:pPr>
            <w:r>
              <w:lastRenderedPageBreak/>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12028,6</w:t>
            </w:r>
          </w:p>
        </w:tc>
        <w:tc>
          <w:tcPr>
            <w:tcW w:w="941" w:type="dxa"/>
            <w:tcBorders>
              <w:top w:val="nil"/>
              <w:left w:val="nil"/>
              <w:bottom w:val="nil"/>
              <w:right w:val="nil"/>
            </w:tcBorders>
          </w:tcPr>
          <w:p w:rsidR="0045150E" w:rsidRDefault="0045150E">
            <w:pPr>
              <w:pStyle w:val="ConsPlusNormal"/>
              <w:jc w:val="center"/>
            </w:pPr>
            <w:r>
              <w:t>12028,6</w:t>
            </w:r>
          </w:p>
        </w:tc>
        <w:tc>
          <w:tcPr>
            <w:tcW w:w="974" w:type="dxa"/>
            <w:tcBorders>
              <w:top w:val="nil"/>
              <w:left w:val="nil"/>
              <w:bottom w:val="nil"/>
              <w:right w:val="nil"/>
            </w:tcBorders>
          </w:tcPr>
          <w:p w:rsidR="0045150E" w:rsidRDefault="0045150E">
            <w:pPr>
              <w:pStyle w:val="ConsPlusNormal"/>
              <w:jc w:val="center"/>
            </w:pPr>
            <w:r>
              <w:t>10946,1</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nil"/>
              <w:right w:val="nil"/>
            </w:tcBorders>
          </w:tcPr>
          <w:p w:rsidR="0045150E" w:rsidRDefault="0045150E"/>
        </w:tc>
        <w:tc>
          <w:tcPr>
            <w:tcW w:w="1910" w:type="dxa"/>
            <w:tcBorders>
              <w:top w:val="nil"/>
              <w:left w:val="nil"/>
              <w:bottom w:val="nil"/>
              <w:right w:val="nil"/>
            </w:tcBorders>
          </w:tcPr>
          <w:p w:rsidR="0045150E" w:rsidRDefault="0045150E">
            <w:pPr>
              <w:pStyle w:val="ConsPlusNormal"/>
            </w:pPr>
            <w:r>
              <w:t>Ямало-Ненецкий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w:t>
            </w:r>
          </w:p>
        </w:tc>
        <w:tc>
          <w:tcPr>
            <w:tcW w:w="979" w:type="dxa"/>
            <w:tcBorders>
              <w:top w:val="nil"/>
              <w:left w:val="nil"/>
              <w:bottom w:val="nil"/>
              <w:right w:val="nil"/>
            </w:tcBorders>
          </w:tcPr>
          <w:p w:rsidR="0045150E" w:rsidRDefault="0045150E">
            <w:pPr>
              <w:pStyle w:val="ConsPlusNormal"/>
              <w:jc w:val="center"/>
            </w:pPr>
            <w:r>
              <w:t>10501,6</w:t>
            </w:r>
          </w:p>
        </w:tc>
        <w:tc>
          <w:tcPr>
            <w:tcW w:w="941" w:type="dxa"/>
            <w:tcBorders>
              <w:top w:val="nil"/>
              <w:left w:val="nil"/>
              <w:bottom w:val="nil"/>
              <w:right w:val="nil"/>
            </w:tcBorders>
          </w:tcPr>
          <w:p w:rsidR="0045150E" w:rsidRDefault="0045150E">
            <w:pPr>
              <w:pStyle w:val="ConsPlusNormal"/>
              <w:jc w:val="center"/>
            </w:pPr>
            <w:r>
              <w:t>10501,6</w:t>
            </w:r>
          </w:p>
        </w:tc>
        <w:tc>
          <w:tcPr>
            <w:tcW w:w="974" w:type="dxa"/>
            <w:tcBorders>
              <w:top w:val="nil"/>
              <w:left w:val="nil"/>
              <w:bottom w:val="nil"/>
              <w:right w:val="nil"/>
            </w:tcBorders>
          </w:tcPr>
          <w:p w:rsidR="0045150E" w:rsidRDefault="0045150E">
            <w:pPr>
              <w:pStyle w:val="ConsPlusNormal"/>
              <w:jc w:val="center"/>
            </w:pPr>
            <w:r>
              <w:t>4769,6</w:t>
            </w:r>
          </w:p>
        </w:tc>
        <w:tc>
          <w:tcPr>
            <w:tcW w:w="1077" w:type="dxa"/>
            <w:tcBorders>
              <w:top w:val="nil"/>
              <w:left w:val="nil"/>
              <w:bottom w:val="nil"/>
              <w:right w:val="nil"/>
            </w:tcBorders>
          </w:tcPr>
          <w:p w:rsidR="0045150E" w:rsidRDefault="0045150E">
            <w:pPr>
              <w:pStyle w:val="ConsPlusNormal"/>
              <w:jc w:val="center"/>
            </w:pPr>
            <w:r>
              <w:t>7631</w:t>
            </w:r>
          </w:p>
        </w:tc>
        <w:tc>
          <w:tcPr>
            <w:tcW w:w="984" w:type="dxa"/>
            <w:tcBorders>
              <w:top w:val="nil"/>
              <w:left w:val="nil"/>
              <w:bottom w:val="nil"/>
              <w:right w:val="nil"/>
            </w:tcBorders>
          </w:tcPr>
          <w:p w:rsidR="0045150E" w:rsidRDefault="0045150E">
            <w:pPr>
              <w:pStyle w:val="ConsPlusNormal"/>
              <w:jc w:val="center"/>
            </w:pPr>
            <w:r>
              <w:t>5611,5</w:t>
            </w:r>
          </w:p>
        </w:tc>
        <w:tc>
          <w:tcPr>
            <w:tcW w:w="955" w:type="dxa"/>
            <w:tcBorders>
              <w:top w:val="nil"/>
              <w:left w:val="nil"/>
              <w:bottom w:val="nil"/>
              <w:right w:val="nil"/>
            </w:tcBorders>
          </w:tcPr>
          <w:p w:rsidR="0045150E" w:rsidRDefault="0045150E">
            <w:pPr>
              <w:pStyle w:val="ConsPlusNormal"/>
              <w:jc w:val="center"/>
            </w:pPr>
            <w:r>
              <w:t>5611,5</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45150E" w:rsidRDefault="0045150E">
            <w:pPr>
              <w:pStyle w:val="ConsPlusNormal"/>
            </w:pPr>
            <w:r>
              <w:t>Основное мероприятия 4.3 "Повышение качества жизни коренных малочисленных народов Севера, Сибири и Дальнего Востока Российской Федерации"</w:t>
            </w:r>
          </w:p>
        </w:tc>
        <w:tc>
          <w:tcPr>
            <w:tcW w:w="1910" w:type="dxa"/>
            <w:tcBorders>
              <w:top w:val="nil"/>
              <w:left w:val="nil"/>
              <w:bottom w:val="nil"/>
              <w:right w:val="nil"/>
            </w:tcBorders>
          </w:tcPr>
          <w:p w:rsidR="0045150E" w:rsidRDefault="0045150E">
            <w:pPr>
              <w:pStyle w:val="ConsPlusNormal"/>
            </w:pPr>
            <w:r>
              <w:t>Арктическая зона Российской Федерации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52146</w:t>
            </w:r>
          </w:p>
        </w:tc>
        <w:tc>
          <w:tcPr>
            <w:tcW w:w="941" w:type="dxa"/>
            <w:tcBorders>
              <w:top w:val="nil"/>
              <w:left w:val="nil"/>
              <w:bottom w:val="nil"/>
              <w:right w:val="nil"/>
            </w:tcBorders>
          </w:tcPr>
          <w:p w:rsidR="0045150E" w:rsidRDefault="0045150E">
            <w:pPr>
              <w:pStyle w:val="ConsPlusNormal"/>
              <w:jc w:val="center"/>
            </w:pPr>
            <w:r>
              <w:t>50671,9</w:t>
            </w:r>
          </w:p>
        </w:tc>
        <w:tc>
          <w:tcPr>
            <w:tcW w:w="974" w:type="dxa"/>
            <w:tcBorders>
              <w:top w:val="nil"/>
              <w:left w:val="nil"/>
              <w:bottom w:val="nil"/>
              <w:right w:val="nil"/>
            </w:tcBorders>
          </w:tcPr>
          <w:p w:rsidR="0045150E" w:rsidRDefault="0045150E">
            <w:pPr>
              <w:pStyle w:val="ConsPlusNormal"/>
              <w:jc w:val="center"/>
            </w:pPr>
            <w:r>
              <w:t>44474</w:t>
            </w:r>
          </w:p>
        </w:tc>
        <w:tc>
          <w:tcPr>
            <w:tcW w:w="1077" w:type="dxa"/>
            <w:tcBorders>
              <w:top w:val="nil"/>
              <w:left w:val="nil"/>
              <w:bottom w:val="nil"/>
              <w:right w:val="nil"/>
            </w:tcBorders>
          </w:tcPr>
          <w:p w:rsidR="0045150E" w:rsidRDefault="0045150E">
            <w:pPr>
              <w:pStyle w:val="ConsPlusNormal"/>
              <w:jc w:val="center"/>
            </w:pPr>
            <w:r>
              <w:t>66535,1</w:t>
            </w:r>
          </w:p>
        </w:tc>
        <w:tc>
          <w:tcPr>
            <w:tcW w:w="984" w:type="dxa"/>
            <w:tcBorders>
              <w:top w:val="nil"/>
              <w:left w:val="nil"/>
              <w:bottom w:val="nil"/>
              <w:right w:val="nil"/>
            </w:tcBorders>
          </w:tcPr>
          <w:p w:rsidR="0045150E" w:rsidRDefault="0045150E">
            <w:pPr>
              <w:pStyle w:val="ConsPlusNormal"/>
              <w:jc w:val="center"/>
            </w:pPr>
            <w:r>
              <w:t>48327,1</w:t>
            </w:r>
          </w:p>
        </w:tc>
        <w:tc>
          <w:tcPr>
            <w:tcW w:w="955" w:type="dxa"/>
            <w:tcBorders>
              <w:top w:val="nil"/>
              <w:left w:val="nil"/>
              <w:bottom w:val="nil"/>
              <w:right w:val="nil"/>
            </w:tcBorders>
          </w:tcPr>
          <w:p w:rsidR="0045150E" w:rsidRDefault="0045150E">
            <w:pPr>
              <w:pStyle w:val="ConsPlusNormal"/>
              <w:jc w:val="center"/>
            </w:pPr>
            <w:r>
              <w:t>48927,1</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Карелия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2699</w:t>
            </w:r>
          </w:p>
        </w:tc>
        <w:tc>
          <w:tcPr>
            <w:tcW w:w="941" w:type="dxa"/>
            <w:tcBorders>
              <w:top w:val="nil"/>
              <w:left w:val="nil"/>
              <w:bottom w:val="nil"/>
              <w:right w:val="nil"/>
            </w:tcBorders>
          </w:tcPr>
          <w:p w:rsidR="0045150E" w:rsidRDefault="0045150E">
            <w:pPr>
              <w:pStyle w:val="ConsPlusNormal"/>
              <w:jc w:val="center"/>
            </w:pPr>
            <w:r>
              <w:t>1300</w:t>
            </w:r>
          </w:p>
        </w:tc>
        <w:tc>
          <w:tcPr>
            <w:tcW w:w="974" w:type="dxa"/>
            <w:tcBorders>
              <w:top w:val="nil"/>
              <w:left w:val="nil"/>
              <w:bottom w:val="nil"/>
              <w:right w:val="nil"/>
            </w:tcBorders>
          </w:tcPr>
          <w:p w:rsidR="0045150E" w:rsidRDefault="0045150E">
            <w:pPr>
              <w:pStyle w:val="ConsPlusNormal"/>
              <w:jc w:val="center"/>
            </w:pPr>
            <w:r>
              <w:t>2657,5</w:t>
            </w:r>
          </w:p>
        </w:tc>
        <w:tc>
          <w:tcPr>
            <w:tcW w:w="1077" w:type="dxa"/>
            <w:tcBorders>
              <w:top w:val="nil"/>
              <w:left w:val="nil"/>
              <w:bottom w:val="nil"/>
              <w:right w:val="nil"/>
            </w:tcBorders>
          </w:tcPr>
          <w:p w:rsidR="0045150E" w:rsidRDefault="0045150E">
            <w:pPr>
              <w:pStyle w:val="ConsPlusNormal"/>
              <w:jc w:val="center"/>
            </w:pPr>
            <w:r>
              <w:t>4251,9</w:t>
            </w:r>
          </w:p>
        </w:tc>
        <w:tc>
          <w:tcPr>
            <w:tcW w:w="984" w:type="dxa"/>
            <w:tcBorders>
              <w:top w:val="nil"/>
              <w:left w:val="nil"/>
              <w:bottom w:val="nil"/>
              <w:right w:val="nil"/>
            </w:tcBorders>
          </w:tcPr>
          <w:p w:rsidR="0045150E" w:rsidRDefault="0045150E">
            <w:pPr>
              <w:pStyle w:val="ConsPlusNormal"/>
              <w:jc w:val="center"/>
            </w:pPr>
            <w:r>
              <w:t>3126,7</w:t>
            </w:r>
          </w:p>
        </w:tc>
        <w:tc>
          <w:tcPr>
            <w:tcW w:w="955" w:type="dxa"/>
            <w:tcBorders>
              <w:top w:val="nil"/>
              <w:left w:val="nil"/>
              <w:bottom w:val="nil"/>
              <w:right w:val="nil"/>
            </w:tcBorders>
          </w:tcPr>
          <w:p w:rsidR="0045150E" w:rsidRDefault="0045150E">
            <w:pPr>
              <w:pStyle w:val="ConsPlusNormal"/>
              <w:jc w:val="center"/>
            </w:pPr>
            <w:r>
              <w:t>3126,7</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Коми</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313,4</w:t>
            </w:r>
          </w:p>
        </w:tc>
        <w:tc>
          <w:tcPr>
            <w:tcW w:w="941" w:type="dxa"/>
            <w:tcBorders>
              <w:top w:val="nil"/>
              <w:left w:val="nil"/>
              <w:bottom w:val="nil"/>
              <w:right w:val="nil"/>
            </w:tcBorders>
          </w:tcPr>
          <w:p w:rsidR="0045150E" w:rsidRDefault="0045150E">
            <w:pPr>
              <w:pStyle w:val="ConsPlusNormal"/>
              <w:jc w:val="center"/>
            </w:pPr>
            <w:r>
              <w:t>313,4</w:t>
            </w:r>
          </w:p>
        </w:tc>
        <w:tc>
          <w:tcPr>
            <w:tcW w:w="974" w:type="dxa"/>
            <w:tcBorders>
              <w:top w:val="nil"/>
              <w:left w:val="nil"/>
              <w:bottom w:val="nil"/>
              <w:right w:val="nil"/>
            </w:tcBorders>
          </w:tcPr>
          <w:p w:rsidR="0045150E" w:rsidRDefault="0045150E">
            <w:pPr>
              <w:pStyle w:val="ConsPlusNormal"/>
              <w:jc w:val="center"/>
            </w:pPr>
            <w:r>
              <w:t>323,2</w:t>
            </w:r>
          </w:p>
        </w:tc>
        <w:tc>
          <w:tcPr>
            <w:tcW w:w="1077" w:type="dxa"/>
            <w:tcBorders>
              <w:top w:val="nil"/>
              <w:left w:val="nil"/>
              <w:bottom w:val="nil"/>
              <w:right w:val="nil"/>
            </w:tcBorders>
          </w:tcPr>
          <w:p w:rsidR="0045150E" w:rsidRDefault="0045150E">
            <w:pPr>
              <w:pStyle w:val="ConsPlusNormal"/>
              <w:jc w:val="center"/>
            </w:pPr>
            <w:r>
              <w:t>517,3</w:t>
            </w:r>
          </w:p>
        </w:tc>
        <w:tc>
          <w:tcPr>
            <w:tcW w:w="984" w:type="dxa"/>
            <w:tcBorders>
              <w:top w:val="nil"/>
              <w:left w:val="nil"/>
              <w:bottom w:val="nil"/>
              <w:right w:val="nil"/>
            </w:tcBorders>
          </w:tcPr>
          <w:p w:rsidR="0045150E" w:rsidRDefault="0045150E">
            <w:pPr>
              <w:pStyle w:val="ConsPlusNormal"/>
              <w:jc w:val="center"/>
            </w:pPr>
            <w:r>
              <w:t>380,4</w:t>
            </w:r>
          </w:p>
        </w:tc>
        <w:tc>
          <w:tcPr>
            <w:tcW w:w="955" w:type="dxa"/>
            <w:tcBorders>
              <w:top w:val="nil"/>
              <w:left w:val="nil"/>
              <w:bottom w:val="nil"/>
              <w:right w:val="nil"/>
            </w:tcBorders>
          </w:tcPr>
          <w:p w:rsidR="0045150E" w:rsidRDefault="0045150E">
            <w:pPr>
              <w:pStyle w:val="ConsPlusNormal"/>
              <w:jc w:val="center"/>
            </w:pPr>
            <w:r>
              <w:t>380,4</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Республика Саха (Якутия)</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12028,6</w:t>
            </w:r>
          </w:p>
        </w:tc>
        <w:tc>
          <w:tcPr>
            <w:tcW w:w="941" w:type="dxa"/>
            <w:tcBorders>
              <w:top w:val="nil"/>
              <w:left w:val="nil"/>
              <w:bottom w:val="nil"/>
              <w:right w:val="nil"/>
            </w:tcBorders>
          </w:tcPr>
          <w:p w:rsidR="0045150E" w:rsidRDefault="0045150E">
            <w:pPr>
              <w:pStyle w:val="ConsPlusNormal"/>
              <w:jc w:val="center"/>
            </w:pPr>
            <w:r>
              <w:t>12028,6</w:t>
            </w:r>
          </w:p>
        </w:tc>
        <w:tc>
          <w:tcPr>
            <w:tcW w:w="974" w:type="dxa"/>
            <w:tcBorders>
              <w:top w:val="nil"/>
              <w:left w:val="nil"/>
              <w:bottom w:val="nil"/>
              <w:right w:val="nil"/>
            </w:tcBorders>
          </w:tcPr>
          <w:p w:rsidR="0045150E" w:rsidRDefault="0045150E">
            <w:pPr>
              <w:pStyle w:val="ConsPlusNormal"/>
              <w:jc w:val="center"/>
            </w:pPr>
            <w:r>
              <w:t>10946,1</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Красноярский край</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9844,6</w:t>
            </w:r>
          </w:p>
        </w:tc>
        <w:tc>
          <w:tcPr>
            <w:tcW w:w="941" w:type="dxa"/>
            <w:tcBorders>
              <w:top w:val="nil"/>
              <w:left w:val="nil"/>
              <w:bottom w:val="nil"/>
              <w:right w:val="nil"/>
            </w:tcBorders>
          </w:tcPr>
          <w:p w:rsidR="0045150E" w:rsidRDefault="0045150E">
            <w:pPr>
              <w:pStyle w:val="ConsPlusNormal"/>
              <w:jc w:val="center"/>
            </w:pPr>
            <w:r>
              <w:t>9769,5</w:t>
            </w:r>
          </w:p>
        </w:tc>
        <w:tc>
          <w:tcPr>
            <w:tcW w:w="974" w:type="dxa"/>
            <w:tcBorders>
              <w:top w:val="nil"/>
              <w:left w:val="nil"/>
              <w:bottom w:val="nil"/>
              <w:right w:val="nil"/>
            </w:tcBorders>
          </w:tcPr>
          <w:p w:rsidR="0045150E" w:rsidRDefault="0045150E">
            <w:pPr>
              <w:pStyle w:val="ConsPlusNormal"/>
              <w:jc w:val="center"/>
            </w:pPr>
            <w:r>
              <w:t>10051,2</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Мурманская область</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912,8</w:t>
            </w:r>
          </w:p>
        </w:tc>
        <w:tc>
          <w:tcPr>
            <w:tcW w:w="941" w:type="dxa"/>
            <w:tcBorders>
              <w:top w:val="nil"/>
              <w:left w:val="nil"/>
              <w:bottom w:val="nil"/>
              <w:right w:val="nil"/>
            </w:tcBorders>
          </w:tcPr>
          <w:p w:rsidR="0045150E" w:rsidRDefault="0045150E">
            <w:pPr>
              <w:pStyle w:val="ConsPlusNormal"/>
              <w:jc w:val="center"/>
            </w:pPr>
            <w:r>
              <w:t>912,8</w:t>
            </w:r>
          </w:p>
        </w:tc>
        <w:tc>
          <w:tcPr>
            <w:tcW w:w="974" w:type="dxa"/>
            <w:tcBorders>
              <w:top w:val="nil"/>
              <w:left w:val="nil"/>
              <w:bottom w:val="nil"/>
              <w:right w:val="nil"/>
            </w:tcBorders>
          </w:tcPr>
          <w:p w:rsidR="0045150E" w:rsidRDefault="0045150E">
            <w:pPr>
              <w:pStyle w:val="ConsPlusNormal"/>
              <w:jc w:val="center"/>
            </w:pPr>
            <w:r>
              <w:t>937,7</w:t>
            </w:r>
          </w:p>
        </w:tc>
        <w:tc>
          <w:tcPr>
            <w:tcW w:w="1077" w:type="dxa"/>
            <w:tcBorders>
              <w:top w:val="nil"/>
              <w:left w:val="nil"/>
              <w:bottom w:val="nil"/>
              <w:right w:val="nil"/>
            </w:tcBorders>
          </w:tcPr>
          <w:p w:rsidR="0045150E" w:rsidRDefault="0045150E">
            <w:pPr>
              <w:pStyle w:val="ConsPlusNormal"/>
              <w:jc w:val="center"/>
            </w:pPr>
            <w:r>
              <w:t>1500,4</w:t>
            </w:r>
          </w:p>
        </w:tc>
        <w:tc>
          <w:tcPr>
            <w:tcW w:w="984" w:type="dxa"/>
            <w:tcBorders>
              <w:top w:val="nil"/>
              <w:left w:val="nil"/>
              <w:bottom w:val="nil"/>
              <w:right w:val="nil"/>
            </w:tcBorders>
          </w:tcPr>
          <w:p w:rsidR="0045150E" w:rsidRDefault="0045150E">
            <w:pPr>
              <w:pStyle w:val="ConsPlusNormal"/>
              <w:jc w:val="center"/>
            </w:pPr>
            <w:r>
              <w:t>1103,3</w:t>
            </w:r>
          </w:p>
        </w:tc>
        <w:tc>
          <w:tcPr>
            <w:tcW w:w="955" w:type="dxa"/>
            <w:tcBorders>
              <w:top w:val="nil"/>
              <w:left w:val="nil"/>
              <w:bottom w:val="nil"/>
              <w:right w:val="nil"/>
            </w:tcBorders>
          </w:tcPr>
          <w:p w:rsidR="0045150E" w:rsidRDefault="0045150E">
            <w:pPr>
              <w:pStyle w:val="ConsPlusNormal"/>
              <w:jc w:val="center"/>
            </w:pPr>
            <w:r>
              <w:t>1103,3</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Ненецкий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3817,4</w:t>
            </w:r>
          </w:p>
        </w:tc>
        <w:tc>
          <w:tcPr>
            <w:tcW w:w="941" w:type="dxa"/>
            <w:tcBorders>
              <w:top w:val="nil"/>
              <w:left w:val="nil"/>
              <w:bottom w:val="nil"/>
              <w:right w:val="nil"/>
            </w:tcBorders>
          </w:tcPr>
          <w:p w:rsidR="0045150E" w:rsidRDefault="0045150E">
            <w:pPr>
              <w:pStyle w:val="ConsPlusNormal"/>
              <w:jc w:val="center"/>
            </w:pPr>
            <w:r>
              <w:t>3817,4</w:t>
            </w:r>
          </w:p>
        </w:tc>
        <w:tc>
          <w:tcPr>
            <w:tcW w:w="974" w:type="dxa"/>
            <w:tcBorders>
              <w:top w:val="nil"/>
              <w:left w:val="nil"/>
              <w:bottom w:val="nil"/>
              <w:right w:val="nil"/>
            </w:tcBorders>
          </w:tcPr>
          <w:p w:rsidR="0045150E" w:rsidRDefault="0045150E">
            <w:pPr>
              <w:pStyle w:val="ConsPlusNormal"/>
              <w:jc w:val="center"/>
            </w:pPr>
            <w:r>
              <w:t>3842,6</w:t>
            </w:r>
          </w:p>
        </w:tc>
        <w:tc>
          <w:tcPr>
            <w:tcW w:w="1077" w:type="dxa"/>
            <w:tcBorders>
              <w:top w:val="nil"/>
              <w:left w:val="nil"/>
              <w:bottom w:val="nil"/>
              <w:right w:val="nil"/>
            </w:tcBorders>
          </w:tcPr>
          <w:p w:rsidR="0045150E" w:rsidRDefault="0045150E">
            <w:pPr>
              <w:pStyle w:val="ConsPlusNormal"/>
              <w:jc w:val="center"/>
            </w:pPr>
            <w:r>
              <w:t>6147,7</w:t>
            </w:r>
          </w:p>
        </w:tc>
        <w:tc>
          <w:tcPr>
            <w:tcW w:w="984" w:type="dxa"/>
            <w:tcBorders>
              <w:top w:val="nil"/>
              <w:left w:val="nil"/>
              <w:bottom w:val="nil"/>
              <w:right w:val="nil"/>
            </w:tcBorders>
          </w:tcPr>
          <w:p w:rsidR="0045150E" w:rsidRDefault="0045150E">
            <w:pPr>
              <w:pStyle w:val="ConsPlusNormal"/>
              <w:jc w:val="center"/>
            </w:pPr>
            <w:r>
              <w:t>4520,8</w:t>
            </w:r>
          </w:p>
        </w:tc>
        <w:tc>
          <w:tcPr>
            <w:tcW w:w="955" w:type="dxa"/>
            <w:tcBorders>
              <w:top w:val="nil"/>
              <w:left w:val="nil"/>
              <w:bottom w:val="nil"/>
              <w:right w:val="nil"/>
            </w:tcBorders>
          </w:tcPr>
          <w:p w:rsidR="0045150E" w:rsidRDefault="0045150E">
            <w:pPr>
              <w:pStyle w:val="ConsPlusNormal"/>
              <w:jc w:val="center"/>
            </w:pPr>
            <w:r>
              <w:t>4520,8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nil"/>
              <w:right w:val="nil"/>
            </w:tcBorders>
          </w:tcPr>
          <w:p w:rsidR="0045150E" w:rsidRDefault="0045150E">
            <w:pPr>
              <w:pStyle w:val="ConsPlusNormal"/>
            </w:pPr>
            <w:r>
              <w:t>Чукотский автономный округ</w:t>
            </w:r>
          </w:p>
        </w:tc>
        <w:tc>
          <w:tcPr>
            <w:tcW w:w="610" w:type="dxa"/>
            <w:tcBorders>
              <w:top w:val="nil"/>
              <w:left w:val="nil"/>
              <w:bottom w:val="nil"/>
              <w:right w:val="nil"/>
            </w:tcBorders>
          </w:tcPr>
          <w:p w:rsidR="0045150E" w:rsidRDefault="0045150E">
            <w:pPr>
              <w:pStyle w:val="ConsPlusNormal"/>
              <w:jc w:val="center"/>
            </w:pPr>
            <w:r>
              <w:t>380</w:t>
            </w:r>
          </w:p>
        </w:tc>
        <w:tc>
          <w:tcPr>
            <w:tcW w:w="614" w:type="dxa"/>
            <w:tcBorders>
              <w:top w:val="nil"/>
              <w:left w:val="nil"/>
              <w:bottom w:val="nil"/>
              <w:right w:val="nil"/>
            </w:tcBorders>
          </w:tcPr>
          <w:p w:rsidR="0045150E" w:rsidRDefault="0045150E">
            <w:pPr>
              <w:pStyle w:val="ConsPlusNormal"/>
              <w:jc w:val="center"/>
            </w:pPr>
            <w:r>
              <w:t>46</w:t>
            </w:r>
          </w:p>
        </w:tc>
        <w:tc>
          <w:tcPr>
            <w:tcW w:w="619" w:type="dxa"/>
            <w:tcBorders>
              <w:top w:val="nil"/>
              <w:left w:val="nil"/>
              <w:bottom w:val="nil"/>
              <w:right w:val="nil"/>
            </w:tcBorders>
          </w:tcPr>
          <w:p w:rsidR="0045150E" w:rsidRDefault="0045150E">
            <w:pPr>
              <w:pStyle w:val="ConsPlusNormal"/>
              <w:jc w:val="center"/>
            </w:pPr>
            <w:r>
              <w:t>4</w:t>
            </w:r>
          </w:p>
        </w:tc>
        <w:tc>
          <w:tcPr>
            <w:tcW w:w="643" w:type="dxa"/>
            <w:tcBorders>
              <w:top w:val="nil"/>
              <w:left w:val="nil"/>
              <w:bottom w:val="nil"/>
              <w:right w:val="nil"/>
            </w:tcBorders>
          </w:tcPr>
          <w:p w:rsidR="0045150E" w:rsidRDefault="0045150E">
            <w:pPr>
              <w:pStyle w:val="ConsPlusNormal"/>
              <w:jc w:val="center"/>
            </w:pPr>
            <w:r>
              <w:t>03</w:t>
            </w:r>
          </w:p>
        </w:tc>
        <w:tc>
          <w:tcPr>
            <w:tcW w:w="979" w:type="dxa"/>
            <w:tcBorders>
              <w:top w:val="nil"/>
              <w:left w:val="nil"/>
              <w:bottom w:val="nil"/>
              <w:right w:val="nil"/>
            </w:tcBorders>
          </w:tcPr>
          <w:p w:rsidR="0045150E" w:rsidRDefault="0045150E">
            <w:pPr>
              <w:pStyle w:val="ConsPlusNormal"/>
              <w:jc w:val="center"/>
            </w:pPr>
            <w:r>
              <w:t>12028,6</w:t>
            </w:r>
          </w:p>
        </w:tc>
        <w:tc>
          <w:tcPr>
            <w:tcW w:w="941" w:type="dxa"/>
            <w:tcBorders>
              <w:top w:val="nil"/>
              <w:left w:val="nil"/>
              <w:bottom w:val="nil"/>
              <w:right w:val="nil"/>
            </w:tcBorders>
          </w:tcPr>
          <w:p w:rsidR="0045150E" w:rsidRDefault="0045150E">
            <w:pPr>
              <w:pStyle w:val="ConsPlusNormal"/>
              <w:jc w:val="center"/>
            </w:pPr>
            <w:r>
              <w:t>12028,6</w:t>
            </w:r>
          </w:p>
        </w:tc>
        <w:tc>
          <w:tcPr>
            <w:tcW w:w="974" w:type="dxa"/>
            <w:tcBorders>
              <w:top w:val="nil"/>
              <w:left w:val="nil"/>
              <w:bottom w:val="nil"/>
              <w:right w:val="nil"/>
            </w:tcBorders>
          </w:tcPr>
          <w:p w:rsidR="0045150E" w:rsidRDefault="0045150E">
            <w:pPr>
              <w:pStyle w:val="ConsPlusNormal"/>
              <w:jc w:val="center"/>
            </w:pPr>
            <w:r>
              <w:t>10946,1</w:t>
            </w:r>
          </w:p>
        </w:tc>
        <w:tc>
          <w:tcPr>
            <w:tcW w:w="1077" w:type="dxa"/>
            <w:tcBorders>
              <w:top w:val="nil"/>
              <w:left w:val="nil"/>
              <w:bottom w:val="nil"/>
              <w:right w:val="nil"/>
            </w:tcBorders>
          </w:tcPr>
          <w:p w:rsidR="0045150E" w:rsidRDefault="0045150E">
            <w:pPr>
              <w:pStyle w:val="ConsPlusNormal"/>
              <w:jc w:val="center"/>
            </w:pPr>
            <w:r>
              <w:t>15495,6</w:t>
            </w:r>
          </w:p>
        </w:tc>
        <w:tc>
          <w:tcPr>
            <w:tcW w:w="984" w:type="dxa"/>
            <w:tcBorders>
              <w:top w:val="nil"/>
              <w:left w:val="nil"/>
              <w:bottom w:val="nil"/>
              <w:right w:val="nil"/>
            </w:tcBorders>
          </w:tcPr>
          <w:p w:rsidR="0045150E" w:rsidRDefault="0045150E">
            <w:pPr>
              <w:pStyle w:val="ConsPlusNormal"/>
              <w:jc w:val="center"/>
            </w:pPr>
            <w:r>
              <w:t>11394,8</w:t>
            </w:r>
          </w:p>
        </w:tc>
        <w:tc>
          <w:tcPr>
            <w:tcW w:w="955" w:type="dxa"/>
            <w:tcBorders>
              <w:top w:val="nil"/>
              <w:left w:val="nil"/>
              <w:bottom w:val="nil"/>
              <w:right w:val="nil"/>
            </w:tcBorders>
          </w:tcPr>
          <w:p w:rsidR="0045150E" w:rsidRDefault="0045150E">
            <w:pPr>
              <w:pStyle w:val="ConsPlusNormal"/>
              <w:jc w:val="center"/>
            </w:pPr>
            <w:r>
              <w:t>11394,8</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1" w:type="dxa"/>
            <w:tcBorders>
              <w:top w:val="nil"/>
              <w:left w:val="nil"/>
              <w:bottom w:val="nil"/>
              <w:right w:val="nil"/>
            </w:tcBorders>
          </w:tcPr>
          <w:p w:rsidR="0045150E" w:rsidRDefault="0045150E">
            <w:pPr>
              <w:pStyle w:val="ConsPlusNormal"/>
              <w:jc w:val="center"/>
            </w:pPr>
            <w:r>
              <w:t>-</w:t>
            </w:r>
          </w:p>
        </w:tc>
        <w:tc>
          <w:tcPr>
            <w:tcW w:w="814"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45150E" w:rsidRDefault="0045150E"/>
        </w:tc>
        <w:tc>
          <w:tcPr>
            <w:tcW w:w="1910" w:type="dxa"/>
            <w:tcBorders>
              <w:top w:val="nil"/>
              <w:left w:val="nil"/>
              <w:bottom w:val="single" w:sz="4" w:space="0" w:color="auto"/>
              <w:right w:val="nil"/>
            </w:tcBorders>
          </w:tcPr>
          <w:p w:rsidR="0045150E" w:rsidRDefault="0045150E">
            <w:pPr>
              <w:pStyle w:val="ConsPlusNormal"/>
            </w:pPr>
            <w:r>
              <w:t>Ямало-Ненецкий автономный округ</w:t>
            </w:r>
          </w:p>
        </w:tc>
        <w:tc>
          <w:tcPr>
            <w:tcW w:w="610" w:type="dxa"/>
            <w:tcBorders>
              <w:top w:val="nil"/>
              <w:left w:val="nil"/>
              <w:bottom w:val="single" w:sz="4" w:space="0" w:color="auto"/>
              <w:right w:val="nil"/>
            </w:tcBorders>
          </w:tcPr>
          <w:p w:rsidR="0045150E" w:rsidRDefault="0045150E">
            <w:pPr>
              <w:pStyle w:val="ConsPlusNormal"/>
              <w:jc w:val="center"/>
            </w:pPr>
            <w:r>
              <w:t>380</w:t>
            </w:r>
          </w:p>
        </w:tc>
        <w:tc>
          <w:tcPr>
            <w:tcW w:w="614" w:type="dxa"/>
            <w:tcBorders>
              <w:top w:val="nil"/>
              <w:left w:val="nil"/>
              <w:bottom w:val="single" w:sz="4" w:space="0" w:color="auto"/>
              <w:right w:val="nil"/>
            </w:tcBorders>
          </w:tcPr>
          <w:p w:rsidR="0045150E" w:rsidRDefault="0045150E">
            <w:pPr>
              <w:pStyle w:val="ConsPlusNormal"/>
              <w:jc w:val="center"/>
            </w:pPr>
            <w:r>
              <w:t>46</w:t>
            </w:r>
          </w:p>
        </w:tc>
        <w:tc>
          <w:tcPr>
            <w:tcW w:w="619" w:type="dxa"/>
            <w:tcBorders>
              <w:top w:val="nil"/>
              <w:left w:val="nil"/>
              <w:bottom w:val="single" w:sz="4" w:space="0" w:color="auto"/>
              <w:right w:val="nil"/>
            </w:tcBorders>
          </w:tcPr>
          <w:p w:rsidR="0045150E" w:rsidRDefault="0045150E">
            <w:pPr>
              <w:pStyle w:val="ConsPlusNormal"/>
              <w:jc w:val="center"/>
            </w:pPr>
            <w:r>
              <w:t>4</w:t>
            </w:r>
          </w:p>
        </w:tc>
        <w:tc>
          <w:tcPr>
            <w:tcW w:w="643" w:type="dxa"/>
            <w:tcBorders>
              <w:top w:val="nil"/>
              <w:left w:val="nil"/>
              <w:bottom w:val="single" w:sz="4" w:space="0" w:color="auto"/>
              <w:right w:val="nil"/>
            </w:tcBorders>
          </w:tcPr>
          <w:p w:rsidR="0045150E" w:rsidRDefault="0045150E">
            <w:pPr>
              <w:pStyle w:val="ConsPlusNormal"/>
              <w:jc w:val="center"/>
            </w:pPr>
            <w:r>
              <w:t>04</w:t>
            </w:r>
          </w:p>
        </w:tc>
        <w:tc>
          <w:tcPr>
            <w:tcW w:w="979" w:type="dxa"/>
            <w:tcBorders>
              <w:top w:val="nil"/>
              <w:left w:val="nil"/>
              <w:bottom w:val="single" w:sz="4" w:space="0" w:color="auto"/>
              <w:right w:val="nil"/>
            </w:tcBorders>
          </w:tcPr>
          <w:p w:rsidR="0045150E" w:rsidRDefault="0045150E">
            <w:pPr>
              <w:pStyle w:val="ConsPlusNormal"/>
              <w:jc w:val="center"/>
            </w:pPr>
            <w:r>
              <w:t>10501,6</w:t>
            </w:r>
          </w:p>
        </w:tc>
        <w:tc>
          <w:tcPr>
            <w:tcW w:w="941" w:type="dxa"/>
            <w:tcBorders>
              <w:top w:val="nil"/>
              <w:left w:val="nil"/>
              <w:bottom w:val="single" w:sz="4" w:space="0" w:color="auto"/>
              <w:right w:val="nil"/>
            </w:tcBorders>
          </w:tcPr>
          <w:p w:rsidR="0045150E" w:rsidRDefault="0045150E">
            <w:pPr>
              <w:pStyle w:val="ConsPlusNormal"/>
              <w:jc w:val="center"/>
            </w:pPr>
            <w:r>
              <w:t>10501,6</w:t>
            </w:r>
          </w:p>
        </w:tc>
        <w:tc>
          <w:tcPr>
            <w:tcW w:w="974" w:type="dxa"/>
            <w:tcBorders>
              <w:top w:val="nil"/>
              <w:left w:val="nil"/>
              <w:bottom w:val="single" w:sz="4" w:space="0" w:color="auto"/>
              <w:right w:val="nil"/>
            </w:tcBorders>
          </w:tcPr>
          <w:p w:rsidR="0045150E" w:rsidRDefault="0045150E">
            <w:pPr>
              <w:pStyle w:val="ConsPlusNormal"/>
              <w:jc w:val="center"/>
            </w:pPr>
            <w:r>
              <w:t>4769,6</w:t>
            </w:r>
          </w:p>
        </w:tc>
        <w:tc>
          <w:tcPr>
            <w:tcW w:w="1077" w:type="dxa"/>
            <w:tcBorders>
              <w:top w:val="nil"/>
              <w:left w:val="nil"/>
              <w:bottom w:val="single" w:sz="4" w:space="0" w:color="auto"/>
              <w:right w:val="nil"/>
            </w:tcBorders>
          </w:tcPr>
          <w:p w:rsidR="0045150E" w:rsidRDefault="0045150E">
            <w:pPr>
              <w:pStyle w:val="ConsPlusNormal"/>
              <w:jc w:val="center"/>
            </w:pPr>
            <w:r>
              <w:t>7631</w:t>
            </w:r>
          </w:p>
        </w:tc>
        <w:tc>
          <w:tcPr>
            <w:tcW w:w="984" w:type="dxa"/>
            <w:tcBorders>
              <w:top w:val="nil"/>
              <w:left w:val="nil"/>
              <w:bottom w:val="single" w:sz="4" w:space="0" w:color="auto"/>
              <w:right w:val="nil"/>
            </w:tcBorders>
          </w:tcPr>
          <w:p w:rsidR="0045150E" w:rsidRDefault="0045150E">
            <w:pPr>
              <w:pStyle w:val="ConsPlusNormal"/>
              <w:jc w:val="center"/>
            </w:pPr>
            <w:r>
              <w:t>5611,5</w:t>
            </w:r>
          </w:p>
        </w:tc>
        <w:tc>
          <w:tcPr>
            <w:tcW w:w="955" w:type="dxa"/>
            <w:tcBorders>
              <w:top w:val="nil"/>
              <w:left w:val="nil"/>
              <w:bottom w:val="single" w:sz="4" w:space="0" w:color="auto"/>
              <w:right w:val="nil"/>
            </w:tcBorders>
          </w:tcPr>
          <w:p w:rsidR="0045150E" w:rsidRDefault="0045150E">
            <w:pPr>
              <w:pStyle w:val="ConsPlusNormal"/>
              <w:jc w:val="center"/>
            </w:pPr>
            <w:r>
              <w:t>5611,5</w:t>
            </w:r>
          </w:p>
        </w:tc>
        <w:tc>
          <w:tcPr>
            <w:tcW w:w="811" w:type="dxa"/>
            <w:tcBorders>
              <w:top w:val="nil"/>
              <w:left w:val="nil"/>
              <w:bottom w:val="single" w:sz="4" w:space="0" w:color="auto"/>
              <w:right w:val="nil"/>
            </w:tcBorders>
          </w:tcPr>
          <w:p w:rsidR="0045150E" w:rsidRDefault="0045150E">
            <w:pPr>
              <w:pStyle w:val="ConsPlusNormal"/>
              <w:jc w:val="center"/>
            </w:pPr>
            <w:r>
              <w:t>-</w:t>
            </w:r>
          </w:p>
        </w:tc>
        <w:tc>
          <w:tcPr>
            <w:tcW w:w="811" w:type="dxa"/>
            <w:tcBorders>
              <w:top w:val="nil"/>
              <w:left w:val="nil"/>
              <w:bottom w:val="single" w:sz="4" w:space="0" w:color="auto"/>
              <w:right w:val="nil"/>
            </w:tcBorders>
          </w:tcPr>
          <w:p w:rsidR="0045150E" w:rsidRDefault="0045150E">
            <w:pPr>
              <w:pStyle w:val="ConsPlusNormal"/>
              <w:jc w:val="center"/>
            </w:pPr>
            <w:r>
              <w:t>-</w:t>
            </w:r>
          </w:p>
        </w:tc>
        <w:tc>
          <w:tcPr>
            <w:tcW w:w="811" w:type="dxa"/>
            <w:tcBorders>
              <w:top w:val="nil"/>
              <w:left w:val="nil"/>
              <w:bottom w:val="single" w:sz="4" w:space="0" w:color="auto"/>
              <w:right w:val="nil"/>
            </w:tcBorders>
          </w:tcPr>
          <w:p w:rsidR="0045150E" w:rsidRDefault="0045150E">
            <w:pPr>
              <w:pStyle w:val="ConsPlusNormal"/>
              <w:jc w:val="center"/>
            </w:pPr>
            <w:r>
              <w:t>-</w:t>
            </w:r>
          </w:p>
        </w:tc>
        <w:tc>
          <w:tcPr>
            <w:tcW w:w="814"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12</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2" w:name="P13389"/>
      <w:bookmarkEnd w:id="42"/>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w:t>
      </w:r>
    </w:p>
    <w:p w:rsidR="0045150E" w:rsidRDefault="0045150E">
      <w:pPr>
        <w:pStyle w:val="ConsPlusTitle"/>
        <w:jc w:val="center"/>
      </w:pPr>
      <w:r>
        <w:t>БЮДЖЕТОВ ГОСУДАРСТВЕННЫХ ВНЕБЮДЖЕТНЫХ ФОНДОВ РОССИЙСКОЙ</w:t>
      </w:r>
    </w:p>
    <w:p w:rsidR="0045150E" w:rsidRDefault="0045150E">
      <w:pPr>
        <w:pStyle w:val="ConsPlusTitle"/>
        <w:jc w:val="center"/>
      </w:pPr>
      <w:r>
        <w:t>ФЕДЕРАЦИИ, БЮДЖЕТОВ СУБЪЕКТОВ РОССИЙСКОЙ ФЕДЕРАЦИИ,</w:t>
      </w:r>
    </w:p>
    <w:p w:rsidR="0045150E" w:rsidRDefault="0045150E">
      <w:pPr>
        <w:pStyle w:val="ConsPlusTitle"/>
        <w:jc w:val="center"/>
      </w:pPr>
      <w:r>
        <w:t>ТЕРРИТОРИАЛЬНЫХ ГОСУДАРСТВЕННЫХ ВНЕБЮДЖЕТНЫХ ФОНДОВ,</w:t>
      </w:r>
    </w:p>
    <w:p w:rsidR="0045150E" w:rsidRDefault="0045150E">
      <w:pPr>
        <w:pStyle w:val="ConsPlusTitle"/>
        <w:jc w:val="center"/>
      </w:pPr>
      <w:r>
        <w:t>МЕСТНЫХ БЮДЖЕТОВ, КОМПАНИЙ С ГОСУДАРСТВЕННЫМ УЧАСТИЕМ</w:t>
      </w:r>
    </w:p>
    <w:p w:rsidR="0045150E" w:rsidRDefault="0045150E">
      <w:pPr>
        <w:pStyle w:val="ConsPlusTitle"/>
        <w:jc w:val="center"/>
      </w:pPr>
      <w:r>
        <w:t>И ИНЫХ ВНЕБЮДЖЕТНЫХ ИСТОЧНИКОВ НА РЕАЛИЗАЦИЮ МЕРОПРИЯТИЙ</w:t>
      </w:r>
    </w:p>
    <w:p w:rsidR="0045150E" w:rsidRDefault="0045150E">
      <w:pPr>
        <w:pStyle w:val="ConsPlusTitle"/>
        <w:jc w:val="center"/>
      </w:pPr>
      <w:r>
        <w:t>ГОСУДАРСТВЕННОЙ ПРОГРАММЫ РОССИЙСКОЙ ФЕДЕРАЦИИ "РЕАЛИЗАЦИЯ</w:t>
      </w:r>
    </w:p>
    <w:p w:rsidR="0045150E" w:rsidRDefault="0045150E">
      <w:pPr>
        <w:pStyle w:val="ConsPlusTitle"/>
        <w:jc w:val="center"/>
      </w:pPr>
      <w:r>
        <w:t>ГОСУДАРСТВЕННОЙ НАЦИОНАЛЬНОЙ ПОЛИТИКИ" НА ТЕРРИТОРИИ</w:t>
      </w:r>
    </w:p>
    <w:p w:rsidR="0045150E" w:rsidRDefault="0045150E">
      <w:pPr>
        <w:pStyle w:val="ConsPlusTitle"/>
        <w:jc w:val="center"/>
      </w:pPr>
      <w:r>
        <w:t>СЕВЕРО-КАВКАЗСКОГО ФЕДЕРАЛЬНОГО ОКРУГА</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РФ от 29.03.2019 N 360)</w:t>
            </w:r>
          </w:p>
        </w:tc>
      </w:tr>
    </w:tbl>
    <w:p w:rsidR="0045150E" w:rsidRDefault="0045150E">
      <w:pPr>
        <w:pStyle w:val="ConsPlusNormal"/>
        <w:jc w:val="center"/>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128"/>
        <w:gridCol w:w="1123"/>
        <w:gridCol w:w="1123"/>
        <w:gridCol w:w="1104"/>
        <w:gridCol w:w="1142"/>
        <w:gridCol w:w="1123"/>
        <w:gridCol w:w="1142"/>
        <w:gridCol w:w="1128"/>
        <w:gridCol w:w="1118"/>
        <w:gridCol w:w="1123"/>
      </w:tblGrid>
      <w:tr w:rsidR="0045150E">
        <w:tc>
          <w:tcPr>
            <w:tcW w:w="2098"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11254"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2098" w:type="dxa"/>
            <w:vMerge/>
            <w:tcBorders>
              <w:top w:val="single" w:sz="4" w:space="0" w:color="auto"/>
              <w:left w:val="nil"/>
              <w:bottom w:val="single" w:sz="4" w:space="0" w:color="auto"/>
            </w:tcBorders>
          </w:tcPr>
          <w:p w:rsidR="0045150E" w:rsidRDefault="0045150E"/>
        </w:tc>
        <w:tc>
          <w:tcPr>
            <w:tcW w:w="2154" w:type="dxa"/>
            <w:vMerge/>
            <w:tcBorders>
              <w:top w:val="single" w:sz="4" w:space="0" w:color="auto"/>
              <w:bottom w:val="single" w:sz="4" w:space="0" w:color="auto"/>
            </w:tcBorders>
          </w:tcPr>
          <w:p w:rsidR="0045150E" w:rsidRDefault="0045150E"/>
        </w:tc>
        <w:tc>
          <w:tcPr>
            <w:tcW w:w="2251" w:type="dxa"/>
            <w:gridSpan w:val="2"/>
            <w:tcBorders>
              <w:top w:val="single" w:sz="4" w:space="0" w:color="auto"/>
              <w:bottom w:val="single" w:sz="4" w:space="0" w:color="auto"/>
            </w:tcBorders>
          </w:tcPr>
          <w:p w:rsidR="0045150E" w:rsidRDefault="0045150E">
            <w:pPr>
              <w:pStyle w:val="ConsPlusNormal"/>
              <w:jc w:val="center"/>
            </w:pPr>
            <w:r>
              <w:t>2017 год</w:t>
            </w:r>
          </w:p>
        </w:tc>
        <w:tc>
          <w:tcPr>
            <w:tcW w:w="1123" w:type="dxa"/>
            <w:tcBorders>
              <w:top w:val="single" w:sz="4" w:space="0" w:color="auto"/>
              <w:bottom w:val="single" w:sz="4" w:space="0" w:color="auto"/>
            </w:tcBorders>
          </w:tcPr>
          <w:p w:rsidR="0045150E" w:rsidRDefault="0045150E">
            <w:pPr>
              <w:pStyle w:val="ConsPlusNormal"/>
              <w:jc w:val="center"/>
            </w:pPr>
            <w:r>
              <w:t>2018 год</w:t>
            </w:r>
          </w:p>
        </w:tc>
        <w:tc>
          <w:tcPr>
            <w:tcW w:w="1104" w:type="dxa"/>
            <w:tcBorders>
              <w:top w:val="single" w:sz="4" w:space="0" w:color="auto"/>
              <w:bottom w:val="single" w:sz="4" w:space="0" w:color="auto"/>
            </w:tcBorders>
          </w:tcPr>
          <w:p w:rsidR="0045150E" w:rsidRDefault="0045150E">
            <w:pPr>
              <w:pStyle w:val="ConsPlusNormal"/>
              <w:jc w:val="center"/>
            </w:pPr>
            <w:r>
              <w:t>2019 год</w:t>
            </w:r>
          </w:p>
        </w:tc>
        <w:tc>
          <w:tcPr>
            <w:tcW w:w="1142" w:type="dxa"/>
            <w:tcBorders>
              <w:top w:val="single" w:sz="4" w:space="0" w:color="auto"/>
              <w:bottom w:val="single" w:sz="4" w:space="0" w:color="auto"/>
            </w:tcBorders>
          </w:tcPr>
          <w:p w:rsidR="0045150E" w:rsidRDefault="0045150E">
            <w:pPr>
              <w:pStyle w:val="ConsPlusNormal"/>
              <w:jc w:val="center"/>
            </w:pPr>
            <w:r>
              <w:t>2020 год</w:t>
            </w:r>
          </w:p>
        </w:tc>
        <w:tc>
          <w:tcPr>
            <w:tcW w:w="1123" w:type="dxa"/>
            <w:tcBorders>
              <w:top w:val="single" w:sz="4" w:space="0" w:color="auto"/>
              <w:bottom w:val="single" w:sz="4" w:space="0" w:color="auto"/>
            </w:tcBorders>
          </w:tcPr>
          <w:p w:rsidR="0045150E" w:rsidRDefault="0045150E">
            <w:pPr>
              <w:pStyle w:val="ConsPlusNormal"/>
              <w:jc w:val="center"/>
            </w:pPr>
            <w:r>
              <w:t>2021 год</w:t>
            </w:r>
          </w:p>
        </w:tc>
        <w:tc>
          <w:tcPr>
            <w:tcW w:w="1142" w:type="dxa"/>
            <w:tcBorders>
              <w:top w:val="single" w:sz="4" w:space="0" w:color="auto"/>
              <w:bottom w:val="single" w:sz="4" w:space="0" w:color="auto"/>
            </w:tcBorders>
          </w:tcPr>
          <w:p w:rsidR="0045150E" w:rsidRDefault="0045150E">
            <w:pPr>
              <w:pStyle w:val="ConsPlusNormal"/>
              <w:jc w:val="center"/>
            </w:pPr>
            <w:r>
              <w:t>2022 год</w:t>
            </w:r>
          </w:p>
        </w:tc>
        <w:tc>
          <w:tcPr>
            <w:tcW w:w="1128" w:type="dxa"/>
            <w:tcBorders>
              <w:top w:val="single" w:sz="4" w:space="0" w:color="auto"/>
              <w:bottom w:val="single" w:sz="4" w:space="0" w:color="auto"/>
            </w:tcBorders>
          </w:tcPr>
          <w:p w:rsidR="0045150E" w:rsidRDefault="0045150E">
            <w:pPr>
              <w:pStyle w:val="ConsPlusNormal"/>
              <w:jc w:val="center"/>
            </w:pPr>
            <w:r>
              <w:t>2023 год</w:t>
            </w:r>
          </w:p>
        </w:tc>
        <w:tc>
          <w:tcPr>
            <w:tcW w:w="1118" w:type="dxa"/>
            <w:tcBorders>
              <w:top w:val="single" w:sz="4" w:space="0" w:color="auto"/>
              <w:bottom w:val="single" w:sz="4" w:space="0" w:color="auto"/>
            </w:tcBorders>
          </w:tcPr>
          <w:p w:rsidR="0045150E" w:rsidRDefault="0045150E">
            <w:pPr>
              <w:pStyle w:val="ConsPlusNormal"/>
              <w:jc w:val="center"/>
            </w:pPr>
            <w:r>
              <w:t>2024 год</w:t>
            </w:r>
          </w:p>
        </w:tc>
        <w:tc>
          <w:tcPr>
            <w:tcW w:w="1123"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098" w:type="dxa"/>
            <w:vMerge/>
            <w:tcBorders>
              <w:top w:val="single" w:sz="4" w:space="0" w:color="auto"/>
              <w:left w:val="nil"/>
              <w:bottom w:val="single" w:sz="4" w:space="0" w:color="auto"/>
            </w:tcBorders>
          </w:tcPr>
          <w:p w:rsidR="0045150E" w:rsidRDefault="0045150E"/>
        </w:tc>
        <w:tc>
          <w:tcPr>
            <w:tcW w:w="2154" w:type="dxa"/>
            <w:vMerge/>
            <w:tcBorders>
              <w:top w:val="single" w:sz="4" w:space="0" w:color="auto"/>
              <w:bottom w:val="single" w:sz="4" w:space="0" w:color="auto"/>
            </w:tcBorders>
          </w:tcPr>
          <w:p w:rsidR="0045150E" w:rsidRDefault="0045150E"/>
        </w:tc>
        <w:tc>
          <w:tcPr>
            <w:tcW w:w="1128" w:type="dxa"/>
            <w:tcBorders>
              <w:top w:val="single" w:sz="4" w:space="0" w:color="auto"/>
              <w:bottom w:val="single" w:sz="4" w:space="0" w:color="auto"/>
            </w:tcBorders>
          </w:tcPr>
          <w:p w:rsidR="0045150E" w:rsidRDefault="0045150E">
            <w:pPr>
              <w:pStyle w:val="ConsPlusNormal"/>
              <w:jc w:val="center"/>
            </w:pPr>
            <w:r>
              <w:t>план.</w:t>
            </w:r>
          </w:p>
        </w:tc>
        <w:tc>
          <w:tcPr>
            <w:tcW w:w="1123" w:type="dxa"/>
            <w:tcBorders>
              <w:top w:val="single" w:sz="4" w:space="0" w:color="auto"/>
              <w:bottom w:val="single" w:sz="4" w:space="0" w:color="auto"/>
            </w:tcBorders>
          </w:tcPr>
          <w:p w:rsidR="0045150E" w:rsidRDefault="0045150E">
            <w:pPr>
              <w:pStyle w:val="ConsPlusNormal"/>
              <w:jc w:val="center"/>
            </w:pPr>
            <w:r>
              <w:t>факт.</w:t>
            </w:r>
          </w:p>
        </w:tc>
        <w:tc>
          <w:tcPr>
            <w:tcW w:w="1123" w:type="dxa"/>
            <w:tcBorders>
              <w:top w:val="single" w:sz="4" w:space="0" w:color="auto"/>
              <w:bottom w:val="single" w:sz="4" w:space="0" w:color="auto"/>
            </w:tcBorders>
          </w:tcPr>
          <w:p w:rsidR="0045150E" w:rsidRDefault="0045150E">
            <w:pPr>
              <w:pStyle w:val="ConsPlusNormal"/>
              <w:jc w:val="center"/>
            </w:pPr>
            <w:r>
              <w:t>план.</w:t>
            </w:r>
          </w:p>
        </w:tc>
        <w:tc>
          <w:tcPr>
            <w:tcW w:w="1104" w:type="dxa"/>
            <w:tcBorders>
              <w:top w:val="single" w:sz="4" w:space="0" w:color="auto"/>
              <w:bottom w:val="single" w:sz="4" w:space="0" w:color="auto"/>
            </w:tcBorders>
          </w:tcPr>
          <w:p w:rsidR="0045150E" w:rsidRDefault="0045150E">
            <w:pPr>
              <w:pStyle w:val="ConsPlusNormal"/>
              <w:jc w:val="center"/>
            </w:pPr>
            <w:r>
              <w:t>план.</w:t>
            </w:r>
          </w:p>
        </w:tc>
        <w:tc>
          <w:tcPr>
            <w:tcW w:w="1142" w:type="dxa"/>
            <w:tcBorders>
              <w:top w:val="single" w:sz="4" w:space="0" w:color="auto"/>
              <w:bottom w:val="single" w:sz="4" w:space="0" w:color="auto"/>
            </w:tcBorders>
          </w:tcPr>
          <w:p w:rsidR="0045150E" w:rsidRDefault="0045150E">
            <w:pPr>
              <w:pStyle w:val="ConsPlusNormal"/>
              <w:jc w:val="center"/>
            </w:pPr>
            <w:r>
              <w:t>план.</w:t>
            </w:r>
          </w:p>
        </w:tc>
        <w:tc>
          <w:tcPr>
            <w:tcW w:w="1123" w:type="dxa"/>
            <w:tcBorders>
              <w:top w:val="single" w:sz="4" w:space="0" w:color="auto"/>
              <w:bottom w:val="single" w:sz="4" w:space="0" w:color="auto"/>
            </w:tcBorders>
          </w:tcPr>
          <w:p w:rsidR="0045150E" w:rsidRDefault="0045150E">
            <w:pPr>
              <w:pStyle w:val="ConsPlusNormal"/>
              <w:jc w:val="center"/>
            </w:pPr>
            <w:r>
              <w:t>план.</w:t>
            </w:r>
          </w:p>
        </w:tc>
        <w:tc>
          <w:tcPr>
            <w:tcW w:w="1142" w:type="dxa"/>
            <w:tcBorders>
              <w:top w:val="single" w:sz="4" w:space="0" w:color="auto"/>
              <w:bottom w:val="single" w:sz="4" w:space="0" w:color="auto"/>
            </w:tcBorders>
          </w:tcPr>
          <w:p w:rsidR="0045150E" w:rsidRDefault="0045150E">
            <w:pPr>
              <w:pStyle w:val="ConsPlusNormal"/>
              <w:jc w:val="center"/>
            </w:pPr>
            <w:r>
              <w:t>план.</w:t>
            </w:r>
          </w:p>
        </w:tc>
        <w:tc>
          <w:tcPr>
            <w:tcW w:w="1128" w:type="dxa"/>
            <w:tcBorders>
              <w:top w:val="single" w:sz="4" w:space="0" w:color="auto"/>
              <w:bottom w:val="single" w:sz="4" w:space="0" w:color="auto"/>
            </w:tcBorders>
          </w:tcPr>
          <w:p w:rsidR="0045150E" w:rsidRDefault="0045150E">
            <w:pPr>
              <w:pStyle w:val="ConsPlusNormal"/>
              <w:jc w:val="center"/>
            </w:pPr>
            <w:r>
              <w:t>план.</w:t>
            </w:r>
          </w:p>
        </w:tc>
        <w:tc>
          <w:tcPr>
            <w:tcW w:w="1118" w:type="dxa"/>
            <w:tcBorders>
              <w:top w:val="single" w:sz="4" w:space="0" w:color="auto"/>
              <w:bottom w:val="single" w:sz="4" w:space="0" w:color="auto"/>
            </w:tcBorders>
          </w:tcPr>
          <w:p w:rsidR="0045150E" w:rsidRDefault="0045150E">
            <w:pPr>
              <w:pStyle w:val="ConsPlusNormal"/>
              <w:jc w:val="center"/>
            </w:pPr>
            <w:r>
              <w:t>план.</w:t>
            </w:r>
          </w:p>
        </w:tc>
        <w:tc>
          <w:tcPr>
            <w:tcW w:w="1123"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2098" w:type="dxa"/>
            <w:vMerge w:val="restart"/>
            <w:tcBorders>
              <w:top w:val="single" w:sz="4" w:space="0" w:color="auto"/>
              <w:left w:val="nil"/>
              <w:bottom w:val="nil"/>
              <w:right w:val="nil"/>
            </w:tcBorders>
          </w:tcPr>
          <w:p w:rsidR="0045150E" w:rsidRDefault="0045150E">
            <w:pPr>
              <w:pStyle w:val="ConsPlusNormal"/>
            </w:pPr>
            <w:r>
              <w:t>Северо-Кавказский федеральный округ</w:t>
            </w:r>
          </w:p>
        </w:tc>
        <w:tc>
          <w:tcPr>
            <w:tcW w:w="2154" w:type="dxa"/>
            <w:tcBorders>
              <w:top w:val="single" w:sz="4" w:space="0" w:color="auto"/>
              <w:left w:val="nil"/>
              <w:bottom w:val="nil"/>
              <w:right w:val="nil"/>
            </w:tcBorders>
          </w:tcPr>
          <w:p w:rsidR="0045150E" w:rsidRDefault="0045150E">
            <w:pPr>
              <w:pStyle w:val="ConsPlusNormal"/>
            </w:pPr>
            <w:r>
              <w:t>всего</w:t>
            </w:r>
          </w:p>
        </w:tc>
        <w:tc>
          <w:tcPr>
            <w:tcW w:w="1128" w:type="dxa"/>
            <w:tcBorders>
              <w:top w:val="single" w:sz="4" w:space="0" w:color="auto"/>
              <w:left w:val="nil"/>
              <w:bottom w:val="nil"/>
              <w:right w:val="nil"/>
            </w:tcBorders>
          </w:tcPr>
          <w:p w:rsidR="0045150E" w:rsidRDefault="0045150E">
            <w:pPr>
              <w:pStyle w:val="ConsPlusNormal"/>
              <w:jc w:val="center"/>
            </w:pPr>
            <w:r>
              <w:t>87256,3</w:t>
            </w:r>
          </w:p>
        </w:tc>
        <w:tc>
          <w:tcPr>
            <w:tcW w:w="1123" w:type="dxa"/>
            <w:tcBorders>
              <w:top w:val="single" w:sz="4" w:space="0" w:color="auto"/>
              <w:left w:val="nil"/>
              <w:bottom w:val="nil"/>
              <w:right w:val="nil"/>
            </w:tcBorders>
          </w:tcPr>
          <w:p w:rsidR="0045150E" w:rsidRDefault="0045150E">
            <w:pPr>
              <w:pStyle w:val="ConsPlusNormal"/>
              <w:jc w:val="center"/>
            </w:pPr>
            <w:r>
              <w:t>86924,2</w:t>
            </w:r>
          </w:p>
        </w:tc>
        <w:tc>
          <w:tcPr>
            <w:tcW w:w="1123" w:type="dxa"/>
            <w:tcBorders>
              <w:top w:val="single" w:sz="4" w:space="0" w:color="auto"/>
              <w:left w:val="nil"/>
              <w:bottom w:val="nil"/>
              <w:right w:val="nil"/>
            </w:tcBorders>
          </w:tcPr>
          <w:p w:rsidR="0045150E" w:rsidRDefault="0045150E">
            <w:pPr>
              <w:pStyle w:val="ConsPlusNormal"/>
              <w:jc w:val="center"/>
            </w:pPr>
            <w:r>
              <w:t>110013,4</w:t>
            </w:r>
          </w:p>
        </w:tc>
        <w:tc>
          <w:tcPr>
            <w:tcW w:w="1104" w:type="dxa"/>
            <w:tcBorders>
              <w:top w:val="single" w:sz="4" w:space="0" w:color="auto"/>
              <w:left w:val="nil"/>
              <w:bottom w:val="nil"/>
              <w:right w:val="nil"/>
            </w:tcBorders>
          </w:tcPr>
          <w:p w:rsidR="0045150E" w:rsidRDefault="0045150E">
            <w:pPr>
              <w:pStyle w:val="ConsPlusNormal"/>
              <w:jc w:val="center"/>
            </w:pPr>
            <w:r>
              <w:t>110371,6</w:t>
            </w:r>
          </w:p>
        </w:tc>
        <w:tc>
          <w:tcPr>
            <w:tcW w:w="1142" w:type="dxa"/>
            <w:tcBorders>
              <w:top w:val="single" w:sz="4" w:space="0" w:color="auto"/>
              <w:left w:val="nil"/>
              <w:bottom w:val="nil"/>
              <w:right w:val="nil"/>
            </w:tcBorders>
          </w:tcPr>
          <w:p w:rsidR="0045150E" w:rsidRDefault="0045150E">
            <w:pPr>
              <w:pStyle w:val="ConsPlusNormal"/>
              <w:jc w:val="center"/>
            </w:pPr>
            <w:r>
              <w:t>39313</w:t>
            </w:r>
          </w:p>
        </w:tc>
        <w:tc>
          <w:tcPr>
            <w:tcW w:w="1123" w:type="dxa"/>
            <w:tcBorders>
              <w:top w:val="single" w:sz="4" w:space="0" w:color="auto"/>
              <w:left w:val="nil"/>
              <w:bottom w:val="nil"/>
              <w:right w:val="nil"/>
            </w:tcBorders>
          </w:tcPr>
          <w:p w:rsidR="0045150E" w:rsidRDefault="0045150E">
            <w:pPr>
              <w:pStyle w:val="ConsPlusNormal"/>
              <w:jc w:val="center"/>
            </w:pPr>
            <w:r>
              <w:t>39313</w:t>
            </w:r>
          </w:p>
        </w:tc>
        <w:tc>
          <w:tcPr>
            <w:tcW w:w="1142" w:type="dxa"/>
            <w:tcBorders>
              <w:top w:val="single" w:sz="4" w:space="0" w:color="auto"/>
              <w:left w:val="nil"/>
              <w:bottom w:val="nil"/>
              <w:right w:val="nil"/>
            </w:tcBorders>
          </w:tcPr>
          <w:p w:rsidR="0045150E" w:rsidRDefault="0045150E">
            <w:pPr>
              <w:pStyle w:val="ConsPlusNormal"/>
              <w:jc w:val="center"/>
            </w:pPr>
            <w:r>
              <w:t>-</w:t>
            </w:r>
          </w:p>
        </w:tc>
        <w:tc>
          <w:tcPr>
            <w:tcW w:w="1128" w:type="dxa"/>
            <w:tcBorders>
              <w:top w:val="single" w:sz="4" w:space="0" w:color="auto"/>
              <w:left w:val="nil"/>
              <w:bottom w:val="nil"/>
              <w:right w:val="nil"/>
            </w:tcBorders>
          </w:tcPr>
          <w:p w:rsidR="0045150E" w:rsidRDefault="0045150E">
            <w:pPr>
              <w:pStyle w:val="ConsPlusNormal"/>
              <w:jc w:val="center"/>
            </w:pPr>
            <w:r>
              <w:t>-</w:t>
            </w:r>
          </w:p>
        </w:tc>
        <w:tc>
          <w:tcPr>
            <w:tcW w:w="1118" w:type="dxa"/>
            <w:tcBorders>
              <w:top w:val="single" w:sz="4" w:space="0" w:color="auto"/>
              <w:left w:val="nil"/>
              <w:bottom w:val="nil"/>
              <w:right w:val="nil"/>
            </w:tcBorders>
          </w:tcPr>
          <w:p w:rsidR="0045150E" w:rsidRDefault="0045150E">
            <w:pPr>
              <w:pStyle w:val="ConsPlusNormal"/>
              <w:jc w:val="center"/>
            </w:pPr>
            <w:r>
              <w:t>-</w:t>
            </w:r>
          </w:p>
        </w:tc>
        <w:tc>
          <w:tcPr>
            <w:tcW w:w="1123"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78809,7</w:t>
            </w:r>
          </w:p>
        </w:tc>
        <w:tc>
          <w:tcPr>
            <w:tcW w:w="1123" w:type="dxa"/>
            <w:tcBorders>
              <w:top w:val="nil"/>
              <w:left w:val="nil"/>
              <w:bottom w:val="nil"/>
              <w:right w:val="nil"/>
            </w:tcBorders>
          </w:tcPr>
          <w:p w:rsidR="0045150E" w:rsidRDefault="0045150E">
            <w:pPr>
              <w:pStyle w:val="ConsPlusNormal"/>
              <w:jc w:val="center"/>
            </w:pPr>
            <w:r>
              <w:t>78564,6</w:t>
            </w:r>
          </w:p>
        </w:tc>
        <w:tc>
          <w:tcPr>
            <w:tcW w:w="1123" w:type="dxa"/>
            <w:tcBorders>
              <w:top w:val="nil"/>
              <w:left w:val="nil"/>
              <w:bottom w:val="nil"/>
              <w:right w:val="nil"/>
            </w:tcBorders>
          </w:tcPr>
          <w:p w:rsidR="0045150E" w:rsidRDefault="0045150E">
            <w:pPr>
              <w:pStyle w:val="ConsPlusNormal"/>
              <w:jc w:val="center"/>
            </w:pPr>
            <w:r>
              <w:t>103609,5</w:t>
            </w:r>
          </w:p>
        </w:tc>
        <w:tc>
          <w:tcPr>
            <w:tcW w:w="1104" w:type="dxa"/>
            <w:tcBorders>
              <w:top w:val="nil"/>
              <w:left w:val="nil"/>
              <w:bottom w:val="nil"/>
              <w:right w:val="nil"/>
            </w:tcBorders>
          </w:tcPr>
          <w:p w:rsidR="0045150E" w:rsidRDefault="0045150E">
            <w:pPr>
              <w:pStyle w:val="ConsPlusNormal"/>
              <w:jc w:val="center"/>
            </w:pPr>
            <w:r>
              <w:t>103912,2</w:t>
            </w:r>
          </w:p>
        </w:tc>
        <w:tc>
          <w:tcPr>
            <w:tcW w:w="1142" w:type="dxa"/>
            <w:tcBorders>
              <w:top w:val="nil"/>
              <w:left w:val="nil"/>
              <w:bottom w:val="nil"/>
              <w:right w:val="nil"/>
            </w:tcBorders>
          </w:tcPr>
          <w:p w:rsidR="0045150E" w:rsidRDefault="0045150E">
            <w:pPr>
              <w:pStyle w:val="ConsPlusNormal"/>
              <w:jc w:val="center"/>
            </w:pPr>
            <w:r>
              <w:t>36525,6</w:t>
            </w:r>
          </w:p>
        </w:tc>
        <w:tc>
          <w:tcPr>
            <w:tcW w:w="1123" w:type="dxa"/>
            <w:tcBorders>
              <w:top w:val="nil"/>
              <w:left w:val="nil"/>
              <w:bottom w:val="nil"/>
              <w:right w:val="nil"/>
            </w:tcBorders>
          </w:tcPr>
          <w:p w:rsidR="0045150E" w:rsidRDefault="0045150E">
            <w:pPr>
              <w:pStyle w:val="ConsPlusNormal"/>
              <w:jc w:val="center"/>
            </w:pPr>
            <w:r>
              <w:t>36525,6</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8446,6</w:t>
            </w:r>
          </w:p>
        </w:tc>
        <w:tc>
          <w:tcPr>
            <w:tcW w:w="1123" w:type="dxa"/>
            <w:tcBorders>
              <w:top w:val="nil"/>
              <w:left w:val="nil"/>
              <w:bottom w:val="nil"/>
              <w:right w:val="nil"/>
            </w:tcBorders>
          </w:tcPr>
          <w:p w:rsidR="0045150E" w:rsidRDefault="0045150E">
            <w:pPr>
              <w:pStyle w:val="ConsPlusNormal"/>
              <w:jc w:val="center"/>
            </w:pPr>
            <w:r>
              <w:t>8359,6</w:t>
            </w:r>
          </w:p>
        </w:tc>
        <w:tc>
          <w:tcPr>
            <w:tcW w:w="1123" w:type="dxa"/>
            <w:tcBorders>
              <w:top w:val="nil"/>
              <w:left w:val="nil"/>
              <w:bottom w:val="nil"/>
              <w:right w:val="nil"/>
            </w:tcBorders>
          </w:tcPr>
          <w:p w:rsidR="0045150E" w:rsidRDefault="0045150E">
            <w:pPr>
              <w:pStyle w:val="ConsPlusNormal"/>
              <w:jc w:val="center"/>
            </w:pPr>
            <w:r>
              <w:t>6403,9</w:t>
            </w:r>
          </w:p>
        </w:tc>
        <w:tc>
          <w:tcPr>
            <w:tcW w:w="1104" w:type="dxa"/>
            <w:tcBorders>
              <w:top w:val="nil"/>
              <w:left w:val="nil"/>
              <w:bottom w:val="nil"/>
              <w:right w:val="nil"/>
            </w:tcBorders>
          </w:tcPr>
          <w:p w:rsidR="0045150E" w:rsidRDefault="0045150E">
            <w:pPr>
              <w:pStyle w:val="ConsPlusNormal"/>
              <w:jc w:val="center"/>
            </w:pPr>
            <w:r>
              <w:t>6459,4</w:t>
            </w:r>
          </w:p>
        </w:tc>
        <w:tc>
          <w:tcPr>
            <w:tcW w:w="1142" w:type="dxa"/>
            <w:tcBorders>
              <w:top w:val="nil"/>
              <w:left w:val="nil"/>
              <w:bottom w:val="nil"/>
              <w:right w:val="nil"/>
            </w:tcBorders>
          </w:tcPr>
          <w:p w:rsidR="0045150E" w:rsidRDefault="0045150E">
            <w:pPr>
              <w:pStyle w:val="ConsPlusNormal"/>
              <w:jc w:val="center"/>
            </w:pPr>
            <w:r>
              <w:t>2787,4</w:t>
            </w:r>
          </w:p>
        </w:tc>
        <w:tc>
          <w:tcPr>
            <w:tcW w:w="1123" w:type="dxa"/>
            <w:tcBorders>
              <w:top w:val="nil"/>
              <w:left w:val="nil"/>
              <w:bottom w:val="nil"/>
              <w:right w:val="nil"/>
            </w:tcBorders>
          </w:tcPr>
          <w:p w:rsidR="0045150E" w:rsidRDefault="0045150E">
            <w:pPr>
              <w:pStyle w:val="ConsPlusNormal"/>
              <w:jc w:val="center"/>
            </w:pPr>
            <w:r>
              <w:t>2787,4</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Республика Дагестан</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13798,7</w:t>
            </w:r>
          </w:p>
        </w:tc>
        <w:tc>
          <w:tcPr>
            <w:tcW w:w="1123" w:type="dxa"/>
            <w:tcBorders>
              <w:top w:val="nil"/>
              <w:left w:val="nil"/>
              <w:bottom w:val="nil"/>
              <w:right w:val="nil"/>
            </w:tcBorders>
          </w:tcPr>
          <w:p w:rsidR="0045150E" w:rsidRDefault="0045150E">
            <w:pPr>
              <w:pStyle w:val="ConsPlusNormal"/>
              <w:jc w:val="center"/>
            </w:pPr>
            <w:r>
              <w:t>13603</w:t>
            </w:r>
          </w:p>
        </w:tc>
        <w:tc>
          <w:tcPr>
            <w:tcW w:w="1123" w:type="dxa"/>
            <w:tcBorders>
              <w:top w:val="nil"/>
              <w:left w:val="nil"/>
              <w:bottom w:val="nil"/>
              <w:right w:val="nil"/>
            </w:tcBorders>
          </w:tcPr>
          <w:p w:rsidR="0045150E" w:rsidRDefault="0045150E">
            <w:pPr>
              <w:pStyle w:val="ConsPlusNormal"/>
              <w:jc w:val="center"/>
            </w:pPr>
            <w:r>
              <w:t>13880,7</w:t>
            </w:r>
          </w:p>
        </w:tc>
        <w:tc>
          <w:tcPr>
            <w:tcW w:w="1104" w:type="dxa"/>
            <w:tcBorders>
              <w:top w:val="nil"/>
              <w:left w:val="nil"/>
              <w:bottom w:val="nil"/>
              <w:right w:val="nil"/>
            </w:tcBorders>
          </w:tcPr>
          <w:p w:rsidR="0045150E" w:rsidRDefault="0045150E">
            <w:pPr>
              <w:pStyle w:val="ConsPlusNormal"/>
              <w:jc w:val="center"/>
            </w:pPr>
            <w:r>
              <w:t>14509,3</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13108,8</w:t>
            </w:r>
          </w:p>
        </w:tc>
        <w:tc>
          <w:tcPr>
            <w:tcW w:w="1123" w:type="dxa"/>
            <w:tcBorders>
              <w:top w:val="nil"/>
              <w:left w:val="nil"/>
              <w:bottom w:val="nil"/>
              <w:right w:val="nil"/>
            </w:tcBorders>
          </w:tcPr>
          <w:p w:rsidR="0045150E" w:rsidRDefault="0045150E">
            <w:pPr>
              <w:pStyle w:val="ConsPlusNormal"/>
              <w:jc w:val="center"/>
            </w:pPr>
            <w:r>
              <w:t>12922,9</w:t>
            </w:r>
          </w:p>
        </w:tc>
        <w:tc>
          <w:tcPr>
            <w:tcW w:w="1123" w:type="dxa"/>
            <w:tcBorders>
              <w:top w:val="nil"/>
              <w:left w:val="nil"/>
              <w:bottom w:val="nil"/>
              <w:right w:val="nil"/>
            </w:tcBorders>
          </w:tcPr>
          <w:p w:rsidR="0045150E" w:rsidRDefault="0045150E">
            <w:pPr>
              <w:pStyle w:val="ConsPlusNormal"/>
              <w:jc w:val="center"/>
            </w:pPr>
            <w:r>
              <w:t>13186,7</w:t>
            </w:r>
          </w:p>
        </w:tc>
        <w:tc>
          <w:tcPr>
            <w:tcW w:w="1104" w:type="dxa"/>
            <w:tcBorders>
              <w:top w:val="nil"/>
              <w:left w:val="nil"/>
              <w:bottom w:val="nil"/>
              <w:right w:val="nil"/>
            </w:tcBorders>
          </w:tcPr>
          <w:p w:rsidR="0045150E" w:rsidRDefault="0045150E">
            <w:pPr>
              <w:pStyle w:val="ConsPlusNormal"/>
              <w:jc w:val="center"/>
            </w:pPr>
            <w:r>
              <w:t>13736,4</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689,9</w:t>
            </w:r>
          </w:p>
        </w:tc>
        <w:tc>
          <w:tcPr>
            <w:tcW w:w="1123" w:type="dxa"/>
            <w:tcBorders>
              <w:top w:val="nil"/>
              <w:left w:val="nil"/>
              <w:bottom w:val="nil"/>
              <w:right w:val="nil"/>
            </w:tcBorders>
          </w:tcPr>
          <w:p w:rsidR="0045150E" w:rsidRDefault="0045150E">
            <w:pPr>
              <w:pStyle w:val="ConsPlusNormal"/>
              <w:jc w:val="center"/>
            </w:pPr>
            <w:r>
              <w:t>680,1</w:t>
            </w:r>
          </w:p>
        </w:tc>
        <w:tc>
          <w:tcPr>
            <w:tcW w:w="1123" w:type="dxa"/>
            <w:tcBorders>
              <w:top w:val="nil"/>
              <w:left w:val="nil"/>
              <w:bottom w:val="nil"/>
              <w:right w:val="nil"/>
            </w:tcBorders>
          </w:tcPr>
          <w:p w:rsidR="0045150E" w:rsidRDefault="0045150E">
            <w:pPr>
              <w:pStyle w:val="ConsPlusNormal"/>
              <w:jc w:val="center"/>
            </w:pPr>
            <w:r>
              <w:t>694</w:t>
            </w:r>
          </w:p>
        </w:tc>
        <w:tc>
          <w:tcPr>
            <w:tcW w:w="1104" w:type="dxa"/>
            <w:tcBorders>
              <w:top w:val="nil"/>
              <w:left w:val="nil"/>
              <w:bottom w:val="nil"/>
              <w:right w:val="nil"/>
            </w:tcBorders>
          </w:tcPr>
          <w:p w:rsidR="0045150E" w:rsidRDefault="0045150E">
            <w:pPr>
              <w:pStyle w:val="ConsPlusNormal"/>
              <w:jc w:val="center"/>
            </w:pPr>
            <w:r>
              <w:t>772,9</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Республика Ингушетия</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3234,3</w:t>
            </w:r>
          </w:p>
        </w:tc>
        <w:tc>
          <w:tcPr>
            <w:tcW w:w="1123" w:type="dxa"/>
            <w:tcBorders>
              <w:top w:val="nil"/>
              <w:left w:val="nil"/>
              <w:bottom w:val="nil"/>
              <w:right w:val="nil"/>
            </w:tcBorders>
          </w:tcPr>
          <w:p w:rsidR="0045150E" w:rsidRDefault="0045150E">
            <w:pPr>
              <w:pStyle w:val="ConsPlusNormal"/>
              <w:jc w:val="center"/>
            </w:pPr>
            <w:r>
              <w:t>3234,3</w:t>
            </w:r>
          </w:p>
        </w:tc>
        <w:tc>
          <w:tcPr>
            <w:tcW w:w="1123" w:type="dxa"/>
            <w:tcBorders>
              <w:top w:val="nil"/>
              <w:left w:val="nil"/>
              <w:bottom w:val="nil"/>
              <w:right w:val="nil"/>
            </w:tcBorders>
          </w:tcPr>
          <w:p w:rsidR="0045150E" w:rsidRDefault="0045150E">
            <w:pPr>
              <w:pStyle w:val="ConsPlusNormal"/>
              <w:jc w:val="center"/>
            </w:pPr>
            <w:r>
              <w:t>8902,9</w:t>
            </w:r>
          </w:p>
        </w:tc>
        <w:tc>
          <w:tcPr>
            <w:tcW w:w="1104" w:type="dxa"/>
            <w:tcBorders>
              <w:top w:val="nil"/>
              <w:left w:val="nil"/>
              <w:bottom w:val="nil"/>
              <w:right w:val="nil"/>
            </w:tcBorders>
          </w:tcPr>
          <w:p w:rsidR="0045150E" w:rsidRDefault="0045150E">
            <w:pPr>
              <w:pStyle w:val="ConsPlusNormal"/>
              <w:jc w:val="center"/>
            </w:pPr>
            <w:r>
              <w:t>9506,7</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1884,3</w:t>
            </w:r>
          </w:p>
        </w:tc>
        <w:tc>
          <w:tcPr>
            <w:tcW w:w="1123" w:type="dxa"/>
            <w:tcBorders>
              <w:top w:val="nil"/>
              <w:left w:val="nil"/>
              <w:bottom w:val="nil"/>
              <w:right w:val="nil"/>
            </w:tcBorders>
          </w:tcPr>
          <w:p w:rsidR="0045150E" w:rsidRDefault="0045150E">
            <w:pPr>
              <w:pStyle w:val="ConsPlusNormal"/>
              <w:jc w:val="center"/>
            </w:pPr>
            <w:r>
              <w:t>1884,3</w:t>
            </w:r>
          </w:p>
        </w:tc>
        <w:tc>
          <w:tcPr>
            <w:tcW w:w="1123" w:type="dxa"/>
            <w:tcBorders>
              <w:top w:val="nil"/>
              <w:left w:val="nil"/>
              <w:bottom w:val="nil"/>
              <w:right w:val="nil"/>
            </w:tcBorders>
          </w:tcPr>
          <w:p w:rsidR="0045150E" w:rsidRDefault="0045150E">
            <w:pPr>
              <w:pStyle w:val="ConsPlusNormal"/>
              <w:jc w:val="center"/>
            </w:pPr>
            <w:r>
              <w:t>8457,8</w:t>
            </w:r>
          </w:p>
        </w:tc>
        <w:tc>
          <w:tcPr>
            <w:tcW w:w="1104" w:type="dxa"/>
            <w:tcBorders>
              <w:top w:val="nil"/>
              <w:left w:val="nil"/>
              <w:bottom w:val="nil"/>
              <w:right w:val="nil"/>
            </w:tcBorders>
          </w:tcPr>
          <w:p w:rsidR="0045150E" w:rsidRDefault="0045150E">
            <w:pPr>
              <w:pStyle w:val="ConsPlusNormal"/>
              <w:jc w:val="center"/>
            </w:pPr>
            <w:r>
              <w:t>9031,4</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1350</w:t>
            </w:r>
          </w:p>
        </w:tc>
        <w:tc>
          <w:tcPr>
            <w:tcW w:w="1123" w:type="dxa"/>
            <w:tcBorders>
              <w:top w:val="nil"/>
              <w:left w:val="nil"/>
              <w:bottom w:val="nil"/>
              <w:right w:val="nil"/>
            </w:tcBorders>
          </w:tcPr>
          <w:p w:rsidR="0045150E" w:rsidRDefault="0045150E">
            <w:pPr>
              <w:pStyle w:val="ConsPlusNormal"/>
              <w:jc w:val="center"/>
            </w:pPr>
            <w:r>
              <w:t>1350</w:t>
            </w:r>
          </w:p>
        </w:tc>
        <w:tc>
          <w:tcPr>
            <w:tcW w:w="1123" w:type="dxa"/>
            <w:tcBorders>
              <w:top w:val="nil"/>
              <w:left w:val="nil"/>
              <w:bottom w:val="nil"/>
              <w:right w:val="nil"/>
            </w:tcBorders>
          </w:tcPr>
          <w:p w:rsidR="0045150E" w:rsidRDefault="0045150E">
            <w:pPr>
              <w:pStyle w:val="ConsPlusNormal"/>
              <w:jc w:val="center"/>
            </w:pPr>
            <w:r>
              <w:t>445,1</w:t>
            </w:r>
          </w:p>
        </w:tc>
        <w:tc>
          <w:tcPr>
            <w:tcW w:w="1104" w:type="dxa"/>
            <w:tcBorders>
              <w:top w:val="nil"/>
              <w:left w:val="nil"/>
              <w:bottom w:val="nil"/>
              <w:right w:val="nil"/>
            </w:tcBorders>
          </w:tcPr>
          <w:p w:rsidR="0045150E" w:rsidRDefault="0045150E">
            <w:pPr>
              <w:pStyle w:val="ConsPlusNormal"/>
              <w:jc w:val="center"/>
            </w:pPr>
            <w:r>
              <w:t>475,3</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Кабардино-Балкарская Республика</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3923,8</w:t>
            </w:r>
          </w:p>
        </w:tc>
        <w:tc>
          <w:tcPr>
            <w:tcW w:w="1123" w:type="dxa"/>
            <w:tcBorders>
              <w:top w:val="nil"/>
              <w:left w:val="nil"/>
              <w:bottom w:val="nil"/>
              <w:right w:val="nil"/>
            </w:tcBorders>
          </w:tcPr>
          <w:p w:rsidR="0045150E" w:rsidRDefault="0045150E">
            <w:pPr>
              <w:pStyle w:val="ConsPlusNormal"/>
              <w:jc w:val="center"/>
            </w:pPr>
            <w:r>
              <w:t>3787,5</w:t>
            </w:r>
          </w:p>
        </w:tc>
        <w:tc>
          <w:tcPr>
            <w:tcW w:w="1123" w:type="dxa"/>
            <w:tcBorders>
              <w:top w:val="nil"/>
              <w:left w:val="nil"/>
              <w:bottom w:val="nil"/>
              <w:right w:val="nil"/>
            </w:tcBorders>
          </w:tcPr>
          <w:p w:rsidR="0045150E" w:rsidRDefault="0045150E">
            <w:pPr>
              <w:pStyle w:val="ConsPlusNormal"/>
              <w:jc w:val="center"/>
            </w:pPr>
            <w:r>
              <w:t>8053</w:t>
            </w:r>
          </w:p>
        </w:tc>
        <w:tc>
          <w:tcPr>
            <w:tcW w:w="1104" w:type="dxa"/>
            <w:tcBorders>
              <w:top w:val="nil"/>
              <w:left w:val="nil"/>
              <w:bottom w:val="nil"/>
              <w:right w:val="nil"/>
            </w:tcBorders>
          </w:tcPr>
          <w:p w:rsidR="0045150E" w:rsidRDefault="0045150E">
            <w:pPr>
              <w:pStyle w:val="ConsPlusNormal"/>
              <w:jc w:val="center"/>
            </w:pPr>
            <w:r>
              <w:t>8547,6</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3543,7</w:t>
            </w:r>
          </w:p>
        </w:tc>
        <w:tc>
          <w:tcPr>
            <w:tcW w:w="1123" w:type="dxa"/>
            <w:tcBorders>
              <w:top w:val="nil"/>
              <w:left w:val="nil"/>
              <w:bottom w:val="nil"/>
              <w:right w:val="nil"/>
            </w:tcBorders>
          </w:tcPr>
          <w:p w:rsidR="0045150E" w:rsidRDefault="0045150E">
            <w:pPr>
              <w:pStyle w:val="ConsPlusNormal"/>
              <w:jc w:val="center"/>
            </w:pPr>
            <w:r>
              <w:t>3484,5</w:t>
            </w:r>
          </w:p>
        </w:tc>
        <w:tc>
          <w:tcPr>
            <w:tcW w:w="1123" w:type="dxa"/>
            <w:tcBorders>
              <w:top w:val="nil"/>
              <w:left w:val="nil"/>
              <w:bottom w:val="nil"/>
              <w:right w:val="nil"/>
            </w:tcBorders>
          </w:tcPr>
          <w:p w:rsidR="0045150E" w:rsidRDefault="0045150E">
            <w:pPr>
              <w:pStyle w:val="ConsPlusNormal"/>
              <w:jc w:val="center"/>
            </w:pPr>
            <w:r>
              <w:t>7489,3</w:t>
            </w:r>
          </w:p>
        </w:tc>
        <w:tc>
          <w:tcPr>
            <w:tcW w:w="1104" w:type="dxa"/>
            <w:tcBorders>
              <w:top w:val="nil"/>
              <w:left w:val="nil"/>
              <w:bottom w:val="nil"/>
              <w:right w:val="nil"/>
            </w:tcBorders>
          </w:tcPr>
          <w:p w:rsidR="0045150E" w:rsidRDefault="0045150E">
            <w:pPr>
              <w:pStyle w:val="ConsPlusNormal"/>
              <w:jc w:val="center"/>
            </w:pPr>
            <w:r>
              <w:t>7949,3</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 xml:space="preserve">государственные внебюджетные фонды </w:t>
            </w:r>
            <w:r>
              <w:lastRenderedPageBreak/>
              <w:t>Российской Федерации</w:t>
            </w:r>
          </w:p>
        </w:tc>
        <w:tc>
          <w:tcPr>
            <w:tcW w:w="1128" w:type="dxa"/>
            <w:tcBorders>
              <w:top w:val="nil"/>
              <w:left w:val="nil"/>
              <w:bottom w:val="nil"/>
              <w:right w:val="nil"/>
            </w:tcBorders>
          </w:tcPr>
          <w:p w:rsidR="0045150E" w:rsidRDefault="0045150E">
            <w:pPr>
              <w:pStyle w:val="ConsPlusNormal"/>
              <w:jc w:val="center"/>
            </w:pPr>
            <w:r>
              <w:lastRenderedPageBreak/>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380,1</w:t>
            </w:r>
          </w:p>
        </w:tc>
        <w:tc>
          <w:tcPr>
            <w:tcW w:w="1123" w:type="dxa"/>
            <w:tcBorders>
              <w:top w:val="nil"/>
              <w:left w:val="nil"/>
              <w:bottom w:val="nil"/>
              <w:right w:val="nil"/>
            </w:tcBorders>
          </w:tcPr>
          <w:p w:rsidR="0045150E" w:rsidRDefault="0045150E">
            <w:pPr>
              <w:pStyle w:val="ConsPlusNormal"/>
              <w:jc w:val="center"/>
            </w:pPr>
            <w:r>
              <w:t>303</w:t>
            </w:r>
          </w:p>
        </w:tc>
        <w:tc>
          <w:tcPr>
            <w:tcW w:w="1123" w:type="dxa"/>
            <w:tcBorders>
              <w:top w:val="nil"/>
              <w:left w:val="nil"/>
              <w:bottom w:val="nil"/>
              <w:right w:val="nil"/>
            </w:tcBorders>
          </w:tcPr>
          <w:p w:rsidR="0045150E" w:rsidRDefault="0045150E">
            <w:pPr>
              <w:pStyle w:val="ConsPlusNormal"/>
              <w:jc w:val="center"/>
            </w:pPr>
            <w:r>
              <w:t>563,7</w:t>
            </w:r>
          </w:p>
        </w:tc>
        <w:tc>
          <w:tcPr>
            <w:tcW w:w="1104" w:type="dxa"/>
            <w:tcBorders>
              <w:top w:val="nil"/>
              <w:left w:val="nil"/>
              <w:bottom w:val="nil"/>
              <w:right w:val="nil"/>
            </w:tcBorders>
          </w:tcPr>
          <w:p w:rsidR="0045150E" w:rsidRDefault="0045150E">
            <w:pPr>
              <w:pStyle w:val="ConsPlusNormal"/>
              <w:jc w:val="center"/>
            </w:pPr>
            <w:r>
              <w:t>598,3</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Карачаево-Черкесская Республика</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1929,2</w:t>
            </w:r>
          </w:p>
        </w:tc>
        <w:tc>
          <w:tcPr>
            <w:tcW w:w="1123" w:type="dxa"/>
            <w:tcBorders>
              <w:top w:val="nil"/>
              <w:left w:val="nil"/>
              <w:bottom w:val="nil"/>
              <w:right w:val="nil"/>
            </w:tcBorders>
          </w:tcPr>
          <w:p w:rsidR="0045150E" w:rsidRDefault="0045150E">
            <w:pPr>
              <w:pStyle w:val="ConsPlusNormal"/>
              <w:jc w:val="center"/>
            </w:pPr>
            <w:r>
              <w:t>1929,1</w:t>
            </w:r>
          </w:p>
        </w:tc>
        <w:tc>
          <w:tcPr>
            <w:tcW w:w="1123" w:type="dxa"/>
            <w:tcBorders>
              <w:top w:val="nil"/>
              <w:left w:val="nil"/>
              <w:bottom w:val="nil"/>
              <w:right w:val="nil"/>
            </w:tcBorders>
          </w:tcPr>
          <w:p w:rsidR="0045150E" w:rsidRDefault="0045150E">
            <w:pPr>
              <w:pStyle w:val="ConsPlusNormal"/>
              <w:jc w:val="center"/>
            </w:pPr>
            <w:r>
              <w:t>8653,4</w:t>
            </w:r>
          </w:p>
        </w:tc>
        <w:tc>
          <w:tcPr>
            <w:tcW w:w="1104" w:type="dxa"/>
            <w:tcBorders>
              <w:top w:val="nil"/>
              <w:left w:val="nil"/>
              <w:bottom w:val="nil"/>
              <w:right w:val="nil"/>
            </w:tcBorders>
          </w:tcPr>
          <w:p w:rsidR="0045150E" w:rsidRDefault="0045150E">
            <w:pPr>
              <w:pStyle w:val="ConsPlusNormal"/>
              <w:jc w:val="center"/>
            </w:pPr>
            <w:r>
              <w:t>9119</w:t>
            </w:r>
          </w:p>
        </w:tc>
        <w:tc>
          <w:tcPr>
            <w:tcW w:w="1142" w:type="dxa"/>
            <w:tcBorders>
              <w:top w:val="nil"/>
              <w:left w:val="nil"/>
              <w:bottom w:val="nil"/>
              <w:right w:val="nil"/>
            </w:tcBorders>
          </w:tcPr>
          <w:p w:rsidR="0045150E" w:rsidRDefault="0045150E">
            <w:pPr>
              <w:pStyle w:val="ConsPlusNormal"/>
              <w:jc w:val="center"/>
            </w:pPr>
            <w:r>
              <w:t>456</w:t>
            </w:r>
          </w:p>
        </w:tc>
        <w:tc>
          <w:tcPr>
            <w:tcW w:w="1123" w:type="dxa"/>
            <w:tcBorders>
              <w:top w:val="nil"/>
              <w:left w:val="nil"/>
              <w:bottom w:val="nil"/>
              <w:right w:val="nil"/>
            </w:tcBorders>
          </w:tcPr>
          <w:p w:rsidR="0045150E" w:rsidRDefault="0045150E">
            <w:pPr>
              <w:pStyle w:val="ConsPlusNormal"/>
              <w:jc w:val="center"/>
            </w:pPr>
            <w:r>
              <w:t>456</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1832,7</w:t>
            </w:r>
          </w:p>
        </w:tc>
        <w:tc>
          <w:tcPr>
            <w:tcW w:w="1123" w:type="dxa"/>
            <w:tcBorders>
              <w:top w:val="nil"/>
              <w:left w:val="nil"/>
              <w:bottom w:val="nil"/>
              <w:right w:val="nil"/>
            </w:tcBorders>
          </w:tcPr>
          <w:p w:rsidR="0045150E" w:rsidRDefault="0045150E">
            <w:pPr>
              <w:pStyle w:val="ConsPlusNormal"/>
              <w:jc w:val="center"/>
            </w:pPr>
            <w:r>
              <w:t>1832,7</w:t>
            </w:r>
          </w:p>
        </w:tc>
        <w:tc>
          <w:tcPr>
            <w:tcW w:w="1123" w:type="dxa"/>
            <w:tcBorders>
              <w:top w:val="nil"/>
              <w:left w:val="nil"/>
              <w:bottom w:val="nil"/>
              <w:right w:val="nil"/>
            </w:tcBorders>
          </w:tcPr>
          <w:p w:rsidR="0045150E" w:rsidRDefault="0045150E">
            <w:pPr>
              <w:pStyle w:val="ConsPlusNormal"/>
              <w:jc w:val="center"/>
            </w:pPr>
            <w:r>
              <w:t>8220,7</w:t>
            </w:r>
          </w:p>
        </w:tc>
        <w:tc>
          <w:tcPr>
            <w:tcW w:w="1104" w:type="dxa"/>
            <w:tcBorders>
              <w:top w:val="nil"/>
              <w:left w:val="nil"/>
              <w:bottom w:val="nil"/>
              <w:right w:val="nil"/>
            </w:tcBorders>
          </w:tcPr>
          <w:p w:rsidR="0045150E" w:rsidRDefault="0045150E">
            <w:pPr>
              <w:pStyle w:val="ConsPlusNormal"/>
              <w:jc w:val="center"/>
            </w:pPr>
            <w:r>
              <w:t>8663,1</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96,5</w:t>
            </w:r>
          </w:p>
        </w:tc>
        <w:tc>
          <w:tcPr>
            <w:tcW w:w="1123" w:type="dxa"/>
            <w:tcBorders>
              <w:top w:val="nil"/>
              <w:left w:val="nil"/>
              <w:bottom w:val="nil"/>
              <w:right w:val="nil"/>
            </w:tcBorders>
          </w:tcPr>
          <w:p w:rsidR="0045150E" w:rsidRDefault="0045150E">
            <w:pPr>
              <w:pStyle w:val="ConsPlusNormal"/>
              <w:jc w:val="center"/>
            </w:pPr>
            <w:r>
              <w:t>96,4</w:t>
            </w:r>
          </w:p>
        </w:tc>
        <w:tc>
          <w:tcPr>
            <w:tcW w:w="1123" w:type="dxa"/>
            <w:tcBorders>
              <w:top w:val="nil"/>
              <w:left w:val="nil"/>
              <w:bottom w:val="nil"/>
              <w:right w:val="nil"/>
            </w:tcBorders>
          </w:tcPr>
          <w:p w:rsidR="0045150E" w:rsidRDefault="0045150E">
            <w:pPr>
              <w:pStyle w:val="ConsPlusNormal"/>
              <w:jc w:val="center"/>
            </w:pPr>
            <w:r>
              <w:t>432,7</w:t>
            </w:r>
          </w:p>
        </w:tc>
        <w:tc>
          <w:tcPr>
            <w:tcW w:w="1104" w:type="dxa"/>
            <w:tcBorders>
              <w:top w:val="nil"/>
              <w:left w:val="nil"/>
              <w:bottom w:val="nil"/>
              <w:right w:val="nil"/>
            </w:tcBorders>
          </w:tcPr>
          <w:p w:rsidR="0045150E" w:rsidRDefault="0045150E">
            <w:pPr>
              <w:pStyle w:val="ConsPlusNormal"/>
              <w:jc w:val="center"/>
            </w:pPr>
            <w:r>
              <w:t>455,9</w:t>
            </w:r>
          </w:p>
        </w:tc>
        <w:tc>
          <w:tcPr>
            <w:tcW w:w="1142" w:type="dxa"/>
            <w:tcBorders>
              <w:top w:val="nil"/>
              <w:left w:val="nil"/>
              <w:bottom w:val="nil"/>
              <w:right w:val="nil"/>
            </w:tcBorders>
          </w:tcPr>
          <w:p w:rsidR="0045150E" w:rsidRDefault="0045150E">
            <w:pPr>
              <w:pStyle w:val="ConsPlusNormal"/>
              <w:jc w:val="center"/>
            </w:pPr>
            <w:r>
              <w:t>456</w:t>
            </w:r>
          </w:p>
        </w:tc>
        <w:tc>
          <w:tcPr>
            <w:tcW w:w="1123" w:type="dxa"/>
            <w:tcBorders>
              <w:top w:val="nil"/>
              <w:left w:val="nil"/>
              <w:bottom w:val="nil"/>
              <w:right w:val="nil"/>
            </w:tcBorders>
          </w:tcPr>
          <w:p w:rsidR="0045150E" w:rsidRDefault="0045150E">
            <w:pPr>
              <w:pStyle w:val="ConsPlusNormal"/>
              <w:jc w:val="center"/>
            </w:pPr>
            <w:r>
              <w:t>456</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Республика Северная Осетия - Алания</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2946,5</w:t>
            </w:r>
          </w:p>
        </w:tc>
        <w:tc>
          <w:tcPr>
            <w:tcW w:w="1123" w:type="dxa"/>
            <w:tcBorders>
              <w:top w:val="nil"/>
              <w:left w:val="nil"/>
              <w:bottom w:val="nil"/>
              <w:right w:val="nil"/>
            </w:tcBorders>
          </w:tcPr>
          <w:p w:rsidR="0045150E" w:rsidRDefault="0045150E">
            <w:pPr>
              <w:pStyle w:val="ConsPlusNormal"/>
              <w:jc w:val="center"/>
            </w:pPr>
            <w:r>
              <w:t>2946,5</w:t>
            </w:r>
          </w:p>
        </w:tc>
        <w:tc>
          <w:tcPr>
            <w:tcW w:w="1123" w:type="dxa"/>
            <w:tcBorders>
              <w:top w:val="nil"/>
              <w:left w:val="nil"/>
              <w:bottom w:val="nil"/>
              <w:right w:val="nil"/>
            </w:tcBorders>
          </w:tcPr>
          <w:p w:rsidR="0045150E" w:rsidRDefault="0045150E">
            <w:pPr>
              <w:pStyle w:val="ConsPlusNormal"/>
              <w:jc w:val="center"/>
            </w:pPr>
            <w:r>
              <w:t>12871,4</w:t>
            </w:r>
          </w:p>
        </w:tc>
        <w:tc>
          <w:tcPr>
            <w:tcW w:w="1104" w:type="dxa"/>
            <w:tcBorders>
              <w:top w:val="nil"/>
              <w:left w:val="nil"/>
              <w:bottom w:val="nil"/>
              <w:right w:val="nil"/>
            </w:tcBorders>
          </w:tcPr>
          <w:p w:rsidR="0045150E" w:rsidRDefault="0045150E">
            <w:pPr>
              <w:pStyle w:val="ConsPlusNormal"/>
              <w:jc w:val="center"/>
            </w:pPr>
            <w:r>
              <w:t>13335,2</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p>
        </w:tc>
        <w:tc>
          <w:tcPr>
            <w:tcW w:w="1142" w:type="dxa"/>
            <w:tcBorders>
              <w:top w:val="nil"/>
              <w:left w:val="nil"/>
              <w:bottom w:val="nil"/>
              <w:right w:val="nil"/>
            </w:tcBorders>
          </w:tcPr>
          <w:p w:rsidR="0045150E" w:rsidRDefault="0045150E">
            <w:pPr>
              <w:pStyle w:val="ConsPlusNormal"/>
              <w:jc w:val="center"/>
            </w:pPr>
          </w:p>
        </w:tc>
        <w:tc>
          <w:tcPr>
            <w:tcW w:w="1128" w:type="dxa"/>
            <w:tcBorders>
              <w:top w:val="nil"/>
              <w:left w:val="nil"/>
              <w:bottom w:val="nil"/>
              <w:right w:val="nil"/>
            </w:tcBorders>
          </w:tcPr>
          <w:p w:rsidR="0045150E" w:rsidRDefault="0045150E">
            <w:pPr>
              <w:pStyle w:val="ConsPlusNormal"/>
              <w:jc w:val="center"/>
            </w:pPr>
          </w:p>
        </w:tc>
        <w:tc>
          <w:tcPr>
            <w:tcW w:w="1118" w:type="dxa"/>
            <w:tcBorders>
              <w:top w:val="nil"/>
              <w:left w:val="nil"/>
              <w:bottom w:val="nil"/>
              <w:right w:val="nil"/>
            </w:tcBorders>
          </w:tcPr>
          <w:p w:rsidR="0045150E" w:rsidRDefault="0045150E">
            <w:pPr>
              <w:pStyle w:val="ConsPlusNormal"/>
              <w:jc w:val="center"/>
            </w:pPr>
          </w:p>
        </w:tc>
        <w:tc>
          <w:tcPr>
            <w:tcW w:w="1123"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2710,8</w:t>
            </w:r>
          </w:p>
        </w:tc>
        <w:tc>
          <w:tcPr>
            <w:tcW w:w="1123" w:type="dxa"/>
            <w:tcBorders>
              <w:top w:val="nil"/>
              <w:left w:val="nil"/>
              <w:bottom w:val="nil"/>
              <w:right w:val="nil"/>
            </w:tcBorders>
          </w:tcPr>
          <w:p w:rsidR="0045150E" w:rsidRDefault="0045150E">
            <w:pPr>
              <w:pStyle w:val="ConsPlusNormal"/>
              <w:jc w:val="center"/>
            </w:pPr>
            <w:r>
              <w:t>2710,8</w:t>
            </w:r>
          </w:p>
        </w:tc>
        <w:tc>
          <w:tcPr>
            <w:tcW w:w="1123" w:type="dxa"/>
            <w:tcBorders>
              <w:top w:val="nil"/>
              <w:left w:val="nil"/>
              <w:bottom w:val="nil"/>
              <w:right w:val="nil"/>
            </w:tcBorders>
          </w:tcPr>
          <w:p w:rsidR="0045150E" w:rsidRDefault="0045150E">
            <w:pPr>
              <w:pStyle w:val="ConsPlusNormal"/>
              <w:jc w:val="center"/>
            </w:pPr>
            <w:r>
              <w:t>11970,4</w:t>
            </w:r>
          </w:p>
        </w:tc>
        <w:tc>
          <w:tcPr>
            <w:tcW w:w="1104" w:type="dxa"/>
            <w:tcBorders>
              <w:top w:val="nil"/>
              <w:left w:val="nil"/>
              <w:bottom w:val="nil"/>
              <w:right w:val="nil"/>
            </w:tcBorders>
          </w:tcPr>
          <w:p w:rsidR="0045150E" w:rsidRDefault="0045150E">
            <w:pPr>
              <w:pStyle w:val="ConsPlusNormal"/>
              <w:jc w:val="center"/>
            </w:pPr>
            <w:r>
              <w:t>12401,7</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235,7</w:t>
            </w:r>
          </w:p>
        </w:tc>
        <w:tc>
          <w:tcPr>
            <w:tcW w:w="1123" w:type="dxa"/>
            <w:tcBorders>
              <w:top w:val="nil"/>
              <w:left w:val="nil"/>
              <w:bottom w:val="nil"/>
              <w:right w:val="nil"/>
            </w:tcBorders>
          </w:tcPr>
          <w:p w:rsidR="0045150E" w:rsidRDefault="0045150E">
            <w:pPr>
              <w:pStyle w:val="ConsPlusNormal"/>
              <w:jc w:val="center"/>
            </w:pPr>
            <w:r>
              <w:t>235,7</w:t>
            </w:r>
          </w:p>
        </w:tc>
        <w:tc>
          <w:tcPr>
            <w:tcW w:w="1123" w:type="dxa"/>
            <w:tcBorders>
              <w:top w:val="nil"/>
              <w:left w:val="nil"/>
              <w:bottom w:val="nil"/>
              <w:right w:val="nil"/>
            </w:tcBorders>
          </w:tcPr>
          <w:p w:rsidR="0045150E" w:rsidRDefault="0045150E">
            <w:pPr>
              <w:pStyle w:val="ConsPlusNormal"/>
              <w:jc w:val="center"/>
            </w:pPr>
            <w:r>
              <w:t>901</w:t>
            </w:r>
          </w:p>
        </w:tc>
        <w:tc>
          <w:tcPr>
            <w:tcW w:w="1104" w:type="dxa"/>
            <w:tcBorders>
              <w:top w:val="nil"/>
              <w:left w:val="nil"/>
              <w:bottom w:val="nil"/>
              <w:right w:val="nil"/>
            </w:tcBorders>
          </w:tcPr>
          <w:p w:rsidR="0045150E" w:rsidRDefault="0045150E">
            <w:pPr>
              <w:pStyle w:val="ConsPlusNormal"/>
              <w:jc w:val="center"/>
            </w:pPr>
            <w:r>
              <w:t>933,5</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nil"/>
              <w:right w:val="nil"/>
            </w:tcBorders>
          </w:tcPr>
          <w:p w:rsidR="0045150E" w:rsidRDefault="0045150E">
            <w:pPr>
              <w:pStyle w:val="ConsPlusNormal"/>
            </w:pPr>
            <w:r>
              <w:t>Чеченская Республика</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5849,2</w:t>
            </w:r>
          </w:p>
        </w:tc>
        <w:tc>
          <w:tcPr>
            <w:tcW w:w="1123" w:type="dxa"/>
            <w:tcBorders>
              <w:top w:val="nil"/>
              <w:left w:val="nil"/>
              <w:bottom w:val="nil"/>
              <w:right w:val="nil"/>
            </w:tcBorders>
          </w:tcPr>
          <w:p w:rsidR="0045150E" w:rsidRDefault="0045150E">
            <w:pPr>
              <w:pStyle w:val="ConsPlusNormal"/>
              <w:jc w:val="center"/>
            </w:pPr>
            <w:r>
              <w:t>5849,2</w:t>
            </w:r>
          </w:p>
        </w:tc>
        <w:tc>
          <w:tcPr>
            <w:tcW w:w="1123" w:type="dxa"/>
            <w:tcBorders>
              <w:top w:val="nil"/>
              <w:left w:val="nil"/>
              <w:bottom w:val="nil"/>
              <w:right w:val="nil"/>
            </w:tcBorders>
          </w:tcPr>
          <w:p w:rsidR="0045150E" w:rsidRDefault="0045150E">
            <w:pPr>
              <w:pStyle w:val="ConsPlusNormal"/>
              <w:jc w:val="center"/>
            </w:pPr>
            <w:r>
              <w:t>9164,8</w:t>
            </w:r>
          </w:p>
        </w:tc>
        <w:tc>
          <w:tcPr>
            <w:tcW w:w="1104" w:type="dxa"/>
            <w:tcBorders>
              <w:top w:val="nil"/>
              <w:left w:val="nil"/>
              <w:bottom w:val="nil"/>
              <w:right w:val="nil"/>
            </w:tcBorders>
          </w:tcPr>
          <w:p w:rsidR="0045150E" w:rsidRDefault="0045150E">
            <w:pPr>
              <w:pStyle w:val="ConsPlusNormal"/>
              <w:jc w:val="center"/>
            </w:pPr>
            <w:r>
              <w:t>9767,8</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5556,7</w:t>
            </w:r>
          </w:p>
        </w:tc>
        <w:tc>
          <w:tcPr>
            <w:tcW w:w="1123" w:type="dxa"/>
            <w:tcBorders>
              <w:top w:val="nil"/>
              <w:left w:val="nil"/>
              <w:bottom w:val="nil"/>
              <w:right w:val="nil"/>
            </w:tcBorders>
          </w:tcPr>
          <w:p w:rsidR="0045150E" w:rsidRDefault="0045150E">
            <w:pPr>
              <w:pStyle w:val="ConsPlusNormal"/>
              <w:jc w:val="center"/>
            </w:pPr>
            <w:r>
              <w:t>5556,7</w:t>
            </w:r>
          </w:p>
        </w:tc>
        <w:tc>
          <w:tcPr>
            <w:tcW w:w="1123" w:type="dxa"/>
            <w:tcBorders>
              <w:top w:val="nil"/>
              <w:left w:val="nil"/>
              <w:bottom w:val="nil"/>
              <w:right w:val="nil"/>
            </w:tcBorders>
          </w:tcPr>
          <w:p w:rsidR="0045150E" w:rsidRDefault="0045150E">
            <w:pPr>
              <w:pStyle w:val="ConsPlusNormal"/>
              <w:jc w:val="center"/>
            </w:pPr>
            <w:r>
              <w:t>8706,6</w:t>
            </w:r>
          </w:p>
        </w:tc>
        <w:tc>
          <w:tcPr>
            <w:tcW w:w="1104" w:type="dxa"/>
            <w:tcBorders>
              <w:top w:val="nil"/>
              <w:left w:val="nil"/>
              <w:bottom w:val="nil"/>
              <w:right w:val="nil"/>
            </w:tcBorders>
          </w:tcPr>
          <w:p w:rsidR="0045150E" w:rsidRDefault="0045150E">
            <w:pPr>
              <w:pStyle w:val="ConsPlusNormal"/>
              <w:jc w:val="center"/>
            </w:pPr>
            <w:r>
              <w:t>9279,4</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292,5</w:t>
            </w:r>
          </w:p>
        </w:tc>
        <w:tc>
          <w:tcPr>
            <w:tcW w:w="1123" w:type="dxa"/>
            <w:tcBorders>
              <w:top w:val="nil"/>
              <w:left w:val="nil"/>
              <w:bottom w:val="nil"/>
              <w:right w:val="nil"/>
            </w:tcBorders>
          </w:tcPr>
          <w:p w:rsidR="0045150E" w:rsidRDefault="0045150E">
            <w:pPr>
              <w:pStyle w:val="ConsPlusNormal"/>
              <w:jc w:val="center"/>
            </w:pPr>
            <w:r>
              <w:t>292,5</w:t>
            </w:r>
          </w:p>
        </w:tc>
        <w:tc>
          <w:tcPr>
            <w:tcW w:w="1123" w:type="dxa"/>
            <w:tcBorders>
              <w:top w:val="nil"/>
              <w:left w:val="nil"/>
              <w:bottom w:val="nil"/>
              <w:right w:val="nil"/>
            </w:tcBorders>
          </w:tcPr>
          <w:p w:rsidR="0045150E" w:rsidRDefault="0045150E">
            <w:pPr>
              <w:pStyle w:val="ConsPlusNormal"/>
              <w:jc w:val="center"/>
            </w:pPr>
            <w:r>
              <w:t>458,2</w:t>
            </w:r>
          </w:p>
        </w:tc>
        <w:tc>
          <w:tcPr>
            <w:tcW w:w="1104" w:type="dxa"/>
            <w:tcBorders>
              <w:top w:val="nil"/>
              <w:left w:val="nil"/>
              <w:bottom w:val="nil"/>
              <w:right w:val="nil"/>
            </w:tcBorders>
          </w:tcPr>
          <w:p w:rsidR="0045150E" w:rsidRDefault="0045150E">
            <w:pPr>
              <w:pStyle w:val="ConsPlusNormal"/>
              <w:jc w:val="center"/>
            </w:pPr>
            <w:r>
              <w:t>488,4</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nil"/>
              <w:right w:val="nil"/>
            </w:tcBorders>
          </w:tcPr>
          <w:p w:rsidR="0045150E" w:rsidRDefault="0045150E"/>
        </w:tc>
        <w:tc>
          <w:tcPr>
            <w:tcW w:w="2154" w:type="dxa"/>
            <w:tcBorders>
              <w:top w:val="nil"/>
              <w:left w:val="nil"/>
              <w:bottom w:val="nil"/>
              <w:right w:val="nil"/>
            </w:tcBorders>
          </w:tcPr>
          <w:p w:rsidR="0045150E" w:rsidRDefault="0045150E">
            <w:pPr>
              <w:pStyle w:val="ConsPlusNormal"/>
            </w:pPr>
            <w:r>
              <w:t>иные внебюджетные источники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45150E" w:rsidRDefault="0045150E">
            <w:pPr>
              <w:pStyle w:val="ConsPlusNormal"/>
            </w:pPr>
            <w:r>
              <w:t>Ставропольский край</w:t>
            </w:r>
          </w:p>
        </w:tc>
        <w:tc>
          <w:tcPr>
            <w:tcW w:w="2154" w:type="dxa"/>
            <w:tcBorders>
              <w:top w:val="nil"/>
              <w:left w:val="nil"/>
              <w:bottom w:val="nil"/>
              <w:right w:val="nil"/>
            </w:tcBorders>
          </w:tcPr>
          <w:p w:rsidR="0045150E" w:rsidRDefault="0045150E">
            <w:pPr>
              <w:pStyle w:val="ConsPlusNormal"/>
            </w:pPr>
            <w:r>
              <w:t>всего</w:t>
            </w:r>
          </w:p>
        </w:tc>
        <w:tc>
          <w:tcPr>
            <w:tcW w:w="1128" w:type="dxa"/>
            <w:tcBorders>
              <w:top w:val="nil"/>
              <w:left w:val="nil"/>
              <w:bottom w:val="nil"/>
              <w:right w:val="nil"/>
            </w:tcBorders>
          </w:tcPr>
          <w:p w:rsidR="0045150E" w:rsidRDefault="0045150E">
            <w:pPr>
              <w:pStyle w:val="ConsPlusNormal"/>
              <w:jc w:val="center"/>
            </w:pPr>
            <w:r>
              <w:t>55574,6</w:t>
            </w:r>
          </w:p>
        </w:tc>
        <w:tc>
          <w:tcPr>
            <w:tcW w:w="1123" w:type="dxa"/>
            <w:tcBorders>
              <w:top w:val="nil"/>
              <w:left w:val="nil"/>
              <w:bottom w:val="nil"/>
              <w:right w:val="nil"/>
            </w:tcBorders>
          </w:tcPr>
          <w:p w:rsidR="0045150E" w:rsidRDefault="0045150E">
            <w:pPr>
              <w:pStyle w:val="ConsPlusNormal"/>
              <w:jc w:val="center"/>
            </w:pPr>
            <w:r>
              <w:t>55574,6</w:t>
            </w:r>
          </w:p>
        </w:tc>
        <w:tc>
          <w:tcPr>
            <w:tcW w:w="1123" w:type="dxa"/>
            <w:tcBorders>
              <w:top w:val="nil"/>
              <w:left w:val="nil"/>
              <w:bottom w:val="nil"/>
              <w:right w:val="nil"/>
            </w:tcBorders>
          </w:tcPr>
          <w:p w:rsidR="0045150E" w:rsidRDefault="0045150E">
            <w:pPr>
              <w:pStyle w:val="ConsPlusNormal"/>
              <w:jc w:val="center"/>
            </w:pPr>
            <w:r>
              <w:t>48487,2</w:t>
            </w:r>
          </w:p>
        </w:tc>
        <w:tc>
          <w:tcPr>
            <w:tcW w:w="1104" w:type="dxa"/>
            <w:tcBorders>
              <w:top w:val="nil"/>
              <w:left w:val="nil"/>
              <w:bottom w:val="nil"/>
              <w:right w:val="nil"/>
            </w:tcBorders>
          </w:tcPr>
          <w:p w:rsidR="0045150E" w:rsidRDefault="0045150E">
            <w:pPr>
              <w:pStyle w:val="ConsPlusNormal"/>
              <w:jc w:val="center"/>
            </w:pPr>
            <w:r>
              <w:t>45586</w:t>
            </w:r>
          </w:p>
        </w:tc>
        <w:tc>
          <w:tcPr>
            <w:tcW w:w="1142" w:type="dxa"/>
            <w:tcBorders>
              <w:top w:val="nil"/>
              <w:left w:val="nil"/>
              <w:bottom w:val="nil"/>
              <w:right w:val="nil"/>
            </w:tcBorders>
          </w:tcPr>
          <w:p w:rsidR="0045150E" w:rsidRDefault="0045150E">
            <w:pPr>
              <w:pStyle w:val="ConsPlusNormal"/>
              <w:jc w:val="center"/>
            </w:pPr>
            <w:r>
              <w:t>38857</w:t>
            </w:r>
          </w:p>
        </w:tc>
        <w:tc>
          <w:tcPr>
            <w:tcW w:w="1123" w:type="dxa"/>
            <w:tcBorders>
              <w:top w:val="nil"/>
              <w:left w:val="nil"/>
              <w:bottom w:val="nil"/>
              <w:right w:val="nil"/>
            </w:tcBorders>
          </w:tcPr>
          <w:p w:rsidR="0045150E" w:rsidRDefault="0045150E">
            <w:pPr>
              <w:pStyle w:val="ConsPlusNormal"/>
              <w:jc w:val="center"/>
            </w:pPr>
            <w:r>
              <w:t>38857</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в том числе:</w:t>
            </w: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04"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42"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федеральный бюджет</w:t>
            </w:r>
          </w:p>
        </w:tc>
        <w:tc>
          <w:tcPr>
            <w:tcW w:w="1128" w:type="dxa"/>
            <w:tcBorders>
              <w:top w:val="nil"/>
              <w:left w:val="nil"/>
              <w:bottom w:val="nil"/>
              <w:right w:val="nil"/>
            </w:tcBorders>
          </w:tcPr>
          <w:p w:rsidR="0045150E" w:rsidRDefault="0045150E">
            <w:pPr>
              <w:pStyle w:val="ConsPlusNormal"/>
              <w:jc w:val="center"/>
            </w:pPr>
            <w:r>
              <w:t>50172,7</w:t>
            </w:r>
          </w:p>
        </w:tc>
        <w:tc>
          <w:tcPr>
            <w:tcW w:w="1123" w:type="dxa"/>
            <w:tcBorders>
              <w:top w:val="nil"/>
              <w:left w:val="nil"/>
              <w:bottom w:val="nil"/>
              <w:right w:val="nil"/>
            </w:tcBorders>
          </w:tcPr>
          <w:p w:rsidR="0045150E" w:rsidRDefault="0045150E">
            <w:pPr>
              <w:pStyle w:val="ConsPlusNormal"/>
              <w:jc w:val="center"/>
            </w:pPr>
            <w:r>
              <w:t>50172,7</w:t>
            </w:r>
          </w:p>
        </w:tc>
        <w:tc>
          <w:tcPr>
            <w:tcW w:w="1123" w:type="dxa"/>
            <w:tcBorders>
              <w:top w:val="nil"/>
              <w:left w:val="nil"/>
              <w:bottom w:val="nil"/>
              <w:right w:val="nil"/>
            </w:tcBorders>
          </w:tcPr>
          <w:p w:rsidR="0045150E" w:rsidRDefault="0045150E">
            <w:pPr>
              <w:pStyle w:val="ConsPlusNormal"/>
              <w:jc w:val="center"/>
            </w:pPr>
            <w:r>
              <w:t>45578</w:t>
            </w:r>
          </w:p>
        </w:tc>
        <w:tc>
          <w:tcPr>
            <w:tcW w:w="1104" w:type="dxa"/>
            <w:tcBorders>
              <w:top w:val="nil"/>
              <w:left w:val="nil"/>
              <w:bottom w:val="nil"/>
              <w:right w:val="nil"/>
            </w:tcBorders>
          </w:tcPr>
          <w:p w:rsidR="0045150E" w:rsidRDefault="0045150E">
            <w:pPr>
              <w:pStyle w:val="ConsPlusNormal"/>
              <w:jc w:val="center"/>
            </w:pPr>
            <w:r>
              <w:t>42850,9</w:t>
            </w:r>
          </w:p>
        </w:tc>
        <w:tc>
          <w:tcPr>
            <w:tcW w:w="1142" w:type="dxa"/>
            <w:tcBorders>
              <w:top w:val="nil"/>
              <w:left w:val="nil"/>
              <w:bottom w:val="nil"/>
              <w:right w:val="nil"/>
            </w:tcBorders>
          </w:tcPr>
          <w:p w:rsidR="0045150E" w:rsidRDefault="0045150E">
            <w:pPr>
              <w:pStyle w:val="ConsPlusNormal"/>
              <w:jc w:val="center"/>
            </w:pPr>
            <w:r>
              <w:t>36525,6</w:t>
            </w:r>
          </w:p>
        </w:tc>
        <w:tc>
          <w:tcPr>
            <w:tcW w:w="1123" w:type="dxa"/>
            <w:tcBorders>
              <w:top w:val="nil"/>
              <w:left w:val="nil"/>
              <w:bottom w:val="nil"/>
              <w:right w:val="nil"/>
            </w:tcBorders>
          </w:tcPr>
          <w:p w:rsidR="0045150E" w:rsidRDefault="0045150E">
            <w:pPr>
              <w:pStyle w:val="ConsPlusNormal"/>
              <w:jc w:val="center"/>
            </w:pPr>
            <w:r>
              <w:t>36525,6</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28" w:type="dxa"/>
            <w:tcBorders>
              <w:top w:val="nil"/>
              <w:left w:val="nil"/>
              <w:bottom w:val="nil"/>
              <w:right w:val="nil"/>
            </w:tcBorders>
          </w:tcPr>
          <w:p w:rsidR="0045150E" w:rsidRDefault="0045150E">
            <w:pPr>
              <w:pStyle w:val="ConsPlusNormal"/>
              <w:jc w:val="center"/>
            </w:pPr>
            <w:r>
              <w:t>5401,9</w:t>
            </w:r>
          </w:p>
        </w:tc>
        <w:tc>
          <w:tcPr>
            <w:tcW w:w="1123" w:type="dxa"/>
            <w:tcBorders>
              <w:top w:val="nil"/>
              <w:left w:val="nil"/>
              <w:bottom w:val="nil"/>
              <w:right w:val="nil"/>
            </w:tcBorders>
          </w:tcPr>
          <w:p w:rsidR="0045150E" w:rsidRDefault="0045150E">
            <w:pPr>
              <w:pStyle w:val="ConsPlusNormal"/>
              <w:jc w:val="center"/>
            </w:pPr>
            <w:r>
              <w:t>5401,9</w:t>
            </w:r>
          </w:p>
        </w:tc>
        <w:tc>
          <w:tcPr>
            <w:tcW w:w="1123" w:type="dxa"/>
            <w:tcBorders>
              <w:top w:val="nil"/>
              <w:left w:val="nil"/>
              <w:bottom w:val="nil"/>
              <w:right w:val="nil"/>
            </w:tcBorders>
          </w:tcPr>
          <w:p w:rsidR="0045150E" w:rsidRDefault="0045150E">
            <w:pPr>
              <w:pStyle w:val="ConsPlusNormal"/>
              <w:jc w:val="center"/>
            </w:pPr>
            <w:r>
              <w:t>2909,2</w:t>
            </w:r>
          </w:p>
        </w:tc>
        <w:tc>
          <w:tcPr>
            <w:tcW w:w="1104" w:type="dxa"/>
            <w:tcBorders>
              <w:top w:val="nil"/>
              <w:left w:val="nil"/>
              <w:bottom w:val="nil"/>
              <w:right w:val="nil"/>
            </w:tcBorders>
          </w:tcPr>
          <w:p w:rsidR="0045150E" w:rsidRDefault="0045150E">
            <w:pPr>
              <w:pStyle w:val="ConsPlusNormal"/>
              <w:jc w:val="center"/>
            </w:pPr>
            <w:r>
              <w:t>2735,1</w:t>
            </w:r>
          </w:p>
        </w:tc>
        <w:tc>
          <w:tcPr>
            <w:tcW w:w="1142" w:type="dxa"/>
            <w:tcBorders>
              <w:top w:val="nil"/>
              <w:left w:val="nil"/>
              <w:bottom w:val="nil"/>
              <w:right w:val="nil"/>
            </w:tcBorders>
          </w:tcPr>
          <w:p w:rsidR="0045150E" w:rsidRDefault="0045150E">
            <w:pPr>
              <w:pStyle w:val="ConsPlusNormal"/>
              <w:jc w:val="center"/>
            </w:pPr>
            <w:r>
              <w:t>2331,4</w:t>
            </w:r>
          </w:p>
        </w:tc>
        <w:tc>
          <w:tcPr>
            <w:tcW w:w="1123" w:type="dxa"/>
            <w:tcBorders>
              <w:top w:val="nil"/>
              <w:left w:val="nil"/>
              <w:bottom w:val="nil"/>
              <w:right w:val="nil"/>
            </w:tcBorders>
          </w:tcPr>
          <w:p w:rsidR="0045150E" w:rsidRDefault="0045150E">
            <w:pPr>
              <w:pStyle w:val="ConsPlusNormal"/>
              <w:jc w:val="center"/>
            </w:pPr>
            <w:r>
              <w:t>2331,4</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местные бюджеты</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04"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42"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45150E" w:rsidRDefault="0045150E"/>
        </w:tc>
        <w:tc>
          <w:tcPr>
            <w:tcW w:w="2154"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1128"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1104" w:type="dxa"/>
            <w:tcBorders>
              <w:top w:val="nil"/>
              <w:left w:val="nil"/>
              <w:bottom w:val="single" w:sz="4" w:space="0" w:color="auto"/>
              <w:right w:val="nil"/>
            </w:tcBorders>
          </w:tcPr>
          <w:p w:rsidR="0045150E" w:rsidRDefault="0045150E">
            <w:pPr>
              <w:pStyle w:val="ConsPlusNormal"/>
              <w:jc w:val="center"/>
            </w:pPr>
            <w:r>
              <w:t>-</w:t>
            </w:r>
          </w:p>
        </w:tc>
        <w:tc>
          <w:tcPr>
            <w:tcW w:w="1142"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1142" w:type="dxa"/>
            <w:tcBorders>
              <w:top w:val="nil"/>
              <w:left w:val="nil"/>
              <w:bottom w:val="single" w:sz="4" w:space="0" w:color="auto"/>
              <w:right w:val="nil"/>
            </w:tcBorders>
          </w:tcPr>
          <w:p w:rsidR="0045150E" w:rsidRDefault="0045150E">
            <w:pPr>
              <w:pStyle w:val="ConsPlusNormal"/>
              <w:jc w:val="center"/>
            </w:pPr>
            <w:r>
              <w:t>-</w:t>
            </w:r>
          </w:p>
        </w:tc>
        <w:tc>
          <w:tcPr>
            <w:tcW w:w="1128" w:type="dxa"/>
            <w:tcBorders>
              <w:top w:val="nil"/>
              <w:left w:val="nil"/>
              <w:bottom w:val="single" w:sz="4" w:space="0" w:color="auto"/>
              <w:right w:val="nil"/>
            </w:tcBorders>
          </w:tcPr>
          <w:p w:rsidR="0045150E" w:rsidRDefault="0045150E">
            <w:pPr>
              <w:pStyle w:val="ConsPlusNormal"/>
              <w:jc w:val="center"/>
            </w:pPr>
            <w:r>
              <w:t>-</w:t>
            </w:r>
          </w:p>
        </w:tc>
        <w:tc>
          <w:tcPr>
            <w:tcW w:w="1118"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13</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3" w:name="P14237"/>
      <w:bookmarkEnd w:id="43"/>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 БЮДЖЕТОВ</w:t>
      </w:r>
    </w:p>
    <w:p w:rsidR="0045150E" w:rsidRDefault="0045150E">
      <w:pPr>
        <w:pStyle w:val="ConsPlusTitle"/>
        <w:jc w:val="center"/>
      </w:pPr>
      <w:r>
        <w:t>ГОСУДАРСТВЕННЫХ ВНЕБЮДЖЕТНЫХ ФОНДОВ РОССИЙСКОЙ ФЕДЕРАЦИИ,</w:t>
      </w:r>
    </w:p>
    <w:p w:rsidR="0045150E" w:rsidRDefault="0045150E">
      <w:pPr>
        <w:pStyle w:val="ConsPlusTitle"/>
        <w:jc w:val="center"/>
      </w:pPr>
      <w:r>
        <w:t>БЮДЖЕТОВ 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НА РЕАЛИЗАЦИЮ МЕРОПРИЯТИЙ ГОСУДАРСТВЕННОЙ</w:t>
      </w:r>
    </w:p>
    <w:p w:rsidR="0045150E" w:rsidRDefault="0045150E">
      <w:pPr>
        <w:pStyle w:val="ConsPlusTitle"/>
        <w:jc w:val="center"/>
      </w:pPr>
      <w:r>
        <w:t>ПРОГРАММЫ РОССИЙСКОЙ ФЕДЕРАЦИИ "РЕАЛИЗАЦИЯ ГОСУДАРСТВЕННОЙ</w:t>
      </w:r>
    </w:p>
    <w:p w:rsidR="0045150E" w:rsidRDefault="0045150E">
      <w:pPr>
        <w:pStyle w:val="ConsPlusTitle"/>
        <w:jc w:val="center"/>
      </w:pPr>
      <w:r>
        <w:t>НАЦИОНАЛЬНОЙ ПОЛИТИКИ" НА ТЕРРИТОРИИ РЕСПУБЛИКИ КРЫМ</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5"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41"/>
        <w:gridCol w:w="863"/>
        <w:gridCol w:w="863"/>
        <w:gridCol w:w="863"/>
        <w:gridCol w:w="866"/>
        <w:gridCol w:w="732"/>
        <w:gridCol w:w="732"/>
        <w:gridCol w:w="732"/>
        <w:gridCol w:w="732"/>
        <w:gridCol w:w="732"/>
        <w:gridCol w:w="732"/>
      </w:tblGrid>
      <w:tr w:rsidR="0045150E">
        <w:tc>
          <w:tcPr>
            <w:tcW w:w="1757"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7847"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1726" w:type="dxa"/>
            <w:gridSpan w:val="2"/>
            <w:tcBorders>
              <w:top w:val="single" w:sz="4" w:space="0" w:color="auto"/>
              <w:bottom w:val="single" w:sz="4" w:space="0" w:color="auto"/>
            </w:tcBorders>
          </w:tcPr>
          <w:p w:rsidR="0045150E" w:rsidRDefault="0045150E">
            <w:pPr>
              <w:pStyle w:val="ConsPlusNormal"/>
              <w:jc w:val="center"/>
            </w:pPr>
            <w:r>
              <w:t>2017 год</w:t>
            </w:r>
          </w:p>
        </w:tc>
        <w:tc>
          <w:tcPr>
            <w:tcW w:w="863" w:type="dxa"/>
            <w:tcBorders>
              <w:top w:val="single" w:sz="4" w:space="0" w:color="auto"/>
              <w:bottom w:val="single" w:sz="4" w:space="0" w:color="auto"/>
            </w:tcBorders>
          </w:tcPr>
          <w:p w:rsidR="0045150E" w:rsidRDefault="0045150E">
            <w:pPr>
              <w:pStyle w:val="ConsPlusNormal"/>
              <w:jc w:val="center"/>
            </w:pPr>
            <w:r>
              <w:t>2018 год</w:t>
            </w:r>
          </w:p>
        </w:tc>
        <w:tc>
          <w:tcPr>
            <w:tcW w:w="866" w:type="dxa"/>
            <w:tcBorders>
              <w:top w:val="single" w:sz="4" w:space="0" w:color="auto"/>
              <w:bottom w:val="single" w:sz="4" w:space="0" w:color="auto"/>
            </w:tcBorders>
          </w:tcPr>
          <w:p w:rsidR="0045150E" w:rsidRDefault="0045150E">
            <w:pPr>
              <w:pStyle w:val="ConsPlusNormal"/>
              <w:jc w:val="center"/>
            </w:pPr>
            <w:r>
              <w:t>2019 год</w:t>
            </w:r>
          </w:p>
        </w:tc>
        <w:tc>
          <w:tcPr>
            <w:tcW w:w="732" w:type="dxa"/>
            <w:tcBorders>
              <w:top w:val="single" w:sz="4" w:space="0" w:color="auto"/>
              <w:bottom w:val="single" w:sz="4" w:space="0" w:color="auto"/>
            </w:tcBorders>
          </w:tcPr>
          <w:p w:rsidR="0045150E" w:rsidRDefault="0045150E">
            <w:pPr>
              <w:pStyle w:val="ConsPlusNormal"/>
              <w:jc w:val="center"/>
            </w:pPr>
            <w:r>
              <w:t>2020 год</w:t>
            </w:r>
          </w:p>
        </w:tc>
        <w:tc>
          <w:tcPr>
            <w:tcW w:w="732" w:type="dxa"/>
            <w:tcBorders>
              <w:top w:val="single" w:sz="4" w:space="0" w:color="auto"/>
              <w:bottom w:val="single" w:sz="4" w:space="0" w:color="auto"/>
            </w:tcBorders>
          </w:tcPr>
          <w:p w:rsidR="0045150E" w:rsidRDefault="0045150E">
            <w:pPr>
              <w:pStyle w:val="ConsPlusNormal"/>
              <w:jc w:val="center"/>
            </w:pPr>
            <w:r>
              <w:t>2021 год</w:t>
            </w:r>
          </w:p>
        </w:tc>
        <w:tc>
          <w:tcPr>
            <w:tcW w:w="732" w:type="dxa"/>
            <w:tcBorders>
              <w:top w:val="single" w:sz="4" w:space="0" w:color="auto"/>
              <w:bottom w:val="single" w:sz="4" w:space="0" w:color="auto"/>
            </w:tcBorders>
          </w:tcPr>
          <w:p w:rsidR="0045150E" w:rsidRDefault="0045150E">
            <w:pPr>
              <w:pStyle w:val="ConsPlusNormal"/>
              <w:jc w:val="center"/>
            </w:pPr>
            <w:r>
              <w:t>2022 год</w:t>
            </w:r>
          </w:p>
        </w:tc>
        <w:tc>
          <w:tcPr>
            <w:tcW w:w="732" w:type="dxa"/>
            <w:tcBorders>
              <w:top w:val="single" w:sz="4" w:space="0" w:color="auto"/>
              <w:bottom w:val="single" w:sz="4" w:space="0" w:color="auto"/>
            </w:tcBorders>
          </w:tcPr>
          <w:p w:rsidR="0045150E" w:rsidRDefault="0045150E">
            <w:pPr>
              <w:pStyle w:val="ConsPlusNormal"/>
              <w:jc w:val="center"/>
            </w:pPr>
            <w:r>
              <w:t>2023 год</w:t>
            </w:r>
          </w:p>
        </w:tc>
        <w:tc>
          <w:tcPr>
            <w:tcW w:w="732" w:type="dxa"/>
            <w:tcBorders>
              <w:top w:val="single" w:sz="4" w:space="0" w:color="auto"/>
              <w:bottom w:val="single" w:sz="4" w:space="0" w:color="auto"/>
            </w:tcBorders>
          </w:tcPr>
          <w:p w:rsidR="0045150E" w:rsidRDefault="0045150E">
            <w:pPr>
              <w:pStyle w:val="ConsPlusNormal"/>
              <w:jc w:val="center"/>
            </w:pPr>
            <w:r>
              <w:t>2024 год</w:t>
            </w:r>
          </w:p>
        </w:tc>
        <w:tc>
          <w:tcPr>
            <w:tcW w:w="732"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863" w:type="dxa"/>
            <w:tcBorders>
              <w:top w:val="single" w:sz="4" w:space="0" w:color="auto"/>
              <w:bottom w:val="single" w:sz="4" w:space="0" w:color="auto"/>
            </w:tcBorders>
          </w:tcPr>
          <w:p w:rsidR="0045150E" w:rsidRDefault="0045150E">
            <w:pPr>
              <w:pStyle w:val="ConsPlusNormal"/>
              <w:jc w:val="center"/>
            </w:pPr>
            <w:r>
              <w:t>план.</w:t>
            </w:r>
          </w:p>
        </w:tc>
        <w:tc>
          <w:tcPr>
            <w:tcW w:w="863" w:type="dxa"/>
            <w:tcBorders>
              <w:top w:val="single" w:sz="4" w:space="0" w:color="auto"/>
              <w:bottom w:val="single" w:sz="4" w:space="0" w:color="auto"/>
            </w:tcBorders>
          </w:tcPr>
          <w:p w:rsidR="0045150E" w:rsidRDefault="0045150E">
            <w:pPr>
              <w:pStyle w:val="ConsPlusNormal"/>
              <w:jc w:val="center"/>
            </w:pPr>
            <w:r>
              <w:t>факт.</w:t>
            </w:r>
          </w:p>
        </w:tc>
        <w:tc>
          <w:tcPr>
            <w:tcW w:w="863" w:type="dxa"/>
            <w:tcBorders>
              <w:top w:val="single" w:sz="4" w:space="0" w:color="auto"/>
              <w:bottom w:val="single" w:sz="4" w:space="0" w:color="auto"/>
            </w:tcBorders>
          </w:tcPr>
          <w:p w:rsidR="0045150E" w:rsidRDefault="0045150E">
            <w:pPr>
              <w:pStyle w:val="ConsPlusNormal"/>
              <w:jc w:val="center"/>
            </w:pPr>
            <w:r>
              <w:t>план.</w:t>
            </w:r>
          </w:p>
        </w:tc>
        <w:tc>
          <w:tcPr>
            <w:tcW w:w="866"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757" w:type="dxa"/>
            <w:vMerge w:val="restart"/>
            <w:tcBorders>
              <w:top w:val="single" w:sz="4" w:space="0" w:color="auto"/>
              <w:left w:val="nil"/>
              <w:bottom w:val="nil"/>
              <w:right w:val="nil"/>
            </w:tcBorders>
          </w:tcPr>
          <w:p w:rsidR="0045150E" w:rsidRDefault="0045150E">
            <w:pPr>
              <w:pStyle w:val="ConsPlusNormal"/>
            </w:pPr>
            <w:r>
              <w:t>Республика Крым</w:t>
            </w:r>
          </w:p>
        </w:tc>
        <w:tc>
          <w:tcPr>
            <w:tcW w:w="2041" w:type="dxa"/>
            <w:tcBorders>
              <w:top w:val="single" w:sz="4" w:space="0" w:color="auto"/>
              <w:left w:val="nil"/>
              <w:bottom w:val="nil"/>
              <w:right w:val="nil"/>
            </w:tcBorders>
          </w:tcPr>
          <w:p w:rsidR="0045150E" w:rsidRDefault="0045150E">
            <w:pPr>
              <w:pStyle w:val="ConsPlusNormal"/>
            </w:pPr>
            <w:r>
              <w:t>всего</w:t>
            </w:r>
          </w:p>
        </w:tc>
        <w:tc>
          <w:tcPr>
            <w:tcW w:w="863" w:type="dxa"/>
            <w:tcBorders>
              <w:top w:val="single" w:sz="4" w:space="0" w:color="auto"/>
              <w:left w:val="nil"/>
              <w:bottom w:val="nil"/>
              <w:right w:val="nil"/>
            </w:tcBorders>
          </w:tcPr>
          <w:p w:rsidR="0045150E" w:rsidRDefault="0045150E">
            <w:pPr>
              <w:pStyle w:val="ConsPlusNormal"/>
              <w:jc w:val="center"/>
            </w:pPr>
            <w:r>
              <w:t>7264,8</w:t>
            </w:r>
          </w:p>
        </w:tc>
        <w:tc>
          <w:tcPr>
            <w:tcW w:w="863" w:type="dxa"/>
            <w:tcBorders>
              <w:top w:val="single" w:sz="4" w:space="0" w:color="auto"/>
              <w:left w:val="nil"/>
              <w:bottom w:val="nil"/>
              <w:right w:val="nil"/>
            </w:tcBorders>
          </w:tcPr>
          <w:p w:rsidR="0045150E" w:rsidRDefault="0045150E">
            <w:pPr>
              <w:pStyle w:val="ConsPlusNormal"/>
              <w:jc w:val="center"/>
            </w:pPr>
            <w:r>
              <w:t>7264,8</w:t>
            </w:r>
          </w:p>
        </w:tc>
        <w:tc>
          <w:tcPr>
            <w:tcW w:w="863" w:type="dxa"/>
            <w:tcBorders>
              <w:top w:val="single" w:sz="4" w:space="0" w:color="auto"/>
              <w:left w:val="nil"/>
              <w:bottom w:val="nil"/>
              <w:right w:val="nil"/>
            </w:tcBorders>
          </w:tcPr>
          <w:p w:rsidR="0045150E" w:rsidRDefault="0045150E">
            <w:pPr>
              <w:pStyle w:val="ConsPlusNormal"/>
              <w:jc w:val="center"/>
            </w:pPr>
            <w:r>
              <w:t>9107,6</w:t>
            </w:r>
          </w:p>
        </w:tc>
        <w:tc>
          <w:tcPr>
            <w:tcW w:w="866" w:type="dxa"/>
            <w:tcBorders>
              <w:top w:val="single" w:sz="4" w:space="0" w:color="auto"/>
              <w:left w:val="nil"/>
              <w:bottom w:val="nil"/>
              <w:right w:val="nil"/>
            </w:tcBorders>
          </w:tcPr>
          <w:p w:rsidR="0045150E" w:rsidRDefault="0045150E">
            <w:pPr>
              <w:pStyle w:val="ConsPlusNormal"/>
              <w:jc w:val="center"/>
            </w:pPr>
            <w:r>
              <w:t>9340,5</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6"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8416,8</w:t>
            </w:r>
          </w:p>
        </w:tc>
        <w:tc>
          <w:tcPr>
            <w:tcW w:w="866" w:type="dxa"/>
            <w:tcBorders>
              <w:top w:val="nil"/>
              <w:left w:val="nil"/>
              <w:bottom w:val="nil"/>
              <w:right w:val="nil"/>
            </w:tcBorders>
          </w:tcPr>
          <w:p w:rsidR="0045150E" w:rsidRDefault="0045150E">
            <w:pPr>
              <w:pStyle w:val="ConsPlusNormal"/>
              <w:jc w:val="center"/>
            </w:pPr>
            <w:r>
              <w:t>8873,5</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690,8</w:t>
            </w:r>
          </w:p>
        </w:tc>
        <w:tc>
          <w:tcPr>
            <w:tcW w:w="866" w:type="dxa"/>
            <w:tcBorders>
              <w:top w:val="nil"/>
              <w:left w:val="nil"/>
              <w:bottom w:val="nil"/>
              <w:right w:val="nil"/>
            </w:tcBorders>
          </w:tcPr>
          <w:p w:rsidR="0045150E" w:rsidRDefault="0045150E">
            <w:pPr>
              <w:pStyle w:val="ConsPlusNormal"/>
              <w:jc w:val="center"/>
            </w:pPr>
            <w:r>
              <w:t>467</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45150E" w:rsidRDefault="0045150E">
            <w:pPr>
              <w:pStyle w:val="ConsPlusNormal"/>
            </w:pPr>
            <w:r>
              <w:t>Республика Крым</w:t>
            </w:r>
          </w:p>
        </w:tc>
        <w:tc>
          <w:tcPr>
            <w:tcW w:w="2041" w:type="dxa"/>
            <w:tcBorders>
              <w:top w:val="nil"/>
              <w:left w:val="nil"/>
              <w:bottom w:val="nil"/>
              <w:right w:val="nil"/>
            </w:tcBorders>
          </w:tcPr>
          <w:p w:rsidR="0045150E" w:rsidRDefault="0045150E">
            <w:pPr>
              <w:pStyle w:val="ConsPlusNormal"/>
            </w:pPr>
            <w:r>
              <w:t>всего</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9107,6</w:t>
            </w:r>
          </w:p>
        </w:tc>
        <w:tc>
          <w:tcPr>
            <w:tcW w:w="866" w:type="dxa"/>
            <w:tcBorders>
              <w:top w:val="nil"/>
              <w:left w:val="nil"/>
              <w:bottom w:val="nil"/>
              <w:right w:val="nil"/>
            </w:tcBorders>
          </w:tcPr>
          <w:p w:rsidR="0045150E" w:rsidRDefault="0045150E">
            <w:pPr>
              <w:pStyle w:val="ConsPlusNormal"/>
              <w:jc w:val="center"/>
            </w:pPr>
            <w:r>
              <w:t>9340,5</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6"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7264,8</w:t>
            </w:r>
          </w:p>
        </w:tc>
        <w:tc>
          <w:tcPr>
            <w:tcW w:w="863" w:type="dxa"/>
            <w:tcBorders>
              <w:top w:val="nil"/>
              <w:left w:val="nil"/>
              <w:bottom w:val="nil"/>
              <w:right w:val="nil"/>
            </w:tcBorders>
          </w:tcPr>
          <w:p w:rsidR="0045150E" w:rsidRDefault="0045150E">
            <w:pPr>
              <w:pStyle w:val="ConsPlusNormal"/>
              <w:jc w:val="center"/>
            </w:pPr>
            <w:r>
              <w:t>8416,8</w:t>
            </w:r>
          </w:p>
        </w:tc>
        <w:tc>
          <w:tcPr>
            <w:tcW w:w="866" w:type="dxa"/>
            <w:tcBorders>
              <w:top w:val="nil"/>
              <w:left w:val="nil"/>
              <w:bottom w:val="nil"/>
              <w:right w:val="nil"/>
            </w:tcBorders>
          </w:tcPr>
          <w:p w:rsidR="0045150E" w:rsidRDefault="0045150E">
            <w:pPr>
              <w:pStyle w:val="ConsPlusNormal"/>
              <w:jc w:val="center"/>
            </w:pPr>
            <w:r>
              <w:t>8873,5</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690,8</w:t>
            </w:r>
          </w:p>
        </w:tc>
        <w:tc>
          <w:tcPr>
            <w:tcW w:w="866" w:type="dxa"/>
            <w:tcBorders>
              <w:top w:val="nil"/>
              <w:left w:val="nil"/>
              <w:bottom w:val="nil"/>
              <w:right w:val="nil"/>
            </w:tcBorders>
          </w:tcPr>
          <w:p w:rsidR="0045150E" w:rsidRDefault="0045150E">
            <w:pPr>
              <w:pStyle w:val="ConsPlusNormal"/>
              <w:jc w:val="center"/>
            </w:pPr>
            <w:r>
              <w:t>467</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jc w:val="both"/>
            </w:pPr>
            <w:r>
              <w:t>территориальные государственные внебюджетные фонды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6"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14</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4" w:name="P14484"/>
      <w:bookmarkEnd w:id="44"/>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 БЮДЖЕТОВ</w:t>
      </w:r>
    </w:p>
    <w:p w:rsidR="0045150E" w:rsidRDefault="0045150E">
      <w:pPr>
        <w:pStyle w:val="ConsPlusTitle"/>
        <w:jc w:val="center"/>
      </w:pPr>
      <w:r>
        <w:t>ГОСУДАРСТВЕННЫХ ВНЕБЮДЖЕТНЫХ ФОНДОВ РОССИЙСКОЙ ФЕДЕРАЦИИ,</w:t>
      </w:r>
    </w:p>
    <w:p w:rsidR="0045150E" w:rsidRDefault="0045150E">
      <w:pPr>
        <w:pStyle w:val="ConsPlusTitle"/>
        <w:jc w:val="center"/>
      </w:pPr>
      <w:r>
        <w:t>БЮДЖЕТОВ 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НА РЕАЛИЗАЦИЮ МЕРОПРИЯТИЙ ГОСУДАРСТВЕННОЙ</w:t>
      </w:r>
    </w:p>
    <w:p w:rsidR="0045150E" w:rsidRDefault="0045150E">
      <w:pPr>
        <w:pStyle w:val="ConsPlusTitle"/>
        <w:jc w:val="center"/>
      </w:pPr>
      <w:r>
        <w:t>ПРОГРАММЫ РОССИЙСКОЙ ФЕДЕРАЦИИ "РЕАЛИЗАЦИЯ ГОСУДАРСТВЕННОЙ</w:t>
      </w:r>
    </w:p>
    <w:p w:rsidR="0045150E" w:rsidRDefault="0045150E">
      <w:pPr>
        <w:pStyle w:val="ConsPlusTitle"/>
        <w:jc w:val="center"/>
      </w:pPr>
      <w:r>
        <w:t>НАЦИОНАЛЬНОЙ ПОЛИТИКИ" НА ТЕРРИТОРИИ Г. СЕВАСТОПОЛЯ</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6"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41"/>
        <w:gridCol w:w="863"/>
        <w:gridCol w:w="863"/>
        <w:gridCol w:w="863"/>
        <w:gridCol w:w="866"/>
        <w:gridCol w:w="732"/>
        <w:gridCol w:w="732"/>
        <w:gridCol w:w="732"/>
        <w:gridCol w:w="732"/>
        <w:gridCol w:w="732"/>
        <w:gridCol w:w="732"/>
      </w:tblGrid>
      <w:tr w:rsidR="0045150E">
        <w:tc>
          <w:tcPr>
            <w:tcW w:w="1757"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7847"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1726" w:type="dxa"/>
            <w:gridSpan w:val="2"/>
            <w:tcBorders>
              <w:top w:val="single" w:sz="4" w:space="0" w:color="auto"/>
              <w:bottom w:val="single" w:sz="4" w:space="0" w:color="auto"/>
            </w:tcBorders>
          </w:tcPr>
          <w:p w:rsidR="0045150E" w:rsidRDefault="0045150E">
            <w:pPr>
              <w:pStyle w:val="ConsPlusNormal"/>
              <w:jc w:val="center"/>
            </w:pPr>
            <w:r>
              <w:t>2017 год</w:t>
            </w:r>
          </w:p>
        </w:tc>
        <w:tc>
          <w:tcPr>
            <w:tcW w:w="863" w:type="dxa"/>
            <w:tcBorders>
              <w:top w:val="single" w:sz="4" w:space="0" w:color="auto"/>
              <w:bottom w:val="single" w:sz="4" w:space="0" w:color="auto"/>
            </w:tcBorders>
          </w:tcPr>
          <w:p w:rsidR="0045150E" w:rsidRDefault="0045150E">
            <w:pPr>
              <w:pStyle w:val="ConsPlusNormal"/>
              <w:jc w:val="center"/>
            </w:pPr>
            <w:r>
              <w:t>2018 год</w:t>
            </w:r>
          </w:p>
        </w:tc>
        <w:tc>
          <w:tcPr>
            <w:tcW w:w="866" w:type="dxa"/>
            <w:tcBorders>
              <w:top w:val="single" w:sz="4" w:space="0" w:color="auto"/>
              <w:bottom w:val="single" w:sz="4" w:space="0" w:color="auto"/>
            </w:tcBorders>
          </w:tcPr>
          <w:p w:rsidR="0045150E" w:rsidRDefault="0045150E">
            <w:pPr>
              <w:pStyle w:val="ConsPlusNormal"/>
              <w:jc w:val="center"/>
            </w:pPr>
            <w:r>
              <w:t>2019 год</w:t>
            </w:r>
          </w:p>
        </w:tc>
        <w:tc>
          <w:tcPr>
            <w:tcW w:w="732" w:type="dxa"/>
            <w:tcBorders>
              <w:top w:val="single" w:sz="4" w:space="0" w:color="auto"/>
              <w:bottom w:val="single" w:sz="4" w:space="0" w:color="auto"/>
            </w:tcBorders>
          </w:tcPr>
          <w:p w:rsidR="0045150E" w:rsidRDefault="0045150E">
            <w:pPr>
              <w:pStyle w:val="ConsPlusNormal"/>
              <w:jc w:val="center"/>
            </w:pPr>
            <w:r>
              <w:t>2020 год</w:t>
            </w:r>
          </w:p>
        </w:tc>
        <w:tc>
          <w:tcPr>
            <w:tcW w:w="732" w:type="dxa"/>
            <w:tcBorders>
              <w:top w:val="single" w:sz="4" w:space="0" w:color="auto"/>
              <w:bottom w:val="single" w:sz="4" w:space="0" w:color="auto"/>
            </w:tcBorders>
          </w:tcPr>
          <w:p w:rsidR="0045150E" w:rsidRDefault="0045150E">
            <w:pPr>
              <w:pStyle w:val="ConsPlusNormal"/>
              <w:jc w:val="center"/>
            </w:pPr>
            <w:r>
              <w:t>2021 год</w:t>
            </w:r>
          </w:p>
        </w:tc>
        <w:tc>
          <w:tcPr>
            <w:tcW w:w="732" w:type="dxa"/>
            <w:tcBorders>
              <w:top w:val="single" w:sz="4" w:space="0" w:color="auto"/>
              <w:bottom w:val="single" w:sz="4" w:space="0" w:color="auto"/>
            </w:tcBorders>
          </w:tcPr>
          <w:p w:rsidR="0045150E" w:rsidRDefault="0045150E">
            <w:pPr>
              <w:pStyle w:val="ConsPlusNormal"/>
              <w:jc w:val="center"/>
            </w:pPr>
            <w:r>
              <w:t>2022 год</w:t>
            </w:r>
          </w:p>
        </w:tc>
        <w:tc>
          <w:tcPr>
            <w:tcW w:w="732" w:type="dxa"/>
            <w:tcBorders>
              <w:top w:val="single" w:sz="4" w:space="0" w:color="auto"/>
              <w:bottom w:val="single" w:sz="4" w:space="0" w:color="auto"/>
            </w:tcBorders>
          </w:tcPr>
          <w:p w:rsidR="0045150E" w:rsidRDefault="0045150E">
            <w:pPr>
              <w:pStyle w:val="ConsPlusNormal"/>
              <w:jc w:val="center"/>
            </w:pPr>
            <w:r>
              <w:t>2023 год</w:t>
            </w:r>
          </w:p>
        </w:tc>
        <w:tc>
          <w:tcPr>
            <w:tcW w:w="732" w:type="dxa"/>
            <w:tcBorders>
              <w:top w:val="single" w:sz="4" w:space="0" w:color="auto"/>
              <w:bottom w:val="single" w:sz="4" w:space="0" w:color="auto"/>
            </w:tcBorders>
          </w:tcPr>
          <w:p w:rsidR="0045150E" w:rsidRDefault="0045150E">
            <w:pPr>
              <w:pStyle w:val="ConsPlusNormal"/>
              <w:jc w:val="center"/>
            </w:pPr>
            <w:r>
              <w:t>2024 год</w:t>
            </w:r>
          </w:p>
        </w:tc>
        <w:tc>
          <w:tcPr>
            <w:tcW w:w="732"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863" w:type="dxa"/>
            <w:tcBorders>
              <w:top w:val="single" w:sz="4" w:space="0" w:color="auto"/>
              <w:bottom w:val="single" w:sz="4" w:space="0" w:color="auto"/>
            </w:tcBorders>
          </w:tcPr>
          <w:p w:rsidR="0045150E" w:rsidRDefault="0045150E">
            <w:pPr>
              <w:pStyle w:val="ConsPlusNormal"/>
              <w:jc w:val="center"/>
            </w:pPr>
            <w:r>
              <w:t>план.</w:t>
            </w:r>
          </w:p>
        </w:tc>
        <w:tc>
          <w:tcPr>
            <w:tcW w:w="863" w:type="dxa"/>
            <w:tcBorders>
              <w:top w:val="single" w:sz="4" w:space="0" w:color="auto"/>
              <w:bottom w:val="single" w:sz="4" w:space="0" w:color="auto"/>
            </w:tcBorders>
          </w:tcPr>
          <w:p w:rsidR="0045150E" w:rsidRDefault="0045150E">
            <w:pPr>
              <w:pStyle w:val="ConsPlusNormal"/>
              <w:jc w:val="center"/>
            </w:pPr>
            <w:r>
              <w:t>факт.</w:t>
            </w:r>
          </w:p>
        </w:tc>
        <w:tc>
          <w:tcPr>
            <w:tcW w:w="863" w:type="dxa"/>
            <w:tcBorders>
              <w:top w:val="single" w:sz="4" w:space="0" w:color="auto"/>
              <w:bottom w:val="single" w:sz="4" w:space="0" w:color="auto"/>
            </w:tcBorders>
          </w:tcPr>
          <w:p w:rsidR="0045150E" w:rsidRDefault="0045150E">
            <w:pPr>
              <w:pStyle w:val="ConsPlusNormal"/>
              <w:jc w:val="center"/>
            </w:pPr>
            <w:r>
              <w:t>план.</w:t>
            </w:r>
          </w:p>
        </w:tc>
        <w:tc>
          <w:tcPr>
            <w:tcW w:w="866"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tcBorders>
          </w:tcPr>
          <w:p w:rsidR="0045150E" w:rsidRDefault="0045150E">
            <w:pPr>
              <w:pStyle w:val="ConsPlusNormal"/>
              <w:jc w:val="center"/>
            </w:pPr>
            <w:r>
              <w:t>план.</w:t>
            </w:r>
          </w:p>
        </w:tc>
        <w:tc>
          <w:tcPr>
            <w:tcW w:w="732"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757" w:type="dxa"/>
            <w:vMerge w:val="restart"/>
            <w:tcBorders>
              <w:top w:val="single" w:sz="4" w:space="0" w:color="auto"/>
              <w:left w:val="nil"/>
              <w:bottom w:val="single" w:sz="4" w:space="0" w:color="auto"/>
              <w:right w:val="nil"/>
            </w:tcBorders>
          </w:tcPr>
          <w:p w:rsidR="0045150E" w:rsidRDefault="0045150E">
            <w:pPr>
              <w:pStyle w:val="ConsPlusNormal"/>
            </w:pPr>
            <w:r>
              <w:t>Город Севастополь</w:t>
            </w:r>
          </w:p>
        </w:tc>
        <w:tc>
          <w:tcPr>
            <w:tcW w:w="2041" w:type="dxa"/>
            <w:tcBorders>
              <w:top w:val="single" w:sz="4" w:space="0" w:color="auto"/>
              <w:left w:val="nil"/>
              <w:bottom w:val="nil"/>
              <w:right w:val="nil"/>
            </w:tcBorders>
          </w:tcPr>
          <w:p w:rsidR="0045150E" w:rsidRDefault="0045150E">
            <w:pPr>
              <w:pStyle w:val="ConsPlusNormal"/>
            </w:pPr>
            <w:r>
              <w:t>всего</w:t>
            </w:r>
          </w:p>
        </w:tc>
        <w:tc>
          <w:tcPr>
            <w:tcW w:w="863" w:type="dxa"/>
            <w:tcBorders>
              <w:top w:val="single" w:sz="4" w:space="0" w:color="auto"/>
              <w:left w:val="nil"/>
              <w:bottom w:val="nil"/>
              <w:right w:val="nil"/>
            </w:tcBorders>
          </w:tcPr>
          <w:p w:rsidR="0045150E" w:rsidRDefault="0045150E">
            <w:pPr>
              <w:pStyle w:val="ConsPlusNormal"/>
              <w:jc w:val="center"/>
            </w:pPr>
            <w:r>
              <w:t>1561,9</w:t>
            </w:r>
          </w:p>
        </w:tc>
        <w:tc>
          <w:tcPr>
            <w:tcW w:w="863" w:type="dxa"/>
            <w:tcBorders>
              <w:top w:val="single" w:sz="4" w:space="0" w:color="auto"/>
              <w:left w:val="nil"/>
              <w:bottom w:val="nil"/>
              <w:right w:val="nil"/>
            </w:tcBorders>
          </w:tcPr>
          <w:p w:rsidR="0045150E" w:rsidRDefault="0045150E">
            <w:pPr>
              <w:pStyle w:val="ConsPlusNormal"/>
              <w:jc w:val="center"/>
            </w:pPr>
            <w:r>
              <w:t>1511,5</w:t>
            </w:r>
          </w:p>
        </w:tc>
        <w:tc>
          <w:tcPr>
            <w:tcW w:w="863" w:type="dxa"/>
            <w:tcBorders>
              <w:top w:val="single" w:sz="4" w:space="0" w:color="auto"/>
              <w:left w:val="nil"/>
              <w:bottom w:val="nil"/>
              <w:right w:val="nil"/>
            </w:tcBorders>
          </w:tcPr>
          <w:p w:rsidR="0045150E" w:rsidRDefault="0045150E">
            <w:pPr>
              <w:pStyle w:val="ConsPlusNormal"/>
              <w:jc w:val="center"/>
            </w:pPr>
            <w:r>
              <w:t>6953,5</w:t>
            </w:r>
          </w:p>
        </w:tc>
        <w:tc>
          <w:tcPr>
            <w:tcW w:w="866" w:type="dxa"/>
            <w:tcBorders>
              <w:top w:val="single" w:sz="4" w:space="0" w:color="auto"/>
              <w:left w:val="nil"/>
              <w:bottom w:val="nil"/>
              <w:right w:val="nil"/>
            </w:tcBorders>
          </w:tcPr>
          <w:p w:rsidR="0045150E" w:rsidRDefault="0045150E">
            <w:pPr>
              <w:pStyle w:val="ConsPlusNormal"/>
              <w:jc w:val="center"/>
            </w:pPr>
            <w:r>
              <w:t>5004,7</w:t>
            </w:r>
          </w:p>
        </w:tc>
        <w:tc>
          <w:tcPr>
            <w:tcW w:w="732" w:type="dxa"/>
            <w:tcBorders>
              <w:top w:val="single" w:sz="4" w:space="0" w:color="auto"/>
              <w:left w:val="nil"/>
              <w:bottom w:val="nil"/>
              <w:right w:val="nil"/>
            </w:tcBorders>
          </w:tcPr>
          <w:p w:rsidR="0045150E" w:rsidRDefault="0045150E">
            <w:pPr>
              <w:pStyle w:val="ConsPlusNormal"/>
              <w:jc w:val="center"/>
            </w:pPr>
            <w:r>
              <w:t>362</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c>
          <w:tcPr>
            <w:tcW w:w="732"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3" w:type="dxa"/>
            <w:tcBorders>
              <w:top w:val="nil"/>
              <w:left w:val="nil"/>
              <w:bottom w:val="nil"/>
              <w:right w:val="nil"/>
            </w:tcBorders>
          </w:tcPr>
          <w:p w:rsidR="0045150E" w:rsidRDefault="0045150E">
            <w:pPr>
              <w:pStyle w:val="ConsPlusNormal"/>
            </w:pPr>
          </w:p>
        </w:tc>
        <w:tc>
          <w:tcPr>
            <w:tcW w:w="866"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c>
          <w:tcPr>
            <w:tcW w:w="7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863" w:type="dxa"/>
            <w:tcBorders>
              <w:top w:val="nil"/>
              <w:left w:val="nil"/>
              <w:bottom w:val="nil"/>
              <w:right w:val="nil"/>
            </w:tcBorders>
          </w:tcPr>
          <w:p w:rsidR="0045150E" w:rsidRDefault="0045150E">
            <w:pPr>
              <w:pStyle w:val="ConsPlusNormal"/>
              <w:jc w:val="center"/>
            </w:pPr>
            <w:r>
              <w:t>1561,9</w:t>
            </w:r>
          </w:p>
        </w:tc>
        <w:tc>
          <w:tcPr>
            <w:tcW w:w="863" w:type="dxa"/>
            <w:tcBorders>
              <w:top w:val="nil"/>
              <w:left w:val="nil"/>
              <w:bottom w:val="nil"/>
              <w:right w:val="nil"/>
            </w:tcBorders>
          </w:tcPr>
          <w:p w:rsidR="0045150E" w:rsidRDefault="0045150E">
            <w:pPr>
              <w:pStyle w:val="ConsPlusNormal"/>
              <w:jc w:val="center"/>
            </w:pPr>
            <w:r>
              <w:t>1511,5</w:t>
            </w:r>
          </w:p>
        </w:tc>
        <w:tc>
          <w:tcPr>
            <w:tcW w:w="863" w:type="dxa"/>
            <w:tcBorders>
              <w:top w:val="nil"/>
              <w:left w:val="nil"/>
              <w:bottom w:val="nil"/>
              <w:right w:val="nil"/>
            </w:tcBorders>
          </w:tcPr>
          <w:p w:rsidR="0045150E" w:rsidRDefault="0045150E">
            <w:pPr>
              <w:pStyle w:val="ConsPlusNormal"/>
              <w:jc w:val="center"/>
            </w:pPr>
            <w:r>
              <w:t>6605,8</w:t>
            </w:r>
          </w:p>
        </w:tc>
        <w:tc>
          <w:tcPr>
            <w:tcW w:w="866" w:type="dxa"/>
            <w:tcBorders>
              <w:top w:val="nil"/>
              <w:left w:val="nil"/>
              <w:bottom w:val="nil"/>
              <w:right w:val="nil"/>
            </w:tcBorders>
          </w:tcPr>
          <w:p w:rsidR="0045150E" w:rsidRDefault="0045150E">
            <w:pPr>
              <w:pStyle w:val="ConsPlusNormal"/>
              <w:jc w:val="center"/>
            </w:pPr>
            <w:r>
              <w:t>4754,5</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347,7</w:t>
            </w:r>
          </w:p>
        </w:tc>
        <w:tc>
          <w:tcPr>
            <w:tcW w:w="866" w:type="dxa"/>
            <w:tcBorders>
              <w:top w:val="nil"/>
              <w:left w:val="nil"/>
              <w:bottom w:val="nil"/>
              <w:right w:val="nil"/>
            </w:tcBorders>
          </w:tcPr>
          <w:p w:rsidR="0045150E" w:rsidRDefault="0045150E">
            <w:pPr>
              <w:pStyle w:val="ConsPlusNormal"/>
              <w:jc w:val="center"/>
            </w:pPr>
            <w:r>
              <w:t>250,2</w:t>
            </w:r>
          </w:p>
        </w:tc>
        <w:tc>
          <w:tcPr>
            <w:tcW w:w="732" w:type="dxa"/>
            <w:tcBorders>
              <w:top w:val="nil"/>
              <w:left w:val="nil"/>
              <w:bottom w:val="nil"/>
              <w:right w:val="nil"/>
            </w:tcBorders>
          </w:tcPr>
          <w:p w:rsidR="0045150E" w:rsidRDefault="0045150E">
            <w:pPr>
              <w:pStyle w:val="ConsPlusNormal"/>
              <w:jc w:val="center"/>
            </w:pPr>
            <w:r>
              <w:t>362</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c>
          <w:tcPr>
            <w:tcW w:w="732"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3" w:type="dxa"/>
            <w:tcBorders>
              <w:top w:val="nil"/>
              <w:left w:val="nil"/>
              <w:bottom w:val="nil"/>
              <w:right w:val="nil"/>
            </w:tcBorders>
          </w:tcPr>
          <w:p w:rsidR="0045150E" w:rsidRDefault="0045150E">
            <w:pPr>
              <w:pStyle w:val="ConsPlusNormal"/>
              <w:jc w:val="center"/>
            </w:pPr>
            <w:r>
              <w:t>-</w:t>
            </w:r>
          </w:p>
        </w:tc>
        <w:tc>
          <w:tcPr>
            <w:tcW w:w="866"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c>
          <w:tcPr>
            <w:tcW w:w="7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3" w:type="dxa"/>
            <w:tcBorders>
              <w:top w:val="nil"/>
              <w:left w:val="nil"/>
              <w:bottom w:val="single" w:sz="4" w:space="0" w:color="auto"/>
              <w:right w:val="nil"/>
            </w:tcBorders>
          </w:tcPr>
          <w:p w:rsidR="0045150E" w:rsidRDefault="0045150E">
            <w:pPr>
              <w:pStyle w:val="ConsPlusNormal"/>
              <w:jc w:val="center"/>
            </w:pPr>
            <w:r>
              <w:t>-</w:t>
            </w:r>
          </w:p>
        </w:tc>
        <w:tc>
          <w:tcPr>
            <w:tcW w:w="866"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c>
          <w:tcPr>
            <w:tcW w:w="732"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15</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5" w:name="P14631"/>
      <w:bookmarkEnd w:id="45"/>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 БЮДЖЕТОВ</w:t>
      </w:r>
    </w:p>
    <w:p w:rsidR="0045150E" w:rsidRDefault="0045150E">
      <w:pPr>
        <w:pStyle w:val="ConsPlusTitle"/>
        <w:jc w:val="center"/>
      </w:pPr>
      <w:r>
        <w:t>ГОСУДАРСТВЕННЫХ ВНЕБЮДЖЕТНЫХ ФОНДОВ РОССИЙСКОЙ ФЕДЕРАЦИИ,</w:t>
      </w:r>
    </w:p>
    <w:p w:rsidR="0045150E" w:rsidRDefault="0045150E">
      <w:pPr>
        <w:pStyle w:val="ConsPlusTitle"/>
        <w:jc w:val="center"/>
      </w:pPr>
      <w:r>
        <w:t>БЮДЖЕТОВ 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НА РЕАЛИЗАЦИЮ МЕРОПРИЯТИЙ ГОСУДАРСТВЕННОЙ</w:t>
      </w:r>
    </w:p>
    <w:p w:rsidR="0045150E" w:rsidRDefault="0045150E">
      <w:pPr>
        <w:pStyle w:val="ConsPlusTitle"/>
        <w:jc w:val="center"/>
      </w:pPr>
      <w:r>
        <w:t>ПРОГРАММЫ РОССИЙСКОЙ ФЕДЕРАЦИИ "РЕАЛИЗАЦИЯ ГОСУДАРСТВЕННОЙ</w:t>
      </w:r>
    </w:p>
    <w:p w:rsidR="0045150E" w:rsidRDefault="0045150E">
      <w:pPr>
        <w:pStyle w:val="ConsPlusTitle"/>
        <w:jc w:val="center"/>
      </w:pPr>
      <w:r>
        <w:t>НАЦИОНАЛЬНОЙ ПОЛИТИКИ" НА ТЕРРИТОРИИ</w:t>
      </w:r>
    </w:p>
    <w:p w:rsidR="0045150E" w:rsidRDefault="0045150E">
      <w:pPr>
        <w:pStyle w:val="ConsPlusTitle"/>
        <w:jc w:val="center"/>
      </w:pPr>
      <w:r>
        <w:t>КАЛИНИНГРАДСКОЙ ОБЛАСТИ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7"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41"/>
        <w:gridCol w:w="784"/>
        <w:gridCol w:w="784"/>
        <w:gridCol w:w="784"/>
        <w:gridCol w:w="850"/>
        <w:gridCol w:w="784"/>
        <w:gridCol w:w="784"/>
        <w:gridCol w:w="784"/>
        <w:gridCol w:w="784"/>
        <w:gridCol w:w="784"/>
        <w:gridCol w:w="789"/>
      </w:tblGrid>
      <w:tr w:rsidR="0045150E">
        <w:tc>
          <w:tcPr>
            <w:tcW w:w="1757"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7911"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1568" w:type="dxa"/>
            <w:gridSpan w:val="2"/>
            <w:tcBorders>
              <w:top w:val="single" w:sz="4" w:space="0" w:color="auto"/>
              <w:bottom w:val="single" w:sz="4" w:space="0" w:color="auto"/>
            </w:tcBorders>
          </w:tcPr>
          <w:p w:rsidR="0045150E" w:rsidRDefault="0045150E">
            <w:pPr>
              <w:pStyle w:val="ConsPlusNormal"/>
              <w:jc w:val="center"/>
            </w:pPr>
            <w:r>
              <w:t>2017 год</w:t>
            </w:r>
          </w:p>
        </w:tc>
        <w:tc>
          <w:tcPr>
            <w:tcW w:w="784" w:type="dxa"/>
            <w:tcBorders>
              <w:top w:val="single" w:sz="4" w:space="0" w:color="auto"/>
              <w:bottom w:val="single" w:sz="4" w:space="0" w:color="auto"/>
            </w:tcBorders>
          </w:tcPr>
          <w:p w:rsidR="0045150E" w:rsidRDefault="0045150E">
            <w:pPr>
              <w:pStyle w:val="ConsPlusNormal"/>
              <w:jc w:val="center"/>
            </w:pPr>
            <w:r>
              <w:t>2018 год</w:t>
            </w:r>
          </w:p>
        </w:tc>
        <w:tc>
          <w:tcPr>
            <w:tcW w:w="850" w:type="dxa"/>
            <w:tcBorders>
              <w:top w:val="single" w:sz="4" w:space="0" w:color="auto"/>
              <w:bottom w:val="single" w:sz="4" w:space="0" w:color="auto"/>
            </w:tcBorders>
          </w:tcPr>
          <w:p w:rsidR="0045150E" w:rsidRDefault="0045150E">
            <w:pPr>
              <w:pStyle w:val="ConsPlusNormal"/>
              <w:jc w:val="center"/>
            </w:pPr>
            <w:r>
              <w:t>2019 год</w:t>
            </w:r>
          </w:p>
        </w:tc>
        <w:tc>
          <w:tcPr>
            <w:tcW w:w="784" w:type="dxa"/>
            <w:tcBorders>
              <w:top w:val="single" w:sz="4" w:space="0" w:color="auto"/>
              <w:bottom w:val="single" w:sz="4" w:space="0" w:color="auto"/>
            </w:tcBorders>
          </w:tcPr>
          <w:p w:rsidR="0045150E" w:rsidRDefault="0045150E">
            <w:pPr>
              <w:pStyle w:val="ConsPlusNormal"/>
              <w:jc w:val="center"/>
            </w:pPr>
            <w:r>
              <w:t>2020 год</w:t>
            </w:r>
          </w:p>
        </w:tc>
        <w:tc>
          <w:tcPr>
            <w:tcW w:w="784" w:type="dxa"/>
            <w:tcBorders>
              <w:top w:val="single" w:sz="4" w:space="0" w:color="auto"/>
              <w:bottom w:val="single" w:sz="4" w:space="0" w:color="auto"/>
            </w:tcBorders>
          </w:tcPr>
          <w:p w:rsidR="0045150E" w:rsidRDefault="0045150E">
            <w:pPr>
              <w:pStyle w:val="ConsPlusNormal"/>
              <w:jc w:val="center"/>
            </w:pPr>
            <w:r>
              <w:t>2021 год</w:t>
            </w:r>
          </w:p>
        </w:tc>
        <w:tc>
          <w:tcPr>
            <w:tcW w:w="784" w:type="dxa"/>
            <w:tcBorders>
              <w:top w:val="single" w:sz="4" w:space="0" w:color="auto"/>
              <w:bottom w:val="single" w:sz="4" w:space="0" w:color="auto"/>
            </w:tcBorders>
          </w:tcPr>
          <w:p w:rsidR="0045150E" w:rsidRDefault="0045150E">
            <w:pPr>
              <w:pStyle w:val="ConsPlusNormal"/>
              <w:jc w:val="center"/>
            </w:pPr>
            <w:r>
              <w:t>2022 год</w:t>
            </w:r>
          </w:p>
        </w:tc>
        <w:tc>
          <w:tcPr>
            <w:tcW w:w="784" w:type="dxa"/>
            <w:tcBorders>
              <w:top w:val="single" w:sz="4" w:space="0" w:color="auto"/>
              <w:bottom w:val="single" w:sz="4" w:space="0" w:color="auto"/>
            </w:tcBorders>
          </w:tcPr>
          <w:p w:rsidR="0045150E" w:rsidRDefault="0045150E">
            <w:pPr>
              <w:pStyle w:val="ConsPlusNormal"/>
              <w:jc w:val="center"/>
            </w:pPr>
            <w:r>
              <w:t>2023 год</w:t>
            </w:r>
          </w:p>
        </w:tc>
        <w:tc>
          <w:tcPr>
            <w:tcW w:w="784" w:type="dxa"/>
            <w:tcBorders>
              <w:top w:val="single" w:sz="4" w:space="0" w:color="auto"/>
              <w:bottom w:val="single" w:sz="4" w:space="0" w:color="auto"/>
            </w:tcBorders>
          </w:tcPr>
          <w:p w:rsidR="0045150E" w:rsidRDefault="0045150E">
            <w:pPr>
              <w:pStyle w:val="ConsPlusNormal"/>
              <w:jc w:val="center"/>
            </w:pPr>
            <w:r>
              <w:t>2024 год</w:t>
            </w:r>
          </w:p>
        </w:tc>
        <w:tc>
          <w:tcPr>
            <w:tcW w:w="789"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факт.</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850"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9"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757" w:type="dxa"/>
            <w:vMerge w:val="restart"/>
            <w:tcBorders>
              <w:top w:val="single" w:sz="4" w:space="0" w:color="auto"/>
              <w:left w:val="nil"/>
              <w:bottom w:val="single" w:sz="4" w:space="0" w:color="auto"/>
              <w:right w:val="nil"/>
            </w:tcBorders>
          </w:tcPr>
          <w:p w:rsidR="0045150E" w:rsidRDefault="0045150E">
            <w:pPr>
              <w:pStyle w:val="ConsPlusNormal"/>
            </w:pPr>
            <w:r>
              <w:t>Калининградская область</w:t>
            </w:r>
          </w:p>
        </w:tc>
        <w:tc>
          <w:tcPr>
            <w:tcW w:w="2041" w:type="dxa"/>
            <w:tcBorders>
              <w:top w:val="single" w:sz="4" w:space="0" w:color="auto"/>
              <w:left w:val="nil"/>
              <w:bottom w:val="nil"/>
              <w:right w:val="nil"/>
            </w:tcBorders>
          </w:tcPr>
          <w:p w:rsidR="0045150E" w:rsidRDefault="0045150E">
            <w:pPr>
              <w:pStyle w:val="ConsPlusNormal"/>
            </w:pPr>
            <w:r>
              <w:t>всего</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850" w:type="dxa"/>
            <w:tcBorders>
              <w:top w:val="single" w:sz="4" w:space="0" w:color="auto"/>
              <w:left w:val="nil"/>
              <w:bottom w:val="nil"/>
              <w:right w:val="nil"/>
            </w:tcBorders>
          </w:tcPr>
          <w:p w:rsidR="0045150E" w:rsidRDefault="0045150E">
            <w:pPr>
              <w:pStyle w:val="ConsPlusNormal"/>
              <w:jc w:val="center"/>
            </w:pPr>
            <w:r>
              <w:t>2382,2</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9"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850"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1834,3</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547,9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9"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850"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single" w:sz="4" w:space="0" w:color="auto"/>
              <w:right w:val="nil"/>
            </w:tcBorders>
          </w:tcPr>
          <w:p w:rsidR="0045150E" w:rsidRDefault="0045150E"/>
        </w:tc>
        <w:tc>
          <w:tcPr>
            <w:tcW w:w="2041"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850"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9"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16</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6" w:name="P14779"/>
      <w:bookmarkEnd w:id="46"/>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 БЮДЖЕТОВ</w:t>
      </w:r>
    </w:p>
    <w:p w:rsidR="0045150E" w:rsidRDefault="0045150E">
      <w:pPr>
        <w:pStyle w:val="ConsPlusTitle"/>
        <w:jc w:val="center"/>
      </w:pPr>
      <w:r>
        <w:t>ГОСУДАРСТВЕННЫХ ВНЕБЮДЖЕТНЫХ ФОНДОВ РОССИЙСКОЙ ФЕДЕРАЦИИ,</w:t>
      </w:r>
    </w:p>
    <w:p w:rsidR="0045150E" w:rsidRDefault="0045150E">
      <w:pPr>
        <w:pStyle w:val="ConsPlusTitle"/>
        <w:jc w:val="center"/>
      </w:pPr>
      <w:r>
        <w:t>БЮДЖЕТОВ 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НА РЕАЛИЗАЦИЮ МЕРОПРИЯТИЙ ГОСУДАРСТВЕННОЙ</w:t>
      </w:r>
    </w:p>
    <w:p w:rsidR="0045150E" w:rsidRDefault="0045150E">
      <w:pPr>
        <w:pStyle w:val="ConsPlusTitle"/>
        <w:jc w:val="center"/>
      </w:pPr>
      <w:r>
        <w:t>ПРОГРАММЫ РОССИЙСКОЙ ФЕДЕРАЦИИ "РЕАЛИЗАЦИЯ ГОСУДАРСТВЕННОЙ</w:t>
      </w:r>
    </w:p>
    <w:p w:rsidR="0045150E" w:rsidRDefault="0045150E">
      <w:pPr>
        <w:pStyle w:val="ConsPlusTitle"/>
        <w:jc w:val="center"/>
      </w:pPr>
      <w:r>
        <w:t>НАЦИОНАЛЬНОЙ ПОЛИТИКИ" НА ТЕРРИТОРИИ ДАЛЬНЕВОСТОЧНОГО</w:t>
      </w:r>
    </w:p>
    <w:p w:rsidR="0045150E" w:rsidRDefault="0045150E">
      <w:pPr>
        <w:pStyle w:val="ConsPlusTitle"/>
        <w:jc w:val="center"/>
      </w:pPr>
      <w:r>
        <w:t>ФЕДЕРАЛЬНОГО ОКРУГА</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8"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41"/>
        <w:gridCol w:w="969"/>
        <w:gridCol w:w="1077"/>
        <w:gridCol w:w="1077"/>
        <w:gridCol w:w="1077"/>
        <w:gridCol w:w="969"/>
        <w:gridCol w:w="973"/>
        <w:gridCol w:w="784"/>
        <w:gridCol w:w="784"/>
        <w:gridCol w:w="784"/>
        <w:gridCol w:w="789"/>
      </w:tblGrid>
      <w:tr w:rsidR="0045150E">
        <w:tc>
          <w:tcPr>
            <w:tcW w:w="1757"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9283"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2046" w:type="dxa"/>
            <w:gridSpan w:val="2"/>
            <w:tcBorders>
              <w:top w:val="single" w:sz="4" w:space="0" w:color="auto"/>
              <w:bottom w:val="single" w:sz="4" w:space="0" w:color="auto"/>
            </w:tcBorders>
          </w:tcPr>
          <w:p w:rsidR="0045150E" w:rsidRDefault="0045150E">
            <w:pPr>
              <w:pStyle w:val="ConsPlusNormal"/>
              <w:jc w:val="center"/>
            </w:pPr>
            <w:r>
              <w:t>2017 год</w:t>
            </w:r>
          </w:p>
        </w:tc>
        <w:tc>
          <w:tcPr>
            <w:tcW w:w="1077" w:type="dxa"/>
            <w:tcBorders>
              <w:top w:val="single" w:sz="4" w:space="0" w:color="auto"/>
              <w:bottom w:val="single" w:sz="4" w:space="0" w:color="auto"/>
            </w:tcBorders>
          </w:tcPr>
          <w:p w:rsidR="0045150E" w:rsidRDefault="0045150E">
            <w:pPr>
              <w:pStyle w:val="ConsPlusNormal"/>
              <w:jc w:val="center"/>
            </w:pPr>
            <w:r>
              <w:t>2018 год</w:t>
            </w:r>
          </w:p>
        </w:tc>
        <w:tc>
          <w:tcPr>
            <w:tcW w:w="1077" w:type="dxa"/>
            <w:tcBorders>
              <w:top w:val="single" w:sz="4" w:space="0" w:color="auto"/>
              <w:bottom w:val="single" w:sz="4" w:space="0" w:color="auto"/>
            </w:tcBorders>
          </w:tcPr>
          <w:p w:rsidR="0045150E" w:rsidRDefault="0045150E">
            <w:pPr>
              <w:pStyle w:val="ConsPlusNormal"/>
              <w:jc w:val="center"/>
            </w:pPr>
            <w:r>
              <w:t>2019 год</w:t>
            </w:r>
          </w:p>
        </w:tc>
        <w:tc>
          <w:tcPr>
            <w:tcW w:w="969" w:type="dxa"/>
            <w:tcBorders>
              <w:top w:val="single" w:sz="4" w:space="0" w:color="auto"/>
              <w:bottom w:val="single" w:sz="4" w:space="0" w:color="auto"/>
            </w:tcBorders>
          </w:tcPr>
          <w:p w:rsidR="0045150E" w:rsidRDefault="0045150E">
            <w:pPr>
              <w:pStyle w:val="ConsPlusNormal"/>
              <w:jc w:val="center"/>
            </w:pPr>
            <w:r>
              <w:t>2020 год</w:t>
            </w:r>
          </w:p>
        </w:tc>
        <w:tc>
          <w:tcPr>
            <w:tcW w:w="973" w:type="dxa"/>
            <w:tcBorders>
              <w:top w:val="single" w:sz="4" w:space="0" w:color="auto"/>
              <w:bottom w:val="single" w:sz="4" w:space="0" w:color="auto"/>
            </w:tcBorders>
          </w:tcPr>
          <w:p w:rsidR="0045150E" w:rsidRDefault="0045150E">
            <w:pPr>
              <w:pStyle w:val="ConsPlusNormal"/>
              <w:jc w:val="center"/>
            </w:pPr>
            <w:r>
              <w:t>2021 год</w:t>
            </w:r>
          </w:p>
        </w:tc>
        <w:tc>
          <w:tcPr>
            <w:tcW w:w="784" w:type="dxa"/>
            <w:tcBorders>
              <w:top w:val="single" w:sz="4" w:space="0" w:color="auto"/>
              <w:bottom w:val="single" w:sz="4" w:space="0" w:color="auto"/>
            </w:tcBorders>
          </w:tcPr>
          <w:p w:rsidR="0045150E" w:rsidRDefault="0045150E">
            <w:pPr>
              <w:pStyle w:val="ConsPlusNormal"/>
              <w:jc w:val="center"/>
            </w:pPr>
            <w:r>
              <w:t>2022 год</w:t>
            </w:r>
          </w:p>
        </w:tc>
        <w:tc>
          <w:tcPr>
            <w:tcW w:w="784" w:type="dxa"/>
            <w:tcBorders>
              <w:top w:val="single" w:sz="4" w:space="0" w:color="auto"/>
              <w:bottom w:val="single" w:sz="4" w:space="0" w:color="auto"/>
            </w:tcBorders>
          </w:tcPr>
          <w:p w:rsidR="0045150E" w:rsidRDefault="0045150E">
            <w:pPr>
              <w:pStyle w:val="ConsPlusNormal"/>
              <w:jc w:val="center"/>
            </w:pPr>
            <w:r>
              <w:t>2023 год</w:t>
            </w:r>
          </w:p>
        </w:tc>
        <w:tc>
          <w:tcPr>
            <w:tcW w:w="784" w:type="dxa"/>
            <w:tcBorders>
              <w:top w:val="single" w:sz="4" w:space="0" w:color="auto"/>
              <w:bottom w:val="single" w:sz="4" w:space="0" w:color="auto"/>
            </w:tcBorders>
          </w:tcPr>
          <w:p w:rsidR="0045150E" w:rsidRDefault="0045150E">
            <w:pPr>
              <w:pStyle w:val="ConsPlusNormal"/>
              <w:jc w:val="center"/>
            </w:pPr>
            <w:r>
              <w:t>2024 год</w:t>
            </w:r>
          </w:p>
        </w:tc>
        <w:tc>
          <w:tcPr>
            <w:tcW w:w="789"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1757" w:type="dxa"/>
            <w:vMerge/>
            <w:tcBorders>
              <w:top w:val="single" w:sz="4" w:space="0" w:color="auto"/>
              <w:left w:val="nil"/>
              <w:bottom w:val="single" w:sz="4" w:space="0" w:color="auto"/>
            </w:tcBorders>
          </w:tcPr>
          <w:p w:rsidR="0045150E" w:rsidRDefault="0045150E"/>
        </w:tc>
        <w:tc>
          <w:tcPr>
            <w:tcW w:w="2041" w:type="dxa"/>
            <w:vMerge/>
            <w:tcBorders>
              <w:top w:val="single" w:sz="4" w:space="0" w:color="auto"/>
              <w:bottom w:val="single" w:sz="4" w:space="0" w:color="auto"/>
            </w:tcBorders>
          </w:tcPr>
          <w:p w:rsidR="0045150E" w:rsidRDefault="0045150E"/>
        </w:tc>
        <w:tc>
          <w:tcPr>
            <w:tcW w:w="969" w:type="dxa"/>
            <w:tcBorders>
              <w:top w:val="single" w:sz="4" w:space="0" w:color="auto"/>
              <w:bottom w:val="single" w:sz="4" w:space="0" w:color="auto"/>
            </w:tcBorders>
          </w:tcPr>
          <w:p w:rsidR="0045150E" w:rsidRDefault="0045150E">
            <w:pPr>
              <w:pStyle w:val="ConsPlusNormal"/>
              <w:jc w:val="center"/>
            </w:pPr>
            <w:r>
              <w:t>план.</w:t>
            </w:r>
          </w:p>
        </w:tc>
        <w:tc>
          <w:tcPr>
            <w:tcW w:w="1077" w:type="dxa"/>
            <w:tcBorders>
              <w:top w:val="single" w:sz="4" w:space="0" w:color="auto"/>
              <w:bottom w:val="single" w:sz="4" w:space="0" w:color="auto"/>
            </w:tcBorders>
          </w:tcPr>
          <w:p w:rsidR="0045150E" w:rsidRDefault="0045150E">
            <w:pPr>
              <w:pStyle w:val="ConsPlusNormal"/>
              <w:jc w:val="center"/>
            </w:pPr>
            <w:r>
              <w:t>факт.</w:t>
            </w:r>
          </w:p>
        </w:tc>
        <w:tc>
          <w:tcPr>
            <w:tcW w:w="1077" w:type="dxa"/>
            <w:tcBorders>
              <w:top w:val="single" w:sz="4" w:space="0" w:color="auto"/>
              <w:bottom w:val="single" w:sz="4" w:space="0" w:color="auto"/>
            </w:tcBorders>
          </w:tcPr>
          <w:p w:rsidR="0045150E" w:rsidRDefault="0045150E">
            <w:pPr>
              <w:pStyle w:val="ConsPlusNormal"/>
              <w:jc w:val="center"/>
            </w:pPr>
            <w:r>
              <w:t>план.</w:t>
            </w:r>
          </w:p>
        </w:tc>
        <w:tc>
          <w:tcPr>
            <w:tcW w:w="1077" w:type="dxa"/>
            <w:tcBorders>
              <w:top w:val="single" w:sz="4" w:space="0" w:color="auto"/>
              <w:bottom w:val="single" w:sz="4" w:space="0" w:color="auto"/>
            </w:tcBorders>
          </w:tcPr>
          <w:p w:rsidR="0045150E" w:rsidRDefault="0045150E">
            <w:pPr>
              <w:pStyle w:val="ConsPlusNormal"/>
              <w:jc w:val="center"/>
            </w:pPr>
            <w:r>
              <w:t>план.</w:t>
            </w:r>
          </w:p>
        </w:tc>
        <w:tc>
          <w:tcPr>
            <w:tcW w:w="969" w:type="dxa"/>
            <w:tcBorders>
              <w:top w:val="single" w:sz="4" w:space="0" w:color="auto"/>
              <w:bottom w:val="single" w:sz="4" w:space="0" w:color="auto"/>
            </w:tcBorders>
          </w:tcPr>
          <w:p w:rsidR="0045150E" w:rsidRDefault="0045150E">
            <w:pPr>
              <w:pStyle w:val="ConsPlusNormal"/>
              <w:jc w:val="center"/>
            </w:pPr>
            <w:r>
              <w:t>план.</w:t>
            </w:r>
          </w:p>
        </w:tc>
        <w:tc>
          <w:tcPr>
            <w:tcW w:w="973"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4" w:type="dxa"/>
            <w:tcBorders>
              <w:top w:val="single" w:sz="4" w:space="0" w:color="auto"/>
              <w:bottom w:val="single" w:sz="4" w:space="0" w:color="auto"/>
            </w:tcBorders>
          </w:tcPr>
          <w:p w:rsidR="0045150E" w:rsidRDefault="0045150E">
            <w:pPr>
              <w:pStyle w:val="ConsPlusNormal"/>
              <w:jc w:val="center"/>
            </w:pPr>
            <w:r>
              <w:t>план.</w:t>
            </w:r>
          </w:p>
        </w:tc>
        <w:tc>
          <w:tcPr>
            <w:tcW w:w="789"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1757" w:type="dxa"/>
            <w:vMerge w:val="restart"/>
            <w:tcBorders>
              <w:top w:val="single" w:sz="4" w:space="0" w:color="auto"/>
              <w:left w:val="nil"/>
              <w:bottom w:val="nil"/>
              <w:right w:val="nil"/>
            </w:tcBorders>
          </w:tcPr>
          <w:p w:rsidR="0045150E" w:rsidRDefault="0045150E">
            <w:pPr>
              <w:pStyle w:val="ConsPlusNormal"/>
            </w:pPr>
            <w:r>
              <w:t xml:space="preserve">Дальневосточный </w:t>
            </w:r>
            <w:r>
              <w:lastRenderedPageBreak/>
              <w:t>федеральный округ</w:t>
            </w:r>
          </w:p>
        </w:tc>
        <w:tc>
          <w:tcPr>
            <w:tcW w:w="2041" w:type="dxa"/>
            <w:tcBorders>
              <w:top w:val="single" w:sz="4" w:space="0" w:color="auto"/>
              <w:left w:val="nil"/>
              <w:bottom w:val="nil"/>
              <w:right w:val="nil"/>
            </w:tcBorders>
          </w:tcPr>
          <w:p w:rsidR="0045150E" w:rsidRDefault="0045150E">
            <w:pPr>
              <w:pStyle w:val="ConsPlusNormal"/>
            </w:pPr>
            <w:r>
              <w:lastRenderedPageBreak/>
              <w:t>всего</w:t>
            </w:r>
          </w:p>
        </w:tc>
        <w:tc>
          <w:tcPr>
            <w:tcW w:w="969" w:type="dxa"/>
            <w:tcBorders>
              <w:top w:val="single" w:sz="4" w:space="0" w:color="auto"/>
              <w:left w:val="nil"/>
              <w:bottom w:val="nil"/>
              <w:right w:val="nil"/>
            </w:tcBorders>
          </w:tcPr>
          <w:p w:rsidR="0045150E" w:rsidRDefault="0045150E">
            <w:pPr>
              <w:pStyle w:val="ConsPlusNormal"/>
              <w:jc w:val="center"/>
            </w:pPr>
            <w:r>
              <w:t>171254</w:t>
            </w:r>
          </w:p>
        </w:tc>
        <w:tc>
          <w:tcPr>
            <w:tcW w:w="1077" w:type="dxa"/>
            <w:tcBorders>
              <w:top w:val="single" w:sz="4" w:space="0" w:color="auto"/>
              <w:left w:val="nil"/>
              <w:bottom w:val="nil"/>
              <w:right w:val="nil"/>
            </w:tcBorders>
          </w:tcPr>
          <w:p w:rsidR="0045150E" w:rsidRDefault="0045150E">
            <w:pPr>
              <w:pStyle w:val="ConsPlusNormal"/>
              <w:jc w:val="center"/>
            </w:pPr>
            <w:r>
              <w:t>170269,2</w:t>
            </w:r>
          </w:p>
        </w:tc>
        <w:tc>
          <w:tcPr>
            <w:tcW w:w="1077" w:type="dxa"/>
            <w:tcBorders>
              <w:top w:val="single" w:sz="4" w:space="0" w:color="auto"/>
              <w:left w:val="nil"/>
              <w:bottom w:val="nil"/>
              <w:right w:val="nil"/>
            </w:tcBorders>
          </w:tcPr>
          <w:p w:rsidR="0045150E" w:rsidRDefault="0045150E">
            <w:pPr>
              <w:pStyle w:val="ConsPlusNormal"/>
              <w:jc w:val="center"/>
            </w:pPr>
            <w:r>
              <w:t>112778,4</w:t>
            </w:r>
          </w:p>
        </w:tc>
        <w:tc>
          <w:tcPr>
            <w:tcW w:w="1077" w:type="dxa"/>
            <w:tcBorders>
              <w:top w:val="single" w:sz="4" w:space="0" w:color="auto"/>
              <w:left w:val="nil"/>
              <w:bottom w:val="nil"/>
              <w:right w:val="nil"/>
            </w:tcBorders>
          </w:tcPr>
          <w:p w:rsidR="0045150E" w:rsidRDefault="0045150E">
            <w:pPr>
              <w:pStyle w:val="ConsPlusNormal"/>
              <w:jc w:val="center"/>
            </w:pPr>
            <w:r>
              <w:t>127663,3</w:t>
            </w:r>
          </w:p>
        </w:tc>
        <w:tc>
          <w:tcPr>
            <w:tcW w:w="969" w:type="dxa"/>
            <w:tcBorders>
              <w:top w:val="single" w:sz="4" w:space="0" w:color="auto"/>
              <w:left w:val="nil"/>
              <w:bottom w:val="nil"/>
              <w:right w:val="nil"/>
            </w:tcBorders>
          </w:tcPr>
          <w:p w:rsidR="0045150E" w:rsidRDefault="0045150E">
            <w:pPr>
              <w:pStyle w:val="ConsPlusNormal"/>
              <w:jc w:val="center"/>
            </w:pPr>
            <w:r>
              <w:t>67853,3</w:t>
            </w:r>
          </w:p>
        </w:tc>
        <w:tc>
          <w:tcPr>
            <w:tcW w:w="973" w:type="dxa"/>
            <w:tcBorders>
              <w:top w:val="single" w:sz="4" w:space="0" w:color="auto"/>
              <w:left w:val="nil"/>
              <w:bottom w:val="nil"/>
              <w:right w:val="nil"/>
            </w:tcBorders>
          </w:tcPr>
          <w:p w:rsidR="0045150E" w:rsidRDefault="0045150E">
            <w:pPr>
              <w:pStyle w:val="ConsPlusNormal"/>
              <w:jc w:val="center"/>
            </w:pPr>
            <w:r>
              <w:t>67853,3</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4" w:type="dxa"/>
            <w:tcBorders>
              <w:top w:val="single" w:sz="4" w:space="0" w:color="auto"/>
              <w:left w:val="nil"/>
              <w:bottom w:val="nil"/>
              <w:right w:val="nil"/>
            </w:tcBorders>
          </w:tcPr>
          <w:p w:rsidR="0045150E" w:rsidRDefault="0045150E">
            <w:pPr>
              <w:pStyle w:val="ConsPlusNormal"/>
              <w:jc w:val="center"/>
            </w:pPr>
            <w:r>
              <w:t>-</w:t>
            </w:r>
          </w:p>
        </w:tc>
        <w:tc>
          <w:tcPr>
            <w:tcW w:w="789"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82823,8</w:t>
            </w:r>
          </w:p>
        </w:tc>
        <w:tc>
          <w:tcPr>
            <w:tcW w:w="1077" w:type="dxa"/>
            <w:tcBorders>
              <w:top w:val="nil"/>
              <w:left w:val="nil"/>
              <w:bottom w:val="nil"/>
              <w:right w:val="nil"/>
            </w:tcBorders>
          </w:tcPr>
          <w:p w:rsidR="0045150E" w:rsidRDefault="0045150E">
            <w:pPr>
              <w:pStyle w:val="ConsPlusNormal"/>
              <w:jc w:val="center"/>
            </w:pPr>
            <w:r>
              <w:t>82250,3</w:t>
            </w:r>
          </w:p>
        </w:tc>
        <w:tc>
          <w:tcPr>
            <w:tcW w:w="1077" w:type="dxa"/>
            <w:tcBorders>
              <w:top w:val="nil"/>
              <w:left w:val="nil"/>
              <w:bottom w:val="nil"/>
              <w:right w:val="nil"/>
            </w:tcBorders>
          </w:tcPr>
          <w:p w:rsidR="0045150E" w:rsidRDefault="0045150E">
            <w:pPr>
              <w:pStyle w:val="ConsPlusNormal"/>
              <w:jc w:val="center"/>
            </w:pPr>
            <w:r>
              <w:t>89348,2</w:t>
            </w:r>
          </w:p>
        </w:tc>
        <w:tc>
          <w:tcPr>
            <w:tcW w:w="1077" w:type="dxa"/>
            <w:tcBorders>
              <w:top w:val="nil"/>
              <w:left w:val="nil"/>
              <w:bottom w:val="nil"/>
              <w:right w:val="nil"/>
            </w:tcBorders>
          </w:tcPr>
          <w:p w:rsidR="0045150E" w:rsidRDefault="0045150E">
            <w:pPr>
              <w:pStyle w:val="ConsPlusNormal"/>
              <w:jc w:val="center"/>
            </w:pPr>
            <w:r>
              <w:t>112920</w:t>
            </w:r>
          </w:p>
        </w:tc>
        <w:tc>
          <w:tcPr>
            <w:tcW w:w="969" w:type="dxa"/>
            <w:tcBorders>
              <w:top w:val="nil"/>
              <w:left w:val="nil"/>
              <w:bottom w:val="nil"/>
              <w:right w:val="nil"/>
            </w:tcBorders>
          </w:tcPr>
          <w:p w:rsidR="0045150E" w:rsidRDefault="0045150E">
            <w:pPr>
              <w:pStyle w:val="ConsPlusNormal"/>
              <w:jc w:val="center"/>
            </w:pPr>
            <w:r>
              <w:t>60272,3</w:t>
            </w:r>
          </w:p>
        </w:tc>
        <w:tc>
          <w:tcPr>
            <w:tcW w:w="973" w:type="dxa"/>
            <w:tcBorders>
              <w:top w:val="nil"/>
              <w:left w:val="nil"/>
              <w:bottom w:val="nil"/>
              <w:right w:val="nil"/>
            </w:tcBorders>
          </w:tcPr>
          <w:p w:rsidR="0045150E" w:rsidRDefault="0045150E">
            <w:pPr>
              <w:pStyle w:val="ConsPlusNormal"/>
              <w:jc w:val="center"/>
            </w:pPr>
            <w:r>
              <w:t>60272,3</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88219,1</w:t>
            </w:r>
          </w:p>
        </w:tc>
        <w:tc>
          <w:tcPr>
            <w:tcW w:w="1077" w:type="dxa"/>
            <w:tcBorders>
              <w:top w:val="nil"/>
              <w:left w:val="nil"/>
              <w:bottom w:val="nil"/>
              <w:right w:val="nil"/>
            </w:tcBorders>
          </w:tcPr>
          <w:p w:rsidR="0045150E" w:rsidRDefault="0045150E">
            <w:pPr>
              <w:pStyle w:val="ConsPlusNormal"/>
              <w:jc w:val="center"/>
            </w:pPr>
            <w:r>
              <w:t>87807,8</w:t>
            </w:r>
          </w:p>
        </w:tc>
        <w:tc>
          <w:tcPr>
            <w:tcW w:w="1077" w:type="dxa"/>
            <w:tcBorders>
              <w:top w:val="nil"/>
              <w:left w:val="nil"/>
              <w:bottom w:val="nil"/>
              <w:right w:val="nil"/>
            </w:tcBorders>
          </w:tcPr>
          <w:p w:rsidR="0045150E" w:rsidRDefault="0045150E">
            <w:pPr>
              <w:pStyle w:val="ConsPlusNormal"/>
              <w:jc w:val="center"/>
            </w:pPr>
            <w:r>
              <w:t>23430,2</w:t>
            </w:r>
          </w:p>
        </w:tc>
        <w:tc>
          <w:tcPr>
            <w:tcW w:w="1077" w:type="dxa"/>
            <w:tcBorders>
              <w:top w:val="nil"/>
              <w:left w:val="nil"/>
              <w:bottom w:val="nil"/>
              <w:right w:val="nil"/>
            </w:tcBorders>
          </w:tcPr>
          <w:p w:rsidR="0045150E" w:rsidRDefault="0045150E">
            <w:pPr>
              <w:pStyle w:val="ConsPlusNormal"/>
              <w:jc w:val="center"/>
            </w:pPr>
            <w:r>
              <w:t>4100,9</w:t>
            </w:r>
          </w:p>
        </w:tc>
        <w:tc>
          <w:tcPr>
            <w:tcW w:w="969" w:type="dxa"/>
            <w:tcBorders>
              <w:top w:val="nil"/>
              <w:left w:val="nil"/>
              <w:bottom w:val="nil"/>
              <w:right w:val="nil"/>
            </w:tcBorders>
          </w:tcPr>
          <w:p w:rsidR="0045150E" w:rsidRDefault="0045150E">
            <w:pPr>
              <w:pStyle w:val="ConsPlusNormal"/>
              <w:jc w:val="center"/>
            </w:pPr>
            <w:r>
              <w:t>1946,9</w:t>
            </w:r>
          </w:p>
        </w:tc>
        <w:tc>
          <w:tcPr>
            <w:tcW w:w="973" w:type="dxa"/>
            <w:tcBorders>
              <w:top w:val="nil"/>
              <w:left w:val="nil"/>
              <w:bottom w:val="nil"/>
              <w:right w:val="nil"/>
            </w:tcBorders>
          </w:tcPr>
          <w:p w:rsidR="0045150E" w:rsidRDefault="0045150E">
            <w:pPr>
              <w:pStyle w:val="ConsPlusNormal"/>
              <w:jc w:val="center"/>
            </w:pPr>
            <w:r>
              <w:t>1946,9</w:t>
            </w: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9"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211,1</w:t>
            </w:r>
          </w:p>
        </w:tc>
        <w:tc>
          <w:tcPr>
            <w:tcW w:w="1077" w:type="dxa"/>
            <w:tcBorders>
              <w:top w:val="nil"/>
              <w:left w:val="nil"/>
              <w:bottom w:val="nil"/>
              <w:right w:val="nil"/>
            </w:tcBorders>
          </w:tcPr>
          <w:p w:rsidR="0045150E" w:rsidRDefault="0045150E">
            <w:pPr>
              <w:pStyle w:val="ConsPlusNormal"/>
              <w:jc w:val="center"/>
            </w:pPr>
            <w:r>
              <w:t>211,1</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single" w:sz="4" w:space="0" w:color="auto"/>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Республика Бурятия</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9858,3</w:t>
            </w:r>
          </w:p>
        </w:tc>
        <w:tc>
          <w:tcPr>
            <w:tcW w:w="1077" w:type="dxa"/>
            <w:tcBorders>
              <w:top w:val="nil"/>
              <w:left w:val="nil"/>
              <w:bottom w:val="nil"/>
              <w:right w:val="nil"/>
            </w:tcBorders>
          </w:tcPr>
          <w:p w:rsidR="0045150E" w:rsidRDefault="0045150E">
            <w:pPr>
              <w:pStyle w:val="ConsPlusNormal"/>
              <w:jc w:val="center"/>
            </w:pPr>
            <w:r>
              <w:t>9854</w:t>
            </w:r>
          </w:p>
        </w:tc>
        <w:tc>
          <w:tcPr>
            <w:tcW w:w="1077" w:type="dxa"/>
            <w:tcBorders>
              <w:top w:val="nil"/>
              <w:left w:val="nil"/>
              <w:bottom w:val="nil"/>
              <w:right w:val="nil"/>
            </w:tcBorders>
          </w:tcPr>
          <w:p w:rsidR="0045150E" w:rsidRDefault="0045150E">
            <w:pPr>
              <w:pStyle w:val="ConsPlusNormal"/>
              <w:jc w:val="center"/>
            </w:pPr>
            <w:r>
              <w:t>14525,3</w:t>
            </w:r>
          </w:p>
        </w:tc>
        <w:tc>
          <w:tcPr>
            <w:tcW w:w="1077" w:type="dxa"/>
            <w:tcBorders>
              <w:top w:val="nil"/>
              <w:left w:val="nil"/>
              <w:bottom w:val="nil"/>
              <w:right w:val="nil"/>
            </w:tcBorders>
          </w:tcPr>
          <w:p w:rsidR="0045150E" w:rsidRDefault="0045150E">
            <w:pPr>
              <w:pStyle w:val="ConsPlusNormal"/>
              <w:jc w:val="center"/>
            </w:pPr>
            <w:r>
              <w:t>18256,7</w:t>
            </w:r>
          </w:p>
        </w:tc>
        <w:tc>
          <w:tcPr>
            <w:tcW w:w="969" w:type="dxa"/>
            <w:tcBorders>
              <w:top w:val="nil"/>
              <w:left w:val="nil"/>
              <w:bottom w:val="nil"/>
              <w:right w:val="nil"/>
            </w:tcBorders>
          </w:tcPr>
          <w:p w:rsidR="0045150E" w:rsidRDefault="0045150E">
            <w:pPr>
              <w:pStyle w:val="ConsPlusNormal"/>
              <w:jc w:val="center"/>
            </w:pPr>
            <w:r>
              <w:t>6367,7</w:t>
            </w:r>
          </w:p>
        </w:tc>
        <w:tc>
          <w:tcPr>
            <w:tcW w:w="973" w:type="dxa"/>
            <w:tcBorders>
              <w:top w:val="nil"/>
              <w:left w:val="nil"/>
              <w:bottom w:val="nil"/>
              <w:right w:val="nil"/>
            </w:tcBorders>
          </w:tcPr>
          <w:p w:rsidR="0045150E" w:rsidRDefault="0045150E">
            <w:pPr>
              <w:pStyle w:val="ConsPlusNormal"/>
              <w:jc w:val="center"/>
            </w:pPr>
            <w:r>
              <w:t>6367,7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8971,9</w:t>
            </w:r>
          </w:p>
        </w:tc>
        <w:tc>
          <w:tcPr>
            <w:tcW w:w="1077" w:type="dxa"/>
            <w:tcBorders>
              <w:top w:val="nil"/>
              <w:left w:val="nil"/>
              <w:bottom w:val="nil"/>
              <w:right w:val="nil"/>
            </w:tcBorders>
          </w:tcPr>
          <w:p w:rsidR="0045150E" w:rsidRDefault="0045150E">
            <w:pPr>
              <w:pStyle w:val="ConsPlusNormal"/>
              <w:jc w:val="center"/>
            </w:pPr>
            <w:r>
              <w:t>8967,9</w:t>
            </w:r>
          </w:p>
        </w:tc>
        <w:tc>
          <w:tcPr>
            <w:tcW w:w="1077" w:type="dxa"/>
            <w:tcBorders>
              <w:top w:val="nil"/>
              <w:left w:val="nil"/>
              <w:bottom w:val="nil"/>
              <w:right w:val="nil"/>
            </w:tcBorders>
          </w:tcPr>
          <w:p w:rsidR="0045150E" w:rsidRDefault="0045150E">
            <w:pPr>
              <w:pStyle w:val="ConsPlusNormal"/>
              <w:jc w:val="center"/>
            </w:pPr>
            <w:r>
              <w:t>13653,8</w:t>
            </w:r>
          </w:p>
        </w:tc>
        <w:tc>
          <w:tcPr>
            <w:tcW w:w="1077" w:type="dxa"/>
            <w:tcBorders>
              <w:top w:val="nil"/>
              <w:left w:val="nil"/>
              <w:bottom w:val="nil"/>
              <w:right w:val="nil"/>
            </w:tcBorders>
          </w:tcPr>
          <w:p w:rsidR="0045150E" w:rsidRDefault="0045150E">
            <w:pPr>
              <w:pStyle w:val="ConsPlusNormal"/>
              <w:jc w:val="center"/>
            </w:pPr>
            <w:r>
              <w:t>17161,3</w:t>
            </w:r>
          </w:p>
        </w:tc>
        <w:tc>
          <w:tcPr>
            <w:tcW w:w="969" w:type="dxa"/>
            <w:tcBorders>
              <w:top w:val="nil"/>
              <w:left w:val="nil"/>
              <w:bottom w:val="nil"/>
              <w:right w:val="nil"/>
            </w:tcBorders>
          </w:tcPr>
          <w:p w:rsidR="0045150E" w:rsidRDefault="0045150E">
            <w:pPr>
              <w:pStyle w:val="ConsPlusNormal"/>
              <w:jc w:val="center"/>
            </w:pPr>
            <w:r>
              <w:t>5985,6</w:t>
            </w:r>
          </w:p>
        </w:tc>
        <w:tc>
          <w:tcPr>
            <w:tcW w:w="973" w:type="dxa"/>
            <w:tcBorders>
              <w:top w:val="nil"/>
              <w:left w:val="nil"/>
              <w:bottom w:val="nil"/>
              <w:right w:val="nil"/>
            </w:tcBorders>
          </w:tcPr>
          <w:p w:rsidR="0045150E" w:rsidRDefault="0045150E">
            <w:pPr>
              <w:pStyle w:val="ConsPlusNormal"/>
              <w:jc w:val="center"/>
            </w:pPr>
            <w:r>
              <w:t>5985,6</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675,3</w:t>
            </w:r>
          </w:p>
        </w:tc>
        <w:tc>
          <w:tcPr>
            <w:tcW w:w="1077" w:type="dxa"/>
            <w:tcBorders>
              <w:top w:val="nil"/>
              <w:left w:val="nil"/>
              <w:bottom w:val="nil"/>
              <w:right w:val="nil"/>
            </w:tcBorders>
          </w:tcPr>
          <w:p w:rsidR="0045150E" w:rsidRDefault="0045150E">
            <w:pPr>
              <w:pStyle w:val="ConsPlusNormal"/>
              <w:jc w:val="center"/>
            </w:pPr>
            <w:r>
              <w:t>675</w:t>
            </w:r>
          </w:p>
        </w:tc>
        <w:tc>
          <w:tcPr>
            <w:tcW w:w="1077" w:type="dxa"/>
            <w:tcBorders>
              <w:top w:val="nil"/>
              <w:left w:val="nil"/>
              <w:bottom w:val="nil"/>
              <w:right w:val="nil"/>
            </w:tcBorders>
          </w:tcPr>
          <w:p w:rsidR="0045150E" w:rsidRDefault="0045150E">
            <w:pPr>
              <w:pStyle w:val="ConsPlusNormal"/>
              <w:jc w:val="center"/>
            </w:pPr>
            <w:r>
              <w:t>871,5</w:t>
            </w:r>
          </w:p>
        </w:tc>
        <w:tc>
          <w:tcPr>
            <w:tcW w:w="1077" w:type="dxa"/>
            <w:tcBorders>
              <w:top w:val="nil"/>
              <w:left w:val="nil"/>
              <w:bottom w:val="nil"/>
              <w:right w:val="nil"/>
            </w:tcBorders>
          </w:tcPr>
          <w:p w:rsidR="0045150E" w:rsidRDefault="0045150E">
            <w:pPr>
              <w:pStyle w:val="ConsPlusNormal"/>
              <w:jc w:val="center"/>
            </w:pPr>
            <w:r>
              <w:t>1095,4</w:t>
            </w:r>
          </w:p>
        </w:tc>
        <w:tc>
          <w:tcPr>
            <w:tcW w:w="969" w:type="dxa"/>
            <w:tcBorders>
              <w:top w:val="nil"/>
              <w:left w:val="nil"/>
              <w:bottom w:val="nil"/>
              <w:right w:val="nil"/>
            </w:tcBorders>
          </w:tcPr>
          <w:p w:rsidR="0045150E" w:rsidRDefault="0045150E">
            <w:pPr>
              <w:pStyle w:val="ConsPlusNormal"/>
              <w:jc w:val="center"/>
            </w:pPr>
            <w:r>
              <w:t>382,1</w:t>
            </w:r>
          </w:p>
        </w:tc>
        <w:tc>
          <w:tcPr>
            <w:tcW w:w="973" w:type="dxa"/>
            <w:tcBorders>
              <w:top w:val="nil"/>
              <w:left w:val="nil"/>
              <w:bottom w:val="nil"/>
              <w:right w:val="nil"/>
            </w:tcBorders>
          </w:tcPr>
          <w:p w:rsidR="0045150E" w:rsidRDefault="0045150E">
            <w:pPr>
              <w:pStyle w:val="ConsPlusNormal"/>
              <w:jc w:val="center"/>
            </w:pPr>
            <w:r>
              <w:t>382,1</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211,1</w:t>
            </w:r>
          </w:p>
        </w:tc>
        <w:tc>
          <w:tcPr>
            <w:tcW w:w="1077" w:type="dxa"/>
            <w:tcBorders>
              <w:top w:val="nil"/>
              <w:left w:val="nil"/>
              <w:bottom w:val="nil"/>
              <w:right w:val="nil"/>
            </w:tcBorders>
          </w:tcPr>
          <w:p w:rsidR="0045150E" w:rsidRDefault="0045150E">
            <w:pPr>
              <w:pStyle w:val="ConsPlusNormal"/>
              <w:jc w:val="center"/>
            </w:pPr>
            <w:r>
              <w:t>211,1</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Республика Саха (Якутия)</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17910,9</w:t>
            </w:r>
          </w:p>
        </w:tc>
        <w:tc>
          <w:tcPr>
            <w:tcW w:w="1077" w:type="dxa"/>
            <w:tcBorders>
              <w:top w:val="nil"/>
              <w:left w:val="nil"/>
              <w:bottom w:val="nil"/>
              <w:right w:val="nil"/>
            </w:tcBorders>
          </w:tcPr>
          <w:p w:rsidR="0045150E" w:rsidRDefault="0045150E">
            <w:pPr>
              <w:pStyle w:val="ConsPlusNormal"/>
              <w:jc w:val="center"/>
            </w:pPr>
            <w:r>
              <w:t>17910,9</w:t>
            </w:r>
          </w:p>
        </w:tc>
        <w:tc>
          <w:tcPr>
            <w:tcW w:w="1077" w:type="dxa"/>
            <w:tcBorders>
              <w:top w:val="nil"/>
              <w:left w:val="nil"/>
              <w:bottom w:val="nil"/>
              <w:right w:val="nil"/>
            </w:tcBorders>
          </w:tcPr>
          <w:p w:rsidR="0045150E" w:rsidRDefault="0045150E">
            <w:pPr>
              <w:pStyle w:val="ConsPlusNormal"/>
              <w:jc w:val="center"/>
            </w:pPr>
            <w:r>
              <w:t>20829,4</w:t>
            </w:r>
          </w:p>
        </w:tc>
        <w:tc>
          <w:tcPr>
            <w:tcW w:w="1077" w:type="dxa"/>
            <w:tcBorders>
              <w:top w:val="nil"/>
              <w:left w:val="nil"/>
              <w:bottom w:val="nil"/>
              <w:right w:val="nil"/>
            </w:tcBorders>
          </w:tcPr>
          <w:p w:rsidR="0045150E" w:rsidRDefault="0045150E">
            <w:pPr>
              <w:pStyle w:val="ConsPlusNormal"/>
              <w:jc w:val="center"/>
            </w:pPr>
            <w:r>
              <w:t>26275</w:t>
            </w:r>
          </w:p>
        </w:tc>
        <w:tc>
          <w:tcPr>
            <w:tcW w:w="969" w:type="dxa"/>
            <w:tcBorders>
              <w:top w:val="nil"/>
              <w:left w:val="nil"/>
              <w:bottom w:val="nil"/>
              <w:right w:val="nil"/>
            </w:tcBorders>
          </w:tcPr>
          <w:p w:rsidR="0045150E" w:rsidRDefault="0045150E">
            <w:pPr>
              <w:pStyle w:val="ConsPlusNormal"/>
              <w:jc w:val="center"/>
            </w:pPr>
            <w:r>
              <w:t>12385,7</w:t>
            </w:r>
          </w:p>
        </w:tc>
        <w:tc>
          <w:tcPr>
            <w:tcW w:w="973" w:type="dxa"/>
            <w:tcBorders>
              <w:top w:val="nil"/>
              <w:left w:val="nil"/>
              <w:bottom w:val="nil"/>
              <w:right w:val="nil"/>
            </w:tcBorders>
          </w:tcPr>
          <w:p w:rsidR="0045150E" w:rsidRDefault="0045150E">
            <w:pPr>
              <w:pStyle w:val="ConsPlusNormal"/>
              <w:jc w:val="center"/>
            </w:pPr>
            <w:r>
              <w:t>12385,7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15939,9</w:t>
            </w:r>
          </w:p>
        </w:tc>
        <w:tc>
          <w:tcPr>
            <w:tcW w:w="1077" w:type="dxa"/>
            <w:tcBorders>
              <w:top w:val="nil"/>
              <w:left w:val="nil"/>
              <w:bottom w:val="nil"/>
              <w:right w:val="nil"/>
            </w:tcBorders>
          </w:tcPr>
          <w:p w:rsidR="0045150E" w:rsidRDefault="0045150E">
            <w:pPr>
              <w:pStyle w:val="ConsPlusNormal"/>
              <w:jc w:val="center"/>
            </w:pPr>
            <w:r>
              <w:t>15939,9</w:t>
            </w:r>
          </w:p>
        </w:tc>
        <w:tc>
          <w:tcPr>
            <w:tcW w:w="1077" w:type="dxa"/>
            <w:tcBorders>
              <w:top w:val="nil"/>
              <w:left w:val="nil"/>
              <w:bottom w:val="nil"/>
              <w:right w:val="nil"/>
            </w:tcBorders>
          </w:tcPr>
          <w:p w:rsidR="0045150E" w:rsidRDefault="0045150E">
            <w:pPr>
              <w:pStyle w:val="ConsPlusNormal"/>
              <w:jc w:val="center"/>
            </w:pPr>
            <w:r>
              <w:t>19163,1</w:t>
            </w:r>
          </w:p>
        </w:tc>
        <w:tc>
          <w:tcPr>
            <w:tcW w:w="1077" w:type="dxa"/>
            <w:tcBorders>
              <w:top w:val="nil"/>
              <w:left w:val="nil"/>
              <w:bottom w:val="nil"/>
              <w:right w:val="nil"/>
            </w:tcBorders>
          </w:tcPr>
          <w:p w:rsidR="0045150E" w:rsidRDefault="0045150E">
            <w:pPr>
              <w:pStyle w:val="ConsPlusNormal"/>
              <w:jc w:val="center"/>
            </w:pPr>
            <w:r>
              <w:t>24173</w:t>
            </w:r>
          </w:p>
        </w:tc>
        <w:tc>
          <w:tcPr>
            <w:tcW w:w="969" w:type="dxa"/>
            <w:tcBorders>
              <w:top w:val="nil"/>
              <w:left w:val="nil"/>
              <w:bottom w:val="nil"/>
              <w:right w:val="nil"/>
            </w:tcBorders>
          </w:tcPr>
          <w:p w:rsidR="0045150E" w:rsidRDefault="0045150E">
            <w:pPr>
              <w:pStyle w:val="ConsPlusNormal"/>
              <w:jc w:val="center"/>
            </w:pPr>
            <w:r>
              <w:t>11394,8</w:t>
            </w:r>
          </w:p>
        </w:tc>
        <w:tc>
          <w:tcPr>
            <w:tcW w:w="973" w:type="dxa"/>
            <w:tcBorders>
              <w:top w:val="nil"/>
              <w:left w:val="nil"/>
              <w:bottom w:val="nil"/>
              <w:right w:val="nil"/>
            </w:tcBorders>
          </w:tcPr>
          <w:p w:rsidR="0045150E" w:rsidRDefault="0045150E">
            <w:pPr>
              <w:pStyle w:val="ConsPlusNormal"/>
              <w:jc w:val="center"/>
            </w:pPr>
            <w:r>
              <w:t>11394,8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1971</w:t>
            </w:r>
          </w:p>
        </w:tc>
        <w:tc>
          <w:tcPr>
            <w:tcW w:w="1077" w:type="dxa"/>
            <w:tcBorders>
              <w:top w:val="nil"/>
              <w:left w:val="nil"/>
              <w:bottom w:val="nil"/>
              <w:right w:val="nil"/>
            </w:tcBorders>
          </w:tcPr>
          <w:p w:rsidR="0045150E" w:rsidRDefault="0045150E">
            <w:pPr>
              <w:pStyle w:val="ConsPlusNormal"/>
              <w:jc w:val="center"/>
            </w:pPr>
            <w:r>
              <w:t>1971</w:t>
            </w:r>
          </w:p>
        </w:tc>
        <w:tc>
          <w:tcPr>
            <w:tcW w:w="1077" w:type="dxa"/>
            <w:tcBorders>
              <w:top w:val="nil"/>
              <w:left w:val="nil"/>
              <w:bottom w:val="nil"/>
              <w:right w:val="nil"/>
            </w:tcBorders>
          </w:tcPr>
          <w:p w:rsidR="0045150E" w:rsidRDefault="0045150E">
            <w:pPr>
              <w:pStyle w:val="ConsPlusNormal"/>
              <w:jc w:val="center"/>
            </w:pPr>
            <w:r>
              <w:t>1666,3</w:t>
            </w:r>
          </w:p>
        </w:tc>
        <w:tc>
          <w:tcPr>
            <w:tcW w:w="1077" w:type="dxa"/>
            <w:tcBorders>
              <w:top w:val="nil"/>
              <w:left w:val="nil"/>
              <w:bottom w:val="nil"/>
              <w:right w:val="nil"/>
            </w:tcBorders>
          </w:tcPr>
          <w:p w:rsidR="0045150E" w:rsidRDefault="0045150E">
            <w:pPr>
              <w:pStyle w:val="ConsPlusNormal"/>
              <w:jc w:val="center"/>
            </w:pPr>
            <w:r>
              <w:t>2102</w:t>
            </w:r>
          </w:p>
        </w:tc>
        <w:tc>
          <w:tcPr>
            <w:tcW w:w="969" w:type="dxa"/>
            <w:tcBorders>
              <w:top w:val="nil"/>
              <w:left w:val="nil"/>
              <w:bottom w:val="nil"/>
              <w:right w:val="nil"/>
            </w:tcBorders>
          </w:tcPr>
          <w:p w:rsidR="0045150E" w:rsidRDefault="0045150E">
            <w:pPr>
              <w:pStyle w:val="ConsPlusNormal"/>
              <w:jc w:val="center"/>
            </w:pPr>
            <w:r>
              <w:t>990,9</w:t>
            </w:r>
          </w:p>
        </w:tc>
        <w:tc>
          <w:tcPr>
            <w:tcW w:w="973" w:type="dxa"/>
            <w:tcBorders>
              <w:top w:val="nil"/>
              <w:left w:val="nil"/>
              <w:bottom w:val="nil"/>
              <w:right w:val="nil"/>
            </w:tcBorders>
          </w:tcPr>
          <w:p w:rsidR="0045150E" w:rsidRDefault="0045150E">
            <w:pPr>
              <w:pStyle w:val="ConsPlusNormal"/>
              <w:jc w:val="center"/>
            </w:pPr>
            <w:r>
              <w:t>990,9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lastRenderedPageBreak/>
              <w:t>Забайкальский край</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1172,8</w:t>
            </w:r>
          </w:p>
        </w:tc>
        <w:tc>
          <w:tcPr>
            <w:tcW w:w="1077" w:type="dxa"/>
            <w:tcBorders>
              <w:top w:val="nil"/>
              <w:left w:val="nil"/>
              <w:bottom w:val="nil"/>
              <w:right w:val="nil"/>
            </w:tcBorders>
          </w:tcPr>
          <w:p w:rsidR="0045150E" w:rsidRDefault="0045150E">
            <w:pPr>
              <w:pStyle w:val="ConsPlusNormal"/>
              <w:jc w:val="center"/>
            </w:pPr>
            <w:r>
              <w:t>1172,7</w:t>
            </w:r>
          </w:p>
        </w:tc>
        <w:tc>
          <w:tcPr>
            <w:tcW w:w="1077" w:type="dxa"/>
            <w:tcBorders>
              <w:top w:val="nil"/>
              <w:left w:val="nil"/>
              <w:bottom w:val="nil"/>
              <w:right w:val="nil"/>
            </w:tcBorders>
          </w:tcPr>
          <w:p w:rsidR="0045150E" w:rsidRDefault="0045150E">
            <w:pPr>
              <w:pStyle w:val="ConsPlusNormal"/>
              <w:jc w:val="center"/>
            </w:pPr>
            <w:r>
              <w:t>9305,1</w:t>
            </w:r>
          </w:p>
        </w:tc>
        <w:tc>
          <w:tcPr>
            <w:tcW w:w="1077" w:type="dxa"/>
            <w:tcBorders>
              <w:top w:val="nil"/>
              <w:left w:val="nil"/>
              <w:bottom w:val="nil"/>
              <w:right w:val="nil"/>
            </w:tcBorders>
          </w:tcPr>
          <w:p w:rsidR="0045150E" w:rsidRDefault="0045150E">
            <w:pPr>
              <w:pStyle w:val="ConsPlusNormal"/>
              <w:jc w:val="center"/>
            </w:pPr>
            <w:r>
              <w:t>7505</w:t>
            </w:r>
          </w:p>
        </w:tc>
        <w:tc>
          <w:tcPr>
            <w:tcW w:w="969" w:type="dxa"/>
            <w:tcBorders>
              <w:top w:val="nil"/>
              <w:left w:val="nil"/>
              <w:bottom w:val="nil"/>
              <w:right w:val="nil"/>
            </w:tcBorders>
          </w:tcPr>
          <w:p w:rsidR="0045150E" w:rsidRDefault="0045150E">
            <w:pPr>
              <w:pStyle w:val="ConsPlusNormal"/>
              <w:jc w:val="center"/>
            </w:pPr>
            <w:r>
              <w:t>1347,7</w:t>
            </w:r>
          </w:p>
        </w:tc>
        <w:tc>
          <w:tcPr>
            <w:tcW w:w="973" w:type="dxa"/>
            <w:tcBorders>
              <w:top w:val="nil"/>
              <w:left w:val="nil"/>
              <w:bottom w:val="nil"/>
              <w:right w:val="nil"/>
            </w:tcBorders>
          </w:tcPr>
          <w:p w:rsidR="0045150E" w:rsidRDefault="0045150E">
            <w:pPr>
              <w:pStyle w:val="ConsPlusNormal"/>
              <w:jc w:val="center"/>
            </w:pPr>
            <w:r>
              <w:t>1347,7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1090,5</w:t>
            </w:r>
          </w:p>
        </w:tc>
        <w:tc>
          <w:tcPr>
            <w:tcW w:w="1077" w:type="dxa"/>
            <w:tcBorders>
              <w:top w:val="nil"/>
              <w:left w:val="nil"/>
              <w:bottom w:val="nil"/>
              <w:right w:val="nil"/>
            </w:tcBorders>
          </w:tcPr>
          <w:p w:rsidR="0045150E" w:rsidRDefault="0045150E">
            <w:pPr>
              <w:pStyle w:val="ConsPlusNormal"/>
              <w:jc w:val="center"/>
            </w:pPr>
            <w:r>
              <w:t>1090,5</w:t>
            </w:r>
          </w:p>
        </w:tc>
        <w:tc>
          <w:tcPr>
            <w:tcW w:w="1077" w:type="dxa"/>
            <w:tcBorders>
              <w:top w:val="nil"/>
              <w:left w:val="nil"/>
              <w:bottom w:val="nil"/>
              <w:right w:val="nil"/>
            </w:tcBorders>
          </w:tcPr>
          <w:p w:rsidR="0045150E" w:rsidRDefault="0045150E">
            <w:pPr>
              <w:pStyle w:val="ConsPlusNormal"/>
              <w:jc w:val="center"/>
            </w:pPr>
            <w:r>
              <w:t>8623,4</w:t>
            </w:r>
          </w:p>
        </w:tc>
        <w:tc>
          <w:tcPr>
            <w:tcW w:w="1077" w:type="dxa"/>
            <w:tcBorders>
              <w:top w:val="nil"/>
              <w:left w:val="nil"/>
              <w:bottom w:val="nil"/>
              <w:right w:val="nil"/>
            </w:tcBorders>
          </w:tcPr>
          <w:p w:rsidR="0045150E" w:rsidRDefault="0045150E">
            <w:pPr>
              <w:pStyle w:val="ConsPlusNormal"/>
              <w:jc w:val="center"/>
            </w:pPr>
            <w:r>
              <w:t>7054,8</w:t>
            </w:r>
          </w:p>
        </w:tc>
        <w:tc>
          <w:tcPr>
            <w:tcW w:w="969" w:type="dxa"/>
            <w:tcBorders>
              <w:top w:val="nil"/>
              <w:left w:val="nil"/>
              <w:bottom w:val="nil"/>
              <w:right w:val="nil"/>
            </w:tcBorders>
          </w:tcPr>
          <w:p w:rsidR="0045150E" w:rsidRDefault="0045150E">
            <w:pPr>
              <w:pStyle w:val="ConsPlusNormal"/>
              <w:jc w:val="center"/>
            </w:pPr>
            <w:r>
              <w:t>1266,8</w:t>
            </w:r>
          </w:p>
        </w:tc>
        <w:tc>
          <w:tcPr>
            <w:tcW w:w="973" w:type="dxa"/>
            <w:tcBorders>
              <w:top w:val="nil"/>
              <w:left w:val="nil"/>
              <w:bottom w:val="nil"/>
              <w:right w:val="nil"/>
            </w:tcBorders>
          </w:tcPr>
          <w:p w:rsidR="0045150E" w:rsidRDefault="0045150E">
            <w:pPr>
              <w:pStyle w:val="ConsPlusNormal"/>
              <w:jc w:val="center"/>
            </w:pPr>
            <w:r>
              <w:t>1266,8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82,3</w:t>
            </w:r>
          </w:p>
        </w:tc>
        <w:tc>
          <w:tcPr>
            <w:tcW w:w="1077" w:type="dxa"/>
            <w:tcBorders>
              <w:top w:val="nil"/>
              <w:left w:val="nil"/>
              <w:bottom w:val="nil"/>
              <w:right w:val="nil"/>
            </w:tcBorders>
          </w:tcPr>
          <w:p w:rsidR="0045150E" w:rsidRDefault="0045150E">
            <w:pPr>
              <w:pStyle w:val="ConsPlusNormal"/>
              <w:jc w:val="center"/>
            </w:pPr>
            <w:r>
              <w:t>82,2</w:t>
            </w:r>
          </w:p>
        </w:tc>
        <w:tc>
          <w:tcPr>
            <w:tcW w:w="1077" w:type="dxa"/>
            <w:tcBorders>
              <w:top w:val="nil"/>
              <w:left w:val="nil"/>
              <w:bottom w:val="nil"/>
              <w:right w:val="nil"/>
            </w:tcBorders>
          </w:tcPr>
          <w:p w:rsidR="0045150E" w:rsidRDefault="0045150E">
            <w:pPr>
              <w:pStyle w:val="ConsPlusNormal"/>
              <w:jc w:val="center"/>
            </w:pPr>
            <w:r>
              <w:t>681,7</w:t>
            </w:r>
          </w:p>
        </w:tc>
        <w:tc>
          <w:tcPr>
            <w:tcW w:w="1077" w:type="dxa"/>
            <w:tcBorders>
              <w:top w:val="nil"/>
              <w:left w:val="nil"/>
              <w:bottom w:val="nil"/>
              <w:right w:val="nil"/>
            </w:tcBorders>
          </w:tcPr>
          <w:p w:rsidR="0045150E" w:rsidRDefault="0045150E">
            <w:pPr>
              <w:pStyle w:val="ConsPlusNormal"/>
              <w:jc w:val="center"/>
            </w:pPr>
            <w:r>
              <w:t>450,2</w:t>
            </w:r>
          </w:p>
        </w:tc>
        <w:tc>
          <w:tcPr>
            <w:tcW w:w="969" w:type="dxa"/>
            <w:tcBorders>
              <w:top w:val="nil"/>
              <w:left w:val="nil"/>
              <w:bottom w:val="nil"/>
              <w:right w:val="nil"/>
            </w:tcBorders>
          </w:tcPr>
          <w:p w:rsidR="0045150E" w:rsidRDefault="0045150E">
            <w:pPr>
              <w:pStyle w:val="ConsPlusNormal"/>
              <w:jc w:val="center"/>
            </w:pPr>
            <w:r>
              <w:t>80,9</w:t>
            </w:r>
          </w:p>
        </w:tc>
        <w:tc>
          <w:tcPr>
            <w:tcW w:w="973" w:type="dxa"/>
            <w:tcBorders>
              <w:top w:val="nil"/>
              <w:left w:val="nil"/>
              <w:bottom w:val="nil"/>
              <w:right w:val="nil"/>
            </w:tcBorders>
          </w:tcPr>
          <w:p w:rsidR="0045150E" w:rsidRDefault="0045150E">
            <w:pPr>
              <w:pStyle w:val="ConsPlusNormal"/>
              <w:jc w:val="center"/>
            </w:pPr>
            <w:r>
              <w:t>80,9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Камчатский край</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23144,2</w:t>
            </w:r>
          </w:p>
        </w:tc>
        <w:tc>
          <w:tcPr>
            <w:tcW w:w="1077" w:type="dxa"/>
            <w:tcBorders>
              <w:top w:val="nil"/>
              <w:left w:val="nil"/>
              <w:bottom w:val="nil"/>
              <w:right w:val="nil"/>
            </w:tcBorders>
          </w:tcPr>
          <w:p w:rsidR="0045150E" w:rsidRDefault="0045150E">
            <w:pPr>
              <w:pStyle w:val="ConsPlusNormal"/>
              <w:jc w:val="center"/>
            </w:pPr>
            <w:r>
              <w:t>22889,9</w:t>
            </w:r>
          </w:p>
        </w:tc>
        <w:tc>
          <w:tcPr>
            <w:tcW w:w="1077" w:type="dxa"/>
            <w:tcBorders>
              <w:top w:val="nil"/>
              <w:left w:val="nil"/>
              <w:bottom w:val="nil"/>
              <w:right w:val="nil"/>
            </w:tcBorders>
          </w:tcPr>
          <w:p w:rsidR="0045150E" w:rsidRDefault="0045150E">
            <w:pPr>
              <w:pStyle w:val="ConsPlusNormal"/>
              <w:jc w:val="center"/>
            </w:pPr>
            <w:r>
              <w:t>11522,2</w:t>
            </w:r>
          </w:p>
        </w:tc>
        <w:tc>
          <w:tcPr>
            <w:tcW w:w="1077" w:type="dxa"/>
            <w:tcBorders>
              <w:top w:val="nil"/>
              <w:left w:val="nil"/>
              <w:bottom w:val="nil"/>
              <w:right w:val="nil"/>
            </w:tcBorders>
          </w:tcPr>
          <w:p w:rsidR="0045150E" w:rsidRDefault="0045150E">
            <w:pPr>
              <w:pStyle w:val="ConsPlusNormal"/>
              <w:jc w:val="center"/>
            </w:pPr>
            <w:r>
              <w:t>16311,2</w:t>
            </w:r>
          </w:p>
        </w:tc>
        <w:tc>
          <w:tcPr>
            <w:tcW w:w="969" w:type="dxa"/>
            <w:tcBorders>
              <w:top w:val="nil"/>
              <w:left w:val="nil"/>
              <w:bottom w:val="nil"/>
              <w:right w:val="nil"/>
            </w:tcBorders>
          </w:tcPr>
          <w:p w:rsidR="0045150E" w:rsidRDefault="0045150E">
            <w:pPr>
              <w:pStyle w:val="ConsPlusNormal"/>
              <w:jc w:val="center"/>
            </w:pPr>
            <w:r>
              <w:t>11994,5</w:t>
            </w:r>
          </w:p>
        </w:tc>
        <w:tc>
          <w:tcPr>
            <w:tcW w:w="973" w:type="dxa"/>
            <w:tcBorders>
              <w:top w:val="nil"/>
              <w:left w:val="nil"/>
              <w:bottom w:val="nil"/>
              <w:right w:val="nil"/>
            </w:tcBorders>
          </w:tcPr>
          <w:p w:rsidR="0045150E" w:rsidRDefault="0045150E">
            <w:pPr>
              <w:pStyle w:val="ConsPlusNormal"/>
              <w:jc w:val="center"/>
            </w:pPr>
            <w:r>
              <w:t>11994,5</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13019,8</w:t>
            </w:r>
          </w:p>
        </w:tc>
        <w:tc>
          <w:tcPr>
            <w:tcW w:w="1077" w:type="dxa"/>
            <w:tcBorders>
              <w:top w:val="nil"/>
              <w:left w:val="nil"/>
              <w:bottom w:val="nil"/>
              <w:right w:val="nil"/>
            </w:tcBorders>
          </w:tcPr>
          <w:p w:rsidR="0045150E" w:rsidRDefault="0045150E">
            <w:pPr>
              <w:pStyle w:val="ConsPlusNormal"/>
              <w:jc w:val="center"/>
            </w:pPr>
            <w:r>
              <w:t>12986,7</w:t>
            </w:r>
          </w:p>
        </w:tc>
        <w:tc>
          <w:tcPr>
            <w:tcW w:w="1077" w:type="dxa"/>
            <w:tcBorders>
              <w:top w:val="nil"/>
              <w:left w:val="nil"/>
              <w:bottom w:val="nil"/>
              <w:right w:val="nil"/>
            </w:tcBorders>
          </w:tcPr>
          <w:p w:rsidR="0045150E" w:rsidRDefault="0045150E">
            <w:pPr>
              <w:pStyle w:val="ConsPlusNormal"/>
              <w:jc w:val="center"/>
            </w:pPr>
            <w:r>
              <w:t>10946,1</w:t>
            </w:r>
          </w:p>
        </w:tc>
        <w:tc>
          <w:tcPr>
            <w:tcW w:w="1077" w:type="dxa"/>
            <w:tcBorders>
              <w:top w:val="nil"/>
              <w:left w:val="nil"/>
              <w:bottom w:val="nil"/>
              <w:right w:val="nil"/>
            </w:tcBorders>
          </w:tcPr>
          <w:p w:rsidR="0045150E" w:rsidRDefault="0045150E">
            <w:pPr>
              <w:pStyle w:val="ConsPlusNormal"/>
              <w:jc w:val="center"/>
            </w:pPr>
            <w:r>
              <w:t>15495,6</w:t>
            </w:r>
          </w:p>
        </w:tc>
        <w:tc>
          <w:tcPr>
            <w:tcW w:w="969" w:type="dxa"/>
            <w:tcBorders>
              <w:top w:val="nil"/>
              <w:left w:val="nil"/>
              <w:bottom w:val="nil"/>
              <w:right w:val="nil"/>
            </w:tcBorders>
          </w:tcPr>
          <w:p w:rsidR="0045150E" w:rsidRDefault="0045150E">
            <w:pPr>
              <w:pStyle w:val="ConsPlusNormal"/>
              <w:jc w:val="center"/>
            </w:pPr>
            <w:r>
              <w:t>11394,8</w:t>
            </w:r>
          </w:p>
        </w:tc>
        <w:tc>
          <w:tcPr>
            <w:tcW w:w="973" w:type="dxa"/>
            <w:tcBorders>
              <w:top w:val="nil"/>
              <w:left w:val="nil"/>
              <w:bottom w:val="nil"/>
              <w:right w:val="nil"/>
            </w:tcBorders>
          </w:tcPr>
          <w:p w:rsidR="0045150E" w:rsidRDefault="0045150E">
            <w:pPr>
              <w:pStyle w:val="ConsPlusNormal"/>
              <w:jc w:val="center"/>
            </w:pPr>
            <w:r>
              <w:t>11394,8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 xml:space="preserve">бюджеты субъектов Российской </w:t>
            </w:r>
            <w:r>
              <w:lastRenderedPageBreak/>
              <w:t>Федерации</w:t>
            </w:r>
          </w:p>
        </w:tc>
        <w:tc>
          <w:tcPr>
            <w:tcW w:w="969" w:type="dxa"/>
            <w:tcBorders>
              <w:top w:val="nil"/>
              <w:left w:val="nil"/>
              <w:bottom w:val="nil"/>
              <w:right w:val="nil"/>
            </w:tcBorders>
          </w:tcPr>
          <w:p w:rsidR="0045150E" w:rsidRDefault="0045150E">
            <w:pPr>
              <w:pStyle w:val="ConsPlusNormal"/>
              <w:jc w:val="center"/>
            </w:pPr>
            <w:r>
              <w:lastRenderedPageBreak/>
              <w:t>10124,4</w:t>
            </w:r>
          </w:p>
        </w:tc>
        <w:tc>
          <w:tcPr>
            <w:tcW w:w="1077" w:type="dxa"/>
            <w:tcBorders>
              <w:top w:val="nil"/>
              <w:left w:val="nil"/>
              <w:bottom w:val="nil"/>
              <w:right w:val="nil"/>
            </w:tcBorders>
          </w:tcPr>
          <w:p w:rsidR="0045150E" w:rsidRDefault="0045150E">
            <w:pPr>
              <w:pStyle w:val="ConsPlusNormal"/>
              <w:jc w:val="center"/>
            </w:pPr>
            <w:r>
              <w:t>9903,2</w:t>
            </w:r>
          </w:p>
        </w:tc>
        <w:tc>
          <w:tcPr>
            <w:tcW w:w="1077" w:type="dxa"/>
            <w:tcBorders>
              <w:top w:val="nil"/>
              <w:left w:val="nil"/>
              <w:bottom w:val="nil"/>
              <w:right w:val="nil"/>
            </w:tcBorders>
          </w:tcPr>
          <w:p w:rsidR="0045150E" w:rsidRDefault="0045150E">
            <w:pPr>
              <w:pStyle w:val="ConsPlusNormal"/>
              <w:jc w:val="center"/>
            </w:pPr>
            <w:r>
              <w:t>576,1</w:t>
            </w:r>
          </w:p>
        </w:tc>
        <w:tc>
          <w:tcPr>
            <w:tcW w:w="1077" w:type="dxa"/>
            <w:tcBorders>
              <w:top w:val="nil"/>
              <w:left w:val="nil"/>
              <w:bottom w:val="nil"/>
              <w:right w:val="nil"/>
            </w:tcBorders>
          </w:tcPr>
          <w:p w:rsidR="0045150E" w:rsidRDefault="0045150E">
            <w:pPr>
              <w:pStyle w:val="ConsPlusNormal"/>
              <w:jc w:val="center"/>
            </w:pPr>
            <w:r>
              <w:t>815,6</w:t>
            </w:r>
          </w:p>
        </w:tc>
        <w:tc>
          <w:tcPr>
            <w:tcW w:w="969" w:type="dxa"/>
            <w:tcBorders>
              <w:top w:val="nil"/>
              <w:left w:val="nil"/>
              <w:bottom w:val="nil"/>
              <w:right w:val="nil"/>
            </w:tcBorders>
          </w:tcPr>
          <w:p w:rsidR="0045150E" w:rsidRDefault="0045150E">
            <w:pPr>
              <w:pStyle w:val="ConsPlusNormal"/>
              <w:jc w:val="center"/>
            </w:pPr>
            <w:r>
              <w:t>599,7</w:t>
            </w:r>
          </w:p>
        </w:tc>
        <w:tc>
          <w:tcPr>
            <w:tcW w:w="973" w:type="dxa"/>
            <w:tcBorders>
              <w:top w:val="nil"/>
              <w:left w:val="nil"/>
              <w:bottom w:val="nil"/>
              <w:right w:val="nil"/>
            </w:tcBorders>
          </w:tcPr>
          <w:p w:rsidR="0045150E" w:rsidRDefault="0045150E">
            <w:pPr>
              <w:pStyle w:val="ConsPlusNormal"/>
              <w:jc w:val="center"/>
            </w:pPr>
            <w:r>
              <w:t>599,7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Приморский край</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9891,6</w:t>
            </w:r>
          </w:p>
        </w:tc>
        <w:tc>
          <w:tcPr>
            <w:tcW w:w="1077" w:type="dxa"/>
            <w:tcBorders>
              <w:top w:val="nil"/>
              <w:left w:val="nil"/>
              <w:bottom w:val="nil"/>
              <w:right w:val="nil"/>
            </w:tcBorders>
          </w:tcPr>
          <w:p w:rsidR="0045150E" w:rsidRDefault="0045150E">
            <w:pPr>
              <w:pStyle w:val="ConsPlusNormal"/>
              <w:jc w:val="center"/>
            </w:pPr>
            <w:r>
              <w:t>9389,7</w:t>
            </w:r>
          </w:p>
        </w:tc>
        <w:tc>
          <w:tcPr>
            <w:tcW w:w="1077" w:type="dxa"/>
            <w:tcBorders>
              <w:top w:val="nil"/>
              <w:left w:val="nil"/>
              <w:bottom w:val="nil"/>
              <w:right w:val="nil"/>
            </w:tcBorders>
          </w:tcPr>
          <w:p w:rsidR="0045150E" w:rsidRDefault="0045150E">
            <w:pPr>
              <w:pStyle w:val="ConsPlusNormal"/>
              <w:jc w:val="center"/>
            </w:pPr>
            <w:r>
              <w:t>1180,2</w:t>
            </w:r>
          </w:p>
        </w:tc>
        <w:tc>
          <w:tcPr>
            <w:tcW w:w="1077" w:type="dxa"/>
            <w:tcBorders>
              <w:top w:val="nil"/>
              <w:left w:val="nil"/>
              <w:bottom w:val="nil"/>
              <w:right w:val="nil"/>
            </w:tcBorders>
          </w:tcPr>
          <w:p w:rsidR="0045150E" w:rsidRDefault="0045150E">
            <w:pPr>
              <w:pStyle w:val="ConsPlusNormal"/>
              <w:jc w:val="center"/>
            </w:pPr>
            <w:r>
              <w:t>1888,6</w:t>
            </w:r>
          </w:p>
        </w:tc>
        <w:tc>
          <w:tcPr>
            <w:tcW w:w="969" w:type="dxa"/>
            <w:tcBorders>
              <w:top w:val="nil"/>
              <w:left w:val="nil"/>
              <w:bottom w:val="nil"/>
              <w:right w:val="nil"/>
            </w:tcBorders>
          </w:tcPr>
          <w:p w:rsidR="0045150E" w:rsidRDefault="0045150E">
            <w:pPr>
              <w:pStyle w:val="ConsPlusNormal"/>
              <w:jc w:val="center"/>
            </w:pPr>
            <w:r>
              <w:t>1388,8</w:t>
            </w:r>
          </w:p>
        </w:tc>
        <w:tc>
          <w:tcPr>
            <w:tcW w:w="973" w:type="dxa"/>
            <w:tcBorders>
              <w:top w:val="nil"/>
              <w:left w:val="nil"/>
              <w:bottom w:val="nil"/>
              <w:right w:val="nil"/>
            </w:tcBorders>
          </w:tcPr>
          <w:p w:rsidR="0045150E" w:rsidRDefault="0045150E">
            <w:pPr>
              <w:pStyle w:val="ConsPlusNormal"/>
              <w:jc w:val="center"/>
            </w:pPr>
            <w:r>
              <w:t>1388,8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8210</w:t>
            </w:r>
          </w:p>
        </w:tc>
        <w:tc>
          <w:tcPr>
            <w:tcW w:w="1077" w:type="dxa"/>
            <w:tcBorders>
              <w:top w:val="nil"/>
              <w:left w:val="nil"/>
              <w:bottom w:val="nil"/>
              <w:right w:val="nil"/>
            </w:tcBorders>
          </w:tcPr>
          <w:p w:rsidR="0045150E" w:rsidRDefault="0045150E">
            <w:pPr>
              <w:pStyle w:val="ConsPlusNormal"/>
              <w:jc w:val="center"/>
            </w:pPr>
            <w:r>
              <w:t>7793,4</w:t>
            </w:r>
          </w:p>
        </w:tc>
        <w:tc>
          <w:tcPr>
            <w:tcW w:w="1077" w:type="dxa"/>
            <w:tcBorders>
              <w:top w:val="nil"/>
              <w:left w:val="nil"/>
              <w:bottom w:val="nil"/>
              <w:right w:val="nil"/>
            </w:tcBorders>
          </w:tcPr>
          <w:p w:rsidR="0045150E" w:rsidRDefault="0045150E">
            <w:pPr>
              <w:pStyle w:val="ConsPlusNormal"/>
              <w:jc w:val="center"/>
            </w:pPr>
            <w:r>
              <w:t>1038,6</w:t>
            </w:r>
          </w:p>
        </w:tc>
        <w:tc>
          <w:tcPr>
            <w:tcW w:w="1077" w:type="dxa"/>
            <w:tcBorders>
              <w:top w:val="nil"/>
              <w:left w:val="nil"/>
              <w:bottom w:val="nil"/>
              <w:right w:val="nil"/>
            </w:tcBorders>
          </w:tcPr>
          <w:p w:rsidR="0045150E" w:rsidRDefault="0045150E">
            <w:pPr>
              <w:pStyle w:val="ConsPlusNormal"/>
              <w:jc w:val="center"/>
            </w:pPr>
            <w:r>
              <w:t>1662</w:t>
            </w:r>
          </w:p>
        </w:tc>
        <w:tc>
          <w:tcPr>
            <w:tcW w:w="969" w:type="dxa"/>
            <w:tcBorders>
              <w:top w:val="nil"/>
              <w:left w:val="nil"/>
              <w:bottom w:val="nil"/>
              <w:right w:val="nil"/>
            </w:tcBorders>
          </w:tcPr>
          <w:p w:rsidR="0045150E" w:rsidRDefault="0045150E">
            <w:pPr>
              <w:pStyle w:val="ConsPlusNormal"/>
              <w:jc w:val="center"/>
            </w:pPr>
            <w:r>
              <w:t>1222,1</w:t>
            </w:r>
          </w:p>
        </w:tc>
        <w:tc>
          <w:tcPr>
            <w:tcW w:w="973" w:type="dxa"/>
            <w:tcBorders>
              <w:top w:val="nil"/>
              <w:left w:val="nil"/>
              <w:bottom w:val="nil"/>
              <w:right w:val="nil"/>
            </w:tcBorders>
          </w:tcPr>
          <w:p w:rsidR="0045150E" w:rsidRDefault="0045150E">
            <w:pPr>
              <w:pStyle w:val="ConsPlusNormal"/>
              <w:jc w:val="center"/>
            </w:pPr>
            <w:r>
              <w:t>1222,1</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1681,6</w:t>
            </w:r>
          </w:p>
        </w:tc>
        <w:tc>
          <w:tcPr>
            <w:tcW w:w="1077" w:type="dxa"/>
            <w:tcBorders>
              <w:top w:val="nil"/>
              <w:left w:val="nil"/>
              <w:bottom w:val="nil"/>
              <w:right w:val="nil"/>
            </w:tcBorders>
          </w:tcPr>
          <w:p w:rsidR="0045150E" w:rsidRDefault="0045150E">
            <w:pPr>
              <w:pStyle w:val="ConsPlusNormal"/>
              <w:jc w:val="center"/>
            </w:pPr>
            <w:r>
              <w:t>1596,3</w:t>
            </w:r>
          </w:p>
        </w:tc>
        <w:tc>
          <w:tcPr>
            <w:tcW w:w="1077" w:type="dxa"/>
            <w:tcBorders>
              <w:top w:val="nil"/>
              <w:left w:val="nil"/>
              <w:bottom w:val="nil"/>
              <w:right w:val="nil"/>
            </w:tcBorders>
          </w:tcPr>
          <w:p w:rsidR="0045150E" w:rsidRDefault="0045150E">
            <w:pPr>
              <w:pStyle w:val="ConsPlusNormal"/>
              <w:jc w:val="center"/>
            </w:pPr>
            <w:r>
              <w:t>141,6</w:t>
            </w:r>
          </w:p>
        </w:tc>
        <w:tc>
          <w:tcPr>
            <w:tcW w:w="1077" w:type="dxa"/>
            <w:tcBorders>
              <w:top w:val="nil"/>
              <w:left w:val="nil"/>
              <w:bottom w:val="nil"/>
              <w:right w:val="nil"/>
            </w:tcBorders>
          </w:tcPr>
          <w:p w:rsidR="0045150E" w:rsidRDefault="0045150E">
            <w:pPr>
              <w:pStyle w:val="ConsPlusNormal"/>
              <w:jc w:val="center"/>
            </w:pPr>
            <w:r>
              <w:t>226,6</w:t>
            </w:r>
          </w:p>
        </w:tc>
        <w:tc>
          <w:tcPr>
            <w:tcW w:w="969" w:type="dxa"/>
            <w:tcBorders>
              <w:top w:val="nil"/>
              <w:left w:val="nil"/>
              <w:bottom w:val="nil"/>
              <w:right w:val="nil"/>
            </w:tcBorders>
          </w:tcPr>
          <w:p w:rsidR="0045150E" w:rsidRDefault="0045150E">
            <w:pPr>
              <w:pStyle w:val="ConsPlusNormal"/>
              <w:jc w:val="center"/>
            </w:pPr>
            <w:r>
              <w:t>166,7</w:t>
            </w:r>
          </w:p>
        </w:tc>
        <w:tc>
          <w:tcPr>
            <w:tcW w:w="973" w:type="dxa"/>
            <w:tcBorders>
              <w:top w:val="nil"/>
              <w:left w:val="nil"/>
              <w:bottom w:val="nil"/>
              <w:right w:val="nil"/>
            </w:tcBorders>
          </w:tcPr>
          <w:p w:rsidR="0045150E" w:rsidRDefault="0045150E">
            <w:pPr>
              <w:pStyle w:val="ConsPlusNormal"/>
              <w:jc w:val="center"/>
            </w:pPr>
            <w:r>
              <w:t>166,7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 xml:space="preserve">иные внебюджетные </w:t>
            </w:r>
            <w:r>
              <w:lastRenderedPageBreak/>
              <w:t>источники</w:t>
            </w:r>
          </w:p>
        </w:tc>
        <w:tc>
          <w:tcPr>
            <w:tcW w:w="969" w:type="dxa"/>
            <w:tcBorders>
              <w:top w:val="nil"/>
              <w:left w:val="nil"/>
              <w:bottom w:val="nil"/>
              <w:right w:val="nil"/>
            </w:tcBorders>
          </w:tcPr>
          <w:p w:rsidR="0045150E" w:rsidRDefault="0045150E">
            <w:pPr>
              <w:pStyle w:val="ConsPlusNormal"/>
              <w:jc w:val="center"/>
            </w:pPr>
            <w:r>
              <w:lastRenderedPageBreak/>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lastRenderedPageBreak/>
              <w:t>Хабаровский край</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77309,4</w:t>
            </w:r>
          </w:p>
        </w:tc>
        <w:tc>
          <w:tcPr>
            <w:tcW w:w="1077" w:type="dxa"/>
            <w:tcBorders>
              <w:top w:val="nil"/>
              <w:left w:val="nil"/>
              <w:bottom w:val="nil"/>
              <w:right w:val="nil"/>
            </w:tcBorders>
          </w:tcPr>
          <w:p w:rsidR="0045150E" w:rsidRDefault="0045150E">
            <w:pPr>
              <w:pStyle w:val="ConsPlusNormal"/>
              <w:jc w:val="center"/>
            </w:pPr>
            <w:r>
              <w:t>77309,4</w:t>
            </w:r>
          </w:p>
        </w:tc>
        <w:tc>
          <w:tcPr>
            <w:tcW w:w="1077" w:type="dxa"/>
            <w:tcBorders>
              <w:top w:val="nil"/>
              <w:left w:val="nil"/>
              <w:bottom w:val="nil"/>
              <w:right w:val="nil"/>
            </w:tcBorders>
          </w:tcPr>
          <w:p w:rsidR="0045150E" w:rsidRDefault="0045150E">
            <w:pPr>
              <w:pStyle w:val="ConsPlusNormal"/>
              <w:jc w:val="center"/>
            </w:pPr>
            <w:r>
              <w:t>33296,1</w:t>
            </w:r>
          </w:p>
        </w:tc>
        <w:tc>
          <w:tcPr>
            <w:tcW w:w="1077" w:type="dxa"/>
            <w:tcBorders>
              <w:top w:val="nil"/>
              <w:left w:val="nil"/>
              <w:bottom w:val="nil"/>
              <w:right w:val="nil"/>
            </w:tcBorders>
          </w:tcPr>
          <w:p w:rsidR="0045150E" w:rsidRDefault="0045150E">
            <w:pPr>
              <w:pStyle w:val="ConsPlusNormal"/>
              <w:jc w:val="center"/>
            </w:pPr>
            <w:r>
              <w:t>23920,5</w:t>
            </w:r>
          </w:p>
        </w:tc>
        <w:tc>
          <w:tcPr>
            <w:tcW w:w="969" w:type="dxa"/>
            <w:tcBorders>
              <w:top w:val="nil"/>
              <w:left w:val="nil"/>
              <w:bottom w:val="nil"/>
              <w:right w:val="nil"/>
            </w:tcBorders>
          </w:tcPr>
          <w:p w:rsidR="0045150E" w:rsidRDefault="0045150E">
            <w:pPr>
              <w:pStyle w:val="ConsPlusNormal"/>
              <w:jc w:val="center"/>
            </w:pPr>
            <w:r>
              <w:t>13565,2</w:t>
            </w:r>
          </w:p>
        </w:tc>
        <w:tc>
          <w:tcPr>
            <w:tcW w:w="973" w:type="dxa"/>
            <w:tcBorders>
              <w:top w:val="nil"/>
              <w:left w:val="nil"/>
              <w:bottom w:val="nil"/>
              <w:right w:val="nil"/>
            </w:tcBorders>
          </w:tcPr>
          <w:p w:rsidR="0045150E" w:rsidRDefault="0045150E">
            <w:pPr>
              <w:pStyle w:val="ConsPlusNormal"/>
              <w:jc w:val="center"/>
            </w:pPr>
            <w:r>
              <w:t>13565,2</w:t>
            </w: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4" w:type="dxa"/>
            <w:tcBorders>
              <w:top w:val="nil"/>
              <w:left w:val="nil"/>
              <w:bottom w:val="nil"/>
              <w:right w:val="nil"/>
            </w:tcBorders>
          </w:tcPr>
          <w:p w:rsidR="0045150E" w:rsidRDefault="0045150E">
            <w:pPr>
              <w:pStyle w:val="ConsPlusNormal"/>
              <w:jc w:val="center"/>
            </w:pPr>
          </w:p>
        </w:tc>
        <w:tc>
          <w:tcPr>
            <w:tcW w:w="789"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16787,8</w:t>
            </w:r>
          </w:p>
        </w:tc>
        <w:tc>
          <w:tcPr>
            <w:tcW w:w="1077" w:type="dxa"/>
            <w:tcBorders>
              <w:top w:val="nil"/>
              <w:left w:val="nil"/>
              <w:bottom w:val="nil"/>
              <w:right w:val="nil"/>
            </w:tcBorders>
          </w:tcPr>
          <w:p w:rsidR="0045150E" w:rsidRDefault="0045150E">
            <w:pPr>
              <w:pStyle w:val="ConsPlusNormal"/>
              <w:jc w:val="center"/>
            </w:pPr>
            <w:r>
              <w:t>16787,8</w:t>
            </w:r>
          </w:p>
        </w:tc>
        <w:tc>
          <w:tcPr>
            <w:tcW w:w="1077" w:type="dxa"/>
            <w:tcBorders>
              <w:top w:val="nil"/>
              <w:left w:val="nil"/>
              <w:bottom w:val="nil"/>
              <w:right w:val="nil"/>
            </w:tcBorders>
          </w:tcPr>
          <w:p w:rsidR="0045150E" w:rsidRDefault="0045150E">
            <w:pPr>
              <w:pStyle w:val="ConsPlusNormal"/>
              <w:jc w:val="center"/>
            </w:pPr>
            <w:r>
              <w:t>17407,4</w:t>
            </w:r>
          </w:p>
        </w:tc>
        <w:tc>
          <w:tcPr>
            <w:tcW w:w="1077" w:type="dxa"/>
            <w:tcBorders>
              <w:top w:val="nil"/>
              <w:left w:val="nil"/>
              <w:bottom w:val="nil"/>
              <w:right w:val="nil"/>
            </w:tcBorders>
          </w:tcPr>
          <w:p w:rsidR="0045150E" w:rsidRDefault="0045150E">
            <w:pPr>
              <w:pStyle w:val="ConsPlusNormal"/>
              <w:jc w:val="center"/>
            </w:pPr>
            <w:r>
              <w:t>20093,3</w:t>
            </w:r>
          </w:p>
        </w:tc>
        <w:tc>
          <w:tcPr>
            <w:tcW w:w="969" w:type="dxa"/>
            <w:tcBorders>
              <w:top w:val="nil"/>
              <w:left w:val="nil"/>
              <w:bottom w:val="nil"/>
              <w:right w:val="nil"/>
            </w:tcBorders>
          </w:tcPr>
          <w:p w:rsidR="0045150E" w:rsidRDefault="0045150E">
            <w:pPr>
              <w:pStyle w:val="ConsPlusNormal"/>
              <w:jc w:val="center"/>
            </w:pPr>
            <w:r>
              <w:t>11394,8</w:t>
            </w:r>
          </w:p>
        </w:tc>
        <w:tc>
          <w:tcPr>
            <w:tcW w:w="973" w:type="dxa"/>
            <w:tcBorders>
              <w:top w:val="nil"/>
              <w:left w:val="nil"/>
              <w:bottom w:val="nil"/>
              <w:right w:val="nil"/>
            </w:tcBorders>
          </w:tcPr>
          <w:p w:rsidR="0045150E" w:rsidRDefault="0045150E">
            <w:pPr>
              <w:pStyle w:val="ConsPlusNormal"/>
              <w:jc w:val="center"/>
            </w:pPr>
            <w:r>
              <w:t>11394,8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60521,6</w:t>
            </w:r>
          </w:p>
        </w:tc>
        <w:tc>
          <w:tcPr>
            <w:tcW w:w="1077" w:type="dxa"/>
            <w:tcBorders>
              <w:top w:val="nil"/>
              <w:left w:val="nil"/>
              <w:bottom w:val="nil"/>
              <w:right w:val="nil"/>
            </w:tcBorders>
          </w:tcPr>
          <w:p w:rsidR="0045150E" w:rsidRDefault="0045150E">
            <w:pPr>
              <w:pStyle w:val="ConsPlusNormal"/>
              <w:jc w:val="center"/>
            </w:pPr>
            <w:r>
              <w:t>60521,6</w:t>
            </w:r>
          </w:p>
        </w:tc>
        <w:tc>
          <w:tcPr>
            <w:tcW w:w="1077" w:type="dxa"/>
            <w:tcBorders>
              <w:top w:val="nil"/>
              <w:left w:val="nil"/>
              <w:bottom w:val="nil"/>
              <w:right w:val="nil"/>
            </w:tcBorders>
          </w:tcPr>
          <w:p w:rsidR="0045150E" w:rsidRDefault="0045150E">
            <w:pPr>
              <w:pStyle w:val="ConsPlusNormal"/>
              <w:jc w:val="center"/>
            </w:pPr>
            <w:r>
              <w:t>15888,7</w:t>
            </w:r>
          </w:p>
        </w:tc>
        <w:tc>
          <w:tcPr>
            <w:tcW w:w="1077" w:type="dxa"/>
            <w:tcBorders>
              <w:top w:val="nil"/>
              <w:left w:val="nil"/>
              <w:bottom w:val="nil"/>
              <w:right w:val="nil"/>
            </w:tcBorders>
          </w:tcPr>
          <w:p w:rsidR="0045150E" w:rsidRDefault="0045150E">
            <w:pPr>
              <w:pStyle w:val="ConsPlusNormal"/>
              <w:jc w:val="center"/>
            </w:pPr>
            <w:r>
              <w:t>3827,2</w:t>
            </w:r>
          </w:p>
        </w:tc>
        <w:tc>
          <w:tcPr>
            <w:tcW w:w="969" w:type="dxa"/>
            <w:tcBorders>
              <w:top w:val="nil"/>
              <w:left w:val="nil"/>
              <w:bottom w:val="nil"/>
              <w:right w:val="nil"/>
            </w:tcBorders>
          </w:tcPr>
          <w:p w:rsidR="0045150E" w:rsidRDefault="0045150E">
            <w:pPr>
              <w:pStyle w:val="ConsPlusNormal"/>
              <w:jc w:val="center"/>
            </w:pPr>
            <w:r>
              <w:t>2170,4</w:t>
            </w:r>
          </w:p>
        </w:tc>
        <w:tc>
          <w:tcPr>
            <w:tcW w:w="973" w:type="dxa"/>
            <w:tcBorders>
              <w:top w:val="nil"/>
              <w:left w:val="nil"/>
              <w:bottom w:val="nil"/>
              <w:right w:val="nil"/>
            </w:tcBorders>
          </w:tcPr>
          <w:p w:rsidR="0045150E" w:rsidRDefault="0045150E">
            <w:pPr>
              <w:pStyle w:val="ConsPlusNormal"/>
              <w:jc w:val="center"/>
            </w:pPr>
            <w:r>
              <w:t>2170,4</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Амурская область</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1325,2</w:t>
            </w:r>
          </w:p>
        </w:tc>
        <w:tc>
          <w:tcPr>
            <w:tcW w:w="1077" w:type="dxa"/>
            <w:tcBorders>
              <w:top w:val="nil"/>
              <w:left w:val="nil"/>
              <w:bottom w:val="nil"/>
              <w:right w:val="nil"/>
            </w:tcBorders>
          </w:tcPr>
          <w:p w:rsidR="0045150E" w:rsidRDefault="0045150E">
            <w:pPr>
              <w:pStyle w:val="ConsPlusNormal"/>
              <w:jc w:val="center"/>
            </w:pPr>
            <w:r>
              <w:t>1325,2</w:t>
            </w:r>
          </w:p>
        </w:tc>
        <w:tc>
          <w:tcPr>
            <w:tcW w:w="1077" w:type="dxa"/>
            <w:tcBorders>
              <w:top w:val="nil"/>
              <w:left w:val="nil"/>
              <w:bottom w:val="nil"/>
              <w:right w:val="nil"/>
            </w:tcBorders>
          </w:tcPr>
          <w:p w:rsidR="0045150E" w:rsidRDefault="0045150E">
            <w:pPr>
              <w:pStyle w:val="ConsPlusNormal"/>
              <w:jc w:val="center"/>
            </w:pPr>
            <w:r>
              <w:t>1223,2</w:t>
            </w:r>
          </w:p>
        </w:tc>
        <w:tc>
          <w:tcPr>
            <w:tcW w:w="1077" w:type="dxa"/>
            <w:tcBorders>
              <w:top w:val="nil"/>
              <w:left w:val="nil"/>
              <w:bottom w:val="nil"/>
              <w:right w:val="nil"/>
            </w:tcBorders>
          </w:tcPr>
          <w:p w:rsidR="0045150E" w:rsidRDefault="0045150E">
            <w:pPr>
              <w:pStyle w:val="ConsPlusNormal"/>
              <w:jc w:val="center"/>
            </w:pPr>
            <w:r>
              <w:t>1956,7</w:t>
            </w:r>
          </w:p>
        </w:tc>
        <w:tc>
          <w:tcPr>
            <w:tcW w:w="969" w:type="dxa"/>
            <w:tcBorders>
              <w:top w:val="nil"/>
              <w:left w:val="nil"/>
              <w:bottom w:val="nil"/>
              <w:right w:val="nil"/>
            </w:tcBorders>
          </w:tcPr>
          <w:p w:rsidR="0045150E" w:rsidRDefault="0045150E">
            <w:pPr>
              <w:pStyle w:val="ConsPlusNormal"/>
              <w:jc w:val="center"/>
            </w:pPr>
            <w:r>
              <w:t>1438,9</w:t>
            </w:r>
          </w:p>
        </w:tc>
        <w:tc>
          <w:tcPr>
            <w:tcW w:w="973" w:type="dxa"/>
            <w:tcBorders>
              <w:top w:val="nil"/>
              <w:left w:val="nil"/>
              <w:bottom w:val="nil"/>
              <w:right w:val="nil"/>
            </w:tcBorders>
          </w:tcPr>
          <w:p w:rsidR="0045150E" w:rsidRDefault="0045150E">
            <w:pPr>
              <w:pStyle w:val="ConsPlusNormal"/>
              <w:jc w:val="center"/>
            </w:pPr>
            <w:r>
              <w:t>1438,9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1020</w:t>
            </w:r>
          </w:p>
        </w:tc>
        <w:tc>
          <w:tcPr>
            <w:tcW w:w="1077" w:type="dxa"/>
            <w:tcBorders>
              <w:top w:val="nil"/>
              <w:left w:val="nil"/>
              <w:bottom w:val="nil"/>
              <w:right w:val="nil"/>
            </w:tcBorders>
          </w:tcPr>
          <w:p w:rsidR="0045150E" w:rsidRDefault="0045150E">
            <w:pPr>
              <w:pStyle w:val="ConsPlusNormal"/>
              <w:jc w:val="center"/>
            </w:pPr>
            <w:r>
              <w:t>1020</w:t>
            </w:r>
          </w:p>
        </w:tc>
        <w:tc>
          <w:tcPr>
            <w:tcW w:w="1077" w:type="dxa"/>
            <w:tcBorders>
              <w:top w:val="nil"/>
              <w:left w:val="nil"/>
              <w:bottom w:val="nil"/>
              <w:right w:val="nil"/>
            </w:tcBorders>
          </w:tcPr>
          <w:p w:rsidR="0045150E" w:rsidRDefault="0045150E">
            <w:pPr>
              <w:pStyle w:val="ConsPlusNormal"/>
              <w:jc w:val="center"/>
            </w:pPr>
            <w:r>
              <w:t>1039,7</w:t>
            </w:r>
          </w:p>
        </w:tc>
        <w:tc>
          <w:tcPr>
            <w:tcW w:w="1077" w:type="dxa"/>
            <w:tcBorders>
              <w:top w:val="nil"/>
              <w:left w:val="nil"/>
              <w:bottom w:val="nil"/>
              <w:right w:val="nil"/>
            </w:tcBorders>
          </w:tcPr>
          <w:p w:rsidR="0045150E" w:rsidRDefault="0045150E">
            <w:pPr>
              <w:pStyle w:val="ConsPlusNormal"/>
              <w:jc w:val="center"/>
            </w:pPr>
            <w:r>
              <w:t>1663,2</w:t>
            </w:r>
          </w:p>
        </w:tc>
        <w:tc>
          <w:tcPr>
            <w:tcW w:w="969" w:type="dxa"/>
            <w:tcBorders>
              <w:top w:val="nil"/>
              <w:left w:val="nil"/>
              <w:bottom w:val="nil"/>
              <w:right w:val="nil"/>
            </w:tcBorders>
          </w:tcPr>
          <w:p w:rsidR="0045150E" w:rsidRDefault="0045150E">
            <w:pPr>
              <w:pStyle w:val="ConsPlusNormal"/>
              <w:jc w:val="center"/>
            </w:pPr>
            <w:r>
              <w:t>1223,1</w:t>
            </w:r>
          </w:p>
        </w:tc>
        <w:tc>
          <w:tcPr>
            <w:tcW w:w="973" w:type="dxa"/>
            <w:tcBorders>
              <w:top w:val="nil"/>
              <w:left w:val="nil"/>
              <w:bottom w:val="nil"/>
              <w:right w:val="nil"/>
            </w:tcBorders>
          </w:tcPr>
          <w:p w:rsidR="0045150E" w:rsidRDefault="0045150E">
            <w:pPr>
              <w:pStyle w:val="ConsPlusNormal"/>
              <w:jc w:val="center"/>
            </w:pPr>
            <w:r>
              <w:t>1223,1</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305,2</w:t>
            </w:r>
          </w:p>
        </w:tc>
        <w:tc>
          <w:tcPr>
            <w:tcW w:w="1077" w:type="dxa"/>
            <w:tcBorders>
              <w:top w:val="nil"/>
              <w:left w:val="nil"/>
              <w:bottom w:val="nil"/>
              <w:right w:val="nil"/>
            </w:tcBorders>
          </w:tcPr>
          <w:p w:rsidR="0045150E" w:rsidRDefault="0045150E">
            <w:pPr>
              <w:pStyle w:val="ConsPlusNormal"/>
              <w:jc w:val="center"/>
            </w:pPr>
            <w:r>
              <w:t>305,2</w:t>
            </w:r>
          </w:p>
        </w:tc>
        <w:tc>
          <w:tcPr>
            <w:tcW w:w="1077" w:type="dxa"/>
            <w:tcBorders>
              <w:top w:val="nil"/>
              <w:left w:val="nil"/>
              <w:bottom w:val="nil"/>
              <w:right w:val="nil"/>
            </w:tcBorders>
          </w:tcPr>
          <w:p w:rsidR="0045150E" w:rsidRDefault="0045150E">
            <w:pPr>
              <w:pStyle w:val="ConsPlusNormal"/>
              <w:jc w:val="center"/>
            </w:pPr>
            <w:r>
              <w:t>183,5</w:t>
            </w:r>
          </w:p>
        </w:tc>
        <w:tc>
          <w:tcPr>
            <w:tcW w:w="1077" w:type="dxa"/>
            <w:tcBorders>
              <w:top w:val="nil"/>
              <w:left w:val="nil"/>
              <w:bottom w:val="nil"/>
              <w:right w:val="nil"/>
            </w:tcBorders>
          </w:tcPr>
          <w:p w:rsidR="0045150E" w:rsidRDefault="0045150E">
            <w:pPr>
              <w:pStyle w:val="ConsPlusNormal"/>
              <w:jc w:val="center"/>
            </w:pPr>
            <w:r>
              <w:t>293,5</w:t>
            </w:r>
          </w:p>
        </w:tc>
        <w:tc>
          <w:tcPr>
            <w:tcW w:w="969" w:type="dxa"/>
            <w:tcBorders>
              <w:top w:val="nil"/>
              <w:left w:val="nil"/>
              <w:bottom w:val="nil"/>
              <w:right w:val="nil"/>
            </w:tcBorders>
          </w:tcPr>
          <w:p w:rsidR="0045150E" w:rsidRDefault="0045150E">
            <w:pPr>
              <w:pStyle w:val="ConsPlusNormal"/>
              <w:jc w:val="center"/>
            </w:pPr>
            <w:r>
              <w:t>215,8</w:t>
            </w:r>
          </w:p>
        </w:tc>
        <w:tc>
          <w:tcPr>
            <w:tcW w:w="973" w:type="dxa"/>
            <w:tcBorders>
              <w:top w:val="nil"/>
              <w:left w:val="nil"/>
              <w:bottom w:val="nil"/>
              <w:right w:val="nil"/>
            </w:tcBorders>
          </w:tcPr>
          <w:p w:rsidR="0045150E" w:rsidRDefault="0045150E">
            <w:pPr>
              <w:pStyle w:val="ConsPlusNormal"/>
              <w:jc w:val="center"/>
            </w:pPr>
            <w:r>
              <w:t>215,8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Магаданская область</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6568,3</w:t>
            </w:r>
          </w:p>
        </w:tc>
        <w:tc>
          <w:tcPr>
            <w:tcW w:w="1077" w:type="dxa"/>
            <w:tcBorders>
              <w:top w:val="nil"/>
              <w:left w:val="nil"/>
              <w:bottom w:val="nil"/>
              <w:right w:val="nil"/>
            </w:tcBorders>
          </w:tcPr>
          <w:p w:rsidR="0045150E" w:rsidRDefault="0045150E">
            <w:pPr>
              <w:pStyle w:val="ConsPlusNormal"/>
              <w:jc w:val="center"/>
            </w:pPr>
            <w:r>
              <w:t>6362,7</w:t>
            </w:r>
          </w:p>
        </w:tc>
        <w:tc>
          <w:tcPr>
            <w:tcW w:w="1077" w:type="dxa"/>
            <w:tcBorders>
              <w:top w:val="nil"/>
              <w:left w:val="nil"/>
              <w:bottom w:val="nil"/>
              <w:right w:val="nil"/>
            </w:tcBorders>
          </w:tcPr>
          <w:p w:rsidR="0045150E" w:rsidRDefault="0045150E">
            <w:pPr>
              <w:pStyle w:val="ConsPlusNormal"/>
              <w:jc w:val="center"/>
            </w:pPr>
            <w:r>
              <w:t>5006</w:t>
            </w:r>
          </w:p>
        </w:tc>
        <w:tc>
          <w:tcPr>
            <w:tcW w:w="1077" w:type="dxa"/>
            <w:tcBorders>
              <w:top w:val="nil"/>
              <w:left w:val="nil"/>
              <w:bottom w:val="nil"/>
              <w:right w:val="nil"/>
            </w:tcBorders>
          </w:tcPr>
          <w:p w:rsidR="0045150E" w:rsidRDefault="0045150E">
            <w:pPr>
              <w:pStyle w:val="ConsPlusNormal"/>
              <w:jc w:val="center"/>
            </w:pPr>
            <w:r>
              <w:t>7006,5</w:t>
            </w:r>
          </w:p>
        </w:tc>
        <w:tc>
          <w:tcPr>
            <w:tcW w:w="969" w:type="dxa"/>
            <w:tcBorders>
              <w:top w:val="nil"/>
              <w:left w:val="nil"/>
              <w:bottom w:val="nil"/>
              <w:right w:val="nil"/>
            </w:tcBorders>
          </w:tcPr>
          <w:p w:rsidR="0045150E" w:rsidRDefault="0045150E">
            <w:pPr>
              <w:pStyle w:val="ConsPlusNormal"/>
              <w:jc w:val="center"/>
            </w:pPr>
            <w:r>
              <w:t>4155,1</w:t>
            </w:r>
          </w:p>
        </w:tc>
        <w:tc>
          <w:tcPr>
            <w:tcW w:w="973" w:type="dxa"/>
            <w:tcBorders>
              <w:top w:val="nil"/>
              <w:left w:val="nil"/>
              <w:bottom w:val="nil"/>
              <w:right w:val="nil"/>
            </w:tcBorders>
          </w:tcPr>
          <w:p w:rsidR="0045150E" w:rsidRDefault="0045150E">
            <w:pPr>
              <w:pStyle w:val="ConsPlusNormal"/>
              <w:jc w:val="center"/>
            </w:pPr>
            <w:r>
              <w:t>4155,1</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3878,5</w:t>
            </w:r>
          </w:p>
        </w:tc>
        <w:tc>
          <w:tcPr>
            <w:tcW w:w="1077" w:type="dxa"/>
            <w:tcBorders>
              <w:top w:val="nil"/>
              <w:left w:val="nil"/>
              <w:bottom w:val="nil"/>
              <w:right w:val="nil"/>
            </w:tcBorders>
          </w:tcPr>
          <w:p w:rsidR="0045150E" w:rsidRDefault="0045150E">
            <w:pPr>
              <w:pStyle w:val="ConsPlusNormal"/>
              <w:jc w:val="center"/>
            </w:pPr>
            <w:r>
              <w:t>3763,4</w:t>
            </w:r>
          </w:p>
        </w:tc>
        <w:tc>
          <w:tcPr>
            <w:tcW w:w="1077" w:type="dxa"/>
            <w:tcBorders>
              <w:top w:val="nil"/>
              <w:left w:val="nil"/>
              <w:bottom w:val="nil"/>
              <w:right w:val="nil"/>
            </w:tcBorders>
          </w:tcPr>
          <w:p w:rsidR="0045150E" w:rsidRDefault="0045150E">
            <w:pPr>
              <w:pStyle w:val="ConsPlusNormal"/>
              <w:jc w:val="center"/>
            </w:pPr>
            <w:r>
              <w:t>4555,4</w:t>
            </w:r>
          </w:p>
        </w:tc>
        <w:tc>
          <w:tcPr>
            <w:tcW w:w="1077" w:type="dxa"/>
            <w:tcBorders>
              <w:top w:val="nil"/>
              <w:left w:val="nil"/>
              <w:bottom w:val="nil"/>
              <w:right w:val="nil"/>
            </w:tcBorders>
          </w:tcPr>
          <w:p w:rsidR="0045150E" w:rsidRDefault="0045150E">
            <w:pPr>
              <w:pStyle w:val="ConsPlusNormal"/>
              <w:jc w:val="center"/>
            </w:pPr>
            <w:r>
              <w:t>6375,9</w:t>
            </w:r>
          </w:p>
        </w:tc>
        <w:tc>
          <w:tcPr>
            <w:tcW w:w="969" w:type="dxa"/>
            <w:tcBorders>
              <w:top w:val="nil"/>
              <w:left w:val="nil"/>
              <w:bottom w:val="nil"/>
              <w:right w:val="nil"/>
            </w:tcBorders>
          </w:tcPr>
          <w:p w:rsidR="0045150E" w:rsidRDefault="0045150E">
            <w:pPr>
              <w:pStyle w:val="ConsPlusNormal"/>
              <w:jc w:val="center"/>
            </w:pPr>
            <w:r>
              <w:t>3781,2</w:t>
            </w:r>
          </w:p>
        </w:tc>
        <w:tc>
          <w:tcPr>
            <w:tcW w:w="973" w:type="dxa"/>
            <w:tcBorders>
              <w:top w:val="nil"/>
              <w:left w:val="nil"/>
              <w:bottom w:val="nil"/>
              <w:right w:val="nil"/>
            </w:tcBorders>
          </w:tcPr>
          <w:p w:rsidR="0045150E" w:rsidRDefault="0045150E">
            <w:pPr>
              <w:pStyle w:val="ConsPlusNormal"/>
              <w:jc w:val="center"/>
            </w:pPr>
            <w:r>
              <w:t>3781,2</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2689,8</w:t>
            </w:r>
          </w:p>
        </w:tc>
        <w:tc>
          <w:tcPr>
            <w:tcW w:w="1077" w:type="dxa"/>
            <w:tcBorders>
              <w:top w:val="nil"/>
              <w:left w:val="nil"/>
              <w:bottom w:val="nil"/>
              <w:right w:val="nil"/>
            </w:tcBorders>
          </w:tcPr>
          <w:p w:rsidR="0045150E" w:rsidRDefault="0045150E">
            <w:pPr>
              <w:pStyle w:val="ConsPlusNormal"/>
              <w:jc w:val="center"/>
            </w:pPr>
            <w:r>
              <w:t>2599,3</w:t>
            </w:r>
          </w:p>
        </w:tc>
        <w:tc>
          <w:tcPr>
            <w:tcW w:w="1077" w:type="dxa"/>
            <w:tcBorders>
              <w:top w:val="nil"/>
              <w:left w:val="nil"/>
              <w:bottom w:val="nil"/>
              <w:right w:val="nil"/>
            </w:tcBorders>
          </w:tcPr>
          <w:p w:rsidR="0045150E" w:rsidRDefault="0045150E">
            <w:pPr>
              <w:pStyle w:val="ConsPlusNormal"/>
              <w:jc w:val="center"/>
            </w:pPr>
            <w:r>
              <w:t>450,6</w:t>
            </w:r>
          </w:p>
        </w:tc>
        <w:tc>
          <w:tcPr>
            <w:tcW w:w="1077" w:type="dxa"/>
            <w:tcBorders>
              <w:top w:val="nil"/>
              <w:left w:val="nil"/>
              <w:bottom w:val="nil"/>
              <w:right w:val="nil"/>
            </w:tcBorders>
          </w:tcPr>
          <w:p w:rsidR="0045150E" w:rsidRDefault="0045150E">
            <w:pPr>
              <w:pStyle w:val="ConsPlusNormal"/>
              <w:jc w:val="center"/>
            </w:pPr>
            <w:r>
              <w:t>630,6</w:t>
            </w:r>
          </w:p>
        </w:tc>
        <w:tc>
          <w:tcPr>
            <w:tcW w:w="969" w:type="dxa"/>
            <w:tcBorders>
              <w:top w:val="nil"/>
              <w:left w:val="nil"/>
              <w:bottom w:val="nil"/>
              <w:right w:val="nil"/>
            </w:tcBorders>
          </w:tcPr>
          <w:p w:rsidR="0045150E" w:rsidRDefault="0045150E">
            <w:pPr>
              <w:pStyle w:val="ConsPlusNormal"/>
              <w:jc w:val="center"/>
            </w:pPr>
            <w:r>
              <w:t>373,9</w:t>
            </w:r>
          </w:p>
        </w:tc>
        <w:tc>
          <w:tcPr>
            <w:tcW w:w="973" w:type="dxa"/>
            <w:tcBorders>
              <w:top w:val="nil"/>
              <w:left w:val="nil"/>
              <w:bottom w:val="nil"/>
              <w:right w:val="nil"/>
            </w:tcBorders>
          </w:tcPr>
          <w:p w:rsidR="0045150E" w:rsidRDefault="0045150E">
            <w:pPr>
              <w:pStyle w:val="ConsPlusNormal"/>
              <w:jc w:val="center"/>
            </w:pPr>
            <w:r>
              <w:t>373,9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Сахалинская область</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6884,1</w:t>
            </w:r>
          </w:p>
        </w:tc>
        <w:tc>
          <w:tcPr>
            <w:tcW w:w="1077" w:type="dxa"/>
            <w:tcBorders>
              <w:top w:val="nil"/>
              <w:left w:val="nil"/>
              <w:bottom w:val="nil"/>
              <w:right w:val="nil"/>
            </w:tcBorders>
          </w:tcPr>
          <w:p w:rsidR="0045150E" w:rsidRDefault="0045150E">
            <w:pPr>
              <w:pStyle w:val="ConsPlusNormal"/>
              <w:jc w:val="center"/>
            </w:pPr>
            <w:r>
              <w:t>6865,5</w:t>
            </w:r>
          </w:p>
        </w:tc>
        <w:tc>
          <w:tcPr>
            <w:tcW w:w="1077" w:type="dxa"/>
            <w:tcBorders>
              <w:top w:val="nil"/>
              <w:left w:val="nil"/>
              <w:bottom w:val="nil"/>
              <w:right w:val="nil"/>
            </w:tcBorders>
          </w:tcPr>
          <w:p w:rsidR="0045150E" w:rsidRDefault="0045150E">
            <w:pPr>
              <w:pStyle w:val="ConsPlusNormal"/>
              <w:jc w:val="center"/>
            </w:pPr>
            <w:r>
              <w:t>2400,2</w:t>
            </w:r>
          </w:p>
        </w:tc>
        <w:tc>
          <w:tcPr>
            <w:tcW w:w="1077" w:type="dxa"/>
            <w:tcBorders>
              <w:top w:val="nil"/>
              <w:left w:val="nil"/>
              <w:bottom w:val="nil"/>
              <w:right w:val="nil"/>
            </w:tcBorders>
          </w:tcPr>
          <w:p w:rsidR="0045150E" w:rsidRDefault="0045150E">
            <w:pPr>
              <w:pStyle w:val="ConsPlusNormal"/>
              <w:jc w:val="center"/>
            </w:pPr>
            <w:r>
              <w:t>6813,9</w:t>
            </w:r>
          </w:p>
        </w:tc>
        <w:tc>
          <w:tcPr>
            <w:tcW w:w="969" w:type="dxa"/>
            <w:tcBorders>
              <w:top w:val="nil"/>
              <w:left w:val="nil"/>
              <w:bottom w:val="nil"/>
              <w:right w:val="nil"/>
            </w:tcBorders>
          </w:tcPr>
          <w:p w:rsidR="0045150E" w:rsidRDefault="0045150E">
            <w:pPr>
              <w:pStyle w:val="ConsPlusNormal"/>
              <w:jc w:val="center"/>
            </w:pPr>
            <w:r>
              <w:t>2824</w:t>
            </w:r>
          </w:p>
        </w:tc>
        <w:tc>
          <w:tcPr>
            <w:tcW w:w="973" w:type="dxa"/>
            <w:tcBorders>
              <w:top w:val="nil"/>
              <w:left w:val="nil"/>
              <w:bottom w:val="nil"/>
              <w:right w:val="nil"/>
            </w:tcBorders>
          </w:tcPr>
          <w:p w:rsidR="0045150E" w:rsidRDefault="0045150E">
            <w:pPr>
              <w:pStyle w:val="ConsPlusNormal"/>
              <w:jc w:val="center"/>
            </w:pPr>
            <w:r>
              <w:t>2824</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1684,7</w:t>
            </w:r>
          </w:p>
        </w:tc>
        <w:tc>
          <w:tcPr>
            <w:tcW w:w="1077" w:type="dxa"/>
            <w:tcBorders>
              <w:top w:val="nil"/>
              <w:left w:val="nil"/>
              <w:bottom w:val="nil"/>
              <w:right w:val="nil"/>
            </w:tcBorders>
          </w:tcPr>
          <w:p w:rsidR="0045150E" w:rsidRDefault="0045150E">
            <w:pPr>
              <w:pStyle w:val="ConsPlusNormal"/>
              <w:jc w:val="center"/>
            </w:pPr>
            <w:r>
              <w:t>1680</w:t>
            </w:r>
          </w:p>
        </w:tc>
        <w:tc>
          <w:tcPr>
            <w:tcW w:w="1077" w:type="dxa"/>
            <w:tcBorders>
              <w:top w:val="nil"/>
              <w:left w:val="nil"/>
              <w:bottom w:val="nil"/>
              <w:right w:val="nil"/>
            </w:tcBorders>
          </w:tcPr>
          <w:p w:rsidR="0045150E" w:rsidRDefault="0045150E">
            <w:pPr>
              <w:pStyle w:val="ConsPlusNormal"/>
              <w:jc w:val="center"/>
            </w:pPr>
            <w:r>
              <w:t>1032,1</w:t>
            </w:r>
          </w:p>
        </w:tc>
        <w:tc>
          <w:tcPr>
            <w:tcW w:w="1077" w:type="dxa"/>
            <w:tcBorders>
              <w:top w:val="nil"/>
              <w:left w:val="nil"/>
              <w:bottom w:val="nil"/>
              <w:right w:val="nil"/>
            </w:tcBorders>
          </w:tcPr>
          <w:p w:rsidR="0045150E" w:rsidRDefault="0045150E">
            <w:pPr>
              <w:pStyle w:val="ConsPlusNormal"/>
              <w:jc w:val="center"/>
            </w:pPr>
            <w:r>
              <w:t>2930</w:t>
            </w:r>
          </w:p>
        </w:tc>
        <w:tc>
          <w:tcPr>
            <w:tcW w:w="969" w:type="dxa"/>
            <w:tcBorders>
              <w:top w:val="nil"/>
              <w:left w:val="nil"/>
              <w:bottom w:val="nil"/>
              <w:right w:val="nil"/>
            </w:tcBorders>
          </w:tcPr>
          <w:p w:rsidR="0045150E" w:rsidRDefault="0045150E">
            <w:pPr>
              <w:pStyle w:val="ConsPlusNormal"/>
              <w:jc w:val="center"/>
            </w:pPr>
            <w:r>
              <w:t>1214,3</w:t>
            </w:r>
          </w:p>
        </w:tc>
        <w:tc>
          <w:tcPr>
            <w:tcW w:w="973" w:type="dxa"/>
            <w:tcBorders>
              <w:top w:val="nil"/>
              <w:left w:val="nil"/>
              <w:bottom w:val="nil"/>
              <w:right w:val="nil"/>
            </w:tcBorders>
          </w:tcPr>
          <w:p w:rsidR="0045150E" w:rsidRDefault="0045150E">
            <w:pPr>
              <w:pStyle w:val="ConsPlusNormal"/>
              <w:jc w:val="center"/>
            </w:pPr>
            <w:r>
              <w:t>1214,3</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5199,4</w:t>
            </w:r>
          </w:p>
        </w:tc>
        <w:tc>
          <w:tcPr>
            <w:tcW w:w="1077" w:type="dxa"/>
            <w:tcBorders>
              <w:top w:val="nil"/>
              <w:left w:val="nil"/>
              <w:bottom w:val="nil"/>
              <w:right w:val="nil"/>
            </w:tcBorders>
          </w:tcPr>
          <w:p w:rsidR="0045150E" w:rsidRDefault="0045150E">
            <w:pPr>
              <w:pStyle w:val="ConsPlusNormal"/>
              <w:jc w:val="center"/>
            </w:pPr>
            <w:r>
              <w:t>5185,5</w:t>
            </w:r>
          </w:p>
        </w:tc>
        <w:tc>
          <w:tcPr>
            <w:tcW w:w="1077" w:type="dxa"/>
            <w:tcBorders>
              <w:top w:val="nil"/>
              <w:left w:val="nil"/>
              <w:bottom w:val="nil"/>
              <w:right w:val="nil"/>
            </w:tcBorders>
          </w:tcPr>
          <w:p w:rsidR="0045150E" w:rsidRDefault="0045150E">
            <w:pPr>
              <w:pStyle w:val="ConsPlusNormal"/>
              <w:jc w:val="center"/>
            </w:pPr>
            <w:r>
              <w:t>1368,1</w:t>
            </w:r>
          </w:p>
        </w:tc>
        <w:tc>
          <w:tcPr>
            <w:tcW w:w="1077" w:type="dxa"/>
            <w:tcBorders>
              <w:top w:val="nil"/>
              <w:left w:val="nil"/>
              <w:bottom w:val="nil"/>
              <w:right w:val="nil"/>
            </w:tcBorders>
          </w:tcPr>
          <w:p w:rsidR="0045150E" w:rsidRDefault="0045150E">
            <w:pPr>
              <w:pStyle w:val="ConsPlusNormal"/>
              <w:jc w:val="center"/>
            </w:pPr>
            <w:r>
              <w:t>3883,9</w:t>
            </w:r>
          </w:p>
        </w:tc>
        <w:tc>
          <w:tcPr>
            <w:tcW w:w="969" w:type="dxa"/>
            <w:tcBorders>
              <w:top w:val="nil"/>
              <w:left w:val="nil"/>
              <w:bottom w:val="nil"/>
              <w:right w:val="nil"/>
            </w:tcBorders>
          </w:tcPr>
          <w:p w:rsidR="0045150E" w:rsidRDefault="0045150E">
            <w:pPr>
              <w:pStyle w:val="ConsPlusNormal"/>
              <w:jc w:val="center"/>
            </w:pPr>
            <w:r>
              <w:t>1609,7</w:t>
            </w:r>
          </w:p>
        </w:tc>
        <w:tc>
          <w:tcPr>
            <w:tcW w:w="973" w:type="dxa"/>
            <w:tcBorders>
              <w:top w:val="nil"/>
              <w:left w:val="nil"/>
              <w:bottom w:val="nil"/>
              <w:right w:val="nil"/>
            </w:tcBorders>
          </w:tcPr>
          <w:p w:rsidR="0045150E" w:rsidRDefault="0045150E">
            <w:pPr>
              <w:pStyle w:val="ConsPlusNormal"/>
              <w:jc w:val="center"/>
            </w:pPr>
            <w:r>
              <w:t>1609,7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nil"/>
              <w:right w:val="nil"/>
            </w:tcBorders>
          </w:tcPr>
          <w:p w:rsidR="0045150E" w:rsidRDefault="0045150E">
            <w:pPr>
              <w:pStyle w:val="ConsPlusNormal"/>
            </w:pPr>
            <w:r>
              <w:t>Еврейская автономная область</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nil"/>
              <w:right w:val="nil"/>
            </w:tcBorders>
          </w:tcPr>
          <w:p w:rsidR="0045150E" w:rsidRDefault="0045150E"/>
        </w:tc>
        <w:tc>
          <w:tcPr>
            <w:tcW w:w="2041" w:type="dxa"/>
            <w:tcBorders>
              <w:top w:val="nil"/>
              <w:left w:val="nil"/>
              <w:bottom w:val="nil"/>
              <w:right w:val="nil"/>
            </w:tcBorders>
          </w:tcPr>
          <w:p w:rsidR="0045150E" w:rsidRDefault="0045150E">
            <w:pPr>
              <w:pStyle w:val="ConsPlusNormal"/>
            </w:pPr>
            <w:r>
              <w:t>иные внебюджетные источники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45150E" w:rsidRDefault="0045150E">
            <w:pPr>
              <w:pStyle w:val="ConsPlusNormal"/>
            </w:pPr>
            <w:r>
              <w:t>Чукотский автономный округ</w:t>
            </w:r>
          </w:p>
        </w:tc>
        <w:tc>
          <w:tcPr>
            <w:tcW w:w="2041" w:type="dxa"/>
            <w:tcBorders>
              <w:top w:val="nil"/>
              <w:left w:val="nil"/>
              <w:bottom w:val="nil"/>
              <w:right w:val="nil"/>
            </w:tcBorders>
          </w:tcPr>
          <w:p w:rsidR="0045150E" w:rsidRDefault="0045150E">
            <w:pPr>
              <w:pStyle w:val="ConsPlusNormal"/>
            </w:pPr>
            <w:r>
              <w:t>всего</w:t>
            </w:r>
          </w:p>
        </w:tc>
        <w:tc>
          <w:tcPr>
            <w:tcW w:w="969" w:type="dxa"/>
            <w:tcBorders>
              <w:top w:val="nil"/>
              <w:left w:val="nil"/>
              <w:bottom w:val="nil"/>
              <w:right w:val="nil"/>
            </w:tcBorders>
          </w:tcPr>
          <w:p w:rsidR="0045150E" w:rsidRDefault="0045150E">
            <w:pPr>
              <w:pStyle w:val="ConsPlusNormal"/>
              <w:jc w:val="center"/>
            </w:pPr>
            <w:r>
              <w:t>17189,2</w:t>
            </w:r>
          </w:p>
        </w:tc>
        <w:tc>
          <w:tcPr>
            <w:tcW w:w="1077" w:type="dxa"/>
            <w:tcBorders>
              <w:top w:val="nil"/>
              <w:left w:val="nil"/>
              <w:bottom w:val="nil"/>
              <w:right w:val="nil"/>
            </w:tcBorders>
          </w:tcPr>
          <w:p w:rsidR="0045150E" w:rsidRDefault="0045150E">
            <w:pPr>
              <w:pStyle w:val="ConsPlusNormal"/>
              <w:jc w:val="center"/>
            </w:pPr>
            <w:r>
              <w:t>17189,2</w:t>
            </w:r>
          </w:p>
        </w:tc>
        <w:tc>
          <w:tcPr>
            <w:tcW w:w="1077" w:type="dxa"/>
            <w:tcBorders>
              <w:top w:val="nil"/>
              <w:left w:val="nil"/>
              <w:bottom w:val="nil"/>
              <w:right w:val="nil"/>
            </w:tcBorders>
          </w:tcPr>
          <w:p w:rsidR="0045150E" w:rsidRDefault="0045150E">
            <w:pPr>
              <w:pStyle w:val="ConsPlusNormal"/>
              <w:jc w:val="center"/>
            </w:pPr>
            <w:r>
              <w:t>13490,7</w:t>
            </w:r>
          </w:p>
        </w:tc>
        <w:tc>
          <w:tcPr>
            <w:tcW w:w="1077" w:type="dxa"/>
            <w:tcBorders>
              <w:top w:val="nil"/>
              <w:left w:val="nil"/>
              <w:bottom w:val="nil"/>
              <w:right w:val="nil"/>
            </w:tcBorders>
          </w:tcPr>
          <w:p w:rsidR="0045150E" w:rsidRDefault="0045150E">
            <w:pPr>
              <w:pStyle w:val="ConsPlusNormal"/>
              <w:jc w:val="center"/>
            </w:pPr>
            <w:r>
              <w:t>17729,2</w:t>
            </w:r>
          </w:p>
        </w:tc>
        <w:tc>
          <w:tcPr>
            <w:tcW w:w="969" w:type="dxa"/>
            <w:tcBorders>
              <w:top w:val="nil"/>
              <w:left w:val="nil"/>
              <w:bottom w:val="nil"/>
              <w:right w:val="nil"/>
            </w:tcBorders>
          </w:tcPr>
          <w:p w:rsidR="0045150E" w:rsidRDefault="0045150E">
            <w:pPr>
              <w:pStyle w:val="ConsPlusNormal"/>
              <w:jc w:val="center"/>
            </w:pPr>
            <w:r>
              <w:t>12385,7</w:t>
            </w:r>
          </w:p>
        </w:tc>
        <w:tc>
          <w:tcPr>
            <w:tcW w:w="973" w:type="dxa"/>
            <w:tcBorders>
              <w:top w:val="nil"/>
              <w:left w:val="nil"/>
              <w:bottom w:val="nil"/>
              <w:right w:val="nil"/>
            </w:tcBorders>
          </w:tcPr>
          <w:p w:rsidR="0045150E" w:rsidRDefault="0045150E">
            <w:pPr>
              <w:pStyle w:val="ConsPlusNormal"/>
              <w:jc w:val="center"/>
            </w:pPr>
            <w:r>
              <w:t>12385,7</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в том числе:</w:t>
            </w:r>
          </w:p>
        </w:tc>
        <w:tc>
          <w:tcPr>
            <w:tcW w:w="969"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1077" w:type="dxa"/>
            <w:tcBorders>
              <w:top w:val="nil"/>
              <w:left w:val="nil"/>
              <w:bottom w:val="nil"/>
              <w:right w:val="nil"/>
            </w:tcBorders>
          </w:tcPr>
          <w:p w:rsidR="0045150E" w:rsidRDefault="0045150E">
            <w:pPr>
              <w:pStyle w:val="ConsPlusNormal"/>
            </w:pPr>
          </w:p>
        </w:tc>
        <w:tc>
          <w:tcPr>
            <w:tcW w:w="969" w:type="dxa"/>
            <w:tcBorders>
              <w:top w:val="nil"/>
              <w:left w:val="nil"/>
              <w:bottom w:val="nil"/>
              <w:right w:val="nil"/>
            </w:tcBorders>
          </w:tcPr>
          <w:p w:rsidR="0045150E" w:rsidRDefault="0045150E">
            <w:pPr>
              <w:pStyle w:val="ConsPlusNormal"/>
            </w:pPr>
          </w:p>
        </w:tc>
        <w:tc>
          <w:tcPr>
            <w:tcW w:w="973"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4" w:type="dxa"/>
            <w:tcBorders>
              <w:top w:val="nil"/>
              <w:left w:val="nil"/>
              <w:bottom w:val="nil"/>
              <w:right w:val="nil"/>
            </w:tcBorders>
          </w:tcPr>
          <w:p w:rsidR="0045150E" w:rsidRDefault="0045150E">
            <w:pPr>
              <w:pStyle w:val="ConsPlusNormal"/>
            </w:pPr>
          </w:p>
        </w:tc>
        <w:tc>
          <w:tcPr>
            <w:tcW w:w="789"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федеральный бюджет</w:t>
            </w:r>
          </w:p>
        </w:tc>
        <w:tc>
          <w:tcPr>
            <w:tcW w:w="969" w:type="dxa"/>
            <w:tcBorders>
              <w:top w:val="nil"/>
              <w:left w:val="nil"/>
              <w:bottom w:val="nil"/>
              <w:right w:val="nil"/>
            </w:tcBorders>
          </w:tcPr>
          <w:p w:rsidR="0045150E" w:rsidRDefault="0045150E">
            <w:pPr>
              <w:pStyle w:val="ConsPlusNormal"/>
              <w:jc w:val="center"/>
            </w:pPr>
            <w:r>
              <w:t>12220,7</w:t>
            </w:r>
          </w:p>
        </w:tc>
        <w:tc>
          <w:tcPr>
            <w:tcW w:w="1077" w:type="dxa"/>
            <w:tcBorders>
              <w:top w:val="nil"/>
              <w:left w:val="nil"/>
              <w:bottom w:val="nil"/>
              <w:right w:val="nil"/>
            </w:tcBorders>
          </w:tcPr>
          <w:p w:rsidR="0045150E" w:rsidRDefault="0045150E">
            <w:pPr>
              <w:pStyle w:val="ConsPlusNormal"/>
              <w:jc w:val="center"/>
            </w:pPr>
            <w:r>
              <w:t>12220,7</w:t>
            </w:r>
          </w:p>
        </w:tc>
        <w:tc>
          <w:tcPr>
            <w:tcW w:w="1077" w:type="dxa"/>
            <w:tcBorders>
              <w:top w:val="nil"/>
              <w:left w:val="nil"/>
              <w:bottom w:val="nil"/>
              <w:right w:val="nil"/>
            </w:tcBorders>
          </w:tcPr>
          <w:p w:rsidR="0045150E" w:rsidRDefault="0045150E">
            <w:pPr>
              <w:pStyle w:val="ConsPlusNormal"/>
              <w:jc w:val="center"/>
            </w:pPr>
            <w:r>
              <w:t>11888,6</w:t>
            </w:r>
          </w:p>
        </w:tc>
        <w:tc>
          <w:tcPr>
            <w:tcW w:w="1077" w:type="dxa"/>
            <w:tcBorders>
              <w:top w:val="nil"/>
              <w:left w:val="nil"/>
              <w:bottom w:val="nil"/>
              <w:right w:val="nil"/>
            </w:tcBorders>
          </w:tcPr>
          <w:p w:rsidR="0045150E" w:rsidRDefault="0045150E">
            <w:pPr>
              <w:pStyle w:val="ConsPlusNormal"/>
              <w:jc w:val="center"/>
            </w:pPr>
            <w:r>
              <w:t>16310,9</w:t>
            </w:r>
          </w:p>
        </w:tc>
        <w:tc>
          <w:tcPr>
            <w:tcW w:w="969" w:type="dxa"/>
            <w:tcBorders>
              <w:top w:val="nil"/>
              <w:left w:val="nil"/>
              <w:bottom w:val="nil"/>
              <w:right w:val="nil"/>
            </w:tcBorders>
          </w:tcPr>
          <w:p w:rsidR="0045150E" w:rsidRDefault="0045150E">
            <w:pPr>
              <w:pStyle w:val="ConsPlusNormal"/>
              <w:jc w:val="center"/>
            </w:pPr>
            <w:r>
              <w:t>11394,8</w:t>
            </w:r>
          </w:p>
        </w:tc>
        <w:tc>
          <w:tcPr>
            <w:tcW w:w="973" w:type="dxa"/>
            <w:tcBorders>
              <w:top w:val="nil"/>
              <w:left w:val="nil"/>
              <w:bottom w:val="nil"/>
              <w:right w:val="nil"/>
            </w:tcBorders>
          </w:tcPr>
          <w:p w:rsidR="0045150E" w:rsidRDefault="0045150E">
            <w:pPr>
              <w:pStyle w:val="ConsPlusNormal"/>
              <w:jc w:val="center"/>
            </w:pPr>
            <w:r>
              <w:t>11394,8</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969" w:type="dxa"/>
            <w:tcBorders>
              <w:top w:val="nil"/>
              <w:left w:val="nil"/>
              <w:bottom w:val="nil"/>
              <w:right w:val="nil"/>
            </w:tcBorders>
          </w:tcPr>
          <w:p w:rsidR="0045150E" w:rsidRDefault="0045150E">
            <w:pPr>
              <w:pStyle w:val="ConsPlusNormal"/>
              <w:jc w:val="center"/>
            </w:pPr>
            <w:r>
              <w:t>4968,5</w:t>
            </w:r>
          </w:p>
        </w:tc>
        <w:tc>
          <w:tcPr>
            <w:tcW w:w="1077" w:type="dxa"/>
            <w:tcBorders>
              <w:top w:val="nil"/>
              <w:left w:val="nil"/>
              <w:bottom w:val="nil"/>
              <w:right w:val="nil"/>
            </w:tcBorders>
          </w:tcPr>
          <w:p w:rsidR="0045150E" w:rsidRDefault="0045150E">
            <w:pPr>
              <w:pStyle w:val="ConsPlusNormal"/>
              <w:jc w:val="center"/>
            </w:pPr>
            <w:r>
              <w:t>4968,5</w:t>
            </w:r>
          </w:p>
        </w:tc>
        <w:tc>
          <w:tcPr>
            <w:tcW w:w="1077" w:type="dxa"/>
            <w:tcBorders>
              <w:top w:val="nil"/>
              <w:left w:val="nil"/>
              <w:bottom w:val="nil"/>
              <w:right w:val="nil"/>
            </w:tcBorders>
          </w:tcPr>
          <w:p w:rsidR="0045150E" w:rsidRDefault="0045150E">
            <w:pPr>
              <w:pStyle w:val="ConsPlusNormal"/>
              <w:jc w:val="center"/>
            </w:pPr>
            <w:r>
              <w:t>1602,1</w:t>
            </w:r>
          </w:p>
        </w:tc>
        <w:tc>
          <w:tcPr>
            <w:tcW w:w="1077" w:type="dxa"/>
            <w:tcBorders>
              <w:top w:val="nil"/>
              <w:left w:val="nil"/>
              <w:bottom w:val="nil"/>
              <w:right w:val="nil"/>
            </w:tcBorders>
          </w:tcPr>
          <w:p w:rsidR="0045150E" w:rsidRDefault="0045150E">
            <w:pPr>
              <w:pStyle w:val="ConsPlusNormal"/>
              <w:jc w:val="center"/>
            </w:pPr>
            <w:r>
              <w:t>1418,3</w:t>
            </w:r>
          </w:p>
        </w:tc>
        <w:tc>
          <w:tcPr>
            <w:tcW w:w="969" w:type="dxa"/>
            <w:tcBorders>
              <w:top w:val="nil"/>
              <w:left w:val="nil"/>
              <w:bottom w:val="nil"/>
              <w:right w:val="nil"/>
            </w:tcBorders>
          </w:tcPr>
          <w:p w:rsidR="0045150E" w:rsidRDefault="0045150E">
            <w:pPr>
              <w:pStyle w:val="ConsPlusNormal"/>
              <w:jc w:val="center"/>
            </w:pPr>
            <w:r>
              <w:t>990,9</w:t>
            </w:r>
          </w:p>
        </w:tc>
        <w:tc>
          <w:tcPr>
            <w:tcW w:w="973" w:type="dxa"/>
            <w:tcBorders>
              <w:top w:val="nil"/>
              <w:left w:val="nil"/>
              <w:bottom w:val="nil"/>
              <w:right w:val="nil"/>
            </w:tcBorders>
          </w:tcPr>
          <w:p w:rsidR="0045150E" w:rsidRDefault="0045150E">
            <w:pPr>
              <w:pStyle w:val="ConsPlusNormal"/>
              <w:jc w:val="center"/>
            </w:pPr>
            <w:r>
              <w:t>990,9</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местные бюджеты</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969"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1077" w:type="dxa"/>
            <w:tcBorders>
              <w:top w:val="nil"/>
              <w:left w:val="nil"/>
              <w:bottom w:val="nil"/>
              <w:right w:val="nil"/>
            </w:tcBorders>
          </w:tcPr>
          <w:p w:rsidR="0045150E" w:rsidRDefault="0045150E">
            <w:pPr>
              <w:pStyle w:val="ConsPlusNormal"/>
              <w:jc w:val="center"/>
            </w:pPr>
            <w:r>
              <w:t>-</w:t>
            </w:r>
          </w:p>
        </w:tc>
        <w:tc>
          <w:tcPr>
            <w:tcW w:w="969" w:type="dxa"/>
            <w:tcBorders>
              <w:top w:val="nil"/>
              <w:left w:val="nil"/>
              <w:bottom w:val="nil"/>
              <w:right w:val="nil"/>
            </w:tcBorders>
          </w:tcPr>
          <w:p w:rsidR="0045150E" w:rsidRDefault="0045150E">
            <w:pPr>
              <w:pStyle w:val="ConsPlusNormal"/>
              <w:jc w:val="center"/>
            </w:pPr>
            <w:r>
              <w:t>-</w:t>
            </w:r>
          </w:p>
        </w:tc>
        <w:tc>
          <w:tcPr>
            <w:tcW w:w="973"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4" w:type="dxa"/>
            <w:tcBorders>
              <w:top w:val="nil"/>
              <w:left w:val="nil"/>
              <w:bottom w:val="nil"/>
              <w:right w:val="nil"/>
            </w:tcBorders>
          </w:tcPr>
          <w:p w:rsidR="0045150E" w:rsidRDefault="0045150E">
            <w:pPr>
              <w:pStyle w:val="ConsPlusNormal"/>
              <w:jc w:val="center"/>
            </w:pPr>
            <w:r>
              <w:t>-</w:t>
            </w:r>
          </w:p>
        </w:tc>
        <w:tc>
          <w:tcPr>
            <w:tcW w:w="789"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1757" w:type="dxa"/>
            <w:vMerge/>
            <w:tcBorders>
              <w:top w:val="nil"/>
              <w:left w:val="nil"/>
              <w:bottom w:val="single" w:sz="4" w:space="0" w:color="auto"/>
              <w:right w:val="nil"/>
            </w:tcBorders>
          </w:tcPr>
          <w:p w:rsidR="0045150E" w:rsidRDefault="0045150E"/>
        </w:tc>
        <w:tc>
          <w:tcPr>
            <w:tcW w:w="2041"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969" w:type="dxa"/>
            <w:tcBorders>
              <w:top w:val="nil"/>
              <w:left w:val="nil"/>
              <w:bottom w:val="single" w:sz="4" w:space="0" w:color="auto"/>
              <w:right w:val="nil"/>
            </w:tcBorders>
          </w:tcPr>
          <w:p w:rsidR="0045150E" w:rsidRDefault="0045150E">
            <w:pPr>
              <w:pStyle w:val="ConsPlusNormal"/>
              <w:jc w:val="center"/>
            </w:pPr>
            <w:r>
              <w:t>-</w:t>
            </w:r>
          </w:p>
        </w:tc>
        <w:tc>
          <w:tcPr>
            <w:tcW w:w="1077" w:type="dxa"/>
            <w:tcBorders>
              <w:top w:val="nil"/>
              <w:left w:val="nil"/>
              <w:bottom w:val="single" w:sz="4" w:space="0" w:color="auto"/>
              <w:right w:val="nil"/>
            </w:tcBorders>
          </w:tcPr>
          <w:p w:rsidR="0045150E" w:rsidRDefault="0045150E">
            <w:pPr>
              <w:pStyle w:val="ConsPlusNormal"/>
              <w:jc w:val="center"/>
            </w:pPr>
            <w:r>
              <w:t>-</w:t>
            </w:r>
          </w:p>
        </w:tc>
        <w:tc>
          <w:tcPr>
            <w:tcW w:w="1077" w:type="dxa"/>
            <w:tcBorders>
              <w:top w:val="nil"/>
              <w:left w:val="nil"/>
              <w:bottom w:val="single" w:sz="4" w:space="0" w:color="auto"/>
              <w:right w:val="nil"/>
            </w:tcBorders>
          </w:tcPr>
          <w:p w:rsidR="0045150E" w:rsidRDefault="0045150E">
            <w:pPr>
              <w:pStyle w:val="ConsPlusNormal"/>
              <w:jc w:val="center"/>
            </w:pPr>
            <w:r>
              <w:t>-</w:t>
            </w:r>
          </w:p>
        </w:tc>
        <w:tc>
          <w:tcPr>
            <w:tcW w:w="1077" w:type="dxa"/>
            <w:tcBorders>
              <w:top w:val="nil"/>
              <w:left w:val="nil"/>
              <w:bottom w:val="single" w:sz="4" w:space="0" w:color="auto"/>
              <w:right w:val="nil"/>
            </w:tcBorders>
          </w:tcPr>
          <w:p w:rsidR="0045150E" w:rsidRDefault="0045150E">
            <w:pPr>
              <w:pStyle w:val="ConsPlusNormal"/>
              <w:jc w:val="center"/>
            </w:pPr>
            <w:r>
              <w:t>-</w:t>
            </w:r>
          </w:p>
        </w:tc>
        <w:tc>
          <w:tcPr>
            <w:tcW w:w="969" w:type="dxa"/>
            <w:tcBorders>
              <w:top w:val="nil"/>
              <w:left w:val="nil"/>
              <w:bottom w:val="single" w:sz="4" w:space="0" w:color="auto"/>
              <w:right w:val="nil"/>
            </w:tcBorders>
          </w:tcPr>
          <w:p w:rsidR="0045150E" w:rsidRDefault="0045150E">
            <w:pPr>
              <w:pStyle w:val="ConsPlusNormal"/>
              <w:jc w:val="center"/>
            </w:pPr>
            <w:r>
              <w:t>-</w:t>
            </w:r>
          </w:p>
        </w:tc>
        <w:tc>
          <w:tcPr>
            <w:tcW w:w="973"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4" w:type="dxa"/>
            <w:tcBorders>
              <w:top w:val="nil"/>
              <w:left w:val="nil"/>
              <w:bottom w:val="single" w:sz="4" w:space="0" w:color="auto"/>
              <w:right w:val="nil"/>
            </w:tcBorders>
          </w:tcPr>
          <w:p w:rsidR="0045150E" w:rsidRDefault="0045150E">
            <w:pPr>
              <w:pStyle w:val="ConsPlusNormal"/>
              <w:jc w:val="center"/>
            </w:pPr>
            <w:r>
              <w:t>-</w:t>
            </w:r>
          </w:p>
        </w:tc>
        <w:tc>
          <w:tcPr>
            <w:tcW w:w="789"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sectPr w:rsidR="0045150E">
          <w:pgSz w:w="16838" w:h="11905" w:orient="landscape"/>
          <w:pgMar w:top="1701" w:right="1134" w:bottom="850" w:left="1134" w:header="0" w:footer="0" w:gutter="0"/>
          <w:cols w:space="720"/>
        </w:sectPr>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both"/>
      </w:pPr>
    </w:p>
    <w:p w:rsidR="0045150E" w:rsidRDefault="0045150E">
      <w:pPr>
        <w:pStyle w:val="ConsPlusNormal"/>
        <w:jc w:val="right"/>
        <w:outlineLvl w:val="1"/>
      </w:pPr>
      <w:r>
        <w:t>Приложение N 17</w:t>
      </w:r>
    </w:p>
    <w:p w:rsidR="0045150E" w:rsidRDefault="0045150E">
      <w:pPr>
        <w:pStyle w:val="ConsPlusNormal"/>
        <w:jc w:val="right"/>
      </w:pPr>
      <w:r>
        <w:t>к государственной программе</w:t>
      </w:r>
    </w:p>
    <w:p w:rsidR="0045150E" w:rsidRDefault="0045150E">
      <w:pPr>
        <w:pStyle w:val="ConsPlusNormal"/>
        <w:jc w:val="right"/>
      </w:pPr>
      <w:r>
        <w:t>Российской Федерации</w:t>
      </w:r>
    </w:p>
    <w:p w:rsidR="0045150E" w:rsidRDefault="0045150E">
      <w:pPr>
        <w:pStyle w:val="ConsPlusNormal"/>
        <w:jc w:val="right"/>
      </w:pPr>
      <w:r>
        <w:t>"Реализация государственной</w:t>
      </w:r>
    </w:p>
    <w:p w:rsidR="0045150E" w:rsidRDefault="0045150E">
      <w:pPr>
        <w:pStyle w:val="ConsPlusNormal"/>
        <w:jc w:val="right"/>
      </w:pPr>
      <w:r>
        <w:t>национальной политики"</w:t>
      </w:r>
    </w:p>
    <w:p w:rsidR="0045150E" w:rsidRDefault="0045150E">
      <w:pPr>
        <w:pStyle w:val="ConsPlusNormal"/>
        <w:jc w:val="both"/>
      </w:pPr>
    </w:p>
    <w:p w:rsidR="0045150E" w:rsidRDefault="0045150E">
      <w:pPr>
        <w:pStyle w:val="ConsPlusTitle"/>
        <w:jc w:val="center"/>
      </w:pPr>
      <w:bookmarkStart w:id="47" w:name="P16027"/>
      <w:bookmarkEnd w:id="47"/>
      <w:r>
        <w:t>СВЕДЕНИЯ</w:t>
      </w:r>
    </w:p>
    <w:p w:rsidR="0045150E" w:rsidRDefault="0045150E">
      <w:pPr>
        <w:pStyle w:val="ConsPlusTitle"/>
        <w:jc w:val="center"/>
      </w:pPr>
      <w:r>
        <w:t>О РЕСУРСНОМ ОБЕСПЕЧЕНИИ И ПРОГНОЗНОЙ</w:t>
      </w:r>
    </w:p>
    <w:p w:rsidR="0045150E" w:rsidRDefault="0045150E">
      <w:pPr>
        <w:pStyle w:val="ConsPlusTitle"/>
        <w:jc w:val="center"/>
      </w:pPr>
      <w:r>
        <w:t>(СПРАВОЧНОЙ) ОЦЕНКЕ РАСХОДОВ ФЕДЕРАЛЬНОГО БЮДЖЕТА, БЮДЖЕТОВ</w:t>
      </w:r>
    </w:p>
    <w:p w:rsidR="0045150E" w:rsidRDefault="0045150E">
      <w:pPr>
        <w:pStyle w:val="ConsPlusTitle"/>
        <w:jc w:val="center"/>
      </w:pPr>
      <w:r>
        <w:t>ГОСУДАРСТВЕННЫХ ВНЕБЮДЖЕТНЫХ ФОНДОВ РОССИЙСКОЙ ФЕДЕРАЦИИ,</w:t>
      </w:r>
    </w:p>
    <w:p w:rsidR="0045150E" w:rsidRDefault="0045150E">
      <w:pPr>
        <w:pStyle w:val="ConsPlusTitle"/>
        <w:jc w:val="center"/>
      </w:pPr>
      <w:r>
        <w:t>БЮДЖЕТОВ СУБЪЕКТОВ РОССИЙСКОЙ ФЕДЕРАЦИИ, ТЕРРИТОРИАЛЬНЫХ</w:t>
      </w:r>
    </w:p>
    <w:p w:rsidR="0045150E" w:rsidRDefault="0045150E">
      <w:pPr>
        <w:pStyle w:val="ConsPlusTitle"/>
        <w:jc w:val="center"/>
      </w:pPr>
      <w:r>
        <w:t>ГОСУДАРСТВЕННЫХ ВНЕБЮДЖЕТНЫХ ФОНДОВ, МЕСТНЫХ БЮДЖЕТОВ,</w:t>
      </w:r>
    </w:p>
    <w:p w:rsidR="0045150E" w:rsidRDefault="0045150E">
      <w:pPr>
        <w:pStyle w:val="ConsPlusTitle"/>
        <w:jc w:val="center"/>
      </w:pPr>
      <w:r>
        <w:t>КОМПАНИЙ С ГОСУДАРСТВЕННЫМ УЧАСТИЕМ И ИНЫХ ВНЕБЮДЖЕТНЫХ</w:t>
      </w:r>
    </w:p>
    <w:p w:rsidR="0045150E" w:rsidRDefault="0045150E">
      <w:pPr>
        <w:pStyle w:val="ConsPlusTitle"/>
        <w:jc w:val="center"/>
      </w:pPr>
      <w:r>
        <w:t>ИСТОЧНИКОВ НА РЕАЛИЗАЦИЮ МЕРОПРИЯТИЙ ГОСУДАРСТВЕННОЙ</w:t>
      </w:r>
    </w:p>
    <w:p w:rsidR="0045150E" w:rsidRDefault="0045150E">
      <w:pPr>
        <w:pStyle w:val="ConsPlusTitle"/>
        <w:jc w:val="center"/>
      </w:pPr>
      <w:r>
        <w:t>ПРОГРАММЫ РОССИЙСКОЙ ФЕДЕРАЦИИ "РЕАЛИЗАЦИЯ ГОСУДАРСТВЕННОЙ</w:t>
      </w:r>
    </w:p>
    <w:p w:rsidR="0045150E" w:rsidRDefault="0045150E">
      <w:pPr>
        <w:pStyle w:val="ConsPlusTitle"/>
        <w:jc w:val="center"/>
      </w:pPr>
      <w:r>
        <w:t>НАЦИОНАЛЬНОЙ ПОЛИТИКИ" НА ТЕРРИТОРИИ АРКТИЧЕСКОЙ</w:t>
      </w:r>
    </w:p>
    <w:p w:rsidR="0045150E" w:rsidRDefault="0045150E">
      <w:pPr>
        <w:pStyle w:val="ConsPlusTitle"/>
        <w:jc w:val="center"/>
      </w:pPr>
      <w:r>
        <w:t>ЗОНЫ РОССИЙСКОЙ ФЕДЕРАЦИИ</w:t>
      </w:r>
    </w:p>
    <w:p w:rsidR="0045150E" w:rsidRDefault="004515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5150E">
        <w:trPr>
          <w:jc w:val="center"/>
        </w:trPr>
        <w:tc>
          <w:tcPr>
            <w:tcW w:w="9294" w:type="dxa"/>
            <w:tcBorders>
              <w:top w:val="nil"/>
              <w:left w:val="single" w:sz="24" w:space="0" w:color="CED3F1"/>
              <w:bottom w:val="nil"/>
              <w:right w:val="single" w:sz="24" w:space="0" w:color="F4F3F8"/>
            </w:tcBorders>
            <w:shd w:val="clear" w:color="auto" w:fill="F4F3F8"/>
          </w:tcPr>
          <w:p w:rsidR="0045150E" w:rsidRDefault="0045150E">
            <w:pPr>
              <w:pStyle w:val="ConsPlusNormal"/>
              <w:jc w:val="center"/>
            </w:pPr>
            <w:r>
              <w:rPr>
                <w:color w:val="392C69"/>
              </w:rPr>
              <w:t>Список изменяющих документов</w:t>
            </w:r>
          </w:p>
          <w:p w:rsidR="0045150E" w:rsidRDefault="0045150E">
            <w:pPr>
              <w:pStyle w:val="ConsPlusNormal"/>
              <w:jc w:val="center"/>
            </w:pPr>
            <w:r>
              <w:rPr>
                <w:color w:val="392C69"/>
              </w:rPr>
              <w:t xml:space="preserve">(введены </w:t>
            </w:r>
            <w:hyperlink r:id="rId259" w:history="1">
              <w:r>
                <w:rPr>
                  <w:color w:val="0000FF"/>
                </w:rPr>
                <w:t>Постановлением</w:t>
              </w:r>
            </w:hyperlink>
            <w:r>
              <w:rPr>
                <w:color w:val="392C69"/>
              </w:rPr>
              <w:t xml:space="preserve"> Правительства РФ от 29.03.2019 N 360)</w:t>
            </w:r>
          </w:p>
        </w:tc>
      </w:tr>
    </w:tbl>
    <w:p w:rsidR="0045150E" w:rsidRDefault="0045150E">
      <w:pPr>
        <w:pStyle w:val="ConsPlusNormal"/>
        <w:jc w:val="both"/>
      </w:pPr>
    </w:p>
    <w:p w:rsidR="0045150E" w:rsidRDefault="0045150E">
      <w:pPr>
        <w:pStyle w:val="ConsPlusNormal"/>
        <w:jc w:val="right"/>
      </w:pPr>
      <w:r>
        <w:t>(тыс. рублей)</w:t>
      </w:r>
    </w:p>
    <w:p w:rsidR="0045150E" w:rsidRDefault="0045150E">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2098"/>
        <w:gridCol w:w="1118"/>
        <w:gridCol w:w="1123"/>
        <w:gridCol w:w="1123"/>
        <w:gridCol w:w="1114"/>
        <w:gridCol w:w="1128"/>
        <w:gridCol w:w="1123"/>
        <w:gridCol w:w="930"/>
        <w:gridCol w:w="930"/>
        <w:gridCol w:w="930"/>
        <w:gridCol w:w="932"/>
      </w:tblGrid>
      <w:tr w:rsidR="0045150E">
        <w:tc>
          <w:tcPr>
            <w:tcW w:w="2400" w:type="dxa"/>
            <w:vMerge w:val="restart"/>
            <w:tcBorders>
              <w:top w:val="single" w:sz="4" w:space="0" w:color="auto"/>
              <w:left w:val="nil"/>
              <w:bottom w:val="single" w:sz="4" w:space="0" w:color="auto"/>
            </w:tcBorders>
          </w:tcPr>
          <w:p w:rsidR="0045150E" w:rsidRDefault="0045150E">
            <w:pPr>
              <w:pStyle w:val="ConsPlusNormal"/>
              <w:jc w:val="center"/>
            </w:pPr>
            <w:r>
              <w:t>Приоритетная территория (субъект Российской Федерации, входящий в состав приоритетной территории)</w:t>
            </w:r>
          </w:p>
        </w:tc>
        <w:tc>
          <w:tcPr>
            <w:tcW w:w="2098" w:type="dxa"/>
            <w:vMerge w:val="restart"/>
            <w:tcBorders>
              <w:top w:val="single" w:sz="4" w:space="0" w:color="auto"/>
              <w:bottom w:val="single" w:sz="4" w:space="0" w:color="auto"/>
            </w:tcBorders>
          </w:tcPr>
          <w:p w:rsidR="0045150E" w:rsidRDefault="0045150E">
            <w:pPr>
              <w:pStyle w:val="ConsPlusNormal"/>
              <w:jc w:val="center"/>
            </w:pPr>
            <w:r>
              <w:t>Источник финансирования</w:t>
            </w:r>
          </w:p>
        </w:tc>
        <w:tc>
          <w:tcPr>
            <w:tcW w:w="10451" w:type="dxa"/>
            <w:gridSpan w:val="10"/>
            <w:tcBorders>
              <w:top w:val="single" w:sz="4" w:space="0" w:color="auto"/>
              <w:bottom w:val="single" w:sz="4" w:space="0" w:color="auto"/>
              <w:right w:val="nil"/>
            </w:tcBorders>
          </w:tcPr>
          <w:p w:rsidR="0045150E" w:rsidRDefault="0045150E">
            <w:pPr>
              <w:pStyle w:val="ConsPlusNormal"/>
              <w:jc w:val="center"/>
            </w:pPr>
            <w:r>
              <w:t>Оценка расходов</w:t>
            </w:r>
          </w:p>
        </w:tc>
      </w:tr>
      <w:tr w:rsidR="0045150E">
        <w:tc>
          <w:tcPr>
            <w:tcW w:w="2400" w:type="dxa"/>
            <w:vMerge/>
            <w:tcBorders>
              <w:top w:val="single" w:sz="4" w:space="0" w:color="auto"/>
              <w:left w:val="nil"/>
              <w:bottom w:val="single" w:sz="4" w:space="0" w:color="auto"/>
            </w:tcBorders>
          </w:tcPr>
          <w:p w:rsidR="0045150E" w:rsidRDefault="0045150E"/>
        </w:tc>
        <w:tc>
          <w:tcPr>
            <w:tcW w:w="2098" w:type="dxa"/>
            <w:vMerge/>
            <w:tcBorders>
              <w:top w:val="single" w:sz="4" w:space="0" w:color="auto"/>
              <w:bottom w:val="single" w:sz="4" w:space="0" w:color="auto"/>
            </w:tcBorders>
          </w:tcPr>
          <w:p w:rsidR="0045150E" w:rsidRDefault="0045150E"/>
        </w:tc>
        <w:tc>
          <w:tcPr>
            <w:tcW w:w="2241" w:type="dxa"/>
            <w:gridSpan w:val="2"/>
            <w:tcBorders>
              <w:top w:val="single" w:sz="4" w:space="0" w:color="auto"/>
              <w:bottom w:val="single" w:sz="4" w:space="0" w:color="auto"/>
            </w:tcBorders>
          </w:tcPr>
          <w:p w:rsidR="0045150E" w:rsidRDefault="0045150E">
            <w:pPr>
              <w:pStyle w:val="ConsPlusNormal"/>
              <w:jc w:val="center"/>
            </w:pPr>
            <w:r>
              <w:t>2017 год</w:t>
            </w:r>
          </w:p>
        </w:tc>
        <w:tc>
          <w:tcPr>
            <w:tcW w:w="1123" w:type="dxa"/>
            <w:tcBorders>
              <w:top w:val="single" w:sz="4" w:space="0" w:color="auto"/>
              <w:bottom w:val="single" w:sz="4" w:space="0" w:color="auto"/>
            </w:tcBorders>
          </w:tcPr>
          <w:p w:rsidR="0045150E" w:rsidRDefault="0045150E">
            <w:pPr>
              <w:pStyle w:val="ConsPlusNormal"/>
              <w:jc w:val="center"/>
            </w:pPr>
            <w:r>
              <w:t>2018 год</w:t>
            </w:r>
          </w:p>
        </w:tc>
        <w:tc>
          <w:tcPr>
            <w:tcW w:w="1114" w:type="dxa"/>
            <w:tcBorders>
              <w:top w:val="single" w:sz="4" w:space="0" w:color="auto"/>
              <w:bottom w:val="single" w:sz="4" w:space="0" w:color="auto"/>
            </w:tcBorders>
          </w:tcPr>
          <w:p w:rsidR="0045150E" w:rsidRDefault="0045150E">
            <w:pPr>
              <w:pStyle w:val="ConsPlusNormal"/>
              <w:jc w:val="center"/>
            </w:pPr>
            <w:r>
              <w:t>2019 год</w:t>
            </w:r>
          </w:p>
        </w:tc>
        <w:tc>
          <w:tcPr>
            <w:tcW w:w="1128" w:type="dxa"/>
            <w:tcBorders>
              <w:top w:val="single" w:sz="4" w:space="0" w:color="auto"/>
              <w:bottom w:val="single" w:sz="4" w:space="0" w:color="auto"/>
            </w:tcBorders>
          </w:tcPr>
          <w:p w:rsidR="0045150E" w:rsidRDefault="0045150E">
            <w:pPr>
              <w:pStyle w:val="ConsPlusNormal"/>
              <w:jc w:val="center"/>
            </w:pPr>
            <w:r>
              <w:t>2020 год</w:t>
            </w:r>
          </w:p>
        </w:tc>
        <w:tc>
          <w:tcPr>
            <w:tcW w:w="1123" w:type="dxa"/>
            <w:tcBorders>
              <w:top w:val="single" w:sz="4" w:space="0" w:color="auto"/>
              <w:bottom w:val="single" w:sz="4" w:space="0" w:color="auto"/>
            </w:tcBorders>
          </w:tcPr>
          <w:p w:rsidR="0045150E" w:rsidRDefault="0045150E">
            <w:pPr>
              <w:pStyle w:val="ConsPlusNormal"/>
              <w:jc w:val="center"/>
            </w:pPr>
            <w:r>
              <w:t>2021 год</w:t>
            </w:r>
          </w:p>
        </w:tc>
        <w:tc>
          <w:tcPr>
            <w:tcW w:w="930" w:type="dxa"/>
            <w:tcBorders>
              <w:top w:val="single" w:sz="4" w:space="0" w:color="auto"/>
              <w:bottom w:val="single" w:sz="4" w:space="0" w:color="auto"/>
            </w:tcBorders>
          </w:tcPr>
          <w:p w:rsidR="0045150E" w:rsidRDefault="0045150E">
            <w:pPr>
              <w:pStyle w:val="ConsPlusNormal"/>
              <w:jc w:val="center"/>
            </w:pPr>
            <w:r>
              <w:t>2022 год</w:t>
            </w:r>
          </w:p>
        </w:tc>
        <w:tc>
          <w:tcPr>
            <w:tcW w:w="930" w:type="dxa"/>
            <w:tcBorders>
              <w:top w:val="single" w:sz="4" w:space="0" w:color="auto"/>
              <w:bottom w:val="single" w:sz="4" w:space="0" w:color="auto"/>
            </w:tcBorders>
          </w:tcPr>
          <w:p w:rsidR="0045150E" w:rsidRDefault="0045150E">
            <w:pPr>
              <w:pStyle w:val="ConsPlusNormal"/>
              <w:jc w:val="center"/>
            </w:pPr>
            <w:r>
              <w:t>2023 год</w:t>
            </w:r>
          </w:p>
        </w:tc>
        <w:tc>
          <w:tcPr>
            <w:tcW w:w="930" w:type="dxa"/>
            <w:tcBorders>
              <w:top w:val="single" w:sz="4" w:space="0" w:color="auto"/>
              <w:bottom w:val="single" w:sz="4" w:space="0" w:color="auto"/>
            </w:tcBorders>
          </w:tcPr>
          <w:p w:rsidR="0045150E" w:rsidRDefault="0045150E">
            <w:pPr>
              <w:pStyle w:val="ConsPlusNormal"/>
              <w:jc w:val="center"/>
            </w:pPr>
            <w:r>
              <w:t>2024 год</w:t>
            </w:r>
          </w:p>
        </w:tc>
        <w:tc>
          <w:tcPr>
            <w:tcW w:w="932" w:type="dxa"/>
            <w:tcBorders>
              <w:top w:val="single" w:sz="4" w:space="0" w:color="auto"/>
              <w:bottom w:val="single" w:sz="4" w:space="0" w:color="auto"/>
              <w:right w:val="nil"/>
            </w:tcBorders>
          </w:tcPr>
          <w:p w:rsidR="0045150E" w:rsidRDefault="0045150E">
            <w:pPr>
              <w:pStyle w:val="ConsPlusNormal"/>
              <w:jc w:val="center"/>
            </w:pPr>
            <w:r>
              <w:t>2025 год</w:t>
            </w:r>
          </w:p>
        </w:tc>
      </w:tr>
      <w:tr w:rsidR="0045150E">
        <w:tc>
          <w:tcPr>
            <w:tcW w:w="2400" w:type="dxa"/>
            <w:vMerge/>
            <w:tcBorders>
              <w:top w:val="single" w:sz="4" w:space="0" w:color="auto"/>
              <w:left w:val="nil"/>
              <w:bottom w:val="single" w:sz="4" w:space="0" w:color="auto"/>
            </w:tcBorders>
          </w:tcPr>
          <w:p w:rsidR="0045150E" w:rsidRDefault="0045150E"/>
        </w:tc>
        <w:tc>
          <w:tcPr>
            <w:tcW w:w="2098" w:type="dxa"/>
            <w:vMerge/>
            <w:tcBorders>
              <w:top w:val="single" w:sz="4" w:space="0" w:color="auto"/>
              <w:bottom w:val="single" w:sz="4" w:space="0" w:color="auto"/>
            </w:tcBorders>
          </w:tcPr>
          <w:p w:rsidR="0045150E" w:rsidRDefault="0045150E"/>
        </w:tc>
        <w:tc>
          <w:tcPr>
            <w:tcW w:w="1118" w:type="dxa"/>
            <w:tcBorders>
              <w:top w:val="single" w:sz="4" w:space="0" w:color="auto"/>
              <w:bottom w:val="single" w:sz="4" w:space="0" w:color="auto"/>
            </w:tcBorders>
          </w:tcPr>
          <w:p w:rsidR="0045150E" w:rsidRDefault="0045150E">
            <w:pPr>
              <w:pStyle w:val="ConsPlusNormal"/>
              <w:jc w:val="center"/>
            </w:pPr>
            <w:r>
              <w:t>план.</w:t>
            </w:r>
          </w:p>
        </w:tc>
        <w:tc>
          <w:tcPr>
            <w:tcW w:w="1123" w:type="dxa"/>
            <w:tcBorders>
              <w:top w:val="single" w:sz="4" w:space="0" w:color="auto"/>
              <w:bottom w:val="single" w:sz="4" w:space="0" w:color="auto"/>
            </w:tcBorders>
          </w:tcPr>
          <w:p w:rsidR="0045150E" w:rsidRDefault="0045150E">
            <w:pPr>
              <w:pStyle w:val="ConsPlusNormal"/>
              <w:jc w:val="center"/>
            </w:pPr>
            <w:r>
              <w:t>факт.</w:t>
            </w:r>
          </w:p>
        </w:tc>
        <w:tc>
          <w:tcPr>
            <w:tcW w:w="1123" w:type="dxa"/>
            <w:tcBorders>
              <w:top w:val="single" w:sz="4" w:space="0" w:color="auto"/>
              <w:bottom w:val="single" w:sz="4" w:space="0" w:color="auto"/>
            </w:tcBorders>
          </w:tcPr>
          <w:p w:rsidR="0045150E" w:rsidRDefault="0045150E">
            <w:pPr>
              <w:pStyle w:val="ConsPlusNormal"/>
              <w:jc w:val="center"/>
            </w:pPr>
            <w:r>
              <w:t>план.</w:t>
            </w:r>
          </w:p>
        </w:tc>
        <w:tc>
          <w:tcPr>
            <w:tcW w:w="1114" w:type="dxa"/>
            <w:tcBorders>
              <w:top w:val="single" w:sz="4" w:space="0" w:color="auto"/>
              <w:bottom w:val="single" w:sz="4" w:space="0" w:color="auto"/>
            </w:tcBorders>
          </w:tcPr>
          <w:p w:rsidR="0045150E" w:rsidRDefault="0045150E">
            <w:pPr>
              <w:pStyle w:val="ConsPlusNormal"/>
              <w:jc w:val="center"/>
            </w:pPr>
            <w:r>
              <w:t>план.</w:t>
            </w:r>
          </w:p>
        </w:tc>
        <w:tc>
          <w:tcPr>
            <w:tcW w:w="1128" w:type="dxa"/>
            <w:tcBorders>
              <w:top w:val="single" w:sz="4" w:space="0" w:color="auto"/>
              <w:bottom w:val="single" w:sz="4" w:space="0" w:color="auto"/>
            </w:tcBorders>
          </w:tcPr>
          <w:p w:rsidR="0045150E" w:rsidRDefault="0045150E">
            <w:pPr>
              <w:pStyle w:val="ConsPlusNormal"/>
              <w:jc w:val="center"/>
            </w:pPr>
            <w:r>
              <w:t>план.</w:t>
            </w:r>
          </w:p>
        </w:tc>
        <w:tc>
          <w:tcPr>
            <w:tcW w:w="1123" w:type="dxa"/>
            <w:tcBorders>
              <w:top w:val="single" w:sz="4" w:space="0" w:color="auto"/>
              <w:bottom w:val="single" w:sz="4" w:space="0" w:color="auto"/>
            </w:tcBorders>
          </w:tcPr>
          <w:p w:rsidR="0045150E" w:rsidRDefault="0045150E">
            <w:pPr>
              <w:pStyle w:val="ConsPlusNormal"/>
              <w:jc w:val="center"/>
            </w:pPr>
            <w:r>
              <w:t>план.</w:t>
            </w:r>
          </w:p>
        </w:tc>
        <w:tc>
          <w:tcPr>
            <w:tcW w:w="930" w:type="dxa"/>
            <w:tcBorders>
              <w:top w:val="single" w:sz="4" w:space="0" w:color="auto"/>
              <w:bottom w:val="single" w:sz="4" w:space="0" w:color="auto"/>
            </w:tcBorders>
          </w:tcPr>
          <w:p w:rsidR="0045150E" w:rsidRDefault="0045150E">
            <w:pPr>
              <w:pStyle w:val="ConsPlusNormal"/>
              <w:jc w:val="center"/>
            </w:pPr>
            <w:r>
              <w:t>план.</w:t>
            </w:r>
          </w:p>
        </w:tc>
        <w:tc>
          <w:tcPr>
            <w:tcW w:w="930" w:type="dxa"/>
            <w:tcBorders>
              <w:top w:val="single" w:sz="4" w:space="0" w:color="auto"/>
              <w:bottom w:val="single" w:sz="4" w:space="0" w:color="auto"/>
            </w:tcBorders>
          </w:tcPr>
          <w:p w:rsidR="0045150E" w:rsidRDefault="0045150E">
            <w:pPr>
              <w:pStyle w:val="ConsPlusNormal"/>
              <w:jc w:val="center"/>
            </w:pPr>
            <w:r>
              <w:t>план.</w:t>
            </w:r>
          </w:p>
        </w:tc>
        <w:tc>
          <w:tcPr>
            <w:tcW w:w="930" w:type="dxa"/>
            <w:tcBorders>
              <w:top w:val="single" w:sz="4" w:space="0" w:color="auto"/>
              <w:bottom w:val="single" w:sz="4" w:space="0" w:color="auto"/>
            </w:tcBorders>
          </w:tcPr>
          <w:p w:rsidR="0045150E" w:rsidRDefault="0045150E">
            <w:pPr>
              <w:pStyle w:val="ConsPlusNormal"/>
              <w:jc w:val="center"/>
            </w:pPr>
            <w:r>
              <w:t>план.</w:t>
            </w:r>
          </w:p>
        </w:tc>
        <w:tc>
          <w:tcPr>
            <w:tcW w:w="932" w:type="dxa"/>
            <w:tcBorders>
              <w:top w:val="single" w:sz="4" w:space="0" w:color="auto"/>
              <w:bottom w:val="single" w:sz="4" w:space="0" w:color="auto"/>
              <w:right w:val="nil"/>
            </w:tcBorders>
          </w:tcPr>
          <w:p w:rsidR="0045150E" w:rsidRDefault="0045150E">
            <w:pPr>
              <w:pStyle w:val="ConsPlusNormal"/>
              <w:jc w:val="center"/>
            </w:pPr>
            <w:r>
              <w:t>план.</w:t>
            </w:r>
          </w:p>
        </w:tc>
      </w:tr>
      <w:tr w:rsidR="0045150E">
        <w:tblPrEx>
          <w:tblBorders>
            <w:insideV w:val="none" w:sz="0" w:space="0" w:color="auto"/>
          </w:tblBorders>
        </w:tblPrEx>
        <w:tc>
          <w:tcPr>
            <w:tcW w:w="2400" w:type="dxa"/>
            <w:vMerge w:val="restart"/>
            <w:tcBorders>
              <w:top w:val="single" w:sz="4" w:space="0" w:color="auto"/>
              <w:left w:val="nil"/>
              <w:bottom w:val="nil"/>
              <w:right w:val="nil"/>
            </w:tcBorders>
          </w:tcPr>
          <w:p w:rsidR="0045150E" w:rsidRDefault="0045150E">
            <w:pPr>
              <w:pStyle w:val="ConsPlusNormal"/>
            </w:pPr>
            <w:r>
              <w:t>Арктическая зона Российской Федерации</w:t>
            </w:r>
          </w:p>
        </w:tc>
        <w:tc>
          <w:tcPr>
            <w:tcW w:w="2098" w:type="dxa"/>
            <w:tcBorders>
              <w:top w:val="single" w:sz="4" w:space="0" w:color="auto"/>
              <w:left w:val="nil"/>
              <w:bottom w:val="nil"/>
              <w:right w:val="nil"/>
            </w:tcBorders>
          </w:tcPr>
          <w:p w:rsidR="0045150E" w:rsidRDefault="0045150E">
            <w:pPr>
              <w:pStyle w:val="ConsPlusNormal"/>
            </w:pPr>
            <w:r>
              <w:t>всего</w:t>
            </w:r>
          </w:p>
        </w:tc>
        <w:tc>
          <w:tcPr>
            <w:tcW w:w="1118" w:type="dxa"/>
            <w:tcBorders>
              <w:top w:val="single" w:sz="4" w:space="0" w:color="auto"/>
              <w:left w:val="nil"/>
              <w:bottom w:val="nil"/>
              <w:right w:val="nil"/>
            </w:tcBorders>
          </w:tcPr>
          <w:p w:rsidR="0045150E" w:rsidRDefault="0045150E">
            <w:pPr>
              <w:pStyle w:val="ConsPlusNormal"/>
              <w:jc w:val="center"/>
            </w:pPr>
            <w:r>
              <w:t>344028,6</w:t>
            </w:r>
          </w:p>
        </w:tc>
        <w:tc>
          <w:tcPr>
            <w:tcW w:w="1123" w:type="dxa"/>
            <w:tcBorders>
              <w:top w:val="single" w:sz="4" w:space="0" w:color="auto"/>
              <w:left w:val="nil"/>
              <w:bottom w:val="nil"/>
              <w:right w:val="nil"/>
            </w:tcBorders>
          </w:tcPr>
          <w:p w:rsidR="0045150E" w:rsidRDefault="0045150E">
            <w:pPr>
              <w:pStyle w:val="ConsPlusNormal"/>
              <w:jc w:val="center"/>
            </w:pPr>
            <w:r>
              <w:t>342392,3</w:t>
            </w:r>
          </w:p>
        </w:tc>
        <w:tc>
          <w:tcPr>
            <w:tcW w:w="1123" w:type="dxa"/>
            <w:tcBorders>
              <w:top w:val="single" w:sz="4" w:space="0" w:color="auto"/>
              <w:left w:val="nil"/>
              <w:bottom w:val="nil"/>
              <w:right w:val="nil"/>
            </w:tcBorders>
          </w:tcPr>
          <w:p w:rsidR="0045150E" w:rsidRDefault="0045150E">
            <w:pPr>
              <w:pStyle w:val="ConsPlusNormal"/>
              <w:jc w:val="center"/>
            </w:pPr>
            <w:r>
              <w:t>126841,2</w:t>
            </w:r>
          </w:p>
        </w:tc>
        <w:tc>
          <w:tcPr>
            <w:tcW w:w="1114" w:type="dxa"/>
            <w:tcBorders>
              <w:top w:val="single" w:sz="4" w:space="0" w:color="auto"/>
              <w:left w:val="nil"/>
              <w:bottom w:val="nil"/>
              <w:right w:val="nil"/>
            </w:tcBorders>
          </w:tcPr>
          <w:p w:rsidR="0045150E" w:rsidRDefault="0045150E">
            <w:pPr>
              <w:pStyle w:val="ConsPlusNormal"/>
              <w:jc w:val="center"/>
            </w:pPr>
            <w:r>
              <w:t>168021,8</w:t>
            </w:r>
          </w:p>
        </w:tc>
        <w:tc>
          <w:tcPr>
            <w:tcW w:w="1128" w:type="dxa"/>
            <w:tcBorders>
              <w:top w:val="single" w:sz="4" w:space="0" w:color="auto"/>
              <w:left w:val="nil"/>
              <w:bottom w:val="nil"/>
              <w:right w:val="nil"/>
            </w:tcBorders>
          </w:tcPr>
          <w:p w:rsidR="0045150E" w:rsidRDefault="0045150E">
            <w:pPr>
              <w:pStyle w:val="ConsPlusNormal"/>
              <w:jc w:val="center"/>
            </w:pPr>
            <w:r>
              <w:t>92761,8</w:t>
            </w:r>
          </w:p>
        </w:tc>
        <w:tc>
          <w:tcPr>
            <w:tcW w:w="1123" w:type="dxa"/>
            <w:tcBorders>
              <w:top w:val="single" w:sz="4" w:space="0" w:color="auto"/>
              <w:left w:val="nil"/>
              <w:bottom w:val="nil"/>
              <w:right w:val="nil"/>
            </w:tcBorders>
          </w:tcPr>
          <w:p w:rsidR="0045150E" w:rsidRDefault="0045150E">
            <w:pPr>
              <w:pStyle w:val="ConsPlusNormal"/>
              <w:jc w:val="center"/>
            </w:pPr>
            <w:r>
              <w:t>92761,8</w:t>
            </w:r>
          </w:p>
        </w:tc>
        <w:tc>
          <w:tcPr>
            <w:tcW w:w="930" w:type="dxa"/>
            <w:tcBorders>
              <w:top w:val="single" w:sz="4" w:space="0" w:color="auto"/>
              <w:left w:val="nil"/>
              <w:bottom w:val="nil"/>
              <w:right w:val="nil"/>
            </w:tcBorders>
          </w:tcPr>
          <w:p w:rsidR="0045150E" w:rsidRDefault="0045150E">
            <w:pPr>
              <w:pStyle w:val="ConsPlusNormal"/>
              <w:jc w:val="center"/>
            </w:pPr>
            <w:r>
              <w:t>-</w:t>
            </w:r>
          </w:p>
        </w:tc>
        <w:tc>
          <w:tcPr>
            <w:tcW w:w="930" w:type="dxa"/>
            <w:tcBorders>
              <w:top w:val="single" w:sz="4" w:space="0" w:color="auto"/>
              <w:left w:val="nil"/>
              <w:bottom w:val="nil"/>
              <w:right w:val="nil"/>
            </w:tcBorders>
          </w:tcPr>
          <w:p w:rsidR="0045150E" w:rsidRDefault="0045150E">
            <w:pPr>
              <w:pStyle w:val="ConsPlusNormal"/>
              <w:jc w:val="center"/>
            </w:pPr>
            <w:r>
              <w:t>-</w:t>
            </w:r>
          </w:p>
        </w:tc>
        <w:tc>
          <w:tcPr>
            <w:tcW w:w="930" w:type="dxa"/>
            <w:tcBorders>
              <w:top w:val="single" w:sz="4" w:space="0" w:color="auto"/>
              <w:left w:val="nil"/>
              <w:bottom w:val="nil"/>
              <w:right w:val="nil"/>
            </w:tcBorders>
          </w:tcPr>
          <w:p w:rsidR="0045150E" w:rsidRDefault="0045150E">
            <w:pPr>
              <w:pStyle w:val="ConsPlusNormal"/>
              <w:jc w:val="center"/>
            </w:pPr>
            <w:r>
              <w:t>-</w:t>
            </w:r>
          </w:p>
        </w:tc>
        <w:tc>
          <w:tcPr>
            <w:tcW w:w="932" w:type="dxa"/>
            <w:tcBorders>
              <w:top w:val="single" w:sz="4" w:space="0" w:color="auto"/>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67834,8</w:t>
            </w:r>
          </w:p>
        </w:tc>
        <w:tc>
          <w:tcPr>
            <w:tcW w:w="1123" w:type="dxa"/>
            <w:tcBorders>
              <w:top w:val="nil"/>
              <w:left w:val="nil"/>
              <w:bottom w:val="nil"/>
              <w:right w:val="nil"/>
            </w:tcBorders>
          </w:tcPr>
          <w:p w:rsidR="0045150E" w:rsidRDefault="0045150E">
            <w:pPr>
              <w:pStyle w:val="ConsPlusNormal"/>
              <w:jc w:val="center"/>
            </w:pPr>
            <w:r>
              <w:t>66360,7</w:t>
            </w:r>
          </w:p>
        </w:tc>
        <w:tc>
          <w:tcPr>
            <w:tcW w:w="1123" w:type="dxa"/>
            <w:tcBorders>
              <w:top w:val="nil"/>
              <w:left w:val="nil"/>
              <w:bottom w:val="nil"/>
              <w:right w:val="nil"/>
            </w:tcBorders>
          </w:tcPr>
          <w:p w:rsidR="0045150E" w:rsidRDefault="0045150E">
            <w:pPr>
              <w:pStyle w:val="ConsPlusNormal"/>
              <w:jc w:val="center"/>
            </w:pPr>
            <w:r>
              <w:t>81078,3</w:t>
            </w:r>
          </w:p>
        </w:tc>
        <w:tc>
          <w:tcPr>
            <w:tcW w:w="1114" w:type="dxa"/>
            <w:tcBorders>
              <w:top w:val="nil"/>
              <w:left w:val="nil"/>
              <w:bottom w:val="nil"/>
              <w:right w:val="nil"/>
            </w:tcBorders>
          </w:tcPr>
          <w:p w:rsidR="0045150E" w:rsidRDefault="0045150E">
            <w:pPr>
              <w:pStyle w:val="ConsPlusNormal"/>
              <w:jc w:val="center"/>
            </w:pPr>
            <w:r>
              <w:t>101745,4</w:t>
            </w:r>
          </w:p>
        </w:tc>
        <w:tc>
          <w:tcPr>
            <w:tcW w:w="1128" w:type="dxa"/>
            <w:tcBorders>
              <w:top w:val="nil"/>
              <w:left w:val="nil"/>
              <w:bottom w:val="nil"/>
              <w:right w:val="nil"/>
            </w:tcBorders>
          </w:tcPr>
          <w:p w:rsidR="0045150E" w:rsidRDefault="0045150E">
            <w:pPr>
              <w:pStyle w:val="ConsPlusNormal"/>
              <w:jc w:val="center"/>
            </w:pPr>
            <w:r>
              <w:t>48927,1</w:t>
            </w:r>
          </w:p>
        </w:tc>
        <w:tc>
          <w:tcPr>
            <w:tcW w:w="1123" w:type="dxa"/>
            <w:tcBorders>
              <w:top w:val="nil"/>
              <w:left w:val="nil"/>
              <w:bottom w:val="nil"/>
              <w:right w:val="nil"/>
            </w:tcBorders>
          </w:tcPr>
          <w:p w:rsidR="0045150E" w:rsidRDefault="0045150E">
            <w:pPr>
              <w:pStyle w:val="ConsPlusNormal"/>
              <w:jc w:val="center"/>
            </w:pPr>
            <w:r>
              <w:t>48927,1</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273641,3</w:t>
            </w:r>
          </w:p>
        </w:tc>
        <w:tc>
          <w:tcPr>
            <w:tcW w:w="1123" w:type="dxa"/>
            <w:tcBorders>
              <w:top w:val="nil"/>
              <w:left w:val="nil"/>
              <w:bottom w:val="nil"/>
              <w:right w:val="nil"/>
            </w:tcBorders>
          </w:tcPr>
          <w:p w:rsidR="0045150E" w:rsidRDefault="0045150E">
            <w:pPr>
              <w:pStyle w:val="ConsPlusNormal"/>
              <w:jc w:val="center"/>
            </w:pPr>
            <w:r>
              <w:t>273479,2</w:t>
            </w:r>
          </w:p>
        </w:tc>
        <w:tc>
          <w:tcPr>
            <w:tcW w:w="1123" w:type="dxa"/>
            <w:tcBorders>
              <w:top w:val="nil"/>
              <w:left w:val="nil"/>
              <w:bottom w:val="nil"/>
              <w:right w:val="nil"/>
            </w:tcBorders>
          </w:tcPr>
          <w:p w:rsidR="0045150E" w:rsidRDefault="0045150E">
            <w:pPr>
              <w:pStyle w:val="ConsPlusNormal"/>
              <w:jc w:val="center"/>
            </w:pPr>
            <w:r>
              <w:t>45762,9</w:t>
            </w:r>
          </w:p>
        </w:tc>
        <w:tc>
          <w:tcPr>
            <w:tcW w:w="1114" w:type="dxa"/>
            <w:tcBorders>
              <w:top w:val="nil"/>
              <w:left w:val="nil"/>
              <w:bottom w:val="nil"/>
              <w:right w:val="nil"/>
            </w:tcBorders>
          </w:tcPr>
          <w:p w:rsidR="0045150E" w:rsidRDefault="0045150E">
            <w:pPr>
              <w:pStyle w:val="ConsPlusNormal"/>
              <w:jc w:val="center"/>
            </w:pPr>
            <w:r>
              <w:t>66276,4</w:t>
            </w:r>
          </w:p>
        </w:tc>
        <w:tc>
          <w:tcPr>
            <w:tcW w:w="1128" w:type="dxa"/>
            <w:tcBorders>
              <w:top w:val="nil"/>
              <w:left w:val="nil"/>
              <w:bottom w:val="nil"/>
              <w:right w:val="nil"/>
            </w:tcBorders>
          </w:tcPr>
          <w:p w:rsidR="0045150E" w:rsidRDefault="0045150E">
            <w:pPr>
              <w:pStyle w:val="ConsPlusNormal"/>
              <w:jc w:val="center"/>
            </w:pPr>
            <w:r>
              <w:t>43834,7</w:t>
            </w:r>
          </w:p>
        </w:tc>
        <w:tc>
          <w:tcPr>
            <w:tcW w:w="1123" w:type="dxa"/>
            <w:tcBorders>
              <w:top w:val="nil"/>
              <w:left w:val="nil"/>
              <w:bottom w:val="nil"/>
              <w:right w:val="nil"/>
            </w:tcBorders>
          </w:tcPr>
          <w:p w:rsidR="0045150E" w:rsidRDefault="0045150E">
            <w:pPr>
              <w:pStyle w:val="ConsPlusNormal"/>
              <w:jc w:val="center"/>
            </w:pPr>
            <w:r>
              <w:t>43834,7</w:t>
            </w:r>
          </w:p>
        </w:tc>
        <w:tc>
          <w:tcPr>
            <w:tcW w:w="930" w:type="dxa"/>
            <w:tcBorders>
              <w:top w:val="nil"/>
              <w:left w:val="nil"/>
              <w:bottom w:val="nil"/>
              <w:right w:val="nil"/>
            </w:tcBorders>
          </w:tcPr>
          <w:p w:rsidR="0045150E" w:rsidRDefault="0045150E">
            <w:pPr>
              <w:pStyle w:val="ConsPlusNormal"/>
              <w:jc w:val="center"/>
            </w:pPr>
          </w:p>
        </w:tc>
        <w:tc>
          <w:tcPr>
            <w:tcW w:w="930" w:type="dxa"/>
            <w:tcBorders>
              <w:top w:val="nil"/>
              <w:left w:val="nil"/>
              <w:bottom w:val="nil"/>
              <w:right w:val="nil"/>
            </w:tcBorders>
          </w:tcPr>
          <w:p w:rsidR="0045150E" w:rsidRDefault="0045150E">
            <w:pPr>
              <w:pStyle w:val="ConsPlusNormal"/>
              <w:jc w:val="center"/>
            </w:pPr>
          </w:p>
        </w:tc>
        <w:tc>
          <w:tcPr>
            <w:tcW w:w="930" w:type="dxa"/>
            <w:tcBorders>
              <w:top w:val="nil"/>
              <w:left w:val="nil"/>
              <w:bottom w:val="nil"/>
              <w:right w:val="nil"/>
            </w:tcBorders>
          </w:tcPr>
          <w:p w:rsidR="0045150E" w:rsidRDefault="0045150E">
            <w:pPr>
              <w:pStyle w:val="ConsPlusNormal"/>
              <w:jc w:val="center"/>
            </w:pPr>
          </w:p>
        </w:tc>
        <w:tc>
          <w:tcPr>
            <w:tcW w:w="932" w:type="dxa"/>
            <w:tcBorders>
              <w:top w:val="nil"/>
              <w:left w:val="nil"/>
              <w:bottom w:val="nil"/>
              <w:right w:val="nil"/>
            </w:tcBorders>
          </w:tcPr>
          <w:p w:rsidR="0045150E" w:rsidRDefault="0045150E">
            <w:pPr>
              <w:pStyle w:val="ConsPlusNormal"/>
              <w:jc w:val="center"/>
            </w:pP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2552,5</w:t>
            </w:r>
          </w:p>
        </w:tc>
        <w:tc>
          <w:tcPr>
            <w:tcW w:w="1123" w:type="dxa"/>
            <w:tcBorders>
              <w:top w:val="nil"/>
              <w:left w:val="nil"/>
              <w:bottom w:val="nil"/>
              <w:right w:val="nil"/>
            </w:tcBorders>
          </w:tcPr>
          <w:p w:rsidR="0045150E" w:rsidRDefault="0045150E">
            <w:pPr>
              <w:pStyle w:val="ConsPlusNormal"/>
              <w:jc w:val="center"/>
            </w:pPr>
            <w:r>
              <w:t>2552,4</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single" w:sz="4" w:space="0" w:color="auto"/>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Республика Карелия</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2906</w:t>
            </w:r>
          </w:p>
        </w:tc>
        <w:tc>
          <w:tcPr>
            <w:tcW w:w="1123" w:type="dxa"/>
            <w:tcBorders>
              <w:top w:val="nil"/>
              <w:left w:val="nil"/>
              <w:bottom w:val="nil"/>
              <w:right w:val="nil"/>
            </w:tcBorders>
          </w:tcPr>
          <w:p w:rsidR="0045150E" w:rsidRDefault="0045150E">
            <w:pPr>
              <w:pStyle w:val="ConsPlusNormal"/>
              <w:jc w:val="center"/>
            </w:pPr>
            <w:r>
              <w:t>1399,7</w:t>
            </w:r>
          </w:p>
        </w:tc>
        <w:tc>
          <w:tcPr>
            <w:tcW w:w="1123" w:type="dxa"/>
            <w:tcBorders>
              <w:top w:val="nil"/>
              <w:left w:val="nil"/>
              <w:bottom w:val="nil"/>
              <w:right w:val="nil"/>
            </w:tcBorders>
          </w:tcPr>
          <w:p w:rsidR="0045150E" w:rsidRDefault="0045150E">
            <w:pPr>
              <w:pStyle w:val="ConsPlusNormal"/>
              <w:jc w:val="center"/>
            </w:pPr>
            <w:r>
              <w:t>14340,3</w:t>
            </w:r>
          </w:p>
        </w:tc>
        <w:tc>
          <w:tcPr>
            <w:tcW w:w="1114" w:type="dxa"/>
            <w:tcBorders>
              <w:top w:val="nil"/>
              <w:left w:val="nil"/>
              <w:bottom w:val="nil"/>
              <w:right w:val="nil"/>
            </w:tcBorders>
          </w:tcPr>
          <w:p w:rsidR="0045150E" w:rsidRDefault="0045150E">
            <w:pPr>
              <w:pStyle w:val="ConsPlusNormal"/>
              <w:jc w:val="center"/>
            </w:pPr>
            <w:r>
              <w:t>16434,4</w:t>
            </w:r>
          </w:p>
        </w:tc>
        <w:tc>
          <w:tcPr>
            <w:tcW w:w="1128" w:type="dxa"/>
            <w:tcBorders>
              <w:top w:val="nil"/>
              <w:left w:val="nil"/>
              <w:bottom w:val="nil"/>
              <w:right w:val="nil"/>
            </w:tcBorders>
          </w:tcPr>
          <w:p w:rsidR="0045150E" w:rsidRDefault="0045150E">
            <w:pPr>
              <w:pStyle w:val="ConsPlusNormal"/>
              <w:jc w:val="center"/>
            </w:pPr>
            <w:r>
              <w:t>3326,3</w:t>
            </w:r>
          </w:p>
        </w:tc>
        <w:tc>
          <w:tcPr>
            <w:tcW w:w="1123" w:type="dxa"/>
            <w:tcBorders>
              <w:top w:val="nil"/>
              <w:left w:val="nil"/>
              <w:bottom w:val="nil"/>
              <w:right w:val="nil"/>
            </w:tcBorders>
          </w:tcPr>
          <w:p w:rsidR="0045150E" w:rsidRDefault="0045150E">
            <w:pPr>
              <w:pStyle w:val="ConsPlusNormal"/>
              <w:jc w:val="center"/>
            </w:pPr>
            <w:r>
              <w:t>3326,3</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2699</w:t>
            </w:r>
          </w:p>
        </w:tc>
        <w:tc>
          <w:tcPr>
            <w:tcW w:w="1123" w:type="dxa"/>
            <w:tcBorders>
              <w:top w:val="nil"/>
              <w:left w:val="nil"/>
              <w:bottom w:val="nil"/>
              <w:right w:val="nil"/>
            </w:tcBorders>
          </w:tcPr>
          <w:p w:rsidR="0045150E" w:rsidRDefault="0045150E">
            <w:pPr>
              <w:pStyle w:val="ConsPlusNormal"/>
              <w:jc w:val="center"/>
            </w:pPr>
            <w:r>
              <w:t>1300</w:t>
            </w:r>
          </w:p>
        </w:tc>
        <w:tc>
          <w:tcPr>
            <w:tcW w:w="1123" w:type="dxa"/>
            <w:tcBorders>
              <w:top w:val="nil"/>
              <w:left w:val="nil"/>
              <w:bottom w:val="nil"/>
              <w:right w:val="nil"/>
            </w:tcBorders>
          </w:tcPr>
          <w:p w:rsidR="0045150E" w:rsidRDefault="0045150E">
            <w:pPr>
              <w:pStyle w:val="ConsPlusNormal"/>
              <w:jc w:val="center"/>
            </w:pPr>
            <w:r>
              <w:t>13479,9</w:t>
            </w:r>
          </w:p>
        </w:tc>
        <w:tc>
          <w:tcPr>
            <w:tcW w:w="1114" w:type="dxa"/>
            <w:tcBorders>
              <w:top w:val="nil"/>
              <w:left w:val="nil"/>
              <w:bottom w:val="nil"/>
              <w:right w:val="nil"/>
            </w:tcBorders>
          </w:tcPr>
          <w:p w:rsidR="0045150E" w:rsidRDefault="0045150E">
            <w:pPr>
              <w:pStyle w:val="ConsPlusNormal"/>
              <w:jc w:val="center"/>
            </w:pPr>
            <w:r>
              <w:t>15448,3</w:t>
            </w:r>
          </w:p>
        </w:tc>
        <w:tc>
          <w:tcPr>
            <w:tcW w:w="1128" w:type="dxa"/>
            <w:tcBorders>
              <w:top w:val="nil"/>
              <w:left w:val="nil"/>
              <w:bottom w:val="nil"/>
              <w:right w:val="nil"/>
            </w:tcBorders>
          </w:tcPr>
          <w:p w:rsidR="0045150E" w:rsidRDefault="0045150E">
            <w:pPr>
              <w:pStyle w:val="ConsPlusNormal"/>
              <w:jc w:val="center"/>
            </w:pPr>
            <w:r>
              <w:t>3126,7</w:t>
            </w:r>
          </w:p>
        </w:tc>
        <w:tc>
          <w:tcPr>
            <w:tcW w:w="1123" w:type="dxa"/>
            <w:tcBorders>
              <w:top w:val="nil"/>
              <w:left w:val="nil"/>
              <w:bottom w:val="nil"/>
              <w:right w:val="nil"/>
            </w:tcBorders>
          </w:tcPr>
          <w:p w:rsidR="0045150E" w:rsidRDefault="0045150E">
            <w:pPr>
              <w:pStyle w:val="ConsPlusNormal"/>
              <w:jc w:val="center"/>
            </w:pPr>
            <w:r>
              <w:t>3126,7</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207</w:t>
            </w:r>
          </w:p>
        </w:tc>
        <w:tc>
          <w:tcPr>
            <w:tcW w:w="1123" w:type="dxa"/>
            <w:tcBorders>
              <w:top w:val="nil"/>
              <w:left w:val="nil"/>
              <w:bottom w:val="nil"/>
              <w:right w:val="nil"/>
            </w:tcBorders>
          </w:tcPr>
          <w:p w:rsidR="0045150E" w:rsidRDefault="0045150E">
            <w:pPr>
              <w:pStyle w:val="ConsPlusNormal"/>
              <w:jc w:val="center"/>
            </w:pPr>
            <w:r>
              <w:t>99,7</w:t>
            </w:r>
          </w:p>
        </w:tc>
        <w:tc>
          <w:tcPr>
            <w:tcW w:w="1123" w:type="dxa"/>
            <w:tcBorders>
              <w:top w:val="nil"/>
              <w:left w:val="nil"/>
              <w:bottom w:val="nil"/>
              <w:right w:val="nil"/>
            </w:tcBorders>
          </w:tcPr>
          <w:p w:rsidR="0045150E" w:rsidRDefault="0045150E">
            <w:pPr>
              <w:pStyle w:val="ConsPlusNormal"/>
              <w:jc w:val="center"/>
            </w:pPr>
            <w:r>
              <w:t>860,4</w:t>
            </w:r>
          </w:p>
        </w:tc>
        <w:tc>
          <w:tcPr>
            <w:tcW w:w="1114" w:type="dxa"/>
            <w:tcBorders>
              <w:top w:val="nil"/>
              <w:left w:val="nil"/>
              <w:bottom w:val="nil"/>
              <w:right w:val="nil"/>
            </w:tcBorders>
          </w:tcPr>
          <w:p w:rsidR="0045150E" w:rsidRDefault="0045150E">
            <w:pPr>
              <w:pStyle w:val="ConsPlusNormal"/>
              <w:jc w:val="center"/>
            </w:pPr>
            <w:r>
              <w:t>986,1</w:t>
            </w:r>
          </w:p>
        </w:tc>
        <w:tc>
          <w:tcPr>
            <w:tcW w:w="1128" w:type="dxa"/>
            <w:tcBorders>
              <w:top w:val="nil"/>
              <w:left w:val="nil"/>
              <w:bottom w:val="nil"/>
              <w:right w:val="nil"/>
            </w:tcBorders>
          </w:tcPr>
          <w:p w:rsidR="0045150E" w:rsidRDefault="0045150E">
            <w:pPr>
              <w:pStyle w:val="ConsPlusNormal"/>
              <w:jc w:val="center"/>
            </w:pPr>
            <w:r>
              <w:t>199,6</w:t>
            </w:r>
          </w:p>
        </w:tc>
        <w:tc>
          <w:tcPr>
            <w:tcW w:w="1123" w:type="dxa"/>
            <w:tcBorders>
              <w:top w:val="nil"/>
              <w:left w:val="nil"/>
              <w:bottom w:val="nil"/>
              <w:right w:val="nil"/>
            </w:tcBorders>
          </w:tcPr>
          <w:p w:rsidR="0045150E" w:rsidRDefault="0045150E">
            <w:pPr>
              <w:pStyle w:val="ConsPlusNormal"/>
              <w:jc w:val="center"/>
            </w:pPr>
            <w:r>
              <w:t>199,6</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 xml:space="preserve">территориальные </w:t>
            </w:r>
            <w:r>
              <w:lastRenderedPageBreak/>
              <w:t>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lastRenderedPageBreak/>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Республика Коми</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5701,8</w:t>
            </w:r>
          </w:p>
        </w:tc>
        <w:tc>
          <w:tcPr>
            <w:tcW w:w="1123" w:type="dxa"/>
            <w:tcBorders>
              <w:top w:val="nil"/>
              <w:left w:val="nil"/>
              <w:bottom w:val="nil"/>
              <w:right w:val="nil"/>
            </w:tcBorders>
          </w:tcPr>
          <w:p w:rsidR="0045150E" w:rsidRDefault="0045150E">
            <w:pPr>
              <w:pStyle w:val="ConsPlusNormal"/>
              <w:jc w:val="center"/>
            </w:pPr>
            <w:r>
              <w:t>5701,8</w:t>
            </w:r>
          </w:p>
        </w:tc>
        <w:tc>
          <w:tcPr>
            <w:tcW w:w="1123" w:type="dxa"/>
            <w:tcBorders>
              <w:top w:val="nil"/>
              <w:left w:val="nil"/>
              <w:bottom w:val="nil"/>
              <w:right w:val="nil"/>
            </w:tcBorders>
          </w:tcPr>
          <w:p w:rsidR="0045150E" w:rsidRDefault="0045150E">
            <w:pPr>
              <w:pStyle w:val="ConsPlusNormal"/>
              <w:jc w:val="center"/>
            </w:pPr>
            <w:r>
              <w:t>8810,6</w:t>
            </w:r>
          </w:p>
        </w:tc>
        <w:tc>
          <w:tcPr>
            <w:tcW w:w="1114" w:type="dxa"/>
            <w:tcBorders>
              <w:top w:val="nil"/>
              <w:left w:val="nil"/>
              <w:bottom w:val="nil"/>
              <w:right w:val="nil"/>
            </w:tcBorders>
          </w:tcPr>
          <w:p w:rsidR="0045150E" w:rsidRDefault="0045150E">
            <w:pPr>
              <w:pStyle w:val="ConsPlusNormal"/>
              <w:jc w:val="center"/>
            </w:pPr>
            <w:r>
              <w:t>9339,6</w:t>
            </w:r>
          </w:p>
        </w:tc>
        <w:tc>
          <w:tcPr>
            <w:tcW w:w="1128" w:type="dxa"/>
            <w:tcBorders>
              <w:top w:val="nil"/>
              <w:left w:val="nil"/>
              <w:bottom w:val="nil"/>
              <w:right w:val="nil"/>
            </w:tcBorders>
          </w:tcPr>
          <w:p w:rsidR="0045150E" w:rsidRDefault="0045150E">
            <w:pPr>
              <w:pStyle w:val="ConsPlusNormal"/>
              <w:jc w:val="center"/>
            </w:pPr>
            <w:r>
              <w:t>543,4</w:t>
            </w:r>
          </w:p>
        </w:tc>
        <w:tc>
          <w:tcPr>
            <w:tcW w:w="1123" w:type="dxa"/>
            <w:tcBorders>
              <w:top w:val="nil"/>
              <w:left w:val="nil"/>
              <w:bottom w:val="nil"/>
              <w:right w:val="nil"/>
            </w:tcBorders>
          </w:tcPr>
          <w:p w:rsidR="0045150E" w:rsidRDefault="0045150E">
            <w:pPr>
              <w:pStyle w:val="ConsPlusNormal"/>
              <w:jc w:val="center"/>
            </w:pPr>
            <w:r>
              <w:t>543,4</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2673,2</w:t>
            </w:r>
          </w:p>
        </w:tc>
        <w:tc>
          <w:tcPr>
            <w:tcW w:w="1123" w:type="dxa"/>
            <w:tcBorders>
              <w:top w:val="nil"/>
              <w:left w:val="nil"/>
              <w:bottom w:val="nil"/>
              <w:right w:val="nil"/>
            </w:tcBorders>
          </w:tcPr>
          <w:p w:rsidR="0045150E" w:rsidRDefault="0045150E">
            <w:pPr>
              <w:pStyle w:val="ConsPlusNormal"/>
              <w:jc w:val="center"/>
            </w:pPr>
            <w:r>
              <w:t>2673,2</w:t>
            </w:r>
          </w:p>
        </w:tc>
        <w:tc>
          <w:tcPr>
            <w:tcW w:w="1123" w:type="dxa"/>
            <w:tcBorders>
              <w:top w:val="nil"/>
              <w:left w:val="nil"/>
              <w:bottom w:val="nil"/>
              <w:right w:val="nil"/>
            </w:tcBorders>
          </w:tcPr>
          <w:p w:rsidR="0045150E" w:rsidRDefault="0045150E">
            <w:pPr>
              <w:pStyle w:val="ConsPlusNormal"/>
              <w:jc w:val="center"/>
            </w:pPr>
            <w:r>
              <w:t>5958,8</w:t>
            </w:r>
          </w:p>
        </w:tc>
        <w:tc>
          <w:tcPr>
            <w:tcW w:w="1114" w:type="dxa"/>
            <w:tcBorders>
              <w:top w:val="nil"/>
              <w:left w:val="nil"/>
              <w:bottom w:val="nil"/>
              <w:right w:val="nil"/>
            </w:tcBorders>
          </w:tcPr>
          <w:p w:rsidR="0045150E" w:rsidRDefault="0045150E">
            <w:pPr>
              <w:pStyle w:val="ConsPlusNormal"/>
              <w:jc w:val="center"/>
            </w:pPr>
            <w:r>
              <w:t>6537,7</w:t>
            </w:r>
          </w:p>
        </w:tc>
        <w:tc>
          <w:tcPr>
            <w:tcW w:w="1128" w:type="dxa"/>
            <w:tcBorders>
              <w:top w:val="nil"/>
              <w:left w:val="nil"/>
              <w:bottom w:val="nil"/>
              <w:right w:val="nil"/>
            </w:tcBorders>
          </w:tcPr>
          <w:p w:rsidR="0045150E" w:rsidRDefault="0045150E">
            <w:pPr>
              <w:pStyle w:val="ConsPlusNormal"/>
              <w:jc w:val="center"/>
            </w:pPr>
            <w:r>
              <w:t>380,4</w:t>
            </w:r>
          </w:p>
        </w:tc>
        <w:tc>
          <w:tcPr>
            <w:tcW w:w="1123" w:type="dxa"/>
            <w:tcBorders>
              <w:top w:val="nil"/>
              <w:left w:val="nil"/>
              <w:bottom w:val="nil"/>
              <w:right w:val="nil"/>
            </w:tcBorders>
          </w:tcPr>
          <w:p w:rsidR="0045150E" w:rsidRDefault="0045150E">
            <w:pPr>
              <w:pStyle w:val="ConsPlusNormal"/>
              <w:jc w:val="center"/>
            </w:pPr>
            <w:r>
              <w:t>380,4</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3028,6</w:t>
            </w:r>
          </w:p>
        </w:tc>
        <w:tc>
          <w:tcPr>
            <w:tcW w:w="1123" w:type="dxa"/>
            <w:tcBorders>
              <w:top w:val="nil"/>
              <w:left w:val="nil"/>
              <w:bottom w:val="nil"/>
              <w:right w:val="nil"/>
            </w:tcBorders>
          </w:tcPr>
          <w:p w:rsidR="0045150E" w:rsidRDefault="0045150E">
            <w:pPr>
              <w:pStyle w:val="ConsPlusNormal"/>
              <w:jc w:val="center"/>
            </w:pPr>
            <w:r>
              <w:t>3028,6</w:t>
            </w:r>
          </w:p>
        </w:tc>
        <w:tc>
          <w:tcPr>
            <w:tcW w:w="1123" w:type="dxa"/>
            <w:tcBorders>
              <w:top w:val="nil"/>
              <w:left w:val="nil"/>
              <w:bottom w:val="nil"/>
              <w:right w:val="nil"/>
            </w:tcBorders>
          </w:tcPr>
          <w:p w:rsidR="0045150E" w:rsidRDefault="0045150E">
            <w:pPr>
              <w:pStyle w:val="ConsPlusNormal"/>
              <w:jc w:val="center"/>
            </w:pPr>
            <w:r>
              <w:t>2851,8</w:t>
            </w:r>
          </w:p>
        </w:tc>
        <w:tc>
          <w:tcPr>
            <w:tcW w:w="1114" w:type="dxa"/>
            <w:tcBorders>
              <w:top w:val="nil"/>
              <w:left w:val="nil"/>
              <w:bottom w:val="nil"/>
              <w:right w:val="nil"/>
            </w:tcBorders>
          </w:tcPr>
          <w:p w:rsidR="0045150E" w:rsidRDefault="0045150E">
            <w:pPr>
              <w:pStyle w:val="ConsPlusNormal"/>
              <w:jc w:val="center"/>
            </w:pPr>
            <w:r>
              <w:t>2801,9</w:t>
            </w:r>
          </w:p>
        </w:tc>
        <w:tc>
          <w:tcPr>
            <w:tcW w:w="1128" w:type="dxa"/>
            <w:tcBorders>
              <w:top w:val="nil"/>
              <w:left w:val="nil"/>
              <w:bottom w:val="nil"/>
              <w:right w:val="nil"/>
            </w:tcBorders>
          </w:tcPr>
          <w:p w:rsidR="0045150E" w:rsidRDefault="0045150E">
            <w:pPr>
              <w:pStyle w:val="ConsPlusNormal"/>
              <w:jc w:val="center"/>
            </w:pPr>
            <w:r>
              <w:t>163</w:t>
            </w:r>
          </w:p>
        </w:tc>
        <w:tc>
          <w:tcPr>
            <w:tcW w:w="1123" w:type="dxa"/>
            <w:tcBorders>
              <w:top w:val="nil"/>
              <w:left w:val="nil"/>
              <w:bottom w:val="nil"/>
              <w:right w:val="nil"/>
            </w:tcBorders>
          </w:tcPr>
          <w:p w:rsidR="0045150E" w:rsidRDefault="0045150E">
            <w:pPr>
              <w:pStyle w:val="ConsPlusNormal"/>
              <w:jc w:val="center"/>
            </w:pPr>
            <w:r>
              <w:t>1,63</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p>
        </w:tc>
        <w:tc>
          <w:tcPr>
            <w:tcW w:w="1123" w:type="dxa"/>
            <w:tcBorders>
              <w:top w:val="nil"/>
              <w:left w:val="nil"/>
              <w:bottom w:val="nil"/>
              <w:right w:val="nil"/>
            </w:tcBorders>
          </w:tcPr>
          <w:p w:rsidR="0045150E" w:rsidRDefault="0045150E">
            <w:pPr>
              <w:pStyle w:val="ConsPlusNormal"/>
              <w:jc w:val="center"/>
            </w:pP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Республика Саха (Якутия)</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17910,9</w:t>
            </w:r>
          </w:p>
        </w:tc>
        <w:tc>
          <w:tcPr>
            <w:tcW w:w="1123" w:type="dxa"/>
            <w:tcBorders>
              <w:top w:val="nil"/>
              <w:left w:val="nil"/>
              <w:bottom w:val="nil"/>
              <w:right w:val="nil"/>
            </w:tcBorders>
          </w:tcPr>
          <w:p w:rsidR="0045150E" w:rsidRDefault="0045150E">
            <w:pPr>
              <w:pStyle w:val="ConsPlusNormal"/>
              <w:jc w:val="center"/>
            </w:pPr>
            <w:r>
              <w:t>17910,9</w:t>
            </w:r>
          </w:p>
        </w:tc>
        <w:tc>
          <w:tcPr>
            <w:tcW w:w="1123" w:type="dxa"/>
            <w:tcBorders>
              <w:top w:val="nil"/>
              <w:left w:val="nil"/>
              <w:bottom w:val="nil"/>
              <w:right w:val="nil"/>
            </w:tcBorders>
          </w:tcPr>
          <w:p w:rsidR="0045150E" w:rsidRDefault="0045150E">
            <w:pPr>
              <w:pStyle w:val="ConsPlusNormal"/>
              <w:jc w:val="center"/>
            </w:pPr>
            <w:r>
              <w:t>20829,4</w:t>
            </w:r>
          </w:p>
        </w:tc>
        <w:tc>
          <w:tcPr>
            <w:tcW w:w="1114" w:type="dxa"/>
            <w:tcBorders>
              <w:top w:val="nil"/>
              <w:left w:val="nil"/>
              <w:bottom w:val="nil"/>
              <w:right w:val="nil"/>
            </w:tcBorders>
          </w:tcPr>
          <w:p w:rsidR="0045150E" w:rsidRDefault="0045150E">
            <w:pPr>
              <w:pStyle w:val="ConsPlusNormal"/>
              <w:jc w:val="center"/>
            </w:pPr>
            <w:r>
              <w:t>26275</w:t>
            </w:r>
          </w:p>
        </w:tc>
        <w:tc>
          <w:tcPr>
            <w:tcW w:w="1128" w:type="dxa"/>
            <w:tcBorders>
              <w:top w:val="nil"/>
              <w:left w:val="nil"/>
              <w:bottom w:val="nil"/>
              <w:right w:val="nil"/>
            </w:tcBorders>
          </w:tcPr>
          <w:p w:rsidR="0045150E" w:rsidRDefault="0045150E">
            <w:pPr>
              <w:pStyle w:val="ConsPlusNormal"/>
              <w:jc w:val="center"/>
            </w:pPr>
            <w:r>
              <w:t>12385,7</w:t>
            </w:r>
          </w:p>
        </w:tc>
        <w:tc>
          <w:tcPr>
            <w:tcW w:w="1123" w:type="dxa"/>
            <w:tcBorders>
              <w:top w:val="nil"/>
              <w:left w:val="nil"/>
              <w:bottom w:val="nil"/>
              <w:right w:val="nil"/>
            </w:tcBorders>
          </w:tcPr>
          <w:p w:rsidR="0045150E" w:rsidRDefault="0045150E">
            <w:pPr>
              <w:pStyle w:val="ConsPlusNormal"/>
              <w:jc w:val="center"/>
            </w:pPr>
            <w:r>
              <w:t>12385,7</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15939,9</w:t>
            </w:r>
          </w:p>
        </w:tc>
        <w:tc>
          <w:tcPr>
            <w:tcW w:w="1123" w:type="dxa"/>
            <w:tcBorders>
              <w:top w:val="nil"/>
              <w:left w:val="nil"/>
              <w:bottom w:val="nil"/>
              <w:right w:val="nil"/>
            </w:tcBorders>
          </w:tcPr>
          <w:p w:rsidR="0045150E" w:rsidRDefault="0045150E">
            <w:pPr>
              <w:pStyle w:val="ConsPlusNormal"/>
              <w:jc w:val="center"/>
            </w:pPr>
            <w:r>
              <w:t>15939,9</w:t>
            </w:r>
          </w:p>
        </w:tc>
        <w:tc>
          <w:tcPr>
            <w:tcW w:w="1123" w:type="dxa"/>
            <w:tcBorders>
              <w:top w:val="nil"/>
              <w:left w:val="nil"/>
              <w:bottom w:val="nil"/>
              <w:right w:val="nil"/>
            </w:tcBorders>
          </w:tcPr>
          <w:p w:rsidR="0045150E" w:rsidRDefault="0045150E">
            <w:pPr>
              <w:pStyle w:val="ConsPlusNormal"/>
              <w:jc w:val="center"/>
            </w:pPr>
            <w:r>
              <w:t>19163,1</w:t>
            </w:r>
          </w:p>
        </w:tc>
        <w:tc>
          <w:tcPr>
            <w:tcW w:w="1114" w:type="dxa"/>
            <w:tcBorders>
              <w:top w:val="nil"/>
              <w:left w:val="nil"/>
              <w:bottom w:val="nil"/>
              <w:right w:val="nil"/>
            </w:tcBorders>
          </w:tcPr>
          <w:p w:rsidR="0045150E" w:rsidRDefault="0045150E">
            <w:pPr>
              <w:pStyle w:val="ConsPlusNormal"/>
              <w:jc w:val="center"/>
            </w:pPr>
            <w:r>
              <w:t>24173</w:t>
            </w:r>
          </w:p>
        </w:tc>
        <w:tc>
          <w:tcPr>
            <w:tcW w:w="1128" w:type="dxa"/>
            <w:tcBorders>
              <w:top w:val="nil"/>
              <w:left w:val="nil"/>
              <w:bottom w:val="nil"/>
              <w:right w:val="nil"/>
            </w:tcBorders>
          </w:tcPr>
          <w:p w:rsidR="0045150E" w:rsidRDefault="0045150E">
            <w:pPr>
              <w:pStyle w:val="ConsPlusNormal"/>
              <w:jc w:val="center"/>
            </w:pPr>
            <w:r>
              <w:t>11394,8</w:t>
            </w:r>
          </w:p>
        </w:tc>
        <w:tc>
          <w:tcPr>
            <w:tcW w:w="1123" w:type="dxa"/>
            <w:tcBorders>
              <w:top w:val="nil"/>
              <w:left w:val="nil"/>
              <w:bottom w:val="nil"/>
              <w:right w:val="nil"/>
            </w:tcBorders>
          </w:tcPr>
          <w:p w:rsidR="0045150E" w:rsidRDefault="0045150E">
            <w:pPr>
              <w:pStyle w:val="ConsPlusNormal"/>
              <w:jc w:val="center"/>
            </w:pPr>
            <w:r>
              <w:t>11394,8</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1971</w:t>
            </w:r>
          </w:p>
        </w:tc>
        <w:tc>
          <w:tcPr>
            <w:tcW w:w="1123" w:type="dxa"/>
            <w:tcBorders>
              <w:top w:val="nil"/>
              <w:left w:val="nil"/>
              <w:bottom w:val="nil"/>
              <w:right w:val="nil"/>
            </w:tcBorders>
          </w:tcPr>
          <w:p w:rsidR="0045150E" w:rsidRDefault="0045150E">
            <w:pPr>
              <w:pStyle w:val="ConsPlusNormal"/>
              <w:jc w:val="center"/>
            </w:pPr>
            <w:r>
              <w:t>1971</w:t>
            </w:r>
          </w:p>
        </w:tc>
        <w:tc>
          <w:tcPr>
            <w:tcW w:w="1123" w:type="dxa"/>
            <w:tcBorders>
              <w:top w:val="nil"/>
              <w:left w:val="nil"/>
              <w:bottom w:val="nil"/>
              <w:right w:val="nil"/>
            </w:tcBorders>
          </w:tcPr>
          <w:p w:rsidR="0045150E" w:rsidRDefault="0045150E">
            <w:pPr>
              <w:pStyle w:val="ConsPlusNormal"/>
              <w:jc w:val="center"/>
            </w:pPr>
            <w:r>
              <w:t>1666,3</w:t>
            </w:r>
          </w:p>
        </w:tc>
        <w:tc>
          <w:tcPr>
            <w:tcW w:w="1114" w:type="dxa"/>
            <w:tcBorders>
              <w:top w:val="nil"/>
              <w:left w:val="nil"/>
              <w:bottom w:val="nil"/>
              <w:right w:val="nil"/>
            </w:tcBorders>
          </w:tcPr>
          <w:p w:rsidR="0045150E" w:rsidRDefault="0045150E">
            <w:pPr>
              <w:pStyle w:val="ConsPlusNormal"/>
              <w:jc w:val="center"/>
            </w:pPr>
            <w:r>
              <w:t>2102</w:t>
            </w:r>
          </w:p>
        </w:tc>
        <w:tc>
          <w:tcPr>
            <w:tcW w:w="1128" w:type="dxa"/>
            <w:tcBorders>
              <w:top w:val="nil"/>
              <w:left w:val="nil"/>
              <w:bottom w:val="nil"/>
              <w:right w:val="nil"/>
            </w:tcBorders>
          </w:tcPr>
          <w:p w:rsidR="0045150E" w:rsidRDefault="0045150E">
            <w:pPr>
              <w:pStyle w:val="ConsPlusNormal"/>
              <w:jc w:val="center"/>
            </w:pPr>
            <w:r>
              <w:t>990,9</w:t>
            </w:r>
          </w:p>
        </w:tc>
        <w:tc>
          <w:tcPr>
            <w:tcW w:w="1123" w:type="dxa"/>
            <w:tcBorders>
              <w:top w:val="nil"/>
              <w:left w:val="nil"/>
              <w:bottom w:val="nil"/>
              <w:right w:val="nil"/>
            </w:tcBorders>
          </w:tcPr>
          <w:p w:rsidR="0045150E" w:rsidRDefault="0045150E">
            <w:pPr>
              <w:pStyle w:val="ConsPlusNormal"/>
              <w:jc w:val="center"/>
            </w:pPr>
            <w:r>
              <w:t>990,9</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Красноярский край</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32474,4</w:t>
            </w:r>
          </w:p>
        </w:tc>
        <w:tc>
          <w:tcPr>
            <w:tcW w:w="1123" w:type="dxa"/>
            <w:tcBorders>
              <w:top w:val="nil"/>
              <w:left w:val="nil"/>
              <w:bottom w:val="nil"/>
              <w:right w:val="nil"/>
            </w:tcBorders>
          </w:tcPr>
          <w:p w:rsidR="0045150E" w:rsidRDefault="0045150E">
            <w:pPr>
              <w:pStyle w:val="ConsPlusNormal"/>
              <w:jc w:val="center"/>
            </w:pPr>
            <w:r>
              <w:t>32344,5</w:t>
            </w:r>
          </w:p>
        </w:tc>
        <w:tc>
          <w:tcPr>
            <w:tcW w:w="1123" w:type="dxa"/>
            <w:tcBorders>
              <w:top w:val="nil"/>
              <w:left w:val="nil"/>
              <w:bottom w:val="nil"/>
              <w:right w:val="nil"/>
            </w:tcBorders>
          </w:tcPr>
          <w:p w:rsidR="0045150E" w:rsidRDefault="0045150E">
            <w:pPr>
              <w:pStyle w:val="ConsPlusNormal"/>
              <w:jc w:val="center"/>
            </w:pPr>
            <w:r>
              <w:t>23865,9</w:t>
            </w:r>
          </w:p>
        </w:tc>
        <w:tc>
          <w:tcPr>
            <w:tcW w:w="1114" w:type="dxa"/>
            <w:tcBorders>
              <w:top w:val="nil"/>
              <w:left w:val="nil"/>
              <w:bottom w:val="nil"/>
              <w:right w:val="nil"/>
            </w:tcBorders>
          </w:tcPr>
          <w:p w:rsidR="0045150E" w:rsidRDefault="0045150E">
            <w:pPr>
              <w:pStyle w:val="ConsPlusNormal"/>
              <w:jc w:val="center"/>
            </w:pPr>
            <w:r>
              <w:t>28073,2</w:t>
            </w:r>
          </w:p>
        </w:tc>
        <w:tc>
          <w:tcPr>
            <w:tcW w:w="1128" w:type="dxa"/>
            <w:tcBorders>
              <w:top w:val="nil"/>
              <w:left w:val="nil"/>
              <w:bottom w:val="nil"/>
              <w:right w:val="nil"/>
            </w:tcBorders>
          </w:tcPr>
          <w:p w:rsidR="0045150E" w:rsidRDefault="0045150E">
            <w:pPr>
              <w:pStyle w:val="ConsPlusNormal"/>
              <w:jc w:val="center"/>
            </w:pPr>
            <w:r>
              <w:t>15193,1</w:t>
            </w:r>
          </w:p>
        </w:tc>
        <w:tc>
          <w:tcPr>
            <w:tcW w:w="1123" w:type="dxa"/>
            <w:tcBorders>
              <w:top w:val="nil"/>
              <w:left w:val="nil"/>
              <w:bottom w:val="nil"/>
              <w:right w:val="nil"/>
            </w:tcBorders>
          </w:tcPr>
          <w:p w:rsidR="0045150E" w:rsidRDefault="0045150E">
            <w:pPr>
              <w:pStyle w:val="ConsPlusNormal"/>
              <w:jc w:val="center"/>
            </w:pPr>
            <w:r>
              <w:t>15193,1</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18960,6</w:t>
            </w:r>
          </w:p>
        </w:tc>
        <w:tc>
          <w:tcPr>
            <w:tcW w:w="1123" w:type="dxa"/>
            <w:tcBorders>
              <w:top w:val="nil"/>
              <w:left w:val="nil"/>
              <w:bottom w:val="nil"/>
              <w:right w:val="nil"/>
            </w:tcBorders>
          </w:tcPr>
          <w:p w:rsidR="0045150E" w:rsidRDefault="0045150E">
            <w:pPr>
              <w:pStyle w:val="ConsPlusNormal"/>
              <w:jc w:val="center"/>
            </w:pPr>
            <w:r>
              <w:t>18885,5</w:t>
            </w:r>
          </w:p>
        </w:tc>
        <w:tc>
          <w:tcPr>
            <w:tcW w:w="1123" w:type="dxa"/>
            <w:tcBorders>
              <w:top w:val="nil"/>
              <w:left w:val="nil"/>
              <w:bottom w:val="nil"/>
              <w:right w:val="nil"/>
            </w:tcBorders>
          </w:tcPr>
          <w:p w:rsidR="0045150E" w:rsidRDefault="0045150E">
            <w:pPr>
              <w:pStyle w:val="ConsPlusNormal"/>
              <w:jc w:val="center"/>
            </w:pPr>
            <w:r>
              <w:t>17899,4</w:t>
            </w:r>
          </w:p>
        </w:tc>
        <w:tc>
          <w:tcPr>
            <w:tcW w:w="1114" w:type="dxa"/>
            <w:tcBorders>
              <w:top w:val="nil"/>
              <w:left w:val="nil"/>
              <w:bottom w:val="nil"/>
              <w:right w:val="nil"/>
            </w:tcBorders>
          </w:tcPr>
          <w:p w:rsidR="0045150E" w:rsidRDefault="0045150E">
            <w:pPr>
              <w:pStyle w:val="ConsPlusNormal"/>
              <w:jc w:val="center"/>
            </w:pPr>
            <w:r>
              <w:t>21054,9</w:t>
            </w:r>
          </w:p>
        </w:tc>
        <w:tc>
          <w:tcPr>
            <w:tcW w:w="1128" w:type="dxa"/>
            <w:tcBorders>
              <w:top w:val="nil"/>
              <w:left w:val="nil"/>
              <w:bottom w:val="nil"/>
              <w:right w:val="nil"/>
            </w:tcBorders>
          </w:tcPr>
          <w:p w:rsidR="0045150E" w:rsidRDefault="0045150E">
            <w:pPr>
              <w:pStyle w:val="ConsPlusNormal"/>
              <w:jc w:val="center"/>
            </w:pPr>
            <w:r>
              <w:t>11394,8</w:t>
            </w:r>
          </w:p>
        </w:tc>
        <w:tc>
          <w:tcPr>
            <w:tcW w:w="1123" w:type="dxa"/>
            <w:tcBorders>
              <w:top w:val="nil"/>
              <w:left w:val="nil"/>
              <w:bottom w:val="nil"/>
              <w:right w:val="nil"/>
            </w:tcBorders>
          </w:tcPr>
          <w:p w:rsidR="0045150E" w:rsidRDefault="0045150E">
            <w:pPr>
              <w:pStyle w:val="ConsPlusNormal"/>
              <w:jc w:val="center"/>
            </w:pPr>
            <w:r>
              <w:t>11394,8</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13513,8</w:t>
            </w:r>
          </w:p>
        </w:tc>
        <w:tc>
          <w:tcPr>
            <w:tcW w:w="1123" w:type="dxa"/>
            <w:tcBorders>
              <w:top w:val="nil"/>
              <w:left w:val="nil"/>
              <w:bottom w:val="nil"/>
              <w:right w:val="nil"/>
            </w:tcBorders>
          </w:tcPr>
          <w:p w:rsidR="0045150E" w:rsidRDefault="0045150E">
            <w:pPr>
              <w:pStyle w:val="ConsPlusNormal"/>
              <w:jc w:val="center"/>
            </w:pPr>
            <w:r>
              <w:t>13459</w:t>
            </w:r>
          </w:p>
        </w:tc>
        <w:tc>
          <w:tcPr>
            <w:tcW w:w="1123" w:type="dxa"/>
            <w:tcBorders>
              <w:top w:val="nil"/>
              <w:left w:val="nil"/>
              <w:bottom w:val="nil"/>
              <w:right w:val="nil"/>
            </w:tcBorders>
          </w:tcPr>
          <w:p w:rsidR="0045150E" w:rsidRDefault="0045150E">
            <w:pPr>
              <w:pStyle w:val="ConsPlusNormal"/>
              <w:jc w:val="center"/>
            </w:pPr>
            <w:r>
              <w:t>5966,5</w:t>
            </w:r>
          </w:p>
        </w:tc>
        <w:tc>
          <w:tcPr>
            <w:tcW w:w="1114" w:type="dxa"/>
            <w:tcBorders>
              <w:top w:val="nil"/>
              <w:left w:val="nil"/>
              <w:bottom w:val="nil"/>
              <w:right w:val="nil"/>
            </w:tcBorders>
          </w:tcPr>
          <w:p w:rsidR="0045150E" w:rsidRDefault="0045150E">
            <w:pPr>
              <w:pStyle w:val="ConsPlusNormal"/>
              <w:jc w:val="center"/>
            </w:pPr>
            <w:r>
              <w:t>7018,3</w:t>
            </w:r>
          </w:p>
        </w:tc>
        <w:tc>
          <w:tcPr>
            <w:tcW w:w="1128" w:type="dxa"/>
            <w:tcBorders>
              <w:top w:val="nil"/>
              <w:left w:val="nil"/>
              <w:bottom w:val="nil"/>
              <w:right w:val="nil"/>
            </w:tcBorders>
          </w:tcPr>
          <w:p w:rsidR="0045150E" w:rsidRDefault="0045150E">
            <w:pPr>
              <w:pStyle w:val="ConsPlusNormal"/>
              <w:jc w:val="center"/>
            </w:pPr>
            <w:r>
              <w:t>3798,3</w:t>
            </w:r>
          </w:p>
        </w:tc>
        <w:tc>
          <w:tcPr>
            <w:tcW w:w="1123" w:type="dxa"/>
            <w:tcBorders>
              <w:top w:val="nil"/>
              <w:left w:val="nil"/>
              <w:bottom w:val="nil"/>
              <w:right w:val="nil"/>
            </w:tcBorders>
          </w:tcPr>
          <w:p w:rsidR="0045150E" w:rsidRDefault="0045150E">
            <w:pPr>
              <w:pStyle w:val="ConsPlusNormal"/>
              <w:jc w:val="center"/>
            </w:pPr>
            <w:r>
              <w:t>3798,3</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Архангельская область</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2535,3</w:t>
            </w:r>
          </w:p>
        </w:tc>
        <w:tc>
          <w:tcPr>
            <w:tcW w:w="1114" w:type="dxa"/>
            <w:tcBorders>
              <w:top w:val="nil"/>
              <w:left w:val="nil"/>
              <w:bottom w:val="nil"/>
              <w:right w:val="nil"/>
            </w:tcBorders>
          </w:tcPr>
          <w:p w:rsidR="0045150E" w:rsidRDefault="0045150E">
            <w:pPr>
              <w:pStyle w:val="ConsPlusNormal"/>
              <w:jc w:val="center"/>
            </w:pPr>
            <w:r>
              <w:t>2457,6</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2281,8</w:t>
            </w:r>
          </w:p>
        </w:tc>
        <w:tc>
          <w:tcPr>
            <w:tcW w:w="1114" w:type="dxa"/>
            <w:tcBorders>
              <w:top w:val="nil"/>
              <w:left w:val="nil"/>
              <w:bottom w:val="nil"/>
              <w:right w:val="nil"/>
            </w:tcBorders>
          </w:tcPr>
          <w:p w:rsidR="0045150E" w:rsidRDefault="0045150E">
            <w:pPr>
              <w:pStyle w:val="ConsPlusNormal"/>
              <w:jc w:val="center"/>
            </w:pPr>
            <w:r>
              <w:t>2211,8</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253,5</w:t>
            </w:r>
          </w:p>
        </w:tc>
        <w:tc>
          <w:tcPr>
            <w:tcW w:w="1114" w:type="dxa"/>
            <w:tcBorders>
              <w:top w:val="nil"/>
              <w:left w:val="nil"/>
              <w:bottom w:val="nil"/>
              <w:right w:val="nil"/>
            </w:tcBorders>
          </w:tcPr>
          <w:p w:rsidR="0045150E" w:rsidRDefault="0045150E">
            <w:pPr>
              <w:pStyle w:val="ConsPlusNormal"/>
              <w:jc w:val="center"/>
            </w:pPr>
            <w:r>
              <w:t>245,8</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lastRenderedPageBreak/>
              <w:t>Мурманская область</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1722,3</w:t>
            </w:r>
          </w:p>
        </w:tc>
        <w:tc>
          <w:tcPr>
            <w:tcW w:w="1123" w:type="dxa"/>
            <w:tcBorders>
              <w:top w:val="nil"/>
              <w:left w:val="nil"/>
              <w:bottom w:val="nil"/>
              <w:right w:val="nil"/>
            </w:tcBorders>
          </w:tcPr>
          <w:p w:rsidR="0045150E" w:rsidRDefault="0045150E">
            <w:pPr>
              <w:pStyle w:val="ConsPlusNormal"/>
              <w:jc w:val="center"/>
            </w:pPr>
            <w:r>
              <w:t>1722,3</w:t>
            </w:r>
          </w:p>
        </w:tc>
        <w:tc>
          <w:tcPr>
            <w:tcW w:w="1123" w:type="dxa"/>
            <w:tcBorders>
              <w:top w:val="nil"/>
              <w:left w:val="nil"/>
              <w:bottom w:val="nil"/>
              <w:right w:val="nil"/>
            </w:tcBorders>
          </w:tcPr>
          <w:p w:rsidR="0045150E" w:rsidRDefault="0045150E">
            <w:pPr>
              <w:pStyle w:val="ConsPlusNormal"/>
              <w:jc w:val="center"/>
            </w:pPr>
            <w:r>
              <w:t>1320,7</w:t>
            </w:r>
          </w:p>
        </w:tc>
        <w:tc>
          <w:tcPr>
            <w:tcW w:w="1114" w:type="dxa"/>
            <w:tcBorders>
              <w:top w:val="nil"/>
              <w:left w:val="nil"/>
              <w:bottom w:val="nil"/>
              <w:right w:val="nil"/>
            </w:tcBorders>
          </w:tcPr>
          <w:p w:rsidR="0045150E" w:rsidRDefault="0045150E">
            <w:pPr>
              <w:pStyle w:val="ConsPlusNormal"/>
              <w:jc w:val="center"/>
            </w:pPr>
            <w:r>
              <w:t>2113,2</w:t>
            </w:r>
          </w:p>
        </w:tc>
        <w:tc>
          <w:tcPr>
            <w:tcW w:w="1128" w:type="dxa"/>
            <w:tcBorders>
              <w:top w:val="nil"/>
              <w:left w:val="nil"/>
              <w:bottom w:val="nil"/>
              <w:right w:val="nil"/>
            </w:tcBorders>
          </w:tcPr>
          <w:p w:rsidR="0045150E" w:rsidRDefault="0045150E">
            <w:pPr>
              <w:pStyle w:val="ConsPlusNormal"/>
              <w:jc w:val="center"/>
            </w:pPr>
            <w:r>
              <w:t>1553,9</w:t>
            </w:r>
          </w:p>
        </w:tc>
        <w:tc>
          <w:tcPr>
            <w:tcW w:w="1123" w:type="dxa"/>
            <w:tcBorders>
              <w:top w:val="nil"/>
              <w:left w:val="nil"/>
              <w:bottom w:val="nil"/>
              <w:right w:val="nil"/>
            </w:tcBorders>
          </w:tcPr>
          <w:p w:rsidR="0045150E" w:rsidRDefault="0045150E">
            <w:pPr>
              <w:pStyle w:val="ConsPlusNormal"/>
              <w:jc w:val="center"/>
            </w:pPr>
            <w:r>
              <w:t>1553,9</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912,8</w:t>
            </w:r>
          </w:p>
        </w:tc>
        <w:tc>
          <w:tcPr>
            <w:tcW w:w="1123" w:type="dxa"/>
            <w:tcBorders>
              <w:top w:val="nil"/>
              <w:left w:val="nil"/>
              <w:bottom w:val="nil"/>
              <w:right w:val="nil"/>
            </w:tcBorders>
          </w:tcPr>
          <w:p w:rsidR="0045150E" w:rsidRDefault="0045150E">
            <w:pPr>
              <w:pStyle w:val="ConsPlusNormal"/>
              <w:jc w:val="center"/>
            </w:pPr>
            <w:r>
              <w:t>912,8</w:t>
            </w:r>
          </w:p>
        </w:tc>
        <w:tc>
          <w:tcPr>
            <w:tcW w:w="1123" w:type="dxa"/>
            <w:tcBorders>
              <w:top w:val="nil"/>
              <w:left w:val="nil"/>
              <w:bottom w:val="nil"/>
              <w:right w:val="nil"/>
            </w:tcBorders>
          </w:tcPr>
          <w:p w:rsidR="0045150E" w:rsidRDefault="0045150E">
            <w:pPr>
              <w:pStyle w:val="ConsPlusNormal"/>
              <w:jc w:val="center"/>
            </w:pPr>
            <w:r>
              <w:t>937,7</w:t>
            </w:r>
          </w:p>
        </w:tc>
        <w:tc>
          <w:tcPr>
            <w:tcW w:w="1114" w:type="dxa"/>
            <w:tcBorders>
              <w:top w:val="nil"/>
              <w:left w:val="nil"/>
              <w:bottom w:val="nil"/>
              <w:right w:val="nil"/>
            </w:tcBorders>
          </w:tcPr>
          <w:p w:rsidR="0045150E" w:rsidRDefault="0045150E">
            <w:pPr>
              <w:pStyle w:val="ConsPlusNormal"/>
              <w:jc w:val="center"/>
            </w:pPr>
            <w:r>
              <w:t>1500,4</w:t>
            </w:r>
          </w:p>
        </w:tc>
        <w:tc>
          <w:tcPr>
            <w:tcW w:w="1128" w:type="dxa"/>
            <w:tcBorders>
              <w:top w:val="nil"/>
              <w:left w:val="nil"/>
              <w:bottom w:val="nil"/>
              <w:right w:val="nil"/>
            </w:tcBorders>
          </w:tcPr>
          <w:p w:rsidR="0045150E" w:rsidRDefault="0045150E">
            <w:pPr>
              <w:pStyle w:val="ConsPlusNormal"/>
              <w:jc w:val="center"/>
            </w:pPr>
            <w:r>
              <w:t>1103,3</w:t>
            </w:r>
          </w:p>
        </w:tc>
        <w:tc>
          <w:tcPr>
            <w:tcW w:w="1123" w:type="dxa"/>
            <w:tcBorders>
              <w:top w:val="nil"/>
              <w:left w:val="nil"/>
              <w:bottom w:val="nil"/>
              <w:right w:val="nil"/>
            </w:tcBorders>
          </w:tcPr>
          <w:p w:rsidR="0045150E" w:rsidRDefault="0045150E">
            <w:pPr>
              <w:pStyle w:val="ConsPlusNormal"/>
              <w:jc w:val="center"/>
            </w:pPr>
            <w:r>
              <w:t>1103,3</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809,5</w:t>
            </w:r>
          </w:p>
        </w:tc>
        <w:tc>
          <w:tcPr>
            <w:tcW w:w="1123" w:type="dxa"/>
            <w:tcBorders>
              <w:top w:val="nil"/>
              <w:left w:val="nil"/>
              <w:bottom w:val="nil"/>
              <w:right w:val="nil"/>
            </w:tcBorders>
          </w:tcPr>
          <w:p w:rsidR="0045150E" w:rsidRDefault="0045150E">
            <w:pPr>
              <w:pStyle w:val="ConsPlusNormal"/>
              <w:jc w:val="center"/>
            </w:pPr>
            <w:r>
              <w:t>809,5</w:t>
            </w:r>
          </w:p>
        </w:tc>
        <w:tc>
          <w:tcPr>
            <w:tcW w:w="1123" w:type="dxa"/>
            <w:tcBorders>
              <w:top w:val="nil"/>
              <w:left w:val="nil"/>
              <w:bottom w:val="nil"/>
              <w:right w:val="nil"/>
            </w:tcBorders>
          </w:tcPr>
          <w:p w:rsidR="0045150E" w:rsidRDefault="0045150E">
            <w:pPr>
              <w:pStyle w:val="ConsPlusNormal"/>
              <w:jc w:val="center"/>
            </w:pPr>
            <w:r>
              <w:t>383</w:t>
            </w:r>
          </w:p>
        </w:tc>
        <w:tc>
          <w:tcPr>
            <w:tcW w:w="1114" w:type="dxa"/>
            <w:tcBorders>
              <w:top w:val="nil"/>
              <w:left w:val="nil"/>
              <w:bottom w:val="nil"/>
              <w:right w:val="nil"/>
            </w:tcBorders>
          </w:tcPr>
          <w:p w:rsidR="0045150E" w:rsidRDefault="0045150E">
            <w:pPr>
              <w:pStyle w:val="ConsPlusNormal"/>
              <w:jc w:val="center"/>
            </w:pPr>
            <w:r>
              <w:t>612,8</w:t>
            </w:r>
          </w:p>
        </w:tc>
        <w:tc>
          <w:tcPr>
            <w:tcW w:w="1128" w:type="dxa"/>
            <w:tcBorders>
              <w:top w:val="nil"/>
              <w:left w:val="nil"/>
              <w:bottom w:val="nil"/>
              <w:right w:val="nil"/>
            </w:tcBorders>
          </w:tcPr>
          <w:p w:rsidR="0045150E" w:rsidRDefault="0045150E">
            <w:pPr>
              <w:pStyle w:val="ConsPlusNormal"/>
              <w:jc w:val="center"/>
            </w:pPr>
            <w:r>
              <w:t>450,6</w:t>
            </w:r>
          </w:p>
        </w:tc>
        <w:tc>
          <w:tcPr>
            <w:tcW w:w="1123" w:type="dxa"/>
            <w:tcBorders>
              <w:top w:val="nil"/>
              <w:left w:val="nil"/>
              <w:bottom w:val="nil"/>
              <w:right w:val="nil"/>
            </w:tcBorders>
          </w:tcPr>
          <w:p w:rsidR="0045150E" w:rsidRDefault="0045150E">
            <w:pPr>
              <w:pStyle w:val="ConsPlusNormal"/>
              <w:jc w:val="center"/>
            </w:pPr>
            <w:r>
              <w:t>450,6</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Ненецкий автономный округ</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104102,4</w:t>
            </w:r>
          </w:p>
        </w:tc>
        <w:tc>
          <w:tcPr>
            <w:tcW w:w="1123" w:type="dxa"/>
            <w:tcBorders>
              <w:top w:val="nil"/>
              <w:left w:val="nil"/>
              <w:bottom w:val="nil"/>
              <w:right w:val="nil"/>
            </w:tcBorders>
          </w:tcPr>
          <w:p w:rsidR="0045150E" w:rsidRDefault="0045150E">
            <w:pPr>
              <w:pStyle w:val="ConsPlusNormal"/>
              <w:jc w:val="center"/>
            </w:pPr>
            <w:r>
              <w:t>104102,3</w:t>
            </w:r>
          </w:p>
        </w:tc>
        <w:tc>
          <w:tcPr>
            <w:tcW w:w="1123" w:type="dxa"/>
            <w:tcBorders>
              <w:top w:val="nil"/>
              <w:left w:val="nil"/>
              <w:bottom w:val="nil"/>
              <w:right w:val="nil"/>
            </w:tcBorders>
          </w:tcPr>
          <w:p w:rsidR="0045150E" w:rsidRDefault="0045150E">
            <w:pPr>
              <w:pStyle w:val="ConsPlusNormal"/>
              <w:jc w:val="center"/>
            </w:pPr>
            <w:r>
              <w:t>7579,7</w:t>
            </w:r>
          </w:p>
        </w:tc>
        <w:tc>
          <w:tcPr>
            <w:tcW w:w="1114" w:type="dxa"/>
            <w:tcBorders>
              <w:top w:val="nil"/>
              <w:left w:val="nil"/>
              <w:bottom w:val="nil"/>
              <w:right w:val="nil"/>
            </w:tcBorders>
          </w:tcPr>
          <w:p w:rsidR="0045150E" w:rsidRDefault="0045150E">
            <w:pPr>
              <w:pStyle w:val="ConsPlusNormal"/>
              <w:jc w:val="center"/>
            </w:pPr>
            <w:r>
              <w:t>11092,5</w:t>
            </w:r>
          </w:p>
        </w:tc>
        <w:tc>
          <w:tcPr>
            <w:tcW w:w="1128" w:type="dxa"/>
            <w:tcBorders>
              <w:top w:val="nil"/>
              <w:left w:val="nil"/>
              <w:bottom w:val="nil"/>
              <w:right w:val="nil"/>
            </w:tcBorders>
          </w:tcPr>
          <w:p w:rsidR="0045150E" w:rsidRDefault="0045150E">
            <w:pPr>
              <w:pStyle w:val="ConsPlusNormal"/>
              <w:jc w:val="center"/>
            </w:pPr>
            <w:r>
              <w:t>7291,6</w:t>
            </w:r>
          </w:p>
        </w:tc>
        <w:tc>
          <w:tcPr>
            <w:tcW w:w="1123" w:type="dxa"/>
            <w:tcBorders>
              <w:top w:val="nil"/>
              <w:left w:val="nil"/>
              <w:bottom w:val="nil"/>
              <w:right w:val="nil"/>
            </w:tcBorders>
          </w:tcPr>
          <w:p w:rsidR="0045150E" w:rsidRDefault="0045150E">
            <w:pPr>
              <w:pStyle w:val="ConsPlusNormal"/>
              <w:jc w:val="center"/>
            </w:pPr>
            <w:r>
              <w:t>7291,6</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3927</w:t>
            </w:r>
          </w:p>
        </w:tc>
        <w:tc>
          <w:tcPr>
            <w:tcW w:w="1123" w:type="dxa"/>
            <w:tcBorders>
              <w:top w:val="nil"/>
              <w:left w:val="nil"/>
              <w:bottom w:val="nil"/>
              <w:right w:val="nil"/>
            </w:tcBorders>
          </w:tcPr>
          <w:p w:rsidR="0045150E" w:rsidRDefault="0045150E">
            <w:pPr>
              <w:pStyle w:val="ConsPlusNormal"/>
              <w:jc w:val="center"/>
            </w:pPr>
            <w:r>
              <w:t>3927</w:t>
            </w:r>
          </w:p>
        </w:tc>
        <w:tc>
          <w:tcPr>
            <w:tcW w:w="1123" w:type="dxa"/>
            <w:tcBorders>
              <w:top w:val="nil"/>
              <w:left w:val="nil"/>
              <w:bottom w:val="nil"/>
              <w:right w:val="nil"/>
            </w:tcBorders>
          </w:tcPr>
          <w:p w:rsidR="0045150E" w:rsidRDefault="0045150E">
            <w:pPr>
              <w:pStyle w:val="ConsPlusNormal"/>
              <w:jc w:val="center"/>
            </w:pPr>
            <w:r>
              <w:t>4699,4</w:t>
            </w:r>
          </w:p>
        </w:tc>
        <w:tc>
          <w:tcPr>
            <w:tcW w:w="1114" w:type="dxa"/>
            <w:tcBorders>
              <w:top w:val="nil"/>
              <w:left w:val="nil"/>
              <w:bottom w:val="nil"/>
              <w:right w:val="nil"/>
            </w:tcBorders>
          </w:tcPr>
          <w:p w:rsidR="0045150E" w:rsidRDefault="0045150E">
            <w:pPr>
              <w:pStyle w:val="ConsPlusNormal"/>
              <w:jc w:val="center"/>
            </w:pPr>
            <w:r>
              <w:t>6877,4</w:t>
            </w:r>
          </w:p>
        </w:tc>
        <w:tc>
          <w:tcPr>
            <w:tcW w:w="1128" w:type="dxa"/>
            <w:tcBorders>
              <w:top w:val="nil"/>
              <w:left w:val="nil"/>
              <w:bottom w:val="nil"/>
              <w:right w:val="nil"/>
            </w:tcBorders>
          </w:tcPr>
          <w:p w:rsidR="0045150E" w:rsidRDefault="0045150E">
            <w:pPr>
              <w:pStyle w:val="ConsPlusNormal"/>
              <w:jc w:val="center"/>
            </w:pPr>
            <w:r>
              <w:t>4520,8</w:t>
            </w:r>
          </w:p>
        </w:tc>
        <w:tc>
          <w:tcPr>
            <w:tcW w:w="1123" w:type="dxa"/>
            <w:tcBorders>
              <w:top w:val="nil"/>
              <w:left w:val="nil"/>
              <w:bottom w:val="nil"/>
              <w:right w:val="nil"/>
            </w:tcBorders>
          </w:tcPr>
          <w:p w:rsidR="0045150E" w:rsidRDefault="0045150E">
            <w:pPr>
              <w:pStyle w:val="ConsPlusNormal"/>
              <w:jc w:val="center"/>
            </w:pPr>
            <w:r>
              <w:t>4520,8</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 xml:space="preserve">бюджеты субъектов Российской </w:t>
            </w:r>
            <w:r>
              <w:lastRenderedPageBreak/>
              <w:t>Федерации</w:t>
            </w:r>
          </w:p>
        </w:tc>
        <w:tc>
          <w:tcPr>
            <w:tcW w:w="1118" w:type="dxa"/>
            <w:tcBorders>
              <w:top w:val="nil"/>
              <w:left w:val="nil"/>
              <w:bottom w:val="nil"/>
              <w:right w:val="nil"/>
            </w:tcBorders>
          </w:tcPr>
          <w:p w:rsidR="0045150E" w:rsidRDefault="0045150E">
            <w:pPr>
              <w:pStyle w:val="ConsPlusNormal"/>
              <w:jc w:val="center"/>
            </w:pPr>
            <w:r>
              <w:lastRenderedPageBreak/>
              <w:t>99142,9</w:t>
            </w:r>
          </w:p>
        </w:tc>
        <w:tc>
          <w:tcPr>
            <w:tcW w:w="1123" w:type="dxa"/>
            <w:tcBorders>
              <w:top w:val="nil"/>
              <w:left w:val="nil"/>
              <w:bottom w:val="nil"/>
              <w:right w:val="nil"/>
            </w:tcBorders>
          </w:tcPr>
          <w:p w:rsidR="0045150E" w:rsidRDefault="0045150E">
            <w:pPr>
              <w:pStyle w:val="ConsPlusNormal"/>
              <w:jc w:val="center"/>
            </w:pPr>
            <w:r>
              <w:t>99142,9</w:t>
            </w:r>
          </w:p>
        </w:tc>
        <w:tc>
          <w:tcPr>
            <w:tcW w:w="1123" w:type="dxa"/>
            <w:tcBorders>
              <w:top w:val="nil"/>
              <w:left w:val="nil"/>
              <w:bottom w:val="nil"/>
              <w:right w:val="nil"/>
            </w:tcBorders>
          </w:tcPr>
          <w:p w:rsidR="0045150E" w:rsidRDefault="0045150E">
            <w:pPr>
              <w:pStyle w:val="ConsPlusNormal"/>
              <w:jc w:val="center"/>
            </w:pPr>
            <w:r>
              <w:t>2880,3</w:t>
            </w:r>
          </w:p>
        </w:tc>
        <w:tc>
          <w:tcPr>
            <w:tcW w:w="1114" w:type="dxa"/>
            <w:tcBorders>
              <w:top w:val="nil"/>
              <w:left w:val="nil"/>
              <w:bottom w:val="nil"/>
              <w:right w:val="nil"/>
            </w:tcBorders>
          </w:tcPr>
          <w:p w:rsidR="0045150E" w:rsidRDefault="0045150E">
            <w:pPr>
              <w:pStyle w:val="ConsPlusNormal"/>
              <w:jc w:val="center"/>
            </w:pPr>
            <w:r>
              <w:t>4215,1</w:t>
            </w:r>
          </w:p>
        </w:tc>
        <w:tc>
          <w:tcPr>
            <w:tcW w:w="1128" w:type="dxa"/>
            <w:tcBorders>
              <w:top w:val="nil"/>
              <w:left w:val="nil"/>
              <w:bottom w:val="nil"/>
              <w:right w:val="nil"/>
            </w:tcBorders>
          </w:tcPr>
          <w:p w:rsidR="0045150E" w:rsidRDefault="0045150E">
            <w:pPr>
              <w:pStyle w:val="ConsPlusNormal"/>
              <w:jc w:val="center"/>
            </w:pPr>
            <w:r>
              <w:t>2770,8</w:t>
            </w:r>
          </w:p>
        </w:tc>
        <w:tc>
          <w:tcPr>
            <w:tcW w:w="1123" w:type="dxa"/>
            <w:tcBorders>
              <w:top w:val="nil"/>
              <w:left w:val="nil"/>
              <w:bottom w:val="nil"/>
              <w:right w:val="nil"/>
            </w:tcBorders>
          </w:tcPr>
          <w:p w:rsidR="0045150E" w:rsidRDefault="0045150E">
            <w:pPr>
              <w:pStyle w:val="ConsPlusNormal"/>
              <w:jc w:val="center"/>
            </w:pPr>
            <w:r>
              <w:t>2770,8</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1032,5</w:t>
            </w:r>
          </w:p>
        </w:tc>
        <w:tc>
          <w:tcPr>
            <w:tcW w:w="1123" w:type="dxa"/>
            <w:tcBorders>
              <w:top w:val="nil"/>
              <w:left w:val="nil"/>
              <w:bottom w:val="nil"/>
              <w:right w:val="nil"/>
            </w:tcBorders>
          </w:tcPr>
          <w:p w:rsidR="0045150E" w:rsidRDefault="0045150E">
            <w:pPr>
              <w:pStyle w:val="ConsPlusNormal"/>
              <w:jc w:val="center"/>
            </w:pPr>
            <w:r>
              <w:t>1032,4</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иные внебюджетные источники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nil"/>
              <w:right w:val="nil"/>
            </w:tcBorders>
          </w:tcPr>
          <w:p w:rsidR="0045150E" w:rsidRDefault="0045150E">
            <w:pPr>
              <w:pStyle w:val="ConsPlusNormal"/>
            </w:pPr>
            <w:r>
              <w:t>Чукотский автономный округ</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17189,2</w:t>
            </w:r>
          </w:p>
        </w:tc>
        <w:tc>
          <w:tcPr>
            <w:tcW w:w="1123" w:type="dxa"/>
            <w:tcBorders>
              <w:top w:val="nil"/>
              <w:left w:val="nil"/>
              <w:bottom w:val="nil"/>
              <w:right w:val="nil"/>
            </w:tcBorders>
          </w:tcPr>
          <w:p w:rsidR="0045150E" w:rsidRDefault="0045150E">
            <w:pPr>
              <w:pStyle w:val="ConsPlusNormal"/>
              <w:jc w:val="center"/>
            </w:pPr>
            <w:r>
              <w:t>17189,2</w:t>
            </w:r>
          </w:p>
        </w:tc>
        <w:tc>
          <w:tcPr>
            <w:tcW w:w="1123" w:type="dxa"/>
            <w:tcBorders>
              <w:top w:val="nil"/>
              <w:left w:val="nil"/>
              <w:bottom w:val="nil"/>
              <w:right w:val="nil"/>
            </w:tcBorders>
          </w:tcPr>
          <w:p w:rsidR="0045150E" w:rsidRDefault="0045150E">
            <w:pPr>
              <w:pStyle w:val="ConsPlusNormal"/>
              <w:jc w:val="center"/>
            </w:pPr>
            <w:r>
              <w:t>13490,7</w:t>
            </w:r>
          </w:p>
        </w:tc>
        <w:tc>
          <w:tcPr>
            <w:tcW w:w="1114" w:type="dxa"/>
            <w:tcBorders>
              <w:top w:val="nil"/>
              <w:left w:val="nil"/>
              <w:bottom w:val="nil"/>
              <w:right w:val="nil"/>
            </w:tcBorders>
          </w:tcPr>
          <w:p w:rsidR="0045150E" w:rsidRDefault="0045150E">
            <w:pPr>
              <w:pStyle w:val="ConsPlusNormal"/>
              <w:jc w:val="center"/>
            </w:pPr>
            <w:r>
              <w:t>17729,2</w:t>
            </w:r>
          </w:p>
        </w:tc>
        <w:tc>
          <w:tcPr>
            <w:tcW w:w="1128" w:type="dxa"/>
            <w:tcBorders>
              <w:top w:val="nil"/>
              <w:left w:val="nil"/>
              <w:bottom w:val="nil"/>
              <w:right w:val="nil"/>
            </w:tcBorders>
          </w:tcPr>
          <w:p w:rsidR="0045150E" w:rsidRDefault="0045150E">
            <w:pPr>
              <w:pStyle w:val="ConsPlusNormal"/>
              <w:jc w:val="center"/>
            </w:pPr>
            <w:r>
              <w:t>12385,7</w:t>
            </w:r>
          </w:p>
        </w:tc>
        <w:tc>
          <w:tcPr>
            <w:tcW w:w="1123" w:type="dxa"/>
            <w:tcBorders>
              <w:top w:val="nil"/>
              <w:left w:val="nil"/>
              <w:bottom w:val="nil"/>
              <w:right w:val="nil"/>
            </w:tcBorders>
          </w:tcPr>
          <w:p w:rsidR="0045150E" w:rsidRDefault="0045150E">
            <w:pPr>
              <w:pStyle w:val="ConsPlusNormal"/>
              <w:jc w:val="center"/>
            </w:pPr>
            <w:r>
              <w:t>12385,7</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12220,7</w:t>
            </w:r>
          </w:p>
        </w:tc>
        <w:tc>
          <w:tcPr>
            <w:tcW w:w="1123" w:type="dxa"/>
            <w:tcBorders>
              <w:top w:val="nil"/>
              <w:left w:val="nil"/>
              <w:bottom w:val="nil"/>
              <w:right w:val="nil"/>
            </w:tcBorders>
          </w:tcPr>
          <w:p w:rsidR="0045150E" w:rsidRDefault="0045150E">
            <w:pPr>
              <w:pStyle w:val="ConsPlusNormal"/>
              <w:jc w:val="center"/>
            </w:pPr>
            <w:r>
              <w:t>12220,7</w:t>
            </w:r>
          </w:p>
        </w:tc>
        <w:tc>
          <w:tcPr>
            <w:tcW w:w="1123" w:type="dxa"/>
            <w:tcBorders>
              <w:top w:val="nil"/>
              <w:left w:val="nil"/>
              <w:bottom w:val="nil"/>
              <w:right w:val="nil"/>
            </w:tcBorders>
          </w:tcPr>
          <w:p w:rsidR="0045150E" w:rsidRDefault="0045150E">
            <w:pPr>
              <w:pStyle w:val="ConsPlusNormal"/>
              <w:jc w:val="center"/>
            </w:pPr>
            <w:r>
              <w:t>11888,6</w:t>
            </w:r>
          </w:p>
        </w:tc>
        <w:tc>
          <w:tcPr>
            <w:tcW w:w="1114" w:type="dxa"/>
            <w:tcBorders>
              <w:top w:val="nil"/>
              <w:left w:val="nil"/>
              <w:bottom w:val="nil"/>
              <w:right w:val="nil"/>
            </w:tcBorders>
          </w:tcPr>
          <w:p w:rsidR="0045150E" w:rsidRDefault="0045150E">
            <w:pPr>
              <w:pStyle w:val="ConsPlusNormal"/>
              <w:jc w:val="center"/>
            </w:pPr>
            <w:r>
              <w:t>16310,9</w:t>
            </w:r>
          </w:p>
        </w:tc>
        <w:tc>
          <w:tcPr>
            <w:tcW w:w="1128" w:type="dxa"/>
            <w:tcBorders>
              <w:top w:val="nil"/>
              <w:left w:val="nil"/>
              <w:bottom w:val="nil"/>
              <w:right w:val="nil"/>
            </w:tcBorders>
          </w:tcPr>
          <w:p w:rsidR="0045150E" w:rsidRDefault="0045150E">
            <w:pPr>
              <w:pStyle w:val="ConsPlusNormal"/>
              <w:jc w:val="center"/>
            </w:pPr>
            <w:r>
              <w:t>11394,8</w:t>
            </w:r>
          </w:p>
        </w:tc>
        <w:tc>
          <w:tcPr>
            <w:tcW w:w="1123" w:type="dxa"/>
            <w:tcBorders>
              <w:top w:val="nil"/>
              <w:left w:val="nil"/>
              <w:bottom w:val="nil"/>
              <w:right w:val="nil"/>
            </w:tcBorders>
          </w:tcPr>
          <w:p w:rsidR="0045150E" w:rsidRDefault="0045150E">
            <w:pPr>
              <w:pStyle w:val="ConsPlusNormal"/>
              <w:jc w:val="center"/>
            </w:pPr>
            <w:r>
              <w:t>11394,8</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4968,5</w:t>
            </w:r>
          </w:p>
        </w:tc>
        <w:tc>
          <w:tcPr>
            <w:tcW w:w="1123" w:type="dxa"/>
            <w:tcBorders>
              <w:top w:val="nil"/>
              <w:left w:val="nil"/>
              <w:bottom w:val="nil"/>
              <w:right w:val="nil"/>
            </w:tcBorders>
          </w:tcPr>
          <w:p w:rsidR="0045150E" w:rsidRDefault="0045150E">
            <w:pPr>
              <w:pStyle w:val="ConsPlusNormal"/>
              <w:jc w:val="center"/>
            </w:pPr>
            <w:r>
              <w:t>4968,5</w:t>
            </w:r>
          </w:p>
        </w:tc>
        <w:tc>
          <w:tcPr>
            <w:tcW w:w="1123" w:type="dxa"/>
            <w:tcBorders>
              <w:top w:val="nil"/>
              <w:left w:val="nil"/>
              <w:bottom w:val="nil"/>
              <w:right w:val="nil"/>
            </w:tcBorders>
          </w:tcPr>
          <w:p w:rsidR="0045150E" w:rsidRDefault="0045150E">
            <w:pPr>
              <w:pStyle w:val="ConsPlusNormal"/>
              <w:jc w:val="center"/>
            </w:pPr>
            <w:r>
              <w:t>1602,1</w:t>
            </w:r>
          </w:p>
        </w:tc>
        <w:tc>
          <w:tcPr>
            <w:tcW w:w="1114" w:type="dxa"/>
            <w:tcBorders>
              <w:top w:val="nil"/>
              <w:left w:val="nil"/>
              <w:bottom w:val="nil"/>
              <w:right w:val="nil"/>
            </w:tcBorders>
          </w:tcPr>
          <w:p w:rsidR="0045150E" w:rsidRDefault="0045150E">
            <w:pPr>
              <w:pStyle w:val="ConsPlusNormal"/>
              <w:jc w:val="center"/>
            </w:pPr>
            <w:r>
              <w:t>1418,3</w:t>
            </w:r>
          </w:p>
        </w:tc>
        <w:tc>
          <w:tcPr>
            <w:tcW w:w="1128" w:type="dxa"/>
            <w:tcBorders>
              <w:top w:val="nil"/>
              <w:left w:val="nil"/>
              <w:bottom w:val="nil"/>
              <w:right w:val="nil"/>
            </w:tcBorders>
          </w:tcPr>
          <w:p w:rsidR="0045150E" w:rsidRDefault="0045150E">
            <w:pPr>
              <w:pStyle w:val="ConsPlusNormal"/>
              <w:jc w:val="center"/>
            </w:pPr>
            <w:r>
              <w:t>990,9</w:t>
            </w:r>
          </w:p>
        </w:tc>
        <w:tc>
          <w:tcPr>
            <w:tcW w:w="1123" w:type="dxa"/>
            <w:tcBorders>
              <w:top w:val="nil"/>
              <w:left w:val="nil"/>
              <w:bottom w:val="nil"/>
              <w:right w:val="nil"/>
            </w:tcBorders>
          </w:tcPr>
          <w:p w:rsidR="0045150E" w:rsidRDefault="0045150E">
            <w:pPr>
              <w:pStyle w:val="ConsPlusNormal"/>
              <w:jc w:val="center"/>
            </w:pPr>
            <w:r>
              <w:t>990,9</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nil"/>
              <w:right w:val="nil"/>
            </w:tcBorders>
          </w:tcPr>
          <w:p w:rsidR="0045150E" w:rsidRDefault="0045150E"/>
        </w:tc>
        <w:tc>
          <w:tcPr>
            <w:tcW w:w="2098" w:type="dxa"/>
            <w:tcBorders>
              <w:top w:val="nil"/>
              <w:left w:val="nil"/>
              <w:bottom w:val="nil"/>
              <w:right w:val="nil"/>
            </w:tcBorders>
          </w:tcPr>
          <w:p w:rsidR="0045150E" w:rsidRDefault="0045150E">
            <w:pPr>
              <w:pStyle w:val="ConsPlusNormal"/>
            </w:pPr>
            <w:r>
              <w:t xml:space="preserve">иные внебюджетные </w:t>
            </w:r>
            <w:r>
              <w:lastRenderedPageBreak/>
              <w:t>источники</w:t>
            </w:r>
          </w:p>
        </w:tc>
        <w:tc>
          <w:tcPr>
            <w:tcW w:w="1118" w:type="dxa"/>
            <w:tcBorders>
              <w:top w:val="nil"/>
              <w:left w:val="nil"/>
              <w:bottom w:val="nil"/>
              <w:right w:val="nil"/>
            </w:tcBorders>
          </w:tcPr>
          <w:p w:rsidR="0045150E" w:rsidRDefault="0045150E">
            <w:pPr>
              <w:pStyle w:val="ConsPlusNormal"/>
              <w:jc w:val="center"/>
            </w:pPr>
            <w:r>
              <w:lastRenderedPageBreak/>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val="restart"/>
            <w:tcBorders>
              <w:top w:val="nil"/>
              <w:left w:val="nil"/>
              <w:bottom w:val="single" w:sz="4" w:space="0" w:color="auto"/>
              <w:right w:val="nil"/>
            </w:tcBorders>
          </w:tcPr>
          <w:p w:rsidR="0045150E" w:rsidRDefault="0045150E">
            <w:pPr>
              <w:pStyle w:val="ConsPlusNormal"/>
            </w:pPr>
            <w:r>
              <w:lastRenderedPageBreak/>
              <w:t>Ямало-Ненецкий автономный округ</w:t>
            </w:r>
          </w:p>
        </w:tc>
        <w:tc>
          <w:tcPr>
            <w:tcW w:w="2098" w:type="dxa"/>
            <w:tcBorders>
              <w:top w:val="nil"/>
              <w:left w:val="nil"/>
              <w:bottom w:val="nil"/>
              <w:right w:val="nil"/>
            </w:tcBorders>
          </w:tcPr>
          <w:p w:rsidR="0045150E" w:rsidRDefault="0045150E">
            <w:pPr>
              <w:pStyle w:val="ConsPlusNormal"/>
            </w:pPr>
            <w:r>
              <w:t>всего</w:t>
            </w:r>
          </w:p>
        </w:tc>
        <w:tc>
          <w:tcPr>
            <w:tcW w:w="1118" w:type="dxa"/>
            <w:tcBorders>
              <w:top w:val="nil"/>
              <w:left w:val="nil"/>
              <w:bottom w:val="nil"/>
              <w:right w:val="nil"/>
            </w:tcBorders>
          </w:tcPr>
          <w:p w:rsidR="0045150E" w:rsidRDefault="0045150E">
            <w:pPr>
              <w:pStyle w:val="ConsPlusNormal"/>
              <w:jc w:val="center"/>
            </w:pPr>
            <w:r>
              <w:t>162021,6</w:t>
            </w:r>
          </w:p>
        </w:tc>
        <w:tc>
          <w:tcPr>
            <w:tcW w:w="1123" w:type="dxa"/>
            <w:tcBorders>
              <w:top w:val="nil"/>
              <w:left w:val="nil"/>
              <w:bottom w:val="nil"/>
              <w:right w:val="nil"/>
            </w:tcBorders>
          </w:tcPr>
          <w:p w:rsidR="0045150E" w:rsidRDefault="0045150E">
            <w:pPr>
              <w:pStyle w:val="ConsPlusNormal"/>
              <w:jc w:val="center"/>
            </w:pPr>
            <w:r>
              <w:t>162021,6</w:t>
            </w:r>
          </w:p>
        </w:tc>
        <w:tc>
          <w:tcPr>
            <w:tcW w:w="1123" w:type="dxa"/>
            <w:tcBorders>
              <w:top w:val="nil"/>
              <w:left w:val="nil"/>
              <w:bottom w:val="nil"/>
              <w:right w:val="nil"/>
            </w:tcBorders>
          </w:tcPr>
          <w:p w:rsidR="0045150E" w:rsidRDefault="0045150E">
            <w:pPr>
              <w:pStyle w:val="ConsPlusNormal"/>
              <w:jc w:val="center"/>
            </w:pPr>
            <w:r>
              <w:t>34068,6</w:t>
            </w:r>
          </w:p>
        </w:tc>
        <w:tc>
          <w:tcPr>
            <w:tcW w:w="1114" w:type="dxa"/>
            <w:tcBorders>
              <w:top w:val="nil"/>
              <w:left w:val="nil"/>
              <w:bottom w:val="nil"/>
              <w:right w:val="nil"/>
            </w:tcBorders>
          </w:tcPr>
          <w:p w:rsidR="0045150E" w:rsidRDefault="0045150E">
            <w:pPr>
              <w:pStyle w:val="ConsPlusNormal"/>
              <w:jc w:val="center"/>
            </w:pPr>
            <w:r>
              <w:t>54507,1</w:t>
            </w:r>
          </w:p>
        </w:tc>
        <w:tc>
          <w:tcPr>
            <w:tcW w:w="1128" w:type="dxa"/>
            <w:tcBorders>
              <w:top w:val="nil"/>
              <w:left w:val="nil"/>
              <w:bottom w:val="nil"/>
              <w:right w:val="nil"/>
            </w:tcBorders>
          </w:tcPr>
          <w:p w:rsidR="0045150E" w:rsidRDefault="0045150E">
            <w:pPr>
              <w:pStyle w:val="ConsPlusNormal"/>
              <w:jc w:val="center"/>
            </w:pPr>
            <w:r>
              <w:t>40082,1</w:t>
            </w:r>
          </w:p>
        </w:tc>
        <w:tc>
          <w:tcPr>
            <w:tcW w:w="1123" w:type="dxa"/>
            <w:tcBorders>
              <w:top w:val="nil"/>
              <w:left w:val="nil"/>
              <w:bottom w:val="nil"/>
              <w:right w:val="nil"/>
            </w:tcBorders>
          </w:tcPr>
          <w:p w:rsidR="0045150E" w:rsidRDefault="0045150E">
            <w:pPr>
              <w:pStyle w:val="ConsPlusNormal"/>
              <w:jc w:val="center"/>
            </w:pPr>
            <w:r>
              <w:t>40082,1</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в том числе:</w:t>
            </w:r>
          </w:p>
        </w:tc>
        <w:tc>
          <w:tcPr>
            <w:tcW w:w="111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1114" w:type="dxa"/>
            <w:tcBorders>
              <w:top w:val="nil"/>
              <w:left w:val="nil"/>
              <w:bottom w:val="nil"/>
              <w:right w:val="nil"/>
            </w:tcBorders>
          </w:tcPr>
          <w:p w:rsidR="0045150E" w:rsidRDefault="0045150E">
            <w:pPr>
              <w:pStyle w:val="ConsPlusNormal"/>
            </w:pPr>
          </w:p>
        </w:tc>
        <w:tc>
          <w:tcPr>
            <w:tcW w:w="1128" w:type="dxa"/>
            <w:tcBorders>
              <w:top w:val="nil"/>
              <w:left w:val="nil"/>
              <w:bottom w:val="nil"/>
              <w:right w:val="nil"/>
            </w:tcBorders>
          </w:tcPr>
          <w:p w:rsidR="0045150E" w:rsidRDefault="0045150E">
            <w:pPr>
              <w:pStyle w:val="ConsPlusNormal"/>
            </w:pPr>
          </w:p>
        </w:tc>
        <w:tc>
          <w:tcPr>
            <w:tcW w:w="1123"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0" w:type="dxa"/>
            <w:tcBorders>
              <w:top w:val="nil"/>
              <w:left w:val="nil"/>
              <w:bottom w:val="nil"/>
              <w:right w:val="nil"/>
            </w:tcBorders>
          </w:tcPr>
          <w:p w:rsidR="0045150E" w:rsidRDefault="0045150E">
            <w:pPr>
              <w:pStyle w:val="ConsPlusNormal"/>
            </w:pPr>
          </w:p>
        </w:tc>
        <w:tc>
          <w:tcPr>
            <w:tcW w:w="932" w:type="dxa"/>
            <w:tcBorders>
              <w:top w:val="nil"/>
              <w:left w:val="nil"/>
              <w:bottom w:val="nil"/>
              <w:right w:val="nil"/>
            </w:tcBorders>
          </w:tcPr>
          <w:p w:rsidR="0045150E" w:rsidRDefault="0045150E">
            <w:pPr>
              <w:pStyle w:val="ConsPlusNormal"/>
            </w:pP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федеральный бюджет</w:t>
            </w:r>
          </w:p>
        </w:tc>
        <w:tc>
          <w:tcPr>
            <w:tcW w:w="1118" w:type="dxa"/>
            <w:tcBorders>
              <w:top w:val="nil"/>
              <w:left w:val="nil"/>
              <w:bottom w:val="nil"/>
              <w:right w:val="nil"/>
            </w:tcBorders>
          </w:tcPr>
          <w:p w:rsidR="0045150E" w:rsidRDefault="0045150E">
            <w:pPr>
              <w:pStyle w:val="ConsPlusNormal"/>
              <w:jc w:val="center"/>
            </w:pPr>
            <w:r>
              <w:t>10501,6</w:t>
            </w:r>
          </w:p>
        </w:tc>
        <w:tc>
          <w:tcPr>
            <w:tcW w:w="1123" w:type="dxa"/>
            <w:tcBorders>
              <w:top w:val="nil"/>
              <w:left w:val="nil"/>
              <w:bottom w:val="nil"/>
              <w:right w:val="nil"/>
            </w:tcBorders>
          </w:tcPr>
          <w:p w:rsidR="0045150E" w:rsidRDefault="0045150E">
            <w:pPr>
              <w:pStyle w:val="ConsPlusNormal"/>
              <w:jc w:val="center"/>
            </w:pPr>
            <w:r>
              <w:t>10501,6</w:t>
            </w:r>
          </w:p>
        </w:tc>
        <w:tc>
          <w:tcPr>
            <w:tcW w:w="1123" w:type="dxa"/>
            <w:tcBorders>
              <w:top w:val="nil"/>
              <w:left w:val="nil"/>
              <w:bottom w:val="nil"/>
              <w:right w:val="nil"/>
            </w:tcBorders>
          </w:tcPr>
          <w:p w:rsidR="0045150E" w:rsidRDefault="0045150E">
            <w:pPr>
              <w:pStyle w:val="ConsPlusNormal"/>
              <w:jc w:val="center"/>
            </w:pPr>
            <w:r>
              <w:t>4769,6</w:t>
            </w:r>
          </w:p>
        </w:tc>
        <w:tc>
          <w:tcPr>
            <w:tcW w:w="1114" w:type="dxa"/>
            <w:tcBorders>
              <w:top w:val="nil"/>
              <w:left w:val="nil"/>
              <w:bottom w:val="nil"/>
              <w:right w:val="nil"/>
            </w:tcBorders>
          </w:tcPr>
          <w:p w:rsidR="0045150E" w:rsidRDefault="0045150E">
            <w:pPr>
              <w:pStyle w:val="ConsPlusNormal"/>
              <w:jc w:val="center"/>
            </w:pPr>
            <w:r>
              <w:t>7631</w:t>
            </w:r>
          </w:p>
        </w:tc>
        <w:tc>
          <w:tcPr>
            <w:tcW w:w="1128" w:type="dxa"/>
            <w:tcBorders>
              <w:top w:val="nil"/>
              <w:left w:val="nil"/>
              <w:bottom w:val="nil"/>
              <w:right w:val="nil"/>
            </w:tcBorders>
          </w:tcPr>
          <w:p w:rsidR="0045150E" w:rsidRDefault="0045150E">
            <w:pPr>
              <w:pStyle w:val="ConsPlusNormal"/>
              <w:jc w:val="center"/>
            </w:pPr>
            <w:r>
              <w:t>5611,5</w:t>
            </w:r>
          </w:p>
        </w:tc>
        <w:tc>
          <w:tcPr>
            <w:tcW w:w="1123" w:type="dxa"/>
            <w:tcBorders>
              <w:top w:val="nil"/>
              <w:left w:val="nil"/>
              <w:bottom w:val="nil"/>
              <w:right w:val="nil"/>
            </w:tcBorders>
          </w:tcPr>
          <w:p w:rsidR="0045150E" w:rsidRDefault="0045150E">
            <w:pPr>
              <w:pStyle w:val="ConsPlusNormal"/>
              <w:jc w:val="center"/>
            </w:pPr>
            <w:r>
              <w:t>5611,5</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государственные внебюджетные фонды Российской Федерации</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бюджеты субъектов Российской Федерации</w:t>
            </w:r>
          </w:p>
        </w:tc>
        <w:tc>
          <w:tcPr>
            <w:tcW w:w="1118" w:type="dxa"/>
            <w:tcBorders>
              <w:top w:val="nil"/>
              <w:left w:val="nil"/>
              <w:bottom w:val="nil"/>
              <w:right w:val="nil"/>
            </w:tcBorders>
          </w:tcPr>
          <w:p w:rsidR="0045150E" w:rsidRDefault="0045150E">
            <w:pPr>
              <w:pStyle w:val="ConsPlusNormal"/>
              <w:jc w:val="center"/>
            </w:pPr>
            <w:r>
              <w:t>150000</w:t>
            </w:r>
          </w:p>
        </w:tc>
        <w:tc>
          <w:tcPr>
            <w:tcW w:w="1123" w:type="dxa"/>
            <w:tcBorders>
              <w:top w:val="nil"/>
              <w:left w:val="nil"/>
              <w:bottom w:val="nil"/>
              <w:right w:val="nil"/>
            </w:tcBorders>
          </w:tcPr>
          <w:p w:rsidR="0045150E" w:rsidRDefault="0045150E">
            <w:pPr>
              <w:pStyle w:val="ConsPlusNormal"/>
              <w:jc w:val="center"/>
            </w:pPr>
            <w:r>
              <w:t>150000</w:t>
            </w:r>
          </w:p>
        </w:tc>
        <w:tc>
          <w:tcPr>
            <w:tcW w:w="1123" w:type="dxa"/>
            <w:tcBorders>
              <w:top w:val="nil"/>
              <w:left w:val="nil"/>
              <w:bottom w:val="nil"/>
              <w:right w:val="nil"/>
            </w:tcBorders>
          </w:tcPr>
          <w:p w:rsidR="0045150E" w:rsidRDefault="0045150E">
            <w:pPr>
              <w:pStyle w:val="ConsPlusNormal"/>
              <w:jc w:val="center"/>
            </w:pPr>
            <w:r>
              <w:t>29299</w:t>
            </w:r>
          </w:p>
        </w:tc>
        <w:tc>
          <w:tcPr>
            <w:tcW w:w="1114" w:type="dxa"/>
            <w:tcBorders>
              <w:top w:val="nil"/>
              <w:left w:val="nil"/>
              <w:bottom w:val="nil"/>
              <w:right w:val="nil"/>
            </w:tcBorders>
          </w:tcPr>
          <w:p w:rsidR="0045150E" w:rsidRDefault="0045150E">
            <w:pPr>
              <w:pStyle w:val="ConsPlusNormal"/>
              <w:jc w:val="center"/>
            </w:pPr>
            <w:r>
              <w:t>46876,1</w:t>
            </w:r>
          </w:p>
        </w:tc>
        <w:tc>
          <w:tcPr>
            <w:tcW w:w="1128" w:type="dxa"/>
            <w:tcBorders>
              <w:top w:val="nil"/>
              <w:left w:val="nil"/>
              <w:bottom w:val="nil"/>
              <w:right w:val="nil"/>
            </w:tcBorders>
          </w:tcPr>
          <w:p w:rsidR="0045150E" w:rsidRDefault="0045150E">
            <w:pPr>
              <w:pStyle w:val="ConsPlusNormal"/>
              <w:jc w:val="center"/>
            </w:pPr>
            <w:r>
              <w:t>33470,6</w:t>
            </w:r>
          </w:p>
        </w:tc>
        <w:tc>
          <w:tcPr>
            <w:tcW w:w="1123" w:type="dxa"/>
            <w:tcBorders>
              <w:top w:val="nil"/>
              <w:left w:val="nil"/>
              <w:bottom w:val="nil"/>
              <w:right w:val="nil"/>
            </w:tcBorders>
          </w:tcPr>
          <w:p w:rsidR="0045150E" w:rsidRDefault="0045150E">
            <w:pPr>
              <w:pStyle w:val="ConsPlusNormal"/>
              <w:jc w:val="center"/>
            </w:pPr>
            <w:r>
              <w:t>34470,6</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территориальные государственные внебюджетные фонды</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местные бюджеты</w:t>
            </w:r>
          </w:p>
        </w:tc>
        <w:tc>
          <w:tcPr>
            <w:tcW w:w="1118" w:type="dxa"/>
            <w:tcBorders>
              <w:top w:val="nil"/>
              <w:left w:val="nil"/>
              <w:bottom w:val="nil"/>
              <w:right w:val="nil"/>
            </w:tcBorders>
          </w:tcPr>
          <w:p w:rsidR="0045150E" w:rsidRDefault="0045150E">
            <w:pPr>
              <w:pStyle w:val="ConsPlusNormal"/>
              <w:jc w:val="center"/>
            </w:pPr>
            <w:r>
              <w:t>1520</w:t>
            </w:r>
          </w:p>
        </w:tc>
        <w:tc>
          <w:tcPr>
            <w:tcW w:w="1123" w:type="dxa"/>
            <w:tcBorders>
              <w:top w:val="nil"/>
              <w:left w:val="nil"/>
              <w:bottom w:val="nil"/>
              <w:right w:val="nil"/>
            </w:tcBorders>
          </w:tcPr>
          <w:p w:rsidR="0045150E" w:rsidRDefault="0045150E">
            <w:pPr>
              <w:pStyle w:val="ConsPlusNormal"/>
              <w:jc w:val="center"/>
            </w:pPr>
            <w:r>
              <w:t>1520</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nil"/>
              <w:right w:val="nil"/>
            </w:tcBorders>
          </w:tcPr>
          <w:p w:rsidR="0045150E" w:rsidRDefault="0045150E">
            <w:pPr>
              <w:pStyle w:val="ConsPlusNormal"/>
            </w:pPr>
            <w:r>
              <w:t>средства компаний с государственным участием</w:t>
            </w:r>
          </w:p>
        </w:tc>
        <w:tc>
          <w:tcPr>
            <w:tcW w:w="111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1114" w:type="dxa"/>
            <w:tcBorders>
              <w:top w:val="nil"/>
              <w:left w:val="nil"/>
              <w:bottom w:val="nil"/>
              <w:right w:val="nil"/>
            </w:tcBorders>
          </w:tcPr>
          <w:p w:rsidR="0045150E" w:rsidRDefault="0045150E">
            <w:pPr>
              <w:pStyle w:val="ConsPlusNormal"/>
              <w:jc w:val="center"/>
            </w:pPr>
            <w:r>
              <w:t>-</w:t>
            </w:r>
          </w:p>
        </w:tc>
        <w:tc>
          <w:tcPr>
            <w:tcW w:w="1128" w:type="dxa"/>
            <w:tcBorders>
              <w:top w:val="nil"/>
              <w:left w:val="nil"/>
              <w:bottom w:val="nil"/>
              <w:right w:val="nil"/>
            </w:tcBorders>
          </w:tcPr>
          <w:p w:rsidR="0045150E" w:rsidRDefault="0045150E">
            <w:pPr>
              <w:pStyle w:val="ConsPlusNormal"/>
              <w:jc w:val="center"/>
            </w:pPr>
            <w:r>
              <w:t>-</w:t>
            </w:r>
          </w:p>
        </w:tc>
        <w:tc>
          <w:tcPr>
            <w:tcW w:w="1123"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0" w:type="dxa"/>
            <w:tcBorders>
              <w:top w:val="nil"/>
              <w:left w:val="nil"/>
              <w:bottom w:val="nil"/>
              <w:right w:val="nil"/>
            </w:tcBorders>
          </w:tcPr>
          <w:p w:rsidR="0045150E" w:rsidRDefault="0045150E">
            <w:pPr>
              <w:pStyle w:val="ConsPlusNormal"/>
              <w:jc w:val="center"/>
            </w:pPr>
            <w:r>
              <w:t>-</w:t>
            </w:r>
          </w:p>
        </w:tc>
        <w:tc>
          <w:tcPr>
            <w:tcW w:w="932" w:type="dxa"/>
            <w:tcBorders>
              <w:top w:val="nil"/>
              <w:left w:val="nil"/>
              <w:bottom w:val="nil"/>
              <w:right w:val="nil"/>
            </w:tcBorders>
          </w:tcPr>
          <w:p w:rsidR="0045150E" w:rsidRDefault="0045150E">
            <w:pPr>
              <w:pStyle w:val="ConsPlusNormal"/>
              <w:jc w:val="center"/>
            </w:pPr>
            <w:r>
              <w:t>-</w:t>
            </w:r>
          </w:p>
        </w:tc>
      </w:tr>
      <w:tr w:rsidR="0045150E">
        <w:tblPrEx>
          <w:tblBorders>
            <w:insideH w:val="none" w:sz="0" w:space="0" w:color="auto"/>
            <w:insideV w:val="none" w:sz="0" w:space="0" w:color="auto"/>
          </w:tblBorders>
        </w:tblPrEx>
        <w:tc>
          <w:tcPr>
            <w:tcW w:w="2400" w:type="dxa"/>
            <w:vMerge/>
            <w:tcBorders>
              <w:top w:val="nil"/>
              <w:left w:val="nil"/>
              <w:bottom w:val="single" w:sz="4" w:space="0" w:color="auto"/>
              <w:right w:val="nil"/>
            </w:tcBorders>
          </w:tcPr>
          <w:p w:rsidR="0045150E" w:rsidRDefault="0045150E"/>
        </w:tc>
        <w:tc>
          <w:tcPr>
            <w:tcW w:w="2098" w:type="dxa"/>
            <w:tcBorders>
              <w:top w:val="nil"/>
              <w:left w:val="nil"/>
              <w:bottom w:val="single" w:sz="4" w:space="0" w:color="auto"/>
              <w:right w:val="nil"/>
            </w:tcBorders>
          </w:tcPr>
          <w:p w:rsidR="0045150E" w:rsidRDefault="0045150E">
            <w:pPr>
              <w:pStyle w:val="ConsPlusNormal"/>
            </w:pPr>
            <w:r>
              <w:t>иные внебюджетные источники</w:t>
            </w:r>
          </w:p>
        </w:tc>
        <w:tc>
          <w:tcPr>
            <w:tcW w:w="1118"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1114" w:type="dxa"/>
            <w:tcBorders>
              <w:top w:val="nil"/>
              <w:left w:val="nil"/>
              <w:bottom w:val="single" w:sz="4" w:space="0" w:color="auto"/>
              <w:right w:val="nil"/>
            </w:tcBorders>
          </w:tcPr>
          <w:p w:rsidR="0045150E" w:rsidRDefault="0045150E">
            <w:pPr>
              <w:pStyle w:val="ConsPlusNormal"/>
              <w:jc w:val="center"/>
            </w:pPr>
            <w:r>
              <w:t>-</w:t>
            </w:r>
          </w:p>
        </w:tc>
        <w:tc>
          <w:tcPr>
            <w:tcW w:w="1128" w:type="dxa"/>
            <w:tcBorders>
              <w:top w:val="nil"/>
              <w:left w:val="nil"/>
              <w:bottom w:val="single" w:sz="4" w:space="0" w:color="auto"/>
              <w:right w:val="nil"/>
            </w:tcBorders>
          </w:tcPr>
          <w:p w:rsidR="0045150E" w:rsidRDefault="0045150E">
            <w:pPr>
              <w:pStyle w:val="ConsPlusNormal"/>
              <w:jc w:val="center"/>
            </w:pPr>
            <w:r>
              <w:t>-</w:t>
            </w:r>
          </w:p>
        </w:tc>
        <w:tc>
          <w:tcPr>
            <w:tcW w:w="1123" w:type="dxa"/>
            <w:tcBorders>
              <w:top w:val="nil"/>
              <w:left w:val="nil"/>
              <w:bottom w:val="single" w:sz="4" w:space="0" w:color="auto"/>
              <w:right w:val="nil"/>
            </w:tcBorders>
          </w:tcPr>
          <w:p w:rsidR="0045150E" w:rsidRDefault="0045150E">
            <w:pPr>
              <w:pStyle w:val="ConsPlusNormal"/>
              <w:jc w:val="center"/>
            </w:pPr>
            <w:r>
              <w:t>-</w:t>
            </w:r>
          </w:p>
        </w:tc>
        <w:tc>
          <w:tcPr>
            <w:tcW w:w="930" w:type="dxa"/>
            <w:tcBorders>
              <w:top w:val="nil"/>
              <w:left w:val="nil"/>
              <w:bottom w:val="single" w:sz="4" w:space="0" w:color="auto"/>
              <w:right w:val="nil"/>
            </w:tcBorders>
          </w:tcPr>
          <w:p w:rsidR="0045150E" w:rsidRDefault="0045150E">
            <w:pPr>
              <w:pStyle w:val="ConsPlusNormal"/>
              <w:jc w:val="center"/>
            </w:pPr>
            <w:r>
              <w:t>-</w:t>
            </w:r>
          </w:p>
        </w:tc>
        <w:tc>
          <w:tcPr>
            <w:tcW w:w="930" w:type="dxa"/>
            <w:tcBorders>
              <w:top w:val="nil"/>
              <w:left w:val="nil"/>
              <w:bottom w:val="single" w:sz="4" w:space="0" w:color="auto"/>
              <w:right w:val="nil"/>
            </w:tcBorders>
          </w:tcPr>
          <w:p w:rsidR="0045150E" w:rsidRDefault="0045150E">
            <w:pPr>
              <w:pStyle w:val="ConsPlusNormal"/>
              <w:jc w:val="center"/>
            </w:pPr>
            <w:r>
              <w:t>-</w:t>
            </w:r>
          </w:p>
        </w:tc>
        <w:tc>
          <w:tcPr>
            <w:tcW w:w="930" w:type="dxa"/>
            <w:tcBorders>
              <w:top w:val="nil"/>
              <w:left w:val="nil"/>
              <w:bottom w:val="single" w:sz="4" w:space="0" w:color="auto"/>
              <w:right w:val="nil"/>
            </w:tcBorders>
          </w:tcPr>
          <w:p w:rsidR="0045150E" w:rsidRDefault="0045150E">
            <w:pPr>
              <w:pStyle w:val="ConsPlusNormal"/>
              <w:jc w:val="center"/>
            </w:pPr>
            <w:r>
              <w:t>-</w:t>
            </w:r>
          </w:p>
        </w:tc>
        <w:tc>
          <w:tcPr>
            <w:tcW w:w="932" w:type="dxa"/>
            <w:tcBorders>
              <w:top w:val="nil"/>
              <w:left w:val="nil"/>
              <w:bottom w:val="single" w:sz="4" w:space="0" w:color="auto"/>
              <w:right w:val="nil"/>
            </w:tcBorders>
          </w:tcPr>
          <w:p w:rsidR="0045150E" w:rsidRDefault="0045150E">
            <w:pPr>
              <w:pStyle w:val="ConsPlusNormal"/>
              <w:jc w:val="center"/>
            </w:pPr>
            <w:r>
              <w:t>-</w:t>
            </w:r>
          </w:p>
        </w:tc>
      </w:tr>
    </w:tbl>
    <w:p w:rsidR="0045150E" w:rsidRDefault="0045150E">
      <w:pPr>
        <w:pStyle w:val="ConsPlusNormal"/>
        <w:jc w:val="both"/>
      </w:pPr>
    </w:p>
    <w:p w:rsidR="0045150E" w:rsidRDefault="0045150E">
      <w:pPr>
        <w:pStyle w:val="ConsPlusNormal"/>
        <w:jc w:val="both"/>
      </w:pPr>
    </w:p>
    <w:p w:rsidR="0045150E" w:rsidRDefault="0045150E">
      <w:pPr>
        <w:pStyle w:val="ConsPlusNormal"/>
        <w:pBdr>
          <w:top w:val="single" w:sz="6" w:space="0" w:color="auto"/>
        </w:pBdr>
        <w:spacing w:before="100" w:after="100"/>
        <w:jc w:val="both"/>
        <w:rPr>
          <w:sz w:val="2"/>
          <w:szCs w:val="2"/>
        </w:rPr>
      </w:pPr>
    </w:p>
    <w:p w:rsidR="004C2B08" w:rsidRDefault="004C2B08">
      <w:bookmarkStart w:id="48" w:name="_GoBack"/>
      <w:bookmarkEnd w:id="48"/>
    </w:p>
    <w:sectPr w:rsidR="004C2B08" w:rsidSect="009548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0E"/>
    <w:rsid w:val="0045150E"/>
    <w:rsid w:val="004C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0E"/>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45150E"/>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45150E"/>
    <w:pPr>
      <w:widowControl w:val="0"/>
      <w:autoSpaceDE w:val="0"/>
      <w:autoSpaceDN w:val="0"/>
      <w:spacing w:after="0" w:line="240" w:lineRule="auto"/>
    </w:pPr>
    <w:rPr>
      <w:b/>
      <w:color w:val="auto"/>
      <w:sz w:val="20"/>
      <w:szCs w:val="20"/>
      <w:lang w:eastAsia="ru-RU"/>
    </w:rPr>
  </w:style>
  <w:style w:type="paragraph" w:customStyle="1" w:styleId="ConsPlusCell">
    <w:name w:val="ConsPlusCell"/>
    <w:rsid w:val="0045150E"/>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DocList">
    <w:name w:val="ConsPlusDocList"/>
    <w:rsid w:val="0045150E"/>
    <w:pPr>
      <w:widowControl w:val="0"/>
      <w:autoSpaceDE w:val="0"/>
      <w:autoSpaceDN w:val="0"/>
      <w:spacing w:after="0" w:line="240" w:lineRule="auto"/>
    </w:pPr>
    <w:rPr>
      <w:color w:val="auto"/>
      <w:sz w:val="20"/>
      <w:szCs w:val="20"/>
      <w:lang w:eastAsia="ru-RU"/>
    </w:rPr>
  </w:style>
  <w:style w:type="paragraph" w:customStyle="1" w:styleId="ConsPlusTitlePage">
    <w:name w:val="ConsPlusTitlePage"/>
    <w:rsid w:val="0045150E"/>
    <w:pPr>
      <w:widowControl w:val="0"/>
      <w:autoSpaceDE w:val="0"/>
      <w:autoSpaceDN w:val="0"/>
      <w:spacing w:after="0" w:line="240" w:lineRule="auto"/>
    </w:pPr>
    <w:rPr>
      <w:rFonts w:ascii="Tahoma" w:hAnsi="Tahoma" w:cs="Tahoma"/>
      <w:color w:val="auto"/>
      <w:sz w:val="20"/>
      <w:szCs w:val="20"/>
      <w:lang w:eastAsia="ru-RU"/>
    </w:rPr>
  </w:style>
  <w:style w:type="paragraph" w:customStyle="1" w:styleId="ConsPlusJurTerm">
    <w:name w:val="ConsPlusJurTerm"/>
    <w:rsid w:val="0045150E"/>
    <w:pPr>
      <w:widowControl w:val="0"/>
      <w:autoSpaceDE w:val="0"/>
      <w:autoSpaceDN w:val="0"/>
      <w:spacing w:after="0" w:line="240" w:lineRule="auto"/>
    </w:pPr>
    <w:rPr>
      <w:rFonts w:ascii="Tahoma" w:hAnsi="Tahoma" w:cs="Tahoma"/>
      <w:color w:val="auto"/>
      <w:szCs w:val="20"/>
      <w:lang w:eastAsia="ru-RU"/>
    </w:rPr>
  </w:style>
  <w:style w:type="paragraph" w:customStyle="1" w:styleId="ConsPlusTextList">
    <w:name w:val="ConsPlusTextList"/>
    <w:rsid w:val="0045150E"/>
    <w:pPr>
      <w:widowControl w:val="0"/>
      <w:autoSpaceDE w:val="0"/>
      <w:autoSpaceDN w:val="0"/>
      <w:spacing w:after="0" w:line="240" w:lineRule="auto"/>
    </w:pPr>
    <w:rPr>
      <w:rFonts w:ascii="Arial"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0E"/>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45150E"/>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45150E"/>
    <w:pPr>
      <w:widowControl w:val="0"/>
      <w:autoSpaceDE w:val="0"/>
      <w:autoSpaceDN w:val="0"/>
      <w:spacing w:after="0" w:line="240" w:lineRule="auto"/>
    </w:pPr>
    <w:rPr>
      <w:b/>
      <w:color w:val="auto"/>
      <w:sz w:val="20"/>
      <w:szCs w:val="20"/>
      <w:lang w:eastAsia="ru-RU"/>
    </w:rPr>
  </w:style>
  <w:style w:type="paragraph" w:customStyle="1" w:styleId="ConsPlusCell">
    <w:name w:val="ConsPlusCell"/>
    <w:rsid w:val="0045150E"/>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DocList">
    <w:name w:val="ConsPlusDocList"/>
    <w:rsid w:val="0045150E"/>
    <w:pPr>
      <w:widowControl w:val="0"/>
      <w:autoSpaceDE w:val="0"/>
      <w:autoSpaceDN w:val="0"/>
      <w:spacing w:after="0" w:line="240" w:lineRule="auto"/>
    </w:pPr>
    <w:rPr>
      <w:color w:val="auto"/>
      <w:sz w:val="20"/>
      <w:szCs w:val="20"/>
      <w:lang w:eastAsia="ru-RU"/>
    </w:rPr>
  </w:style>
  <w:style w:type="paragraph" w:customStyle="1" w:styleId="ConsPlusTitlePage">
    <w:name w:val="ConsPlusTitlePage"/>
    <w:rsid w:val="0045150E"/>
    <w:pPr>
      <w:widowControl w:val="0"/>
      <w:autoSpaceDE w:val="0"/>
      <w:autoSpaceDN w:val="0"/>
      <w:spacing w:after="0" w:line="240" w:lineRule="auto"/>
    </w:pPr>
    <w:rPr>
      <w:rFonts w:ascii="Tahoma" w:hAnsi="Tahoma" w:cs="Tahoma"/>
      <w:color w:val="auto"/>
      <w:sz w:val="20"/>
      <w:szCs w:val="20"/>
      <w:lang w:eastAsia="ru-RU"/>
    </w:rPr>
  </w:style>
  <w:style w:type="paragraph" w:customStyle="1" w:styleId="ConsPlusJurTerm">
    <w:name w:val="ConsPlusJurTerm"/>
    <w:rsid w:val="0045150E"/>
    <w:pPr>
      <w:widowControl w:val="0"/>
      <w:autoSpaceDE w:val="0"/>
      <w:autoSpaceDN w:val="0"/>
      <w:spacing w:after="0" w:line="240" w:lineRule="auto"/>
    </w:pPr>
    <w:rPr>
      <w:rFonts w:ascii="Tahoma" w:hAnsi="Tahoma" w:cs="Tahoma"/>
      <w:color w:val="auto"/>
      <w:szCs w:val="20"/>
      <w:lang w:eastAsia="ru-RU"/>
    </w:rPr>
  </w:style>
  <w:style w:type="paragraph" w:customStyle="1" w:styleId="ConsPlusTextList">
    <w:name w:val="ConsPlusTextList"/>
    <w:rsid w:val="0045150E"/>
    <w:pPr>
      <w:widowControl w:val="0"/>
      <w:autoSpaceDE w:val="0"/>
      <w:autoSpaceDN w:val="0"/>
      <w:spacing w:after="0" w:line="240" w:lineRule="auto"/>
    </w:pPr>
    <w:rPr>
      <w:rFonts w:ascii="Arial"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8C7E266B2573F615B682818F40CC97757615421564F818C675B322151569A4CA4152D76E5153B43D085E0AA8E3259AC94789C98EBB4E77TBDCG" TargetMode="External"/><Relationship Id="rId21" Type="http://schemas.openxmlformats.org/officeDocument/2006/relationships/hyperlink" Target="consultantplus://offline/ref=B58C7E266B2573F615B682818F40CC97767D18461166F818C675B322151569A4D8410ADB6E584DB6341D085BEDTBDFG" TargetMode="External"/><Relationship Id="rId63" Type="http://schemas.openxmlformats.org/officeDocument/2006/relationships/hyperlink" Target="consultantplus://offline/ref=B58C7E266B2573F615B682818F40CC97747E124F1265F818C675B322151569A4CA4152D76E5153B735085E0AA8E3259AC94789C98EBB4E77TBDCG" TargetMode="External"/><Relationship Id="rId159" Type="http://schemas.openxmlformats.org/officeDocument/2006/relationships/hyperlink" Target="consultantplus://offline/ref=B58C7E266B2573F615B682818F40CC97757611451E6CF818C675B322151569A4CA4152D76E5153B434085E0AA8E3259AC94789C98EBB4E77TBDCG" TargetMode="External"/><Relationship Id="rId170" Type="http://schemas.openxmlformats.org/officeDocument/2006/relationships/hyperlink" Target="consultantplus://offline/ref=B58C7E266B2573F615B682818F40CC97757611451E6CF818C675B322151569A4CA4152D76E5153B53F085E0AA8E3259AC94789C98EBB4E77TBDCG" TargetMode="External"/><Relationship Id="rId191" Type="http://schemas.openxmlformats.org/officeDocument/2006/relationships/hyperlink" Target="consultantplus://offline/ref=B58C7E266B2573F615B682818F40CC97747E16401063F818C675B322151569A4CA4152D76E5153B535085E0AA8E3259AC94789C98EBB4E77TBDCG" TargetMode="External"/><Relationship Id="rId205" Type="http://schemas.openxmlformats.org/officeDocument/2006/relationships/hyperlink" Target="consultantplus://offline/ref=B58C7E266B2573F615B682818F40CC97747E18451265F818C675B322151569A4CA4152D76C5958E26C475F56ECBF369AC9478BC091TBD0G" TargetMode="External"/><Relationship Id="rId226" Type="http://schemas.openxmlformats.org/officeDocument/2006/relationships/hyperlink" Target="consultantplus://offline/ref=B58C7E266B2573F615B682818F40CC97757611451E6CF818C675B322151569A4CA4152D76E5153B03B085E0AA8E3259AC94789C98EBB4E77TBDCG" TargetMode="External"/><Relationship Id="rId247" Type="http://schemas.openxmlformats.org/officeDocument/2006/relationships/hyperlink" Target="consultantplus://offline/ref=B58C7E266B2573F615B682818F40CC97747D114E1F61F818C675B322151569A4CA4152D76E5656BF34085E0AA8E3259AC94789C98EBB4E77TBDCG" TargetMode="External"/><Relationship Id="rId107" Type="http://schemas.openxmlformats.org/officeDocument/2006/relationships/hyperlink" Target="consultantplus://offline/ref=B58C7E266B2573F615B682818F40CC97757615431462F818C675B322151569A4CA4152D76E5153B73D085E0AA8E3259AC94789C98EBB4E77TBDCG" TargetMode="External"/><Relationship Id="rId11" Type="http://schemas.openxmlformats.org/officeDocument/2006/relationships/hyperlink" Target="consultantplus://offline/ref=B58C7E266B2573F615B682818F40CC97747D12461765F818C675B322151569A4CA4152D76E5153B638085E0AA8E3259AC94789C98EBB4E77TBDCG" TargetMode="External"/><Relationship Id="rId32" Type="http://schemas.openxmlformats.org/officeDocument/2006/relationships/hyperlink" Target="consultantplus://offline/ref=B58C7E266B2573F615B682818F40CC97757F16471467F818C675B322151569A4CA4152D76E5153B23B085E0AA8E3259AC94789C98EBB4E77TBDCG" TargetMode="External"/><Relationship Id="rId53" Type="http://schemas.openxmlformats.org/officeDocument/2006/relationships/hyperlink" Target="consultantplus://offline/ref=B58C7E266B2573F615B682818F40CC97747D114E1F61F818C675B322151569A4CA4152D76E5151B23D085E0AA8E3259AC94789C98EBB4E77TBDCG" TargetMode="External"/><Relationship Id="rId74" Type="http://schemas.openxmlformats.org/officeDocument/2006/relationships/hyperlink" Target="consultantplus://offline/ref=B58C7E266B2573F615B682818F40CC97747D1246166CF818C675B322151569A4CA4152D76E5153B738085E0AA8E3259AC94789C98EBB4E77TBDCG" TargetMode="External"/><Relationship Id="rId128" Type="http://schemas.openxmlformats.org/officeDocument/2006/relationships/hyperlink" Target="consultantplus://offline/ref=B58C7E266B2573F615B682818F40CC97747E12431E60F818C675B322151569A4CA4152D76E5153B63B085E0AA8E3259AC94789C98EBB4E77TBDCG" TargetMode="External"/><Relationship Id="rId149" Type="http://schemas.openxmlformats.org/officeDocument/2006/relationships/hyperlink" Target="consultantplus://offline/ref=B58C7E266B2573F615B682818F40CC97757611421563F818C675B322151569A4CA4152D76E5153B538085E0AA8E3259AC94789C98EBB4E77TBD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8C7E266B2573F615B682818F40CC97747D114E1F61F818C675B322151569A4CA4152D76E5151BF35085E0AA8E3259AC94789C98EBB4E77TBDCG" TargetMode="External"/><Relationship Id="rId160" Type="http://schemas.openxmlformats.org/officeDocument/2006/relationships/hyperlink" Target="consultantplus://offline/ref=B58C7E266B2573F615B682818F40CC97757615431462F818C675B322151569A4CA4152D76E5153BE3C085E0AA8E3259AC94789C98EBB4E77TBDCG" TargetMode="External"/><Relationship Id="rId181" Type="http://schemas.openxmlformats.org/officeDocument/2006/relationships/hyperlink" Target="consultantplus://offline/ref=B58C7E266B2573F615B682818F40CC97757615431462F818C675B322151569A4CA4152D76E5152B73A085E0AA8E3259AC94789C98EBB4E77TBDCG" TargetMode="External"/><Relationship Id="rId216" Type="http://schemas.openxmlformats.org/officeDocument/2006/relationships/hyperlink" Target="consultantplus://offline/ref=B58C7E266B2573F615B682818F40CC97747D1246166CF818C675B322151569A4CA4152D76E5153B735085E0AA8E3259AC94789C98EBB4E77TBDCG" TargetMode="External"/><Relationship Id="rId237" Type="http://schemas.openxmlformats.org/officeDocument/2006/relationships/hyperlink" Target="consultantplus://offline/ref=B58C7E266B2573F615B682818F40CC97757611451E6CF818C675B322151569A4CA4152D76E5153B13E085E0AA8E3259AC94789C98EBB4E77TBDCG" TargetMode="External"/><Relationship Id="rId258" Type="http://schemas.openxmlformats.org/officeDocument/2006/relationships/hyperlink" Target="consultantplus://offline/ref=B58C7E266B2573F615B682818F40CC97747D114E1F61F818C675B322151569A4CA4152D76F5356B534085E0AA8E3259AC94789C98EBB4E77TBDCG" TargetMode="External"/><Relationship Id="rId22" Type="http://schemas.openxmlformats.org/officeDocument/2006/relationships/hyperlink" Target="consultantplus://offline/ref=B58C7E266B2573F615B682818F40CC9776761945136CF818C675B322151569A4D8410ADB6E584DB6341D085BEDTBDFG" TargetMode="External"/><Relationship Id="rId43" Type="http://schemas.openxmlformats.org/officeDocument/2006/relationships/hyperlink" Target="consultantplus://offline/ref=B58C7E266B2573F615B682818F40CC97747D114E1F61F818C675B322151569A4CA4152D76E5153B638085E0AA8E3259AC94789C98EBB4E77TBDCG" TargetMode="External"/><Relationship Id="rId64" Type="http://schemas.openxmlformats.org/officeDocument/2006/relationships/hyperlink" Target="consultantplus://offline/ref=B58C7E266B2573F615B682818F40CC97747D114E1F61F818C675B322151569A4CA4152D76E5151B138085E0AA8E3259AC94789C98EBB4E77TBDCG" TargetMode="External"/><Relationship Id="rId118" Type="http://schemas.openxmlformats.org/officeDocument/2006/relationships/hyperlink" Target="consultantplus://offline/ref=B58C7E266B2573F615B682818F40CC97757611451E6CF818C675B322151569A4CA4152D76E5153B73B085E0AA8E3259AC94789C98EBB4E77TBDCG" TargetMode="External"/><Relationship Id="rId139" Type="http://schemas.openxmlformats.org/officeDocument/2006/relationships/hyperlink" Target="consultantplus://offline/ref=B58C7E266B2573F615B682818F40CC97757611421563F818C675B322151569A4CA4152D76E5153B435085E0AA8E3259AC94789C98EBB4E77TBDCG" TargetMode="External"/><Relationship Id="rId85" Type="http://schemas.openxmlformats.org/officeDocument/2006/relationships/hyperlink" Target="consultantplus://offline/ref=B58C7E266B2573F615B682818F40CC97747D114E1F61F818C675B322151569A4CA4152D76E5151BE3B085E0AA8E3259AC94789C98EBB4E77TBDCG" TargetMode="External"/><Relationship Id="rId150" Type="http://schemas.openxmlformats.org/officeDocument/2006/relationships/hyperlink" Target="consultantplus://offline/ref=B58C7E266B2573F615B682818F40CC97757611421563F818C675B322151569A4CA4152D76E5153B23D085E0AA8E3259AC94789C98EBB4E77TBDCG" TargetMode="External"/><Relationship Id="rId171" Type="http://schemas.openxmlformats.org/officeDocument/2006/relationships/hyperlink" Target="consultantplus://offline/ref=B58C7E266B2573F615B682818F40CC97757717441465F818C675B322151569A4CA4152D76E5153B635085E0AA8E3259AC94789C98EBB4E77TBDCG" TargetMode="External"/><Relationship Id="rId192" Type="http://schemas.openxmlformats.org/officeDocument/2006/relationships/hyperlink" Target="consultantplus://offline/ref=B58C7E266B2573F615B682818F40CC97747E16401063F818C675B322151569A4CA4152D76E5153B534085E0AA8E3259AC94789C98EBB4E77TBDCG" TargetMode="External"/><Relationship Id="rId206" Type="http://schemas.openxmlformats.org/officeDocument/2006/relationships/hyperlink" Target="consultantplus://offline/ref=B58C7E266B2573F615B682818F40CC97757611451E6CF818C675B322151569A4CA4152D76E5153B33D085E0AA8E3259AC94789C98EBB4E77TBDCG" TargetMode="External"/><Relationship Id="rId227" Type="http://schemas.openxmlformats.org/officeDocument/2006/relationships/hyperlink" Target="consultantplus://offline/ref=B58C7E266B2573F615B682818F40CC97757611421563F818C675B322151569A4CA4152D76E5153B13F085E0AA8E3259AC94789C98EBB4E77TBDCG" TargetMode="External"/><Relationship Id="rId248" Type="http://schemas.openxmlformats.org/officeDocument/2006/relationships/hyperlink" Target="consultantplus://offline/ref=B58C7E266B2573F615B682818F40CC97747D114E1F61F818C675B322151569A4CA4152D76E5850B639085E0AA8E3259AC94789C98EBB4E77TBDCG" TargetMode="External"/><Relationship Id="rId12" Type="http://schemas.openxmlformats.org/officeDocument/2006/relationships/hyperlink" Target="consultantplus://offline/ref=B58C7E266B2573F615B682818F40CC97757615421564F818C675B322151569A4CA4152D76E5153B638085E0AA8E3259AC94789C98EBB4E77TBDCG" TargetMode="External"/><Relationship Id="rId33" Type="http://schemas.openxmlformats.org/officeDocument/2006/relationships/hyperlink" Target="consultantplus://offline/ref=B58C7E266B2573F615B682818F40CC97757F16471467F818C675B322151569A4CA4152D76E5151B43D085E0AA8E3259AC94789C98EBB4E77TBDCG" TargetMode="External"/><Relationship Id="rId108" Type="http://schemas.openxmlformats.org/officeDocument/2006/relationships/hyperlink" Target="consultantplus://offline/ref=B58C7E266B2573F615B682818F40CC97757611451E6CF818C675B322151569A4CA4152D76E5153B73D085E0AA8E3259AC94789C98EBB4E77TBDCG" TargetMode="External"/><Relationship Id="rId129" Type="http://schemas.openxmlformats.org/officeDocument/2006/relationships/hyperlink" Target="consultantplus://offline/ref=B58C7E266B2573F615B682818F40CC97747E18451265F818C675B322151569A4CA4152D76E5153B73F085E0AA8E3259AC94789C98EBB4E77TBDCG" TargetMode="External"/><Relationship Id="rId54" Type="http://schemas.openxmlformats.org/officeDocument/2006/relationships/hyperlink" Target="consultantplus://offline/ref=B58C7E266B2573F615B682818F40CC97747E124F1265F818C675B322151569A4CA4152D76E5153B735085E0AA8E3259AC94789C98EBB4E77TBDCG" TargetMode="External"/><Relationship Id="rId75" Type="http://schemas.openxmlformats.org/officeDocument/2006/relationships/hyperlink" Target="consultantplus://offline/ref=B58C7E266B2573F615B682818F40CC97747D1246166CF818C675B322151569A4CA4152D76E5153B73B085E0AA8E3259AC94789C98EBB4E77TBDCG" TargetMode="External"/><Relationship Id="rId96" Type="http://schemas.openxmlformats.org/officeDocument/2006/relationships/hyperlink" Target="consultantplus://offline/ref=B58C7E266B2573F615B682818F40CC97747D114E1F61F818C675B322151569A4CA4152D76E5151BF34085E0AA8E3259AC94789C98EBB4E77TBDCG" TargetMode="External"/><Relationship Id="rId140" Type="http://schemas.openxmlformats.org/officeDocument/2006/relationships/hyperlink" Target="consultantplus://offline/ref=B58C7E266B2573F615B682818F40CC97757615431462F818C675B322151569A4CA4152D76E5153B135085E0AA8E3259AC94789C98EBB4E77TBDCG" TargetMode="External"/><Relationship Id="rId161" Type="http://schemas.openxmlformats.org/officeDocument/2006/relationships/hyperlink" Target="consultantplus://offline/ref=B58C7E266B2573F615B682818F40CC97757615421564F818C675B322151569A4CA4152D76E5153B43F085E0AA8E3259AC94789C98EBB4E77TBDCG" TargetMode="External"/><Relationship Id="rId182" Type="http://schemas.openxmlformats.org/officeDocument/2006/relationships/hyperlink" Target="consultantplus://offline/ref=B58C7E266B2573F615B682818F40CC97757615431462F818C675B322151569A4CA4152D76E5152B735085E0AA8E3259AC94789C98EBB4E77TBDCG" TargetMode="External"/><Relationship Id="rId217" Type="http://schemas.openxmlformats.org/officeDocument/2006/relationships/hyperlink" Target="consultantplus://offline/ref=B58C7E266B2573F615B682818F40CC97757611451E6CF818C675B322151569A4CA4152D76E5153B335085E0AA8E3259AC94789C98EBB4E77TBDCG" TargetMode="External"/><Relationship Id="rId6" Type="http://schemas.openxmlformats.org/officeDocument/2006/relationships/hyperlink" Target="consultantplus://offline/ref=B58C7E266B2573F615B682818F40CC97757611421563F818C675B322151569A4CA4152D76E5153B638085E0AA8E3259AC94789C98EBB4E77TBDCG" TargetMode="External"/><Relationship Id="rId238" Type="http://schemas.openxmlformats.org/officeDocument/2006/relationships/hyperlink" Target="consultantplus://offline/ref=B58C7E266B2573F615B682818F40CC97747D1246166CF818C675B322151569A4CA4152D76E5153B434085E0AA8E3259AC94789C98EBB4E77TBDCG" TargetMode="External"/><Relationship Id="rId259" Type="http://schemas.openxmlformats.org/officeDocument/2006/relationships/hyperlink" Target="consultantplus://offline/ref=37229F991E61F4B011A071A4C0320D40147C01CEB435BF2304435DA7F3E79E5F3EDE942C4F50E61484281E6CCB9C42176AD6CB65D600F36BUDDDG" TargetMode="External"/><Relationship Id="rId23" Type="http://schemas.openxmlformats.org/officeDocument/2006/relationships/hyperlink" Target="consultantplus://offline/ref=B58C7E266B2573F615B682818F40CC97767A15471665F818C675B322151569A4D8410ADB6E584DB6341D085BEDTBDFG" TargetMode="External"/><Relationship Id="rId119" Type="http://schemas.openxmlformats.org/officeDocument/2006/relationships/hyperlink" Target="consultantplus://offline/ref=B58C7E266B2573F615B682818F40CC97757611451E6CF818C675B322151569A4CA4152D76E5153B735085E0AA8E3259AC94789C98EBB4E77TBDCG" TargetMode="External"/><Relationship Id="rId44" Type="http://schemas.openxmlformats.org/officeDocument/2006/relationships/hyperlink" Target="consultantplus://offline/ref=B58C7E266B2573F615B682818F40CC97747D114E1F61F818C675B322151569A4CA4152D76E5153B73E085E0AA8E3259AC94789C98EBB4E77TBDCG" TargetMode="External"/><Relationship Id="rId65" Type="http://schemas.openxmlformats.org/officeDocument/2006/relationships/hyperlink" Target="consultantplus://offline/ref=B58C7E266B2573F615B682818F40CC97747D114E1F61F818C675B322151569A4CA4152D76E5151B13A085E0AA8E3259AC94789C98EBB4E77TBDCG" TargetMode="External"/><Relationship Id="rId86" Type="http://schemas.openxmlformats.org/officeDocument/2006/relationships/hyperlink" Target="consultantplus://offline/ref=B58C7E266B2573F615B682818F40CC97747D114E1F61F818C675B322151569A4CA4152D76E5151BE3A085E0AA8E3259AC94789C98EBB4E77TBDCG" TargetMode="External"/><Relationship Id="rId130" Type="http://schemas.openxmlformats.org/officeDocument/2006/relationships/image" Target="media/image5.wmf"/><Relationship Id="rId151" Type="http://schemas.openxmlformats.org/officeDocument/2006/relationships/hyperlink" Target="consultantplus://offline/ref=B58C7E266B2573F615B682818F40CC97747E18451265F818C675B322151569A4CA4152D76E5153B03E085E0AA8E3259AC94789C98EBB4E77TBDCG" TargetMode="External"/><Relationship Id="rId172" Type="http://schemas.openxmlformats.org/officeDocument/2006/relationships/hyperlink" Target="consultantplus://offline/ref=B58C7E266B2573F615B682818F40CC97757611421563F818C675B322151569A4CA4152D76E5153B23B085E0AA8E3259AC94789C98EBB4E77TBDCG" TargetMode="External"/><Relationship Id="rId193" Type="http://schemas.openxmlformats.org/officeDocument/2006/relationships/hyperlink" Target="consultantplus://offline/ref=B58C7E266B2573F615B682818F40CC97747E16401063F818C675B322151569A4CA4152D76E5153B23D085E0AA8E3259AC94789C98EBB4E77TBDCG" TargetMode="External"/><Relationship Id="rId207" Type="http://schemas.openxmlformats.org/officeDocument/2006/relationships/hyperlink" Target="consultantplus://offline/ref=B58C7E266B2573F615B682818F40CC97757615431462F818C675B322151569A4CA4152D76E5152B43D085E0AA8E3259AC94789C98EBB4E77TBDCG" TargetMode="External"/><Relationship Id="rId228" Type="http://schemas.openxmlformats.org/officeDocument/2006/relationships/hyperlink" Target="consultantplus://offline/ref=B58C7E266B2573F615B682818F40CC97747E18451265F818C675B322151569A4CA4152D7695958E26C475F56ECBF369AC9478BC091TBD0G" TargetMode="External"/><Relationship Id="rId249" Type="http://schemas.openxmlformats.org/officeDocument/2006/relationships/hyperlink" Target="consultantplus://offline/ref=B58C7E266B2573F615B682818F40CC97747D114E1F61F818C675B322151569A4CA4152D76E585AB534085E0AA8E3259AC94789C98EBB4E77TBDCG" TargetMode="External"/><Relationship Id="rId13" Type="http://schemas.openxmlformats.org/officeDocument/2006/relationships/hyperlink" Target="consultantplus://offline/ref=B58C7E266B2573F615B682818F40CC97747E16401063F818C675B322151569A4CA4152D76E5153B638085E0AA8E3259AC94789C98EBB4E77TBDCG" TargetMode="External"/><Relationship Id="rId109" Type="http://schemas.openxmlformats.org/officeDocument/2006/relationships/hyperlink" Target="consultantplus://offline/ref=B58C7E266B2573F615B682818F40CC97757615421564F818C675B322151569A4CA4152D76E5153B638085E0AA8E3259AC94789C98EBB4E77TBDCG" TargetMode="External"/><Relationship Id="rId260" Type="http://schemas.openxmlformats.org/officeDocument/2006/relationships/fontTable" Target="fontTable.xml"/><Relationship Id="rId34" Type="http://schemas.openxmlformats.org/officeDocument/2006/relationships/hyperlink" Target="consultantplus://offline/ref=B58C7E266B2573F615B682818F40CC97757611421563F818C675B322151569A4CA4152D76E5153B638085E0AA8E3259AC94789C98EBB4E77TBDCG" TargetMode="External"/><Relationship Id="rId55" Type="http://schemas.openxmlformats.org/officeDocument/2006/relationships/hyperlink" Target="consultantplus://offline/ref=B58C7E266B2573F615B682818F40CC97747E124F1265F818C675B322151569A4CA4152D76E5153B735085E0AA8E3259AC94789C98EBB4E77TBDCG" TargetMode="External"/><Relationship Id="rId76" Type="http://schemas.openxmlformats.org/officeDocument/2006/relationships/hyperlink" Target="consultantplus://offline/ref=B58C7E266B2573F615B682818F40CC97747E16401063F818C675B322151569A4CA4152D76E5153B73D085E0AA8E3259AC94789C98EBB4E77TBDCG" TargetMode="External"/><Relationship Id="rId97" Type="http://schemas.openxmlformats.org/officeDocument/2006/relationships/hyperlink" Target="consultantplus://offline/ref=B58C7E266B2573F615B682818F40CC97747D114E1F61F818C675B322151569A4CA4152D76E5150B63D085E0AA8E3259AC94789C98EBB4E77TBDCG" TargetMode="External"/><Relationship Id="rId120" Type="http://schemas.openxmlformats.org/officeDocument/2006/relationships/hyperlink" Target="consultantplus://offline/ref=B58C7E266B2573F615B682818F40CC97757615431462F818C675B322151569A4CA4152D76E5153B734085E0AA8E3259AC94789C98EBB4E77TBDCG" TargetMode="External"/><Relationship Id="rId141" Type="http://schemas.openxmlformats.org/officeDocument/2006/relationships/hyperlink" Target="consultantplus://offline/ref=B58C7E266B2573F615B682818F40CC97757611451E6CF818C675B322151569A4CA4152D76E5153B43F085E0AA8E3259AC94789C98EBB4E77TBDCG" TargetMode="External"/><Relationship Id="rId7" Type="http://schemas.openxmlformats.org/officeDocument/2006/relationships/hyperlink" Target="consultantplus://offline/ref=B58C7E266B2573F615B682818F40CC97757615431462F818C675B322151569A4CA4152D76E5153B638085E0AA8E3259AC94789C98EBB4E77TBDCG" TargetMode="External"/><Relationship Id="rId162" Type="http://schemas.openxmlformats.org/officeDocument/2006/relationships/hyperlink" Target="consultantplus://offline/ref=B58C7E266B2573F615B682818F40CC97757611421563F818C675B322151569A4CA4152D76E5153B23F085E0AA8E3259AC94789C98EBB4E77TBDCG" TargetMode="External"/><Relationship Id="rId183" Type="http://schemas.openxmlformats.org/officeDocument/2006/relationships/hyperlink" Target="consultantplus://offline/ref=B58C7E266B2573F615B682818F40CC97757611451E6CF818C675B322151569A4CA4152D76E5153B23E085E0AA8E3259AC94789C98EBB4E77TBDCG" TargetMode="External"/><Relationship Id="rId218" Type="http://schemas.openxmlformats.org/officeDocument/2006/relationships/hyperlink" Target="consultantplus://offline/ref=B58C7E266B2573F615B682818F40CC97747E18451265F818C675B322151569A4CA4152DF6A5A07E77956075BE5A82893DE5B89C1T9D9G" TargetMode="External"/><Relationship Id="rId239" Type="http://schemas.openxmlformats.org/officeDocument/2006/relationships/hyperlink" Target="consultantplus://offline/ref=B58C7E266B2573F615B682818F40CC97757611451E6CF818C675B322151569A4CA4152D76E5153B139085E0AA8E3259AC94789C98EBB4E77TBDCG" TargetMode="External"/><Relationship Id="rId250" Type="http://schemas.openxmlformats.org/officeDocument/2006/relationships/hyperlink" Target="consultantplus://offline/ref=B58C7E266B2573F615B682818F40CC97747D114E1F61F818C675B322151569A4CA4152D76E585AB534085E0AA8E3259AC94789C98EBB4E77TBDCG" TargetMode="External"/><Relationship Id="rId24" Type="http://schemas.openxmlformats.org/officeDocument/2006/relationships/hyperlink" Target="consultantplus://offline/ref=B58C7E266B2573F615B682818F40CC97767A1740136DF818C675B322151569A4D8410ADB6E584DB6341D085BEDTBDFG" TargetMode="External"/><Relationship Id="rId45" Type="http://schemas.openxmlformats.org/officeDocument/2006/relationships/hyperlink" Target="consultantplus://offline/ref=B58C7E266B2573F615B682818F40CC97747D114E1F61F818C675B322151569A4CA4152D76E5153B23E085E0AA8E3259AC94789C98EBB4E77TBDCG" TargetMode="External"/><Relationship Id="rId66" Type="http://schemas.openxmlformats.org/officeDocument/2006/relationships/hyperlink" Target="consultantplus://offline/ref=B58C7E266B2573F615B682818F40CC97747D12461765F818C675B322151569A4CA4152D76E5151BF3C085E0AA8E3259AC94789C98EBB4E77TBDCG" TargetMode="External"/><Relationship Id="rId87" Type="http://schemas.openxmlformats.org/officeDocument/2006/relationships/hyperlink" Target="consultantplus://offline/ref=B58C7E266B2573F615B682818F40CC97747D114E1F61F818C675B322151569A4CA4152D76E5151BE35085E0AA8E3259AC94789C98EBB4E77TBDCG" TargetMode="External"/><Relationship Id="rId110" Type="http://schemas.openxmlformats.org/officeDocument/2006/relationships/hyperlink" Target="consultantplus://offline/ref=B58C7E266B2573F615B682818F40CC97757611421563F818C675B322151569A4CA4152D76E5153B73D085E0AA8E3259AC94789C98EBB4E77TBDCG" TargetMode="External"/><Relationship Id="rId131" Type="http://schemas.openxmlformats.org/officeDocument/2006/relationships/hyperlink" Target="consultantplus://offline/ref=B58C7E266B2573F615B682818F40CC97757615431462F818C675B322151569A4CA4152D76E5153B23F085E0AA8E3259AC94789C98EBB4E77TBDCG" TargetMode="External"/><Relationship Id="rId152" Type="http://schemas.openxmlformats.org/officeDocument/2006/relationships/hyperlink" Target="consultantplus://offline/ref=B58C7E266B2573F615B682818F40CC97757611421563F818C675B322151569A4CA4152D76E5153B23C085E0AA8E3259AC94789C98EBB4E77TBDCG" TargetMode="External"/><Relationship Id="rId173" Type="http://schemas.openxmlformats.org/officeDocument/2006/relationships/hyperlink" Target="consultantplus://offline/ref=B58C7E266B2573F615B682818F40CC97757611451E6CF818C675B322151569A4CA4152D76E5153B53A085E0AA8E3259AC94789C98EBB4E77TBDCG" TargetMode="External"/><Relationship Id="rId194" Type="http://schemas.openxmlformats.org/officeDocument/2006/relationships/hyperlink" Target="consultantplus://offline/ref=B58C7E266B2573F615B682818F40CC97757611421563F818C675B322151569A4CA4152D76E5153B33B085E0AA8E3259AC94789C98EBB4E77TBDCG" TargetMode="External"/><Relationship Id="rId208" Type="http://schemas.openxmlformats.org/officeDocument/2006/relationships/hyperlink" Target="consultantplus://offline/ref=B58C7E266B2573F615B682818F40CC97757611421563F818C675B322151569A4CA4152D76E5153B03A085E0AA8E3259AC94789C98EBB4E77TBDCG" TargetMode="External"/><Relationship Id="rId229" Type="http://schemas.openxmlformats.org/officeDocument/2006/relationships/hyperlink" Target="consultantplus://offline/ref=B58C7E266B2573F615B682818F40CC97747E18451265F818C675B322151569A4CA4152D7665358E26C475F56ECBF369AC9478BC091TBD0G" TargetMode="External"/><Relationship Id="rId240" Type="http://schemas.openxmlformats.org/officeDocument/2006/relationships/hyperlink" Target="consultantplus://offline/ref=B58C7E266B2573F615B682818F40CC97757719461E66F818C675B322151569A4CA4152D76E5153B73B085E0AA8E3259AC94789C98EBB4E77TBDCG" TargetMode="External"/><Relationship Id="rId261" Type="http://schemas.openxmlformats.org/officeDocument/2006/relationships/theme" Target="theme/theme1.xml"/><Relationship Id="rId14" Type="http://schemas.openxmlformats.org/officeDocument/2006/relationships/hyperlink" Target="consultantplus://offline/ref=B58C7E266B2573F615B682818F40CC97747D1246166CF818C675B322151569A4CA4152D76E5153B638085E0AA8E3259AC94789C98EBB4E77TBDCG" TargetMode="External"/><Relationship Id="rId35" Type="http://schemas.openxmlformats.org/officeDocument/2006/relationships/hyperlink" Target="consultantplus://offline/ref=B58C7E266B2573F615B682818F40CC97757615431462F818C675B322151569A4CA4152D76E5153B638085E0AA8E3259AC94789C98EBB4E77TBDCG" TargetMode="External"/><Relationship Id="rId56" Type="http://schemas.openxmlformats.org/officeDocument/2006/relationships/hyperlink" Target="consultantplus://offline/ref=B58C7E266B2573F615B682818F40CC97747E124F1265F818C675B322151569A4CA4152D76E5153B735085E0AA8E3259AC94789C98EBB4E77TBDCG" TargetMode="External"/><Relationship Id="rId77" Type="http://schemas.openxmlformats.org/officeDocument/2006/relationships/hyperlink" Target="consultantplus://offline/ref=B58C7E266B2573F615B682818F40CC97747E16401063F818C675B322151569A4CA4152D76E5153B73F085E0AA8E3259AC94789C98EBB4E77TBDCG" TargetMode="External"/><Relationship Id="rId100" Type="http://schemas.openxmlformats.org/officeDocument/2006/relationships/hyperlink" Target="consultantplus://offline/ref=B58C7E266B2573F615B682818F40CC97747D114E1F61F818C675B322151569A4CA4152D76E515BB734085E0AA8E3259AC94789C98EBB4E77TBDCG" TargetMode="External"/><Relationship Id="rId8" Type="http://schemas.openxmlformats.org/officeDocument/2006/relationships/hyperlink" Target="consultantplus://offline/ref=B58C7E266B2573F615B682818F40CC97757715421562F818C675B322151569A4CA4152D76E5153B638085E0AA8E3259AC94789C98EBB4E77TBDCG" TargetMode="External"/><Relationship Id="rId98" Type="http://schemas.openxmlformats.org/officeDocument/2006/relationships/hyperlink" Target="consultantplus://offline/ref=B58C7E266B2573F615B682818F40CC97747D114E1F61F818C675B322151569A4CA4152D76E5150B63C085E0AA8E3259AC94789C98EBB4E77TBDCG" TargetMode="External"/><Relationship Id="rId121" Type="http://schemas.openxmlformats.org/officeDocument/2006/relationships/image" Target="media/image1.wmf"/><Relationship Id="rId142" Type="http://schemas.openxmlformats.org/officeDocument/2006/relationships/hyperlink" Target="consultantplus://offline/ref=B58C7E266B2573F615B682818F40CC97747E18451265F818C675B322151569A4CA4152D76E5152B13E085E0AA8E3259AC94789C98EBB4E77TBDCG" TargetMode="External"/><Relationship Id="rId163" Type="http://schemas.openxmlformats.org/officeDocument/2006/relationships/hyperlink" Target="consultantplus://offline/ref=B58C7E266B2573F615B682818F40CC97757615431462F818C675B322151569A4CA4152D76E5152B635085E0AA8E3259AC94789C98EBB4E77TBDCG" TargetMode="External"/><Relationship Id="rId184" Type="http://schemas.openxmlformats.org/officeDocument/2006/relationships/hyperlink" Target="consultantplus://offline/ref=B58C7E266B2573F615B682818F40CC97747E18451265F818C675B322151569A4CA4152D76E5152B13E085E0AA8E3259AC94789C98EBB4E77TBDCG" TargetMode="External"/><Relationship Id="rId219" Type="http://schemas.openxmlformats.org/officeDocument/2006/relationships/hyperlink" Target="consultantplus://offline/ref=B58C7E266B2573F615B682818F40CC97757611451E6CF818C675B322151569A4CA4152D76E5153B03D085E0AA8E3259AC94789C98EBB4E77TBDCG" TargetMode="External"/><Relationship Id="rId230" Type="http://schemas.openxmlformats.org/officeDocument/2006/relationships/hyperlink" Target="consultantplus://offline/ref=B58C7E266B2573F615B682818F40CC97757611451E6CF818C675B322151569A4CA4152D76E5153B03A085E0AA8E3259AC94789C98EBB4E77TBDCG" TargetMode="External"/><Relationship Id="rId251" Type="http://schemas.openxmlformats.org/officeDocument/2006/relationships/hyperlink" Target="consultantplus://offline/ref=B58C7E266B2573F615B682818F40CC97747D114E1F61F818C675B322151569A4CA4152D76E585AB534085E0AA8E3259AC94789C98EBB4E77TBDCG" TargetMode="External"/><Relationship Id="rId25" Type="http://schemas.openxmlformats.org/officeDocument/2006/relationships/hyperlink" Target="consultantplus://offline/ref=B58C7E266B2573F615B682818F40CC97767910431764F818C675B322151569A4D8410ADB6E584DB6341D085BEDTBDFG" TargetMode="External"/><Relationship Id="rId46" Type="http://schemas.openxmlformats.org/officeDocument/2006/relationships/hyperlink" Target="consultantplus://offline/ref=B58C7E266B2573F615B682818F40CC97747D114E1F61F818C675B322151569A4CA4152D76E5153B035085E0AA8E3259AC94789C98EBB4E77TBDCG" TargetMode="External"/><Relationship Id="rId67" Type="http://schemas.openxmlformats.org/officeDocument/2006/relationships/hyperlink" Target="consultantplus://offline/ref=B58C7E266B2573F615B682818F40CC97747D1246166CF818C675B322151569A4CA4152D76E5153B73C085E0AA8E3259AC94789C98EBB4E77TBDCG" TargetMode="External"/><Relationship Id="rId88" Type="http://schemas.openxmlformats.org/officeDocument/2006/relationships/hyperlink" Target="consultantplus://offline/ref=B58C7E266B2573F615B682818F40CC97747D114E1F61F818C675B322151569A4CA4152D76E5151BE34085E0AA8E3259AC94789C98EBB4E77TBDCG" TargetMode="External"/><Relationship Id="rId111" Type="http://schemas.openxmlformats.org/officeDocument/2006/relationships/hyperlink" Target="consultantplus://offline/ref=B58C7E266B2573F615B682818F40CC97757615431462F818C675B322151569A4CA4152D76E5153B73C085E0AA8E3259AC94789C98EBB4E77TBDCG" TargetMode="External"/><Relationship Id="rId132" Type="http://schemas.openxmlformats.org/officeDocument/2006/relationships/image" Target="media/image6.wmf"/><Relationship Id="rId153" Type="http://schemas.openxmlformats.org/officeDocument/2006/relationships/hyperlink" Target="consultantplus://offline/ref=B58C7E266B2573F615B682818F40CC97747E18451265F818C675B322151569A4CA4152D76E5153B03E085E0AA8E3259AC94789C98EBB4E77TBDCG" TargetMode="External"/><Relationship Id="rId174" Type="http://schemas.openxmlformats.org/officeDocument/2006/relationships/hyperlink" Target="consultantplus://offline/ref=B58C7E266B2573F615B682818F40CC97747E16401063F818C675B322151569A4CA4152D76E5153B439085E0AA8E3259AC94789C98EBB4E77TBDCG" TargetMode="External"/><Relationship Id="rId195" Type="http://schemas.openxmlformats.org/officeDocument/2006/relationships/hyperlink" Target="consultantplus://offline/ref=B58C7E266B2573F615B682818F40CC97757611451E6CF818C675B322151569A4CA4152D76E5153B23B085E0AA8E3259AC94789C98EBB4E77TBDCG" TargetMode="External"/><Relationship Id="rId209" Type="http://schemas.openxmlformats.org/officeDocument/2006/relationships/hyperlink" Target="consultantplus://offline/ref=B58C7E266B2573F615B682818F40CC97757719461E66F818C675B322151569A4CA4152D76E5153B638085E0AA8E3259AC94789C98EBB4E77TBDCG" TargetMode="External"/><Relationship Id="rId220" Type="http://schemas.openxmlformats.org/officeDocument/2006/relationships/hyperlink" Target="consultantplus://offline/ref=B58C7E266B2573F615B682818F40CC97747D1246166CF818C675B322151569A4CA4152D76E5153B43D085E0AA8E3259AC94789C98EBB4E77TBDCG" TargetMode="External"/><Relationship Id="rId241" Type="http://schemas.openxmlformats.org/officeDocument/2006/relationships/hyperlink" Target="consultantplus://offline/ref=B58C7E266B2573F615B682818F40CC97747D114E1F61F818C675B322151569A4CA4152D76E5651B039085E0AA8E3259AC94789C98EBB4E77TBDCG" TargetMode="External"/><Relationship Id="rId15" Type="http://schemas.openxmlformats.org/officeDocument/2006/relationships/hyperlink" Target="consultantplus://offline/ref=B58C7E266B2573F615B682818F40CC97747D114E1F61F818C675B322151569A4CA4152D76E5153B638085E0AA8E3259AC94789C98EBB4E77TBDCG" TargetMode="External"/><Relationship Id="rId36" Type="http://schemas.openxmlformats.org/officeDocument/2006/relationships/hyperlink" Target="consultantplus://offline/ref=B58C7E266B2573F615B682818F40CC97757715421562F818C675B322151569A4CA4152D76E5153B638085E0AA8E3259AC94789C98EBB4E77TBDCG" TargetMode="External"/><Relationship Id="rId57" Type="http://schemas.openxmlformats.org/officeDocument/2006/relationships/hyperlink" Target="consultantplus://offline/ref=B58C7E266B2573F615B682818F40CC97747D12441366F818C675B322151569A4CA4152D76E5153B73D085E0AA8E3259AC94789C98EBB4E77TBDCG" TargetMode="External"/><Relationship Id="rId78" Type="http://schemas.openxmlformats.org/officeDocument/2006/relationships/hyperlink" Target="consultantplus://offline/ref=B58C7E266B2573F615B682818F40CC97747E16401063F818C675B322151569A4CA4152D76E5153B73E085E0AA8E3259AC94789C98EBB4E77TBDCG" TargetMode="External"/><Relationship Id="rId99" Type="http://schemas.openxmlformats.org/officeDocument/2006/relationships/hyperlink" Target="consultantplus://offline/ref=B58C7E266B2573F615B682818F40CC97747D114E1F61F818C675B322151569A4CA4152D76E5150B63F085E0AA8E3259AC94789C98EBB4E77TBDCG" TargetMode="External"/><Relationship Id="rId101" Type="http://schemas.openxmlformats.org/officeDocument/2006/relationships/hyperlink" Target="consultantplus://offline/ref=B58C7E266B2573F615B682818F40CC97747D114E1F61F818C675B322151569A4CA4152D76E5551B03B085E0AA8E3259AC94789C98EBB4E77TBDCG" TargetMode="External"/><Relationship Id="rId122" Type="http://schemas.openxmlformats.org/officeDocument/2006/relationships/hyperlink" Target="consultantplus://offline/ref=B58C7E266B2573F615B682818F40CC97747E12431E60F818C675B322151569A4CA4152D76E5153B63B085E0AA8E3259AC94789C98EBB4E77TBDCG" TargetMode="External"/><Relationship Id="rId143" Type="http://schemas.openxmlformats.org/officeDocument/2006/relationships/hyperlink" Target="consultantplus://offline/ref=B58C7E266B2573F615B682818F40CC97757611421563F818C675B322151569A4CA4152D76E5153B434085E0AA8E3259AC94789C98EBB4E77TBDCG" TargetMode="External"/><Relationship Id="rId164" Type="http://schemas.openxmlformats.org/officeDocument/2006/relationships/hyperlink" Target="consultantplus://offline/ref=B58C7E266B2573F615B682818F40CC97757611451E6CF818C675B322151569A4CA4152D76E5153B53D085E0AA8E3259AC94789C98EBB4E77TBDCG" TargetMode="External"/><Relationship Id="rId185" Type="http://schemas.openxmlformats.org/officeDocument/2006/relationships/hyperlink" Target="consultantplus://offline/ref=B58C7E266B2573F615B682818F40CC97757611421563F818C675B322151569A4CA4152D76E5153B33F085E0AA8E3259AC94789C98EBB4E77TBDCG" TargetMode="External"/><Relationship Id="rId9" Type="http://schemas.openxmlformats.org/officeDocument/2006/relationships/hyperlink" Target="consultantplus://offline/ref=B58C7E266B2573F615B682818F40CC97757719461E66F818C675B322151569A4CA4152D76E5153B638085E0AA8E3259AC94789C98EBB4E77TBDCG" TargetMode="External"/><Relationship Id="rId210" Type="http://schemas.openxmlformats.org/officeDocument/2006/relationships/hyperlink" Target="consultantplus://offline/ref=B58C7E266B2573F615B682818F40CC97757611451E6CF818C675B322151569A4CA4152D76E5153B33C085E0AA8E3259AC94789C98EBB4E77TBDCG" TargetMode="External"/><Relationship Id="rId26" Type="http://schemas.openxmlformats.org/officeDocument/2006/relationships/hyperlink" Target="consultantplus://offline/ref=B58C7E266B2573F615B682818F40CC97767811421463F818C675B322151569A4D8410ADB6E584DB6341D085BEDTBDFG" TargetMode="External"/><Relationship Id="rId231" Type="http://schemas.openxmlformats.org/officeDocument/2006/relationships/hyperlink" Target="consultantplus://offline/ref=B58C7E266B2573F615B682818F40CC97747D1246166CF818C675B322151569A4CA4152D76E5153B43A085E0AA8E3259AC94789C98EBB4E77TBDCG" TargetMode="External"/><Relationship Id="rId252" Type="http://schemas.openxmlformats.org/officeDocument/2006/relationships/hyperlink" Target="consultantplus://offline/ref=B58C7E266B2573F615B682818F40CC97747D114E1F61F818C675B322151569A4CA4152D76E585AB534085E0AA8E3259AC94789C98EBB4E77TBDCG" TargetMode="External"/><Relationship Id="rId47" Type="http://schemas.openxmlformats.org/officeDocument/2006/relationships/hyperlink" Target="consultantplus://offline/ref=B58C7E266B2573F615B682818F40CC97747D114E1F61F818C675B322151569A4CA4152D76E5153BF3E085E0AA8E3259AC94789C98EBB4E77TBDCG" TargetMode="External"/><Relationship Id="rId68" Type="http://schemas.openxmlformats.org/officeDocument/2006/relationships/hyperlink" Target="consultantplus://offline/ref=B58C7E266B2573F615B682818F40CC97747D1246166CF818C675B322151569A4CA4152D76E5153B73F085E0AA8E3259AC94789C98EBB4E77TBDCG" TargetMode="External"/><Relationship Id="rId89" Type="http://schemas.openxmlformats.org/officeDocument/2006/relationships/hyperlink" Target="consultantplus://offline/ref=B58C7E266B2573F615B682818F40CC97747D114E1F61F818C675B322151569A4CA4152D76E5151BF3C085E0AA8E3259AC94789C98EBB4E77TBDCG" TargetMode="External"/><Relationship Id="rId112" Type="http://schemas.openxmlformats.org/officeDocument/2006/relationships/hyperlink" Target="consultantplus://offline/ref=B58C7E266B2573F615B682818F40CC97747E18451265F818C675B322151569A4CA4152D76E5153B239085E0AA8E3259AC94789C98EBB4E77TBDCG" TargetMode="External"/><Relationship Id="rId133" Type="http://schemas.openxmlformats.org/officeDocument/2006/relationships/hyperlink" Target="consultantplus://offline/ref=B58C7E266B2573F615B682818F40CC97747E12431E60F818C675B322151569A4CA4152D76E5153B63B085E0AA8E3259AC94789C98EBB4E77TBDCG" TargetMode="External"/><Relationship Id="rId154" Type="http://schemas.openxmlformats.org/officeDocument/2006/relationships/hyperlink" Target="consultantplus://offline/ref=B58C7E266B2573F615B682818F40CC97747E18451265F818C675B322151569A4CA4152DE6E5A07E77956075BE5A82893DE5B89C1T9D9G" TargetMode="External"/><Relationship Id="rId175" Type="http://schemas.openxmlformats.org/officeDocument/2006/relationships/hyperlink" Target="consultantplus://offline/ref=B58C7E266B2573F615B682818F40CC97757611451E6CF818C675B322151569A4CA4152D76E5153B534085E0AA8E3259AC94789C98EBB4E77TBDCG" TargetMode="External"/><Relationship Id="rId196" Type="http://schemas.openxmlformats.org/officeDocument/2006/relationships/hyperlink" Target="consultantplus://offline/ref=B58C7E266B2573F615B682818F40CC97747E16401063F818C675B322151569A4CA4152D76E5153B23C085E0AA8E3259AC94789C98EBB4E77TBDCG" TargetMode="External"/><Relationship Id="rId200" Type="http://schemas.openxmlformats.org/officeDocument/2006/relationships/hyperlink" Target="consultantplus://offline/ref=B58C7E266B2573F615B682818F40CC97747E18451265F818C675B322151569A4CA4152D76E5153B03E085E0AA8E3259AC94789C98EBB4E77TBDCG" TargetMode="External"/><Relationship Id="rId16" Type="http://schemas.openxmlformats.org/officeDocument/2006/relationships/hyperlink" Target="consultantplus://offline/ref=B58C7E266B2573F615B682818F40CC97767619441160F818C675B322151569A4D8410ADB6E584DB6341D085BEDTBDFG" TargetMode="External"/><Relationship Id="rId221" Type="http://schemas.openxmlformats.org/officeDocument/2006/relationships/hyperlink" Target="consultantplus://offline/ref=B58C7E266B2573F615B682818F40CC97757611451E6CF818C675B322151569A4CA4152D76E5153B03E085E0AA8E3259AC94789C98EBB4E77TBDCG" TargetMode="External"/><Relationship Id="rId242" Type="http://schemas.openxmlformats.org/officeDocument/2006/relationships/hyperlink" Target="consultantplus://offline/ref=B58C7E266B2573F615B682818F40CC97747D114E1F61F818C675B322151569A4CA4152D76E5651B038085E0AA8E3259AC94789C98EBB4E77TBDCG" TargetMode="External"/><Relationship Id="rId37" Type="http://schemas.openxmlformats.org/officeDocument/2006/relationships/hyperlink" Target="consultantplus://offline/ref=B58C7E266B2573F615B682818F40CC97757719461E66F818C675B322151569A4CA4152D76E5153B638085E0AA8E3259AC94789C98EBB4E77TBDCG" TargetMode="External"/><Relationship Id="rId58" Type="http://schemas.openxmlformats.org/officeDocument/2006/relationships/hyperlink" Target="consultantplus://offline/ref=B58C7E266B2573F615B682818F40CC97747E124F1265F818C675B322151569A4CA4152D76E5153B735085E0AA8E3259AC94789C98EBB4E77TBDCG" TargetMode="External"/><Relationship Id="rId79" Type="http://schemas.openxmlformats.org/officeDocument/2006/relationships/hyperlink" Target="consultantplus://offline/ref=B58C7E266B2573F615B682818F40CC97747E16401063F818C675B322151569A4CA4152D76E5153B738085E0AA8E3259AC94789C98EBB4E77TBDCG" TargetMode="External"/><Relationship Id="rId102" Type="http://schemas.openxmlformats.org/officeDocument/2006/relationships/hyperlink" Target="consultantplus://offline/ref=B58C7E266B2573F615B682818F40CC97747E124F1265F818C675B322151569A4CA4152D76E5153B735085E0AA8E3259AC94789C98EBB4E77TBDCG" TargetMode="External"/><Relationship Id="rId123" Type="http://schemas.openxmlformats.org/officeDocument/2006/relationships/hyperlink" Target="consultantplus://offline/ref=B58C7E266B2573F615B682818F40CC97747E18451265F818C675B322151569A4CA4152D76E5153B73F085E0AA8E3259AC94789C98EBB4E77TBDCG" TargetMode="External"/><Relationship Id="rId144" Type="http://schemas.openxmlformats.org/officeDocument/2006/relationships/hyperlink" Target="consultantplus://offline/ref=B58C7E266B2573F615B682818F40CC97757611451E6CF818C675B322151569A4CA4152D76E5153B43E085E0AA8E3259AC94789C98EBB4E77TBDCG" TargetMode="External"/><Relationship Id="rId90" Type="http://schemas.openxmlformats.org/officeDocument/2006/relationships/hyperlink" Target="consultantplus://offline/ref=B58C7E266B2573F615B682818F40CC97747D114E1F61F818C675B322151569A4CA4152D76E5151BF3F085E0AA8E3259AC94789C98EBB4E77TBDCG" TargetMode="External"/><Relationship Id="rId165" Type="http://schemas.openxmlformats.org/officeDocument/2006/relationships/hyperlink" Target="consultantplus://offline/ref=B58C7E266B2573F615B682818F40CC97747E16401063F818C675B322151569A4CA4152D76E5153B73B085E0AA8E3259AC94789C98EBB4E77TBDCG" TargetMode="External"/><Relationship Id="rId186" Type="http://schemas.openxmlformats.org/officeDocument/2006/relationships/hyperlink" Target="consultantplus://offline/ref=B58C7E266B2573F615B682818F40CC97757611421563F818C675B322151569A4CA4152D76E5153B33E085E0AA8E3259AC94789C98EBB4E77TBDCG" TargetMode="External"/><Relationship Id="rId211" Type="http://schemas.openxmlformats.org/officeDocument/2006/relationships/hyperlink" Target="consultantplus://offline/ref=B58C7E266B2573F615B682818F40CC97747D1246166CF818C675B322151569A4CA4152D76E5153B73A085E0AA8E3259AC94789C98EBB4E77TBDCG" TargetMode="External"/><Relationship Id="rId232" Type="http://schemas.openxmlformats.org/officeDocument/2006/relationships/hyperlink" Target="consultantplus://offline/ref=B58C7E266B2573F615B682818F40CC97747E18451265F818C675B322151569A4CA4152D76E5153B03E085E0AA8E3259AC94789C98EBB4E77TBDCG" TargetMode="External"/><Relationship Id="rId253" Type="http://schemas.openxmlformats.org/officeDocument/2006/relationships/hyperlink" Target="consultantplus://offline/ref=B58C7E266B2573F615B682818F40CC97747D114E1F61F818C675B322151569A4CA4152D76E585AB534085E0AA8E3259AC94789C98EBB4E77TBDCG" TargetMode="External"/><Relationship Id="rId27" Type="http://schemas.openxmlformats.org/officeDocument/2006/relationships/hyperlink" Target="consultantplus://offline/ref=B58C7E266B2573F615B682818F40CC97767811401F61F818C675B322151569A4D8410ADB6E584DB6341D085BEDTBDFG" TargetMode="External"/><Relationship Id="rId48" Type="http://schemas.openxmlformats.org/officeDocument/2006/relationships/hyperlink" Target="consultantplus://offline/ref=B58C7E266B2573F615B682818F40CC97747D114E1F61F818C675B322151569A4CA4152D76E5152B735085E0AA8E3259AC94789C98EBB4E77TBDCG" TargetMode="External"/><Relationship Id="rId69" Type="http://schemas.openxmlformats.org/officeDocument/2006/relationships/hyperlink" Target="consultantplus://offline/ref=B58C7E266B2573F615B682818F40CC97747D1246166CF818C675B322151569A4CA4152D76E5153B73E085E0AA8E3259AC94789C98EBB4E77TBDCG" TargetMode="External"/><Relationship Id="rId113" Type="http://schemas.openxmlformats.org/officeDocument/2006/relationships/hyperlink" Target="consultantplus://offline/ref=B58C7E266B2573F615B682818F40CC97757611451E6CF818C675B322151569A4CA4152D76E5153B73C085E0AA8E3259AC94789C98EBB4E77TBDCG" TargetMode="External"/><Relationship Id="rId134" Type="http://schemas.openxmlformats.org/officeDocument/2006/relationships/hyperlink" Target="consultantplus://offline/ref=B58C7E266B2573F615B682818F40CC97747E18451265F818C675B322151569A4CA4152D76E5153B73F085E0AA8E3259AC94789C98EBB4E77TBDCG" TargetMode="External"/><Relationship Id="rId80" Type="http://schemas.openxmlformats.org/officeDocument/2006/relationships/hyperlink" Target="consultantplus://offline/ref=B58C7E266B2573F615B682818F40CC97747D114E1F61F818C675B322151569A4CA4152D76E5151BE3D085E0AA8E3259AC94789C98EBB4E77TBDCG" TargetMode="External"/><Relationship Id="rId155" Type="http://schemas.openxmlformats.org/officeDocument/2006/relationships/hyperlink" Target="consultantplus://offline/ref=B58C7E266B2573F615B682818F40CC97747E18451265F818C675B322151569A4CA4152D76C5958E26C475F56ECBF369AC9478BC091TBD0G" TargetMode="External"/><Relationship Id="rId176" Type="http://schemas.openxmlformats.org/officeDocument/2006/relationships/image" Target="media/image8.wmf"/><Relationship Id="rId197" Type="http://schemas.openxmlformats.org/officeDocument/2006/relationships/hyperlink" Target="consultantplus://offline/ref=B58C7E266B2573F615B682818F40CC97757611421563F818C675B322151569A4CA4152D76E5153B038085E0AA8E3259AC94789C98EBB4E77TBDCG" TargetMode="External"/><Relationship Id="rId201" Type="http://schemas.openxmlformats.org/officeDocument/2006/relationships/hyperlink" Target="consultantplus://offline/ref=B58C7E266B2573F615B682818F40CC97747E18451265F818C675B322151569A4CA4152DE6E5A07E77956075BE5A82893DE5B89C1T9D9G" TargetMode="External"/><Relationship Id="rId222" Type="http://schemas.openxmlformats.org/officeDocument/2006/relationships/hyperlink" Target="consultantplus://offline/ref=B58C7E266B2573F615B682818F40CC97757611451E6CF818C675B322151569A4CA4152D76E5153B039085E0AA8E3259AC94789C98EBB4E77TBDCG" TargetMode="External"/><Relationship Id="rId243" Type="http://schemas.openxmlformats.org/officeDocument/2006/relationships/hyperlink" Target="consultantplus://offline/ref=B58C7E266B2573F615B682818F40CC97747D114E1F61F818C675B322151569A4CA4152D76E5656BF34085E0AA8E3259AC94789C98EBB4E77TBDCG" TargetMode="External"/><Relationship Id="rId17" Type="http://schemas.openxmlformats.org/officeDocument/2006/relationships/hyperlink" Target="consultantplus://offline/ref=B58C7E266B2573F615B682818F40CC977E7F1442156FA512CE2CBF20121A36A1CD5052D6674F53BF23010A5ATED5G" TargetMode="External"/><Relationship Id="rId38" Type="http://schemas.openxmlformats.org/officeDocument/2006/relationships/hyperlink" Target="consultantplus://offline/ref=B58C7E266B2573F615B682818F40CC97757611451E6CF818C675B322151569A4CA4152D76E5153B638085E0AA8E3259AC94789C98EBB4E77TBDCG" TargetMode="External"/><Relationship Id="rId59" Type="http://schemas.openxmlformats.org/officeDocument/2006/relationships/hyperlink" Target="consultantplus://offline/ref=B58C7E266B2573F615B682818F40CC97747C114F1562F818C675B322151569A4CA4152D76E5153B73E085E0AA8E3259AC94789C98EBB4E77TBDCG" TargetMode="External"/><Relationship Id="rId103" Type="http://schemas.openxmlformats.org/officeDocument/2006/relationships/hyperlink" Target="consultantplus://offline/ref=B58C7E266B2573F615B682818F40CC97747D114E1F61F818C675B322151569A4CA4152D76E5557B43E085E0AA8E3259AC94789C98EBB4E77TBDCG" TargetMode="External"/><Relationship Id="rId124" Type="http://schemas.openxmlformats.org/officeDocument/2006/relationships/image" Target="media/image2.wmf"/><Relationship Id="rId70" Type="http://schemas.openxmlformats.org/officeDocument/2006/relationships/hyperlink" Target="consultantplus://offline/ref=B58C7E266B2573F615B682818F40CC97747D1246166CF818C675B322151569A4CA4152D76E5153B73E085E0AA8E3259AC94789C98EBB4E77TBDCG" TargetMode="External"/><Relationship Id="rId91" Type="http://schemas.openxmlformats.org/officeDocument/2006/relationships/hyperlink" Target="consultantplus://offline/ref=B58C7E266B2573F615B682818F40CC97747D114E1F61F818C675B322151569A4CA4152D76E5151BF3E085E0AA8E3259AC94789C98EBB4E77TBDCG" TargetMode="External"/><Relationship Id="rId145" Type="http://schemas.openxmlformats.org/officeDocument/2006/relationships/hyperlink" Target="consultantplus://offline/ref=B58C7E266B2573F615B682818F40CC97747E18451265F818C675B322151569A4CA4152D5685A07E77956075BE5A82893DE5B89C1T9D9G" TargetMode="External"/><Relationship Id="rId166" Type="http://schemas.openxmlformats.org/officeDocument/2006/relationships/hyperlink" Target="consultantplus://offline/ref=B58C7E266B2573F615B682818F40CC97747E16401063F818C675B322151569A4CA4152D76E5153B73A085E0AA8E3259AC94789C98EBB4E77TBDCG" TargetMode="External"/><Relationship Id="rId187" Type="http://schemas.openxmlformats.org/officeDocument/2006/relationships/hyperlink" Target="consultantplus://offline/ref=B58C7E266B2573F615B682818F40CC97757611421563F818C675B322151569A4CA4152D76E5153B338085E0AA8E3259AC94789C98EBB4E77TBDCG" TargetMode="External"/><Relationship Id="rId1" Type="http://schemas.openxmlformats.org/officeDocument/2006/relationships/styles" Target="styles.xml"/><Relationship Id="rId212" Type="http://schemas.openxmlformats.org/officeDocument/2006/relationships/hyperlink" Target="consultantplus://offline/ref=B58C7E266B2573F615B682818F40CC97757719461E66F818C675B322151569A4CA4152D76E5153B634085E0AA8E3259AC94789C98EBB4E77TBDCG" TargetMode="External"/><Relationship Id="rId233" Type="http://schemas.openxmlformats.org/officeDocument/2006/relationships/hyperlink" Target="consultantplus://offline/ref=B58C7E266B2573F615B682818F40CC97757611451E6CF818C675B322151569A4CA4152D76E5153B034085E0AA8E3259AC94789C98EBB4E77TBDCG" TargetMode="External"/><Relationship Id="rId254" Type="http://schemas.openxmlformats.org/officeDocument/2006/relationships/hyperlink" Target="consultantplus://offline/ref=B58C7E266B2573F615B682818F40CC97747D114E1F61F818C675B322151569A4CA4152D76F5054BF35085E0AA8E3259AC94789C98EBB4E77TBDCG" TargetMode="External"/><Relationship Id="rId28" Type="http://schemas.openxmlformats.org/officeDocument/2006/relationships/hyperlink" Target="consultantplus://offline/ref=B58C7E266B2573F615B682818F40CC97767817451563F818C675B322151569A4D8410ADB6E584DB6341D085BEDTBDFG" TargetMode="External"/><Relationship Id="rId49" Type="http://schemas.openxmlformats.org/officeDocument/2006/relationships/hyperlink" Target="consultantplus://offline/ref=B58C7E266B2573F615B682818F40CC97747D114E1F61F818C675B322151569A4CA4152D76E5152B23E085E0AA8E3259AC94789C98EBB4E77TBDCG" TargetMode="External"/><Relationship Id="rId114" Type="http://schemas.openxmlformats.org/officeDocument/2006/relationships/hyperlink" Target="consultantplus://offline/ref=B58C7E266B2573F615B682818F40CC97757F10401764F818C675B322151569A4CA4152D76E5153B73A085E0AA8E3259AC94789C98EBB4E77TBDCG" TargetMode="External"/><Relationship Id="rId60" Type="http://schemas.openxmlformats.org/officeDocument/2006/relationships/hyperlink" Target="consultantplus://offline/ref=B58C7E266B2573F615B682818F40CC97747C114E1164F818C675B322151569A4CA4152D76E5153B734085E0AA8E3259AC94789C98EBB4E77TBDCG" TargetMode="External"/><Relationship Id="rId81" Type="http://schemas.openxmlformats.org/officeDocument/2006/relationships/hyperlink" Target="consultantplus://offline/ref=B58C7E266B2573F615B682818F40CC97747D114E1F61F818C675B322151569A4CA4152D76E5151BE3C085E0AA8E3259AC94789C98EBB4E77TBDCG" TargetMode="External"/><Relationship Id="rId135" Type="http://schemas.openxmlformats.org/officeDocument/2006/relationships/image" Target="media/image7.wmf"/><Relationship Id="rId156" Type="http://schemas.openxmlformats.org/officeDocument/2006/relationships/hyperlink" Target="consultantplus://offline/ref=B58C7E266B2573F615B682818F40CC97757611451E6CF818C675B322151569A4CA4152D76E5153B43A085E0AA8E3259AC94789C98EBB4E77TBDCG" TargetMode="External"/><Relationship Id="rId177" Type="http://schemas.openxmlformats.org/officeDocument/2006/relationships/hyperlink" Target="consultantplus://offline/ref=B58C7E266B2573F615B682818F40CC97747E18451265F818C675B322151569A4CA4152D76E5153B73F085E0AA8E3259AC94789C98EBB4E77TBDCG" TargetMode="External"/><Relationship Id="rId198" Type="http://schemas.openxmlformats.org/officeDocument/2006/relationships/hyperlink" Target="consultantplus://offline/ref=B58C7E266B2573F615B682818F40CC97747E18451265F818C675B322151569A4CA4152D76E5153B03E085E0AA8E3259AC94789C98EBB4E77TBDCG" TargetMode="External"/><Relationship Id="rId202" Type="http://schemas.openxmlformats.org/officeDocument/2006/relationships/hyperlink" Target="consultantplus://offline/ref=B58C7E266B2573F615B682818F40CC97747E18451265F818C675B322151569A4CA4152D76C5958E26C475F56ECBF369AC9478BC091TBD0G" TargetMode="External"/><Relationship Id="rId223" Type="http://schemas.openxmlformats.org/officeDocument/2006/relationships/hyperlink" Target="consultantplus://offline/ref=B58C7E266B2573F615B682818F40CC97747E18451265F818C675B322151569A4CA4152D5685A07E77956075BE5A82893DE5B89C1T9D9G" TargetMode="External"/><Relationship Id="rId244" Type="http://schemas.openxmlformats.org/officeDocument/2006/relationships/hyperlink" Target="consultantplus://offline/ref=B58C7E266B2573F615B682818F40CC97747D114E1F61F818C675B322151569A4CA4152D76E5656BF34085E0AA8E3259AC94789C98EBB4E77TBDCG" TargetMode="External"/><Relationship Id="rId18" Type="http://schemas.openxmlformats.org/officeDocument/2006/relationships/hyperlink" Target="consultantplus://offline/ref=B58C7E266B2573F615B682818F40CC9776771545106CF818C675B322151569A4CA4152D76E5151B13E085E0AA8E3259AC94789C98EBB4E77TBDCG" TargetMode="External"/><Relationship Id="rId39" Type="http://schemas.openxmlformats.org/officeDocument/2006/relationships/hyperlink" Target="consultantplus://offline/ref=B58C7E266B2573F615B682818F40CC97747D12461765F818C675B322151569A4CA4152D76E5153B638085E0AA8E3259AC94789C98EBB4E77TBDCG" TargetMode="External"/><Relationship Id="rId50" Type="http://schemas.openxmlformats.org/officeDocument/2006/relationships/hyperlink" Target="consultantplus://offline/ref=B58C7E266B2573F615B682818F40CC97747D114E1F61F818C675B322151569A4CA4152D76E5152B035085E0AA8E3259AC94789C98EBB4E77TBDCG" TargetMode="External"/><Relationship Id="rId104" Type="http://schemas.openxmlformats.org/officeDocument/2006/relationships/hyperlink" Target="consultantplus://offline/ref=B58C7E266B2573F615B682818F40CC97747D114E1F61F818C675B322151569A4CA4152D76E5557B43E085E0AA8E3259AC94789C98EBB4E77TBDCG" TargetMode="External"/><Relationship Id="rId125" Type="http://schemas.openxmlformats.org/officeDocument/2006/relationships/image" Target="media/image3.wmf"/><Relationship Id="rId146" Type="http://schemas.openxmlformats.org/officeDocument/2006/relationships/hyperlink" Target="consultantplus://offline/ref=B58C7E266B2573F615B682818F40CC97757611421563F818C675B322151569A4CA4152D76E5153B53D085E0AA8E3259AC94789C98EBB4E77TBDCG" TargetMode="External"/><Relationship Id="rId167" Type="http://schemas.openxmlformats.org/officeDocument/2006/relationships/hyperlink" Target="consultantplus://offline/ref=B58C7E266B2573F615B682818F40CC97747E16401063F818C675B322151569A4CA4152D76E5153B43F085E0AA8E3259AC94789C98EBB4E77TBDCG" TargetMode="External"/><Relationship Id="rId188" Type="http://schemas.openxmlformats.org/officeDocument/2006/relationships/hyperlink" Target="consultantplus://offline/ref=B58C7E266B2573F615B682818F40CC97757611451E6CF818C675B322151569A4CA4152D76E5153B239085E0AA8E3259AC94789C98EBB4E77TBDCG" TargetMode="External"/><Relationship Id="rId71" Type="http://schemas.openxmlformats.org/officeDocument/2006/relationships/hyperlink" Target="consultantplus://offline/ref=B58C7E266B2573F615B682818F40CC97747D1246166CF818C675B322151569A4CA4152D76E5153B739085E0AA8E3259AC94789C98EBB4E77TBDCG" TargetMode="External"/><Relationship Id="rId92" Type="http://schemas.openxmlformats.org/officeDocument/2006/relationships/hyperlink" Target="consultantplus://offline/ref=B58C7E266B2573F615B682818F40CC97747D114E1F61F818C675B322151569A4CA4152D76E5151BF39085E0AA8E3259AC94789C98EBB4E77TBDCG" TargetMode="External"/><Relationship Id="rId213" Type="http://schemas.openxmlformats.org/officeDocument/2006/relationships/hyperlink" Target="consultantplus://offline/ref=B58C7E266B2573F615B682818F40CC97747E18451265F818C675B322151569A4CA4152D76E5153B239085E0AA8E3259AC94789C98EBB4E77TBDCG" TargetMode="External"/><Relationship Id="rId234" Type="http://schemas.openxmlformats.org/officeDocument/2006/relationships/hyperlink" Target="consultantplus://offline/ref=B58C7E266B2573F615B682818F40CC97747D1246166CF818C675B322151569A4CA4152D76E5153B435085E0AA8E3259AC94789C98EBB4E77TBDCG" TargetMode="External"/><Relationship Id="rId2" Type="http://schemas.microsoft.com/office/2007/relationships/stylesWithEffects" Target="stylesWithEffects.xml"/><Relationship Id="rId29" Type="http://schemas.openxmlformats.org/officeDocument/2006/relationships/hyperlink" Target="consultantplus://offline/ref=B58C7E266B2573F615B682818F40CC977677134E1567F818C675B322151569A4D8410ADB6E584DB6341D085BEDTBDFG" TargetMode="External"/><Relationship Id="rId255" Type="http://schemas.openxmlformats.org/officeDocument/2006/relationships/hyperlink" Target="consultantplus://offline/ref=B58C7E266B2573F615B682818F40CC97747D114E1F61F818C675B322151569A4CA4152D76F5356B534085E0AA8E3259AC94789C98EBB4E77TBDCG" TargetMode="External"/><Relationship Id="rId40" Type="http://schemas.openxmlformats.org/officeDocument/2006/relationships/hyperlink" Target="consultantplus://offline/ref=B58C7E266B2573F615B682818F40CC97757615421564F818C675B322151569A4CA4152D76E5153B638085E0AA8E3259AC94789C98EBB4E77TBDCG" TargetMode="External"/><Relationship Id="rId115" Type="http://schemas.openxmlformats.org/officeDocument/2006/relationships/hyperlink" Target="consultantplus://offline/ref=B58C7E266B2573F615B682818F40CC97757615421564F818C675B322151569A4CA4152D76E5153B73D085E0AA8E3259AC94789C98EBB4E77TBDCG" TargetMode="External"/><Relationship Id="rId136" Type="http://schemas.openxmlformats.org/officeDocument/2006/relationships/hyperlink" Target="consultantplus://offline/ref=B58C7E266B2573F615B682818F40CC97757615431462F818C675B322151569A4CA4152D76E5153B03D085E0AA8E3259AC94789C98EBB4E77TBDCG" TargetMode="External"/><Relationship Id="rId157" Type="http://schemas.openxmlformats.org/officeDocument/2006/relationships/hyperlink" Target="consultantplus://offline/ref=B58C7E266B2573F615B682818F40CC97747E18451265F818C675B322151569A4CA4152D76E5153B03E085E0AA8E3259AC94789C98EBB4E77TBDCG" TargetMode="External"/><Relationship Id="rId178" Type="http://schemas.openxmlformats.org/officeDocument/2006/relationships/hyperlink" Target="consultantplus://offline/ref=B58C7E266B2573F615B682818F40CC97747E16401063F818C675B322151569A4CA4152D76E5153B438085E0AA8E3259AC94789C98EBB4E77TBDCG" TargetMode="External"/><Relationship Id="rId61" Type="http://schemas.openxmlformats.org/officeDocument/2006/relationships/hyperlink" Target="consultantplus://offline/ref=B58C7E266B2573F615B682818F40CC97757714461F65F818C675B322151569A4CA4152D76E5153B73D085E0AA8E3259AC94789C98EBB4E77TBDCG" TargetMode="External"/><Relationship Id="rId82" Type="http://schemas.openxmlformats.org/officeDocument/2006/relationships/hyperlink" Target="consultantplus://offline/ref=B58C7E266B2573F615B682818F40CC97747D114E1F61F818C675B322151569A4CA4152D76E5151BE3F085E0AA8E3259AC94789C98EBB4E77TBDCG" TargetMode="External"/><Relationship Id="rId199" Type="http://schemas.openxmlformats.org/officeDocument/2006/relationships/hyperlink" Target="consultantplus://offline/ref=B58C7E266B2573F615B682818F40CC97757611421563F818C675B322151569A4CA4152D76E5153B03B085E0AA8E3259AC94789C98EBB4E77TBDCG" TargetMode="External"/><Relationship Id="rId203" Type="http://schemas.openxmlformats.org/officeDocument/2006/relationships/hyperlink" Target="consultantplus://offline/ref=B58C7E266B2573F615B682818F40CC97757611451E6CF818C675B322151569A4CA4152D76E5153B235085E0AA8E3259AC94789C98EBB4E77TBDCG" TargetMode="External"/><Relationship Id="rId19" Type="http://schemas.openxmlformats.org/officeDocument/2006/relationships/hyperlink" Target="consultantplus://offline/ref=B58C7E266B2573F615B682818F40CC97767F18441467F818C675B322151569A4D8410ADB6E584DB6341D085BEDTBDFG" TargetMode="External"/><Relationship Id="rId224" Type="http://schemas.openxmlformats.org/officeDocument/2006/relationships/hyperlink" Target="consultantplus://offline/ref=B58C7E266B2573F615B682818F40CC97757611421563F818C675B322151569A4CA4152D76E5153B034085E0AA8E3259AC94789C98EBB4E77TBDCG" TargetMode="External"/><Relationship Id="rId245" Type="http://schemas.openxmlformats.org/officeDocument/2006/relationships/hyperlink" Target="consultantplus://offline/ref=B58C7E266B2573F615B682818F40CC97747D114E1F61F818C675B322151569A4CA4152D76E5656BF34085E0AA8E3259AC94789C98EBB4E77TBDCG" TargetMode="External"/><Relationship Id="rId30" Type="http://schemas.openxmlformats.org/officeDocument/2006/relationships/hyperlink" Target="consultantplus://offline/ref=B58C7E266B2573F615B682818F40CC97767715451767F818C675B322151569A4D8410ADB6E584DB6341D085BEDTBDFG" TargetMode="External"/><Relationship Id="rId105" Type="http://schemas.openxmlformats.org/officeDocument/2006/relationships/hyperlink" Target="consultantplus://offline/ref=B58C7E266B2573F615B682818F40CC97747D114E1F61F818C675B322151569A4CA4152D76E5557B43E085E0AA8E3259AC94789C98EBB4E77TBDCG" TargetMode="External"/><Relationship Id="rId126" Type="http://schemas.openxmlformats.org/officeDocument/2006/relationships/hyperlink" Target="consultantplus://offline/ref=B58C7E266B2573F615B682818F40CC97757615431462F818C675B322151569A4CA4152D76E5153B439085E0AA8E3259AC94789C98EBB4E77TBDCG" TargetMode="External"/><Relationship Id="rId147" Type="http://schemas.openxmlformats.org/officeDocument/2006/relationships/hyperlink" Target="consultantplus://offline/ref=B58C7E266B2573F615B682818F40CC97757611451E6CF818C675B322151569A4CA4152D76E5153B438085E0AA8E3259AC94789C98EBB4E77TBDCG" TargetMode="External"/><Relationship Id="rId168" Type="http://schemas.openxmlformats.org/officeDocument/2006/relationships/hyperlink" Target="consultantplus://offline/ref=B58C7E266B2573F615B682818F40CC97757611451E6CF818C675B322151569A4CA4152D76E5153B53C085E0AA8E3259AC94789C98EBB4E77TBDCG" TargetMode="External"/><Relationship Id="rId51" Type="http://schemas.openxmlformats.org/officeDocument/2006/relationships/hyperlink" Target="consultantplus://offline/ref=B58C7E266B2573F615B682818F40CC97747D114E1F61F818C675B322151569A4CA4152D76E5152BF3E085E0AA8E3259AC94789C98EBB4E77TBDCG" TargetMode="External"/><Relationship Id="rId72" Type="http://schemas.openxmlformats.org/officeDocument/2006/relationships/hyperlink" Target="consultantplus://offline/ref=B58C7E266B2573F615B682818F40CC97747D1246166CF818C675B322151569A4CA4152D76E5153B739085E0AA8E3259AC94789C98EBB4E77TBDCG" TargetMode="External"/><Relationship Id="rId93" Type="http://schemas.openxmlformats.org/officeDocument/2006/relationships/hyperlink" Target="consultantplus://offline/ref=B58C7E266B2573F615B682818F40CC97747D114E1F61F818C675B322151569A4CA4152D76E5151BF38085E0AA8E3259AC94789C98EBB4E77TBDCG" TargetMode="External"/><Relationship Id="rId189" Type="http://schemas.openxmlformats.org/officeDocument/2006/relationships/hyperlink" Target="consultantplus://offline/ref=B58C7E266B2573F615B682818F40CC97747E16401063F818C675B322151569A4CA4152D76E5153B53A085E0AA8E3259AC94789C98EBB4E77TBDCG" TargetMode="External"/><Relationship Id="rId3" Type="http://schemas.openxmlformats.org/officeDocument/2006/relationships/settings" Target="settings.xml"/><Relationship Id="rId214" Type="http://schemas.openxmlformats.org/officeDocument/2006/relationships/hyperlink" Target="consultantplus://offline/ref=B58C7E266B2573F615B682818F40CC97757611451E6CF818C675B322151569A4CA4152D76E5153B33F085E0AA8E3259AC94789C98EBB4E77TBDCG" TargetMode="External"/><Relationship Id="rId235" Type="http://schemas.openxmlformats.org/officeDocument/2006/relationships/hyperlink" Target="consultantplus://offline/ref=B58C7E266B2573F615B682818F40CC97757611451E6CF818C675B322151569A4CA4152D76E5153B13F085E0AA8E3259AC94789C98EBB4E77TBDCG" TargetMode="External"/><Relationship Id="rId256" Type="http://schemas.openxmlformats.org/officeDocument/2006/relationships/hyperlink" Target="consultantplus://offline/ref=B58C7E266B2573F615B682818F40CC97747D114E1F61F818C675B322151569A4CA4152D76F5356B534085E0AA8E3259AC94789C98EBB4E77TBDCG" TargetMode="External"/><Relationship Id="rId116" Type="http://schemas.openxmlformats.org/officeDocument/2006/relationships/hyperlink" Target="consultantplus://offline/ref=B58C7E266B2573F615B682818F40CC97757619471567F818C675B322151569A4CA4152D76E5153B634085E0AA8E3259AC94789C98EBB4E77TBDCG" TargetMode="External"/><Relationship Id="rId137" Type="http://schemas.openxmlformats.org/officeDocument/2006/relationships/hyperlink" Target="consultantplus://offline/ref=B58C7E266B2573F615B682818F40CC97757615431462F818C675B322151569A4CA4152D76E5153B13A085E0AA8E3259AC94789C98EBB4E77TBDCG" TargetMode="External"/><Relationship Id="rId158" Type="http://schemas.openxmlformats.org/officeDocument/2006/relationships/hyperlink" Target="consultantplus://offline/ref=B58C7E266B2573F615B682818F40CC97747E18451265F818C675B322151569A4CA4152D76C5958E26C475F56ECBF369AC9478BC091TBD0G" TargetMode="External"/><Relationship Id="rId20" Type="http://schemas.openxmlformats.org/officeDocument/2006/relationships/hyperlink" Target="consultantplus://offline/ref=B58C7E266B2573F615B682818F40CC97767E1845176CF818C675B322151569A4D8410ADB6E584DB6341D085BEDTBDFG" TargetMode="External"/><Relationship Id="rId41" Type="http://schemas.openxmlformats.org/officeDocument/2006/relationships/hyperlink" Target="consultantplus://offline/ref=B58C7E266B2573F615B682818F40CC97747E16401063F818C675B322151569A4CA4152D76E5153B638085E0AA8E3259AC94789C98EBB4E77TBDCG" TargetMode="External"/><Relationship Id="rId62" Type="http://schemas.openxmlformats.org/officeDocument/2006/relationships/hyperlink" Target="consultantplus://offline/ref=B58C7E266B2573F615B682818F40CC97747D114E1F61F818C675B322151569A4CA4152D76E5151B13E085E0AA8E3259AC94789C98EBB4E77TBDCG" TargetMode="External"/><Relationship Id="rId83" Type="http://schemas.openxmlformats.org/officeDocument/2006/relationships/hyperlink" Target="consultantplus://offline/ref=B58C7E266B2573F615B682818F40CC97747D114E1F61F818C675B322151569A4CA4152D76E5151BE39085E0AA8E3259AC94789C98EBB4E77TBDCG" TargetMode="External"/><Relationship Id="rId179" Type="http://schemas.openxmlformats.org/officeDocument/2006/relationships/hyperlink" Target="consultantplus://offline/ref=B58C7E266B2573F615B682818F40CC97757611421563F818C675B322151569A4CA4152D76E5153B33C085E0AA8E3259AC94789C98EBB4E77TBDCG" TargetMode="External"/><Relationship Id="rId190" Type="http://schemas.openxmlformats.org/officeDocument/2006/relationships/hyperlink" Target="consultantplus://offline/ref=B58C7E266B2573F615B682818F40CC97747E18451265F818C675B322151569A4CA4152D5685A07E77956075BE5A82893DE5B89C1T9D9G" TargetMode="External"/><Relationship Id="rId204" Type="http://schemas.openxmlformats.org/officeDocument/2006/relationships/hyperlink" Target="consultantplus://offline/ref=B58C7E266B2573F615B682818F40CC97747E18451265F818C675B322151569A4CA4152D76E5153B03E085E0AA8E3259AC94789C98EBB4E77TBDCG" TargetMode="External"/><Relationship Id="rId225" Type="http://schemas.openxmlformats.org/officeDocument/2006/relationships/hyperlink" Target="consultantplus://offline/ref=B58C7E266B2573F615B682818F40CC97747D1246166CF818C675B322151569A4CA4152D76E5153B43C085E0AA8E3259AC94789C98EBB4E77TBDCG" TargetMode="External"/><Relationship Id="rId246" Type="http://schemas.openxmlformats.org/officeDocument/2006/relationships/hyperlink" Target="consultantplus://offline/ref=B58C7E266B2573F615B682818F40CC97747D114E1F61F818C675B322151569A4CA4152D76E5656BF34085E0AA8E3259AC94789C98EBB4E77TBDCG" TargetMode="External"/><Relationship Id="rId106" Type="http://schemas.openxmlformats.org/officeDocument/2006/relationships/hyperlink" Target="consultantplus://offline/ref=B58C7E266B2573F615B682818F40CC97757611421563F818C675B322151569A4CA4152D76E5153B634085E0AA8E3259AC94789C98EBB4E77TBDCG" TargetMode="External"/><Relationship Id="rId127" Type="http://schemas.openxmlformats.org/officeDocument/2006/relationships/image" Target="media/image4.wmf"/><Relationship Id="rId10" Type="http://schemas.openxmlformats.org/officeDocument/2006/relationships/hyperlink" Target="consultantplus://offline/ref=B58C7E266B2573F615B682818F40CC97757611451E6CF818C675B322151569A4CA4152D76E5153B638085E0AA8E3259AC94789C98EBB4E77TBDCG" TargetMode="External"/><Relationship Id="rId31" Type="http://schemas.openxmlformats.org/officeDocument/2006/relationships/hyperlink" Target="consultantplus://offline/ref=B58C7E266B2573F615B682818F40CC97767614421263F818C675B322151569A4D8410ADB6E584DB6341D085BEDTBDFG" TargetMode="External"/><Relationship Id="rId52" Type="http://schemas.openxmlformats.org/officeDocument/2006/relationships/hyperlink" Target="consultantplus://offline/ref=B58C7E266B2573F615B682818F40CC97747D114E1F61F818C675B322151569A4CA4152D76E5151B735085E0AA8E3259AC94789C98EBB4E77TBDCG" TargetMode="External"/><Relationship Id="rId73" Type="http://schemas.openxmlformats.org/officeDocument/2006/relationships/hyperlink" Target="consultantplus://offline/ref=B58C7E266B2573F615B682818F40CC97747D1246166CF818C675B322151569A4CA4152D76E5153B738085E0AA8E3259AC94789C98EBB4E77TBDCG" TargetMode="External"/><Relationship Id="rId94" Type="http://schemas.openxmlformats.org/officeDocument/2006/relationships/hyperlink" Target="consultantplus://offline/ref=B58C7E266B2573F615B682818F40CC97747D114E1F61F818C675B322151569A4CA4152D76E5151BF3B085E0AA8E3259AC94789C98EBB4E77TBDCG" TargetMode="External"/><Relationship Id="rId148" Type="http://schemas.openxmlformats.org/officeDocument/2006/relationships/hyperlink" Target="consultantplus://offline/ref=B58C7E266B2573F615B682818F40CC97757615431462F818C675B322151569A4CA4152D76E5153BE3D085E0AA8E3259AC94789C98EBB4E77TBDCG" TargetMode="External"/><Relationship Id="rId169" Type="http://schemas.openxmlformats.org/officeDocument/2006/relationships/hyperlink" Target="consultantplus://offline/ref=B58C7E266B2573F615B682818F40CC97747E18451265F818C675B322151569A4CA4152D76E5153B239085E0AA8E3259AC94789C98EBB4E77TBDCG" TargetMode="External"/><Relationship Id="rId4" Type="http://schemas.openxmlformats.org/officeDocument/2006/relationships/webSettings" Target="webSettings.xml"/><Relationship Id="rId180" Type="http://schemas.openxmlformats.org/officeDocument/2006/relationships/hyperlink" Target="consultantplus://offline/ref=B58C7E266B2573F615B682818F40CC97747E16401063F818C675B322151569A4CA4152D76E5153B538085E0AA8E3259AC94789C98EBB4E77TBDCG" TargetMode="External"/><Relationship Id="rId215" Type="http://schemas.openxmlformats.org/officeDocument/2006/relationships/hyperlink" Target="consultantplus://offline/ref=B58C7E266B2573F615B682818F40CC97757611451E6CF818C675B322151569A4CA4152D76E5153B33A085E0AA8E3259AC94789C98EBB4E77TBDCG" TargetMode="External"/><Relationship Id="rId236" Type="http://schemas.openxmlformats.org/officeDocument/2006/relationships/hyperlink" Target="consultantplus://offline/ref=B58C7E266B2573F615B682818F40CC97747E18451265F818C675B322151569A4CA4152D7695958E26C475F56ECBF369AC9478BC091TBD0G" TargetMode="External"/><Relationship Id="rId257" Type="http://schemas.openxmlformats.org/officeDocument/2006/relationships/hyperlink" Target="consultantplus://offline/ref=B58C7E266B2573F615B682818F40CC97747D114E1F61F818C675B322151569A4CA4152D76F5356B534085E0AA8E3259AC94789C98EBB4E77TBDCG" TargetMode="External"/><Relationship Id="rId42" Type="http://schemas.openxmlformats.org/officeDocument/2006/relationships/hyperlink" Target="consultantplus://offline/ref=B58C7E266B2573F615B682818F40CC97747D1246166CF818C675B322151569A4CA4152D76E5153B638085E0AA8E3259AC94789C98EBB4E77TBDCG" TargetMode="External"/><Relationship Id="rId84" Type="http://schemas.openxmlformats.org/officeDocument/2006/relationships/hyperlink" Target="consultantplus://offline/ref=B58C7E266B2573F615B682818F40CC97747D114E1F61F818C675B322151569A4CA4152D76E5151BE38085E0AA8E3259AC94789C98EBB4E77TBDCG" TargetMode="External"/><Relationship Id="rId138" Type="http://schemas.openxmlformats.org/officeDocument/2006/relationships/hyperlink" Target="consultantplus://offline/ref=B58C7E266B2573F615B682818F40CC97757611421563F818C675B322151569A4CA4152D76E5153B43B085E0AA8E3259AC94789C98EBB4E77TB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47239</Words>
  <Characters>269263</Characters>
  <Application>Microsoft Office Word</Application>
  <DocSecurity>0</DocSecurity>
  <Lines>2243</Lines>
  <Paragraphs>631</Paragraphs>
  <ScaleCrop>false</ScaleCrop>
  <Company/>
  <LinksUpToDate>false</LinksUpToDate>
  <CharactersWithSpaces>315871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2019-09-09T06:03:00Z</dcterms:created>
  <dcterms:modified xsi:type="dcterms:W3CDTF">2019-09-09T06:03:00Z</dcterms:modified>
</cp:coreProperties>
</file>