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BF" w:rsidRPr="003065B9" w:rsidRDefault="00D163BF" w:rsidP="00D1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D163BF" w:rsidRPr="003065B9" w:rsidRDefault="00D163BF" w:rsidP="00D1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3BF" w:rsidRPr="007E5595" w:rsidRDefault="00D163BF" w:rsidP="00D163BF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E21D48">
        <w:rPr>
          <w:rFonts w:eastAsia="Times New Roman"/>
          <w:b/>
          <w:sz w:val="24"/>
          <w:szCs w:val="24"/>
        </w:rPr>
        <w:t xml:space="preserve">Акт </w:t>
      </w:r>
      <w:r w:rsidRPr="007E5595">
        <w:rPr>
          <w:rFonts w:eastAsia="Times New Roman"/>
          <w:b/>
          <w:bCs/>
          <w:sz w:val="24"/>
          <w:szCs w:val="24"/>
        </w:rPr>
        <w:t>государственной историко-культурной экспертизы документации, содержащей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земельном участке, подлежащем воздействию земляных, строительных, мелиоративных, хозяйственных работ, отводимом под объект: «Строительство третьего транспортного полукольца в городе Чебоксары» Чувашской Республики</w:t>
      </w:r>
      <w:r w:rsidRPr="00E21D48">
        <w:rPr>
          <w:rFonts w:eastAsia="Times New Roman"/>
          <w:b/>
          <w:sz w:val="24"/>
          <w:szCs w:val="24"/>
        </w:rPr>
        <w:t>»</w:t>
      </w:r>
    </w:p>
    <w:p w:rsidR="00D163BF" w:rsidRPr="007E5595" w:rsidRDefault="00D163BF" w:rsidP="00D163BF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</w:p>
    <w:p w:rsidR="00D163BF" w:rsidRPr="003065B9" w:rsidRDefault="00D163BF" w:rsidP="00D163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Св</w:t>
      </w:r>
      <w:r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E26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D163BF" w:rsidRDefault="00D163BF" w:rsidP="00D163B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BF" w:rsidRPr="00F32F3A" w:rsidRDefault="00D163BF" w:rsidP="00D163BF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163BF" w:rsidRPr="00D163BF" w:rsidTr="00D163BF">
        <w:tc>
          <w:tcPr>
            <w:tcW w:w="4503" w:type="dxa"/>
          </w:tcPr>
          <w:p w:rsidR="00D163BF" w:rsidRPr="00D163BF" w:rsidRDefault="00D1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D163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068" w:type="dxa"/>
          </w:tcPr>
          <w:p w:rsidR="00D163BF" w:rsidRPr="005B63FC" w:rsidRDefault="005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FC">
              <w:rPr>
                <w:rFonts w:ascii="Times New Roman" w:hAnsi="Times New Roman" w:cs="Times New Roman"/>
                <w:sz w:val="24"/>
                <w:szCs w:val="24"/>
              </w:rPr>
              <w:t>Лебедева Надежда Викторовна</w:t>
            </w:r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 w:rsidP="00D215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068" w:type="dxa"/>
          </w:tcPr>
          <w:p w:rsidR="00D163BF" w:rsidRPr="00D163BF" w:rsidRDefault="00D1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 w:rsidP="00D21585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068" w:type="dxa"/>
          </w:tcPr>
          <w:p w:rsidR="00D163BF" w:rsidRPr="00D163BF" w:rsidRDefault="00D1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 w:rsidR="00DA52FD">
              <w:rPr>
                <w:rFonts w:ascii="Times New Roman" w:hAnsi="Times New Roman" w:cs="Times New Roman"/>
                <w:sz w:val="24"/>
                <w:szCs w:val="24"/>
              </w:rPr>
              <w:t>, аспирантура по специальности «археология»</w:t>
            </w:r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 w:rsidP="00D215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D163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D163BF" w:rsidRPr="00D163BF" w:rsidRDefault="00D163BF" w:rsidP="00D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 w:rsidP="00D215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D163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068" w:type="dxa"/>
          </w:tcPr>
          <w:p w:rsidR="00D163BF" w:rsidRPr="00D163BF" w:rsidRDefault="005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63BF" w:rsidRPr="00D163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 w:rsidP="00D215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5068" w:type="dxa"/>
          </w:tcPr>
          <w:p w:rsidR="00D163BF" w:rsidRPr="00D163BF" w:rsidRDefault="00D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D">
              <w:rPr>
                <w:rFonts w:ascii="Times New Roman" w:hAnsi="Times New Roman" w:cs="Times New Roman"/>
                <w:sz w:val="24"/>
                <w:szCs w:val="24"/>
              </w:rPr>
              <w:t>ООО НПФ "</w:t>
            </w:r>
            <w:proofErr w:type="spellStart"/>
            <w:r w:rsidRPr="00DA52FD">
              <w:rPr>
                <w:rFonts w:ascii="Times New Roman" w:hAnsi="Times New Roman" w:cs="Times New Roman"/>
                <w:sz w:val="24"/>
                <w:szCs w:val="24"/>
              </w:rPr>
              <w:t>АрхГео</w:t>
            </w:r>
            <w:proofErr w:type="spellEnd"/>
            <w:r w:rsidRPr="00DA52FD">
              <w:rPr>
                <w:rFonts w:ascii="Times New Roman" w:hAnsi="Times New Roman" w:cs="Times New Roman"/>
                <w:sz w:val="24"/>
                <w:szCs w:val="24"/>
              </w:rPr>
              <w:t>" г. Самара, ведущий научный сотрудник</w:t>
            </w:r>
          </w:p>
        </w:tc>
      </w:tr>
      <w:tr w:rsidR="00D163BF" w:rsidRPr="00D163BF" w:rsidTr="00D163BF">
        <w:tc>
          <w:tcPr>
            <w:tcW w:w="4503" w:type="dxa"/>
          </w:tcPr>
          <w:p w:rsidR="00D163BF" w:rsidRPr="00D163BF" w:rsidRDefault="00D1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  <w:r w:rsidRPr="00D16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</w:tcPr>
          <w:p w:rsidR="00E26193" w:rsidRPr="00D163BF" w:rsidRDefault="00E26193" w:rsidP="00D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эксперт по проведению историко-культурной экспертизы (приказ Министерства культуры РФ от 16.08.2017 г. №1380).</w:t>
            </w:r>
          </w:p>
        </w:tc>
      </w:tr>
    </w:tbl>
    <w:p w:rsidR="00D163BF" w:rsidRPr="003065B9" w:rsidRDefault="00D163BF" w:rsidP="00D163BF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163BF" w:rsidRPr="004510D1" w:rsidRDefault="00D163BF" w:rsidP="00D163BF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163BF" w:rsidRPr="007814EA" w:rsidRDefault="00D163BF" w:rsidP="00D16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E261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9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4EA">
        <w:rPr>
          <w:rFonts w:ascii="Times New Roman" w:hAnsi="Times New Roman" w:cs="Times New Roman"/>
          <w:sz w:val="24"/>
          <w:szCs w:val="24"/>
        </w:rPr>
        <w:t xml:space="preserve">по </w:t>
      </w:r>
      <w:r w:rsidR="00E26193">
        <w:rPr>
          <w:rFonts w:ascii="Times New Roman" w:hAnsi="Times New Roman" w:cs="Times New Roman"/>
          <w:sz w:val="24"/>
          <w:szCs w:val="24"/>
        </w:rPr>
        <w:t>05 июл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E26193"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163BF" w:rsidRPr="007814EA" w:rsidRDefault="00D163BF" w:rsidP="00D163BF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163BF" w:rsidRPr="007814EA" w:rsidRDefault="00D163BF" w:rsidP="00D163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2619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26193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193">
        <w:rPr>
          <w:rFonts w:ascii="Times New Roman" w:eastAsia="Calibri" w:hAnsi="Times New Roman" w:cs="Times New Roman"/>
          <w:sz w:val="24"/>
          <w:szCs w:val="24"/>
        </w:rPr>
        <w:t>июля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163BF" w:rsidRPr="006A3D1E" w:rsidRDefault="00D163BF" w:rsidP="00D16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D163BF" w:rsidRPr="006A3D1E" w:rsidTr="00D21585">
        <w:trPr>
          <w:trHeight w:val="630"/>
        </w:trPr>
        <w:tc>
          <w:tcPr>
            <w:tcW w:w="551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D163BF" w:rsidRPr="006A3D1E" w:rsidTr="00D21585">
        <w:trPr>
          <w:trHeight w:val="620"/>
        </w:trPr>
        <w:tc>
          <w:tcPr>
            <w:tcW w:w="551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D163BF" w:rsidRPr="00D01877" w:rsidRDefault="00D163BF" w:rsidP="00D21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BF" w:rsidRPr="006A3D1E" w:rsidTr="00D21585">
        <w:trPr>
          <w:trHeight w:val="669"/>
        </w:trPr>
        <w:tc>
          <w:tcPr>
            <w:tcW w:w="551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163BF" w:rsidRPr="006A3D1E" w:rsidRDefault="00D163BF" w:rsidP="00D2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3BF" w:rsidRPr="006A3D1E" w:rsidRDefault="00D163BF" w:rsidP="00D16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BF" w:rsidRPr="006A3D1E" w:rsidRDefault="00D163BF" w:rsidP="00D1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BF" w:rsidRDefault="00D163BF" w:rsidP="00D163BF"/>
    <w:p w:rsidR="00D163BF" w:rsidRDefault="00D163BF" w:rsidP="00D163BF"/>
    <w:p w:rsidR="00D163BF" w:rsidRDefault="00D163BF"/>
    <w:sectPr w:rsidR="00D1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F"/>
    <w:rsid w:val="005B63FC"/>
    <w:rsid w:val="0079758D"/>
    <w:rsid w:val="00BE3C7A"/>
    <w:rsid w:val="00C52715"/>
    <w:rsid w:val="00D163BF"/>
    <w:rsid w:val="00DA52FD"/>
    <w:rsid w:val="00E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163B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163BF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table" w:styleId="a3">
    <w:name w:val="Table Grid"/>
    <w:basedOn w:val="a1"/>
    <w:uiPriority w:val="59"/>
    <w:rsid w:val="00D1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B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163B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163BF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table" w:styleId="a3">
    <w:name w:val="Table Grid"/>
    <w:basedOn w:val="a1"/>
    <w:uiPriority w:val="59"/>
    <w:rsid w:val="00D1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Минкультуры Чувашии Федорова Наталия Николаевна</cp:lastModifiedBy>
  <cp:revision>3</cp:revision>
  <dcterms:created xsi:type="dcterms:W3CDTF">2019-07-19T07:36:00Z</dcterms:created>
  <dcterms:modified xsi:type="dcterms:W3CDTF">2019-07-31T11:48:00Z</dcterms:modified>
</cp:coreProperties>
</file>