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CE" w:rsidRPr="00E45F26" w:rsidRDefault="003064CE" w:rsidP="00A02BF5">
      <w:pPr>
        <w:suppressAutoHyphens/>
        <w:jc w:val="both"/>
        <w:rPr>
          <w:sz w:val="26"/>
          <w:szCs w:val="26"/>
        </w:rPr>
      </w:pPr>
      <w:bookmarkStart w:id="0" w:name="_GoBack"/>
      <w:bookmarkEnd w:id="0"/>
    </w:p>
    <w:p w:rsidR="003064CE" w:rsidRPr="00E45F26" w:rsidRDefault="003064CE" w:rsidP="00A02BF5">
      <w:pPr>
        <w:suppressAutoHyphens/>
        <w:jc w:val="center"/>
        <w:outlineLvl w:val="0"/>
        <w:rPr>
          <w:b/>
          <w:sz w:val="26"/>
          <w:szCs w:val="26"/>
        </w:rPr>
      </w:pPr>
      <w:r w:rsidRPr="00E45F26">
        <w:rPr>
          <w:b/>
          <w:sz w:val="26"/>
          <w:szCs w:val="26"/>
        </w:rPr>
        <w:t>Должностной регламент государственного гражданского служащего</w:t>
      </w:r>
    </w:p>
    <w:p w:rsidR="003064CE" w:rsidRPr="00E45F26" w:rsidRDefault="003064CE" w:rsidP="00A02BF5">
      <w:pPr>
        <w:suppressAutoHyphens/>
        <w:jc w:val="center"/>
        <w:rPr>
          <w:b/>
          <w:sz w:val="26"/>
          <w:szCs w:val="26"/>
        </w:rPr>
      </w:pPr>
      <w:r w:rsidRPr="00E45F26">
        <w:rPr>
          <w:b/>
          <w:sz w:val="26"/>
          <w:szCs w:val="26"/>
        </w:rPr>
        <w:t xml:space="preserve">Чувашской Республики, замещающего должность </w:t>
      </w:r>
    </w:p>
    <w:p w:rsidR="008D304A" w:rsidRPr="00E45F26" w:rsidRDefault="009C3015" w:rsidP="008D304A">
      <w:pPr>
        <w:suppressAutoHyphens/>
        <w:jc w:val="center"/>
        <w:rPr>
          <w:b/>
          <w:sz w:val="26"/>
          <w:szCs w:val="26"/>
        </w:rPr>
      </w:pPr>
      <w:r w:rsidRPr="00E45F26">
        <w:rPr>
          <w:b/>
          <w:sz w:val="26"/>
          <w:szCs w:val="26"/>
        </w:rPr>
        <w:t xml:space="preserve"> начальника</w:t>
      </w:r>
      <w:r w:rsidR="003064CE" w:rsidRPr="00E45F26">
        <w:rPr>
          <w:b/>
          <w:sz w:val="26"/>
          <w:szCs w:val="26"/>
        </w:rPr>
        <w:t xml:space="preserve"> отдела  </w:t>
      </w:r>
      <w:r w:rsidR="008D304A" w:rsidRPr="00E45F26">
        <w:rPr>
          <w:b/>
          <w:sz w:val="26"/>
          <w:szCs w:val="26"/>
        </w:rPr>
        <w:t xml:space="preserve">по охране, контролю и регулированию использования объектов животного мира и среды их обитания </w:t>
      </w:r>
    </w:p>
    <w:p w:rsidR="008D304A" w:rsidRPr="00E45F26" w:rsidRDefault="008D304A" w:rsidP="008D304A">
      <w:pPr>
        <w:suppressAutoHyphens/>
        <w:jc w:val="center"/>
        <w:rPr>
          <w:b/>
          <w:sz w:val="26"/>
          <w:szCs w:val="26"/>
        </w:rPr>
      </w:pPr>
      <w:r w:rsidRPr="00E45F26">
        <w:rPr>
          <w:b/>
          <w:sz w:val="26"/>
          <w:szCs w:val="26"/>
        </w:rPr>
        <w:t>Министерства природных ресурсов и экологии Чувашской Республики</w:t>
      </w:r>
    </w:p>
    <w:p w:rsidR="00FF7F24" w:rsidRPr="00E45F26" w:rsidRDefault="00FF7F24" w:rsidP="008D304A">
      <w:pPr>
        <w:suppressAutoHyphens/>
        <w:jc w:val="center"/>
        <w:rPr>
          <w:b/>
          <w:sz w:val="26"/>
          <w:szCs w:val="26"/>
        </w:rPr>
      </w:pPr>
    </w:p>
    <w:p w:rsidR="003064CE" w:rsidRPr="00E45F26" w:rsidRDefault="003064CE" w:rsidP="008D304A">
      <w:pPr>
        <w:suppressAutoHyphens/>
        <w:jc w:val="center"/>
        <w:rPr>
          <w:b/>
          <w:sz w:val="26"/>
          <w:szCs w:val="26"/>
        </w:rPr>
      </w:pPr>
      <w:r w:rsidRPr="00E45F26">
        <w:rPr>
          <w:b/>
          <w:sz w:val="26"/>
          <w:szCs w:val="26"/>
        </w:rPr>
        <w:t>I. Общие положения</w:t>
      </w:r>
    </w:p>
    <w:p w:rsidR="003064CE" w:rsidRPr="00E45F26" w:rsidRDefault="003064CE" w:rsidP="00A02BF5">
      <w:pPr>
        <w:suppressAutoHyphens/>
        <w:jc w:val="center"/>
        <w:outlineLvl w:val="0"/>
        <w:rPr>
          <w:b/>
          <w:sz w:val="26"/>
          <w:szCs w:val="26"/>
        </w:rPr>
      </w:pPr>
    </w:p>
    <w:p w:rsidR="001D26EF" w:rsidRPr="00E45F26" w:rsidRDefault="00253D6C" w:rsidP="002A6F4B">
      <w:pPr>
        <w:suppressAutoHyphens/>
        <w:ind w:firstLine="708"/>
        <w:jc w:val="both"/>
        <w:rPr>
          <w:sz w:val="26"/>
          <w:szCs w:val="26"/>
        </w:rPr>
      </w:pPr>
      <w:r w:rsidRPr="00E45F26">
        <w:rPr>
          <w:sz w:val="26"/>
          <w:szCs w:val="26"/>
        </w:rPr>
        <w:t xml:space="preserve">1.1. </w:t>
      </w:r>
      <w:r w:rsidR="001D26EF" w:rsidRPr="00E45F26">
        <w:rPr>
          <w:sz w:val="26"/>
          <w:szCs w:val="26"/>
        </w:rPr>
        <w:t xml:space="preserve">Должность государственной гражданской службы Чувашской Республики начальника отдела </w:t>
      </w:r>
      <w:r w:rsidR="002A6F4B" w:rsidRPr="00E45F26">
        <w:rPr>
          <w:sz w:val="26"/>
          <w:szCs w:val="26"/>
        </w:rPr>
        <w:t xml:space="preserve">по охране, контролю и регулированию использования объектов животного мира и среды их обитания Министерства природных ресурсов и экологии Чувашской Республики </w:t>
      </w:r>
      <w:r w:rsidR="001D26EF" w:rsidRPr="00E45F26">
        <w:rPr>
          <w:sz w:val="26"/>
          <w:szCs w:val="26"/>
        </w:rPr>
        <w:t xml:space="preserve">(далее – начальник отдела) учреждается в Министерстве природных ресурсов и экологии Чувашской Республики (далее – Министерство) с целью обеспечения деятельности </w:t>
      </w:r>
      <w:r w:rsidR="00A04585" w:rsidRPr="00E45F26">
        <w:rPr>
          <w:sz w:val="26"/>
          <w:szCs w:val="26"/>
        </w:rPr>
        <w:t xml:space="preserve">отдела </w:t>
      </w:r>
      <w:r w:rsidR="002A6F4B" w:rsidRPr="00E45F26">
        <w:rPr>
          <w:sz w:val="26"/>
          <w:szCs w:val="26"/>
        </w:rPr>
        <w:t xml:space="preserve">по охране, контролю и регулированию использования объектов животного мира и среды их обитания </w:t>
      </w:r>
      <w:r w:rsidR="008A70BA" w:rsidRPr="00E45F26">
        <w:rPr>
          <w:sz w:val="26"/>
          <w:szCs w:val="26"/>
        </w:rPr>
        <w:t>Министерства (далее – отдел) в соответствии с Положением об</w:t>
      </w:r>
      <w:r w:rsidR="002A6F4B" w:rsidRPr="00E45F26">
        <w:rPr>
          <w:sz w:val="26"/>
          <w:szCs w:val="26"/>
        </w:rPr>
        <w:t xml:space="preserve"> отделе</w:t>
      </w:r>
      <w:r w:rsidR="008A70BA" w:rsidRPr="00E45F26">
        <w:rPr>
          <w:sz w:val="26"/>
          <w:szCs w:val="26"/>
        </w:rPr>
        <w:t xml:space="preserve"> </w:t>
      </w:r>
      <w:r w:rsidR="002A6F4B" w:rsidRPr="00E45F26">
        <w:rPr>
          <w:sz w:val="26"/>
          <w:szCs w:val="26"/>
        </w:rPr>
        <w:t xml:space="preserve">по охране, контролю и регулированию использования объектов животного мира и среды их обитания </w:t>
      </w:r>
      <w:r w:rsidR="008A70BA" w:rsidRPr="00E45F26">
        <w:rPr>
          <w:sz w:val="26"/>
          <w:szCs w:val="26"/>
        </w:rPr>
        <w:t xml:space="preserve">Министерства. </w:t>
      </w:r>
    </w:p>
    <w:p w:rsidR="008A70BA" w:rsidRPr="00E45F26" w:rsidRDefault="008A70BA" w:rsidP="00A02BF5">
      <w:pPr>
        <w:suppressAutoHyphens/>
        <w:ind w:firstLine="708"/>
        <w:jc w:val="both"/>
        <w:rPr>
          <w:sz w:val="26"/>
          <w:szCs w:val="26"/>
        </w:rPr>
      </w:pPr>
      <w:r w:rsidRPr="00E45F26">
        <w:rPr>
          <w:sz w:val="26"/>
          <w:szCs w:val="26"/>
        </w:rPr>
        <w:t xml:space="preserve">1.2. В соответствии с подразделом </w:t>
      </w:r>
      <w:r w:rsidR="003550D9">
        <w:rPr>
          <w:sz w:val="26"/>
          <w:szCs w:val="26"/>
        </w:rPr>
        <w:t>1</w:t>
      </w:r>
      <w:r w:rsidRPr="00E45F26">
        <w:rPr>
          <w:sz w:val="26"/>
          <w:szCs w:val="26"/>
        </w:rPr>
        <w:t xml:space="preserve">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«начальник отдела» относится к категории «руководители» главной группы должностей и имеет регистрационный номер (код) 3-1-2-12.</w:t>
      </w:r>
    </w:p>
    <w:p w:rsidR="00F5786C" w:rsidRPr="00F5786C" w:rsidRDefault="00F5786C" w:rsidP="00F5786C">
      <w:pPr>
        <w:autoSpaceDE w:val="0"/>
        <w:autoSpaceDN w:val="0"/>
        <w:adjustRightInd w:val="0"/>
        <w:ind w:firstLine="709"/>
        <w:jc w:val="both"/>
        <w:rPr>
          <w:b/>
          <w:sz w:val="26"/>
          <w:szCs w:val="26"/>
        </w:rPr>
      </w:pPr>
      <w:r w:rsidRPr="00F5786C">
        <w:rPr>
          <w:sz w:val="26"/>
          <w:szCs w:val="26"/>
        </w:rPr>
        <w:t>1.3. Область  профессиональной служебной деятельности государственного гражданского служащего Чувашской Республики (далее - гра</w:t>
      </w:r>
      <w:r w:rsidRPr="00F5786C">
        <w:rPr>
          <w:sz w:val="26"/>
          <w:szCs w:val="26"/>
        </w:rPr>
        <w:t>ж</w:t>
      </w:r>
      <w:r w:rsidRPr="00F5786C">
        <w:rPr>
          <w:sz w:val="26"/>
          <w:szCs w:val="26"/>
        </w:rPr>
        <w:t xml:space="preserve">данский служащий): </w:t>
      </w:r>
      <w:r w:rsidRPr="00F5786C">
        <w:rPr>
          <w:b/>
          <w:sz w:val="26"/>
          <w:szCs w:val="26"/>
        </w:rPr>
        <w:t>управление в сфере природных ресурсов, природ</w:t>
      </w:r>
      <w:r w:rsidRPr="00F5786C">
        <w:rPr>
          <w:b/>
          <w:sz w:val="26"/>
          <w:szCs w:val="26"/>
        </w:rPr>
        <w:t>о</w:t>
      </w:r>
      <w:r w:rsidRPr="00F5786C">
        <w:rPr>
          <w:b/>
          <w:sz w:val="26"/>
          <w:szCs w:val="26"/>
        </w:rPr>
        <w:t>пользование и экология.</w:t>
      </w:r>
    </w:p>
    <w:p w:rsidR="00F5786C" w:rsidRPr="00F5786C" w:rsidRDefault="00F5786C" w:rsidP="00F5786C">
      <w:pPr>
        <w:autoSpaceDE w:val="0"/>
        <w:autoSpaceDN w:val="0"/>
        <w:adjustRightInd w:val="0"/>
        <w:ind w:firstLine="709"/>
        <w:jc w:val="both"/>
        <w:rPr>
          <w:sz w:val="26"/>
          <w:szCs w:val="26"/>
        </w:rPr>
      </w:pPr>
      <w:r w:rsidRPr="00F5786C">
        <w:rPr>
          <w:sz w:val="26"/>
          <w:szCs w:val="26"/>
        </w:rPr>
        <w:t>1.4. Вид   профессиональной   служебной   деятельности   гражданского служ</w:t>
      </w:r>
      <w:r w:rsidRPr="00F5786C">
        <w:rPr>
          <w:sz w:val="26"/>
          <w:szCs w:val="26"/>
        </w:rPr>
        <w:t>а</w:t>
      </w:r>
      <w:r w:rsidRPr="00F5786C">
        <w:rPr>
          <w:sz w:val="26"/>
          <w:szCs w:val="26"/>
        </w:rPr>
        <w:t xml:space="preserve">щего: </w:t>
      </w:r>
    </w:p>
    <w:p w:rsidR="00F5786C" w:rsidRDefault="00F5786C" w:rsidP="00F5786C">
      <w:pPr>
        <w:autoSpaceDE w:val="0"/>
        <w:autoSpaceDN w:val="0"/>
        <w:adjustRightInd w:val="0"/>
        <w:ind w:firstLine="709"/>
        <w:jc w:val="both"/>
        <w:rPr>
          <w:sz w:val="26"/>
          <w:szCs w:val="26"/>
        </w:rPr>
      </w:pPr>
      <w:r>
        <w:rPr>
          <w:sz w:val="26"/>
          <w:szCs w:val="26"/>
        </w:rPr>
        <w:t>р</w:t>
      </w:r>
      <w:r w:rsidRPr="00F5786C">
        <w:rPr>
          <w:sz w:val="26"/>
          <w:szCs w:val="26"/>
        </w:rPr>
        <w:t>егулирование в сфере охотничьего хозяйства</w:t>
      </w:r>
      <w:r>
        <w:rPr>
          <w:sz w:val="26"/>
          <w:szCs w:val="26"/>
        </w:rPr>
        <w:t>;</w:t>
      </w:r>
    </w:p>
    <w:p w:rsidR="00F5786C" w:rsidRPr="00F5786C" w:rsidRDefault="00F5786C" w:rsidP="00F5786C">
      <w:pPr>
        <w:autoSpaceDE w:val="0"/>
        <w:autoSpaceDN w:val="0"/>
        <w:adjustRightInd w:val="0"/>
        <w:ind w:firstLine="709"/>
        <w:jc w:val="both"/>
        <w:rPr>
          <w:sz w:val="26"/>
          <w:szCs w:val="26"/>
        </w:rPr>
      </w:pPr>
      <w:r w:rsidRPr="00F5786C">
        <w:rPr>
          <w:sz w:val="26"/>
          <w:szCs w:val="26"/>
        </w:rPr>
        <w:t>геофизический мониторинг, активные воздействия и государственный надзор.</w:t>
      </w:r>
    </w:p>
    <w:p w:rsidR="00F5786C" w:rsidRPr="00F5786C" w:rsidRDefault="00F5786C" w:rsidP="00F5786C">
      <w:pPr>
        <w:autoSpaceDE w:val="0"/>
        <w:autoSpaceDN w:val="0"/>
        <w:adjustRightInd w:val="0"/>
        <w:ind w:firstLine="709"/>
        <w:jc w:val="both"/>
        <w:rPr>
          <w:sz w:val="26"/>
          <w:szCs w:val="26"/>
        </w:rPr>
      </w:pPr>
      <w:r w:rsidRPr="00F5786C">
        <w:rPr>
          <w:sz w:val="26"/>
          <w:szCs w:val="26"/>
        </w:rPr>
        <w:t xml:space="preserve">1.5. </w:t>
      </w:r>
      <w:r w:rsidRPr="00F5786C">
        <w:rPr>
          <w:b/>
          <w:sz w:val="26"/>
          <w:szCs w:val="26"/>
        </w:rPr>
        <w:t>Начальник отдела</w:t>
      </w:r>
      <w:r w:rsidRPr="00F5786C">
        <w:rPr>
          <w:sz w:val="26"/>
          <w:szCs w:val="26"/>
        </w:rPr>
        <w:t xml:space="preserve"> назначается на должность и освобождается от должн</w:t>
      </w:r>
      <w:r w:rsidRPr="00F5786C">
        <w:rPr>
          <w:sz w:val="26"/>
          <w:szCs w:val="26"/>
        </w:rPr>
        <w:t>о</w:t>
      </w:r>
      <w:r w:rsidRPr="00F5786C">
        <w:rPr>
          <w:sz w:val="26"/>
          <w:szCs w:val="26"/>
        </w:rPr>
        <w:t>сти министром природных ресурсов и экологии Чувашской Республики (далее - м</w:t>
      </w:r>
      <w:r w:rsidRPr="00F5786C">
        <w:rPr>
          <w:sz w:val="26"/>
          <w:szCs w:val="26"/>
        </w:rPr>
        <w:t>и</w:t>
      </w:r>
      <w:r w:rsidRPr="00F5786C">
        <w:rPr>
          <w:sz w:val="26"/>
          <w:szCs w:val="26"/>
        </w:rPr>
        <w:t>нистр).</w:t>
      </w:r>
    </w:p>
    <w:p w:rsidR="00F5786C" w:rsidRPr="00F5786C" w:rsidRDefault="00F5786C" w:rsidP="00F5786C">
      <w:pPr>
        <w:autoSpaceDE w:val="0"/>
        <w:autoSpaceDN w:val="0"/>
        <w:adjustRightInd w:val="0"/>
        <w:ind w:firstLine="709"/>
        <w:jc w:val="both"/>
        <w:rPr>
          <w:sz w:val="26"/>
          <w:szCs w:val="26"/>
        </w:rPr>
      </w:pPr>
      <w:r w:rsidRPr="00F5786C">
        <w:rPr>
          <w:b/>
          <w:sz w:val="26"/>
          <w:szCs w:val="26"/>
        </w:rPr>
        <w:t>Начальник отдела</w:t>
      </w:r>
      <w:r w:rsidRPr="00F5786C">
        <w:rPr>
          <w:sz w:val="26"/>
          <w:szCs w:val="26"/>
        </w:rPr>
        <w:t xml:space="preserve"> непосредственно подчиняется заместителю министра природных ресурсов и экологии Чувашской Республики. </w:t>
      </w:r>
      <w:r w:rsidRPr="00F5786C">
        <w:rPr>
          <w:b/>
          <w:sz w:val="26"/>
          <w:szCs w:val="26"/>
        </w:rPr>
        <w:t>Начальник отдела</w:t>
      </w:r>
      <w:r w:rsidRPr="00F5786C">
        <w:rPr>
          <w:sz w:val="26"/>
          <w:szCs w:val="26"/>
        </w:rPr>
        <w:t xml:space="preserve"> также подчиняется министру природных ресурсов и экологии Чува</w:t>
      </w:r>
      <w:r w:rsidRPr="00F5786C">
        <w:rPr>
          <w:sz w:val="26"/>
          <w:szCs w:val="26"/>
        </w:rPr>
        <w:t>ш</w:t>
      </w:r>
      <w:r w:rsidRPr="00F5786C">
        <w:rPr>
          <w:sz w:val="26"/>
          <w:szCs w:val="26"/>
        </w:rPr>
        <w:t>ской Республики.</w:t>
      </w:r>
    </w:p>
    <w:p w:rsidR="00F5786C" w:rsidRPr="00F5786C" w:rsidRDefault="00F5786C" w:rsidP="00F5786C">
      <w:pPr>
        <w:autoSpaceDE w:val="0"/>
        <w:autoSpaceDN w:val="0"/>
        <w:adjustRightInd w:val="0"/>
        <w:ind w:firstLine="709"/>
        <w:jc w:val="both"/>
        <w:rPr>
          <w:sz w:val="26"/>
          <w:szCs w:val="26"/>
        </w:rPr>
      </w:pPr>
      <w:r w:rsidRPr="00F5786C">
        <w:rPr>
          <w:b/>
          <w:sz w:val="26"/>
          <w:szCs w:val="26"/>
        </w:rPr>
        <w:t>Начальнику отдела</w:t>
      </w:r>
      <w:r w:rsidRPr="00F5786C">
        <w:rPr>
          <w:sz w:val="26"/>
          <w:szCs w:val="26"/>
        </w:rPr>
        <w:t xml:space="preserve"> подотчетны работники отдела по охране, контролю и регулированию использования объектов животного мира и среды их обитания Мин</w:t>
      </w:r>
      <w:r w:rsidRPr="00F5786C">
        <w:rPr>
          <w:sz w:val="26"/>
          <w:szCs w:val="26"/>
        </w:rPr>
        <w:t>и</w:t>
      </w:r>
      <w:r w:rsidRPr="00F5786C">
        <w:rPr>
          <w:sz w:val="26"/>
          <w:szCs w:val="26"/>
        </w:rPr>
        <w:t>стерства.</w:t>
      </w:r>
    </w:p>
    <w:p w:rsidR="00F5786C" w:rsidRPr="00F5786C" w:rsidRDefault="00F5786C" w:rsidP="00F5786C">
      <w:pPr>
        <w:autoSpaceDE w:val="0"/>
        <w:autoSpaceDN w:val="0"/>
        <w:adjustRightInd w:val="0"/>
        <w:ind w:firstLine="709"/>
        <w:jc w:val="both"/>
        <w:rPr>
          <w:sz w:val="26"/>
          <w:szCs w:val="26"/>
        </w:rPr>
      </w:pPr>
      <w:r w:rsidRPr="00F5786C">
        <w:rPr>
          <w:sz w:val="26"/>
          <w:szCs w:val="26"/>
        </w:rPr>
        <w:t xml:space="preserve">1.6. В период временного отсутствия </w:t>
      </w:r>
      <w:r w:rsidRPr="00F5786C">
        <w:rPr>
          <w:b/>
          <w:sz w:val="26"/>
          <w:szCs w:val="26"/>
        </w:rPr>
        <w:t>начальника отдела</w:t>
      </w:r>
      <w:r w:rsidRPr="00F5786C">
        <w:rPr>
          <w:sz w:val="26"/>
          <w:szCs w:val="26"/>
        </w:rPr>
        <w:t xml:space="preserve"> исполнение его должностных обязанностей возлагается на заместителя начальника отд</w:t>
      </w:r>
      <w:r w:rsidRPr="00F5786C">
        <w:rPr>
          <w:sz w:val="26"/>
          <w:szCs w:val="26"/>
        </w:rPr>
        <w:t>е</w:t>
      </w:r>
      <w:r w:rsidRPr="00F5786C">
        <w:rPr>
          <w:sz w:val="26"/>
          <w:szCs w:val="26"/>
        </w:rPr>
        <w:t>ла.</w:t>
      </w:r>
    </w:p>
    <w:p w:rsidR="00F5786C" w:rsidRPr="00F5786C" w:rsidRDefault="00F5786C" w:rsidP="00F5786C">
      <w:pPr>
        <w:shd w:val="clear" w:color="auto" w:fill="FFFFFF"/>
        <w:ind w:firstLine="709"/>
        <w:jc w:val="both"/>
        <w:rPr>
          <w:bCs/>
          <w:sz w:val="26"/>
          <w:szCs w:val="26"/>
        </w:rPr>
      </w:pPr>
      <w:r w:rsidRPr="00F5786C">
        <w:rPr>
          <w:bCs/>
          <w:sz w:val="26"/>
          <w:szCs w:val="26"/>
        </w:rPr>
        <w:t xml:space="preserve">В период отсутствия </w:t>
      </w:r>
      <w:r w:rsidRPr="00F5786C">
        <w:rPr>
          <w:b/>
          <w:bCs/>
          <w:sz w:val="26"/>
          <w:szCs w:val="26"/>
        </w:rPr>
        <w:t>начальника отдела</w:t>
      </w:r>
      <w:r w:rsidRPr="00F5786C">
        <w:rPr>
          <w:bCs/>
          <w:sz w:val="26"/>
          <w:szCs w:val="26"/>
        </w:rPr>
        <w:t xml:space="preserve"> его должностные обязанности ра</w:t>
      </w:r>
      <w:r w:rsidRPr="00F5786C">
        <w:rPr>
          <w:bCs/>
          <w:sz w:val="26"/>
          <w:szCs w:val="26"/>
        </w:rPr>
        <w:t>с</w:t>
      </w:r>
      <w:r w:rsidRPr="00F5786C">
        <w:rPr>
          <w:bCs/>
          <w:sz w:val="26"/>
          <w:szCs w:val="26"/>
        </w:rPr>
        <w:t>пределяются заместителем министра между работниками отдела либо на основании приказа Министерства (далее – Министерство) его должностные обязанности испо</w:t>
      </w:r>
      <w:r w:rsidRPr="00F5786C">
        <w:rPr>
          <w:bCs/>
          <w:sz w:val="26"/>
          <w:szCs w:val="26"/>
        </w:rPr>
        <w:t>л</w:t>
      </w:r>
      <w:r w:rsidRPr="00F5786C">
        <w:rPr>
          <w:bCs/>
          <w:sz w:val="26"/>
          <w:szCs w:val="26"/>
        </w:rPr>
        <w:t>няет один из работников отдела.</w:t>
      </w:r>
    </w:p>
    <w:p w:rsidR="00BA1E1A" w:rsidRPr="00E45F26" w:rsidRDefault="00BA1E1A" w:rsidP="00A02BF5">
      <w:pPr>
        <w:suppressAutoHyphens/>
        <w:jc w:val="center"/>
        <w:outlineLvl w:val="0"/>
        <w:rPr>
          <w:b/>
          <w:sz w:val="26"/>
          <w:szCs w:val="26"/>
        </w:rPr>
      </w:pPr>
    </w:p>
    <w:p w:rsidR="003064CE" w:rsidRPr="00E45F26" w:rsidRDefault="003064CE" w:rsidP="00A02BF5">
      <w:pPr>
        <w:suppressAutoHyphens/>
        <w:jc w:val="center"/>
        <w:outlineLvl w:val="0"/>
        <w:rPr>
          <w:b/>
          <w:sz w:val="26"/>
          <w:szCs w:val="26"/>
        </w:rPr>
      </w:pPr>
      <w:r w:rsidRPr="00E45F26">
        <w:rPr>
          <w:b/>
          <w:sz w:val="26"/>
          <w:szCs w:val="26"/>
        </w:rPr>
        <w:t>II.  Квалификационные требования</w:t>
      </w:r>
    </w:p>
    <w:p w:rsidR="003064CE" w:rsidRPr="00E45F26" w:rsidRDefault="003064CE" w:rsidP="00A02BF5">
      <w:pPr>
        <w:suppressAutoHyphens/>
        <w:jc w:val="center"/>
        <w:outlineLvl w:val="0"/>
        <w:rPr>
          <w:sz w:val="26"/>
          <w:szCs w:val="26"/>
        </w:rPr>
      </w:pPr>
    </w:p>
    <w:p w:rsidR="00F5786C" w:rsidRPr="00F5786C" w:rsidRDefault="00F5786C" w:rsidP="00F5786C">
      <w:pPr>
        <w:ind w:firstLine="709"/>
        <w:jc w:val="both"/>
        <w:rPr>
          <w:sz w:val="26"/>
          <w:szCs w:val="26"/>
        </w:rPr>
      </w:pPr>
      <w:r w:rsidRPr="00F5786C">
        <w:rPr>
          <w:sz w:val="26"/>
          <w:szCs w:val="26"/>
        </w:rPr>
        <w:lastRenderedPageBreak/>
        <w:t>Для замещения должности начальника отдела устанавливаются квалификац</w:t>
      </w:r>
      <w:r w:rsidRPr="00F5786C">
        <w:rPr>
          <w:sz w:val="26"/>
          <w:szCs w:val="26"/>
        </w:rPr>
        <w:t>и</w:t>
      </w:r>
      <w:r w:rsidRPr="00F5786C">
        <w:rPr>
          <w:sz w:val="26"/>
          <w:szCs w:val="26"/>
        </w:rPr>
        <w:t>онные требования, включающие базовые и функциональные квалификационные тр</w:t>
      </w:r>
      <w:r w:rsidRPr="00F5786C">
        <w:rPr>
          <w:sz w:val="26"/>
          <w:szCs w:val="26"/>
        </w:rPr>
        <w:t>е</w:t>
      </w:r>
      <w:r w:rsidRPr="00F5786C">
        <w:rPr>
          <w:sz w:val="26"/>
          <w:szCs w:val="26"/>
        </w:rPr>
        <w:t>бования.</w:t>
      </w:r>
    </w:p>
    <w:p w:rsidR="00F5786C" w:rsidRPr="00F5786C" w:rsidRDefault="00F5786C" w:rsidP="00F5786C">
      <w:pPr>
        <w:ind w:firstLine="709"/>
        <w:jc w:val="both"/>
        <w:rPr>
          <w:sz w:val="26"/>
          <w:szCs w:val="26"/>
        </w:rPr>
      </w:pPr>
      <w:r w:rsidRPr="00F5786C">
        <w:rPr>
          <w:sz w:val="26"/>
          <w:szCs w:val="26"/>
        </w:rPr>
        <w:t>2.1. Базовые квалификационные требования:</w:t>
      </w:r>
    </w:p>
    <w:p w:rsidR="00F5786C" w:rsidRPr="00F5786C" w:rsidRDefault="00F5786C" w:rsidP="00F5786C">
      <w:pPr>
        <w:ind w:firstLine="709"/>
        <w:jc w:val="both"/>
        <w:rPr>
          <w:sz w:val="26"/>
          <w:szCs w:val="26"/>
        </w:rPr>
      </w:pPr>
      <w:r w:rsidRPr="00F5786C">
        <w:rPr>
          <w:sz w:val="26"/>
          <w:szCs w:val="26"/>
        </w:rPr>
        <w:t xml:space="preserve">2.1.1. Гражданский служащий, замещающий должность начальника отдела, должен иметь высшее образование не ниже уровня специалитета, магистратуры. </w:t>
      </w:r>
    </w:p>
    <w:p w:rsidR="00F5786C" w:rsidRPr="00F5786C" w:rsidRDefault="00F5786C" w:rsidP="00F5786C">
      <w:pPr>
        <w:ind w:firstLine="709"/>
        <w:jc w:val="both"/>
        <w:rPr>
          <w:sz w:val="26"/>
          <w:szCs w:val="26"/>
        </w:rPr>
      </w:pPr>
      <w:r w:rsidRPr="00F5786C">
        <w:rPr>
          <w:sz w:val="26"/>
          <w:szCs w:val="26"/>
        </w:rPr>
        <w:t>2.1.2. Для должности начальника отдела стаж гражданской службы составляет не менее четырех лет или стаж работы по специальности, направлению подготовки – не менее пяти лет.</w:t>
      </w:r>
    </w:p>
    <w:p w:rsidR="00F5786C" w:rsidRPr="00F5786C" w:rsidRDefault="00F5786C" w:rsidP="00F5786C">
      <w:pPr>
        <w:ind w:firstLine="709"/>
        <w:jc w:val="both"/>
        <w:rPr>
          <w:sz w:val="26"/>
          <w:szCs w:val="26"/>
        </w:rPr>
      </w:pPr>
      <w:r w:rsidRPr="00F5786C">
        <w:rPr>
          <w:sz w:val="26"/>
          <w:szCs w:val="26"/>
        </w:rPr>
        <w:t>2.1.3. Начальник отдела должен обладать следующими базовыми знаниями и умениями:</w:t>
      </w:r>
    </w:p>
    <w:p w:rsidR="00F5786C" w:rsidRPr="00F5786C" w:rsidRDefault="00F5786C" w:rsidP="00F5786C">
      <w:pPr>
        <w:ind w:firstLine="709"/>
        <w:jc w:val="both"/>
        <w:rPr>
          <w:sz w:val="26"/>
          <w:szCs w:val="26"/>
        </w:rPr>
      </w:pPr>
      <w:r w:rsidRPr="00F5786C">
        <w:rPr>
          <w:sz w:val="26"/>
          <w:szCs w:val="26"/>
        </w:rPr>
        <w:t>1) знанием государственного  языка  Российской  Федерации  (русского языка);</w:t>
      </w:r>
    </w:p>
    <w:p w:rsidR="00F5786C" w:rsidRPr="00F5786C" w:rsidRDefault="00F5786C" w:rsidP="00F5786C">
      <w:pPr>
        <w:ind w:firstLine="709"/>
        <w:jc w:val="both"/>
        <w:rPr>
          <w:sz w:val="26"/>
          <w:szCs w:val="26"/>
        </w:rPr>
      </w:pPr>
      <w:r w:rsidRPr="00F5786C">
        <w:rPr>
          <w:sz w:val="26"/>
          <w:szCs w:val="26"/>
        </w:rPr>
        <w:t>2) знаниями основ:</w:t>
      </w:r>
    </w:p>
    <w:p w:rsidR="00F5786C" w:rsidRPr="00F5786C" w:rsidRDefault="00F5786C" w:rsidP="00F5786C">
      <w:pPr>
        <w:ind w:firstLine="709"/>
        <w:jc w:val="both"/>
        <w:rPr>
          <w:sz w:val="26"/>
          <w:szCs w:val="26"/>
        </w:rPr>
      </w:pPr>
      <w:r w:rsidRPr="00F5786C">
        <w:rPr>
          <w:sz w:val="26"/>
          <w:szCs w:val="26"/>
        </w:rPr>
        <w:t xml:space="preserve">Конституции Российской Федерации; </w:t>
      </w:r>
    </w:p>
    <w:p w:rsidR="00F5786C" w:rsidRPr="00F5786C" w:rsidRDefault="00F5786C" w:rsidP="00F5786C">
      <w:pPr>
        <w:ind w:firstLine="709"/>
        <w:jc w:val="both"/>
        <w:rPr>
          <w:sz w:val="26"/>
          <w:szCs w:val="26"/>
        </w:rPr>
      </w:pPr>
      <w:r w:rsidRPr="00F5786C">
        <w:rPr>
          <w:sz w:val="26"/>
          <w:szCs w:val="26"/>
        </w:rPr>
        <w:t>федеральных   законов  «О  системе  государственной  службы  Российской Ф</w:t>
      </w:r>
      <w:r w:rsidRPr="00F5786C">
        <w:rPr>
          <w:sz w:val="26"/>
          <w:szCs w:val="26"/>
        </w:rPr>
        <w:t>е</w:t>
      </w:r>
      <w:r w:rsidRPr="00F5786C">
        <w:rPr>
          <w:sz w:val="26"/>
          <w:szCs w:val="26"/>
        </w:rPr>
        <w:t>дерации», «О государственной гражданской службе Российской Федерации», «О пр</w:t>
      </w:r>
      <w:r w:rsidRPr="00F5786C">
        <w:rPr>
          <w:sz w:val="26"/>
          <w:szCs w:val="26"/>
        </w:rPr>
        <w:t>о</w:t>
      </w:r>
      <w:r w:rsidRPr="00F5786C">
        <w:rPr>
          <w:sz w:val="26"/>
          <w:szCs w:val="26"/>
        </w:rPr>
        <w:t>тиводействии коррупции»;</w:t>
      </w:r>
    </w:p>
    <w:p w:rsidR="00F5786C" w:rsidRPr="00F5786C" w:rsidRDefault="00F5786C" w:rsidP="00F5786C">
      <w:pPr>
        <w:ind w:firstLine="709"/>
        <w:jc w:val="both"/>
        <w:rPr>
          <w:sz w:val="26"/>
          <w:szCs w:val="26"/>
        </w:rPr>
      </w:pPr>
      <w:r w:rsidRPr="00F5786C">
        <w:rPr>
          <w:sz w:val="26"/>
          <w:szCs w:val="26"/>
        </w:rPr>
        <w:t>3) знаниями и умениями в области информационно-коммуникационных техн</w:t>
      </w:r>
      <w:r w:rsidRPr="00F5786C">
        <w:rPr>
          <w:sz w:val="26"/>
          <w:szCs w:val="26"/>
        </w:rPr>
        <w:t>о</w:t>
      </w:r>
      <w:r w:rsidRPr="00F5786C">
        <w:rPr>
          <w:sz w:val="26"/>
          <w:szCs w:val="26"/>
        </w:rPr>
        <w:t>логий.</w:t>
      </w:r>
    </w:p>
    <w:p w:rsidR="00F5786C" w:rsidRPr="00F5786C" w:rsidRDefault="00F5786C" w:rsidP="00F5786C">
      <w:pPr>
        <w:ind w:firstLine="709"/>
        <w:jc w:val="both"/>
        <w:rPr>
          <w:sz w:val="26"/>
          <w:szCs w:val="26"/>
        </w:rPr>
      </w:pPr>
      <w:r w:rsidRPr="00F5786C">
        <w:rPr>
          <w:sz w:val="26"/>
          <w:szCs w:val="26"/>
        </w:rPr>
        <w:t>2.1.4. Умения гражданского служащего, замещающего должность начальника отдела, должны включать:</w:t>
      </w:r>
    </w:p>
    <w:p w:rsidR="00F5786C" w:rsidRPr="00F5786C" w:rsidRDefault="00F5786C" w:rsidP="00F5786C">
      <w:pPr>
        <w:ind w:firstLine="709"/>
        <w:jc w:val="both"/>
        <w:rPr>
          <w:sz w:val="26"/>
          <w:szCs w:val="26"/>
        </w:rPr>
      </w:pPr>
      <w:r w:rsidRPr="00F5786C">
        <w:rPr>
          <w:sz w:val="26"/>
          <w:szCs w:val="26"/>
        </w:rPr>
        <w:t>1) общие умения:</w:t>
      </w:r>
    </w:p>
    <w:p w:rsidR="00F5786C" w:rsidRPr="00F5786C" w:rsidRDefault="00F5786C" w:rsidP="00F5786C">
      <w:pPr>
        <w:ind w:firstLine="709"/>
        <w:jc w:val="both"/>
        <w:rPr>
          <w:sz w:val="26"/>
          <w:szCs w:val="26"/>
        </w:rPr>
      </w:pPr>
      <w:r w:rsidRPr="00F5786C">
        <w:rPr>
          <w:sz w:val="26"/>
          <w:szCs w:val="26"/>
        </w:rPr>
        <w:t>умение мыслить стратегически (системно);</w:t>
      </w:r>
    </w:p>
    <w:p w:rsidR="00F5786C" w:rsidRPr="00F5786C" w:rsidRDefault="00F5786C" w:rsidP="00F5786C">
      <w:pPr>
        <w:ind w:firstLine="709"/>
        <w:jc w:val="both"/>
        <w:rPr>
          <w:sz w:val="26"/>
          <w:szCs w:val="26"/>
        </w:rPr>
      </w:pPr>
      <w:r w:rsidRPr="00F5786C">
        <w:rPr>
          <w:sz w:val="26"/>
          <w:szCs w:val="26"/>
        </w:rPr>
        <w:t>умения планировать и рационально использовать служебное время и достигать результата;</w:t>
      </w:r>
    </w:p>
    <w:p w:rsidR="00F5786C" w:rsidRPr="00F5786C" w:rsidRDefault="00F5786C" w:rsidP="00F5786C">
      <w:pPr>
        <w:ind w:firstLine="709"/>
        <w:jc w:val="both"/>
        <w:rPr>
          <w:sz w:val="26"/>
          <w:szCs w:val="26"/>
        </w:rPr>
      </w:pPr>
      <w:r w:rsidRPr="00F5786C">
        <w:rPr>
          <w:sz w:val="26"/>
          <w:szCs w:val="26"/>
        </w:rPr>
        <w:t>коммуникативные умения;</w:t>
      </w:r>
    </w:p>
    <w:p w:rsidR="00F5786C" w:rsidRPr="00F5786C" w:rsidRDefault="00F5786C" w:rsidP="00F5786C">
      <w:pPr>
        <w:ind w:firstLine="709"/>
        <w:jc w:val="both"/>
        <w:rPr>
          <w:sz w:val="26"/>
          <w:szCs w:val="26"/>
        </w:rPr>
      </w:pPr>
      <w:r w:rsidRPr="00F5786C">
        <w:rPr>
          <w:sz w:val="26"/>
          <w:szCs w:val="26"/>
        </w:rPr>
        <w:t>умение управлять изменениями;</w:t>
      </w:r>
    </w:p>
    <w:p w:rsidR="00F5786C" w:rsidRPr="00F5786C" w:rsidRDefault="00F5786C" w:rsidP="00F5786C">
      <w:pPr>
        <w:ind w:firstLine="709"/>
        <w:jc w:val="both"/>
        <w:rPr>
          <w:sz w:val="26"/>
          <w:szCs w:val="26"/>
        </w:rPr>
      </w:pPr>
      <w:r w:rsidRPr="00F5786C">
        <w:rPr>
          <w:sz w:val="26"/>
          <w:szCs w:val="26"/>
        </w:rPr>
        <w:t>2) управленческие навыки:</w:t>
      </w:r>
    </w:p>
    <w:p w:rsidR="00F5786C" w:rsidRPr="00F5786C" w:rsidRDefault="00F5786C" w:rsidP="00F5786C">
      <w:pPr>
        <w:ind w:firstLine="709"/>
        <w:jc w:val="both"/>
        <w:rPr>
          <w:sz w:val="26"/>
          <w:szCs w:val="26"/>
        </w:rPr>
      </w:pPr>
      <w:r w:rsidRPr="00F5786C">
        <w:rPr>
          <w:sz w:val="26"/>
          <w:szCs w:val="26"/>
        </w:rPr>
        <w:t>умение руководить подчиненными, эффективно планировать, организовывать работу и контролировать ее выполнение;</w:t>
      </w:r>
    </w:p>
    <w:p w:rsidR="00F5786C" w:rsidRPr="00F5786C" w:rsidRDefault="00F5786C" w:rsidP="00F5786C">
      <w:pPr>
        <w:ind w:firstLine="709"/>
        <w:jc w:val="both"/>
        <w:rPr>
          <w:sz w:val="26"/>
          <w:szCs w:val="26"/>
        </w:rPr>
      </w:pPr>
      <w:r w:rsidRPr="00F5786C">
        <w:rPr>
          <w:sz w:val="26"/>
          <w:szCs w:val="26"/>
        </w:rPr>
        <w:t>умение оперативно принимать и реализовывать управленческие решения.</w:t>
      </w:r>
    </w:p>
    <w:p w:rsidR="00F5786C" w:rsidRPr="00F5786C" w:rsidRDefault="00F5786C" w:rsidP="00F5786C">
      <w:pPr>
        <w:ind w:firstLine="709"/>
        <w:jc w:val="both"/>
        <w:rPr>
          <w:sz w:val="26"/>
          <w:szCs w:val="26"/>
        </w:rPr>
      </w:pPr>
      <w:r w:rsidRPr="00F5786C">
        <w:rPr>
          <w:sz w:val="26"/>
          <w:szCs w:val="26"/>
        </w:rPr>
        <w:t>2.2. Профессионально-функциональные квалификационные требования:</w:t>
      </w:r>
    </w:p>
    <w:p w:rsidR="00F5786C" w:rsidRPr="00F5786C" w:rsidRDefault="00F5786C" w:rsidP="00F5786C">
      <w:pPr>
        <w:ind w:firstLine="709"/>
        <w:jc w:val="both"/>
        <w:rPr>
          <w:sz w:val="26"/>
          <w:szCs w:val="26"/>
        </w:rPr>
      </w:pPr>
      <w:r w:rsidRPr="00F5786C">
        <w:rPr>
          <w:sz w:val="26"/>
          <w:szCs w:val="26"/>
        </w:rPr>
        <w:t xml:space="preserve">2.2.1. Начальник отдела должен иметь высшее образование по специальности, направлению подготовки: «Охрана окружающей среды и рациональное использование природных ресурсов», «Экология и природопользование», «Биология», </w:t>
      </w:r>
      <w:r>
        <w:rPr>
          <w:sz w:val="26"/>
          <w:szCs w:val="26"/>
        </w:rPr>
        <w:t xml:space="preserve">«Зоотехния», «Юриспруденция», </w:t>
      </w:r>
      <w:r w:rsidRPr="00F5786C">
        <w:rPr>
          <w:sz w:val="26"/>
          <w:szCs w:val="26"/>
        </w:rPr>
        <w:t>«Государственное и муниципальное управление» или иные специал</w:t>
      </w:r>
      <w:r w:rsidRPr="00F5786C">
        <w:rPr>
          <w:sz w:val="26"/>
          <w:szCs w:val="26"/>
        </w:rPr>
        <w:t>ь</w:t>
      </w:r>
      <w:r w:rsidRPr="00F5786C">
        <w:rPr>
          <w:sz w:val="26"/>
          <w:szCs w:val="26"/>
        </w:rPr>
        <w:t>ности и направления подготовки, содержащиеся в ранее применяемых перечнях сп</w:t>
      </w:r>
      <w:r w:rsidRPr="00F5786C">
        <w:rPr>
          <w:sz w:val="26"/>
          <w:szCs w:val="26"/>
        </w:rPr>
        <w:t>е</w:t>
      </w:r>
      <w:r w:rsidRPr="00F5786C">
        <w:rPr>
          <w:sz w:val="26"/>
          <w:szCs w:val="26"/>
        </w:rPr>
        <w:t>циальностей и направлений подготовки, для которых законодательством об образов</w:t>
      </w:r>
      <w:r w:rsidRPr="00F5786C">
        <w:rPr>
          <w:sz w:val="26"/>
          <w:szCs w:val="26"/>
        </w:rPr>
        <w:t>а</w:t>
      </w:r>
      <w:r w:rsidRPr="00F5786C">
        <w:rPr>
          <w:sz w:val="26"/>
          <w:szCs w:val="26"/>
        </w:rPr>
        <w:t>нии Российской Федерации установлено соответствие указанным специальностям и направлениям подготовки.</w:t>
      </w:r>
    </w:p>
    <w:p w:rsidR="00F5786C" w:rsidRPr="00F5786C" w:rsidRDefault="00F5786C" w:rsidP="00F5786C">
      <w:pPr>
        <w:ind w:firstLine="709"/>
        <w:jc w:val="both"/>
        <w:rPr>
          <w:sz w:val="26"/>
          <w:szCs w:val="26"/>
        </w:rPr>
      </w:pPr>
      <w:r w:rsidRPr="00F5786C">
        <w:rPr>
          <w:sz w:val="26"/>
          <w:szCs w:val="26"/>
        </w:rPr>
        <w:t>2.2.2. Гражданский служащий, замещающий должность начальника отдела, должен обладать следующими профессиональными знаниями в сфере законодател</w:t>
      </w:r>
      <w:r w:rsidRPr="00F5786C">
        <w:rPr>
          <w:sz w:val="26"/>
          <w:szCs w:val="26"/>
        </w:rPr>
        <w:t>ь</w:t>
      </w:r>
      <w:r w:rsidRPr="00F5786C">
        <w:rPr>
          <w:sz w:val="26"/>
          <w:szCs w:val="26"/>
        </w:rPr>
        <w:t>ства Российской Федерации и законодательства Чувашской Республики:</w:t>
      </w:r>
    </w:p>
    <w:p w:rsidR="00F5786C" w:rsidRPr="00F5786C" w:rsidRDefault="00F5786C" w:rsidP="00F5786C">
      <w:pPr>
        <w:ind w:firstLine="709"/>
        <w:jc w:val="both"/>
        <w:rPr>
          <w:sz w:val="26"/>
          <w:szCs w:val="26"/>
        </w:rPr>
      </w:pPr>
      <w:r w:rsidRPr="00F5786C">
        <w:rPr>
          <w:sz w:val="26"/>
          <w:szCs w:val="26"/>
        </w:rPr>
        <w:t>1) Лесного кодекса Российской Федерации;</w:t>
      </w:r>
    </w:p>
    <w:p w:rsidR="00F5786C" w:rsidRPr="00F5786C" w:rsidRDefault="00F5786C" w:rsidP="00F5786C">
      <w:pPr>
        <w:ind w:firstLine="709"/>
        <w:jc w:val="both"/>
        <w:rPr>
          <w:sz w:val="26"/>
          <w:szCs w:val="26"/>
        </w:rPr>
      </w:pPr>
      <w:r w:rsidRPr="00F5786C">
        <w:rPr>
          <w:sz w:val="26"/>
          <w:szCs w:val="26"/>
        </w:rPr>
        <w:t>Водного кодекса Российской Федерации;</w:t>
      </w:r>
    </w:p>
    <w:p w:rsidR="00F5786C" w:rsidRPr="00F5786C" w:rsidRDefault="00F5786C" w:rsidP="00F5786C">
      <w:pPr>
        <w:ind w:firstLine="709"/>
        <w:jc w:val="both"/>
        <w:rPr>
          <w:sz w:val="26"/>
          <w:szCs w:val="26"/>
        </w:rPr>
      </w:pPr>
      <w:r w:rsidRPr="00F5786C">
        <w:rPr>
          <w:sz w:val="26"/>
          <w:szCs w:val="26"/>
        </w:rPr>
        <w:t>Кодекса Российской Федерации об административных правонарушениях;</w:t>
      </w:r>
    </w:p>
    <w:p w:rsidR="00F5786C" w:rsidRPr="00F5786C" w:rsidRDefault="00F5786C" w:rsidP="00F5786C">
      <w:pPr>
        <w:ind w:firstLine="709"/>
        <w:jc w:val="both"/>
        <w:rPr>
          <w:sz w:val="26"/>
          <w:szCs w:val="26"/>
        </w:rPr>
      </w:pPr>
      <w:r w:rsidRPr="00F5786C">
        <w:rPr>
          <w:sz w:val="26"/>
          <w:szCs w:val="26"/>
        </w:rPr>
        <w:t>Кодекса административного судопроизводства Российской Федерации;</w:t>
      </w:r>
    </w:p>
    <w:p w:rsidR="00F5786C" w:rsidRPr="00F5786C" w:rsidRDefault="00F5786C" w:rsidP="00F5786C">
      <w:pPr>
        <w:ind w:firstLine="709"/>
        <w:jc w:val="both"/>
        <w:rPr>
          <w:sz w:val="26"/>
          <w:szCs w:val="26"/>
        </w:rPr>
      </w:pPr>
      <w:r w:rsidRPr="00F5786C">
        <w:rPr>
          <w:sz w:val="26"/>
          <w:szCs w:val="26"/>
        </w:rPr>
        <w:lastRenderedPageBreak/>
        <w:t>Федерального закона от 14 марта 1995 г. № 33-ФЗ «Об особо охраняемых природных территориях»;</w:t>
      </w:r>
    </w:p>
    <w:p w:rsidR="00F5786C" w:rsidRPr="00F5786C" w:rsidRDefault="00F5786C" w:rsidP="00F5786C">
      <w:pPr>
        <w:ind w:firstLine="709"/>
        <w:jc w:val="both"/>
        <w:rPr>
          <w:sz w:val="26"/>
          <w:szCs w:val="26"/>
        </w:rPr>
      </w:pPr>
      <w:r w:rsidRPr="00F5786C">
        <w:rPr>
          <w:sz w:val="26"/>
          <w:szCs w:val="26"/>
        </w:rPr>
        <w:t>Федерального закона от 24 апреля 1995 г. № 52-ФЗ «О животном мире»;</w:t>
      </w:r>
    </w:p>
    <w:p w:rsidR="00F5786C" w:rsidRPr="00F5786C" w:rsidRDefault="00F5786C" w:rsidP="00F5786C">
      <w:pPr>
        <w:ind w:firstLine="709"/>
        <w:jc w:val="both"/>
        <w:rPr>
          <w:sz w:val="26"/>
          <w:szCs w:val="26"/>
        </w:rPr>
      </w:pPr>
      <w:r w:rsidRPr="00F5786C">
        <w:rPr>
          <w:sz w:val="26"/>
          <w:szCs w:val="26"/>
        </w:rPr>
        <w:t>Федерального закона от 10 января 2002 г. № 7-ФЗ «Об охране окружающей среды»;</w:t>
      </w:r>
    </w:p>
    <w:p w:rsidR="00F5786C" w:rsidRPr="00F5786C" w:rsidRDefault="00F5786C" w:rsidP="00F5786C">
      <w:pPr>
        <w:ind w:firstLine="709"/>
        <w:jc w:val="both"/>
        <w:rPr>
          <w:sz w:val="26"/>
          <w:szCs w:val="26"/>
        </w:rPr>
      </w:pPr>
      <w:r w:rsidRPr="00F5786C">
        <w:rPr>
          <w:sz w:val="26"/>
          <w:szCs w:val="26"/>
        </w:rPr>
        <w:t>Федерального закона от 20 декабря  2004 г. № 166-ФЗ «О рыболовстве и сохранении водных биологических ресурсов»;</w:t>
      </w:r>
    </w:p>
    <w:p w:rsidR="00F5786C" w:rsidRPr="00F5786C" w:rsidRDefault="00F5786C" w:rsidP="00F5786C">
      <w:pPr>
        <w:ind w:firstLine="709"/>
        <w:jc w:val="both"/>
        <w:rPr>
          <w:sz w:val="26"/>
          <w:szCs w:val="26"/>
        </w:rPr>
      </w:pPr>
      <w:r w:rsidRPr="00F5786C">
        <w:rPr>
          <w:sz w:val="26"/>
          <w:szCs w:val="26"/>
        </w:rPr>
        <w:t>Федерального закона от 2 мая 2006 г. № 59-ФЗ «О порядке рассмотрения обращений граждан Российской Федерации»;</w:t>
      </w:r>
    </w:p>
    <w:p w:rsidR="00F5786C" w:rsidRPr="00F5786C" w:rsidRDefault="00F5786C" w:rsidP="00F5786C">
      <w:pPr>
        <w:ind w:firstLine="709"/>
        <w:jc w:val="both"/>
        <w:rPr>
          <w:sz w:val="26"/>
          <w:szCs w:val="26"/>
        </w:rPr>
      </w:pPr>
      <w:r w:rsidRPr="00F5786C">
        <w:rPr>
          <w:sz w:val="26"/>
          <w:szCs w:val="26"/>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786C" w:rsidRPr="00F5786C" w:rsidRDefault="00F5786C" w:rsidP="00F5786C">
      <w:pPr>
        <w:ind w:firstLine="709"/>
        <w:jc w:val="both"/>
        <w:rPr>
          <w:sz w:val="26"/>
          <w:szCs w:val="26"/>
        </w:rPr>
      </w:pPr>
      <w:r w:rsidRPr="00F5786C">
        <w:rPr>
          <w:sz w:val="26"/>
          <w:szCs w:val="26"/>
        </w:rPr>
        <w:t>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w:t>
      </w:r>
    </w:p>
    <w:p w:rsidR="005B7E77" w:rsidRDefault="00F5786C" w:rsidP="00F5786C">
      <w:pPr>
        <w:ind w:firstLine="709"/>
        <w:jc w:val="both"/>
        <w:rPr>
          <w:sz w:val="26"/>
          <w:szCs w:val="26"/>
        </w:rPr>
      </w:pPr>
      <w:r w:rsidRPr="00F5786C">
        <w:rPr>
          <w:sz w:val="26"/>
          <w:szCs w:val="26"/>
        </w:rPr>
        <w:t>Федерального закона от 27 июля 2010 г. № 210-ФЗ «Об организации предоставления государственных и муниципальных услуг».</w:t>
      </w:r>
    </w:p>
    <w:p w:rsidR="005B7E77" w:rsidRDefault="005B7E77" w:rsidP="005B7E77">
      <w:pPr>
        <w:ind w:firstLine="709"/>
        <w:jc w:val="both"/>
        <w:rPr>
          <w:sz w:val="26"/>
          <w:szCs w:val="26"/>
        </w:rPr>
      </w:pPr>
      <w:r>
        <w:rPr>
          <w:sz w:val="26"/>
          <w:szCs w:val="26"/>
        </w:rPr>
        <w:t>п</w:t>
      </w:r>
      <w:r w:rsidRPr="005B7E77">
        <w:rPr>
          <w:sz w:val="26"/>
          <w:szCs w:val="26"/>
        </w:rPr>
        <w:t>остановлени</w:t>
      </w:r>
      <w:r>
        <w:rPr>
          <w:sz w:val="26"/>
          <w:szCs w:val="26"/>
        </w:rPr>
        <w:t>я</w:t>
      </w:r>
      <w:r w:rsidRPr="005B7E77">
        <w:rPr>
          <w:sz w:val="26"/>
          <w:szCs w:val="26"/>
        </w:rPr>
        <w:t xml:space="preserve"> Правительства </w:t>
      </w:r>
      <w:r>
        <w:rPr>
          <w:sz w:val="26"/>
          <w:szCs w:val="26"/>
        </w:rPr>
        <w:t>Российской Федерации</w:t>
      </w:r>
      <w:r w:rsidRPr="005B7E77">
        <w:rPr>
          <w:sz w:val="26"/>
          <w:szCs w:val="26"/>
        </w:rPr>
        <w:t xml:space="preserve"> от 25</w:t>
      </w:r>
      <w:r>
        <w:rPr>
          <w:sz w:val="26"/>
          <w:szCs w:val="26"/>
        </w:rPr>
        <w:t xml:space="preserve"> января </w:t>
      </w:r>
      <w:r w:rsidRPr="005B7E77">
        <w:rPr>
          <w:sz w:val="26"/>
          <w:szCs w:val="26"/>
        </w:rPr>
        <w:t>2013</w:t>
      </w:r>
      <w:r>
        <w:rPr>
          <w:sz w:val="26"/>
          <w:szCs w:val="26"/>
        </w:rPr>
        <w:t xml:space="preserve"> г. №</w:t>
      </w:r>
      <w:r w:rsidRPr="005B7E77">
        <w:rPr>
          <w:sz w:val="26"/>
          <w:szCs w:val="26"/>
        </w:rPr>
        <w:t xml:space="preserve"> 29</w:t>
      </w:r>
      <w:r>
        <w:rPr>
          <w:sz w:val="26"/>
          <w:szCs w:val="26"/>
        </w:rPr>
        <w:t xml:space="preserve"> «</w:t>
      </w:r>
      <w:r w:rsidRPr="005B7E77">
        <w:rPr>
          <w:sz w:val="26"/>
          <w:szCs w:val="26"/>
        </w:rPr>
        <w:t>О федеральном государственном охотничьем надзоре</w:t>
      </w:r>
      <w:r>
        <w:rPr>
          <w:sz w:val="26"/>
          <w:szCs w:val="26"/>
        </w:rPr>
        <w:t>»;</w:t>
      </w:r>
    </w:p>
    <w:p w:rsidR="005B7E77" w:rsidRPr="005B7E77" w:rsidRDefault="005B7E77" w:rsidP="005B7E77">
      <w:pPr>
        <w:ind w:firstLine="709"/>
        <w:jc w:val="both"/>
        <w:rPr>
          <w:sz w:val="26"/>
          <w:szCs w:val="26"/>
        </w:rPr>
      </w:pPr>
      <w:r w:rsidRPr="005B7E77">
        <w:rPr>
          <w:sz w:val="26"/>
          <w:szCs w:val="26"/>
        </w:rPr>
        <w:t>распоряжени</w:t>
      </w:r>
      <w:r>
        <w:rPr>
          <w:sz w:val="26"/>
          <w:szCs w:val="26"/>
        </w:rPr>
        <w:t>я</w:t>
      </w:r>
      <w:r w:rsidRPr="005B7E77">
        <w:rPr>
          <w:sz w:val="26"/>
          <w:szCs w:val="26"/>
        </w:rPr>
        <w:t xml:space="preserve"> Правительства Российской Федерации от 03 июля 2014 г. № 1216-р «Об утверждении Стратегии развития охотничьего хозяйства в Российской Федерации до 2030 года»;</w:t>
      </w:r>
    </w:p>
    <w:p w:rsidR="005B7E77" w:rsidRDefault="005B7E77" w:rsidP="005B7E77">
      <w:pPr>
        <w:ind w:firstLine="709"/>
        <w:jc w:val="both"/>
        <w:rPr>
          <w:sz w:val="26"/>
          <w:szCs w:val="26"/>
        </w:rPr>
      </w:pPr>
      <w:r w:rsidRPr="005B7E77">
        <w:rPr>
          <w:sz w:val="26"/>
          <w:szCs w:val="26"/>
        </w:rPr>
        <w:t>приказ</w:t>
      </w:r>
      <w:r>
        <w:rPr>
          <w:sz w:val="26"/>
          <w:szCs w:val="26"/>
        </w:rPr>
        <w:t>а</w:t>
      </w:r>
      <w:r w:rsidRPr="005B7E77">
        <w:rPr>
          <w:sz w:val="26"/>
          <w:szCs w:val="26"/>
        </w:rPr>
        <w:t xml:space="preserve"> Минприроды России от 16 ноября 2010 г. № 51</w:t>
      </w:r>
      <w:r>
        <w:rPr>
          <w:sz w:val="26"/>
          <w:szCs w:val="26"/>
        </w:rPr>
        <w:t>2 «Об утверждении Правил охоты»;</w:t>
      </w:r>
    </w:p>
    <w:p w:rsidR="005B7E77" w:rsidRDefault="005B7E77" w:rsidP="005B7E77">
      <w:pPr>
        <w:ind w:firstLine="709"/>
        <w:jc w:val="both"/>
        <w:rPr>
          <w:sz w:val="26"/>
          <w:szCs w:val="26"/>
        </w:rPr>
      </w:pPr>
      <w:r>
        <w:rPr>
          <w:sz w:val="26"/>
          <w:szCs w:val="26"/>
        </w:rPr>
        <w:t>п</w:t>
      </w:r>
      <w:r w:rsidRPr="005B7E77">
        <w:rPr>
          <w:sz w:val="26"/>
          <w:szCs w:val="26"/>
        </w:rPr>
        <w:t>риказ</w:t>
      </w:r>
      <w:r>
        <w:rPr>
          <w:sz w:val="26"/>
          <w:szCs w:val="26"/>
        </w:rPr>
        <w:t>а</w:t>
      </w:r>
      <w:r w:rsidRPr="005B7E77">
        <w:rPr>
          <w:sz w:val="26"/>
          <w:szCs w:val="26"/>
        </w:rPr>
        <w:t xml:space="preserve"> Минприроды России от 27</w:t>
      </w:r>
      <w:r>
        <w:rPr>
          <w:sz w:val="26"/>
          <w:szCs w:val="26"/>
        </w:rPr>
        <w:t xml:space="preserve"> июня </w:t>
      </w:r>
      <w:r w:rsidRPr="005B7E77">
        <w:rPr>
          <w:sz w:val="26"/>
          <w:szCs w:val="26"/>
        </w:rPr>
        <w:t xml:space="preserve">2012 </w:t>
      </w:r>
      <w:r>
        <w:rPr>
          <w:sz w:val="26"/>
          <w:szCs w:val="26"/>
        </w:rPr>
        <w:t>г. №</w:t>
      </w:r>
      <w:r w:rsidRPr="005B7E77">
        <w:rPr>
          <w:sz w:val="26"/>
          <w:szCs w:val="26"/>
        </w:rPr>
        <w:t xml:space="preserve"> 171</w:t>
      </w:r>
      <w:r>
        <w:rPr>
          <w:sz w:val="26"/>
          <w:szCs w:val="26"/>
        </w:rPr>
        <w:t xml:space="preserve"> «</w:t>
      </w:r>
      <w:r w:rsidRPr="005B7E77">
        <w:rPr>
          <w:sz w:val="26"/>
          <w:szCs w:val="26"/>
        </w:rPr>
        <w:t>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r>
        <w:rPr>
          <w:sz w:val="26"/>
          <w:szCs w:val="26"/>
        </w:rPr>
        <w:t>»</w:t>
      </w:r>
    </w:p>
    <w:p w:rsidR="005B7E77" w:rsidRDefault="00F5786C" w:rsidP="005B7E77">
      <w:pPr>
        <w:ind w:firstLine="709"/>
        <w:jc w:val="both"/>
        <w:rPr>
          <w:sz w:val="26"/>
          <w:szCs w:val="26"/>
        </w:rPr>
      </w:pPr>
      <w:r w:rsidRPr="00F5786C">
        <w:rPr>
          <w:sz w:val="26"/>
          <w:szCs w:val="26"/>
        </w:rPr>
        <w:t xml:space="preserve">2) </w:t>
      </w:r>
      <w:r w:rsidR="005B7E77" w:rsidRPr="005B7E77">
        <w:rPr>
          <w:sz w:val="26"/>
          <w:szCs w:val="26"/>
        </w:rPr>
        <w:t>Закон</w:t>
      </w:r>
      <w:r w:rsidR="005B7E77">
        <w:rPr>
          <w:sz w:val="26"/>
          <w:szCs w:val="26"/>
        </w:rPr>
        <w:t>а</w:t>
      </w:r>
      <w:r w:rsidR="005B7E77" w:rsidRPr="005B7E77">
        <w:rPr>
          <w:sz w:val="26"/>
          <w:szCs w:val="26"/>
        </w:rPr>
        <w:t xml:space="preserve"> </w:t>
      </w:r>
      <w:r w:rsidR="005B7E77">
        <w:rPr>
          <w:sz w:val="26"/>
          <w:szCs w:val="26"/>
        </w:rPr>
        <w:t>Чувашской Республики</w:t>
      </w:r>
      <w:r w:rsidR="005B7E77" w:rsidRPr="005B7E77">
        <w:rPr>
          <w:sz w:val="26"/>
          <w:szCs w:val="26"/>
        </w:rPr>
        <w:t xml:space="preserve"> от </w:t>
      </w:r>
      <w:r w:rsidR="005B7E77">
        <w:rPr>
          <w:sz w:val="26"/>
          <w:szCs w:val="26"/>
        </w:rPr>
        <w:t xml:space="preserve">1 апреля </w:t>
      </w:r>
      <w:r w:rsidR="005B7E77" w:rsidRPr="005B7E77">
        <w:rPr>
          <w:sz w:val="26"/>
          <w:szCs w:val="26"/>
        </w:rPr>
        <w:t xml:space="preserve">2011 </w:t>
      </w:r>
      <w:r w:rsidR="005B7E77">
        <w:rPr>
          <w:sz w:val="26"/>
          <w:szCs w:val="26"/>
        </w:rPr>
        <w:t>г. №</w:t>
      </w:r>
      <w:r w:rsidR="005B7E77" w:rsidRPr="005B7E77">
        <w:rPr>
          <w:sz w:val="26"/>
          <w:szCs w:val="26"/>
        </w:rPr>
        <w:t xml:space="preserve"> 15</w:t>
      </w:r>
      <w:r w:rsidR="005B7E77">
        <w:rPr>
          <w:sz w:val="26"/>
          <w:szCs w:val="26"/>
        </w:rPr>
        <w:t>«</w:t>
      </w:r>
      <w:r w:rsidR="005B7E77" w:rsidRPr="005B7E77">
        <w:rPr>
          <w:sz w:val="26"/>
          <w:szCs w:val="26"/>
        </w:rPr>
        <w:t>Об охоте и о сохранении охотничьих ресурсов</w:t>
      </w:r>
      <w:r w:rsidR="005B7E77">
        <w:rPr>
          <w:sz w:val="26"/>
          <w:szCs w:val="26"/>
        </w:rPr>
        <w:t>»;</w:t>
      </w:r>
    </w:p>
    <w:p w:rsidR="005B7E77" w:rsidRDefault="00393E6A" w:rsidP="005B7E77">
      <w:pPr>
        <w:ind w:firstLine="709"/>
        <w:jc w:val="both"/>
        <w:rPr>
          <w:sz w:val="26"/>
          <w:szCs w:val="26"/>
        </w:rPr>
      </w:pPr>
      <w:r w:rsidRPr="00393E6A">
        <w:rPr>
          <w:sz w:val="26"/>
          <w:szCs w:val="26"/>
        </w:rPr>
        <w:t xml:space="preserve">Закона Чувашской Республики </w:t>
      </w:r>
      <w:r w:rsidR="005B7E77" w:rsidRPr="005B7E77">
        <w:rPr>
          <w:sz w:val="26"/>
          <w:szCs w:val="26"/>
        </w:rPr>
        <w:t>от 15</w:t>
      </w:r>
      <w:r>
        <w:rPr>
          <w:sz w:val="26"/>
          <w:szCs w:val="26"/>
        </w:rPr>
        <w:t xml:space="preserve"> апреля </w:t>
      </w:r>
      <w:r w:rsidR="005B7E77" w:rsidRPr="005B7E77">
        <w:rPr>
          <w:sz w:val="26"/>
          <w:szCs w:val="26"/>
        </w:rPr>
        <w:t xml:space="preserve">1996 </w:t>
      </w:r>
      <w:r>
        <w:rPr>
          <w:sz w:val="26"/>
          <w:szCs w:val="26"/>
        </w:rPr>
        <w:t>г. №</w:t>
      </w:r>
      <w:r w:rsidR="005B7E77" w:rsidRPr="005B7E77">
        <w:rPr>
          <w:sz w:val="26"/>
          <w:szCs w:val="26"/>
        </w:rPr>
        <w:t xml:space="preserve"> 5</w:t>
      </w:r>
      <w:r>
        <w:rPr>
          <w:sz w:val="26"/>
          <w:szCs w:val="26"/>
        </w:rPr>
        <w:t xml:space="preserve"> «</w:t>
      </w:r>
      <w:r w:rsidR="005B7E77" w:rsidRPr="005B7E77">
        <w:rPr>
          <w:sz w:val="26"/>
          <w:szCs w:val="26"/>
        </w:rPr>
        <w:t>Об особо охраняемых природных территориях в Чувашской Республике</w:t>
      </w:r>
      <w:r>
        <w:rPr>
          <w:sz w:val="26"/>
          <w:szCs w:val="26"/>
        </w:rPr>
        <w:t>»;</w:t>
      </w:r>
    </w:p>
    <w:p w:rsidR="00393E6A" w:rsidRDefault="00393E6A" w:rsidP="005B7E77">
      <w:pPr>
        <w:ind w:firstLine="709"/>
        <w:jc w:val="both"/>
        <w:rPr>
          <w:sz w:val="26"/>
          <w:szCs w:val="26"/>
        </w:rPr>
      </w:pPr>
      <w:r>
        <w:rPr>
          <w:sz w:val="26"/>
          <w:szCs w:val="26"/>
        </w:rPr>
        <w:t>п</w:t>
      </w:r>
      <w:r w:rsidR="005B7E77" w:rsidRPr="005B7E77">
        <w:rPr>
          <w:sz w:val="26"/>
          <w:szCs w:val="26"/>
        </w:rPr>
        <w:t>остановлени</w:t>
      </w:r>
      <w:r>
        <w:rPr>
          <w:sz w:val="26"/>
          <w:szCs w:val="26"/>
        </w:rPr>
        <w:t>я</w:t>
      </w:r>
      <w:r w:rsidR="005B7E77" w:rsidRPr="005B7E77">
        <w:rPr>
          <w:sz w:val="26"/>
          <w:szCs w:val="26"/>
        </w:rPr>
        <w:t xml:space="preserve"> Кабинета Министров </w:t>
      </w:r>
      <w:r>
        <w:rPr>
          <w:sz w:val="26"/>
          <w:szCs w:val="26"/>
        </w:rPr>
        <w:t>Чувашской Республики</w:t>
      </w:r>
      <w:r w:rsidR="005B7E77" w:rsidRPr="005B7E77">
        <w:rPr>
          <w:sz w:val="26"/>
          <w:szCs w:val="26"/>
        </w:rPr>
        <w:t xml:space="preserve"> от 21</w:t>
      </w:r>
      <w:r>
        <w:rPr>
          <w:sz w:val="26"/>
          <w:szCs w:val="26"/>
        </w:rPr>
        <w:t xml:space="preserve"> февраля </w:t>
      </w:r>
      <w:r w:rsidR="005B7E77" w:rsidRPr="005B7E77">
        <w:rPr>
          <w:sz w:val="26"/>
          <w:szCs w:val="26"/>
        </w:rPr>
        <w:t>2006</w:t>
      </w:r>
      <w:r>
        <w:rPr>
          <w:sz w:val="26"/>
          <w:szCs w:val="26"/>
        </w:rPr>
        <w:t xml:space="preserve"> г.</w:t>
      </w:r>
      <w:r w:rsidR="005B7E77" w:rsidRPr="005B7E77">
        <w:rPr>
          <w:sz w:val="26"/>
          <w:szCs w:val="26"/>
        </w:rPr>
        <w:t xml:space="preserve"> </w:t>
      </w:r>
      <w:r>
        <w:rPr>
          <w:sz w:val="26"/>
          <w:szCs w:val="26"/>
        </w:rPr>
        <w:t>№</w:t>
      </w:r>
      <w:r w:rsidR="005B7E77" w:rsidRPr="005B7E77">
        <w:rPr>
          <w:sz w:val="26"/>
          <w:szCs w:val="26"/>
        </w:rPr>
        <w:t xml:space="preserve"> 25</w:t>
      </w:r>
      <w:r>
        <w:rPr>
          <w:sz w:val="26"/>
          <w:szCs w:val="26"/>
        </w:rPr>
        <w:t xml:space="preserve"> «</w:t>
      </w:r>
      <w:r w:rsidR="005B7E77" w:rsidRPr="005B7E77">
        <w:rPr>
          <w:sz w:val="26"/>
          <w:szCs w:val="26"/>
        </w:rPr>
        <w:t>Об утверждении типовых положений об особо охраняемых природных территориях регионального значения</w:t>
      </w:r>
      <w:r>
        <w:rPr>
          <w:sz w:val="26"/>
          <w:szCs w:val="26"/>
        </w:rPr>
        <w:t xml:space="preserve">» </w:t>
      </w:r>
      <w:r w:rsidR="005B7E77" w:rsidRPr="005B7E77">
        <w:rPr>
          <w:sz w:val="26"/>
          <w:szCs w:val="26"/>
        </w:rPr>
        <w:t xml:space="preserve">(вместе с </w:t>
      </w:r>
      <w:r>
        <w:rPr>
          <w:sz w:val="26"/>
          <w:szCs w:val="26"/>
        </w:rPr>
        <w:t>«</w:t>
      </w:r>
      <w:r w:rsidR="005B7E77" w:rsidRPr="005B7E77">
        <w:rPr>
          <w:sz w:val="26"/>
          <w:szCs w:val="26"/>
        </w:rPr>
        <w:t>Типовым положением о государственных природных заказниках регионального значения в Чувашской Республике</w:t>
      </w:r>
      <w:r>
        <w:rPr>
          <w:sz w:val="26"/>
          <w:szCs w:val="26"/>
        </w:rPr>
        <w:t>»</w:t>
      </w:r>
      <w:r w:rsidR="005B7E77" w:rsidRPr="005B7E77">
        <w:rPr>
          <w:sz w:val="26"/>
          <w:szCs w:val="26"/>
        </w:rPr>
        <w:t>;</w:t>
      </w:r>
      <w:r>
        <w:rPr>
          <w:sz w:val="26"/>
          <w:szCs w:val="26"/>
        </w:rPr>
        <w:t xml:space="preserve"> «</w:t>
      </w:r>
      <w:r w:rsidR="005B7E77" w:rsidRPr="005B7E77">
        <w:rPr>
          <w:sz w:val="26"/>
          <w:szCs w:val="26"/>
        </w:rPr>
        <w:t>Типовым положением о памятниках природы регионального значения в Чувашской Республике</w:t>
      </w:r>
      <w:r>
        <w:rPr>
          <w:sz w:val="26"/>
          <w:szCs w:val="26"/>
        </w:rPr>
        <w:t>»</w:t>
      </w:r>
      <w:r w:rsidR="005B7E77" w:rsidRPr="005B7E77">
        <w:rPr>
          <w:sz w:val="26"/>
          <w:szCs w:val="26"/>
        </w:rPr>
        <w:t>)</w:t>
      </w:r>
      <w:r>
        <w:rPr>
          <w:sz w:val="26"/>
          <w:szCs w:val="26"/>
        </w:rPr>
        <w:t>;</w:t>
      </w:r>
    </w:p>
    <w:p w:rsidR="00393E6A" w:rsidRDefault="00393E6A" w:rsidP="005B7E77">
      <w:pPr>
        <w:ind w:firstLine="709"/>
        <w:jc w:val="both"/>
        <w:rPr>
          <w:sz w:val="26"/>
          <w:szCs w:val="26"/>
        </w:rPr>
      </w:pPr>
      <w:r w:rsidRPr="00393E6A">
        <w:rPr>
          <w:sz w:val="26"/>
          <w:szCs w:val="26"/>
        </w:rPr>
        <w:t>постановления Кабинета Министров Чувашской Республики</w:t>
      </w:r>
      <w:r w:rsidR="005B7E77" w:rsidRPr="005B7E77">
        <w:rPr>
          <w:sz w:val="26"/>
          <w:szCs w:val="26"/>
        </w:rPr>
        <w:t xml:space="preserve"> от 27</w:t>
      </w:r>
      <w:r>
        <w:rPr>
          <w:sz w:val="26"/>
          <w:szCs w:val="26"/>
        </w:rPr>
        <w:t xml:space="preserve"> декабря </w:t>
      </w:r>
      <w:r w:rsidR="005B7E77" w:rsidRPr="005B7E77">
        <w:rPr>
          <w:sz w:val="26"/>
          <w:szCs w:val="26"/>
        </w:rPr>
        <w:t>2006</w:t>
      </w:r>
      <w:r>
        <w:rPr>
          <w:sz w:val="26"/>
          <w:szCs w:val="26"/>
        </w:rPr>
        <w:t xml:space="preserve"> г. №</w:t>
      </w:r>
      <w:r w:rsidR="005B7E77" w:rsidRPr="005B7E77">
        <w:rPr>
          <w:sz w:val="26"/>
          <w:szCs w:val="26"/>
        </w:rPr>
        <w:t xml:space="preserve"> 338</w:t>
      </w:r>
      <w:r>
        <w:rPr>
          <w:sz w:val="26"/>
          <w:szCs w:val="26"/>
        </w:rPr>
        <w:t xml:space="preserve"> «</w:t>
      </w:r>
      <w:r w:rsidR="005B7E77" w:rsidRPr="005B7E77">
        <w:rPr>
          <w:sz w:val="26"/>
          <w:szCs w:val="26"/>
        </w:rPr>
        <w:t>Об утверждении типовых положений об особо охраняемых природных территориях регионального значения</w:t>
      </w:r>
      <w:r>
        <w:rPr>
          <w:sz w:val="26"/>
          <w:szCs w:val="26"/>
        </w:rPr>
        <w:t xml:space="preserve">» </w:t>
      </w:r>
      <w:r w:rsidR="005B7E77" w:rsidRPr="005B7E77">
        <w:rPr>
          <w:sz w:val="26"/>
          <w:szCs w:val="26"/>
        </w:rPr>
        <w:t>(вместе с "Типовым положением об этноприродных парках Чувашской Республики";</w:t>
      </w:r>
      <w:r>
        <w:rPr>
          <w:sz w:val="26"/>
          <w:szCs w:val="26"/>
        </w:rPr>
        <w:t xml:space="preserve"> </w:t>
      </w:r>
      <w:r w:rsidR="005B7E77" w:rsidRPr="005B7E77">
        <w:rPr>
          <w:sz w:val="26"/>
          <w:szCs w:val="26"/>
        </w:rPr>
        <w:t>"Типовым положением о памятных природных местах Чувашской Республики";</w:t>
      </w:r>
      <w:r>
        <w:rPr>
          <w:sz w:val="26"/>
          <w:szCs w:val="26"/>
        </w:rPr>
        <w:t xml:space="preserve"> </w:t>
      </w:r>
      <w:r w:rsidR="005B7E77" w:rsidRPr="005B7E77">
        <w:rPr>
          <w:sz w:val="26"/>
          <w:szCs w:val="26"/>
        </w:rPr>
        <w:t>"Типовым положением о лесных генетических резерватах Чувашской Республики";</w:t>
      </w:r>
      <w:r>
        <w:rPr>
          <w:sz w:val="26"/>
          <w:szCs w:val="26"/>
        </w:rPr>
        <w:t xml:space="preserve"> </w:t>
      </w:r>
      <w:r w:rsidR="005B7E77" w:rsidRPr="005B7E77">
        <w:rPr>
          <w:sz w:val="26"/>
          <w:szCs w:val="26"/>
        </w:rPr>
        <w:t>"Типовым положением о природных наследиях народов Чувашской Республики")</w:t>
      </w:r>
      <w:r>
        <w:rPr>
          <w:sz w:val="26"/>
          <w:szCs w:val="26"/>
        </w:rPr>
        <w:t>;</w:t>
      </w:r>
    </w:p>
    <w:p w:rsidR="00F5786C" w:rsidRPr="00F5786C" w:rsidRDefault="00F5786C" w:rsidP="005B7E77">
      <w:pPr>
        <w:ind w:firstLine="709"/>
        <w:jc w:val="both"/>
        <w:rPr>
          <w:sz w:val="26"/>
          <w:szCs w:val="26"/>
        </w:rPr>
      </w:pPr>
      <w:r w:rsidRPr="00F5786C">
        <w:rPr>
          <w:sz w:val="26"/>
          <w:szCs w:val="26"/>
        </w:rPr>
        <w:t>постановления Кабинета Министров Чувашской Республики от 21 октября 2015 г. № 370 «Вопросы Министерства природных ресурсов и экологии Чувашской Ре</w:t>
      </w:r>
      <w:r w:rsidRPr="00F5786C">
        <w:rPr>
          <w:sz w:val="26"/>
          <w:szCs w:val="26"/>
        </w:rPr>
        <w:t>с</w:t>
      </w:r>
      <w:r w:rsidRPr="00F5786C">
        <w:rPr>
          <w:sz w:val="26"/>
          <w:szCs w:val="26"/>
        </w:rPr>
        <w:t>публики».</w:t>
      </w:r>
    </w:p>
    <w:p w:rsidR="00F5786C" w:rsidRPr="00F5786C" w:rsidRDefault="00F5786C" w:rsidP="00F5786C">
      <w:pPr>
        <w:ind w:firstLine="709"/>
        <w:jc w:val="both"/>
        <w:rPr>
          <w:sz w:val="26"/>
          <w:szCs w:val="26"/>
        </w:rPr>
      </w:pPr>
      <w:r w:rsidRPr="00F5786C">
        <w:rPr>
          <w:sz w:val="26"/>
          <w:szCs w:val="26"/>
        </w:rPr>
        <w:lastRenderedPageBreak/>
        <w:t>2.2.3. Иные профессиональные знания начальника отдела должны включать:</w:t>
      </w:r>
    </w:p>
    <w:p w:rsidR="00393E6A" w:rsidRPr="00393E6A" w:rsidRDefault="00393E6A" w:rsidP="00393E6A">
      <w:pPr>
        <w:ind w:firstLine="709"/>
        <w:jc w:val="both"/>
        <w:rPr>
          <w:sz w:val="26"/>
          <w:szCs w:val="26"/>
        </w:rPr>
      </w:pPr>
      <w:r w:rsidRPr="00393E6A">
        <w:rPr>
          <w:sz w:val="26"/>
          <w:szCs w:val="26"/>
        </w:rPr>
        <w:t>порядок осуществления государственного мониторинга охотничьих ресурсов и среды их обитания и порядок применения его данных;</w:t>
      </w:r>
    </w:p>
    <w:p w:rsidR="00393E6A" w:rsidRPr="00393E6A" w:rsidRDefault="00393E6A" w:rsidP="00393E6A">
      <w:pPr>
        <w:ind w:firstLine="709"/>
        <w:jc w:val="both"/>
        <w:rPr>
          <w:sz w:val="26"/>
          <w:szCs w:val="26"/>
        </w:rPr>
      </w:pPr>
      <w:r w:rsidRPr="00393E6A">
        <w:rPr>
          <w:sz w:val="26"/>
          <w:szCs w:val="26"/>
        </w:rPr>
        <w:t>методы практического применения биотехнических мероприятий в целях сохранения охотничьих ресурсов;</w:t>
      </w:r>
    </w:p>
    <w:p w:rsidR="00393E6A" w:rsidRDefault="00393E6A" w:rsidP="00393E6A">
      <w:pPr>
        <w:ind w:firstLine="709"/>
        <w:jc w:val="both"/>
        <w:rPr>
          <w:sz w:val="26"/>
          <w:szCs w:val="26"/>
        </w:rPr>
      </w:pPr>
      <w:r w:rsidRPr="00393E6A">
        <w:rPr>
          <w:sz w:val="26"/>
          <w:szCs w:val="26"/>
        </w:rPr>
        <w:t>основы ветеринарно-профилактических мероприяти</w:t>
      </w:r>
      <w:r>
        <w:rPr>
          <w:sz w:val="26"/>
          <w:szCs w:val="26"/>
        </w:rPr>
        <w:t>й по защите охотничьих ресурсов;</w:t>
      </w:r>
    </w:p>
    <w:p w:rsidR="00393E6A" w:rsidRDefault="00393E6A" w:rsidP="00393E6A">
      <w:pPr>
        <w:ind w:firstLine="709"/>
        <w:jc w:val="both"/>
        <w:rPr>
          <w:sz w:val="26"/>
          <w:szCs w:val="26"/>
        </w:rPr>
      </w:pPr>
      <w:r w:rsidRPr="00393E6A">
        <w:rPr>
          <w:sz w:val="26"/>
          <w:szCs w:val="26"/>
        </w:rPr>
        <w:t>современное развитие системы особо охраняемых природных территорий</w:t>
      </w:r>
      <w:r w:rsidR="002C2B09">
        <w:rPr>
          <w:sz w:val="26"/>
          <w:szCs w:val="26"/>
        </w:rPr>
        <w:t>.</w:t>
      </w:r>
    </w:p>
    <w:p w:rsidR="00F5786C" w:rsidRPr="00F5786C" w:rsidRDefault="00F5786C" w:rsidP="00393E6A">
      <w:pPr>
        <w:ind w:firstLine="709"/>
        <w:jc w:val="both"/>
        <w:rPr>
          <w:sz w:val="26"/>
          <w:szCs w:val="26"/>
        </w:rPr>
      </w:pPr>
      <w:r w:rsidRPr="00F5786C">
        <w:rPr>
          <w:sz w:val="26"/>
          <w:szCs w:val="26"/>
        </w:rPr>
        <w:t>2.2.4. Гражданский служащий, замещающий должность начальника отдела, должен обладать следующими профессиональными умениями:</w:t>
      </w:r>
    </w:p>
    <w:p w:rsidR="00393E6A" w:rsidRDefault="00393E6A" w:rsidP="00F5786C">
      <w:pPr>
        <w:ind w:firstLine="709"/>
        <w:jc w:val="both"/>
        <w:rPr>
          <w:sz w:val="26"/>
          <w:szCs w:val="26"/>
        </w:rPr>
      </w:pPr>
      <w:r w:rsidRPr="00393E6A">
        <w:rPr>
          <w:sz w:val="26"/>
          <w:szCs w:val="26"/>
        </w:rPr>
        <w:t>работа с федеральными информационными ресурсами и информационными системами в сфере охотничьего хозяйства</w:t>
      </w:r>
      <w:r>
        <w:rPr>
          <w:sz w:val="26"/>
          <w:szCs w:val="26"/>
        </w:rPr>
        <w:t>;</w:t>
      </w:r>
    </w:p>
    <w:p w:rsidR="00F5786C" w:rsidRPr="00F5786C" w:rsidRDefault="00F5786C" w:rsidP="00F5786C">
      <w:pPr>
        <w:ind w:firstLine="709"/>
        <w:jc w:val="both"/>
        <w:rPr>
          <w:sz w:val="26"/>
          <w:szCs w:val="26"/>
        </w:rPr>
      </w:pPr>
      <w:r w:rsidRPr="00F5786C">
        <w:rPr>
          <w:sz w:val="26"/>
          <w:szCs w:val="26"/>
        </w:rPr>
        <w:t>осуществлять государственный надзор за проведением работ по активному воздействию посредством плановых и внеплановых проверок в соответствии со ст</w:t>
      </w:r>
      <w:r w:rsidRPr="00F5786C">
        <w:rPr>
          <w:sz w:val="26"/>
          <w:szCs w:val="26"/>
        </w:rPr>
        <w:t>а</w:t>
      </w:r>
      <w:r w:rsidRPr="00F5786C">
        <w:rPr>
          <w:sz w:val="26"/>
          <w:szCs w:val="26"/>
        </w:rPr>
        <w:t>тьями 9 - 13 и 14 Федерального закона «О защите прав юридических лиц и индивид</w:t>
      </w:r>
      <w:r w:rsidRPr="00F5786C">
        <w:rPr>
          <w:sz w:val="26"/>
          <w:szCs w:val="26"/>
        </w:rPr>
        <w:t>у</w:t>
      </w:r>
      <w:r w:rsidRPr="00F5786C">
        <w:rPr>
          <w:sz w:val="26"/>
          <w:szCs w:val="26"/>
        </w:rPr>
        <w:t>альных предпринимателей при осуществлении государственного контроля (надзора) и муниципального контроля».</w:t>
      </w:r>
    </w:p>
    <w:p w:rsidR="00F5786C" w:rsidRPr="00F5786C" w:rsidRDefault="00F5786C" w:rsidP="00F5786C">
      <w:pPr>
        <w:ind w:firstLine="709"/>
        <w:jc w:val="both"/>
        <w:rPr>
          <w:sz w:val="26"/>
          <w:szCs w:val="26"/>
        </w:rPr>
      </w:pPr>
      <w:r w:rsidRPr="00F5786C">
        <w:rPr>
          <w:sz w:val="26"/>
          <w:szCs w:val="26"/>
        </w:rPr>
        <w:t>2.2.5. Гражданский служащий, замещающий должность начальника отдела, должен обладать следующими функциональными знаниями:</w:t>
      </w:r>
    </w:p>
    <w:p w:rsidR="002C2B09" w:rsidRDefault="002C2B09" w:rsidP="002C2B09">
      <w:pPr>
        <w:ind w:firstLine="709"/>
        <w:jc w:val="both"/>
        <w:rPr>
          <w:sz w:val="26"/>
          <w:szCs w:val="26"/>
        </w:rPr>
      </w:pPr>
      <w:r w:rsidRPr="002C2B09">
        <w:rPr>
          <w:sz w:val="26"/>
          <w:szCs w:val="26"/>
        </w:rPr>
        <w:t>понятие проекта нормативного правового акта, инструменты и этапы его разработки;</w:t>
      </w:r>
      <w:r>
        <w:rPr>
          <w:sz w:val="26"/>
          <w:szCs w:val="26"/>
        </w:rPr>
        <w:t xml:space="preserve"> </w:t>
      </w:r>
    </w:p>
    <w:p w:rsidR="002C2B09" w:rsidRPr="002C2B09" w:rsidRDefault="002C2B09" w:rsidP="002C2B09">
      <w:pPr>
        <w:ind w:firstLine="709"/>
        <w:jc w:val="both"/>
        <w:rPr>
          <w:sz w:val="26"/>
          <w:szCs w:val="26"/>
        </w:rPr>
      </w:pPr>
      <w:r w:rsidRPr="002C2B09">
        <w:rPr>
          <w:sz w:val="26"/>
          <w:szCs w:val="26"/>
        </w:rPr>
        <w:t>понятие, процедура рассмотрения обращений граждан;</w:t>
      </w:r>
    </w:p>
    <w:p w:rsidR="002C2B09" w:rsidRPr="002C2B09" w:rsidRDefault="002C2B09" w:rsidP="002C2B09">
      <w:pPr>
        <w:ind w:firstLine="709"/>
        <w:jc w:val="both"/>
        <w:rPr>
          <w:sz w:val="26"/>
          <w:szCs w:val="26"/>
        </w:rPr>
      </w:pPr>
      <w:r w:rsidRPr="002C2B09">
        <w:rPr>
          <w:sz w:val="26"/>
          <w:szCs w:val="26"/>
        </w:rPr>
        <w:t>принципы предоставления государственных услуг; требования к предоставлению государственных услуг;</w:t>
      </w:r>
    </w:p>
    <w:p w:rsidR="002C2B09" w:rsidRPr="002C2B09" w:rsidRDefault="002C2B09" w:rsidP="002C2B09">
      <w:pPr>
        <w:ind w:firstLine="709"/>
        <w:jc w:val="both"/>
        <w:rPr>
          <w:sz w:val="26"/>
          <w:szCs w:val="26"/>
        </w:rPr>
      </w:pPr>
      <w:r w:rsidRPr="002C2B09">
        <w:rPr>
          <w:sz w:val="26"/>
          <w:szCs w:val="26"/>
        </w:rPr>
        <w:t>порядок, требования, этапы и принципы разработки и применения административного регламента;</w:t>
      </w:r>
    </w:p>
    <w:p w:rsidR="002C2B09" w:rsidRPr="002C2B09" w:rsidRDefault="002C2B09" w:rsidP="002C2B09">
      <w:pPr>
        <w:ind w:firstLine="709"/>
        <w:jc w:val="both"/>
        <w:rPr>
          <w:sz w:val="26"/>
          <w:szCs w:val="26"/>
        </w:rPr>
      </w:pPr>
      <w:r w:rsidRPr="002C2B09">
        <w:rPr>
          <w:sz w:val="26"/>
          <w:szCs w:val="26"/>
        </w:rPr>
        <w:t>порядок предоставления  государственных услуг в электронной форме;</w:t>
      </w:r>
    </w:p>
    <w:p w:rsidR="002C2B09" w:rsidRPr="002C2B09" w:rsidRDefault="002C2B09" w:rsidP="002C2B09">
      <w:pPr>
        <w:ind w:firstLine="709"/>
        <w:jc w:val="both"/>
        <w:rPr>
          <w:sz w:val="26"/>
          <w:szCs w:val="26"/>
        </w:rPr>
      </w:pPr>
      <w:r w:rsidRPr="002C2B09">
        <w:rPr>
          <w:sz w:val="26"/>
          <w:szCs w:val="26"/>
        </w:rPr>
        <w:t>права заявителей при получении  государственных услуг; обязанности государственных органов, предоставляющих  государственные услуги;</w:t>
      </w:r>
    </w:p>
    <w:p w:rsidR="002C2B09" w:rsidRPr="002C2B09" w:rsidRDefault="002C2B09" w:rsidP="002C2B09">
      <w:pPr>
        <w:ind w:firstLine="709"/>
        <w:jc w:val="both"/>
        <w:rPr>
          <w:sz w:val="26"/>
          <w:szCs w:val="26"/>
        </w:rPr>
      </w:pPr>
      <w:r w:rsidRPr="002C2B09">
        <w:rPr>
          <w:sz w:val="26"/>
          <w:szCs w:val="26"/>
        </w:rPr>
        <w:t>стандарт предоставления  государственной услуги: требования и порядок разработки;</w:t>
      </w:r>
    </w:p>
    <w:p w:rsidR="002C2B09" w:rsidRPr="002C2B09" w:rsidRDefault="002C2B09" w:rsidP="002C2B09">
      <w:pPr>
        <w:ind w:firstLine="709"/>
        <w:jc w:val="both"/>
        <w:rPr>
          <w:sz w:val="26"/>
          <w:szCs w:val="26"/>
        </w:rPr>
      </w:pPr>
      <w:r w:rsidRPr="002C2B09">
        <w:rPr>
          <w:sz w:val="26"/>
          <w:szCs w:val="26"/>
        </w:rPr>
        <w:t>принципы, методы, технологии и механизмы осуществления контроля (надзора); процедура организации проверки: порядок, этапы, инструменты проведения, ограничения при проведении проверочных процедур;</w:t>
      </w:r>
    </w:p>
    <w:p w:rsidR="002C2B09" w:rsidRPr="002C2B09" w:rsidRDefault="002C2B09" w:rsidP="002C2B09">
      <w:pPr>
        <w:ind w:firstLine="709"/>
        <w:jc w:val="both"/>
        <w:rPr>
          <w:sz w:val="26"/>
          <w:szCs w:val="26"/>
        </w:rPr>
      </w:pPr>
      <w:r w:rsidRPr="002C2B09">
        <w:rPr>
          <w:sz w:val="26"/>
          <w:szCs w:val="26"/>
        </w:rPr>
        <w:t>понятие единого реестра проверок, процедура его формирования;</w:t>
      </w:r>
    </w:p>
    <w:p w:rsidR="002C2B09" w:rsidRPr="002C2B09" w:rsidRDefault="002C2B09" w:rsidP="002C2B09">
      <w:pPr>
        <w:ind w:firstLine="709"/>
        <w:jc w:val="both"/>
        <w:rPr>
          <w:sz w:val="26"/>
          <w:szCs w:val="26"/>
        </w:rPr>
      </w:pPr>
      <w:r w:rsidRPr="002C2B09">
        <w:rPr>
          <w:sz w:val="26"/>
          <w:szCs w:val="26"/>
        </w:rPr>
        <w:t>меры, принимаемые по результатам проверки;</w:t>
      </w:r>
    </w:p>
    <w:p w:rsidR="002C2B09" w:rsidRPr="002C2B09" w:rsidRDefault="002C2B09" w:rsidP="002C2B09">
      <w:pPr>
        <w:ind w:firstLine="709"/>
        <w:jc w:val="both"/>
        <w:rPr>
          <w:sz w:val="26"/>
          <w:szCs w:val="26"/>
        </w:rPr>
      </w:pPr>
      <w:r w:rsidRPr="002C2B09">
        <w:rPr>
          <w:sz w:val="26"/>
          <w:szCs w:val="26"/>
        </w:rPr>
        <w:t>плановые (рейдовые) осмотры;</w:t>
      </w:r>
    </w:p>
    <w:p w:rsidR="002C2B09" w:rsidRDefault="002C2B09" w:rsidP="002C2B09">
      <w:pPr>
        <w:ind w:firstLine="709"/>
        <w:jc w:val="both"/>
        <w:rPr>
          <w:sz w:val="26"/>
          <w:szCs w:val="26"/>
        </w:rPr>
      </w:pPr>
      <w:r w:rsidRPr="002C2B09">
        <w:rPr>
          <w:sz w:val="26"/>
          <w:szCs w:val="26"/>
        </w:rPr>
        <w:t>производство по делам об административных правонарушениях</w:t>
      </w:r>
      <w:r w:rsidR="005A71E1">
        <w:rPr>
          <w:sz w:val="26"/>
          <w:szCs w:val="26"/>
        </w:rPr>
        <w:t>;</w:t>
      </w:r>
    </w:p>
    <w:p w:rsidR="005A71E1" w:rsidRPr="005A71E1" w:rsidRDefault="005A71E1" w:rsidP="005A71E1">
      <w:pPr>
        <w:ind w:firstLine="709"/>
        <w:jc w:val="both"/>
        <w:rPr>
          <w:sz w:val="26"/>
          <w:szCs w:val="26"/>
        </w:rPr>
      </w:pPr>
      <w:r w:rsidRPr="005A71E1">
        <w:rPr>
          <w:sz w:val="26"/>
          <w:szCs w:val="26"/>
        </w:rPr>
        <w:t>порядок ведения дел в судах различной инстанции.</w:t>
      </w:r>
    </w:p>
    <w:p w:rsidR="002C2B09" w:rsidRPr="002C2B09" w:rsidRDefault="002C2B09" w:rsidP="002C2B09">
      <w:pPr>
        <w:ind w:firstLine="709"/>
        <w:jc w:val="both"/>
        <w:rPr>
          <w:sz w:val="26"/>
          <w:szCs w:val="26"/>
        </w:rPr>
      </w:pPr>
      <w:r w:rsidRPr="002C2B09">
        <w:rPr>
          <w:sz w:val="26"/>
          <w:szCs w:val="26"/>
        </w:rPr>
        <w:t>2.2.6. Гражданский служащий, замещающий должность начальника отдела, должен обладать следующими функциональными умениями:</w:t>
      </w:r>
    </w:p>
    <w:p w:rsidR="002C2B09" w:rsidRPr="002C2B09" w:rsidRDefault="002C2B09" w:rsidP="002C2B09">
      <w:pPr>
        <w:ind w:firstLine="709"/>
        <w:jc w:val="both"/>
        <w:rPr>
          <w:sz w:val="26"/>
          <w:szCs w:val="26"/>
        </w:rPr>
      </w:pPr>
      <w:r w:rsidRPr="002C2B09">
        <w:rPr>
          <w:sz w:val="26"/>
          <w:szCs w:val="26"/>
        </w:rPr>
        <w:t>разработка, рассмотрение и согласование проектов нормативных правовых актов и других документов;</w:t>
      </w:r>
    </w:p>
    <w:p w:rsidR="002C2B09" w:rsidRPr="002C2B09" w:rsidRDefault="002C2B09" w:rsidP="002C2B09">
      <w:pPr>
        <w:ind w:firstLine="709"/>
        <w:jc w:val="both"/>
        <w:rPr>
          <w:sz w:val="26"/>
          <w:szCs w:val="26"/>
        </w:rPr>
      </w:pPr>
      <w:r w:rsidRPr="002C2B09">
        <w:rPr>
          <w:sz w:val="26"/>
          <w:szCs w:val="26"/>
        </w:rPr>
        <w:t>подготовка аналитических, информационных и других материалов;</w:t>
      </w:r>
    </w:p>
    <w:p w:rsidR="002C2B09" w:rsidRPr="002C2B09" w:rsidRDefault="002C2B09" w:rsidP="002C2B09">
      <w:pPr>
        <w:ind w:firstLine="709"/>
        <w:jc w:val="both"/>
        <w:rPr>
          <w:sz w:val="26"/>
          <w:szCs w:val="26"/>
        </w:rPr>
      </w:pPr>
      <w:r w:rsidRPr="002C2B09">
        <w:rPr>
          <w:sz w:val="26"/>
          <w:szCs w:val="26"/>
        </w:rPr>
        <w:t>организация и проведение мониторинга применения законодательства;</w:t>
      </w:r>
    </w:p>
    <w:p w:rsidR="002C2B09" w:rsidRPr="002C2B09" w:rsidRDefault="002C2B09" w:rsidP="002C2B09">
      <w:pPr>
        <w:ind w:firstLine="709"/>
        <w:jc w:val="both"/>
        <w:rPr>
          <w:sz w:val="26"/>
          <w:szCs w:val="26"/>
        </w:rPr>
      </w:pPr>
      <w:r w:rsidRPr="002C2B09">
        <w:rPr>
          <w:sz w:val="26"/>
          <w:szCs w:val="26"/>
        </w:rPr>
        <w:t>прием и согласование документации, заявок, заявлений;</w:t>
      </w:r>
    </w:p>
    <w:p w:rsidR="002C2B09" w:rsidRPr="002C2B09" w:rsidRDefault="002C2B09" w:rsidP="002C2B09">
      <w:pPr>
        <w:ind w:firstLine="709"/>
        <w:jc w:val="both"/>
        <w:rPr>
          <w:sz w:val="26"/>
          <w:szCs w:val="26"/>
        </w:rPr>
      </w:pPr>
      <w:r w:rsidRPr="002C2B09">
        <w:rPr>
          <w:sz w:val="26"/>
          <w:szCs w:val="26"/>
        </w:rPr>
        <w:lastRenderedPageBreak/>
        <w:t>предоставление информации из реестров, баз данных, выдача справок, выписок, документов, разъяснений и сведений;</w:t>
      </w:r>
    </w:p>
    <w:p w:rsidR="002C2B09" w:rsidRPr="002C2B09" w:rsidRDefault="002C2B09" w:rsidP="002C2B09">
      <w:pPr>
        <w:ind w:firstLine="709"/>
        <w:jc w:val="both"/>
        <w:rPr>
          <w:sz w:val="26"/>
          <w:szCs w:val="26"/>
        </w:rPr>
      </w:pPr>
      <w:r w:rsidRPr="002C2B09">
        <w:rPr>
          <w:sz w:val="26"/>
          <w:szCs w:val="26"/>
        </w:rPr>
        <w:t>рассмотрение запросов, ходатайств, уведомлений, жалоб;</w:t>
      </w:r>
    </w:p>
    <w:p w:rsidR="002C2B09" w:rsidRPr="002C2B09" w:rsidRDefault="002C2B09" w:rsidP="002C2B09">
      <w:pPr>
        <w:ind w:firstLine="709"/>
        <w:jc w:val="both"/>
        <w:rPr>
          <w:sz w:val="26"/>
          <w:szCs w:val="26"/>
        </w:rPr>
      </w:pPr>
      <w:r w:rsidRPr="002C2B09">
        <w:rPr>
          <w:sz w:val="26"/>
          <w:szCs w:val="26"/>
        </w:rPr>
        <w:t>проведение консультаций;</w:t>
      </w:r>
    </w:p>
    <w:p w:rsidR="002C2B09" w:rsidRPr="002C2B09" w:rsidRDefault="002C2B09" w:rsidP="002C2B09">
      <w:pPr>
        <w:ind w:firstLine="709"/>
        <w:jc w:val="both"/>
        <w:rPr>
          <w:sz w:val="26"/>
          <w:szCs w:val="26"/>
        </w:rPr>
      </w:pPr>
      <w:r w:rsidRPr="002C2B09">
        <w:rPr>
          <w:sz w:val="26"/>
          <w:szCs w:val="26"/>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2C2B09" w:rsidRPr="002C2B09" w:rsidRDefault="002C2B09" w:rsidP="002C2B09">
      <w:pPr>
        <w:ind w:firstLine="709"/>
        <w:jc w:val="both"/>
        <w:rPr>
          <w:sz w:val="26"/>
          <w:szCs w:val="26"/>
        </w:rPr>
      </w:pPr>
      <w:r w:rsidRPr="002C2B09">
        <w:rPr>
          <w:sz w:val="26"/>
          <w:szCs w:val="26"/>
        </w:rPr>
        <w:t>проведение плановых и внеплановых документарных и выездных проверок (обследований);</w:t>
      </w:r>
    </w:p>
    <w:p w:rsidR="005A71E1" w:rsidRDefault="002C2B09" w:rsidP="005A71E1">
      <w:pPr>
        <w:ind w:firstLine="709"/>
        <w:jc w:val="both"/>
        <w:rPr>
          <w:sz w:val="26"/>
          <w:szCs w:val="26"/>
        </w:rPr>
      </w:pPr>
      <w:r w:rsidRPr="002C2B09">
        <w:rPr>
          <w:sz w:val="26"/>
          <w:szCs w:val="26"/>
        </w:rPr>
        <w:t>возбуждение дел об административных правонарушениях и их рассмотрение</w:t>
      </w:r>
      <w:r w:rsidR="005A71E1">
        <w:rPr>
          <w:sz w:val="26"/>
          <w:szCs w:val="26"/>
        </w:rPr>
        <w:t>;</w:t>
      </w:r>
    </w:p>
    <w:p w:rsidR="005A71E1" w:rsidRPr="005A71E1" w:rsidRDefault="005A71E1" w:rsidP="005A71E1">
      <w:pPr>
        <w:ind w:firstLine="709"/>
        <w:jc w:val="both"/>
        <w:rPr>
          <w:sz w:val="26"/>
          <w:szCs w:val="26"/>
        </w:rPr>
      </w:pPr>
      <w:r w:rsidRPr="005A71E1">
        <w:rPr>
          <w:sz w:val="26"/>
          <w:szCs w:val="26"/>
        </w:rPr>
        <w:t>ведение исковой и претензионной работы.</w:t>
      </w:r>
    </w:p>
    <w:p w:rsidR="00D123A8" w:rsidRPr="00E45F26" w:rsidRDefault="00D123A8" w:rsidP="00A02BF5">
      <w:pPr>
        <w:suppressAutoHyphens/>
        <w:jc w:val="right"/>
        <w:outlineLvl w:val="0"/>
        <w:rPr>
          <w:b/>
          <w:sz w:val="26"/>
          <w:szCs w:val="26"/>
        </w:rPr>
      </w:pPr>
    </w:p>
    <w:p w:rsidR="003064CE" w:rsidRPr="00E45F26" w:rsidRDefault="003064CE" w:rsidP="00A02BF5">
      <w:pPr>
        <w:suppressAutoHyphens/>
        <w:jc w:val="center"/>
        <w:outlineLvl w:val="0"/>
        <w:rPr>
          <w:sz w:val="26"/>
          <w:szCs w:val="26"/>
        </w:rPr>
      </w:pPr>
      <w:r w:rsidRPr="00E45F26">
        <w:rPr>
          <w:b/>
          <w:sz w:val="26"/>
          <w:szCs w:val="26"/>
        </w:rPr>
        <w:t>III. Должностные обязанности</w:t>
      </w:r>
    </w:p>
    <w:p w:rsidR="00D463AE" w:rsidRPr="00E45F26" w:rsidRDefault="00D463AE" w:rsidP="00A02BF5">
      <w:pPr>
        <w:suppressAutoHyphens/>
        <w:jc w:val="center"/>
        <w:outlineLvl w:val="0"/>
        <w:rPr>
          <w:sz w:val="26"/>
          <w:szCs w:val="26"/>
        </w:rPr>
      </w:pPr>
    </w:p>
    <w:p w:rsidR="003064CE" w:rsidRPr="00E45F26" w:rsidRDefault="001901EA" w:rsidP="00A02BF5">
      <w:pPr>
        <w:suppressAutoHyphens/>
        <w:ind w:firstLine="708"/>
        <w:jc w:val="both"/>
        <w:rPr>
          <w:sz w:val="26"/>
          <w:szCs w:val="26"/>
        </w:rPr>
      </w:pPr>
      <w:r w:rsidRPr="00E45F26">
        <w:rPr>
          <w:sz w:val="26"/>
          <w:szCs w:val="26"/>
        </w:rPr>
        <w:t>3.1.</w:t>
      </w:r>
      <w:r w:rsidR="003C1E31" w:rsidRPr="00E45F26">
        <w:rPr>
          <w:sz w:val="26"/>
          <w:szCs w:val="26"/>
        </w:rPr>
        <w:t xml:space="preserve"> </w:t>
      </w:r>
      <w:r w:rsidR="00147E26" w:rsidRPr="00E45F26">
        <w:rPr>
          <w:sz w:val="26"/>
          <w:szCs w:val="26"/>
        </w:rPr>
        <w:t xml:space="preserve">Начальник отдела </w:t>
      </w:r>
      <w:r w:rsidR="00147E26" w:rsidRPr="00E45F26">
        <w:rPr>
          <w:b/>
          <w:sz w:val="26"/>
          <w:szCs w:val="26"/>
        </w:rPr>
        <w:t>должен</w:t>
      </w:r>
      <w:r w:rsidR="00147E26" w:rsidRPr="00E45F26">
        <w:rPr>
          <w:sz w:val="26"/>
          <w:szCs w:val="26"/>
        </w:rPr>
        <w:t>:</w:t>
      </w:r>
    </w:p>
    <w:p w:rsidR="00147E26" w:rsidRPr="00E45F26" w:rsidRDefault="00C17D8C" w:rsidP="00A02BF5">
      <w:pPr>
        <w:suppressAutoHyphens/>
        <w:ind w:firstLine="708"/>
        <w:jc w:val="both"/>
        <w:rPr>
          <w:sz w:val="26"/>
          <w:szCs w:val="26"/>
        </w:rPr>
      </w:pPr>
      <w:r w:rsidRPr="00E45F26">
        <w:rPr>
          <w:sz w:val="26"/>
          <w:szCs w:val="26"/>
        </w:rPr>
        <w:t>и</w:t>
      </w:r>
      <w:r w:rsidR="00147E26" w:rsidRPr="00E45F26">
        <w:rPr>
          <w:sz w:val="26"/>
          <w:szCs w:val="26"/>
        </w:rPr>
        <w:t>сполнять основные обязанности государственного гражданского служащего, установленные статьей 15 Федерального закона «О государственной гражданской службе Российской Федерации» (далее – Федеральный закон)</w:t>
      </w:r>
      <w:r w:rsidR="00311B87" w:rsidRPr="00E45F26">
        <w:rPr>
          <w:sz w:val="26"/>
          <w:szCs w:val="26"/>
        </w:rPr>
        <w:t>;</w:t>
      </w:r>
    </w:p>
    <w:p w:rsidR="00311B87" w:rsidRPr="00E45F26" w:rsidRDefault="00311B87" w:rsidP="00A02BF5">
      <w:pPr>
        <w:suppressAutoHyphens/>
        <w:ind w:firstLine="708"/>
        <w:jc w:val="both"/>
        <w:rPr>
          <w:sz w:val="26"/>
          <w:szCs w:val="26"/>
        </w:rPr>
      </w:pPr>
      <w:r w:rsidRPr="00E45F26">
        <w:rPr>
          <w:sz w:val="26"/>
          <w:szCs w:val="26"/>
        </w:rPr>
        <w:t>соблюдать ограничения, связанные с гражданской службой, установленные стат</w:t>
      </w:r>
      <w:r w:rsidRPr="00E45F26">
        <w:rPr>
          <w:sz w:val="26"/>
          <w:szCs w:val="26"/>
        </w:rPr>
        <w:t>ь</w:t>
      </w:r>
      <w:r w:rsidRPr="00E45F26">
        <w:rPr>
          <w:sz w:val="26"/>
          <w:szCs w:val="26"/>
        </w:rPr>
        <w:t>ей 16 Федерального закона;</w:t>
      </w:r>
    </w:p>
    <w:p w:rsidR="00311B87" w:rsidRPr="00E45F26" w:rsidRDefault="00311B87" w:rsidP="00A02BF5">
      <w:pPr>
        <w:suppressAutoHyphens/>
        <w:ind w:firstLine="708"/>
        <w:jc w:val="both"/>
        <w:rPr>
          <w:sz w:val="26"/>
          <w:szCs w:val="26"/>
        </w:rPr>
      </w:pPr>
      <w:r w:rsidRPr="00E45F26">
        <w:rPr>
          <w:sz w:val="26"/>
          <w:szCs w:val="26"/>
        </w:rPr>
        <w:t>не нарушать запреты, связанные с гражданской службой, установленные статьей 17 Федерального закона;</w:t>
      </w:r>
    </w:p>
    <w:p w:rsidR="00311B87" w:rsidRPr="00E45F26" w:rsidRDefault="00311B87" w:rsidP="00A02BF5">
      <w:pPr>
        <w:suppressAutoHyphens/>
        <w:ind w:firstLine="708"/>
        <w:jc w:val="both"/>
        <w:rPr>
          <w:sz w:val="26"/>
          <w:szCs w:val="26"/>
        </w:rPr>
      </w:pPr>
      <w:r w:rsidRPr="00E45F26">
        <w:rPr>
          <w:sz w:val="26"/>
          <w:szCs w:val="26"/>
        </w:rPr>
        <w:t>соблюдать требования к служебному поведению государственного гражданского служащего, установленные статьями 18, 20 и 20</w:t>
      </w:r>
      <w:r w:rsidRPr="00E45F26">
        <w:rPr>
          <w:sz w:val="26"/>
          <w:szCs w:val="26"/>
          <w:vertAlign w:val="superscript"/>
        </w:rPr>
        <w:t>1</w:t>
      </w:r>
      <w:r w:rsidRPr="00E45F26">
        <w:rPr>
          <w:sz w:val="26"/>
          <w:szCs w:val="26"/>
        </w:rPr>
        <w:t xml:space="preserve"> Федерального закона и статьями 8 и 8</w:t>
      </w:r>
      <w:r w:rsidRPr="00E45F26">
        <w:rPr>
          <w:sz w:val="26"/>
          <w:szCs w:val="26"/>
          <w:vertAlign w:val="superscript"/>
        </w:rPr>
        <w:t>1</w:t>
      </w:r>
      <w:r w:rsidRPr="00E45F26">
        <w:rPr>
          <w:sz w:val="26"/>
          <w:szCs w:val="26"/>
        </w:rPr>
        <w:t>, 9, 11, 12 и 12</w:t>
      </w:r>
      <w:r w:rsidRPr="00E45F26">
        <w:rPr>
          <w:sz w:val="26"/>
          <w:szCs w:val="26"/>
          <w:vertAlign w:val="superscript"/>
        </w:rPr>
        <w:t>3</w:t>
      </w:r>
      <w:r w:rsidRPr="00E45F26">
        <w:rPr>
          <w:sz w:val="26"/>
          <w:szCs w:val="26"/>
        </w:rPr>
        <w:t xml:space="preserve"> Федерального закона «О противодействии коррупции»;</w:t>
      </w:r>
    </w:p>
    <w:p w:rsidR="00311B87" w:rsidRPr="00E45F26" w:rsidRDefault="00311B87" w:rsidP="00A02BF5">
      <w:pPr>
        <w:suppressAutoHyphens/>
        <w:ind w:firstLine="708"/>
        <w:jc w:val="both"/>
        <w:rPr>
          <w:sz w:val="26"/>
          <w:szCs w:val="26"/>
        </w:rPr>
      </w:pPr>
      <w:r w:rsidRPr="00E45F26">
        <w:rPr>
          <w:sz w:val="26"/>
          <w:szCs w:val="26"/>
        </w:rPr>
        <w:t>соблюдать Кодекс этики и служебного поведения государственных гражданских служащих Чувашской Республики в Министерстве;</w:t>
      </w:r>
    </w:p>
    <w:p w:rsidR="00311B87" w:rsidRPr="00E45F26" w:rsidRDefault="00311B87" w:rsidP="00A02BF5">
      <w:pPr>
        <w:suppressAutoHyphens/>
        <w:ind w:firstLine="708"/>
        <w:jc w:val="both"/>
        <w:rPr>
          <w:sz w:val="26"/>
          <w:szCs w:val="26"/>
        </w:rPr>
      </w:pPr>
      <w:r w:rsidRPr="00E45F26">
        <w:rPr>
          <w:sz w:val="26"/>
          <w:szCs w:val="26"/>
        </w:rPr>
        <w:t>соблюдать законодательство Российской Федерации о государственной тайне.</w:t>
      </w:r>
    </w:p>
    <w:p w:rsidR="00BC6515" w:rsidRPr="00E45F26" w:rsidRDefault="00311B87" w:rsidP="00A02BF5">
      <w:pPr>
        <w:suppressAutoHyphens/>
        <w:ind w:firstLine="708"/>
        <w:jc w:val="both"/>
        <w:rPr>
          <w:sz w:val="26"/>
          <w:szCs w:val="26"/>
        </w:rPr>
      </w:pPr>
      <w:r w:rsidRPr="00E45F26">
        <w:rPr>
          <w:sz w:val="26"/>
          <w:szCs w:val="26"/>
        </w:rPr>
        <w:t>3.2</w:t>
      </w:r>
      <w:r w:rsidR="00BC6515" w:rsidRPr="00E45F26">
        <w:rPr>
          <w:sz w:val="26"/>
          <w:szCs w:val="26"/>
        </w:rPr>
        <w:t xml:space="preserve">. </w:t>
      </w:r>
      <w:r w:rsidRPr="00E45F26">
        <w:rPr>
          <w:sz w:val="26"/>
          <w:szCs w:val="26"/>
        </w:rPr>
        <w:t>Кроме того, и</w:t>
      </w:r>
      <w:r w:rsidR="00BC6515" w:rsidRPr="00E45F26">
        <w:rPr>
          <w:sz w:val="26"/>
          <w:szCs w:val="26"/>
        </w:rPr>
        <w:t xml:space="preserve">сходя из задач и функций </w:t>
      </w:r>
      <w:r w:rsidRPr="00E45F26">
        <w:rPr>
          <w:sz w:val="26"/>
          <w:szCs w:val="26"/>
        </w:rPr>
        <w:t>Министерства</w:t>
      </w:r>
      <w:r w:rsidR="00BC6515" w:rsidRPr="00E45F26">
        <w:rPr>
          <w:sz w:val="26"/>
          <w:szCs w:val="26"/>
        </w:rPr>
        <w:t xml:space="preserve">, </w:t>
      </w:r>
      <w:r w:rsidR="00A77B17" w:rsidRPr="00E45F26">
        <w:rPr>
          <w:sz w:val="26"/>
          <w:szCs w:val="26"/>
        </w:rPr>
        <w:t>начальник</w:t>
      </w:r>
      <w:r w:rsidR="00D123A8" w:rsidRPr="00E45F26">
        <w:rPr>
          <w:sz w:val="26"/>
          <w:szCs w:val="26"/>
        </w:rPr>
        <w:t xml:space="preserve"> отдела</w:t>
      </w:r>
      <w:r w:rsidR="00BC6515" w:rsidRPr="00E45F26">
        <w:rPr>
          <w:sz w:val="26"/>
          <w:szCs w:val="26"/>
        </w:rPr>
        <w:t xml:space="preserve"> </w:t>
      </w:r>
      <w:r w:rsidR="00BC6515" w:rsidRPr="00E45F26">
        <w:rPr>
          <w:b/>
          <w:sz w:val="26"/>
          <w:szCs w:val="26"/>
        </w:rPr>
        <w:t>обязан:</w:t>
      </w:r>
    </w:p>
    <w:p w:rsidR="00E411B0" w:rsidRPr="00E45F26" w:rsidRDefault="00E411B0" w:rsidP="00E411B0">
      <w:pPr>
        <w:suppressAutoHyphens/>
        <w:ind w:firstLine="708"/>
        <w:jc w:val="both"/>
        <w:rPr>
          <w:sz w:val="26"/>
          <w:szCs w:val="26"/>
        </w:rPr>
      </w:pPr>
      <w:r w:rsidRPr="00E45F26">
        <w:rPr>
          <w:sz w:val="26"/>
          <w:szCs w:val="26"/>
        </w:rPr>
        <w:t>3.2.1. Разрабатывать для Кабинета Министров Чувашской Республики:</w:t>
      </w:r>
    </w:p>
    <w:p w:rsidR="0065010B" w:rsidRPr="00E45F26" w:rsidRDefault="0065010B" w:rsidP="0065010B">
      <w:pPr>
        <w:suppressAutoHyphens/>
        <w:ind w:firstLine="708"/>
        <w:jc w:val="both"/>
        <w:rPr>
          <w:sz w:val="26"/>
          <w:szCs w:val="26"/>
        </w:rPr>
      </w:pPr>
      <w:r w:rsidRPr="00E45F26">
        <w:rPr>
          <w:sz w:val="26"/>
          <w:szCs w:val="26"/>
        </w:rPr>
        <w:t>предложения по введению на территории Чувашской Республики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65010B" w:rsidRPr="00E45F26" w:rsidRDefault="0065010B" w:rsidP="0065010B">
      <w:pPr>
        <w:suppressAutoHyphens/>
        <w:ind w:firstLine="708"/>
        <w:jc w:val="both"/>
        <w:rPr>
          <w:sz w:val="26"/>
          <w:szCs w:val="26"/>
        </w:rPr>
      </w:pPr>
      <w:r w:rsidRPr="00E45F26">
        <w:rPr>
          <w:sz w:val="26"/>
          <w:szCs w:val="26"/>
        </w:rPr>
        <w:t>нормы допустимой добычи охотничьих ресурсов, в отношении которых не устанавливается лимит добычи, и нормы пропускной способности охотничьих угодий;</w:t>
      </w:r>
    </w:p>
    <w:p w:rsidR="0065010B" w:rsidRPr="00E45F26" w:rsidRDefault="0065010B" w:rsidP="0065010B">
      <w:pPr>
        <w:suppressAutoHyphens/>
        <w:ind w:firstLine="708"/>
        <w:jc w:val="both"/>
        <w:rPr>
          <w:sz w:val="26"/>
          <w:szCs w:val="26"/>
        </w:rPr>
      </w:pPr>
      <w:r w:rsidRPr="00E45F26">
        <w:rPr>
          <w:sz w:val="26"/>
          <w:szCs w:val="26"/>
        </w:rPr>
        <w:t>предложения о создании особо охраняемых природных территориях регионального значения.</w:t>
      </w:r>
    </w:p>
    <w:p w:rsidR="0065010B" w:rsidRPr="00E45F26" w:rsidRDefault="00E411B0" w:rsidP="00C17D8C">
      <w:pPr>
        <w:suppressAutoHyphens/>
        <w:ind w:firstLine="708"/>
        <w:jc w:val="both"/>
        <w:rPr>
          <w:sz w:val="26"/>
          <w:szCs w:val="26"/>
        </w:rPr>
      </w:pPr>
      <w:r w:rsidRPr="00E45F26">
        <w:rPr>
          <w:sz w:val="26"/>
          <w:szCs w:val="26"/>
        </w:rPr>
        <w:t>3.2.2. Участвовать в разработке</w:t>
      </w:r>
      <w:r w:rsidR="00C17D8C" w:rsidRPr="00E45F26">
        <w:rPr>
          <w:sz w:val="26"/>
          <w:szCs w:val="26"/>
        </w:rPr>
        <w:t xml:space="preserve"> для Кабинета Министров Чувашской Республики </w:t>
      </w:r>
      <w:r w:rsidR="0065010B" w:rsidRPr="00E45F26">
        <w:rPr>
          <w:sz w:val="26"/>
          <w:szCs w:val="26"/>
        </w:rPr>
        <w:t>стратегий и планов развития Чувашской Республики в установленной сфере деятельности отдела, а также долгосрочных и среднесрочных прогнозов социально-экономического развития соответствующей отрасли.</w:t>
      </w:r>
    </w:p>
    <w:p w:rsidR="005756CA" w:rsidRPr="00E45F26" w:rsidRDefault="005756CA" w:rsidP="005756CA">
      <w:pPr>
        <w:suppressAutoHyphens/>
        <w:ind w:firstLine="708"/>
        <w:jc w:val="both"/>
        <w:rPr>
          <w:sz w:val="26"/>
          <w:szCs w:val="26"/>
        </w:rPr>
      </w:pPr>
      <w:r w:rsidRPr="00E45F26">
        <w:rPr>
          <w:sz w:val="26"/>
          <w:szCs w:val="26"/>
        </w:rPr>
        <w:lastRenderedPageBreak/>
        <w:t>3.</w:t>
      </w:r>
      <w:r w:rsidR="00B44C15" w:rsidRPr="00E45F26">
        <w:rPr>
          <w:sz w:val="26"/>
          <w:szCs w:val="26"/>
        </w:rPr>
        <w:t>2.</w:t>
      </w:r>
      <w:r w:rsidRPr="00E45F26">
        <w:rPr>
          <w:sz w:val="26"/>
          <w:szCs w:val="26"/>
        </w:rPr>
        <w:t>3. Участв</w:t>
      </w:r>
      <w:r w:rsidR="00B44C15" w:rsidRPr="00E45F26">
        <w:rPr>
          <w:sz w:val="26"/>
          <w:szCs w:val="26"/>
        </w:rPr>
        <w:t xml:space="preserve">овать </w:t>
      </w:r>
      <w:r w:rsidRPr="00E45F26">
        <w:rPr>
          <w:sz w:val="26"/>
          <w:szCs w:val="26"/>
        </w:rPr>
        <w:t>в разработке для органов исполнительной власти Чувашской Республики предложений к проектам законов и иных правовых актов Российской Федерации и правовых актов Чувашской Республики, касающихся установленной сферы деятельности отдела.</w:t>
      </w:r>
    </w:p>
    <w:p w:rsidR="005756CA" w:rsidRPr="00E45F26" w:rsidRDefault="00B44C15" w:rsidP="005756CA">
      <w:pPr>
        <w:suppressAutoHyphens/>
        <w:ind w:firstLine="708"/>
        <w:jc w:val="both"/>
        <w:rPr>
          <w:sz w:val="26"/>
          <w:szCs w:val="26"/>
        </w:rPr>
      </w:pPr>
      <w:r w:rsidRPr="00E45F26">
        <w:rPr>
          <w:sz w:val="26"/>
          <w:szCs w:val="26"/>
        </w:rPr>
        <w:t>3.2</w:t>
      </w:r>
      <w:r w:rsidR="005756CA" w:rsidRPr="00E45F26">
        <w:rPr>
          <w:sz w:val="26"/>
          <w:szCs w:val="26"/>
        </w:rPr>
        <w:t>.4. Участв</w:t>
      </w:r>
      <w:r w:rsidRPr="00E45F26">
        <w:rPr>
          <w:sz w:val="26"/>
          <w:szCs w:val="26"/>
        </w:rPr>
        <w:t>овать</w:t>
      </w:r>
      <w:r w:rsidR="005756CA" w:rsidRPr="00E45F26">
        <w:rPr>
          <w:sz w:val="26"/>
          <w:szCs w:val="26"/>
        </w:rPr>
        <w:t xml:space="preserve"> в разработке:</w:t>
      </w:r>
    </w:p>
    <w:p w:rsidR="005756CA" w:rsidRPr="00E45F26" w:rsidRDefault="005756CA" w:rsidP="005756CA">
      <w:pPr>
        <w:suppressAutoHyphens/>
        <w:ind w:firstLine="708"/>
        <w:jc w:val="both"/>
        <w:rPr>
          <w:sz w:val="26"/>
          <w:szCs w:val="26"/>
        </w:rPr>
      </w:pPr>
      <w:r w:rsidRPr="00E45F26">
        <w:rPr>
          <w:sz w:val="26"/>
          <w:szCs w:val="26"/>
        </w:rPr>
        <w:t>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 отдела, контролирует их выполнение;</w:t>
      </w:r>
    </w:p>
    <w:p w:rsidR="005756CA" w:rsidRPr="00E45F26" w:rsidRDefault="005756CA" w:rsidP="005756CA">
      <w:pPr>
        <w:suppressAutoHyphens/>
        <w:ind w:firstLine="708"/>
        <w:jc w:val="both"/>
        <w:rPr>
          <w:sz w:val="26"/>
          <w:szCs w:val="26"/>
        </w:rPr>
      </w:pPr>
      <w:r w:rsidRPr="00E45F26">
        <w:rPr>
          <w:sz w:val="26"/>
          <w:szCs w:val="26"/>
        </w:rPr>
        <w:t>проектов соглашений об осуществлении международных и внешнеэкономических связей в установленной сфере деятельности отдела, контролирует их выполнение;</w:t>
      </w:r>
    </w:p>
    <w:p w:rsidR="005756CA" w:rsidRPr="00E45F26" w:rsidRDefault="005756CA" w:rsidP="005756CA">
      <w:pPr>
        <w:suppressAutoHyphens/>
        <w:ind w:firstLine="708"/>
        <w:jc w:val="both"/>
        <w:rPr>
          <w:sz w:val="26"/>
          <w:szCs w:val="26"/>
        </w:rPr>
      </w:pPr>
      <w:r w:rsidRPr="00E45F26">
        <w:rPr>
          <w:sz w:val="26"/>
          <w:szCs w:val="26"/>
        </w:rPr>
        <w:t>предложений по информатизации в установленной сфере деятельности отдела;</w:t>
      </w:r>
    </w:p>
    <w:p w:rsidR="005756CA" w:rsidRPr="00E45F26" w:rsidRDefault="005756CA" w:rsidP="005756CA">
      <w:pPr>
        <w:suppressAutoHyphens/>
        <w:ind w:firstLine="708"/>
        <w:jc w:val="both"/>
        <w:rPr>
          <w:sz w:val="26"/>
          <w:szCs w:val="26"/>
        </w:rPr>
      </w:pPr>
      <w:r w:rsidRPr="00E45F26">
        <w:rPr>
          <w:sz w:val="26"/>
          <w:szCs w:val="26"/>
        </w:rPr>
        <w:t>предложений для федеральных органов исполнительной власти и органов исполнительной власти Чувашской Республики по награждению работников в установленной сфере деятельности отдела государственными наградами Российской Федерации и Чувашской Республики, почетными грамотами, объявлению благодарности;</w:t>
      </w:r>
    </w:p>
    <w:p w:rsidR="005756CA" w:rsidRPr="00E45F26" w:rsidRDefault="005756CA" w:rsidP="005756CA">
      <w:pPr>
        <w:suppressAutoHyphens/>
        <w:ind w:firstLine="708"/>
        <w:jc w:val="both"/>
        <w:rPr>
          <w:sz w:val="26"/>
          <w:szCs w:val="26"/>
        </w:rPr>
      </w:pPr>
      <w:r w:rsidRPr="00E45F26">
        <w:rPr>
          <w:sz w:val="26"/>
          <w:szCs w:val="26"/>
        </w:rPr>
        <w:t>аналитических материалов для органов исполнительной власти Чувашской Республики, органов местного самоуправления, организаций и граждан;</w:t>
      </w:r>
    </w:p>
    <w:p w:rsidR="005756CA" w:rsidRPr="00E45F26" w:rsidRDefault="005756CA" w:rsidP="005756CA">
      <w:pPr>
        <w:suppressAutoHyphens/>
        <w:ind w:firstLine="708"/>
        <w:jc w:val="both"/>
        <w:rPr>
          <w:sz w:val="26"/>
          <w:szCs w:val="26"/>
        </w:rPr>
      </w:pPr>
      <w:r w:rsidRPr="00E45F26">
        <w:rPr>
          <w:sz w:val="26"/>
          <w:szCs w:val="26"/>
        </w:rPr>
        <w:t>для учреждений, находящихся в ведении Министерства, инструктивных и методических материалов по вопросам, относящимся к установленной сфере деятельности отдела;</w:t>
      </w:r>
    </w:p>
    <w:p w:rsidR="005756CA" w:rsidRPr="00E45F26" w:rsidRDefault="005756CA" w:rsidP="005756CA">
      <w:pPr>
        <w:suppressAutoHyphens/>
        <w:ind w:firstLine="708"/>
        <w:jc w:val="both"/>
        <w:rPr>
          <w:sz w:val="26"/>
          <w:szCs w:val="26"/>
        </w:rPr>
      </w:pPr>
      <w:r w:rsidRPr="00E45F26">
        <w:rPr>
          <w:sz w:val="26"/>
          <w:szCs w:val="26"/>
        </w:rPr>
        <w:t>предложений к государственным программам Чувашской Республики (подпрограмм государственных программ Чувашской Республики) совместно с  органами исполнительной власти Чувашской Республики в установленной сфере деятельности отдела.</w:t>
      </w:r>
    </w:p>
    <w:p w:rsidR="005756CA" w:rsidRPr="00E45F26" w:rsidRDefault="005756CA" w:rsidP="005756CA">
      <w:pPr>
        <w:suppressAutoHyphens/>
        <w:ind w:firstLine="708"/>
        <w:jc w:val="both"/>
        <w:rPr>
          <w:sz w:val="26"/>
          <w:szCs w:val="26"/>
        </w:rPr>
      </w:pPr>
      <w:r w:rsidRPr="00E45F26">
        <w:rPr>
          <w:sz w:val="26"/>
          <w:szCs w:val="26"/>
        </w:rPr>
        <w:t>3.</w:t>
      </w:r>
      <w:r w:rsidR="00B44C15" w:rsidRPr="00E45F26">
        <w:rPr>
          <w:sz w:val="26"/>
          <w:szCs w:val="26"/>
        </w:rPr>
        <w:t>2.</w:t>
      </w:r>
      <w:r w:rsidRPr="00E45F26">
        <w:rPr>
          <w:sz w:val="26"/>
          <w:szCs w:val="26"/>
        </w:rPr>
        <w:t>5. Разрабатыва</w:t>
      </w:r>
      <w:r w:rsidR="00B44C15" w:rsidRPr="00E45F26">
        <w:rPr>
          <w:sz w:val="26"/>
          <w:szCs w:val="26"/>
        </w:rPr>
        <w:t>ть</w:t>
      </w:r>
      <w:r w:rsidRPr="00E45F26">
        <w:rPr>
          <w:sz w:val="26"/>
          <w:szCs w:val="26"/>
        </w:rPr>
        <w:t xml:space="preserve"> проекты правовых актов Министерства в области охраны и использования объектов животного мира и среды их обитания, осуществляет контроль за исполнением принятых правовых актов.</w:t>
      </w:r>
    </w:p>
    <w:p w:rsidR="005756CA" w:rsidRPr="00E45F26" w:rsidRDefault="005756CA" w:rsidP="005756CA">
      <w:pPr>
        <w:suppressAutoHyphens/>
        <w:ind w:firstLine="708"/>
        <w:jc w:val="both"/>
        <w:rPr>
          <w:sz w:val="26"/>
          <w:szCs w:val="26"/>
        </w:rPr>
      </w:pPr>
      <w:r w:rsidRPr="00E45F26">
        <w:rPr>
          <w:sz w:val="26"/>
          <w:szCs w:val="26"/>
        </w:rPr>
        <w:t>3.</w:t>
      </w:r>
      <w:r w:rsidR="00B44C15" w:rsidRPr="00E45F26">
        <w:rPr>
          <w:sz w:val="26"/>
          <w:szCs w:val="26"/>
        </w:rPr>
        <w:t>2.</w:t>
      </w:r>
      <w:r w:rsidRPr="00E45F26">
        <w:rPr>
          <w:sz w:val="26"/>
          <w:szCs w:val="26"/>
        </w:rPr>
        <w:t>6. Разрабатыва</w:t>
      </w:r>
      <w:r w:rsidR="00B44C15" w:rsidRPr="00E45F26">
        <w:rPr>
          <w:sz w:val="26"/>
          <w:szCs w:val="26"/>
        </w:rPr>
        <w:t>ть</w:t>
      </w:r>
      <w:r w:rsidRPr="00E45F26">
        <w:rPr>
          <w:sz w:val="26"/>
          <w:szCs w:val="26"/>
        </w:rPr>
        <w:t xml:space="preserve">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 отдела.</w:t>
      </w:r>
    </w:p>
    <w:p w:rsidR="00B44C15" w:rsidRPr="00E45F26" w:rsidRDefault="005756CA" w:rsidP="005756CA">
      <w:pPr>
        <w:suppressAutoHyphens/>
        <w:ind w:firstLine="708"/>
        <w:jc w:val="both"/>
        <w:rPr>
          <w:sz w:val="26"/>
          <w:szCs w:val="26"/>
        </w:rPr>
      </w:pPr>
      <w:r w:rsidRPr="00E45F26">
        <w:rPr>
          <w:sz w:val="26"/>
          <w:szCs w:val="26"/>
        </w:rPr>
        <w:t>3.</w:t>
      </w:r>
      <w:r w:rsidR="00B44C15" w:rsidRPr="00E45F26">
        <w:rPr>
          <w:sz w:val="26"/>
          <w:szCs w:val="26"/>
        </w:rPr>
        <w:t>2.</w:t>
      </w:r>
      <w:r w:rsidRPr="00E45F26">
        <w:rPr>
          <w:sz w:val="26"/>
          <w:szCs w:val="26"/>
        </w:rPr>
        <w:t>7. Участв</w:t>
      </w:r>
      <w:r w:rsidR="00B44C15" w:rsidRPr="00E45F26">
        <w:rPr>
          <w:sz w:val="26"/>
          <w:szCs w:val="26"/>
        </w:rPr>
        <w:t>овать</w:t>
      </w:r>
      <w:r w:rsidRPr="00E45F26">
        <w:rPr>
          <w:sz w:val="26"/>
          <w:szCs w:val="26"/>
        </w:rPr>
        <w:t xml:space="preserve"> в разработке и реализации государственной программы Чувашской Республики (подпрограмм государственной программы Чувашской Республики) по охране и воспроизводству объектов животного мира и среды их обитания.</w:t>
      </w:r>
    </w:p>
    <w:p w:rsidR="00E411B0" w:rsidRPr="00E45F26" w:rsidRDefault="00E411B0" w:rsidP="005756CA">
      <w:pPr>
        <w:suppressAutoHyphens/>
        <w:ind w:firstLine="708"/>
        <w:jc w:val="both"/>
        <w:rPr>
          <w:sz w:val="26"/>
          <w:szCs w:val="26"/>
        </w:rPr>
      </w:pPr>
      <w:r w:rsidRPr="00E45F26">
        <w:rPr>
          <w:sz w:val="26"/>
          <w:szCs w:val="26"/>
        </w:rPr>
        <w:t>3.</w:t>
      </w:r>
      <w:r w:rsidR="008D304A" w:rsidRPr="00E45F26">
        <w:rPr>
          <w:sz w:val="26"/>
          <w:szCs w:val="26"/>
        </w:rPr>
        <w:t>2.</w:t>
      </w:r>
      <w:r w:rsidR="00B44C15" w:rsidRPr="00E45F26">
        <w:rPr>
          <w:sz w:val="26"/>
          <w:szCs w:val="26"/>
        </w:rPr>
        <w:t>8</w:t>
      </w:r>
      <w:r w:rsidRPr="00E45F26">
        <w:rPr>
          <w:sz w:val="26"/>
          <w:szCs w:val="26"/>
        </w:rPr>
        <w:t>. В области охраны и использования объектов животного мира:</w:t>
      </w:r>
    </w:p>
    <w:p w:rsidR="00665F56" w:rsidRPr="00E45F26" w:rsidRDefault="00B44C15" w:rsidP="00665F56">
      <w:pPr>
        <w:suppressAutoHyphens/>
        <w:ind w:firstLine="708"/>
        <w:jc w:val="both"/>
        <w:rPr>
          <w:sz w:val="26"/>
          <w:szCs w:val="26"/>
        </w:rPr>
      </w:pPr>
      <w:r w:rsidRPr="00E45F26">
        <w:rPr>
          <w:sz w:val="26"/>
          <w:szCs w:val="26"/>
        </w:rPr>
        <w:t>у</w:t>
      </w:r>
      <w:r w:rsidR="00665F56" w:rsidRPr="00E45F26">
        <w:rPr>
          <w:sz w:val="26"/>
          <w:szCs w:val="26"/>
        </w:rPr>
        <w:t>частв</w:t>
      </w:r>
      <w:r w:rsidRPr="00E45F26">
        <w:rPr>
          <w:sz w:val="26"/>
          <w:szCs w:val="26"/>
        </w:rPr>
        <w:t xml:space="preserve">овать </w:t>
      </w:r>
      <w:r w:rsidR="00665F56" w:rsidRPr="00E45F26">
        <w:rPr>
          <w:sz w:val="26"/>
          <w:szCs w:val="26"/>
        </w:rPr>
        <w:t>в исполнении функции организатора по охране и воспроизводству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охране среды обитания указанных объектов животного мира;</w:t>
      </w:r>
    </w:p>
    <w:p w:rsidR="00665F56" w:rsidRPr="00E45F26" w:rsidRDefault="00665F56" w:rsidP="00665F56">
      <w:pPr>
        <w:suppressAutoHyphens/>
        <w:ind w:firstLine="708"/>
        <w:jc w:val="both"/>
        <w:rPr>
          <w:sz w:val="26"/>
          <w:szCs w:val="26"/>
        </w:rPr>
      </w:pPr>
      <w:r w:rsidRPr="00E45F26">
        <w:rPr>
          <w:sz w:val="26"/>
          <w:szCs w:val="26"/>
        </w:rPr>
        <w:t>вносит</w:t>
      </w:r>
      <w:r w:rsidR="00B44C15" w:rsidRPr="00E45F26">
        <w:rPr>
          <w:sz w:val="26"/>
          <w:szCs w:val="26"/>
        </w:rPr>
        <w:t>ь</w:t>
      </w:r>
      <w:r w:rsidRPr="00E45F26">
        <w:rPr>
          <w:sz w:val="26"/>
          <w:szCs w:val="26"/>
        </w:rPr>
        <w:t xml:space="preserve"> министру предложения о регулировании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 органом исполнительной власти, осуществляющим </w:t>
      </w:r>
      <w:r w:rsidRPr="00E45F26">
        <w:rPr>
          <w:sz w:val="26"/>
          <w:szCs w:val="26"/>
        </w:rPr>
        <w:lastRenderedPageBreak/>
        <w:t>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65F56" w:rsidRPr="00E45F26" w:rsidRDefault="00665F56" w:rsidP="00665F56">
      <w:pPr>
        <w:suppressAutoHyphens/>
        <w:ind w:firstLine="708"/>
        <w:jc w:val="both"/>
        <w:rPr>
          <w:sz w:val="26"/>
          <w:szCs w:val="26"/>
        </w:rPr>
      </w:pPr>
      <w:r w:rsidRPr="00E45F26">
        <w:rPr>
          <w:sz w:val="26"/>
          <w:szCs w:val="26"/>
        </w:rPr>
        <w:t>участв</w:t>
      </w:r>
      <w:r w:rsidR="00B44C15" w:rsidRPr="00E45F26">
        <w:rPr>
          <w:sz w:val="26"/>
          <w:szCs w:val="26"/>
        </w:rPr>
        <w:t>овать</w:t>
      </w:r>
      <w:r w:rsidRPr="00E45F26">
        <w:rPr>
          <w:sz w:val="26"/>
          <w:szCs w:val="26"/>
        </w:rPr>
        <w:t xml:space="preserve"> в ведении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Чувашской Республики, за исключением объектов животного мира, находящихся на особо охраняемых природных территориях федерального значения, с последующим представлением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665F56" w:rsidRPr="00E45F26" w:rsidRDefault="00665F56" w:rsidP="00665F56">
      <w:pPr>
        <w:suppressAutoHyphens/>
        <w:ind w:firstLine="708"/>
        <w:jc w:val="both"/>
        <w:rPr>
          <w:sz w:val="26"/>
          <w:szCs w:val="26"/>
        </w:rPr>
      </w:pPr>
      <w:r w:rsidRPr="00E45F26">
        <w:rPr>
          <w:sz w:val="26"/>
          <w:szCs w:val="26"/>
        </w:rPr>
        <w:t>готовит</w:t>
      </w:r>
      <w:r w:rsidR="00B44C15" w:rsidRPr="00E45F26">
        <w:rPr>
          <w:sz w:val="26"/>
          <w:szCs w:val="26"/>
        </w:rPr>
        <w:t>ь</w:t>
      </w:r>
      <w:r w:rsidRPr="00E45F26">
        <w:rPr>
          <w:sz w:val="26"/>
          <w:szCs w:val="26"/>
        </w:rPr>
        <w:t xml:space="preserve"> проекты решений 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665F56" w:rsidRPr="00E45F26" w:rsidRDefault="00665F56" w:rsidP="00665F56">
      <w:pPr>
        <w:suppressAutoHyphens/>
        <w:ind w:firstLine="708"/>
        <w:jc w:val="both"/>
        <w:rPr>
          <w:sz w:val="26"/>
          <w:szCs w:val="26"/>
        </w:rPr>
      </w:pPr>
      <w:r w:rsidRPr="00E45F26">
        <w:rPr>
          <w:sz w:val="26"/>
          <w:szCs w:val="26"/>
        </w:rPr>
        <w:t>готовит</w:t>
      </w:r>
      <w:r w:rsidR="00B44C15" w:rsidRPr="00E45F26">
        <w:rPr>
          <w:sz w:val="26"/>
          <w:szCs w:val="26"/>
        </w:rPr>
        <w:t>ь</w:t>
      </w:r>
      <w:r w:rsidRPr="00E45F26">
        <w:rPr>
          <w:sz w:val="26"/>
          <w:szCs w:val="26"/>
        </w:rPr>
        <w:t xml:space="preserve"> проекты решений о выдаче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665F56" w:rsidRPr="00E45F26" w:rsidRDefault="00665F56" w:rsidP="00665F56">
      <w:pPr>
        <w:suppressAutoHyphens/>
        <w:ind w:firstLine="708"/>
        <w:jc w:val="both"/>
        <w:rPr>
          <w:sz w:val="26"/>
          <w:szCs w:val="26"/>
        </w:rPr>
      </w:pPr>
      <w:r w:rsidRPr="00E45F26">
        <w:rPr>
          <w:sz w:val="26"/>
          <w:szCs w:val="26"/>
        </w:rPr>
        <w:t>осуществля</w:t>
      </w:r>
      <w:r w:rsidR="00B44C15" w:rsidRPr="00E45F26">
        <w:rPr>
          <w:sz w:val="26"/>
          <w:szCs w:val="26"/>
        </w:rPr>
        <w:t>ть</w:t>
      </w:r>
      <w:r w:rsidRPr="00E45F26">
        <w:rPr>
          <w:sz w:val="26"/>
          <w:szCs w:val="26"/>
        </w:rPr>
        <w:t xml:space="preserve"> контроль за исполнением законов и иных нормативных правовых актов Чувашской Республики, регулирующих отношения в области охраны и использования объектов животного мира и среды их обитания.</w:t>
      </w:r>
    </w:p>
    <w:p w:rsidR="00E411B0" w:rsidRPr="00E45F26" w:rsidRDefault="00E411B0" w:rsidP="00665F56">
      <w:pPr>
        <w:suppressAutoHyphens/>
        <w:ind w:firstLine="708"/>
        <w:jc w:val="both"/>
        <w:rPr>
          <w:sz w:val="26"/>
          <w:szCs w:val="26"/>
        </w:rPr>
      </w:pPr>
      <w:r w:rsidRPr="00E45F26">
        <w:rPr>
          <w:sz w:val="26"/>
          <w:szCs w:val="26"/>
        </w:rPr>
        <w:t>3.</w:t>
      </w:r>
      <w:r w:rsidR="000E6FCE" w:rsidRPr="00E45F26">
        <w:rPr>
          <w:sz w:val="26"/>
          <w:szCs w:val="26"/>
        </w:rPr>
        <w:t>2.</w:t>
      </w:r>
      <w:r w:rsidR="00B44C15" w:rsidRPr="00E45F26">
        <w:rPr>
          <w:sz w:val="26"/>
          <w:szCs w:val="26"/>
        </w:rPr>
        <w:t>9</w:t>
      </w:r>
      <w:r w:rsidRPr="00E45F26">
        <w:rPr>
          <w:sz w:val="26"/>
          <w:szCs w:val="26"/>
        </w:rPr>
        <w:t>. В области охоты и сохранения охотничьих ресурсов:</w:t>
      </w:r>
    </w:p>
    <w:p w:rsidR="00665F56" w:rsidRPr="00E45F26" w:rsidRDefault="00665F56" w:rsidP="00665F56">
      <w:pPr>
        <w:suppressAutoHyphens/>
        <w:ind w:firstLine="708"/>
        <w:jc w:val="both"/>
        <w:rPr>
          <w:sz w:val="26"/>
          <w:szCs w:val="26"/>
        </w:rPr>
      </w:pPr>
      <w:r w:rsidRPr="00E45F26">
        <w:rPr>
          <w:sz w:val="26"/>
          <w:szCs w:val="26"/>
        </w:rPr>
        <w:t>разрабатыва</w:t>
      </w:r>
      <w:r w:rsidR="00B44C15" w:rsidRPr="00E45F26">
        <w:rPr>
          <w:sz w:val="26"/>
          <w:szCs w:val="26"/>
        </w:rPr>
        <w:t>ть</w:t>
      </w:r>
      <w:r w:rsidRPr="00E45F26">
        <w:rPr>
          <w:sz w:val="26"/>
          <w:szCs w:val="26"/>
        </w:rPr>
        <w:t xml:space="preserve"> предложения:</w:t>
      </w:r>
    </w:p>
    <w:p w:rsidR="00665F56" w:rsidRPr="00E45F26" w:rsidRDefault="00665F56" w:rsidP="00665F56">
      <w:pPr>
        <w:suppressAutoHyphens/>
        <w:ind w:firstLine="708"/>
        <w:jc w:val="both"/>
        <w:rPr>
          <w:sz w:val="26"/>
          <w:szCs w:val="26"/>
        </w:rPr>
      </w:pPr>
      <w:r w:rsidRPr="00E45F26">
        <w:rPr>
          <w:sz w:val="26"/>
          <w:szCs w:val="26"/>
        </w:rPr>
        <w:t>по отнесению к охотничьим ресурсам млекопитающих и (или) птиц, не предусмотренных законодательством Российской Федерации, за исключением охотничьих ресурсов, находящихся на особо охраняемых природных территориях федерального значения;</w:t>
      </w:r>
    </w:p>
    <w:p w:rsidR="00665F56" w:rsidRPr="00E45F26" w:rsidRDefault="00665F56" w:rsidP="00665F56">
      <w:pPr>
        <w:suppressAutoHyphens/>
        <w:ind w:firstLine="708"/>
        <w:jc w:val="both"/>
        <w:rPr>
          <w:sz w:val="26"/>
          <w:szCs w:val="26"/>
        </w:rPr>
      </w:pPr>
      <w:r w:rsidRPr="00E45F26">
        <w:rPr>
          <w:sz w:val="26"/>
          <w:szCs w:val="26"/>
        </w:rPr>
        <w:t>по установлению перечня охотничьих ресурсов, в отношении которых осуществляется промысловая охота, за исключением охотничьих ресурсов, находящихся на особо охраняемых природных территориях федерального значения;</w:t>
      </w:r>
    </w:p>
    <w:p w:rsidR="00665F56" w:rsidRPr="00E45F26" w:rsidRDefault="00665F56" w:rsidP="00665F56">
      <w:pPr>
        <w:suppressAutoHyphens/>
        <w:ind w:firstLine="708"/>
        <w:jc w:val="both"/>
        <w:rPr>
          <w:sz w:val="26"/>
          <w:szCs w:val="26"/>
        </w:rPr>
      </w:pPr>
      <w:r w:rsidRPr="00E45F26">
        <w:rPr>
          <w:sz w:val="26"/>
          <w:szCs w:val="26"/>
        </w:rPr>
        <w:t>по определению порядка распределения разрешений на добычу охотничьих ресурсов между физическими лицами, осуществляющими охоту в общедоступных охотничьих угодьях;</w:t>
      </w:r>
    </w:p>
    <w:p w:rsidR="00665F56" w:rsidRPr="00E45F26" w:rsidRDefault="00665F56" w:rsidP="00665F56">
      <w:pPr>
        <w:suppressAutoHyphens/>
        <w:ind w:firstLine="708"/>
        <w:jc w:val="both"/>
        <w:rPr>
          <w:sz w:val="26"/>
          <w:szCs w:val="26"/>
        </w:rPr>
      </w:pPr>
      <w:r w:rsidRPr="00E45F26">
        <w:rPr>
          <w:sz w:val="26"/>
          <w:szCs w:val="26"/>
        </w:rPr>
        <w:t>по определению видов разрешенной охоты и параметров осуществления охоты в соответствующих охотничьих угодьях на территории Чувашской Республики, за исключением особо охраняемых природных территорий федерального значения;</w:t>
      </w:r>
    </w:p>
    <w:p w:rsidR="00665F56" w:rsidRPr="00E45F26" w:rsidRDefault="00665F56" w:rsidP="00665F56">
      <w:pPr>
        <w:suppressAutoHyphens/>
        <w:ind w:firstLine="708"/>
        <w:jc w:val="both"/>
        <w:rPr>
          <w:sz w:val="26"/>
          <w:szCs w:val="26"/>
        </w:rPr>
      </w:pPr>
      <w:r w:rsidRPr="00E45F26">
        <w:rPr>
          <w:sz w:val="26"/>
          <w:szCs w:val="26"/>
        </w:rPr>
        <w:t>по утверждению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665F56" w:rsidRPr="00E45F26" w:rsidRDefault="00665F56" w:rsidP="00665F56">
      <w:pPr>
        <w:suppressAutoHyphens/>
        <w:ind w:firstLine="708"/>
        <w:jc w:val="both"/>
        <w:rPr>
          <w:sz w:val="26"/>
          <w:szCs w:val="26"/>
        </w:rPr>
      </w:pPr>
      <w:r w:rsidRPr="00E45F26">
        <w:rPr>
          <w:sz w:val="26"/>
          <w:szCs w:val="26"/>
        </w:rPr>
        <w:t xml:space="preserve">по утверждению схемы размещения, использования и охраны охотничьих </w:t>
      </w:r>
      <w:r w:rsidR="00096796">
        <w:rPr>
          <w:sz w:val="26"/>
          <w:szCs w:val="26"/>
        </w:rPr>
        <w:t>угодий</w:t>
      </w:r>
      <w:r w:rsidRPr="00E45F26">
        <w:rPr>
          <w:sz w:val="26"/>
          <w:szCs w:val="26"/>
        </w:rPr>
        <w:t xml:space="preserve"> на территории Чувашской Республики;</w:t>
      </w:r>
    </w:p>
    <w:p w:rsidR="00665F56" w:rsidRPr="00E45F26" w:rsidRDefault="00665F56" w:rsidP="00665F56">
      <w:pPr>
        <w:suppressAutoHyphens/>
        <w:ind w:firstLine="708"/>
        <w:jc w:val="both"/>
        <w:rPr>
          <w:sz w:val="26"/>
          <w:szCs w:val="26"/>
        </w:rPr>
      </w:pPr>
      <w:r w:rsidRPr="00E45F26">
        <w:rPr>
          <w:sz w:val="26"/>
          <w:szCs w:val="26"/>
        </w:rPr>
        <w:t>осуществля</w:t>
      </w:r>
      <w:r w:rsidR="00B44C15" w:rsidRPr="00E45F26">
        <w:rPr>
          <w:sz w:val="26"/>
          <w:szCs w:val="26"/>
        </w:rPr>
        <w:t>ть</w:t>
      </w:r>
      <w:r w:rsidRPr="00E45F26">
        <w:rPr>
          <w:sz w:val="26"/>
          <w:szCs w:val="26"/>
        </w:rPr>
        <w:t xml:space="preserve"> выдачу и аннулирование охотничьих билетов единого федерального образца в порядке, установленном уполномоченным федеральным органом исполнительной власти;</w:t>
      </w:r>
    </w:p>
    <w:p w:rsidR="00665F56" w:rsidRPr="00E45F26" w:rsidRDefault="00B44C15" w:rsidP="00665F56">
      <w:pPr>
        <w:suppressAutoHyphens/>
        <w:ind w:firstLine="708"/>
        <w:jc w:val="both"/>
        <w:rPr>
          <w:sz w:val="26"/>
          <w:szCs w:val="26"/>
        </w:rPr>
      </w:pPr>
      <w:r w:rsidRPr="00E45F26">
        <w:rPr>
          <w:sz w:val="26"/>
          <w:szCs w:val="26"/>
        </w:rPr>
        <w:lastRenderedPageBreak/>
        <w:t>организовывать</w:t>
      </w:r>
      <w:r w:rsidR="00665F56" w:rsidRPr="00E45F26">
        <w:rPr>
          <w:sz w:val="26"/>
          <w:szCs w:val="26"/>
        </w:rPr>
        <w:t xml:space="preserve"> проведение аукционов на право заключения охотхозяйственного соглашения в соответствии с законодательством Российской Федерации;</w:t>
      </w:r>
    </w:p>
    <w:p w:rsidR="00665F56" w:rsidRPr="00E45F26" w:rsidRDefault="00665F56" w:rsidP="00665F56">
      <w:pPr>
        <w:suppressAutoHyphens/>
        <w:ind w:firstLine="708"/>
        <w:jc w:val="both"/>
        <w:rPr>
          <w:sz w:val="26"/>
          <w:szCs w:val="26"/>
        </w:rPr>
      </w:pPr>
      <w:r w:rsidRPr="00E45F26">
        <w:rPr>
          <w:sz w:val="26"/>
          <w:szCs w:val="26"/>
        </w:rPr>
        <w:t>участв</w:t>
      </w:r>
      <w:r w:rsidR="00B44C15" w:rsidRPr="00E45F26">
        <w:rPr>
          <w:sz w:val="26"/>
          <w:szCs w:val="26"/>
        </w:rPr>
        <w:t>овать</w:t>
      </w:r>
      <w:r w:rsidRPr="00E45F26">
        <w:rPr>
          <w:sz w:val="26"/>
          <w:szCs w:val="26"/>
        </w:rPr>
        <w:t xml:space="preserve"> в обеспечении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665F56" w:rsidRPr="00E45F26" w:rsidRDefault="00665F56" w:rsidP="00665F56">
      <w:pPr>
        <w:suppressAutoHyphens/>
        <w:ind w:firstLine="708"/>
        <w:jc w:val="both"/>
        <w:rPr>
          <w:sz w:val="26"/>
          <w:szCs w:val="26"/>
        </w:rPr>
      </w:pPr>
      <w:r w:rsidRPr="00E45F26">
        <w:rPr>
          <w:sz w:val="26"/>
          <w:szCs w:val="26"/>
        </w:rPr>
        <w:t>осуществля</w:t>
      </w:r>
      <w:r w:rsidR="00B44C15" w:rsidRPr="00E45F26">
        <w:rPr>
          <w:sz w:val="26"/>
          <w:szCs w:val="26"/>
        </w:rPr>
        <w:t>ть</w:t>
      </w:r>
      <w:r w:rsidRPr="00E45F26">
        <w:rPr>
          <w:sz w:val="26"/>
          <w:szCs w:val="26"/>
        </w:rPr>
        <w:t xml:space="preserve"> выдачу и замену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665F56" w:rsidRPr="00E45F26" w:rsidRDefault="00665F56" w:rsidP="00665F56">
      <w:pPr>
        <w:suppressAutoHyphens/>
        <w:ind w:firstLine="708"/>
        <w:jc w:val="both"/>
        <w:rPr>
          <w:sz w:val="26"/>
          <w:szCs w:val="26"/>
        </w:rPr>
      </w:pPr>
      <w:r w:rsidRPr="00E45F26">
        <w:rPr>
          <w:sz w:val="26"/>
          <w:szCs w:val="26"/>
        </w:rPr>
        <w:t>готовит</w:t>
      </w:r>
      <w:r w:rsidR="00B44C15" w:rsidRPr="00E45F26">
        <w:rPr>
          <w:sz w:val="26"/>
          <w:szCs w:val="26"/>
        </w:rPr>
        <w:t>ь</w:t>
      </w:r>
      <w:r w:rsidRPr="00E45F26">
        <w:rPr>
          <w:sz w:val="26"/>
          <w:szCs w:val="26"/>
        </w:rPr>
        <w:t xml:space="preserve"> проекты охотхозяйственных соглашений с охотпользователями в соответствии с законодательством Российской Федерации;</w:t>
      </w:r>
    </w:p>
    <w:p w:rsidR="00665F56" w:rsidRPr="00E45F26" w:rsidRDefault="00665F56" w:rsidP="00665F56">
      <w:pPr>
        <w:suppressAutoHyphens/>
        <w:ind w:firstLine="708"/>
        <w:jc w:val="both"/>
        <w:rPr>
          <w:sz w:val="26"/>
          <w:szCs w:val="26"/>
        </w:rPr>
      </w:pPr>
      <w:r w:rsidRPr="00E45F26">
        <w:rPr>
          <w:sz w:val="26"/>
          <w:szCs w:val="26"/>
        </w:rPr>
        <w:t>готовит</w:t>
      </w:r>
      <w:r w:rsidR="00B44C15" w:rsidRPr="00E45F26">
        <w:rPr>
          <w:sz w:val="26"/>
          <w:szCs w:val="26"/>
        </w:rPr>
        <w:t>ь</w:t>
      </w:r>
      <w:r w:rsidRPr="00E45F26">
        <w:rPr>
          <w:sz w:val="26"/>
          <w:szCs w:val="26"/>
        </w:rPr>
        <w:t xml:space="preserve"> проекты решений 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665F56" w:rsidRPr="00E45F26" w:rsidRDefault="00665F56" w:rsidP="00665F56">
      <w:pPr>
        <w:suppressAutoHyphens/>
        <w:ind w:firstLine="708"/>
        <w:jc w:val="both"/>
        <w:rPr>
          <w:sz w:val="26"/>
          <w:szCs w:val="26"/>
        </w:rPr>
      </w:pPr>
      <w:r w:rsidRPr="00E45F26">
        <w:rPr>
          <w:sz w:val="26"/>
          <w:szCs w:val="26"/>
        </w:rPr>
        <w:t>готови</w:t>
      </w:r>
      <w:r w:rsidR="002D1B75" w:rsidRPr="00E45F26">
        <w:rPr>
          <w:sz w:val="26"/>
          <w:szCs w:val="26"/>
        </w:rPr>
        <w:t>т</w:t>
      </w:r>
      <w:r w:rsidR="00B44C15" w:rsidRPr="00E45F26">
        <w:rPr>
          <w:sz w:val="26"/>
          <w:szCs w:val="26"/>
        </w:rPr>
        <w:t>ь</w:t>
      </w:r>
      <w:r w:rsidRPr="00E45F26">
        <w:rPr>
          <w:sz w:val="26"/>
          <w:szCs w:val="26"/>
        </w:rPr>
        <w:t xml:space="preserve"> проекты решений о выдаче разрешений на добычу охотничьих ресурсов в общедоступных охотничьих угодьях физическим лицам, указанным в части 1 статьи 20 Федерального закона «Об охоте и о сохранении охотничьих ресурсов и о внесении изменений в отдельные законодательные акты Российской Федерации»,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665F56" w:rsidRPr="00E45F26" w:rsidRDefault="00665F56" w:rsidP="00665F56">
      <w:pPr>
        <w:suppressAutoHyphens/>
        <w:ind w:firstLine="708"/>
        <w:jc w:val="both"/>
        <w:rPr>
          <w:sz w:val="26"/>
          <w:szCs w:val="26"/>
        </w:rPr>
      </w:pPr>
      <w:r w:rsidRPr="00E45F26">
        <w:rPr>
          <w:sz w:val="26"/>
          <w:szCs w:val="26"/>
        </w:rPr>
        <w:t>предоставля</w:t>
      </w:r>
      <w:r w:rsidR="00B44C15" w:rsidRPr="00E45F26">
        <w:rPr>
          <w:sz w:val="26"/>
          <w:szCs w:val="26"/>
        </w:rPr>
        <w:t>ть</w:t>
      </w:r>
      <w:r w:rsidRPr="00E45F26">
        <w:rPr>
          <w:sz w:val="26"/>
          <w:szCs w:val="26"/>
        </w:rPr>
        <w:t xml:space="preserve"> бланки разрешений на добычу охотничьих ресурсов по заявкам юридических лиц и индивидуальных предпринимателей, заключивших охотхозяйственные соглашения, за исключением охотничьих ресурсов, находящихся на особо охраняемых природных территориях федерального значения;</w:t>
      </w:r>
    </w:p>
    <w:p w:rsidR="00665F56" w:rsidRPr="00E45F26" w:rsidRDefault="00665F56" w:rsidP="00665F56">
      <w:pPr>
        <w:suppressAutoHyphens/>
        <w:ind w:firstLine="708"/>
        <w:jc w:val="both"/>
        <w:rPr>
          <w:sz w:val="26"/>
          <w:szCs w:val="26"/>
        </w:rPr>
      </w:pPr>
      <w:r w:rsidRPr="00E45F26">
        <w:rPr>
          <w:sz w:val="26"/>
          <w:szCs w:val="26"/>
        </w:rPr>
        <w:t>участв</w:t>
      </w:r>
      <w:r w:rsidR="00B44C15" w:rsidRPr="00E45F26">
        <w:rPr>
          <w:sz w:val="26"/>
          <w:szCs w:val="26"/>
        </w:rPr>
        <w:t>овать</w:t>
      </w:r>
      <w:r w:rsidRPr="00E45F26">
        <w:rPr>
          <w:sz w:val="26"/>
          <w:szCs w:val="26"/>
        </w:rPr>
        <w:t xml:space="preserve"> в ведении государственного охотхозяйственного реестра;</w:t>
      </w:r>
    </w:p>
    <w:p w:rsidR="00665F56" w:rsidRPr="00E45F26" w:rsidRDefault="00665F56" w:rsidP="00665F56">
      <w:pPr>
        <w:suppressAutoHyphens/>
        <w:ind w:firstLine="708"/>
        <w:jc w:val="both"/>
        <w:rPr>
          <w:sz w:val="26"/>
          <w:szCs w:val="26"/>
        </w:rPr>
      </w:pPr>
      <w:r w:rsidRPr="00E45F26">
        <w:rPr>
          <w:sz w:val="26"/>
          <w:szCs w:val="26"/>
        </w:rPr>
        <w:t>контролир</w:t>
      </w:r>
      <w:r w:rsidR="00B44C15" w:rsidRPr="00E45F26">
        <w:rPr>
          <w:sz w:val="26"/>
          <w:szCs w:val="26"/>
        </w:rPr>
        <w:t>овать</w:t>
      </w:r>
      <w:r w:rsidRPr="00E45F26">
        <w:rPr>
          <w:sz w:val="26"/>
          <w:szCs w:val="26"/>
        </w:rPr>
        <w:t xml:space="preserve"> на основании выездных проверок, анализа предоставляемой документации и информации вопросы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665F56" w:rsidRPr="00E45F26" w:rsidRDefault="00665F56" w:rsidP="00665F56">
      <w:pPr>
        <w:suppressAutoHyphens/>
        <w:ind w:firstLine="708"/>
        <w:jc w:val="both"/>
        <w:rPr>
          <w:sz w:val="26"/>
          <w:szCs w:val="26"/>
        </w:rPr>
      </w:pPr>
      <w:r w:rsidRPr="00E45F26">
        <w:rPr>
          <w:sz w:val="26"/>
          <w:szCs w:val="26"/>
        </w:rPr>
        <w:t>участв</w:t>
      </w:r>
      <w:r w:rsidR="00B44C15" w:rsidRPr="00E45F26">
        <w:rPr>
          <w:sz w:val="26"/>
          <w:szCs w:val="26"/>
        </w:rPr>
        <w:t>овать</w:t>
      </w:r>
      <w:r w:rsidRPr="00E45F26">
        <w:rPr>
          <w:sz w:val="26"/>
          <w:szCs w:val="26"/>
        </w:rPr>
        <w:t xml:space="preserve"> в осуществлении государственного мониторинга охотничьих ресурсов и среды их обитания на территории Чувашской Республики, за исключением охотничьих ресурсов, находящихся на особо охраняемых природных территориях федерального значения;</w:t>
      </w:r>
    </w:p>
    <w:p w:rsidR="00665F56" w:rsidRPr="00E45F26" w:rsidRDefault="00B44C15" w:rsidP="00665F56">
      <w:pPr>
        <w:suppressAutoHyphens/>
        <w:ind w:firstLine="708"/>
        <w:jc w:val="both"/>
        <w:rPr>
          <w:sz w:val="26"/>
          <w:szCs w:val="26"/>
        </w:rPr>
      </w:pPr>
      <w:r w:rsidRPr="00E45F26">
        <w:rPr>
          <w:sz w:val="26"/>
          <w:szCs w:val="26"/>
        </w:rPr>
        <w:t>осуществлять</w:t>
      </w:r>
      <w:r w:rsidR="00665F56" w:rsidRPr="00E45F26">
        <w:rPr>
          <w:sz w:val="26"/>
          <w:szCs w:val="26"/>
        </w:rPr>
        <w:t>:</w:t>
      </w:r>
    </w:p>
    <w:p w:rsidR="00665F56" w:rsidRPr="00E45F26" w:rsidRDefault="00665F56" w:rsidP="00665F56">
      <w:pPr>
        <w:suppressAutoHyphens/>
        <w:ind w:firstLine="708"/>
        <w:jc w:val="both"/>
        <w:rPr>
          <w:sz w:val="26"/>
          <w:szCs w:val="26"/>
        </w:rPr>
      </w:pPr>
      <w:r w:rsidRPr="00E45F26">
        <w:rPr>
          <w:sz w:val="26"/>
          <w:szCs w:val="26"/>
        </w:rPr>
        <w:t>контроль за использованием капканов и других устройств, используемых при осуществлении охоты;</w:t>
      </w:r>
    </w:p>
    <w:p w:rsidR="00665F56" w:rsidRPr="00E45F26" w:rsidRDefault="00665F56" w:rsidP="00665F56">
      <w:pPr>
        <w:suppressAutoHyphens/>
        <w:ind w:firstLine="708"/>
        <w:jc w:val="both"/>
        <w:rPr>
          <w:sz w:val="26"/>
          <w:szCs w:val="26"/>
        </w:rPr>
      </w:pPr>
      <w:r w:rsidRPr="00E45F26">
        <w:rPr>
          <w:sz w:val="26"/>
          <w:szCs w:val="26"/>
        </w:rPr>
        <w:t>контроль за оборотом продукции охоты;</w:t>
      </w:r>
    </w:p>
    <w:p w:rsidR="00665F56" w:rsidRPr="00E45F26" w:rsidRDefault="00665F56" w:rsidP="00665F56">
      <w:pPr>
        <w:suppressAutoHyphens/>
        <w:ind w:firstLine="708"/>
        <w:jc w:val="both"/>
        <w:rPr>
          <w:sz w:val="26"/>
          <w:szCs w:val="26"/>
        </w:rPr>
      </w:pPr>
      <w:r w:rsidRPr="00E45F26">
        <w:rPr>
          <w:sz w:val="26"/>
          <w:szCs w:val="26"/>
        </w:rPr>
        <w:t>участв</w:t>
      </w:r>
      <w:r w:rsidR="00B44C15" w:rsidRPr="00E45F26">
        <w:rPr>
          <w:sz w:val="26"/>
          <w:szCs w:val="26"/>
        </w:rPr>
        <w:t>овать</w:t>
      </w:r>
      <w:r w:rsidRPr="00E45F26">
        <w:rPr>
          <w:sz w:val="26"/>
          <w:szCs w:val="26"/>
        </w:rPr>
        <w:t xml:space="preserve"> в проведении проверки знаний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665F56" w:rsidRPr="00E45F26" w:rsidRDefault="00665F56" w:rsidP="00665F56">
      <w:pPr>
        <w:suppressAutoHyphens/>
        <w:ind w:firstLine="708"/>
        <w:jc w:val="both"/>
        <w:rPr>
          <w:sz w:val="26"/>
          <w:szCs w:val="26"/>
        </w:rPr>
      </w:pPr>
      <w:r w:rsidRPr="00E45F26">
        <w:rPr>
          <w:sz w:val="26"/>
          <w:szCs w:val="26"/>
        </w:rPr>
        <w:t>готовит</w:t>
      </w:r>
      <w:r w:rsidR="00B44C15" w:rsidRPr="00E45F26">
        <w:rPr>
          <w:sz w:val="26"/>
          <w:szCs w:val="26"/>
        </w:rPr>
        <w:t>ь</w:t>
      </w:r>
      <w:r w:rsidRPr="00E45F26">
        <w:rPr>
          <w:sz w:val="26"/>
          <w:szCs w:val="26"/>
        </w:rPr>
        <w:t xml:space="preserve"> проекты решений об отстранении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665F56" w:rsidRPr="005C13D1" w:rsidRDefault="00665F56" w:rsidP="00665F56">
      <w:pPr>
        <w:suppressAutoHyphens/>
        <w:ind w:firstLine="708"/>
        <w:jc w:val="both"/>
        <w:rPr>
          <w:sz w:val="26"/>
          <w:szCs w:val="26"/>
        </w:rPr>
      </w:pPr>
      <w:r w:rsidRPr="005C13D1">
        <w:rPr>
          <w:sz w:val="26"/>
          <w:szCs w:val="26"/>
        </w:rPr>
        <w:lastRenderedPageBreak/>
        <w:t>вносит</w:t>
      </w:r>
      <w:r w:rsidR="00B44C15" w:rsidRPr="005C13D1">
        <w:rPr>
          <w:sz w:val="26"/>
          <w:szCs w:val="26"/>
        </w:rPr>
        <w:t>ь</w:t>
      </w:r>
      <w:r w:rsidRPr="005C13D1">
        <w:rPr>
          <w:sz w:val="26"/>
          <w:szCs w:val="26"/>
        </w:rPr>
        <w:t xml:space="preserve"> </w:t>
      </w:r>
      <w:r w:rsidR="00D96559" w:rsidRPr="005C13D1">
        <w:rPr>
          <w:sz w:val="26"/>
          <w:szCs w:val="26"/>
        </w:rPr>
        <w:t xml:space="preserve">министру </w:t>
      </w:r>
      <w:r w:rsidR="005C13D1" w:rsidRPr="005C13D1">
        <w:rPr>
          <w:sz w:val="26"/>
          <w:szCs w:val="26"/>
        </w:rPr>
        <w:t>предложения о регулировании численности охотничьих ресурсов, за исключением охотничьих ресурсов, находящихся на особо охраняемых природных территориях федерального зн</w:t>
      </w:r>
      <w:r w:rsidR="005C13D1" w:rsidRPr="005C13D1">
        <w:rPr>
          <w:sz w:val="26"/>
          <w:szCs w:val="26"/>
        </w:rPr>
        <w:t>а</w:t>
      </w:r>
      <w:r w:rsidR="005C13D1" w:rsidRPr="005C13D1">
        <w:rPr>
          <w:sz w:val="26"/>
          <w:szCs w:val="26"/>
        </w:rPr>
        <w:t>чения</w:t>
      </w:r>
      <w:r w:rsidRPr="005C13D1">
        <w:rPr>
          <w:sz w:val="26"/>
          <w:szCs w:val="26"/>
        </w:rPr>
        <w:t>.</w:t>
      </w:r>
    </w:p>
    <w:p w:rsidR="00E411B0" w:rsidRPr="00E45F26" w:rsidRDefault="00E411B0" w:rsidP="00665F56">
      <w:pPr>
        <w:suppressAutoHyphens/>
        <w:ind w:firstLine="708"/>
        <w:jc w:val="both"/>
        <w:rPr>
          <w:sz w:val="26"/>
          <w:szCs w:val="26"/>
        </w:rPr>
      </w:pPr>
      <w:r w:rsidRPr="00E45F26">
        <w:rPr>
          <w:sz w:val="26"/>
          <w:szCs w:val="26"/>
        </w:rPr>
        <w:t>3.</w:t>
      </w:r>
      <w:r w:rsidR="000E6FCE" w:rsidRPr="00E45F26">
        <w:rPr>
          <w:sz w:val="26"/>
          <w:szCs w:val="26"/>
        </w:rPr>
        <w:t>2.</w:t>
      </w:r>
      <w:r w:rsidR="00137347" w:rsidRPr="00E45F26">
        <w:rPr>
          <w:sz w:val="26"/>
          <w:szCs w:val="26"/>
        </w:rPr>
        <w:t>10</w:t>
      </w:r>
      <w:r w:rsidRPr="00E45F26">
        <w:rPr>
          <w:sz w:val="26"/>
          <w:szCs w:val="26"/>
        </w:rPr>
        <w:t>. В области охраны и использования водных биологических ресурсов и среды их обитания:</w:t>
      </w:r>
    </w:p>
    <w:p w:rsidR="002B72D6" w:rsidRDefault="00BB024C" w:rsidP="00BB024C">
      <w:pPr>
        <w:suppressAutoHyphens/>
        <w:ind w:firstLine="708"/>
        <w:jc w:val="both"/>
        <w:rPr>
          <w:sz w:val="26"/>
          <w:szCs w:val="26"/>
        </w:rPr>
      </w:pPr>
      <w:r w:rsidRPr="00E45F26">
        <w:rPr>
          <w:sz w:val="26"/>
          <w:szCs w:val="26"/>
        </w:rPr>
        <w:t>готовит</w:t>
      </w:r>
      <w:r w:rsidR="00137347" w:rsidRPr="00E45F26">
        <w:rPr>
          <w:sz w:val="26"/>
          <w:szCs w:val="26"/>
        </w:rPr>
        <w:t>ь</w:t>
      </w:r>
      <w:r w:rsidRPr="00E45F26">
        <w:rPr>
          <w:sz w:val="26"/>
          <w:szCs w:val="26"/>
        </w:rPr>
        <w:t xml:space="preserve"> предложения</w:t>
      </w:r>
      <w:r w:rsidR="002B72D6">
        <w:rPr>
          <w:sz w:val="26"/>
          <w:szCs w:val="26"/>
        </w:rPr>
        <w:t>:</w:t>
      </w:r>
    </w:p>
    <w:p w:rsidR="00BB024C" w:rsidRPr="00E45F26" w:rsidRDefault="002B72D6" w:rsidP="002B72D6">
      <w:pPr>
        <w:suppressAutoHyphens/>
        <w:ind w:firstLine="708"/>
        <w:jc w:val="both"/>
        <w:rPr>
          <w:sz w:val="26"/>
          <w:szCs w:val="26"/>
        </w:rPr>
      </w:pPr>
      <w:r>
        <w:rPr>
          <w:sz w:val="26"/>
          <w:szCs w:val="26"/>
        </w:rPr>
        <w:t xml:space="preserve">о распределении </w:t>
      </w:r>
      <w:r w:rsidR="00BB024C" w:rsidRPr="00E45F26">
        <w:rPr>
          <w:sz w:val="26"/>
          <w:szCs w:val="26"/>
        </w:rPr>
        <w:t>квот добычи (вылова) водных биоресурсов для организации любительского и спортивного рыболовства;</w:t>
      </w:r>
    </w:p>
    <w:p w:rsidR="00BB024C" w:rsidRPr="00E45F26" w:rsidRDefault="002B72D6" w:rsidP="00BB024C">
      <w:pPr>
        <w:suppressAutoHyphens/>
        <w:ind w:firstLine="708"/>
        <w:jc w:val="both"/>
        <w:rPr>
          <w:sz w:val="26"/>
          <w:szCs w:val="26"/>
        </w:rPr>
      </w:pPr>
      <w:r>
        <w:rPr>
          <w:sz w:val="26"/>
          <w:szCs w:val="26"/>
        </w:rPr>
        <w:t xml:space="preserve">о распределении </w:t>
      </w:r>
      <w:r w:rsidR="00BB024C" w:rsidRPr="00E45F26">
        <w:rPr>
          <w:sz w:val="26"/>
          <w:szCs w:val="26"/>
        </w:rPr>
        <w:t>промышленных квот добычи (вылова) водных биологических ресурсов в пресноводных водных объектах;</w:t>
      </w:r>
    </w:p>
    <w:p w:rsidR="00BB024C" w:rsidRPr="00E45F26" w:rsidRDefault="00BB024C" w:rsidP="00BB024C">
      <w:pPr>
        <w:suppressAutoHyphens/>
        <w:ind w:firstLine="708"/>
        <w:jc w:val="both"/>
        <w:rPr>
          <w:sz w:val="26"/>
          <w:szCs w:val="26"/>
        </w:rPr>
      </w:pPr>
      <w:r w:rsidRPr="00E45F26">
        <w:rPr>
          <w:sz w:val="26"/>
          <w:szCs w:val="26"/>
        </w:rPr>
        <w:t>о создании комиссии по определению границ рыбопромысловых участков;</w:t>
      </w:r>
    </w:p>
    <w:p w:rsidR="00BB024C" w:rsidRPr="00E45F26" w:rsidRDefault="00BB024C" w:rsidP="00BB024C">
      <w:pPr>
        <w:suppressAutoHyphens/>
        <w:ind w:firstLine="708"/>
        <w:jc w:val="both"/>
        <w:rPr>
          <w:sz w:val="26"/>
          <w:szCs w:val="26"/>
        </w:rPr>
      </w:pPr>
      <w:r w:rsidRPr="00E45F26">
        <w:rPr>
          <w:sz w:val="26"/>
          <w:szCs w:val="26"/>
        </w:rPr>
        <w:t>о направлении своих представителей для участия в работе бассейновых научно-промысловых советов;</w:t>
      </w:r>
    </w:p>
    <w:p w:rsidR="00BB024C" w:rsidRPr="00E45F26" w:rsidRDefault="00BB024C" w:rsidP="00BB024C">
      <w:pPr>
        <w:suppressAutoHyphens/>
        <w:ind w:firstLine="708"/>
        <w:jc w:val="both"/>
        <w:rPr>
          <w:sz w:val="26"/>
          <w:szCs w:val="26"/>
        </w:rPr>
      </w:pPr>
      <w:r w:rsidRPr="00E45F26">
        <w:rPr>
          <w:sz w:val="26"/>
          <w:szCs w:val="26"/>
        </w:rPr>
        <w:t>готовит</w:t>
      </w:r>
      <w:r w:rsidR="00137347" w:rsidRPr="00E45F26">
        <w:rPr>
          <w:sz w:val="26"/>
          <w:szCs w:val="26"/>
        </w:rPr>
        <w:t>ь</w:t>
      </w:r>
      <w:r w:rsidRPr="00E45F26">
        <w:rPr>
          <w:sz w:val="26"/>
          <w:szCs w:val="26"/>
        </w:rPr>
        <w:t xml:space="preserve"> проекты:</w:t>
      </w:r>
    </w:p>
    <w:p w:rsidR="00BB024C" w:rsidRPr="00E45F26" w:rsidRDefault="00BB024C" w:rsidP="00BB024C">
      <w:pPr>
        <w:suppressAutoHyphens/>
        <w:ind w:firstLine="708"/>
        <w:jc w:val="both"/>
        <w:rPr>
          <w:sz w:val="26"/>
          <w:szCs w:val="26"/>
        </w:rPr>
      </w:pPr>
      <w:r w:rsidRPr="00E45F26">
        <w:rPr>
          <w:sz w:val="26"/>
          <w:szCs w:val="26"/>
        </w:rPr>
        <w:t>договоров о предоставлении рыбопромысловых участков для осуществления промышленного рыболовства;</w:t>
      </w:r>
    </w:p>
    <w:p w:rsidR="00BB024C" w:rsidRPr="00E45F26" w:rsidRDefault="00BB024C" w:rsidP="00BB024C">
      <w:pPr>
        <w:suppressAutoHyphens/>
        <w:ind w:firstLine="708"/>
        <w:jc w:val="both"/>
        <w:rPr>
          <w:sz w:val="26"/>
          <w:szCs w:val="26"/>
        </w:rPr>
      </w:pPr>
      <w:r w:rsidRPr="00E45F26">
        <w:rPr>
          <w:sz w:val="26"/>
          <w:szCs w:val="26"/>
        </w:rPr>
        <w:t>договоров о закреплении долей квот добычи (вылова) водных биологических ресурсов;</w:t>
      </w:r>
    </w:p>
    <w:p w:rsidR="00BB024C" w:rsidRPr="00E45F26" w:rsidRDefault="00BB024C" w:rsidP="00BB024C">
      <w:pPr>
        <w:suppressAutoHyphens/>
        <w:ind w:firstLine="708"/>
        <w:jc w:val="both"/>
        <w:rPr>
          <w:sz w:val="26"/>
          <w:szCs w:val="26"/>
        </w:rPr>
      </w:pPr>
      <w:r w:rsidRPr="00E45F26">
        <w:rPr>
          <w:sz w:val="26"/>
          <w:szCs w:val="26"/>
        </w:rPr>
        <w:t>договоров пользования водными биологическими ресурсами.</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11. Ве</w:t>
      </w:r>
      <w:r w:rsidR="00137347" w:rsidRPr="00E45F26">
        <w:rPr>
          <w:sz w:val="26"/>
          <w:szCs w:val="26"/>
        </w:rPr>
        <w:t xml:space="preserve">сти </w:t>
      </w:r>
      <w:r w:rsidRPr="00E45F26">
        <w:rPr>
          <w:sz w:val="26"/>
          <w:szCs w:val="26"/>
        </w:rPr>
        <w:t>Красную книгу Чувашской Республики.</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12. В области использования и охраны особо охраняемых природных территорий регионального значения:</w:t>
      </w:r>
    </w:p>
    <w:p w:rsidR="00833B0E" w:rsidRPr="00E45F26" w:rsidRDefault="00833B0E" w:rsidP="00833B0E">
      <w:pPr>
        <w:suppressAutoHyphens/>
        <w:ind w:firstLine="708"/>
        <w:jc w:val="both"/>
        <w:rPr>
          <w:sz w:val="26"/>
          <w:szCs w:val="26"/>
        </w:rPr>
      </w:pPr>
      <w:r w:rsidRPr="00E45F26">
        <w:rPr>
          <w:sz w:val="26"/>
          <w:szCs w:val="26"/>
        </w:rPr>
        <w:t>принима</w:t>
      </w:r>
      <w:r w:rsidR="00137347" w:rsidRPr="00E45F26">
        <w:rPr>
          <w:sz w:val="26"/>
          <w:szCs w:val="26"/>
        </w:rPr>
        <w:t>ть</w:t>
      </w:r>
      <w:r w:rsidRPr="00E45F26">
        <w:rPr>
          <w:sz w:val="26"/>
          <w:szCs w:val="26"/>
        </w:rPr>
        <w:t xml:space="preserve"> решения о:</w:t>
      </w:r>
    </w:p>
    <w:p w:rsidR="00833B0E" w:rsidRPr="00E45F26" w:rsidRDefault="00833B0E" w:rsidP="00833B0E">
      <w:pPr>
        <w:suppressAutoHyphens/>
        <w:ind w:firstLine="708"/>
        <w:jc w:val="both"/>
        <w:rPr>
          <w:sz w:val="26"/>
          <w:szCs w:val="26"/>
        </w:rPr>
      </w:pPr>
      <w:r w:rsidRPr="00E45F26">
        <w:rPr>
          <w:sz w:val="26"/>
          <w:szCs w:val="26"/>
        </w:rPr>
        <w:t>выд</w:t>
      </w:r>
      <w:r w:rsidR="00137347" w:rsidRPr="00E45F26">
        <w:rPr>
          <w:sz w:val="26"/>
          <w:szCs w:val="26"/>
        </w:rPr>
        <w:t>аче</w:t>
      </w:r>
      <w:r w:rsidRPr="00E45F26">
        <w:rPr>
          <w:sz w:val="26"/>
          <w:szCs w:val="26"/>
        </w:rPr>
        <w:t xml:space="preserve"> разрешения на строительство в случае осуществления строительства, реконструкции объекта капитального строительства в границах особо охраняемой природной территории регионального значения (за исключением лечебно-оздоровительных местностей и курортов);</w:t>
      </w:r>
    </w:p>
    <w:p w:rsidR="00833B0E" w:rsidRPr="00E45F26" w:rsidRDefault="00833B0E" w:rsidP="00833B0E">
      <w:pPr>
        <w:suppressAutoHyphens/>
        <w:ind w:firstLine="708"/>
        <w:jc w:val="both"/>
        <w:rPr>
          <w:sz w:val="26"/>
          <w:szCs w:val="26"/>
        </w:rPr>
      </w:pPr>
      <w:r w:rsidRPr="00E45F26">
        <w:rPr>
          <w:sz w:val="26"/>
          <w:szCs w:val="26"/>
        </w:rPr>
        <w:t>выдаче разрешения на ввод объекта в эксплуатацию в случае осуществления строительства, реконструкции объекта капитального строительства в границах особо охраняемой природной территории регионального значения (за исключением лечебно-оздоровительных местностей и курортов);</w:t>
      </w:r>
    </w:p>
    <w:p w:rsidR="00833B0E" w:rsidRPr="00E45F26" w:rsidRDefault="00816D70" w:rsidP="00833B0E">
      <w:pPr>
        <w:suppressAutoHyphens/>
        <w:ind w:firstLine="708"/>
        <w:jc w:val="both"/>
        <w:rPr>
          <w:sz w:val="26"/>
          <w:szCs w:val="26"/>
        </w:rPr>
      </w:pPr>
      <w:r w:rsidRPr="00E45F26">
        <w:rPr>
          <w:sz w:val="26"/>
          <w:szCs w:val="26"/>
        </w:rPr>
        <w:t xml:space="preserve">вести </w:t>
      </w:r>
      <w:r w:rsidR="00833B0E" w:rsidRPr="00E45F26">
        <w:rPr>
          <w:sz w:val="26"/>
          <w:szCs w:val="26"/>
        </w:rPr>
        <w:t>государственный кадастр особо охраняемых природных территорий регионального и местного значения;</w:t>
      </w:r>
    </w:p>
    <w:p w:rsidR="00833B0E" w:rsidRPr="00E45F26" w:rsidRDefault="00833B0E" w:rsidP="00833B0E">
      <w:pPr>
        <w:suppressAutoHyphens/>
        <w:ind w:firstLine="708"/>
        <w:jc w:val="both"/>
        <w:rPr>
          <w:sz w:val="26"/>
          <w:szCs w:val="26"/>
        </w:rPr>
      </w:pPr>
      <w:r w:rsidRPr="00E45F26">
        <w:rPr>
          <w:sz w:val="26"/>
          <w:szCs w:val="26"/>
        </w:rPr>
        <w:t>участв</w:t>
      </w:r>
      <w:r w:rsidR="00816D70" w:rsidRPr="00E45F26">
        <w:rPr>
          <w:sz w:val="26"/>
          <w:szCs w:val="26"/>
        </w:rPr>
        <w:t>овать</w:t>
      </w:r>
      <w:r w:rsidRPr="00E45F26">
        <w:rPr>
          <w:sz w:val="26"/>
          <w:szCs w:val="26"/>
        </w:rPr>
        <w:t xml:space="preserve"> в организации природно-заповедного дела.</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2.13. Осуществлять</w:t>
      </w:r>
      <w:r w:rsidRPr="00E45F26">
        <w:rPr>
          <w:sz w:val="26"/>
          <w:szCs w:val="26"/>
        </w:rPr>
        <w:t xml:space="preserve">: </w:t>
      </w:r>
    </w:p>
    <w:p w:rsidR="00833B0E" w:rsidRPr="00E45F26" w:rsidRDefault="00833B0E" w:rsidP="00833B0E">
      <w:pPr>
        <w:suppressAutoHyphens/>
        <w:ind w:firstLine="708"/>
        <w:jc w:val="both"/>
        <w:rPr>
          <w:sz w:val="26"/>
          <w:szCs w:val="26"/>
        </w:rPr>
      </w:pPr>
      <w:r w:rsidRPr="00E45F26">
        <w:rPr>
          <w:sz w:val="26"/>
          <w:szCs w:val="26"/>
        </w:rPr>
        <w:t>федеральный государственный надзор в области охраны, воспроизводства и использования объектов животного мира и среды их обитания на территории Чувашской Республики,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Чувашской Республики;</w:t>
      </w:r>
    </w:p>
    <w:p w:rsidR="00833B0E" w:rsidRPr="00E45F26" w:rsidRDefault="00E41298" w:rsidP="00833B0E">
      <w:pPr>
        <w:suppressAutoHyphens/>
        <w:ind w:firstLine="708"/>
        <w:jc w:val="both"/>
        <w:rPr>
          <w:sz w:val="26"/>
          <w:szCs w:val="26"/>
        </w:rPr>
      </w:pPr>
      <w:r w:rsidRPr="00E45F26">
        <w:rPr>
          <w:sz w:val="26"/>
          <w:szCs w:val="26"/>
        </w:rPr>
        <w:t>федеральный государственный надзор в области охоты и сохранения охотничьих ресурсов (далее - федеральный государственный охотничий надзор) на территории Чувашской Республики, за исключением особо охраняемых природных территорий федерального значения</w:t>
      </w:r>
      <w:r w:rsidR="00833B0E" w:rsidRPr="00E45F26">
        <w:rPr>
          <w:sz w:val="26"/>
          <w:szCs w:val="26"/>
        </w:rPr>
        <w:t>.</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14. Производит</w:t>
      </w:r>
      <w:r w:rsidR="00137347" w:rsidRPr="00E45F26">
        <w:rPr>
          <w:sz w:val="26"/>
          <w:szCs w:val="26"/>
        </w:rPr>
        <w:t>ь</w:t>
      </w:r>
      <w:r w:rsidRPr="00E45F26">
        <w:rPr>
          <w:sz w:val="26"/>
          <w:szCs w:val="26"/>
        </w:rPr>
        <w:t xml:space="preserve"> в пределах своей компетенции расчет вреда, причиненного объектам животного мира и среде их обитания  вследствие нарушений обязательных требований законодательства Российской Федерации.</w:t>
      </w:r>
    </w:p>
    <w:p w:rsidR="00833B0E" w:rsidRPr="00E45F26" w:rsidRDefault="00833B0E" w:rsidP="00833B0E">
      <w:pPr>
        <w:suppressAutoHyphens/>
        <w:ind w:firstLine="708"/>
        <w:jc w:val="both"/>
        <w:rPr>
          <w:sz w:val="26"/>
          <w:szCs w:val="26"/>
        </w:rPr>
      </w:pPr>
      <w:r w:rsidRPr="00E45F26">
        <w:rPr>
          <w:sz w:val="26"/>
          <w:szCs w:val="26"/>
        </w:rPr>
        <w:lastRenderedPageBreak/>
        <w:t>3.</w:t>
      </w:r>
      <w:r w:rsidR="00137347" w:rsidRPr="00E45F26">
        <w:rPr>
          <w:sz w:val="26"/>
          <w:szCs w:val="26"/>
        </w:rPr>
        <w:t>2.15. Участвовать</w:t>
      </w:r>
      <w:r w:rsidRPr="00E45F26">
        <w:rPr>
          <w:sz w:val="26"/>
          <w:szCs w:val="26"/>
        </w:rPr>
        <w:t xml:space="preserve"> в подготовке исков и обращается в суд с требованием взыскании вреда, причиненного объектам животного мира и среде их обитания  вследствие нарушений обязательных требований законодательства Российской Федерации.</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16. Осуществля</w:t>
      </w:r>
      <w:r w:rsidR="00137347" w:rsidRPr="00E45F26">
        <w:rPr>
          <w:sz w:val="26"/>
          <w:szCs w:val="26"/>
        </w:rPr>
        <w:t>ть</w:t>
      </w:r>
      <w:r w:rsidRPr="00E45F26">
        <w:rPr>
          <w:sz w:val="26"/>
          <w:szCs w:val="26"/>
        </w:rPr>
        <w:t xml:space="preserve"> взаимодействие с правоохранительными органами при реализации функций по федеральному государственному надзору в области охраны, воспроизводства и использования объектов животного мира и среды их обитания на территории Чувашской Республики,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Чувашской Республики, федеральному государственному охотничьему надзору на территории Чувашской Республики, за исключением особо охраняемых природных территорий федерального значения.</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17. Готовит</w:t>
      </w:r>
      <w:r w:rsidR="00816D70" w:rsidRPr="00E45F26">
        <w:rPr>
          <w:sz w:val="26"/>
          <w:szCs w:val="26"/>
        </w:rPr>
        <w:t xml:space="preserve">ь </w:t>
      </w:r>
      <w:r w:rsidRPr="00E45F26">
        <w:rPr>
          <w:sz w:val="26"/>
          <w:szCs w:val="26"/>
        </w:rPr>
        <w:t>проекты ежегодных планов проведения плановых проверок и направл</w:t>
      </w:r>
      <w:r w:rsidR="00816D70" w:rsidRPr="00E45F26">
        <w:rPr>
          <w:sz w:val="26"/>
          <w:szCs w:val="26"/>
        </w:rPr>
        <w:t>ять</w:t>
      </w:r>
      <w:r w:rsidRPr="00E45F26">
        <w:rPr>
          <w:sz w:val="26"/>
          <w:szCs w:val="26"/>
        </w:rPr>
        <w:t xml:space="preserve"> его в органы прокуратуры.</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18. Готовит</w:t>
      </w:r>
      <w:r w:rsidR="00137347" w:rsidRPr="00E45F26">
        <w:rPr>
          <w:sz w:val="26"/>
          <w:szCs w:val="26"/>
        </w:rPr>
        <w:t>ь</w:t>
      </w:r>
      <w:r w:rsidRPr="00E45F26">
        <w:rPr>
          <w:sz w:val="26"/>
          <w:szCs w:val="26"/>
        </w:rPr>
        <w:t xml:space="preserve">  проекты  ежегодных докладов об осуществлении государственного контроля (надзора) в сфере деятельности отдела, об эффективности такого контроля и представля</w:t>
      </w:r>
      <w:r w:rsidR="00816D70" w:rsidRPr="00E45F26">
        <w:rPr>
          <w:sz w:val="26"/>
          <w:szCs w:val="26"/>
        </w:rPr>
        <w:t>ть</w:t>
      </w:r>
      <w:r w:rsidRPr="00E45F26">
        <w:rPr>
          <w:sz w:val="26"/>
          <w:szCs w:val="26"/>
        </w:rPr>
        <w:t xml:space="preserve"> указанные доклады в Министерство экономического развития, промышленности и торговли Чувашской Республики.</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19. Готовит</w:t>
      </w:r>
      <w:r w:rsidR="00137347" w:rsidRPr="00E45F26">
        <w:rPr>
          <w:sz w:val="26"/>
          <w:szCs w:val="26"/>
        </w:rPr>
        <w:t>ь</w:t>
      </w:r>
      <w:r w:rsidRPr="00E45F26">
        <w:rPr>
          <w:sz w:val="26"/>
          <w:szCs w:val="26"/>
        </w:rPr>
        <w:t xml:space="preserve"> необходимую отчетную документацию, касающуюся установленной сферы деятельности отдела, для федеральных органов исполнительной власти, органов государственной власти Чувашской Республики, органов прокуратуры.</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20. Участв</w:t>
      </w:r>
      <w:r w:rsidR="00137347" w:rsidRPr="00E45F26">
        <w:rPr>
          <w:sz w:val="26"/>
          <w:szCs w:val="26"/>
        </w:rPr>
        <w:t>овать</w:t>
      </w:r>
      <w:r w:rsidRPr="00E45F26">
        <w:rPr>
          <w:sz w:val="26"/>
          <w:szCs w:val="26"/>
        </w:rPr>
        <w:t xml:space="preserve"> в определении перечня объектов хозяйственной и иной деятельности независимо от форм собственности, находящихся на территории Чувашской Республики и подлежащих федеральному государственному надзору в области охраны, воспроизводства и использования объектов животного мира и среды их обитания на территории Чувашской Республики,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Чувашской Республики и федеральному государственному охотничьему надзору на территории Чувашской Республики, за исключением особо охраняемых природных территорий федерального значения.</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21. Координир</w:t>
      </w:r>
      <w:r w:rsidR="00137347" w:rsidRPr="00E45F26">
        <w:rPr>
          <w:sz w:val="26"/>
          <w:szCs w:val="26"/>
        </w:rPr>
        <w:t>овать</w:t>
      </w:r>
      <w:r w:rsidRPr="00E45F26">
        <w:rPr>
          <w:sz w:val="26"/>
          <w:szCs w:val="26"/>
        </w:rPr>
        <w:t xml:space="preserve"> и контролир</w:t>
      </w:r>
      <w:r w:rsidR="00137347" w:rsidRPr="00E45F26">
        <w:rPr>
          <w:sz w:val="26"/>
          <w:szCs w:val="26"/>
        </w:rPr>
        <w:t>овать</w:t>
      </w:r>
      <w:r w:rsidRPr="00E45F26">
        <w:rPr>
          <w:sz w:val="26"/>
          <w:szCs w:val="26"/>
        </w:rPr>
        <w:t xml:space="preserve"> деятельность учреждений, находящихся в ведении Министерства, по осуществлению ими федерального государственного надзора в области охраны, воспроизводства и использования объектов животного мира и среды их обитания на территории Чувашской Республики,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Чувашской Республики, федерального государственного охотничьего надзора на территории Чувашской Республики, за исключением особо охраняемых природных территорий федерального значения.</w:t>
      </w:r>
    </w:p>
    <w:p w:rsidR="00833B0E" w:rsidRPr="00E45F26" w:rsidRDefault="00833B0E" w:rsidP="00833B0E">
      <w:pPr>
        <w:suppressAutoHyphens/>
        <w:ind w:firstLine="708"/>
        <w:jc w:val="both"/>
        <w:rPr>
          <w:sz w:val="26"/>
          <w:szCs w:val="26"/>
        </w:rPr>
      </w:pPr>
      <w:r w:rsidRPr="00E45F26">
        <w:rPr>
          <w:sz w:val="26"/>
          <w:szCs w:val="26"/>
        </w:rPr>
        <w:t>3.</w:t>
      </w:r>
      <w:r w:rsidR="00137347" w:rsidRPr="00E45F26">
        <w:rPr>
          <w:sz w:val="26"/>
          <w:szCs w:val="26"/>
        </w:rPr>
        <w:t>2.</w:t>
      </w:r>
      <w:r w:rsidRPr="00E45F26">
        <w:rPr>
          <w:sz w:val="26"/>
          <w:szCs w:val="26"/>
        </w:rPr>
        <w:t>22. Готовит</w:t>
      </w:r>
      <w:r w:rsidR="00137347" w:rsidRPr="00E45F26">
        <w:rPr>
          <w:sz w:val="26"/>
          <w:szCs w:val="26"/>
        </w:rPr>
        <w:t>ь</w:t>
      </w:r>
      <w:r w:rsidRPr="00E45F26">
        <w:rPr>
          <w:sz w:val="26"/>
          <w:szCs w:val="26"/>
        </w:rPr>
        <w:t>:</w:t>
      </w:r>
    </w:p>
    <w:p w:rsidR="00833B0E" w:rsidRPr="00E45F26" w:rsidRDefault="00833B0E" w:rsidP="00833B0E">
      <w:pPr>
        <w:suppressAutoHyphens/>
        <w:ind w:firstLine="708"/>
        <w:jc w:val="both"/>
        <w:rPr>
          <w:sz w:val="26"/>
          <w:szCs w:val="26"/>
        </w:rPr>
      </w:pPr>
      <w:r w:rsidRPr="00E45F26">
        <w:rPr>
          <w:sz w:val="26"/>
          <w:szCs w:val="26"/>
        </w:rPr>
        <w:t>ответы на поступившие в Министерство обращения, письма граждан и организаций;</w:t>
      </w:r>
    </w:p>
    <w:p w:rsidR="00833B0E" w:rsidRPr="00E45F26" w:rsidRDefault="00833B0E" w:rsidP="00833B0E">
      <w:pPr>
        <w:suppressAutoHyphens/>
        <w:ind w:firstLine="708"/>
        <w:jc w:val="both"/>
        <w:rPr>
          <w:sz w:val="26"/>
          <w:szCs w:val="26"/>
        </w:rPr>
      </w:pPr>
      <w:r w:rsidRPr="00E45F26">
        <w:rPr>
          <w:sz w:val="26"/>
          <w:szCs w:val="26"/>
        </w:rPr>
        <w:t>для размещения в информационно-телекоммуникационной сети «Интернет» информацию о деятельности Министерства и учреждений, находящихся в ведении Министерства, в установленной сфере деятельности отдела.</w:t>
      </w:r>
    </w:p>
    <w:p w:rsidR="00833B0E" w:rsidRPr="00E45F26" w:rsidRDefault="00833B0E" w:rsidP="00833B0E">
      <w:pPr>
        <w:suppressAutoHyphens/>
        <w:ind w:firstLine="708"/>
        <w:jc w:val="both"/>
        <w:rPr>
          <w:sz w:val="26"/>
          <w:szCs w:val="26"/>
        </w:rPr>
      </w:pPr>
      <w:r w:rsidRPr="00E45F26">
        <w:rPr>
          <w:sz w:val="26"/>
          <w:szCs w:val="26"/>
        </w:rPr>
        <w:lastRenderedPageBreak/>
        <w:t>3.</w:t>
      </w:r>
      <w:r w:rsidR="002D1B75" w:rsidRPr="00E45F26">
        <w:rPr>
          <w:sz w:val="26"/>
          <w:szCs w:val="26"/>
        </w:rPr>
        <w:t>2.</w:t>
      </w:r>
      <w:r w:rsidRPr="00E45F26">
        <w:rPr>
          <w:sz w:val="26"/>
          <w:szCs w:val="26"/>
        </w:rPr>
        <w:t>23. Готовит</w:t>
      </w:r>
      <w:r w:rsidR="00137347" w:rsidRPr="00E45F26">
        <w:rPr>
          <w:sz w:val="26"/>
          <w:szCs w:val="26"/>
        </w:rPr>
        <w:t>ь</w:t>
      </w:r>
      <w:r w:rsidRPr="00E45F26">
        <w:rPr>
          <w:sz w:val="26"/>
          <w:szCs w:val="26"/>
        </w:rPr>
        <w:t xml:space="preserve"> ответы на запросы федеральных органов исполнительной власти  и органов исполнительной власти Чувашской Республики, органов местного самоуправления, организаций и граждан по вопросам, входящим в компетенц</w:t>
      </w:r>
      <w:r w:rsidR="00816D70" w:rsidRPr="00E45F26">
        <w:rPr>
          <w:sz w:val="26"/>
          <w:szCs w:val="26"/>
        </w:rPr>
        <w:t xml:space="preserve">ию отдела по поручению министра, </w:t>
      </w:r>
      <w:r w:rsidRPr="00E45F26">
        <w:rPr>
          <w:sz w:val="26"/>
          <w:szCs w:val="26"/>
        </w:rPr>
        <w:t>заместителей министра.</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24. Проводит</w:t>
      </w:r>
      <w:r w:rsidR="00137347" w:rsidRPr="00E45F26">
        <w:rPr>
          <w:sz w:val="26"/>
          <w:szCs w:val="26"/>
        </w:rPr>
        <w:t>ь</w:t>
      </w:r>
      <w:r w:rsidRPr="00E45F26">
        <w:rPr>
          <w:sz w:val="26"/>
          <w:szCs w:val="26"/>
        </w:rPr>
        <w:t xml:space="preserve"> консультации и предоставля</w:t>
      </w:r>
      <w:r w:rsidR="00C762BF" w:rsidRPr="00E45F26">
        <w:rPr>
          <w:sz w:val="26"/>
          <w:szCs w:val="26"/>
        </w:rPr>
        <w:t>ть</w:t>
      </w:r>
      <w:r w:rsidRPr="00E45F26">
        <w:rPr>
          <w:sz w:val="26"/>
          <w:szCs w:val="26"/>
        </w:rPr>
        <w:t xml:space="preserve"> органам исполнительной власти Чувашской Республики, органам местного самоуправления, организациям и гражданам разъяснения действующего законодательства по вопросам установленной сферы деятельности отдела.</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25. Проводит</w:t>
      </w:r>
      <w:r w:rsidR="00137347" w:rsidRPr="00E45F26">
        <w:rPr>
          <w:sz w:val="26"/>
          <w:szCs w:val="26"/>
        </w:rPr>
        <w:t>ь</w:t>
      </w:r>
      <w:r w:rsidRPr="00E45F26">
        <w:rPr>
          <w:sz w:val="26"/>
          <w:szCs w:val="26"/>
        </w:rPr>
        <w:t xml:space="preserve"> оценку регулирующего воздействия проектов нормативных правовых актов Чувашской Республики, разрабатываемых Министерством, затрагивающих вопросы осуществления предпринимательской и инвестиционной деятельности.</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26. Участв</w:t>
      </w:r>
      <w:r w:rsidR="00137347" w:rsidRPr="00E45F26">
        <w:rPr>
          <w:sz w:val="26"/>
          <w:szCs w:val="26"/>
        </w:rPr>
        <w:t>овать</w:t>
      </w:r>
      <w:r w:rsidRPr="00E45F26">
        <w:rPr>
          <w:sz w:val="26"/>
          <w:szCs w:val="26"/>
        </w:rPr>
        <w:t xml:space="preserve"> в осуществлении  мониторинга правоприменения законодательных и иных нормативных правовых актов Российской Федерации, мониторинга правоприменения законов и иных нормативных правовых актов Чувашской Республики.</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27. Участв</w:t>
      </w:r>
      <w:r w:rsidR="00137347" w:rsidRPr="00E45F26">
        <w:rPr>
          <w:sz w:val="26"/>
          <w:szCs w:val="26"/>
        </w:rPr>
        <w:t xml:space="preserve">овать </w:t>
      </w:r>
      <w:r w:rsidRPr="00E45F26">
        <w:rPr>
          <w:sz w:val="26"/>
          <w:szCs w:val="26"/>
        </w:rPr>
        <w:t>в организации проведения научно-исследовательских работ и внедрения в практику результатов научных исследований в сфере сохранения биологического разнообразия на особо охраняемых природных территориях.</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28. Участв</w:t>
      </w:r>
      <w:r w:rsidR="00137347" w:rsidRPr="00E45F26">
        <w:rPr>
          <w:sz w:val="26"/>
          <w:szCs w:val="26"/>
        </w:rPr>
        <w:t>овать</w:t>
      </w:r>
      <w:r w:rsidRPr="00E45F26">
        <w:rPr>
          <w:sz w:val="26"/>
          <w:szCs w:val="26"/>
        </w:rPr>
        <w:t xml:space="preserve"> в исполнении функций главного администратора (администратора) неналоговых доходов республиканского бюджета Чувашской Республики в установленной сфере деятельности отдела в соответствии с законодательством Российской Федерации и законодательством Чувашской Республики.</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29. Участв</w:t>
      </w:r>
      <w:r w:rsidR="00137347" w:rsidRPr="00E45F26">
        <w:rPr>
          <w:sz w:val="26"/>
          <w:szCs w:val="26"/>
        </w:rPr>
        <w:t>овать</w:t>
      </w:r>
      <w:r w:rsidRPr="00E45F26">
        <w:rPr>
          <w:sz w:val="26"/>
          <w:szCs w:val="26"/>
        </w:rPr>
        <w:t xml:space="preserve"> в осуществлении закупок товаров, работ, услуг для обеспечения нужд Чувашской Республики в установленной сфере деятельности отдела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30. Участв</w:t>
      </w:r>
      <w:r w:rsidR="00137347" w:rsidRPr="00E45F26">
        <w:rPr>
          <w:sz w:val="26"/>
          <w:szCs w:val="26"/>
        </w:rPr>
        <w:t>овать</w:t>
      </w:r>
      <w:r w:rsidRPr="00E45F26">
        <w:rPr>
          <w:sz w:val="26"/>
          <w:szCs w:val="26"/>
        </w:rPr>
        <w:t xml:space="preserve"> в подготовке государственного задания для учреждений, находящихся в ведении Министерства, в порядке, установленном законодательством Российской Федерации и законодательством Чувашской Республики.</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31. Участв</w:t>
      </w:r>
      <w:r w:rsidR="00137347" w:rsidRPr="00E45F26">
        <w:rPr>
          <w:sz w:val="26"/>
          <w:szCs w:val="26"/>
        </w:rPr>
        <w:t>овать</w:t>
      </w:r>
      <w:r w:rsidRPr="00E45F26">
        <w:rPr>
          <w:sz w:val="26"/>
          <w:szCs w:val="26"/>
        </w:rPr>
        <w:t xml:space="preserve"> в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32. Принима</w:t>
      </w:r>
      <w:r w:rsidR="00137347" w:rsidRPr="00E45F26">
        <w:rPr>
          <w:sz w:val="26"/>
          <w:szCs w:val="26"/>
        </w:rPr>
        <w:t>ть</w:t>
      </w:r>
      <w:r w:rsidRPr="00E45F26">
        <w:rPr>
          <w:sz w:val="26"/>
          <w:szCs w:val="26"/>
        </w:rPr>
        <w:t xml:space="preserve"> решения о привлечении в установленном порядке физических и юридических лиц к административной ответственности за нарушение законодательства в области охраны,  воспроизводства и рационального использования объектов животного мира и среды их обитания.</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33. Исполня</w:t>
      </w:r>
      <w:r w:rsidR="00137347" w:rsidRPr="00E45F26">
        <w:rPr>
          <w:sz w:val="26"/>
          <w:szCs w:val="26"/>
        </w:rPr>
        <w:t>ть</w:t>
      </w:r>
      <w:r w:rsidRPr="00E45F26">
        <w:rPr>
          <w:sz w:val="26"/>
          <w:szCs w:val="26"/>
        </w:rPr>
        <w:t xml:space="preserve"> функции органа, уполномоченного составлять протоколы и рассматривать дела об административных правонарушениях в установленной сфере деятельности в соответствии с законодательством Российской Федерации и законодательством Чувашской Республики.</w:t>
      </w:r>
    </w:p>
    <w:p w:rsidR="00833B0E" w:rsidRPr="00E45F26" w:rsidRDefault="00833B0E" w:rsidP="00833B0E">
      <w:pPr>
        <w:suppressAutoHyphens/>
        <w:ind w:firstLine="708"/>
        <w:jc w:val="both"/>
        <w:rPr>
          <w:sz w:val="26"/>
          <w:szCs w:val="26"/>
        </w:rPr>
      </w:pPr>
      <w:r w:rsidRPr="00E45F26">
        <w:rPr>
          <w:sz w:val="26"/>
          <w:szCs w:val="26"/>
        </w:rPr>
        <w:t>3.</w:t>
      </w:r>
      <w:r w:rsidR="002D1B75" w:rsidRPr="00E45F26">
        <w:rPr>
          <w:sz w:val="26"/>
          <w:szCs w:val="26"/>
        </w:rPr>
        <w:t>2.</w:t>
      </w:r>
      <w:r w:rsidRPr="00E45F26">
        <w:rPr>
          <w:sz w:val="26"/>
          <w:szCs w:val="26"/>
        </w:rPr>
        <w:t>34. Организ</w:t>
      </w:r>
      <w:r w:rsidR="00137347" w:rsidRPr="00E45F26">
        <w:rPr>
          <w:sz w:val="26"/>
          <w:szCs w:val="26"/>
        </w:rPr>
        <w:t>овывать</w:t>
      </w:r>
      <w:r w:rsidRPr="00E45F26">
        <w:rPr>
          <w:sz w:val="26"/>
          <w:szCs w:val="26"/>
        </w:rPr>
        <w:t xml:space="preserve"> научно-практические конференции, семинары по вопросам установленной сферы деятельности отдела.</w:t>
      </w:r>
    </w:p>
    <w:p w:rsidR="00AC59DC" w:rsidRPr="00E45F26" w:rsidRDefault="00833B0E" w:rsidP="00AC59DC">
      <w:pPr>
        <w:suppressAutoHyphens/>
        <w:ind w:firstLine="708"/>
        <w:jc w:val="both"/>
        <w:rPr>
          <w:sz w:val="26"/>
          <w:szCs w:val="26"/>
        </w:rPr>
      </w:pPr>
      <w:r w:rsidRPr="00E45F26">
        <w:rPr>
          <w:sz w:val="26"/>
          <w:szCs w:val="26"/>
        </w:rPr>
        <w:lastRenderedPageBreak/>
        <w:t>3.</w:t>
      </w:r>
      <w:r w:rsidR="002D1B75" w:rsidRPr="00E45F26">
        <w:rPr>
          <w:sz w:val="26"/>
          <w:szCs w:val="26"/>
        </w:rPr>
        <w:t>2.</w:t>
      </w:r>
      <w:r w:rsidRPr="00E45F26">
        <w:rPr>
          <w:sz w:val="26"/>
          <w:szCs w:val="26"/>
        </w:rPr>
        <w:t>35. Участв</w:t>
      </w:r>
      <w:r w:rsidR="00137347" w:rsidRPr="00E45F26">
        <w:rPr>
          <w:sz w:val="26"/>
          <w:szCs w:val="26"/>
        </w:rPr>
        <w:t>овать</w:t>
      </w:r>
      <w:r w:rsidRPr="00E45F26">
        <w:rPr>
          <w:sz w:val="26"/>
          <w:szCs w:val="26"/>
        </w:rPr>
        <w:t xml:space="preserve"> в обобщении имеющейся информации о ходе выполнения стратегий и планов развития Чувашской Республики в сфере сохранения биологического разнообразия на особо охраняемых природных территориях.</w:t>
      </w:r>
    </w:p>
    <w:p w:rsidR="00AC59DC" w:rsidRPr="00E45F26" w:rsidRDefault="00AC59DC" w:rsidP="00AC59DC">
      <w:pPr>
        <w:autoSpaceDE w:val="0"/>
        <w:autoSpaceDN w:val="0"/>
        <w:adjustRightInd w:val="0"/>
        <w:ind w:firstLine="709"/>
        <w:jc w:val="both"/>
        <w:rPr>
          <w:sz w:val="26"/>
          <w:szCs w:val="26"/>
        </w:rPr>
      </w:pPr>
      <w:r w:rsidRPr="00E45F26">
        <w:rPr>
          <w:sz w:val="26"/>
          <w:szCs w:val="26"/>
        </w:rPr>
        <w:t>3.2.36. Разрабатывать индивидуальный план профессионального развития гос</w:t>
      </w:r>
      <w:r w:rsidRPr="00E45F26">
        <w:rPr>
          <w:sz w:val="26"/>
          <w:szCs w:val="26"/>
        </w:rPr>
        <w:t>у</w:t>
      </w:r>
      <w:r w:rsidRPr="00E45F26">
        <w:rPr>
          <w:sz w:val="26"/>
          <w:szCs w:val="26"/>
        </w:rPr>
        <w:t>дарственного гражданского служащего Чувашской Республики, замещающего дол</w:t>
      </w:r>
      <w:r w:rsidRPr="00E45F26">
        <w:rPr>
          <w:sz w:val="26"/>
          <w:szCs w:val="26"/>
        </w:rPr>
        <w:t>ж</w:t>
      </w:r>
      <w:r w:rsidRPr="00E45F26">
        <w:rPr>
          <w:sz w:val="26"/>
          <w:szCs w:val="26"/>
        </w:rPr>
        <w:t>ность в Министерстве.</w:t>
      </w:r>
    </w:p>
    <w:p w:rsidR="003C27FA" w:rsidRDefault="00E5329E" w:rsidP="004C3BC8">
      <w:pPr>
        <w:suppressAutoHyphens/>
        <w:ind w:firstLine="708"/>
        <w:jc w:val="both"/>
        <w:rPr>
          <w:sz w:val="26"/>
          <w:szCs w:val="26"/>
        </w:rPr>
      </w:pPr>
      <w:r w:rsidRPr="00E45F26">
        <w:rPr>
          <w:sz w:val="26"/>
          <w:szCs w:val="26"/>
        </w:rPr>
        <w:t xml:space="preserve">3.2.37. </w:t>
      </w:r>
      <w:r w:rsidR="004C3BC8">
        <w:rPr>
          <w:sz w:val="26"/>
          <w:szCs w:val="26"/>
        </w:rPr>
        <w:t>В соответствии со статьей 18 Федерального</w:t>
      </w:r>
      <w:r w:rsidR="004C3BC8" w:rsidRPr="004C3BC8">
        <w:rPr>
          <w:sz w:val="26"/>
          <w:szCs w:val="26"/>
        </w:rPr>
        <w:t xml:space="preserve"> закон</w:t>
      </w:r>
      <w:r w:rsidR="004C3BC8">
        <w:rPr>
          <w:sz w:val="26"/>
          <w:szCs w:val="26"/>
        </w:rPr>
        <w:t xml:space="preserve">а от 26 декабря </w:t>
      </w:r>
      <w:r w:rsidR="00083EC9">
        <w:rPr>
          <w:sz w:val="26"/>
          <w:szCs w:val="26"/>
        </w:rPr>
        <w:t xml:space="preserve">      </w:t>
      </w:r>
      <w:r w:rsidR="005C13D1">
        <w:rPr>
          <w:sz w:val="26"/>
          <w:szCs w:val="26"/>
        </w:rPr>
        <w:t>2008</w:t>
      </w:r>
      <w:r w:rsidR="004C3BC8">
        <w:rPr>
          <w:sz w:val="26"/>
          <w:szCs w:val="26"/>
        </w:rPr>
        <w:t xml:space="preserve"> г. №</w:t>
      </w:r>
      <w:r w:rsidR="004C3BC8" w:rsidRPr="004C3BC8">
        <w:rPr>
          <w:sz w:val="26"/>
          <w:szCs w:val="26"/>
        </w:rPr>
        <w:t xml:space="preserve"> 294-ФЗ</w:t>
      </w:r>
      <w:r w:rsidR="004C3BC8">
        <w:rPr>
          <w:sz w:val="26"/>
          <w:szCs w:val="26"/>
        </w:rPr>
        <w:t xml:space="preserve"> «</w:t>
      </w:r>
      <w:r w:rsidR="004C3BC8" w:rsidRPr="004C3BC8">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3BC8">
        <w:rPr>
          <w:sz w:val="26"/>
          <w:szCs w:val="26"/>
        </w:rPr>
        <w:t>»</w:t>
      </w:r>
      <w:r w:rsidR="004C3BC8" w:rsidRPr="004C3BC8">
        <w:rPr>
          <w:sz w:val="26"/>
          <w:szCs w:val="26"/>
        </w:rPr>
        <w:t xml:space="preserve"> </w:t>
      </w:r>
      <w:r w:rsidR="004C3BC8">
        <w:rPr>
          <w:sz w:val="26"/>
          <w:szCs w:val="26"/>
        </w:rPr>
        <w:t>н</w:t>
      </w:r>
      <w:r w:rsidR="004C3BC8" w:rsidRPr="00E45F26">
        <w:rPr>
          <w:sz w:val="26"/>
          <w:szCs w:val="26"/>
        </w:rPr>
        <w:t xml:space="preserve">ачальник отдела </w:t>
      </w:r>
      <w:r w:rsidR="004C3BC8">
        <w:rPr>
          <w:sz w:val="26"/>
          <w:szCs w:val="26"/>
        </w:rPr>
        <w:t>- государственный инспектор</w:t>
      </w:r>
      <w:r w:rsidR="004C3BC8" w:rsidRPr="00E45F26">
        <w:rPr>
          <w:sz w:val="26"/>
          <w:szCs w:val="26"/>
        </w:rPr>
        <w:t xml:space="preserve"> в </w:t>
      </w:r>
      <w:r w:rsidR="004C3BC8">
        <w:rPr>
          <w:sz w:val="26"/>
          <w:szCs w:val="26"/>
        </w:rPr>
        <w:t>области охраны окружающей среды обязан:</w:t>
      </w:r>
    </w:p>
    <w:p w:rsidR="00E5329E" w:rsidRPr="00E5329E" w:rsidRDefault="003C27FA" w:rsidP="00E5329E">
      <w:pPr>
        <w:autoSpaceDE w:val="0"/>
        <w:autoSpaceDN w:val="0"/>
        <w:adjustRightInd w:val="0"/>
        <w:ind w:firstLine="709"/>
        <w:jc w:val="both"/>
        <w:rPr>
          <w:sz w:val="26"/>
          <w:szCs w:val="26"/>
        </w:rPr>
      </w:pPr>
      <w:r>
        <w:rPr>
          <w:sz w:val="26"/>
          <w:szCs w:val="26"/>
        </w:rPr>
        <w:t>с</w:t>
      </w:r>
      <w:r w:rsidR="00E5329E" w:rsidRPr="00E5329E">
        <w:rPr>
          <w:sz w:val="26"/>
          <w:szCs w:val="26"/>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w:t>
      </w:r>
      <w:r w:rsidR="00E5329E" w:rsidRPr="00E5329E">
        <w:rPr>
          <w:sz w:val="26"/>
          <w:szCs w:val="26"/>
        </w:rPr>
        <w:t>е</w:t>
      </w:r>
      <w:r w:rsidR="00E5329E" w:rsidRPr="00E5329E">
        <w:rPr>
          <w:sz w:val="26"/>
          <w:szCs w:val="26"/>
        </w:rPr>
        <w:t>нию и пресечению нарушений обязательных требований и требований, установле</w:t>
      </w:r>
      <w:r w:rsidR="00E5329E" w:rsidRPr="00E5329E">
        <w:rPr>
          <w:sz w:val="26"/>
          <w:szCs w:val="26"/>
        </w:rPr>
        <w:t>н</w:t>
      </w:r>
      <w:r w:rsidR="00E5329E" w:rsidRPr="00E5329E">
        <w:rPr>
          <w:sz w:val="26"/>
          <w:szCs w:val="26"/>
        </w:rPr>
        <w:t xml:space="preserve">ных муниципальными </w:t>
      </w:r>
      <w:r w:rsidR="002156BA">
        <w:rPr>
          <w:sz w:val="26"/>
          <w:szCs w:val="26"/>
        </w:rPr>
        <w:t>правовыми актами;</w:t>
      </w:r>
    </w:p>
    <w:p w:rsidR="00E5329E" w:rsidRPr="00E5329E" w:rsidRDefault="003C27FA" w:rsidP="00E5329E">
      <w:pPr>
        <w:autoSpaceDE w:val="0"/>
        <w:autoSpaceDN w:val="0"/>
        <w:adjustRightInd w:val="0"/>
        <w:ind w:firstLine="709"/>
        <w:jc w:val="both"/>
        <w:rPr>
          <w:sz w:val="26"/>
          <w:szCs w:val="26"/>
        </w:rPr>
      </w:pPr>
      <w:r>
        <w:rPr>
          <w:sz w:val="26"/>
          <w:szCs w:val="26"/>
        </w:rPr>
        <w:t>с</w:t>
      </w:r>
      <w:r w:rsidR="00E5329E" w:rsidRPr="00E5329E">
        <w:rPr>
          <w:sz w:val="26"/>
          <w:szCs w:val="26"/>
        </w:rPr>
        <w:t>облюдать законодательство Российской Федерации, права и законные интер</w:t>
      </w:r>
      <w:r w:rsidR="00E5329E" w:rsidRPr="00E5329E">
        <w:rPr>
          <w:sz w:val="26"/>
          <w:szCs w:val="26"/>
        </w:rPr>
        <w:t>е</w:t>
      </w:r>
      <w:r w:rsidR="00E5329E" w:rsidRPr="00E5329E">
        <w:rPr>
          <w:sz w:val="26"/>
          <w:szCs w:val="26"/>
        </w:rPr>
        <w:t>сы юридического лица, индивидуального предпринимателя, проверка которых пров</w:t>
      </w:r>
      <w:r w:rsidR="00E5329E" w:rsidRPr="00E5329E">
        <w:rPr>
          <w:sz w:val="26"/>
          <w:szCs w:val="26"/>
        </w:rPr>
        <w:t>о</w:t>
      </w:r>
      <w:r w:rsidR="00E5329E" w:rsidRPr="00E5329E">
        <w:rPr>
          <w:sz w:val="26"/>
          <w:szCs w:val="26"/>
        </w:rPr>
        <w:t>дится</w:t>
      </w:r>
      <w:r w:rsidR="002156BA">
        <w:rPr>
          <w:sz w:val="26"/>
          <w:szCs w:val="26"/>
        </w:rPr>
        <w:t>;</w:t>
      </w:r>
    </w:p>
    <w:p w:rsidR="00E5329E" w:rsidRPr="00E5329E" w:rsidRDefault="003C27FA" w:rsidP="00E5329E">
      <w:pPr>
        <w:autoSpaceDE w:val="0"/>
        <w:autoSpaceDN w:val="0"/>
        <w:adjustRightInd w:val="0"/>
        <w:ind w:firstLine="709"/>
        <w:jc w:val="both"/>
        <w:rPr>
          <w:sz w:val="26"/>
          <w:szCs w:val="26"/>
        </w:rPr>
      </w:pPr>
      <w:r>
        <w:rPr>
          <w:sz w:val="26"/>
          <w:szCs w:val="26"/>
        </w:rPr>
        <w:t>п</w:t>
      </w:r>
      <w:r w:rsidR="00E5329E" w:rsidRPr="00E5329E">
        <w:rPr>
          <w:sz w:val="26"/>
          <w:szCs w:val="26"/>
        </w:rPr>
        <w:t xml:space="preserve">роводить проверку на основании приказа </w:t>
      </w:r>
      <w:r w:rsidR="00083EC9">
        <w:rPr>
          <w:sz w:val="26"/>
          <w:szCs w:val="26"/>
        </w:rPr>
        <w:t>министра</w:t>
      </w:r>
      <w:r w:rsidR="00E5329E" w:rsidRPr="00E5329E">
        <w:rPr>
          <w:sz w:val="26"/>
          <w:szCs w:val="26"/>
        </w:rPr>
        <w:t xml:space="preserve"> о ее проведении в соотве</w:t>
      </w:r>
      <w:r w:rsidR="00E5329E" w:rsidRPr="00E5329E">
        <w:rPr>
          <w:sz w:val="26"/>
          <w:szCs w:val="26"/>
        </w:rPr>
        <w:t>т</w:t>
      </w:r>
      <w:r w:rsidR="00E5329E" w:rsidRPr="00E5329E">
        <w:rPr>
          <w:sz w:val="26"/>
          <w:szCs w:val="26"/>
        </w:rPr>
        <w:t>ствии с ее назначением;</w:t>
      </w:r>
    </w:p>
    <w:p w:rsidR="00E5329E" w:rsidRPr="00E5329E" w:rsidRDefault="002156BA" w:rsidP="00E45F26">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E5329E" w:rsidRPr="00E5329E">
        <w:rPr>
          <w:rFonts w:ascii="Times New Roman" w:hAnsi="Times New Roman" w:cs="Times New Roman"/>
          <w:sz w:val="26"/>
          <w:szCs w:val="26"/>
        </w:rPr>
        <w:t>роводить проверку только во время исполнения служебных обязанностей, выездную проверку только при предъявлении служебных удостоверений, копии пр</w:t>
      </w:r>
      <w:r w:rsidR="00E5329E" w:rsidRPr="00E5329E">
        <w:rPr>
          <w:rFonts w:ascii="Times New Roman" w:hAnsi="Times New Roman" w:cs="Times New Roman"/>
          <w:sz w:val="26"/>
          <w:szCs w:val="26"/>
        </w:rPr>
        <w:t>и</w:t>
      </w:r>
      <w:r w:rsidR="00E5329E" w:rsidRPr="00E5329E">
        <w:rPr>
          <w:rFonts w:ascii="Times New Roman" w:hAnsi="Times New Roman" w:cs="Times New Roman"/>
          <w:sz w:val="26"/>
          <w:szCs w:val="26"/>
        </w:rPr>
        <w:t xml:space="preserve">каза </w:t>
      </w:r>
      <w:r w:rsidR="00083EC9">
        <w:rPr>
          <w:rFonts w:ascii="Times New Roman" w:hAnsi="Times New Roman" w:cs="Times New Roman"/>
          <w:sz w:val="26"/>
          <w:szCs w:val="26"/>
        </w:rPr>
        <w:t>министра</w:t>
      </w:r>
      <w:r w:rsidR="00E5329E" w:rsidRPr="00E5329E">
        <w:rPr>
          <w:rFonts w:ascii="Times New Roman" w:hAnsi="Times New Roman" w:cs="Times New Roman"/>
          <w:sz w:val="26"/>
          <w:szCs w:val="26"/>
        </w:rPr>
        <w:t xml:space="preserve"> и в случае, предусмотренном </w:t>
      </w:r>
      <w:hyperlink r:id="rId9" w:history="1">
        <w:r w:rsidR="00E5329E" w:rsidRPr="00E5329E">
          <w:rPr>
            <w:rFonts w:ascii="Times New Roman" w:hAnsi="Times New Roman" w:cs="Times New Roman"/>
            <w:sz w:val="26"/>
            <w:szCs w:val="26"/>
          </w:rPr>
          <w:t>частью 5 статьи 10</w:t>
        </w:r>
      </w:hyperlink>
      <w:r w:rsidR="00E5329E" w:rsidRPr="00E5329E">
        <w:rPr>
          <w:rFonts w:ascii="Times New Roman" w:hAnsi="Times New Roman" w:cs="Times New Roman"/>
          <w:sz w:val="26"/>
          <w:szCs w:val="26"/>
        </w:rPr>
        <w:t xml:space="preserve"> </w:t>
      </w:r>
      <w:r w:rsidR="00E45F26" w:rsidRPr="00E45F26">
        <w:rPr>
          <w:rFonts w:ascii="Times New Roman" w:hAnsi="Times New Roman" w:cs="Times New Roman"/>
          <w:sz w:val="26"/>
          <w:szCs w:val="26"/>
        </w:rPr>
        <w:t>Федерального зако</w:t>
      </w:r>
      <w:r w:rsidR="00083EC9">
        <w:rPr>
          <w:rFonts w:ascii="Times New Roman" w:hAnsi="Times New Roman" w:cs="Times New Roman"/>
          <w:sz w:val="26"/>
          <w:szCs w:val="26"/>
        </w:rPr>
        <w:t xml:space="preserve">на от 26 декабря 2008 г. </w:t>
      </w:r>
      <w:r w:rsidR="00E45F26" w:rsidRPr="00E45F26">
        <w:rPr>
          <w:rFonts w:ascii="Times New Roman" w:hAnsi="Times New Roman" w:cs="Times New Roman"/>
          <w:sz w:val="26"/>
          <w:szCs w:val="26"/>
        </w:rPr>
        <w:t>№ 294-ФЗ «О защите прав юридических лиц и индивидуальных пре</w:t>
      </w:r>
      <w:r w:rsidR="00E45F26" w:rsidRPr="00E45F26">
        <w:rPr>
          <w:rFonts w:ascii="Times New Roman" w:hAnsi="Times New Roman" w:cs="Times New Roman"/>
          <w:sz w:val="26"/>
          <w:szCs w:val="26"/>
        </w:rPr>
        <w:t>д</w:t>
      </w:r>
      <w:r w:rsidR="00E45F26" w:rsidRPr="00E45F26">
        <w:rPr>
          <w:rFonts w:ascii="Times New Roman" w:hAnsi="Times New Roman" w:cs="Times New Roman"/>
          <w:sz w:val="26"/>
          <w:szCs w:val="26"/>
        </w:rPr>
        <w:t>принимателей при осуществлении государственного контроля (надзора) и муниципального контроля»</w:t>
      </w:r>
      <w:r w:rsidR="00E5329E" w:rsidRPr="00E5329E">
        <w:rPr>
          <w:rFonts w:ascii="Times New Roman" w:hAnsi="Times New Roman" w:cs="Times New Roman"/>
          <w:sz w:val="26"/>
          <w:szCs w:val="26"/>
        </w:rPr>
        <w:t>, копии документа о согласовании провед</w:t>
      </w:r>
      <w:r w:rsidR="00E5329E" w:rsidRPr="00E5329E">
        <w:rPr>
          <w:rFonts w:ascii="Times New Roman" w:hAnsi="Times New Roman" w:cs="Times New Roman"/>
          <w:sz w:val="26"/>
          <w:szCs w:val="26"/>
        </w:rPr>
        <w:t>е</w:t>
      </w:r>
      <w:r w:rsidR="00E5329E" w:rsidRPr="00E5329E">
        <w:rPr>
          <w:rFonts w:ascii="Times New Roman" w:hAnsi="Times New Roman" w:cs="Times New Roman"/>
          <w:sz w:val="26"/>
          <w:szCs w:val="26"/>
        </w:rPr>
        <w:t>ния проверки</w:t>
      </w:r>
      <w:r>
        <w:rPr>
          <w:rFonts w:ascii="Times New Roman" w:hAnsi="Times New Roman" w:cs="Times New Roman"/>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н</w:t>
      </w:r>
      <w:r w:rsidR="00E5329E" w:rsidRPr="00E5329E">
        <w:rPr>
          <w:sz w:val="26"/>
          <w:szCs w:val="26"/>
        </w:rPr>
        <w:t>е препятствовать руководителю, иному должностному лицу или уполном</w:t>
      </w:r>
      <w:r w:rsidR="00E5329E" w:rsidRPr="00E5329E">
        <w:rPr>
          <w:sz w:val="26"/>
          <w:szCs w:val="26"/>
        </w:rPr>
        <w:t>о</w:t>
      </w:r>
      <w:r w:rsidR="00E5329E" w:rsidRPr="00E5329E">
        <w:rPr>
          <w:sz w:val="26"/>
          <w:szCs w:val="26"/>
        </w:rPr>
        <w:t>ченному представителю юридического лица, индивидуальному предпринимат</w:t>
      </w:r>
      <w:r w:rsidR="00E5329E" w:rsidRPr="00E5329E">
        <w:rPr>
          <w:sz w:val="26"/>
          <w:szCs w:val="26"/>
        </w:rPr>
        <w:t>е</w:t>
      </w:r>
      <w:r w:rsidR="00E5329E" w:rsidRPr="00E5329E">
        <w:rPr>
          <w:sz w:val="26"/>
          <w:szCs w:val="26"/>
        </w:rPr>
        <w:t>лю, его уполномоченному представителю присутствовать при проведении проверки и д</w:t>
      </w:r>
      <w:r w:rsidR="00E5329E" w:rsidRPr="00E5329E">
        <w:rPr>
          <w:sz w:val="26"/>
          <w:szCs w:val="26"/>
        </w:rPr>
        <w:t>а</w:t>
      </w:r>
      <w:r w:rsidR="00E5329E" w:rsidRPr="00E5329E">
        <w:rPr>
          <w:sz w:val="26"/>
          <w:szCs w:val="26"/>
        </w:rPr>
        <w:t>вать разъяснения по вопросам, относящимся к предмету проверки</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п</w:t>
      </w:r>
      <w:r w:rsidR="00E5329E" w:rsidRPr="00E5329E">
        <w:rPr>
          <w:sz w:val="26"/>
          <w:szCs w:val="26"/>
        </w:rPr>
        <w:t>редоставлять руководителю, иному должностному лицу или уполномоченн</w:t>
      </w:r>
      <w:r w:rsidR="00E5329E" w:rsidRPr="00E5329E">
        <w:rPr>
          <w:sz w:val="26"/>
          <w:szCs w:val="26"/>
        </w:rPr>
        <w:t>о</w:t>
      </w:r>
      <w:r w:rsidR="00E5329E" w:rsidRPr="00E5329E">
        <w:rPr>
          <w:sz w:val="26"/>
          <w:szCs w:val="26"/>
        </w:rPr>
        <w:t>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w:t>
      </w:r>
      <w:r w:rsidR="00E5329E" w:rsidRPr="00E5329E">
        <w:rPr>
          <w:sz w:val="26"/>
          <w:szCs w:val="26"/>
        </w:rPr>
        <w:t>о</w:t>
      </w:r>
      <w:r w:rsidR="00E5329E" w:rsidRPr="00E5329E">
        <w:rPr>
          <w:sz w:val="26"/>
          <w:szCs w:val="26"/>
        </w:rPr>
        <w:t>верки</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з</w:t>
      </w:r>
      <w:r w:rsidR="00E5329E" w:rsidRPr="00E5329E">
        <w:rPr>
          <w:sz w:val="26"/>
          <w:szCs w:val="26"/>
        </w:rPr>
        <w:t>накомить руководителя, иного должностного лица или уполномоченного представителя юридического лица, индивидуального предпринимателя, его уполн</w:t>
      </w:r>
      <w:r w:rsidR="00E5329E" w:rsidRPr="00E5329E">
        <w:rPr>
          <w:sz w:val="26"/>
          <w:szCs w:val="26"/>
        </w:rPr>
        <w:t>о</w:t>
      </w:r>
      <w:r w:rsidR="00E5329E" w:rsidRPr="00E5329E">
        <w:rPr>
          <w:sz w:val="26"/>
          <w:szCs w:val="26"/>
        </w:rPr>
        <w:t>моченного представителя с результатами проверки</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у</w:t>
      </w:r>
      <w:r w:rsidR="00E5329E" w:rsidRPr="00E5329E">
        <w:rPr>
          <w:sz w:val="26"/>
          <w:szCs w:val="26"/>
        </w:rPr>
        <w:t>читывать при определении мер, принимаемых по фактам выявленных нар</w:t>
      </w:r>
      <w:r w:rsidR="00E5329E" w:rsidRPr="00E5329E">
        <w:rPr>
          <w:sz w:val="26"/>
          <w:szCs w:val="26"/>
        </w:rPr>
        <w:t>у</w:t>
      </w:r>
      <w:r w:rsidR="00E5329E" w:rsidRPr="00E5329E">
        <w:rPr>
          <w:sz w:val="26"/>
          <w:szCs w:val="26"/>
        </w:rPr>
        <w:t>шений, соответствие указанных мер тяжести нарушений, их потенциальной опасн</w:t>
      </w:r>
      <w:r w:rsidR="00E5329E" w:rsidRPr="00E5329E">
        <w:rPr>
          <w:sz w:val="26"/>
          <w:szCs w:val="26"/>
        </w:rPr>
        <w:t>о</w:t>
      </w:r>
      <w:r w:rsidR="00E5329E" w:rsidRPr="00E5329E">
        <w:rPr>
          <w:sz w:val="26"/>
          <w:szCs w:val="26"/>
        </w:rPr>
        <w:t>сти для жизни, здоровья людей, для животных, растений, окружающей среды, объе</w:t>
      </w:r>
      <w:r w:rsidR="00E5329E" w:rsidRPr="00E5329E">
        <w:rPr>
          <w:sz w:val="26"/>
          <w:szCs w:val="26"/>
        </w:rPr>
        <w:t>к</w:t>
      </w:r>
      <w:r w:rsidR="00E5329E" w:rsidRPr="00E5329E">
        <w:rPr>
          <w:sz w:val="26"/>
          <w:szCs w:val="26"/>
        </w:rPr>
        <w:t>тов культурного наследия (памятников истории и культуры) народов Российской Ф</w:t>
      </w:r>
      <w:r w:rsidR="00E5329E" w:rsidRPr="00E5329E">
        <w:rPr>
          <w:sz w:val="26"/>
          <w:szCs w:val="26"/>
        </w:rPr>
        <w:t>е</w:t>
      </w:r>
      <w:r w:rsidR="00E5329E" w:rsidRPr="00E5329E">
        <w:rPr>
          <w:sz w:val="26"/>
          <w:szCs w:val="26"/>
        </w:rPr>
        <w:t>дерации, безопасности государства, для возникновения чрезвычайных ситуаций пр</w:t>
      </w:r>
      <w:r w:rsidR="00E5329E" w:rsidRPr="00E5329E">
        <w:rPr>
          <w:sz w:val="26"/>
          <w:szCs w:val="26"/>
        </w:rPr>
        <w:t>и</w:t>
      </w:r>
      <w:r w:rsidR="00E5329E" w:rsidRPr="00E5329E">
        <w:rPr>
          <w:sz w:val="26"/>
          <w:szCs w:val="26"/>
        </w:rPr>
        <w:t>родного и техногенного характера, а также не допускать необоснованное огран</w:t>
      </w:r>
      <w:r w:rsidR="00E5329E" w:rsidRPr="00E5329E">
        <w:rPr>
          <w:sz w:val="26"/>
          <w:szCs w:val="26"/>
        </w:rPr>
        <w:t>и</w:t>
      </w:r>
      <w:r w:rsidR="00E5329E" w:rsidRPr="00E5329E">
        <w:rPr>
          <w:sz w:val="26"/>
          <w:szCs w:val="26"/>
        </w:rPr>
        <w:t>чение прав и законных интересов граждан, в том числе индивидуальных предпринимателей, юридич</w:t>
      </w:r>
      <w:r w:rsidR="00E5329E" w:rsidRPr="00E5329E">
        <w:rPr>
          <w:sz w:val="26"/>
          <w:szCs w:val="26"/>
        </w:rPr>
        <w:t>е</w:t>
      </w:r>
      <w:r w:rsidR="00E5329E" w:rsidRPr="00E5329E">
        <w:rPr>
          <w:sz w:val="26"/>
          <w:szCs w:val="26"/>
        </w:rPr>
        <w:t>ских лиц</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lastRenderedPageBreak/>
        <w:t>д</w:t>
      </w:r>
      <w:r w:rsidR="00E5329E" w:rsidRPr="00E5329E">
        <w:rPr>
          <w:sz w:val="26"/>
          <w:szCs w:val="26"/>
        </w:rPr>
        <w:t>оказывать обоснованность своих действий при их обжаловании юридическ</w:t>
      </w:r>
      <w:r w:rsidR="00E5329E" w:rsidRPr="00E5329E">
        <w:rPr>
          <w:sz w:val="26"/>
          <w:szCs w:val="26"/>
        </w:rPr>
        <w:t>и</w:t>
      </w:r>
      <w:r w:rsidR="00E5329E" w:rsidRPr="00E5329E">
        <w:rPr>
          <w:sz w:val="26"/>
          <w:szCs w:val="26"/>
        </w:rPr>
        <w:t>ми лицами, индивидуальными предпринимателями в порядке, установленном закон</w:t>
      </w:r>
      <w:r w:rsidR="00E5329E" w:rsidRPr="00E5329E">
        <w:rPr>
          <w:sz w:val="26"/>
          <w:szCs w:val="26"/>
        </w:rPr>
        <w:t>о</w:t>
      </w:r>
      <w:r w:rsidR="00E5329E" w:rsidRPr="00E5329E">
        <w:rPr>
          <w:sz w:val="26"/>
          <w:szCs w:val="26"/>
        </w:rPr>
        <w:t>дательством Российской Федерации</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с</w:t>
      </w:r>
      <w:r w:rsidR="00E5329E" w:rsidRPr="00E5329E">
        <w:rPr>
          <w:sz w:val="26"/>
          <w:szCs w:val="26"/>
        </w:rPr>
        <w:t xml:space="preserve">облюдать сроки проведения проверки, установленные </w:t>
      </w:r>
      <w:r w:rsidR="00E1796A">
        <w:rPr>
          <w:sz w:val="26"/>
          <w:szCs w:val="26"/>
        </w:rPr>
        <w:t>Федеральным</w:t>
      </w:r>
      <w:r w:rsidR="00E1796A" w:rsidRPr="004C3BC8">
        <w:rPr>
          <w:sz w:val="26"/>
          <w:szCs w:val="26"/>
        </w:rPr>
        <w:t xml:space="preserve"> закон</w:t>
      </w:r>
      <w:r w:rsidR="00E1796A">
        <w:rPr>
          <w:sz w:val="26"/>
          <w:szCs w:val="26"/>
        </w:rPr>
        <w:t>ом от 26 декабря 2008 г. №</w:t>
      </w:r>
      <w:r w:rsidR="00E1796A" w:rsidRPr="004C3BC8">
        <w:rPr>
          <w:sz w:val="26"/>
          <w:szCs w:val="26"/>
        </w:rPr>
        <w:t xml:space="preserve"> 294-ФЗ</w:t>
      </w:r>
      <w:r w:rsidR="00E1796A">
        <w:rPr>
          <w:sz w:val="26"/>
          <w:szCs w:val="26"/>
        </w:rPr>
        <w:t xml:space="preserve"> «</w:t>
      </w:r>
      <w:r w:rsidR="00E1796A" w:rsidRPr="004C3BC8">
        <w:rPr>
          <w:sz w:val="26"/>
          <w:szCs w:val="26"/>
        </w:rPr>
        <w:t>О защите прав юридических лиц и индивид</w:t>
      </w:r>
      <w:r w:rsidR="00E1796A" w:rsidRPr="004C3BC8">
        <w:rPr>
          <w:sz w:val="26"/>
          <w:szCs w:val="26"/>
        </w:rPr>
        <w:t>у</w:t>
      </w:r>
      <w:r w:rsidR="00E1796A" w:rsidRPr="004C3BC8">
        <w:rPr>
          <w:sz w:val="26"/>
          <w:szCs w:val="26"/>
        </w:rPr>
        <w:t>альных предпринимателей при осуществлении государственного контроля (надзора) и мун</w:t>
      </w:r>
      <w:r w:rsidR="00E1796A" w:rsidRPr="004C3BC8">
        <w:rPr>
          <w:sz w:val="26"/>
          <w:szCs w:val="26"/>
        </w:rPr>
        <w:t>и</w:t>
      </w:r>
      <w:r w:rsidR="00E1796A" w:rsidRPr="004C3BC8">
        <w:rPr>
          <w:sz w:val="26"/>
          <w:szCs w:val="26"/>
        </w:rPr>
        <w:t>ципального контроля</w:t>
      </w:r>
      <w:r w:rsidR="00E1796A">
        <w:rPr>
          <w:sz w:val="26"/>
          <w:szCs w:val="26"/>
        </w:rPr>
        <w:t>»</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н</w:t>
      </w:r>
      <w:r w:rsidR="00E5329E" w:rsidRPr="00E5329E">
        <w:rPr>
          <w:sz w:val="26"/>
          <w:szCs w:val="26"/>
        </w:rPr>
        <w:t>е требовать от юридического лица, индивидуального предпринимателя документы и иные сведения, представление которых не предусмотрено законодател</w:t>
      </w:r>
      <w:r w:rsidR="00E5329E" w:rsidRPr="00E5329E">
        <w:rPr>
          <w:sz w:val="26"/>
          <w:szCs w:val="26"/>
        </w:rPr>
        <w:t>ь</w:t>
      </w:r>
      <w:r w:rsidR="00E5329E" w:rsidRPr="00E5329E">
        <w:rPr>
          <w:sz w:val="26"/>
          <w:szCs w:val="26"/>
        </w:rPr>
        <w:t>ством Российской Федерации</w:t>
      </w:r>
      <w:r>
        <w:rPr>
          <w:sz w:val="26"/>
          <w:szCs w:val="26"/>
        </w:rPr>
        <w:t>;</w:t>
      </w:r>
    </w:p>
    <w:p w:rsidR="00E5329E" w:rsidRPr="00E5329E" w:rsidRDefault="002156BA" w:rsidP="00E5329E">
      <w:pPr>
        <w:autoSpaceDE w:val="0"/>
        <w:autoSpaceDN w:val="0"/>
        <w:adjustRightInd w:val="0"/>
        <w:ind w:firstLine="709"/>
        <w:jc w:val="both"/>
        <w:rPr>
          <w:sz w:val="26"/>
          <w:szCs w:val="26"/>
        </w:rPr>
      </w:pPr>
      <w:r>
        <w:rPr>
          <w:sz w:val="26"/>
          <w:szCs w:val="26"/>
        </w:rPr>
        <w:t>п</w:t>
      </w:r>
      <w:r w:rsidR="00E5329E" w:rsidRPr="00E5329E">
        <w:rPr>
          <w:sz w:val="26"/>
          <w:szCs w:val="26"/>
        </w:rPr>
        <w:t>еред началом проведения выездной проверки по просьбе руководит</w:t>
      </w:r>
      <w:r w:rsidR="00E5329E" w:rsidRPr="00E5329E">
        <w:rPr>
          <w:sz w:val="26"/>
          <w:szCs w:val="26"/>
        </w:rPr>
        <w:t>е</w:t>
      </w:r>
      <w:r w:rsidR="00E5329E" w:rsidRPr="00E5329E">
        <w:rPr>
          <w:sz w:val="26"/>
          <w:szCs w:val="26"/>
        </w:rPr>
        <w:t>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w:t>
      </w:r>
      <w:r w:rsidR="00E5329E" w:rsidRPr="00E5329E">
        <w:rPr>
          <w:sz w:val="26"/>
          <w:szCs w:val="26"/>
        </w:rPr>
        <w:t>а</w:t>
      </w:r>
      <w:r w:rsidR="00E5329E" w:rsidRPr="00E5329E">
        <w:rPr>
          <w:sz w:val="26"/>
          <w:szCs w:val="26"/>
        </w:rPr>
        <w:t>комить их с положениями административного регламента (при его наличии), в соответствии с к</w:t>
      </w:r>
      <w:r w:rsidR="00E5329E" w:rsidRPr="00E5329E">
        <w:rPr>
          <w:sz w:val="26"/>
          <w:szCs w:val="26"/>
        </w:rPr>
        <w:t>о</w:t>
      </w:r>
      <w:r w:rsidR="00E5329E" w:rsidRPr="00E5329E">
        <w:rPr>
          <w:sz w:val="26"/>
          <w:szCs w:val="26"/>
        </w:rPr>
        <w:t>торым проводится проверка</w:t>
      </w:r>
      <w:r>
        <w:rPr>
          <w:sz w:val="26"/>
          <w:szCs w:val="26"/>
        </w:rPr>
        <w:t>;</w:t>
      </w:r>
    </w:p>
    <w:p w:rsidR="00E5329E" w:rsidRDefault="002156BA" w:rsidP="00E5329E">
      <w:pPr>
        <w:autoSpaceDE w:val="0"/>
        <w:autoSpaceDN w:val="0"/>
        <w:adjustRightInd w:val="0"/>
        <w:ind w:firstLine="709"/>
        <w:jc w:val="both"/>
        <w:rPr>
          <w:sz w:val="26"/>
          <w:szCs w:val="26"/>
        </w:rPr>
      </w:pPr>
      <w:r>
        <w:rPr>
          <w:sz w:val="26"/>
          <w:szCs w:val="26"/>
        </w:rPr>
        <w:t>о</w:t>
      </w:r>
      <w:r w:rsidR="00E5329E" w:rsidRPr="00E5329E">
        <w:rPr>
          <w:sz w:val="26"/>
          <w:szCs w:val="26"/>
        </w:rPr>
        <w:t>существлять запись о проведенной проверке в журнале учета пров</w:t>
      </w:r>
      <w:r w:rsidR="00E5329E" w:rsidRPr="00E5329E">
        <w:rPr>
          <w:sz w:val="26"/>
          <w:szCs w:val="26"/>
        </w:rPr>
        <w:t>е</w:t>
      </w:r>
      <w:r w:rsidR="00A10AFB">
        <w:rPr>
          <w:sz w:val="26"/>
          <w:szCs w:val="26"/>
        </w:rPr>
        <w:t>рок.</w:t>
      </w:r>
    </w:p>
    <w:p w:rsidR="00A10AFB" w:rsidRPr="00CD10AF" w:rsidRDefault="00A10AFB" w:rsidP="00A10AFB">
      <w:pPr>
        <w:ind w:firstLine="709"/>
        <w:jc w:val="both"/>
        <w:rPr>
          <w:color w:val="000000"/>
          <w:sz w:val="26"/>
          <w:szCs w:val="26"/>
        </w:rPr>
      </w:pPr>
      <w:r w:rsidRPr="00CD10AF">
        <w:rPr>
          <w:color w:val="000000"/>
          <w:sz w:val="26"/>
          <w:szCs w:val="26"/>
        </w:rPr>
        <w:t>3.2.38. В соответствии с Кодексом Российской Федерации об административных правонарушениях начальник отдела в пределах своей компете</w:t>
      </w:r>
      <w:r w:rsidRPr="00CD10AF">
        <w:rPr>
          <w:color w:val="000000"/>
          <w:sz w:val="26"/>
          <w:szCs w:val="26"/>
        </w:rPr>
        <w:t>н</w:t>
      </w:r>
      <w:r w:rsidRPr="00CD10AF">
        <w:rPr>
          <w:color w:val="000000"/>
          <w:sz w:val="26"/>
          <w:szCs w:val="26"/>
        </w:rPr>
        <w:t>ции обязан:</w:t>
      </w:r>
    </w:p>
    <w:p w:rsidR="00A10AFB" w:rsidRPr="00CD10AF" w:rsidRDefault="00A10AFB" w:rsidP="00A10AFB">
      <w:pPr>
        <w:ind w:firstLine="709"/>
        <w:jc w:val="both"/>
        <w:rPr>
          <w:color w:val="000000"/>
          <w:sz w:val="26"/>
          <w:szCs w:val="26"/>
        </w:rPr>
      </w:pPr>
      <w:r w:rsidRPr="00CD10AF">
        <w:rPr>
          <w:color w:val="000000"/>
          <w:sz w:val="26"/>
          <w:szCs w:val="26"/>
        </w:rPr>
        <w:t>возбуждать дела об административных правонарушениях в соответствии со статьей 28.1 Кодекса Российской Федерации об административных правонарушен</w:t>
      </w:r>
      <w:r w:rsidRPr="00CD10AF">
        <w:rPr>
          <w:color w:val="000000"/>
          <w:sz w:val="26"/>
          <w:szCs w:val="26"/>
        </w:rPr>
        <w:t>и</w:t>
      </w:r>
      <w:r w:rsidRPr="00CD10AF">
        <w:rPr>
          <w:color w:val="000000"/>
          <w:sz w:val="26"/>
          <w:szCs w:val="26"/>
        </w:rPr>
        <w:t>ях;</w:t>
      </w:r>
    </w:p>
    <w:p w:rsidR="00A10AFB" w:rsidRPr="00CD10AF" w:rsidRDefault="00A10AFB" w:rsidP="00A10AFB">
      <w:pPr>
        <w:ind w:firstLine="709"/>
        <w:jc w:val="both"/>
        <w:rPr>
          <w:color w:val="000000"/>
          <w:sz w:val="26"/>
          <w:szCs w:val="26"/>
        </w:rPr>
      </w:pPr>
      <w:r w:rsidRPr="00CD10AF">
        <w:rPr>
          <w:color w:val="000000"/>
          <w:sz w:val="26"/>
          <w:szCs w:val="26"/>
        </w:rPr>
        <w:t>проводить административные расследования в соответствии со статьей 28.7 Кодекса Российской Федерации об административных правонарушен</w:t>
      </w:r>
      <w:r w:rsidRPr="00CD10AF">
        <w:rPr>
          <w:color w:val="000000"/>
          <w:sz w:val="26"/>
          <w:szCs w:val="26"/>
        </w:rPr>
        <w:t>и</w:t>
      </w:r>
      <w:r w:rsidRPr="00CD10AF">
        <w:rPr>
          <w:color w:val="000000"/>
          <w:sz w:val="26"/>
          <w:szCs w:val="26"/>
        </w:rPr>
        <w:t>ях;</w:t>
      </w:r>
    </w:p>
    <w:p w:rsidR="00A10AFB" w:rsidRPr="00CD10AF" w:rsidRDefault="00A10AFB" w:rsidP="00A10AFB">
      <w:pPr>
        <w:ind w:firstLine="709"/>
        <w:jc w:val="both"/>
        <w:rPr>
          <w:color w:val="000000"/>
          <w:sz w:val="26"/>
          <w:szCs w:val="26"/>
        </w:rPr>
      </w:pPr>
      <w:r w:rsidRPr="00CD10AF">
        <w:rPr>
          <w:color w:val="000000"/>
          <w:sz w:val="26"/>
          <w:szCs w:val="26"/>
        </w:rPr>
        <w:t>составлять протоколы об административных правонарушениях в соо</w:t>
      </w:r>
      <w:r w:rsidRPr="00CD10AF">
        <w:rPr>
          <w:color w:val="000000"/>
          <w:sz w:val="26"/>
          <w:szCs w:val="26"/>
        </w:rPr>
        <w:t>т</w:t>
      </w:r>
      <w:r w:rsidRPr="00CD10AF">
        <w:rPr>
          <w:color w:val="000000"/>
          <w:sz w:val="26"/>
          <w:szCs w:val="26"/>
        </w:rPr>
        <w:t>ветствии со статьей 28.3 Кодекса Российской Федерации об административных правонаруш</w:t>
      </w:r>
      <w:r w:rsidRPr="00CD10AF">
        <w:rPr>
          <w:color w:val="000000"/>
          <w:sz w:val="26"/>
          <w:szCs w:val="26"/>
        </w:rPr>
        <w:t>е</w:t>
      </w:r>
      <w:r w:rsidRPr="00CD10AF">
        <w:rPr>
          <w:color w:val="000000"/>
          <w:sz w:val="26"/>
          <w:szCs w:val="26"/>
        </w:rPr>
        <w:t>ниях;</w:t>
      </w:r>
    </w:p>
    <w:p w:rsidR="00A10AFB" w:rsidRPr="00CD10AF" w:rsidRDefault="00A10AFB" w:rsidP="00A10AFB">
      <w:pPr>
        <w:ind w:firstLine="709"/>
        <w:jc w:val="both"/>
        <w:rPr>
          <w:color w:val="000000"/>
          <w:sz w:val="26"/>
          <w:szCs w:val="26"/>
        </w:rPr>
      </w:pPr>
      <w:r w:rsidRPr="00CD10AF">
        <w:rPr>
          <w:color w:val="000000"/>
          <w:sz w:val="26"/>
          <w:szCs w:val="26"/>
        </w:rPr>
        <w:t>рассматривать дела об административных правонарушениях в соотве</w:t>
      </w:r>
      <w:r w:rsidRPr="00CD10AF">
        <w:rPr>
          <w:color w:val="000000"/>
          <w:sz w:val="26"/>
          <w:szCs w:val="26"/>
        </w:rPr>
        <w:t>т</w:t>
      </w:r>
      <w:r w:rsidRPr="00CD10AF">
        <w:rPr>
          <w:color w:val="000000"/>
          <w:sz w:val="26"/>
          <w:szCs w:val="26"/>
        </w:rPr>
        <w:t>ствии со ста</w:t>
      </w:r>
      <w:r w:rsidR="00446986" w:rsidRPr="00CD10AF">
        <w:rPr>
          <w:color w:val="000000"/>
          <w:sz w:val="26"/>
          <w:szCs w:val="26"/>
        </w:rPr>
        <w:t>тьями</w:t>
      </w:r>
      <w:r w:rsidRPr="00CD10AF">
        <w:rPr>
          <w:color w:val="000000"/>
          <w:sz w:val="26"/>
          <w:szCs w:val="26"/>
        </w:rPr>
        <w:t xml:space="preserve"> 23.</w:t>
      </w:r>
      <w:r w:rsidR="00446986" w:rsidRPr="00CD10AF">
        <w:rPr>
          <w:color w:val="000000"/>
          <w:sz w:val="26"/>
          <w:szCs w:val="26"/>
        </w:rPr>
        <w:t>25, 23.26</w:t>
      </w:r>
      <w:r w:rsidRPr="00CD10AF">
        <w:rPr>
          <w:color w:val="000000"/>
          <w:sz w:val="26"/>
          <w:szCs w:val="26"/>
        </w:rPr>
        <w:t xml:space="preserve"> Кодекса Российской Федерации об административных правон</w:t>
      </w:r>
      <w:r w:rsidRPr="00CD10AF">
        <w:rPr>
          <w:color w:val="000000"/>
          <w:sz w:val="26"/>
          <w:szCs w:val="26"/>
        </w:rPr>
        <w:t>а</w:t>
      </w:r>
      <w:r w:rsidRPr="00CD10AF">
        <w:rPr>
          <w:color w:val="000000"/>
          <w:sz w:val="26"/>
          <w:szCs w:val="26"/>
        </w:rPr>
        <w:t>рушениях;</w:t>
      </w:r>
    </w:p>
    <w:p w:rsidR="00A10AFB" w:rsidRPr="00CD10AF" w:rsidRDefault="00A10AFB" w:rsidP="00446986">
      <w:pPr>
        <w:ind w:firstLine="709"/>
        <w:jc w:val="both"/>
        <w:rPr>
          <w:color w:val="000000"/>
          <w:sz w:val="26"/>
          <w:szCs w:val="26"/>
        </w:rPr>
      </w:pPr>
      <w:r w:rsidRPr="00CD10AF">
        <w:rPr>
          <w:color w:val="000000"/>
          <w:sz w:val="26"/>
          <w:szCs w:val="26"/>
        </w:rPr>
        <w:t>в целях пресечения административных правонарушений принимать соответствующие м</w:t>
      </w:r>
      <w:r w:rsidRPr="00CD10AF">
        <w:rPr>
          <w:color w:val="000000"/>
          <w:sz w:val="26"/>
          <w:szCs w:val="26"/>
        </w:rPr>
        <w:t>е</w:t>
      </w:r>
      <w:r w:rsidR="00446986" w:rsidRPr="00CD10AF">
        <w:rPr>
          <w:color w:val="000000"/>
          <w:sz w:val="26"/>
          <w:szCs w:val="26"/>
        </w:rPr>
        <w:t>ры.</w:t>
      </w:r>
    </w:p>
    <w:p w:rsidR="00226864" w:rsidRPr="00226864" w:rsidRDefault="00833B0E" w:rsidP="00226864">
      <w:pPr>
        <w:suppressAutoHyphens/>
        <w:ind w:firstLine="709"/>
        <w:jc w:val="both"/>
        <w:rPr>
          <w:sz w:val="26"/>
          <w:szCs w:val="26"/>
        </w:rPr>
      </w:pPr>
      <w:r w:rsidRPr="00E45F26">
        <w:rPr>
          <w:sz w:val="26"/>
          <w:szCs w:val="26"/>
        </w:rPr>
        <w:t>3.</w:t>
      </w:r>
      <w:r w:rsidR="002D1B75" w:rsidRPr="00E45F26">
        <w:rPr>
          <w:sz w:val="26"/>
          <w:szCs w:val="26"/>
        </w:rPr>
        <w:t>2.</w:t>
      </w:r>
      <w:r w:rsidR="002156BA">
        <w:rPr>
          <w:sz w:val="26"/>
          <w:szCs w:val="26"/>
        </w:rPr>
        <w:t>3</w:t>
      </w:r>
      <w:r w:rsidR="00A10AFB">
        <w:rPr>
          <w:sz w:val="26"/>
          <w:szCs w:val="26"/>
        </w:rPr>
        <w:t>9</w:t>
      </w:r>
      <w:r w:rsidRPr="00E45F26">
        <w:rPr>
          <w:sz w:val="26"/>
          <w:szCs w:val="26"/>
        </w:rPr>
        <w:t xml:space="preserve">. </w:t>
      </w:r>
      <w:r w:rsidR="00226864">
        <w:rPr>
          <w:sz w:val="26"/>
          <w:szCs w:val="26"/>
        </w:rPr>
        <w:t>О</w:t>
      </w:r>
      <w:r w:rsidR="00226864" w:rsidRPr="00226864">
        <w:rPr>
          <w:sz w:val="26"/>
          <w:szCs w:val="26"/>
        </w:rPr>
        <w:t>казывать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E411B0" w:rsidRPr="00E45F26" w:rsidRDefault="00226864" w:rsidP="00E5329E">
      <w:pPr>
        <w:suppressAutoHyphens/>
        <w:ind w:firstLine="709"/>
        <w:jc w:val="both"/>
        <w:rPr>
          <w:sz w:val="26"/>
          <w:szCs w:val="26"/>
        </w:rPr>
      </w:pPr>
      <w:r>
        <w:rPr>
          <w:sz w:val="26"/>
          <w:szCs w:val="26"/>
        </w:rPr>
        <w:t xml:space="preserve">3.2.40. </w:t>
      </w:r>
      <w:r w:rsidR="00833B0E" w:rsidRPr="00E45F26">
        <w:rPr>
          <w:sz w:val="26"/>
          <w:szCs w:val="26"/>
        </w:rPr>
        <w:t>Осуществля</w:t>
      </w:r>
      <w:r w:rsidR="00137347" w:rsidRPr="00E45F26">
        <w:rPr>
          <w:sz w:val="26"/>
          <w:szCs w:val="26"/>
        </w:rPr>
        <w:t>ть</w:t>
      </w:r>
      <w:r w:rsidR="00833B0E" w:rsidRPr="00E45F26">
        <w:rPr>
          <w:sz w:val="26"/>
          <w:szCs w:val="26"/>
        </w:rPr>
        <w:t xml:space="preserve"> иные функции в установленной сфере деятельности отдела по поручению руководства Министерства.</w:t>
      </w:r>
    </w:p>
    <w:p w:rsidR="00E411B0" w:rsidRPr="00E45F26" w:rsidRDefault="00E411B0" w:rsidP="00E5329E">
      <w:pPr>
        <w:suppressAutoHyphens/>
        <w:ind w:firstLine="709"/>
        <w:jc w:val="both"/>
        <w:rPr>
          <w:sz w:val="26"/>
          <w:szCs w:val="26"/>
        </w:rPr>
      </w:pPr>
    </w:p>
    <w:p w:rsidR="003064CE" w:rsidRPr="00401D77" w:rsidRDefault="003064CE" w:rsidP="00A02BF5">
      <w:pPr>
        <w:suppressAutoHyphens/>
        <w:jc w:val="center"/>
        <w:outlineLvl w:val="0"/>
        <w:rPr>
          <w:b/>
          <w:sz w:val="26"/>
          <w:szCs w:val="26"/>
        </w:rPr>
      </w:pPr>
      <w:r w:rsidRPr="00401D77">
        <w:rPr>
          <w:b/>
          <w:sz w:val="26"/>
          <w:szCs w:val="26"/>
        </w:rPr>
        <w:t>IV. Права</w:t>
      </w:r>
    </w:p>
    <w:p w:rsidR="003064CE" w:rsidRPr="00E45F26" w:rsidRDefault="003064CE" w:rsidP="00A02BF5">
      <w:pPr>
        <w:suppressAutoHyphens/>
        <w:jc w:val="center"/>
        <w:outlineLvl w:val="0"/>
        <w:rPr>
          <w:sz w:val="26"/>
          <w:szCs w:val="26"/>
        </w:rPr>
      </w:pPr>
    </w:p>
    <w:p w:rsidR="00137C68" w:rsidRPr="00E45F26" w:rsidRDefault="00137C68" w:rsidP="00A02BF5">
      <w:pPr>
        <w:suppressAutoHyphens/>
        <w:jc w:val="both"/>
        <w:outlineLvl w:val="0"/>
        <w:rPr>
          <w:sz w:val="26"/>
          <w:szCs w:val="26"/>
        </w:rPr>
      </w:pPr>
      <w:r w:rsidRPr="00E45F26">
        <w:rPr>
          <w:sz w:val="26"/>
          <w:szCs w:val="26"/>
        </w:rPr>
        <w:tab/>
      </w:r>
      <w:r w:rsidR="004D0E0F" w:rsidRPr="00E45F26">
        <w:rPr>
          <w:sz w:val="26"/>
          <w:szCs w:val="26"/>
        </w:rPr>
        <w:t xml:space="preserve">4.1. </w:t>
      </w:r>
      <w:r w:rsidR="0079631F" w:rsidRPr="00E45F26">
        <w:rPr>
          <w:sz w:val="26"/>
          <w:szCs w:val="26"/>
        </w:rPr>
        <w:t>Основные права начальника отдела</w:t>
      </w:r>
      <w:r w:rsidR="006043EA">
        <w:rPr>
          <w:sz w:val="26"/>
          <w:szCs w:val="26"/>
        </w:rPr>
        <w:t xml:space="preserve"> установлены</w:t>
      </w:r>
      <w:r w:rsidRPr="00E45F26">
        <w:rPr>
          <w:sz w:val="26"/>
          <w:szCs w:val="26"/>
        </w:rPr>
        <w:t xml:space="preserve"> статьей</w:t>
      </w:r>
      <w:r w:rsidR="00C672B6" w:rsidRPr="00E45F26">
        <w:rPr>
          <w:sz w:val="26"/>
          <w:szCs w:val="26"/>
        </w:rPr>
        <w:t xml:space="preserve"> </w:t>
      </w:r>
      <w:r w:rsidRPr="00E45F26">
        <w:rPr>
          <w:sz w:val="26"/>
          <w:szCs w:val="26"/>
        </w:rPr>
        <w:t>14 Федер</w:t>
      </w:r>
      <w:r w:rsidR="0022352E" w:rsidRPr="00E45F26">
        <w:rPr>
          <w:sz w:val="26"/>
          <w:szCs w:val="26"/>
        </w:rPr>
        <w:t xml:space="preserve">ального </w:t>
      </w:r>
      <w:r w:rsidR="004B04B0" w:rsidRPr="00E45F26">
        <w:rPr>
          <w:sz w:val="26"/>
          <w:szCs w:val="26"/>
        </w:rPr>
        <w:t>закона</w:t>
      </w:r>
      <w:r w:rsidR="004D0E0F" w:rsidRPr="00E45F26">
        <w:rPr>
          <w:sz w:val="26"/>
          <w:szCs w:val="26"/>
        </w:rPr>
        <w:t>.</w:t>
      </w:r>
    </w:p>
    <w:p w:rsidR="004D0E0F" w:rsidRPr="00E45F26" w:rsidRDefault="004D0E0F" w:rsidP="00A02BF5">
      <w:pPr>
        <w:suppressAutoHyphens/>
        <w:ind w:firstLine="708"/>
        <w:jc w:val="both"/>
        <w:rPr>
          <w:sz w:val="26"/>
          <w:szCs w:val="26"/>
        </w:rPr>
      </w:pPr>
      <w:r w:rsidRPr="00E45F26">
        <w:rPr>
          <w:sz w:val="26"/>
          <w:szCs w:val="26"/>
        </w:rPr>
        <w:t>4.2</w:t>
      </w:r>
      <w:r w:rsidR="003064CE" w:rsidRPr="00E45F26">
        <w:rPr>
          <w:sz w:val="26"/>
          <w:szCs w:val="26"/>
        </w:rPr>
        <w:t xml:space="preserve">. </w:t>
      </w:r>
      <w:r w:rsidR="0079631F" w:rsidRPr="00E45F26">
        <w:rPr>
          <w:sz w:val="26"/>
          <w:szCs w:val="26"/>
        </w:rPr>
        <w:t>Кроме того, н</w:t>
      </w:r>
      <w:r w:rsidR="00A66674" w:rsidRPr="00E45F26">
        <w:rPr>
          <w:sz w:val="26"/>
          <w:szCs w:val="26"/>
        </w:rPr>
        <w:t>ачальник</w:t>
      </w:r>
      <w:r w:rsidR="005F5352" w:rsidRPr="00E45F26">
        <w:rPr>
          <w:sz w:val="26"/>
          <w:szCs w:val="26"/>
        </w:rPr>
        <w:t xml:space="preserve"> отдела</w:t>
      </w:r>
      <w:r w:rsidRPr="00E45F26">
        <w:rPr>
          <w:sz w:val="26"/>
          <w:szCs w:val="26"/>
        </w:rPr>
        <w:t xml:space="preserve"> имеет право:</w:t>
      </w:r>
    </w:p>
    <w:p w:rsidR="004D0E0F" w:rsidRPr="00E45F26" w:rsidRDefault="004D0E0F" w:rsidP="00A02BF5">
      <w:pPr>
        <w:suppressAutoHyphens/>
        <w:ind w:firstLine="708"/>
        <w:jc w:val="both"/>
        <w:rPr>
          <w:sz w:val="26"/>
          <w:szCs w:val="26"/>
        </w:rPr>
      </w:pPr>
      <w:r w:rsidRPr="00E45F26">
        <w:rPr>
          <w:sz w:val="26"/>
          <w:szCs w:val="26"/>
        </w:rPr>
        <w:t>принимать решения в соответствии с должностными обязанностями;</w:t>
      </w:r>
    </w:p>
    <w:p w:rsidR="004D0E0F" w:rsidRPr="00E45F26" w:rsidRDefault="00FF1F91" w:rsidP="00A02BF5">
      <w:pPr>
        <w:suppressAutoHyphens/>
        <w:ind w:firstLine="708"/>
        <w:jc w:val="both"/>
        <w:rPr>
          <w:sz w:val="26"/>
          <w:szCs w:val="26"/>
        </w:rPr>
      </w:pPr>
      <w:r w:rsidRPr="00E45F26">
        <w:rPr>
          <w:sz w:val="26"/>
          <w:szCs w:val="26"/>
        </w:rPr>
        <w:t xml:space="preserve">запрашивать и получать у </w:t>
      </w:r>
      <w:r w:rsidR="004D0E0F" w:rsidRPr="00E45F26">
        <w:rPr>
          <w:sz w:val="26"/>
          <w:szCs w:val="26"/>
        </w:rPr>
        <w:t>министерств и иных органов исполнительной власти Чувашской Республики, территориальных</w:t>
      </w:r>
      <w:r w:rsidR="001279BC" w:rsidRPr="00E45F26">
        <w:rPr>
          <w:sz w:val="26"/>
          <w:szCs w:val="26"/>
        </w:rPr>
        <w:t xml:space="preserve"> органов федеральных органов </w:t>
      </w:r>
      <w:r w:rsidR="001279BC" w:rsidRPr="00E45F26">
        <w:rPr>
          <w:sz w:val="26"/>
          <w:szCs w:val="26"/>
        </w:rPr>
        <w:lastRenderedPageBreak/>
        <w:t>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w:t>
      </w:r>
      <w:r w:rsidR="001279BC" w:rsidRPr="00E45F26">
        <w:rPr>
          <w:sz w:val="26"/>
          <w:szCs w:val="26"/>
        </w:rPr>
        <w:t>а</w:t>
      </w:r>
      <w:r w:rsidR="001279BC" w:rsidRPr="00E45F26">
        <w:rPr>
          <w:sz w:val="26"/>
          <w:szCs w:val="26"/>
        </w:rPr>
        <w:t>лы;</w:t>
      </w:r>
    </w:p>
    <w:p w:rsidR="003064CE" w:rsidRPr="00E45F26" w:rsidRDefault="003064CE" w:rsidP="00A02BF5">
      <w:pPr>
        <w:suppressAutoHyphens/>
        <w:jc w:val="both"/>
        <w:rPr>
          <w:sz w:val="26"/>
          <w:szCs w:val="26"/>
        </w:rPr>
      </w:pPr>
      <w:r w:rsidRPr="00E45F26">
        <w:rPr>
          <w:sz w:val="26"/>
          <w:szCs w:val="26"/>
        </w:rPr>
        <w:tab/>
        <w:t xml:space="preserve">принимать участие в </w:t>
      </w:r>
      <w:r w:rsidR="0079631F" w:rsidRPr="00E45F26">
        <w:rPr>
          <w:sz w:val="26"/>
          <w:szCs w:val="26"/>
        </w:rPr>
        <w:t>подготовке и проведении</w:t>
      </w:r>
      <w:r w:rsidRPr="00E45F26">
        <w:rPr>
          <w:sz w:val="26"/>
          <w:szCs w:val="26"/>
        </w:rPr>
        <w:t xml:space="preserve"> </w:t>
      </w:r>
      <w:r w:rsidR="0079631F" w:rsidRPr="00E45F26">
        <w:rPr>
          <w:sz w:val="26"/>
          <w:szCs w:val="26"/>
        </w:rPr>
        <w:t>совещаний, семинаров и других организ</w:t>
      </w:r>
      <w:r w:rsidR="0079631F" w:rsidRPr="00E45F26">
        <w:rPr>
          <w:sz w:val="26"/>
          <w:szCs w:val="26"/>
        </w:rPr>
        <w:t>а</w:t>
      </w:r>
      <w:r w:rsidR="0079631F" w:rsidRPr="00E45F26">
        <w:rPr>
          <w:sz w:val="26"/>
          <w:szCs w:val="26"/>
        </w:rPr>
        <w:t>ционных мероприятиях Министерства</w:t>
      </w:r>
      <w:r w:rsidRPr="00E45F26">
        <w:rPr>
          <w:sz w:val="26"/>
          <w:szCs w:val="26"/>
        </w:rPr>
        <w:t>;</w:t>
      </w:r>
    </w:p>
    <w:p w:rsidR="0079631F" w:rsidRPr="00E45F26" w:rsidRDefault="0079631F" w:rsidP="00A02BF5">
      <w:pPr>
        <w:suppressAutoHyphens/>
        <w:ind w:firstLine="709"/>
        <w:jc w:val="both"/>
        <w:rPr>
          <w:sz w:val="26"/>
          <w:szCs w:val="26"/>
        </w:rPr>
      </w:pPr>
      <w:r w:rsidRPr="00E45F26">
        <w:rPr>
          <w:sz w:val="26"/>
          <w:szCs w:val="26"/>
        </w:rPr>
        <w:t xml:space="preserve">давать поручения и требовать от </w:t>
      </w:r>
      <w:r w:rsidR="00F12EBC" w:rsidRPr="00E45F26">
        <w:rPr>
          <w:sz w:val="26"/>
          <w:szCs w:val="26"/>
        </w:rPr>
        <w:t>работников</w:t>
      </w:r>
      <w:r w:rsidRPr="00E45F26">
        <w:rPr>
          <w:sz w:val="26"/>
          <w:szCs w:val="26"/>
        </w:rPr>
        <w:t xml:space="preserve"> отдела качественного и своевременного выполнения плановых заданий;</w:t>
      </w:r>
    </w:p>
    <w:p w:rsidR="0079631F" w:rsidRPr="00E45F26" w:rsidRDefault="00B52DE4" w:rsidP="00A02BF5">
      <w:pPr>
        <w:suppressAutoHyphens/>
        <w:ind w:firstLine="709"/>
        <w:jc w:val="both"/>
        <w:rPr>
          <w:sz w:val="26"/>
          <w:szCs w:val="26"/>
        </w:rPr>
      </w:pPr>
      <w:r w:rsidRPr="00E45F26">
        <w:rPr>
          <w:sz w:val="26"/>
          <w:szCs w:val="26"/>
        </w:rPr>
        <w:t>на делегирование предоставленных ему полномочий своим подчиненным;</w:t>
      </w:r>
    </w:p>
    <w:p w:rsidR="00B52DE4" w:rsidRPr="00E45F26" w:rsidRDefault="00B52DE4" w:rsidP="00A02BF5">
      <w:pPr>
        <w:suppressAutoHyphens/>
        <w:ind w:firstLine="709"/>
        <w:jc w:val="both"/>
        <w:rPr>
          <w:sz w:val="26"/>
          <w:szCs w:val="26"/>
        </w:rPr>
      </w:pPr>
      <w:r w:rsidRPr="00E45F26">
        <w:rPr>
          <w:sz w:val="26"/>
          <w:szCs w:val="26"/>
        </w:rPr>
        <w:t xml:space="preserve">рассматривать и визировать материалы и документы, подготовленные </w:t>
      </w:r>
      <w:r w:rsidR="00F12EBC" w:rsidRPr="00E45F26">
        <w:rPr>
          <w:sz w:val="26"/>
          <w:szCs w:val="26"/>
        </w:rPr>
        <w:t>работник</w:t>
      </w:r>
      <w:r w:rsidRPr="00E45F26">
        <w:rPr>
          <w:sz w:val="26"/>
          <w:szCs w:val="26"/>
        </w:rPr>
        <w:t xml:space="preserve">ами отдела, направлять их на подпись </w:t>
      </w:r>
      <w:r w:rsidR="002B594D" w:rsidRPr="00E45F26">
        <w:rPr>
          <w:sz w:val="26"/>
          <w:szCs w:val="26"/>
        </w:rPr>
        <w:t>министру</w:t>
      </w:r>
      <w:r w:rsidRPr="00E45F26">
        <w:rPr>
          <w:sz w:val="26"/>
          <w:szCs w:val="26"/>
        </w:rPr>
        <w:t>;</w:t>
      </w:r>
    </w:p>
    <w:p w:rsidR="00B52DE4" w:rsidRPr="00E45F26" w:rsidRDefault="00B52DE4" w:rsidP="00A02BF5">
      <w:pPr>
        <w:suppressAutoHyphens/>
        <w:ind w:firstLine="709"/>
        <w:jc w:val="both"/>
        <w:rPr>
          <w:sz w:val="26"/>
          <w:szCs w:val="26"/>
        </w:rPr>
      </w:pPr>
      <w:r w:rsidRPr="00E45F26">
        <w:rPr>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w:t>
      </w:r>
      <w:r w:rsidRPr="00E45F26">
        <w:rPr>
          <w:sz w:val="26"/>
          <w:szCs w:val="26"/>
        </w:rPr>
        <w:t>е</w:t>
      </w:r>
      <w:r w:rsidRPr="00E45F26">
        <w:rPr>
          <w:sz w:val="26"/>
          <w:szCs w:val="26"/>
        </w:rPr>
        <w:t>ственных организаций;</w:t>
      </w:r>
    </w:p>
    <w:p w:rsidR="00B52DE4" w:rsidRPr="00E45F26" w:rsidRDefault="00B52DE4" w:rsidP="00A02BF5">
      <w:pPr>
        <w:suppressAutoHyphens/>
        <w:ind w:firstLine="709"/>
        <w:jc w:val="both"/>
        <w:rPr>
          <w:sz w:val="26"/>
          <w:szCs w:val="26"/>
        </w:rPr>
      </w:pPr>
      <w:r w:rsidRPr="00E45F26">
        <w:rPr>
          <w:sz w:val="26"/>
          <w:szCs w:val="26"/>
        </w:rPr>
        <w:t>вносит предложения по совершенствованию работы, связанной с выполнением изложенных в настоящем должностном регламенте должностных обязанностей.</w:t>
      </w:r>
    </w:p>
    <w:p w:rsidR="003064CE" w:rsidRPr="00E45F26" w:rsidRDefault="003064CE" w:rsidP="00A02BF5">
      <w:pPr>
        <w:suppressAutoHyphens/>
        <w:jc w:val="both"/>
        <w:outlineLvl w:val="0"/>
        <w:rPr>
          <w:sz w:val="26"/>
          <w:szCs w:val="26"/>
        </w:rPr>
      </w:pPr>
    </w:p>
    <w:p w:rsidR="003064CE" w:rsidRPr="00061EF1" w:rsidRDefault="003064CE" w:rsidP="00A02BF5">
      <w:pPr>
        <w:suppressAutoHyphens/>
        <w:jc w:val="center"/>
        <w:outlineLvl w:val="0"/>
        <w:rPr>
          <w:b/>
          <w:sz w:val="26"/>
          <w:szCs w:val="26"/>
        </w:rPr>
      </w:pPr>
      <w:r w:rsidRPr="00061EF1">
        <w:rPr>
          <w:b/>
          <w:sz w:val="26"/>
          <w:szCs w:val="26"/>
        </w:rPr>
        <w:t>V. Ответственность</w:t>
      </w:r>
      <w:r w:rsidR="00B52DE4" w:rsidRPr="00061EF1">
        <w:rPr>
          <w:b/>
          <w:sz w:val="26"/>
          <w:szCs w:val="26"/>
        </w:rPr>
        <w:t xml:space="preserve"> гражданского служащего за неисполнение (ненадлежащее исполнение) должностных обязанностей</w:t>
      </w:r>
    </w:p>
    <w:p w:rsidR="003064CE" w:rsidRPr="00E45F26" w:rsidRDefault="003064CE" w:rsidP="00A02BF5">
      <w:pPr>
        <w:suppressAutoHyphens/>
        <w:jc w:val="center"/>
        <w:outlineLvl w:val="0"/>
        <w:rPr>
          <w:sz w:val="26"/>
          <w:szCs w:val="26"/>
        </w:rPr>
      </w:pPr>
    </w:p>
    <w:p w:rsidR="003064CE" w:rsidRPr="00E45F26" w:rsidRDefault="005F5352" w:rsidP="00A02BF5">
      <w:pPr>
        <w:suppressAutoHyphens/>
        <w:ind w:firstLine="708"/>
        <w:jc w:val="both"/>
        <w:rPr>
          <w:sz w:val="26"/>
          <w:szCs w:val="26"/>
        </w:rPr>
      </w:pPr>
      <w:r w:rsidRPr="00E45F26">
        <w:rPr>
          <w:sz w:val="26"/>
          <w:szCs w:val="26"/>
        </w:rPr>
        <w:t>5.1. Н</w:t>
      </w:r>
      <w:r w:rsidR="00A66674" w:rsidRPr="00E45F26">
        <w:rPr>
          <w:sz w:val="26"/>
          <w:szCs w:val="26"/>
        </w:rPr>
        <w:t>ачальник</w:t>
      </w:r>
      <w:r w:rsidRPr="00E45F26">
        <w:rPr>
          <w:sz w:val="26"/>
          <w:szCs w:val="26"/>
        </w:rPr>
        <w:t xml:space="preserve"> отдела</w:t>
      </w:r>
      <w:r w:rsidR="00480A5B" w:rsidRPr="00E45F26">
        <w:rPr>
          <w:sz w:val="26"/>
          <w:szCs w:val="26"/>
        </w:rPr>
        <w:t xml:space="preserve"> несет </w:t>
      </w:r>
      <w:r w:rsidR="00B52DE4" w:rsidRPr="00E45F26">
        <w:rPr>
          <w:sz w:val="26"/>
          <w:szCs w:val="26"/>
        </w:rPr>
        <w:t>предусмотренную</w:t>
      </w:r>
      <w:r w:rsidR="003064CE" w:rsidRPr="00E45F26">
        <w:rPr>
          <w:sz w:val="26"/>
          <w:szCs w:val="26"/>
        </w:rPr>
        <w:t xml:space="preserve"> законодательством </w:t>
      </w:r>
      <w:r w:rsidR="00480A5B" w:rsidRPr="00E45F26">
        <w:rPr>
          <w:sz w:val="26"/>
          <w:szCs w:val="26"/>
        </w:rPr>
        <w:t xml:space="preserve">Российской Федерации </w:t>
      </w:r>
      <w:r w:rsidR="003064CE" w:rsidRPr="00E45F26">
        <w:rPr>
          <w:sz w:val="26"/>
          <w:szCs w:val="26"/>
        </w:rPr>
        <w:t xml:space="preserve">ответственность за: </w:t>
      </w:r>
    </w:p>
    <w:p w:rsidR="003064CE" w:rsidRPr="00E45F26" w:rsidRDefault="003064CE" w:rsidP="00A02BF5">
      <w:pPr>
        <w:suppressAutoHyphens/>
        <w:ind w:firstLine="708"/>
        <w:jc w:val="both"/>
        <w:rPr>
          <w:sz w:val="26"/>
          <w:szCs w:val="26"/>
        </w:rPr>
      </w:pPr>
      <w:r w:rsidRPr="00E45F26">
        <w:rPr>
          <w:sz w:val="26"/>
          <w:szCs w:val="26"/>
        </w:rPr>
        <w:t>неисполнение либо за ненадлежащее исполнение должностных обязанностей;</w:t>
      </w:r>
    </w:p>
    <w:p w:rsidR="003064CE" w:rsidRPr="00E45F26" w:rsidRDefault="003064CE" w:rsidP="00A02BF5">
      <w:pPr>
        <w:suppressAutoHyphens/>
        <w:ind w:firstLine="708"/>
        <w:jc w:val="both"/>
        <w:rPr>
          <w:sz w:val="26"/>
          <w:szCs w:val="26"/>
        </w:rPr>
      </w:pPr>
      <w:r w:rsidRPr="00E45F26">
        <w:rPr>
          <w:sz w:val="26"/>
          <w:szCs w:val="26"/>
        </w:rPr>
        <w:t>несоблюдение ограничений, невыполнение обязательств и требований к служебному поведению, нарушение запретов,</w:t>
      </w:r>
      <w:r w:rsidR="006C13C3" w:rsidRPr="00E45F26">
        <w:rPr>
          <w:sz w:val="26"/>
          <w:szCs w:val="26"/>
        </w:rPr>
        <w:t xml:space="preserve"> установленных </w:t>
      </w:r>
      <w:r w:rsidRPr="00E45F26">
        <w:rPr>
          <w:sz w:val="26"/>
          <w:szCs w:val="26"/>
        </w:rPr>
        <w:t>законодательством</w:t>
      </w:r>
      <w:r w:rsidR="0022352E" w:rsidRPr="00E45F26">
        <w:rPr>
          <w:sz w:val="26"/>
          <w:szCs w:val="26"/>
        </w:rPr>
        <w:t xml:space="preserve"> Российской Фед</w:t>
      </w:r>
      <w:r w:rsidR="0022352E" w:rsidRPr="00E45F26">
        <w:rPr>
          <w:sz w:val="26"/>
          <w:szCs w:val="26"/>
        </w:rPr>
        <w:t>е</w:t>
      </w:r>
      <w:r w:rsidR="0022352E" w:rsidRPr="00E45F26">
        <w:rPr>
          <w:sz w:val="26"/>
          <w:szCs w:val="26"/>
        </w:rPr>
        <w:t>рации</w:t>
      </w:r>
      <w:r w:rsidRPr="00E45F26">
        <w:rPr>
          <w:sz w:val="26"/>
          <w:szCs w:val="26"/>
        </w:rPr>
        <w:t xml:space="preserve">; </w:t>
      </w:r>
    </w:p>
    <w:p w:rsidR="003064CE" w:rsidRPr="00E45F26" w:rsidRDefault="00B52DE4" w:rsidP="00A02BF5">
      <w:pPr>
        <w:suppressAutoHyphens/>
        <w:ind w:firstLine="708"/>
        <w:jc w:val="both"/>
        <w:rPr>
          <w:sz w:val="26"/>
          <w:szCs w:val="26"/>
        </w:rPr>
      </w:pPr>
      <w:r w:rsidRPr="00E45F26">
        <w:rPr>
          <w:sz w:val="26"/>
          <w:szCs w:val="26"/>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D25C5D" w:rsidRPr="00E45F26" w:rsidRDefault="003064CE" w:rsidP="00A02BF5">
      <w:pPr>
        <w:suppressAutoHyphens/>
        <w:jc w:val="both"/>
        <w:rPr>
          <w:sz w:val="26"/>
          <w:szCs w:val="26"/>
        </w:rPr>
      </w:pPr>
      <w:r w:rsidRPr="00E45F26">
        <w:rPr>
          <w:sz w:val="26"/>
          <w:szCs w:val="26"/>
        </w:rPr>
        <w:tab/>
        <w:t xml:space="preserve">5.2. </w:t>
      </w:r>
      <w:r w:rsidR="00622E88" w:rsidRPr="00E45F26">
        <w:rPr>
          <w:sz w:val="26"/>
          <w:szCs w:val="26"/>
        </w:rPr>
        <w:t>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дисциплинарные взыскания</w:t>
      </w:r>
      <w:r w:rsidR="00B52DE4" w:rsidRPr="00E45F26">
        <w:rPr>
          <w:sz w:val="26"/>
          <w:szCs w:val="26"/>
        </w:rPr>
        <w:t>: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r w:rsidR="00622E88" w:rsidRPr="00E45F26">
        <w:rPr>
          <w:sz w:val="26"/>
          <w:szCs w:val="26"/>
        </w:rPr>
        <w:t xml:space="preserve"> </w:t>
      </w:r>
    </w:p>
    <w:p w:rsidR="00F678AA" w:rsidRPr="00E45F26" w:rsidRDefault="00F678AA" w:rsidP="00A02BF5">
      <w:pPr>
        <w:suppressAutoHyphens/>
        <w:ind w:firstLine="709"/>
        <w:jc w:val="both"/>
        <w:rPr>
          <w:sz w:val="26"/>
          <w:szCs w:val="26"/>
        </w:rPr>
      </w:pPr>
      <w:r w:rsidRPr="00E45F26">
        <w:rPr>
          <w:sz w:val="26"/>
          <w:szCs w:val="26"/>
        </w:rPr>
        <w:t xml:space="preserve">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w:t>
      </w:r>
      <w:r w:rsidR="008E29D5" w:rsidRPr="00E45F26">
        <w:rPr>
          <w:sz w:val="26"/>
          <w:szCs w:val="26"/>
        </w:rPr>
        <w:t>другими федеральными законами, н</w:t>
      </w:r>
      <w:r w:rsidRPr="00E45F26">
        <w:rPr>
          <w:sz w:val="26"/>
          <w:szCs w:val="26"/>
        </w:rPr>
        <w:t xml:space="preserve">алагаются следующие взыскания: замечание, выговор, предупреждение о неполном </w:t>
      </w:r>
      <w:r w:rsidR="009145A3" w:rsidRPr="00E45F26">
        <w:rPr>
          <w:sz w:val="26"/>
          <w:szCs w:val="26"/>
        </w:rPr>
        <w:t xml:space="preserve">должностном </w:t>
      </w:r>
      <w:r w:rsidRPr="00E45F26">
        <w:rPr>
          <w:sz w:val="26"/>
          <w:szCs w:val="26"/>
        </w:rPr>
        <w:t>соответствии, увольнение с гражданской службы в связи с утратой представителем нанимателя доверия к гражданскому служащему.</w:t>
      </w:r>
    </w:p>
    <w:p w:rsidR="00BA1E1A" w:rsidRPr="00E45F26" w:rsidRDefault="00BA1E1A" w:rsidP="002B594D">
      <w:pPr>
        <w:suppressAutoHyphens/>
        <w:outlineLvl w:val="0"/>
        <w:rPr>
          <w:b/>
          <w:sz w:val="26"/>
          <w:szCs w:val="26"/>
        </w:rPr>
      </w:pPr>
    </w:p>
    <w:p w:rsidR="003064CE" w:rsidRPr="00E45F26" w:rsidRDefault="003064CE" w:rsidP="00A02BF5">
      <w:pPr>
        <w:suppressAutoHyphens/>
        <w:jc w:val="center"/>
        <w:outlineLvl w:val="0"/>
        <w:rPr>
          <w:b/>
          <w:sz w:val="26"/>
          <w:szCs w:val="26"/>
        </w:rPr>
      </w:pPr>
      <w:r w:rsidRPr="00E45F26">
        <w:rPr>
          <w:b/>
          <w:sz w:val="26"/>
          <w:szCs w:val="26"/>
          <w:lang w:val="en-US"/>
        </w:rPr>
        <w:t>VI</w:t>
      </w:r>
      <w:r w:rsidRPr="00E45F26">
        <w:rPr>
          <w:b/>
          <w:sz w:val="26"/>
          <w:szCs w:val="26"/>
        </w:rPr>
        <w:t>. Перечень вопросов, по которы</w:t>
      </w:r>
      <w:r w:rsidR="00D10737" w:rsidRPr="00E45F26">
        <w:rPr>
          <w:b/>
          <w:sz w:val="26"/>
          <w:szCs w:val="26"/>
        </w:rPr>
        <w:t xml:space="preserve">м </w:t>
      </w:r>
      <w:r w:rsidR="00A66674" w:rsidRPr="00E45F26">
        <w:rPr>
          <w:b/>
          <w:sz w:val="26"/>
          <w:szCs w:val="26"/>
        </w:rPr>
        <w:t>начальник</w:t>
      </w:r>
      <w:r w:rsidR="005F5352" w:rsidRPr="00E45F26">
        <w:rPr>
          <w:b/>
          <w:sz w:val="26"/>
          <w:szCs w:val="26"/>
        </w:rPr>
        <w:t xml:space="preserve"> отдела</w:t>
      </w:r>
      <w:r w:rsidR="00D10737" w:rsidRPr="00E45F26">
        <w:rPr>
          <w:b/>
          <w:sz w:val="26"/>
          <w:szCs w:val="26"/>
        </w:rPr>
        <w:t xml:space="preserve"> вправе или обязан</w:t>
      </w:r>
    </w:p>
    <w:p w:rsidR="003064CE" w:rsidRPr="00E45F26" w:rsidRDefault="003064CE" w:rsidP="00A02BF5">
      <w:pPr>
        <w:suppressAutoHyphens/>
        <w:jc w:val="center"/>
        <w:outlineLvl w:val="0"/>
        <w:rPr>
          <w:b/>
          <w:sz w:val="26"/>
          <w:szCs w:val="26"/>
        </w:rPr>
      </w:pPr>
      <w:r w:rsidRPr="00E45F26">
        <w:rPr>
          <w:b/>
          <w:sz w:val="26"/>
          <w:szCs w:val="26"/>
        </w:rPr>
        <w:t xml:space="preserve"> самостоятельно принима</w:t>
      </w:r>
      <w:r w:rsidR="00F678AA" w:rsidRPr="00E45F26">
        <w:rPr>
          <w:b/>
          <w:sz w:val="26"/>
          <w:szCs w:val="26"/>
        </w:rPr>
        <w:t>ть</w:t>
      </w:r>
      <w:r w:rsidR="00D10737" w:rsidRPr="00E45F26">
        <w:rPr>
          <w:b/>
          <w:sz w:val="26"/>
          <w:szCs w:val="26"/>
        </w:rPr>
        <w:t xml:space="preserve"> упра</w:t>
      </w:r>
      <w:r w:rsidR="00D10737" w:rsidRPr="00E45F26">
        <w:rPr>
          <w:b/>
          <w:sz w:val="26"/>
          <w:szCs w:val="26"/>
        </w:rPr>
        <w:t>в</w:t>
      </w:r>
      <w:r w:rsidR="00D10737" w:rsidRPr="00E45F26">
        <w:rPr>
          <w:b/>
          <w:sz w:val="26"/>
          <w:szCs w:val="26"/>
        </w:rPr>
        <w:t>ленческие и иные решения</w:t>
      </w:r>
    </w:p>
    <w:p w:rsidR="003064CE" w:rsidRPr="00E45F26" w:rsidRDefault="003064CE" w:rsidP="00A02BF5">
      <w:pPr>
        <w:suppressAutoHyphens/>
        <w:jc w:val="both"/>
        <w:rPr>
          <w:sz w:val="26"/>
          <w:szCs w:val="26"/>
        </w:rPr>
      </w:pPr>
      <w:r w:rsidRPr="00E45F26">
        <w:rPr>
          <w:sz w:val="26"/>
          <w:szCs w:val="26"/>
        </w:rPr>
        <w:tab/>
      </w:r>
    </w:p>
    <w:p w:rsidR="003064CE" w:rsidRPr="00E45F26" w:rsidRDefault="003064CE" w:rsidP="00A02BF5">
      <w:pPr>
        <w:suppressAutoHyphens/>
        <w:ind w:firstLine="708"/>
        <w:jc w:val="both"/>
        <w:rPr>
          <w:sz w:val="26"/>
          <w:szCs w:val="26"/>
        </w:rPr>
      </w:pPr>
      <w:r w:rsidRPr="00E45F26">
        <w:rPr>
          <w:sz w:val="26"/>
          <w:szCs w:val="26"/>
        </w:rPr>
        <w:lastRenderedPageBreak/>
        <w:t xml:space="preserve">6.1. </w:t>
      </w:r>
      <w:r w:rsidR="00F678AA" w:rsidRPr="00E45F26">
        <w:rPr>
          <w:sz w:val="26"/>
          <w:szCs w:val="26"/>
        </w:rPr>
        <w:t>В</w:t>
      </w:r>
      <w:r w:rsidRPr="00E45F26">
        <w:rPr>
          <w:sz w:val="26"/>
          <w:szCs w:val="26"/>
        </w:rPr>
        <w:t>опрос</w:t>
      </w:r>
      <w:r w:rsidR="00F678AA" w:rsidRPr="00E45F26">
        <w:rPr>
          <w:sz w:val="26"/>
          <w:szCs w:val="26"/>
        </w:rPr>
        <w:t>ы</w:t>
      </w:r>
      <w:r w:rsidRPr="00E45F26">
        <w:rPr>
          <w:sz w:val="26"/>
          <w:szCs w:val="26"/>
        </w:rPr>
        <w:t xml:space="preserve">, по которым </w:t>
      </w:r>
      <w:r w:rsidR="005F5352" w:rsidRPr="00E45F26">
        <w:rPr>
          <w:sz w:val="26"/>
          <w:szCs w:val="26"/>
        </w:rPr>
        <w:t>начальник отдела</w:t>
      </w:r>
      <w:r w:rsidR="00D10737" w:rsidRPr="00E45F26">
        <w:rPr>
          <w:sz w:val="26"/>
          <w:szCs w:val="26"/>
        </w:rPr>
        <w:t xml:space="preserve"> вправе</w:t>
      </w:r>
      <w:r w:rsidRPr="00E45F26">
        <w:rPr>
          <w:sz w:val="26"/>
          <w:szCs w:val="26"/>
        </w:rPr>
        <w:t xml:space="preserve"> самостоятельно принимать управленческие или иные р</w:t>
      </w:r>
      <w:r w:rsidRPr="00E45F26">
        <w:rPr>
          <w:sz w:val="26"/>
          <w:szCs w:val="26"/>
        </w:rPr>
        <w:t>е</w:t>
      </w:r>
      <w:r w:rsidRPr="00E45F26">
        <w:rPr>
          <w:sz w:val="26"/>
          <w:szCs w:val="26"/>
        </w:rPr>
        <w:t>шения:</w:t>
      </w:r>
    </w:p>
    <w:p w:rsidR="00D10737" w:rsidRPr="00E45F26" w:rsidRDefault="00F678AA" w:rsidP="00A02BF5">
      <w:pPr>
        <w:suppressAutoHyphens/>
        <w:ind w:firstLine="708"/>
        <w:jc w:val="both"/>
        <w:rPr>
          <w:sz w:val="26"/>
          <w:szCs w:val="26"/>
        </w:rPr>
      </w:pPr>
      <w:r w:rsidRPr="00E45F26">
        <w:rPr>
          <w:sz w:val="26"/>
          <w:szCs w:val="26"/>
        </w:rPr>
        <w:t xml:space="preserve">запрос отчета у </w:t>
      </w:r>
      <w:r w:rsidR="008E29D5" w:rsidRPr="00E45F26">
        <w:rPr>
          <w:sz w:val="26"/>
          <w:szCs w:val="26"/>
        </w:rPr>
        <w:t xml:space="preserve">работников </w:t>
      </w:r>
      <w:r w:rsidRPr="00E45F26">
        <w:rPr>
          <w:sz w:val="26"/>
          <w:szCs w:val="26"/>
        </w:rPr>
        <w:t>отдела о текущем состоянии выполнения поручений, заданий</w:t>
      </w:r>
      <w:r w:rsidR="00D10737" w:rsidRPr="00E45F26">
        <w:rPr>
          <w:sz w:val="26"/>
          <w:szCs w:val="26"/>
        </w:rPr>
        <w:t>;</w:t>
      </w:r>
    </w:p>
    <w:p w:rsidR="00F678AA" w:rsidRPr="00E45F26" w:rsidRDefault="00F678AA" w:rsidP="00A02BF5">
      <w:pPr>
        <w:suppressAutoHyphens/>
        <w:ind w:firstLine="708"/>
        <w:jc w:val="both"/>
        <w:rPr>
          <w:sz w:val="26"/>
          <w:szCs w:val="26"/>
        </w:rPr>
      </w:pPr>
      <w:r w:rsidRPr="00E45F26">
        <w:rPr>
          <w:sz w:val="26"/>
          <w:szCs w:val="26"/>
        </w:rPr>
        <w:t xml:space="preserve">переадресация документов другому исполнителю </w:t>
      </w:r>
      <w:r w:rsidR="008E29D5" w:rsidRPr="00E45F26">
        <w:rPr>
          <w:sz w:val="26"/>
          <w:szCs w:val="26"/>
        </w:rPr>
        <w:t>по</w:t>
      </w:r>
      <w:r w:rsidRPr="00E45F26">
        <w:rPr>
          <w:sz w:val="26"/>
          <w:szCs w:val="26"/>
        </w:rPr>
        <w:t xml:space="preserve"> направлению деятельности</w:t>
      </w:r>
      <w:r w:rsidR="008E29D5" w:rsidRPr="00E45F26">
        <w:rPr>
          <w:sz w:val="26"/>
          <w:szCs w:val="26"/>
        </w:rPr>
        <w:t xml:space="preserve"> отдела</w:t>
      </w:r>
      <w:r w:rsidRPr="00E45F26">
        <w:rPr>
          <w:sz w:val="26"/>
          <w:szCs w:val="26"/>
        </w:rPr>
        <w:t>;</w:t>
      </w:r>
    </w:p>
    <w:p w:rsidR="00F678AA" w:rsidRPr="00E45F26" w:rsidRDefault="00F678AA" w:rsidP="00A02BF5">
      <w:pPr>
        <w:suppressAutoHyphens/>
        <w:ind w:firstLine="708"/>
        <w:jc w:val="both"/>
        <w:rPr>
          <w:sz w:val="26"/>
          <w:szCs w:val="26"/>
        </w:rPr>
      </w:pPr>
      <w:r w:rsidRPr="00E45F26">
        <w:rPr>
          <w:sz w:val="26"/>
          <w:szCs w:val="26"/>
        </w:rPr>
        <w:t>передача в соответствующее подразделение информации о выявленных нарушениях законодательства;</w:t>
      </w:r>
    </w:p>
    <w:p w:rsidR="00F678AA" w:rsidRPr="00E45F26" w:rsidRDefault="00F678AA" w:rsidP="00A02BF5">
      <w:pPr>
        <w:suppressAutoHyphens/>
        <w:ind w:firstLine="708"/>
        <w:jc w:val="both"/>
        <w:rPr>
          <w:sz w:val="26"/>
          <w:szCs w:val="26"/>
        </w:rPr>
      </w:pPr>
      <w:r w:rsidRPr="00E45F26">
        <w:rPr>
          <w:sz w:val="26"/>
          <w:szCs w:val="26"/>
        </w:rPr>
        <w:t>консультирование сотрудников Министерства по вопросам, входящим в компетенцию отдела;</w:t>
      </w:r>
    </w:p>
    <w:p w:rsidR="00F678AA" w:rsidRPr="00E45F26" w:rsidRDefault="00F678AA" w:rsidP="00A02BF5">
      <w:pPr>
        <w:suppressAutoHyphens/>
        <w:ind w:firstLine="708"/>
        <w:jc w:val="both"/>
        <w:rPr>
          <w:sz w:val="26"/>
          <w:szCs w:val="26"/>
        </w:rPr>
      </w:pPr>
      <w:r w:rsidRPr="00E45F26">
        <w:rPr>
          <w:sz w:val="26"/>
          <w:szCs w:val="26"/>
        </w:rPr>
        <w:t>направление на согласование документов в соответствующие органы исполнительной власти Чувашской Республики;</w:t>
      </w:r>
    </w:p>
    <w:p w:rsidR="00492795" w:rsidRPr="00E45F26" w:rsidRDefault="00D10737" w:rsidP="00A02BF5">
      <w:pPr>
        <w:suppressAutoHyphens/>
        <w:ind w:firstLine="708"/>
        <w:jc w:val="both"/>
        <w:rPr>
          <w:sz w:val="26"/>
          <w:szCs w:val="26"/>
        </w:rPr>
      </w:pPr>
      <w:r w:rsidRPr="00E45F26">
        <w:rPr>
          <w:sz w:val="26"/>
          <w:szCs w:val="26"/>
        </w:rPr>
        <w:t xml:space="preserve">6.2. </w:t>
      </w:r>
      <w:r w:rsidR="00F678AA" w:rsidRPr="00E45F26">
        <w:rPr>
          <w:sz w:val="26"/>
          <w:szCs w:val="26"/>
        </w:rPr>
        <w:t>В</w:t>
      </w:r>
      <w:r w:rsidRPr="00E45F26">
        <w:rPr>
          <w:sz w:val="26"/>
          <w:szCs w:val="26"/>
        </w:rPr>
        <w:t>опрос</w:t>
      </w:r>
      <w:r w:rsidR="00F678AA" w:rsidRPr="00E45F26">
        <w:rPr>
          <w:sz w:val="26"/>
          <w:szCs w:val="26"/>
        </w:rPr>
        <w:t>ы</w:t>
      </w:r>
      <w:r w:rsidRPr="00E45F26">
        <w:rPr>
          <w:sz w:val="26"/>
          <w:szCs w:val="26"/>
        </w:rPr>
        <w:t xml:space="preserve">, по которым </w:t>
      </w:r>
      <w:r w:rsidR="004F5221" w:rsidRPr="00E45F26">
        <w:rPr>
          <w:sz w:val="26"/>
          <w:szCs w:val="26"/>
        </w:rPr>
        <w:t>начальник</w:t>
      </w:r>
      <w:r w:rsidR="005F5352" w:rsidRPr="00E45F26">
        <w:rPr>
          <w:sz w:val="26"/>
          <w:szCs w:val="26"/>
        </w:rPr>
        <w:t xml:space="preserve"> отдела</w:t>
      </w:r>
      <w:r w:rsidRPr="00E45F26">
        <w:rPr>
          <w:sz w:val="26"/>
          <w:szCs w:val="26"/>
        </w:rPr>
        <w:t xml:space="preserve"> обязан самостоятельно принимать управленческие или иные решения:</w:t>
      </w:r>
    </w:p>
    <w:p w:rsidR="005C2BC0" w:rsidRPr="00E45F26" w:rsidRDefault="005C2BC0" w:rsidP="00A02BF5">
      <w:pPr>
        <w:suppressAutoHyphens/>
        <w:ind w:firstLine="708"/>
        <w:jc w:val="both"/>
        <w:rPr>
          <w:sz w:val="26"/>
          <w:szCs w:val="26"/>
        </w:rPr>
      </w:pPr>
      <w:r w:rsidRPr="00E45F26">
        <w:rPr>
          <w:sz w:val="26"/>
          <w:szCs w:val="26"/>
        </w:rPr>
        <w:t>планирование работы отдела;</w:t>
      </w:r>
    </w:p>
    <w:p w:rsidR="005C2BC0" w:rsidRPr="00E45F26" w:rsidRDefault="005C2BC0" w:rsidP="00A02BF5">
      <w:pPr>
        <w:suppressAutoHyphens/>
        <w:ind w:firstLine="708"/>
        <w:jc w:val="both"/>
        <w:rPr>
          <w:sz w:val="26"/>
          <w:szCs w:val="26"/>
        </w:rPr>
      </w:pPr>
      <w:r w:rsidRPr="00E45F26">
        <w:rPr>
          <w:sz w:val="26"/>
          <w:szCs w:val="26"/>
        </w:rPr>
        <w:t>визирование исходящих документов;</w:t>
      </w:r>
    </w:p>
    <w:p w:rsidR="00492795" w:rsidRPr="00E45F26" w:rsidRDefault="00492795" w:rsidP="00A02BF5">
      <w:pPr>
        <w:suppressAutoHyphens/>
        <w:ind w:firstLine="708"/>
        <w:jc w:val="both"/>
        <w:rPr>
          <w:sz w:val="26"/>
          <w:szCs w:val="26"/>
        </w:rPr>
      </w:pPr>
      <w:r w:rsidRPr="00E45F26">
        <w:rPr>
          <w:sz w:val="26"/>
          <w:szCs w:val="26"/>
        </w:rPr>
        <w:t>подготовка документов, информации, ответов на запросы и их оформление;</w:t>
      </w:r>
    </w:p>
    <w:p w:rsidR="005C2BC0" w:rsidRPr="00E45F26" w:rsidRDefault="005C2BC0" w:rsidP="00A02BF5">
      <w:pPr>
        <w:suppressAutoHyphens/>
        <w:ind w:firstLine="708"/>
        <w:jc w:val="both"/>
        <w:rPr>
          <w:sz w:val="26"/>
          <w:szCs w:val="26"/>
        </w:rPr>
      </w:pPr>
      <w:r w:rsidRPr="00E45F26">
        <w:rPr>
          <w:sz w:val="26"/>
          <w:szCs w:val="26"/>
        </w:rPr>
        <w:t>исполнение соответст</w:t>
      </w:r>
      <w:r w:rsidR="008E29D5" w:rsidRPr="00E45F26">
        <w:rPr>
          <w:sz w:val="26"/>
          <w:szCs w:val="26"/>
        </w:rPr>
        <w:t>вующих документов по вопросам, о</w:t>
      </w:r>
      <w:r w:rsidRPr="00E45F26">
        <w:rPr>
          <w:sz w:val="26"/>
          <w:szCs w:val="26"/>
        </w:rPr>
        <w:t>тнесенным к его компетенции настоящим должностным регламентом;</w:t>
      </w:r>
    </w:p>
    <w:p w:rsidR="005C2BC0" w:rsidRPr="00E45F26" w:rsidRDefault="005C2BC0" w:rsidP="00A02BF5">
      <w:pPr>
        <w:suppressAutoHyphens/>
        <w:ind w:firstLine="708"/>
        <w:jc w:val="both"/>
        <w:rPr>
          <w:sz w:val="26"/>
          <w:szCs w:val="26"/>
        </w:rPr>
      </w:pPr>
      <w:r w:rsidRPr="00E45F26">
        <w:rPr>
          <w:sz w:val="26"/>
          <w:szCs w:val="26"/>
        </w:rPr>
        <w:t>возврат документов, оформленных ненадлежащим образом;</w:t>
      </w:r>
    </w:p>
    <w:p w:rsidR="005C2BC0" w:rsidRPr="00E45F26" w:rsidRDefault="005C2BC0" w:rsidP="00A02BF5">
      <w:pPr>
        <w:suppressAutoHyphens/>
        <w:ind w:firstLine="708"/>
        <w:jc w:val="both"/>
        <w:rPr>
          <w:sz w:val="26"/>
          <w:szCs w:val="26"/>
        </w:rPr>
      </w:pPr>
      <w:r w:rsidRPr="00E45F26">
        <w:rPr>
          <w:sz w:val="26"/>
          <w:szCs w:val="26"/>
        </w:rPr>
        <w:t>запрос недостающих документов к поступившим на исполнение поручениям;</w:t>
      </w:r>
    </w:p>
    <w:p w:rsidR="00D10737" w:rsidRPr="00E45F26" w:rsidRDefault="00D10737" w:rsidP="00A02BF5">
      <w:pPr>
        <w:suppressAutoHyphens/>
        <w:ind w:firstLine="708"/>
        <w:jc w:val="both"/>
        <w:rPr>
          <w:sz w:val="26"/>
          <w:szCs w:val="26"/>
        </w:rPr>
      </w:pPr>
      <w:r w:rsidRPr="00E45F26">
        <w:rPr>
          <w:sz w:val="26"/>
          <w:szCs w:val="26"/>
        </w:rPr>
        <w:t>регистрация в системе электронного документооборота;</w:t>
      </w:r>
    </w:p>
    <w:p w:rsidR="00D10737" w:rsidRPr="00E45F26" w:rsidRDefault="00D10737" w:rsidP="00A02BF5">
      <w:pPr>
        <w:suppressAutoHyphens/>
        <w:ind w:firstLine="708"/>
        <w:jc w:val="both"/>
        <w:rPr>
          <w:sz w:val="26"/>
          <w:szCs w:val="26"/>
        </w:rPr>
      </w:pPr>
      <w:r w:rsidRPr="00E45F26">
        <w:rPr>
          <w:sz w:val="26"/>
          <w:szCs w:val="26"/>
        </w:rPr>
        <w:t>принятия решения о соответствии представленных документов требованиям законодательства Российской Федерации и законодательства Чувашской Республики</w:t>
      </w:r>
      <w:r w:rsidR="005C2BC0" w:rsidRPr="00E45F26">
        <w:rPr>
          <w:sz w:val="26"/>
          <w:szCs w:val="26"/>
        </w:rPr>
        <w:t>;</w:t>
      </w:r>
    </w:p>
    <w:p w:rsidR="00D10737" w:rsidRPr="00E45F26" w:rsidRDefault="00D10737" w:rsidP="00A02BF5">
      <w:pPr>
        <w:suppressAutoHyphens/>
        <w:ind w:firstLine="708"/>
        <w:jc w:val="both"/>
        <w:rPr>
          <w:sz w:val="26"/>
          <w:szCs w:val="26"/>
        </w:rPr>
      </w:pPr>
      <w:r w:rsidRPr="00E45F26">
        <w:rPr>
          <w:sz w:val="26"/>
          <w:szCs w:val="26"/>
        </w:rPr>
        <w:t>уведомлен</w:t>
      </w:r>
      <w:r w:rsidR="00BF01C5" w:rsidRPr="00E45F26">
        <w:rPr>
          <w:sz w:val="26"/>
          <w:szCs w:val="26"/>
        </w:rPr>
        <w:t xml:space="preserve">ие </w:t>
      </w:r>
      <w:r w:rsidR="005C2BC0" w:rsidRPr="00E45F26">
        <w:rPr>
          <w:sz w:val="26"/>
          <w:szCs w:val="26"/>
        </w:rPr>
        <w:t>руководства М</w:t>
      </w:r>
      <w:r w:rsidR="005F5352" w:rsidRPr="00E45F26">
        <w:rPr>
          <w:sz w:val="26"/>
          <w:szCs w:val="26"/>
        </w:rPr>
        <w:t>инист</w:t>
      </w:r>
      <w:r w:rsidR="005C2BC0" w:rsidRPr="00E45F26">
        <w:rPr>
          <w:sz w:val="26"/>
          <w:szCs w:val="26"/>
        </w:rPr>
        <w:t>е</w:t>
      </w:r>
      <w:r w:rsidR="005F5352" w:rsidRPr="00E45F26">
        <w:rPr>
          <w:sz w:val="26"/>
          <w:szCs w:val="26"/>
        </w:rPr>
        <w:t>р</w:t>
      </w:r>
      <w:r w:rsidR="005C2BC0" w:rsidRPr="00E45F26">
        <w:rPr>
          <w:sz w:val="26"/>
          <w:szCs w:val="26"/>
        </w:rPr>
        <w:t>ств</w:t>
      </w:r>
      <w:r w:rsidR="005F5352" w:rsidRPr="00E45F26">
        <w:rPr>
          <w:sz w:val="26"/>
          <w:szCs w:val="26"/>
        </w:rPr>
        <w:t>а</w:t>
      </w:r>
      <w:r w:rsidR="00BF01C5" w:rsidRPr="00E45F26">
        <w:rPr>
          <w:sz w:val="26"/>
          <w:szCs w:val="26"/>
        </w:rPr>
        <w:t xml:space="preserve"> о </w:t>
      </w:r>
      <w:r w:rsidR="005C2BC0" w:rsidRPr="00E45F26">
        <w:rPr>
          <w:sz w:val="26"/>
          <w:szCs w:val="26"/>
        </w:rPr>
        <w:t>текущем состоянии выполнения поручений, заданий.</w:t>
      </w:r>
    </w:p>
    <w:p w:rsidR="003064CE" w:rsidRPr="00E45F26" w:rsidRDefault="003064CE" w:rsidP="00A02BF5">
      <w:pPr>
        <w:suppressAutoHyphens/>
        <w:jc w:val="both"/>
        <w:rPr>
          <w:sz w:val="26"/>
          <w:szCs w:val="26"/>
        </w:rPr>
      </w:pPr>
    </w:p>
    <w:p w:rsidR="003064CE" w:rsidRPr="00E45F26" w:rsidRDefault="003064CE" w:rsidP="00A02BF5">
      <w:pPr>
        <w:suppressAutoHyphens/>
        <w:jc w:val="center"/>
        <w:rPr>
          <w:b/>
          <w:sz w:val="26"/>
          <w:szCs w:val="26"/>
        </w:rPr>
      </w:pPr>
      <w:r w:rsidRPr="00E45F26">
        <w:rPr>
          <w:b/>
          <w:sz w:val="26"/>
          <w:szCs w:val="26"/>
          <w:lang w:val="en-US"/>
        </w:rPr>
        <w:t>VII</w:t>
      </w:r>
      <w:r w:rsidRPr="00E45F26">
        <w:rPr>
          <w:b/>
          <w:sz w:val="26"/>
          <w:szCs w:val="26"/>
        </w:rPr>
        <w:t xml:space="preserve">. Перечень вопросов, по которым </w:t>
      </w:r>
      <w:r w:rsidR="00DE7009" w:rsidRPr="00E45F26">
        <w:rPr>
          <w:b/>
          <w:sz w:val="26"/>
          <w:szCs w:val="26"/>
        </w:rPr>
        <w:t>гражданский служащий</w:t>
      </w:r>
      <w:r w:rsidR="00BF01C5" w:rsidRPr="00E45F26">
        <w:rPr>
          <w:b/>
          <w:sz w:val="26"/>
          <w:szCs w:val="26"/>
        </w:rPr>
        <w:t xml:space="preserve"> вправе или обязан </w:t>
      </w:r>
      <w:r w:rsidRPr="00E45F26">
        <w:rPr>
          <w:sz w:val="26"/>
          <w:szCs w:val="26"/>
        </w:rPr>
        <w:t xml:space="preserve"> </w:t>
      </w:r>
      <w:r w:rsidRPr="00E45F26">
        <w:rPr>
          <w:b/>
          <w:sz w:val="26"/>
          <w:szCs w:val="26"/>
        </w:rPr>
        <w:t>участв</w:t>
      </w:r>
      <w:r w:rsidR="00BF01C5" w:rsidRPr="00E45F26">
        <w:rPr>
          <w:b/>
          <w:sz w:val="26"/>
          <w:szCs w:val="26"/>
        </w:rPr>
        <w:t>овать</w:t>
      </w:r>
      <w:r w:rsidRPr="00E45F26">
        <w:rPr>
          <w:b/>
          <w:sz w:val="26"/>
          <w:szCs w:val="26"/>
        </w:rPr>
        <w:t xml:space="preserve"> при подготовке проектов нормативно правовых актов и (или) проектов управле</w:t>
      </w:r>
      <w:r w:rsidRPr="00E45F26">
        <w:rPr>
          <w:b/>
          <w:sz w:val="26"/>
          <w:szCs w:val="26"/>
        </w:rPr>
        <w:t>н</w:t>
      </w:r>
      <w:r w:rsidRPr="00E45F26">
        <w:rPr>
          <w:b/>
          <w:sz w:val="26"/>
          <w:szCs w:val="26"/>
        </w:rPr>
        <w:t>ческих и иных решений</w:t>
      </w:r>
    </w:p>
    <w:p w:rsidR="003064CE" w:rsidRPr="00E45F26" w:rsidRDefault="003064CE" w:rsidP="00A02BF5">
      <w:pPr>
        <w:suppressAutoHyphens/>
        <w:ind w:firstLine="708"/>
        <w:jc w:val="center"/>
        <w:rPr>
          <w:b/>
          <w:sz w:val="26"/>
          <w:szCs w:val="26"/>
        </w:rPr>
      </w:pPr>
    </w:p>
    <w:p w:rsidR="00EF779F" w:rsidRPr="00E45F26" w:rsidRDefault="00BF01C5" w:rsidP="00A02BF5">
      <w:pPr>
        <w:suppressAutoHyphens/>
        <w:ind w:firstLine="708"/>
        <w:jc w:val="both"/>
        <w:rPr>
          <w:sz w:val="26"/>
          <w:szCs w:val="26"/>
        </w:rPr>
      </w:pPr>
      <w:r w:rsidRPr="00E45F26">
        <w:rPr>
          <w:sz w:val="26"/>
          <w:szCs w:val="26"/>
        </w:rPr>
        <w:t xml:space="preserve">7.1. </w:t>
      </w:r>
      <w:r w:rsidR="005F5352" w:rsidRPr="00E45F26">
        <w:rPr>
          <w:sz w:val="26"/>
          <w:szCs w:val="26"/>
        </w:rPr>
        <w:t>Н</w:t>
      </w:r>
      <w:r w:rsidR="004F5221" w:rsidRPr="00E45F26">
        <w:rPr>
          <w:sz w:val="26"/>
          <w:szCs w:val="26"/>
        </w:rPr>
        <w:t>ачальник</w:t>
      </w:r>
      <w:r w:rsidR="005F5352" w:rsidRPr="00E45F26">
        <w:rPr>
          <w:sz w:val="26"/>
          <w:szCs w:val="26"/>
        </w:rPr>
        <w:t xml:space="preserve"> отдела</w:t>
      </w:r>
      <w:r w:rsidRPr="00E45F26">
        <w:rPr>
          <w:sz w:val="26"/>
          <w:szCs w:val="26"/>
        </w:rPr>
        <w:t xml:space="preserve"> вправе участвовать в подго</w:t>
      </w:r>
      <w:r w:rsidR="00EF779F" w:rsidRPr="00E45F26">
        <w:rPr>
          <w:sz w:val="26"/>
          <w:szCs w:val="26"/>
        </w:rPr>
        <w:t>товке</w:t>
      </w:r>
      <w:r w:rsidR="00DE7009" w:rsidRPr="00E45F26">
        <w:rPr>
          <w:sz w:val="26"/>
          <w:szCs w:val="26"/>
        </w:rPr>
        <w:t xml:space="preserve"> управленческих и иных решений</w:t>
      </w:r>
      <w:r w:rsidR="003515F0" w:rsidRPr="00E45F26">
        <w:rPr>
          <w:sz w:val="26"/>
          <w:szCs w:val="26"/>
        </w:rPr>
        <w:t>.</w:t>
      </w:r>
    </w:p>
    <w:p w:rsidR="003064CE" w:rsidRPr="00E45F26" w:rsidRDefault="00EF779F" w:rsidP="00A02BF5">
      <w:pPr>
        <w:suppressAutoHyphens/>
        <w:ind w:firstLine="708"/>
        <w:jc w:val="both"/>
        <w:rPr>
          <w:sz w:val="26"/>
          <w:szCs w:val="26"/>
        </w:rPr>
      </w:pPr>
      <w:r w:rsidRPr="00E45F26">
        <w:rPr>
          <w:sz w:val="26"/>
          <w:szCs w:val="26"/>
        </w:rPr>
        <w:t xml:space="preserve">7.2. </w:t>
      </w:r>
      <w:r w:rsidR="005F5352" w:rsidRPr="00E45F26">
        <w:rPr>
          <w:sz w:val="26"/>
          <w:szCs w:val="26"/>
        </w:rPr>
        <w:t>Н</w:t>
      </w:r>
      <w:r w:rsidR="004F5221" w:rsidRPr="00E45F26">
        <w:rPr>
          <w:sz w:val="26"/>
          <w:szCs w:val="26"/>
        </w:rPr>
        <w:t>ачальник</w:t>
      </w:r>
      <w:r w:rsidR="005F5352" w:rsidRPr="00E45F26">
        <w:rPr>
          <w:sz w:val="26"/>
          <w:szCs w:val="26"/>
        </w:rPr>
        <w:t xml:space="preserve"> отдела</w:t>
      </w:r>
      <w:r w:rsidRPr="00E45F26">
        <w:rPr>
          <w:sz w:val="26"/>
          <w:szCs w:val="26"/>
        </w:rPr>
        <w:t xml:space="preserve"> обязан участвовать в подг</w:t>
      </w:r>
      <w:r w:rsidRPr="00E45F26">
        <w:rPr>
          <w:sz w:val="26"/>
          <w:szCs w:val="26"/>
        </w:rPr>
        <w:t>о</w:t>
      </w:r>
      <w:r w:rsidRPr="00E45F26">
        <w:rPr>
          <w:sz w:val="26"/>
          <w:szCs w:val="26"/>
        </w:rPr>
        <w:t>товке:</w:t>
      </w:r>
    </w:p>
    <w:p w:rsidR="00EF779F" w:rsidRPr="00E45F26" w:rsidRDefault="00EF779F" w:rsidP="00A02BF5">
      <w:pPr>
        <w:suppressAutoHyphens/>
        <w:ind w:firstLine="708"/>
        <w:jc w:val="both"/>
        <w:rPr>
          <w:sz w:val="26"/>
          <w:szCs w:val="26"/>
        </w:rPr>
      </w:pPr>
      <w:r w:rsidRPr="00E45F26">
        <w:rPr>
          <w:sz w:val="26"/>
          <w:szCs w:val="26"/>
        </w:rPr>
        <w:t xml:space="preserve">проектов нормативных правовых актов </w:t>
      </w:r>
      <w:r w:rsidR="00DE7009" w:rsidRPr="00E45F26">
        <w:rPr>
          <w:sz w:val="26"/>
          <w:szCs w:val="26"/>
        </w:rPr>
        <w:t xml:space="preserve">Чувашской Республики, касающихся установленной сферы деятельности </w:t>
      </w:r>
      <w:r w:rsidR="008E29D5" w:rsidRPr="00E45F26">
        <w:rPr>
          <w:sz w:val="26"/>
          <w:szCs w:val="26"/>
        </w:rPr>
        <w:t>отдела</w:t>
      </w:r>
      <w:r w:rsidRPr="00E45F26">
        <w:rPr>
          <w:sz w:val="26"/>
          <w:szCs w:val="26"/>
        </w:rPr>
        <w:t>;</w:t>
      </w:r>
    </w:p>
    <w:p w:rsidR="00DE7009" w:rsidRPr="00E45F26" w:rsidRDefault="00DE7009" w:rsidP="00A02BF5">
      <w:pPr>
        <w:suppressAutoHyphens/>
        <w:ind w:firstLine="708"/>
        <w:jc w:val="both"/>
        <w:rPr>
          <w:sz w:val="26"/>
          <w:szCs w:val="26"/>
        </w:rPr>
      </w:pPr>
      <w:r w:rsidRPr="00E45F26">
        <w:rPr>
          <w:sz w:val="26"/>
          <w:szCs w:val="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DE7009" w:rsidRPr="00E45F26" w:rsidRDefault="00DE7009" w:rsidP="00A02BF5">
      <w:pPr>
        <w:suppressAutoHyphens/>
        <w:ind w:firstLine="708"/>
        <w:jc w:val="both"/>
        <w:rPr>
          <w:sz w:val="26"/>
          <w:szCs w:val="26"/>
        </w:rPr>
      </w:pPr>
      <w:r w:rsidRPr="00E45F26">
        <w:rPr>
          <w:sz w:val="26"/>
          <w:szCs w:val="26"/>
        </w:rPr>
        <w:t>проектов нормативных правовых актов Министерства;</w:t>
      </w:r>
    </w:p>
    <w:p w:rsidR="00EF779F" w:rsidRPr="00E45F26" w:rsidRDefault="00EF779F" w:rsidP="00A02BF5">
      <w:pPr>
        <w:suppressAutoHyphens/>
        <w:ind w:firstLine="708"/>
        <w:jc w:val="both"/>
        <w:rPr>
          <w:sz w:val="26"/>
          <w:szCs w:val="26"/>
        </w:rPr>
      </w:pPr>
      <w:r w:rsidRPr="00E45F26">
        <w:rPr>
          <w:sz w:val="26"/>
          <w:szCs w:val="26"/>
        </w:rPr>
        <w:t>положений об отделе и Министе</w:t>
      </w:r>
      <w:r w:rsidRPr="00E45F26">
        <w:rPr>
          <w:sz w:val="26"/>
          <w:szCs w:val="26"/>
        </w:rPr>
        <w:t>р</w:t>
      </w:r>
      <w:r w:rsidR="009145A3" w:rsidRPr="00E45F26">
        <w:rPr>
          <w:sz w:val="26"/>
          <w:szCs w:val="26"/>
        </w:rPr>
        <w:t>ства.</w:t>
      </w:r>
    </w:p>
    <w:p w:rsidR="006C13C3" w:rsidRPr="00E45F26" w:rsidRDefault="006C13C3" w:rsidP="00A02BF5">
      <w:pPr>
        <w:suppressAutoHyphens/>
        <w:jc w:val="center"/>
        <w:rPr>
          <w:b/>
          <w:sz w:val="26"/>
          <w:szCs w:val="26"/>
        </w:rPr>
      </w:pPr>
    </w:p>
    <w:p w:rsidR="003064CE" w:rsidRPr="00E45F26" w:rsidRDefault="003064CE" w:rsidP="00A02BF5">
      <w:pPr>
        <w:suppressAutoHyphens/>
        <w:jc w:val="center"/>
        <w:rPr>
          <w:b/>
          <w:sz w:val="26"/>
          <w:szCs w:val="26"/>
        </w:rPr>
      </w:pPr>
      <w:r w:rsidRPr="00E45F26">
        <w:rPr>
          <w:b/>
          <w:sz w:val="26"/>
          <w:szCs w:val="26"/>
          <w:lang w:val="en-US"/>
        </w:rPr>
        <w:t>VIII</w:t>
      </w:r>
      <w:r w:rsidRPr="00E45F26">
        <w:rPr>
          <w:b/>
          <w:sz w:val="26"/>
          <w:szCs w:val="26"/>
        </w:rPr>
        <w:t>. Сроки и процедуры подготовки, рассмотрения проектов управленческих и иных решений, порядок согласования и принятия данных решений</w:t>
      </w:r>
    </w:p>
    <w:p w:rsidR="003064CE" w:rsidRPr="00C3149F" w:rsidRDefault="003064CE" w:rsidP="00A02BF5">
      <w:pPr>
        <w:suppressAutoHyphens/>
        <w:jc w:val="center"/>
        <w:rPr>
          <w:b/>
          <w:sz w:val="26"/>
          <w:szCs w:val="26"/>
        </w:rPr>
      </w:pPr>
    </w:p>
    <w:p w:rsidR="00C3149F" w:rsidRPr="00C3149F" w:rsidRDefault="00DA40F8" w:rsidP="00C3149F">
      <w:pPr>
        <w:suppressAutoHyphens/>
        <w:ind w:firstLine="708"/>
        <w:jc w:val="both"/>
        <w:rPr>
          <w:sz w:val="26"/>
          <w:szCs w:val="26"/>
        </w:rPr>
      </w:pPr>
      <w:r w:rsidRPr="00C3149F">
        <w:rPr>
          <w:sz w:val="26"/>
          <w:szCs w:val="26"/>
        </w:rPr>
        <w:t>Н</w:t>
      </w:r>
      <w:r w:rsidR="004F5221" w:rsidRPr="00C3149F">
        <w:rPr>
          <w:sz w:val="26"/>
          <w:szCs w:val="26"/>
        </w:rPr>
        <w:t>ачальник</w:t>
      </w:r>
      <w:r w:rsidRPr="00C3149F">
        <w:rPr>
          <w:sz w:val="26"/>
          <w:szCs w:val="26"/>
        </w:rPr>
        <w:t xml:space="preserve"> отдела</w:t>
      </w:r>
      <w:r w:rsidR="00C3149F">
        <w:rPr>
          <w:sz w:val="26"/>
          <w:szCs w:val="26"/>
        </w:rPr>
        <w:t xml:space="preserve"> осуществляет </w:t>
      </w:r>
      <w:r w:rsidR="003064CE" w:rsidRPr="00C3149F">
        <w:rPr>
          <w:sz w:val="26"/>
          <w:szCs w:val="26"/>
        </w:rPr>
        <w:t>подготовку и рассмотрение проектов управленческих и иных решений, согласование</w:t>
      </w:r>
      <w:r w:rsidR="00365EB8" w:rsidRPr="00C3149F">
        <w:rPr>
          <w:sz w:val="26"/>
          <w:szCs w:val="26"/>
        </w:rPr>
        <w:t xml:space="preserve"> и принятие данных решений в </w:t>
      </w:r>
      <w:r w:rsidR="00DE7009" w:rsidRPr="00C3149F">
        <w:rPr>
          <w:sz w:val="26"/>
          <w:szCs w:val="26"/>
        </w:rPr>
        <w:t xml:space="preserve">соответствии с правилами делопроизводства Министерства и в </w:t>
      </w:r>
      <w:r w:rsidR="003064CE" w:rsidRPr="00C3149F">
        <w:rPr>
          <w:sz w:val="26"/>
          <w:szCs w:val="26"/>
        </w:rPr>
        <w:t>поряд</w:t>
      </w:r>
      <w:r w:rsidR="00365EB8" w:rsidRPr="00C3149F">
        <w:rPr>
          <w:sz w:val="26"/>
          <w:szCs w:val="26"/>
        </w:rPr>
        <w:t xml:space="preserve">ке и </w:t>
      </w:r>
      <w:r w:rsidR="003064CE" w:rsidRPr="00C3149F">
        <w:rPr>
          <w:sz w:val="26"/>
          <w:szCs w:val="26"/>
        </w:rPr>
        <w:t xml:space="preserve">в сроки, </w:t>
      </w:r>
      <w:r w:rsidR="003064CE" w:rsidRPr="00C3149F">
        <w:rPr>
          <w:sz w:val="26"/>
          <w:szCs w:val="26"/>
        </w:rPr>
        <w:lastRenderedPageBreak/>
        <w:t xml:space="preserve">установленные </w:t>
      </w:r>
      <w:r w:rsidR="00365EB8" w:rsidRPr="00C3149F">
        <w:rPr>
          <w:sz w:val="26"/>
          <w:szCs w:val="26"/>
        </w:rPr>
        <w:t>законодательством</w:t>
      </w:r>
      <w:r w:rsidR="008E29D5" w:rsidRPr="00C3149F">
        <w:rPr>
          <w:sz w:val="26"/>
          <w:szCs w:val="26"/>
        </w:rPr>
        <w:t xml:space="preserve"> Российской Федерации и законодательством Чувашской Республики</w:t>
      </w:r>
      <w:r w:rsidR="00C3149F">
        <w:rPr>
          <w:sz w:val="26"/>
          <w:szCs w:val="26"/>
        </w:rPr>
        <w:t>,  а также</w:t>
      </w:r>
      <w:r w:rsidR="00C3149F" w:rsidRPr="00C3149F">
        <w:rPr>
          <w:sz w:val="26"/>
          <w:szCs w:val="26"/>
        </w:rPr>
        <w:t xml:space="preserve"> руководством Министерства.</w:t>
      </w:r>
    </w:p>
    <w:p w:rsidR="00C3149F" w:rsidRPr="00E45F26" w:rsidRDefault="00C3149F" w:rsidP="00A02BF5">
      <w:pPr>
        <w:suppressAutoHyphens/>
        <w:jc w:val="both"/>
        <w:rPr>
          <w:sz w:val="26"/>
          <w:szCs w:val="26"/>
        </w:rPr>
      </w:pPr>
    </w:p>
    <w:p w:rsidR="003064CE" w:rsidRPr="00E45F26" w:rsidRDefault="003064CE" w:rsidP="00A02BF5">
      <w:pPr>
        <w:suppressAutoHyphens/>
        <w:jc w:val="center"/>
        <w:outlineLvl w:val="0"/>
        <w:rPr>
          <w:b/>
          <w:sz w:val="26"/>
          <w:szCs w:val="26"/>
        </w:rPr>
      </w:pPr>
      <w:r w:rsidRPr="00E45F26">
        <w:rPr>
          <w:b/>
          <w:sz w:val="26"/>
          <w:szCs w:val="26"/>
        </w:rPr>
        <w:t>IX. Порядок служебного взаимодействия</w:t>
      </w:r>
      <w:r w:rsidR="00365EB8" w:rsidRPr="00E45F26">
        <w:rPr>
          <w:b/>
          <w:sz w:val="26"/>
          <w:szCs w:val="26"/>
        </w:rPr>
        <w:t xml:space="preserve"> </w:t>
      </w:r>
      <w:r w:rsidR="008D3F3E" w:rsidRPr="00E45F26">
        <w:rPr>
          <w:b/>
          <w:sz w:val="26"/>
          <w:szCs w:val="26"/>
        </w:rPr>
        <w:t>гражданского служащего</w:t>
      </w:r>
      <w:r w:rsidR="00365EB8" w:rsidRPr="00E45F26">
        <w:rPr>
          <w:b/>
          <w:sz w:val="26"/>
          <w:szCs w:val="26"/>
        </w:rPr>
        <w:t xml:space="preserve"> в связи с исполнением им должностных обязанностей</w:t>
      </w:r>
      <w:r w:rsidR="00C24602" w:rsidRPr="00E45F26">
        <w:rPr>
          <w:b/>
          <w:sz w:val="26"/>
          <w:szCs w:val="26"/>
        </w:rPr>
        <w:t xml:space="preserve"> с гражданскими </w:t>
      </w:r>
      <w:r w:rsidR="00D52E41" w:rsidRPr="00E45F26">
        <w:rPr>
          <w:b/>
          <w:sz w:val="26"/>
          <w:szCs w:val="26"/>
        </w:rPr>
        <w:t>служащими того же государственного органа, гражданскими служащими иных государственных органов, другими гражданами, а также организациями</w:t>
      </w:r>
    </w:p>
    <w:p w:rsidR="003064CE" w:rsidRPr="00E45F26" w:rsidRDefault="003064CE" w:rsidP="00A02BF5">
      <w:pPr>
        <w:suppressAutoHyphens/>
        <w:outlineLvl w:val="0"/>
        <w:rPr>
          <w:b/>
          <w:sz w:val="26"/>
          <w:szCs w:val="26"/>
        </w:rPr>
      </w:pPr>
    </w:p>
    <w:p w:rsidR="00A57F93" w:rsidRPr="00E45F26" w:rsidRDefault="00F2278D" w:rsidP="00F2278D">
      <w:pPr>
        <w:pStyle w:val="a3"/>
        <w:suppressAutoHyphens/>
        <w:spacing w:before="120"/>
        <w:ind w:right="23" w:firstLine="720"/>
        <w:jc w:val="both"/>
        <w:rPr>
          <w:szCs w:val="26"/>
          <w:lang w:eastAsia="ru-RU"/>
        </w:rPr>
      </w:pPr>
      <w:r w:rsidRPr="00E45F26">
        <w:rPr>
          <w:szCs w:val="26"/>
          <w:lang w:val="ru-RU" w:eastAsia="ru-RU"/>
        </w:rPr>
        <w:t>9.</w:t>
      </w:r>
      <w:r w:rsidRPr="00E45F26">
        <w:rPr>
          <w:szCs w:val="26"/>
          <w:lang w:eastAsia="ru-RU"/>
        </w:rPr>
        <w:t>1</w:t>
      </w:r>
      <w:r w:rsidRPr="00E45F26">
        <w:rPr>
          <w:szCs w:val="26"/>
          <w:lang w:val="ru-RU" w:eastAsia="ru-RU"/>
        </w:rPr>
        <w:t>. Начальник отдела осуществляет служебное взаимодействие</w:t>
      </w:r>
      <w:r w:rsidRPr="00E45F26">
        <w:rPr>
          <w:szCs w:val="26"/>
          <w:lang w:eastAsia="ru-RU"/>
        </w:rPr>
        <w:t xml:space="preserve"> с гражданскими</w:t>
      </w:r>
      <w:r w:rsidR="00A57F93" w:rsidRPr="00E45F26">
        <w:rPr>
          <w:szCs w:val="26"/>
          <w:lang w:val="ru-RU" w:eastAsia="ru-RU"/>
        </w:rPr>
        <w:t xml:space="preserve"> </w:t>
      </w:r>
      <w:r w:rsidRPr="00E45F26">
        <w:rPr>
          <w:szCs w:val="26"/>
          <w:lang w:eastAsia="ru-RU"/>
        </w:rPr>
        <w:t xml:space="preserve">служащими Министерства в связи с исполнением своих должностных обязанностей </w:t>
      </w:r>
      <w:r w:rsidR="00A57F93" w:rsidRPr="00E45F26">
        <w:rPr>
          <w:szCs w:val="26"/>
          <w:lang w:val="ru-RU" w:eastAsia="ru-RU"/>
        </w:rPr>
        <w:t>непосредственно.</w:t>
      </w:r>
    </w:p>
    <w:p w:rsidR="00A57F93" w:rsidRPr="00E45F26" w:rsidRDefault="00A57F93" w:rsidP="00F2278D">
      <w:pPr>
        <w:ind w:firstLine="709"/>
        <w:jc w:val="both"/>
        <w:rPr>
          <w:sz w:val="26"/>
          <w:szCs w:val="26"/>
          <w:lang w:eastAsia="ru-RU"/>
        </w:rPr>
      </w:pPr>
      <w:r w:rsidRPr="00E45F26">
        <w:rPr>
          <w:sz w:val="26"/>
          <w:szCs w:val="26"/>
          <w:lang w:val="ru-RU" w:eastAsia="ru-RU"/>
        </w:rPr>
        <w:t>9.2. Начальник отдела осуществляет служебное взаимодействие с гражданск</w:t>
      </w:r>
      <w:r w:rsidRPr="00E45F26">
        <w:rPr>
          <w:sz w:val="26"/>
          <w:szCs w:val="26"/>
          <w:lang w:val="ru-RU" w:eastAsia="ru-RU"/>
        </w:rPr>
        <w:t>и</w:t>
      </w:r>
      <w:r w:rsidRPr="00E45F26">
        <w:rPr>
          <w:sz w:val="26"/>
          <w:szCs w:val="26"/>
          <w:lang w:val="ru-RU" w:eastAsia="ru-RU"/>
        </w:rPr>
        <w:t>ми служащими иных государственных органов в связи с исполнением своих дол</w:t>
      </w:r>
      <w:r w:rsidRPr="00E45F26">
        <w:rPr>
          <w:sz w:val="26"/>
          <w:szCs w:val="26"/>
          <w:lang w:val="ru-RU" w:eastAsia="ru-RU"/>
        </w:rPr>
        <w:t>ж</w:t>
      </w:r>
      <w:r w:rsidRPr="00E45F26">
        <w:rPr>
          <w:sz w:val="26"/>
          <w:szCs w:val="26"/>
          <w:lang w:val="ru-RU" w:eastAsia="ru-RU"/>
        </w:rPr>
        <w:t>ностных обязанностей непосредственно.</w:t>
      </w:r>
    </w:p>
    <w:p w:rsidR="00F2278D" w:rsidRPr="00E45F26" w:rsidRDefault="00F2278D" w:rsidP="00F2278D">
      <w:pPr>
        <w:ind w:firstLine="709"/>
        <w:jc w:val="both"/>
        <w:rPr>
          <w:sz w:val="26"/>
          <w:szCs w:val="26"/>
          <w:lang w:eastAsia="ru-RU"/>
        </w:rPr>
      </w:pPr>
      <w:r w:rsidRPr="00E45F26">
        <w:rPr>
          <w:sz w:val="26"/>
          <w:szCs w:val="26"/>
          <w:lang w:eastAsia="ru-RU"/>
        </w:rPr>
        <w:t>9</w:t>
      </w:r>
      <w:r w:rsidRPr="00E45F26">
        <w:rPr>
          <w:sz w:val="26"/>
          <w:szCs w:val="26"/>
          <w:lang w:val="ru-RU" w:eastAsia="ru-RU"/>
        </w:rPr>
        <w:t>.</w:t>
      </w:r>
      <w:r w:rsidRPr="00E45F26">
        <w:rPr>
          <w:sz w:val="26"/>
          <w:szCs w:val="26"/>
          <w:lang w:eastAsia="ru-RU"/>
        </w:rPr>
        <w:t>3</w:t>
      </w:r>
      <w:r w:rsidRPr="00E45F26">
        <w:rPr>
          <w:sz w:val="26"/>
          <w:szCs w:val="26"/>
          <w:lang w:val="ru-RU" w:eastAsia="ru-RU"/>
        </w:rPr>
        <w:t>. Начальник отдела осуществляет служебное взаимодействие</w:t>
      </w:r>
      <w:r w:rsidRPr="00E45F26">
        <w:rPr>
          <w:sz w:val="26"/>
          <w:szCs w:val="26"/>
          <w:lang w:eastAsia="ru-RU"/>
        </w:rPr>
        <w:t xml:space="preserve"> с гражданами и организациями в связи с исполнением своих должностных обязанностей </w:t>
      </w:r>
      <w:r w:rsidRPr="00E45F26">
        <w:rPr>
          <w:sz w:val="26"/>
          <w:szCs w:val="26"/>
          <w:lang w:val="ru-RU" w:eastAsia="ru-RU"/>
        </w:rPr>
        <w:t>непосре</w:t>
      </w:r>
      <w:r w:rsidRPr="00E45F26">
        <w:rPr>
          <w:sz w:val="26"/>
          <w:szCs w:val="26"/>
          <w:lang w:val="ru-RU" w:eastAsia="ru-RU"/>
        </w:rPr>
        <w:t>д</w:t>
      </w:r>
      <w:r w:rsidRPr="00E45F26">
        <w:rPr>
          <w:sz w:val="26"/>
          <w:szCs w:val="26"/>
          <w:lang w:val="ru-RU" w:eastAsia="ru-RU"/>
        </w:rPr>
        <w:t>ственно.</w:t>
      </w:r>
    </w:p>
    <w:p w:rsidR="00167FD5" w:rsidRPr="00E45F26" w:rsidRDefault="00167FD5" w:rsidP="00F2278D">
      <w:pPr>
        <w:widowControl w:val="0"/>
        <w:shd w:val="clear" w:color="auto" w:fill="FFFFFF"/>
        <w:tabs>
          <w:tab w:val="left" w:pos="1390"/>
        </w:tabs>
        <w:suppressAutoHyphens/>
        <w:autoSpaceDE w:val="0"/>
        <w:autoSpaceDN w:val="0"/>
        <w:adjustRightInd w:val="0"/>
        <w:spacing w:line="302" w:lineRule="exact"/>
        <w:ind w:left="22" w:right="14" w:firstLine="678"/>
        <w:jc w:val="both"/>
        <w:rPr>
          <w:sz w:val="26"/>
          <w:szCs w:val="26"/>
        </w:rPr>
      </w:pPr>
    </w:p>
    <w:p w:rsidR="005C13D1" w:rsidRDefault="00167FD5" w:rsidP="005C13D1">
      <w:pPr>
        <w:widowControl w:val="0"/>
        <w:shd w:val="clear" w:color="auto" w:fill="FFFFFF"/>
        <w:tabs>
          <w:tab w:val="left" w:pos="1390"/>
        </w:tabs>
        <w:suppressAutoHyphens/>
        <w:autoSpaceDE w:val="0"/>
        <w:autoSpaceDN w:val="0"/>
        <w:adjustRightInd w:val="0"/>
        <w:spacing w:line="302" w:lineRule="exact"/>
        <w:ind w:left="22" w:right="14"/>
        <w:jc w:val="center"/>
        <w:rPr>
          <w:b/>
          <w:sz w:val="26"/>
          <w:szCs w:val="26"/>
        </w:rPr>
      </w:pPr>
      <w:r w:rsidRPr="00E45F26">
        <w:rPr>
          <w:b/>
          <w:sz w:val="26"/>
          <w:szCs w:val="26"/>
          <w:lang w:val="en-US"/>
        </w:rPr>
        <w:t>X</w:t>
      </w:r>
      <w:r w:rsidRPr="00E45F26">
        <w:rPr>
          <w:b/>
          <w:sz w:val="26"/>
          <w:szCs w:val="26"/>
        </w:rPr>
        <w:t xml:space="preserve">. Перечень государственных услуг, оказываемых гражданам и </w:t>
      </w:r>
    </w:p>
    <w:p w:rsidR="00167FD5" w:rsidRPr="00E45F26" w:rsidRDefault="00167FD5" w:rsidP="005C13D1">
      <w:pPr>
        <w:widowControl w:val="0"/>
        <w:shd w:val="clear" w:color="auto" w:fill="FFFFFF"/>
        <w:tabs>
          <w:tab w:val="left" w:pos="1390"/>
        </w:tabs>
        <w:suppressAutoHyphens/>
        <w:autoSpaceDE w:val="0"/>
        <w:autoSpaceDN w:val="0"/>
        <w:adjustRightInd w:val="0"/>
        <w:spacing w:line="302" w:lineRule="exact"/>
        <w:ind w:left="22" w:right="14"/>
        <w:jc w:val="center"/>
        <w:rPr>
          <w:b/>
          <w:sz w:val="26"/>
          <w:szCs w:val="26"/>
        </w:rPr>
      </w:pPr>
      <w:r w:rsidRPr="00E45F26">
        <w:rPr>
          <w:b/>
          <w:sz w:val="26"/>
          <w:szCs w:val="26"/>
        </w:rPr>
        <w:t>организациям в соответствии</w:t>
      </w:r>
      <w:r w:rsidR="005C13D1">
        <w:rPr>
          <w:b/>
          <w:sz w:val="26"/>
          <w:szCs w:val="26"/>
        </w:rPr>
        <w:t xml:space="preserve"> с административными регламентами</w:t>
      </w:r>
    </w:p>
    <w:p w:rsidR="00167FD5" w:rsidRPr="00E45F26" w:rsidRDefault="00167FD5" w:rsidP="00A02BF5">
      <w:pPr>
        <w:widowControl w:val="0"/>
        <w:shd w:val="clear" w:color="auto" w:fill="FFFFFF"/>
        <w:tabs>
          <w:tab w:val="left" w:pos="1390"/>
        </w:tabs>
        <w:suppressAutoHyphens/>
        <w:autoSpaceDE w:val="0"/>
        <w:autoSpaceDN w:val="0"/>
        <w:adjustRightInd w:val="0"/>
        <w:spacing w:line="302" w:lineRule="exact"/>
        <w:ind w:left="22" w:right="14" w:firstLine="678"/>
        <w:jc w:val="both"/>
        <w:rPr>
          <w:b/>
          <w:sz w:val="26"/>
          <w:szCs w:val="26"/>
        </w:rPr>
      </w:pPr>
    </w:p>
    <w:p w:rsidR="006A758D" w:rsidRPr="00E64392" w:rsidRDefault="006A758D" w:rsidP="00C178CE">
      <w:pPr>
        <w:pStyle w:val="ConsPlusNormal"/>
        <w:ind w:firstLine="540"/>
        <w:jc w:val="both"/>
        <w:rPr>
          <w:rFonts w:ascii="Times New Roman" w:hAnsi="Times New Roman" w:cs="Times New Roman"/>
          <w:color w:val="000000"/>
          <w:sz w:val="26"/>
          <w:szCs w:val="26"/>
        </w:rPr>
      </w:pPr>
      <w:r w:rsidRPr="00E64392">
        <w:rPr>
          <w:rFonts w:ascii="Times New Roman" w:hAnsi="Times New Roman" w:cs="Times New Roman"/>
          <w:color w:val="000000"/>
          <w:sz w:val="26"/>
          <w:szCs w:val="26"/>
        </w:rPr>
        <w:t>Начальник отдела в пределах своей компетенции осуществляет предоставление следующих го</w:t>
      </w:r>
      <w:r w:rsidRPr="00E64392">
        <w:rPr>
          <w:rFonts w:ascii="Times New Roman" w:hAnsi="Times New Roman" w:cs="Times New Roman"/>
          <w:color w:val="000000"/>
          <w:sz w:val="26"/>
          <w:szCs w:val="26"/>
        </w:rPr>
        <w:t>с</w:t>
      </w:r>
      <w:r w:rsidRPr="00E64392">
        <w:rPr>
          <w:rFonts w:ascii="Times New Roman" w:hAnsi="Times New Roman" w:cs="Times New Roman"/>
          <w:color w:val="000000"/>
          <w:sz w:val="26"/>
          <w:szCs w:val="26"/>
        </w:rPr>
        <w:t>ударственных услуг:</w:t>
      </w:r>
    </w:p>
    <w:p w:rsidR="00C178CE" w:rsidRPr="00E64392" w:rsidRDefault="00C178CE" w:rsidP="00C178CE">
      <w:pPr>
        <w:pStyle w:val="ConsPlusNormal"/>
        <w:ind w:firstLine="540"/>
        <w:jc w:val="both"/>
        <w:rPr>
          <w:rFonts w:ascii="Times New Roman" w:hAnsi="Times New Roman" w:cs="Times New Roman"/>
          <w:color w:val="000000"/>
          <w:sz w:val="26"/>
          <w:szCs w:val="26"/>
        </w:rPr>
      </w:pPr>
      <w:r w:rsidRPr="00E64392">
        <w:rPr>
          <w:rFonts w:ascii="Times New Roman" w:hAnsi="Times New Roman" w:cs="Times New Roman"/>
          <w:color w:val="000000"/>
          <w:sz w:val="26"/>
          <w:szCs w:val="26"/>
        </w:rPr>
        <w:t>выдача разрешений на использование объектов животного мира, за исключен</w:t>
      </w:r>
      <w:r w:rsidRPr="00E64392">
        <w:rPr>
          <w:rFonts w:ascii="Times New Roman" w:hAnsi="Times New Roman" w:cs="Times New Roman"/>
          <w:color w:val="000000"/>
          <w:sz w:val="26"/>
          <w:szCs w:val="26"/>
        </w:rPr>
        <w:t>и</w:t>
      </w:r>
      <w:r w:rsidRPr="00E64392">
        <w:rPr>
          <w:rFonts w:ascii="Times New Roman" w:hAnsi="Times New Roman" w:cs="Times New Roman"/>
          <w:color w:val="000000"/>
          <w:sz w:val="26"/>
          <w:szCs w:val="26"/>
        </w:rPr>
        <w:t>ем объектов, находящихся на особо охраняемых природных территориях федерал</w:t>
      </w:r>
      <w:r w:rsidRPr="00E64392">
        <w:rPr>
          <w:rFonts w:ascii="Times New Roman" w:hAnsi="Times New Roman" w:cs="Times New Roman"/>
          <w:color w:val="000000"/>
          <w:sz w:val="26"/>
          <w:szCs w:val="26"/>
        </w:rPr>
        <w:t>ь</w:t>
      </w:r>
      <w:r w:rsidRPr="00E64392">
        <w:rPr>
          <w:rFonts w:ascii="Times New Roman" w:hAnsi="Times New Roman" w:cs="Times New Roman"/>
          <w:color w:val="000000"/>
          <w:sz w:val="26"/>
          <w:szCs w:val="26"/>
        </w:rPr>
        <w:t>ного значения, а также объектов животного мира, занесенных в Красную книгу Ро</w:t>
      </w:r>
      <w:r w:rsidRPr="00E64392">
        <w:rPr>
          <w:rFonts w:ascii="Times New Roman" w:hAnsi="Times New Roman" w:cs="Times New Roman"/>
          <w:color w:val="000000"/>
          <w:sz w:val="26"/>
          <w:szCs w:val="26"/>
        </w:rPr>
        <w:t>с</w:t>
      </w:r>
      <w:r w:rsidRPr="00E64392">
        <w:rPr>
          <w:rFonts w:ascii="Times New Roman" w:hAnsi="Times New Roman" w:cs="Times New Roman"/>
          <w:color w:val="000000"/>
          <w:sz w:val="26"/>
          <w:szCs w:val="26"/>
        </w:rPr>
        <w:t>сийской Федерации</w:t>
      </w:r>
      <w:r w:rsidR="00A738E6" w:rsidRPr="00E64392">
        <w:rPr>
          <w:rFonts w:ascii="Times New Roman" w:hAnsi="Times New Roman" w:cs="Times New Roman"/>
          <w:color w:val="000000"/>
          <w:sz w:val="26"/>
          <w:szCs w:val="26"/>
        </w:rPr>
        <w:t>;</w:t>
      </w:r>
    </w:p>
    <w:p w:rsidR="005C13D1" w:rsidRDefault="005C13D1" w:rsidP="005C13D1">
      <w:pPr>
        <w:autoSpaceDE w:val="0"/>
        <w:autoSpaceDN w:val="0"/>
        <w:adjustRightInd w:val="0"/>
        <w:ind w:firstLine="540"/>
        <w:jc w:val="both"/>
        <w:rPr>
          <w:sz w:val="26"/>
          <w:szCs w:val="26"/>
        </w:rPr>
      </w:pPr>
      <w:r>
        <w:rPr>
          <w:sz w:val="26"/>
          <w:szCs w:val="26"/>
        </w:rPr>
        <w:t>в</w:t>
      </w:r>
      <w:r w:rsidRPr="005C13D1">
        <w:rPr>
          <w:sz w:val="26"/>
          <w:szCs w:val="26"/>
        </w:rPr>
        <w:t>ыда</w:t>
      </w:r>
      <w:r>
        <w:rPr>
          <w:sz w:val="26"/>
          <w:szCs w:val="26"/>
        </w:rPr>
        <w:t xml:space="preserve">ча </w:t>
      </w:r>
      <w:r w:rsidRPr="005C13D1">
        <w:rPr>
          <w:sz w:val="26"/>
          <w:szCs w:val="26"/>
        </w:rPr>
        <w:t>разрешени</w:t>
      </w:r>
      <w:r>
        <w:rPr>
          <w:sz w:val="26"/>
          <w:szCs w:val="26"/>
        </w:rPr>
        <w:t>й</w:t>
      </w:r>
      <w:r w:rsidRPr="005C13D1">
        <w:rPr>
          <w:sz w:val="26"/>
          <w:szCs w:val="26"/>
        </w:rPr>
        <w:t xml:space="preserve">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w:t>
      </w:r>
      <w:r w:rsidRPr="005C13D1">
        <w:rPr>
          <w:sz w:val="26"/>
          <w:szCs w:val="26"/>
        </w:rPr>
        <w:t>р</w:t>
      </w:r>
      <w:r w:rsidRPr="005C13D1">
        <w:rPr>
          <w:sz w:val="26"/>
          <w:szCs w:val="26"/>
        </w:rPr>
        <w:t>риториях федерального значения</w:t>
      </w:r>
      <w:r>
        <w:rPr>
          <w:sz w:val="26"/>
          <w:szCs w:val="26"/>
        </w:rPr>
        <w:t>;</w:t>
      </w:r>
    </w:p>
    <w:p w:rsidR="005C13D1" w:rsidRPr="005C13D1" w:rsidRDefault="005C13D1" w:rsidP="005C13D1">
      <w:pPr>
        <w:autoSpaceDE w:val="0"/>
        <w:autoSpaceDN w:val="0"/>
        <w:adjustRightInd w:val="0"/>
        <w:ind w:firstLine="540"/>
        <w:jc w:val="both"/>
        <w:rPr>
          <w:sz w:val="26"/>
          <w:szCs w:val="26"/>
        </w:rPr>
      </w:pPr>
      <w:r>
        <w:rPr>
          <w:sz w:val="26"/>
          <w:szCs w:val="26"/>
        </w:rPr>
        <w:t>выдача</w:t>
      </w:r>
      <w:r w:rsidRPr="005C13D1">
        <w:rPr>
          <w:sz w:val="26"/>
          <w:szCs w:val="26"/>
        </w:rPr>
        <w:t xml:space="preserve"> разрешени</w:t>
      </w:r>
      <w:r>
        <w:rPr>
          <w:sz w:val="26"/>
          <w:szCs w:val="26"/>
        </w:rPr>
        <w:t>й</w:t>
      </w:r>
      <w:r w:rsidRPr="005C13D1">
        <w:rPr>
          <w:sz w:val="26"/>
          <w:szCs w:val="26"/>
        </w:rPr>
        <w:t xml:space="preserve"> на содержание и разведение охотничьих ресурсов в пол</w:t>
      </w:r>
      <w:r w:rsidRPr="005C13D1">
        <w:rPr>
          <w:sz w:val="26"/>
          <w:szCs w:val="26"/>
        </w:rPr>
        <w:t>у</w:t>
      </w:r>
      <w:r w:rsidRPr="005C13D1">
        <w:rPr>
          <w:sz w:val="26"/>
          <w:szCs w:val="26"/>
        </w:rPr>
        <w:t>вольных условиях и искусственно созданной среде обитания (кроме охотничьих ресурсов, занесенных в Красную книгу Российской Федерации), за исключением ра</w:t>
      </w:r>
      <w:r w:rsidRPr="005C13D1">
        <w:rPr>
          <w:sz w:val="26"/>
          <w:szCs w:val="26"/>
        </w:rPr>
        <w:t>з</w:t>
      </w:r>
      <w:r w:rsidRPr="005C13D1">
        <w:rPr>
          <w:sz w:val="26"/>
          <w:szCs w:val="26"/>
        </w:rPr>
        <w:t>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w:t>
      </w:r>
      <w:r>
        <w:rPr>
          <w:sz w:val="26"/>
          <w:szCs w:val="26"/>
        </w:rPr>
        <w:t>твенно созданной среде обит</w:t>
      </w:r>
      <w:r>
        <w:rPr>
          <w:sz w:val="26"/>
          <w:szCs w:val="26"/>
        </w:rPr>
        <w:t>а</w:t>
      </w:r>
      <w:r>
        <w:rPr>
          <w:sz w:val="26"/>
          <w:szCs w:val="26"/>
        </w:rPr>
        <w:t>ния;</w:t>
      </w:r>
    </w:p>
    <w:p w:rsidR="00C178CE" w:rsidRPr="00C178CE" w:rsidRDefault="005C13D1" w:rsidP="005C13D1">
      <w:pPr>
        <w:pStyle w:val="ConsPlusNormal"/>
        <w:ind w:firstLine="540"/>
        <w:jc w:val="both"/>
        <w:rPr>
          <w:rFonts w:ascii="Times New Roman" w:hAnsi="Times New Roman" w:cs="Times New Roman"/>
          <w:sz w:val="26"/>
          <w:szCs w:val="26"/>
        </w:rPr>
      </w:pPr>
      <w:r w:rsidRPr="00E64392">
        <w:rPr>
          <w:rFonts w:ascii="Times New Roman" w:hAnsi="Times New Roman" w:cs="Times New Roman"/>
          <w:color w:val="000000"/>
          <w:sz w:val="26"/>
          <w:szCs w:val="26"/>
        </w:rPr>
        <w:t xml:space="preserve"> </w:t>
      </w:r>
      <w:r w:rsidR="00C178CE" w:rsidRPr="00E64392">
        <w:rPr>
          <w:rFonts w:ascii="Times New Roman" w:hAnsi="Times New Roman" w:cs="Times New Roman"/>
          <w:color w:val="000000"/>
          <w:sz w:val="26"/>
          <w:szCs w:val="26"/>
        </w:rPr>
        <w:t>исполнение функции организатора по выдаче и</w:t>
      </w:r>
      <w:r w:rsidR="00C178CE" w:rsidRPr="00C178CE">
        <w:rPr>
          <w:rFonts w:ascii="Times New Roman" w:hAnsi="Times New Roman" w:cs="Times New Roman"/>
          <w:sz w:val="26"/>
          <w:szCs w:val="26"/>
        </w:rPr>
        <w:t xml:space="preserve"> аннулированию охотничьих билетов единого федерального образца в порядке, установленном уполномоченным ф</w:t>
      </w:r>
      <w:r w:rsidR="00C178CE" w:rsidRPr="00C178CE">
        <w:rPr>
          <w:rFonts w:ascii="Times New Roman" w:hAnsi="Times New Roman" w:cs="Times New Roman"/>
          <w:sz w:val="26"/>
          <w:szCs w:val="26"/>
        </w:rPr>
        <w:t>е</w:t>
      </w:r>
      <w:r w:rsidR="00C178CE" w:rsidRPr="00C178CE">
        <w:rPr>
          <w:rFonts w:ascii="Times New Roman" w:hAnsi="Times New Roman" w:cs="Times New Roman"/>
          <w:sz w:val="26"/>
          <w:szCs w:val="26"/>
        </w:rPr>
        <w:t>деральным органом исполнительной власти</w:t>
      </w:r>
      <w:r w:rsidR="00A738E6">
        <w:rPr>
          <w:rFonts w:ascii="Times New Roman" w:hAnsi="Times New Roman" w:cs="Times New Roman"/>
          <w:sz w:val="26"/>
          <w:szCs w:val="26"/>
        </w:rPr>
        <w:t>;</w:t>
      </w:r>
    </w:p>
    <w:p w:rsidR="00C178CE" w:rsidRPr="00C178CE"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w:t>
      </w:r>
      <w:r w:rsidRPr="00C178CE">
        <w:rPr>
          <w:rFonts w:ascii="Times New Roman" w:hAnsi="Times New Roman" w:cs="Times New Roman"/>
          <w:sz w:val="26"/>
          <w:szCs w:val="26"/>
        </w:rPr>
        <w:t>сполн</w:t>
      </w:r>
      <w:r>
        <w:rPr>
          <w:rFonts w:ascii="Times New Roman" w:hAnsi="Times New Roman" w:cs="Times New Roman"/>
          <w:sz w:val="26"/>
          <w:szCs w:val="26"/>
        </w:rPr>
        <w:t>ение</w:t>
      </w:r>
      <w:r w:rsidRPr="00C178CE">
        <w:rPr>
          <w:rFonts w:ascii="Times New Roman" w:hAnsi="Times New Roman" w:cs="Times New Roman"/>
          <w:sz w:val="26"/>
          <w:szCs w:val="26"/>
        </w:rPr>
        <w:t xml:space="preserve"> функции организатора по проведению аукционов на право заключ</w:t>
      </w:r>
      <w:r w:rsidRPr="00C178CE">
        <w:rPr>
          <w:rFonts w:ascii="Times New Roman" w:hAnsi="Times New Roman" w:cs="Times New Roman"/>
          <w:sz w:val="26"/>
          <w:szCs w:val="26"/>
        </w:rPr>
        <w:t>е</w:t>
      </w:r>
      <w:r w:rsidRPr="00C178CE">
        <w:rPr>
          <w:rFonts w:ascii="Times New Roman" w:hAnsi="Times New Roman" w:cs="Times New Roman"/>
          <w:sz w:val="26"/>
          <w:szCs w:val="26"/>
        </w:rPr>
        <w:t>ния охотхозяйственного соглашения в соответствии с законодательством Росси</w:t>
      </w:r>
      <w:r w:rsidRPr="00C178CE">
        <w:rPr>
          <w:rFonts w:ascii="Times New Roman" w:hAnsi="Times New Roman" w:cs="Times New Roman"/>
          <w:sz w:val="26"/>
          <w:szCs w:val="26"/>
        </w:rPr>
        <w:t>й</w:t>
      </w:r>
      <w:r w:rsidRPr="00C178CE">
        <w:rPr>
          <w:rFonts w:ascii="Times New Roman" w:hAnsi="Times New Roman" w:cs="Times New Roman"/>
          <w:sz w:val="26"/>
          <w:szCs w:val="26"/>
        </w:rPr>
        <w:t>ской Федерации</w:t>
      </w:r>
      <w:r w:rsidR="00A738E6">
        <w:rPr>
          <w:rFonts w:ascii="Times New Roman" w:hAnsi="Times New Roman" w:cs="Times New Roman"/>
          <w:sz w:val="26"/>
          <w:szCs w:val="26"/>
        </w:rPr>
        <w:t>;</w:t>
      </w:r>
    </w:p>
    <w:p w:rsidR="00C178CE" w:rsidRPr="00C178CE"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w:t>
      </w:r>
      <w:r w:rsidRPr="00C178CE">
        <w:rPr>
          <w:rFonts w:ascii="Times New Roman" w:hAnsi="Times New Roman" w:cs="Times New Roman"/>
          <w:sz w:val="26"/>
          <w:szCs w:val="26"/>
        </w:rPr>
        <w:t>аключ</w:t>
      </w:r>
      <w:r>
        <w:rPr>
          <w:rFonts w:ascii="Times New Roman" w:hAnsi="Times New Roman" w:cs="Times New Roman"/>
          <w:sz w:val="26"/>
          <w:szCs w:val="26"/>
        </w:rPr>
        <w:t>ение</w:t>
      </w:r>
      <w:r w:rsidRPr="00C178CE">
        <w:rPr>
          <w:rFonts w:ascii="Times New Roman" w:hAnsi="Times New Roman" w:cs="Times New Roman"/>
          <w:sz w:val="26"/>
          <w:szCs w:val="26"/>
        </w:rPr>
        <w:t xml:space="preserve"> охотхозяйственны</w:t>
      </w:r>
      <w:r>
        <w:rPr>
          <w:rFonts w:ascii="Times New Roman" w:hAnsi="Times New Roman" w:cs="Times New Roman"/>
          <w:sz w:val="26"/>
          <w:szCs w:val="26"/>
        </w:rPr>
        <w:t>х</w:t>
      </w:r>
      <w:r w:rsidRPr="00C178CE">
        <w:rPr>
          <w:rFonts w:ascii="Times New Roman" w:hAnsi="Times New Roman" w:cs="Times New Roman"/>
          <w:sz w:val="26"/>
          <w:szCs w:val="26"/>
        </w:rPr>
        <w:t xml:space="preserve"> соглашени</w:t>
      </w:r>
      <w:r>
        <w:rPr>
          <w:rFonts w:ascii="Times New Roman" w:hAnsi="Times New Roman" w:cs="Times New Roman"/>
          <w:sz w:val="26"/>
          <w:szCs w:val="26"/>
        </w:rPr>
        <w:t xml:space="preserve">й </w:t>
      </w:r>
      <w:r w:rsidRPr="00C178CE">
        <w:rPr>
          <w:rFonts w:ascii="Times New Roman" w:hAnsi="Times New Roman" w:cs="Times New Roman"/>
          <w:sz w:val="26"/>
          <w:szCs w:val="26"/>
        </w:rPr>
        <w:t>с охотпользователями в соотве</w:t>
      </w:r>
      <w:r w:rsidRPr="00C178CE">
        <w:rPr>
          <w:rFonts w:ascii="Times New Roman" w:hAnsi="Times New Roman" w:cs="Times New Roman"/>
          <w:sz w:val="26"/>
          <w:szCs w:val="26"/>
        </w:rPr>
        <w:t>т</w:t>
      </w:r>
      <w:r w:rsidRPr="00C178CE">
        <w:rPr>
          <w:rFonts w:ascii="Times New Roman" w:hAnsi="Times New Roman" w:cs="Times New Roman"/>
          <w:sz w:val="26"/>
          <w:szCs w:val="26"/>
        </w:rPr>
        <w:t>ствии с законодательством Российской Федерации</w:t>
      </w:r>
      <w:r w:rsidR="00A738E6">
        <w:rPr>
          <w:rFonts w:ascii="Times New Roman" w:hAnsi="Times New Roman" w:cs="Times New Roman"/>
          <w:sz w:val="26"/>
          <w:szCs w:val="26"/>
        </w:rPr>
        <w:t>;</w:t>
      </w:r>
    </w:p>
    <w:p w:rsidR="00A738E6"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в</w:t>
      </w:r>
      <w:r w:rsidRPr="00C178CE">
        <w:rPr>
          <w:rFonts w:ascii="Times New Roman" w:hAnsi="Times New Roman" w:cs="Times New Roman"/>
          <w:sz w:val="26"/>
          <w:szCs w:val="26"/>
        </w:rPr>
        <w:t>ыда</w:t>
      </w:r>
      <w:r>
        <w:rPr>
          <w:rFonts w:ascii="Times New Roman" w:hAnsi="Times New Roman" w:cs="Times New Roman"/>
          <w:sz w:val="26"/>
          <w:szCs w:val="26"/>
        </w:rPr>
        <w:t>ча</w:t>
      </w:r>
      <w:r w:rsidRPr="00C178CE">
        <w:rPr>
          <w:rFonts w:ascii="Times New Roman" w:hAnsi="Times New Roman" w:cs="Times New Roman"/>
          <w:sz w:val="26"/>
          <w:szCs w:val="26"/>
        </w:rPr>
        <w:t xml:space="preserve"> разрешени</w:t>
      </w:r>
      <w:r>
        <w:rPr>
          <w:rFonts w:ascii="Times New Roman" w:hAnsi="Times New Roman" w:cs="Times New Roman"/>
          <w:sz w:val="26"/>
          <w:szCs w:val="26"/>
        </w:rPr>
        <w:t>й</w:t>
      </w:r>
      <w:r w:rsidRPr="00C178CE">
        <w:rPr>
          <w:rFonts w:ascii="Times New Roman" w:hAnsi="Times New Roman" w:cs="Times New Roman"/>
          <w:sz w:val="26"/>
          <w:szCs w:val="26"/>
        </w:rPr>
        <w:t xml:space="preserve"> на добычу охотничьих ресурсов в общедоступных охотнич</w:t>
      </w:r>
      <w:r w:rsidRPr="00C178CE">
        <w:rPr>
          <w:rFonts w:ascii="Times New Roman" w:hAnsi="Times New Roman" w:cs="Times New Roman"/>
          <w:sz w:val="26"/>
          <w:szCs w:val="26"/>
        </w:rPr>
        <w:t>ь</w:t>
      </w:r>
      <w:r w:rsidRPr="00C178CE">
        <w:rPr>
          <w:rFonts w:ascii="Times New Roman" w:hAnsi="Times New Roman" w:cs="Times New Roman"/>
          <w:sz w:val="26"/>
          <w:szCs w:val="26"/>
        </w:rPr>
        <w:t xml:space="preserve">их угодьях физическим лицам, указанным в части 1 статьи 20 Федерального </w:t>
      </w:r>
      <w:r w:rsidRPr="00FF2904">
        <w:rPr>
          <w:rFonts w:ascii="Times New Roman" w:hAnsi="Times New Roman" w:cs="Times New Roman"/>
          <w:sz w:val="26"/>
          <w:szCs w:val="26"/>
        </w:rPr>
        <w:t>зак</w:t>
      </w:r>
      <w:r w:rsidRPr="00FF2904">
        <w:rPr>
          <w:rFonts w:ascii="Times New Roman" w:hAnsi="Times New Roman" w:cs="Times New Roman"/>
          <w:sz w:val="26"/>
          <w:szCs w:val="26"/>
        </w:rPr>
        <w:t>о</w:t>
      </w:r>
      <w:r w:rsidRPr="00FF2904">
        <w:rPr>
          <w:rFonts w:ascii="Times New Roman" w:hAnsi="Times New Roman" w:cs="Times New Roman"/>
          <w:sz w:val="26"/>
          <w:szCs w:val="26"/>
        </w:rPr>
        <w:t>на «Об охоте и о сохранении охотничьих ресурсов и о внесении изменений в отдел</w:t>
      </w:r>
      <w:r w:rsidRPr="00FF2904">
        <w:rPr>
          <w:rFonts w:ascii="Times New Roman" w:hAnsi="Times New Roman" w:cs="Times New Roman"/>
          <w:sz w:val="26"/>
          <w:szCs w:val="26"/>
        </w:rPr>
        <w:t>ь</w:t>
      </w:r>
      <w:r w:rsidRPr="00FF2904">
        <w:rPr>
          <w:rFonts w:ascii="Times New Roman" w:hAnsi="Times New Roman" w:cs="Times New Roman"/>
          <w:sz w:val="26"/>
          <w:szCs w:val="26"/>
        </w:rPr>
        <w:t>ные законодательные акты Российской Федерации», за исключением охотничьих ресу</w:t>
      </w:r>
      <w:r w:rsidRPr="00FF2904">
        <w:rPr>
          <w:rFonts w:ascii="Times New Roman" w:hAnsi="Times New Roman" w:cs="Times New Roman"/>
          <w:sz w:val="26"/>
          <w:szCs w:val="26"/>
        </w:rPr>
        <w:t>р</w:t>
      </w:r>
      <w:r w:rsidRPr="00FF2904">
        <w:rPr>
          <w:rFonts w:ascii="Times New Roman" w:hAnsi="Times New Roman" w:cs="Times New Roman"/>
          <w:sz w:val="26"/>
          <w:szCs w:val="26"/>
        </w:rPr>
        <w:t>сов, находящихся на особо охраняемых природных территориях</w:t>
      </w:r>
      <w:r w:rsidR="00FF2904" w:rsidRPr="00FF2904">
        <w:rPr>
          <w:rFonts w:ascii="Times New Roman" w:hAnsi="Times New Roman" w:cs="Times New Roman"/>
          <w:sz w:val="26"/>
          <w:szCs w:val="26"/>
        </w:rPr>
        <w:t xml:space="preserve"> </w:t>
      </w:r>
      <w:r w:rsidR="00FF2904" w:rsidRPr="005C13D1">
        <w:rPr>
          <w:rFonts w:ascii="Times New Roman" w:hAnsi="Times New Roman" w:cs="Times New Roman"/>
          <w:sz w:val="26"/>
          <w:szCs w:val="26"/>
        </w:rPr>
        <w:t>федерального значения</w:t>
      </w:r>
      <w:r w:rsidRPr="00FF2904">
        <w:rPr>
          <w:rFonts w:ascii="Times New Roman" w:hAnsi="Times New Roman" w:cs="Times New Roman"/>
          <w:sz w:val="26"/>
          <w:szCs w:val="26"/>
        </w:rPr>
        <w:t>, а также занесенных в Кра</w:t>
      </w:r>
      <w:r w:rsidR="00A738E6" w:rsidRPr="00FF2904">
        <w:rPr>
          <w:rFonts w:ascii="Times New Roman" w:hAnsi="Times New Roman" w:cs="Times New Roman"/>
          <w:sz w:val="26"/>
          <w:szCs w:val="26"/>
        </w:rPr>
        <w:t>сную книгу Российской Федер</w:t>
      </w:r>
      <w:r w:rsidR="00A738E6" w:rsidRPr="00FF2904">
        <w:rPr>
          <w:rFonts w:ascii="Times New Roman" w:hAnsi="Times New Roman" w:cs="Times New Roman"/>
          <w:sz w:val="26"/>
          <w:szCs w:val="26"/>
        </w:rPr>
        <w:t>а</w:t>
      </w:r>
      <w:r w:rsidR="00A738E6">
        <w:rPr>
          <w:rFonts w:ascii="Times New Roman" w:hAnsi="Times New Roman" w:cs="Times New Roman"/>
          <w:sz w:val="26"/>
          <w:szCs w:val="26"/>
        </w:rPr>
        <w:t>ции;</w:t>
      </w:r>
    </w:p>
    <w:p w:rsidR="00C178CE" w:rsidRPr="00C178CE"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C178CE">
        <w:rPr>
          <w:rFonts w:ascii="Times New Roman" w:hAnsi="Times New Roman" w:cs="Times New Roman"/>
          <w:sz w:val="26"/>
          <w:szCs w:val="26"/>
        </w:rPr>
        <w:t>редоставл</w:t>
      </w:r>
      <w:r>
        <w:rPr>
          <w:rFonts w:ascii="Times New Roman" w:hAnsi="Times New Roman" w:cs="Times New Roman"/>
          <w:sz w:val="26"/>
          <w:szCs w:val="26"/>
        </w:rPr>
        <w:t>ение</w:t>
      </w:r>
      <w:r w:rsidRPr="00C178CE">
        <w:rPr>
          <w:rFonts w:ascii="Times New Roman" w:hAnsi="Times New Roman" w:cs="Times New Roman"/>
          <w:sz w:val="26"/>
          <w:szCs w:val="26"/>
        </w:rPr>
        <w:t xml:space="preserve"> бланк</w:t>
      </w:r>
      <w:r>
        <w:rPr>
          <w:rFonts w:ascii="Times New Roman" w:hAnsi="Times New Roman" w:cs="Times New Roman"/>
          <w:sz w:val="26"/>
          <w:szCs w:val="26"/>
        </w:rPr>
        <w:t>ов</w:t>
      </w:r>
      <w:r w:rsidRPr="00C178CE">
        <w:rPr>
          <w:rFonts w:ascii="Times New Roman" w:hAnsi="Times New Roman" w:cs="Times New Roman"/>
          <w:sz w:val="26"/>
          <w:szCs w:val="26"/>
        </w:rPr>
        <w:t xml:space="preserve"> разрешений на добычу охотничьих ресурсов по зая</w:t>
      </w:r>
      <w:r w:rsidRPr="00C178CE">
        <w:rPr>
          <w:rFonts w:ascii="Times New Roman" w:hAnsi="Times New Roman" w:cs="Times New Roman"/>
          <w:sz w:val="26"/>
          <w:szCs w:val="26"/>
        </w:rPr>
        <w:t>в</w:t>
      </w:r>
      <w:r w:rsidRPr="00C178CE">
        <w:rPr>
          <w:rFonts w:ascii="Times New Roman" w:hAnsi="Times New Roman" w:cs="Times New Roman"/>
          <w:sz w:val="26"/>
          <w:szCs w:val="26"/>
        </w:rPr>
        <w:t>кам юридических лиц и индивидуальных предпринимателей, заключивших охотхозя</w:t>
      </w:r>
      <w:r w:rsidRPr="00C178CE">
        <w:rPr>
          <w:rFonts w:ascii="Times New Roman" w:hAnsi="Times New Roman" w:cs="Times New Roman"/>
          <w:sz w:val="26"/>
          <w:szCs w:val="26"/>
        </w:rPr>
        <w:t>й</w:t>
      </w:r>
      <w:r w:rsidRPr="00C178CE">
        <w:rPr>
          <w:rFonts w:ascii="Times New Roman" w:hAnsi="Times New Roman" w:cs="Times New Roman"/>
          <w:sz w:val="26"/>
          <w:szCs w:val="26"/>
        </w:rPr>
        <w:t>ственные соглашения, за исключением охотничьих ресурсов, находящихся на особо охраняемых природных территориях федеральн</w:t>
      </w:r>
      <w:r w:rsidRPr="00C178CE">
        <w:rPr>
          <w:rFonts w:ascii="Times New Roman" w:hAnsi="Times New Roman" w:cs="Times New Roman"/>
          <w:sz w:val="26"/>
          <w:szCs w:val="26"/>
        </w:rPr>
        <w:t>о</w:t>
      </w:r>
      <w:r w:rsidRPr="00C178CE">
        <w:rPr>
          <w:rFonts w:ascii="Times New Roman" w:hAnsi="Times New Roman" w:cs="Times New Roman"/>
          <w:sz w:val="26"/>
          <w:szCs w:val="26"/>
        </w:rPr>
        <w:t>го значения</w:t>
      </w:r>
      <w:r w:rsidR="00A738E6">
        <w:rPr>
          <w:rFonts w:ascii="Times New Roman" w:hAnsi="Times New Roman" w:cs="Times New Roman"/>
          <w:sz w:val="26"/>
          <w:szCs w:val="26"/>
        </w:rPr>
        <w:t>;</w:t>
      </w:r>
    </w:p>
    <w:p w:rsidR="00C178CE" w:rsidRPr="00C178CE"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распределение</w:t>
      </w:r>
      <w:r w:rsidRPr="00C178CE">
        <w:rPr>
          <w:rFonts w:ascii="Times New Roman" w:hAnsi="Times New Roman" w:cs="Times New Roman"/>
          <w:sz w:val="26"/>
          <w:szCs w:val="26"/>
        </w:rPr>
        <w:t xml:space="preserve"> квот добычи (вылова) водных биоресурсов для организации л</w:t>
      </w:r>
      <w:r w:rsidRPr="00C178CE">
        <w:rPr>
          <w:rFonts w:ascii="Times New Roman" w:hAnsi="Times New Roman" w:cs="Times New Roman"/>
          <w:sz w:val="26"/>
          <w:szCs w:val="26"/>
        </w:rPr>
        <w:t>ю</w:t>
      </w:r>
      <w:r w:rsidRPr="00C178CE">
        <w:rPr>
          <w:rFonts w:ascii="Times New Roman" w:hAnsi="Times New Roman" w:cs="Times New Roman"/>
          <w:sz w:val="26"/>
          <w:szCs w:val="26"/>
        </w:rPr>
        <w:t>бительского и спортивного рыболовства</w:t>
      </w:r>
      <w:r w:rsidR="00A738E6">
        <w:rPr>
          <w:rFonts w:ascii="Times New Roman" w:hAnsi="Times New Roman" w:cs="Times New Roman"/>
          <w:sz w:val="26"/>
          <w:szCs w:val="26"/>
        </w:rPr>
        <w:t>;</w:t>
      </w:r>
    </w:p>
    <w:p w:rsidR="00C178CE" w:rsidRPr="00C178CE"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распределение</w:t>
      </w:r>
      <w:r w:rsidRPr="00C178CE">
        <w:rPr>
          <w:rFonts w:ascii="Times New Roman" w:hAnsi="Times New Roman" w:cs="Times New Roman"/>
          <w:sz w:val="26"/>
          <w:szCs w:val="26"/>
        </w:rPr>
        <w:t xml:space="preserve"> промышленных квот добычи (вылова) водных биологических р</w:t>
      </w:r>
      <w:r w:rsidRPr="00C178CE">
        <w:rPr>
          <w:rFonts w:ascii="Times New Roman" w:hAnsi="Times New Roman" w:cs="Times New Roman"/>
          <w:sz w:val="26"/>
          <w:szCs w:val="26"/>
        </w:rPr>
        <w:t>е</w:t>
      </w:r>
      <w:r w:rsidRPr="00C178CE">
        <w:rPr>
          <w:rFonts w:ascii="Times New Roman" w:hAnsi="Times New Roman" w:cs="Times New Roman"/>
          <w:sz w:val="26"/>
          <w:szCs w:val="26"/>
        </w:rPr>
        <w:t>сурсов в пресноводных водных объектах</w:t>
      </w:r>
      <w:r w:rsidR="00A738E6">
        <w:rPr>
          <w:rFonts w:ascii="Times New Roman" w:hAnsi="Times New Roman" w:cs="Times New Roman"/>
          <w:sz w:val="26"/>
          <w:szCs w:val="26"/>
        </w:rPr>
        <w:t>;</w:t>
      </w:r>
    </w:p>
    <w:p w:rsidR="00C178CE" w:rsidRDefault="00C178CE" w:rsidP="00C178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C178CE">
        <w:rPr>
          <w:rFonts w:ascii="Times New Roman" w:hAnsi="Times New Roman" w:cs="Times New Roman"/>
          <w:sz w:val="26"/>
          <w:szCs w:val="26"/>
        </w:rPr>
        <w:t>существл</w:t>
      </w:r>
      <w:r>
        <w:rPr>
          <w:rFonts w:ascii="Times New Roman" w:hAnsi="Times New Roman" w:cs="Times New Roman"/>
          <w:sz w:val="26"/>
          <w:szCs w:val="26"/>
        </w:rPr>
        <w:t>ение</w:t>
      </w:r>
      <w:r w:rsidR="00061EF1">
        <w:rPr>
          <w:rFonts w:ascii="Times New Roman" w:hAnsi="Times New Roman" w:cs="Times New Roman"/>
          <w:sz w:val="26"/>
          <w:szCs w:val="26"/>
        </w:rPr>
        <w:t xml:space="preserve"> аттестации</w:t>
      </w:r>
      <w:r w:rsidRPr="00C178CE">
        <w:rPr>
          <w:rFonts w:ascii="Times New Roman" w:hAnsi="Times New Roman" w:cs="Times New Roman"/>
          <w:sz w:val="26"/>
          <w:szCs w:val="26"/>
        </w:rPr>
        <w:t xml:space="preserve"> экспертов, привлекаемых </w:t>
      </w:r>
      <w:r>
        <w:rPr>
          <w:rFonts w:ascii="Times New Roman" w:hAnsi="Times New Roman" w:cs="Times New Roman"/>
          <w:sz w:val="26"/>
          <w:szCs w:val="26"/>
        </w:rPr>
        <w:t xml:space="preserve">Министерством </w:t>
      </w:r>
      <w:r w:rsidRPr="00C178CE">
        <w:rPr>
          <w:rFonts w:ascii="Times New Roman" w:hAnsi="Times New Roman" w:cs="Times New Roman"/>
          <w:sz w:val="26"/>
          <w:szCs w:val="26"/>
        </w:rPr>
        <w:t>в соответствии с Феде</w:t>
      </w:r>
      <w:r>
        <w:rPr>
          <w:rFonts w:ascii="Times New Roman" w:hAnsi="Times New Roman" w:cs="Times New Roman"/>
          <w:sz w:val="26"/>
          <w:szCs w:val="26"/>
        </w:rPr>
        <w:t>ральным законом «</w:t>
      </w:r>
      <w:r w:rsidRPr="00C178CE">
        <w:rPr>
          <w:rFonts w:ascii="Times New Roman" w:hAnsi="Times New Roman" w:cs="Times New Roman"/>
          <w:sz w:val="26"/>
          <w:szCs w:val="26"/>
        </w:rPr>
        <w:t>О защите прав юридических лиц и индивид</w:t>
      </w:r>
      <w:r w:rsidRPr="00C178CE">
        <w:rPr>
          <w:rFonts w:ascii="Times New Roman" w:hAnsi="Times New Roman" w:cs="Times New Roman"/>
          <w:sz w:val="26"/>
          <w:szCs w:val="26"/>
        </w:rPr>
        <w:t>у</w:t>
      </w:r>
      <w:r w:rsidRPr="00C178CE">
        <w:rPr>
          <w:rFonts w:ascii="Times New Roman" w:hAnsi="Times New Roman" w:cs="Times New Roman"/>
          <w:sz w:val="26"/>
          <w:szCs w:val="26"/>
        </w:rPr>
        <w:t>альных предпринимателей при осуществлении государственного контроля (над</w:t>
      </w:r>
      <w:r>
        <w:rPr>
          <w:rFonts w:ascii="Times New Roman" w:hAnsi="Times New Roman" w:cs="Times New Roman"/>
          <w:sz w:val="26"/>
          <w:szCs w:val="26"/>
        </w:rPr>
        <w:t>зора) и мун</w:t>
      </w:r>
      <w:r>
        <w:rPr>
          <w:rFonts w:ascii="Times New Roman" w:hAnsi="Times New Roman" w:cs="Times New Roman"/>
          <w:sz w:val="26"/>
          <w:szCs w:val="26"/>
        </w:rPr>
        <w:t>и</w:t>
      </w:r>
      <w:r>
        <w:rPr>
          <w:rFonts w:ascii="Times New Roman" w:hAnsi="Times New Roman" w:cs="Times New Roman"/>
          <w:sz w:val="26"/>
          <w:szCs w:val="26"/>
        </w:rPr>
        <w:t>ципального контроля».</w:t>
      </w:r>
    </w:p>
    <w:p w:rsidR="008F16D4" w:rsidRPr="00E45F26" w:rsidRDefault="008F16D4" w:rsidP="00C178CE">
      <w:pPr>
        <w:pStyle w:val="ConsPlusNormal"/>
        <w:ind w:firstLine="0"/>
        <w:jc w:val="both"/>
        <w:rPr>
          <w:rFonts w:ascii="Times New Roman" w:hAnsi="Times New Roman" w:cs="Times New Roman"/>
          <w:sz w:val="26"/>
          <w:szCs w:val="26"/>
        </w:rPr>
      </w:pPr>
    </w:p>
    <w:p w:rsidR="003064CE" w:rsidRDefault="003064CE" w:rsidP="00A02BF5">
      <w:pPr>
        <w:suppressAutoHyphens/>
        <w:jc w:val="center"/>
        <w:outlineLvl w:val="0"/>
        <w:rPr>
          <w:b/>
          <w:sz w:val="26"/>
          <w:szCs w:val="26"/>
        </w:rPr>
      </w:pPr>
      <w:r w:rsidRPr="00E45F26">
        <w:rPr>
          <w:b/>
          <w:sz w:val="26"/>
          <w:szCs w:val="26"/>
          <w:lang w:val="en-US"/>
        </w:rPr>
        <w:t>X</w:t>
      </w:r>
      <w:r w:rsidR="00167FD5" w:rsidRPr="00E45F26">
        <w:rPr>
          <w:b/>
          <w:sz w:val="26"/>
          <w:szCs w:val="26"/>
          <w:lang w:val="en-US"/>
        </w:rPr>
        <w:t>I</w:t>
      </w:r>
      <w:r w:rsidRPr="00E45F26">
        <w:rPr>
          <w:b/>
          <w:sz w:val="26"/>
          <w:szCs w:val="26"/>
        </w:rPr>
        <w:t>. Показатели эффективности и результативности профессиональной служебной де</w:t>
      </w:r>
      <w:r w:rsidRPr="00E45F26">
        <w:rPr>
          <w:b/>
          <w:sz w:val="26"/>
          <w:szCs w:val="26"/>
        </w:rPr>
        <w:t>я</w:t>
      </w:r>
      <w:r w:rsidRPr="00E45F26">
        <w:rPr>
          <w:b/>
          <w:sz w:val="26"/>
          <w:szCs w:val="26"/>
        </w:rPr>
        <w:t>тельности гражданского служащего</w:t>
      </w:r>
    </w:p>
    <w:p w:rsidR="00C21375" w:rsidRPr="00E64392" w:rsidRDefault="00C21375" w:rsidP="00C3149F">
      <w:pPr>
        <w:ind w:firstLine="709"/>
        <w:jc w:val="both"/>
        <w:rPr>
          <w:color w:val="000000"/>
          <w:sz w:val="26"/>
          <w:szCs w:val="26"/>
        </w:rPr>
      </w:pPr>
    </w:p>
    <w:p w:rsidR="00946773" w:rsidRPr="00946773" w:rsidRDefault="00946773" w:rsidP="00946773">
      <w:pPr>
        <w:suppressAutoHyphens/>
        <w:ind w:firstLine="708"/>
        <w:jc w:val="both"/>
        <w:rPr>
          <w:color w:val="000000"/>
          <w:sz w:val="26"/>
          <w:szCs w:val="26"/>
        </w:rPr>
      </w:pPr>
      <w:r w:rsidRPr="00946773">
        <w:rPr>
          <w:color w:val="000000"/>
          <w:sz w:val="26"/>
          <w:szCs w:val="26"/>
        </w:rPr>
        <w:t xml:space="preserve">11.1. Эффективность    и    результативность    профессиональной    служебной деятельности </w:t>
      </w:r>
      <w:r w:rsidRPr="00946773">
        <w:rPr>
          <w:b/>
          <w:color w:val="000000"/>
          <w:sz w:val="26"/>
          <w:szCs w:val="26"/>
        </w:rPr>
        <w:t xml:space="preserve"> </w:t>
      </w:r>
      <w:r>
        <w:rPr>
          <w:b/>
          <w:color w:val="000000"/>
          <w:sz w:val="26"/>
          <w:szCs w:val="26"/>
        </w:rPr>
        <w:t>начальника отдела</w:t>
      </w:r>
      <w:r w:rsidRPr="00946773">
        <w:rPr>
          <w:b/>
          <w:color w:val="000000"/>
          <w:sz w:val="26"/>
          <w:szCs w:val="26"/>
        </w:rPr>
        <w:t xml:space="preserve"> </w:t>
      </w:r>
      <w:r w:rsidRPr="00946773">
        <w:rPr>
          <w:color w:val="000000"/>
          <w:sz w:val="26"/>
          <w:szCs w:val="26"/>
        </w:rPr>
        <w:t>оцениваются по:</w:t>
      </w:r>
    </w:p>
    <w:p w:rsidR="00946773" w:rsidRPr="00946773" w:rsidRDefault="00946773" w:rsidP="00946773">
      <w:pPr>
        <w:suppressAutoHyphens/>
        <w:ind w:firstLine="708"/>
        <w:jc w:val="both"/>
        <w:rPr>
          <w:color w:val="000000"/>
          <w:sz w:val="26"/>
          <w:szCs w:val="26"/>
        </w:rPr>
      </w:pPr>
      <w:r w:rsidRPr="00946773">
        <w:rPr>
          <w:color w:val="000000"/>
          <w:sz w:val="26"/>
          <w:szCs w:val="26"/>
        </w:rPr>
        <w:t>количественным и качественным показателям подготовленных и рассмотренных документов;</w:t>
      </w:r>
    </w:p>
    <w:p w:rsidR="00946773" w:rsidRPr="00946773" w:rsidRDefault="00946773" w:rsidP="00946773">
      <w:pPr>
        <w:suppressAutoHyphens/>
        <w:ind w:firstLine="708"/>
        <w:jc w:val="both"/>
        <w:rPr>
          <w:color w:val="000000"/>
          <w:sz w:val="26"/>
          <w:szCs w:val="26"/>
        </w:rPr>
      </w:pPr>
      <w:r w:rsidRPr="00946773">
        <w:rPr>
          <w:color w:val="000000"/>
          <w:sz w:val="26"/>
          <w:szCs w:val="26"/>
        </w:rPr>
        <w:t>выполняемый объем работы и интенсивность труда, соблюдение служебной дисциплины;</w:t>
      </w:r>
    </w:p>
    <w:p w:rsidR="00946773" w:rsidRPr="00946773" w:rsidRDefault="00946773" w:rsidP="00946773">
      <w:pPr>
        <w:suppressAutoHyphens/>
        <w:ind w:firstLine="708"/>
        <w:jc w:val="both"/>
        <w:rPr>
          <w:color w:val="000000"/>
          <w:sz w:val="26"/>
          <w:szCs w:val="26"/>
        </w:rPr>
      </w:pPr>
      <w:r w:rsidRPr="00946773">
        <w:rPr>
          <w:color w:val="000000"/>
          <w:sz w:val="26"/>
          <w:szCs w:val="26"/>
        </w:rPr>
        <w:t>своевременности и качеству выполненных должностных обязанностей, поручений и заданий;</w:t>
      </w:r>
    </w:p>
    <w:p w:rsidR="00946773" w:rsidRPr="00946773" w:rsidRDefault="00946773" w:rsidP="00946773">
      <w:pPr>
        <w:suppressAutoHyphens/>
        <w:ind w:firstLine="708"/>
        <w:jc w:val="both"/>
        <w:rPr>
          <w:color w:val="000000"/>
          <w:sz w:val="26"/>
          <w:szCs w:val="26"/>
        </w:rPr>
      </w:pPr>
      <w:r w:rsidRPr="00946773">
        <w:rPr>
          <w:color w:val="000000"/>
          <w:sz w:val="26"/>
          <w:szCs w:val="26"/>
        </w:rPr>
        <w:t>наличию жалоб на результаты исполнения должностных обязанностей;</w:t>
      </w:r>
    </w:p>
    <w:p w:rsidR="00946773" w:rsidRPr="00946773" w:rsidRDefault="00946773" w:rsidP="00946773">
      <w:pPr>
        <w:suppressAutoHyphens/>
        <w:ind w:firstLine="708"/>
        <w:jc w:val="both"/>
        <w:rPr>
          <w:color w:val="000000"/>
          <w:sz w:val="26"/>
          <w:szCs w:val="26"/>
        </w:rPr>
      </w:pPr>
      <w:r w:rsidRPr="00946773">
        <w:rPr>
          <w:color w:val="000000"/>
          <w:sz w:val="26"/>
          <w:szCs w:val="26"/>
        </w:rPr>
        <w:t xml:space="preserve">обеспечению (в пределах компетенции) выполнения установленных критериев оценки результативности и эффективности деятельности </w:t>
      </w:r>
      <w:r w:rsidR="00F55F85">
        <w:rPr>
          <w:color w:val="000000"/>
          <w:sz w:val="26"/>
          <w:szCs w:val="26"/>
        </w:rPr>
        <w:t>отдела</w:t>
      </w:r>
      <w:r w:rsidRPr="00946773">
        <w:rPr>
          <w:color w:val="000000"/>
          <w:sz w:val="26"/>
          <w:szCs w:val="26"/>
        </w:rPr>
        <w:t>.</w:t>
      </w:r>
    </w:p>
    <w:p w:rsidR="00946773" w:rsidRPr="00946773" w:rsidRDefault="00946773" w:rsidP="00946773">
      <w:pPr>
        <w:suppressAutoHyphens/>
        <w:ind w:firstLine="708"/>
        <w:jc w:val="both"/>
        <w:rPr>
          <w:color w:val="000000"/>
          <w:sz w:val="26"/>
          <w:szCs w:val="26"/>
        </w:rPr>
      </w:pPr>
      <w:r w:rsidRPr="00946773">
        <w:rPr>
          <w:color w:val="000000"/>
          <w:sz w:val="26"/>
          <w:szCs w:val="26"/>
        </w:rPr>
        <w:t>11.2. 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w:t>
      </w:r>
    </w:p>
    <w:p w:rsidR="00106599" w:rsidRPr="00E45F26" w:rsidRDefault="00106599" w:rsidP="00A02BF5">
      <w:pPr>
        <w:suppressAutoHyphens/>
        <w:ind w:firstLine="708"/>
        <w:jc w:val="both"/>
        <w:rPr>
          <w:sz w:val="26"/>
          <w:szCs w:val="26"/>
        </w:rPr>
      </w:pPr>
    </w:p>
    <w:sectPr w:rsidR="00106599" w:rsidRPr="00E45F26" w:rsidSect="00F5786C">
      <w:headerReference w:type="even" r:id="rId10"/>
      <w:headerReference w:type="default" r:id="rId11"/>
      <w:footerReference w:type="even" r:id="rId12"/>
      <w:footerReference w:type="default" r:id="rId13"/>
      <w:pgSz w:w="11906" w:h="16838"/>
      <w:pgMar w:top="851" w:right="566" w:bottom="14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DA" w:rsidRDefault="00D954DA">
      <w:r>
        <w:separator/>
      </w:r>
    </w:p>
  </w:endnote>
  <w:endnote w:type="continuationSeparator" w:id="0">
    <w:p w:rsidR="00D954DA" w:rsidRDefault="00D9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4C" w:rsidRDefault="00AE794C" w:rsidP="00FF4861">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E794C" w:rsidRDefault="00AE79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4C" w:rsidRDefault="00AE794C" w:rsidP="00FF4861">
    <w:pPr>
      <w:pStyle w:val="a6"/>
      <w:framePr w:wrap="around" w:vAnchor="text" w:hAnchor="margin" w:xAlign="center" w:y="1"/>
      <w:rPr>
        <w:rStyle w:val="ab"/>
      </w:rPr>
    </w:pPr>
  </w:p>
  <w:p w:rsidR="00AE794C" w:rsidRDefault="00AE79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DA" w:rsidRDefault="00D954DA">
      <w:r>
        <w:separator/>
      </w:r>
    </w:p>
  </w:footnote>
  <w:footnote w:type="continuationSeparator" w:id="0">
    <w:p w:rsidR="00D954DA" w:rsidRDefault="00D9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4C" w:rsidRDefault="00AE794C" w:rsidP="00FF486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E794C" w:rsidRDefault="00AE79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4C" w:rsidRDefault="00AE794C" w:rsidP="00FF486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F333C">
      <w:rPr>
        <w:rStyle w:val="ab"/>
        <w:noProof/>
      </w:rPr>
      <w:t>2</w:t>
    </w:r>
    <w:r>
      <w:rPr>
        <w:rStyle w:val="ab"/>
      </w:rPr>
      <w:fldChar w:fldCharType="end"/>
    </w:r>
  </w:p>
  <w:p w:rsidR="00AE794C" w:rsidRDefault="00AE79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3B9"/>
    <w:multiLevelType w:val="multilevel"/>
    <w:tmpl w:val="32FEB63C"/>
    <w:lvl w:ilvl="0">
      <w:numFmt w:val="decimal"/>
      <w:lvlText w:val="%1."/>
      <w:lvlJc w:val="left"/>
      <w:pPr>
        <w:ind w:left="645" w:hanging="645"/>
      </w:pPr>
      <w:rPr>
        <w:rFonts w:hint="default"/>
      </w:rPr>
    </w:lvl>
    <w:lvl w:ilvl="1">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7241F92"/>
    <w:multiLevelType w:val="hybridMultilevel"/>
    <w:tmpl w:val="30684DDE"/>
    <w:lvl w:ilvl="0">
      <w:start w:val="7"/>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
    <w:nsid w:val="1F6467F4"/>
    <w:multiLevelType w:val="singleLevel"/>
    <w:tmpl w:val="04190013"/>
    <w:lvl w:ilvl="0">
      <w:start w:val="6"/>
      <w:numFmt w:val="upperRoman"/>
      <w:lvlText w:val="%1."/>
      <w:lvlJc w:val="left"/>
      <w:pPr>
        <w:tabs>
          <w:tab w:val="num" w:pos="720"/>
        </w:tabs>
        <w:ind w:left="720" w:hanging="720"/>
      </w:pPr>
      <w:rPr>
        <w:rFonts w:hint="default"/>
      </w:rPr>
    </w:lvl>
  </w:abstractNum>
  <w:abstractNum w:abstractNumId="3">
    <w:nsid w:val="631F597C"/>
    <w:multiLevelType w:val="hybridMultilevel"/>
    <w:tmpl w:val="46DE04D4"/>
    <w:lvl w:ilvl="0">
      <w:start w:val="7"/>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CE"/>
    <w:rsid w:val="0000059C"/>
    <w:rsid w:val="0004023C"/>
    <w:rsid w:val="000428E0"/>
    <w:rsid w:val="00056595"/>
    <w:rsid w:val="00061EF1"/>
    <w:rsid w:val="00070F51"/>
    <w:rsid w:val="00083EC9"/>
    <w:rsid w:val="00096796"/>
    <w:rsid w:val="000A1A18"/>
    <w:rsid w:val="000A73BA"/>
    <w:rsid w:val="000C2912"/>
    <w:rsid w:val="000D6CDA"/>
    <w:rsid w:val="000E2312"/>
    <w:rsid w:val="000E6FCE"/>
    <w:rsid w:val="000F2C91"/>
    <w:rsid w:val="001025B3"/>
    <w:rsid w:val="00106599"/>
    <w:rsid w:val="00122570"/>
    <w:rsid w:val="001240A2"/>
    <w:rsid w:val="00127603"/>
    <w:rsid w:val="001279BC"/>
    <w:rsid w:val="0013162D"/>
    <w:rsid w:val="00137347"/>
    <w:rsid w:val="00137C68"/>
    <w:rsid w:val="001415EF"/>
    <w:rsid w:val="00147E26"/>
    <w:rsid w:val="00155066"/>
    <w:rsid w:val="00163C09"/>
    <w:rsid w:val="00167FD5"/>
    <w:rsid w:val="00174087"/>
    <w:rsid w:val="00176339"/>
    <w:rsid w:val="001901EA"/>
    <w:rsid w:val="0019676A"/>
    <w:rsid w:val="001A5EB6"/>
    <w:rsid w:val="001C28D4"/>
    <w:rsid w:val="001D26EF"/>
    <w:rsid w:val="001D2B39"/>
    <w:rsid w:val="001D2FAF"/>
    <w:rsid w:val="001D45F6"/>
    <w:rsid w:val="001D5EA1"/>
    <w:rsid w:val="001E66AC"/>
    <w:rsid w:val="001F3CF0"/>
    <w:rsid w:val="00213B53"/>
    <w:rsid w:val="002156BA"/>
    <w:rsid w:val="0022352E"/>
    <w:rsid w:val="00226853"/>
    <w:rsid w:val="00226864"/>
    <w:rsid w:val="00237C92"/>
    <w:rsid w:val="0024027F"/>
    <w:rsid w:val="00244CBC"/>
    <w:rsid w:val="00253D6C"/>
    <w:rsid w:val="00257425"/>
    <w:rsid w:val="0027529F"/>
    <w:rsid w:val="0028121F"/>
    <w:rsid w:val="00284A64"/>
    <w:rsid w:val="00296B36"/>
    <w:rsid w:val="002A3228"/>
    <w:rsid w:val="002A3402"/>
    <w:rsid w:val="002A6F4B"/>
    <w:rsid w:val="002B3EEA"/>
    <w:rsid w:val="002B594D"/>
    <w:rsid w:val="002B72D6"/>
    <w:rsid w:val="002C2B09"/>
    <w:rsid w:val="002D01F6"/>
    <w:rsid w:val="002D1B75"/>
    <w:rsid w:val="002D37AF"/>
    <w:rsid w:val="002F333C"/>
    <w:rsid w:val="003064CE"/>
    <w:rsid w:val="00311B87"/>
    <w:rsid w:val="00323FBD"/>
    <w:rsid w:val="00344B96"/>
    <w:rsid w:val="003515F0"/>
    <w:rsid w:val="003550D9"/>
    <w:rsid w:val="00364FCD"/>
    <w:rsid w:val="00365EB8"/>
    <w:rsid w:val="00373368"/>
    <w:rsid w:val="00374695"/>
    <w:rsid w:val="00393E6A"/>
    <w:rsid w:val="003B489D"/>
    <w:rsid w:val="003C1E31"/>
    <w:rsid w:val="003C27FA"/>
    <w:rsid w:val="003C55F9"/>
    <w:rsid w:val="003C7484"/>
    <w:rsid w:val="003F27EE"/>
    <w:rsid w:val="003F6389"/>
    <w:rsid w:val="003F7C0A"/>
    <w:rsid w:val="00401D77"/>
    <w:rsid w:val="00412E6F"/>
    <w:rsid w:val="004177EA"/>
    <w:rsid w:val="00424B0A"/>
    <w:rsid w:val="00432246"/>
    <w:rsid w:val="00437AE2"/>
    <w:rsid w:val="00446986"/>
    <w:rsid w:val="004635D5"/>
    <w:rsid w:val="00480A5B"/>
    <w:rsid w:val="00492795"/>
    <w:rsid w:val="00493615"/>
    <w:rsid w:val="004B04B0"/>
    <w:rsid w:val="004C2F92"/>
    <w:rsid w:val="004C3BC8"/>
    <w:rsid w:val="004D0E0F"/>
    <w:rsid w:val="004D0FB8"/>
    <w:rsid w:val="004D1D6A"/>
    <w:rsid w:val="004D795A"/>
    <w:rsid w:val="004E2EF4"/>
    <w:rsid w:val="004F454D"/>
    <w:rsid w:val="004F5221"/>
    <w:rsid w:val="00500823"/>
    <w:rsid w:val="00502FEA"/>
    <w:rsid w:val="00531142"/>
    <w:rsid w:val="00542709"/>
    <w:rsid w:val="00544ABA"/>
    <w:rsid w:val="00557829"/>
    <w:rsid w:val="00561673"/>
    <w:rsid w:val="005720D3"/>
    <w:rsid w:val="005756CA"/>
    <w:rsid w:val="0058280D"/>
    <w:rsid w:val="005A71E1"/>
    <w:rsid w:val="005B7E77"/>
    <w:rsid w:val="005C13D1"/>
    <w:rsid w:val="005C2BC0"/>
    <w:rsid w:val="005C7279"/>
    <w:rsid w:val="005E31BF"/>
    <w:rsid w:val="005F5352"/>
    <w:rsid w:val="006043EA"/>
    <w:rsid w:val="00611909"/>
    <w:rsid w:val="006147C6"/>
    <w:rsid w:val="00622C54"/>
    <w:rsid w:val="00622E88"/>
    <w:rsid w:val="0063417B"/>
    <w:rsid w:val="006367BA"/>
    <w:rsid w:val="00643B60"/>
    <w:rsid w:val="0065010B"/>
    <w:rsid w:val="00656BDE"/>
    <w:rsid w:val="0066365C"/>
    <w:rsid w:val="00665F56"/>
    <w:rsid w:val="00682F7D"/>
    <w:rsid w:val="00685BE3"/>
    <w:rsid w:val="00686163"/>
    <w:rsid w:val="006A610E"/>
    <w:rsid w:val="006A758D"/>
    <w:rsid w:val="006B1A97"/>
    <w:rsid w:val="006B4E64"/>
    <w:rsid w:val="006C13C3"/>
    <w:rsid w:val="006D5193"/>
    <w:rsid w:val="006E27C8"/>
    <w:rsid w:val="006E4500"/>
    <w:rsid w:val="006E56CA"/>
    <w:rsid w:val="006F3D6E"/>
    <w:rsid w:val="00701BF2"/>
    <w:rsid w:val="00705FD6"/>
    <w:rsid w:val="0070675B"/>
    <w:rsid w:val="00720433"/>
    <w:rsid w:val="00742FC9"/>
    <w:rsid w:val="007605D2"/>
    <w:rsid w:val="007639DA"/>
    <w:rsid w:val="007700F4"/>
    <w:rsid w:val="00772774"/>
    <w:rsid w:val="007821CD"/>
    <w:rsid w:val="00784431"/>
    <w:rsid w:val="0078642D"/>
    <w:rsid w:val="00787C56"/>
    <w:rsid w:val="0079631F"/>
    <w:rsid w:val="00796D45"/>
    <w:rsid w:val="007A00C7"/>
    <w:rsid w:val="007E1B38"/>
    <w:rsid w:val="007F07D1"/>
    <w:rsid w:val="00816D70"/>
    <w:rsid w:val="0082169E"/>
    <w:rsid w:val="00833B0E"/>
    <w:rsid w:val="008421A7"/>
    <w:rsid w:val="00845669"/>
    <w:rsid w:val="0089035F"/>
    <w:rsid w:val="00893EBA"/>
    <w:rsid w:val="008A49AC"/>
    <w:rsid w:val="008A70BA"/>
    <w:rsid w:val="008B6E11"/>
    <w:rsid w:val="008C0F0F"/>
    <w:rsid w:val="008D304A"/>
    <w:rsid w:val="008D3D93"/>
    <w:rsid w:val="008D3F3E"/>
    <w:rsid w:val="008E29D5"/>
    <w:rsid w:val="008F16D4"/>
    <w:rsid w:val="008F1CF5"/>
    <w:rsid w:val="00905E13"/>
    <w:rsid w:val="00907F07"/>
    <w:rsid w:val="009145A3"/>
    <w:rsid w:val="009145DD"/>
    <w:rsid w:val="009253E1"/>
    <w:rsid w:val="00934743"/>
    <w:rsid w:val="00941BFA"/>
    <w:rsid w:val="00946773"/>
    <w:rsid w:val="0095186F"/>
    <w:rsid w:val="00966350"/>
    <w:rsid w:val="0096721D"/>
    <w:rsid w:val="00970D57"/>
    <w:rsid w:val="00977457"/>
    <w:rsid w:val="00985FDC"/>
    <w:rsid w:val="00992138"/>
    <w:rsid w:val="009A3DC9"/>
    <w:rsid w:val="009A5318"/>
    <w:rsid w:val="009C3015"/>
    <w:rsid w:val="009C7947"/>
    <w:rsid w:val="009D56C2"/>
    <w:rsid w:val="00A01D5C"/>
    <w:rsid w:val="00A02BF5"/>
    <w:rsid w:val="00A04585"/>
    <w:rsid w:val="00A0706C"/>
    <w:rsid w:val="00A10AFB"/>
    <w:rsid w:val="00A1588E"/>
    <w:rsid w:val="00A16252"/>
    <w:rsid w:val="00A50713"/>
    <w:rsid w:val="00A51141"/>
    <w:rsid w:val="00A57F93"/>
    <w:rsid w:val="00A64FF4"/>
    <w:rsid w:val="00A66674"/>
    <w:rsid w:val="00A738E6"/>
    <w:rsid w:val="00A77B17"/>
    <w:rsid w:val="00A847EB"/>
    <w:rsid w:val="00A8511B"/>
    <w:rsid w:val="00A9122D"/>
    <w:rsid w:val="00A9478D"/>
    <w:rsid w:val="00AC59DC"/>
    <w:rsid w:val="00AD0FF7"/>
    <w:rsid w:val="00AD5DBB"/>
    <w:rsid w:val="00AE794C"/>
    <w:rsid w:val="00AE7FB0"/>
    <w:rsid w:val="00AF10D0"/>
    <w:rsid w:val="00AF7CDB"/>
    <w:rsid w:val="00B02578"/>
    <w:rsid w:val="00B21114"/>
    <w:rsid w:val="00B229D5"/>
    <w:rsid w:val="00B23721"/>
    <w:rsid w:val="00B261BA"/>
    <w:rsid w:val="00B44C15"/>
    <w:rsid w:val="00B45143"/>
    <w:rsid w:val="00B52DE4"/>
    <w:rsid w:val="00B57F9E"/>
    <w:rsid w:val="00B702E0"/>
    <w:rsid w:val="00B74674"/>
    <w:rsid w:val="00B94398"/>
    <w:rsid w:val="00B9534C"/>
    <w:rsid w:val="00BA1E1A"/>
    <w:rsid w:val="00BA1E4F"/>
    <w:rsid w:val="00BA2336"/>
    <w:rsid w:val="00BB024C"/>
    <w:rsid w:val="00BC6515"/>
    <w:rsid w:val="00BD0E9A"/>
    <w:rsid w:val="00BD57B4"/>
    <w:rsid w:val="00BE24B1"/>
    <w:rsid w:val="00BF01C5"/>
    <w:rsid w:val="00C1357B"/>
    <w:rsid w:val="00C13901"/>
    <w:rsid w:val="00C178CE"/>
    <w:rsid w:val="00C17D8C"/>
    <w:rsid w:val="00C21375"/>
    <w:rsid w:val="00C24602"/>
    <w:rsid w:val="00C26B17"/>
    <w:rsid w:val="00C3149F"/>
    <w:rsid w:val="00C33239"/>
    <w:rsid w:val="00C4329F"/>
    <w:rsid w:val="00C56147"/>
    <w:rsid w:val="00C672B6"/>
    <w:rsid w:val="00C70EC1"/>
    <w:rsid w:val="00C762BF"/>
    <w:rsid w:val="00C766A2"/>
    <w:rsid w:val="00C778CE"/>
    <w:rsid w:val="00C805CD"/>
    <w:rsid w:val="00C913DF"/>
    <w:rsid w:val="00C91713"/>
    <w:rsid w:val="00CB4057"/>
    <w:rsid w:val="00CB61E2"/>
    <w:rsid w:val="00CC3277"/>
    <w:rsid w:val="00CD10AF"/>
    <w:rsid w:val="00CD7333"/>
    <w:rsid w:val="00CE4CB2"/>
    <w:rsid w:val="00CF12B3"/>
    <w:rsid w:val="00CF32BC"/>
    <w:rsid w:val="00CF38C5"/>
    <w:rsid w:val="00D10737"/>
    <w:rsid w:val="00D11876"/>
    <w:rsid w:val="00D123A8"/>
    <w:rsid w:val="00D25C5D"/>
    <w:rsid w:val="00D34E67"/>
    <w:rsid w:val="00D41E7A"/>
    <w:rsid w:val="00D463AE"/>
    <w:rsid w:val="00D474C8"/>
    <w:rsid w:val="00D50F08"/>
    <w:rsid w:val="00D52E41"/>
    <w:rsid w:val="00D612E9"/>
    <w:rsid w:val="00D66454"/>
    <w:rsid w:val="00D72BE3"/>
    <w:rsid w:val="00D73BC6"/>
    <w:rsid w:val="00D81A71"/>
    <w:rsid w:val="00D862A1"/>
    <w:rsid w:val="00D87856"/>
    <w:rsid w:val="00D92AC1"/>
    <w:rsid w:val="00D954DA"/>
    <w:rsid w:val="00D96559"/>
    <w:rsid w:val="00D96EF7"/>
    <w:rsid w:val="00D97A07"/>
    <w:rsid w:val="00D97EA5"/>
    <w:rsid w:val="00DA40F8"/>
    <w:rsid w:val="00DA7C17"/>
    <w:rsid w:val="00DC4009"/>
    <w:rsid w:val="00DD3240"/>
    <w:rsid w:val="00DE3477"/>
    <w:rsid w:val="00DE7009"/>
    <w:rsid w:val="00E0784E"/>
    <w:rsid w:val="00E1796A"/>
    <w:rsid w:val="00E21E7B"/>
    <w:rsid w:val="00E22C34"/>
    <w:rsid w:val="00E36ED4"/>
    <w:rsid w:val="00E411B0"/>
    <w:rsid w:val="00E41298"/>
    <w:rsid w:val="00E45F26"/>
    <w:rsid w:val="00E47E52"/>
    <w:rsid w:val="00E52074"/>
    <w:rsid w:val="00E5329E"/>
    <w:rsid w:val="00E56E71"/>
    <w:rsid w:val="00E64392"/>
    <w:rsid w:val="00E65119"/>
    <w:rsid w:val="00E725A7"/>
    <w:rsid w:val="00E77244"/>
    <w:rsid w:val="00E773F6"/>
    <w:rsid w:val="00E87F7C"/>
    <w:rsid w:val="00E95331"/>
    <w:rsid w:val="00EA5FEB"/>
    <w:rsid w:val="00EA64E3"/>
    <w:rsid w:val="00ED6DB4"/>
    <w:rsid w:val="00EF2798"/>
    <w:rsid w:val="00EF779F"/>
    <w:rsid w:val="00F059F7"/>
    <w:rsid w:val="00F071AF"/>
    <w:rsid w:val="00F117A7"/>
    <w:rsid w:val="00F12EBC"/>
    <w:rsid w:val="00F16952"/>
    <w:rsid w:val="00F2278D"/>
    <w:rsid w:val="00F24E7C"/>
    <w:rsid w:val="00F24ED9"/>
    <w:rsid w:val="00F31890"/>
    <w:rsid w:val="00F34D45"/>
    <w:rsid w:val="00F409D6"/>
    <w:rsid w:val="00F43C0F"/>
    <w:rsid w:val="00F54350"/>
    <w:rsid w:val="00F55F85"/>
    <w:rsid w:val="00F5786C"/>
    <w:rsid w:val="00F678AA"/>
    <w:rsid w:val="00F75999"/>
    <w:rsid w:val="00F811AA"/>
    <w:rsid w:val="00F84147"/>
    <w:rsid w:val="00F86091"/>
    <w:rsid w:val="00F874A3"/>
    <w:rsid w:val="00F92937"/>
    <w:rsid w:val="00FA3994"/>
    <w:rsid w:val="00FA3E7A"/>
    <w:rsid w:val="00FA4D33"/>
    <w:rsid w:val="00FC0368"/>
    <w:rsid w:val="00FD6EE2"/>
    <w:rsid w:val="00FE015E"/>
    <w:rsid w:val="00FF1F91"/>
    <w:rsid w:val="00FF2904"/>
    <w:rsid w:val="00FF2E6B"/>
    <w:rsid w:val="00FF4861"/>
    <w:rsid w:val="00FF66CC"/>
    <w:rsid w:val="00FF6875"/>
    <w:rsid w:val="00FF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74A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both"/>
    </w:pPr>
  </w:style>
  <w:style w:type="paragraph" w:customStyle="1" w:styleId="ConsNormal">
    <w:name w:val="ConsNormal"/>
    <w:pPr>
      <w:autoSpaceDE w:val="0"/>
      <w:autoSpaceDN w:val="0"/>
      <w:ind w:firstLine="720"/>
    </w:pPr>
    <w:rPr>
      <w:rFonts w:ascii="Arial" w:hAnsi="Arial" w:cs="Arial"/>
      <w:sz w:val="28"/>
      <w:szCs w:val="28"/>
    </w:rPr>
  </w:style>
  <w:style w:type="paragraph" w:customStyle="1" w:styleId="ConsNonformat">
    <w:name w:val="ConsNonformat"/>
    <w:pPr>
      <w:autoSpaceDE w:val="0"/>
      <w:autoSpaceDN w:val="0"/>
    </w:pPr>
    <w:rPr>
      <w:rFonts w:ascii="Courier New" w:hAnsi="Courier New" w:cs="Courier New"/>
      <w:sz w:val="28"/>
      <w:szCs w:val="28"/>
    </w:rPr>
  </w:style>
  <w:style w:type="paragraph" w:styleId="a3">
    <w:name w:val="Body Text"/>
    <w:basedOn w:val="a"/>
    <w:pPr>
      <w:jc w:val="center"/>
    </w:pPr>
    <w:rPr>
      <w:sz w:val="26"/>
    </w:rPr>
  </w:style>
  <w:style w:type="paragraph" w:styleId="a4">
    <w:name w:val="Body Text Indent"/>
    <w:basedOn w:val="a"/>
    <w:pPr>
      <w:ind w:firstLine="539"/>
      <w:jc w:val="both"/>
    </w:pPr>
  </w:style>
  <w:style w:type="paragraph" w:styleId="3">
    <w:name w:val="Body Text Indent 3"/>
    <w:basedOn w:val="a"/>
    <w:pPr>
      <w:ind w:firstLine="540"/>
      <w:jc w:val="both"/>
    </w:pPr>
    <w:rPr>
      <w:rFonts w:ascii="TimesET" w:hAnsi="TimesE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a7">
    <w:name w:val="footnote text"/>
    <w:basedOn w:val="a"/>
    <w:semiHidden/>
    <w:rPr>
      <w:sz w:val="20"/>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8">
    <w:name w:val="Balloon Text"/>
    <w:basedOn w:val="a"/>
    <w:semiHidden/>
    <w:rPr>
      <w:rFonts w:ascii="Tahoma" w:hAnsi="Tahoma" w:cs="Tahoma"/>
      <w:sz w:val="16"/>
      <w:szCs w:val="16"/>
    </w:rPr>
  </w:style>
  <w:style w:type="paragraph" w:styleId="a9">
    <w:name w:val="Document Map"/>
    <w:basedOn w:val="a"/>
    <w:semiHidden/>
    <w:pPr>
      <w:shd w:val="clear" w:color="auto" w:fill="000080"/>
    </w:pPr>
    <w:rPr>
      <w:rFonts w:ascii="Tahoma" w:hAnsi="Tahoma" w:cs="Tahoma"/>
      <w:sz w:val="20"/>
      <w:szCs w:val="20"/>
    </w:rPr>
  </w:style>
  <w:style w:type="paragraph" w:customStyle="1" w:styleId="ConsPlusNonformat">
    <w:name w:val="ConsPlusNonformat"/>
    <w:rsid w:val="003B489D"/>
    <w:pPr>
      <w:widowControl w:val="0"/>
      <w:suppressAutoHyphens/>
      <w:autoSpaceDE w:val="0"/>
    </w:pPr>
    <w:rPr>
      <w:rFonts w:ascii="Courier New" w:hAnsi="Courier New" w:cs="Courier New"/>
      <w:lang w:eastAsia="ar-SA"/>
    </w:rPr>
  </w:style>
  <w:style w:type="character" w:customStyle="1" w:styleId="aa">
    <w:name w:val="Гипертекстовая ссылка"/>
    <w:rsid w:val="00A01D5C"/>
    <w:rPr>
      <w:color w:val="008000"/>
    </w:rPr>
  </w:style>
  <w:style w:type="character" w:styleId="ab">
    <w:name w:val="page number"/>
    <w:basedOn w:val="a0"/>
    <w:rsid w:val="00D87856"/>
  </w:style>
  <w:style w:type="paragraph" w:styleId="ac">
    <w:name w:val="Normal (Web)"/>
    <w:basedOn w:val="a"/>
    <w:uiPriority w:val="99"/>
    <w:unhideWhenUsed/>
    <w:rsid w:val="001025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74A3"/>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both"/>
    </w:pPr>
  </w:style>
  <w:style w:type="paragraph" w:customStyle="1" w:styleId="ConsNormal">
    <w:name w:val="ConsNormal"/>
    <w:pPr>
      <w:autoSpaceDE w:val="0"/>
      <w:autoSpaceDN w:val="0"/>
      <w:ind w:firstLine="720"/>
    </w:pPr>
    <w:rPr>
      <w:rFonts w:ascii="Arial" w:hAnsi="Arial" w:cs="Arial"/>
      <w:sz w:val="28"/>
      <w:szCs w:val="28"/>
    </w:rPr>
  </w:style>
  <w:style w:type="paragraph" w:customStyle="1" w:styleId="ConsNonformat">
    <w:name w:val="ConsNonformat"/>
    <w:pPr>
      <w:autoSpaceDE w:val="0"/>
      <w:autoSpaceDN w:val="0"/>
    </w:pPr>
    <w:rPr>
      <w:rFonts w:ascii="Courier New" w:hAnsi="Courier New" w:cs="Courier New"/>
      <w:sz w:val="28"/>
      <w:szCs w:val="28"/>
    </w:rPr>
  </w:style>
  <w:style w:type="paragraph" w:styleId="a3">
    <w:name w:val="Body Text"/>
    <w:basedOn w:val="a"/>
    <w:pPr>
      <w:jc w:val="center"/>
    </w:pPr>
    <w:rPr>
      <w:sz w:val="26"/>
    </w:rPr>
  </w:style>
  <w:style w:type="paragraph" w:styleId="a4">
    <w:name w:val="Body Text Indent"/>
    <w:basedOn w:val="a"/>
    <w:pPr>
      <w:ind w:firstLine="539"/>
      <w:jc w:val="both"/>
    </w:pPr>
  </w:style>
  <w:style w:type="paragraph" w:styleId="3">
    <w:name w:val="Body Text Indent 3"/>
    <w:basedOn w:val="a"/>
    <w:pPr>
      <w:ind w:firstLine="540"/>
      <w:jc w:val="both"/>
    </w:pPr>
    <w:rPr>
      <w:rFonts w:ascii="TimesET" w:hAnsi="TimesE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a7">
    <w:name w:val="footnote text"/>
    <w:basedOn w:val="a"/>
    <w:semiHidden/>
    <w:rPr>
      <w:sz w:val="20"/>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8">
    <w:name w:val="Balloon Text"/>
    <w:basedOn w:val="a"/>
    <w:semiHidden/>
    <w:rPr>
      <w:rFonts w:ascii="Tahoma" w:hAnsi="Tahoma" w:cs="Tahoma"/>
      <w:sz w:val="16"/>
      <w:szCs w:val="16"/>
    </w:rPr>
  </w:style>
  <w:style w:type="paragraph" w:styleId="a9">
    <w:name w:val="Document Map"/>
    <w:basedOn w:val="a"/>
    <w:semiHidden/>
    <w:pPr>
      <w:shd w:val="clear" w:color="auto" w:fill="000080"/>
    </w:pPr>
    <w:rPr>
      <w:rFonts w:ascii="Tahoma" w:hAnsi="Tahoma" w:cs="Tahoma"/>
      <w:sz w:val="20"/>
      <w:szCs w:val="20"/>
    </w:rPr>
  </w:style>
  <w:style w:type="paragraph" w:customStyle="1" w:styleId="ConsPlusNonformat">
    <w:name w:val="ConsPlusNonformat"/>
    <w:rsid w:val="003B489D"/>
    <w:pPr>
      <w:widowControl w:val="0"/>
      <w:suppressAutoHyphens/>
      <w:autoSpaceDE w:val="0"/>
    </w:pPr>
    <w:rPr>
      <w:rFonts w:ascii="Courier New" w:hAnsi="Courier New" w:cs="Courier New"/>
      <w:lang w:eastAsia="ar-SA"/>
    </w:rPr>
  </w:style>
  <w:style w:type="character" w:customStyle="1" w:styleId="aa">
    <w:name w:val="Гипертекстовая ссылка"/>
    <w:rsid w:val="00A01D5C"/>
    <w:rPr>
      <w:color w:val="008000"/>
    </w:rPr>
  </w:style>
  <w:style w:type="character" w:styleId="ab">
    <w:name w:val="page number"/>
    <w:basedOn w:val="a0"/>
    <w:rsid w:val="00D87856"/>
  </w:style>
  <w:style w:type="paragraph" w:styleId="ac">
    <w:name w:val="Normal (Web)"/>
    <w:basedOn w:val="a"/>
    <w:uiPriority w:val="99"/>
    <w:unhideWhenUsed/>
    <w:rsid w:val="001025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612">
      <w:bodyDiv w:val="1"/>
      <w:marLeft w:val="30"/>
      <w:marRight w:val="30"/>
      <w:marTop w:val="0"/>
      <w:marBottom w:val="0"/>
      <w:divBdr>
        <w:top w:val="none" w:sz="0" w:space="0" w:color="auto"/>
        <w:left w:val="none" w:sz="0" w:space="0" w:color="auto"/>
        <w:bottom w:val="none" w:sz="0" w:space="0" w:color="auto"/>
        <w:right w:val="none" w:sz="0" w:space="0" w:color="auto"/>
      </w:divBdr>
      <w:divsChild>
        <w:div w:id="1129126287">
          <w:marLeft w:val="0"/>
          <w:marRight w:val="0"/>
          <w:marTop w:val="0"/>
          <w:marBottom w:val="0"/>
          <w:divBdr>
            <w:top w:val="none" w:sz="0" w:space="0" w:color="auto"/>
            <w:left w:val="none" w:sz="0" w:space="0" w:color="auto"/>
            <w:bottom w:val="none" w:sz="0" w:space="0" w:color="auto"/>
            <w:right w:val="none" w:sz="0" w:space="0" w:color="auto"/>
          </w:divBdr>
          <w:divsChild>
            <w:div w:id="1073625691">
              <w:marLeft w:val="0"/>
              <w:marRight w:val="0"/>
              <w:marTop w:val="0"/>
              <w:marBottom w:val="0"/>
              <w:divBdr>
                <w:top w:val="none" w:sz="0" w:space="0" w:color="auto"/>
                <w:left w:val="none" w:sz="0" w:space="0" w:color="auto"/>
                <w:bottom w:val="none" w:sz="0" w:space="0" w:color="auto"/>
                <w:right w:val="none" w:sz="0" w:space="0" w:color="auto"/>
              </w:divBdr>
              <w:divsChild>
                <w:div w:id="101414922">
                  <w:marLeft w:val="180"/>
                  <w:marRight w:val="0"/>
                  <w:marTop w:val="0"/>
                  <w:marBottom w:val="0"/>
                  <w:divBdr>
                    <w:top w:val="none" w:sz="0" w:space="0" w:color="auto"/>
                    <w:left w:val="none" w:sz="0" w:space="0" w:color="auto"/>
                    <w:bottom w:val="none" w:sz="0" w:space="0" w:color="auto"/>
                    <w:right w:val="none" w:sz="0" w:space="0" w:color="auto"/>
                  </w:divBdr>
                  <w:divsChild>
                    <w:div w:id="970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9582">
      <w:bodyDiv w:val="1"/>
      <w:marLeft w:val="0"/>
      <w:marRight w:val="0"/>
      <w:marTop w:val="0"/>
      <w:marBottom w:val="0"/>
      <w:divBdr>
        <w:top w:val="none" w:sz="0" w:space="0" w:color="auto"/>
        <w:left w:val="none" w:sz="0" w:space="0" w:color="auto"/>
        <w:bottom w:val="none" w:sz="0" w:space="0" w:color="auto"/>
        <w:right w:val="none" w:sz="0" w:space="0" w:color="auto"/>
      </w:divBdr>
      <w:divsChild>
        <w:div w:id="541483979">
          <w:marLeft w:val="0"/>
          <w:marRight w:val="0"/>
          <w:marTop w:val="0"/>
          <w:marBottom w:val="0"/>
          <w:divBdr>
            <w:top w:val="none" w:sz="0" w:space="0" w:color="auto"/>
            <w:left w:val="none" w:sz="0" w:space="0" w:color="auto"/>
            <w:bottom w:val="none" w:sz="0" w:space="0" w:color="auto"/>
            <w:right w:val="none" w:sz="0" w:space="0" w:color="auto"/>
          </w:divBdr>
          <w:divsChild>
            <w:div w:id="1000043662">
              <w:marLeft w:val="0"/>
              <w:marRight w:val="0"/>
              <w:marTop w:val="150"/>
              <w:marBottom w:val="0"/>
              <w:divBdr>
                <w:top w:val="none" w:sz="0" w:space="0" w:color="auto"/>
                <w:left w:val="none" w:sz="0" w:space="0" w:color="auto"/>
                <w:bottom w:val="none" w:sz="0" w:space="0" w:color="auto"/>
                <w:right w:val="none" w:sz="0" w:space="0" w:color="auto"/>
              </w:divBdr>
              <w:divsChild>
                <w:div w:id="59795581">
                  <w:marLeft w:val="0"/>
                  <w:marRight w:val="0"/>
                  <w:marTop w:val="0"/>
                  <w:marBottom w:val="0"/>
                  <w:divBdr>
                    <w:top w:val="none" w:sz="0" w:space="0" w:color="auto"/>
                    <w:left w:val="none" w:sz="0" w:space="0" w:color="auto"/>
                    <w:bottom w:val="none" w:sz="0" w:space="0" w:color="auto"/>
                    <w:right w:val="none" w:sz="0" w:space="0" w:color="auto"/>
                  </w:divBdr>
                  <w:divsChild>
                    <w:div w:id="282074815">
                      <w:marLeft w:val="0"/>
                      <w:marRight w:val="0"/>
                      <w:marTop w:val="0"/>
                      <w:marBottom w:val="0"/>
                      <w:divBdr>
                        <w:top w:val="none" w:sz="0" w:space="0" w:color="auto"/>
                        <w:left w:val="none" w:sz="0" w:space="0" w:color="auto"/>
                        <w:bottom w:val="none" w:sz="0" w:space="0" w:color="auto"/>
                        <w:right w:val="none" w:sz="0" w:space="0" w:color="auto"/>
                      </w:divBdr>
                      <w:divsChild>
                        <w:div w:id="1401752677">
                          <w:marLeft w:val="0"/>
                          <w:marRight w:val="0"/>
                          <w:marTop w:val="0"/>
                          <w:marBottom w:val="0"/>
                          <w:divBdr>
                            <w:top w:val="none" w:sz="0" w:space="0" w:color="auto"/>
                            <w:left w:val="none" w:sz="0" w:space="0" w:color="auto"/>
                            <w:bottom w:val="none" w:sz="0" w:space="0" w:color="auto"/>
                            <w:right w:val="none" w:sz="0" w:space="0" w:color="auto"/>
                          </w:divBdr>
                          <w:divsChild>
                            <w:div w:id="15396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45573">
      <w:bodyDiv w:val="1"/>
      <w:marLeft w:val="0"/>
      <w:marRight w:val="0"/>
      <w:marTop w:val="0"/>
      <w:marBottom w:val="0"/>
      <w:divBdr>
        <w:top w:val="none" w:sz="0" w:space="0" w:color="auto"/>
        <w:left w:val="none" w:sz="0" w:space="0" w:color="auto"/>
        <w:bottom w:val="none" w:sz="0" w:space="0" w:color="auto"/>
        <w:right w:val="none" w:sz="0" w:space="0" w:color="auto"/>
      </w:divBdr>
      <w:divsChild>
        <w:div w:id="1086225184">
          <w:marLeft w:val="0"/>
          <w:marRight w:val="0"/>
          <w:marTop w:val="0"/>
          <w:marBottom w:val="0"/>
          <w:divBdr>
            <w:top w:val="none" w:sz="0" w:space="0" w:color="auto"/>
            <w:left w:val="none" w:sz="0" w:space="0" w:color="auto"/>
            <w:bottom w:val="none" w:sz="0" w:space="0" w:color="auto"/>
            <w:right w:val="none" w:sz="0" w:space="0" w:color="auto"/>
          </w:divBdr>
          <w:divsChild>
            <w:div w:id="1838573557">
              <w:marLeft w:val="0"/>
              <w:marRight w:val="0"/>
              <w:marTop w:val="150"/>
              <w:marBottom w:val="0"/>
              <w:divBdr>
                <w:top w:val="none" w:sz="0" w:space="0" w:color="auto"/>
                <w:left w:val="none" w:sz="0" w:space="0" w:color="auto"/>
                <w:bottom w:val="none" w:sz="0" w:space="0" w:color="auto"/>
                <w:right w:val="none" w:sz="0" w:space="0" w:color="auto"/>
              </w:divBdr>
              <w:divsChild>
                <w:div w:id="1760784008">
                  <w:marLeft w:val="0"/>
                  <w:marRight w:val="0"/>
                  <w:marTop w:val="0"/>
                  <w:marBottom w:val="0"/>
                  <w:divBdr>
                    <w:top w:val="none" w:sz="0" w:space="0" w:color="auto"/>
                    <w:left w:val="none" w:sz="0" w:space="0" w:color="auto"/>
                    <w:bottom w:val="none" w:sz="0" w:space="0" w:color="auto"/>
                    <w:right w:val="none" w:sz="0" w:space="0" w:color="auto"/>
                  </w:divBdr>
                  <w:divsChild>
                    <w:div w:id="133185296">
                      <w:marLeft w:val="0"/>
                      <w:marRight w:val="0"/>
                      <w:marTop w:val="0"/>
                      <w:marBottom w:val="0"/>
                      <w:divBdr>
                        <w:top w:val="none" w:sz="0" w:space="0" w:color="auto"/>
                        <w:left w:val="none" w:sz="0" w:space="0" w:color="auto"/>
                        <w:bottom w:val="none" w:sz="0" w:space="0" w:color="auto"/>
                        <w:right w:val="none" w:sz="0" w:space="0" w:color="auto"/>
                      </w:divBdr>
                      <w:divsChild>
                        <w:div w:id="1203979205">
                          <w:marLeft w:val="0"/>
                          <w:marRight w:val="0"/>
                          <w:marTop w:val="0"/>
                          <w:marBottom w:val="0"/>
                          <w:divBdr>
                            <w:top w:val="none" w:sz="0" w:space="0" w:color="auto"/>
                            <w:left w:val="none" w:sz="0" w:space="0" w:color="auto"/>
                            <w:bottom w:val="none" w:sz="0" w:space="0" w:color="auto"/>
                            <w:right w:val="none" w:sz="0" w:space="0" w:color="auto"/>
                          </w:divBdr>
                          <w:divsChild>
                            <w:div w:id="1588882058">
                              <w:marLeft w:val="0"/>
                              <w:marRight w:val="0"/>
                              <w:marTop w:val="0"/>
                              <w:marBottom w:val="0"/>
                              <w:divBdr>
                                <w:top w:val="none" w:sz="0" w:space="0" w:color="auto"/>
                                <w:left w:val="none" w:sz="0" w:space="0" w:color="auto"/>
                                <w:bottom w:val="none" w:sz="0" w:space="0" w:color="auto"/>
                                <w:right w:val="none" w:sz="0" w:space="0" w:color="auto"/>
                              </w:divBdr>
                              <w:divsChild>
                                <w:div w:id="805509544">
                                  <w:marLeft w:val="0"/>
                                  <w:marRight w:val="0"/>
                                  <w:marTop w:val="0"/>
                                  <w:marBottom w:val="0"/>
                                  <w:divBdr>
                                    <w:top w:val="none" w:sz="0" w:space="0" w:color="auto"/>
                                    <w:left w:val="none" w:sz="0" w:space="0" w:color="auto"/>
                                    <w:bottom w:val="none" w:sz="0" w:space="0" w:color="auto"/>
                                    <w:right w:val="none" w:sz="0" w:space="0" w:color="auto"/>
                                  </w:divBdr>
                                  <w:divsChild>
                                    <w:div w:id="1576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628041">
      <w:bodyDiv w:val="1"/>
      <w:marLeft w:val="0"/>
      <w:marRight w:val="0"/>
      <w:marTop w:val="0"/>
      <w:marBottom w:val="0"/>
      <w:divBdr>
        <w:top w:val="none" w:sz="0" w:space="0" w:color="auto"/>
        <w:left w:val="none" w:sz="0" w:space="0" w:color="auto"/>
        <w:bottom w:val="none" w:sz="0" w:space="0" w:color="auto"/>
        <w:right w:val="none" w:sz="0" w:space="0" w:color="auto"/>
      </w:divBdr>
    </w:div>
    <w:div w:id="1575046774">
      <w:bodyDiv w:val="1"/>
      <w:marLeft w:val="0"/>
      <w:marRight w:val="0"/>
      <w:marTop w:val="0"/>
      <w:marBottom w:val="0"/>
      <w:divBdr>
        <w:top w:val="none" w:sz="0" w:space="0" w:color="auto"/>
        <w:left w:val="none" w:sz="0" w:space="0" w:color="auto"/>
        <w:bottom w:val="none" w:sz="0" w:space="0" w:color="auto"/>
        <w:right w:val="none" w:sz="0" w:space="0" w:color="auto"/>
      </w:divBdr>
      <w:divsChild>
        <w:div w:id="1696804773">
          <w:marLeft w:val="0"/>
          <w:marRight w:val="0"/>
          <w:marTop w:val="0"/>
          <w:marBottom w:val="0"/>
          <w:divBdr>
            <w:top w:val="none" w:sz="0" w:space="0" w:color="auto"/>
            <w:left w:val="none" w:sz="0" w:space="0" w:color="auto"/>
            <w:bottom w:val="none" w:sz="0" w:space="0" w:color="auto"/>
            <w:right w:val="none" w:sz="0" w:space="0" w:color="auto"/>
          </w:divBdr>
          <w:divsChild>
            <w:div w:id="2108231617">
              <w:marLeft w:val="0"/>
              <w:marRight w:val="0"/>
              <w:marTop w:val="150"/>
              <w:marBottom w:val="0"/>
              <w:divBdr>
                <w:top w:val="none" w:sz="0" w:space="0" w:color="auto"/>
                <w:left w:val="none" w:sz="0" w:space="0" w:color="auto"/>
                <w:bottom w:val="none" w:sz="0" w:space="0" w:color="auto"/>
                <w:right w:val="none" w:sz="0" w:space="0" w:color="auto"/>
              </w:divBdr>
              <w:divsChild>
                <w:div w:id="2042243038">
                  <w:marLeft w:val="0"/>
                  <w:marRight w:val="0"/>
                  <w:marTop w:val="0"/>
                  <w:marBottom w:val="0"/>
                  <w:divBdr>
                    <w:top w:val="none" w:sz="0" w:space="0" w:color="auto"/>
                    <w:left w:val="none" w:sz="0" w:space="0" w:color="auto"/>
                    <w:bottom w:val="none" w:sz="0" w:space="0" w:color="auto"/>
                    <w:right w:val="none" w:sz="0" w:space="0" w:color="auto"/>
                  </w:divBdr>
                  <w:divsChild>
                    <w:div w:id="608633783">
                      <w:marLeft w:val="0"/>
                      <w:marRight w:val="0"/>
                      <w:marTop w:val="0"/>
                      <w:marBottom w:val="0"/>
                      <w:divBdr>
                        <w:top w:val="none" w:sz="0" w:space="0" w:color="auto"/>
                        <w:left w:val="none" w:sz="0" w:space="0" w:color="auto"/>
                        <w:bottom w:val="none" w:sz="0" w:space="0" w:color="auto"/>
                        <w:right w:val="none" w:sz="0" w:space="0" w:color="auto"/>
                      </w:divBdr>
                      <w:divsChild>
                        <w:div w:id="2107579365">
                          <w:marLeft w:val="0"/>
                          <w:marRight w:val="0"/>
                          <w:marTop w:val="0"/>
                          <w:marBottom w:val="0"/>
                          <w:divBdr>
                            <w:top w:val="none" w:sz="0" w:space="0" w:color="auto"/>
                            <w:left w:val="none" w:sz="0" w:space="0" w:color="auto"/>
                            <w:bottom w:val="none" w:sz="0" w:space="0" w:color="auto"/>
                            <w:right w:val="none" w:sz="0" w:space="0" w:color="auto"/>
                          </w:divBdr>
                          <w:divsChild>
                            <w:div w:id="21022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32B171993CD149676ACFDA9DE4F9985C2670045E9CD457FA7EB6CCC757333BA72CE4D1853EFEADBMBJ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DD7D-2141-4ABD-A331-3D20F3D8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7000</Words>
  <Characters>39902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Должностной регламент государственного гражданского служащего</vt:lpstr>
    </vt:vector>
  </TitlesOfParts>
  <Company>MPR ChR</Company>
  <LinksUpToDate>false</LinksUpToDate>
  <CharactersWithSpaces>46809</CharactersWithSpaces>
  <SharedDoc>false</SharedDoc>
  <HLinks>
    <vt:vector size="6" baseType="variant">
      <vt:variant>
        <vt:i4>8061037</vt:i4>
      </vt:variant>
      <vt:variant>
        <vt:i4>0</vt:i4>
      </vt:variant>
      <vt:variant>
        <vt:i4>0</vt:i4>
      </vt:variant>
      <vt:variant>
        <vt:i4>5</vt:i4>
      </vt:variant>
      <vt:variant>
        <vt:lpwstr>consultantplus://offline/ref=D32B171993CD149676ACFDA9DE4F9985C2670045E9CD457FA7EB6CCC757333BA72CE4D1853EFEADBMBJ1H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Должностной регламент государственного гражданского служащего</dc:title>
  <dc:creator>egorov</dc:creator>
  <cp:lastModifiedBy>Минприроды 14. Юсупов Дамир</cp:lastModifiedBy>
  <cp:revision>2</cp:revision>
  <cp:lastPrinted>2016-03-03T05:22:00Z</cp:lastPrinted>
  <dcterms:created xsi:type="dcterms:W3CDTF">2019-06-25T11:49:00Z</dcterms:created>
  <dcterms:modified xsi:type="dcterms:W3CDTF">2019-06-25T11:49:00Z</dcterms:modified>
</cp:coreProperties>
</file>