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12" w:rsidRDefault="004F220B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2E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Отчет </w:t>
      </w:r>
      <w:r w:rsidR="000D2E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деятельности </w:t>
      </w:r>
    </w:p>
    <w:p w:rsidR="000D2E12" w:rsidRDefault="000D2E12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Финансового отдела</w:t>
      </w:r>
      <w:r w:rsidR="004F220B" w:rsidRPr="000D2E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 города Новочебоксар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ска </w:t>
      </w:r>
    </w:p>
    <w:p w:rsidR="004F220B" w:rsidRPr="004F220B" w:rsidRDefault="002F5AC7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Чувашской Республики за 2018</w:t>
      </w:r>
      <w:r w:rsidR="004F220B" w:rsidRPr="000D2E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4F220B" w:rsidRPr="004F220B" w:rsidRDefault="000D2E12" w:rsidP="004417B3">
      <w:pPr>
        <w:pStyle w:val="a5"/>
        <w:ind w:firstLine="709"/>
      </w:pPr>
      <w:r>
        <w:t>Ф</w:t>
      </w:r>
      <w:r w:rsidR="004F220B" w:rsidRPr="004F220B">
        <w:t>инансов</w:t>
      </w:r>
      <w:r>
        <w:t>ый отдел</w:t>
      </w:r>
      <w:r w:rsidR="004F220B" w:rsidRPr="004F220B">
        <w:t xml:space="preserve"> администрации города Новочебоксарска Чувашской Республики (далее </w:t>
      </w:r>
      <w:r w:rsidR="005C3AE7">
        <w:t>–</w:t>
      </w:r>
      <w:r w:rsidR="004F220B" w:rsidRPr="004F220B">
        <w:t xml:space="preserve"> Финансов</w:t>
      </w:r>
      <w:r w:rsidR="00362D7C">
        <w:t>ыйотдел</w:t>
      </w:r>
      <w:r w:rsidR="004F220B" w:rsidRPr="004F220B">
        <w:t>) является финансовым органом администрации города, осуществляющим единую финансовую и бюджетную политику в городе Новочебоксарске, исполнение бюджета и управление средствами бюджета города Новочебоксарска, обеспечивающим реализацию полномочий органов местного самоуправления города Новочебоксарска в части формирования, исполнения бюджета и контроля за исполнением бюджета города Новочебоксарска.  </w:t>
      </w:r>
    </w:p>
    <w:p w:rsidR="004F220B" w:rsidRPr="004F220B" w:rsidRDefault="004F220B" w:rsidP="004417B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Уставом муниципального образования города Новочебоксарска, Положением о регулировании бюджетных правоотношений в городе Новочебоксарске Чувашской Республики, Положением о Финансовом </w:t>
      </w:r>
      <w:r w:rsidR="00362D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</w:t>
      </w: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Новочебоксарска Чувашской Рес</w:t>
      </w:r>
      <w:r w:rsidR="00362D7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публики на Финансовый отдел</w:t>
      </w: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возложены следующие задачи:</w:t>
      </w:r>
    </w:p>
    <w:p w:rsidR="004F220B" w:rsidRPr="004F220B" w:rsidRDefault="004F220B" w:rsidP="004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реализация единой бюджетной политики на уровне города Новочебоксарска;</w:t>
      </w:r>
    </w:p>
    <w:p w:rsidR="004F220B" w:rsidRPr="004F220B" w:rsidRDefault="004F220B" w:rsidP="004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основных направлений бюджетной и налоговой политики, повышение устойчивости доходной части бюджета;</w:t>
      </w:r>
    </w:p>
    <w:p w:rsidR="004F220B" w:rsidRPr="004F220B" w:rsidRDefault="004F220B" w:rsidP="004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руководства организацией муниципальных финансов в городе Новочебоксарске;</w:t>
      </w:r>
    </w:p>
    <w:p w:rsidR="004F220B" w:rsidRPr="004F220B" w:rsidRDefault="004F220B" w:rsidP="004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бюджетной системы;</w:t>
      </w:r>
    </w:p>
    <w:p w:rsidR="004F220B" w:rsidRPr="004F220B" w:rsidRDefault="004F220B" w:rsidP="004417B3">
      <w:pPr>
        <w:pStyle w:val="31"/>
      </w:pPr>
      <w:r w:rsidRPr="004F220B">
        <w:t>- разработка проекта бюджета города Новочебоксарска и обеспечение исполнения бюджета города Новочебоксарска в установленном порядке;</w:t>
      </w:r>
    </w:p>
    <w:p w:rsidR="004F220B" w:rsidRPr="004F220B" w:rsidRDefault="004F220B" w:rsidP="004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 расходами бюджета города Новочебоксарска;</w:t>
      </w:r>
    </w:p>
    <w:p w:rsidR="004F220B" w:rsidRPr="004F220B" w:rsidRDefault="004F220B" w:rsidP="004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составление и утверждение сводной бюджетной росписи бюджета города Новочебоксарска на очередной финансовый год и плановый период;</w:t>
      </w:r>
    </w:p>
    <w:p w:rsidR="004F220B" w:rsidRPr="004F220B" w:rsidRDefault="004F220B" w:rsidP="004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составление и ведение кассового плана бюджета города Новочебоксарска на очередной финансовый год;</w:t>
      </w:r>
    </w:p>
    <w:p w:rsidR="004F220B" w:rsidRPr="004F220B" w:rsidRDefault="004F220B" w:rsidP="004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составление реестра расходных обязательств города Новочебоксарска;</w:t>
      </w:r>
    </w:p>
    <w:p w:rsidR="004F220B" w:rsidRPr="004F220B" w:rsidRDefault="004F220B" w:rsidP="004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составление бюджетной отчетности об исполнении бюджета города Новочебоксарска;</w:t>
      </w:r>
    </w:p>
    <w:p w:rsidR="004F220B" w:rsidRPr="004F220B" w:rsidRDefault="004F220B" w:rsidP="004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осуществление внутреннего муниципального финансового контроля;</w:t>
      </w:r>
    </w:p>
    <w:p w:rsidR="004F220B" w:rsidRPr="004F220B" w:rsidRDefault="004F220B" w:rsidP="004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методического руководства по вопросам составления, исполнения бюджета города Новочебоксарска;</w:t>
      </w:r>
    </w:p>
    <w:p w:rsidR="004F220B" w:rsidRPr="004F220B" w:rsidRDefault="004F220B" w:rsidP="004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ведение делопроизводства, в том числе по кадровым вопросам.</w:t>
      </w:r>
    </w:p>
    <w:p w:rsidR="004F220B" w:rsidRPr="004F220B" w:rsidRDefault="004F220B" w:rsidP="005C67CC">
      <w:pPr>
        <w:pStyle w:val="1"/>
        <w:ind w:firstLine="0"/>
      </w:pPr>
      <w:r w:rsidRPr="000D2E12">
        <w:t>Организация работы по исполнению бюджета города Новочебоксарска</w:t>
      </w:r>
    </w:p>
    <w:p w:rsidR="005E5000" w:rsidRPr="00F94D51" w:rsidRDefault="005E5000" w:rsidP="00441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4D51">
        <w:rPr>
          <w:rFonts w:ascii="Times New Roman" w:eastAsia="Calibri" w:hAnsi="Times New Roman" w:cs="Times New Roman"/>
          <w:sz w:val="26"/>
          <w:szCs w:val="26"/>
        </w:rPr>
        <w:t>По доходам бюдже</w:t>
      </w:r>
      <w:r w:rsidR="00F94D51" w:rsidRPr="00F94D51">
        <w:rPr>
          <w:rFonts w:ascii="Times New Roman" w:eastAsia="Calibri" w:hAnsi="Times New Roman" w:cs="Times New Roman"/>
          <w:sz w:val="26"/>
          <w:szCs w:val="26"/>
        </w:rPr>
        <w:t>т города Новочебоксарска за 2018</w:t>
      </w:r>
      <w:r w:rsidRPr="00F94D51">
        <w:rPr>
          <w:rFonts w:ascii="Times New Roman" w:eastAsia="Calibri" w:hAnsi="Times New Roman" w:cs="Times New Roman"/>
          <w:sz w:val="26"/>
          <w:szCs w:val="26"/>
        </w:rPr>
        <w:t xml:space="preserve"> год исполнен в объеме </w:t>
      </w:r>
      <w:r w:rsidR="00C24B5E">
        <w:rPr>
          <w:rFonts w:ascii="Times New Roman" w:eastAsia="Calibri" w:hAnsi="Times New Roman" w:cs="Times New Roman"/>
          <w:sz w:val="26"/>
          <w:szCs w:val="26"/>
        </w:rPr>
        <w:t>1 918,9</w:t>
      </w:r>
      <w:r w:rsidRPr="00F94D51">
        <w:rPr>
          <w:rFonts w:ascii="Times New Roman" w:eastAsia="Calibri" w:hAnsi="Times New Roman" w:cs="Times New Roman"/>
          <w:sz w:val="26"/>
          <w:szCs w:val="26"/>
        </w:rPr>
        <w:t xml:space="preserve"> млн. рублей.</w:t>
      </w:r>
    </w:p>
    <w:p w:rsidR="005E5000" w:rsidRPr="00DA411D" w:rsidRDefault="005E5000" w:rsidP="004417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411D">
        <w:rPr>
          <w:rFonts w:ascii="Times New Roman" w:eastAsia="Calibri" w:hAnsi="Times New Roman" w:cs="Times New Roman"/>
          <w:sz w:val="26"/>
          <w:szCs w:val="26"/>
        </w:rPr>
        <w:t xml:space="preserve">Поступление собственных (налоговых и неналоговых) доходов составило </w:t>
      </w:r>
      <w:r w:rsidR="009C3DC0">
        <w:rPr>
          <w:rFonts w:ascii="Times New Roman" w:eastAsia="Calibri" w:hAnsi="Times New Roman" w:cs="Times New Roman"/>
          <w:sz w:val="26"/>
          <w:szCs w:val="26"/>
        </w:rPr>
        <w:t xml:space="preserve">        603,1 млн. рублей</w:t>
      </w:r>
      <w:r w:rsidRPr="00DA411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E5000" w:rsidRPr="009C3DC0" w:rsidRDefault="005E5000" w:rsidP="004417B3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3DC0">
        <w:rPr>
          <w:sz w:val="26"/>
          <w:szCs w:val="26"/>
        </w:rPr>
        <w:lastRenderedPageBreak/>
        <w:t xml:space="preserve">Исполнение по налоговым доходам составило </w:t>
      </w:r>
      <w:r w:rsidR="009C3DC0">
        <w:rPr>
          <w:sz w:val="26"/>
          <w:szCs w:val="26"/>
        </w:rPr>
        <w:t>438,8 млн. рублей или 101,4</w:t>
      </w:r>
      <w:r w:rsidRPr="009C3DC0">
        <w:rPr>
          <w:sz w:val="26"/>
          <w:szCs w:val="26"/>
        </w:rPr>
        <w:t>%</w:t>
      </w:r>
      <w:r w:rsidR="009C3DC0">
        <w:rPr>
          <w:sz w:val="26"/>
          <w:szCs w:val="26"/>
        </w:rPr>
        <w:t xml:space="preserve"> к годовым плановым назначениям</w:t>
      </w:r>
      <w:r w:rsidRPr="009C3DC0">
        <w:rPr>
          <w:sz w:val="26"/>
          <w:szCs w:val="26"/>
        </w:rPr>
        <w:t xml:space="preserve">, </w:t>
      </w:r>
      <w:r w:rsidR="009C3DC0">
        <w:rPr>
          <w:sz w:val="26"/>
          <w:szCs w:val="26"/>
        </w:rPr>
        <w:t xml:space="preserve">с </w:t>
      </w:r>
      <w:r w:rsidRPr="009C3DC0">
        <w:rPr>
          <w:sz w:val="26"/>
          <w:szCs w:val="26"/>
        </w:rPr>
        <w:t>рост</w:t>
      </w:r>
      <w:r w:rsidR="009C3DC0">
        <w:rPr>
          <w:sz w:val="26"/>
          <w:szCs w:val="26"/>
        </w:rPr>
        <w:t>омк соответствующему периоду 2017</w:t>
      </w:r>
      <w:r w:rsidRPr="009C3DC0">
        <w:rPr>
          <w:sz w:val="26"/>
          <w:szCs w:val="26"/>
        </w:rPr>
        <w:t xml:space="preserve"> года </w:t>
      </w:r>
      <w:r w:rsidR="009C3DC0">
        <w:rPr>
          <w:sz w:val="26"/>
          <w:szCs w:val="26"/>
        </w:rPr>
        <w:t>на 7,6</w:t>
      </w:r>
      <w:r w:rsidRPr="009C3DC0">
        <w:rPr>
          <w:sz w:val="26"/>
          <w:szCs w:val="26"/>
        </w:rPr>
        <w:t xml:space="preserve">% или </w:t>
      </w:r>
      <w:r w:rsidR="009C3DC0">
        <w:rPr>
          <w:sz w:val="26"/>
          <w:szCs w:val="26"/>
        </w:rPr>
        <w:t>31,2</w:t>
      </w:r>
      <w:r w:rsidRPr="009C3DC0">
        <w:rPr>
          <w:sz w:val="26"/>
          <w:szCs w:val="26"/>
        </w:rPr>
        <w:t xml:space="preserve"> млн. рублей. </w:t>
      </w:r>
    </w:p>
    <w:p w:rsidR="001769A4" w:rsidRPr="009C3DC0" w:rsidRDefault="001769A4" w:rsidP="004417B3">
      <w:pPr>
        <w:pStyle w:val="2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3DC0">
        <w:rPr>
          <w:sz w:val="26"/>
          <w:szCs w:val="26"/>
        </w:rPr>
        <w:t xml:space="preserve">Основное поступление налоговых доходов обеспечено за счет: </w:t>
      </w:r>
    </w:p>
    <w:p w:rsidR="00ED1C33" w:rsidRDefault="001769A4" w:rsidP="004417B3">
      <w:pPr>
        <w:pStyle w:val="2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3DC0">
        <w:rPr>
          <w:sz w:val="26"/>
          <w:szCs w:val="26"/>
        </w:rPr>
        <w:t xml:space="preserve">налога на доходы физических лиц в объеме </w:t>
      </w:r>
      <w:r w:rsidR="00ED1C33">
        <w:rPr>
          <w:sz w:val="26"/>
          <w:szCs w:val="26"/>
        </w:rPr>
        <w:t>244,4</w:t>
      </w:r>
      <w:r w:rsidRPr="009C3DC0">
        <w:rPr>
          <w:sz w:val="26"/>
          <w:szCs w:val="26"/>
        </w:rPr>
        <w:t xml:space="preserve"> млн. рублей или </w:t>
      </w:r>
      <w:r w:rsidR="00ED1C33">
        <w:rPr>
          <w:sz w:val="26"/>
          <w:szCs w:val="26"/>
        </w:rPr>
        <w:t>101,4</w:t>
      </w:r>
      <w:r w:rsidRPr="009C3DC0">
        <w:rPr>
          <w:sz w:val="26"/>
          <w:szCs w:val="26"/>
        </w:rPr>
        <w:t xml:space="preserve">% к годовым плановым назначениям, </w:t>
      </w:r>
      <w:r w:rsidR="00ED1C33">
        <w:rPr>
          <w:sz w:val="26"/>
          <w:szCs w:val="26"/>
        </w:rPr>
        <w:t xml:space="preserve">с </w:t>
      </w:r>
      <w:r w:rsidRPr="009C3DC0">
        <w:rPr>
          <w:sz w:val="26"/>
          <w:szCs w:val="26"/>
        </w:rPr>
        <w:t>рост</w:t>
      </w:r>
      <w:r w:rsidR="00ED1C33">
        <w:rPr>
          <w:sz w:val="26"/>
          <w:szCs w:val="26"/>
        </w:rPr>
        <w:t>ом</w:t>
      </w:r>
      <w:r w:rsidRPr="009C3DC0">
        <w:rPr>
          <w:sz w:val="26"/>
          <w:szCs w:val="26"/>
        </w:rPr>
        <w:t xml:space="preserve"> к </w:t>
      </w:r>
      <w:r w:rsidR="00ED1C33">
        <w:rPr>
          <w:sz w:val="26"/>
          <w:szCs w:val="26"/>
        </w:rPr>
        <w:t xml:space="preserve">соответствующему периоду </w:t>
      </w:r>
      <w:r w:rsidRPr="009C3DC0">
        <w:rPr>
          <w:sz w:val="26"/>
          <w:szCs w:val="26"/>
        </w:rPr>
        <w:t>201</w:t>
      </w:r>
      <w:r w:rsidR="00ED1C33">
        <w:rPr>
          <w:sz w:val="26"/>
          <w:szCs w:val="26"/>
        </w:rPr>
        <w:t>7</w:t>
      </w:r>
      <w:r w:rsidRPr="009C3DC0">
        <w:rPr>
          <w:sz w:val="26"/>
          <w:szCs w:val="26"/>
        </w:rPr>
        <w:t xml:space="preserve"> года</w:t>
      </w:r>
      <w:r w:rsidR="00ED1C33">
        <w:rPr>
          <w:sz w:val="26"/>
          <w:szCs w:val="26"/>
        </w:rPr>
        <w:t xml:space="preserve"> на 7,2% или 16,4</w:t>
      </w:r>
      <w:r w:rsidRPr="009C3DC0">
        <w:rPr>
          <w:sz w:val="26"/>
          <w:szCs w:val="26"/>
        </w:rPr>
        <w:t xml:space="preserve"> млн. рублей</w:t>
      </w:r>
      <w:r w:rsidR="00ED1C33">
        <w:rPr>
          <w:sz w:val="26"/>
          <w:szCs w:val="26"/>
        </w:rPr>
        <w:t>;</w:t>
      </w:r>
    </w:p>
    <w:p w:rsidR="001769A4" w:rsidRPr="00DA1483" w:rsidRDefault="001769A4" w:rsidP="00DA1483">
      <w:pPr>
        <w:pStyle w:val="2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A1483">
        <w:rPr>
          <w:sz w:val="26"/>
          <w:szCs w:val="26"/>
        </w:rPr>
        <w:t xml:space="preserve">земельного налога в объеме </w:t>
      </w:r>
      <w:r w:rsidR="00DA1483">
        <w:rPr>
          <w:sz w:val="26"/>
          <w:szCs w:val="26"/>
        </w:rPr>
        <w:t>90,8</w:t>
      </w:r>
      <w:r w:rsidRPr="00DA1483">
        <w:rPr>
          <w:sz w:val="26"/>
          <w:szCs w:val="26"/>
        </w:rPr>
        <w:t xml:space="preserve"> млн. рублей или </w:t>
      </w:r>
      <w:r w:rsidR="00DA1483">
        <w:rPr>
          <w:sz w:val="26"/>
          <w:szCs w:val="26"/>
        </w:rPr>
        <w:t>101,5</w:t>
      </w:r>
      <w:r w:rsidRPr="00DA1483">
        <w:rPr>
          <w:sz w:val="26"/>
          <w:szCs w:val="26"/>
        </w:rPr>
        <w:t xml:space="preserve">% к годовым плановым назначениям, </w:t>
      </w:r>
      <w:r w:rsidR="00DA1483">
        <w:rPr>
          <w:sz w:val="26"/>
          <w:szCs w:val="26"/>
        </w:rPr>
        <w:t xml:space="preserve">с </w:t>
      </w:r>
      <w:r w:rsidRPr="00DA1483">
        <w:rPr>
          <w:sz w:val="26"/>
          <w:szCs w:val="26"/>
        </w:rPr>
        <w:t>рост</w:t>
      </w:r>
      <w:r w:rsidR="00DA1483">
        <w:rPr>
          <w:sz w:val="26"/>
          <w:szCs w:val="26"/>
        </w:rPr>
        <w:t>ом</w:t>
      </w:r>
      <w:r w:rsidRPr="00DA1483">
        <w:rPr>
          <w:sz w:val="26"/>
          <w:szCs w:val="26"/>
        </w:rPr>
        <w:t xml:space="preserve"> к </w:t>
      </w:r>
      <w:r w:rsidR="00DA1483">
        <w:rPr>
          <w:sz w:val="26"/>
          <w:szCs w:val="26"/>
        </w:rPr>
        <w:t>соответствующему периоду 2017</w:t>
      </w:r>
      <w:r w:rsidRPr="00DA1483">
        <w:rPr>
          <w:sz w:val="26"/>
          <w:szCs w:val="26"/>
        </w:rPr>
        <w:t xml:space="preserve"> года </w:t>
      </w:r>
      <w:r w:rsidR="00DA1483">
        <w:rPr>
          <w:sz w:val="26"/>
          <w:szCs w:val="26"/>
        </w:rPr>
        <w:t>на 24,0% или 17,6 млн. рублей</w:t>
      </w:r>
      <w:r w:rsidRPr="00DA1483">
        <w:rPr>
          <w:sz w:val="26"/>
          <w:szCs w:val="26"/>
        </w:rPr>
        <w:t>.</w:t>
      </w:r>
    </w:p>
    <w:p w:rsidR="005E5000" w:rsidRPr="00DA1483" w:rsidRDefault="005E5000" w:rsidP="004417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1483">
        <w:rPr>
          <w:rFonts w:ascii="Times New Roman" w:eastAsia="Calibri" w:hAnsi="Times New Roman" w:cs="Times New Roman"/>
          <w:sz w:val="26"/>
          <w:szCs w:val="26"/>
        </w:rPr>
        <w:t xml:space="preserve">Исполнение по неналоговым доходам составило </w:t>
      </w:r>
      <w:r w:rsidR="00DA1483">
        <w:rPr>
          <w:rFonts w:ascii="Times New Roman" w:eastAsia="Calibri" w:hAnsi="Times New Roman" w:cs="Times New Roman"/>
          <w:sz w:val="26"/>
          <w:szCs w:val="26"/>
        </w:rPr>
        <w:t>164,3 млн. рублей</w:t>
      </w:r>
      <w:r w:rsidRPr="00DA148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769A4" w:rsidRPr="00F37A01" w:rsidRDefault="001769A4" w:rsidP="004417B3">
      <w:pPr>
        <w:pStyle w:val="2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7A01">
        <w:rPr>
          <w:sz w:val="26"/>
          <w:szCs w:val="26"/>
        </w:rPr>
        <w:t xml:space="preserve">Основное поступление неналоговых доходов обеспечено за счет: </w:t>
      </w:r>
    </w:p>
    <w:p w:rsidR="001769A4" w:rsidRPr="00F37A01" w:rsidRDefault="001769A4" w:rsidP="004417B3">
      <w:pPr>
        <w:pStyle w:val="2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7A01">
        <w:rPr>
          <w:sz w:val="26"/>
          <w:szCs w:val="26"/>
        </w:rPr>
        <w:t xml:space="preserve">доходов от использования имущества, находящегося в государственной и муниципальной собственности в объеме </w:t>
      </w:r>
      <w:r w:rsidR="00F37A01">
        <w:rPr>
          <w:sz w:val="26"/>
          <w:szCs w:val="26"/>
        </w:rPr>
        <w:t>91,7</w:t>
      </w:r>
      <w:r w:rsidRPr="00F37A01">
        <w:rPr>
          <w:sz w:val="26"/>
          <w:szCs w:val="26"/>
        </w:rPr>
        <w:t xml:space="preserve"> млн. рублей или </w:t>
      </w:r>
      <w:r w:rsidR="00F37A01">
        <w:rPr>
          <w:sz w:val="26"/>
          <w:szCs w:val="26"/>
        </w:rPr>
        <w:t>103,1</w:t>
      </w:r>
      <w:r w:rsidRPr="00F37A01">
        <w:rPr>
          <w:sz w:val="26"/>
          <w:szCs w:val="26"/>
        </w:rPr>
        <w:t>% к годовым плановым назначениям</w:t>
      </w:r>
      <w:r w:rsidR="00F37A01">
        <w:rPr>
          <w:sz w:val="26"/>
          <w:szCs w:val="26"/>
        </w:rPr>
        <w:t>;</w:t>
      </w:r>
    </w:p>
    <w:p w:rsidR="001769A4" w:rsidRPr="00F37A01" w:rsidRDefault="001769A4" w:rsidP="004417B3">
      <w:pPr>
        <w:pStyle w:val="2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7A01">
        <w:rPr>
          <w:sz w:val="26"/>
          <w:szCs w:val="26"/>
        </w:rPr>
        <w:t>доходов от п</w:t>
      </w:r>
      <w:bookmarkStart w:id="0" w:name="_GoBack"/>
      <w:bookmarkEnd w:id="0"/>
      <w:r w:rsidRPr="00F37A01">
        <w:rPr>
          <w:sz w:val="26"/>
          <w:szCs w:val="26"/>
        </w:rPr>
        <w:t xml:space="preserve">родажи материальных и нематериальных активов в объеме </w:t>
      </w:r>
      <w:r w:rsidR="00F37A01">
        <w:rPr>
          <w:sz w:val="26"/>
          <w:szCs w:val="26"/>
        </w:rPr>
        <w:t xml:space="preserve">        45,4</w:t>
      </w:r>
      <w:r w:rsidRPr="00F37A01">
        <w:rPr>
          <w:sz w:val="26"/>
          <w:szCs w:val="26"/>
        </w:rPr>
        <w:t xml:space="preserve"> млн. рублей или </w:t>
      </w:r>
      <w:r w:rsidR="00F37A01">
        <w:rPr>
          <w:sz w:val="26"/>
          <w:szCs w:val="26"/>
        </w:rPr>
        <w:t>100,3</w:t>
      </w:r>
      <w:r w:rsidRPr="00F37A01">
        <w:rPr>
          <w:sz w:val="26"/>
          <w:szCs w:val="26"/>
        </w:rPr>
        <w:t>% к годовым плановым назначениям</w:t>
      </w:r>
      <w:r w:rsidR="006D6CF5">
        <w:rPr>
          <w:sz w:val="26"/>
          <w:szCs w:val="26"/>
        </w:rPr>
        <w:t>.</w:t>
      </w:r>
    </w:p>
    <w:p w:rsidR="005E5000" w:rsidRPr="00F37A01" w:rsidRDefault="005E5000" w:rsidP="006D4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7A01">
        <w:rPr>
          <w:rFonts w:ascii="Times New Roman" w:eastAsia="Calibri" w:hAnsi="Times New Roman" w:cs="Times New Roman"/>
          <w:sz w:val="26"/>
          <w:szCs w:val="26"/>
        </w:rPr>
        <w:t xml:space="preserve">Объем безвозмездных поступлений из вышестоящих бюджетов составил </w:t>
      </w:r>
      <w:r w:rsidR="009B71D9">
        <w:rPr>
          <w:rFonts w:ascii="Times New Roman" w:eastAsia="Calibri" w:hAnsi="Times New Roman" w:cs="Times New Roman"/>
          <w:sz w:val="26"/>
          <w:szCs w:val="26"/>
        </w:rPr>
        <w:t>1 315,7 млн. рублей</w:t>
      </w:r>
      <w:r w:rsidRPr="00F37A0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F220B" w:rsidRPr="006D4892" w:rsidRDefault="004F220B" w:rsidP="006D4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8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</w:t>
      </w:r>
      <w:r w:rsidR="006D4892">
        <w:rPr>
          <w:rFonts w:ascii="Times New Roman" w:eastAsia="Times New Roman" w:hAnsi="Times New Roman" w:cs="Times New Roman"/>
          <w:sz w:val="26"/>
          <w:szCs w:val="26"/>
          <w:lang w:eastAsia="ru-RU"/>
        </w:rPr>
        <w:t>а города Новочебоксарска за 2018</w:t>
      </w:r>
      <w:r w:rsidRPr="006D4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составили </w:t>
      </w:r>
      <w:r w:rsidR="00C61803">
        <w:rPr>
          <w:rFonts w:ascii="Times New Roman" w:eastAsia="Times New Roman" w:hAnsi="Times New Roman" w:cs="Times New Roman"/>
          <w:sz w:val="26"/>
          <w:szCs w:val="26"/>
          <w:lang w:eastAsia="ru-RU"/>
        </w:rPr>
        <w:t>1 890,5</w:t>
      </w:r>
      <w:r w:rsidR="00C64390" w:rsidRPr="006D4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</w:t>
      </w:r>
      <w:proofErr w:type="gramStart"/>
      <w:r w:rsidR="00C64390" w:rsidRPr="006D489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727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8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C61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</w:t>
      </w:r>
      <w:r w:rsidRPr="006D4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социально-культурную сферу </w:t>
      </w:r>
      <w:r w:rsidR="00C618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 1 425,4</w:t>
      </w:r>
      <w:r w:rsidRPr="006D4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 или </w:t>
      </w:r>
      <w:r w:rsidR="00C61803">
        <w:rPr>
          <w:rFonts w:ascii="Times New Roman" w:eastAsia="Times New Roman" w:hAnsi="Times New Roman" w:cs="Times New Roman"/>
          <w:sz w:val="26"/>
          <w:szCs w:val="26"/>
          <w:lang w:eastAsia="ru-RU"/>
        </w:rPr>
        <w:t>75,4</w:t>
      </w:r>
      <w:r w:rsidRPr="006D4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общего объема расходов, из них на образование </w:t>
      </w:r>
      <w:r w:rsidR="00C61803">
        <w:rPr>
          <w:rFonts w:ascii="Times New Roman" w:eastAsia="Times New Roman" w:hAnsi="Times New Roman" w:cs="Times New Roman"/>
          <w:sz w:val="26"/>
          <w:szCs w:val="26"/>
          <w:lang w:eastAsia="ru-RU"/>
        </w:rPr>
        <w:t>1 294,7</w:t>
      </w:r>
      <w:r w:rsidRPr="006D4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</w:t>
      </w:r>
    </w:p>
    <w:p w:rsidR="00C61803" w:rsidRPr="00683001" w:rsidRDefault="00C61803" w:rsidP="00C618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3001">
        <w:rPr>
          <w:rFonts w:ascii="Times New Roman" w:hAnsi="Times New Roman"/>
          <w:sz w:val="26"/>
          <w:szCs w:val="26"/>
        </w:rPr>
        <w:t xml:space="preserve">Профицит </w:t>
      </w:r>
      <w:r w:rsidRPr="00683001">
        <w:rPr>
          <w:rFonts w:ascii="Times New Roman" w:hAnsi="Times New Roman"/>
          <w:sz w:val="26"/>
          <w:szCs w:val="26"/>
          <w:lang w:eastAsia="ru-RU"/>
        </w:rPr>
        <w:t>бюджета города Новочебоксарска</w:t>
      </w:r>
      <w:r w:rsidRPr="00683001">
        <w:rPr>
          <w:rFonts w:ascii="Times New Roman" w:hAnsi="Times New Roman"/>
          <w:sz w:val="26"/>
          <w:szCs w:val="26"/>
        </w:rPr>
        <w:t xml:space="preserve"> на 1 января 2019 года составил 28 353,1 тыс. рублей при плановом дефиците в объеме 30 000,0 тыс. рублей.</w:t>
      </w:r>
    </w:p>
    <w:p w:rsidR="00C61803" w:rsidRPr="00AC1B5E" w:rsidRDefault="00C61803" w:rsidP="00C61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001">
        <w:rPr>
          <w:rFonts w:ascii="Times New Roman" w:hAnsi="Times New Roman"/>
          <w:sz w:val="26"/>
          <w:szCs w:val="26"/>
        </w:rPr>
        <w:t>Муниципальный долг</w:t>
      </w:r>
      <w:r w:rsidRPr="00683001">
        <w:rPr>
          <w:rFonts w:ascii="Times New Roman" w:hAnsi="Times New Roman"/>
          <w:sz w:val="26"/>
          <w:szCs w:val="26"/>
          <w:lang w:eastAsia="ru-RU"/>
        </w:rPr>
        <w:t xml:space="preserve"> города Новочебоксарска</w:t>
      </w:r>
      <w:r w:rsidRPr="00683001">
        <w:rPr>
          <w:rFonts w:ascii="Times New Roman" w:hAnsi="Times New Roman"/>
          <w:sz w:val="26"/>
          <w:szCs w:val="26"/>
        </w:rPr>
        <w:t xml:space="preserve"> на 1 января 2019 года отсутствует. </w:t>
      </w:r>
      <w:r w:rsidRPr="00683001">
        <w:rPr>
          <w:rFonts w:ascii="Times New Roman" w:hAnsi="Times New Roman" w:cs="Times New Roman"/>
          <w:sz w:val="26"/>
          <w:szCs w:val="26"/>
        </w:rPr>
        <w:t>Муниципальные гарантии в 2018 году не предоставлялись.</w:t>
      </w:r>
    </w:p>
    <w:p w:rsidR="006D4892" w:rsidRPr="004F220B" w:rsidRDefault="006D4892" w:rsidP="006D4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20B" w:rsidRPr="003E16A0" w:rsidRDefault="001A7E31" w:rsidP="004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1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задачи на 2019</w:t>
      </w:r>
      <w:r w:rsidR="004F220B" w:rsidRPr="003E1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год:</w:t>
      </w:r>
    </w:p>
    <w:p w:rsidR="00F47F38" w:rsidRPr="00F47F38" w:rsidRDefault="00F47F38" w:rsidP="003E16A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Осуществлять меры, направленные на увеличение поступлений налоговых и неналоговых доходов в консолидированный бюджет города Новочебоксарска, включающие:</w:t>
      </w:r>
    </w:p>
    <w:p w:rsidR="00F47F38" w:rsidRPr="00F47F38" w:rsidRDefault="00F47F38" w:rsidP="003E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 xml:space="preserve">снижение недоимки </w:t>
      </w:r>
      <w:r w:rsidRPr="00F47F38">
        <w:rPr>
          <w:rFonts w:ascii="Times New Roman" w:hAnsi="Times New Roman" w:cs="Times New Roman"/>
          <w:sz w:val="26"/>
          <w:szCs w:val="26"/>
        </w:rPr>
        <w:t>по налоговым и неналоговым платежам в бюджет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F47F38">
        <w:rPr>
          <w:rFonts w:ascii="Times New Roman" w:hAnsi="Times New Roman" w:cs="Times New Roman"/>
          <w:sz w:val="26"/>
          <w:szCs w:val="26"/>
        </w:rPr>
        <w:t>;</w:t>
      </w:r>
    </w:p>
    <w:p w:rsidR="00F47F38" w:rsidRPr="00F47F38" w:rsidRDefault="00F47F38" w:rsidP="003E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sz w:val="26"/>
          <w:szCs w:val="26"/>
        </w:rPr>
        <w:t xml:space="preserve">обеспечение роста поступлений налоговых и неналоговых доходов в консолидированный бюджет </w:t>
      </w:r>
      <w:r w:rsidRPr="00F47F38">
        <w:rPr>
          <w:rFonts w:ascii="Times New Roman" w:hAnsi="Times New Roman" w:cs="Times New Roman"/>
          <w:noProof/>
          <w:sz w:val="26"/>
          <w:szCs w:val="26"/>
        </w:rPr>
        <w:t>города Новочебоксарска</w:t>
      </w:r>
      <w:r w:rsidRPr="00F47F38">
        <w:rPr>
          <w:rFonts w:ascii="Times New Roman" w:hAnsi="Times New Roman" w:cs="Times New Roman"/>
          <w:sz w:val="26"/>
          <w:szCs w:val="26"/>
        </w:rPr>
        <w:t xml:space="preserve"> по итогам исполнения консолидированного бюджета </w:t>
      </w:r>
      <w:r w:rsidRPr="00F47F38">
        <w:rPr>
          <w:rFonts w:ascii="Times New Roman" w:hAnsi="Times New Roman" w:cs="Times New Roman"/>
          <w:noProof/>
          <w:sz w:val="26"/>
          <w:szCs w:val="26"/>
        </w:rPr>
        <w:t xml:space="preserve">города Новочебоксарска </w:t>
      </w:r>
      <w:r w:rsidRPr="00F47F38">
        <w:rPr>
          <w:rFonts w:ascii="Times New Roman" w:hAnsi="Times New Roman" w:cs="Times New Roman"/>
          <w:sz w:val="26"/>
          <w:szCs w:val="26"/>
        </w:rPr>
        <w:t>за 2019 год к уровню 2018 года не ниже чем на 4,5%;</w:t>
      </w:r>
    </w:p>
    <w:p w:rsidR="00F47F38" w:rsidRDefault="00F47F38" w:rsidP="003E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sz w:val="26"/>
          <w:szCs w:val="26"/>
        </w:rPr>
        <w:t>обеспечение поступления доходов от аренды имущества и земельных участков, находящихся в муниципальной собственности, и снижение задолженности по указанным источникам по состоянию на первое число месяца, следующего за отчетным кварталом, за п</w:t>
      </w:r>
      <w:r>
        <w:rPr>
          <w:rFonts w:ascii="Times New Roman" w:hAnsi="Times New Roman" w:cs="Times New Roman"/>
          <w:sz w:val="26"/>
          <w:szCs w:val="26"/>
        </w:rPr>
        <w:t>ериод с начала финансового года;</w:t>
      </w:r>
    </w:p>
    <w:p w:rsidR="00F47F38" w:rsidRPr="00F47F38" w:rsidRDefault="00F47F38" w:rsidP="003E16A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sz w:val="26"/>
          <w:szCs w:val="26"/>
        </w:rPr>
        <w:t>Осуществлять меры, направленные на повышение эффективности использования бюджетных средств:</w:t>
      </w:r>
    </w:p>
    <w:p w:rsidR="00F47F38" w:rsidRPr="00F47F38" w:rsidRDefault="00F47F38" w:rsidP="003E16A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обеспечение целевого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использования средств </w:t>
      </w:r>
      <w:r w:rsidRPr="00F47F38">
        <w:rPr>
          <w:rFonts w:ascii="Times New Roman" w:hAnsi="Times New Roman" w:cs="Times New Roman"/>
          <w:noProof/>
          <w:sz w:val="26"/>
          <w:szCs w:val="26"/>
        </w:rPr>
        <w:t>бюджета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города Новочебоксарска</w:t>
      </w:r>
      <w:r w:rsidRPr="00F47F38">
        <w:rPr>
          <w:rFonts w:ascii="Times New Roman" w:hAnsi="Times New Roman" w:cs="Times New Roman"/>
          <w:noProof/>
          <w:sz w:val="26"/>
          <w:szCs w:val="26"/>
        </w:rPr>
        <w:t>, а также средств, полученных из республиканского бюджета Чувашской Республики;</w:t>
      </w:r>
    </w:p>
    <w:p w:rsidR="00F47F38" w:rsidRPr="00F47F38" w:rsidRDefault="00F47F38" w:rsidP="003E16A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обеспечение эффективного освоения средств, выделенных из республиканского бюджета Чувашской Республики;</w:t>
      </w:r>
    </w:p>
    <w:p w:rsidR="00F47F38" w:rsidRPr="00F47F38" w:rsidRDefault="00F47F38" w:rsidP="003E16A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обеспечение эффективности, результативности осуществления закупок товаров, работ, услуг для обеспечения муниципальных нужд; </w:t>
      </w:r>
    </w:p>
    <w:p w:rsidR="00F47F38" w:rsidRPr="00F47F38" w:rsidRDefault="00F47F38" w:rsidP="003E16A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обеспечение в первоочередном порядке финансирования расходов на выплату заработной платы и начислений на оплату труда работников муниципальных учреждений, оплату коммунальных услуг и уплату налогов и иных обязательных платежей в бюджет муниципальными учреждениями;</w:t>
      </w:r>
    </w:p>
    <w:p w:rsidR="00F47F38" w:rsidRPr="00F47F38" w:rsidRDefault="00F47F38" w:rsidP="003E16A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недопущение по состоянию на первое число каждого месяца образования просроченной кредиторской задолженности</w:t>
      </w:r>
      <w:r w:rsidRPr="00F47F38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города Новочебоксарска</w:t>
      </w:r>
      <w:r w:rsidRPr="00F47F38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F47F38" w:rsidRPr="00F47F38" w:rsidRDefault="00F47F38" w:rsidP="003E16A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установление запрета на увеличение численности муниципальных служащих;</w:t>
      </w:r>
    </w:p>
    <w:p w:rsidR="00F47F38" w:rsidRPr="00F47F38" w:rsidRDefault="00F47F38" w:rsidP="003E16A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недопущение увеличения общей численности работников муниципальных учреждений и работников органов местного самоуправления;</w:t>
      </w:r>
    </w:p>
    <w:p w:rsidR="00F47F38" w:rsidRPr="00F47F38" w:rsidRDefault="00F47F38" w:rsidP="003E16A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 xml:space="preserve">Соблюдать </w:t>
      </w:r>
      <w:r w:rsidRPr="00F47F38">
        <w:rPr>
          <w:rFonts w:ascii="Times New Roman" w:hAnsi="Times New Roman" w:cs="Times New Roman"/>
          <w:sz w:val="26"/>
          <w:szCs w:val="26"/>
        </w:rPr>
        <w:t>установленные решением Кабинета Министров Чувашской Республики нормативы формирования расходов на содержание органов местного самоуправления Чувашской Республики;</w:t>
      </w:r>
    </w:p>
    <w:p w:rsidR="00F47F38" w:rsidRPr="00F47F38" w:rsidRDefault="00F47F38" w:rsidP="003E16A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sz w:val="26"/>
          <w:szCs w:val="26"/>
        </w:rPr>
        <w:t>Не устанавливать и не исполнять расходные обязательства, не связанные с решением вопросов, отнесенных Конституцией Российской Федерации, федеральными законами, законами Чувашской Республики к полномочиям города Новочебоксарска;</w:t>
      </w:r>
    </w:p>
    <w:p w:rsidR="00F47F38" w:rsidRPr="00F47F38" w:rsidRDefault="00F47F38" w:rsidP="003E16A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sz w:val="26"/>
          <w:szCs w:val="26"/>
        </w:rPr>
        <w:t>Обеспечить исполнение принятых обязательств по достижению целевых показателей повышения оплаты труда работников бюджетной сферы в соответствии с указами Президента Российской Федерации, доведенных органами исполнительной власти Чувашской Республики;</w:t>
      </w:r>
    </w:p>
    <w:p w:rsidR="00F47F38" w:rsidRPr="00A85A62" w:rsidRDefault="00F47F38" w:rsidP="003E16A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sz w:val="26"/>
          <w:szCs w:val="26"/>
        </w:rPr>
        <w:t>Обеспечить выполнение мероприятий, предусмотренных планом мероприятий («дорожной картой») по увеличению собственных доходов, оптимизации бюджетных расходов, сокра</w:t>
      </w:r>
      <w:r w:rsidR="00A85A62">
        <w:rPr>
          <w:rFonts w:ascii="Times New Roman" w:hAnsi="Times New Roman" w:cs="Times New Roman"/>
          <w:sz w:val="26"/>
          <w:szCs w:val="26"/>
        </w:rPr>
        <w:t>щению нерезультативных расходов.</w:t>
      </w:r>
    </w:p>
    <w:p w:rsidR="004F220B" w:rsidRPr="004F220B" w:rsidRDefault="004F220B" w:rsidP="00441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20B" w:rsidRDefault="004F220B" w:rsidP="005C67CC">
      <w:pPr>
        <w:pStyle w:val="2"/>
      </w:pPr>
      <w:r w:rsidRPr="000D2E12">
        <w:t>Правовое обеспечение бюджетного процесса города Новочебоксарска</w:t>
      </w:r>
    </w:p>
    <w:p w:rsidR="005C67CC" w:rsidRPr="004F220B" w:rsidRDefault="005C67CC" w:rsidP="005C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20B" w:rsidRPr="0073669D" w:rsidRDefault="004F220B" w:rsidP="002E202B">
      <w:pPr>
        <w:pStyle w:val="31"/>
      </w:pPr>
      <w:r w:rsidRPr="0073669D">
        <w:t>В рамках правового обеспечения бюджетного процес</w:t>
      </w:r>
      <w:r w:rsidR="0073669D">
        <w:t>са города Новочебоксарска в 2018</w:t>
      </w:r>
      <w:r w:rsidRPr="0073669D">
        <w:t xml:space="preserve"> году осуществлялись следующие функции:</w:t>
      </w:r>
    </w:p>
    <w:p w:rsidR="004F220B" w:rsidRPr="0073669D" w:rsidRDefault="004A3FC3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</w:t>
      </w:r>
      <w:r w:rsidR="004F220B"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согласован</w:t>
      </w:r>
      <w:r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4F220B"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нормативно-правовых актов, в том числе: решения Новочебоксарского городского Собрания д</w:t>
      </w:r>
      <w:r w:rsidR="005C67CC"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>епутатов Чувашской Республики, </w:t>
      </w:r>
      <w:r w:rsidR="004F220B"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(распоряжения) администрации города Новочебоксарска Чувашской Республики, Соглашения;</w:t>
      </w:r>
    </w:p>
    <w:p w:rsidR="004F220B" w:rsidRPr="0073669D" w:rsidRDefault="004F220B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C67CC"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подготовлено </w:t>
      </w:r>
      <w:r w:rsidR="004A3FC3"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>5 проектов</w:t>
      </w:r>
      <w:r w:rsidR="005C67CC"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 </w:t>
      </w:r>
      <w:r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Новочебоксарского городского Собрания депутатов Чувашской Республики</w:t>
      </w:r>
      <w:r w:rsidR="005C67CC"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</w:t>
      </w:r>
      <w:r w:rsid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него и отчета об исполнении бюджета города Новочебоксарска за 2017 год, </w:t>
      </w:r>
      <w:r w:rsidR="00C9158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постановления администрации города Новочебоксарска Чувашской Республики, </w:t>
      </w:r>
      <w:r w:rsidR="00C9158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</w:t>
      </w:r>
      <w:r w:rsidR="00C9158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</w:t>
      </w:r>
      <w:r w:rsidR="00C915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Новочебоксарска</w:t>
      </w:r>
      <w:r w:rsidR="00C91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внесении изменений в бюджетную роспись города Новочебоксарска</w:t>
      </w:r>
      <w:r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220B" w:rsidRPr="0073669D" w:rsidRDefault="004F220B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подготовлен</w:t>
      </w:r>
      <w:r w:rsidR="00C9158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C9158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>, ходатайств</w:t>
      </w:r>
      <w:r w:rsidR="00C9158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</w:t>
      </w:r>
      <w:r w:rsidR="00C91585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корреспонденци</w:t>
      </w:r>
      <w:r w:rsidR="00C9158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3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</w:t>
      </w:r>
      <w:r w:rsidR="00C9158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дебные и государственные органы.</w:t>
      </w:r>
    </w:p>
    <w:p w:rsidR="004F220B" w:rsidRPr="004F220B" w:rsidRDefault="004F220B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585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Оказывалась консультативная помощь казенным, бюджетным и автономным учреждениям.</w:t>
      </w:r>
    </w:p>
    <w:p w:rsidR="004F220B" w:rsidRPr="004F220B" w:rsidRDefault="004F220B" w:rsidP="005A42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C21F1" w:rsidRDefault="00AC21F1" w:rsidP="00E977DB">
      <w:pPr>
        <w:pStyle w:val="a9"/>
      </w:pPr>
      <w:r w:rsidRPr="000D2E12">
        <w:t xml:space="preserve">Ведение бухгалтерского учета, составление и утверждение бюджетной </w:t>
      </w:r>
      <w:r w:rsidR="0011203D">
        <w:t>отчетности</w:t>
      </w:r>
    </w:p>
    <w:p w:rsidR="0011203D" w:rsidRPr="004F220B" w:rsidRDefault="0011203D" w:rsidP="00AC21F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1F1" w:rsidRPr="009C6F06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Pr="009C6F0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исполнения бюджетных полномочий Финансовым отделом осуществляется составление отчётов об исполнении бюджета города Новочебоксарска, а также проведены следующие мероприятия: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необходимости и по итогам года составлены и представлены в отдел экономического развития и торговли информация об итогах исполнения бюджета города Новочебоксарска за 201</w:t>
      </w:r>
      <w:r w:rsid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о задачах на 201</w:t>
      </w:r>
      <w:r w:rsid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отдельные показатели для составления доклада об итогах социально-экономического развития города Новочебоксарска за 201</w:t>
      </w:r>
      <w:r w:rsid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AC21F1" w:rsidRPr="00A12204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</w:t>
      </w:r>
      <w:r w:rsidR="00A12204" w:rsidRPr="00A1220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ежеквартально представляется информация</w:t>
      </w:r>
      <w:r w:rsidRPr="00A12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Министерство финансов </w:t>
      </w:r>
      <w:r w:rsidR="00A12204" w:rsidRPr="00A12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</w:t>
      </w:r>
      <w:r w:rsidRPr="00A1220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мониторинга местных бюджетов;</w:t>
      </w:r>
    </w:p>
    <w:p w:rsidR="00AC21F1" w:rsidRPr="009C6F06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F0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</w:t>
      </w:r>
      <w:r w:rsidRPr="009C6F06">
        <w:rPr>
          <w:rFonts w:ascii="Times New Roman" w:eastAsia="Times New Roman" w:hAnsi="Times New Roman" w:cs="Times New Roman"/>
          <w:sz w:val="26"/>
          <w:szCs w:val="26"/>
        </w:rPr>
        <w:t>авлено более 1</w:t>
      </w:r>
      <w:r w:rsidR="00C43071">
        <w:rPr>
          <w:rFonts w:ascii="Times New Roman" w:eastAsia="Times New Roman" w:hAnsi="Times New Roman" w:cs="Times New Roman"/>
          <w:sz w:val="26"/>
          <w:szCs w:val="26"/>
        </w:rPr>
        <w:t>65</w:t>
      </w:r>
      <w:r w:rsidRPr="009C6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отчетов по исполнению сметы доходов и расходов, финансового состояния, численности,  оплаты труда и начислений на оплату труда муниципальных служащих по аппарату Финансового </w:t>
      </w:r>
      <w:r w:rsidRPr="009C6F06">
        <w:rPr>
          <w:rFonts w:ascii="Times New Roman" w:eastAsia="Times New Roman" w:hAnsi="Times New Roman" w:cs="Times New Roman"/>
          <w:sz w:val="26"/>
          <w:szCs w:val="26"/>
        </w:rPr>
        <w:t>отдела</w:t>
      </w:r>
      <w:r w:rsidRPr="009C6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представлено в</w:t>
      </w:r>
      <w:r w:rsidR="009C6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Минфин Чувашии, </w:t>
      </w:r>
      <w:r w:rsidRPr="009C6F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 органы статистики, налоговый орган, во внебюджетные фонды, управления и отделы администрации города Новочебоксарска;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ежеквартально собиралась, проверялась и сводилась  бухгалтерская отчетность бюджетных и автономных учреждений;</w:t>
      </w:r>
    </w:p>
    <w:p w:rsidR="00AC21F1" w:rsidRPr="00880D02" w:rsidRDefault="00AC21F1" w:rsidP="002E202B">
      <w:pPr>
        <w:pStyle w:val="a5"/>
        <w:spacing w:before="0" w:beforeAutospacing="0" w:after="0" w:afterAutospacing="0"/>
        <w:ind w:firstLine="709"/>
      </w:pPr>
      <w:r w:rsidRPr="00880D02">
        <w:t>- ежеквартально  составлялись и представлялись в Министерство финансов Чувашской Республики отчеты о расходах и численности работников органов местного самоуправления;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ежемесячно и ежеквартально составлялись и представлялись в Министерство финансов Ч</w:t>
      </w:r>
      <w:r w:rsidRPr="00880D02">
        <w:rPr>
          <w:rFonts w:ascii="Times New Roman" w:eastAsia="Times New Roman" w:hAnsi="Times New Roman" w:cs="Times New Roman"/>
          <w:sz w:val="26"/>
          <w:szCs w:val="26"/>
        </w:rPr>
        <w:t xml:space="preserve">увашской </w:t>
      </w: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80D02">
        <w:rPr>
          <w:rFonts w:ascii="Times New Roman" w:eastAsia="Times New Roman" w:hAnsi="Times New Roman" w:cs="Times New Roman"/>
          <w:sz w:val="26"/>
          <w:szCs w:val="26"/>
        </w:rPr>
        <w:t>еспублики</w:t>
      </w: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органы местного самоуправления отчёты об исполнении бюджета города Новочебоксарска и необходимые материалы к ним, составленные на основании отчетов главных распорядителей бюджетных средств, главных администраторов доходов, казенных учреждений;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еженедельно составлялись и представлялись в Министерство финансов Ч</w:t>
      </w:r>
      <w:r w:rsidRPr="00880D02">
        <w:rPr>
          <w:rFonts w:ascii="Times New Roman" w:eastAsia="Times New Roman" w:hAnsi="Times New Roman" w:cs="Times New Roman"/>
          <w:sz w:val="26"/>
          <w:szCs w:val="26"/>
        </w:rPr>
        <w:t xml:space="preserve">увашской </w:t>
      </w: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80D02">
        <w:rPr>
          <w:rFonts w:ascii="Times New Roman" w:eastAsia="Times New Roman" w:hAnsi="Times New Roman" w:cs="Times New Roman"/>
          <w:sz w:val="26"/>
          <w:szCs w:val="26"/>
        </w:rPr>
        <w:t>еспублики</w:t>
      </w: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об отдельных показателях исполнения  бюджета города Новочебоксарска в электронном виде;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ежедневно ведется работа по обработке выписок по счетам: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- р/с 40302810297063000331- для учета средств, поступающих во временное распоряжение получателей бюджетных средств;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- р/с 40204810700000100342 – для учета получателей бюджетных средств города Новочебоксарска;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- р/с 407018102970641000549 – для учета средств бюджетных и автономных учреждений города Новочебоксарска.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Представлялась оперативная информация Новочебоксарскому городскому Собранию депутатов, главе администрации города Новочебоксарска и первому заместителю главы администрации города Новочебоксарска: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исполнении бюджета города Новочебоксарска;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исполнении адресной инвестиционной программы в разрезе объектов  и источников;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освоении средств бюджет</w:t>
      </w:r>
      <w:r w:rsidRPr="00880D02">
        <w:rPr>
          <w:rFonts w:ascii="Times New Roman" w:eastAsia="Times New Roman" w:hAnsi="Times New Roman" w:cs="Times New Roman"/>
          <w:sz w:val="26"/>
          <w:szCs w:val="26"/>
        </w:rPr>
        <w:t>а города Новочебоксарска</w:t>
      </w: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определенные даты;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-  об исполнении расходов в рамках  программ;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исполнении расходов по средствам, направленным  на обеспечение жильём различных категорий граждан в разрезе источников финансирования;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аналитическая информация о поступлении налогов и сборов в соответствии с налоговым законодательством Российской Федерации;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муниципальном долге на определенную дату;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об источниках финансирования дефицита бюджета города Новочебоксарска;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прозрачности и открытости бюджетного процесса на территории города Новочебоксарска на официальном сайте администрации города Новочебоксарска: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регулярно размещаются муниципальные нормативные правовые акты города Новочебоксарска, касающиеся бюджетного процесса, отчеты об исполнении бюджета и другая информация;</w:t>
      </w:r>
    </w:p>
    <w:p w:rsidR="00AC21F1" w:rsidRPr="00880D0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D02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материалы, касающиеся бюджетного процесса, размещаются на сайте администрации города Новочебоксарска в баннере «Бюджет для граждан».</w:t>
      </w:r>
    </w:p>
    <w:p w:rsidR="00AC21F1" w:rsidRDefault="00AC21F1" w:rsidP="002E202B">
      <w:pPr>
        <w:pStyle w:val="31"/>
      </w:pPr>
      <w:r w:rsidRPr="00880D02">
        <w:t>В целях осуществления методологического руководства рассматривались письма граждан, руководителей предприятий и учреждений, органов власти и управления, органов прокуратуры по вопросам составления, рассмотрения, утверждения и исполнения бюджета города Новочебоксарска, по вопросу применения налогового и бюджетного законодательства Российской Федерации, на которые были даны своевременные ответы.</w:t>
      </w:r>
    </w:p>
    <w:p w:rsidR="0011203D" w:rsidRPr="004F220B" w:rsidRDefault="0011203D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C93" w:rsidRPr="00DF0772" w:rsidRDefault="005B1C93" w:rsidP="004A3FC3">
      <w:pPr>
        <w:pStyle w:val="1"/>
        <w:spacing w:before="0" w:beforeAutospacing="0" w:after="0" w:afterAutospacing="0"/>
      </w:pPr>
      <w:r w:rsidRPr="00DF0772">
        <w:t>Осуществление в пределах своей компетенции финансового контроля</w:t>
      </w:r>
    </w:p>
    <w:p w:rsidR="005B1C93" w:rsidRPr="00DF0772" w:rsidRDefault="005B1C93" w:rsidP="005B1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7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</w:p>
    <w:p w:rsidR="008052CF" w:rsidRPr="008052CF" w:rsidRDefault="008052CF" w:rsidP="002E2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52CF">
        <w:rPr>
          <w:rFonts w:ascii="Times New Roman" w:hAnsi="Times New Roman" w:cs="Times New Roman"/>
          <w:sz w:val="26"/>
          <w:szCs w:val="26"/>
        </w:rPr>
        <w:t>Проведение внутреннего муниципального финансового контроля осуществлялось в соответствии с Планом контрольных мероприятий Финансового отдела администрации города Новочебоксарска Чувашской Республики на 2018 год (далее – План контрольной работы), согласованным главой Администрации города Новочебоксарска Чувашской Республики 19.12.2017 г., а также путем проведения внеплановых контрольных мероприятий. Планом контрольной работы в 2018 году предусмотрено проведение 10 контрольных мероприятий.</w:t>
      </w:r>
    </w:p>
    <w:p w:rsidR="008052CF" w:rsidRPr="008052CF" w:rsidRDefault="008052CF" w:rsidP="002E2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52CF">
        <w:rPr>
          <w:rFonts w:ascii="Times New Roman" w:hAnsi="Times New Roman" w:cs="Times New Roman"/>
          <w:sz w:val="26"/>
          <w:szCs w:val="26"/>
        </w:rPr>
        <w:t xml:space="preserve">За 2018 год фактически проведено 11 контрольных мероприятий расходования денежных средств, выделенных на реализацию муниципальных программ города Новочебоксарска Чувашской Республики, из них 9 плановых и 2 внеплановых контрольных мероприятий по поручению главы Администрации города Новочебоксарска Чувашской Республики и обращению Прокуратуры города Новочебоксарска. 7 контрольных мероприятий проведены в бюджетных образовательных учреждениях, 2 контрольных мероприятия в автономном учреждении и 2 контрольных мероприятия в органах местного самоуправления города Новочебоксарска. </w:t>
      </w:r>
    </w:p>
    <w:p w:rsidR="008052CF" w:rsidRPr="008052CF" w:rsidRDefault="008052CF" w:rsidP="002E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2CF">
        <w:rPr>
          <w:rFonts w:ascii="Times New Roman" w:hAnsi="Times New Roman" w:cs="Times New Roman"/>
          <w:sz w:val="26"/>
          <w:szCs w:val="26"/>
        </w:rPr>
        <w:t>Темы проверок:</w:t>
      </w:r>
    </w:p>
    <w:p w:rsidR="008052CF" w:rsidRPr="008052CF" w:rsidRDefault="008052CF" w:rsidP="002E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2CF">
        <w:rPr>
          <w:rFonts w:ascii="Times New Roman" w:hAnsi="Times New Roman" w:cs="Times New Roman"/>
          <w:sz w:val="26"/>
          <w:szCs w:val="26"/>
        </w:rPr>
        <w:t>- проверка соблюдения условий и порядка предоставления субсидий на финансовое обеспечение муниципального задания на оказание услуг (выполнение работ) и иных субсидий, установленных при их предоставлении, полноты и достоверности отчетности об исполнении муниципального задания, а также целевого и эффективного использования средств, выделенных на реализацию муниципальных программ;</w:t>
      </w:r>
    </w:p>
    <w:p w:rsidR="008052CF" w:rsidRPr="008052CF" w:rsidRDefault="008052CF" w:rsidP="002E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2CF">
        <w:rPr>
          <w:rFonts w:ascii="Times New Roman" w:hAnsi="Times New Roman" w:cs="Times New Roman"/>
          <w:sz w:val="26"/>
          <w:szCs w:val="26"/>
        </w:rPr>
        <w:t>- проверка использования средств города Новочебоксарска Чувашской Республики на обеспечение функций органа местно</w:t>
      </w:r>
      <w:r w:rsidR="00BC78D1">
        <w:rPr>
          <w:rFonts w:ascii="Times New Roman" w:hAnsi="Times New Roman" w:cs="Times New Roman"/>
          <w:sz w:val="26"/>
          <w:szCs w:val="26"/>
        </w:rPr>
        <w:t xml:space="preserve">го самоуправления, в том числе </w:t>
      </w:r>
      <w:r w:rsidRPr="008052CF">
        <w:rPr>
          <w:rFonts w:ascii="Times New Roman" w:hAnsi="Times New Roman" w:cs="Times New Roman"/>
          <w:sz w:val="26"/>
          <w:szCs w:val="26"/>
        </w:rPr>
        <w:t>в отношении расходов, связанных с осуществлением закупок;</w:t>
      </w:r>
    </w:p>
    <w:p w:rsidR="008052CF" w:rsidRPr="008052CF" w:rsidRDefault="008052CF" w:rsidP="002E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2CF">
        <w:rPr>
          <w:rFonts w:ascii="Times New Roman" w:hAnsi="Times New Roman" w:cs="Times New Roman"/>
          <w:sz w:val="26"/>
          <w:szCs w:val="26"/>
        </w:rPr>
        <w:t>- проверка отдельных вопросов финансово-хозяйственной деятельности.</w:t>
      </w:r>
    </w:p>
    <w:p w:rsidR="008052CF" w:rsidRPr="008052CF" w:rsidRDefault="008052CF" w:rsidP="002E2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52CF">
        <w:rPr>
          <w:rFonts w:ascii="Times New Roman" w:hAnsi="Times New Roman" w:cs="Times New Roman"/>
          <w:sz w:val="26"/>
          <w:szCs w:val="26"/>
        </w:rPr>
        <w:t>Общий объем проверенных средств за 2018 год – 121</w:t>
      </w:r>
      <w:r w:rsidR="00C24B5E">
        <w:rPr>
          <w:rFonts w:ascii="Times New Roman" w:hAnsi="Times New Roman" w:cs="Times New Roman"/>
          <w:sz w:val="26"/>
          <w:szCs w:val="26"/>
        </w:rPr>
        <w:t>,</w:t>
      </w:r>
      <w:r w:rsidRPr="008052CF">
        <w:rPr>
          <w:rFonts w:ascii="Times New Roman" w:hAnsi="Times New Roman" w:cs="Times New Roman"/>
          <w:sz w:val="26"/>
          <w:szCs w:val="26"/>
        </w:rPr>
        <w:t xml:space="preserve">2 </w:t>
      </w:r>
      <w:r w:rsidR="00C24B5E">
        <w:rPr>
          <w:rFonts w:ascii="Times New Roman" w:hAnsi="Times New Roman" w:cs="Times New Roman"/>
          <w:sz w:val="26"/>
          <w:szCs w:val="26"/>
        </w:rPr>
        <w:t>млн</w:t>
      </w:r>
      <w:r w:rsidRPr="008052CF">
        <w:rPr>
          <w:rFonts w:ascii="Times New Roman" w:hAnsi="Times New Roman" w:cs="Times New Roman"/>
          <w:sz w:val="26"/>
          <w:szCs w:val="26"/>
        </w:rPr>
        <w:t>. рублей.</w:t>
      </w:r>
    </w:p>
    <w:p w:rsidR="008052CF" w:rsidRPr="008052CF" w:rsidRDefault="008052CF" w:rsidP="002E2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52CF">
        <w:rPr>
          <w:rFonts w:ascii="Times New Roman" w:hAnsi="Times New Roman" w:cs="Times New Roman"/>
          <w:sz w:val="26"/>
          <w:szCs w:val="26"/>
        </w:rPr>
        <w:t>Общий объем выявленных нарушений в денежном выражении составил 2</w:t>
      </w:r>
      <w:r w:rsidR="00C24B5E">
        <w:rPr>
          <w:rFonts w:ascii="Times New Roman" w:hAnsi="Times New Roman" w:cs="Times New Roman"/>
          <w:sz w:val="26"/>
          <w:szCs w:val="26"/>
        </w:rPr>
        <w:t>,0млн</w:t>
      </w:r>
      <w:r w:rsidRPr="008052CF">
        <w:rPr>
          <w:rFonts w:ascii="Times New Roman" w:hAnsi="Times New Roman" w:cs="Times New Roman"/>
          <w:sz w:val="26"/>
          <w:szCs w:val="26"/>
        </w:rPr>
        <w:t>. рублей или 1,7 % от объема проверенных средств.</w:t>
      </w:r>
    </w:p>
    <w:p w:rsidR="008052CF" w:rsidRPr="008052CF" w:rsidRDefault="008052CF" w:rsidP="002E2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52CF">
        <w:rPr>
          <w:rFonts w:ascii="Times New Roman" w:hAnsi="Times New Roman" w:cs="Times New Roman"/>
          <w:sz w:val="26"/>
          <w:szCs w:val="26"/>
        </w:rPr>
        <w:lastRenderedPageBreak/>
        <w:t>По результатам проведенных контрольных мероприятий в отношении объектов контроля вынесено 9 представлений и 3 предписания обязательных к рассмотрению (исполнению), с требованиями о принятии мер ответственности к должностным лицам допустившим нарушения и устранении нарушений бюджетного законодательства и законодательства о контрактной системе.</w:t>
      </w:r>
    </w:p>
    <w:p w:rsidR="008052CF" w:rsidRPr="008052CF" w:rsidRDefault="008052CF" w:rsidP="002E2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52CF">
        <w:rPr>
          <w:rFonts w:ascii="Times New Roman" w:hAnsi="Times New Roman" w:cs="Times New Roman"/>
          <w:sz w:val="26"/>
          <w:szCs w:val="26"/>
        </w:rPr>
        <w:t xml:space="preserve">Материалы проверок и информация о выявленных нарушениях бюджетного законодательства и законодательства в сфере закупок направлены в адрес Прокуратуры города Новочебоксарска. </w:t>
      </w:r>
    </w:p>
    <w:p w:rsidR="008052CF" w:rsidRPr="008052CF" w:rsidRDefault="008052CF" w:rsidP="002E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2CF">
        <w:rPr>
          <w:rFonts w:ascii="Times New Roman" w:hAnsi="Times New Roman" w:cs="Times New Roman"/>
          <w:sz w:val="26"/>
          <w:szCs w:val="26"/>
        </w:rPr>
        <w:t>Также, в ходе проверок проводился контроль в сфере закупок, в результате которого обнаружены следующие нарушения:</w:t>
      </w:r>
    </w:p>
    <w:p w:rsidR="008052CF" w:rsidRPr="008052CF" w:rsidRDefault="008052CF" w:rsidP="002E2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52CF">
        <w:rPr>
          <w:rFonts w:ascii="Times New Roman" w:hAnsi="Times New Roman" w:cs="Times New Roman"/>
          <w:sz w:val="26"/>
          <w:szCs w:val="26"/>
        </w:rPr>
        <w:t>- в нарушение ч.2 ст. 38 Закона о контрактной системе, отсутствует приказ о назначении контрактного управляющего;</w:t>
      </w:r>
    </w:p>
    <w:p w:rsidR="008052CF" w:rsidRPr="008052CF" w:rsidRDefault="008052CF" w:rsidP="002E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2CF">
        <w:rPr>
          <w:rFonts w:ascii="Times New Roman" w:hAnsi="Times New Roman" w:cs="Times New Roman"/>
          <w:sz w:val="26"/>
          <w:szCs w:val="26"/>
        </w:rPr>
        <w:t xml:space="preserve">- в нарушение п. 7 ст. 70 Закона о контрактной системе, Учреждением по результатам электронного аукциона на выполнение работ по ремонту веранд на официальном сайте в информации вложен контракт на выполнение работ по ремонту теневых навесов другого муниципального бюджетного дошкольного образовательного учреждения; </w:t>
      </w:r>
    </w:p>
    <w:p w:rsidR="008052CF" w:rsidRPr="008052CF" w:rsidRDefault="008052CF" w:rsidP="002E20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2CF">
        <w:rPr>
          <w:rFonts w:ascii="Times New Roman" w:hAnsi="Times New Roman" w:cs="Times New Roman"/>
          <w:snapToGrid w:val="0"/>
          <w:sz w:val="26"/>
          <w:szCs w:val="26"/>
        </w:rPr>
        <w:t xml:space="preserve">- в нарушение п. 9 статьи 17 </w:t>
      </w:r>
      <w:r w:rsidRPr="008052CF">
        <w:rPr>
          <w:rFonts w:ascii="Times New Roman" w:hAnsi="Times New Roman" w:cs="Times New Roman"/>
          <w:sz w:val="26"/>
          <w:szCs w:val="26"/>
        </w:rPr>
        <w:t>Закона о контрактной системе, Учреждением нарушен срок размещения плана закупок на официальном сайте;</w:t>
      </w:r>
    </w:p>
    <w:p w:rsidR="008052CF" w:rsidRPr="008052CF" w:rsidRDefault="008052CF" w:rsidP="002E20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  <w:r w:rsidRPr="008052CF">
        <w:rPr>
          <w:rFonts w:ascii="Times New Roman" w:hAnsi="Times New Roman" w:cs="Times New Roman"/>
          <w:snapToGrid w:val="0"/>
          <w:sz w:val="26"/>
          <w:szCs w:val="26"/>
        </w:rPr>
        <w:t xml:space="preserve">- в несоблюдение п. 6 Порядка формирования, утверждения и ведения планов закупок товаров, работ, услуг для обеспечения муниципальных нужд города Новочебоксарска Чувашской Республики, утвержденного постановлением администрации города Новочебоксарска Чувашской Республики от 18 мая 2017 года № 775, в плане закупок Учреждения не заполнен объем финансового обеспечения на плановый период; </w:t>
      </w:r>
    </w:p>
    <w:p w:rsidR="008052CF" w:rsidRPr="008052CF" w:rsidRDefault="008052CF" w:rsidP="002E20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  <w:r w:rsidRPr="008052CF">
        <w:rPr>
          <w:rFonts w:ascii="Times New Roman" w:hAnsi="Times New Roman" w:cs="Times New Roman"/>
          <w:snapToGrid w:val="0"/>
          <w:sz w:val="26"/>
          <w:szCs w:val="26"/>
        </w:rPr>
        <w:t>- Учреждением в планах-графиках неверно указана дата утверждения;</w:t>
      </w:r>
    </w:p>
    <w:p w:rsidR="008052CF" w:rsidRPr="008052CF" w:rsidRDefault="008052CF" w:rsidP="002E20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052CF">
        <w:rPr>
          <w:rFonts w:ascii="Times New Roman" w:hAnsi="Times New Roman" w:cs="Times New Roman"/>
          <w:snapToGrid w:val="0"/>
          <w:sz w:val="26"/>
          <w:szCs w:val="26"/>
        </w:rPr>
        <w:t xml:space="preserve">- в нарушение п. 15 статьи 21 Закона о контрактной системе, </w:t>
      </w:r>
      <w:r w:rsidRPr="008052CF">
        <w:rPr>
          <w:rFonts w:ascii="Times New Roman" w:hAnsi="Times New Roman" w:cs="Times New Roman"/>
          <w:sz w:val="26"/>
          <w:szCs w:val="26"/>
        </w:rPr>
        <w:t>Учреждением нарушен срок размещения плана-графика на официальном сайте;</w:t>
      </w:r>
    </w:p>
    <w:p w:rsidR="008052CF" w:rsidRPr="008052CF" w:rsidRDefault="008052CF" w:rsidP="002E2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52CF">
        <w:rPr>
          <w:rFonts w:ascii="Times New Roman" w:hAnsi="Times New Roman" w:cs="Times New Roman"/>
          <w:sz w:val="26"/>
          <w:szCs w:val="26"/>
        </w:rPr>
        <w:t>- в нарушение ч. 6 статьи 19 Закона о контрактной системе, пунктов 5, 8 постановления администрации города Новочебоксарска Чувашской Республики от 1 июля 2016 года № 1286, пункта 2 постановления администрации города Новочебоксарска Чувашской Республики от 31 октября 2016 года № 1844, органами местного самоуправления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не размещены в единой информационной системе.</w:t>
      </w:r>
    </w:p>
    <w:p w:rsidR="00556EB3" w:rsidRDefault="005B1C93" w:rsidP="002E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EB3">
        <w:rPr>
          <w:rFonts w:ascii="Times New Roman" w:hAnsi="Times New Roman" w:cs="Times New Roman"/>
          <w:sz w:val="26"/>
          <w:szCs w:val="26"/>
        </w:rPr>
        <w:t xml:space="preserve">Также в целях эффективной организации осуществления Финансовым отделом полномочий по осуществлению внутреннего муниципального финансового контроля постановлением администрации города Новочебоксарска Чувашской Республики от </w:t>
      </w:r>
      <w:r w:rsidR="00556EB3" w:rsidRPr="00556EB3">
        <w:rPr>
          <w:rFonts w:ascii="Times New Roman" w:hAnsi="Times New Roman" w:cs="Times New Roman"/>
          <w:sz w:val="26"/>
          <w:szCs w:val="26"/>
        </w:rPr>
        <w:t>06 ноября 2018</w:t>
      </w:r>
      <w:r w:rsidRPr="00556EB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56EB3" w:rsidRPr="00556EB3">
        <w:rPr>
          <w:rFonts w:ascii="Times New Roman" w:hAnsi="Times New Roman" w:cs="Times New Roman"/>
          <w:sz w:val="26"/>
          <w:szCs w:val="26"/>
        </w:rPr>
        <w:t>1583 утвержденПорядок осуществления внутреннего муниципального финансового контроля в сфере закупок товаров, работ, услуг для обеспечения муниципальных нужд города Новочебоксарска Чувашской Республики.</w:t>
      </w:r>
    </w:p>
    <w:p w:rsidR="00A12204" w:rsidRDefault="00A12204" w:rsidP="002E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204" w:rsidRDefault="00A12204" w:rsidP="00F81475">
      <w:pPr>
        <w:pStyle w:val="3"/>
        <w:ind w:firstLine="0"/>
        <w:rPr>
          <w:i/>
        </w:rPr>
      </w:pPr>
      <w:r w:rsidRPr="00FE2BD6">
        <w:rPr>
          <w:i/>
        </w:rPr>
        <w:t>Достижения</w:t>
      </w:r>
    </w:p>
    <w:p w:rsidR="00F81475" w:rsidRPr="00F81475" w:rsidRDefault="00F81475" w:rsidP="00F81475">
      <w:pPr>
        <w:spacing w:after="0" w:line="240" w:lineRule="auto"/>
      </w:pPr>
    </w:p>
    <w:p w:rsidR="00F81475" w:rsidRDefault="00F81475" w:rsidP="00F81475">
      <w:pPr>
        <w:pStyle w:val="31"/>
        <w:rPr>
          <w:lang w:eastAsia="en-US"/>
        </w:rPr>
      </w:pPr>
      <w:r w:rsidRPr="00F81475">
        <w:rPr>
          <w:lang w:eastAsia="en-US"/>
        </w:rPr>
        <w:t xml:space="preserve">Министерством финансов Чувашской Республики в соответствии с Порядком осуществления мониторинга и оценки качества управления финансами муниципальных образований Чувашской Республики, утвержденным постановлением Кабинета Министров Чувашской Республики от 25 июня 2015 года № 231 </w:t>
      </w:r>
      <w:r>
        <w:rPr>
          <w:lang w:eastAsia="en-US"/>
        </w:rPr>
        <w:t xml:space="preserve">в 2018 году </w:t>
      </w:r>
      <w:r w:rsidRPr="00F81475">
        <w:rPr>
          <w:lang w:eastAsia="en-US"/>
        </w:rPr>
        <w:lastRenderedPageBreak/>
        <w:t>проведена оценка качества управления финансами муниципальных образований Чувашской Республики</w:t>
      </w:r>
      <w:r>
        <w:rPr>
          <w:lang w:eastAsia="en-US"/>
        </w:rPr>
        <w:t xml:space="preserve"> за 2017 год.</w:t>
      </w:r>
      <w:r w:rsidRPr="00F81475">
        <w:rPr>
          <w:lang w:eastAsia="en-US"/>
        </w:rPr>
        <w:t xml:space="preserve"> </w:t>
      </w:r>
    </w:p>
    <w:p w:rsidR="00F81475" w:rsidRPr="00F81475" w:rsidRDefault="00F81475" w:rsidP="00F81475">
      <w:pPr>
        <w:pStyle w:val="31"/>
        <w:spacing w:line="280" w:lineRule="exact"/>
        <w:rPr>
          <w:lang w:eastAsia="en-US"/>
        </w:rPr>
      </w:pPr>
      <w:r w:rsidRPr="00F81475">
        <w:rPr>
          <w:lang w:eastAsia="en-US"/>
        </w:rPr>
        <w:t>Оценка качества характеризует следующие аспекты управления финансами муниципальных о</w:t>
      </w:r>
      <w:r>
        <w:rPr>
          <w:lang w:eastAsia="en-US"/>
        </w:rPr>
        <w:t>бразований</w:t>
      </w:r>
      <w:r w:rsidRPr="00F81475">
        <w:rPr>
          <w:lang w:eastAsia="en-US"/>
        </w:rPr>
        <w:t>:</w:t>
      </w:r>
    </w:p>
    <w:p w:rsidR="00F81475" w:rsidRPr="00F81475" w:rsidRDefault="00F81475" w:rsidP="00F8147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475">
        <w:rPr>
          <w:rFonts w:ascii="Times New Roman" w:eastAsia="Times New Roman" w:hAnsi="Times New Roman" w:cs="Times New Roman"/>
          <w:sz w:val="26"/>
          <w:szCs w:val="26"/>
        </w:rPr>
        <w:t>1) бюджетное планирование;</w:t>
      </w:r>
    </w:p>
    <w:p w:rsidR="00F81475" w:rsidRPr="00F81475" w:rsidRDefault="00F81475" w:rsidP="00F8147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475">
        <w:rPr>
          <w:rFonts w:ascii="Times New Roman" w:eastAsia="Times New Roman" w:hAnsi="Times New Roman" w:cs="Times New Roman"/>
          <w:sz w:val="26"/>
          <w:szCs w:val="26"/>
        </w:rPr>
        <w:t>2) исполнение местного бюджета;</w:t>
      </w:r>
    </w:p>
    <w:p w:rsidR="00F81475" w:rsidRPr="00F81475" w:rsidRDefault="00F81475" w:rsidP="00F8147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475">
        <w:rPr>
          <w:rFonts w:ascii="Times New Roman" w:eastAsia="Times New Roman" w:hAnsi="Times New Roman" w:cs="Times New Roman"/>
          <w:sz w:val="26"/>
          <w:szCs w:val="26"/>
        </w:rPr>
        <w:t>3) управление муниципальным долгом;</w:t>
      </w:r>
    </w:p>
    <w:p w:rsidR="00F81475" w:rsidRPr="00F81475" w:rsidRDefault="00F81475" w:rsidP="00F8147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475">
        <w:rPr>
          <w:rFonts w:ascii="Times New Roman" w:eastAsia="Times New Roman" w:hAnsi="Times New Roman" w:cs="Times New Roman"/>
          <w:sz w:val="26"/>
          <w:szCs w:val="26"/>
        </w:rPr>
        <w:t>4) управление муниципальной собственностью и оказание муниципальных услуг;</w:t>
      </w:r>
    </w:p>
    <w:p w:rsidR="00F81475" w:rsidRDefault="00F81475" w:rsidP="00F8147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475">
        <w:rPr>
          <w:rFonts w:ascii="Times New Roman" w:eastAsia="Times New Roman" w:hAnsi="Times New Roman" w:cs="Times New Roman"/>
          <w:sz w:val="26"/>
          <w:szCs w:val="26"/>
        </w:rPr>
        <w:t>5) прозрачность бюджетного процесса.</w:t>
      </w:r>
    </w:p>
    <w:p w:rsidR="00F81475" w:rsidRPr="00F81475" w:rsidRDefault="00F81475" w:rsidP="007D679A">
      <w:pPr>
        <w:pStyle w:val="31"/>
        <w:spacing w:line="280" w:lineRule="exact"/>
        <w:rPr>
          <w:lang w:eastAsia="en-US"/>
        </w:rPr>
      </w:pPr>
      <w:r w:rsidRPr="00F81475">
        <w:rPr>
          <w:lang w:eastAsia="en-US"/>
        </w:rPr>
        <w:t>Определ</w:t>
      </w:r>
      <w:r>
        <w:rPr>
          <w:lang w:eastAsia="en-US"/>
        </w:rPr>
        <w:t>яются</w:t>
      </w:r>
      <w:r w:rsidRPr="00F81475">
        <w:rPr>
          <w:lang w:eastAsia="en-US"/>
        </w:rPr>
        <w:t xml:space="preserve"> три степени качества, которые хар</w:t>
      </w:r>
      <w:r w:rsidR="007D679A">
        <w:rPr>
          <w:lang w:eastAsia="en-US"/>
        </w:rPr>
        <w:t xml:space="preserve">актеризуют высокое, надлежащее </w:t>
      </w:r>
      <w:r w:rsidRPr="00F81475">
        <w:rPr>
          <w:lang w:eastAsia="en-US"/>
        </w:rPr>
        <w:t xml:space="preserve">и ненадлежащее качество управления финансами муниципальных образований. </w:t>
      </w:r>
    </w:p>
    <w:p w:rsidR="00F81475" w:rsidRPr="007D679A" w:rsidRDefault="007D679A" w:rsidP="00F8147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79A">
        <w:rPr>
          <w:rFonts w:ascii="Times New Roman" w:eastAsia="Times New Roman" w:hAnsi="Times New Roman" w:cs="Times New Roman"/>
          <w:sz w:val="26"/>
          <w:szCs w:val="26"/>
        </w:rPr>
        <w:t>По итогам данной оценки</w:t>
      </w:r>
      <w:r w:rsidRPr="007D679A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 Новочебоксарск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выделен</w:t>
      </w:r>
      <w:r w:rsidRPr="007D679A">
        <w:rPr>
          <w:rFonts w:ascii="Times New Roman" w:eastAsia="Times New Roman" w:hAnsi="Times New Roman" w:cs="Times New Roman"/>
          <w:b/>
          <w:sz w:val="26"/>
          <w:szCs w:val="26"/>
        </w:rPr>
        <w:t xml:space="preserve"> как муниципальное образование с высоким качеством управления финансами.</w:t>
      </w:r>
    </w:p>
    <w:p w:rsidR="00F81475" w:rsidRPr="00F81475" w:rsidRDefault="00F81475" w:rsidP="00F81475">
      <w:pPr>
        <w:pStyle w:val="31"/>
        <w:rPr>
          <w:lang w:eastAsia="en-US"/>
        </w:rPr>
      </w:pPr>
    </w:p>
    <w:p w:rsidR="005B1C93" w:rsidRDefault="00FA1BA6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 2018 году город Новочебоксарск стал победителем конкурса</w:t>
      </w:r>
      <w:r w:rsidR="00FA6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юридических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проводимого Министерством финансов Чувашской Республики, по представлению бюджета для граждан в номинации «Лучший проект местного бюджета для граждан»</w:t>
      </w:r>
      <w:r w:rsidR="00FA6B70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Разработчиком данного проекта являлся Финансовый отдел администрации города Новочебоксарска.</w:t>
      </w:r>
    </w:p>
    <w:p w:rsidR="004F220B" w:rsidRPr="004F220B" w:rsidRDefault="004F220B" w:rsidP="005A42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F220B" w:rsidRDefault="004F220B" w:rsidP="005A42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A6B70" w:rsidRDefault="00FA6B70" w:rsidP="005A42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B70" w:rsidRPr="004F220B" w:rsidRDefault="00FA6B70" w:rsidP="005A42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20B" w:rsidRPr="004F220B" w:rsidRDefault="004F3A29" w:rsidP="004A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н</w:t>
      </w:r>
      <w:r w:rsidR="004F220B"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F220B"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отдела</w:t>
      </w:r>
    </w:p>
    <w:p w:rsidR="004F220B" w:rsidRPr="004F220B" w:rsidRDefault="004F220B" w:rsidP="004A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0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Новочебоксарска</w:t>
      </w:r>
      <w:r w:rsidR="004F3A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F3A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F3A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F3A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Е.М. Запорожцева</w:t>
      </w:r>
    </w:p>
    <w:p w:rsidR="009D6E2D" w:rsidRPr="000D2E12" w:rsidRDefault="009D6E2D">
      <w:pPr>
        <w:rPr>
          <w:rFonts w:ascii="Times New Roman" w:hAnsi="Times New Roman" w:cs="Times New Roman"/>
          <w:sz w:val="26"/>
          <w:szCs w:val="26"/>
        </w:rPr>
      </w:pPr>
    </w:p>
    <w:p w:rsidR="000D2E12" w:rsidRPr="000D2E12" w:rsidRDefault="000D2E12">
      <w:pPr>
        <w:rPr>
          <w:rFonts w:ascii="Times New Roman" w:hAnsi="Times New Roman" w:cs="Times New Roman"/>
          <w:sz w:val="26"/>
          <w:szCs w:val="26"/>
        </w:rPr>
      </w:pPr>
    </w:p>
    <w:sectPr w:rsidR="000D2E12" w:rsidRPr="000D2E12" w:rsidSect="000D2E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56BE"/>
    <w:multiLevelType w:val="hybridMultilevel"/>
    <w:tmpl w:val="1E40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20B"/>
    <w:rsid w:val="00010AB7"/>
    <w:rsid w:val="000D2E12"/>
    <w:rsid w:val="0011203D"/>
    <w:rsid w:val="001769A4"/>
    <w:rsid w:val="001A7E31"/>
    <w:rsid w:val="001B2702"/>
    <w:rsid w:val="002D2F23"/>
    <w:rsid w:val="002D5263"/>
    <w:rsid w:val="002E202B"/>
    <w:rsid w:val="002F5AC7"/>
    <w:rsid w:val="00362D7C"/>
    <w:rsid w:val="003E16A0"/>
    <w:rsid w:val="00417571"/>
    <w:rsid w:val="004417B3"/>
    <w:rsid w:val="004A3FC3"/>
    <w:rsid w:val="004E0A20"/>
    <w:rsid w:val="004F220B"/>
    <w:rsid w:val="004F3A29"/>
    <w:rsid w:val="00525AD3"/>
    <w:rsid w:val="00552D36"/>
    <w:rsid w:val="00556EB3"/>
    <w:rsid w:val="005A42C1"/>
    <w:rsid w:val="005B1C93"/>
    <w:rsid w:val="005C3AE7"/>
    <w:rsid w:val="005C67CC"/>
    <w:rsid w:val="005E5000"/>
    <w:rsid w:val="00671C9C"/>
    <w:rsid w:val="006D4892"/>
    <w:rsid w:val="006D6CF5"/>
    <w:rsid w:val="007279A5"/>
    <w:rsid w:val="00732389"/>
    <w:rsid w:val="0073669D"/>
    <w:rsid w:val="00776171"/>
    <w:rsid w:val="007D679A"/>
    <w:rsid w:val="008052CF"/>
    <w:rsid w:val="00880D02"/>
    <w:rsid w:val="009B71D9"/>
    <w:rsid w:val="009C3DC0"/>
    <w:rsid w:val="009C6F06"/>
    <w:rsid w:val="009D6E2D"/>
    <w:rsid w:val="00A12204"/>
    <w:rsid w:val="00A57FE5"/>
    <w:rsid w:val="00A85A62"/>
    <w:rsid w:val="00AC21F1"/>
    <w:rsid w:val="00B920F4"/>
    <w:rsid w:val="00BC78D1"/>
    <w:rsid w:val="00C24B5E"/>
    <w:rsid w:val="00C43071"/>
    <w:rsid w:val="00C61803"/>
    <w:rsid w:val="00C64390"/>
    <w:rsid w:val="00C91585"/>
    <w:rsid w:val="00DA1483"/>
    <w:rsid w:val="00DA411D"/>
    <w:rsid w:val="00E45A43"/>
    <w:rsid w:val="00E6791F"/>
    <w:rsid w:val="00E977DB"/>
    <w:rsid w:val="00EB2F9C"/>
    <w:rsid w:val="00ED1C33"/>
    <w:rsid w:val="00F37A01"/>
    <w:rsid w:val="00F40448"/>
    <w:rsid w:val="00F47F38"/>
    <w:rsid w:val="00F81475"/>
    <w:rsid w:val="00F94D51"/>
    <w:rsid w:val="00FA1BA6"/>
    <w:rsid w:val="00FA6B70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7A322-B4CD-45DF-833A-6CB0636A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9C"/>
  </w:style>
  <w:style w:type="paragraph" w:styleId="1">
    <w:name w:val="heading 1"/>
    <w:basedOn w:val="a"/>
    <w:next w:val="a"/>
    <w:link w:val="10"/>
    <w:uiPriority w:val="9"/>
    <w:qFormat/>
    <w:rsid w:val="00362D7C"/>
    <w:pPr>
      <w:keepNext/>
      <w:spacing w:before="100" w:beforeAutospacing="1" w:after="100" w:afterAutospacing="1" w:line="240" w:lineRule="auto"/>
      <w:ind w:firstLine="3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67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204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20B"/>
    <w:rPr>
      <w:b/>
      <w:bCs/>
    </w:rPr>
  </w:style>
  <w:style w:type="character" w:styleId="a4">
    <w:name w:val="Emphasis"/>
    <w:basedOn w:val="a0"/>
    <w:uiPriority w:val="20"/>
    <w:qFormat/>
    <w:rsid w:val="004F220B"/>
    <w:rPr>
      <w:i/>
      <w:iCs/>
    </w:rPr>
  </w:style>
  <w:style w:type="paragraph" w:styleId="a5">
    <w:name w:val="Body Text Indent"/>
    <w:basedOn w:val="a"/>
    <w:link w:val="a6"/>
    <w:uiPriority w:val="99"/>
    <w:unhideWhenUsed/>
    <w:rsid w:val="000D2E12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D2E1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D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62D7C"/>
    <w:pPr>
      <w:spacing w:after="0" w:line="240" w:lineRule="auto"/>
      <w:ind w:firstLine="30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2D7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7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C6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67C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basedOn w:val="a"/>
    <w:rsid w:val="005E5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basedOn w:val="a"/>
    <w:rsid w:val="001769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Документ в списке"/>
    <w:basedOn w:val="a"/>
    <w:next w:val="a"/>
    <w:uiPriority w:val="99"/>
    <w:rsid w:val="00556EB3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47F38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E977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977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204"/>
    <w:rPr>
      <w:rFonts w:ascii="Times New Roman" w:hAnsi="Times New Roman" w:cs="Times New Roman"/>
      <w:b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2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06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FA5F-FD29-4973-BE2B-952D2E23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2019-04-01T10:03:00Z</cp:lastPrinted>
  <dcterms:created xsi:type="dcterms:W3CDTF">2018-04-02T05:04:00Z</dcterms:created>
  <dcterms:modified xsi:type="dcterms:W3CDTF">2019-04-01T10:14:00Z</dcterms:modified>
</cp:coreProperties>
</file>