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19" w:rsidRPr="00E92C00" w:rsidRDefault="006C2619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>1. Общие сведения</w:t>
      </w:r>
    </w:p>
    <w:p w:rsidR="006C2619" w:rsidRPr="00E92C00" w:rsidRDefault="006C2619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 xml:space="preserve">Наименование: </w:t>
      </w:r>
      <w:r w:rsidRPr="00E92C00">
        <w:rPr>
          <w:rFonts w:ascii="Arial" w:hAnsi="Arial" w:cs="Arial"/>
          <w:szCs w:val="22"/>
        </w:rPr>
        <w:t>Правительственная комиссия по делам несовершеннолетних и защите их прав</w:t>
      </w:r>
      <w:r w:rsidR="00E92C00">
        <w:rPr>
          <w:rFonts w:ascii="Arial" w:hAnsi="Arial" w:cs="Arial"/>
          <w:szCs w:val="22"/>
        </w:rPr>
        <w:t xml:space="preserve"> (далее – комиссия) </w:t>
      </w:r>
    </w:p>
    <w:p w:rsidR="006C2619" w:rsidRPr="00E92C00" w:rsidRDefault="006C2619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>Местонахождение:</w:t>
      </w:r>
      <w:r w:rsidRPr="00E92C00">
        <w:rPr>
          <w:rFonts w:ascii="Arial" w:hAnsi="Arial" w:cs="Arial"/>
          <w:szCs w:val="22"/>
        </w:rPr>
        <w:t xml:space="preserve"> Чувашская Республика, г. Чебоксары, Президентский бульвар, д. 17</w:t>
      </w:r>
    </w:p>
    <w:p w:rsidR="006C2619" w:rsidRPr="00E92C00" w:rsidRDefault="006C2619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>Место приема заявлений о выдаче решений:</w:t>
      </w:r>
      <w:r w:rsidRPr="00E92C00">
        <w:rPr>
          <w:rFonts w:ascii="Arial" w:hAnsi="Arial" w:cs="Arial"/>
          <w:szCs w:val="22"/>
        </w:rPr>
        <w:t xml:space="preserve"> Чувашская Республика, г. Чебоксары, ул. Ленинградская, д. 33, </w:t>
      </w:r>
      <w:proofErr w:type="spellStart"/>
      <w:r w:rsidRPr="00E92C00">
        <w:rPr>
          <w:rFonts w:ascii="Arial" w:hAnsi="Arial" w:cs="Arial"/>
          <w:szCs w:val="22"/>
        </w:rPr>
        <w:t>каб</w:t>
      </w:r>
      <w:proofErr w:type="spellEnd"/>
      <w:r w:rsidRPr="00E92C00">
        <w:rPr>
          <w:rFonts w:ascii="Arial" w:hAnsi="Arial" w:cs="Arial"/>
          <w:szCs w:val="22"/>
        </w:rPr>
        <w:t>. 36</w:t>
      </w:r>
    </w:p>
    <w:p w:rsidR="006C2619" w:rsidRPr="00E92C00" w:rsidRDefault="006C2619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>Время приема заявлений:</w:t>
      </w:r>
      <w:r w:rsidRPr="00E92C00">
        <w:rPr>
          <w:rFonts w:ascii="Arial" w:hAnsi="Arial" w:cs="Arial"/>
          <w:szCs w:val="22"/>
        </w:rPr>
        <w:t xml:space="preserve"> с 8.00 по 12.00 и с 13.00 по 17.00 </w:t>
      </w:r>
    </w:p>
    <w:p w:rsidR="006C2619" w:rsidRPr="00E92C00" w:rsidRDefault="006C2619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>Номера телефонов для получения информации по вопросам принятия комиссией решения:</w:t>
      </w:r>
      <w:r w:rsidRPr="00E92C00">
        <w:rPr>
          <w:rFonts w:ascii="Arial" w:hAnsi="Arial" w:cs="Arial"/>
          <w:szCs w:val="22"/>
        </w:rPr>
        <w:t xml:space="preserve"> 8 (8352) 64-21-82</w:t>
      </w:r>
    </w:p>
    <w:p w:rsidR="006C2619" w:rsidRPr="00E92C00" w:rsidRDefault="006C2619" w:rsidP="00E92C00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6C2619" w:rsidRPr="00E92C00" w:rsidRDefault="006C2619" w:rsidP="00E92C00">
      <w:pPr>
        <w:pStyle w:val="ConsPlusNormal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 xml:space="preserve">2. Перечень категорий лиц, </w:t>
      </w:r>
    </w:p>
    <w:p w:rsidR="006C2619" w:rsidRPr="00E92C00" w:rsidRDefault="006C2619" w:rsidP="00E92C00">
      <w:pPr>
        <w:pStyle w:val="ConsPlusNormal"/>
        <w:jc w:val="center"/>
        <w:rPr>
          <w:rFonts w:ascii="Arial" w:hAnsi="Arial" w:cs="Arial"/>
          <w:szCs w:val="22"/>
        </w:rPr>
      </w:pPr>
      <w:r w:rsidRPr="00E92C00">
        <w:rPr>
          <w:rFonts w:ascii="Arial" w:hAnsi="Arial" w:cs="Arial"/>
          <w:b/>
          <w:szCs w:val="22"/>
        </w:rPr>
        <w:t>в отношении которых комиссия имеет право принимать решение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 xml:space="preserve">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E92C00">
        <w:rPr>
          <w:rFonts w:ascii="Arial" w:hAnsi="Arial" w:cs="Arial"/>
        </w:rPr>
        <w:t>нереабилитирующим</w:t>
      </w:r>
      <w:proofErr w:type="spellEnd"/>
      <w:r w:rsidRPr="00E92C00">
        <w:rPr>
          <w:rFonts w:ascii="Arial" w:hAnsi="Arial" w:cs="Arial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жизни и здоровья;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семьи и несовершеннолетних;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здоровья населения и общественной нравственности;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основ конституционного строя и безопасности государства;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мира и безопасности человечества;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2C00">
        <w:rPr>
          <w:rFonts w:ascii="Arial" w:hAnsi="Arial" w:cs="Arial"/>
        </w:rPr>
        <w:t>общественной безопасности.</w:t>
      </w:r>
    </w:p>
    <w:p w:rsidR="006C2619" w:rsidRPr="00E92C00" w:rsidRDefault="006C2619" w:rsidP="00E92C00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6C2619" w:rsidRPr="00E92C00" w:rsidRDefault="006C2619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>3. Перечень документов, необходимых для принятия решения;</w:t>
      </w:r>
    </w:p>
    <w:p w:rsidR="006C2619" w:rsidRPr="00E92C00" w:rsidRDefault="00E92C00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szCs w:val="22"/>
        </w:rPr>
        <w:t>З</w:t>
      </w:r>
      <w:r w:rsidR="006C2619" w:rsidRPr="00E92C00">
        <w:rPr>
          <w:rFonts w:ascii="Arial" w:hAnsi="Arial" w:cs="Arial"/>
          <w:szCs w:val="22"/>
        </w:rPr>
        <w:t>аявитель</w:t>
      </w:r>
      <w:r w:rsidRPr="00E92C00">
        <w:rPr>
          <w:rFonts w:ascii="Arial" w:hAnsi="Arial" w:cs="Arial"/>
          <w:szCs w:val="22"/>
        </w:rPr>
        <w:t xml:space="preserve"> или </w:t>
      </w:r>
      <w:r w:rsidR="006C2619" w:rsidRPr="00E92C00">
        <w:rPr>
          <w:rFonts w:ascii="Arial" w:hAnsi="Arial" w:cs="Arial"/>
          <w:szCs w:val="22"/>
        </w:rPr>
        <w:t>его представитель пишет заявление в произвольной форме, собственноручно подписывает его и обращается с письменным заявлением в комиссию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u w:val="single"/>
        </w:rPr>
      </w:pPr>
      <w:r w:rsidRPr="00E92C00">
        <w:rPr>
          <w:rFonts w:ascii="Arial" w:hAnsi="Arial" w:cs="Arial"/>
          <w:bCs/>
          <w:u w:val="single"/>
        </w:rPr>
        <w:t>В заявлении указываются: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а) наименование комиссии, в которую подается заявление;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д) сведения о ранее поданных заявлениях;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ж) адрес, по которому необходимо направить решение (в случае, если заявитель не желает его получать в комиссии);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lastRenderedPageBreak/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и) перечень прилагаемых к заявлению документов и материалов, в том числе характеризующих заявителя.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u w:val="single"/>
        </w:rPr>
      </w:pPr>
      <w:r w:rsidRPr="00E92C00">
        <w:rPr>
          <w:rFonts w:ascii="Arial" w:hAnsi="Arial" w:cs="Arial"/>
          <w:bCs/>
          <w:u w:val="single"/>
        </w:rPr>
        <w:t>К заявлению прилагаются: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а) копия документа, удостоверяющего личность заявителя (его представителя);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6C2619" w:rsidRPr="00E92C00" w:rsidRDefault="006C2619" w:rsidP="00E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E92C00">
        <w:rPr>
          <w:rFonts w:ascii="Arial" w:hAnsi="Arial" w:cs="Arial"/>
          <w:bCs/>
        </w:rP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E92C00" w:rsidRDefault="00E92C00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</w:p>
    <w:p w:rsidR="006C2619" w:rsidRPr="00E92C00" w:rsidRDefault="00E92C00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>4. П</w:t>
      </w:r>
      <w:r w:rsidR="006C2619" w:rsidRPr="00E92C00">
        <w:rPr>
          <w:rFonts w:ascii="Arial" w:hAnsi="Arial" w:cs="Arial"/>
          <w:b/>
          <w:szCs w:val="22"/>
        </w:rPr>
        <w:t>ор</w:t>
      </w:r>
      <w:r w:rsidRPr="00E92C00">
        <w:rPr>
          <w:rFonts w:ascii="Arial" w:hAnsi="Arial" w:cs="Arial"/>
          <w:b/>
          <w:szCs w:val="22"/>
        </w:rPr>
        <w:t>ядок принятия комиссией решения</w:t>
      </w:r>
    </w:p>
    <w:p w:rsidR="00E92C00" w:rsidRPr="00E92C00" w:rsidRDefault="00E92C00" w:rsidP="00E92C00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szCs w:val="22"/>
        </w:rPr>
        <w:t>Порядок принятия комиссией решения утвержден постановлением Правительства Российской Федерации от 5 августа 2015 г.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</w:t>
      </w:r>
    </w:p>
    <w:p w:rsidR="00E92C00" w:rsidRPr="00E92C00" w:rsidRDefault="00E92C00" w:rsidP="00E92C00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6C2619" w:rsidRPr="00E92C00" w:rsidRDefault="00E92C00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>5. Форма решения комиссии</w:t>
      </w:r>
    </w:p>
    <w:p w:rsidR="00E92C00" w:rsidRPr="00E92C00" w:rsidRDefault="00E92C00" w:rsidP="00E92C00">
      <w:pPr>
        <w:pStyle w:val="ConsPlusNormal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6C2619" w:rsidRDefault="00E92C00" w:rsidP="00E92C00">
      <w:pPr>
        <w:pStyle w:val="ConsPlusNormal"/>
        <w:ind w:firstLine="540"/>
        <w:jc w:val="center"/>
        <w:rPr>
          <w:rFonts w:ascii="Arial" w:hAnsi="Arial" w:cs="Arial"/>
          <w:b/>
          <w:szCs w:val="22"/>
        </w:rPr>
      </w:pPr>
      <w:r w:rsidRPr="00E92C00">
        <w:rPr>
          <w:rFonts w:ascii="Arial" w:hAnsi="Arial" w:cs="Arial"/>
          <w:b/>
          <w:szCs w:val="22"/>
        </w:rPr>
        <w:t>6. Н</w:t>
      </w:r>
      <w:r w:rsidR="006C2619" w:rsidRPr="00E92C00">
        <w:rPr>
          <w:rFonts w:ascii="Arial" w:hAnsi="Arial" w:cs="Arial"/>
          <w:b/>
          <w:szCs w:val="22"/>
        </w:rPr>
        <w:t>ормативные правовые акты, регули</w:t>
      </w:r>
      <w:r w:rsidRPr="00E92C00">
        <w:rPr>
          <w:rFonts w:ascii="Arial" w:hAnsi="Arial" w:cs="Arial"/>
          <w:b/>
          <w:szCs w:val="22"/>
        </w:rPr>
        <w:t>рующие порядок принятия решения</w:t>
      </w:r>
    </w:p>
    <w:p w:rsidR="00E92C00" w:rsidRDefault="00E92C00" w:rsidP="00E92C00">
      <w:pPr>
        <w:pStyle w:val="ConsPlusNormal"/>
        <w:ind w:firstLine="540"/>
        <w:jc w:val="both"/>
        <w:rPr>
          <w:rFonts w:ascii="Arial" w:hAnsi="Arial" w:cs="Arial"/>
          <w:b/>
          <w:szCs w:val="22"/>
        </w:rPr>
      </w:pP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szCs w:val="22"/>
        </w:rPr>
        <w:t>Трудо</w:t>
      </w:r>
      <w:r>
        <w:rPr>
          <w:rFonts w:ascii="Arial" w:hAnsi="Arial" w:cs="Arial"/>
          <w:szCs w:val="22"/>
        </w:rPr>
        <w:t>вой кодекс Российской Федерации</w:t>
      </w: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szCs w:val="22"/>
        </w:rPr>
        <w:t>Федеральный закон от 24</w:t>
      </w:r>
      <w:r>
        <w:rPr>
          <w:rFonts w:ascii="Arial" w:hAnsi="Arial" w:cs="Arial"/>
          <w:szCs w:val="22"/>
        </w:rPr>
        <w:t xml:space="preserve"> июня 1</w:t>
      </w:r>
      <w:r w:rsidRPr="00E92C00">
        <w:rPr>
          <w:rFonts w:ascii="Arial" w:hAnsi="Arial" w:cs="Arial"/>
          <w:szCs w:val="22"/>
        </w:rPr>
        <w:t>999</w:t>
      </w:r>
      <w:r>
        <w:rPr>
          <w:rFonts w:ascii="Arial" w:hAnsi="Arial" w:cs="Arial"/>
          <w:szCs w:val="22"/>
        </w:rPr>
        <w:t xml:space="preserve"> г. № </w:t>
      </w:r>
      <w:r w:rsidRPr="00E92C00">
        <w:rPr>
          <w:rFonts w:ascii="Arial" w:hAnsi="Arial" w:cs="Arial"/>
          <w:szCs w:val="22"/>
        </w:rPr>
        <w:t xml:space="preserve">120-ФЗ </w:t>
      </w:r>
      <w:r>
        <w:rPr>
          <w:rFonts w:ascii="Arial" w:hAnsi="Arial" w:cs="Arial"/>
          <w:szCs w:val="22"/>
        </w:rPr>
        <w:t>«</w:t>
      </w:r>
      <w:r w:rsidRPr="00E92C00">
        <w:rPr>
          <w:rFonts w:ascii="Arial" w:hAnsi="Arial" w:cs="Arial"/>
          <w:szCs w:val="22"/>
        </w:rPr>
        <w:t>Об основах системы профилактики безнадзорности и пр</w:t>
      </w:r>
      <w:r>
        <w:rPr>
          <w:rFonts w:ascii="Arial" w:hAnsi="Arial" w:cs="Arial"/>
          <w:szCs w:val="22"/>
        </w:rPr>
        <w:t>авонарушений несовершеннолетних»</w:t>
      </w: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E92C00">
        <w:rPr>
          <w:rFonts w:ascii="Arial" w:hAnsi="Arial" w:cs="Arial"/>
          <w:szCs w:val="22"/>
        </w:rPr>
        <w:t xml:space="preserve">постановление Правительства Российской Федерации от 5 августа 2015 г. № 796 «Об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</w:t>
      </w:r>
      <w:r w:rsidRPr="00E92C00">
        <w:rPr>
          <w:rFonts w:ascii="Arial" w:hAnsi="Arial" w:cs="Arial"/>
          <w:szCs w:val="22"/>
        </w:rPr>
        <w:lastRenderedPageBreak/>
        <w:t>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решения»</w:t>
      </w:r>
    </w:p>
    <w:p w:rsidR="00E92C00" w:rsidRDefault="00E92C00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E92C00" w:rsidRDefault="00E92C00" w:rsidP="004E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Закон Чувашской Республики от 29 декабря 2005 г. № 68  «О комиссиях по делам несовершеннолетних и защите их прав в Чувашской Республике»</w:t>
      </w:r>
    </w:p>
    <w:p w:rsidR="004E0BB8" w:rsidRDefault="004E0BB8" w:rsidP="004E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E92C00" w:rsidRPr="00E92C00" w:rsidRDefault="004E0BB8" w:rsidP="004E0BB8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</w:t>
      </w:r>
      <w:r w:rsidRPr="004E0BB8">
        <w:rPr>
          <w:rFonts w:ascii="Arial" w:hAnsi="Arial" w:cs="Arial"/>
          <w:szCs w:val="22"/>
        </w:rPr>
        <w:t>остановление Кабинета Министров Ч</w:t>
      </w:r>
      <w:r>
        <w:rPr>
          <w:rFonts w:ascii="Arial" w:hAnsi="Arial" w:cs="Arial"/>
          <w:szCs w:val="22"/>
        </w:rPr>
        <w:t xml:space="preserve">увашской </w:t>
      </w:r>
      <w:r w:rsidRPr="004E0BB8">
        <w:rPr>
          <w:rFonts w:ascii="Arial" w:hAnsi="Arial" w:cs="Arial"/>
          <w:szCs w:val="22"/>
        </w:rPr>
        <w:t>Р</w:t>
      </w:r>
      <w:r>
        <w:rPr>
          <w:rFonts w:ascii="Arial" w:hAnsi="Arial" w:cs="Arial"/>
          <w:szCs w:val="22"/>
        </w:rPr>
        <w:t xml:space="preserve">еспублики </w:t>
      </w:r>
      <w:r w:rsidRPr="004E0BB8">
        <w:rPr>
          <w:rFonts w:ascii="Arial" w:hAnsi="Arial" w:cs="Arial"/>
          <w:szCs w:val="22"/>
        </w:rPr>
        <w:t>от 14</w:t>
      </w:r>
      <w:r>
        <w:rPr>
          <w:rFonts w:ascii="Arial" w:hAnsi="Arial" w:cs="Arial"/>
          <w:szCs w:val="22"/>
        </w:rPr>
        <w:t xml:space="preserve"> марта </w:t>
      </w:r>
      <w:r w:rsidRPr="004E0BB8">
        <w:rPr>
          <w:rFonts w:ascii="Arial" w:hAnsi="Arial" w:cs="Arial"/>
          <w:szCs w:val="22"/>
        </w:rPr>
        <w:t>2014</w:t>
      </w:r>
      <w:r>
        <w:rPr>
          <w:rFonts w:ascii="Arial" w:hAnsi="Arial" w:cs="Arial"/>
          <w:szCs w:val="22"/>
        </w:rPr>
        <w:t xml:space="preserve"> г. № </w:t>
      </w:r>
      <w:r w:rsidRPr="004E0BB8">
        <w:rPr>
          <w:rFonts w:ascii="Arial" w:hAnsi="Arial" w:cs="Arial"/>
          <w:szCs w:val="22"/>
        </w:rPr>
        <w:t xml:space="preserve">76 </w:t>
      </w:r>
      <w:r>
        <w:rPr>
          <w:rFonts w:ascii="Arial" w:hAnsi="Arial" w:cs="Arial"/>
          <w:szCs w:val="22"/>
        </w:rPr>
        <w:t>«</w:t>
      </w:r>
      <w:r w:rsidRPr="004E0BB8">
        <w:rPr>
          <w:rFonts w:ascii="Arial" w:hAnsi="Arial" w:cs="Arial"/>
          <w:szCs w:val="22"/>
        </w:rPr>
        <w:t>О Правительственной комиссии по делам несовершеннолетних и защите их прав</w:t>
      </w:r>
      <w:r>
        <w:rPr>
          <w:rFonts w:ascii="Arial" w:hAnsi="Arial" w:cs="Arial"/>
          <w:szCs w:val="22"/>
        </w:rPr>
        <w:t>»</w:t>
      </w:r>
    </w:p>
    <w:sectPr w:rsidR="00E92C00" w:rsidRPr="00E92C00" w:rsidSect="0049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19"/>
    <w:rsid w:val="0026374C"/>
    <w:rsid w:val="004E0BB8"/>
    <w:rsid w:val="004F1E0F"/>
    <w:rsid w:val="006C2619"/>
    <w:rsid w:val="00974C23"/>
    <w:rsid w:val="00A1408D"/>
    <w:rsid w:val="00D526FA"/>
    <w:rsid w:val="00E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26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6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4C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C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26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6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4C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Надеева Анна Викторовна molod8</dc:creator>
  <cp:lastModifiedBy>Минобразования Столярова Марина Григорьевна obrazov3</cp:lastModifiedBy>
  <cp:revision>3</cp:revision>
  <dcterms:created xsi:type="dcterms:W3CDTF">2019-06-03T09:28:00Z</dcterms:created>
  <dcterms:modified xsi:type="dcterms:W3CDTF">2019-06-03T09:28:00Z</dcterms:modified>
</cp:coreProperties>
</file>