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F9" w:rsidRDefault="00C76F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6FF9" w:rsidRDefault="00C76FF9">
      <w:pPr>
        <w:pStyle w:val="ConsPlusNormal"/>
        <w:jc w:val="both"/>
        <w:outlineLvl w:val="0"/>
      </w:pPr>
    </w:p>
    <w:p w:rsidR="00C76FF9" w:rsidRDefault="00C76FF9">
      <w:pPr>
        <w:pStyle w:val="ConsPlusNormal"/>
        <w:jc w:val="both"/>
        <w:outlineLvl w:val="0"/>
      </w:pPr>
      <w:r>
        <w:t>Зарегистрировано в Минюсте ЧР 16 апреля 2018 г. N 4440</w:t>
      </w:r>
    </w:p>
    <w:p w:rsidR="00C76FF9" w:rsidRDefault="00C76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Title"/>
        <w:jc w:val="center"/>
      </w:pPr>
      <w:r>
        <w:t>ГОСУДАРСТВЕННАЯ ВЕТЕРИНАРНАЯ СЛУЖБА</w:t>
      </w:r>
    </w:p>
    <w:p w:rsidR="00C76FF9" w:rsidRDefault="00C76FF9">
      <w:pPr>
        <w:pStyle w:val="ConsPlusTitle"/>
        <w:jc w:val="center"/>
      </w:pPr>
      <w:r>
        <w:t>ЧУВАШСКОЙ РЕСПУБЛИКИ</w:t>
      </w:r>
    </w:p>
    <w:p w:rsidR="00C76FF9" w:rsidRDefault="00C76FF9">
      <w:pPr>
        <w:pStyle w:val="ConsPlusTitle"/>
        <w:jc w:val="center"/>
      </w:pPr>
    </w:p>
    <w:p w:rsidR="00C76FF9" w:rsidRDefault="00C76FF9">
      <w:pPr>
        <w:pStyle w:val="ConsPlusTitle"/>
        <w:jc w:val="center"/>
      </w:pPr>
      <w:r>
        <w:t>ПРИКАЗ</w:t>
      </w:r>
    </w:p>
    <w:p w:rsidR="00C76FF9" w:rsidRDefault="00C76FF9">
      <w:pPr>
        <w:pStyle w:val="ConsPlusTitle"/>
        <w:jc w:val="center"/>
      </w:pPr>
      <w:r>
        <w:t>от 2 марта 2018 г. N 55</w:t>
      </w:r>
    </w:p>
    <w:p w:rsidR="00C76FF9" w:rsidRDefault="00C76FF9">
      <w:pPr>
        <w:pStyle w:val="ConsPlusTitle"/>
        <w:jc w:val="center"/>
      </w:pPr>
    </w:p>
    <w:p w:rsidR="00C76FF9" w:rsidRDefault="00C76FF9">
      <w:pPr>
        <w:pStyle w:val="ConsPlusTitle"/>
        <w:jc w:val="center"/>
      </w:pPr>
      <w:r>
        <w:t>ОБ УТВЕРЖДЕНИИ ПОРЯДКА ОФОРМЛЕНИЯ И СОДЕРЖАНИЯ ЗАДАНИЙ</w:t>
      </w:r>
    </w:p>
    <w:p w:rsidR="00C76FF9" w:rsidRDefault="00C76FF9">
      <w:pPr>
        <w:pStyle w:val="ConsPlusTitle"/>
        <w:jc w:val="center"/>
      </w:pPr>
      <w:r>
        <w:t>НА ПРОВЕДЕНИЕ МЕРОПРИЯТИЙ РЕГИОНАЛЬНОГО ГОСУДАРСТВЕННОГО</w:t>
      </w:r>
    </w:p>
    <w:p w:rsidR="00C76FF9" w:rsidRDefault="00C76FF9">
      <w:pPr>
        <w:pStyle w:val="ConsPlusTitle"/>
        <w:jc w:val="center"/>
      </w:pPr>
      <w:r>
        <w:t>ВЕТЕРИНАРНОГО НАДЗОРА В ЧУВАШСКОЙ РЕСПУБЛИКЕ, ПРИ ПРОВЕДЕНИИ</w:t>
      </w:r>
    </w:p>
    <w:p w:rsidR="00C76FF9" w:rsidRDefault="00C76FF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НЕ ТРЕБУЕТСЯ ВЗАИМОДЕЙСТВИЕ ГОСУДАРСТВЕННОЙ</w:t>
      </w:r>
    </w:p>
    <w:p w:rsidR="00C76FF9" w:rsidRDefault="00C76FF9">
      <w:pPr>
        <w:pStyle w:val="ConsPlusTitle"/>
        <w:jc w:val="center"/>
      </w:pPr>
      <w:r>
        <w:t xml:space="preserve">ВЕТЕРИНАРНОЙ СЛУЖБЫ ЧУВАШСКОЙ РЕСПУБЛИКИ С </w:t>
      </w:r>
      <w:proofErr w:type="gramStart"/>
      <w:r>
        <w:t>ЮРИДИЧЕСКИМИ</w:t>
      </w:r>
      <w:proofErr w:type="gramEnd"/>
    </w:p>
    <w:p w:rsidR="00C76FF9" w:rsidRDefault="00C76FF9">
      <w:pPr>
        <w:pStyle w:val="ConsPlusTitle"/>
        <w:jc w:val="center"/>
      </w:pPr>
      <w:r>
        <w:t>ЛИЦАМИ И ИНДИВИДУАЛЬНЫМИ ПРЕДПРИНИМАТЕЛЯМИ, И ПОРЯДКА</w:t>
      </w:r>
    </w:p>
    <w:p w:rsidR="00C76FF9" w:rsidRDefault="00C76FF9">
      <w:pPr>
        <w:pStyle w:val="ConsPlusTitle"/>
        <w:jc w:val="center"/>
      </w:pPr>
      <w:r>
        <w:t xml:space="preserve">ОФОРМЛЕНИЯ ДОЛЖНОСТНЫМИ ЛИЦАМИ </w:t>
      </w:r>
      <w:proofErr w:type="gramStart"/>
      <w:r>
        <w:t>ГОСУДАРСТВЕННОЙ</w:t>
      </w:r>
      <w:proofErr w:type="gramEnd"/>
      <w:r>
        <w:t xml:space="preserve"> ВЕТЕРИНАРНОЙ</w:t>
      </w:r>
    </w:p>
    <w:p w:rsidR="00C76FF9" w:rsidRDefault="00C76FF9">
      <w:pPr>
        <w:pStyle w:val="ConsPlusTitle"/>
        <w:jc w:val="center"/>
      </w:pPr>
      <w:r>
        <w:t>СЛУЖБЫ ЧУВАШСКОЙ РЕСПУБЛИКИ РЕЗУЛЬТАТОВ ТАКИХ МЕРОПРИЯТИЙ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приказываю: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оформления и содержания заданий на проведение мероприятий регионального государственного ветеринарного надзора в Чувашской Республике, при проведении которых не требуется взаимодействие Государственной ветеринарной службы Чувашской Республики с юридическими лицами и индивидуальными предпринимателями, и порядка оформления должностными лицами Государственной ветеринарной службы Чувашской Республики результатов таких мероприятий.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Государственной ветеринарной службы Чувашской Республики Н.В.Харитонова.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</w:pPr>
      <w:r>
        <w:t>Руководитель</w:t>
      </w:r>
    </w:p>
    <w:p w:rsidR="00C76FF9" w:rsidRDefault="00C76FF9">
      <w:pPr>
        <w:pStyle w:val="ConsPlusNormal"/>
        <w:jc w:val="right"/>
      </w:pPr>
      <w:r>
        <w:t>С.СКВОРЦОВ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  <w:outlineLvl w:val="0"/>
      </w:pPr>
      <w:r>
        <w:t>Утвержден</w:t>
      </w:r>
    </w:p>
    <w:p w:rsidR="00C76FF9" w:rsidRDefault="00C76FF9">
      <w:pPr>
        <w:pStyle w:val="ConsPlusNormal"/>
        <w:jc w:val="right"/>
      </w:pPr>
      <w:r>
        <w:t xml:space="preserve">приказом </w:t>
      </w:r>
      <w:proofErr w:type="gramStart"/>
      <w:r>
        <w:t>Государственной</w:t>
      </w:r>
      <w:proofErr w:type="gramEnd"/>
    </w:p>
    <w:p w:rsidR="00C76FF9" w:rsidRDefault="00C76FF9">
      <w:pPr>
        <w:pStyle w:val="ConsPlusNormal"/>
        <w:jc w:val="right"/>
      </w:pPr>
      <w:r>
        <w:t>ветеринарной службы</w:t>
      </w:r>
    </w:p>
    <w:p w:rsidR="00C76FF9" w:rsidRDefault="00C76FF9">
      <w:pPr>
        <w:pStyle w:val="ConsPlusNormal"/>
        <w:jc w:val="right"/>
      </w:pPr>
      <w:r>
        <w:t>Чувашской Республики</w:t>
      </w:r>
    </w:p>
    <w:p w:rsidR="00C76FF9" w:rsidRDefault="00C76FF9">
      <w:pPr>
        <w:pStyle w:val="ConsPlusNormal"/>
        <w:jc w:val="right"/>
      </w:pPr>
      <w:r>
        <w:t>от 02.03.2018 N 55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Title"/>
        <w:jc w:val="center"/>
      </w:pPr>
      <w:bookmarkStart w:id="0" w:name="P37"/>
      <w:bookmarkEnd w:id="0"/>
      <w:r>
        <w:t>ПОРЯДОК</w:t>
      </w:r>
    </w:p>
    <w:p w:rsidR="00C76FF9" w:rsidRDefault="00C76FF9">
      <w:pPr>
        <w:pStyle w:val="ConsPlusTitle"/>
        <w:jc w:val="center"/>
      </w:pPr>
      <w:r>
        <w:t>ОФОРМЛЕНИЯ И СОДЕРЖАНИЯ ЗАДАНИЙ НА ПРОВЕДЕНИЕ МЕРОПРИЯТИЙ</w:t>
      </w:r>
    </w:p>
    <w:p w:rsidR="00C76FF9" w:rsidRDefault="00C76FF9">
      <w:pPr>
        <w:pStyle w:val="ConsPlusTitle"/>
        <w:jc w:val="center"/>
      </w:pPr>
      <w:r>
        <w:t>РЕГИОНАЛЬНОГО ГОСУДАРСТВЕННОГО ВЕТЕРИНАРНОГО НАДЗОРА</w:t>
      </w:r>
    </w:p>
    <w:p w:rsidR="00C76FF9" w:rsidRDefault="00C76FF9">
      <w:pPr>
        <w:pStyle w:val="ConsPlusTitle"/>
        <w:jc w:val="center"/>
      </w:pPr>
      <w:r>
        <w:t xml:space="preserve">В ЧУВАШСКОЙ РЕСПУБЛИКЕ, ПРИ ПРОВЕДЕНИИ </w:t>
      </w:r>
      <w:proofErr w:type="gramStart"/>
      <w:r>
        <w:t>КОТОРЫХ</w:t>
      </w:r>
      <w:proofErr w:type="gramEnd"/>
      <w:r>
        <w:t xml:space="preserve"> НЕ ТРЕБУЕТСЯ</w:t>
      </w:r>
    </w:p>
    <w:p w:rsidR="00C76FF9" w:rsidRDefault="00C76FF9">
      <w:pPr>
        <w:pStyle w:val="ConsPlusTitle"/>
        <w:jc w:val="center"/>
      </w:pPr>
      <w:r>
        <w:lastRenderedPageBreak/>
        <w:t>ВЗАИМОДЕЙСТВИЕ ГОСУДАРСТВЕННОЙ ВЕТЕРИНАРНОЙ СЛУЖБЫ</w:t>
      </w:r>
    </w:p>
    <w:p w:rsidR="00C76FF9" w:rsidRDefault="00C76FF9">
      <w:pPr>
        <w:pStyle w:val="ConsPlusTitle"/>
        <w:jc w:val="center"/>
      </w:pPr>
      <w:r>
        <w:t>ЧУВАШСКОЙ РЕСПУБЛИКИ С ЮРИДИЧЕСКИМИ ЛИЦАМИ И ИНДИВИДУАЛЬНЫМИ</w:t>
      </w:r>
    </w:p>
    <w:p w:rsidR="00C76FF9" w:rsidRDefault="00C76FF9">
      <w:pPr>
        <w:pStyle w:val="ConsPlusTitle"/>
        <w:jc w:val="center"/>
      </w:pPr>
      <w:r>
        <w:t>ПРЕДПРИНИМАТЕЛЯМИ, И ПОРЯДКА ОФОРМЛЕНИЯ ДОЛЖНОСТНЫМИ ЛИЦАМИ</w:t>
      </w:r>
    </w:p>
    <w:p w:rsidR="00C76FF9" w:rsidRDefault="00C76FF9">
      <w:pPr>
        <w:pStyle w:val="ConsPlusTitle"/>
        <w:jc w:val="center"/>
      </w:pPr>
      <w:r>
        <w:t>ГОСУДАРСТВЕННОЙ ВЕТЕРИНАРНОЙ СЛУЖБЫ ЧУВАШСКОЙ РЕСПУБЛИКИ</w:t>
      </w:r>
    </w:p>
    <w:p w:rsidR="00C76FF9" w:rsidRDefault="00C76FF9">
      <w:pPr>
        <w:pStyle w:val="ConsPlusTitle"/>
        <w:jc w:val="center"/>
      </w:pPr>
      <w:r>
        <w:t>РЕЗУЛЬТАТОВ ТАКИХ МЕРОПРИЯТИЙ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регламентирует порядок оформления и содержания заданий на проведение мероприятий регионального государственного ветеринарного надзора в Чувашской Республике, при проведении которых не требуется взаимодействие Государственной</w:t>
      </w:r>
      <w:proofErr w:type="gramEnd"/>
      <w:r>
        <w:t xml:space="preserve"> ветеринарной службы Чувашской Республики (далее также - Госветслужба Чувашии) с юридическими лицами и индивидуальными предпринимателями (далее также - мероприятия по надзору), и порядок оформления должностными лицами Госветслужбы Чувашии результатов таких мероприятий.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2. Должностными лицами отдела государственного ветеринарного надзора Госветслужбы Чувашии (далее - уполномоченные должностные лица) на основании заданий на проведение мероприятий по надзору (далее - задание) в пределах своей компетенции проводятся следующие мероприятия по надзору: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- наблюдения за соблюдением требований ветеринарного законодательства при размещении информации в сети "Интернет" и средствах массовой информации;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- плановые (рейдовые) осмотры;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- другие виды и формы мероприятий, установленные федеральными законами.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 xml:space="preserve">3. Проект </w:t>
      </w:r>
      <w:hyperlink w:anchor="P108" w:history="1">
        <w:r>
          <w:rPr>
            <w:color w:val="0000FF"/>
          </w:rPr>
          <w:t>задания</w:t>
        </w:r>
      </w:hyperlink>
      <w:r>
        <w:t xml:space="preserve"> оформляется уполномоченным должностным лицом по форме согласно приложению N 1 к настоящему Порядку и не </w:t>
      </w:r>
      <w:proofErr w:type="gramStart"/>
      <w:r>
        <w:t>позднее</w:t>
      </w:r>
      <w:proofErr w:type="gramEnd"/>
      <w:r>
        <w:t xml:space="preserve"> чем за два рабочих дня до проведения мероприятия по надзору представляется для утверждения руководителю Госветслужбы Чувашии или его заместителю.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4. В задании содержатся следующие сведения: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а) наименование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б) место проведения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наличии), должность должностного лица, уполномоченного на проведение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г) цели и задачи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д) правовые основания проведения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е) сроки проведения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ж) перечень мероприятий, необходимых для достижения целей и задач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з) фамилия, имя, отчество (последнее - при наличии), должность должностного лица, непосредственно подготовившего проект задания на проведение мероприятия по надзору, его контактный телефон, электронный адрес.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lastRenderedPageBreak/>
        <w:t xml:space="preserve">5. Задание утверждается руководителем Госветслужбы Чувашии или его заместителем не </w:t>
      </w:r>
      <w:proofErr w:type="gramStart"/>
      <w:r>
        <w:t>позднее</w:t>
      </w:r>
      <w:proofErr w:type="gramEnd"/>
      <w:r>
        <w:t xml:space="preserve"> чем за один рабочий день до даты проведения мероприятия по надзору.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 xml:space="preserve">6. В отделе государственного ветеринарного надзора Госветслужбы Чувашии ведется </w:t>
      </w:r>
      <w:hyperlink w:anchor="P173" w:history="1">
        <w:r>
          <w:rPr>
            <w:color w:val="0000FF"/>
          </w:rPr>
          <w:t>журнал</w:t>
        </w:r>
      </w:hyperlink>
      <w:r>
        <w:t xml:space="preserve"> учета заданий на проведение мероприятий регионального государственного ветеринарного надзора в Чувашской Республике, при проведении которых не требуется взаимодействие Государственной ветеринарной службы Чувашской Республики с юридическими лицами и индивидуальными предпринимателями (далее - журнал), по форме согласно приложению N 2 к настоящему Порядку.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Листы журнала должны быть прошнурованы, пронумерованы и скреплены гербовой печатью Государственной ветеринарной службы Чувашской Республики.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 xml:space="preserve">7. По результатам проведения </w:t>
      </w:r>
      <w:proofErr w:type="gramStart"/>
      <w:r>
        <w:t>мероприятия</w:t>
      </w:r>
      <w:proofErr w:type="gramEnd"/>
      <w:r>
        <w:t xml:space="preserve"> по надзору уполномоченным должностным лицом, проводящим мероприятия по надзору, составляется </w:t>
      </w:r>
      <w:hyperlink w:anchor="P228" w:history="1">
        <w:r>
          <w:rPr>
            <w:color w:val="0000FF"/>
          </w:rPr>
          <w:t>акт</w:t>
        </w:r>
      </w:hyperlink>
      <w:r>
        <w:t xml:space="preserve"> проведенного мероприятия регионального государственного ветеринарного надзора в Чувашской Республике, при проведении которого не требуется взаимодействие Государственной ветеринарной службы Чувашской Республики с юридическими лицами и индивидуальными предпринимателями (далее - акт), по форме согласно приложению N 3 к настоящему Порядку.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8. В акте указываются: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а) дата, время, место составления акта;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б) номер задания, должность, фамилия и инициалы должностного лица, утвердившего задание и дата утверждения указанного задания;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в) наименование и предмет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г) место проведения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д) сроки проведения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е) фамилия, имя, отчество (последнее - при наличии), должность должностного лица, проводившего мероприятие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ж) выявленные (при наличии) нарушения требований ветеринарного законодательства;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з) сведения о юридических лицах и индивидуальных предпринимателях, допустивших выявленные нарушения требований ветеринарного законодательства;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и) перечень прилагаемых к акту материалов и документов, связанных с результатами мероприятия по надзору;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к) подпись, фамилия, инициалы должностного лица, уполномоченного на проведение мероприятия по надзору.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>9. Акт составляется в течение 3 рабочих дней со дня истечения срока проведения указанного мероприятия.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при проведении мероприятия по надзору выявлены нарушения требований в сфере ветеринарного законодательства, уполномоченные должностные лица принимают в пределах своей компетенции меры по пресечению таких нарушений, а также в день оформления акта представляют в письменной форме руководителю Госветслужбы Чувашии или его 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</w:t>
      </w:r>
      <w:proofErr w:type="gramEnd"/>
      <w:r>
        <w:t xml:space="preserve">, индивидуального предпринимателя по основаниям, указанным в </w:t>
      </w:r>
      <w:hyperlink r:id="rId8" w:history="1">
        <w:r>
          <w:rPr>
            <w:color w:val="0000FF"/>
          </w:rPr>
          <w:t>пункте 2 части 2 статьи 10</w:t>
        </w:r>
      </w:hyperlink>
      <w:r>
        <w:t xml:space="preserve"> </w:t>
      </w:r>
      <w:r>
        <w:lastRenderedPageBreak/>
        <w:t>Федерального закона N 294-ФЗ.</w:t>
      </w:r>
    </w:p>
    <w:p w:rsidR="00C76FF9" w:rsidRDefault="00C76FF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получения в ходе проведения мероприятия по надзору сведений о готовящихся нарушениях или признаках нарушения обязательных требований, указанных в </w:t>
      </w:r>
      <w:hyperlink r:id="rId9" w:history="1">
        <w:r>
          <w:rPr>
            <w:color w:val="0000FF"/>
          </w:rPr>
          <w:t>частях 5</w:t>
        </w:r>
      </w:hyperlink>
      <w:r>
        <w:t xml:space="preserve"> - </w:t>
      </w:r>
      <w:hyperlink r:id="rId10" w:history="1">
        <w:r>
          <w:rPr>
            <w:color w:val="0000FF"/>
          </w:rPr>
          <w:t>7 статьи 8.2</w:t>
        </w:r>
      </w:hyperlink>
      <w:r>
        <w:t xml:space="preserve"> Федерального закона N 294-ФЗ, Госветслужба Чувашии направляет юридическому лицу, индивидуальному предпринимателю предостережение о недопустимости нарушения требований ветеринарного законодательства в порядке, утвержденном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166 "Об утверждении Правил</w:t>
      </w:r>
      <w:proofErr w:type="gramEnd"/>
      <w: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  <w:outlineLvl w:val="1"/>
      </w:pPr>
      <w:r>
        <w:t>Приложение N 1</w:t>
      </w:r>
    </w:p>
    <w:p w:rsidR="00C76FF9" w:rsidRDefault="00C76FF9">
      <w:pPr>
        <w:pStyle w:val="ConsPlusNormal"/>
        <w:jc w:val="right"/>
      </w:pPr>
      <w:r>
        <w:t>к Порядку оформления и содержания заданий</w:t>
      </w:r>
    </w:p>
    <w:p w:rsidR="00C76FF9" w:rsidRDefault="00C76FF9">
      <w:pPr>
        <w:pStyle w:val="ConsPlusNormal"/>
        <w:jc w:val="right"/>
      </w:pPr>
      <w:r>
        <w:t xml:space="preserve">на проведение мероприятий </w:t>
      </w:r>
      <w:proofErr w:type="gramStart"/>
      <w:r>
        <w:t>регионального</w:t>
      </w:r>
      <w:proofErr w:type="gramEnd"/>
    </w:p>
    <w:p w:rsidR="00C76FF9" w:rsidRDefault="00C76FF9">
      <w:pPr>
        <w:pStyle w:val="ConsPlusNormal"/>
        <w:jc w:val="right"/>
      </w:pPr>
      <w:r>
        <w:t>государственного ветеринарного надзора</w:t>
      </w:r>
    </w:p>
    <w:p w:rsidR="00C76FF9" w:rsidRDefault="00C76FF9">
      <w:pPr>
        <w:pStyle w:val="ConsPlusNormal"/>
        <w:jc w:val="right"/>
      </w:pPr>
      <w:r>
        <w:t>в Чувашской Республике, при проведении</w:t>
      </w:r>
    </w:p>
    <w:p w:rsidR="00C76FF9" w:rsidRDefault="00C76FF9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не требуется взаимодействие</w:t>
      </w:r>
    </w:p>
    <w:p w:rsidR="00C76FF9" w:rsidRDefault="00C76FF9">
      <w:pPr>
        <w:pStyle w:val="ConsPlusNormal"/>
        <w:jc w:val="right"/>
      </w:pPr>
      <w:r>
        <w:t>Государственной ветеринарной службы</w:t>
      </w:r>
    </w:p>
    <w:p w:rsidR="00C76FF9" w:rsidRDefault="00C76FF9">
      <w:pPr>
        <w:pStyle w:val="ConsPlusNormal"/>
        <w:jc w:val="right"/>
      </w:pPr>
      <w:r>
        <w:t>Чувашской Республики с юридическими лицами</w:t>
      </w:r>
    </w:p>
    <w:p w:rsidR="00C76FF9" w:rsidRDefault="00C76FF9">
      <w:pPr>
        <w:pStyle w:val="ConsPlusNormal"/>
        <w:jc w:val="right"/>
      </w:pPr>
      <w:r>
        <w:t>и индивидуальными предпринимателями,</w:t>
      </w:r>
    </w:p>
    <w:p w:rsidR="00C76FF9" w:rsidRDefault="00C76FF9">
      <w:pPr>
        <w:pStyle w:val="ConsPlusNormal"/>
        <w:jc w:val="right"/>
      </w:pPr>
      <w:r>
        <w:t xml:space="preserve">и порядка оформления </w:t>
      </w:r>
      <w:proofErr w:type="gramStart"/>
      <w:r>
        <w:t>должностными</w:t>
      </w:r>
      <w:proofErr w:type="gramEnd"/>
    </w:p>
    <w:p w:rsidR="00C76FF9" w:rsidRDefault="00C76FF9">
      <w:pPr>
        <w:pStyle w:val="ConsPlusNormal"/>
        <w:jc w:val="right"/>
      </w:pPr>
      <w:r>
        <w:t>лицами Государственной ветеринарной службы</w:t>
      </w:r>
    </w:p>
    <w:p w:rsidR="00C76FF9" w:rsidRDefault="00C76FF9">
      <w:pPr>
        <w:pStyle w:val="ConsPlusNormal"/>
        <w:jc w:val="right"/>
      </w:pPr>
      <w:r>
        <w:t>Чувашской Республики результатов</w:t>
      </w:r>
    </w:p>
    <w:p w:rsidR="00C76FF9" w:rsidRDefault="00C76FF9">
      <w:pPr>
        <w:pStyle w:val="ConsPlusNormal"/>
        <w:jc w:val="right"/>
      </w:pPr>
      <w:r>
        <w:t>таких мероприятий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</w:pPr>
      <w:r>
        <w:t>(Форма)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nformat"/>
        <w:jc w:val="both"/>
      </w:pPr>
      <w:r>
        <w:t xml:space="preserve">                                                     УТВЕРЖДАЮ</w:t>
      </w:r>
    </w:p>
    <w:p w:rsidR="00C76FF9" w:rsidRDefault="00C76FF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76FF9" w:rsidRDefault="00C76FF9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C76FF9" w:rsidRDefault="00C76FF9">
      <w:pPr>
        <w:pStyle w:val="ConsPlusNonformat"/>
        <w:jc w:val="both"/>
      </w:pPr>
      <w:r>
        <w:t xml:space="preserve">                                        ___________ _______________________</w:t>
      </w:r>
    </w:p>
    <w:p w:rsidR="00C76FF9" w:rsidRDefault="00C76FF9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C76FF9" w:rsidRDefault="00C76FF9">
      <w:pPr>
        <w:pStyle w:val="ConsPlusNonformat"/>
        <w:jc w:val="both"/>
      </w:pPr>
      <w:r>
        <w:t xml:space="preserve">                                          "___" _______________ 20____ г.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bookmarkStart w:id="1" w:name="P108"/>
      <w:bookmarkEnd w:id="1"/>
      <w:r>
        <w:t xml:space="preserve">                               ЗАДАНИЕ N __</w:t>
      </w:r>
    </w:p>
    <w:p w:rsidR="00C76FF9" w:rsidRDefault="00C76FF9">
      <w:pPr>
        <w:pStyle w:val="ConsPlusNonformat"/>
        <w:jc w:val="both"/>
      </w:pPr>
      <w:r>
        <w:t xml:space="preserve">         на проведение мероприятия регионального государственного</w:t>
      </w:r>
    </w:p>
    <w:p w:rsidR="00C76FF9" w:rsidRDefault="00C76FF9">
      <w:pPr>
        <w:pStyle w:val="ConsPlusNonformat"/>
        <w:jc w:val="both"/>
      </w:pPr>
      <w:r>
        <w:t xml:space="preserve">       ветеринарного надзора в Чувашской Республике, при проведении</w:t>
      </w:r>
    </w:p>
    <w:p w:rsidR="00C76FF9" w:rsidRDefault="00C76FF9">
      <w:pPr>
        <w:pStyle w:val="ConsPlusNonformat"/>
        <w:jc w:val="both"/>
      </w:pPr>
      <w:r>
        <w:t xml:space="preserve">     </w:t>
      </w:r>
      <w:proofErr w:type="gramStart"/>
      <w:r>
        <w:t>которого</w:t>
      </w:r>
      <w:proofErr w:type="gramEnd"/>
      <w:r>
        <w:t xml:space="preserve"> не требуется взаимодействие Государственной ветеринарной</w:t>
      </w:r>
    </w:p>
    <w:p w:rsidR="00C76FF9" w:rsidRDefault="00C76FF9">
      <w:pPr>
        <w:pStyle w:val="ConsPlusNonformat"/>
        <w:jc w:val="both"/>
      </w:pPr>
      <w:r>
        <w:t xml:space="preserve">             службы Чувашской Республики с юридическими лицами</w:t>
      </w:r>
    </w:p>
    <w:p w:rsidR="00C76FF9" w:rsidRDefault="00C76FF9">
      <w:pPr>
        <w:pStyle w:val="ConsPlusNonformat"/>
        <w:jc w:val="both"/>
      </w:pPr>
      <w:r>
        <w:t xml:space="preserve">                    и индивидуальными предпринимателями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 xml:space="preserve">1.  На  основании  </w:t>
      </w:r>
      <w:hyperlink r:id="rId12" w:history="1">
        <w:r>
          <w:rPr>
            <w:color w:val="0000FF"/>
          </w:rPr>
          <w:t>статьи  8.3</w:t>
        </w:r>
      </w:hyperlink>
      <w:r>
        <w:t xml:space="preserve">  Федерального  закона  от 26 декабря 2008 г.</w:t>
      </w:r>
    </w:p>
    <w:p w:rsidR="00C76FF9" w:rsidRDefault="00C76FF9">
      <w:pPr>
        <w:pStyle w:val="ConsPlusNonformat"/>
        <w:jc w:val="both"/>
      </w:pPr>
      <w:r>
        <w:t>N  294-ФЗ  "О защите прав юридических лиц и индивидуальных предпринимателей</w:t>
      </w:r>
    </w:p>
    <w:p w:rsidR="00C76FF9" w:rsidRDefault="00C76FF9">
      <w:pPr>
        <w:pStyle w:val="ConsPlusNonformat"/>
        <w:jc w:val="both"/>
      </w:pPr>
      <w:r>
        <w:t>при  осуществлении  государственного  контроля  (надзора)  и муниципального</w:t>
      </w:r>
    </w:p>
    <w:p w:rsidR="00C76FF9" w:rsidRDefault="00C76FF9">
      <w:pPr>
        <w:pStyle w:val="ConsPlusNonformat"/>
        <w:jc w:val="both"/>
      </w:pPr>
      <w:r>
        <w:t>контроля" поручаю провести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     </w:t>
      </w:r>
      <w:proofErr w:type="gramStart"/>
      <w:r>
        <w:t>(наблюдение за соблюдением требований ветеринарного</w:t>
      </w:r>
      <w:proofErr w:type="gramEnd"/>
    </w:p>
    <w:p w:rsidR="00C76FF9" w:rsidRDefault="00C76FF9">
      <w:pPr>
        <w:pStyle w:val="ConsPlusNonformat"/>
        <w:jc w:val="both"/>
      </w:pPr>
      <w:r>
        <w:t xml:space="preserve">       законодательства при размещении информации в сети "Интернет"</w:t>
      </w:r>
    </w:p>
    <w:p w:rsidR="00C76FF9" w:rsidRDefault="00C76FF9">
      <w:pPr>
        <w:pStyle w:val="ConsPlusNonformat"/>
        <w:jc w:val="both"/>
      </w:pPr>
      <w:r>
        <w:t xml:space="preserve">       и </w:t>
      </w:r>
      <w:proofErr w:type="gramStart"/>
      <w:r>
        <w:t>средствах</w:t>
      </w:r>
      <w:proofErr w:type="gramEnd"/>
      <w:r>
        <w:t xml:space="preserve"> массовой информации; плановый (рейдовый) осмотр),</w:t>
      </w:r>
    </w:p>
    <w:p w:rsidR="00C76FF9" w:rsidRDefault="00C76FF9">
      <w:pPr>
        <w:pStyle w:val="ConsPlusNonformat"/>
        <w:jc w:val="both"/>
      </w:pPr>
      <w:r>
        <w:t xml:space="preserve">          иные виды мероприятий (далее - мероприятие по надзору)</w:t>
      </w:r>
    </w:p>
    <w:p w:rsidR="00C76FF9" w:rsidRDefault="00C76FF9">
      <w:pPr>
        <w:pStyle w:val="ConsPlusNonformat"/>
        <w:jc w:val="both"/>
      </w:pPr>
      <w:r>
        <w:t>2. Место проведения мероприятия по надзору ________________________________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lastRenderedPageBreak/>
        <w:t>3. Назначить лицом, уполномоченным на проведение мероприятия по надзору ___</w:t>
      </w:r>
    </w:p>
    <w:p w:rsidR="00C76FF9" w:rsidRDefault="00C76FF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76FF9" w:rsidRDefault="00C76FF9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C76FF9" w:rsidRDefault="00C76FF9">
      <w:pPr>
        <w:pStyle w:val="ConsPlusNonformat"/>
        <w:jc w:val="both"/>
      </w:pPr>
      <w:r>
        <w:t xml:space="preserve">               должность должностного лица, уполномоченного</w:t>
      </w:r>
    </w:p>
    <w:p w:rsidR="00C76FF9" w:rsidRDefault="00C76FF9">
      <w:pPr>
        <w:pStyle w:val="ConsPlusNonformat"/>
        <w:jc w:val="both"/>
      </w:pPr>
      <w:r>
        <w:t xml:space="preserve">                   на проведение мероприятия по надзору)</w:t>
      </w:r>
    </w:p>
    <w:p w:rsidR="00C76FF9" w:rsidRDefault="00C76FF9">
      <w:pPr>
        <w:pStyle w:val="ConsPlusNonformat"/>
        <w:jc w:val="both"/>
      </w:pPr>
      <w:r>
        <w:t>4. Цели и задачи мероприятия по надзору: __________________________________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>5. Правовые основания проведения мероприятия по надзору: __________________</w:t>
      </w:r>
    </w:p>
    <w:p w:rsidR="00C76FF9" w:rsidRDefault="00C76FF9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76FF9" w:rsidRDefault="00C76FF9">
      <w:pPr>
        <w:pStyle w:val="ConsPlusNonformat"/>
        <w:jc w:val="both"/>
      </w:pPr>
      <w:r>
        <w:t xml:space="preserve">     </w:t>
      </w:r>
      <w:proofErr w:type="gramStart"/>
      <w:r>
        <w:t>(ссылка на положение нормативного правового акта, в соответствии</w:t>
      </w:r>
      <w:proofErr w:type="gramEnd"/>
    </w:p>
    <w:p w:rsidR="00C76FF9" w:rsidRDefault="00C76FF9">
      <w:pPr>
        <w:pStyle w:val="ConsPlusNonformat"/>
        <w:jc w:val="both"/>
      </w:pPr>
      <w:r>
        <w:t xml:space="preserve">     с </w:t>
      </w:r>
      <w:proofErr w:type="gramStart"/>
      <w:r>
        <w:t>которым</w:t>
      </w:r>
      <w:proofErr w:type="gramEnd"/>
      <w:r>
        <w:t xml:space="preserve"> проводится мероприятие по надзору; ссылка на положения</w:t>
      </w:r>
    </w:p>
    <w:p w:rsidR="00C76FF9" w:rsidRDefault="00C76FF9">
      <w:pPr>
        <w:pStyle w:val="ConsPlusNonformat"/>
        <w:jc w:val="both"/>
      </w:pPr>
      <w:r>
        <w:t xml:space="preserve">         (нормативных) правовых актов, устанавливающих требования,</w:t>
      </w:r>
    </w:p>
    <w:p w:rsidR="00C76FF9" w:rsidRDefault="00C76FF9">
      <w:pPr>
        <w:pStyle w:val="ConsPlusNonformat"/>
        <w:jc w:val="both"/>
      </w:pPr>
      <w:r>
        <w:t xml:space="preserve">            которые являются предметом мероприятия по надзору)</w:t>
      </w:r>
    </w:p>
    <w:p w:rsidR="00C76FF9" w:rsidRDefault="00C76FF9">
      <w:pPr>
        <w:pStyle w:val="ConsPlusNonformat"/>
        <w:jc w:val="both"/>
      </w:pPr>
      <w:r>
        <w:t>6. Срок проведения мероприятия по надзору:</w:t>
      </w:r>
    </w:p>
    <w:p w:rsidR="00C76FF9" w:rsidRDefault="00C76FF9">
      <w:pPr>
        <w:pStyle w:val="ConsPlusNonformat"/>
        <w:jc w:val="both"/>
      </w:pPr>
      <w:r>
        <w:t>К проведению мероприятия по надзору приступить с "___" ____________ 20__ г.</w:t>
      </w:r>
    </w:p>
    <w:p w:rsidR="00C76FF9" w:rsidRDefault="00C76FF9">
      <w:pPr>
        <w:pStyle w:val="ConsPlusNonformat"/>
        <w:jc w:val="both"/>
      </w:pPr>
      <w:r>
        <w:t>Мероприятия по надзору окончить не позднее       "___" ____________ 20__ г.</w:t>
      </w:r>
    </w:p>
    <w:p w:rsidR="00C76FF9" w:rsidRDefault="00C76FF9">
      <w:pPr>
        <w:pStyle w:val="ConsPlusNonformat"/>
        <w:jc w:val="both"/>
      </w:pPr>
      <w:r>
        <w:t>7.  В  процессе  мероприятия  по  надзору  провести  следующие мероприятия,</w:t>
      </w:r>
    </w:p>
    <w:p w:rsidR="00C76FF9" w:rsidRDefault="00C76FF9">
      <w:pPr>
        <w:pStyle w:val="ConsPlusNonformat"/>
        <w:jc w:val="both"/>
      </w:pPr>
      <w:proofErr w:type="gramStart"/>
      <w:r>
        <w:t>необходимые для достижения его целей и задач: _____________________________</w:t>
      </w:r>
      <w:proofErr w:type="gramEnd"/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                   (перечень мероприятий)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C76FF9" w:rsidRDefault="00C76FF9">
      <w:pPr>
        <w:pStyle w:val="ConsPlusNonformat"/>
        <w:jc w:val="both"/>
      </w:pPr>
      <w:r>
        <w:t xml:space="preserve">     должностного лица, непосредственно подготовившего проект задания</w:t>
      </w:r>
    </w:p>
    <w:p w:rsidR="00C76FF9" w:rsidRDefault="00C76FF9">
      <w:pPr>
        <w:pStyle w:val="ConsPlusNonformat"/>
        <w:jc w:val="both"/>
      </w:pPr>
      <w:r>
        <w:t xml:space="preserve">         на проведение мероприятия по надзору, контактный телефон,</w:t>
      </w:r>
    </w:p>
    <w:p w:rsidR="00C76FF9" w:rsidRDefault="00C76FF9">
      <w:pPr>
        <w:pStyle w:val="ConsPlusNonformat"/>
        <w:jc w:val="both"/>
      </w:pPr>
      <w:r>
        <w:t xml:space="preserve">                            электронный адрес)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  <w:outlineLvl w:val="1"/>
      </w:pPr>
      <w:r>
        <w:t>Приложение N 2</w:t>
      </w:r>
    </w:p>
    <w:p w:rsidR="00C76FF9" w:rsidRDefault="00C76FF9">
      <w:pPr>
        <w:pStyle w:val="ConsPlusNormal"/>
        <w:jc w:val="right"/>
      </w:pPr>
      <w:r>
        <w:t>к Порядку оформления и содержания заданий</w:t>
      </w:r>
    </w:p>
    <w:p w:rsidR="00C76FF9" w:rsidRDefault="00C76FF9">
      <w:pPr>
        <w:pStyle w:val="ConsPlusNormal"/>
        <w:jc w:val="right"/>
      </w:pPr>
      <w:r>
        <w:t xml:space="preserve">на проведение мероприятий </w:t>
      </w:r>
      <w:proofErr w:type="gramStart"/>
      <w:r>
        <w:t>регионального</w:t>
      </w:r>
      <w:proofErr w:type="gramEnd"/>
    </w:p>
    <w:p w:rsidR="00C76FF9" w:rsidRDefault="00C76FF9">
      <w:pPr>
        <w:pStyle w:val="ConsPlusNormal"/>
        <w:jc w:val="right"/>
      </w:pPr>
      <w:r>
        <w:t>государственного ветеринарного надзора</w:t>
      </w:r>
    </w:p>
    <w:p w:rsidR="00C76FF9" w:rsidRDefault="00C76FF9">
      <w:pPr>
        <w:pStyle w:val="ConsPlusNormal"/>
        <w:jc w:val="right"/>
      </w:pPr>
      <w:r>
        <w:t>в Чувашской Республике, при проведении</w:t>
      </w:r>
    </w:p>
    <w:p w:rsidR="00C76FF9" w:rsidRDefault="00C76FF9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не требуется взаимодействие</w:t>
      </w:r>
    </w:p>
    <w:p w:rsidR="00C76FF9" w:rsidRDefault="00C76FF9">
      <w:pPr>
        <w:pStyle w:val="ConsPlusNormal"/>
        <w:jc w:val="right"/>
      </w:pPr>
      <w:r>
        <w:t>Государственной ветеринарной службы</w:t>
      </w:r>
    </w:p>
    <w:p w:rsidR="00C76FF9" w:rsidRDefault="00C76FF9">
      <w:pPr>
        <w:pStyle w:val="ConsPlusNormal"/>
        <w:jc w:val="right"/>
      </w:pPr>
      <w:r>
        <w:t>Чувашской Республики с юридическими лицами</w:t>
      </w:r>
    </w:p>
    <w:p w:rsidR="00C76FF9" w:rsidRDefault="00C76FF9">
      <w:pPr>
        <w:pStyle w:val="ConsPlusNormal"/>
        <w:jc w:val="right"/>
      </w:pPr>
      <w:r>
        <w:t>и индивидуальными предпринимателями,</w:t>
      </w:r>
    </w:p>
    <w:p w:rsidR="00C76FF9" w:rsidRDefault="00C76FF9">
      <w:pPr>
        <w:pStyle w:val="ConsPlusNormal"/>
        <w:jc w:val="right"/>
      </w:pPr>
      <w:r>
        <w:t xml:space="preserve">и порядка оформления </w:t>
      </w:r>
      <w:proofErr w:type="gramStart"/>
      <w:r>
        <w:t>должностными</w:t>
      </w:r>
      <w:proofErr w:type="gramEnd"/>
    </w:p>
    <w:p w:rsidR="00C76FF9" w:rsidRDefault="00C76FF9">
      <w:pPr>
        <w:pStyle w:val="ConsPlusNormal"/>
        <w:jc w:val="right"/>
      </w:pPr>
      <w:r>
        <w:t>лицами Государственной ветеринарной службы</w:t>
      </w:r>
    </w:p>
    <w:p w:rsidR="00C76FF9" w:rsidRDefault="00C76FF9">
      <w:pPr>
        <w:pStyle w:val="ConsPlusNormal"/>
        <w:jc w:val="right"/>
      </w:pPr>
      <w:r>
        <w:t>Чувашской Республики результатов</w:t>
      </w:r>
    </w:p>
    <w:p w:rsidR="00C76FF9" w:rsidRDefault="00C76FF9">
      <w:pPr>
        <w:pStyle w:val="ConsPlusNormal"/>
        <w:jc w:val="right"/>
      </w:pPr>
      <w:r>
        <w:t>таких мероприятий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</w:pPr>
      <w:r>
        <w:t>(Форма)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center"/>
      </w:pPr>
      <w:bookmarkStart w:id="2" w:name="P173"/>
      <w:bookmarkEnd w:id="2"/>
      <w:r>
        <w:t>Журнал</w:t>
      </w:r>
    </w:p>
    <w:p w:rsidR="00C76FF9" w:rsidRDefault="00C76FF9">
      <w:pPr>
        <w:pStyle w:val="ConsPlusNormal"/>
        <w:jc w:val="center"/>
      </w:pPr>
      <w:r>
        <w:t>учета заданий на проведение мероприятий</w:t>
      </w:r>
    </w:p>
    <w:p w:rsidR="00C76FF9" w:rsidRDefault="00C76FF9">
      <w:pPr>
        <w:pStyle w:val="ConsPlusNormal"/>
        <w:jc w:val="center"/>
      </w:pPr>
      <w:r>
        <w:t>регионального государственного ветеринарного надзора</w:t>
      </w:r>
    </w:p>
    <w:p w:rsidR="00C76FF9" w:rsidRDefault="00C76FF9">
      <w:pPr>
        <w:pStyle w:val="ConsPlusNormal"/>
        <w:jc w:val="center"/>
      </w:pPr>
      <w:r>
        <w:t xml:space="preserve">в Чувашской Республике, при проведении </w:t>
      </w:r>
      <w:proofErr w:type="gramStart"/>
      <w:r>
        <w:t>которых</w:t>
      </w:r>
      <w:proofErr w:type="gramEnd"/>
      <w:r>
        <w:t xml:space="preserve"> не требуется</w:t>
      </w:r>
    </w:p>
    <w:p w:rsidR="00C76FF9" w:rsidRDefault="00C76FF9">
      <w:pPr>
        <w:pStyle w:val="ConsPlusNormal"/>
        <w:jc w:val="center"/>
      </w:pPr>
      <w:r>
        <w:t>взаимодействие Государственной ветеринарной службы</w:t>
      </w:r>
    </w:p>
    <w:p w:rsidR="00C76FF9" w:rsidRDefault="00C76FF9">
      <w:pPr>
        <w:pStyle w:val="ConsPlusNormal"/>
        <w:jc w:val="center"/>
      </w:pPr>
      <w:r>
        <w:t>Чувашской Республики с юридическими лицами</w:t>
      </w:r>
    </w:p>
    <w:p w:rsidR="00C76FF9" w:rsidRDefault="00C76FF9">
      <w:pPr>
        <w:pStyle w:val="ConsPlusNormal"/>
        <w:jc w:val="center"/>
      </w:pPr>
      <w:r>
        <w:t>и индивидуальными предпринимателями</w:t>
      </w:r>
    </w:p>
    <w:p w:rsidR="00C76FF9" w:rsidRDefault="00C76FF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9"/>
        <w:gridCol w:w="1644"/>
        <w:gridCol w:w="619"/>
        <w:gridCol w:w="739"/>
        <w:gridCol w:w="1587"/>
        <w:gridCol w:w="964"/>
        <w:gridCol w:w="964"/>
        <w:gridCol w:w="1134"/>
      </w:tblGrid>
      <w:tr w:rsidR="00C76FF9">
        <w:tc>
          <w:tcPr>
            <w:tcW w:w="454" w:type="dxa"/>
          </w:tcPr>
          <w:p w:rsidR="00C76FF9" w:rsidRDefault="00C76FF9">
            <w:pPr>
              <w:pStyle w:val="ConsPlusNormal"/>
              <w:jc w:val="center"/>
            </w:pPr>
            <w:r>
              <w:t>N</w:t>
            </w:r>
          </w:p>
          <w:p w:rsidR="00C76FF9" w:rsidRDefault="00C76FF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9" w:type="dxa"/>
          </w:tcPr>
          <w:p w:rsidR="00C76FF9" w:rsidRDefault="00C76FF9">
            <w:pPr>
              <w:pStyle w:val="ConsPlusNormal"/>
              <w:jc w:val="center"/>
            </w:pPr>
            <w:r>
              <w:t>Номер, дата утвержд</w:t>
            </w:r>
            <w:r>
              <w:lastRenderedPageBreak/>
              <w:t>ения задания</w:t>
            </w:r>
          </w:p>
        </w:tc>
        <w:tc>
          <w:tcPr>
            <w:tcW w:w="1644" w:type="dxa"/>
          </w:tcPr>
          <w:p w:rsidR="00C76FF9" w:rsidRDefault="00C76FF9">
            <w:pPr>
              <w:pStyle w:val="ConsPlusNormal"/>
              <w:jc w:val="center"/>
            </w:pPr>
            <w:r>
              <w:lastRenderedPageBreak/>
              <w:t>Наименование юридического лица/индивиду</w:t>
            </w:r>
            <w:r>
              <w:lastRenderedPageBreak/>
              <w:t>ального предпринимателя</w:t>
            </w:r>
          </w:p>
        </w:tc>
        <w:tc>
          <w:tcPr>
            <w:tcW w:w="619" w:type="dxa"/>
          </w:tcPr>
          <w:p w:rsidR="00C76FF9" w:rsidRDefault="00C76FF9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39" w:type="dxa"/>
          </w:tcPr>
          <w:p w:rsidR="00C76FF9" w:rsidRDefault="00C76FF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587" w:type="dxa"/>
          </w:tcPr>
          <w:p w:rsidR="00C76FF9" w:rsidRDefault="00C76FF9">
            <w:pPr>
              <w:pStyle w:val="ConsPlusNormal"/>
              <w:jc w:val="center"/>
            </w:pPr>
            <w:r>
              <w:t xml:space="preserve">ФИО, должность, подпись лица, </w:t>
            </w:r>
            <w:r>
              <w:lastRenderedPageBreak/>
              <w:t>которому выдано задание</w:t>
            </w:r>
          </w:p>
        </w:tc>
        <w:tc>
          <w:tcPr>
            <w:tcW w:w="964" w:type="dxa"/>
          </w:tcPr>
          <w:p w:rsidR="00C76FF9" w:rsidRDefault="00C76FF9">
            <w:pPr>
              <w:pStyle w:val="ConsPlusNormal"/>
              <w:jc w:val="center"/>
            </w:pPr>
            <w:r>
              <w:lastRenderedPageBreak/>
              <w:t xml:space="preserve">Дата проведения </w:t>
            </w:r>
            <w:r>
              <w:lastRenderedPageBreak/>
              <w:t>мероприятия по надзору</w:t>
            </w:r>
          </w:p>
        </w:tc>
        <w:tc>
          <w:tcPr>
            <w:tcW w:w="964" w:type="dxa"/>
          </w:tcPr>
          <w:p w:rsidR="00C76FF9" w:rsidRDefault="00C76FF9">
            <w:pPr>
              <w:pStyle w:val="ConsPlusNormal"/>
              <w:jc w:val="center"/>
            </w:pPr>
            <w:r>
              <w:lastRenderedPageBreak/>
              <w:t xml:space="preserve">Вид мероприятия по </w:t>
            </w:r>
            <w:r>
              <w:lastRenderedPageBreak/>
              <w:t>надзору</w:t>
            </w:r>
          </w:p>
        </w:tc>
        <w:tc>
          <w:tcPr>
            <w:tcW w:w="1134" w:type="dxa"/>
          </w:tcPr>
          <w:p w:rsidR="00C76FF9" w:rsidRDefault="00C76FF9">
            <w:pPr>
              <w:pStyle w:val="ConsPlusNormal"/>
              <w:jc w:val="center"/>
            </w:pPr>
            <w:r>
              <w:lastRenderedPageBreak/>
              <w:t>Сведения о результат</w:t>
            </w:r>
            <w:r>
              <w:lastRenderedPageBreak/>
              <w:t>ах мероприятия по надзору</w:t>
            </w:r>
          </w:p>
        </w:tc>
      </w:tr>
      <w:tr w:rsidR="00C76FF9">
        <w:tc>
          <w:tcPr>
            <w:tcW w:w="454" w:type="dxa"/>
          </w:tcPr>
          <w:p w:rsidR="00C76FF9" w:rsidRDefault="00C76FF9">
            <w:pPr>
              <w:pStyle w:val="ConsPlusNormal"/>
            </w:pPr>
          </w:p>
        </w:tc>
        <w:tc>
          <w:tcPr>
            <w:tcW w:w="919" w:type="dxa"/>
          </w:tcPr>
          <w:p w:rsidR="00C76FF9" w:rsidRDefault="00C76FF9">
            <w:pPr>
              <w:pStyle w:val="ConsPlusNormal"/>
            </w:pPr>
          </w:p>
        </w:tc>
        <w:tc>
          <w:tcPr>
            <w:tcW w:w="1644" w:type="dxa"/>
          </w:tcPr>
          <w:p w:rsidR="00C76FF9" w:rsidRDefault="00C76FF9">
            <w:pPr>
              <w:pStyle w:val="ConsPlusNormal"/>
            </w:pPr>
          </w:p>
        </w:tc>
        <w:tc>
          <w:tcPr>
            <w:tcW w:w="619" w:type="dxa"/>
          </w:tcPr>
          <w:p w:rsidR="00C76FF9" w:rsidRDefault="00C76FF9">
            <w:pPr>
              <w:pStyle w:val="ConsPlusNormal"/>
            </w:pPr>
          </w:p>
        </w:tc>
        <w:tc>
          <w:tcPr>
            <w:tcW w:w="739" w:type="dxa"/>
          </w:tcPr>
          <w:p w:rsidR="00C76FF9" w:rsidRDefault="00C76FF9">
            <w:pPr>
              <w:pStyle w:val="ConsPlusNormal"/>
            </w:pPr>
          </w:p>
        </w:tc>
        <w:tc>
          <w:tcPr>
            <w:tcW w:w="1587" w:type="dxa"/>
          </w:tcPr>
          <w:p w:rsidR="00C76FF9" w:rsidRDefault="00C76FF9">
            <w:pPr>
              <w:pStyle w:val="ConsPlusNormal"/>
            </w:pPr>
          </w:p>
        </w:tc>
        <w:tc>
          <w:tcPr>
            <w:tcW w:w="964" w:type="dxa"/>
          </w:tcPr>
          <w:p w:rsidR="00C76FF9" w:rsidRDefault="00C76FF9">
            <w:pPr>
              <w:pStyle w:val="ConsPlusNormal"/>
            </w:pPr>
          </w:p>
        </w:tc>
        <w:tc>
          <w:tcPr>
            <w:tcW w:w="964" w:type="dxa"/>
          </w:tcPr>
          <w:p w:rsidR="00C76FF9" w:rsidRDefault="00C76FF9">
            <w:pPr>
              <w:pStyle w:val="ConsPlusNormal"/>
            </w:pPr>
          </w:p>
        </w:tc>
        <w:tc>
          <w:tcPr>
            <w:tcW w:w="1134" w:type="dxa"/>
          </w:tcPr>
          <w:p w:rsidR="00C76FF9" w:rsidRDefault="00C76FF9">
            <w:pPr>
              <w:pStyle w:val="ConsPlusNormal"/>
            </w:pPr>
          </w:p>
        </w:tc>
      </w:tr>
    </w:tbl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  <w:outlineLvl w:val="1"/>
      </w:pPr>
      <w:r>
        <w:t>Приложение N 3</w:t>
      </w:r>
    </w:p>
    <w:p w:rsidR="00C76FF9" w:rsidRDefault="00C76FF9">
      <w:pPr>
        <w:pStyle w:val="ConsPlusNormal"/>
        <w:jc w:val="right"/>
      </w:pPr>
      <w:r>
        <w:t>к Порядку оформления и содержания заданий</w:t>
      </w:r>
    </w:p>
    <w:p w:rsidR="00C76FF9" w:rsidRDefault="00C76FF9">
      <w:pPr>
        <w:pStyle w:val="ConsPlusNormal"/>
        <w:jc w:val="right"/>
      </w:pPr>
      <w:r>
        <w:t xml:space="preserve">на проведение мероприятий </w:t>
      </w:r>
      <w:proofErr w:type="gramStart"/>
      <w:r>
        <w:t>регионального</w:t>
      </w:r>
      <w:proofErr w:type="gramEnd"/>
    </w:p>
    <w:p w:rsidR="00C76FF9" w:rsidRDefault="00C76FF9">
      <w:pPr>
        <w:pStyle w:val="ConsPlusNormal"/>
        <w:jc w:val="right"/>
      </w:pPr>
      <w:r>
        <w:t>государственного ветеринарного надзора</w:t>
      </w:r>
    </w:p>
    <w:p w:rsidR="00C76FF9" w:rsidRDefault="00C76FF9">
      <w:pPr>
        <w:pStyle w:val="ConsPlusNormal"/>
        <w:jc w:val="right"/>
      </w:pPr>
      <w:r>
        <w:t>в Чувашской Республике, при проведении</w:t>
      </w:r>
    </w:p>
    <w:p w:rsidR="00C76FF9" w:rsidRDefault="00C76FF9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не требуется взаимодействие</w:t>
      </w:r>
    </w:p>
    <w:p w:rsidR="00C76FF9" w:rsidRDefault="00C76FF9">
      <w:pPr>
        <w:pStyle w:val="ConsPlusNormal"/>
        <w:jc w:val="right"/>
      </w:pPr>
      <w:r>
        <w:t>Государственной ветеринарной службы</w:t>
      </w:r>
    </w:p>
    <w:p w:rsidR="00C76FF9" w:rsidRDefault="00C76FF9">
      <w:pPr>
        <w:pStyle w:val="ConsPlusNormal"/>
        <w:jc w:val="right"/>
      </w:pPr>
      <w:r>
        <w:t>Чувашской Республики с юридическими лицами</w:t>
      </w:r>
    </w:p>
    <w:p w:rsidR="00C76FF9" w:rsidRDefault="00C76FF9">
      <w:pPr>
        <w:pStyle w:val="ConsPlusNormal"/>
        <w:jc w:val="right"/>
      </w:pPr>
      <w:r>
        <w:t>и индивидуальными предпринимателями,</w:t>
      </w:r>
    </w:p>
    <w:p w:rsidR="00C76FF9" w:rsidRDefault="00C76FF9">
      <w:pPr>
        <w:pStyle w:val="ConsPlusNormal"/>
        <w:jc w:val="right"/>
      </w:pPr>
      <w:r>
        <w:t xml:space="preserve">и порядка оформления </w:t>
      </w:r>
      <w:proofErr w:type="gramStart"/>
      <w:r>
        <w:t>должностными</w:t>
      </w:r>
      <w:proofErr w:type="gramEnd"/>
    </w:p>
    <w:p w:rsidR="00C76FF9" w:rsidRDefault="00C76FF9">
      <w:pPr>
        <w:pStyle w:val="ConsPlusNormal"/>
        <w:jc w:val="right"/>
      </w:pPr>
      <w:r>
        <w:t>лицами Государственной ветеринарной службы</w:t>
      </w:r>
    </w:p>
    <w:p w:rsidR="00C76FF9" w:rsidRDefault="00C76FF9">
      <w:pPr>
        <w:pStyle w:val="ConsPlusNormal"/>
        <w:jc w:val="right"/>
      </w:pPr>
      <w:r>
        <w:t>Чувашской Республики результатов</w:t>
      </w:r>
    </w:p>
    <w:p w:rsidR="00C76FF9" w:rsidRDefault="00C76FF9">
      <w:pPr>
        <w:pStyle w:val="ConsPlusNormal"/>
        <w:jc w:val="right"/>
      </w:pPr>
      <w:r>
        <w:t>таких мероприятий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right"/>
      </w:pPr>
      <w:r>
        <w:t>(Форма)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nformat"/>
        <w:jc w:val="both"/>
      </w:pPr>
      <w:r>
        <w:t xml:space="preserve">         Государственная ветеринарная служба Чувашской Республики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>______________________________                   "____" ___________ 20__ г.</w:t>
      </w:r>
    </w:p>
    <w:p w:rsidR="00C76FF9" w:rsidRDefault="00C76FF9">
      <w:pPr>
        <w:pStyle w:val="ConsPlusNonformat"/>
        <w:jc w:val="both"/>
      </w:pPr>
      <w:r>
        <w:t xml:space="preserve">   (место составления акта)                        (дата составления акта)</w:t>
      </w:r>
    </w:p>
    <w:p w:rsidR="00C76FF9" w:rsidRDefault="00C76FF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76FF9" w:rsidRDefault="00C76FF9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bookmarkStart w:id="3" w:name="P228"/>
      <w:bookmarkEnd w:id="3"/>
      <w:r>
        <w:t xml:space="preserve">                                АКТ N_____</w:t>
      </w:r>
    </w:p>
    <w:p w:rsidR="00C76FF9" w:rsidRDefault="00C76FF9">
      <w:pPr>
        <w:pStyle w:val="ConsPlusNonformat"/>
        <w:jc w:val="both"/>
      </w:pPr>
      <w:r>
        <w:t xml:space="preserve">          проведенного мероприятия регионального государственного</w:t>
      </w:r>
    </w:p>
    <w:p w:rsidR="00C76FF9" w:rsidRDefault="00C76FF9">
      <w:pPr>
        <w:pStyle w:val="ConsPlusNonformat"/>
        <w:jc w:val="both"/>
      </w:pPr>
      <w:r>
        <w:t xml:space="preserve">       ветеринарного надзора в Чувашской Республике, при проведении</w:t>
      </w:r>
    </w:p>
    <w:p w:rsidR="00C76FF9" w:rsidRDefault="00C76FF9">
      <w:pPr>
        <w:pStyle w:val="ConsPlusNonformat"/>
        <w:jc w:val="both"/>
      </w:pPr>
      <w:r>
        <w:t xml:space="preserve">           </w:t>
      </w:r>
      <w:proofErr w:type="gramStart"/>
      <w:r>
        <w:t>которого</w:t>
      </w:r>
      <w:proofErr w:type="gramEnd"/>
      <w:r>
        <w:t xml:space="preserve"> не требуется взаимодействие Государственной</w:t>
      </w:r>
    </w:p>
    <w:p w:rsidR="00C76FF9" w:rsidRDefault="00C76FF9">
      <w:pPr>
        <w:pStyle w:val="ConsPlusNonformat"/>
        <w:jc w:val="both"/>
      </w:pPr>
      <w:r>
        <w:t xml:space="preserve">      ветеринарной службы Чувашской Республики с юридическими лицами</w:t>
      </w:r>
    </w:p>
    <w:p w:rsidR="00C76FF9" w:rsidRDefault="00C76FF9">
      <w:pPr>
        <w:pStyle w:val="ConsPlusNonformat"/>
        <w:jc w:val="both"/>
      </w:pPr>
      <w:r>
        <w:t xml:space="preserve">                    и индивидуальными предпринимателями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 xml:space="preserve">    На   основании   задания   на   проведение   мероприятия  регионального</w:t>
      </w:r>
    </w:p>
    <w:p w:rsidR="00C76FF9" w:rsidRDefault="00C76FF9">
      <w:pPr>
        <w:pStyle w:val="ConsPlusNonformat"/>
        <w:jc w:val="both"/>
      </w:pPr>
      <w:r>
        <w:t xml:space="preserve">государственного   ветеринарного   надзора   в  Чувашской  Республике,  </w:t>
      </w:r>
      <w:proofErr w:type="gramStart"/>
      <w:r>
        <w:t>при</w:t>
      </w:r>
      <w:proofErr w:type="gramEnd"/>
    </w:p>
    <w:p w:rsidR="00C76FF9" w:rsidRDefault="00C76FF9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  которого    не   требуется   взаимодействие   Государственной</w:t>
      </w:r>
    </w:p>
    <w:p w:rsidR="00C76FF9" w:rsidRDefault="00C76FF9">
      <w:pPr>
        <w:pStyle w:val="ConsPlusNonformat"/>
        <w:jc w:val="both"/>
      </w:pPr>
      <w:r>
        <w:t>ветеринарной   службы   Чувашской   Республики   с  юридическими  лицами  и</w:t>
      </w:r>
    </w:p>
    <w:p w:rsidR="00C76FF9" w:rsidRDefault="00C76FF9">
      <w:pPr>
        <w:pStyle w:val="ConsPlusNonformat"/>
        <w:jc w:val="both"/>
      </w:pPr>
      <w:r>
        <w:t xml:space="preserve">индивидуальными предпринимателями N _______, </w:t>
      </w:r>
      <w:proofErr w:type="gramStart"/>
      <w:r>
        <w:t>утвержденного</w:t>
      </w:r>
      <w:proofErr w:type="gramEnd"/>
      <w:r>
        <w:t xml:space="preserve"> ________________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   </w:t>
      </w:r>
      <w:proofErr w:type="gramStart"/>
      <w:r>
        <w:t>(указывается наименование должности, фамилия и инициалы</w:t>
      </w:r>
      <w:proofErr w:type="gramEnd"/>
    </w:p>
    <w:p w:rsidR="00C76FF9" w:rsidRDefault="00C76FF9">
      <w:pPr>
        <w:pStyle w:val="ConsPlusNonformat"/>
        <w:jc w:val="both"/>
      </w:pPr>
      <w:r>
        <w:t xml:space="preserve">                 должностного лица, утвердившего задание)</w:t>
      </w:r>
    </w:p>
    <w:p w:rsidR="00C76FF9" w:rsidRDefault="00C76FF9">
      <w:pPr>
        <w:pStyle w:val="ConsPlusNonformat"/>
        <w:jc w:val="both"/>
      </w:pPr>
      <w:r>
        <w:t>"___" _____________ 20___ г., проведено ___________________________________</w:t>
      </w:r>
    </w:p>
    <w:p w:rsidR="00C76FF9" w:rsidRDefault="00C76FF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(наблюдение за соблюдением</w:t>
      </w:r>
      <w:proofErr w:type="gramEnd"/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  требований ветеринарного законодательства при размещении</w:t>
      </w:r>
    </w:p>
    <w:p w:rsidR="00C76FF9" w:rsidRDefault="00C76FF9">
      <w:pPr>
        <w:pStyle w:val="ConsPlusNonformat"/>
        <w:jc w:val="both"/>
      </w:pPr>
      <w:r>
        <w:t xml:space="preserve">       информации в сети "Интернет" и средствах массовой информации;</w:t>
      </w:r>
    </w:p>
    <w:p w:rsidR="00C76FF9" w:rsidRDefault="00C76FF9">
      <w:pPr>
        <w:pStyle w:val="ConsPlusNonformat"/>
        <w:jc w:val="both"/>
      </w:pPr>
      <w:r>
        <w:t xml:space="preserve">               плановый (рейдовый) осмотр, иные мероприятия</w:t>
      </w:r>
    </w:p>
    <w:p w:rsidR="00C76FF9" w:rsidRDefault="00C76FF9">
      <w:pPr>
        <w:pStyle w:val="ConsPlusNonformat"/>
        <w:jc w:val="both"/>
      </w:pPr>
      <w:r>
        <w:t xml:space="preserve">                     (далее - мероприятие по надзору)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        (указывается предмет мероприятий по надзору)</w:t>
      </w:r>
    </w:p>
    <w:p w:rsidR="00C76FF9" w:rsidRDefault="00C76FF9">
      <w:pPr>
        <w:pStyle w:val="ConsPlusNonformat"/>
        <w:jc w:val="both"/>
      </w:pPr>
      <w:r>
        <w:lastRenderedPageBreak/>
        <w:t xml:space="preserve">    Место проведения мероприятия по надзору _______________________________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 xml:space="preserve">    Дата начала мероприятия по надзору: "___" ____________ 20___ г.</w:t>
      </w:r>
    </w:p>
    <w:p w:rsidR="00C76FF9" w:rsidRDefault="00C76FF9">
      <w:pPr>
        <w:pStyle w:val="ConsPlusNonformat"/>
        <w:jc w:val="both"/>
      </w:pPr>
      <w:r>
        <w:t xml:space="preserve">    Дата окончания мероприятия по надзору: "___" _________ 20___ г.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 xml:space="preserve">    Уполномоченное должностное лицо, проводившее мероприятие по надзору: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76FF9" w:rsidRDefault="00C76FF9">
      <w:pPr>
        <w:pStyle w:val="ConsPlusNonformat"/>
        <w:jc w:val="both"/>
      </w:pPr>
      <w:r>
        <w:t xml:space="preserve">          должностного лица, проводившего мероприятие по надзору)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 xml:space="preserve">    </w:t>
      </w:r>
      <w:proofErr w:type="gramStart"/>
      <w:r>
        <w:t>Выявлены</w:t>
      </w:r>
      <w:proofErr w:type="gramEnd"/>
      <w:r>
        <w:t>/не     выявлены     нарушения     требований     ветеринарного</w:t>
      </w:r>
    </w:p>
    <w:p w:rsidR="00C76FF9" w:rsidRDefault="00C76FF9">
      <w:pPr>
        <w:pStyle w:val="ConsPlusNonformat"/>
        <w:jc w:val="both"/>
      </w:pPr>
      <w:r>
        <w:t>законодательства (при наличии): ___________________________________________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        (с указанием положений и характера нарушений) (при наличии)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 xml:space="preserve">    Сведения   о   юридических   лицах,   индивидуальных  предпринимателях,</w:t>
      </w:r>
    </w:p>
    <w:p w:rsidR="00C76FF9" w:rsidRDefault="00C76FF9">
      <w:pPr>
        <w:pStyle w:val="ConsPlusNonformat"/>
        <w:jc w:val="both"/>
      </w:pPr>
      <w:r>
        <w:t>допустивших выявленные нарушения требований ветеринарного законодательства:</w:t>
      </w:r>
    </w:p>
    <w:p w:rsidR="00C76FF9" w:rsidRDefault="00C76FF9">
      <w:pPr>
        <w:pStyle w:val="ConsPlusNonformat"/>
        <w:jc w:val="both"/>
      </w:pPr>
      <w:r>
        <w:t>___________________________________________________________________________</w:t>
      </w:r>
    </w:p>
    <w:p w:rsidR="00C76FF9" w:rsidRDefault="00C76FF9">
      <w:pPr>
        <w:pStyle w:val="ConsPlusNonformat"/>
        <w:jc w:val="both"/>
      </w:pPr>
      <w:r>
        <w:t xml:space="preserve">Перечень   прилагаемых   к   акту  материалов  и  документов,  связанных  </w:t>
      </w:r>
      <w:proofErr w:type="gramStart"/>
      <w:r>
        <w:t>с</w:t>
      </w:r>
      <w:proofErr w:type="gramEnd"/>
    </w:p>
    <w:p w:rsidR="00C76FF9" w:rsidRDefault="00C76FF9">
      <w:pPr>
        <w:pStyle w:val="ConsPlusNonformat"/>
        <w:jc w:val="both"/>
      </w:pPr>
      <w:r>
        <w:t>результатами мероприятия по надзору: ______________________________________</w:t>
      </w:r>
    </w:p>
    <w:p w:rsidR="00C76FF9" w:rsidRDefault="00C76FF9">
      <w:pPr>
        <w:pStyle w:val="ConsPlusNonformat"/>
        <w:jc w:val="both"/>
      </w:pPr>
    </w:p>
    <w:p w:rsidR="00C76FF9" w:rsidRDefault="00C76FF9">
      <w:pPr>
        <w:pStyle w:val="ConsPlusNonformat"/>
        <w:jc w:val="both"/>
      </w:pPr>
      <w:r>
        <w:t>_____________________________                       _______________________</w:t>
      </w:r>
    </w:p>
    <w:p w:rsidR="00C76FF9" w:rsidRDefault="00C76FF9">
      <w:pPr>
        <w:pStyle w:val="ConsPlusNonformat"/>
        <w:jc w:val="both"/>
      </w:pPr>
      <w:r>
        <w:t xml:space="preserve"> </w:t>
      </w:r>
      <w:proofErr w:type="gramStart"/>
      <w:r>
        <w:t>(подпись должностного лица,                          (фамилия, инициалы)</w:t>
      </w:r>
      <w:proofErr w:type="gramEnd"/>
    </w:p>
    <w:p w:rsidR="00C76FF9" w:rsidRDefault="00C76FF9">
      <w:pPr>
        <w:pStyle w:val="ConsPlusNonformat"/>
        <w:jc w:val="both"/>
      </w:pPr>
      <w:r>
        <w:t>уполномоченного на проведение</w:t>
      </w:r>
    </w:p>
    <w:p w:rsidR="00C76FF9" w:rsidRDefault="00C76FF9">
      <w:pPr>
        <w:pStyle w:val="ConsPlusNonformat"/>
        <w:jc w:val="both"/>
      </w:pPr>
      <w:r>
        <w:t xml:space="preserve">   мероприятия по надзору)</w:t>
      </w: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jc w:val="both"/>
      </w:pPr>
    </w:p>
    <w:p w:rsidR="00C76FF9" w:rsidRDefault="00C76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F59" w:rsidRDefault="00C76FF9">
      <w:bookmarkStart w:id="4" w:name="_GoBack"/>
      <w:bookmarkEnd w:id="4"/>
    </w:p>
    <w:sectPr w:rsidR="00706F59" w:rsidSect="001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9"/>
    <w:rsid w:val="00657307"/>
    <w:rsid w:val="00C76FF9"/>
    <w:rsid w:val="00C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95254839C84E6835D02012FC4C80EEDECD390D30B9636C27C70B49BE3F9CC17915F5BB709D698085B2A6BCD300943975B62BC74MCt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95254839C84E6835D02012FC4C80EEDECD390D30B9636C27C70B49BE3F9CC17915F5BB607D698085B2A6BCD300943975B62BC74MCtAM" TargetMode="External"/><Relationship Id="rId12" Type="http://schemas.openxmlformats.org/officeDocument/2006/relationships/hyperlink" Target="consultantplus://offline/ref=C3E95254839C84E6835D02012FC4C80EEDECD390D30B9636C27C70B49BE3F9CC17915F5ABF05D698085B2A6BCD300943975B62BC74MCt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95254839C84E6835D02012FC4C80EEDECD390D30B9636C27C70B49BE3F9CC17915F5BB607D698085B2A6BCD300943975B62BC74MCtAM" TargetMode="External"/><Relationship Id="rId11" Type="http://schemas.openxmlformats.org/officeDocument/2006/relationships/hyperlink" Target="consultantplus://offline/ref=C3E95254839C84E6835D02012FC4C80EECEFD193D50F9636C27C70B49BE3F9CC05910755B603C3CC5D017D66CCM3t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E95254839C84E6835D02012FC4C80EEDECD390D30B9636C27C70B49BE3F9CC17915F5ABF02D698085B2A6BCD300943975B62BC74MCt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95254839C84E6835D02012FC4C80EEDECD390D30B9636C27C70B49BE3F9CC17915F5ABF00D698085B2A6BCD300943975B62BC74MCt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Илларионов Дмитрий Геннадьевич</dc:creator>
  <cp:lastModifiedBy>Госветслужба Чувашии Илларионов Дмитрий Геннадьевич</cp:lastModifiedBy>
  <cp:revision>1</cp:revision>
  <dcterms:created xsi:type="dcterms:W3CDTF">2019-04-02T12:45:00Z</dcterms:created>
  <dcterms:modified xsi:type="dcterms:W3CDTF">2019-04-02T12:45:00Z</dcterms:modified>
</cp:coreProperties>
</file>