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F0" w:rsidRDefault="00531AF0">
      <w:pPr>
        <w:pStyle w:val="ConsPlusTitle"/>
        <w:jc w:val="center"/>
        <w:outlineLvl w:val="0"/>
      </w:pPr>
      <w:bookmarkStart w:id="0" w:name="_GoBack"/>
      <w:bookmarkEnd w:id="0"/>
      <w:r>
        <w:t>ПРАВИТЕЛЬСТВО РОССИЙСКОЙ ФЕДЕРАЦИИ</w:t>
      </w:r>
    </w:p>
    <w:p w:rsidR="00531AF0" w:rsidRDefault="00531AF0">
      <w:pPr>
        <w:pStyle w:val="ConsPlusTitle"/>
        <w:jc w:val="center"/>
      </w:pPr>
    </w:p>
    <w:p w:rsidR="00531AF0" w:rsidRDefault="00531AF0">
      <w:pPr>
        <w:pStyle w:val="ConsPlusTitle"/>
        <w:jc w:val="center"/>
      </w:pPr>
      <w:r>
        <w:t>ПОСТАНОВЛЕНИЕ</w:t>
      </w:r>
    </w:p>
    <w:p w:rsidR="00531AF0" w:rsidRDefault="00531AF0">
      <w:pPr>
        <w:pStyle w:val="ConsPlusTitle"/>
        <w:jc w:val="center"/>
      </w:pPr>
      <w:r>
        <w:t>от 5 июня 2013 г. N 476</w:t>
      </w:r>
    </w:p>
    <w:p w:rsidR="00531AF0" w:rsidRDefault="00531AF0">
      <w:pPr>
        <w:pStyle w:val="ConsPlusTitle"/>
        <w:jc w:val="center"/>
      </w:pPr>
    </w:p>
    <w:p w:rsidR="00531AF0" w:rsidRDefault="00531AF0">
      <w:pPr>
        <w:pStyle w:val="ConsPlusTitle"/>
        <w:jc w:val="center"/>
      </w:pPr>
      <w:r>
        <w:t>О ВОПРОСАХ</w:t>
      </w:r>
    </w:p>
    <w:p w:rsidR="00531AF0" w:rsidRDefault="00531AF0">
      <w:pPr>
        <w:pStyle w:val="ConsPlusTitle"/>
        <w:jc w:val="center"/>
      </w:pPr>
      <w:r>
        <w:t>ГОСУДАРСТВЕННОГО КОНТРОЛЯ (НАДЗОРА) И ПРИЗНАНИИ УТРАТИВШИМИ</w:t>
      </w:r>
    </w:p>
    <w:p w:rsidR="00531AF0" w:rsidRDefault="00531AF0">
      <w:pPr>
        <w:pStyle w:val="ConsPlusTitle"/>
        <w:jc w:val="center"/>
      </w:pPr>
      <w:r>
        <w:t>СИЛУ НЕКОТОРЫХ АКТОВ ПРАВИТЕЛЬСТВА РОССИЙСКОЙ ФЕДЕРАЦИИ</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Постановлений Правительства РФ от 24.03.2014 N 228,</w:t>
            </w:r>
          </w:p>
          <w:p w:rsidR="00531AF0" w:rsidRPr="004C6DFF" w:rsidRDefault="00531AF0">
            <w:pPr>
              <w:pStyle w:val="ConsPlusNormal"/>
              <w:jc w:val="center"/>
              <w:rPr>
                <w:color w:val="392C69"/>
              </w:rPr>
            </w:pPr>
            <w:r w:rsidRPr="004C6DFF">
              <w:rPr>
                <w:color w:val="392C69"/>
              </w:rPr>
              <w:t>от 25.12.2014 N 1489, от 02.01.2015 N 1, от 30.04.2015 N 427,</w:t>
            </w:r>
          </w:p>
          <w:p w:rsidR="00531AF0" w:rsidRPr="004C6DFF" w:rsidRDefault="00531AF0">
            <w:pPr>
              <w:pStyle w:val="ConsPlusNormal"/>
              <w:jc w:val="center"/>
              <w:rPr>
                <w:color w:val="392C69"/>
              </w:rPr>
            </w:pPr>
            <w:r w:rsidRPr="004C6DFF">
              <w:rPr>
                <w:color w:val="392C69"/>
              </w:rPr>
              <w:t>от 11.11.2015 N 1219, от 24.12.2015 N 1418, от 30.05.2016 N 483,</w:t>
            </w:r>
          </w:p>
          <w:p w:rsidR="00531AF0" w:rsidRPr="004C6DFF" w:rsidRDefault="00531AF0">
            <w:pPr>
              <w:pStyle w:val="ConsPlusNormal"/>
              <w:jc w:val="center"/>
              <w:rPr>
                <w:color w:val="392C69"/>
              </w:rPr>
            </w:pPr>
            <w:r w:rsidRPr="004C6DFF">
              <w:rPr>
                <w:color w:val="392C69"/>
              </w:rPr>
              <w:t>от 17.08.2016 N 806, от 16.02.2017 N 194, от 30.03.2017 N 359,</w:t>
            </w:r>
          </w:p>
          <w:p w:rsidR="00531AF0" w:rsidRPr="004C6DFF" w:rsidRDefault="00531AF0">
            <w:pPr>
              <w:pStyle w:val="ConsPlusNormal"/>
              <w:jc w:val="center"/>
              <w:rPr>
                <w:color w:val="392C69"/>
              </w:rPr>
            </w:pPr>
            <w:r w:rsidRPr="004C6DFF">
              <w:rPr>
                <w:color w:val="392C69"/>
              </w:rPr>
              <w:t>от 14.06.2017 N 707, от 28.06.2017 N 762, от 04.07.2017 N 787,</w:t>
            </w:r>
          </w:p>
          <w:p w:rsidR="00531AF0" w:rsidRPr="004C6DFF" w:rsidRDefault="00531AF0">
            <w:pPr>
              <w:pStyle w:val="ConsPlusNormal"/>
              <w:jc w:val="center"/>
              <w:rPr>
                <w:color w:val="392C69"/>
              </w:rPr>
            </w:pPr>
            <w:r w:rsidRPr="004C6DFF">
              <w:rPr>
                <w:color w:val="392C69"/>
              </w:rPr>
              <w:t>от 27.07.2017 N 886, от 30.08.2017 N 1041, от 31.08.2017 N 1045,</w:t>
            </w:r>
          </w:p>
          <w:p w:rsidR="00531AF0" w:rsidRPr="004C6DFF" w:rsidRDefault="00531AF0">
            <w:pPr>
              <w:pStyle w:val="ConsPlusNormal"/>
              <w:jc w:val="center"/>
              <w:rPr>
                <w:color w:val="392C69"/>
              </w:rPr>
            </w:pPr>
            <w:r w:rsidRPr="004C6DFF">
              <w:rPr>
                <w:color w:val="392C69"/>
              </w:rPr>
              <w:t>от 27.09.2017 N 1167, от 02.10.2017 N 1201, от 18.08.2018 N 967,</w:t>
            </w:r>
          </w:p>
          <w:p w:rsidR="00531AF0" w:rsidRPr="004C6DFF" w:rsidRDefault="00531AF0">
            <w:pPr>
              <w:pStyle w:val="ConsPlusNormal"/>
              <w:jc w:val="center"/>
              <w:rPr>
                <w:color w:val="392C69"/>
              </w:rPr>
            </w:pPr>
            <w:r w:rsidRPr="004C6DFF">
              <w:rPr>
                <w:color w:val="392C69"/>
              </w:rPr>
              <w:t>от 03.11.2018 N 1317, от 28.02.2019 N 203)</w:t>
            </w:r>
          </w:p>
        </w:tc>
      </w:tr>
    </w:tbl>
    <w:p w:rsidR="00531AF0" w:rsidRDefault="00531AF0">
      <w:pPr>
        <w:pStyle w:val="ConsPlusNormal"/>
        <w:jc w:val="center"/>
      </w:pPr>
    </w:p>
    <w:p w:rsidR="00531AF0" w:rsidRDefault="00531AF0">
      <w:pPr>
        <w:pStyle w:val="ConsPlusNormal"/>
        <w:ind w:firstLine="540"/>
        <w:jc w:val="both"/>
      </w:pPr>
      <w:r>
        <w:t>Правительство Российской Федерации постановляет:</w:t>
      </w:r>
    </w:p>
    <w:p w:rsidR="00531AF0" w:rsidRDefault="00531AF0">
      <w:pPr>
        <w:pStyle w:val="ConsPlusNormal"/>
        <w:spacing w:before="240"/>
        <w:ind w:firstLine="540"/>
        <w:jc w:val="both"/>
      </w:pPr>
      <w:r>
        <w:t>1. Утвердить прилагаемые:</w:t>
      </w:r>
    </w:p>
    <w:p w:rsidR="00531AF0" w:rsidRDefault="00531AF0">
      <w:pPr>
        <w:pStyle w:val="ConsPlusNormal"/>
        <w:spacing w:before="240"/>
        <w:ind w:firstLine="540"/>
        <w:jc w:val="both"/>
      </w:pPr>
      <w:hyperlink w:anchor="Par44" w:tooltip="ПОЛОЖЕНИЕ" w:history="1">
        <w:r>
          <w:rPr>
            <w:color w:val="0000FF"/>
          </w:rPr>
          <w:t>Положение</w:t>
        </w:r>
      </w:hyperlink>
      <w:r>
        <w:t xml:space="preserve"> о федеральном государственном надзоре в области связи;</w:t>
      </w:r>
    </w:p>
    <w:p w:rsidR="00531AF0" w:rsidRDefault="00531AF0">
      <w:pPr>
        <w:pStyle w:val="ConsPlusNormal"/>
        <w:spacing w:before="240"/>
        <w:ind w:firstLine="540"/>
        <w:jc w:val="both"/>
      </w:pPr>
      <w:hyperlink w:anchor="Par179" w:tooltip="ПОЛОЖЕНИЕ" w:history="1">
        <w:r>
          <w:rPr>
            <w:color w:val="0000FF"/>
          </w:rPr>
          <w:t>Положение</w:t>
        </w:r>
      </w:hyperlink>
      <w:r>
        <w:t xml:space="preserve"> о государственном надзоре в области охраны атмосферного воздуха;</w:t>
      </w:r>
    </w:p>
    <w:p w:rsidR="00531AF0" w:rsidRDefault="00531AF0">
      <w:pPr>
        <w:pStyle w:val="ConsPlusNormal"/>
        <w:spacing w:before="240"/>
        <w:ind w:firstLine="540"/>
        <w:jc w:val="both"/>
      </w:pPr>
      <w:hyperlink w:anchor="Par249" w:tooltip="ПОЛОЖЕНИЕ" w:history="1">
        <w:r>
          <w:rPr>
            <w:color w:val="0000FF"/>
          </w:rPr>
          <w:t>Положение</w:t>
        </w:r>
      </w:hyperlink>
      <w:r>
        <w:t xml:space="preserve"> о государственном надзоре в области использования и охраны водных объектов;</w:t>
      </w:r>
    </w:p>
    <w:p w:rsidR="00531AF0" w:rsidRDefault="00531AF0">
      <w:pPr>
        <w:pStyle w:val="ConsPlusNormal"/>
        <w:spacing w:before="240"/>
        <w:ind w:firstLine="540"/>
        <w:jc w:val="both"/>
      </w:pPr>
      <w:hyperlink w:anchor="Par295" w:tooltip="ПОЛОЖЕНИЕ"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531AF0" w:rsidRDefault="00531AF0">
      <w:pPr>
        <w:pStyle w:val="ConsPlusNormal"/>
        <w:spacing w:before="240"/>
        <w:ind w:firstLine="540"/>
        <w:jc w:val="both"/>
      </w:pPr>
      <w:hyperlink w:anchor="Par349" w:tooltip="ПОЛОЖЕНИЕ" w:history="1">
        <w:r>
          <w:rPr>
            <w:color w:val="0000FF"/>
          </w:rPr>
          <w:t>Положение</w:t>
        </w:r>
      </w:hyperlink>
      <w:r>
        <w:t xml:space="preserve"> о федеральном государственном пожарном надзоре в лесах;</w:t>
      </w:r>
    </w:p>
    <w:p w:rsidR="00531AF0" w:rsidRDefault="00531AF0">
      <w:pPr>
        <w:pStyle w:val="ConsPlusNormal"/>
        <w:spacing w:before="240"/>
        <w:ind w:firstLine="540"/>
        <w:jc w:val="both"/>
      </w:pPr>
      <w:hyperlink w:anchor="Par393" w:tooltip="ПОЛОЖЕНИЕ О ГОСУДАРСТВЕННОМ ВЕТЕРИНАРНОМ НАДЗОРЕ" w:history="1">
        <w:r>
          <w:rPr>
            <w:color w:val="0000FF"/>
          </w:rPr>
          <w:t>Положение</w:t>
        </w:r>
      </w:hyperlink>
      <w:r>
        <w:t xml:space="preserve"> о государственном ветеринарном надзоре;</w:t>
      </w:r>
    </w:p>
    <w:p w:rsidR="00531AF0" w:rsidRDefault="00531AF0">
      <w:pPr>
        <w:pStyle w:val="ConsPlusNormal"/>
        <w:spacing w:before="240"/>
        <w:ind w:firstLine="540"/>
        <w:jc w:val="both"/>
      </w:pPr>
      <w:hyperlink w:anchor="Par447" w:tooltip="ПОЛОЖЕНИЕ" w:history="1">
        <w:r>
          <w:rPr>
            <w:color w:val="0000FF"/>
          </w:rPr>
          <w:t>Положение</w:t>
        </w:r>
      </w:hyperlink>
      <w:r>
        <w:t xml:space="preserve"> о федеральном государственном санитарно-эпидемиологическом надзоре;</w:t>
      </w:r>
    </w:p>
    <w:p w:rsidR="00531AF0" w:rsidRDefault="00531AF0">
      <w:pPr>
        <w:pStyle w:val="ConsPlusNormal"/>
        <w:spacing w:before="240"/>
        <w:ind w:firstLine="540"/>
        <w:jc w:val="both"/>
      </w:pPr>
      <w:hyperlink w:anchor="Par914" w:tooltip="ИЗМЕНЕНИЯ,"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531AF0" w:rsidRDefault="00531AF0">
      <w:pPr>
        <w:pStyle w:val="ConsPlusNormal"/>
        <w:spacing w:before="240"/>
        <w:ind w:firstLine="540"/>
        <w:jc w:val="both"/>
      </w:pPr>
      <w:r>
        <w:t xml:space="preserve">2. Признать утратившими силу акты Правительства Российской Федерации по </w:t>
      </w:r>
      <w:hyperlink w:anchor="Par1233" w:tooltip="ПЕРЕЧЕНЬ" w:history="1">
        <w:r>
          <w:rPr>
            <w:color w:val="0000FF"/>
          </w:rPr>
          <w:t>перечню</w:t>
        </w:r>
      </w:hyperlink>
      <w:r>
        <w:t xml:space="preserve"> согласно приложению.</w:t>
      </w:r>
    </w:p>
    <w:p w:rsidR="00531AF0" w:rsidRDefault="00531AF0">
      <w:pPr>
        <w:pStyle w:val="ConsPlusNormal"/>
        <w:ind w:firstLine="540"/>
        <w:jc w:val="both"/>
      </w:pPr>
    </w:p>
    <w:p w:rsidR="00531AF0" w:rsidRDefault="00531AF0">
      <w:pPr>
        <w:pStyle w:val="ConsPlusNormal"/>
        <w:jc w:val="right"/>
      </w:pPr>
      <w:r>
        <w:t>Председатель Правительства</w:t>
      </w:r>
    </w:p>
    <w:p w:rsidR="00531AF0" w:rsidRDefault="00531AF0">
      <w:pPr>
        <w:pStyle w:val="ConsPlusNormal"/>
        <w:jc w:val="right"/>
      </w:pPr>
      <w:r>
        <w:t>Российской Федерации</w:t>
      </w:r>
    </w:p>
    <w:p w:rsidR="00531AF0" w:rsidRDefault="00531AF0">
      <w:pPr>
        <w:pStyle w:val="ConsPlusNormal"/>
        <w:jc w:val="right"/>
      </w:pPr>
      <w:r>
        <w:t>Д.МЕДВЕДЕВ</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Утверждено</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1" w:name="Par44"/>
      <w:bookmarkEnd w:id="1"/>
      <w:r>
        <w:t>ПОЛОЖЕНИЕ</w:t>
      </w:r>
    </w:p>
    <w:p w:rsidR="00531AF0" w:rsidRDefault="00531AF0">
      <w:pPr>
        <w:pStyle w:val="ConsPlusTitle"/>
        <w:jc w:val="center"/>
      </w:pPr>
      <w:r>
        <w:t>О ФЕДЕРАЛЬНОМ ГОСУДАРСТВЕННОМ НАДЗОРЕ В ОБЛАСТИ СВЯЗИ</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Постановлений Правительства РФ от 30.05.2016 N 483,</w:t>
            </w:r>
          </w:p>
          <w:p w:rsidR="00531AF0" w:rsidRPr="004C6DFF" w:rsidRDefault="00531AF0">
            <w:pPr>
              <w:pStyle w:val="ConsPlusNormal"/>
              <w:jc w:val="center"/>
              <w:rPr>
                <w:color w:val="392C69"/>
              </w:rPr>
            </w:pPr>
            <w:r w:rsidRPr="004C6DFF">
              <w:rPr>
                <w:color w:val="392C69"/>
              </w:rPr>
              <w:t>от 17.08.2016 N 806, от 04.07.2017 N 787, от 02.10.2017 N 1201,</w:t>
            </w:r>
          </w:p>
          <w:p w:rsidR="00531AF0" w:rsidRPr="004C6DFF" w:rsidRDefault="00531AF0">
            <w:pPr>
              <w:pStyle w:val="ConsPlusNormal"/>
              <w:jc w:val="center"/>
              <w:rPr>
                <w:color w:val="392C69"/>
              </w:rPr>
            </w:pPr>
            <w:r w:rsidRPr="004C6DFF">
              <w:rPr>
                <w:color w:val="392C69"/>
              </w:rPr>
              <w:t>от 03.11.2018 N 1317, от 28.02.2019 N 203)</w:t>
            </w:r>
          </w:p>
        </w:tc>
      </w:tr>
    </w:tbl>
    <w:p w:rsidR="00531AF0" w:rsidRDefault="00531AF0">
      <w:pPr>
        <w:pStyle w:val="ConsPlusNormal"/>
        <w:jc w:val="center"/>
      </w:pPr>
    </w:p>
    <w:p w:rsidR="00531AF0" w:rsidRDefault="00531AF0">
      <w:pPr>
        <w:pStyle w:val="ConsPlusNormal"/>
        <w:ind w:firstLine="540"/>
        <w:jc w:val="both"/>
      </w:pPr>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531AF0" w:rsidRDefault="00531AF0">
      <w:pPr>
        <w:pStyle w:val="ConsPlusNormal"/>
        <w:spacing w:before="240"/>
        <w:ind w:firstLine="540"/>
        <w:jc w:val="both"/>
      </w:pPr>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531AF0" w:rsidRDefault="00531AF0">
      <w:pPr>
        <w:pStyle w:val="ConsPlusNormal"/>
        <w:spacing w:before="240"/>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531AF0" w:rsidRDefault="00531AF0">
      <w:pPr>
        <w:pStyle w:val="ConsPlusNormal"/>
        <w:jc w:val="both"/>
      </w:pPr>
      <w:r>
        <w:t>(в ред. Постановления Правительства РФ от 17.08.2016 N 806)</w:t>
      </w:r>
    </w:p>
    <w:p w:rsidR="00531AF0" w:rsidRDefault="00531AF0">
      <w:pPr>
        <w:pStyle w:val="ConsPlusNormal"/>
        <w:spacing w:before="240"/>
        <w:ind w:firstLine="540"/>
        <w:jc w:val="both"/>
      </w:pPr>
      <w:r>
        <w:t>4. Должностными лицами, уполномоченными осуществлять государственный надзор, являются:</w:t>
      </w:r>
    </w:p>
    <w:p w:rsidR="00531AF0" w:rsidRDefault="00531AF0">
      <w:pPr>
        <w:pStyle w:val="ConsPlusNormal"/>
        <w:spacing w:before="240"/>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531AF0" w:rsidRDefault="00531AF0">
      <w:pPr>
        <w:pStyle w:val="ConsPlusNormal"/>
        <w:spacing w:before="240"/>
        <w:ind w:firstLine="540"/>
        <w:jc w:val="both"/>
      </w:pPr>
      <w:r>
        <w:t xml:space="preserve">б) руководители структурных подразделений, их заместители, советники, консультанты и </w:t>
      </w:r>
      <w:r>
        <w:lastRenderedPageBreak/>
        <w:t>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531AF0" w:rsidRDefault="00531AF0">
      <w:pPr>
        <w:pStyle w:val="ConsPlusNormal"/>
        <w:spacing w:before="240"/>
        <w:ind w:firstLine="540"/>
        <w:jc w:val="both"/>
      </w:pPr>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531AF0" w:rsidRDefault="00531AF0">
      <w:pPr>
        <w:pStyle w:val="ConsPlusNormal"/>
        <w:spacing w:before="240"/>
        <w:ind w:firstLine="540"/>
        <w:jc w:val="both"/>
      </w:pPr>
      <w: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531AF0" w:rsidRDefault="00531AF0">
      <w:pPr>
        <w:pStyle w:val="ConsPlusNormal"/>
        <w:spacing w:before="240"/>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531AF0" w:rsidRDefault="00531AF0">
      <w:pPr>
        <w:pStyle w:val="ConsPlusNormal"/>
        <w:spacing w:before="240"/>
        <w:ind w:firstLine="540"/>
        <w:jc w:val="both"/>
      </w:pPr>
      <w:r>
        <w:t>5. Должностные лица органа государственного надзора при осуществлении проверок пользуются правами, установленными статьей 27 Федерального закона "О связи",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31AF0" w:rsidRDefault="00531AF0">
      <w:pPr>
        <w:pStyle w:val="ConsPlusNormal"/>
        <w:spacing w:before="240"/>
        <w:ind w:firstLine="540"/>
        <w:jc w:val="both"/>
      </w:pPr>
      <w:r>
        <w:t>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 связи".</w:t>
      </w:r>
    </w:p>
    <w:p w:rsidR="00531AF0" w:rsidRDefault="00531AF0">
      <w:pPr>
        <w:pStyle w:val="ConsPlusNormal"/>
        <w:spacing w:before="240"/>
        <w:ind w:firstLine="540"/>
        <w:jc w:val="both"/>
      </w:pPr>
      <w:r>
        <w:t>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531AF0" w:rsidRDefault="00531AF0">
      <w:pPr>
        <w:pStyle w:val="ConsPlusNormal"/>
        <w:spacing w:before="240"/>
        <w:ind w:firstLine="540"/>
        <w:jc w:val="both"/>
      </w:pPr>
      <w:r>
        <w:t>7(1). Орган государственного надзора использует индикаторы риска нарушения обязательных требований, утвержденные Министерством цифрового развития, связи и массовых коммуникаций Российской Федерации, как основание для проведения внеплановых проверок.</w:t>
      </w:r>
    </w:p>
    <w:p w:rsidR="00531AF0" w:rsidRDefault="00531AF0">
      <w:pPr>
        <w:pStyle w:val="ConsPlusNormal"/>
        <w:jc w:val="both"/>
      </w:pPr>
      <w:r>
        <w:t>(п. 7(1) введен Постановлением Правительства РФ от 03.11.2018 N 1317)</w:t>
      </w:r>
    </w:p>
    <w:p w:rsidR="00531AF0" w:rsidRDefault="00531AF0">
      <w:pPr>
        <w:pStyle w:val="ConsPlusNormal"/>
        <w:spacing w:before="240"/>
        <w:ind w:firstLine="540"/>
        <w:jc w:val="both"/>
      </w:pPr>
      <w:r>
        <w:lastRenderedPageBreak/>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531AF0" w:rsidRDefault="00531AF0">
      <w:pPr>
        <w:pStyle w:val="ConsPlusNormal"/>
        <w:spacing w:before="240"/>
        <w:ind w:firstLine="540"/>
        <w:jc w:val="both"/>
      </w:pPr>
      <w:bookmarkStart w:id="2" w:name="Par67"/>
      <w:bookmarkEnd w:id="2"/>
      <w:r>
        <w:t>а) к построению сетей электросвязи и почтовой связи, а также к порядку ввода в эксплуатацию сетей связи;</w:t>
      </w:r>
    </w:p>
    <w:p w:rsidR="00531AF0" w:rsidRDefault="00531AF0">
      <w:pPr>
        <w:pStyle w:val="ConsPlusNormal"/>
        <w:spacing w:before="240"/>
        <w:ind w:firstLine="540"/>
        <w:jc w:val="both"/>
      </w:pPr>
      <w:bookmarkStart w:id="3" w:name="Par68"/>
      <w:bookmarkEnd w:id="3"/>
      <w:r>
        <w:t>б) к пропуску трафика и его маршрутизации;</w:t>
      </w:r>
    </w:p>
    <w:p w:rsidR="00531AF0" w:rsidRDefault="00531AF0">
      <w:pPr>
        <w:pStyle w:val="ConsPlusNormal"/>
        <w:spacing w:before="240"/>
        <w:ind w:firstLine="540"/>
        <w:jc w:val="both"/>
      </w:pPr>
      <w:r>
        <w:t>в) к порядку распределения ресурса нумерации единой сети электросвязи Российской Федерации;</w:t>
      </w:r>
    </w:p>
    <w:p w:rsidR="00531AF0" w:rsidRDefault="00531AF0">
      <w:pPr>
        <w:pStyle w:val="ConsPlusNormal"/>
        <w:spacing w:before="240"/>
        <w:ind w:firstLine="540"/>
        <w:jc w:val="both"/>
      </w:pPr>
      <w:bookmarkStart w:id="4" w:name="Par70"/>
      <w:bookmarkEnd w:id="4"/>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531AF0" w:rsidRDefault="00531AF0">
      <w:pPr>
        <w:pStyle w:val="ConsPlusNormal"/>
        <w:jc w:val="both"/>
      </w:pPr>
      <w:r>
        <w:t>(в ред. Постановления Правительства РФ от 30.05.2016 N 483)</w:t>
      </w:r>
    </w:p>
    <w:p w:rsidR="00531AF0" w:rsidRDefault="00531AF0">
      <w:pPr>
        <w:pStyle w:val="ConsPlusNormal"/>
        <w:spacing w:before="240"/>
        <w:ind w:firstLine="540"/>
        <w:jc w:val="both"/>
      </w:pPr>
      <w:r>
        <w:t>д) к присоединению сетей электросвязи к сети связи общего пользования, в том числе к условиям присоединения;</w:t>
      </w:r>
    </w:p>
    <w:p w:rsidR="00531AF0" w:rsidRDefault="00531AF0">
      <w:pPr>
        <w:pStyle w:val="ConsPlusNormal"/>
        <w:spacing w:before="240"/>
        <w:ind w:firstLine="540"/>
        <w:jc w:val="both"/>
      </w:pPr>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531AF0" w:rsidRDefault="00531AF0">
      <w:pPr>
        <w:pStyle w:val="ConsPlusNormal"/>
        <w:spacing w:before="240"/>
        <w:ind w:firstLine="540"/>
        <w:jc w:val="both"/>
      </w:pPr>
      <w:r>
        <w:t>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законом "О лицензировании отдельных видов деятельности";</w:t>
      </w:r>
    </w:p>
    <w:p w:rsidR="00531AF0" w:rsidRDefault="00531AF0">
      <w:pPr>
        <w:pStyle w:val="ConsPlusNormal"/>
        <w:spacing w:before="240"/>
        <w:ind w:firstLine="540"/>
        <w:jc w:val="both"/>
      </w:pPr>
      <w:r>
        <w:t>з) к защите сетей связи от несанкционированного доступа к ним и передаваемой по ним информации;</w:t>
      </w:r>
    </w:p>
    <w:p w:rsidR="00531AF0" w:rsidRDefault="00531AF0">
      <w:pPr>
        <w:pStyle w:val="ConsPlusNormal"/>
        <w:spacing w:before="240"/>
        <w:ind w:firstLine="540"/>
        <w:jc w:val="both"/>
      </w:pPr>
      <w:r>
        <w:t>и) к сетям и средствам связи для проведения оперативно-разыскных мероприятий;</w:t>
      </w:r>
    </w:p>
    <w:p w:rsidR="00531AF0" w:rsidRDefault="00531AF0">
      <w:pPr>
        <w:pStyle w:val="ConsPlusNormal"/>
        <w:spacing w:before="240"/>
        <w:ind w:firstLine="540"/>
        <w:jc w:val="both"/>
      </w:pPr>
      <w:bookmarkStart w:id="5" w:name="Par77"/>
      <w:bookmarkEnd w:id="5"/>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531AF0" w:rsidRDefault="00531AF0">
      <w:pPr>
        <w:pStyle w:val="ConsPlusNormal"/>
        <w:spacing w:before="240"/>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531AF0" w:rsidRDefault="00531AF0">
      <w:pPr>
        <w:pStyle w:val="ConsPlusNormal"/>
        <w:spacing w:before="240"/>
        <w:ind w:firstLine="540"/>
        <w:jc w:val="both"/>
      </w:pPr>
      <w:bookmarkStart w:id="6" w:name="Par79"/>
      <w:bookmarkEnd w:id="6"/>
      <w:r>
        <w:t>м) к оказанию услуг связи;</w:t>
      </w:r>
    </w:p>
    <w:p w:rsidR="00531AF0" w:rsidRDefault="00531AF0">
      <w:pPr>
        <w:pStyle w:val="ConsPlusNormal"/>
        <w:spacing w:before="240"/>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531AF0" w:rsidRDefault="00531AF0">
      <w:pPr>
        <w:pStyle w:val="ConsPlusNormal"/>
        <w:spacing w:before="240"/>
        <w:ind w:firstLine="540"/>
        <w:jc w:val="both"/>
      </w:pPr>
      <w:bookmarkStart w:id="7" w:name="Par81"/>
      <w:bookmarkEnd w:id="7"/>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31AF0" w:rsidRDefault="00531AF0">
      <w:pPr>
        <w:pStyle w:val="ConsPlusNormal"/>
        <w:spacing w:before="240"/>
        <w:ind w:firstLine="540"/>
        <w:jc w:val="both"/>
      </w:pPr>
      <w:r>
        <w:t xml:space="preserve">п) к соблюдению организациями федеральной почтовой связи и операторами связи, </w:t>
      </w:r>
      <w:r>
        <w:lastRenderedPageBreak/>
        <w:t>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закона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531AF0" w:rsidRDefault="00531AF0">
      <w:pPr>
        <w:pStyle w:val="ConsPlusNormal"/>
        <w:jc w:val="both"/>
      </w:pPr>
      <w:r>
        <w:t>(пп. "п" в ред. Постановления Правительства РФ от 28.02.2019 N 203)</w:t>
      </w:r>
    </w:p>
    <w:p w:rsidR="00531AF0" w:rsidRDefault="00531AF0">
      <w:pPr>
        <w:pStyle w:val="ConsPlusNormal"/>
        <w:spacing w:before="240"/>
        <w:ind w:firstLine="540"/>
        <w:jc w:val="both"/>
      </w:pPr>
      <w:bookmarkStart w:id="8" w:name="Par84"/>
      <w:bookmarkEnd w:id="8"/>
      <w:r>
        <w:t>р) к порядку использования франкировальных машин и выявления франкировальных машин, не разрешенных для использования;</w:t>
      </w:r>
    </w:p>
    <w:p w:rsidR="00531AF0" w:rsidRDefault="00531AF0">
      <w:pPr>
        <w:pStyle w:val="ConsPlusNormal"/>
        <w:spacing w:before="240"/>
        <w:ind w:firstLine="540"/>
        <w:jc w:val="both"/>
      </w:pPr>
      <w:r>
        <w:t>с) к управлению сетями связи;</w:t>
      </w:r>
    </w:p>
    <w:p w:rsidR="00531AF0" w:rsidRDefault="00531AF0">
      <w:pPr>
        <w:pStyle w:val="ConsPlusNormal"/>
        <w:spacing w:before="240"/>
        <w:ind w:firstLine="540"/>
        <w:jc w:val="both"/>
      </w:pPr>
      <w:r>
        <w:t>т) к обеспечению доступности для инвалидов объектов, предусмотренных абзацем первым части 1 статьи 15.1 Федерального закона "О социальной защите инвалидов в Российской Федерации", и предоставляемых услуг.</w:t>
      </w:r>
    </w:p>
    <w:p w:rsidR="00531AF0" w:rsidRDefault="00531AF0">
      <w:pPr>
        <w:pStyle w:val="ConsPlusNormal"/>
        <w:jc w:val="both"/>
      </w:pPr>
      <w:r>
        <w:t>(пп. "т" введен Постановлением Правительства РФ от 02.10.2017 N 1201)</w:t>
      </w:r>
    </w:p>
    <w:p w:rsidR="00531AF0" w:rsidRDefault="00531AF0">
      <w:pPr>
        <w:pStyle w:val="ConsPlusNormal"/>
        <w:spacing w:before="240"/>
        <w:ind w:firstLine="540"/>
        <w:jc w:val="both"/>
      </w:pPr>
      <w:bookmarkStart w:id="9" w:name="Par88"/>
      <w:bookmarkEnd w:id="9"/>
      <w:r>
        <w:t xml:space="preserve">9. При проведении проверок выполнения обязательных требований в области связи, предусмотренных </w:t>
      </w:r>
      <w:hyperlink w:anchor="Par67" w:tooltip="а) к построению сетей электросвязи и почтовой связи, а также к порядку ввода в эксплуатацию сетей связи;" w:history="1">
        <w:r>
          <w:rPr>
            <w:color w:val="0000FF"/>
          </w:rPr>
          <w:t>подпунктами "а"</w:t>
        </w:r>
      </w:hyperlink>
      <w:r>
        <w:t xml:space="preserve">, </w:t>
      </w:r>
      <w:hyperlink w:anchor="Par68" w:tooltip="б) к пропуску трафика и его маршрутизации;" w:history="1">
        <w:r>
          <w:rPr>
            <w:color w:val="0000FF"/>
          </w:rPr>
          <w:t>"б"</w:t>
        </w:r>
      </w:hyperlink>
      <w:r>
        <w:t xml:space="preserve">, </w:t>
      </w:r>
      <w:hyperlink w:anchor="Par70" w:tooltip="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w:history="1">
        <w:r>
          <w:rPr>
            <w:color w:val="0000FF"/>
          </w:rPr>
          <w:t>"г"</w:t>
        </w:r>
      </w:hyperlink>
      <w:r>
        <w:t xml:space="preserve">, </w:t>
      </w:r>
      <w:hyperlink w:anchor="Par77" w:tooltip="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 w:history="1">
        <w:r>
          <w:rPr>
            <w:color w:val="0000FF"/>
          </w:rPr>
          <w:t>"к"</w:t>
        </w:r>
      </w:hyperlink>
      <w:r>
        <w:t xml:space="preserve">, </w:t>
      </w:r>
      <w:hyperlink w:anchor="Par79" w:tooltip="м) к оказанию услуг связи;" w:history="1">
        <w:r>
          <w:rPr>
            <w:color w:val="0000FF"/>
          </w:rPr>
          <w:t>"м"</w:t>
        </w:r>
      </w:hyperlink>
      <w:r>
        <w:t xml:space="preserve">, </w:t>
      </w:r>
      <w:hyperlink w:anchor="Par81" w:tooltip="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w:history="1">
        <w:r>
          <w:rPr>
            <w:color w:val="0000FF"/>
          </w:rPr>
          <w:t>"о"</w:t>
        </w:r>
      </w:hyperlink>
      <w:r>
        <w:t xml:space="preserve"> и </w:t>
      </w:r>
      <w:hyperlink w:anchor="Par84" w:tooltip="р) к порядку использования франкировальных машин и выявления франкировальных машин, не разрешенных для использования;" w:history="1">
        <w:r>
          <w:rPr>
            <w:color w:val="0000FF"/>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531AF0" w:rsidRDefault="00531AF0">
      <w:pPr>
        <w:pStyle w:val="ConsPlusNormal"/>
        <w:spacing w:before="240"/>
        <w:ind w:firstLine="540"/>
        <w:jc w:val="both"/>
      </w:pPr>
      <w:r>
        <w:t>а) анализ документов, содержащих сведения о выполнении обязательных требований;</w:t>
      </w:r>
    </w:p>
    <w:p w:rsidR="00531AF0" w:rsidRDefault="00531AF0">
      <w:pPr>
        <w:pStyle w:val="ConsPlusNormal"/>
        <w:spacing w:before="240"/>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531AF0" w:rsidRDefault="00531AF0">
      <w:pPr>
        <w:pStyle w:val="ConsPlusNormal"/>
        <w:spacing w:before="240"/>
        <w:ind w:firstLine="540"/>
        <w:jc w:val="both"/>
      </w:pPr>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531AF0" w:rsidRDefault="00531AF0">
      <w:pPr>
        <w:pStyle w:val="ConsPlusNormal"/>
        <w:spacing w:before="240"/>
        <w:ind w:firstLine="540"/>
        <w:jc w:val="both"/>
      </w:pPr>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531AF0" w:rsidRDefault="00531AF0">
      <w:pPr>
        <w:pStyle w:val="ConsPlusNormal"/>
        <w:spacing w:before="240"/>
        <w:ind w:firstLine="540"/>
        <w:jc w:val="both"/>
      </w:pPr>
      <w:r>
        <w:t xml:space="preserve">10. Мероприятия по контролю, указанные в </w:t>
      </w:r>
      <w:hyperlink w:anchor="Par88" w:tooltip="9. При проведении проверок выполнения обязательных требований в области связи, предусмотренных подпунктами &quot;а&quot;, &quot;б&quot;, &quot;г&quot;, &quot;к&quot;, &quot;м&quot;, &quot;о&quot; и &quot;р&quot; пункта 8 настоящего Положения, орган государственного надзора организует и проводит следующие мероприятия по контролю:" w:history="1">
        <w:r>
          <w:rPr>
            <w:color w:val="0000FF"/>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531AF0" w:rsidRDefault="00531AF0">
      <w:pPr>
        <w:pStyle w:val="ConsPlusNormal"/>
        <w:spacing w:before="240"/>
        <w:ind w:firstLine="540"/>
        <w:jc w:val="both"/>
      </w:pPr>
      <w:r>
        <w:t>11. Форма задания на проведение мероприятий по контролю и ее содержание устанавливаются Министерством цифрового развития, связи и массовых коммуникаций Российской Федерации.</w:t>
      </w:r>
    </w:p>
    <w:p w:rsidR="00531AF0" w:rsidRDefault="00531AF0">
      <w:pPr>
        <w:pStyle w:val="ConsPlusNormal"/>
        <w:jc w:val="both"/>
      </w:pPr>
      <w:r>
        <w:t>(в ред. Постановления Правительства РФ от 03.11.2018 N 1317)</w:t>
      </w:r>
    </w:p>
    <w:p w:rsidR="00531AF0" w:rsidRDefault="00531AF0">
      <w:pPr>
        <w:pStyle w:val="ConsPlusNormal"/>
        <w:spacing w:before="240"/>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постановлением Правительства Российской </w:t>
      </w:r>
      <w:r>
        <w:lastRenderedPageBreak/>
        <w:t>Федерации от 16 мая 2011 г. N 373.</w:t>
      </w:r>
    </w:p>
    <w:p w:rsidR="00531AF0" w:rsidRDefault="00531AF0">
      <w:pPr>
        <w:pStyle w:val="ConsPlusNormal"/>
        <w:spacing w:before="240"/>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531AF0" w:rsidRDefault="00531AF0">
      <w:pPr>
        <w:pStyle w:val="ConsPlusNormal"/>
        <w:spacing w:before="240"/>
        <w:ind w:firstLine="540"/>
        <w:jc w:val="both"/>
      </w:pPr>
      <w:r>
        <w:t>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spacing w:before="240"/>
        <w:ind w:firstLine="540"/>
        <w:jc w:val="both"/>
      </w:pPr>
      <w:r>
        <w:t>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31AF0" w:rsidRDefault="00531AF0">
      <w:pPr>
        <w:pStyle w:val="ConsPlusNormal"/>
        <w:jc w:val="both"/>
      </w:pPr>
      <w:r>
        <w:t>(п. 15 введен Постановлением Правительства РФ от 17.08.2016 N 806)</w:t>
      </w:r>
    </w:p>
    <w:p w:rsidR="00531AF0" w:rsidRDefault="00531AF0">
      <w:pPr>
        <w:pStyle w:val="ConsPlusNormal"/>
        <w:spacing w:before="240"/>
        <w:ind w:firstLine="540"/>
        <w:jc w:val="both"/>
      </w:pPr>
      <w:r>
        <w:t>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531AF0" w:rsidRDefault="00531AF0">
      <w:pPr>
        <w:pStyle w:val="ConsPlusNormal"/>
        <w:jc w:val="both"/>
      </w:pPr>
      <w:r>
        <w:t>(п. 16 введен Постановлением Правительства РФ от 17.08.2016 N 806)</w:t>
      </w:r>
    </w:p>
    <w:p w:rsidR="00531AF0" w:rsidRDefault="00531AF0">
      <w:pPr>
        <w:pStyle w:val="ConsPlusNormal"/>
        <w:spacing w:before="240"/>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531AF0" w:rsidRDefault="00531AF0">
      <w:pPr>
        <w:pStyle w:val="ConsPlusNormal"/>
        <w:jc w:val="both"/>
      </w:pPr>
      <w:r>
        <w:t>(п. 17 введен Постановлением Правительства РФ от 17.08.2016 N 806)</w:t>
      </w:r>
    </w:p>
    <w:p w:rsidR="00531AF0" w:rsidRDefault="00531AF0">
      <w:pPr>
        <w:pStyle w:val="ConsPlusNormal"/>
        <w:spacing w:before="240"/>
        <w:ind w:firstLine="540"/>
        <w:jc w:val="both"/>
      </w:pPr>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531AF0" w:rsidRDefault="00531AF0">
      <w:pPr>
        <w:pStyle w:val="ConsPlusNormal"/>
        <w:spacing w:before="240"/>
        <w:ind w:firstLine="540"/>
        <w:jc w:val="both"/>
      </w:pPr>
      <w:r>
        <w:t>для категории значительного риска - один раз в 3 года;</w:t>
      </w:r>
    </w:p>
    <w:p w:rsidR="00531AF0" w:rsidRDefault="00531AF0">
      <w:pPr>
        <w:pStyle w:val="ConsPlusNormal"/>
        <w:spacing w:before="240"/>
        <w:ind w:firstLine="540"/>
        <w:jc w:val="both"/>
      </w:pPr>
      <w:r>
        <w:t>для категории среднего риска - не чаще чем один раз в 3 года;</w:t>
      </w:r>
    </w:p>
    <w:p w:rsidR="00531AF0" w:rsidRDefault="00531AF0">
      <w:pPr>
        <w:pStyle w:val="ConsPlusNormal"/>
        <w:spacing w:before="240"/>
        <w:ind w:firstLine="540"/>
        <w:jc w:val="both"/>
      </w:pPr>
      <w:r>
        <w:t>для категории умеренного риска - не чаще чем один раз в 5 лет.</w:t>
      </w:r>
    </w:p>
    <w:p w:rsidR="00531AF0" w:rsidRDefault="00531AF0">
      <w:pPr>
        <w:pStyle w:val="ConsPlusNormal"/>
        <w:spacing w:before="240"/>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531AF0" w:rsidRDefault="00531AF0">
      <w:pPr>
        <w:pStyle w:val="ConsPlusNormal"/>
        <w:jc w:val="both"/>
      </w:pPr>
      <w:r>
        <w:t>(п. 18 введен Постановлением Правительства РФ от 17.08.2016 N 806)</w:t>
      </w:r>
    </w:p>
    <w:p w:rsidR="00531AF0" w:rsidRDefault="00531AF0">
      <w:pPr>
        <w:pStyle w:val="ConsPlusNormal"/>
        <w:spacing w:before="240"/>
        <w:ind w:firstLine="540"/>
        <w:jc w:val="both"/>
      </w:pPr>
      <w:r>
        <w:lastRenderedPageBreak/>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531AF0" w:rsidRDefault="00531AF0">
      <w:pPr>
        <w:pStyle w:val="ConsPlusNormal"/>
        <w:jc w:val="both"/>
      </w:pPr>
      <w:r>
        <w:t>(п. 19 введен Постановлением Правительства РФ от 17.08.2016 N 806)</w:t>
      </w:r>
    </w:p>
    <w:p w:rsidR="00531AF0" w:rsidRDefault="00531AF0">
      <w:pPr>
        <w:pStyle w:val="ConsPlusNormal"/>
        <w:spacing w:before="240"/>
        <w:ind w:firstLine="540"/>
        <w:jc w:val="both"/>
      </w:pPr>
      <w:r>
        <w:t>20. Перечень содержит следующую информацию:</w:t>
      </w:r>
    </w:p>
    <w:p w:rsidR="00531AF0" w:rsidRDefault="00531AF0">
      <w:pPr>
        <w:pStyle w:val="ConsPlusNormal"/>
        <w:spacing w:before="240"/>
        <w:ind w:firstLine="540"/>
        <w:jc w:val="both"/>
      </w:pPr>
      <w:r>
        <w:t>а) полное наименование юридического лица, фамилия, имя и отчество (при наличии) индивидуального предпринимателя;</w:t>
      </w:r>
    </w:p>
    <w:p w:rsidR="00531AF0" w:rsidRDefault="00531AF0">
      <w:pPr>
        <w:pStyle w:val="ConsPlusNormal"/>
        <w:spacing w:before="240"/>
        <w:ind w:firstLine="540"/>
        <w:jc w:val="both"/>
      </w:pPr>
      <w:r>
        <w:t>б) основной государственный регистрационный номер;</w:t>
      </w:r>
    </w:p>
    <w:p w:rsidR="00531AF0" w:rsidRDefault="00531AF0">
      <w:pPr>
        <w:pStyle w:val="ConsPlusNormal"/>
        <w:spacing w:before="240"/>
        <w:ind w:firstLine="540"/>
        <w:jc w:val="both"/>
      </w:pPr>
      <w:r>
        <w:t>в) индивидуальный номер налогоплательщика;</w:t>
      </w:r>
    </w:p>
    <w:p w:rsidR="00531AF0" w:rsidRDefault="00531AF0">
      <w:pPr>
        <w:pStyle w:val="ConsPlusNormal"/>
        <w:spacing w:before="240"/>
        <w:ind w:firstLine="540"/>
        <w:jc w:val="both"/>
      </w:pPr>
      <w:r>
        <w:t>г) место нахождения юридического лица или индивидуального предпринимателя;</w:t>
      </w:r>
    </w:p>
    <w:p w:rsidR="00531AF0" w:rsidRDefault="00531AF0">
      <w:pPr>
        <w:pStyle w:val="ConsPlusNormal"/>
        <w:spacing w:before="240"/>
        <w:ind w:firstLine="540"/>
        <w:jc w:val="both"/>
      </w:pPr>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531AF0" w:rsidRDefault="00531AF0">
      <w:pPr>
        <w:pStyle w:val="ConsPlusNormal"/>
        <w:jc w:val="both"/>
      </w:pPr>
      <w:r>
        <w:t>(п. 20 введен Постановлением Правительства РФ от 17.08.2016 N 806)</w:t>
      </w:r>
    </w:p>
    <w:p w:rsidR="00531AF0" w:rsidRDefault="00531AF0">
      <w:pPr>
        <w:pStyle w:val="ConsPlusNormal"/>
        <w:spacing w:before="240"/>
        <w:ind w:firstLine="540"/>
        <w:jc w:val="both"/>
      </w:pPr>
      <w:bookmarkStart w:id="10" w:name="Par120"/>
      <w:bookmarkEnd w:id="10"/>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531AF0" w:rsidRDefault="00531AF0">
      <w:pPr>
        <w:pStyle w:val="ConsPlusNormal"/>
        <w:spacing w:before="240"/>
        <w:ind w:firstLine="540"/>
        <w:jc w:val="both"/>
      </w:pPr>
      <w:r>
        <w:t>а) полное наименование юридического лица, фамилия, имя и отчество (при наличии) индивидуального предпринимателя;</w:t>
      </w:r>
    </w:p>
    <w:p w:rsidR="00531AF0" w:rsidRDefault="00531AF0">
      <w:pPr>
        <w:pStyle w:val="ConsPlusNormal"/>
        <w:spacing w:before="240"/>
        <w:ind w:firstLine="540"/>
        <w:jc w:val="both"/>
      </w:pPr>
      <w:r>
        <w:t>б) основной государственный регистрационный номер;</w:t>
      </w:r>
    </w:p>
    <w:p w:rsidR="00531AF0" w:rsidRDefault="00531AF0">
      <w:pPr>
        <w:pStyle w:val="ConsPlusNormal"/>
        <w:spacing w:before="240"/>
        <w:ind w:firstLine="540"/>
        <w:jc w:val="both"/>
      </w:pPr>
      <w:r>
        <w:t>в) индивидуальный номер налогоплательщика;</w:t>
      </w:r>
    </w:p>
    <w:p w:rsidR="00531AF0" w:rsidRDefault="00531AF0">
      <w:pPr>
        <w:pStyle w:val="ConsPlusNormal"/>
        <w:spacing w:before="240"/>
        <w:ind w:firstLine="540"/>
        <w:jc w:val="both"/>
      </w:pPr>
      <w:r>
        <w:t>г) место нахождения юридического лица или индивидуального предпринимателя;</w:t>
      </w:r>
    </w:p>
    <w:p w:rsidR="00531AF0" w:rsidRDefault="00531AF0">
      <w:pPr>
        <w:pStyle w:val="ConsPlusNormal"/>
        <w:spacing w:before="240"/>
        <w:ind w:firstLine="540"/>
        <w:jc w:val="both"/>
      </w:pPr>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531AF0" w:rsidRDefault="00531AF0">
      <w:pPr>
        <w:pStyle w:val="ConsPlusNormal"/>
        <w:jc w:val="both"/>
      </w:pPr>
      <w:r>
        <w:t>(п. 21 введен Постановлением Правительства РФ от 17.08.2016 N 806)</w:t>
      </w:r>
    </w:p>
    <w:p w:rsidR="00531AF0" w:rsidRDefault="00531AF0">
      <w:pPr>
        <w:pStyle w:val="ConsPlusNormal"/>
        <w:spacing w:before="240"/>
        <w:ind w:firstLine="540"/>
        <w:jc w:val="both"/>
      </w:pPr>
      <w:r>
        <w:t xml:space="preserve">22. Размещение информации, указанной в </w:t>
      </w:r>
      <w:hyperlink w:anchor="Par120" w:tooltip="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 w:history="1">
        <w:r>
          <w:rPr>
            <w:color w:val="0000FF"/>
          </w:rPr>
          <w:t>пункте 21</w:t>
        </w:r>
      </w:hyperlink>
      <w:r>
        <w:t xml:space="preserve"> настоящего Положения, осуществляется с учетом законодательства Российской Федерации о защите государственной тайны.</w:t>
      </w:r>
    </w:p>
    <w:p w:rsidR="00531AF0" w:rsidRDefault="00531AF0">
      <w:pPr>
        <w:pStyle w:val="ConsPlusNormal"/>
        <w:jc w:val="both"/>
      </w:pPr>
      <w:r>
        <w:t>(п. 22 введен Постановлением Правительства РФ от 17.08.2016 N 806)</w:t>
      </w:r>
    </w:p>
    <w:p w:rsidR="00531AF0" w:rsidRDefault="00531AF0">
      <w:pPr>
        <w:pStyle w:val="ConsPlusNormal"/>
        <w:spacing w:before="240"/>
        <w:ind w:firstLine="540"/>
        <w:jc w:val="both"/>
      </w:pPr>
      <w:r>
        <w:t xml:space="preserve">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w:t>
      </w:r>
      <w:r>
        <w:lastRenderedPageBreak/>
        <w:t>их деятельности к определенной категории риска.</w:t>
      </w:r>
    </w:p>
    <w:p w:rsidR="00531AF0" w:rsidRDefault="00531AF0">
      <w:pPr>
        <w:pStyle w:val="ConsPlusNormal"/>
        <w:jc w:val="both"/>
      </w:pPr>
      <w:r>
        <w:t>(п. 23 введен Постановлением Правительства РФ от 17.08.2016 N 806)</w:t>
      </w:r>
    </w:p>
    <w:p w:rsidR="00531AF0" w:rsidRDefault="00531AF0">
      <w:pPr>
        <w:pStyle w:val="ConsPlusNormal"/>
        <w:spacing w:before="240"/>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531AF0" w:rsidRDefault="00531AF0">
      <w:pPr>
        <w:pStyle w:val="ConsPlusNormal"/>
        <w:jc w:val="both"/>
      </w:pPr>
      <w:r>
        <w:t>(п. 24 введен Постановлением Правительства РФ от 17.08.2016 N 806)</w:t>
      </w:r>
    </w:p>
    <w:p w:rsidR="00531AF0" w:rsidRDefault="00531AF0">
      <w:pPr>
        <w:pStyle w:val="ConsPlusNormal"/>
        <w:spacing w:before="240"/>
        <w:ind w:firstLine="540"/>
        <w:jc w:val="both"/>
      </w:pPr>
      <w:r>
        <w:t>25. Должностные лица, осуществляющие государственный надзор, при проведении плановой проверки обязаны использовать проверочные листы (списки контрольных вопросов).</w:t>
      </w:r>
    </w:p>
    <w:p w:rsidR="00531AF0" w:rsidRDefault="00531AF0">
      <w:pPr>
        <w:pStyle w:val="ConsPlusNormal"/>
        <w:jc w:val="both"/>
      </w:pPr>
      <w:r>
        <w:t>(п. 25 введен Постановлением Правительства РФ от 04.07.2017 N 787)</w:t>
      </w:r>
    </w:p>
    <w:p w:rsidR="00531AF0" w:rsidRDefault="00531AF0">
      <w:pPr>
        <w:pStyle w:val="ConsPlusNormal"/>
        <w:spacing w:before="240"/>
        <w:ind w:firstLine="540"/>
        <w:jc w:val="both"/>
      </w:pPr>
      <w: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531AF0" w:rsidRDefault="00531AF0">
      <w:pPr>
        <w:pStyle w:val="ConsPlusNormal"/>
        <w:jc w:val="both"/>
      </w:pPr>
      <w:r>
        <w:t>(п. 26 введен Постановлением Правительства РФ от 04.07.2017 N 787)</w:t>
      </w:r>
    </w:p>
    <w:p w:rsidR="00531AF0" w:rsidRDefault="00531AF0">
      <w:pPr>
        <w:pStyle w:val="ConsPlusNormal"/>
        <w:spacing w:before="240"/>
        <w:ind w:firstLine="540"/>
        <w:jc w:val="both"/>
      </w:pPr>
      <w:r>
        <w:t>27.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531AF0" w:rsidRDefault="00531AF0">
      <w:pPr>
        <w:pStyle w:val="ConsPlusNormal"/>
        <w:jc w:val="both"/>
      </w:pPr>
      <w:r>
        <w:t>(п. 27 введен Постановлением Правительства РФ от 04.07.2017 N 787)</w:t>
      </w:r>
    </w:p>
    <w:p w:rsidR="00531AF0" w:rsidRDefault="00531AF0">
      <w:pPr>
        <w:pStyle w:val="ConsPlusNormal"/>
        <w:spacing w:before="240"/>
        <w:ind w:firstLine="540"/>
        <w:jc w:val="both"/>
      </w:pPr>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531AF0" w:rsidRDefault="00531AF0">
      <w:pPr>
        <w:pStyle w:val="ConsPlusNormal"/>
        <w:jc w:val="both"/>
      </w:pPr>
      <w:r>
        <w:t>(п. 28 введен Постановлением Правительства РФ от 04.07.2017 N 787)</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pPr>
    </w:p>
    <w:p w:rsidR="00531AF0" w:rsidRDefault="00531AF0">
      <w:pPr>
        <w:pStyle w:val="ConsPlusNormal"/>
        <w:jc w:val="right"/>
      </w:pPr>
    </w:p>
    <w:p w:rsidR="00531AF0" w:rsidRDefault="00531AF0">
      <w:pPr>
        <w:pStyle w:val="ConsPlusNormal"/>
        <w:jc w:val="right"/>
        <w:outlineLvl w:val="1"/>
      </w:pPr>
      <w:r>
        <w:t>Приложение</w:t>
      </w:r>
    </w:p>
    <w:p w:rsidR="00531AF0" w:rsidRDefault="00531AF0">
      <w:pPr>
        <w:pStyle w:val="ConsPlusNormal"/>
        <w:jc w:val="right"/>
      </w:pPr>
      <w:r>
        <w:t>к Положению о федеральном</w:t>
      </w:r>
    </w:p>
    <w:p w:rsidR="00531AF0" w:rsidRDefault="00531AF0">
      <w:pPr>
        <w:pStyle w:val="ConsPlusNormal"/>
        <w:jc w:val="right"/>
      </w:pPr>
      <w:r>
        <w:t>государственном надзоре</w:t>
      </w:r>
    </w:p>
    <w:p w:rsidR="00531AF0" w:rsidRDefault="00531AF0">
      <w:pPr>
        <w:pStyle w:val="ConsPlusNormal"/>
        <w:jc w:val="right"/>
      </w:pPr>
      <w:r>
        <w:t>в области связи</w:t>
      </w:r>
    </w:p>
    <w:p w:rsidR="00531AF0" w:rsidRDefault="00531AF0">
      <w:pPr>
        <w:pStyle w:val="ConsPlusNormal"/>
        <w:jc w:val="both"/>
      </w:pPr>
    </w:p>
    <w:p w:rsidR="00531AF0" w:rsidRDefault="00531AF0">
      <w:pPr>
        <w:pStyle w:val="ConsPlusTitle"/>
        <w:jc w:val="center"/>
      </w:pPr>
      <w:r>
        <w:t>КРИТЕРИИ</w:t>
      </w:r>
    </w:p>
    <w:p w:rsidR="00531AF0" w:rsidRDefault="00531AF0">
      <w:pPr>
        <w:pStyle w:val="ConsPlusTitle"/>
        <w:jc w:val="center"/>
      </w:pPr>
      <w:r>
        <w:t>ОТНЕСЕНИЯ ДЕЯТЕЛЬНОСТИ ЮРИДИЧЕСКИХ ЛИЦ И ИНДИВИДУАЛЬНЫХ</w:t>
      </w:r>
    </w:p>
    <w:p w:rsidR="00531AF0" w:rsidRDefault="00531AF0">
      <w:pPr>
        <w:pStyle w:val="ConsPlusTitle"/>
        <w:jc w:val="center"/>
      </w:pPr>
      <w:r>
        <w:t>ПРЕДПРИНИМАТЕЛЕЙ В ОБЛАСТИ СВЯЗИ К КАТЕГОРИЯМ РИСКА</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(введены Постановлением Правительства РФ от 17.08.2016 N 806)</w:t>
            </w:r>
          </w:p>
        </w:tc>
      </w:tr>
    </w:tbl>
    <w:p w:rsidR="00531AF0" w:rsidRDefault="00531A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67"/>
        <w:gridCol w:w="1871"/>
      </w:tblGrid>
      <w:tr w:rsidR="00531AF0" w:rsidRPr="004C6DFF">
        <w:tc>
          <w:tcPr>
            <w:tcW w:w="7767" w:type="dxa"/>
            <w:tcBorders>
              <w:top w:val="single" w:sz="4" w:space="0" w:color="auto"/>
              <w:bottom w:val="single" w:sz="4" w:space="0" w:color="auto"/>
              <w:right w:val="single" w:sz="4" w:space="0" w:color="auto"/>
            </w:tcBorders>
          </w:tcPr>
          <w:p w:rsidR="00531AF0" w:rsidRPr="004C6DFF" w:rsidRDefault="00531AF0">
            <w:pPr>
              <w:pStyle w:val="ConsPlusNormal"/>
              <w:jc w:val="center"/>
            </w:pPr>
            <w:r w:rsidRPr="004C6DFF">
              <w:t>Объекты федерального государственного надзора в области связи</w:t>
            </w:r>
          </w:p>
        </w:tc>
        <w:tc>
          <w:tcPr>
            <w:tcW w:w="1871" w:type="dxa"/>
            <w:tcBorders>
              <w:top w:val="single" w:sz="4" w:space="0" w:color="auto"/>
              <w:left w:val="single" w:sz="4" w:space="0" w:color="auto"/>
              <w:bottom w:val="single" w:sz="4" w:space="0" w:color="auto"/>
            </w:tcBorders>
          </w:tcPr>
          <w:p w:rsidR="00531AF0" w:rsidRPr="004C6DFF" w:rsidRDefault="00531AF0">
            <w:pPr>
              <w:pStyle w:val="ConsPlusNormal"/>
              <w:jc w:val="center"/>
            </w:pPr>
            <w:r w:rsidRPr="004C6DFF">
              <w:t>Категория риска</w:t>
            </w:r>
          </w:p>
        </w:tc>
      </w:tr>
      <w:tr w:rsidR="00531AF0" w:rsidRPr="004C6DFF">
        <w:tc>
          <w:tcPr>
            <w:tcW w:w="9638" w:type="dxa"/>
            <w:gridSpan w:val="2"/>
            <w:tcBorders>
              <w:top w:val="single" w:sz="4" w:space="0" w:color="auto"/>
            </w:tcBorders>
          </w:tcPr>
          <w:p w:rsidR="00531AF0" w:rsidRPr="004C6DFF" w:rsidRDefault="00531AF0">
            <w:pPr>
              <w:pStyle w:val="ConsPlusNormal"/>
              <w:jc w:val="center"/>
              <w:outlineLvl w:val="2"/>
            </w:pPr>
            <w:r w:rsidRPr="004C6DFF">
              <w:lastRenderedPageBreak/>
              <w:t>I. Критерии тяжести потенциальных негативных последствий возможного несоблюдения обязательных требований</w:t>
            </w:r>
          </w:p>
        </w:tc>
      </w:tr>
      <w:tr w:rsidR="00531AF0" w:rsidRPr="004C6DFF">
        <w:tc>
          <w:tcPr>
            <w:tcW w:w="7767" w:type="dxa"/>
          </w:tcPr>
          <w:p w:rsidR="00531AF0" w:rsidRPr="004C6DFF" w:rsidRDefault="00531AF0">
            <w:pPr>
              <w:pStyle w:val="ConsPlusNormal"/>
            </w:pPr>
            <w:r w:rsidRPr="004C6DFF">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871" w:type="dxa"/>
          </w:tcPr>
          <w:p w:rsidR="00531AF0" w:rsidRPr="004C6DFF" w:rsidRDefault="00531AF0">
            <w:pPr>
              <w:pStyle w:val="ConsPlusNormal"/>
              <w:jc w:val="center"/>
            </w:pPr>
            <w:r w:rsidRPr="004C6DFF">
              <w:t>низкий риск</w:t>
            </w:r>
          </w:p>
        </w:tc>
      </w:tr>
      <w:tr w:rsidR="00531AF0" w:rsidRPr="004C6DFF">
        <w:tc>
          <w:tcPr>
            <w:tcW w:w="9638" w:type="dxa"/>
            <w:gridSpan w:val="2"/>
          </w:tcPr>
          <w:p w:rsidR="00531AF0" w:rsidRPr="004C6DFF" w:rsidRDefault="00531AF0">
            <w:pPr>
              <w:pStyle w:val="ConsPlusNormal"/>
              <w:jc w:val="center"/>
              <w:outlineLvl w:val="2"/>
            </w:pPr>
            <w:r w:rsidRPr="004C6DFF">
              <w:t>II. Критерии вероятности несоблюдения обязательных требований</w:t>
            </w:r>
          </w:p>
        </w:tc>
      </w:tr>
      <w:tr w:rsidR="00531AF0" w:rsidRPr="004C6DFF">
        <w:tc>
          <w:tcPr>
            <w:tcW w:w="7767" w:type="dxa"/>
          </w:tcPr>
          <w:p w:rsidR="00531AF0" w:rsidRPr="004C6DFF" w:rsidRDefault="00531AF0">
            <w:pPr>
              <w:pStyle w:val="ConsPlusNormal"/>
            </w:pPr>
            <w:r w:rsidRPr="004C6DFF">
              <w:t>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2 статьи 13.4 (в случае создания радиопомех), частью 1 статьи 13.18 Кодекса Российской Федерации об административных правонарушениях</w:t>
            </w:r>
          </w:p>
        </w:tc>
        <w:tc>
          <w:tcPr>
            <w:tcW w:w="1871" w:type="dxa"/>
          </w:tcPr>
          <w:p w:rsidR="00531AF0" w:rsidRPr="004C6DFF" w:rsidRDefault="00531AF0">
            <w:pPr>
              <w:pStyle w:val="ConsPlusNormal"/>
              <w:jc w:val="center"/>
            </w:pPr>
            <w:r w:rsidRPr="004C6DFF">
              <w:t>значительный риск</w:t>
            </w:r>
          </w:p>
        </w:tc>
      </w:tr>
      <w:tr w:rsidR="00531AF0" w:rsidRPr="004C6DFF">
        <w:tc>
          <w:tcPr>
            <w:tcW w:w="7767" w:type="dxa"/>
          </w:tcPr>
          <w:p w:rsidR="00531AF0" w:rsidRPr="004C6DFF" w:rsidRDefault="00531AF0">
            <w:pPr>
              <w:pStyle w:val="ConsPlusNormal"/>
            </w:pPr>
            <w:r w:rsidRPr="004C6DFF">
              <w:t>3.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13.3 и 13.4 (в случаях, не связанных с созданием радиопомех), статьями 13.5 - 13.9, 14.1, 19.4, 19.4.1, 19.5, 19.7.10 и 20.25 Кодекса Российской Федерации об административных правонарушениях</w:t>
            </w:r>
          </w:p>
        </w:tc>
        <w:tc>
          <w:tcPr>
            <w:tcW w:w="1871" w:type="dxa"/>
          </w:tcPr>
          <w:p w:rsidR="00531AF0" w:rsidRPr="004C6DFF" w:rsidRDefault="00531AF0">
            <w:pPr>
              <w:pStyle w:val="ConsPlusNormal"/>
              <w:jc w:val="center"/>
            </w:pPr>
            <w:r w:rsidRPr="004C6DFF">
              <w:t>средний риск</w:t>
            </w:r>
          </w:p>
        </w:tc>
      </w:tr>
      <w:tr w:rsidR="00531AF0" w:rsidRPr="004C6DFF">
        <w:tc>
          <w:tcPr>
            <w:tcW w:w="7767" w:type="dxa"/>
            <w:tcBorders>
              <w:bottom w:val="single" w:sz="4" w:space="0" w:color="auto"/>
            </w:tcBorders>
          </w:tcPr>
          <w:p w:rsidR="00531AF0" w:rsidRPr="004C6DFF" w:rsidRDefault="00531AF0">
            <w:pPr>
              <w:pStyle w:val="ConsPlusNormal"/>
            </w:pPr>
            <w:r w:rsidRPr="004C6DFF">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связанные с привлечением к административной ответственности</w:t>
            </w:r>
          </w:p>
        </w:tc>
        <w:tc>
          <w:tcPr>
            <w:tcW w:w="1871" w:type="dxa"/>
            <w:tcBorders>
              <w:bottom w:val="single" w:sz="4" w:space="0" w:color="auto"/>
            </w:tcBorders>
          </w:tcPr>
          <w:p w:rsidR="00531AF0" w:rsidRPr="004C6DFF" w:rsidRDefault="00531AF0">
            <w:pPr>
              <w:pStyle w:val="ConsPlusNormal"/>
              <w:jc w:val="center"/>
            </w:pPr>
            <w:r w:rsidRPr="004C6DFF">
              <w:t>умеренный риск</w:t>
            </w:r>
          </w:p>
        </w:tc>
      </w:tr>
    </w:tbl>
    <w:p w:rsidR="00531AF0" w:rsidRDefault="00531AF0">
      <w:pPr>
        <w:pStyle w:val="ConsPlusNormal"/>
        <w:jc w:val="both"/>
      </w:pPr>
    </w:p>
    <w:p w:rsidR="00531AF0" w:rsidRDefault="00531AF0">
      <w:pPr>
        <w:pStyle w:val="ConsPlusNormal"/>
        <w:jc w:val="both"/>
      </w:pPr>
    </w:p>
    <w:p w:rsidR="00531AF0" w:rsidRDefault="00531AF0">
      <w:pPr>
        <w:pStyle w:val="ConsPlusNormal"/>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Утверждено</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11" w:name="Par179"/>
      <w:bookmarkEnd w:id="11"/>
      <w:r>
        <w:t>ПОЛОЖЕНИЕ</w:t>
      </w:r>
    </w:p>
    <w:p w:rsidR="00531AF0" w:rsidRDefault="00531AF0">
      <w:pPr>
        <w:pStyle w:val="ConsPlusTitle"/>
        <w:jc w:val="center"/>
      </w:pPr>
      <w:r>
        <w:t>О ГОСУДАРСТВЕННОМ НАДЗОРЕ В ОБЛАСТИ ОХРАНЫ</w:t>
      </w:r>
    </w:p>
    <w:p w:rsidR="00531AF0" w:rsidRDefault="00531AF0">
      <w:pPr>
        <w:pStyle w:val="ConsPlusTitle"/>
        <w:jc w:val="center"/>
      </w:pPr>
      <w:r>
        <w:t>АТМОСФЕРНОГО ВОЗДУХА</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Постановлений Правительства РФ от 24.03.2014 N 228,</w:t>
            </w:r>
          </w:p>
          <w:p w:rsidR="00531AF0" w:rsidRPr="004C6DFF" w:rsidRDefault="00531AF0">
            <w:pPr>
              <w:pStyle w:val="ConsPlusNormal"/>
              <w:jc w:val="center"/>
              <w:rPr>
                <w:color w:val="392C69"/>
              </w:rPr>
            </w:pPr>
            <w:r w:rsidRPr="004C6DFF">
              <w:rPr>
                <w:color w:val="392C69"/>
              </w:rPr>
              <w:t>от 28.06.2017 N 762, от 27.07.2017 N 886)</w:t>
            </w:r>
          </w:p>
        </w:tc>
      </w:tr>
    </w:tbl>
    <w:p w:rsidR="00531AF0" w:rsidRDefault="00531AF0">
      <w:pPr>
        <w:pStyle w:val="ConsPlusNormal"/>
        <w:jc w:val="center"/>
      </w:pPr>
    </w:p>
    <w:p w:rsidR="00531AF0" w:rsidRDefault="00531AF0">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531AF0" w:rsidRDefault="00531AF0">
      <w:pPr>
        <w:pStyle w:val="ConsPlusNormal"/>
        <w:spacing w:before="24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531AF0" w:rsidRDefault="00531AF0">
      <w:pPr>
        <w:pStyle w:val="ConsPlusNormal"/>
        <w:spacing w:before="24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31AF0" w:rsidRDefault="00531AF0">
      <w:pPr>
        <w:pStyle w:val="ConsPlusNormal"/>
        <w:spacing w:before="240"/>
        <w:ind w:firstLine="540"/>
        <w:jc w:val="both"/>
      </w:pPr>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531AF0" w:rsidRDefault="00531AF0">
      <w:pPr>
        <w:pStyle w:val="ConsPlusNormal"/>
        <w:spacing w:before="240"/>
        <w:ind w:firstLine="540"/>
        <w:jc w:val="both"/>
      </w:pPr>
      <w:r>
        <w:t>5. Орган государственного надзора при осуществлении федерального государственного надзора взаимодействует:</w:t>
      </w:r>
    </w:p>
    <w:p w:rsidR="00531AF0" w:rsidRDefault="00531AF0">
      <w:pPr>
        <w:pStyle w:val="ConsPlusNormal"/>
        <w:spacing w:before="240"/>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531AF0" w:rsidRDefault="00531AF0">
      <w:pPr>
        <w:pStyle w:val="ConsPlusNormal"/>
        <w:spacing w:before="240"/>
        <w:ind w:firstLine="540"/>
        <w:jc w:val="both"/>
      </w:pPr>
      <w:r>
        <w:t>соблюдения нормативов качества атмосферного воздуха;</w:t>
      </w:r>
    </w:p>
    <w:p w:rsidR="00531AF0" w:rsidRDefault="00531AF0">
      <w:pPr>
        <w:pStyle w:val="ConsPlusNormal"/>
        <w:spacing w:before="240"/>
        <w:ind w:firstLine="540"/>
        <w:jc w:val="both"/>
      </w:pPr>
      <w:r>
        <w:t xml:space="preserve">соблюдения требований охраны атмосферного воздуха при эксплуатации объектов </w:t>
      </w:r>
      <w:r>
        <w:lastRenderedPageBreak/>
        <w:t>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531AF0" w:rsidRDefault="00531AF0">
      <w:pPr>
        <w:pStyle w:val="ConsPlusNormal"/>
        <w:spacing w:before="240"/>
        <w:ind w:firstLine="540"/>
        <w:jc w:val="both"/>
      </w:pPr>
      <w:r>
        <w:t>соблюдения нормативов вредных физических воздействий на атмосферный воздух;</w:t>
      </w:r>
    </w:p>
    <w:p w:rsidR="00531AF0" w:rsidRDefault="00531AF0">
      <w:pPr>
        <w:pStyle w:val="ConsPlusNormal"/>
        <w:spacing w:before="240"/>
        <w:ind w:firstLine="540"/>
        <w:jc w:val="both"/>
      </w:pPr>
      <w:r>
        <w:t>выполнения федеральных целевых программ по охране атмосферного воздуха;</w:t>
      </w:r>
    </w:p>
    <w:p w:rsidR="00531AF0" w:rsidRDefault="00531AF0">
      <w:pPr>
        <w:pStyle w:val="ConsPlusNormal"/>
        <w:spacing w:before="240"/>
        <w:ind w:firstLine="540"/>
        <w:jc w:val="both"/>
      </w:pPr>
      <w:r>
        <w:t>б) с Федеральной службой по гидрометеорологии и мониторингу окружающей среды по вопросам:</w:t>
      </w:r>
    </w:p>
    <w:p w:rsidR="00531AF0" w:rsidRDefault="00531AF0">
      <w:pPr>
        <w:pStyle w:val="ConsPlusNormal"/>
        <w:spacing w:before="240"/>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531AF0" w:rsidRDefault="00531AF0">
      <w:pPr>
        <w:pStyle w:val="ConsPlusNormal"/>
        <w:spacing w:before="240"/>
        <w:ind w:firstLine="540"/>
        <w:jc w:val="both"/>
      </w:pPr>
      <w: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531AF0" w:rsidRDefault="00531AF0">
      <w:pPr>
        <w:pStyle w:val="ConsPlusNormal"/>
        <w:spacing w:before="240"/>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531AF0" w:rsidRDefault="00531AF0">
      <w:pPr>
        <w:pStyle w:val="ConsPlusNormal"/>
        <w:spacing w:before="240"/>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531AF0" w:rsidRDefault="00531AF0">
      <w:pPr>
        <w:pStyle w:val="ConsPlusNormal"/>
        <w:spacing w:before="240"/>
        <w:ind w:firstLine="540"/>
        <w:jc w:val="both"/>
      </w:pPr>
      <w:r>
        <w:t>контроля за действиями, направленными на изменение состояния атмосферного воздуха и атмосферных явлений;</w:t>
      </w:r>
    </w:p>
    <w:p w:rsidR="00531AF0" w:rsidRDefault="00531AF0">
      <w:pPr>
        <w:pStyle w:val="ConsPlusNormal"/>
        <w:spacing w:before="240"/>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531AF0" w:rsidRDefault="00531AF0">
      <w:pPr>
        <w:pStyle w:val="ConsPlusNormal"/>
        <w:spacing w:before="240"/>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531AF0" w:rsidRDefault="00531AF0">
      <w:pPr>
        <w:pStyle w:val="ConsPlusNormal"/>
        <w:spacing w:before="240"/>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531AF0" w:rsidRDefault="00531AF0">
      <w:pPr>
        <w:pStyle w:val="ConsPlusNormal"/>
        <w:spacing w:before="240"/>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531AF0" w:rsidRDefault="00531AF0">
      <w:pPr>
        <w:pStyle w:val="ConsPlusNormal"/>
        <w:spacing w:before="24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531AF0" w:rsidRDefault="00531AF0">
      <w:pPr>
        <w:pStyle w:val="ConsPlusNormal"/>
        <w:spacing w:before="240"/>
        <w:ind w:firstLine="540"/>
        <w:jc w:val="both"/>
      </w:pPr>
      <w:r>
        <w:t xml:space="preserve">7. Должностные лица, осуществляющие федеральный государственный надзор, при проведении проверок пользуются правами, установленными статьей 24 Федерального закона "Об </w:t>
      </w:r>
      <w:r>
        <w:lastRenderedPageBreak/>
        <w:t>охране атмосферного воздуха",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31AF0" w:rsidRDefault="00531AF0">
      <w:pPr>
        <w:pStyle w:val="ConsPlusNormal"/>
        <w:spacing w:before="240"/>
        <w:ind w:firstLine="540"/>
        <w:jc w:val="both"/>
      </w:pPr>
      <w: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осуществлении государственного контроля (надзора) и муниципального контроля", "Об охране окружающей среды" и "Об охране атмосферного воздуха".</w:t>
      </w:r>
    </w:p>
    <w:p w:rsidR="00531AF0" w:rsidRDefault="00531AF0">
      <w:pPr>
        <w:pStyle w:val="ConsPlusNormal"/>
        <w:spacing w:before="240"/>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531AF0" w:rsidRDefault="00531AF0">
      <w:pPr>
        <w:pStyle w:val="ConsPlusNormal"/>
        <w:spacing w:before="240"/>
        <w:ind w:firstLine="540"/>
        <w:jc w:val="both"/>
      </w:pPr>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531AF0" w:rsidRDefault="00531AF0">
      <w:pPr>
        <w:pStyle w:val="ConsPlusNormal"/>
        <w:spacing w:before="240"/>
        <w:ind w:firstLine="540"/>
        <w:jc w:val="both"/>
      </w:pPr>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531AF0" w:rsidRDefault="00531AF0">
      <w:pPr>
        <w:pStyle w:val="ConsPlusNormal"/>
        <w:jc w:val="both"/>
      </w:pPr>
      <w:r>
        <w:t>(в ред. Постановления Правительства РФ от 24.03.2014 N 228)</w:t>
      </w:r>
    </w:p>
    <w:p w:rsidR="00531AF0" w:rsidRDefault="00531AF0">
      <w:pPr>
        <w:pStyle w:val="ConsPlusNormal"/>
        <w:spacing w:before="240"/>
        <w:ind w:firstLine="540"/>
        <w:jc w:val="both"/>
      </w:pPr>
      <w:r>
        <w:t>в) осуществления мер в соответствии с международными договорами Российской Федерации по охране атмосферного воздуха;</w:t>
      </w:r>
    </w:p>
    <w:p w:rsidR="00531AF0" w:rsidRDefault="00531AF0">
      <w:pPr>
        <w:pStyle w:val="ConsPlusNormal"/>
        <w:spacing w:before="240"/>
        <w:ind w:firstLine="540"/>
        <w:jc w:val="both"/>
      </w:pPr>
      <w:r>
        <w:t>г) выполнения заключений государственной экологической экспертизы;</w:t>
      </w:r>
    </w:p>
    <w:p w:rsidR="00531AF0" w:rsidRDefault="00531AF0">
      <w:pPr>
        <w:pStyle w:val="ConsPlusNormal"/>
        <w:spacing w:before="240"/>
        <w:ind w:firstLine="540"/>
        <w:jc w:val="both"/>
      </w:pPr>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531AF0" w:rsidRDefault="00531AF0">
      <w:pPr>
        <w:pStyle w:val="ConsPlusNormal"/>
        <w:spacing w:before="240"/>
        <w:ind w:firstLine="540"/>
        <w:jc w:val="both"/>
      </w:pPr>
      <w:r>
        <w:t>е) внедрения малоотходных и безотходных технологий в целях снижения уровня загрязнения атмосферного воздуха;</w:t>
      </w:r>
    </w:p>
    <w:p w:rsidR="00531AF0" w:rsidRDefault="00531AF0">
      <w:pPr>
        <w:pStyle w:val="ConsPlusNormal"/>
        <w:spacing w:before="240"/>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531AF0" w:rsidRDefault="00531AF0">
      <w:pPr>
        <w:pStyle w:val="ConsPlusNormal"/>
        <w:spacing w:before="240"/>
        <w:ind w:firstLine="540"/>
        <w:jc w:val="both"/>
      </w:pPr>
      <w:r>
        <w:lastRenderedPageBreak/>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531AF0" w:rsidRDefault="00531AF0">
      <w:pPr>
        <w:pStyle w:val="ConsPlusNormal"/>
        <w:spacing w:before="240"/>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531AF0" w:rsidRDefault="00531AF0">
      <w:pPr>
        <w:pStyle w:val="ConsPlusNormal"/>
        <w:spacing w:before="240"/>
        <w:ind w:firstLine="540"/>
        <w:jc w:val="both"/>
      </w:pPr>
      <w:r>
        <w:t>к) учета вредных воздействий на атмосферный воздух и их источников;</w:t>
      </w:r>
    </w:p>
    <w:p w:rsidR="00531AF0" w:rsidRDefault="00531AF0">
      <w:pPr>
        <w:pStyle w:val="ConsPlusNormal"/>
        <w:spacing w:before="240"/>
        <w:ind w:firstLine="540"/>
        <w:jc w:val="both"/>
      </w:pPr>
      <w: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531AF0" w:rsidRDefault="00531AF0">
      <w:pPr>
        <w:pStyle w:val="ConsPlusNormal"/>
        <w:spacing w:before="240"/>
        <w:ind w:firstLine="540"/>
        <w:jc w:val="both"/>
      </w:pPr>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531AF0" w:rsidRDefault="00531AF0">
      <w:pPr>
        <w:pStyle w:val="ConsPlusNormal"/>
        <w:spacing w:before="240"/>
        <w:ind w:firstLine="540"/>
        <w:jc w:val="both"/>
      </w:pPr>
      <w:r>
        <w:t>н) выполнения предписаний должностных лиц органов государственного надзора об устранении нарушений обязательных требований;</w:t>
      </w:r>
    </w:p>
    <w:p w:rsidR="00531AF0" w:rsidRDefault="00531AF0">
      <w:pPr>
        <w:pStyle w:val="ConsPlusNormal"/>
        <w:spacing w:before="240"/>
        <w:ind w:firstLine="540"/>
        <w:jc w:val="both"/>
      </w:pPr>
      <w:r>
        <w:t>о) иных требований законодательства Российской Федерации в области охраны атмосферного воздуха.</w:t>
      </w:r>
    </w:p>
    <w:p w:rsidR="00531AF0" w:rsidRDefault="00531AF0">
      <w:pPr>
        <w:pStyle w:val="ConsPlusNormal"/>
        <w:spacing w:before="240"/>
        <w:ind w:firstLine="540"/>
        <w:jc w:val="both"/>
      </w:pPr>
      <w:r>
        <w:t>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531AF0" w:rsidRDefault="00531AF0">
      <w:pPr>
        <w:pStyle w:val="ConsPlusNormal"/>
        <w:spacing w:before="240"/>
        <w:ind w:firstLine="540"/>
        <w:jc w:val="both"/>
      </w:pPr>
      <w:r>
        <w:t>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проверочные листы (списки контрольных вопросов).</w:t>
      </w:r>
    </w:p>
    <w:p w:rsidR="00531AF0" w:rsidRDefault="00531AF0">
      <w:pPr>
        <w:pStyle w:val="ConsPlusNormal"/>
        <w:jc w:val="both"/>
      </w:pPr>
      <w:r>
        <w:t>(п. 10(1) введен Постановлением Правительства РФ от 28.06.2017 N 762)</w:t>
      </w:r>
    </w:p>
    <w:p w:rsidR="00531AF0" w:rsidRDefault="00531AF0">
      <w:pPr>
        <w:pStyle w:val="ConsPlusNormal"/>
        <w:spacing w:before="240"/>
        <w:ind w:firstLine="540"/>
        <w:jc w:val="both"/>
      </w:pPr>
      <w: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531AF0" w:rsidRDefault="00531AF0">
      <w:pPr>
        <w:pStyle w:val="ConsPlusNormal"/>
        <w:jc w:val="both"/>
      </w:pPr>
      <w:r>
        <w:t>(п. 10(2) введен Постановлением Правительства РФ от 28.06.2017 N 762)</w:t>
      </w:r>
    </w:p>
    <w:p w:rsidR="00531AF0" w:rsidRDefault="00531AF0">
      <w:pPr>
        <w:pStyle w:val="ConsPlusNormal"/>
        <w:spacing w:before="240"/>
        <w:ind w:firstLine="540"/>
        <w:jc w:val="both"/>
      </w:pPr>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531AF0" w:rsidRDefault="00531AF0">
      <w:pPr>
        <w:pStyle w:val="ConsPlusNormal"/>
        <w:jc w:val="both"/>
      </w:pPr>
      <w:r>
        <w:lastRenderedPageBreak/>
        <w:t>(п. 10(3) введен Постановлением Правительства РФ от 28.06.2017 N 762)</w:t>
      </w:r>
    </w:p>
    <w:p w:rsidR="00531AF0" w:rsidRDefault="00531AF0">
      <w:pPr>
        <w:pStyle w:val="ConsPlusNormal"/>
        <w:spacing w:before="240"/>
        <w:ind w:firstLine="540"/>
        <w:jc w:val="both"/>
      </w:pPr>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531AF0" w:rsidRDefault="00531AF0">
      <w:pPr>
        <w:pStyle w:val="ConsPlusNormal"/>
        <w:jc w:val="both"/>
      </w:pPr>
      <w:r>
        <w:t>(п. 10(4) введен Постановлением Правительства РФ от 28.06.2017 N 762)</w:t>
      </w:r>
    </w:p>
    <w:p w:rsidR="00531AF0" w:rsidRDefault="00531AF0">
      <w:pPr>
        <w:pStyle w:val="ConsPlusNormal"/>
        <w:spacing w:before="240"/>
        <w:ind w:firstLine="540"/>
        <w:jc w:val="both"/>
      </w:pPr>
      <w:r>
        <w:t>10(5). Федеральный государственный надзор осуществляется с применением риск-ориентированного подхода в порядке, установленном Положением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531AF0" w:rsidRDefault="00531AF0">
      <w:pPr>
        <w:pStyle w:val="ConsPlusNormal"/>
        <w:jc w:val="both"/>
      </w:pPr>
      <w:r>
        <w:t>(п. 10(5) введен Постановлением Правительства РФ от 27.07.2017 N 886)</w:t>
      </w:r>
    </w:p>
    <w:p w:rsidR="00531AF0" w:rsidRDefault="00531AF0">
      <w:pPr>
        <w:pStyle w:val="ConsPlusNormal"/>
        <w:spacing w:before="240"/>
        <w:ind w:firstLine="540"/>
        <w:jc w:val="both"/>
      </w:pPr>
      <w:r>
        <w:t>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531AF0" w:rsidRDefault="00531AF0">
      <w:pPr>
        <w:pStyle w:val="ConsPlusNormal"/>
        <w:spacing w:before="240"/>
        <w:ind w:firstLine="540"/>
        <w:jc w:val="both"/>
      </w:pPr>
      <w: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Утверждено</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12" w:name="Par249"/>
      <w:bookmarkEnd w:id="12"/>
      <w:r>
        <w:t>ПОЛОЖЕНИЕ</w:t>
      </w:r>
    </w:p>
    <w:p w:rsidR="00531AF0" w:rsidRDefault="00531AF0">
      <w:pPr>
        <w:pStyle w:val="ConsPlusTitle"/>
        <w:jc w:val="center"/>
      </w:pPr>
      <w:r>
        <w:t>О ГОСУДАРСТВЕННОМ НАДЗОРЕ В ОБЛАСТИ ИСПОЛЬЗОВАНИЯ И ОХРАНЫ</w:t>
      </w:r>
    </w:p>
    <w:p w:rsidR="00531AF0" w:rsidRDefault="00531AF0">
      <w:pPr>
        <w:pStyle w:val="ConsPlusTitle"/>
        <w:jc w:val="center"/>
      </w:pPr>
      <w:r>
        <w:t>ВОДНЫХ ОБЪЕКТОВ</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Постановлений Правительства РФ от 28.06.2017 N 762,</w:t>
            </w:r>
          </w:p>
          <w:p w:rsidR="00531AF0" w:rsidRPr="004C6DFF" w:rsidRDefault="00531AF0">
            <w:pPr>
              <w:pStyle w:val="ConsPlusNormal"/>
              <w:jc w:val="center"/>
              <w:rPr>
                <w:color w:val="392C69"/>
              </w:rPr>
            </w:pPr>
            <w:r w:rsidRPr="004C6DFF">
              <w:rPr>
                <w:color w:val="392C69"/>
              </w:rPr>
              <w:t>от 27.07.2017 N 886)</w:t>
            </w:r>
          </w:p>
        </w:tc>
      </w:tr>
    </w:tbl>
    <w:p w:rsidR="00531AF0" w:rsidRDefault="00531AF0">
      <w:pPr>
        <w:pStyle w:val="ConsPlusNormal"/>
        <w:jc w:val="center"/>
      </w:pPr>
    </w:p>
    <w:p w:rsidR="00531AF0" w:rsidRDefault="00531AF0">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531AF0" w:rsidRDefault="00531AF0">
      <w:pPr>
        <w:pStyle w:val="ConsPlusNormal"/>
        <w:spacing w:before="240"/>
        <w:ind w:firstLine="540"/>
        <w:jc w:val="both"/>
      </w:pPr>
      <w:r>
        <w:lastRenderedPageBreak/>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531AF0" w:rsidRDefault="00531AF0">
      <w:pPr>
        <w:pStyle w:val="ConsPlusNormal"/>
        <w:spacing w:before="24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31AF0" w:rsidRDefault="00531AF0">
      <w:pPr>
        <w:pStyle w:val="ConsPlusNormal"/>
        <w:spacing w:before="240"/>
        <w:ind w:firstLine="540"/>
        <w:jc w:val="both"/>
      </w:pPr>
      <w:r>
        <w:t>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31AF0" w:rsidRDefault="00531AF0">
      <w:pPr>
        <w:pStyle w:val="ConsPlusNormal"/>
        <w:spacing w:before="240"/>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531AF0" w:rsidRDefault="00531AF0">
      <w:pPr>
        <w:pStyle w:val="ConsPlusNormal"/>
        <w:spacing w:before="24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531AF0" w:rsidRDefault="00531AF0">
      <w:pPr>
        <w:pStyle w:val="ConsPlusNormal"/>
        <w:spacing w:before="240"/>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531AF0" w:rsidRDefault="00531AF0">
      <w:pPr>
        <w:pStyle w:val="ConsPlusNormal"/>
        <w:spacing w:before="240"/>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531AF0" w:rsidRDefault="00531AF0">
      <w:pPr>
        <w:pStyle w:val="ConsPlusNormal"/>
        <w:spacing w:before="240"/>
        <w:ind w:firstLine="540"/>
        <w:jc w:val="both"/>
      </w:pPr>
      <w:r>
        <w:t xml:space="preserve">9. Должностные лица органа государственного надзора при проведении проверок пользуются правами, установленными статьей 36 Водного кодекса Российской Федерации, соблюдают ограничения и выполняют обязанности, установленные статьями 15 - 18 Федерального закона "О </w:t>
      </w:r>
      <w:r>
        <w:lastRenderedPageBreak/>
        <w:t>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31AF0" w:rsidRDefault="00531AF0">
      <w:pPr>
        <w:pStyle w:val="ConsPlusNormal"/>
        <w:spacing w:before="240"/>
        <w:ind w:firstLine="540"/>
        <w:jc w:val="both"/>
      </w:pPr>
      <w: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проведении государственного контроля (надзора) и муниципального контроля", "Об охране окружающей среды" и Водного кодекса Российской Федерации.</w:t>
      </w:r>
    </w:p>
    <w:p w:rsidR="00531AF0" w:rsidRDefault="00531AF0">
      <w:pPr>
        <w:pStyle w:val="ConsPlusNormal"/>
        <w:spacing w:before="240"/>
        <w:ind w:firstLine="540"/>
        <w:jc w:val="both"/>
      </w:pPr>
      <w:r>
        <w:t>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531AF0" w:rsidRDefault="00531AF0">
      <w:pPr>
        <w:pStyle w:val="ConsPlusNormal"/>
        <w:spacing w:before="240"/>
        <w:ind w:firstLine="540"/>
        <w:jc w:val="both"/>
      </w:pPr>
      <w:r>
        <w:t>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проверочные листы (списки контрольных вопросов).</w:t>
      </w:r>
    </w:p>
    <w:p w:rsidR="00531AF0" w:rsidRDefault="00531AF0">
      <w:pPr>
        <w:pStyle w:val="ConsPlusNormal"/>
        <w:jc w:val="both"/>
      </w:pPr>
      <w:r>
        <w:t>(п. 11(1) введен Постановлением Правительства РФ от 28.06.2017 N 762)</w:t>
      </w:r>
    </w:p>
    <w:p w:rsidR="00531AF0" w:rsidRDefault="00531AF0">
      <w:pPr>
        <w:pStyle w:val="ConsPlusNormal"/>
        <w:spacing w:before="24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531AF0" w:rsidRDefault="00531AF0">
      <w:pPr>
        <w:pStyle w:val="ConsPlusNormal"/>
        <w:jc w:val="both"/>
      </w:pPr>
      <w:r>
        <w:t>(п. 11(2) введен Постановлением Правительства РФ от 28.06.2017 N 762)</w:t>
      </w:r>
    </w:p>
    <w:p w:rsidR="00531AF0" w:rsidRDefault="00531AF0">
      <w:pPr>
        <w:pStyle w:val="ConsPlusNormal"/>
        <w:spacing w:before="240"/>
        <w:ind w:firstLine="540"/>
        <w:jc w:val="both"/>
      </w:pPr>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531AF0" w:rsidRDefault="00531AF0">
      <w:pPr>
        <w:pStyle w:val="ConsPlusNormal"/>
        <w:jc w:val="both"/>
      </w:pPr>
      <w:r>
        <w:t>(п. 11(3) введен Постановлением Правительства РФ от 28.06.2017 N 762)</w:t>
      </w:r>
    </w:p>
    <w:p w:rsidR="00531AF0" w:rsidRDefault="00531AF0">
      <w:pPr>
        <w:pStyle w:val="ConsPlusNormal"/>
        <w:spacing w:before="24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531AF0" w:rsidRDefault="00531AF0">
      <w:pPr>
        <w:pStyle w:val="ConsPlusNormal"/>
        <w:jc w:val="both"/>
      </w:pPr>
      <w:r>
        <w:t>(п. 11(4) введен Постановлением Правительства РФ от 28.06.2017 N 762)</w:t>
      </w:r>
    </w:p>
    <w:p w:rsidR="00531AF0" w:rsidRDefault="00531AF0">
      <w:pPr>
        <w:pStyle w:val="ConsPlusNormal"/>
        <w:spacing w:before="240"/>
        <w:ind w:firstLine="540"/>
        <w:jc w:val="both"/>
      </w:pPr>
      <w:r>
        <w:t>11(5). Федеральный государственный надзор осуществляется с применением риск-ориентированного подхода в порядке, установленном Положением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531AF0" w:rsidRDefault="00531AF0">
      <w:pPr>
        <w:pStyle w:val="ConsPlusNormal"/>
        <w:jc w:val="both"/>
      </w:pPr>
      <w:r>
        <w:t>(п. 11(5) введен Постановлением Правительства РФ от 27.07.2017 N 886)</w:t>
      </w:r>
    </w:p>
    <w:p w:rsidR="00531AF0" w:rsidRDefault="00531AF0">
      <w:pPr>
        <w:pStyle w:val="ConsPlusNormal"/>
        <w:spacing w:before="240"/>
        <w:ind w:firstLine="540"/>
        <w:jc w:val="both"/>
      </w:pPr>
      <w:r>
        <w:lastRenderedPageBreak/>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531AF0" w:rsidRDefault="00531AF0">
      <w:pPr>
        <w:pStyle w:val="ConsPlusNormal"/>
        <w:spacing w:before="240"/>
        <w:ind w:firstLine="540"/>
        <w:jc w:val="both"/>
      </w:pPr>
      <w:bookmarkStart w:id="13" w:name="Par278"/>
      <w:bookmarkEnd w:id="13"/>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531AF0" w:rsidRDefault="00531AF0">
      <w:pPr>
        <w:pStyle w:val="ConsPlusNormal"/>
        <w:spacing w:before="240"/>
        <w:ind w:firstLine="540"/>
        <w:jc w:val="both"/>
      </w:pPr>
      <w:bookmarkStart w:id="14" w:name="Par279"/>
      <w:bookmarkEnd w:id="14"/>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531AF0" w:rsidRDefault="00531AF0">
      <w:pPr>
        <w:pStyle w:val="ConsPlusNormal"/>
        <w:spacing w:before="240"/>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531AF0" w:rsidRDefault="00531AF0">
      <w:pPr>
        <w:pStyle w:val="ConsPlusNormal"/>
        <w:spacing w:before="240"/>
        <w:ind w:firstLine="540"/>
        <w:jc w:val="both"/>
      </w:pPr>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ar278" w:tooltip="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 w:history="1">
        <w:r>
          <w:rPr>
            <w:color w:val="0000FF"/>
          </w:rPr>
          <w:t>пунктами 13</w:t>
        </w:r>
      </w:hyperlink>
      <w:r>
        <w:t xml:space="preserve"> и </w:t>
      </w:r>
      <w:hyperlink w:anchor="Par279" w:tooltip="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 w:history="1">
        <w:r>
          <w:rPr>
            <w:color w:val="0000FF"/>
          </w:rPr>
          <w:t>14</w:t>
        </w:r>
      </w:hyperlink>
      <w:r>
        <w:t xml:space="preserve"> настоящего Положения.</w:t>
      </w:r>
    </w:p>
    <w:p w:rsidR="00531AF0" w:rsidRDefault="00531AF0">
      <w:pPr>
        <w:pStyle w:val="ConsPlusNormal"/>
        <w:spacing w:before="240"/>
        <w:ind w:firstLine="540"/>
        <w:jc w:val="both"/>
      </w:pPr>
      <w:r>
        <w:t>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531AF0" w:rsidRDefault="00531AF0">
      <w:pPr>
        <w:pStyle w:val="ConsPlusNormal"/>
        <w:spacing w:before="240"/>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Утверждено</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15" w:name="Par295"/>
      <w:bookmarkEnd w:id="15"/>
      <w:r>
        <w:t>ПОЛОЖЕНИЕ</w:t>
      </w:r>
    </w:p>
    <w:p w:rsidR="00531AF0" w:rsidRDefault="00531AF0">
      <w:pPr>
        <w:pStyle w:val="ConsPlusTitle"/>
        <w:jc w:val="center"/>
      </w:pPr>
      <w:r>
        <w:t>О ФЕДЕРАЛЬНОМ ГОСУДАРСТВЕННОМ НАДЗОРЕ В ОБЛАСТИ ОХРАНЫ,</w:t>
      </w:r>
    </w:p>
    <w:p w:rsidR="00531AF0" w:rsidRDefault="00531AF0">
      <w:pPr>
        <w:pStyle w:val="ConsPlusTitle"/>
        <w:jc w:val="center"/>
      </w:pPr>
      <w:r>
        <w:t>ВОСПРОИЗВОДСТВА И ИСПОЛЬЗОВАНИЯ ОБЪЕКТОВ ЖИВОТНОГО</w:t>
      </w:r>
    </w:p>
    <w:p w:rsidR="00531AF0" w:rsidRDefault="00531AF0">
      <w:pPr>
        <w:pStyle w:val="ConsPlusTitle"/>
        <w:jc w:val="center"/>
      </w:pPr>
      <w:r>
        <w:t>МИРА И СРЕДЫ ИХ ОБИТАНИЯ</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lastRenderedPageBreak/>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Постановления Правительства РФ от 28.06.2017 N 762)</w:t>
            </w:r>
          </w:p>
        </w:tc>
      </w:tr>
    </w:tbl>
    <w:p w:rsidR="00531AF0" w:rsidRDefault="00531AF0">
      <w:pPr>
        <w:pStyle w:val="ConsPlusNormal"/>
        <w:jc w:val="center"/>
      </w:pPr>
    </w:p>
    <w:p w:rsidR="00531AF0" w:rsidRDefault="00531AF0">
      <w:pPr>
        <w:pStyle w:val="ConsPlusNormal"/>
        <w:ind w:firstLine="540"/>
        <w:jc w:val="both"/>
      </w:pPr>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531AF0" w:rsidRDefault="00531AF0">
      <w:pPr>
        <w:pStyle w:val="ConsPlusNormal"/>
        <w:spacing w:before="240"/>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531AF0" w:rsidRDefault="00531AF0">
      <w:pPr>
        <w:pStyle w:val="ConsPlusNormal"/>
        <w:spacing w:before="24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31AF0" w:rsidRDefault="00531AF0">
      <w:pPr>
        <w:pStyle w:val="ConsPlusNormal"/>
        <w:spacing w:before="240"/>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531AF0" w:rsidRDefault="00531AF0">
      <w:pPr>
        <w:pStyle w:val="ConsPlusNormal"/>
        <w:spacing w:before="240"/>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531AF0" w:rsidRDefault="00531AF0">
      <w:pPr>
        <w:pStyle w:val="ConsPlusNormal"/>
        <w:spacing w:before="240"/>
        <w:ind w:firstLine="540"/>
        <w:jc w:val="both"/>
      </w:pPr>
      <w:bookmarkStart w:id="16" w:name="Par307"/>
      <w:bookmarkEnd w:id="16"/>
      <w: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531AF0" w:rsidRDefault="00531AF0">
      <w:pPr>
        <w:pStyle w:val="ConsPlusNormal"/>
        <w:spacing w:before="240"/>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ar307" w:tooltip="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 w:history="1">
        <w:r>
          <w:rPr>
            <w:color w:val="0000FF"/>
          </w:rPr>
          <w:t>подпункте "б" пункта 3</w:t>
        </w:r>
      </w:hyperlink>
      <w:r>
        <w:t xml:space="preserve"> </w:t>
      </w:r>
      <w:r>
        <w:lastRenderedPageBreak/>
        <w:t>настоящего Положения, взаимодействуют при осуществлении государственного надзора.</w:t>
      </w:r>
    </w:p>
    <w:p w:rsidR="00531AF0" w:rsidRDefault="00531AF0">
      <w:pPr>
        <w:pStyle w:val="ConsPlusNormal"/>
        <w:spacing w:before="240"/>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531AF0" w:rsidRDefault="00531AF0">
      <w:pPr>
        <w:pStyle w:val="ConsPlusNormal"/>
        <w:spacing w:before="240"/>
        <w:ind w:firstLine="540"/>
        <w:jc w:val="both"/>
      </w:pPr>
      <w: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ar311" w:tooltip="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531AF0" w:rsidRDefault="00531AF0">
      <w:pPr>
        <w:pStyle w:val="ConsPlusNormal"/>
        <w:spacing w:before="240"/>
        <w:ind w:firstLine="540"/>
        <w:jc w:val="both"/>
      </w:pPr>
      <w:bookmarkStart w:id="17" w:name="Par311"/>
      <w:bookmarkEnd w:id="17"/>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531AF0" w:rsidRDefault="00531AF0">
      <w:pPr>
        <w:pStyle w:val="ConsPlusNormal"/>
        <w:spacing w:before="240"/>
        <w:ind w:firstLine="540"/>
        <w:jc w:val="both"/>
      </w:pPr>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531AF0" w:rsidRDefault="00531AF0">
      <w:pPr>
        <w:pStyle w:val="ConsPlusNormal"/>
        <w:spacing w:before="240"/>
        <w:ind w:firstLine="540"/>
        <w:jc w:val="both"/>
      </w:pPr>
      <w:r>
        <w:t>9. Должностные лица органов государственного надзора, помимо прав, предусмотренных Федеральным законом "Об охране окружающей среды", имеют право:</w:t>
      </w:r>
    </w:p>
    <w:p w:rsidR="00531AF0" w:rsidRDefault="00531AF0">
      <w:pPr>
        <w:pStyle w:val="ConsPlusNormal"/>
        <w:spacing w:before="240"/>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531AF0" w:rsidRDefault="00531AF0">
      <w:pPr>
        <w:pStyle w:val="ConsPlusNormal"/>
        <w:spacing w:before="240"/>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531AF0" w:rsidRDefault="00531AF0">
      <w:pPr>
        <w:pStyle w:val="ConsPlusNormal"/>
        <w:spacing w:before="240"/>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531AF0" w:rsidRDefault="00531AF0">
      <w:pPr>
        <w:pStyle w:val="ConsPlusNormal"/>
        <w:spacing w:before="240"/>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531AF0" w:rsidRDefault="00531AF0">
      <w:pPr>
        <w:pStyle w:val="ConsPlusNormal"/>
        <w:spacing w:before="240"/>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531AF0" w:rsidRDefault="00531AF0">
      <w:pPr>
        <w:pStyle w:val="ConsPlusNormal"/>
        <w:spacing w:before="240"/>
        <w:ind w:firstLine="540"/>
        <w:jc w:val="both"/>
      </w:pPr>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статьями 15 - 18 Федерального </w:t>
      </w:r>
      <w:r>
        <w:lastRenderedPageBreak/>
        <w:t>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31AF0" w:rsidRDefault="00531AF0">
      <w:pPr>
        <w:pStyle w:val="ConsPlusNormal"/>
        <w:spacing w:before="240"/>
        <w:ind w:firstLine="540"/>
        <w:jc w:val="both"/>
      </w:pPr>
      <w: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531AF0" w:rsidRDefault="00531AF0">
      <w:pPr>
        <w:pStyle w:val="ConsPlusNormal"/>
        <w:spacing w:before="240"/>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проведении государственного контроля (надзора) и муниципального контроля", "Об охране окружающей среды" и "О животном мире".</w:t>
      </w:r>
    </w:p>
    <w:p w:rsidR="00531AF0" w:rsidRDefault="00531AF0">
      <w:pPr>
        <w:pStyle w:val="ConsPlusNormal"/>
        <w:spacing w:before="240"/>
        <w:ind w:firstLine="540"/>
        <w:jc w:val="both"/>
      </w:pPr>
      <w:r>
        <w:t>13. Государственный надзор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531AF0" w:rsidRDefault="00531AF0">
      <w:pPr>
        <w:pStyle w:val="ConsPlusNormal"/>
        <w:spacing w:before="240"/>
        <w:ind w:firstLine="540"/>
        <w:jc w:val="both"/>
      </w:pPr>
      <w:r>
        <w:t>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проверочные листы (списки контрольных вопросов).</w:t>
      </w:r>
    </w:p>
    <w:p w:rsidR="00531AF0" w:rsidRDefault="00531AF0">
      <w:pPr>
        <w:pStyle w:val="ConsPlusNormal"/>
        <w:jc w:val="both"/>
      </w:pPr>
      <w:r>
        <w:t>(п. 13(1) введен Постановлением Правительства РФ от 28.06.2017 N 762)</w:t>
      </w:r>
    </w:p>
    <w:p w:rsidR="00531AF0" w:rsidRDefault="00531AF0">
      <w:pPr>
        <w:pStyle w:val="ConsPlusNormal"/>
        <w:spacing w:before="240"/>
        <w:ind w:firstLine="540"/>
        <w:jc w:val="both"/>
      </w:pPr>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531AF0" w:rsidRDefault="00531AF0">
      <w:pPr>
        <w:pStyle w:val="ConsPlusNormal"/>
        <w:jc w:val="both"/>
      </w:pPr>
      <w:r>
        <w:t>(п. 13(2) введен Постановлением Правительства РФ от 28.06.2017 N 762)</w:t>
      </w:r>
    </w:p>
    <w:p w:rsidR="00531AF0" w:rsidRDefault="00531AF0">
      <w:pPr>
        <w:pStyle w:val="ConsPlusNormal"/>
        <w:spacing w:before="240"/>
        <w:ind w:firstLine="540"/>
        <w:jc w:val="both"/>
      </w:pPr>
      <w:r>
        <w:t>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531AF0" w:rsidRDefault="00531AF0">
      <w:pPr>
        <w:pStyle w:val="ConsPlusNormal"/>
        <w:jc w:val="both"/>
      </w:pPr>
      <w:r>
        <w:t>(п. 13(3) введен Постановлением Правительства РФ от 28.06.2017 N 762)</w:t>
      </w:r>
    </w:p>
    <w:p w:rsidR="00531AF0" w:rsidRDefault="00531AF0">
      <w:pPr>
        <w:pStyle w:val="ConsPlusNormal"/>
        <w:spacing w:before="240"/>
        <w:ind w:firstLine="540"/>
        <w:jc w:val="both"/>
      </w:pPr>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531AF0" w:rsidRDefault="00531AF0">
      <w:pPr>
        <w:pStyle w:val="ConsPlusNormal"/>
        <w:jc w:val="both"/>
      </w:pPr>
      <w:r>
        <w:t>(п. 13(4) введен Постановлением Правительства РФ от 28.06.2017 N 762)</w:t>
      </w:r>
    </w:p>
    <w:p w:rsidR="00531AF0" w:rsidRDefault="00531AF0">
      <w:pPr>
        <w:pStyle w:val="ConsPlusNormal"/>
        <w:spacing w:before="240"/>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531AF0" w:rsidRDefault="00531AF0">
      <w:pPr>
        <w:pStyle w:val="ConsPlusNormal"/>
        <w:spacing w:before="240"/>
        <w:ind w:firstLine="540"/>
        <w:jc w:val="both"/>
      </w:pPr>
      <w:bookmarkStart w:id="18" w:name="Par332"/>
      <w:bookmarkEnd w:id="18"/>
      <w:r>
        <w:lastRenderedPageBreak/>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531AF0" w:rsidRDefault="00531AF0">
      <w:pPr>
        <w:pStyle w:val="ConsPlusNormal"/>
        <w:spacing w:before="240"/>
        <w:ind w:firstLine="540"/>
        <w:jc w:val="both"/>
      </w:pPr>
      <w:bookmarkStart w:id="19" w:name="Par333"/>
      <w:bookmarkEnd w:id="19"/>
      <w: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531AF0" w:rsidRDefault="00531AF0">
      <w:pPr>
        <w:pStyle w:val="ConsPlusNormal"/>
        <w:spacing w:before="240"/>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531AF0" w:rsidRDefault="00531AF0">
      <w:pPr>
        <w:pStyle w:val="ConsPlusNormal"/>
        <w:spacing w:before="240"/>
        <w:ind w:firstLine="540"/>
        <w:jc w:val="both"/>
      </w:pPr>
      <w: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332" w:tooltip="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 w:history="1">
        <w:r>
          <w:rPr>
            <w:color w:val="0000FF"/>
          </w:rPr>
          <w:t>пунктами 15</w:t>
        </w:r>
      </w:hyperlink>
      <w:r>
        <w:t xml:space="preserve"> и </w:t>
      </w:r>
      <w:hyperlink w:anchor="Par333" w:tooltip="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 w:history="1">
        <w:r>
          <w:rPr>
            <w:color w:val="0000FF"/>
          </w:rPr>
          <w:t>16</w:t>
        </w:r>
      </w:hyperlink>
      <w:r>
        <w:t xml:space="preserve"> настоящего Положения.</w:t>
      </w:r>
    </w:p>
    <w:p w:rsidR="00531AF0" w:rsidRDefault="00531AF0">
      <w:pPr>
        <w:pStyle w:val="ConsPlusNormal"/>
        <w:spacing w:before="240"/>
        <w:ind w:firstLine="540"/>
        <w:jc w:val="both"/>
      </w:pPr>
      <w:r>
        <w:t>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531AF0" w:rsidRDefault="00531AF0">
      <w:pPr>
        <w:pStyle w:val="ConsPlusNormal"/>
        <w:spacing w:before="240"/>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Утверждено</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ind w:firstLine="540"/>
        <w:jc w:val="both"/>
      </w:pPr>
    </w:p>
    <w:p w:rsidR="00531AF0" w:rsidRDefault="00531AF0">
      <w:pPr>
        <w:pStyle w:val="ConsPlusTitle"/>
        <w:jc w:val="center"/>
      </w:pPr>
      <w:bookmarkStart w:id="20" w:name="Par349"/>
      <w:bookmarkEnd w:id="20"/>
      <w:r>
        <w:t>ПОЛОЖЕНИЕ</w:t>
      </w:r>
    </w:p>
    <w:p w:rsidR="00531AF0" w:rsidRDefault="00531AF0">
      <w:pPr>
        <w:pStyle w:val="ConsPlusTitle"/>
        <w:jc w:val="center"/>
      </w:pPr>
      <w:r>
        <w:t>О ФЕДЕРАЛЬНОМ ГОСУДАРСТВЕННОМ ПОЖАРНОМ НАДЗОРЕ В ЛЕСАХ</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Постановления Правительства РФ от 28.06.2017 N 762)</w:t>
            </w:r>
          </w:p>
        </w:tc>
      </w:tr>
    </w:tbl>
    <w:p w:rsidR="00531AF0" w:rsidRDefault="00531AF0">
      <w:pPr>
        <w:pStyle w:val="ConsPlusNormal"/>
        <w:ind w:firstLine="540"/>
        <w:jc w:val="both"/>
      </w:pPr>
    </w:p>
    <w:p w:rsidR="00531AF0" w:rsidRDefault="00531AF0">
      <w:pPr>
        <w:pStyle w:val="ConsPlusNormal"/>
        <w:ind w:firstLine="540"/>
        <w:jc w:val="both"/>
      </w:pPr>
      <w:r>
        <w:lastRenderedPageBreak/>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531AF0" w:rsidRDefault="00531AF0">
      <w:pPr>
        <w:pStyle w:val="ConsPlusNormal"/>
        <w:spacing w:before="24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31AF0" w:rsidRDefault="00531AF0">
      <w:pPr>
        <w:pStyle w:val="ConsPlusNormal"/>
        <w:spacing w:before="240"/>
        <w:ind w:firstLine="540"/>
        <w:jc w:val="both"/>
      </w:pPr>
      <w:r>
        <w:t>3. Государственный надзор осуществляют следующие органы государственного надзора:</w:t>
      </w:r>
    </w:p>
    <w:p w:rsidR="00531AF0" w:rsidRDefault="00531AF0">
      <w:pPr>
        <w:pStyle w:val="ConsPlusNormal"/>
        <w:spacing w:before="240"/>
        <w:ind w:firstLine="540"/>
        <w:jc w:val="both"/>
      </w:pPr>
      <w:bookmarkStart w:id="21" w:name="Par357"/>
      <w:bookmarkEnd w:id="21"/>
      <w:r>
        <w:t>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части 2 статьи 83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531AF0" w:rsidRDefault="00531AF0">
      <w:pPr>
        <w:pStyle w:val="ConsPlusNormal"/>
        <w:spacing w:before="240"/>
        <w:ind w:firstLine="540"/>
        <w:jc w:val="both"/>
      </w:pPr>
      <w:bookmarkStart w:id="22" w:name="Par358"/>
      <w:bookmarkEnd w:id="22"/>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531AF0" w:rsidRDefault="00531AF0">
      <w:pPr>
        <w:pStyle w:val="ConsPlusNormal"/>
        <w:spacing w:before="240"/>
        <w:ind w:firstLine="540"/>
        <w:jc w:val="both"/>
      </w:pPr>
      <w:bookmarkStart w:id="23" w:name="Par359"/>
      <w:bookmarkEnd w:id="23"/>
      <w:r>
        <w:t>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частью 1 статьи 83 Лесного кодекса Российской Федерации, а также подведомственные указанным органам государственные учреждения.</w:t>
      </w:r>
    </w:p>
    <w:p w:rsidR="00531AF0" w:rsidRDefault="00531AF0">
      <w:pPr>
        <w:pStyle w:val="ConsPlusNormal"/>
        <w:spacing w:before="240"/>
        <w:ind w:firstLine="540"/>
        <w:jc w:val="both"/>
      </w:pPr>
      <w:r>
        <w:t xml:space="preserve">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w:t>
      </w:r>
      <w:r>
        <w:lastRenderedPageBreak/>
        <w:t>государственного надзора.</w:t>
      </w:r>
    </w:p>
    <w:p w:rsidR="00531AF0" w:rsidRDefault="00531AF0">
      <w:pPr>
        <w:pStyle w:val="ConsPlusNormal"/>
        <w:spacing w:before="240"/>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ar357" w:tooltip="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части 2 статьи 83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 w:history="1">
        <w:r>
          <w:rPr>
            <w:color w:val="0000FF"/>
          </w:rPr>
          <w:t>подпунктах "а"</w:t>
        </w:r>
      </w:hyperlink>
      <w:r>
        <w:t xml:space="preserve"> и </w:t>
      </w:r>
      <w:hyperlink w:anchor="Par358" w:tooltip="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 w:history="1">
        <w:r>
          <w:rPr>
            <w:color w:val="0000FF"/>
          </w:rPr>
          <w:t>"б" пункта 3</w:t>
        </w:r>
      </w:hyperlink>
      <w:r>
        <w:t xml:space="preserve"> настоящего Положения, за исключением должностных лиц, указанных в </w:t>
      </w:r>
      <w:hyperlink w:anchor="Par362" w:tooltip="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подпункте &quot;а&quot; пункта 3 настоящего Положения, устанавливается Министерством природных ресурсов и экологии Российской Федерации."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531AF0" w:rsidRDefault="00531AF0">
      <w:pPr>
        <w:pStyle w:val="ConsPlusNormal"/>
        <w:spacing w:before="240"/>
        <w:ind w:firstLine="540"/>
        <w:jc w:val="both"/>
      </w:pPr>
      <w:bookmarkStart w:id="24" w:name="Par362"/>
      <w:bookmarkEnd w:id="24"/>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ar357" w:tooltip="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части 2 статьи 83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531AF0" w:rsidRDefault="00531AF0">
      <w:pPr>
        <w:pStyle w:val="ConsPlusNormal"/>
        <w:spacing w:before="240"/>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ar359" w:tooltip="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частью 1 статьи 83 Лесного кодекса Российской Федерации, а также подведомственные указанным органам государственные учреждения." w:history="1">
        <w:r>
          <w:rPr>
            <w:color w:val="0000FF"/>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531AF0" w:rsidRDefault="00531AF0">
      <w:pPr>
        <w:pStyle w:val="ConsPlusNormal"/>
        <w:spacing w:before="240"/>
        <w:ind w:firstLine="540"/>
        <w:jc w:val="both"/>
      </w:pPr>
      <w:r>
        <w:t>8. Должностные лица органов государственного надзора при проведении проверок пользуются правами, установленными статьей 96 Лесного кодекса Российской Федерации,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31AF0" w:rsidRDefault="00531AF0">
      <w:pPr>
        <w:pStyle w:val="ConsPlusNormal"/>
        <w:spacing w:before="240"/>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проведении государственного контроля (надзора) и муниципального контроля", "О пожарной безопасности" и Лесного кодекса Российской Федерации.</w:t>
      </w:r>
    </w:p>
    <w:p w:rsidR="00531AF0" w:rsidRDefault="00531AF0">
      <w:pPr>
        <w:pStyle w:val="ConsPlusNormal"/>
        <w:spacing w:before="240"/>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531AF0" w:rsidRDefault="00531AF0">
      <w:pPr>
        <w:pStyle w:val="ConsPlusNormal"/>
        <w:spacing w:before="240"/>
        <w:ind w:firstLine="540"/>
        <w:jc w:val="both"/>
      </w:pPr>
      <w:r>
        <w:t>11. Государственный надзор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531AF0" w:rsidRDefault="00531AF0">
      <w:pPr>
        <w:pStyle w:val="ConsPlusNormal"/>
        <w:spacing w:before="240"/>
        <w:ind w:firstLine="540"/>
        <w:jc w:val="both"/>
      </w:pPr>
      <w:r>
        <w:t>11(1). Должностные лица органов государственного надзора при проведении плановой проверки обязаны использовать проверочные листы (списки контрольных вопросов).</w:t>
      </w:r>
    </w:p>
    <w:p w:rsidR="00531AF0" w:rsidRDefault="00531AF0">
      <w:pPr>
        <w:pStyle w:val="ConsPlusNormal"/>
        <w:jc w:val="both"/>
      </w:pPr>
      <w:r>
        <w:t>(п. 11(1) введен Постановлением Правительства РФ от 28.06.2017 N 762)</w:t>
      </w:r>
    </w:p>
    <w:p w:rsidR="00531AF0" w:rsidRDefault="00531AF0">
      <w:pPr>
        <w:pStyle w:val="ConsPlusNormal"/>
        <w:spacing w:before="240"/>
        <w:ind w:firstLine="540"/>
        <w:jc w:val="both"/>
      </w:pPr>
      <w:r>
        <w:lastRenderedPageBreak/>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531AF0" w:rsidRDefault="00531AF0">
      <w:pPr>
        <w:pStyle w:val="ConsPlusNormal"/>
        <w:jc w:val="both"/>
      </w:pPr>
      <w:r>
        <w:t>(п. 11(2) введен Постановлением Правительства РФ от 28.06.2017 N 762)</w:t>
      </w:r>
    </w:p>
    <w:p w:rsidR="00531AF0" w:rsidRDefault="00531AF0">
      <w:pPr>
        <w:pStyle w:val="ConsPlusNormal"/>
        <w:spacing w:before="240"/>
        <w:ind w:firstLine="540"/>
        <w:jc w:val="both"/>
      </w:pPr>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531AF0" w:rsidRDefault="00531AF0">
      <w:pPr>
        <w:pStyle w:val="ConsPlusNormal"/>
        <w:jc w:val="both"/>
      </w:pPr>
      <w:r>
        <w:t>(п. 11(3) введен Постановлением Правительства РФ от 28.06.2017 N 762)</w:t>
      </w:r>
    </w:p>
    <w:p w:rsidR="00531AF0" w:rsidRDefault="00531AF0">
      <w:pPr>
        <w:pStyle w:val="ConsPlusNormal"/>
        <w:spacing w:before="24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531AF0" w:rsidRDefault="00531AF0">
      <w:pPr>
        <w:pStyle w:val="ConsPlusNormal"/>
        <w:jc w:val="both"/>
      </w:pPr>
      <w:r>
        <w:t>(п. 11(4) введен Постановлением Правительства РФ от 28.06.2017 N 762)</w:t>
      </w:r>
    </w:p>
    <w:p w:rsidR="00531AF0" w:rsidRDefault="00531AF0">
      <w:pPr>
        <w:pStyle w:val="ConsPlusNormal"/>
        <w:spacing w:before="240"/>
        <w:ind w:firstLine="540"/>
        <w:jc w:val="both"/>
      </w:pPr>
      <w:bookmarkStart w:id="25" w:name="Par376"/>
      <w:bookmarkEnd w:id="25"/>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531AF0" w:rsidRDefault="00531AF0">
      <w:pPr>
        <w:pStyle w:val="ConsPlusNormal"/>
        <w:spacing w:before="240"/>
        <w:ind w:firstLine="540"/>
        <w:jc w:val="both"/>
      </w:pPr>
      <w:bookmarkStart w:id="26" w:name="Par377"/>
      <w:bookmarkEnd w:id="26"/>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531AF0" w:rsidRDefault="00531AF0">
      <w:pPr>
        <w:pStyle w:val="ConsPlusNormal"/>
        <w:spacing w:before="240"/>
        <w:ind w:firstLine="540"/>
        <w:jc w:val="both"/>
      </w:pPr>
      <w: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531AF0" w:rsidRDefault="00531AF0">
      <w:pPr>
        <w:pStyle w:val="ConsPlusNormal"/>
        <w:spacing w:before="240"/>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376" w:tooltip="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 w:history="1">
        <w:r>
          <w:rPr>
            <w:color w:val="0000FF"/>
          </w:rPr>
          <w:t>пунктами 12</w:t>
        </w:r>
      </w:hyperlink>
      <w:r>
        <w:t xml:space="preserve"> и </w:t>
      </w:r>
      <w:hyperlink w:anchor="Par377" w:tooltip="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 w:history="1">
        <w:r>
          <w:rPr>
            <w:color w:val="0000FF"/>
          </w:rPr>
          <w:t>13</w:t>
        </w:r>
      </w:hyperlink>
      <w:r>
        <w:t xml:space="preserve"> настоящего Положения.</w:t>
      </w:r>
    </w:p>
    <w:p w:rsidR="00531AF0" w:rsidRDefault="00531AF0">
      <w:pPr>
        <w:pStyle w:val="ConsPlusNormal"/>
        <w:spacing w:before="240"/>
        <w:ind w:firstLine="540"/>
        <w:jc w:val="both"/>
      </w:pPr>
      <w:r>
        <w:t>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531AF0" w:rsidRDefault="00531AF0">
      <w:pPr>
        <w:pStyle w:val="ConsPlusNormal"/>
        <w:spacing w:before="240"/>
        <w:ind w:firstLine="540"/>
        <w:jc w:val="both"/>
      </w:pPr>
      <w:r>
        <w:t xml:space="preserve">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w:t>
      </w:r>
      <w:r>
        <w:lastRenderedPageBreak/>
        <w:t>порядке, установленном законодательством Российской Федерации.</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Утверждено</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27" w:name="Par393"/>
      <w:bookmarkEnd w:id="27"/>
      <w:r>
        <w:t>ПОЛОЖЕНИЕ О ГОСУДАРСТВЕННОМ ВЕТЕРИНАРНОМ НАДЗОРЕ</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Постановлений Правительства РФ от 30.08.2017 N 1041,</w:t>
            </w:r>
          </w:p>
          <w:p w:rsidR="00531AF0" w:rsidRPr="004C6DFF" w:rsidRDefault="00531AF0">
            <w:pPr>
              <w:pStyle w:val="ConsPlusNormal"/>
              <w:jc w:val="center"/>
              <w:rPr>
                <w:color w:val="392C69"/>
              </w:rPr>
            </w:pPr>
            <w:r w:rsidRPr="004C6DFF">
              <w:rPr>
                <w:color w:val="392C69"/>
              </w:rPr>
              <w:t>от 27.09.2017 N 1167)</w:t>
            </w:r>
          </w:p>
        </w:tc>
      </w:tr>
    </w:tbl>
    <w:p w:rsidR="00531AF0" w:rsidRDefault="00531AF0">
      <w:pPr>
        <w:pStyle w:val="ConsPlusNormal"/>
        <w:jc w:val="center"/>
      </w:pPr>
    </w:p>
    <w:p w:rsidR="00531AF0" w:rsidRDefault="00531AF0">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531AF0" w:rsidRDefault="00531AF0">
      <w:pPr>
        <w:pStyle w:val="ConsPlusNormal"/>
        <w:spacing w:before="24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531AF0" w:rsidRDefault="00531AF0">
      <w:pPr>
        <w:pStyle w:val="ConsPlusNormal"/>
        <w:spacing w:before="24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31AF0" w:rsidRDefault="00531AF0">
      <w:pPr>
        <w:pStyle w:val="ConsPlusNormal"/>
        <w:spacing w:before="240"/>
        <w:ind w:firstLine="540"/>
        <w:jc w:val="both"/>
      </w:pPr>
      <w:r>
        <w:t>4. Федеральный государственный надзор осуществляют следующие органы государственного надзора:</w:t>
      </w:r>
    </w:p>
    <w:p w:rsidR="00531AF0" w:rsidRDefault="00531AF0">
      <w:pPr>
        <w:pStyle w:val="ConsPlusNormal"/>
        <w:spacing w:before="240"/>
        <w:ind w:firstLine="540"/>
        <w:jc w:val="both"/>
      </w:pPr>
      <w:r>
        <w:t>а) Федеральная служба по ветеринарному и фитосанитарному надзору и ее территориальные органы:</w:t>
      </w:r>
    </w:p>
    <w:p w:rsidR="00531AF0" w:rsidRDefault="00531AF0">
      <w:pPr>
        <w:pStyle w:val="ConsPlusNormal"/>
        <w:spacing w:before="240"/>
        <w:ind w:firstLine="540"/>
        <w:jc w:val="both"/>
      </w:pPr>
      <w:r>
        <w:t xml:space="preserve">в отношении органов государственной власти, органов местного самоуправления, </w:t>
      </w:r>
      <w:r>
        <w:lastRenderedPageBreak/>
        <w:t>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перечень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531AF0" w:rsidRDefault="00531AF0">
      <w:pPr>
        <w:pStyle w:val="ConsPlusNormal"/>
        <w:spacing w:before="240"/>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531AF0" w:rsidRDefault="00531AF0">
      <w:pPr>
        <w:pStyle w:val="ConsPlusNormal"/>
        <w:spacing w:before="240"/>
        <w:ind w:firstLine="540"/>
        <w:jc w:val="both"/>
      </w:pPr>
      <w: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531AF0" w:rsidRDefault="00531AF0">
      <w:pPr>
        <w:pStyle w:val="ConsPlusNormal"/>
        <w:spacing w:before="240"/>
        <w:ind w:firstLine="540"/>
        <w:jc w:val="both"/>
      </w:pPr>
      <w:bookmarkStart w:id="28" w:name="Par406"/>
      <w:bookmarkEnd w:id="28"/>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531AF0" w:rsidRDefault="00531AF0">
      <w:pPr>
        <w:pStyle w:val="ConsPlusNormal"/>
        <w:jc w:val="both"/>
      </w:pPr>
      <w:r>
        <w:t>(пп. "б" в ред. Постановления Правительства РФ от 27.09.2017 N 1167)</w:t>
      </w:r>
    </w:p>
    <w:p w:rsidR="00531AF0" w:rsidRDefault="00531AF0">
      <w:pPr>
        <w:pStyle w:val="ConsPlusNormal"/>
        <w:spacing w:before="240"/>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531AF0" w:rsidRDefault="00531AF0">
      <w:pPr>
        <w:pStyle w:val="ConsPlusNormal"/>
        <w:spacing w:before="240"/>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531AF0" w:rsidRDefault="00531AF0">
      <w:pPr>
        <w:pStyle w:val="ConsPlusNormal"/>
        <w:spacing w:before="240"/>
        <w:ind w:firstLine="540"/>
        <w:jc w:val="both"/>
      </w:pPr>
      <w:r>
        <w:t>6. Органы государственного надзора при осуществлении федерального государственного надзора взаимодействуют:</w:t>
      </w:r>
    </w:p>
    <w:p w:rsidR="00531AF0" w:rsidRDefault="00531AF0">
      <w:pPr>
        <w:pStyle w:val="ConsPlusNormal"/>
        <w:spacing w:before="240"/>
        <w:ind w:firstLine="540"/>
        <w:jc w:val="both"/>
      </w:pPr>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531AF0" w:rsidRDefault="00531AF0">
      <w:pPr>
        <w:pStyle w:val="ConsPlusNormal"/>
        <w:spacing w:before="240"/>
        <w:ind w:firstLine="540"/>
        <w:jc w:val="both"/>
      </w:pPr>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531AF0" w:rsidRDefault="00531AF0">
      <w:pPr>
        <w:pStyle w:val="ConsPlusNormal"/>
        <w:spacing w:before="240"/>
        <w:ind w:firstLine="540"/>
        <w:jc w:val="both"/>
      </w:pPr>
      <w:r>
        <w:t xml:space="preserve">в) с другими федеральными органами исполнительной власти, органами исполнительной </w:t>
      </w:r>
      <w:r>
        <w:lastRenderedPageBreak/>
        <w:t>власти субъектов Российской Федерации, органами местного самоуправления, общественными и иными организациями и гражданами.</w:t>
      </w:r>
    </w:p>
    <w:p w:rsidR="00531AF0" w:rsidRDefault="00531AF0">
      <w:pPr>
        <w:pStyle w:val="ConsPlusNormal"/>
        <w:spacing w:before="240"/>
        <w:ind w:firstLine="540"/>
        <w:jc w:val="both"/>
      </w:pPr>
      <w:r>
        <w:t>7. Должностными лицами, уполномоченными на осуществление федерального государственного надзора, являются:</w:t>
      </w:r>
    </w:p>
    <w:p w:rsidR="00531AF0" w:rsidRDefault="00531AF0">
      <w:pPr>
        <w:pStyle w:val="ConsPlusNormal"/>
        <w:spacing w:before="240"/>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531AF0" w:rsidRDefault="00531AF0">
      <w:pPr>
        <w:pStyle w:val="ConsPlusNormal"/>
        <w:spacing w:before="240"/>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531AF0" w:rsidRDefault="00531AF0">
      <w:pPr>
        <w:pStyle w:val="ConsPlusNormal"/>
        <w:spacing w:before="240"/>
        <w:ind w:firstLine="540"/>
        <w:jc w:val="both"/>
      </w:pPr>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531AF0" w:rsidRDefault="00531AF0">
      <w:pPr>
        <w:pStyle w:val="ConsPlusNormal"/>
        <w:spacing w:before="240"/>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ar406" w:tooltip="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531AF0" w:rsidRDefault="00531AF0">
      <w:pPr>
        <w:pStyle w:val="ConsPlusNormal"/>
        <w:spacing w:before="240"/>
        <w:ind w:firstLine="540"/>
        <w:jc w:val="both"/>
      </w:pPr>
      <w:r>
        <w:t xml:space="preserve">д)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Par406" w:tooltip="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531AF0" w:rsidRDefault="00531AF0">
      <w:pPr>
        <w:pStyle w:val="ConsPlusNormal"/>
        <w:jc w:val="both"/>
      </w:pPr>
      <w:r>
        <w:t>(в ред. Постановления Правительства РФ от 27.09.2017 N 1167)</w:t>
      </w:r>
    </w:p>
    <w:p w:rsidR="00531AF0" w:rsidRDefault="00531AF0">
      <w:pPr>
        <w:pStyle w:val="ConsPlusNormal"/>
        <w:spacing w:before="240"/>
        <w:ind w:firstLine="540"/>
        <w:jc w:val="both"/>
      </w:pPr>
      <w:r>
        <w:t>8. Должностные лица, уполномоченные на осуществление федерального государственного надзора, пользуются правами, установленными статьей 9 Закона Российской Федерации "О ветеринарии",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31AF0" w:rsidRDefault="00531AF0">
      <w:pPr>
        <w:pStyle w:val="ConsPlusNormal"/>
        <w:spacing w:before="240"/>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531AF0" w:rsidRDefault="00531AF0">
      <w:pPr>
        <w:pStyle w:val="ConsPlusNormal"/>
        <w:spacing w:before="240"/>
        <w:ind w:firstLine="540"/>
        <w:jc w:val="both"/>
      </w:pPr>
      <w:r>
        <w:lastRenderedPageBreak/>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Закона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531AF0" w:rsidRDefault="00531AF0">
      <w:pPr>
        <w:pStyle w:val="ConsPlusNormal"/>
        <w:spacing w:before="240"/>
        <w:ind w:firstLine="540"/>
        <w:jc w:val="both"/>
      </w:pPr>
      <w:r>
        <w:t>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531AF0" w:rsidRDefault="00531AF0">
      <w:pPr>
        <w:pStyle w:val="ConsPlusNormal"/>
        <w:spacing w:before="240"/>
        <w:ind w:firstLine="540"/>
        <w:jc w:val="both"/>
      </w:pPr>
      <w:r>
        <w:t>12. Предметом проверок при осуществлении федерального государственного надзора являются:</w:t>
      </w:r>
    </w:p>
    <w:p w:rsidR="00531AF0" w:rsidRDefault="00531AF0">
      <w:pPr>
        <w:pStyle w:val="ConsPlusNormal"/>
        <w:spacing w:before="240"/>
        <w:ind w:firstLine="540"/>
        <w:jc w:val="both"/>
      </w:pPr>
      <w:r>
        <w:t>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требований,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531AF0" w:rsidRDefault="00531AF0">
      <w:pPr>
        <w:pStyle w:val="ConsPlusNormal"/>
        <w:spacing w:before="240"/>
        <w:ind w:firstLine="540"/>
        <w:jc w:val="both"/>
      </w:pPr>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531AF0" w:rsidRDefault="00531AF0">
      <w:pPr>
        <w:pStyle w:val="ConsPlusNormal"/>
        <w:spacing w:before="240"/>
        <w:ind w:firstLine="540"/>
        <w:jc w:val="both"/>
      </w:pPr>
      <w:r>
        <w:t>в) выполнение предписаний должностных лиц органов государственного надзора.</w:t>
      </w:r>
    </w:p>
    <w:p w:rsidR="00531AF0" w:rsidRDefault="00531AF0">
      <w:pPr>
        <w:pStyle w:val="ConsPlusNormal"/>
        <w:spacing w:before="240"/>
        <w:ind w:firstLine="540"/>
        <w:jc w:val="both"/>
      </w:pPr>
      <w:r>
        <w:t>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проверочные листы (списки контрольных вопросов).</w:t>
      </w:r>
    </w:p>
    <w:p w:rsidR="00531AF0" w:rsidRDefault="00531AF0">
      <w:pPr>
        <w:pStyle w:val="ConsPlusNormal"/>
        <w:spacing w:before="24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531AF0" w:rsidRDefault="00531AF0">
      <w:pPr>
        <w:pStyle w:val="ConsPlusNormal"/>
        <w:spacing w:before="240"/>
        <w:ind w:firstLine="540"/>
        <w:jc w:val="both"/>
      </w:pPr>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531AF0" w:rsidRDefault="00531AF0">
      <w:pPr>
        <w:pStyle w:val="ConsPlusNormal"/>
        <w:jc w:val="both"/>
      </w:pPr>
      <w:r>
        <w:lastRenderedPageBreak/>
        <w:t>(п. 12(1) введен Постановлением Правительства РФ от 30.08.2017 N 1041)</w:t>
      </w:r>
    </w:p>
    <w:p w:rsidR="00531AF0" w:rsidRDefault="00531AF0">
      <w:pPr>
        <w:pStyle w:val="ConsPlusNormal"/>
        <w:spacing w:before="240"/>
        <w:ind w:firstLine="540"/>
        <w:jc w:val="both"/>
      </w:pPr>
      <w:r>
        <w:t>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Положением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Правилами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531AF0" w:rsidRDefault="00531AF0">
      <w:pPr>
        <w:pStyle w:val="ConsPlusNormal"/>
        <w:spacing w:before="240"/>
        <w:ind w:firstLine="540"/>
        <w:jc w:val="both"/>
      </w:pPr>
      <w:r>
        <w:t>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531AF0" w:rsidRDefault="00531AF0">
      <w:pPr>
        <w:pStyle w:val="ConsPlusNormal"/>
        <w:spacing w:before="24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Утверждено</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29" w:name="Par447"/>
      <w:bookmarkEnd w:id="29"/>
      <w:r>
        <w:t>ПОЛОЖЕНИЕ</w:t>
      </w:r>
    </w:p>
    <w:p w:rsidR="00531AF0" w:rsidRDefault="00531AF0">
      <w:pPr>
        <w:pStyle w:val="ConsPlusTitle"/>
        <w:jc w:val="center"/>
      </w:pPr>
      <w:r>
        <w:t>О ФЕДЕРАЛЬНОМ ГОСУДАРСТВЕННОМ</w:t>
      </w:r>
    </w:p>
    <w:p w:rsidR="00531AF0" w:rsidRDefault="00531AF0">
      <w:pPr>
        <w:pStyle w:val="ConsPlusTitle"/>
        <w:jc w:val="center"/>
      </w:pPr>
      <w:r>
        <w:t>САНИТАРНО-ЭПИДЕМИОЛОГИЧЕСКОМ НАДЗОРЕ</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Постановлений Правительства РФ от 17.08.2016 N 806,</w:t>
            </w:r>
          </w:p>
          <w:p w:rsidR="00531AF0" w:rsidRPr="004C6DFF" w:rsidRDefault="00531AF0">
            <w:pPr>
              <w:pStyle w:val="ConsPlusNormal"/>
              <w:jc w:val="center"/>
              <w:rPr>
                <w:color w:val="392C69"/>
              </w:rPr>
            </w:pPr>
            <w:r w:rsidRPr="004C6DFF">
              <w:rPr>
                <w:color w:val="392C69"/>
              </w:rPr>
              <w:t>от 30.03.2017 N 359, от 14.06.2017 N 707, от 31.08.2017 N 1045,</w:t>
            </w:r>
          </w:p>
          <w:p w:rsidR="00531AF0" w:rsidRPr="004C6DFF" w:rsidRDefault="00531AF0">
            <w:pPr>
              <w:pStyle w:val="ConsPlusNormal"/>
              <w:jc w:val="center"/>
              <w:rPr>
                <w:color w:val="392C69"/>
              </w:rPr>
            </w:pPr>
            <w:r w:rsidRPr="004C6DFF">
              <w:rPr>
                <w:color w:val="392C69"/>
              </w:rPr>
              <w:t>от 18.08.2018 N 967)</w:t>
            </w:r>
          </w:p>
        </w:tc>
      </w:tr>
    </w:tbl>
    <w:p w:rsidR="00531AF0" w:rsidRDefault="00531AF0">
      <w:pPr>
        <w:pStyle w:val="ConsPlusNormal"/>
        <w:ind w:firstLine="540"/>
        <w:jc w:val="both"/>
      </w:pPr>
    </w:p>
    <w:p w:rsidR="00531AF0" w:rsidRDefault="00531AF0">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531AF0" w:rsidRDefault="00531AF0">
      <w:pPr>
        <w:pStyle w:val="ConsPlusNormal"/>
        <w:spacing w:before="240"/>
        <w:ind w:firstLine="540"/>
        <w:jc w:val="both"/>
      </w:pPr>
      <w:r>
        <w:lastRenderedPageBreak/>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531AF0" w:rsidRDefault="00531AF0">
      <w:pPr>
        <w:pStyle w:val="ConsPlusNormal"/>
        <w:spacing w:before="240"/>
        <w:ind w:firstLine="540"/>
        <w:jc w:val="both"/>
      </w:pPr>
      <w:bookmarkStart w:id="30" w:name="Par457"/>
      <w:bookmarkEnd w:id="30"/>
      <w:r>
        <w:t>3. Государственный надзор осуществляют следующие органы государственного надзора:</w:t>
      </w:r>
    </w:p>
    <w:p w:rsidR="00531AF0" w:rsidRDefault="00531AF0">
      <w:pPr>
        <w:pStyle w:val="ConsPlusNormal"/>
        <w:spacing w:before="240"/>
        <w:ind w:firstLine="540"/>
        <w:jc w:val="both"/>
      </w:pPr>
      <w:r>
        <w:t xml:space="preserve">а) Федеральная служба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ar459" w:tooltip="б) Федеральное медико-биологическое агентство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w:history="1">
        <w:r>
          <w:rPr>
            <w:color w:val="0000FF"/>
          </w:rPr>
          <w:t>подпунктах "б"</w:t>
        </w:r>
      </w:hyperlink>
      <w:r>
        <w:t xml:space="preserve"> и </w:t>
      </w:r>
      <w:hyperlink w:anchor="Par460" w:tooltip="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 w:history="1">
        <w:r>
          <w:rPr>
            <w:color w:val="0000FF"/>
          </w:rPr>
          <w:t>"в"</w:t>
        </w:r>
      </w:hyperlink>
      <w:r>
        <w:t xml:space="preserve"> настоящего пункта;</w:t>
      </w:r>
    </w:p>
    <w:p w:rsidR="00531AF0" w:rsidRDefault="00531AF0">
      <w:pPr>
        <w:pStyle w:val="ConsPlusNormal"/>
        <w:spacing w:before="240"/>
        <w:ind w:firstLine="540"/>
        <w:jc w:val="both"/>
      </w:pPr>
      <w:bookmarkStart w:id="31" w:name="Par459"/>
      <w:bookmarkEnd w:id="31"/>
      <w:r>
        <w:t>б) Федеральное медико-биологическое агентство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531AF0" w:rsidRDefault="00531AF0">
      <w:pPr>
        <w:pStyle w:val="ConsPlusNormal"/>
        <w:spacing w:before="240"/>
        <w:ind w:firstLine="540"/>
        <w:jc w:val="both"/>
      </w:pPr>
      <w:bookmarkStart w:id="32" w:name="Par460"/>
      <w:bookmarkEnd w:id="32"/>
      <w:r>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531AF0" w:rsidRDefault="00531AF0">
      <w:pPr>
        <w:pStyle w:val="ConsPlusNormal"/>
        <w:jc w:val="both"/>
      </w:pPr>
      <w:r>
        <w:t>(в ред. Постановления Правительства РФ от 30.03.2017 N 359)</w:t>
      </w:r>
    </w:p>
    <w:p w:rsidR="00531AF0" w:rsidRDefault="00531AF0">
      <w:pPr>
        <w:pStyle w:val="ConsPlusNormal"/>
        <w:spacing w:before="240"/>
        <w:ind w:firstLine="540"/>
        <w:jc w:val="both"/>
      </w:pPr>
      <w:bookmarkStart w:id="33" w:name="Par462"/>
      <w:bookmarkEnd w:id="33"/>
      <w:r>
        <w:t xml:space="preserve">4. Органы государственного надзора, указанные в </w:t>
      </w:r>
      <w:hyperlink w:anchor="Par457" w:tooltip="3. Государственный надзор осуществляют следующие органы государственного надзора:"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531AF0" w:rsidRDefault="00531AF0">
      <w:pPr>
        <w:pStyle w:val="ConsPlusNormal"/>
        <w:spacing w:before="240"/>
        <w:ind w:firstLine="540"/>
        <w:jc w:val="both"/>
      </w:pPr>
      <w:bookmarkStart w:id="34" w:name="Par463"/>
      <w:bookmarkEnd w:id="34"/>
      <w:r>
        <w:t>5. Организацию государственного надзора осуществляют:</w:t>
      </w:r>
    </w:p>
    <w:p w:rsidR="00531AF0" w:rsidRDefault="00531AF0">
      <w:pPr>
        <w:pStyle w:val="ConsPlusNormal"/>
        <w:spacing w:before="240"/>
        <w:ind w:firstLine="540"/>
        <w:jc w:val="both"/>
      </w:pPr>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531AF0" w:rsidRDefault="00531AF0">
      <w:pPr>
        <w:pStyle w:val="ConsPlusNormal"/>
        <w:spacing w:before="240"/>
        <w:ind w:firstLine="540"/>
        <w:jc w:val="both"/>
      </w:pPr>
      <w:bookmarkStart w:id="35" w:name="Par465"/>
      <w:bookmarkEnd w:id="35"/>
      <w:r>
        <w:t xml:space="preserve">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w:t>
      </w:r>
      <w:r>
        <w:lastRenderedPageBreak/>
        <w:t>главный государственный санитарный врач Федерального медико-биологического агентства;</w:t>
      </w:r>
    </w:p>
    <w:p w:rsidR="00531AF0" w:rsidRDefault="00531AF0">
      <w:pPr>
        <w:pStyle w:val="ConsPlusNormal"/>
        <w:spacing w:before="240"/>
        <w:ind w:firstLine="540"/>
        <w:jc w:val="both"/>
      </w:pPr>
      <w:bookmarkStart w:id="36" w:name="Par466"/>
      <w:bookmarkEnd w:id="36"/>
      <w: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531AF0" w:rsidRDefault="00531AF0">
      <w:pPr>
        <w:pStyle w:val="ConsPlusNormal"/>
        <w:spacing w:before="240"/>
        <w:ind w:firstLine="540"/>
        <w:jc w:val="both"/>
      </w:pPr>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531AF0" w:rsidRDefault="00531AF0">
      <w:pPr>
        <w:pStyle w:val="ConsPlusNormal"/>
        <w:spacing w:before="240"/>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531AF0" w:rsidRDefault="00531AF0">
      <w:pPr>
        <w:pStyle w:val="ConsPlusNormal"/>
        <w:spacing w:before="240"/>
        <w:ind w:firstLine="540"/>
        <w:jc w:val="both"/>
      </w:pPr>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531AF0" w:rsidRDefault="00531AF0">
      <w:pPr>
        <w:pStyle w:val="ConsPlusNormal"/>
        <w:spacing w:before="240"/>
        <w:ind w:firstLine="540"/>
        <w:jc w:val="both"/>
      </w:pPr>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531AF0" w:rsidRDefault="00531AF0">
      <w:pPr>
        <w:pStyle w:val="ConsPlusNormal"/>
        <w:spacing w:before="240"/>
        <w:ind w:firstLine="540"/>
        <w:jc w:val="both"/>
      </w:pPr>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531AF0" w:rsidRDefault="00531AF0">
      <w:pPr>
        <w:pStyle w:val="ConsPlusNormal"/>
        <w:spacing w:before="240"/>
        <w:ind w:firstLine="540"/>
        <w:jc w:val="both"/>
      </w:pPr>
      <w:bookmarkStart w:id="37" w:name="Par472"/>
      <w:bookmarkEnd w:id="37"/>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531AF0" w:rsidRDefault="00531AF0">
      <w:pPr>
        <w:pStyle w:val="ConsPlusNormal"/>
        <w:spacing w:before="240"/>
        <w:ind w:firstLine="540"/>
        <w:jc w:val="both"/>
      </w:pPr>
      <w:bookmarkStart w:id="38" w:name="Par473"/>
      <w:bookmarkEnd w:id="38"/>
      <w:r>
        <w:t>к) утратил силу. - Постановление Правительства РФ от 30.03.2017 N 359;</w:t>
      </w:r>
    </w:p>
    <w:p w:rsidR="00531AF0" w:rsidRDefault="00531AF0">
      <w:pPr>
        <w:pStyle w:val="ConsPlusNormal"/>
        <w:spacing w:before="240"/>
        <w:ind w:firstLine="540"/>
        <w:jc w:val="both"/>
      </w:pPr>
      <w:bookmarkStart w:id="39" w:name="Par474"/>
      <w:bookmarkEnd w:id="39"/>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531AF0" w:rsidRDefault="00531AF0">
      <w:pPr>
        <w:pStyle w:val="ConsPlusNormal"/>
        <w:jc w:val="both"/>
      </w:pPr>
      <w:r>
        <w:t>(пп. "л" введен Постановлением Правительства РФ от 30.03.2017 N 359)</w:t>
      </w:r>
    </w:p>
    <w:p w:rsidR="00531AF0" w:rsidRDefault="00531AF0">
      <w:pPr>
        <w:pStyle w:val="ConsPlusNormal"/>
        <w:spacing w:before="240"/>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w:t>
      </w:r>
      <w:r>
        <w:lastRenderedPageBreak/>
        <w:t xml:space="preserve">власти, указанных в </w:t>
      </w:r>
      <w:hyperlink w:anchor="Par465" w:tooltip="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 w:history="1">
        <w:r>
          <w:rPr>
            <w:color w:val="0000FF"/>
          </w:rPr>
          <w:t>подпунктах "б"</w:t>
        </w:r>
      </w:hyperlink>
      <w:r>
        <w:t xml:space="preserve"> - </w:t>
      </w:r>
      <w:hyperlink w:anchor="Par473" w:tooltip="к) утратил силу. - Постановление Правительства РФ от 30.03.2017 N 359;"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531AF0" w:rsidRDefault="00531AF0">
      <w:pPr>
        <w:pStyle w:val="ConsPlusNormal"/>
        <w:spacing w:before="240"/>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ar457" w:tooltip="3. Государственный надзор осуществляют следующие органы государственного надзора:" w:history="1">
        <w:r>
          <w:rPr>
            <w:color w:val="0000FF"/>
          </w:rPr>
          <w:t>пунктах 3</w:t>
        </w:r>
      </w:hyperlink>
      <w:r>
        <w:t xml:space="preserve"> и </w:t>
      </w:r>
      <w:hyperlink w:anchor="Par462" w:tooltip="4. Органы государственного надзора, указанные в пункте 3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 w:history="1">
        <w:r>
          <w:rPr>
            <w:color w:val="0000FF"/>
          </w:rPr>
          <w:t>4</w:t>
        </w:r>
      </w:hyperlink>
      <w:r>
        <w:t xml:space="preserve"> настоящего Положения.</w:t>
      </w:r>
    </w:p>
    <w:p w:rsidR="00531AF0" w:rsidRDefault="00531AF0">
      <w:pPr>
        <w:pStyle w:val="ConsPlusNormal"/>
        <w:spacing w:before="240"/>
        <w:ind w:firstLine="540"/>
        <w:jc w:val="both"/>
      </w:pPr>
      <w:r>
        <w:t xml:space="preserve">8. Должностными лицами, уполномоченными осуществлять государственный надзор, помимо лиц, указанных в </w:t>
      </w:r>
      <w:hyperlink w:anchor="Par463" w:tooltip="5. Организацию государственного надзора осуществляют:" w:history="1">
        <w:r>
          <w:rPr>
            <w:color w:val="0000FF"/>
          </w:rPr>
          <w:t>пункте 5</w:t>
        </w:r>
      </w:hyperlink>
      <w:r>
        <w:t xml:space="preserve"> настоящего Положения, являются:</w:t>
      </w:r>
    </w:p>
    <w:p w:rsidR="00531AF0" w:rsidRDefault="00531AF0">
      <w:pPr>
        <w:pStyle w:val="ConsPlusNormal"/>
        <w:spacing w:before="240"/>
        <w:ind w:firstLine="540"/>
        <w:jc w:val="both"/>
      </w:pPr>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531AF0" w:rsidRDefault="00531AF0">
      <w:pPr>
        <w:pStyle w:val="ConsPlusNormal"/>
        <w:spacing w:before="240"/>
        <w:ind w:firstLine="540"/>
        <w:jc w:val="both"/>
      </w:pPr>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531AF0" w:rsidRDefault="00531AF0">
      <w:pPr>
        <w:pStyle w:val="ConsPlusNormal"/>
        <w:spacing w:before="240"/>
        <w:ind w:firstLine="540"/>
        <w:jc w:val="both"/>
      </w:pPr>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531AF0" w:rsidRDefault="00531AF0">
      <w:pPr>
        <w:pStyle w:val="ConsPlusNormal"/>
        <w:spacing w:before="240"/>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531AF0" w:rsidRDefault="00531AF0">
      <w:pPr>
        <w:pStyle w:val="ConsPlusNormal"/>
        <w:spacing w:before="240"/>
        <w:ind w:firstLine="540"/>
        <w:jc w:val="both"/>
      </w:pPr>
      <w: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531AF0" w:rsidRDefault="00531AF0">
      <w:pPr>
        <w:pStyle w:val="ConsPlusNormal"/>
        <w:spacing w:before="240"/>
        <w:ind w:firstLine="540"/>
        <w:jc w:val="both"/>
      </w:pPr>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531AF0" w:rsidRDefault="00531AF0">
      <w:pPr>
        <w:pStyle w:val="ConsPlusNormal"/>
        <w:spacing w:before="240"/>
        <w:ind w:firstLine="540"/>
        <w:jc w:val="both"/>
      </w:pPr>
      <w:r>
        <w:t xml:space="preserve">ж) заместители руководителей, специалисты структурных подразделений федеральных органов исполнительной власти, указанных в </w:t>
      </w:r>
      <w:hyperlink w:anchor="Par466" w:tooltip="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 w:history="1">
        <w:r>
          <w:rPr>
            <w:color w:val="0000FF"/>
          </w:rPr>
          <w:t>подпунктах "в"</w:t>
        </w:r>
      </w:hyperlink>
      <w:r>
        <w:t xml:space="preserve"> - </w:t>
      </w:r>
      <w:hyperlink w:anchor="Par472" w:tooltip="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 w:history="1">
        <w:r>
          <w:rPr>
            <w:color w:val="0000FF"/>
          </w:rPr>
          <w:t>"и"</w:t>
        </w:r>
      </w:hyperlink>
      <w:r>
        <w:t xml:space="preserve"> и </w:t>
      </w:r>
      <w:hyperlink w:anchor="Par474" w:tooltip="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 w:history="1">
        <w:r>
          <w:rPr>
            <w:color w:val="0000FF"/>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531AF0" w:rsidRDefault="00531AF0">
      <w:pPr>
        <w:pStyle w:val="ConsPlusNormal"/>
        <w:jc w:val="both"/>
      </w:pPr>
      <w:r>
        <w:t>(в ред. Постановления Правительства РФ от 30.03.2017 N 359)</w:t>
      </w:r>
    </w:p>
    <w:p w:rsidR="00531AF0" w:rsidRDefault="00531AF0">
      <w:pPr>
        <w:pStyle w:val="ConsPlusNormal"/>
        <w:spacing w:before="240"/>
        <w:ind w:firstLine="540"/>
        <w:jc w:val="both"/>
      </w:pPr>
      <w:r>
        <w:lastRenderedPageBreak/>
        <w:t>9. Должностные лица, осуществляющие государственный надзор, при проведении проверок пользуются правами, установленными статьями 50 - 51 Федерального закона "О санитарно-эпидемиологическом благополучии населения",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статьей 52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531AF0" w:rsidRDefault="00531AF0">
      <w:pPr>
        <w:pStyle w:val="ConsPlusNormal"/>
        <w:spacing w:before="240"/>
        <w:ind w:firstLine="540"/>
        <w:jc w:val="both"/>
      </w:pPr>
      <w:r>
        <w:t>10. Государственный надзор включает в себя:</w:t>
      </w:r>
    </w:p>
    <w:p w:rsidR="00531AF0" w:rsidRDefault="00531AF0">
      <w:pPr>
        <w:pStyle w:val="ConsPlusNormal"/>
        <w:spacing w:before="240"/>
        <w:ind w:firstLine="540"/>
        <w:jc w:val="both"/>
      </w:pPr>
      <w:bookmarkStart w:id="40" w:name="Par489"/>
      <w:bookmarkEnd w:id="40"/>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531AF0" w:rsidRDefault="00531AF0">
      <w:pPr>
        <w:pStyle w:val="ConsPlusNormal"/>
        <w:spacing w:before="240"/>
        <w:ind w:firstLine="540"/>
        <w:jc w:val="both"/>
      </w:pPr>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531AF0" w:rsidRDefault="00531AF0">
      <w:pPr>
        <w:pStyle w:val="ConsPlusNormal"/>
        <w:spacing w:before="240"/>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531AF0" w:rsidRDefault="00531AF0">
      <w:pPr>
        <w:pStyle w:val="ConsPlusNormal"/>
        <w:spacing w:before="240"/>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531AF0" w:rsidRDefault="00531AF0">
      <w:pPr>
        <w:pStyle w:val="ConsPlusNormal"/>
        <w:spacing w:before="240"/>
        <w:ind w:firstLine="540"/>
        <w:jc w:val="both"/>
      </w:pPr>
      <w:r>
        <w:t>г(1)) проведение контрольной закупки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AF0" w:rsidRDefault="00531AF0">
      <w:pPr>
        <w:pStyle w:val="ConsPlusNormal"/>
        <w:jc w:val="both"/>
      </w:pPr>
      <w:r>
        <w:t>(пп. "г(1)" введен Постановлением Правительства РФ от 18.08.2018 N 967)</w:t>
      </w:r>
    </w:p>
    <w:p w:rsidR="00531AF0" w:rsidRDefault="00531AF0">
      <w:pPr>
        <w:pStyle w:val="ConsPlusNormal"/>
        <w:spacing w:before="240"/>
        <w:ind w:firstLine="540"/>
        <w:jc w:val="both"/>
      </w:pPr>
      <w:r>
        <w:t>д) выдачу предписаний о проведении санитарно-противоэпидемических (профилактических) мероприятий;</w:t>
      </w:r>
    </w:p>
    <w:p w:rsidR="00531AF0" w:rsidRDefault="00531AF0">
      <w:pPr>
        <w:pStyle w:val="ConsPlusNormal"/>
        <w:spacing w:before="240"/>
        <w:ind w:firstLine="540"/>
        <w:jc w:val="both"/>
      </w:pPr>
      <w:r>
        <w:t xml:space="preserve">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531AF0" w:rsidRDefault="00531AF0">
      <w:pPr>
        <w:pStyle w:val="ConsPlusNormal"/>
        <w:spacing w:before="240"/>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531AF0" w:rsidRDefault="00531AF0">
      <w:pPr>
        <w:pStyle w:val="ConsPlusNormal"/>
        <w:spacing w:before="240"/>
        <w:ind w:firstLine="540"/>
        <w:jc w:val="both"/>
      </w:pPr>
      <w:bookmarkStart w:id="41" w:name="Par498"/>
      <w:bookmarkEnd w:id="41"/>
      <w:r>
        <w:t>з) проведение ежегодных анализа и оценки эффективности государственного надзора;</w:t>
      </w:r>
    </w:p>
    <w:p w:rsidR="00531AF0" w:rsidRDefault="00531AF0">
      <w:pPr>
        <w:pStyle w:val="ConsPlusNormal"/>
        <w:spacing w:before="240"/>
        <w:ind w:firstLine="540"/>
        <w:jc w:val="both"/>
      </w:pPr>
      <w:r>
        <w:t xml:space="preserve">и) подготовку на основании результатов деятельности, предусмотренной </w:t>
      </w:r>
      <w:hyperlink w:anchor="Par489" w:tooltip="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 w:history="1">
        <w:r>
          <w:rPr>
            <w:color w:val="0000FF"/>
          </w:rPr>
          <w:t>подпунктами "а"</w:t>
        </w:r>
      </w:hyperlink>
      <w:r>
        <w:t xml:space="preserve"> - </w:t>
      </w:r>
      <w:hyperlink w:anchor="Par498" w:tooltip="з) проведение ежегодных анализа и оценки эффективности государственного надзора;"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531AF0" w:rsidRDefault="00531AF0">
      <w:pPr>
        <w:pStyle w:val="ConsPlusNormal"/>
        <w:spacing w:before="240"/>
        <w:ind w:firstLine="540"/>
        <w:jc w:val="both"/>
      </w:pPr>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531AF0" w:rsidRDefault="00531AF0">
      <w:pPr>
        <w:pStyle w:val="ConsPlusNormal"/>
        <w:jc w:val="both"/>
      </w:pPr>
      <w:r>
        <w:t>(п. 10(1) введен Постановлением Правительства РФ от 17.08.2016 N 806)</w:t>
      </w:r>
    </w:p>
    <w:p w:rsidR="00531AF0" w:rsidRDefault="00531AF0">
      <w:pPr>
        <w:pStyle w:val="ConsPlusNormal"/>
        <w:spacing w:before="240"/>
        <w:ind w:firstLine="540"/>
        <w:jc w:val="both"/>
      </w:pPr>
      <w: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осуществлении государственного контроля (надзора) и муниципального контроля" и "О санитарно-эпидемиологическом благополучии населения" с учетом особенностей организации и проведения проверок, установленных Федеральным законом "О радиационной безопасности населения".</w:t>
      </w:r>
    </w:p>
    <w:p w:rsidR="00531AF0" w:rsidRDefault="00531AF0">
      <w:pPr>
        <w:pStyle w:val="ConsPlusNormal"/>
        <w:spacing w:before="240"/>
        <w:ind w:firstLine="540"/>
        <w:jc w:val="both"/>
      </w:pPr>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1AF0" w:rsidRDefault="00531AF0">
      <w:pPr>
        <w:pStyle w:val="ConsPlusNormal"/>
        <w:spacing w:before="240"/>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531AF0" w:rsidRDefault="00531AF0">
      <w:pPr>
        <w:pStyle w:val="ConsPlusNormal"/>
        <w:spacing w:before="240"/>
        <w:ind w:firstLine="540"/>
        <w:jc w:val="both"/>
      </w:pPr>
      <w:r>
        <w:t xml:space="preserve">14. Сроки и последовательность административных процедур при осуществлении </w:t>
      </w:r>
      <w:r>
        <w:lastRenderedPageBreak/>
        <w:t>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531AF0" w:rsidRDefault="00531AF0">
      <w:pPr>
        <w:pStyle w:val="ConsPlusNormal"/>
        <w:spacing w:before="24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spacing w:before="240"/>
        <w:ind w:firstLine="540"/>
        <w:jc w:val="both"/>
      </w:pPr>
      <w:r>
        <w:t>17.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31AF0" w:rsidRDefault="00531AF0">
      <w:pPr>
        <w:pStyle w:val="ConsPlusNormal"/>
        <w:spacing w:before="240"/>
        <w:ind w:firstLine="540"/>
        <w:jc w:val="both"/>
      </w:pPr>
      <w: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
    <w:p w:rsidR="00531AF0" w:rsidRDefault="00531AF0">
      <w:pPr>
        <w:pStyle w:val="ConsPlusNormal"/>
        <w:jc w:val="both"/>
      </w:pPr>
      <w:r>
        <w:t>(п. 17 введен Постановлением Правительства РФ от 17.08.2016 N 806)</w:t>
      </w:r>
    </w:p>
    <w:p w:rsidR="00531AF0" w:rsidRDefault="00531AF0">
      <w:pPr>
        <w:pStyle w:val="ConsPlusNormal"/>
        <w:spacing w:before="240"/>
        <w:ind w:firstLine="540"/>
        <w:jc w:val="both"/>
      </w:pPr>
      <w:bookmarkStart w:id="42" w:name="Par511"/>
      <w:bookmarkEnd w:id="42"/>
      <w:r>
        <w:t>18. Отнесение объектов государственного надзора к категориям риска осуществляется:</w:t>
      </w:r>
    </w:p>
    <w:p w:rsidR="00531AF0" w:rsidRDefault="00531AF0">
      <w:pPr>
        <w:pStyle w:val="ConsPlusNormal"/>
        <w:spacing w:before="240"/>
        <w:ind w:firstLine="540"/>
        <w:jc w:val="both"/>
      </w:pPr>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531AF0" w:rsidRDefault="00531AF0">
      <w:pPr>
        <w:pStyle w:val="ConsPlusNormal"/>
        <w:spacing w:before="240"/>
        <w:ind w:firstLine="540"/>
        <w:jc w:val="both"/>
      </w:pPr>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531AF0" w:rsidRDefault="00531AF0">
      <w:pPr>
        <w:pStyle w:val="ConsPlusNormal"/>
        <w:spacing w:before="240"/>
        <w:ind w:firstLine="540"/>
        <w:jc w:val="both"/>
      </w:pPr>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531AF0" w:rsidRDefault="00531AF0">
      <w:pPr>
        <w:pStyle w:val="ConsPlusNormal"/>
        <w:jc w:val="both"/>
      </w:pPr>
      <w:r>
        <w:t>(п. 18 введен Постановлением Правительства РФ от 17.08.2016 N 806)</w:t>
      </w:r>
    </w:p>
    <w:p w:rsidR="00531AF0" w:rsidRDefault="00531AF0">
      <w:pPr>
        <w:pStyle w:val="ConsPlusNormal"/>
        <w:spacing w:before="240"/>
        <w:ind w:firstLine="540"/>
        <w:jc w:val="both"/>
      </w:pPr>
      <w:r>
        <w:lastRenderedPageBreak/>
        <w:t xml:space="preserve">19. В случае пересмотра указанного в </w:t>
      </w:r>
      <w:hyperlink w:anchor="Par511" w:tooltip="18. Отнесение объектов государственного надзора к категориям риска осуществляется:" w:history="1">
        <w:r>
          <w:rPr>
            <w:color w:val="0000FF"/>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531AF0" w:rsidRDefault="00531AF0">
      <w:pPr>
        <w:pStyle w:val="ConsPlusNormal"/>
        <w:spacing w:before="240"/>
        <w:ind w:firstLine="540"/>
        <w:jc w:val="both"/>
      </w:pPr>
      <w: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p w:rsidR="00531AF0" w:rsidRDefault="00531AF0">
      <w:pPr>
        <w:pStyle w:val="ConsPlusNormal"/>
        <w:spacing w:before="240"/>
        <w:ind w:firstLine="540"/>
        <w:jc w:val="both"/>
      </w:pPr>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531AF0" w:rsidRDefault="00531AF0">
      <w:pPr>
        <w:pStyle w:val="ConsPlusNormal"/>
        <w:jc w:val="both"/>
      </w:pPr>
      <w:r>
        <w:t>(п. 19 введен Постановлением Правительства РФ от 17.08.2016 N 806)</w:t>
      </w:r>
    </w:p>
    <w:p w:rsidR="00531AF0" w:rsidRDefault="00531AF0">
      <w:pPr>
        <w:pStyle w:val="ConsPlusNormal"/>
        <w:spacing w:before="240"/>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531AF0" w:rsidRDefault="00531AF0">
      <w:pPr>
        <w:pStyle w:val="ConsPlusNormal"/>
        <w:spacing w:before="240"/>
        <w:ind w:firstLine="540"/>
        <w:jc w:val="both"/>
      </w:pPr>
      <w:r>
        <w:t>для категории чрезвычайно высокого риска - один раз в календарном году;</w:t>
      </w:r>
    </w:p>
    <w:p w:rsidR="00531AF0" w:rsidRDefault="00531AF0">
      <w:pPr>
        <w:pStyle w:val="ConsPlusNormal"/>
        <w:spacing w:before="240"/>
        <w:ind w:firstLine="540"/>
        <w:jc w:val="both"/>
      </w:pPr>
      <w:r>
        <w:t>для категории высокого риска - один раз в 2 года;</w:t>
      </w:r>
    </w:p>
    <w:p w:rsidR="00531AF0" w:rsidRDefault="00531AF0">
      <w:pPr>
        <w:pStyle w:val="ConsPlusNormal"/>
        <w:spacing w:before="240"/>
        <w:ind w:firstLine="540"/>
        <w:jc w:val="both"/>
      </w:pPr>
      <w:r>
        <w:t>для категории значительного риска - один раз в 3 года;</w:t>
      </w:r>
    </w:p>
    <w:p w:rsidR="00531AF0" w:rsidRDefault="00531AF0">
      <w:pPr>
        <w:pStyle w:val="ConsPlusNormal"/>
        <w:spacing w:before="240"/>
        <w:ind w:firstLine="540"/>
        <w:jc w:val="both"/>
      </w:pPr>
      <w:r>
        <w:t>для категории среднего риска - не чаще чем один раз в 4 года;</w:t>
      </w:r>
    </w:p>
    <w:p w:rsidR="00531AF0" w:rsidRDefault="00531AF0">
      <w:pPr>
        <w:pStyle w:val="ConsPlusNormal"/>
        <w:spacing w:before="240"/>
        <w:ind w:firstLine="540"/>
        <w:jc w:val="both"/>
      </w:pPr>
      <w:r>
        <w:t>для категории умеренного риска - не чаще чем один раз в 6 лет.</w:t>
      </w:r>
    </w:p>
    <w:p w:rsidR="00531AF0" w:rsidRDefault="00531AF0">
      <w:pPr>
        <w:pStyle w:val="ConsPlusNormal"/>
        <w:spacing w:before="240"/>
        <w:ind w:firstLine="540"/>
        <w:jc w:val="both"/>
      </w:pPr>
      <w:r>
        <w:t>В отношении объектов государственного надзора, отнесенных к категории низкого риска, плановые проверки не проводятся.</w:t>
      </w:r>
    </w:p>
    <w:p w:rsidR="00531AF0" w:rsidRDefault="00531AF0">
      <w:pPr>
        <w:pStyle w:val="ConsPlusNormal"/>
        <w:jc w:val="both"/>
      </w:pPr>
      <w:r>
        <w:t>(п. 20 введен Постановлением Правительства РФ от 17.08.2016 N 806)</w:t>
      </w:r>
    </w:p>
    <w:p w:rsidR="00531AF0" w:rsidRDefault="00531AF0">
      <w:pPr>
        <w:pStyle w:val="ConsPlusNormal"/>
        <w:spacing w:before="240"/>
        <w:ind w:firstLine="540"/>
        <w:jc w:val="both"/>
      </w:pPr>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531AF0" w:rsidRDefault="00531AF0">
      <w:pPr>
        <w:pStyle w:val="ConsPlusNormal"/>
        <w:jc w:val="both"/>
      </w:pPr>
      <w:r>
        <w:t>(п. 21 введен Постановлением Правительства РФ от 17.08.2016 N 806)</w:t>
      </w:r>
    </w:p>
    <w:p w:rsidR="00531AF0" w:rsidRDefault="00531AF0">
      <w:pPr>
        <w:pStyle w:val="ConsPlusNormal"/>
        <w:spacing w:before="240"/>
        <w:ind w:firstLine="540"/>
        <w:jc w:val="both"/>
      </w:pPr>
      <w:r>
        <w:t>22. Перечни содержат следующую информацию:</w:t>
      </w:r>
    </w:p>
    <w:p w:rsidR="00531AF0" w:rsidRDefault="00531AF0">
      <w:pPr>
        <w:pStyle w:val="ConsPlusNormal"/>
        <w:spacing w:before="24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531AF0" w:rsidRDefault="00531AF0">
      <w:pPr>
        <w:pStyle w:val="ConsPlusNormal"/>
        <w:spacing w:before="240"/>
        <w:ind w:firstLine="540"/>
        <w:jc w:val="both"/>
      </w:pPr>
      <w:r>
        <w:lastRenderedPageBreak/>
        <w:t>б) основной государственный регистрационный номер;</w:t>
      </w:r>
    </w:p>
    <w:p w:rsidR="00531AF0" w:rsidRDefault="00531AF0">
      <w:pPr>
        <w:pStyle w:val="ConsPlusNormal"/>
        <w:spacing w:before="240"/>
        <w:ind w:firstLine="540"/>
        <w:jc w:val="both"/>
      </w:pPr>
      <w:r>
        <w:t>в) индивидуальный номер налогоплательщика;</w:t>
      </w:r>
    </w:p>
    <w:p w:rsidR="00531AF0" w:rsidRDefault="00531AF0">
      <w:pPr>
        <w:pStyle w:val="ConsPlusNormal"/>
        <w:spacing w:before="240"/>
        <w:ind w:firstLine="540"/>
        <w:jc w:val="both"/>
      </w:pPr>
      <w:r>
        <w:t>г) место нахождения объекта государственного надзора;</w:t>
      </w:r>
    </w:p>
    <w:p w:rsidR="00531AF0" w:rsidRDefault="00531AF0">
      <w:pPr>
        <w:pStyle w:val="ConsPlusNormal"/>
        <w:spacing w:before="240"/>
        <w:ind w:firstLine="540"/>
        <w:jc w:val="both"/>
      </w:pPr>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531AF0" w:rsidRDefault="00531AF0">
      <w:pPr>
        <w:pStyle w:val="ConsPlusNormal"/>
        <w:jc w:val="both"/>
      </w:pPr>
      <w:r>
        <w:t>(п. 22 введен Постановлением Правительства РФ от 17.08.2016 N 806)</w:t>
      </w:r>
    </w:p>
    <w:p w:rsidR="00531AF0" w:rsidRDefault="00531AF0">
      <w:pPr>
        <w:pStyle w:val="ConsPlusNormal"/>
        <w:spacing w:before="240"/>
        <w:ind w:firstLine="540"/>
        <w:jc w:val="both"/>
      </w:pPr>
      <w:bookmarkStart w:id="43" w:name="Par537"/>
      <w:bookmarkEnd w:id="43"/>
      <w:r>
        <w:t>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531AF0" w:rsidRDefault="00531AF0">
      <w:pPr>
        <w:pStyle w:val="ConsPlusNormal"/>
        <w:spacing w:before="24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531AF0" w:rsidRDefault="00531AF0">
      <w:pPr>
        <w:pStyle w:val="ConsPlusNormal"/>
        <w:spacing w:before="240"/>
        <w:ind w:firstLine="540"/>
        <w:jc w:val="both"/>
      </w:pPr>
      <w:r>
        <w:t>б) основной государственный регистрационный номер;</w:t>
      </w:r>
    </w:p>
    <w:p w:rsidR="00531AF0" w:rsidRDefault="00531AF0">
      <w:pPr>
        <w:pStyle w:val="ConsPlusNormal"/>
        <w:spacing w:before="240"/>
        <w:ind w:firstLine="540"/>
        <w:jc w:val="both"/>
      </w:pPr>
      <w:r>
        <w:t>в) индивидуальный номер налогоплательщика;</w:t>
      </w:r>
    </w:p>
    <w:p w:rsidR="00531AF0" w:rsidRDefault="00531AF0">
      <w:pPr>
        <w:pStyle w:val="ConsPlusNormal"/>
        <w:spacing w:before="240"/>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531AF0" w:rsidRDefault="00531AF0">
      <w:pPr>
        <w:pStyle w:val="ConsPlusNormal"/>
        <w:spacing w:before="240"/>
        <w:ind w:firstLine="540"/>
        <w:jc w:val="both"/>
      </w:pPr>
      <w:r>
        <w:t>д) категория риска и дата принятия решения об отнесении объекта государственного надзора к категории риска.</w:t>
      </w:r>
    </w:p>
    <w:p w:rsidR="00531AF0" w:rsidRDefault="00531AF0">
      <w:pPr>
        <w:pStyle w:val="ConsPlusNormal"/>
        <w:jc w:val="both"/>
      </w:pPr>
      <w:r>
        <w:t>(п. 23 введен Постановлением Правительства РФ от 17.08.2016 N 806)</w:t>
      </w:r>
    </w:p>
    <w:p w:rsidR="00531AF0" w:rsidRDefault="00531AF0">
      <w:pPr>
        <w:pStyle w:val="ConsPlusNormal"/>
        <w:spacing w:before="240"/>
        <w:ind w:firstLine="540"/>
        <w:jc w:val="both"/>
      </w:pPr>
      <w:r>
        <w:t xml:space="preserve">24. Размещение информации, указанной в </w:t>
      </w:r>
      <w:hyperlink w:anchor="Par537" w:tooltip="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 w:history="1">
        <w:r>
          <w:rPr>
            <w:color w:val="0000FF"/>
          </w:rPr>
          <w:t>пункте 23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531AF0" w:rsidRDefault="00531AF0">
      <w:pPr>
        <w:pStyle w:val="ConsPlusNormal"/>
        <w:jc w:val="both"/>
      </w:pPr>
      <w:r>
        <w:t>(п. 24 введен Постановлением Правительства РФ от 17.08.2016 N 806)</w:t>
      </w:r>
    </w:p>
    <w:p w:rsidR="00531AF0" w:rsidRDefault="00531AF0">
      <w:pPr>
        <w:pStyle w:val="ConsPlusNormal"/>
        <w:spacing w:before="240"/>
        <w:ind w:firstLine="540"/>
        <w:jc w:val="both"/>
      </w:pPr>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
    <w:p w:rsidR="00531AF0" w:rsidRDefault="00531AF0">
      <w:pPr>
        <w:pStyle w:val="ConsPlusNormal"/>
        <w:jc w:val="both"/>
      </w:pPr>
      <w:r>
        <w:t>(п. 25 введен Постановлением Правительства РФ от 17.08.2016 N 806)</w:t>
      </w:r>
    </w:p>
    <w:p w:rsidR="00531AF0" w:rsidRDefault="00531AF0">
      <w:pPr>
        <w:pStyle w:val="ConsPlusNormal"/>
        <w:spacing w:before="240"/>
        <w:ind w:firstLine="540"/>
        <w:jc w:val="both"/>
      </w:pPr>
      <w:r>
        <w:t xml:space="preserve">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w:t>
      </w:r>
      <w:r>
        <w:lastRenderedPageBreak/>
        <w:t>присвоенной ранее их деятельности и (или) используемым ими производственным объектам категории риска.</w:t>
      </w:r>
    </w:p>
    <w:p w:rsidR="00531AF0" w:rsidRDefault="00531AF0">
      <w:pPr>
        <w:pStyle w:val="ConsPlusNormal"/>
        <w:jc w:val="both"/>
      </w:pPr>
      <w:r>
        <w:t>(п. 26 введен Постановлением Правительства РФ от 17.08.2016 N 806)</w:t>
      </w:r>
    </w:p>
    <w:p w:rsidR="00531AF0" w:rsidRDefault="00531AF0">
      <w:pPr>
        <w:pStyle w:val="ConsPlusNormal"/>
        <w:spacing w:before="240"/>
        <w:ind w:firstLine="540"/>
        <w:jc w:val="both"/>
      </w:pPr>
      <w:r>
        <w:t>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531AF0" w:rsidRDefault="00531AF0">
      <w:pPr>
        <w:pStyle w:val="ConsPlusNormal"/>
        <w:spacing w:before="24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531AF0" w:rsidRDefault="00531AF0">
      <w:pPr>
        <w:pStyle w:val="ConsPlusNormal"/>
        <w:jc w:val="both"/>
      </w:pPr>
      <w:r>
        <w:t>(п. 27 введен Постановлением Правительства РФ от 14.06.2017 N 707)</w:t>
      </w:r>
    </w:p>
    <w:p w:rsidR="00531AF0" w:rsidRDefault="00531AF0">
      <w:pPr>
        <w:pStyle w:val="ConsPlusNormal"/>
        <w:spacing w:before="240"/>
        <w:ind w:firstLine="540"/>
        <w:jc w:val="both"/>
      </w:pPr>
      <w: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531AF0" w:rsidRDefault="00531AF0">
      <w:pPr>
        <w:pStyle w:val="ConsPlusNormal"/>
        <w:jc w:val="both"/>
      </w:pPr>
      <w:r>
        <w:t>(п. 28 введен Постановлением Правительства РФ от 31.08.2017 N 1045)</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1"/>
      </w:pPr>
      <w:r>
        <w:t>Приложение</w:t>
      </w:r>
    </w:p>
    <w:p w:rsidR="00531AF0" w:rsidRDefault="00531AF0">
      <w:pPr>
        <w:pStyle w:val="ConsPlusNormal"/>
        <w:jc w:val="right"/>
      </w:pPr>
      <w:r>
        <w:t>к Положению о федеральном государственном</w:t>
      </w:r>
    </w:p>
    <w:p w:rsidR="00531AF0" w:rsidRDefault="00531AF0">
      <w:pPr>
        <w:pStyle w:val="ConsPlusNormal"/>
        <w:jc w:val="right"/>
      </w:pPr>
      <w:r>
        <w:t>санитарно-эпидемиологическом надзоре</w:t>
      </w:r>
    </w:p>
    <w:p w:rsidR="00531AF0" w:rsidRDefault="00531AF0">
      <w:pPr>
        <w:pStyle w:val="ConsPlusNormal"/>
        <w:jc w:val="both"/>
      </w:pPr>
    </w:p>
    <w:p w:rsidR="00531AF0" w:rsidRDefault="00531AF0">
      <w:pPr>
        <w:pStyle w:val="ConsPlusTitle"/>
        <w:jc w:val="center"/>
      </w:pPr>
      <w:r>
        <w:t>КРИТЕРИИ</w:t>
      </w:r>
    </w:p>
    <w:p w:rsidR="00531AF0" w:rsidRDefault="00531AF0">
      <w:pPr>
        <w:pStyle w:val="ConsPlusTitle"/>
        <w:jc w:val="center"/>
      </w:pPr>
      <w:r>
        <w:t>ОТНЕСЕНИЯ ОБЪЕКТОВ ГОСУДАРСТВЕННОГО НАДЗОРА</w:t>
      </w:r>
    </w:p>
    <w:p w:rsidR="00531AF0" w:rsidRDefault="00531AF0">
      <w:pPr>
        <w:pStyle w:val="ConsPlusTitle"/>
        <w:jc w:val="center"/>
      </w:pPr>
      <w:r>
        <w:t>К КАТЕГОРИЯМ РИСКА</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(введено Постановлением Правительства РФ от 17.08.2016 N 806)</w:t>
            </w:r>
          </w:p>
        </w:tc>
      </w:tr>
    </w:tbl>
    <w:p w:rsidR="00531AF0" w:rsidRDefault="00531AF0">
      <w:pPr>
        <w:pStyle w:val="ConsPlusNormal"/>
        <w:jc w:val="both"/>
      </w:pPr>
    </w:p>
    <w:p w:rsidR="00531AF0" w:rsidRDefault="00531AF0">
      <w:pPr>
        <w:pStyle w:val="ConsPlusTitle"/>
        <w:jc w:val="center"/>
        <w:outlineLvl w:val="2"/>
      </w:pPr>
      <w:bookmarkStart w:id="44" w:name="Par570"/>
      <w:bookmarkEnd w:id="44"/>
      <w:r>
        <w:t>I. Критерии тяжести потенциальных негативных</w:t>
      </w:r>
    </w:p>
    <w:p w:rsidR="00531AF0" w:rsidRDefault="00531AF0">
      <w:pPr>
        <w:pStyle w:val="ConsPlusTitle"/>
        <w:jc w:val="center"/>
      </w:pPr>
      <w:r>
        <w:t>последствий возможного несоблюдения юридическими лицами</w:t>
      </w:r>
    </w:p>
    <w:p w:rsidR="00531AF0" w:rsidRDefault="00531AF0">
      <w:pPr>
        <w:pStyle w:val="ConsPlusTitle"/>
        <w:jc w:val="center"/>
      </w:pPr>
      <w:r>
        <w:t>и индивидуальными предпринимателями требований в области</w:t>
      </w:r>
    </w:p>
    <w:p w:rsidR="00531AF0" w:rsidRDefault="00531AF0">
      <w:pPr>
        <w:pStyle w:val="ConsPlusTitle"/>
        <w:jc w:val="center"/>
      </w:pPr>
      <w:r>
        <w:t>санитарно-эпидемиологического благополучия, установленных</w:t>
      </w:r>
    </w:p>
    <w:p w:rsidR="00531AF0" w:rsidRDefault="00531AF0">
      <w:pPr>
        <w:pStyle w:val="ConsPlusTitle"/>
        <w:jc w:val="center"/>
      </w:pPr>
      <w:r>
        <w:t>федеральными законами и принимаемыми в соответствии с ними</w:t>
      </w:r>
    </w:p>
    <w:p w:rsidR="00531AF0" w:rsidRDefault="00531AF0">
      <w:pPr>
        <w:pStyle w:val="ConsPlusTitle"/>
        <w:jc w:val="center"/>
      </w:pPr>
      <w:r>
        <w:t>иными нормативными правовыми актами Российской Федерации</w:t>
      </w:r>
    </w:p>
    <w:p w:rsidR="00531AF0" w:rsidRDefault="00531AF0">
      <w:pPr>
        <w:pStyle w:val="ConsPlusNormal"/>
        <w:jc w:val="both"/>
      </w:pPr>
    </w:p>
    <w:p w:rsidR="00531AF0" w:rsidRDefault="00531AF0">
      <w:pPr>
        <w:pStyle w:val="ConsPlusNormal"/>
        <w:ind w:firstLine="540"/>
        <w:jc w:val="both"/>
      </w:pPr>
      <w:r>
        <w:lastRenderedPageBreak/>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ar585" w:tooltip="3. Показатель потенциального риска причинения вреда здоровью (R) определяется по формуле:" w:history="1">
        <w:r>
          <w:rPr>
            <w:color w:val="0000FF"/>
          </w:rPr>
          <w:t>пунктом 3</w:t>
        </w:r>
      </w:hyperlink>
      <w:r>
        <w:t xml:space="preserve"> настоящего документа:</w:t>
      </w:r>
    </w:p>
    <w:p w:rsidR="00531AF0" w:rsidRDefault="00531AF0">
      <w:pPr>
        <w:pStyle w:val="ConsPlusNormal"/>
        <w:spacing w:before="240"/>
        <w:ind w:firstLine="540"/>
        <w:jc w:val="both"/>
      </w:pPr>
      <w:r>
        <w:t>а) в случае если показатель потенциального риска причинения вреда здоровью составляет более 1 x 10</w:t>
      </w:r>
      <w:r>
        <w:rPr>
          <w:vertAlign w:val="superscript"/>
        </w:rPr>
        <w:t>-3</w:t>
      </w:r>
      <w:r>
        <w:t xml:space="preserve"> - чрезвычайно высокий риск;</w:t>
      </w:r>
    </w:p>
    <w:p w:rsidR="00531AF0" w:rsidRDefault="00531AF0">
      <w:pPr>
        <w:pStyle w:val="ConsPlusNormal"/>
        <w:spacing w:before="240"/>
        <w:ind w:firstLine="540"/>
        <w:jc w:val="both"/>
      </w:pPr>
      <w:r>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531AF0" w:rsidRDefault="00531AF0">
      <w:pPr>
        <w:pStyle w:val="ConsPlusNormal"/>
        <w:spacing w:before="240"/>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531AF0" w:rsidRDefault="00531AF0">
      <w:pPr>
        <w:pStyle w:val="ConsPlusNormal"/>
        <w:spacing w:before="240"/>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531AF0" w:rsidRDefault="00531AF0">
      <w:pPr>
        <w:pStyle w:val="ConsPlusNormal"/>
        <w:spacing w:before="240"/>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531AF0" w:rsidRDefault="00531AF0">
      <w:pPr>
        <w:pStyle w:val="ConsPlusNormal"/>
        <w:spacing w:before="240"/>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531AF0" w:rsidRDefault="00531AF0">
      <w:pPr>
        <w:pStyle w:val="ConsPlusNormal"/>
        <w:spacing w:before="240"/>
        <w:ind w:firstLine="540"/>
        <w:jc w:val="both"/>
      </w:pPr>
      <w: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ar620" w:tooltip="ПЕРЕЧЕНЬ" w:history="1">
        <w:r>
          <w:rPr>
            <w:color w:val="0000FF"/>
          </w:rPr>
          <w:t>приложению N 1</w:t>
        </w:r>
      </w:hyperlink>
      <w:r>
        <w:t xml:space="preserve"> с учетом </w:t>
      </w:r>
      <w:hyperlink w:anchor="Par602" w:tooltip="II. Критерии вероятности возможного несоблюдения" w:history="1">
        <w:r>
          <w:rPr>
            <w:color w:val="0000FF"/>
          </w:rPr>
          <w:t>раздела II</w:t>
        </w:r>
      </w:hyperlink>
      <w:r>
        <w:t xml:space="preserve"> настоящего документа.</w:t>
      </w:r>
    </w:p>
    <w:p w:rsidR="00531AF0" w:rsidRDefault="00531AF0">
      <w:pPr>
        <w:pStyle w:val="ConsPlusNormal"/>
        <w:spacing w:before="240"/>
        <w:ind w:firstLine="540"/>
        <w:jc w:val="both"/>
      </w:pPr>
      <w:bookmarkStart w:id="45" w:name="Par585"/>
      <w:bookmarkEnd w:id="45"/>
      <w:r>
        <w:t>3. Показатель потенциального риска причинения вреда здоровью (R) определяется по формуле:</w:t>
      </w:r>
    </w:p>
    <w:p w:rsidR="00531AF0" w:rsidRDefault="00531AF0">
      <w:pPr>
        <w:pStyle w:val="ConsPlusNormal"/>
        <w:jc w:val="both"/>
      </w:pPr>
    </w:p>
    <w:p w:rsidR="00531AF0" w:rsidRDefault="00531AF0">
      <w:pPr>
        <w:pStyle w:val="ConsPlusNormal"/>
        <w:jc w:val="center"/>
      </w:pPr>
      <w:r>
        <w:t>R = G x p,</w:t>
      </w:r>
    </w:p>
    <w:p w:rsidR="00531AF0" w:rsidRDefault="00531AF0">
      <w:pPr>
        <w:pStyle w:val="ConsPlusNormal"/>
        <w:jc w:val="both"/>
      </w:pPr>
    </w:p>
    <w:p w:rsidR="00531AF0" w:rsidRDefault="00531AF0">
      <w:pPr>
        <w:pStyle w:val="ConsPlusNormal"/>
        <w:ind w:firstLine="540"/>
        <w:jc w:val="both"/>
      </w:pPr>
      <w:r>
        <w:t>где:</w:t>
      </w:r>
    </w:p>
    <w:p w:rsidR="00531AF0" w:rsidRDefault="00531AF0">
      <w:pPr>
        <w:pStyle w:val="ConsPlusNormal"/>
        <w:spacing w:before="240"/>
        <w:ind w:firstLine="540"/>
        <w:jc w:val="both"/>
      </w:pPr>
      <w:r>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531AF0" w:rsidRDefault="00531AF0">
      <w:pPr>
        <w:pStyle w:val="ConsPlusNormal"/>
        <w:spacing w:before="240"/>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531AF0" w:rsidRDefault="00531AF0">
      <w:pPr>
        <w:pStyle w:val="ConsPlusNormal"/>
        <w:spacing w:before="240"/>
        <w:ind w:firstLine="540"/>
        <w:jc w:val="both"/>
      </w:pPr>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531AF0" w:rsidRDefault="00531AF0">
      <w:pPr>
        <w:pStyle w:val="ConsPlusNormal"/>
        <w:jc w:val="both"/>
      </w:pPr>
    </w:p>
    <w:p w:rsidR="00531AF0" w:rsidRDefault="00531AF0">
      <w:pPr>
        <w:pStyle w:val="ConsPlusNormal"/>
        <w:jc w:val="center"/>
      </w:pPr>
      <w:r>
        <w:lastRenderedPageBreak/>
        <w:t>G = U x M,</w:t>
      </w:r>
    </w:p>
    <w:p w:rsidR="00531AF0" w:rsidRDefault="00531AF0">
      <w:pPr>
        <w:pStyle w:val="ConsPlusNormal"/>
        <w:jc w:val="both"/>
      </w:pPr>
    </w:p>
    <w:p w:rsidR="00531AF0" w:rsidRDefault="00531AF0">
      <w:pPr>
        <w:pStyle w:val="ConsPlusNormal"/>
        <w:ind w:firstLine="540"/>
        <w:jc w:val="both"/>
      </w:pPr>
      <w:r>
        <w:t>где:</w:t>
      </w:r>
    </w:p>
    <w:p w:rsidR="00531AF0" w:rsidRDefault="00531AF0">
      <w:pPr>
        <w:pStyle w:val="ConsPlusNormal"/>
        <w:spacing w:before="240"/>
        <w:ind w:firstLine="540"/>
        <w:jc w:val="both"/>
      </w:pPr>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531AF0" w:rsidRDefault="00531AF0">
      <w:pPr>
        <w:pStyle w:val="ConsPlusNormal"/>
        <w:spacing w:before="240"/>
        <w:ind w:firstLine="540"/>
        <w:jc w:val="both"/>
      </w:pPr>
      <w:r>
        <w:t>M - показатель численности населения, находящегося под воздействием объекта государственного надзора.</w:t>
      </w:r>
    </w:p>
    <w:p w:rsidR="00531AF0" w:rsidRDefault="00531AF0">
      <w:pPr>
        <w:pStyle w:val="ConsPlusNormal"/>
        <w:spacing w:before="240"/>
        <w:ind w:firstLine="540"/>
        <w:jc w:val="both"/>
      </w:pPr>
      <w:r>
        <w:t>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методикой, утверждаемой Федеральной службой по надзору в сфере защиты прав потребителей и благополучия человека.</w:t>
      </w:r>
    </w:p>
    <w:p w:rsidR="00531AF0" w:rsidRDefault="00531AF0">
      <w:pPr>
        <w:pStyle w:val="ConsPlusNormal"/>
        <w:spacing w:before="240"/>
        <w:ind w:firstLine="540"/>
        <w:jc w:val="both"/>
      </w:pPr>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ar653" w:tooltip="ПЕРЕЧЕНЬ" w:history="1">
        <w:r>
          <w:rPr>
            <w:color w:val="0000FF"/>
          </w:rPr>
          <w:t>приложению N 2</w:t>
        </w:r>
      </w:hyperlink>
      <w:r>
        <w:t>.</w:t>
      </w:r>
    </w:p>
    <w:p w:rsidR="00531AF0" w:rsidRDefault="00531AF0">
      <w:pPr>
        <w:pStyle w:val="ConsPlusNormal"/>
        <w:jc w:val="both"/>
      </w:pPr>
    </w:p>
    <w:p w:rsidR="00531AF0" w:rsidRDefault="00531AF0">
      <w:pPr>
        <w:pStyle w:val="ConsPlusTitle"/>
        <w:jc w:val="center"/>
        <w:outlineLvl w:val="2"/>
      </w:pPr>
      <w:bookmarkStart w:id="46" w:name="Par602"/>
      <w:bookmarkEnd w:id="46"/>
      <w:r>
        <w:t>II. Критерии вероятности возможного несоблюдения</w:t>
      </w:r>
    </w:p>
    <w:p w:rsidR="00531AF0" w:rsidRDefault="00531AF0">
      <w:pPr>
        <w:pStyle w:val="ConsPlusTitle"/>
        <w:jc w:val="center"/>
      </w:pPr>
      <w:r>
        <w:t>юридическими лицами и индивидуальными предпринимателями</w:t>
      </w:r>
    </w:p>
    <w:p w:rsidR="00531AF0" w:rsidRDefault="00531AF0">
      <w:pPr>
        <w:pStyle w:val="ConsPlusTitle"/>
        <w:jc w:val="center"/>
      </w:pPr>
      <w:r>
        <w:t>обязательных требований</w:t>
      </w:r>
    </w:p>
    <w:p w:rsidR="00531AF0" w:rsidRDefault="00531AF0">
      <w:pPr>
        <w:pStyle w:val="ConsPlusNormal"/>
        <w:jc w:val="both"/>
      </w:pPr>
    </w:p>
    <w:p w:rsidR="00531AF0" w:rsidRDefault="00531AF0">
      <w:pPr>
        <w:pStyle w:val="ConsPlusNormal"/>
        <w:ind w:firstLine="540"/>
        <w:jc w:val="both"/>
      </w:pPr>
      <w:r>
        <w:t xml:space="preserve">7. Объекты государственного надзора, подлежащие в соответствии с </w:t>
      </w:r>
      <w:hyperlink w:anchor="Par570" w:tooltip="I. Критерии тяжести потенциальных негативных"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p w:rsidR="00531AF0" w:rsidRDefault="00531AF0">
      <w:pPr>
        <w:pStyle w:val="ConsPlusNormal"/>
        <w:spacing w:before="240"/>
        <w:ind w:firstLine="540"/>
        <w:jc w:val="both"/>
      </w:pPr>
      <w:r>
        <w:t>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531AF0" w:rsidRDefault="00531AF0">
      <w:pPr>
        <w:pStyle w:val="ConsPlusNormal"/>
        <w:spacing w:before="240"/>
        <w:ind w:firstLine="540"/>
        <w:jc w:val="both"/>
      </w:pPr>
      <w:r>
        <w:t>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31AF0" w:rsidRDefault="00531AF0">
      <w:pPr>
        <w:pStyle w:val="ConsPlusNormal"/>
        <w:spacing w:before="240"/>
        <w:ind w:firstLine="540"/>
        <w:jc w:val="both"/>
      </w:pPr>
      <w:r>
        <w:lastRenderedPageBreak/>
        <w:t xml:space="preserve">8. Объекты государственного надзора, подлежащие отнесению в соответствии с </w:t>
      </w:r>
      <w:hyperlink w:anchor="Par570" w:tooltip="I. Критерии тяжести потенциальных негативных" w:history="1">
        <w:r>
          <w:rPr>
            <w:color w:val="0000FF"/>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p w:rsidR="00531AF0" w:rsidRDefault="00531AF0">
      <w:pPr>
        <w:pStyle w:val="ConsPlusNormal"/>
        <w:jc w:val="both"/>
      </w:pPr>
    </w:p>
    <w:p w:rsidR="00531AF0" w:rsidRDefault="00531AF0">
      <w:pPr>
        <w:pStyle w:val="ConsPlusNormal"/>
        <w:jc w:val="both"/>
      </w:pPr>
    </w:p>
    <w:p w:rsidR="00531AF0" w:rsidRDefault="00531AF0">
      <w:pPr>
        <w:pStyle w:val="ConsPlusNormal"/>
        <w:jc w:val="both"/>
      </w:pPr>
    </w:p>
    <w:p w:rsidR="00531AF0" w:rsidRDefault="00531AF0">
      <w:pPr>
        <w:pStyle w:val="ConsPlusNormal"/>
        <w:jc w:val="both"/>
      </w:pPr>
    </w:p>
    <w:p w:rsidR="00531AF0" w:rsidRDefault="00531AF0">
      <w:pPr>
        <w:pStyle w:val="ConsPlusNormal"/>
        <w:jc w:val="both"/>
      </w:pPr>
    </w:p>
    <w:p w:rsidR="00531AF0" w:rsidRDefault="00531AF0">
      <w:pPr>
        <w:pStyle w:val="ConsPlusNormal"/>
        <w:jc w:val="right"/>
        <w:outlineLvl w:val="2"/>
      </w:pPr>
      <w:r>
        <w:t>Приложение N 1</w:t>
      </w:r>
    </w:p>
    <w:p w:rsidR="00531AF0" w:rsidRDefault="00531AF0">
      <w:pPr>
        <w:pStyle w:val="ConsPlusNormal"/>
        <w:jc w:val="right"/>
      </w:pPr>
      <w:r>
        <w:t>к критериям отнесения объектов</w:t>
      </w:r>
    </w:p>
    <w:p w:rsidR="00531AF0" w:rsidRDefault="00531AF0">
      <w:pPr>
        <w:pStyle w:val="ConsPlusNormal"/>
        <w:jc w:val="right"/>
      </w:pPr>
      <w:r>
        <w:t>государственного надзора</w:t>
      </w:r>
    </w:p>
    <w:p w:rsidR="00531AF0" w:rsidRDefault="00531AF0">
      <w:pPr>
        <w:pStyle w:val="ConsPlusNormal"/>
        <w:jc w:val="right"/>
      </w:pPr>
      <w:r>
        <w:t>к категориям риска</w:t>
      </w:r>
    </w:p>
    <w:p w:rsidR="00531AF0" w:rsidRDefault="00531AF0">
      <w:pPr>
        <w:pStyle w:val="ConsPlusNormal"/>
        <w:jc w:val="both"/>
      </w:pPr>
    </w:p>
    <w:p w:rsidR="00531AF0" w:rsidRDefault="00531AF0">
      <w:pPr>
        <w:pStyle w:val="ConsPlusTitle"/>
        <w:jc w:val="center"/>
      </w:pPr>
      <w:bookmarkStart w:id="47" w:name="Par620"/>
      <w:bookmarkEnd w:id="47"/>
      <w:r>
        <w:t>ПЕРЕЧЕНЬ</w:t>
      </w:r>
    </w:p>
    <w:p w:rsidR="00531AF0" w:rsidRDefault="00531AF0">
      <w:pPr>
        <w:pStyle w:val="ConsPlusTitle"/>
        <w:jc w:val="center"/>
      </w:pPr>
      <w:r>
        <w:t>ОТДЕЛЬНЫХ ОБЪЕКТОВ ГОСУДАРСТВЕННОГО НАДЗОРА</w:t>
      </w:r>
    </w:p>
    <w:p w:rsidR="00531AF0" w:rsidRDefault="00531AF0">
      <w:pPr>
        <w:pStyle w:val="ConsPlusTitle"/>
        <w:jc w:val="center"/>
      </w:pPr>
      <w:r>
        <w:t>В ОРГАНИЗАЦИЯХ И НА ТЕРРИТОРИЯХ, ОБСЛУЖИВАЕМЫХ ФЕДЕРАЛЬНЫМ</w:t>
      </w:r>
    </w:p>
    <w:p w:rsidR="00531AF0" w:rsidRDefault="00531AF0">
      <w:pPr>
        <w:pStyle w:val="ConsPlusTitle"/>
        <w:jc w:val="center"/>
      </w:pPr>
      <w:r>
        <w:t>МЕДИКО-БИОЛОГИЧЕСКИМ АГЕНТСТВОМ ПО КАТЕГОРИЯМ РИСКА</w:t>
      </w:r>
    </w:p>
    <w:p w:rsidR="00531AF0" w:rsidRDefault="00531A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3086"/>
      </w:tblGrid>
      <w:tr w:rsidR="00531AF0" w:rsidRPr="004C6DFF">
        <w:tc>
          <w:tcPr>
            <w:tcW w:w="6520" w:type="dxa"/>
            <w:tcBorders>
              <w:top w:val="single" w:sz="4" w:space="0" w:color="auto"/>
              <w:bottom w:val="single" w:sz="4" w:space="0" w:color="auto"/>
              <w:right w:val="single" w:sz="4" w:space="0" w:color="auto"/>
            </w:tcBorders>
          </w:tcPr>
          <w:p w:rsidR="00531AF0" w:rsidRPr="004C6DFF" w:rsidRDefault="00531AF0">
            <w:pPr>
              <w:pStyle w:val="ConsPlusNormal"/>
              <w:jc w:val="center"/>
            </w:pPr>
            <w:r w:rsidRPr="004C6DFF">
              <w:t>Объекты государственного надзора</w:t>
            </w:r>
          </w:p>
        </w:tc>
        <w:tc>
          <w:tcPr>
            <w:tcW w:w="3086" w:type="dxa"/>
            <w:tcBorders>
              <w:top w:val="single" w:sz="4" w:space="0" w:color="auto"/>
              <w:left w:val="single" w:sz="4" w:space="0" w:color="auto"/>
              <w:bottom w:val="single" w:sz="4" w:space="0" w:color="auto"/>
            </w:tcBorders>
          </w:tcPr>
          <w:p w:rsidR="00531AF0" w:rsidRPr="004C6DFF" w:rsidRDefault="00531AF0">
            <w:pPr>
              <w:pStyle w:val="ConsPlusNormal"/>
              <w:jc w:val="center"/>
            </w:pPr>
            <w:r w:rsidRPr="004C6DFF">
              <w:t>Категория риска</w:t>
            </w:r>
          </w:p>
        </w:tc>
      </w:tr>
      <w:tr w:rsidR="00531AF0" w:rsidRPr="004C6DFF">
        <w:tc>
          <w:tcPr>
            <w:tcW w:w="6520" w:type="dxa"/>
            <w:tcBorders>
              <w:top w:val="single" w:sz="4" w:space="0" w:color="auto"/>
            </w:tcBorders>
          </w:tcPr>
          <w:p w:rsidR="00531AF0" w:rsidRPr="004C6DFF" w:rsidRDefault="00531AF0">
            <w:pPr>
              <w:pStyle w:val="ConsPlusNormal"/>
            </w:pPr>
            <w:r w:rsidRPr="004C6DFF">
              <w:t>Центры ядерной медицины</w:t>
            </w:r>
          </w:p>
        </w:tc>
        <w:tc>
          <w:tcPr>
            <w:tcW w:w="3086" w:type="dxa"/>
            <w:tcBorders>
              <w:top w:val="single" w:sz="4" w:space="0" w:color="auto"/>
            </w:tcBorders>
          </w:tcPr>
          <w:p w:rsidR="00531AF0" w:rsidRPr="004C6DFF" w:rsidRDefault="00531AF0">
            <w:pPr>
              <w:pStyle w:val="ConsPlusNormal"/>
            </w:pPr>
            <w:r w:rsidRPr="004C6DFF">
              <w:t>высокий риск</w:t>
            </w:r>
          </w:p>
        </w:tc>
      </w:tr>
      <w:tr w:rsidR="00531AF0" w:rsidRPr="004C6DFF">
        <w:tc>
          <w:tcPr>
            <w:tcW w:w="6520" w:type="dxa"/>
          </w:tcPr>
          <w:p w:rsidR="00531AF0" w:rsidRPr="004C6DFF" w:rsidRDefault="00531AF0">
            <w:pPr>
              <w:pStyle w:val="ConsPlusNormal"/>
            </w:pPr>
            <w:r w:rsidRPr="004C6DFF">
              <w:t>Организации, эксплуатирующие особо радиационно опасные и ядерно опасные производства и объекты</w:t>
            </w:r>
          </w:p>
        </w:tc>
        <w:tc>
          <w:tcPr>
            <w:tcW w:w="3086" w:type="dxa"/>
          </w:tcPr>
          <w:p w:rsidR="00531AF0" w:rsidRPr="004C6DFF" w:rsidRDefault="00531AF0">
            <w:pPr>
              <w:pStyle w:val="ConsPlusNormal"/>
            </w:pPr>
            <w:r w:rsidRPr="004C6DFF">
              <w:t>чрезвычайно высокий риск</w:t>
            </w:r>
          </w:p>
        </w:tc>
      </w:tr>
      <w:tr w:rsidR="00531AF0" w:rsidRPr="004C6DFF">
        <w:tc>
          <w:tcPr>
            <w:tcW w:w="6520" w:type="dxa"/>
          </w:tcPr>
          <w:p w:rsidR="00531AF0" w:rsidRPr="004C6DFF" w:rsidRDefault="00531AF0">
            <w:pPr>
              <w:pStyle w:val="ConsPlusNormal"/>
            </w:pPr>
            <w:r w:rsidRPr="004C6DFF">
              <w:t>Промышленные предприятия, осуществляющие работы с источниками ионизирующего излучения</w:t>
            </w:r>
          </w:p>
        </w:tc>
        <w:tc>
          <w:tcPr>
            <w:tcW w:w="3086" w:type="dxa"/>
          </w:tcPr>
          <w:p w:rsidR="00531AF0" w:rsidRPr="004C6DFF" w:rsidRDefault="00531AF0">
            <w:pPr>
              <w:pStyle w:val="ConsPlusNormal"/>
            </w:pPr>
            <w:r w:rsidRPr="004C6DFF">
              <w:t>высокий риск</w:t>
            </w:r>
          </w:p>
        </w:tc>
      </w:tr>
      <w:tr w:rsidR="00531AF0" w:rsidRPr="004C6DFF">
        <w:tc>
          <w:tcPr>
            <w:tcW w:w="6520" w:type="dxa"/>
          </w:tcPr>
          <w:p w:rsidR="00531AF0" w:rsidRPr="004C6DFF" w:rsidRDefault="00531AF0">
            <w:pPr>
              <w:pStyle w:val="ConsPlusNormal"/>
            </w:pPr>
            <w:r w:rsidRPr="004C6DFF">
              <w:t>Объекты по уничтожению и хранению химического оружия, бывшие объекты по разработке и производству химического оружия</w:t>
            </w:r>
          </w:p>
        </w:tc>
        <w:tc>
          <w:tcPr>
            <w:tcW w:w="3086" w:type="dxa"/>
          </w:tcPr>
          <w:p w:rsidR="00531AF0" w:rsidRPr="004C6DFF" w:rsidRDefault="00531AF0">
            <w:pPr>
              <w:pStyle w:val="ConsPlusNormal"/>
            </w:pPr>
            <w:r w:rsidRPr="004C6DFF">
              <w:t>чрезвычайно высокий риск</w:t>
            </w:r>
          </w:p>
        </w:tc>
      </w:tr>
      <w:tr w:rsidR="00531AF0" w:rsidRPr="004C6DFF">
        <w:tc>
          <w:tcPr>
            <w:tcW w:w="6520" w:type="dxa"/>
          </w:tcPr>
          <w:p w:rsidR="00531AF0" w:rsidRPr="004C6DFF" w:rsidRDefault="00531AF0">
            <w:pPr>
              <w:pStyle w:val="ConsPlusNormal"/>
            </w:pPr>
            <w:r w:rsidRPr="004C6DFF">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086" w:type="dxa"/>
          </w:tcPr>
          <w:p w:rsidR="00531AF0" w:rsidRPr="004C6DFF" w:rsidRDefault="00531AF0">
            <w:pPr>
              <w:pStyle w:val="ConsPlusNormal"/>
            </w:pPr>
            <w:r w:rsidRPr="004C6DFF">
              <w:t>чрезвычайно высокий риск</w:t>
            </w:r>
          </w:p>
        </w:tc>
      </w:tr>
      <w:tr w:rsidR="00531AF0" w:rsidRPr="004C6DFF">
        <w:tc>
          <w:tcPr>
            <w:tcW w:w="6520" w:type="dxa"/>
          </w:tcPr>
          <w:p w:rsidR="00531AF0" w:rsidRPr="004C6DFF" w:rsidRDefault="00531AF0">
            <w:pPr>
              <w:pStyle w:val="ConsPlusNormal"/>
            </w:pPr>
            <w:r w:rsidRPr="004C6DFF">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3086" w:type="dxa"/>
          </w:tcPr>
          <w:p w:rsidR="00531AF0" w:rsidRPr="004C6DFF" w:rsidRDefault="00531AF0">
            <w:pPr>
              <w:pStyle w:val="ConsPlusNormal"/>
            </w:pPr>
            <w:r w:rsidRPr="004C6DFF">
              <w:t>чрезвычайно высокий риск</w:t>
            </w:r>
          </w:p>
        </w:tc>
      </w:tr>
      <w:tr w:rsidR="00531AF0" w:rsidRPr="004C6DFF">
        <w:tc>
          <w:tcPr>
            <w:tcW w:w="6520" w:type="dxa"/>
          </w:tcPr>
          <w:p w:rsidR="00531AF0" w:rsidRPr="004C6DFF" w:rsidRDefault="00531AF0">
            <w:pPr>
              <w:pStyle w:val="ConsPlusNormal"/>
            </w:pPr>
            <w:r w:rsidRPr="004C6DFF">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3086" w:type="dxa"/>
          </w:tcPr>
          <w:p w:rsidR="00531AF0" w:rsidRPr="004C6DFF" w:rsidRDefault="00531AF0">
            <w:pPr>
              <w:pStyle w:val="ConsPlusNormal"/>
            </w:pPr>
            <w:r w:rsidRPr="004C6DFF">
              <w:t>значительный риск</w:t>
            </w:r>
          </w:p>
        </w:tc>
      </w:tr>
      <w:tr w:rsidR="00531AF0" w:rsidRPr="004C6DFF">
        <w:tc>
          <w:tcPr>
            <w:tcW w:w="6520" w:type="dxa"/>
            <w:tcBorders>
              <w:bottom w:val="single" w:sz="4" w:space="0" w:color="auto"/>
            </w:tcBorders>
          </w:tcPr>
          <w:p w:rsidR="00531AF0" w:rsidRPr="004C6DFF" w:rsidRDefault="00531AF0">
            <w:pPr>
              <w:pStyle w:val="ConsPlusNormal"/>
            </w:pPr>
            <w:r w:rsidRPr="004C6DFF">
              <w:lastRenderedPageBreak/>
              <w:t>Объекты подготовки и выполнения космических полетов, осуществляющие деятельность по обеспечению космических полетов</w:t>
            </w:r>
          </w:p>
        </w:tc>
        <w:tc>
          <w:tcPr>
            <w:tcW w:w="3086" w:type="dxa"/>
            <w:tcBorders>
              <w:bottom w:val="single" w:sz="4" w:space="0" w:color="auto"/>
            </w:tcBorders>
          </w:tcPr>
          <w:p w:rsidR="00531AF0" w:rsidRPr="004C6DFF" w:rsidRDefault="00531AF0">
            <w:pPr>
              <w:pStyle w:val="ConsPlusNormal"/>
            </w:pPr>
            <w:r w:rsidRPr="004C6DFF">
              <w:t>чрезвычайно высокий риск</w:t>
            </w:r>
          </w:p>
        </w:tc>
      </w:tr>
    </w:tbl>
    <w:p w:rsidR="00531AF0" w:rsidRDefault="00531AF0">
      <w:pPr>
        <w:pStyle w:val="ConsPlusNormal"/>
        <w:jc w:val="both"/>
      </w:pPr>
    </w:p>
    <w:p w:rsidR="00531AF0" w:rsidRDefault="00531AF0">
      <w:pPr>
        <w:pStyle w:val="ConsPlusNormal"/>
        <w:jc w:val="both"/>
      </w:pPr>
    </w:p>
    <w:p w:rsidR="00531AF0" w:rsidRDefault="00531AF0">
      <w:pPr>
        <w:pStyle w:val="ConsPlusNormal"/>
        <w:jc w:val="both"/>
      </w:pPr>
    </w:p>
    <w:p w:rsidR="00531AF0" w:rsidRDefault="00531AF0">
      <w:pPr>
        <w:pStyle w:val="ConsPlusNormal"/>
        <w:jc w:val="both"/>
      </w:pPr>
    </w:p>
    <w:p w:rsidR="00531AF0" w:rsidRDefault="00531AF0">
      <w:pPr>
        <w:pStyle w:val="ConsPlusNormal"/>
        <w:jc w:val="both"/>
      </w:pPr>
    </w:p>
    <w:p w:rsidR="00531AF0" w:rsidRDefault="00531AF0">
      <w:pPr>
        <w:pStyle w:val="ConsPlusNormal"/>
        <w:jc w:val="right"/>
        <w:outlineLvl w:val="2"/>
      </w:pPr>
      <w:r>
        <w:t>Приложение N 2</w:t>
      </w:r>
    </w:p>
    <w:p w:rsidR="00531AF0" w:rsidRDefault="00531AF0">
      <w:pPr>
        <w:pStyle w:val="ConsPlusNormal"/>
        <w:jc w:val="right"/>
      </w:pPr>
      <w:r>
        <w:t>к критериям отнесения объектов</w:t>
      </w:r>
    </w:p>
    <w:p w:rsidR="00531AF0" w:rsidRDefault="00531AF0">
      <w:pPr>
        <w:pStyle w:val="ConsPlusNormal"/>
        <w:jc w:val="right"/>
      </w:pPr>
      <w:r>
        <w:t>государственного надзора</w:t>
      </w:r>
    </w:p>
    <w:p w:rsidR="00531AF0" w:rsidRDefault="00531AF0">
      <w:pPr>
        <w:pStyle w:val="ConsPlusNormal"/>
        <w:jc w:val="right"/>
      </w:pPr>
      <w:r>
        <w:t>к категориям риска</w:t>
      </w:r>
    </w:p>
    <w:p w:rsidR="00531AF0" w:rsidRDefault="00531AF0">
      <w:pPr>
        <w:pStyle w:val="ConsPlusNormal"/>
        <w:jc w:val="both"/>
      </w:pPr>
    </w:p>
    <w:p w:rsidR="00531AF0" w:rsidRDefault="00531AF0">
      <w:pPr>
        <w:pStyle w:val="ConsPlusTitle"/>
        <w:jc w:val="center"/>
      </w:pPr>
      <w:bookmarkStart w:id="48" w:name="Par653"/>
      <w:bookmarkEnd w:id="48"/>
      <w:r>
        <w:t>ПЕРЕЧЕНЬ</w:t>
      </w:r>
    </w:p>
    <w:p w:rsidR="00531AF0" w:rsidRDefault="00531AF0">
      <w:pPr>
        <w:pStyle w:val="ConsPlusTitle"/>
        <w:jc w:val="center"/>
      </w:pPr>
      <w:r>
        <w:t>ЗНАЧЕНИЙ ПОКАЗАТЕЛЕЙ СРЕДНЕВЗВЕШЕННОЙ ЧАСТОТЫ</w:t>
      </w:r>
    </w:p>
    <w:p w:rsidR="00531AF0" w:rsidRDefault="00531AF0">
      <w:pPr>
        <w:pStyle w:val="ConsPlusTitle"/>
        <w:jc w:val="center"/>
      </w:pPr>
      <w:r>
        <w:t>НАРУШЕНИЙ НА ОДНУ ПРОВЕРКУ (ВЕРОЯТНОСТИ НАРУШЕНИЙ</w:t>
      </w:r>
    </w:p>
    <w:p w:rsidR="00531AF0" w:rsidRDefault="00531AF0">
      <w:pPr>
        <w:pStyle w:val="ConsPlusTitle"/>
        <w:jc w:val="center"/>
      </w:pPr>
      <w:r>
        <w:t>ОБЯЗАТЕЛЬНЫХ ТРЕБОВАНИЙ) ПРИ ОСУЩЕСТВЛЕНИИ ОПРЕДЕЛЕННОГО</w:t>
      </w:r>
    </w:p>
    <w:p w:rsidR="00531AF0" w:rsidRDefault="00531AF0">
      <w:pPr>
        <w:pStyle w:val="ConsPlusTitle"/>
        <w:jc w:val="center"/>
      </w:pPr>
      <w:r>
        <w:t>ВИДА ДЕЯТЕЛЬНОСТИ И ПОКАЗАТЕЛЕЙ ПОТЕНЦИАЛЬНОГО ВРЕДА</w:t>
      </w:r>
    </w:p>
    <w:p w:rsidR="00531AF0" w:rsidRDefault="00531AF0">
      <w:pPr>
        <w:pStyle w:val="ConsPlusTitle"/>
        <w:jc w:val="center"/>
      </w:pPr>
      <w:r>
        <w:t>ДЛЯ ЗДОРОВЬЯ ЧЕЛОВЕКА ИЗ-ЗА ВОЗМОЖНОГО НЕСОБЛЮДЕНИЯ</w:t>
      </w:r>
    </w:p>
    <w:p w:rsidR="00531AF0" w:rsidRDefault="00531AF0">
      <w:pPr>
        <w:pStyle w:val="ConsPlusTitle"/>
        <w:jc w:val="center"/>
      </w:pPr>
      <w:r>
        <w:t>ОБЯЗАТЕЛЬНЫХ ТРЕБОВАНИЙ ПРИ ОСУЩЕСТВЛЕНИИ ОПРЕДЕЛЕННОГО</w:t>
      </w:r>
    </w:p>
    <w:p w:rsidR="00531AF0" w:rsidRDefault="00531AF0">
      <w:pPr>
        <w:pStyle w:val="ConsPlusTitle"/>
        <w:jc w:val="center"/>
      </w:pPr>
      <w:r>
        <w:t>ВИДА ДЕЯТЕЛЬНОСТИ</w:t>
      </w:r>
    </w:p>
    <w:p w:rsidR="00531AF0" w:rsidRDefault="00531AF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37"/>
        <w:gridCol w:w="2040"/>
        <w:gridCol w:w="2324"/>
      </w:tblGrid>
      <w:tr w:rsidR="00531AF0" w:rsidRPr="004C6DFF">
        <w:tc>
          <w:tcPr>
            <w:tcW w:w="5237" w:type="dxa"/>
            <w:tcBorders>
              <w:top w:val="single" w:sz="4" w:space="0" w:color="auto"/>
              <w:bottom w:val="single" w:sz="4" w:space="0" w:color="auto"/>
              <w:right w:val="single" w:sz="4" w:space="0" w:color="auto"/>
            </w:tcBorders>
          </w:tcPr>
          <w:p w:rsidR="00531AF0" w:rsidRPr="004C6DFF" w:rsidRDefault="00531AF0">
            <w:pPr>
              <w:pStyle w:val="ConsPlusNormal"/>
              <w:jc w:val="center"/>
            </w:pPr>
            <w:r w:rsidRPr="004C6DFF">
              <w:t>Наименование вида деятельности</w:t>
            </w:r>
          </w:p>
        </w:tc>
        <w:tc>
          <w:tcPr>
            <w:tcW w:w="2040" w:type="dxa"/>
            <w:tcBorders>
              <w:top w:val="single" w:sz="4" w:space="0" w:color="auto"/>
              <w:left w:val="single" w:sz="4" w:space="0" w:color="auto"/>
              <w:bottom w:val="single" w:sz="4" w:space="0" w:color="auto"/>
              <w:right w:val="single" w:sz="4" w:space="0" w:color="auto"/>
            </w:tcBorders>
          </w:tcPr>
          <w:p w:rsidR="00531AF0" w:rsidRPr="004C6DFF" w:rsidRDefault="00531AF0">
            <w:pPr>
              <w:pStyle w:val="ConsPlusNormal"/>
              <w:jc w:val="center"/>
            </w:pPr>
            <w:r w:rsidRPr="004C6DFF">
              <w:t>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tc>
        <w:tc>
          <w:tcPr>
            <w:tcW w:w="2324" w:type="dxa"/>
            <w:tcBorders>
              <w:top w:val="single" w:sz="4" w:space="0" w:color="auto"/>
              <w:left w:val="single" w:sz="4" w:space="0" w:color="auto"/>
              <w:bottom w:val="single" w:sz="4" w:space="0" w:color="auto"/>
            </w:tcBorders>
          </w:tcPr>
          <w:p w:rsidR="00531AF0" w:rsidRPr="004C6DFF" w:rsidRDefault="00531AF0">
            <w:pPr>
              <w:pStyle w:val="ConsPlusNormal"/>
              <w:jc w:val="center"/>
            </w:pPr>
            <w:r w:rsidRPr="004C6DFF">
              <w:t>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531AF0" w:rsidRPr="004C6DFF">
        <w:tc>
          <w:tcPr>
            <w:tcW w:w="9601" w:type="dxa"/>
            <w:gridSpan w:val="3"/>
            <w:tcBorders>
              <w:top w:val="single" w:sz="4" w:space="0" w:color="auto"/>
            </w:tcBorders>
          </w:tcPr>
          <w:p w:rsidR="00531AF0" w:rsidRPr="004C6DFF" w:rsidRDefault="00531AF0">
            <w:pPr>
              <w:pStyle w:val="ConsPlusNormal"/>
              <w:jc w:val="center"/>
              <w:outlineLvl w:val="3"/>
            </w:pPr>
            <w:r w:rsidRPr="004C6DFF">
              <w:t>I. Деятельность в области здравоохранения, предоставления коммунальных, социальных и персональных услуг</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в области здравоохранения</w:t>
            </w:r>
          </w:p>
        </w:tc>
      </w:tr>
      <w:tr w:rsidR="00531AF0" w:rsidRPr="004C6DFF">
        <w:tc>
          <w:tcPr>
            <w:tcW w:w="5237" w:type="dxa"/>
          </w:tcPr>
          <w:p w:rsidR="00531AF0" w:rsidRPr="004C6DFF" w:rsidRDefault="00531AF0">
            <w:pPr>
              <w:pStyle w:val="ConsPlusNormal"/>
            </w:pPr>
            <w:r w:rsidRPr="004C6DFF">
              <w:t>1. Деятельность в области здравоохранения, за исключением</w:t>
            </w:r>
          </w:p>
        </w:tc>
        <w:tc>
          <w:tcPr>
            <w:tcW w:w="2040" w:type="dxa"/>
          </w:tcPr>
          <w:p w:rsidR="00531AF0" w:rsidRPr="004C6DFF" w:rsidRDefault="00531AF0">
            <w:pPr>
              <w:pStyle w:val="ConsPlusNormal"/>
              <w:jc w:val="center"/>
            </w:pPr>
            <w:r w:rsidRPr="004C6DFF">
              <w:t>0,0087</w:t>
            </w:r>
          </w:p>
        </w:tc>
        <w:tc>
          <w:tcPr>
            <w:tcW w:w="2324" w:type="dxa"/>
          </w:tcPr>
          <w:p w:rsidR="00531AF0" w:rsidRPr="004C6DFF" w:rsidRDefault="00531AF0">
            <w:pPr>
              <w:pStyle w:val="ConsPlusNormal"/>
              <w:jc w:val="center"/>
            </w:pPr>
            <w:r w:rsidRPr="004C6DFF">
              <w:t>4,84</w:t>
            </w:r>
          </w:p>
        </w:tc>
      </w:tr>
      <w:tr w:rsidR="00531AF0" w:rsidRPr="004C6DFF">
        <w:tc>
          <w:tcPr>
            <w:tcW w:w="5237" w:type="dxa"/>
          </w:tcPr>
          <w:p w:rsidR="00531AF0" w:rsidRPr="004C6DFF" w:rsidRDefault="00531AF0">
            <w:pPr>
              <w:pStyle w:val="ConsPlusNormal"/>
              <w:ind w:left="284"/>
            </w:pPr>
            <w:r w:rsidRPr="004C6DFF">
              <w:t>деятельности по использованию источников ионизирующего излучения</w:t>
            </w:r>
          </w:p>
        </w:tc>
        <w:tc>
          <w:tcPr>
            <w:tcW w:w="2040" w:type="dxa"/>
          </w:tcPr>
          <w:p w:rsidR="00531AF0" w:rsidRPr="004C6DFF" w:rsidRDefault="00531AF0">
            <w:pPr>
              <w:pStyle w:val="ConsPlusNormal"/>
              <w:jc w:val="center"/>
            </w:pPr>
            <w:r w:rsidRPr="004C6DFF">
              <w:t>0,0094</w:t>
            </w:r>
          </w:p>
        </w:tc>
        <w:tc>
          <w:tcPr>
            <w:tcW w:w="2324" w:type="dxa"/>
          </w:tcPr>
          <w:p w:rsidR="00531AF0" w:rsidRPr="004C6DFF" w:rsidRDefault="00531AF0">
            <w:pPr>
              <w:pStyle w:val="ConsPlusNormal"/>
              <w:jc w:val="center"/>
            </w:pPr>
            <w:r w:rsidRPr="004C6DFF">
              <w:t>3,34</w:t>
            </w:r>
          </w:p>
        </w:tc>
      </w:tr>
      <w:tr w:rsidR="00531AF0" w:rsidRPr="004C6DFF">
        <w:tc>
          <w:tcPr>
            <w:tcW w:w="5237" w:type="dxa"/>
          </w:tcPr>
          <w:p w:rsidR="00531AF0" w:rsidRPr="004C6DFF" w:rsidRDefault="00531AF0">
            <w:pPr>
              <w:pStyle w:val="ConsPlusNormal"/>
            </w:pPr>
            <w:r w:rsidRPr="004C6DFF">
              <w:t>2. Деятельность лечебно-профилактических организаций, за исключением:</w:t>
            </w:r>
          </w:p>
        </w:tc>
        <w:tc>
          <w:tcPr>
            <w:tcW w:w="2040" w:type="dxa"/>
          </w:tcPr>
          <w:p w:rsidR="00531AF0" w:rsidRPr="004C6DFF" w:rsidRDefault="00531AF0">
            <w:pPr>
              <w:pStyle w:val="ConsPlusNormal"/>
              <w:jc w:val="center"/>
            </w:pPr>
            <w:r w:rsidRPr="004C6DFF">
              <w:t>0,0077</w:t>
            </w:r>
          </w:p>
        </w:tc>
        <w:tc>
          <w:tcPr>
            <w:tcW w:w="2324" w:type="dxa"/>
          </w:tcPr>
          <w:p w:rsidR="00531AF0" w:rsidRPr="004C6DFF" w:rsidRDefault="00531AF0">
            <w:pPr>
              <w:pStyle w:val="ConsPlusNormal"/>
              <w:jc w:val="center"/>
            </w:pPr>
            <w:r w:rsidRPr="004C6DFF">
              <w:t>4,9</w:t>
            </w:r>
          </w:p>
        </w:tc>
      </w:tr>
      <w:tr w:rsidR="00531AF0" w:rsidRPr="004C6DFF">
        <w:tc>
          <w:tcPr>
            <w:tcW w:w="5237" w:type="dxa"/>
          </w:tcPr>
          <w:p w:rsidR="00531AF0" w:rsidRPr="004C6DFF" w:rsidRDefault="00531AF0">
            <w:pPr>
              <w:pStyle w:val="ConsPlusNormal"/>
              <w:ind w:left="284"/>
            </w:pPr>
            <w:r w:rsidRPr="004C6DFF">
              <w:lastRenderedPageBreak/>
              <w:t>деятельности родильных домов</w:t>
            </w:r>
          </w:p>
        </w:tc>
        <w:tc>
          <w:tcPr>
            <w:tcW w:w="2040" w:type="dxa"/>
          </w:tcPr>
          <w:p w:rsidR="00531AF0" w:rsidRPr="004C6DFF" w:rsidRDefault="00531AF0">
            <w:pPr>
              <w:pStyle w:val="ConsPlusNormal"/>
              <w:jc w:val="center"/>
            </w:pPr>
            <w:r w:rsidRPr="004C6DFF">
              <w:t>0,0068</w:t>
            </w:r>
          </w:p>
        </w:tc>
        <w:tc>
          <w:tcPr>
            <w:tcW w:w="2324" w:type="dxa"/>
          </w:tcPr>
          <w:p w:rsidR="00531AF0" w:rsidRPr="004C6DFF" w:rsidRDefault="00531AF0">
            <w:pPr>
              <w:pStyle w:val="ConsPlusNormal"/>
              <w:jc w:val="center"/>
            </w:pPr>
            <w:r w:rsidRPr="004C6DFF">
              <w:t>8,54</w:t>
            </w:r>
          </w:p>
        </w:tc>
      </w:tr>
      <w:tr w:rsidR="00531AF0" w:rsidRPr="004C6DFF">
        <w:tc>
          <w:tcPr>
            <w:tcW w:w="5237" w:type="dxa"/>
          </w:tcPr>
          <w:p w:rsidR="00531AF0" w:rsidRPr="004C6DFF" w:rsidRDefault="00531AF0">
            <w:pPr>
              <w:pStyle w:val="ConsPlusNormal"/>
              <w:ind w:left="284"/>
            </w:pPr>
            <w:r w:rsidRPr="004C6DFF">
              <w:t>деятельности родильных отделений в многопрофильных лечебно-профилактических организациях</w:t>
            </w:r>
          </w:p>
        </w:tc>
        <w:tc>
          <w:tcPr>
            <w:tcW w:w="2040" w:type="dxa"/>
          </w:tcPr>
          <w:p w:rsidR="00531AF0" w:rsidRPr="004C6DFF" w:rsidRDefault="00531AF0">
            <w:pPr>
              <w:pStyle w:val="ConsPlusNormal"/>
              <w:jc w:val="center"/>
            </w:pPr>
            <w:r w:rsidRPr="004C6DFF">
              <w:t>0,007</w:t>
            </w:r>
          </w:p>
        </w:tc>
        <w:tc>
          <w:tcPr>
            <w:tcW w:w="2324" w:type="dxa"/>
          </w:tcPr>
          <w:p w:rsidR="00531AF0" w:rsidRPr="004C6DFF" w:rsidRDefault="00531AF0">
            <w:pPr>
              <w:pStyle w:val="ConsPlusNormal"/>
              <w:jc w:val="center"/>
            </w:pPr>
            <w:r w:rsidRPr="004C6DFF">
              <w:t>4,75</w:t>
            </w:r>
          </w:p>
        </w:tc>
      </w:tr>
      <w:tr w:rsidR="00531AF0" w:rsidRPr="004C6DFF">
        <w:tc>
          <w:tcPr>
            <w:tcW w:w="5237" w:type="dxa"/>
          </w:tcPr>
          <w:p w:rsidR="00531AF0" w:rsidRPr="004C6DFF" w:rsidRDefault="00531AF0">
            <w:pPr>
              <w:pStyle w:val="ConsPlusNormal"/>
              <w:ind w:left="284"/>
            </w:pPr>
            <w:r w:rsidRPr="004C6DFF">
              <w:t>деятельности стоматологических поликлиник (кабинетов), не использующих источники ионизирующего излучения</w:t>
            </w:r>
          </w:p>
        </w:tc>
        <w:tc>
          <w:tcPr>
            <w:tcW w:w="2040" w:type="dxa"/>
          </w:tcPr>
          <w:p w:rsidR="00531AF0" w:rsidRPr="004C6DFF" w:rsidRDefault="00531AF0">
            <w:pPr>
              <w:pStyle w:val="ConsPlusNormal"/>
              <w:jc w:val="center"/>
            </w:pPr>
            <w:r w:rsidRPr="004C6DFF">
              <w:t>0,0057</w:t>
            </w:r>
          </w:p>
        </w:tc>
        <w:tc>
          <w:tcPr>
            <w:tcW w:w="2324" w:type="dxa"/>
          </w:tcPr>
          <w:p w:rsidR="00531AF0" w:rsidRPr="004C6DFF" w:rsidRDefault="00531AF0">
            <w:pPr>
              <w:pStyle w:val="ConsPlusNormal"/>
              <w:jc w:val="center"/>
            </w:pPr>
            <w:r w:rsidRPr="004C6DFF">
              <w:t>3,48</w:t>
            </w:r>
          </w:p>
        </w:tc>
      </w:tr>
      <w:tr w:rsidR="00531AF0" w:rsidRPr="004C6DFF">
        <w:tc>
          <w:tcPr>
            <w:tcW w:w="5237" w:type="dxa"/>
          </w:tcPr>
          <w:p w:rsidR="00531AF0" w:rsidRPr="004C6DFF" w:rsidRDefault="00531AF0">
            <w:pPr>
              <w:pStyle w:val="ConsPlusNormal"/>
              <w:ind w:left="284"/>
            </w:pPr>
            <w:r w:rsidRPr="004C6DFF">
              <w:t>деятельности стоматологических поликлиник (кабинетов), использующих источники ионизирующего излучения</w:t>
            </w:r>
          </w:p>
        </w:tc>
        <w:tc>
          <w:tcPr>
            <w:tcW w:w="2040" w:type="dxa"/>
          </w:tcPr>
          <w:p w:rsidR="00531AF0" w:rsidRPr="004C6DFF" w:rsidRDefault="00531AF0">
            <w:pPr>
              <w:pStyle w:val="ConsPlusNormal"/>
              <w:jc w:val="center"/>
            </w:pPr>
            <w:r w:rsidRPr="004C6DFF">
              <w:t>0,0068</w:t>
            </w:r>
          </w:p>
        </w:tc>
        <w:tc>
          <w:tcPr>
            <w:tcW w:w="2324" w:type="dxa"/>
          </w:tcPr>
          <w:p w:rsidR="00531AF0" w:rsidRPr="004C6DFF" w:rsidRDefault="00531AF0">
            <w:pPr>
              <w:pStyle w:val="ConsPlusNormal"/>
              <w:jc w:val="center"/>
            </w:pPr>
            <w:r w:rsidRPr="004C6DFF">
              <w:t>2,66</w:t>
            </w:r>
          </w:p>
        </w:tc>
      </w:tr>
      <w:tr w:rsidR="00531AF0" w:rsidRPr="004C6DFF">
        <w:tc>
          <w:tcPr>
            <w:tcW w:w="5237" w:type="dxa"/>
          </w:tcPr>
          <w:p w:rsidR="00531AF0" w:rsidRPr="004C6DFF" w:rsidRDefault="00531AF0">
            <w:pPr>
              <w:pStyle w:val="ConsPlusNormal"/>
            </w:pPr>
            <w:r w:rsidRPr="004C6DFF">
              <w:t>3. Деятельность санаторно-курортных учреждений, за исключением</w:t>
            </w:r>
          </w:p>
        </w:tc>
        <w:tc>
          <w:tcPr>
            <w:tcW w:w="2040" w:type="dxa"/>
          </w:tcPr>
          <w:p w:rsidR="00531AF0" w:rsidRPr="004C6DFF" w:rsidRDefault="00531AF0">
            <w:pPr>
              <w:pStyle w:val="ConsPlusNormal"/>
              <w:jc w:val="center"/>
            </w:pPr>
            <w:r w:rsidRPr="004C6DFF">
              <w:t>0,0089</w:t>
            </w:r>
          </w:p>
        </w:tc>
        <w:tc>
          <w:tcPr>
            <w:tcW w:w="2324" w:type="dxa"/>
          </w:tcPr>
          <w:p w:rsidR="00531AF0" w:rsidRPr="004C6DFF" w:rsidRDefault="00531AF0">
            <w:pPr>
              <w:pStyle w:val="ConsPlusNormal"/>
              <w:jc w:val="center"/>
            </w:pPr>
            <w:r w:rsidRPr="004C6DFF">
              <w:t>8,76</w:t>
            </w:r>
          </w:p>
        </w:tc>
      </w:tr>
      <w:tr w:rsidR="00531AF0" w:rsidRPr="004C6DFF">
        <w:tc>
          <w:tcPr>
            <w:tcW w:w="5237" w:type="dxa"/>
          </w:tcPr>
          <w:p w:rsidR="00531AF0" w:rsidRPr="004C6DFF" w:rsidRDefault="00531AF0">
            <w:pPr>
              <w:pStyle w:val="ConsPlusNormal"/>
              <w:ind w:left="284"/>
            </w:pPr>
            <w:r w:rsidRPr="004C6DFF">
              <w:t>санаториев для детей, в том числе для детей с родителями</w:t>
            </w:r>
          </w:p>
        </w:tc>
        <w:tc>
          <w:tcPr>
            <w:tcW w:w="2040" w:type="dxa"/>
          </w:tcPr>
          <w:p w:rsidR="00531AF0" w:rsidRPr="004C6DFF" w:rsidRDefault="00531AF0">
            <w:pPr>
              <w:pStyle w:val="ConsPlusNormal"/>
              <w:jc w:val="center"/>
            </w:pPr>
            <w:r w:rsidRPr="004C6DFF">
              <w:t>0,0069</w:t>
            </w:r>
          </w:p>
        </w:tc>
        <w:tc>
          <w:tcPr>
            <w:tcW w:w="2324" w:type="dxa"/>
          </w:tcPr>
          <w:p w:rsidR="00531AF0" w:rsidRPr="004C6DFF" w:rsidRDefault="00531AF0">
            <w:pPr>
              <w:pStyle w:val="ConsPlusNormal"/>
              <w:jc w:val="center"/>
            </w:pPr>
            <w:r w:rsidRPr="004C6DFF">
              <w:t>12,2</w:t>
            </w:r>
          </w:p>
        </w:tc>
      </w:tr>
      <w:tr w:rsidR="00531AF0" w:rsidRPr="004C6DFF">
        <w:tc>
          <w:tcPr>
            <w:tcW w:w="5237" w:type="dxa"/>
          </w:tcPr>
          <w:p w:rsidR="00531AF0" w:rsidRPr="004C6DFF" w:rsidRDefault="00531AF0">
            <w:pPr>
              <w:pStyle w:val="ConsPlusNormal"/>
            </w:pPr>
            <w:r w:rsidRPr="004C6DFF">
              <w:t>4. Иная деятельность в области здравоохранения</w:t>
            </w:r>
          </w:p>
        </w:tc>
        <w:tc>
          <w:tcPr>
            <w:tcW w:w="2040" w:type="dxa"/>
          </w:tcPr>
          <w:p w:rsidR="00531AF0" w:rsidRPr="004C6DFF" w:rsidRDefault="00531AF0">
            <w:pPr>
              <w:pStyle w:val="ConsPlusNormal"/>
              <w:jc w:val="center"/>
            </w:pPr>
            <w:r w:rsidRPr="004C6DFF">
              <w:t>0,0087</w:t>
            </w:r>
          </w:p>
        </w:tc>
        <w:tc>
          <w:tcPr>
            <w:tcW w:w="2324" w:type="dxa"/>
          </w:tcPr>
          <w:p w:rsidR="00531AF0" w:rsidRPr="004C6DFF" w:rsidRDefault="00531AF0">
            <w:pPr>
              <w:pStyle w:val="ConsPlusNormal"/>
              <w:jc w:val="center"/>
            </w:pPr>
            <w:r w:rsidRPr="004C6DFF">
              <w:t>4,84</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по предоставлению социальных услуг</w:t>
            </w:r>
          </w:p>
        </w:tc>
      </w:tr>
      <w:tr w:rsidR="00531AF0" w:rsidRPr="004C6DFF">
        <w:tc>
          <w:tcPr>
            <w:tcW w:w="5237" w:type="dxa"/>
          </w:tcPr>
          <w:p w:rsidR="00531AF0" w:rsidRPr="004C6DFF" w:rsidRDefault="00531AF0">
            <w:pPr>
              <w:pStyle w:val="ConsPlusNormal"/>
            </w:pPr>
            <w:r w:rsidRPr="004C6DFF">
              <w:t>5. Деятельность организаций, осуществляющих стационарное социальное обслуживание, за исключением</w:t>
            </w:r>
          </w:p>
        </w:tc>
        <w:tc>
          <w:tcPr>
            <w:tcW w:w="2040" w:type="dxa"/>
          </w:tcPr>
          <w:p w:rsidR="00531AF0" w:rsidRPr="004C6DFF" w:rsidRDefault="00531AF0">
            <w:pPr>
              <w:pStyle w:val="ConsPlusNormal"/>
              <w:jc w:val="center"/>
            </w:pPr>
            <w:r w:rsidRPr="004C6DFF">
              <w:t>0,0094</w:t>
            </w:r>
          </w:p>
        </w:tc>
        <w:tc>
          <w:tcPr>
            <w:tcW w:w="2324" w:type="dxa"/>
          </w:tcPr>
          <w:p w:rsidR="00531AF0" w:rsidRPr="004C6DFF" w:rsidRDefault="00531AF0">
            <w:pPr>
              <w:pStyle w:val="ConsPlusNormal"/>
              <w:jc w:val="center"/>
            </w:pPr>
            <w:r w:rsidRPr="004C6DFF">
              <w:t>7,68</w:t>
            </w:r>
          </w:p>
        </w:tc>
      </w:tr>
      <w:tr w:rsidR="00531AF0" w:rsidRPr="004C6DFF">
        <w:tc>
          <w:tcPr>
            <w:tcW w:w="5237" w:type="dxa"/>
          </w:tcPr>
          <w:p w:rsidR="00531AF0" w:rsidRPr="004C6DFF" w:rsidRDefault="00531AF0">
            <w:pPr>
              <w:pStyle w:val="ConsPlusNormal"/>
              <w:ind w:left="284"/>
            </w:pPr>
            <w:r w:rsidRPr="004C6DFF">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2040" w:type="dxa"/>
          </w:tcPr>
          <w:p w:rsidR="00531AF0" w:rsidRPr="004C6DFF" w:rsidRDefault="00531AF0">
            <w:pPr>
              <w:pStyle w:val="ConsPlusNormal"/>
              <w:jc w:val="center"/>
            </w:pPr>
            <w:r w:rsidRPr="004C6DFF">
              <w:t>0,0085</w:t>
            </w:r>
          </w:p>
        </w:tc>
        <w:tc>
          <w:tcPr>
            <w:tcW w:w="2324" w:type="dxa"/>
          </w:tcPr>
          <w:p w:rsidR="00531AF0" w:rsidRPr="004C6DFF" w:rsidRDefault="00531AF0">
            <w:pPr>
              <w:pStyle w:val="ConsPlusNormal"/>
              <w:jc w:val="center"/>
            </w:pPr>
            <w:r w:rsidRPr="004C6DFF">
              <w:t>10,56</w:t>
            </w:r>
          </w:p>
        </w:tc>
      </w:tr>
      <w:tr w:rsidR="00531AF0" w:rsidRPr="004C6DFF">
        <w:tc>
          <w:tcPr>
            <w:tcW w:w="5237" w:type="dxa"/>
          </w:tcPr>
          <w:p w:rsidR="00531AF0" w:rsidRPr="004C6DFF" w:rsidRDefault="00531AF0">
            <w:pPr>
              <w:pStyle w:val="ConsPlusNormal"/>
            </w:pPr>
            <w:r w:rsidRPr="004C6DFF">
              <w:t>6. Деятельность иных организаций, осуществляющих стационарное и полустационарное социальное обслуживание (кроме детских)</w:t>
            </w:r>
          </w:p>
        </w:tc>
        <w:tc>
          <w:tcPr>
            <w:tcW w:w="2040" w:type="dxa"/>
          </w:tcPr>
          <w:p w:rsidR="00531AF0" w:rsidRPr="004C6DFF" w:rsidRDefault="00531AF0">
            <w:pPr>
              <w:pStyle w:val="ConsPlusNormal"/>
              <w:jc w:val="center"/>
            </w:pPr>
            <w:r w:rsidRPr="004C6DFF">
              <w:t>0,0082</w:t>
            </w:r>
          </w:p>
        </w:tc>
        <w:tc>
          <w:tcPr>
            <w:tcW w:w="2324" w:type="dxa"/>
          </w:tcPr>
          <w:p w:rsidR="00531AF0" w:rsidRPr="004C6DFF" w:rsidRDefault="00531AF0">
            <w:pPr>
              <w:pStyle w:val="ConsPlusNormal"/>
              <w:jc w:val="center"/>
            </w:pPr>
            <w:r w:rsidRPr="004C6DFF">
              <w:t>7,31</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в сфере водоснабжения и водоотведения</w:t>
            </w:r>
          </w:p>
        </w:tc>
      </w:tr>
      <w:tr w:rsidR="00531AF0" w:rsidRPr="004C6DFF">
        <w:tc>
          <w:tcPr>
            <w:tcW w:w="5237" w:type="dxa"/>
          </w:tcPr>
          <w:p w:rsidR="00531AF0" w:rsidRPr="004C6DFF" w:rsidRDefault="00531AF0">
            <w:pPr>
              <w:pStyle w:val="ConsPlusNormal"/>
            </w:pPr>
            <w:r w:rsidRPr="004C6DFF">
              <w:t>7. Деятельность по водоподготовке и водоснабжению</w:t>
            </w:r>
          </w:p>
        </w:tc>
        <w:tc>
          <w:tcPr>
            <w:tcW w:w="2040" w:type="dxa"/>
          </w:tcPr>
          <w:p w:rsidR="00531AF0" w:rsidRPr="004C6DFF" w:rsidRDefault="00531AF0">
            <w:pPr>
              <w:pStyle w:val="ConsPlusNormal"/>
              <w:jc w:val="center"/>
            </w:pPr>
            <w:r w:rsidRPr="004C6DFF">
              <w:t>0,0367</w:t>
            </w:r>
          </w:p>
        </w:tc>
        <w:tc>
          <w:tcPr>
            <w:tcW w:w="2324" w:type="dxa"/>
          </w:tcPr>
          <w:p w:rsidR="00531AF0" w:rsidRPr="004C6DFF" w:rsidRDefault="00531AF0">
            <w:pPr>
              <w:pStyle w:val="ConsPlusNormal"/>
              <w:jc w:val="center"/>
            </w:pPr>
            <w:r w:rsidRPr="004C6DFF">
              <w:t>4,14</w:t>
            </w:r>
          </w:p>
        </w:tc>
      </w:tr>
      <w:tr w:rsidR="00531AF0" w:rsidRPr="004C6DFF">
        <w:tc>
          <w:tcPr>
            <w:tcW w:w="5237" w:type="dxa"/>
          </w:tcPr>
          <w:p w:rsidR="00531AF0" w:rsidRPr="004C6DFF" w:rsidRDefault="00531AF0">
            <w:pPr>
              <w:pStyle w:val="ConsPlusNormal"/>
            </w:pPr>
            <w:r w:rsidRPr="004C6DFF">
              <w:t>8. Деятельность, связанная с транспортировкой питьевой воды</w:t>
            </w:r>
          </w:p>
        </w:tc>
        <w:tc>
          <w:tcPr>
            <w:tcW w:w="2040" w:type="dxa"/>
          </w:tcPr>
          <w:p w:rsidR="00531AF0" w:rsidRPr="004C6DFF" w:rsidRDefault="00531AF0">
            <w:pPr>
              <w:pStyle w:val="ConsPlusNormal"/>
              <w:jc w:val="center"/>
            </w:pPr>
            <w:r w:rsidRPr="004C6DFF">
              <w:t>0,0496</w:t>
            </w:r>
          </w:p>
        </w:tc>
        <w:tc>
          <w:tcPr>
            <w:tcW w:w="2324" w:type="dxa"/>
          </w:tcPr>
          <w:p w:rsidR="00531AF0" w:rsidRPr="004C6DFF" w:rsidRDefault="00531AF0">
            <w:pPr>
              <w:pStyle w:val="ConsPlusNormal"/>
              <w:jc w:val="center"/>
            </w:pPr>
            <w:r w:rsidRPr="004C6DFF">
              <w:t>4,18</w:t>
            </w:r>
          </w:p>
        </w:tc>
      </w:tr>
      <w:tr w:rsidR="00531AF0" w:rsidRPr="004C6DFF">
        <w:tc>
          <w:tcPr>
            <w:tcW w:w="5237" w:type="dxa"/>
          </w:tcPr>
          <w:p w:rsidR="00531AF0" w:rsidRPr="004C6DFF" w:rsidRDefault="00531AF0">
            <w:pPr>
              <w:pStyle w:val="ConsPlusNormal"/>
            </w:pPr>
            <w:r w:rsidRPr="004C6DFF">
              <w:t>9. Деятельность по удалению сточных вод</w:t>
            </w:r>
          </w:p>
        </w:tc>
        <w:tc>
          <w:tcPr>
            <w:tcW w:w="2040" w:type="dxa"/>
          </w:tcPr>
          <w:p w:rsidR="00531AF0" w:rsidRPr="004C6DFF" w:rsidRDefault="00531AF0">
            <w:pPr>
              <w:pStyle w:val="ConsPlusNormal"/>
              <w:jc w:val="center"/>
            </w:pPr>
            <w:r w:rsidRPr="004C6DFF">
              <w:t>0,0087</w:t>
            </w:r>
          </w:p>
        </w:tc>
        <w:tc>
          <w:tcPr>
            <w:tcW w:w="2324" w:type="dxa"/>
          </w:tcPr>
          <w:p w:rsidR="00531AF0" w:rsidRPr="004C6DFF" w:rsidRDefault="00531AF0">
            <w:pPr>
              <w:pStyle w:val="ConsPlusNormal"/>
              <w:jc w:val="center"/>
            </w:pPr>
            <w:r w:rsidRPr="004C6DFF">
              <w:t>5,09</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в области обращения с отходами</w:t>
            </w:r>
          </w:p>
        </w:tc>
      </w:tr>
      <w:tr w:rsidR="00531AF0" w:rsidRPr="004C6DFF">
        <w:tc>
          <w:tcPr>
            <w:tcW w:w="5237" w:type="dxa"/>
          </w:tcPr>
          <w:p w:rsidR="00531AF0" w:rsidRPr="004C6DFF" w:rsidRDefault="00531AF0">
            <w:pPr>
              <w:pStyle w:val="ConsPlusNormal"/>
            </w:pPr>
            <w:r w:rsidRPr="004C6DFF">
              <w:lastRenderedPageBreak/>
              <w:t>10. Деятельность по сбору, накоплению, транспортированию, обработке, утилизации, обезвреживанию, размещению отходов, за исключением</w:t>
            </w:r>
          </w:p>
        </w:tc>
        <w:tc>
          <w:tcPr>
            <w:tcW w:w="2040" w:type="dxa"/>
          </w:tcPr>
          <w:p w:rsidR="00531AF0" w:rsidRPr="004C6DFF" w:rsidRDefault="00531AF0">
            <w:pPr>
              <w:pStyle w:val="ConsPlusNormal"/>
              <w:jc w:val="center"/>
            </w:pPr>
            <w:r w:rsidRPr="004C6DFF">
              <w:t>0,0057</w:t>
            </w:r>
          </w:p>
        </w:tc>
        <w:tc>
          <w:tcPr>
            <w:tcW w:w="2324" w:type="dxa"/>
          </w:tcPr>
          <w:p w:rsidR="00531AF0" w:rsidRPr="004C6DFF" w:rsidRDefault="00531AF0">
            <w:pPr>
              <w:pStyle w:val="ConsPlusNormal"/>
              <w:jc w:val="center"/>
            </w:pPr>
            <w:r w:rsidRPr="004C6DFF">
              <w:t>6,23</w:t>
            </w:r>
          </w:p>
        </w:tc>
      </w:tr>
      <w:tr w:rsidR="00531AF0" w:rsidRPr="004C6DFF">
        <w:tc>
          <w:tcPr>
            <w:tcW w:w="5237" w:type="dxa"/>
          </w:tcPr>
          <w:p w:rsidR="00531AF0" w:rsidRPr="004C6DFF" w:rsidRDefault="00531AF0">
            <w:pPr>
              <w:pStyle w:val="ConsPlusNormal"/>
              <w:ind w:left="284"/>
            </w:pPr>
            <w:r w:rsidRPr="004C6DFF">
              <w:t>полигонов твердых бытовых отходов</w:t>
            </w:r>
          </w:p>
        </w:tc>
        <w:tc>
          <w:tcPr>
            <w:tcW w:w="2040" w:type="dxa"/>
          </w:tcPr>
          <w:p w:rsidR="00531AF0" w:rsidRPr="004C6DFF" w:rsidRDefault="00531AF0">
            <w:pPr>
              <w:pStyle w:val="ConsPlusNormal"/>
              <w:jc w:val="center"/>
            </w:pPr>
            <w:r w:rsidRPr="004C6DFF">
              <w:t>0,0042</w:t>
            </w:r>
          </w:p>
        </w:tc>
        <w:tc>
          <w:tcPr>
            <w:tcW w:w="2324" w:type="dxa"/>
          </w:tcPr>
          <w:p w:rsidR="00531AF0" w:rsidRPr="004C6DFF" w:rsidRDefault="00531AF0">
            <w:pPr>
              <w:pStyle w:val="ConsPlusNormal"/>
              <w:jc w:val="center"/>
            </w:pPr>
            <w:r w:rsidRPr="004C6DFF">
              <w:t>8,32</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по предоставлению персональных услуг</w:t>
            </w:r>
          </w:p>
        </w:tc>
      </w:tr>
      <w:tr w:rsidR="00531AF0" w:rsidRPr="004C6DFF">
        <w:tc>
          <w:tcPr>
            <w:tcW w:w="5237" w:type="dxa"/>
          </w:tcPr>
          <w:p w:rsidR="00531AF0" w:rsidRPr="004C6DFF" w:rsidRDefault="00531AF0">
            <w:pPr>
              <w:pStyle w:val="ConsPlusNormal"/>
            </w:pPr>
            <w:r w:rsidRPr="004C6DFF">
              <w:t>11. Деятельность по стирке, химической чистке и окрашиванию текстильных и меховых изделий</w:t>
            </w:r>
          </w:p>
        </w:tc>
        <w:tc>
          <w:tcPr>
            <w:tcW w:w="2040" w:type="dxa"/>
          </w:tcPr>
          <w:p w:rsidR="00531AF0" w:rsidRPr="004C6DFF" w:rsidRDefault="00531AF0">
            <w:pPr>
              <w:pStyle w:val="ConsPlusNormal"/>
              <w:jc w:val="center"/>
            </w:pPr>
            <w:r w:rsidRPr="004C6DFF">
              <w:t>0,0083</w:t>
            </w:r>
          </w:p>
        </w:tc>
        <w:tc>
          <w:tcPr>
            <w:tcW w:w="2324" w:type="dxa"/>
          </w:tcPr>
          <w:p w:rsidR="00531AF0" w:rsidRPr="004C6DFF" w:rsidRDefault="00531AF0">
            <w:pPr>
              <w:pStyle w:val="ConsPlusNormal"/>
              <w:jc w:val="center"/>
            </w:pPr>
            <w:r w:rsidRPr="004C6DFF">
              <w:t>5,59</w:t>
            </w:r>
          </w:p>
        </w:tc>
      </w:tr>
      <w:tr w:rsidR="00531AF0" w:rsidRPr="004C6DFF">
        <w:tc>
          <w:tcPr>
            <w:tcW w:w="5237" w:type="dxa"/>
          </w:tcPr>
          <w:p w:rsidR="00531AF0" w:rsidRPr="004C6DFF" w:rsidRDefault="00531AF0">
            <w:pPr>
              <w:pStyle w:val="ConsPlusNormal"/>
            </w:pPr>
            <w:r w:rsidRPr="004C6DFF">
              <w:t>12. Предоставление услуг парикмахерскими и салонами красоты, соляриями</w:t>
            </w:r>
          </w:p>
        </w:tc>
        <w:tc>
          <w:tcPr>
            <w:tcW w:w="2040" w:type="dxa"/>
          </w:tcPr>
          <w:p w:rsidR="00531AF0" w:rsidRPr="004C6DFF" w:rsidRDefault="00531AF0">
            <w:pPr>
              <w:pStyle w:val="ConsPlusNormal"/>
              <w:jc w:val="center"/>
            </w:pPr>
            <w:r w:rsidRPr="004C6DFF">
              <w:t>0,0069</w:t>
            </w:r>
          </w:p>
        </w:tc>
        <w:tc>
          <w:tcPr>
            <w:tcW w:w="2324" w:type="dxa"/>
          </w:tcPr>
          <w:p w:rsidR="00531AF0" w:rsidRPr="004C6DFF" w:rsidRDefault="00531AF0">
            <w:pPr>
              <w:pStyle w:val="ConsPlusNormal"/>
              <w:jc w:val="center"/>
            </w:pPr>
            <w:r w:rsidRPr="004C6DFF">
              <w:t>3,31</w:t>
            </w:r>
          </w:p>
        </w:tc>
      </w:tr>
      <w:tr w:rsidR="00531AF0" w:rsidRPr="004C6DFF">
        <w:tc>
          <w:tcPr>
            <w:tcW w:w="5237" w:type="dxa"/>
          </w:tcPr>
          <w:p w:rsidR="00531AF0" w:rsidRPr="004C6DFF" w:rsidRDefault="00531AF0">
            <w:pPr>
              <w:pStyle w:val="ConsPlusNormal"/>
            </w:pPr>
            <w:r w:rsidRPr="004C6DFF">
              <w:t>13. Деятельность бассейнов, аквапарков</w:t>
            </w:r>
          </w:p>
        </w:tc>
        <w:tc>
          <w:tcPr>
            <w:tcW w:w="2040" w:type="dxa"/>
          </w:tcPr>
          <w:p w:rsidR="00531AF0" w:rsidRPr="004C6DFF" w:rsidRDefault="00531AF0">
            <w:pPr>
              <w:pStyle w:val="ConsPlusNormal"/>
              <w:jc w:val="center"/>
            </w:pPr>
            <w:r w:rsidRPr="004C6DFF">
              <w:t>0,0151</w:t>
            </w:r>
          </w:p>
        </w:tc>
        <w:tc>
          <w:tcPr>
            <w:tcW w:w="2324" w:type="dxa"/>
          </w:tcPr>
          <w:p w:rsidR="00531AF0" w:rsidRPr="004C6DFF" w:rsidRDefault="00531AF0">
            <w:pPr>
              <w:pStyle w:val="ConsPlusNormal"/>
              <w:jc w:val="center"/>
            </w:pPr>
            <w:r w:rsidRPr="004C6DFF">
              <w:t>4,37</w:t>
            </w:r>
          </w:p>
        </w:tc>
      </w:tr>
      <w:tr w:rsidR="00531AF0" w:rsidRPr="004C6DFF">
        <w:tc>
          <w:tcPr>
            <w:tcW w:w="5237" w:type="dxa"/>
          </w:tcPr>
          <w:p w:rsidR="00531AF0" w:rsidRPr="004C6DFF" w:rsidRDefault="00531AF0">
            <w:pPr>
              <w:pStyle w:val="ConsPlusNormal"/>
            </w:pPr>
            <w:r w:rsidRPr="004C6DFF">
              <w:t>14. Деятельность бань, саун</w:t>
            </w:r>
          </w:p>
        </w:tc>
        <w:tc>
          <w:tcPr>
            <w:tcW w:w="2040" w:type="dxa"/>
          </w:tcPr>
          <w:p w:rsidR="00531AF0" w:rsidRPr="004C6DFF" w:rsidRDefault="00531AF0">
            <w:pPr>
              <w:pStyle w:val="ConsPlusNormal"/>
              <w:jc w:val="center"/>
            </w:pPr>
            <w:r w:rsidRPr="004C6DFF">
              <w:t>0,0113</w:t>
            </w:r>
          </w:p>
        </w:tc>
        <w:tc>
          <w:tcPr>
            <w:tcW w:w="2324" w:type="dxa"/>
          </w:tcPr>
          <w:p w:rsidR="00531AF0" w:rsidRPr="004C6DFF" w:rsidRDefault="00531AF0">
            <w:pPr>
              <w:pStyle w:val="ConsPlusNormal"/>
              <w:jc w:val="center"/>
            </w:pPr>
            <w:r w:rsidRPr="004C6DFF">
              <w:t>6,79</w:t>
            </w:r>
          </w:p>
        </w:tc>
      </w:tr>
      <w:tr w:rsidR="00531AF0" w:rsidRPr="004C6DFF">
        <w:tc>
          <w:tcPr>
            <w:tcW w:w="5237" w:type="dxa"/>
          </w:tcPr>
          <w:p w:rsidR="00531AF0" w:rsidRPr="004C6DFF" w:rsidRDefault="00531AF0">
            <w:pPr>
              <w:pStyle w:val="ConsPlusNormal"/>
            </w:pPr>
            <w:r w:rsidRPr="004C6DFF">
              <w:t>15. Иная деятельность по предоставлению персональных услуг</w:t>
            </w:r>
          </w:p>
        </w:tc>
        <w:tc>
          <w:tcPr>
            <w:tcW w:w="2040" w:type="dxa"/>
          </w:tcPr>
          <w:p w:rsidR="00531AF0" w:rsidRPr="004C6DFF" w:rsidRDefault="00531AF0">
            <w:pPr>
              <w:pStyle w:val="ConsPlusNormal"/>
              <w:jc w:val="center"/>
            </w:pPr>
            <w:r w:rsidRPr="004C6DFF">
              <w:t>0,0083</w:t>
            </w:r>
          </w:p>
        </w:tc>
        <w:tc>
          <w:tcPr>
            <w:tcW w:w="2324" w:type="dxa"/>
          </w:tcPr>
          <w:p w:rsidR="00531AF0" w:rsidRPr="004C6DFF" w:rsidRDefault="00531AF0">
            <w:pPr>
              <w:pStyle w:val="ConsPlusNormal"/>
              <w:jc w:val="center"/>
            </w:pPr>
            <w:r w:rsidRPr="004C6DFF">
              <w:t>4,41</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гостиниц и прочих мест для временного проживания</w:t>
            </w:r>
          </w:p>
        </w:tc>
      </w:tr>
      <w:tr w:rsidR="00531AF0" w:rsidRPr="004C6DFF">
        <w:tc>
          <w:tcPr>
            <w:tcW w:w="5237" w:type="dxa"/>
          </w:tcPr>
          <w:p w:rsidR="00531AF0" w:rsidRPr="004C6DFF" w:rsidRDefault="00531AF0">
            <w:pPr>
              <w:pStyle w:val="ConsPlusNormal"/>
            </w:pPr>
            <w:r w:rsidRPr="004C6DFF">
              <w:t>16. Деятельность гостиниц и прочих мест для временного проживания</w:t>
            </w:r>
          </w:p>
        </w:tc>
        <w:tc>
          <w:tcPr>
            <w:tcW w:w="2040" w:type="dxa"/>
          </w:tcPr>
          <w:p w:rsidR="00531AF0" w:rsidRPr="004C6DFF" w:rsidRDefault="00531AF0">
            <w:pPr>
              <w:pStyle w:val="ConsPlusNormal"/>
              <w:jc w:val="center"/>
            </w:pPr>
            <w:r w:rsidRPr="004C6DFF">
              <w:t>0,0116</w:t>
            </w:r>
          </w:p>
        </w:tc>
        <w:tc>
          <w:tcPr>
            <w:tcW w:w="2324" w:type="dxa"/>
          </w:tcPr>
          <w:p w:rsidR="00531AF0" w:rsidRPr="004C6DFF" w:rsidRDefault="00531AF0">
            <w:pPr>
              <w:pStyle w:val="ConsPlusNormal"/>
              <w:jc w:val="center"/>
            </w:pPr>
            <w:r w:rsidRPr="004C6DFF">
              <w:t>4,4</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по организации отдыха и развлечений, культуры и спорта</w:t>
            </w:r>
          </w:p>
        </w:tc>
      </w:tr>
      <w:tr w:rsidR="00531AF0" w:rsidRPr="004C6DFF">
        <w:tc>
          <w:tcPr>
            <w:tcW w:w="5237" w:type="dxa"/>
          </w:tcPr>
          <w:p w:rsidR="00531AF0" w:rsidRPr="004C6DFF" w:rsidRDefault="00531AF0">
            <w:pPr>
              <w:pStyle w:val="ConsPlusNormal"/>
            </w:pPr>
            <w:r w:rsidRPr="004C6DFF">
              <w:t>17. Деятельность по организации отдыха и развлечений, культуры и спорта</w:t>
            </w:r>
          </w:p>
        </w:tc>
        <w:tc>
          <w:tcPr>
            <w:tcW w:w="2040" w:type="dxa"/>
          </w:tcPr>
          <w:p w:rsidR="00531AF0" w:rsidRPr="004C6DFF" w:rsidRDefault="00531AF0">
            <w:pPr>
              <w:pStyle w:val="ConsPlusNormal"/>
              <w:jc w:val="center"/>
            </w:pPr>
            <w:r w:rsidRPr="004C6DFF">
              <w:t>0,0092</w:t>
            </w:r>
          </w:p>
        </w:tc>
        <w:tc>
          <w:tcPr>
            <w:tcW w:w="2324" w:type="dxa"/>
          </w:tcPr>
          <w:p w:rsidR="00531AF0" w:rsidRPr="004C6DFF" w:rsidRDefault="00531AF0">
            <w:pPr>
              <w:pStyle w:val="ConsPlusNormal"/>
              <w:jc w:val="center"/>
            </w:pPr>
            <w:r w:rsidRPr="004C6DFF">
              <w:t>2,83</w:t>
            </w:r>
          </w:p>
        </w:tc>
      </w:tr>
      <w:tr w:rsidR="00531AF0" w:rsidRPr="004C6DFF">
        <w:tc>
          <w:tcPr>
            <w:tcW w:w="5237" w:type="dxa"/>
          </w:tcPr>
          <w:p w:rsidR="00531AF0" w:rsidRPr="004C6DFF" w:rsidRDefault="00531AF0">
            <w:pPr>
              <w:pStyle w:val="ConsPlusNormal"/>
            </w:pPr>
            <w:r w:rsidRPr="004C6DFF">
              <w:t>18. Иная деятельность в области здравоохранения, предоставления коммунальных, социальных и персональных услуг</w:t>
            </w:r>
          </w:p>
        </w:tc>
        <w:tc>
          <w:tcPr>
            <w:tcW w:w="2040" w:type="dxa"/>
          </w:tcPr>
          <w:p w:rsidR="00531AF0" w:rsidRPr="004C6DFF" w:rsidRDefault="00531AF0">
            <w:pPr>
              <w:pStyle w:val="ConsPlusNormal"/>
              <w:jc w:val="center"/>
            </w:pPr>
            <w:r w:rsidRPr="004C6DFF">
              <w:t>0,0143</w:t>
            </w:r>
          </w:p>
        </w:tc>
        <w:tc>
          <w:tcPr>
            <w:tcW w:w="2324" w:type="dxa"/>
          </w:tcPr>
          <w:p w:rsidR="00531AF0" w:rsidRPr="004C6DFF" w:rsidRDefault="00531AF0">
            <w:pPr>
              <w:pStyle w:val="ConsPlusNormal"/>
              <w:jc w:val="center"/>
            </w:pPr>
            <w:r w:rsidRPr="004C6DFF">
              <w:t>3,5</w:t>
            </w:r>
          </w:p>
        </w:tc>
      </w:tr>
      <w:tr w:rsidR="00531AF0" w:rsidRPr="004C6DFF">
        <w:tc>
          <w:tcPr>
            <w:tcW w:w="9601" w:type="dxa"/>
            <w:gridSpan w:val="3"/>
          </w:tcPr>
          <w:p w:rsidR="00531AF0" w:rsidRPr="004C6DFF" w:rsidRDefault="00531AF0">
            <w:pPr>
              <w:pStyle w:val="ConsPlusNormal"/>
              <w:jc w:val="center"/>
              <w:outlineLvl w:val="3"/>
            </w:pPr>
            <w:r w:rsidRPr="004C6DFF">
              <w:t>II. Фармацевтическая деятельность</w:t>
            </w:r>
          </w:p>
        </w:tc>
      </w:tr>
      <w:tr w:rsidR="00531AF0" w:rsidRPr="004C6DFF">
        <w:tc>
          <w:tcPr>
            <w:tcW w:w="5237" w:type="dxa"/>
          </w:tcPr>
          <w:p w:rsidR="00531AF0" w:rsidRPr="004C6DFF" w:rsidRDefault="00531AF0">
            <w:pPr>
              <w:pStyle w:val="ConsPlusNormal"/>
            </w:pPr>
            <w:r w:rsidRPr="004C6DFF">
              <w:t>19. Деятельность аптечных организаций</w:t>
            </w:r>
          </w:p>
        </w:tc>
        <w:tc>
          <w:tcPr>
            <w:tcW w:w="2040" w:type="dxa"/>
          </w:tcPr>
          <w:p w:rsidR="00531AF0" w:rsidRPr="004C6DFF" w:rsidRDefault="00531AF0">
            <w:pPr>
              <w:pStyle w:val="ConsPlusNormal"/>
              <w:jc w:val="center"/>
            </w:pPr>
            <w:r w:rsidRPr="004C6DFF">
              <w:t>0,0091</w:t>
            </w:r>
          </w:p>
        </w:tc>
        <w:tc>
          <w:tcPr>
            <w:tcW w:w="2324" w:type="dxa"/>
          </w:tcPr>
          <w:p w:rsidR="00531AF0" w:rsidRPr="004C6DFF" w:rsidRDefault="00531AF0">
            <w:pPr>
              <w:pStyle w:val="ConsPlusNormal"/>
              <w:jc w:val="center"/>
            </w:pPr>
            <w:r w:rsidRPr="004C6DFF">
              <w:t>1,85</w:t>
            </w:r>
          </w:p>
        </w:tc>
      </w:tr>
      <w:tr w:rsidR="00531AF0" w:rsidRPr="004C6DFF">
        <w:tc>
          <w:tcPr>
            <w:tcW w:w="9601" w:type="dxa"/>
            <w:gridSpan w:val="3"/>
          </w:tcPr>
          <w:p w:rsidR="00531AF0" w:rsidRPr="004C6DFF" w:rsidRDefault="00531AF0">
            <w:pPr>
              <w:pStyle w:val="ConsPlusNormal"/>
              <w:jc w:val="center"/>
              <w:outlineLvl w:val="3"/>
            </w:pPr>
            <w:r w:rsidRPr="004C6DFF">
              <w:t>III. Деятельность в сфере образования</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учреждений высшего профессионального образования, образования для взрослых</w:t>
            </w:r>
          </w:p>
        </w:tc>
      </w:tr>
      <w:tr w:rsidR="00531AF0" w:rsidRPr="004C6DFF">
        <w:tc>
          <w:tcPr>
            <w:tcW w:w="5237" w:type="dxa"/>
          </w:tcPr>
          <w:p w:rsidR="00531AF0" w:rsidRPr="004C6DFF" w:rsidRDefault="00531AF0">
            <w:pPr>
              <w:pStyle w:val="ConsPlusNormal"/>
            </w:pPr>
            <w:r w:rsidRPr="004C6DFF">
              <w:t>20. Деятельность учреждений высшего профессионального образования, образования для взрослых</w:t>
            </w:r>
          </w:p>
        </w:tc>
        <w:tc>
          <w:tcPr>
            <w:tcW w:w="2040" w:type="dxa"/>
          </w:tcPr>
          <w:p w:rsidR="00531AF0" w:rsidRPr="004C6DFF" w:rsidRDefault="00531AF0">
            <w:pPr>
              <w:pStyle w:val="ConsPlusNormal"/>
              <w:jc w:val="center"/>
            </w:pPr>
            <w:r w:rsidRPr="004C6DFF">
              <w:t>0,0069</w:t>
            </w:r>
          </w:p>
        </w:tc>
        <w:tc>
          <w:tcPr>
            <w:tcW w:w="2324" w:type="dxa"/>
          </w:tcPr>
          <w:p w:rsidR="00531AF0" w:rsidRPr="004C6DFF" w:rsidRDefault="00531AF0">
            <w:pPr>
              <w:pStyle w:val="ConsPlusNormal"/>
              <w:jc w:val="center"/>
            </w:pPr>
            <w:r w:rsidRPr="004C6DFF">
              <w:t>5,36</w:t>
            </w:r>
          </w:p>
        </w:tc>
      </w:tr>
      <w:tr w:rsidR="00531AF0" w:rsidRPr="004C6DFF">
        <w:tc>
          <w:tcPr>
            <w:tcW w:w="9601" w:type="dxa"/>
            <w:gridSpan w:val="3"/>
          </w:tcPr>
          <w:p w:rsidR="00531AF0" w:rsidRPr="004C6DFF" w:rsidRDefault="00531AF0">
            <w:pPr>
              <w:pStyle w:val="ConsPlusNormal"/>
              <w:jc w:val="center"/>
              <w:outlineLvl w:val="4"/>
            </w:pPr>
            <w:r w:rsidRPr="004C6DFF">
              <w:t>Деятельность детских и подростковых организаций</w:t>
            </w:r>
          </w:p>
        </w:tc>
      </w:tr>
      <w:tr w:rsidR="00531AF0" w:rsidRPr="004C6DFF">
        <w:tc>
          <w:tcPr>
            <w:tcW w:w="5237" w:type="dxa"/>
          </w:tcPr>
          <w:p w:rsidR="00531AF0" w:rsidRPr="004C6DFF" w:rsidRDefault="00531AF0">
            <w:pPr>
              <w:pStyle w:val="ConsPlusNormal"/>
            </w:pPr>
            <w:r w:rsidRPr="004C6DFF">
              <w:lastRenderedPageBreak/>
              <w:t>21. Деятельность дошкольных образовательных организаций, за исключением</w:t>
            </w:r>
          </w:p>
        </w:tc>
        <w:tc>
          <w:tcPr>
            <w:tcW w:w="2040" w:type="dxa"/>
          </w:tcPr>
          <w:p w:rsidR="00531AF0" w:rsidRPr="004C6DFF" w:rsidRDefault="00531AF0">
            <w:pPr>
              <w:pStyle w:val="ConsPlusNormal"/>
              <w:jc w:val="center"/>
            </w:pPr>
            <w:r w:rsidRPr="004C6DFF">
              <w:t>0,00383</w:t>
            </w:r>
          </w:p>
        </w:tc>
        <w:tc>
          <w:tcPr>
            <w:tcW w:w="2324" w:type="dxa"/>
          </w:tcPr>
          <w:p w:rsidR="00531AF0" w:rsidRPr="004C6DFF" w:rsidRDefault="00531AF0">
            <w:pPr>
              <w:pStyle w:val="ConsPlusNormal"/>
              <w:jc w:val="center"/>
            </w:pPr>
            <w:r w:rsidRPr="004C6DFF">
              <w:t>8,71</w:t>
            </w:r>
          </w:p>
        </w:tc>
      </w:tr>
      <w:tr w:rsidR="00531AF0" w:rsidRPr="004C6DFF">
        <w:tc>
          <w:tcPr>
            <w:tcW w:w="5237" w:type="dxa"/>
          </w:tcPr>
          <w:p w:rsidR="00531AF0" w:rsidRPr="004C6DFF" w:rsidRDefault="00531AF0">
            <w:pPr>
              <w:pStyle w:val="ConsPlusNormal"/>
              <w:ind w:left="284"/>
            </w:pPr>
            <w:r w:rsidRPr="004C6DFF">
              <w:t>деятельности специальных (коррекционных) дошкольных образовательных организаций</w:t>
            </w:r>
          </w:p>
        </w:tc>
        <w:tc>
          <w:tcPr>
            <w:tcW w:w="2040" w:type="dxa"/>
          </w:tcPr>
          <w:p w:rsidR="00531AF0" w:rsidRPr="004C6DFF" w:rsidRDefault="00531AF0">
            <w:pPr>
              <w:pStyle w:val="ConsPlusNormal"/>
              <w:jc w:val="center"/>
            </w:pPr>
            <w:r w:rsidRPr="004C6DFF">
              <w:t>0,00206</w:t>
            </w:r>
          </w:p>
        </w:tc>
        <w:tc>
          <w:tcPr>
            <w:tcW w:w="2324" w:type="dxa"/>
          </w:tcPr>
          <w:p w:rsidR="00531AF0" w:rsidRPr="004C6DFF" w:rsidRDefault="00531AF0">
            <w:pPr>
              <w:pStyle w:val="ConsPlusNormal"/>
              <w:jc w:val="center"/>
            </w:pPr>
            <w:r w:rsidRPr="004C6DFF">
              <w:t>9,34</w:t>
            </w:r>
          </w:p>
        </w:tc>
      </w:tr>
      <w:tr w:rsidR="00531AF0" w:rsidRPr="004C6DFF">
        <w:tc>
          <w:tcPr>
            <w:tcW w:w="5237" w:type="dxa"/>
          </w:tcPr>
          <w:p w:rsidR="00531AF0" w:rsidRPr="004C6DFF" w:rsidRDefault="00531AF0">
            <w:pPr>
              <w:pStyle w:val="ConsPlusNormal"/>
            </w:pPr>
            <w:r w:rsidRPr="004C6DFF">
              <w:t>22. Деятельность общеобразовательных организаций, за исключением</w:t>
            </w:r>
          </w:p>
        </w:tc>
        <w:tc>
          <w:tcPr>
            <w:tcW w:w="2040" w:type="dxa"/>
          </w:tcPr>
          <w:p w:rsidR="00531AF0" w:rsidRPr="004C6DFF" w:rsidRDefault="00531AF0">
            <w:pPr>
              <w:pStyle w:val="ConsPlusNormal"/>
              <w:jc w:val="center"/>
            </w:pPr>
            <w:r w:rsidRPr="004C6DFF">
              <w:t>0,00446</w:t>
            </w:r>
          </w:p>
        </w:tc>
        <w:tc>
          <w:tcPr>
            <w:tcW w:w="2324" w:type="dxa"/>
          </w:tcPr>
          <w:p w:rsidR="00531AF0" w:rsidRPr="004C6DFF" w:rsidRDefault="00531AF0">
            <w:pPr>
              <w:pStyle w:val="ConsPlusNormal"/>
              <w:jc w:val="center"/>
            </w:pPr>
            <w:r w:rsidRPr="004C6DFF">
              <w:t>8,48</w:t>
            </w:r>
          </w:p>
        </w:tc>
      </w:tr>
      <w:tr w:rsidR="00531AF0" w:rsidRPr="004C6DFF">
        <w:tc>
          <w:tcPr>
            <w:tcW w:w="5237" w:type="dxa"/>
          </w:tcPr>
          <w:p w:rsidR="00531AF0" w:rsidRPr="004C6DFF" w:rsidRDefault="00531AF0">
            <w:pPr>
              <w:pStyle w:val="ConsPlusNormal"/>
              <w:ind w:left="284"/>
            </w:pPr>
            <w:r w:rsidRPr="004C6DFF">
              <w:t>деятельности школ-интернатов, специальных (коррекционных) общеобразовательных организаций</w:t>
            </w:r>
          </w:p>
        </w:tc>
        <w:tc>
          <w:tcPr>
            <w:tcW w:w="2040" w:type="dxa"/>
          </w:tcPr>
          <w:p w:rsidR="00531AF0" w:rsidRPr="004C6DFF" w:rsidRDefault="00531AF0">
            <w:pPr>
              <w:pStyle w:val="ConsPlusNormal"/>
              <w:jc w:val="center"/>
            </w:pPr>
            <w:r w:rsidRPr="004C6DFF">
              <w:t>0,00335</w:t>
            </w:r>
          </w:p>
        </w:tc>
        <w:tc>
          <w:tcPr>
            <w:tcW w:w="2324" w:type="dxa"/>
          </w:tcPr>
          <w:p w:rsidR="00531AF0" w:rsidRPr="004C6DFF" w:rsidRDefault="00531AF0">
            <w:pPr>
              <w:pStyle w:val="ConsPlusNormal"/>
              <w:jc w:val="center"/>
            </w:pPr>
            <w:r w:rsidRPr="004C6DFF">
              <w:t>9,55</w:t>
            </w:r>
          </w:p>
        </w:tc>
      </w:tr>
      <w:tr w:rsidR="00531AF0" w:rsidRPr="004C6DFF">
        <w:tc>
          <w:tcPr>
            <w:tcW w:w="5237" w:type="dxa"/>
          </w:tcPr>
          <w:p w:rsidR="00531AF0" w:rsidRPr="004C6DFF" w:rsidRDefault="00531AF0">
            <w:pPr>
              <w:pStyle w:val="ConsPlusNormal"/>
            </w:pPr>
            <w:r w:rsidRPr="004C6DFF">
              <w:t>23. Деятельность организаций дополнительного образования</w:t>
            </w:r>
          </w:p>
        </w:tc>
        <w:tc>
          <w:tcPr>
            <w:tcW w:w="2040" w:type="dxa"/>
          </w:tcPr>
          <w:p w:rsidR="00531AF0" w:rsidRPr="004C6DFF" w:rsidRDefault="00531AF0">
            <w:pPr>
              <w:pStyle w:val="ConsPlusNormal"/>
              <w:jc w:val="center"/>
            </w:pPr>
            <w:r w:rsidRPr="004C6DFF">
              <w:t>0,00489</w:t>
            </w:r>
          </w:p>
        </w:tc>
        <w:tc>
          <w:tcPr>
            <w:tcW w:w="2324" w:type="dxa"/>
          </w:tcPr>
          <w:p w:rsidR="00531AF0" w:rsidRPr="004C6DFF" w:rsidRDefault="00531AF0">
            <w:pPr>
              <w:pStyle w:val="ConsPlusNormal"/>
              <w:jc w:val="center"/>
            </w:pPr>
            <w:r w:rsidRPr="004C6DFF">
              <w:t>4,38</w:t>
            </w:r>
          </w:p>
        </w:tc>
      </w:tr>
      <w:tr w:rsidR="00531AF0" w:rsidRPr="004C6DFF">
        <w:tc>
          <w:tcPr>
            <w:tcW w:w="5237" w:type="dxa"/>
          </w:tcPr>
          <w:p w:rsidR="00531AF0" w:rsidRPr="004C6DFF" w:rsidRDefault="00531AF0">
            <w:pPr>
              <w:pStyle w:val="ConsPlusNormal"/>
            </w:pPr>
            <w:r w:rsidRPr="004C6DFF">
              <w:t>24. Деятельность профессиональных образовательных организаций</w:t>
            </w:r>
          </w:p>
        </w:tc>
        <w:tc>
          <w:tcPr>
            <w:tcW w:w="2040" w:type="dxa"/>
          </w:tcPr>
          <w:p w:rsidR="00531AF0" w:rsidRPr="004C6DFF" w:rsidRDefault="00531AF0">
            <w:pPr>
              <w:pStyle w:val="ConsPlusNormal"/>
              <w:jc w:val="center"/>
            </w:pPr>
            <w:r w:rsidRPr="004C6DFF">
              <w:t>0,00433</w:t>
            </w:r>
          </w:p>
        </w:tc>
        <w:tc>
          <w:tcPr>
            <w:tcW w:w="2324" w:type="dxa"/>
          </w:tcPr>
          <w:p w:rsidR="00531AF0" w:rsidRPr="004C6DFF" w:rsidRDefault="00531AF0">
            <w:pPr>
              <w:pStyle w:val="ConsPlusNormal"/>
              <w:jc w:val="center"/>
            </w:pPr>
            <w:r w:rsidRPr="004C6DFF">
              <w:t>9,8</w:t>
            </w:r>
          </w:p>
        </w:tc>
      </w:tr>
      <w:tr w:rsidR="00531AF0" w:rsidRPr="004C6DFF">
        <w:tc>
          <w:tcPr>
            <w:tcW w:w="5237" w:type="dxa"/>
          </w:tcPr>
          <w:p w:rsidR="00531AF0" w:rsidRPr="004C6DFF" w:rsidRDefault="00531AF0">
            <w:pPr>
              <w:pStyle w:val="ConsPlusNormal"/>
            </w:pPr>
            <w:r w:rsidRPr="004C6DFF">
              <w:t>25. Деятельность организаций для детей-сирот и детей, оставшихся без попечения родителей, за исключением:</w:t>
            </w:r>
          </w:p>
        </w:tc>
        <w:tc>
          <w:tcPr>
            <w:tcW w:w="2040" w:type="dxa"/>
          </w:tcPr>
          <w:p w:rsidR="00531AF0" w:rsidRPr="004C6DFF" w:rsidRDefault="00531AF0">
            <w:pPr>
              <w:pStyle w:val="ConsPlusNormal"/>
              <w:jc w:val="center"/>
            </w:pPr>
            <w:r w:rsidRPr="004C6DFF">
              <w:t>0,00426</w:t>
            </w:r>
          </w:p>
        </w:tc>
        <w:tc>
          <w:tcPr>
            <w:tcW w:w="2324" w:type="dxa"/>
          </w:tcPr>
          <w:p w:rsidR="00531AF0" w:rsidRPr="004C6DFF" w:rsidRDefault="00531AF0">
            <w:pPr>
              <w:pStyle w:val="ConsPlusNormal"/>
              <w:jc w:val="center"/>
            </w:pPr>
            <w:r w:rsidRPr="004C6DFF">
              <w:t>8,56</w:t>
            </w:r>
          </w:p>
        </w:tc>
      </w:tr>
      <w:tr w:rsidR="00531AF0" w:rsidRPr="004C6DFF">
        <w:tc>
          <w:tcPr>
            <w:tcW w:w="5237" w:type="dxa"/>
          </w:tcPr>
          <w:p w:rsidR="00531AF0" w:rsidRPr="004C6DFF" w:rsidRDefault="00531AF0">
            <w:pPr>
              <w:pStyle w:val="ConsPlusNormal"/>
              <w:ind w:left="284"/>
            </w:pPr>
            <w:r w:rsidRPr="004C6DFF">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Pr>
          <w:p w:rsidR="00531AF0" w:rsidRPr="004C6DFF" w:rsidRDefault="00531AF0">
            <w:pPr>
              <w:pStyle w:val="ConsPlusNormal"/>
              <w:jc w:val="center"/>
            </w:pPr>
            <w:r w:rsidRPr="004C6DFF">
              <w:t>0,00444</w:t>
            </w:r>
          </w:p>
        </w:tc>
        <w:tc>
          <w:tcPr>
            <w:tcW w:w="2324" w:type="dxa"/>
          </w:tcPr>
          <w:p w:rsidR="00531AF0" w:rsidRPr="004C6DFF" w:rsidRDefault="00531AF0">
            <w:pPr>
              <w:pStyle w:val="ConsPlusNormal"/>
              <w:jc w:val="center"/>
            </w:pPr>
            <w:r w:rsidRPr="004C6DFF">
              <w:t>9,14</w:t>
            </w:r>
          </w:p>
        </w:tc>
      </w:tr>
      <w:tr w:rsidR="00531AF0" w:rsidRPr="004C6DFF">
        <w:tc>
          <w:tcPr>
            <w:tcW w:w="5237" w:type="dxa"/>
          </w:tcPr>
          <w:p w:rsidR="00531AF0" w:rsidRPr="004C6DFF" w:rsidRDefault="00531AF0">
            <w:pPr>
              <w:pStyle w:val="ConsPlusNormal"/>
              <w:ind w:left="284"/>
            </w:pPr>
            <w:r w:rsidRPr="004C6DFF">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Pr>
          <w:p w:rsidR="00531AF0" w:rsidRPr="004C6DFF" w:rsidRDefault="00531AF0">
            <w:pPr>
              <w:pStyle w:val="ConsPlusNormal"/>
              <w:jc w:val="center"/>
            </w:pPr>
            <w:r w:rsidRPr="004C6DFF">
              <w:t>0,0028</w:t>
            </w:r>
          </w:p>
        </w:tc>
        <w:tc>
          <w:tcPr>
            <w:tcW w:w="2324" w:type="dxa"/>
          </w:tcPr>
          <w:p w:rsidR="00531AF0" w:rsidRPr="004C6DFF" w:rsidRDefault="00531AF0">
            <w:pPr>
              <w:pStyle w:val="ConsPlusNormal"/>
              <w:jc w:val="center"/>
            </w:pPr>
            <w:r w:rsidRPr="004C6DFF">
              <w:t>10,67</w:t>
            </w:r>
          </w:p>
        </w:tc>
      </w:tr>
      <w:tr w:rsidR="00531AF0" w:rsidRPr="004C6DFF">
        <w:tc>
          <w:tcPr>
            <w:tcW w:w="5237" w:type="dxa"/>
          </w:tcPr>
          <w:p w:rsidR="00531AF0" w:rsidRPr="004C6DFF" w:rsidRDefault="00531AF0">
            <w:pPr>
              <w:pStyle w:val="ConsPlusNormal"/>
              <w:ind w:left="284"/>
            </w:pPr>
            <w:r w:rsidRPr="004C6DFF">
              <w:t>деятельности организаций, оказывающих социальные услуги для детей-сирот и детей, оставшихся без попечения родителей</w:t>
            </w:r>
          </w:p>
        </w:tc>
        <w:tc>
          <w:tcPr>
            <w:tcW w:w="2040" w:type="dxa"/>
          </w:tcPr>
          <w:p w:rsidR="00531AF0" w:rsidRPr="004C6DFF" w:rsidRDefault="00531AF0">
            <w:pPr>
              <w:pStyle w:val="ConsPlusNormal"/>
              <w:jc w:val="center"/>
            </w:pPr>
            <w:r w:rsidRPr="004C6DFF">
              <w:t>0,0038</w:t>
            </w:r>
          </w:p>
        </w:tc>
        <w:tc>
          <w:tcPr>
            <w:tcW w:w="2324" w:type="dxa"/>
          </w:tcPr>
          <w:p w:rsidR="00531AF0" w:rsidRPr="004C6DFF" w:rsidRDefault="00531AF0">
            <w:pPr>
              <w:pStyle w:val="ConsPlusNormal"/>
              <w:jc w:val="center"/>
            </w:pPr>
            <w:r w:rsidRPr="004C6DFF">
              <w:t>12,21</w:t>
            </w:r>
          </w:p>
        </w:tc>
      </w:tr>
      <w:tr w:rsidR="00531AF0" w:rsidRPr="004C6DFF">
        <w:tc>
          <w:tcPr>
            <w:tcW w:w="5237" w:type="dxa"/>
          </w:tcPr>
          <w:p w:rsidR="00531AF0" w:rsidRPr="004C6DFF" w:rsidRDefault="00531AF0">
            <w:pPr>
              <w:pStyle w:val="ConsPlusNormal"/>
            </w:pPr>
            <w:r w:rsidRPr="004C6DFF">
              <w:t>26. Деятельность по организации отдыха детей и их оздоровления, в том числе лагеря с дневным пребыванием</w:t>
            </w:r>
          </w:p>
        </w:tc>
        <w:tc>
          <w:tcPr>
            <w:tcW w:w="2040" w:type="dxa"/>
          </w:tcPr>
          <w:p w:rsidR="00531AF0" w:rsidRPr="004C6DFF" w:rsidRDefault="00531AF0">
            <w:pPr>
              <w:pStyle w:val="ConsPlusNormal"/>
              <w:jc w:val="center"/>
            </w:pPr>
            <w:r w:rsidRPr="004C6DFF">
              <w:t>0,0054</w:t>
            </w:r>
          </w:p>
        </w:tc>
        <w:tc>
          <w:tcPr>
            <w:tcW w:w="2324" w:type="dxa"/>
          </w:tcPr>
          <w:p w:rsidR="00531AF0" w:rsidRPr="004C6DFF" w:rsidRDefault="00531AF0">
            <w:pPr>
              <w:pStyle w:val="ConsPlusNormal"/>
              <w:jc w:val="center"/>
            </w:pPr>
            <w:r w:rsidRPr="004C6DFF">
              <w:t>4,48</w:t>
            </w:r>
          </w:p>
        </w:tc>
      </w:tr>
      <w:tr w:rsidR="00531AF0" w:rsidRPr="004C6DFF">
        <w:tc>
          <w:tcPr>
            <w:tcW w:w="5237" w:type="dxa"/>
          </w:tcPr>
          <w:p w:rsidR="00531AF0" w:rsidRPr="004C6DFF" w:rsidRDefault="00531AF0">
            <w:pPr>
              <w:pStyle w:val="ConsPlusNormal"/>
            </w:pPr>
            <w:r w:rsidRPr="004C6DFF">
              <w:t>27. Деятельность иных детских и подростковых организаций</w:t>
            </w:r>
          </w:p>
        </w:tc>
        <w:tc>
          <w:tcPr>
            <w:tcW w:w="2040" w:type="dxa"/>
          </w:tcPr>
          <w:p w:rsidR="00531AF0" w:rsidRPr="004C6DFF" w:rsidRDefault="00531AF0">
            <w:pPr>
              <w:pStyle w:val="ConsPlusNormal"/>
              <w:jc w:val="center"/>
            </w:pPr>
            <w:r w:rsidRPr="004C6DFF">
              <w:t>0,0038</w:t>
            </w:r>
          </w:p>
        </w:tc>
        <w:tc>
          <w:tcPr>
            <w:tcW w:w="2324" w:type="dxa"/>
          </w:tcPr>
          <w:p w:rsidR="00531AF0" w:rsidRPr="004C6DFF" w:rsidRDefault="00531AF0">
            <w:pPr>
              <w:pStyle w:val="ConsPlusNormal"/>
              <w:jc w:val="center"/>
            </w:pPr>
            <w:r w:rsidRPr="004C6DFF">
              <w:t>6,17</w:t>
            </w:r>
          </w:p>
        </w:tc>
      </w:tr>
      <w:tr w:rsidR="00531AF0" w:rsidRPr="004C6DFF">
        <w:tc>
          <w:tcPr>
            <w:tcW w:w="9601" w:type="dxa"/>
            <w:gridSpan w:val="3"/>
          </w:tcPr>
          <w:p w:rsidR="00531AF0" w:rsidRPr="004C6DFF" w:rsidRDefault="00531AF0">
            <w:pPr>
              <w:pStyle w:val="ConsPlusNormal"/>
              <w:jc w:val="center"/>
              <w:outlineLvl w:val="3"/>
            </w:pPr>
            <w:r w:rsidRPr="004C6DFF">
              <w:t>IV. Деятельность по производству пищевых продуктов, предоставлению услуг общественного питания и торговле пищевыми продуктами</w:t>
            </w:r>
          </w:p>
        </w:tc>
      </w:tr>
      <w:tr w:rsidR="00531AF0" w:rsidRPr="004C6DFF">
        <w:tc>
          <w:tcPr>
            <w:tcW w:w="5237" w:type="dxa"/>
          </w:tcPr>
          <w:p w:rsidR="00531AF0" w:rsidRPr="004C6DFF" w:rsidRDefault="00531AF0">
            <w:pPr>
              <w:pStyle w:val="ConsPlusNormal"/>
            </w:pPr>
            <w:r w:rsidRPr="004C6DFF">
              <w:t>28. Деятельность по производству пищевых продуктов, включая напитки, по производству табачных изделий</w:t>
            </w:r>
          </w:p>
        </w:tc>
        <w:tc>
          <w:tcPr>
            <w:tcW w:w="2040" w:type="dxa"/>
          </w:tcPr>
          <w:p w:rsidR="00531AF0" w:rsidRPr="004C6DFF" w:rsidRDefault="00531AF0">
            <w:pPr>
              <w:pStyle w:val="ConsPlusNormal"/>
              <w:jc w:val="center"/>
            </w:pPr>
            <w:r w:rsidRPr="004C6DFF">
              <w:t>0,0099</w:t>
            </w:r>
          </w:p>
        </w:tc>
        <w:tc>
          <w:tcPr>
            <w:tcW w:w="2324" w:type="dxa"/>
          </w:tcPr>
          <w:p w:rsidR="00531AF0" w:rsidRPr="004C6DFF" w:rsidRDefault="00531AF0">
            <w:pPr>
              <w:pStyle w:val="ConsPlusNormal"/>
              <w:jc w:val="center"/>
            </w:pPr>
            <w:r w:rsidRPr="004C6DFF">
              <w:t>6,16</w:t>
            </w:r>
          </w:p>
        </w:tc>
      </w:tr>
      <w:tr w:rsidR="00531AF0" w:rsidRPr="004C6DFF">
        <w:tc>
          <w:tcPr>
            <w:tcW w:w="5237" w:type="dxa"/>
          </w:tcPr>
          <w:p w:rsidR="00531AF0" w:rsidRPr="004C6DFF" w:rsidRDefault="00531AF0">
            <w:pPr>
              <w:pStyle w:val="ConsPlusNormal"/>
            </w:pPr>
            <w:r w:rsidRPr="004C6DFF">
              <w:lastRenderedPageBreak/>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040" w:type="dxa"/>
          </w:tcPr>
          <w:p w:rsidR="00531AF0" w:rsidRPr="004C6DFF" w:rsidRDefault="00531AF0">
            <w:pPr>
              <w:pStyle w:val="ConsPlusNormal"/>
              <w:jc w:val="center"/>
            </w:pPr>
            <w:r w:rsidRPr="004C6DFF">
              <w:t>0,0059</w:t>
            </w:r>
          </w:p>
        </w:tc>
        <w:tc>
          <w:tcPr>
            <w:tcW w:w="2324" w:type="dxa"/>
          </w:tcPr>
          <w:p w:rsidR="00531AF0" w:rsidRPr="004C6DFF" w:rsidRDefault="00531AF0">
            <w:pPr>
              <w:pStyle w:val="ConsPlusNormal"/>
              <w:jc w:val="center"/>
            </w:pPr>
            <w:r w:rsidRPr="004C6DFF">
              <w:t>6,88</w:t>
            </w:r>
          </w:p>
        </w:tc>
      </w:tr>
      <w:tr w:rsidR="00531AF0" w:rsidRPr="004C6DFF">
        <w:tc>
          <w:tcPr>
            <w:tcW w:w="5237" w:type="dxa"/>
          </w:tcPr>
          <w:p w:rsidR="00531AF0" w:rsidRPr="004C6DFF" w:rsidRDefault="00531AF0">
            <w:pPr>
              <w:pStyle w:val="ConsPlusNormal"/>
            </w:pPr>
            <w:r w:rsidRPr="004C6DFF">
              <w:t>30. Деятельность по торговле пищевыми продуктами, включая напитки, и табачными изделиями, за исключением</w:t>
            </w:r>
          </w:p>
        </w:tc>
        <w:tc>
          <w:tcPr>
            <w:tcW w:w="2040" w:type="dxa"/>
          </w:tcPr>
          <w:p w:rsidR="00531AF0" w:rsidRPr="004C6DFF" w:rsidRDefault="00531AF0">
            <w:pPr>
              <w:pStyle w:val="ConsPlusNormal"/>
              <w:jc w:val="center"/>
            </w:pPr>
            <w:r w:rsidRPr="004C6DFF">
              <w:t>0,0067</w:t>
            </w:r>
          </w:p>
        </w:tc>
        <w:tc>
          <w:tcPr>
            <w:tcW w:w="2324" w:type="dxa"/>
          </w:tcPr>
          <w:p w:rsidR="00531AF0" w:rsidRPr="004C6DFF" w:rsidRDefault="00531AF0">
            <w:pPr>
              <w:pStyle w:val="ConsPlusNormal"/>
              <w:jc w:val="center"/>
            </w:pPr>
            <w:r w:rsidRPr="004C6DFF">
              <w:t>4,06</w:t>
            </w:r>
          </w:p>
        </w:tc>
      </w:tr>
      <w:tr w:rsidR="00531AF0" w:rsidRPr="004C6DFF">
        <w:tc>
          <w:tcPr>
            <w:tcW w:w="5237" w:type="dxa"/>
          </w:tcPr>
          <w:p w:rsidR="00531AF0" w:rsidRPr="004C6DFF" w:rsidRDefault="00531AF0">
            <w:pPr>
              <w:pStyle w:val="ConsPlusNormal"/>
              <w:ind w:left="284"/>
            </w:pPr>
            <w:r w:rsidRPr="004C6DFF">
              <w:t>деятельности предприятий мелкорозничной торговли</w:t>
            </w:r>
          </w:p>
        </w:tc>
        <w:tc>
          <w:tcPr>
            <w:tcW w:w="2040" w:type="dxa"/>
          </w:tcPr>
          <w:p w:rsidR="00531AF0" w:rsidRPr="004C6DFF" w:rsidRDefault="00531AF0">
            <w:pPr>
              <w:pStyle w:val="ConsPlusNormal"/>
              <w:jc w:val="center"/>
            </w:pPr>
            <w:r w:rsidRPr="004C6DFF">
              <w:t>0,0033</w:t>
            </w:r>
          </w:p>
        </w:tc>
        <w:tc>
          <w:tcPr>
            <w:tcW w:w="2324" w:type="dxa"/>
          </w:tcPr>
          <w:p w:rsidR="00531AF0" w:rsidRPr="004C6DFF" w:rsidRDefault="00531AF0">
            <w:pPr>
              <w:pStyle w:val="ConsPlusNormal"/>
              <w:jc w:val="center"/>
            </w:pPr>
            <w:r w:rsidRPr="004C6DFF">
              <w:t>3,05</w:t>
            </w:r>
          </w:p>
        </w:tc>
      </w:tr>
      <w:tr w:rsidR="00531AF0" w:rsidRPr="004C6DFF">
        <w:tc>
          <w:tcPr>
            <w:tcW w:w="5237" w:type="dxa"/>
          </w:tcPr>
          <w:p w:rsidR="00531AF0" w:rsidRPr="004C6DFF" w:rsidRDefault="00531AF0">
            <w:pPr>
              <w:pStyle w:val="ConsPlusNormal"/>
            </w:pPr>
            <w:r w:rsidRPr="004C6DFF">
              <w:t>31. Иная деятельность по производству пищевых продуктов, предоставлению услуг общественного питания и торговле пищевыми продуктами</w:t>
            </w:r>
          </w:p>
        </w:tc>
        <w:tc>
          <w:tcPr>
            <w:tcW w:w="2040" w:type="dxa"/>
          </w:tcPr>
          <w:p w:rsidR="00531AF0" w:rsidRPr="004C6DFF" w:rsidRDefault="00531AF0">
            <w:pPr>
              <w:pStyle w:val="ConsPlusNormal"/>
              <w:jc w:val="center"/>
            </w:pPr>
            <w:r w:rsidRPr="004C6DFF">
              <w:t>0,0067</w:t>
            </w:r>
          </w:p>
        </w:tc>
        <w:tc>
          <w:tcPr>
            <w:tcW w:w="2324" w:type="dxa"/>
          </w:tcPr>
          <w:p w:rsidR="00531AF0" w:rsidRPr="004C6DFF" w:rsidRDefault="00531AF0">
            <w:pPr>
              <w:pStyle w:val="ConsPlusNormal"/>
              <w:jc w:val="center"/>
            </w:pPr>
            <w:r w:rsidRPr="004C6DFF">
              <w:t>4,49</w:t>
            </w:r>
          </w:p>
        </w:tc>
      </w:tr>
      <w:tr w:rsidR="00531AF0" w:rsidRPr="004C6DFF">
        <w:tc>
          <w:tcPr>
            <w:tcW w:w="9601" w:type="dxa"/>
            <w:gridSpan w:val="3"/>
          </w:tcPr>
          <w:p w:rsidR="00531AF0" w:rsidRPr="004C6DFF" w:rsidRDefault="00531AF0">
            <w:pPr>
              <w:pStyle w:val="ConsPlusNormal"/>
              <w:jc w:val="center"/>
              <w:outlineLvl w:val="3"/>
            </w:pPr>
            <w:r w:rsidRPr="004C6DFF">
              <w:t>V. Деятельность в сфере промышленности и сельского хозяйства</w:t>
            </w:r>
          </w:p>
        </w:tc>
      </w:tr>
      <w:tr w:rsidR="00531AF0" w:rsidRPr="004C6DFF">
        <w:tc>
          <w:tcPr>
            <w:tcW w:w="5237" w:type="dxa"/>
          </w:tcPr>
          <w:p w:rsidR="00531AF0" w:rsidRPr="004C6DFF" w:rsidRDefault="00531AF0">
            <w:pPr>
              <w:pStyle w:val="ConsPlusNormal"/>
            </w:pPr>
            <w:r w:rsidRPr="004C6DFF">
              <w:t>32. Деятельность промышленных предприятий, использующих источники ионизирующего излучения</w:t>
            </w:r>
          </w:p>
        </w:tc>
        <w:tc>
          <w:tcPr>
            <w:tcW w:w="2040" w:type="dxa"/>
          </w:tcPr>
          <w:p w:rsidR="00531AF0" w:rsidRPr="004C6DFF" w:rsidRDefault="00531AF0">
            <w:pPr>
              <w:pStyle w:val="ConsPlusNormal"/>
              <w:jc w:val="center"/>
            </w:pPr>
            <w:r w:rsidRPr="004C6DFF">
              <w:t>0,0012</w:t>
            </w:r>
          </w:p>
        </w:tc>
        <w:tc>
          <w:tcPr>
            <w:tcW w:w="2324" w:type="dxa"/>
          </w:tcPr>
          <w:p w:rsidR="00531AF0" w:rsidRPr="004C6DFF" w:rsidRDefault="00531AF0">
            <w:pPr>
              <w:pStyle w:val="ConsPlusNormal"/>
              <w:jc w:val="center"/>
            </w:pPr>
            <w:r w:rsidRPr="004C6DFF">
              <w:t>5,28</w:t>
            </w:r>
          </w:p>
        </w:tc>
      </w:tr>
      <w:tr w:rsidR="00531AF0" w:rsidRPr="004C6DFF">
        <w:tc>
          <w:tcPr>
            <w:tcW w:w="5237" w:type="dxa"/>
          </w:tcPr>
          <w:p w:rsidR="00531AF0" w:rsidRPr="004C6DFF" w:rsidRDefault="00531AF0">
            <w:pPr>
              <w:pStyle w:val="ConsPlusNormal"/>
            </w:pPr>
            <w:r w:rsidRPr="004C6DFF">
              <w:t>33. Деятельность в сфере сельского хозяйства, охота, лесное хозяйство</w:t>
            </w:r>
          </w:p>
        </w:tc>
        <w:tc>
          <w:tcPr>
            <w:tcW w:w="2040" w:type="dxa"/>
          </w:tcPr>
          <w:p w:rsidR="00531AF0" w:rsidRPr="004C6DFF" w:rsidRDefault="00531AF0">
            <w:pPr>
              <w:pStyle w:val="ConsPlusNormal"/>
              <w:jc w:val="center"/>
            </w:pPr>
            <w:r w:rsidRPr="004C6DFF">
              <w:t>0,0238</w:t>
            </w:r>
          </w:p>
        </w:tc>
        <w:tc>
          <w:tcPr>
            <w:tcW w:w="2324" w:type="dxa"/>
          </w:tcPr>
          <w:p w:rsidR="00531AF0" w:rsidRPr="004C6DFF" w:rsidRDefault="00531AF0">
            <w:pPr>
              <w:pStyle w:val="ConsPlusNormal"/>
              <w:jc w:val="center"/>
            </w:pPr>
            <w:r w:rsidRPr="004C6DFF">
              <w:t>4,76</w:t>
            </w:r>
          </w:p>
        </w:tc>
      </w:tr>
      <w:tr w:rsidR="00531AF0" w:rsidRPr="004C6DFF">
        <w:tc>
          <w:tcPr>
            <w:tcW w:w="5237" w:type="dxa"/>
          </w:tcPr>
          <w:p w:rsidR="00531AF0" w:rsidRPr="004C6DFF" w:rsidRDefault="00531AF0">
            <w:pPr>
              <w:pStyle w:val="ConsPlusNormal"/>
            </w:pPr>
            <w:r w:rsidRPr="004C6DFF">
              <w:t>34. Рыболовство (кроме рыбопромысловых судов), рыбоводство</w:t>
            </w:r>
          </w:p>
        </w:tc>
        <w:tc>
          <w:tcPr>
            <w:tcW w:w="2040" w:type="dxa"/>
          </w:tcPr>
          <w:p w:rsidR="00531AF0" w:rsidRPr="004C6DFF" w:rsidRDefault="00531AF0">
            <w:pPr>
              <w:pStyle w:val="ConsPlusNormal"/>
              <w:jc w:val="center"/>
            </w:pPr>
            <w:r w:rsidRPr="004C6DFF">
              <w:t>0,0234</w:t>
            </w:r>
          </w:p>
        </w:tc>
        <w:tc>
          <w:tcPr>
            <w:tcW w:w="2324" w:type="dxa"/>
          </w:tcPr>
          <w:p w:rsidR="00531AF0" w:rsidRPr="004C6DFF" w:rsidRDefault="00531AF0">
            <w:pPr>
              <w:pStyle w:val="ConsPlusNormal"/>
              <w:jc w:val="center"/>
            </w:pPr>
            <w:r w:rsidRPr="004C6DFF">
              <w:t>4,8</w:t>
            </w:r>
          </w:p>
        </w:tc>
      </w:tr>
      <w:tr w:rsidR="00531AF0" w:rsidRPr="004C6DFF">
        <w:tc>
          <w:tcPr>
            <w:tcW w:w="5237" w:type="dxa"/>
          </w:tcPr>
          <w:p w:rsidR="00531AF0" w:rsidRPr="004C6DFF" w:rsidRDefault="00531AF0">
            <w:pPr>
              <w:pStyle w:val="ConsPlusNormal"/>
            </w:pPr>
            <w:r w:rsidRPr="004C6DFF">
              <w:t>35. Добыча полезных ископаемых</w:t>
            </w:r>
          </w:p>
        </w:tc>
        <w:tc>
          <w:tcPr>
            <w:tcW w:w="2040" w:type="dxa"/>
          </w:tcPr>
          <w:p w:rsidR="00531AF0" w:rsidRPr="004C6DFF" w:rsidRDefault="00531AF0">
            <w:pPr>
              <w:pStyle w:val="ConsPlusNormal"/>
              <w:jc w:val="center"/>
            </w:pPr>
            <w:r w:rsidRPr="004C6DFF">
              <w:t>0,0134</w:t>
            </w:r>
          </w:p>
        </w:tc>
        <w:tc>
          <w:tcPr>
            <w:tcW w:w="2324" w:type="dxa"/>
          </w:tcPr>
          <w:p w:rsidR="00531AF0" w:rsidRPr="004C6DFF" w:rsidRDefault="00531AF0">
            <w:pPr>
              <w:pStyle w:val="ConsPlusNormal"/>
              <w:jc w:val="center"/>
            </w:pPr>
            <w:r w:rsidRPr="004C6DFF">
              <w:t>7,01</w:t>
            </w:r>
          </w:p>
        </w:tc>
      </w:tr>
      <w:tr w:rsidR="00531AF0" w:rsidRPr="004C6DFF">
        <w:tc>
          <w:tcPr>
            <w:tcW w:w="5237" w:type="dxa"/>
          </w:tcPr>
          <w:p w:rsidR="00531AF0" w:rsidRPr="004C6DFF" w:rsidRDefault="00531AF0">
            <w:pPr>
              <w:pStyle w:val="ConsPlusNormal"/>
            </w:pPr>
            <w:r w:rsidRPr="004C6DFF">
              <w:t>36. Деятельность обрабатывающих производств, за исключением:</w:t>
            </w:r>
          </w:p>
        </w:tc>
        <w:tc>
          <w:tcPr>
            <w:tcW w:w="2040" w:type="dxa"/>
          </w:tcPr>
          <w:p w:rsidR="00531AF0" w:rsidRPr="004C6DFF" w:rsidRDefault="00531AF0">
            <w:pPr>
              <w:pStyle w:val="ConsPlusNormal"/>
              <w:jc w:val="center"/>
            </w:pPr>
            <w:r w:rsidRPr="004C6DFF">
              <w:t>0,0084</w:t>
            </w:r>
          </w:p>
        </w:tc>
        <w:tc>
          <w:tcPr>
            <w:tcW w:w="2324" w:type="dxa"/>
          </w:tcPr>
          <w:p w:rsidR="00531AF0" w:rsidRPr="004C6DFF" w:rsidRDefault="00531AF0">
            <w:pPr>
              <w:pStyle w:val="ConsPlusNormal"/>
              <w:jc w:val="center"/>
            </w:pPr>
            <w:r w:rsidRPr="004C6DFF">
              <w:t>4,74</w:t>
            </w:r>
          </w:p>
        </w:tc>
      </w:tr>
      <w:tr w:rsidR="00531AF0" w:rsidRPr="004C6DFF">
        <w:tc>
          <w:tcPr>
            <w:tcW w:w="5237" w:type="dxa"/>
          </w:tcPr>
          <w:p w:rsidR="00531AF0" w:rsidRPr="004C6DFF" w:rsidRDefault="00531AF0">
            <w:pPr>
              <w:pStyle w:val="ConsPlusNormal"/>
              <w:ind w:left="284"/>
            </w:pPr>
            <w:r w:rsidRPr="004C6DFF">
              <w:t>производства мебели</w:t>
            </w:r>
          </w:p>
        </w:tc>
        <w:tc>
          <w:tcPr>
            <w:tcW w:w="2040" w:type="dxa"/>
          </w:tcPr>
          <w:p w:rsidR="00531AF0" w:rsidRPr="004C6DFF" w:rsidRDefault="00531AF0">
            <w:pPr>
              <w:pStyle w:val="ConsPlusNormal"/>
              <w:jc w:val="center"/>
            </w:pPr>
            <w:r w:rsidRPr="004C6DFF">
              <w:t>0,0029</w:t>
            </w:r>
          </w:p>
        </w:tc>
        <w:tc>
          <w:tcPr>
            <w:tcW w:w="2324" w:type="dxa"/>
          </w:tcPr>
          <w:p w:rsidR="00531AF0" w:rsidRPr="004C6DFF" w:rsidRDefault="00531AF0">
            <w:pPr>
              <w:pStyle w:val="ConsPlusNormal"/>
              <w:jc w:val="center"/>
            </w:pPr>
            <w:r w:rsidRPr="004C6DFF">
              <w:t>4,84</w:t>
            </w:r>
          </w:p>
        </w:tc>
      </w:tr>
      <w:tr w:rsidR="00531AF0" w:rsidRPr="004C6DFF">
        <w:tc>
          <w:tcPr>
            <w:tcW w:w="5237" w:type="dxa"/>
          </w:tcPr>
          <w:p w:rsidR="00531AF0" w:rsidRPr="004C6DFF" w:rsidRDefault="00531AF0">
            <w:pPr>
              <w:pStyle w:val="ConsPlusNormal"/>
              <w:ind w:left="284"/>
            </w:pPr>
            <w:r w:rsidRPr="004C6DFF">
              <w:t>древесно-стружечного производства</w:t>
            </w:r>
          </w:p>
        </w:tc>
        <w:tc>
          <w:tcPr>
            <w:tcW w:w="2040" w:type="dxa"/>
          </w:tcPr>
          <w:p w:rsidR="00531AF0" w:rsidRPr="004C6DFF" w:rsidRDefault="00531AF0">
            <w:pPr>
              <w:pStyle w:val="ConsPlusNormal"/>
              <w:jc w:val="center"/>
            </w:pPr>
            <w:r w:rsidRPr="004C6DFF">
              <w:t>0,0027</w:t>
            </w:r>
          </w:p>
        </w:tc>
        <w:tc>
          <w:tcPr>
            <w:tcW w:w="2324" w:type="dxa"/>
          </w:tcPr>
          <w:p w:rsidR="00531AF0" w:rsidRPr="004C6DFF" w:rsidRDefault="00531AF0">
            <w:pPr>
              <w:pStyle w:val="ConsPlusNormal"/>
              <w:jc w:val="center"/>
            </w:pPr>
            <w:r w:rsidRPr="004C6DFF">
              <w:t>10,13</w:t>
            </w:r>
          </w:p>
        </w:tc>
      </w:tr>
      <w:tr w:rsidR="00531AF0" w:rsidRPr="004C6DFF">
        <w:tc>
          <w:tcPr>
            <w:tcW w:w="5237" w:type="dxa"/>
          </w:tcPr>
          <w:p w:rsidR="00531AF0" w:rsidRPr="004C6DFF" w:rsidRDefault="00531AF0">
            <w:pPr>
              <w:pStyle w:val="ConsPlusNormal"/>
              <w:ind w:left="284"/>
            </w:pPr>
            <w:r w:rsidRPr="004C6DFF">
              <w:t>производства строительных и отделочных материалов и изделий</w:t>
            </w:r>
          </w:p>
        </w:tc>
        <w:tc>
          <w:tcPr>
            <w:tcW w:w="2040" w:type="dxa"/>
          </w:tcPr>
          <w:p w:rsidR="00531AF0" w:rsidRPr="004C6DFF" w:rsidRDefault="00531AF0">
            <w:pPr>
              <w:pStyle w:val="ConsPlusNormal"/>
              <w:jc w:val="center"/>
            </w:pPr>
            <w:r w:rsidRPr="004C6DFF">
              <w:t>0,0037</w:t>
            </w:r>
          </w:p>
        </w:tc>
        <w:tc>
          <w:tcPr>
            <w:tcW w:w="2324" w:type="dxa"/>
          </w:tcPr>
          <w:p w:rsidR="00531AF0" w:rsidRPr="004C6DFF" w:rsidRDefault="00531AF0">
            <w:pPr>
              <w:pStyle w:val="ConsPlusNormal"/>
              <w:jc w:val="center"/>
            </w:pPr>
            <w:r w:rsidRPr="004C6DFF">
              <w:t>7,43</w:t>
            </w:r>
          </w:p>
        </w:tc>
      </w:tr>
      <w:tr w:rsidR="00531AF0" w:rsidRPr="004C6DFF">
        <w:tc>
          <w:tcPr>
            <w:tcW w:w="5237" w:type="dxa"/>
          </w:tcPr>
          <w:p w:rsidR="00531AF0" w:rsidRPr="004C6DFF" w:rsidRDefault="00531AF0">
            <w:pPr>
              <w:pStyle w:val="ConsPlusNormal"/>
            </w:pPr>
            <w:r w:rsidRPr="004C6DFF">
              <w:t>37. Производство, передача и распределение электроэнергии, газа, пара и горячей воды, за исключением</w:t>
            </w:r>
          </w:p>
        </w:tc>
        <w:tc>
          <w:tcPr>
            <w:tcW w:w="2040" w:type="dxa"/>
          </w:tcPr>
          <w:p w:rsidR="00531AF0" w:rsidRPr="004C6DFF" w:rsidRDefault="00531AF0">
            <w:pPr>
              <w:pStyle w:val="ConsPlusNormal"/>
              <w:jc w:val="center"/>
            </w:pPr>
            <w:r w:rsidRPr="004C6DFF">
              <w:t>0,0194</w:t>
            </w:r>
          </w:p>
        </w:tc>
        <w:tc>
          <w:tcPr>
            <w:tcW w:w="2324" w:type="dxa"/>
          </w:tcPr>
          <w:p w:rsidR="00531AF0" w:rsidRPr="004C6DFF" w:rsidRDefault="00531AF0">
            <w:pPr>
              <w:pStyle w:val="ConsPlusNormal"/>
              <w:jc w:val="center"/>
            </w:pPr>
            <w:r w:rsidRPr="004C6DFF">
              <w:t>5,59</w:t>
            </w:r>
          </w:p>
        </w:tc>
      </w:tr>
      <w:tr w:rsidR="00531AF0" w:rsidRPr="004C6DFF">
        <w:tc>
          <w:tcPr>
            <w:tcW w:w="5237" w:type="dxa"/>
          </w:tcPr>
          <w:p w:rsidR="00531AF0" w:rsidRPr="004C6DFF" w:rsidRDefault="00531AF0">
            <w:pPr>
              <w:pStyle w:val="ConsPlusNormal"/>
              <w:ind w:left="284"/>
            </w:pPr>
            <w:r w:rsidRPr="004C6DFF">
              <w:t>производства, распределения и передачи горячей воды</w:t>
            </w:r>
          </w:p>
        </w:tc>
        <w:tc>
          <w:tcPr>
            <w:tcW w:w="2040" w:type="dxa"/>
          </w:tcPr>
          <w:p w:rsidR="00531AF0" w:rsidRPr="004C6DFF" w:rsidRDefault="00531AF0">
            <w:pPr>
              <w:pStyle w:val="ConsPlusNormal"/>
              <w:jc w:val="center"/>
            </w:pPr>
            <w:r w:rsidRPr="004C6DFF">
              <w:t>0,0216</w:t>
            </w:r>
          </w:p>
        </w:tc>
        <w:tc>
          <w:tcPr>
            <w:tcW w:w="2324" w:type="dxa"/>
          </w:tcPr>
          <w:p w:rsidR="00531AF0" w:rsidRPr="004C6DFF" w:rsidRDefault="00531AF0">
            <w:pPr>
              <w:pStyle w:val="ConsPlusNormal"/>
              <w:jc w:val="center"/>
            </w:pPr>
            <w:r w:rsidRPr="004C6DFF">
              <w:t>6,78</w:t>
            </w:r>
          </w:p>
        </w:tc>
      </w:tr>
      <w:tr w:rsidR="00531AF0" w:rsidRPr="004C6DFF">
        <w:tc>
          <w:tcPr>
            <w:tcW w:w="5237" w:type="dxa"/>
          </w:tcPr>
          <w:p w:rsidR="00531AF0" w:rsidRPr="004C6DFF" w:rsidRDefault="00531AF0">
            <w:pPr>
              <w:pStyle w:val="ConsPlusNormal"/>
            </w:pPr>
            <w:r w:rsidRPr="004C6DFF">
              <w:t>38. Строительство</w:t>
            </w:r>
          </w:p>
        </w:tc>
        <w:tc>
          <w:tcPr>
            <w:tcW w:w="2040" w:type="dxa"/>
          </w:tcPr>
          <w:p w:rsidR="00531AF0" w:rsidRPr="004C6DFF" w:rsidRDefault="00531AF0">
            <w:pPr>
              <w:pStyle w:val="ConsPlusNormal"/>
              <w:jc w:val="center"/>
            </w:pPr>
            <w:r w:rsidRPr="004C6DFF">
              <w:t>0,0082</w:t>
            </w:r>
          </w:p>
        </w:tc>
        <w:tc>
          <w:tcPr>
            <w:tcW w:w="2324" w:type="dxa"/>
          </w:tcPr>
          <w:p w:rsidR="00531AF0" w:rsidRPr="004C6DFF" w:rsidRDefault="00531AF0">
            <w:pPr>
              <w:pStyle w:val="ConsPlusNormal"/>
              <w:jc w:val="center"/>
            </w:pPr>
            <w:r w:rsidRPr="004C6DFF">
              <w:t>5,23</w:t>
            </w:r>
          </w:p>
        </w:tc>
      </w:tr>
      <w:tr w:rsidR="00531AF0" w:rsidRPr="004C6DFF">
        <w:tc>
          <w:tcPr>
            <w:tcW w:w="5237" w:type="dxa"/>
          </w:tcPr>
          <w:p w:rsidR="00531AF0" w:rsidRPr="004C6DFF" w:rsidRDefault="00531AF0">
            <w:pPr>
              <w:pStyle w:val="ConsPlusNormal"/>
            </w:pPr>
            <w:r w:rsidRPr="004C6DFF">
              <w:lastRenderedPageBreak/>
              <w:t>39. Деятельность предприятий транспортной инфраструктуры</w:t>
            </w:r>
          </w:p>
        </w:tc>
        <w:tc>
          <w:tcPr>
            <w:tcW w:w="2040" w:type="dxa"/>
          </w:tcPr>
          <w:p w:rsidR="00531AF0" w:rsidRPr="004C6DFF" w:rsidRDefault="00531AF0">
            <w:pPr>
              <w:pStyle w:val="ConsPlusNormal"/>
              <w:jc w:val="center"/>
            </w:pPr>
            <w:r w:rsidRPr="004C6DFF">
              <w:t>0,0097</w:t>
            </w:r>
          </w:p>
        </w:tc>
        <w:tc>
          <w:tcPr>
            <w:tcW w:w="2324" w:type="dxa"/>
          </w:tcPr>
          <w:p w:rsidR="00531AF0" w:rsidRPr="004C6DFF" w:rsidRDefault="00531AF0">
            <w:pPr>
              <w:pStyle w:val="ConsPlusNormal"/>
              <w:jc w:val="center"/>
            </w:pPr>
            <w:r w:rsidRPr="004C6DFF">
              <w:t>4,24</w:t>
            </w:r>
          </w:p>
        </w:tc>
      </w:tr>
      <w:tr w:rsidR="00531AF0" w:rsidRPr="004C6DFF">
        <w:tc>
          <w:tcPr>
            <w:tcW w:w="5237" w:type="dxa"/>
          </w:tcPr>
          <w:p w:rsidR="00531AF0" w:rsidRPr="004C6DFF" w:rsidRDefault="00531AF0">
            <w:pPr>
              <w:pStyle w:val="ConsPlusNormal"/>
            </w:pPr>
            <w:r w:rsidRPr="004C6DFF">
              <w:t>40. Вспомогательная и дополнительная транспортная деятельность</w:t>
            </w:r>
          </w:p>
        </w:tc>
        <w:tc>
          <w:tcPr>
            <w:tcW w:w="2040" w:type="dxa"/>
          </w:tcPr>
          <w:p w:rsidR="00531AF0" w:rsidRPr="004C6DFF" w:rsidRDefault="00531AF0">
            <w:pPr>
              <w:pStyle w:val="ConsPlusNormal"/>
              <w:jc w:val="center"/>
            </w:pPr>
            <w:r w:rsidRPr="004C6DFF">
              <w:t>0,0082</w:t>
            </w:r>
          </w:p>
        </w:tc>
        <w:tc>
          <w:tcPr>
            <w:tcW w:w="2324" w:type="dxa"/>
          </w:tcPr>
          <w:p w:rsidR="00531AF0" w:rsidRPr="004C6DFF" w:rsidRDefault="00531AF0">
            <w:pPr>
              <w:pStyle w:val="ConsPlusNormal"/>
              <w:jc w:val="center"/>
            </w:pPr>
            <w:r w:rsidRPr="004C6DFF">
              <w:t>3,68</w:t>
            </w:r>
          </w:p>
        </w:tc>
      </w:tr>
      <w:tr w:rsidR="00531AF0" w:rsidRPr="004C6DFF">
        <w:tc>
          <w:tcPr>
            <w:tcW w:w="5237" w:type="dxa"/>
          </w:tcPr>
          <w:p w:rsidR="00531AF0" w:rsidRPr="004C6DFF" w:rsidRDefault="00531AF0">
            <w:pPr>
              <w:pStyle w:val="ConsPlusNormal"/>
            </w:pPr>
            <w:r w:rsidRPr="004C6DFF">
              <w:t>41. Деятельность иных промышленных предприятий</w:t>
            </w:r>
          </w:p>
        </w:tc>
        <w:tc>
          <w:tcPr>
            <w:tcW w:w="2040" w:type="dxa"/>
          </w:tcPr>
          <w:p w:rsidR="00531AF0" w:rsidRPr="004C6DFF" w:rsidRDefault="00531AF0">
            <w:pPr>
              <w:pStyle w:val="ConsPlusNormal"/>
              <w:jc w:val="center"/>
            </w:pPr>
            <w:r w:rsidRPr="004C6DFF">
              <w:t>0,0088</w:t>
            </w:r>
          </w:p>
        </w:tc>
        <w:tc>
          <w:tcPr>
            <w:tcW w:w="2324" w:type="dxa"/>
          </w:tcPr>
          <w:p w:rsidR="00531AF0" w:rsidRPr="004C6DFF" w:rsidRDefault="00531AF0">
            <w:pPr>
              <w:pStyle w:val="ConsPlusNormal"/>
              <w:jc w:val="center"/>
            </w:pPr>
            <w:r w:rsidRPr="004C6DFF">
              <w:t>4,33</w:t>
            </w:r>
          </w:p>
        </w:tc>
      </w:tr>
      <w:tr w:rsidR="00531AF0" w:rsidRPr="004C6DFF">
        <w:tc>
          <w:tcPr>
            <w:tcW w:w="9601" w:type="dxa"/>
            <w:gridSpan w:val="3"/>
          </w:tcPr>
          <w:p w:rsidR="00531AF0" w:rsidRPr="004C6DFF" w:rsidRDefault="00531AF0">
            <w:pPr>
              <w:pStyle w:val="ConsPlusNormal"/>
              <w:jc w:val="center"/>
              <w:outlineLvl w:val="3"/>
            </w:pPr>
            <w:r w:rsidRPr="004C6DFF">
              <w:t>VI. Деятельность в области связи</w:t>
            </w:r>
          </w:p>
        </w:tc>
      </w:tr>
      <w:tr w:rsidR="00531AF0" w:rsidRPr="004C6DFF">
        <w:tc>
          <w:tcPr>
            <w:tcW w:w="5237" w:type="dxa"/>
          </w:tcPr>
          <w:p w:rsidR="00531AF0" w:rsidRPr="004C6DFF" w:rsidRDefault="00531AF0">
            <w:pPr>
              <w:pStyle w:val="ConsPlusNormal"/>
            </w:pPr>
            <w:r w:rsidRPr="004C6DFF">
              <w:t>42. Деятельность в области связи, за исключением:</w:t>
            </w:r>
          </w:p>
        </w:tc>
        <w:tc>
          <w:tcPr>
            <w:tcW w:w="2040" w:type="dxa"/>
          </w:tcPr>
          <w:p w:rsidR="00531AF0" w:rsidRPr="004C6DFF" w:rsidRDefault="00531AF0">
            <w:pPr>
              <w:pStyle w:val="ConsPlusNormal"/>
              <w:jc w:val="center"/>
            </w:pPr>
            <w:r w:rsidRPr="004C6DFF">
              <w:t>0,007</w:t>
            </w:r>
          </w:p>
        </w:tc>
        <w:tc>
          <w:tcPr>
            <w:tcW w:w="2324" w:type="dxa"/>
          </w:tcPr>
          <w:p w:rsidR="00531AF0" w:rsidRPr="004C6DFF" w:rsidRDefault="00531AF0">
            <w:pPr>
              <w:pStyle w:val="ConsPlusNormal"/>
              <w:jc w:val="center"/>
            </w:pPr>
            <w:r w:rsidRPr="004C6DFF">
              <w:t>3,33</w:t>
            </w:r>
          </w:p>
        </w:tc>
      </w:tr>
      <w:tr w:rsidR="00531AF0" w:rsidRPr="004C6DFF">
        <w:tc>
          <w:tcPr>
            <w:tcW w:w="5237" w:type="dxa"/>
          </w:tcPr>
          <w:p w:rsidR="00531AF0" w:rsidRPr="004C6DFF" w:rsidRDefault="00531AF0">
            <w:pPr>
              <w:pStyle w:val="ConsPlusNormal"/>
              <w:ind w:left="284"/>
            </w:pPr>
            <w:r w:rsidRPr="004C6DFF">
              <w:t>деятельности передающих радиотехнических объектов, за исключением деятельности радиолокационных станций</w:t>
            </w:r>
          </w:p>
        </w:tc>
        <w:tc>
          <w:tcPr>
            <w:tcW w:w="2040" w:type="dxa"/>
          </w:tcPr>
          <w:p w:rsidR="00531AF0" w:rsidRPr="004C6DFF" w:rsidRDefault="00531AF0">
            <w:pPr>
              <w:pStyle w:val="ConsPlusNormal"/>
              <w:jc w:val="center"/>
            </w:pPr>
            <w:r w:rsidRPr="004C6DFF">
              <w:t>0,0042</w:t>
            </w:r>
          </w:p>
        </w:tc>
        <w:tc>
          <w:tcPr>
            <w:tcW w:w="2324" w:type="dxa"/>
          </w:tcPr>
          <w:p w:rsidR="00531AF0" w:rsidRPr="004C6DFF" w:rsidRDefault="00531AF0">
            <w:pPr>
              <w:pStyle w:val="ConsPlusNormal"/>
              <w:jc w:val="center"/>
            </w:pPr>
            <w:r w:rsidRPr="004C6DFF">
              <w:t>3,52</w:t>
            </w:r>
          </w:p>
        </w:tc>
      </w:tr>
      <w:tr w:rsidR="00531AF0" w:rsidRPr="004C6DFF">
        <w:tc>
          <w:tcPr>
            <w:tcW w:w="5237" w:type="dxa"/>
          </w:tcPr>
          <w:p w:rsidR="00531AF0" w:rsidRPr="004C6DFF" w:rsidRDefault="00531AF0">
            <w:pPr>
              <w:pStyle w:val="ConsPlusNormal"/>
              <w:ind w:left="284"/>
            </w:pPr>
            <w:r w:rsidRPr="004C6DFF">
              <w:t>деятельности радиолокационных станций</w:t>
            </w:r>
          </w:p>
        </w:tc>
        <w:tc>
          <w:tcPr>
            <w:tcW w:w="2040" w:type="dxa"/>
          </w:tcPr>
          <w:p w:rsidR="00531AF0" w:rsidRPr="004C6DFF" w:rsidRDefault="00531AF0">
            <w:pPr>
              <w:pStyle w:val="ConsPlusNormal"/>
              <w:jc w:val="center"/>
            </w:pPr>
            <w:r w:rsidRPr="004C6DFF">
              <w:t>0,0007</w:t>
            </w:r>
          </w:p>
        </w:tc>
        <w:tc>
          <w:tcPr>
            <w:tcW w:w="2324" w:type="dxa"/>
          </w:tcPr>
          <w:p w:rsidR="00531AF0" w:rsidRPr="004C6DFF" w:rsidRDefault="00531AF0">
            <w:pPr>
              <w:pStyle w:val="ConsPlusNormal"/>
              <w:jc w:val="center"/>
            </w:pPr>
            <w:r w:rsidRPr="004C6DFF">
              <w:t>1,67</w:t>
            </w:r>
          </w:p>
        </w:tc>
      </w:tr>
      <w:tr w:rsidR="00531AF0" w:rsidRPr="004C6DFF">
        <w:tc>
          <w:tcPr>
            <w:tcW w:w="5237" w:type="dxa"/>
          </w:tcPr>
          <w:p w:rsidR="00531AF0" w:rsidRPr="004C6DFF" w:rsidRDefault="00531AF0">
            <w:pPr>
              <w:pStyle w:val="ConsPlusNormal"/>
              <w:ind w:left="284"/>
            </w:pPr>
            <w:r w:rsidRPr="004C6DFF">
              <w:t>деятельности телевизионных станций</w:t>
            </w:r>
          </w:p>
        </w:tc>
        <w:tc>
          <w:tcPr>
            <w:tcW w:w="2040" w:type="dxa"/>
          </w:tcPr>
          <w:p w:rsidR="00531AF0" w:rsidRPr="004C6DFF" w:rsidRDefault="00531AF0">
            <w:pPr>
              <w:pStyle w:val="ConsPlusNormal"/>
              <w:jc w:val="center"/>
            </w:pPr>
            <w:r w:rsidRPr="004C6DFF">
              <w:t>0,0032</w:t>
            </w:r>
          </w:p>
        </w:tc>
        <w:tc>
          <w:tcPr>
            <w:tcW w:w="2324" w:type="dxa"/>
          </w:tcPr>
          <w:p w:rsidR="00531AF0" w:rsidRPr="004C6DFF" w:rsidRDefault="00531AF0">
            <w:pPr>
              <w:pStyle w:val="ConsPlusNormal"/>
              <w:jc w:val="center"/>
            </w:pPr>
            <w:r w:rsidRPr="004C6DFF">
              <w:t>4,94</w:t>
            </w:r>
          </w:p>
        </w:tc>
      </w:tr>
      <w:tr w:rsidR="00531AF0" w:rsidRPr="004C6DFF">
        <w:tc>
          <w:tcPr>
            <w:tcW w:w="5237" w:type="dxa"/>
          </w:tcPr>
          <w:p w:rsidR="00531AF0" w:rsidRPr="004C6DFF" w:rsidRDefault="00531AF0">
            <w:pPr>
              <w:pStyle w:val="ConsPlusNormal"/>
              <w:ind w:left="284"/>
            </w:pPr>
            <w:r w:rsidRPr="004C6DFF">
              <w:t>деятельности радиовещательных станций</w:t>
            </w:r>
          </w:p>
        </w:tc>
        <w:tc>
          <w:tcPr>
            <w:tcW w:w="2040" w:type="dxa"/>
          </w:tcPr>
          <w:p w:rsidR="00531AF0" w:rsidRPr="004C6DFF" w:rsidRDefault="00531AF0">
            <w:pPr>
              <w:pStyle w:val="ConsPlusNormal"/>
              <w:jc w:val="center"/>
            </w:pPr>
            <w:r w:rsidRPr="004C6DFF">
              <w:t>0,0078</w:t>
            </w:r>
          </w:p>
        </w:tc>
        <w:tc>
          <w:tcPr>
            <w:tcW w:w="2324" w:type="dxa"/>
          </w:tcPr>
          <w:p w:rsidR="00531AF0" w:rsidRPr="004C6DFF" w:rsidRDefault="00531AF0">
            <w:pPr>
              <w:pStyle w:val="ConsPlusNormal"/>
              <w:jc w:val="center"/>
            </w:pPr>
            <w:r w:rsidRPr="004C6DFF">
              <w:t>3,8</w:t>
            </w:r>
          </w:p>
        </w:tc>
      </w:tr>
      <w:tr w:rsidR="00531AF0" w:rsidRPr="004C6DFF">
        <w:tc>
          <w:tcPr>
            <w:tcW w:w="5237" w:type="dxa"/>
          </w:tcPr>
          <w:p w:rsidR="00531AF0" w:rsidRPr="004C6DFF" w:rsidRDefault="00531AF0">
            <w:pPr>
              <w:pStyle w:val="ConsPlusNormal"/>
              <w:ind w:left="284"/>
            </w:pPr>
            <w:r w:rsidRPr="004C6DFF">
              <w:t>деятельности базовых станций сотовой и транкинговой связи</w:t>
            </w:r>
          </w:p>
        </w:tc>
        <w:tc>
          <w:tcPr>
            <w:tcW w:w="2040" w:type="dxa"/>
          </w:tcPr>
          <w:p w:rsidR="00531AF0" w:rsidRPr="004C6DFF" w:rsidRDefault="00531AF0">
            <w:pPr>
              <w:pStyle w:val="ConsPlusNormal"/>
              <w:jc w:val="center"/>
            </w:pPr>
            <w:r w:rsidRPr="004C6DFF">
              <w:t>0,0039</w:t>
            </w:r>
          </w:p>
        </w:tc>
        <w:tc>
          <w:tcPr>
            <w:tcW w:w="2324" w:type="dxa"/>
          </w:tcPr>
          <w:p w:rsidR="00531AF0" w:rsidRPr="004C6DFF" w:rsidRDefault="00531AF0">
            <w:pPr>
              <w:pStyle w:val="ConsPlusNormal"/>
              <w:jc w:val="center"/>
            </w:pPr>
            <w:r w:rsidRPr="004C6DFF">
              <w:t>3,03</w:t>
            </w:r>
          </w:p>
        </w:tc>
      </w:tr>
      <w:tr w:rsidR="00531AF0" w:rsidRPr="004C6DFF">
        <w:tc>
          <w:tcPr>
            <w:tcW w:w="9601" w:type="dxa"/>
            <w:gridSpan w:val="3"/>
          </w:tcPr>
          <w:p w:rsidR="00531AF0" w:rsidRPr="004C6DFF" w:rsidRDefault="00531AF0">
            <w:pPr>
              <w:pStyle w:val="ConsPlusNormal"/>
              <w:jc w:val="center"/>
              <w:outlineLvl w:val="3"/>
            </w:pPr>
            <w:r w:rsidRPr="004C6DFF">
              <w:t>VII. Деятельность, связанная с эксплуатацией транспортных средств</w:t>
            </w:r>
          </w:p>
        </w:tc>
      </w:tr>
      <w:tr w:rsidR="00531AF0" w:rsidRPr="004C6DFF">
        <w:tc>
          <w:tcPr>
            <w:tcW w:w="5237" w:type="dxa"/>
          </w:tcPr>
          <w:p w:rsidR="00531AF0" w:rsidRPr="004C6DFF" w:rsidRDefault="00531AF0">
            <w:pPr>
              <w:pStyle w:val="ConsPlusNormal"/>
            </w:pPr>
            <w:r w:rsidRPr="004C6DFF">
              <w:t>43. Деятельность иных транспортных средств, за исключением:</w:t>
            </w:r>
          </w:p>
        </w:tc>
        <w:tc>
          <w:tcPr>
            <w:tcW w:w="2040" w:type="dxa"/>
          </w:tcPr>
          <w:p w:rsidR="00531AF0" w:rsidRPr="004C6DFF" w:rsidRDefault="00531AF0">
            <w:pPr>
              <w:pStyle w:val="ConsPlusNormal"/>
              <w:jc w:val="center"/>
            </w:pPr>
            <w:r w:rsidRPr="004C6DFF">
              <w:t>0,0111</w:t>
            </w:r>
          </w:p>
        </w:tc>
        <w:tc>
          <w:tcPr>
            <w:tcW w:w="2324" w:type="dxa"/>
          </w:tcPr>
          <w:p w:rsidR="00531AF0" w:rsidRPr="004C6DFF" w:rsidRDefault="00531AF0">
            <w:pPr>
              <w:pStyle w:val="ConsPlusNormal"/>
              <w:jc w:val="center"/>
            </w:pPr>
            <w:r w:rsidRPr="004C6DFF">
              <w:t>1,26</w:t>
            </w:r>
          </w:p>
        </w:tc>
      </w:tr>
      <w:tr w:rsidR="00531AF0" w:rsidRPr="004C6DFF">
        <w:tc>
          <w:tcPr>
            <w:tcW w:w="5237" w:type="dxa"/>
          </w:tcPr>
          <w:p w:rsidR="00531AF0" w:rsidRPr="004C6DFF" w:rsidRDefault="00531AF0">
            <w:pPr>
              <w:pStyle w:val="ConsPlusNormal"/>
              <w:ind w:left="284"/>
            </w:pPr>
            <w:r w:rsidRPr="004C6DFF">
              <w:t>деятельности водного транспорта</w:t>
            </w:r>
          </w:p>
        </w:tc>
        <w:tc>
          <w:tcPr>
            <w:tcW w:w="2040" w:type="dxa"/>
          </w:tcPr>
          <w:p w:rsidR="00531AF0" w:rsidRPr="004C6DFF" w:rsidRDefault="00531AF0">
            <w:pPr>
              <w:pStyle w:val="ConsPlusNormal"/>
              <w:jc w:val="center"/>
            </w:pPr>
            <w:r w:rsidRPr="004C6DFF">
              <w:t>0,0156</w:t>
            </w:r>
          </w:p>
        </w:tc>
        <w:tc>
          <w:tcPr>
            <w:tcW w:w="2324" w:type="dxa"/>
          </w:tcPr>
          <w:p w:rsidR="00531AF0" w:rsidRPr="004C6DFF" w:rsidRDefault="00531AF0">
            <w:pPr>
              <w:pStyle w:val="ConsPlusNormal"/>
              <w:jc w:val="center"/>
            </w:pPr>
            <w:r w:rsidRPr="004C6DFF">
              <w:t>3,17</w:t>
            </w:r>
          </w:p>
        </w:tc>
      </w:tr>
      <w:tr w:rsidR="00531AF0" w:rsidRPr="004C6DFF">
        <w:tc>
          <w:tcPr>
            <w:tcW w:w="5237" w:type="dxa"/>
          </w:tcPr>
          <w:p w:rsidR="00531AF0" w:rsidRPr="004C6DFF" w:rsidRDefault="00531AF0">
            <w:pPr>
              <w:pStyle w:val="ConsPlusNormal"/>
              <w:ind w:left="284"/>
            </w:pPr>
            <w:r w:rsidRPr="004C6DFF">
              <w:t>деятельности рыбопромысловых судов</w:t>
            </w:r>
          </w:p>
        </w:tc>
        <w:tc>
          <w:tcPr>
            <w:tcW w:w="2040" w:type="dxa"/>
          </w:tcPr>
          <w:p w:rsidR="00531AF0" w:rsidRPr="004C6DFF" w:rsidRDefault="00531AF0">
            <w:pPr>
              <w:pStyle w:val="ConsPlusNormal"/>
              <w:jc w:val="center"/>
            </w:pPr>
            <w:r w:rsidRPr="004C6DFF">
              <w:t>0,008</w:t>
            </w:r>
          </w:p>
        </w:tc>
        <w:tc>
          <w:tcPr>
            <w:tcW w:w="2324" w:type="dxa"/>
          </w:tcPr>
          <w:p w:rsidR="00531AF0" w:rsidRPr="004C6DFF" w:rsidRDefault="00531AF0">
            <w:pPr>
              <w:pStyle w:val="ConsPlusNormal"/>
              <w:jc w:val="center"/>
            </w:pPr>
            <w:r w:rsidRPr="004C6DFF">
              <w:t>4,81</w:t>
            </w:r>
          </w:p>
        </w:tc>
      </w:tr>
      <w:tr w:rsidR="00531AF0" w:rsidRPr="004C6DFF">
        <w:tc>
          <w:tcPr>
            <w:tcW w:w="5237" w:type="dxa"/>
          </w:tcPr>
          <w:p w:rsidR="00531AF0" w:rsidRPr="004C6DFF" w:rsidRDefault="00531AF0">
            <w:pPr>
              <w:pStyle w:val="ConsPlusNormal"/>
              <w:ind w:left="284"/>
            </w:pPr>
            <w:r w:rsidRPr="004C6DFF">
              <w:t>деятельности воздушного транспорта</w:t>
            </w:r>
          </w:p>
        </w:tc>
        <w:tc>
          <w:tcPr>
            <w:tcW w:w="2040" w:type="dxa"/>
          </w:tcPr>
          <w:p w:rsidR="00531AF0" w:rsidRPr="004C6DFF" w:rsidRDefault="00531AF0">
            <w:pPr>
              <w:pStyle w:val="ConsPlusNormal"/>
              <w:jc w:val="center"/>
            </w:pPr>
            <w:r w:rsidRPr="004C6DFF">
              <w:t>0,0107</w:t>
            </w:r>
          </w:p>
        </w:tc>
        <w:tc>
          <w:tcPr>
            <w:tcW w:w="2324" w:type="dxa"/>
          </w:tcPr>
          <w:p w:rsidR="00531AF0" w:rsidRPr="004C6DFF" w:rsidRDefault="00531AF0">
            <w:pPr>
              <w:pStyle w:val="ConsPlusNormal"/>
              <w:jc w:val="center"/>
            </w:pPr>
            <w:r w:rsidRPr="004C6DFF">
              <w:t>3,21</w:t>
            </w:r>
          </w:p>
        </w:tc>
      </w:tr>
      <w:tr w:rsidR="00531AF0" w:rsidRPr="004C6DFF">
        <w:tc>
          <w:tcPr>
            <w:tcW w:w="5237" w:type="dxa"/>
          </w:tcPr>
          <w:p w:rsidR="00531AF0" w:rsidRPr="004C6DFF" w:rsidRDefault="00531AF0">
            <w:pPr>
              <w:pStyle w:val="ConsPlusNormal"/>
              <w:ind w:left="284"/>
            </w:pPr>
            <w:r w:rsidRPr="004C6DFF">
              <w:t>деятельности железнодорожного транспорта</w:t>
            </w:r>
          </w:p>
        </w:tc>
        <w:tc>
          <w:tcPr>
            <w:tcW w:w="2040" w:type="dxa"/>
          </w:tcPr>
          <w:p w:rsidR="00531AF0" w:rsidRPr="004C6DFF" w:rsidRDefault="00531AF0">
            <w:pPr>
              <w:pStyle w:val="ConsPlusNormal"/>
              <w:jc w:val="center"/>
            </w:pPr>
            <w:r w:rsidRPr="004C6DFF">
              <w:t>0,008</w:t>
            </w:r>
          </w:p>
        </w:tc>
        <w:tc>
          <w:tcPr>
            <w:tcW w:w="2324" w:type="dxa"/>
          </w:tcPr>
          <w:p w:rsidR="00531AF0" w:rsidRPr="004C6DFF" w:rsidRDefault="00531AF0">
            <w:pPr>
              <w:pStyle w:val="ConsPlusNormal"/>
              <w:jc w:val="center"/>
            </w:pPr>
            <w:r w:rsidRPr="004C6DFF">
              <w:t>3,86</w:t>
            </w:r>
          </w:p>
        </w:tc>
      </w:tr>
      <w:tr w:rsidR="00531AF0" w:rsidRPr="004C6DFF">
        <w:tc>
          <w:tcPr>
            <w:tcW w:w="5237" w:type="dxa"/>
          </w:tcPr>
          <w:p w:rsidR="00531AF0" w:rsidRPr="004C6DFF" w:rsidRDefault="00531AF0">
            <w:pPr>
              <w:pStyle w:val="ConsPlusNormal"/>
              <w:ind w:left="284"/>
            </w:pPr>
            <w:r w:rsidRPr="004C6DFF">
              <w:t>деятельности метрополитена</w:t>
            </w:r>
          </w:p>
        </w:tc>
        <w:tc>
          <w:tcPr>
            <w:tcW w:w="2040" w:type="dxa"/>
          </w:tcPr>
          <w:p w:rsidR="00531AF0" w:rsidRPr="004C6DFF" w:rsidRDefault="00531AF0">
            <w:pPr>
              <w:pStyle w:val="ConsPlusNormal"/>
              <w:jc w:val="center"/>
            </w:pPr>
            <w:r w:rsidRPr="004C6DFF">
              <w:t>0,008</w:t>
            </w:r>
          </w:p>
        </w:tc>
        <w:tc>
          <w:tcPr>
            <w:tcW w:w="2324" w:type="dxa"/>
          </w:tcPr>
          <w:p w:rsidR="00531AF0" w:rsidRPr="004C6DFF" w:rsidRDefault="00531AF0">
            <w:pPr>
              <w:pStyle w:val="ConsPlusNormal"/>
              <w:jc w:val="center"/>
            </w:pPr>
            <w:r w:rsidRPr="004C6DFF">
              <w:t>1,25</w:t>
            </w:r>
          </w:p>
        </w:tc>
      </w:tr>
      <w:tr w:rsidR="00531AF0" w:rsidRPr="004C6DFF">
        <w:tc>
          <w:tcPr>
            <w:tcW w:w="5237" w:type="dxa"/>
          </w:tcPr>
          <w:p w:rsidR="00531AF0" w:rsidRPr="004C6DFF" w:rsidRDefault="00531AF0">
            <w:pPr>
              <w:pStyle w:val="ConsPlusNormal"/>
              <w:ind w:left="284"/>
            </w:pPr>
            <w:r w:rsidRPr="004C6DFF">
              <w:t>деятельности автомобильного транспорта</w:t>
            </w:r>
          </w:p>
        </w:tc>
        <w:tc>
          <w:tcPr>
            <w:tcW w:w="2040" w:type="dxa"/>
          </w:tcPr>
          <w:p w:rsidR="00531AF0" w:rsidRPr="004C6DFF" w:rsidRDefault="00531AF0">
            <w:pPr>
              <w:pStyle w:val="ConsPlusNormal"/>
              <w:jc w:val="center"/>
            </w:pPr>
            <w:r w:rsidRPr="004C6DFF">
              <w:t>0,011</w:t>
            </w:r>
          </w:p>
        </w:tc>
        <w:tc>
          <w:tcPr>
            <w:tcW w:w="2324" w:type="dxa"/>
          </w:tcPr>
          <w:p w:rsidR="00531AF0" w:rsidRPr="004C6DFF" w:rsidRDefault="00531AF0">
            <w:pPr>
              <w:pStyle w:val="ConsPlusNormal"/>
              <w:jc w:val="center"/>
            </w:pPr>
            <w:r w:rsidRPr="004C6DFF">
              <w:t>0,96</w:t>
            </w:r>
          </w:p>
        </w:tc>
      </w:tr>
      <w:tr w:rsidR="00531AF0" w:rsidRPr="004C6DFF">
        <w:tc>
          <w:tcPr>
            <w:tcW w:w="5237" w:type="dxa"/>
          </w:tcPr>
          <w:p w:rsidR="00531AF0" w:rsidRPr="004C6DFF" w:rsidRDefault="00531AF0">
            <w:pPr>
              <w:pStyle w:val="ConsPlusNormal"/>
              <w:ind w:left="284"/>
            </w:pPr>
            <w:r w:rsidRPr="004C6DFF">
              <w:t>деятельности электрического транспорта</w:t>
            </w:r>
          </w:p>
        </w:tc>
        <w:tc>
          <w:tcPr>
            <w:tcW w:w="2040" w:type="dxa"/>
          </w:tcPr>
          <w:p w:rsidR="00531AF0" w:rsidRPr="004C6DFF" w:rsidRDefault="00531AF0">
            <w:pPr>
              <w:pStyle w:val="ConsPlusNormal"/>
              <w:jc w:val="center"/>
            </w:pPr>
            <w:r w:rsidRPr="004C6DFF">
              <w:t>0,008</w:t>
            </w:r>
          </w:p>
        </w:tc>
        <w:tc>
          <w:tcPr>
            <w:tcW w:w="2324" w:type="dxa"/>
          </w:tcPr>
          <w:p w:rsidR="00531AF0" w:rsidRPr="004C6DFF" w:rsidRDefault="00531AF0">
            <w:pPr>
              <w:pStyle w:val="ConsPlusNormal"/>
              <w:jc w:val="center"/>
            </w:pPr>
            <w:r w:rsidRPr="004C6DFF">
              <w:t>3,41</w:t>
            </w:r>
          </w:p>
        </w:tc>
      </w:tr>
      <w:tr w:rsidR="00531AF0" w:rsidRPr="004C6DFF">
        <w:tc>
          <w:tcPr>
            <w:tcW w:w="9601" w:type="dxa"/>
            <w:gridSpan w:val="3"/>
          </w:tcPr>
          <w:p w:rsidR="00531AF0" w:rsidRPr="004C6DFF" w:rsidRDefault="00531AF0">
            <w:pPr>
              <w:pStyle w:val="ConsPlusNormal"/>
              <w:jc w:val="center"/>
              <w:outlineLvl w:val="3"/>
            </w:pPr>
            <w:r w:rsidRPr="004C6DFF">
              <w:t>VIII. Прочие виды деятельности</w:t>
            </w:r>
          </w:p>
        </w:tc>
      </w:tr>
      <w:tr w:rsidR="00531AF0" w:rsidRPr="004C6DFF">
        <w:tc>
          <w:tcPr>
            <w:tcW w:w="5237" w:type="dxa"/>
            <w:tcBorders>
              <w:bottom w:val="single" w:sz="4" w:space="0" w:color="auto"/>
            </w:tcBorders>
          </w:tcPr>
          <w:p w:rsidR="00531AF0" w:rsidRPr="004C6DFF" w:rsidRDefault="00531AF0">
            <w:pPr>
              <w:pStyle w:val="ConsPlusNormal"/>
            </w:pPr>
            <w:r w:rsidRPr="004C6DFF">
              <w:t>44. Прочие виды деятельности</w:t>
            </w:r>
          </w:p>
        </w:tc>
        <w:tc>
          <w:tcPr>
            <w:tcW w:w="2040" w:type="dxa"/>
            <w:tcBorders>
              <w:bottom w:val="single" w:sz="4" w:space="0" w:color="auto"/>
            </w:tcBorders>
          </w:tcPr>
          <w:p w:rsidR="00531AF0" w:rsidRPr="004C6DFF" w:rsidRDefault="00531AF0">
            <w:pPr>
              <w:pStyle w:val="ConsPlusNormal"/>
              <w:jc w:val="center"/>
            </w:pPr>
            <w:r w:rsidRPr="004C6DFF">
              <w:t>0,012</w:t>
            </w:r>
          </w:p>
        </w:tc>
        <w:tc>
          <w:tcPr>
            <w:tcW w:w="2324" w:type="dxa"/>
            <w:tcBorders>
              <w:bottom w:val="single" w:sz="4" w:space="0" w:color="auto"/>
            </w:tcBorders>
          </w:tcPr>
          <w:p w:rsidR="00531AF0" w:rsidRPr="004C6DFF" w:rsidRDefault="00531AF0">
            <w:pPr>
              <w:pStyle w:val="ConsPlusNormal"/>
              <w:jc w:val="center"/>
            </w:pPr>
            <w:r w:rsidRPr="004C6DFF">
              <w:t>3,2</w:t>
            </w:r>
          </w:p>
        </w:tc>
      </w:tr>
    </w:tbl>
    <w:p w:rsidR="00531AF0" w:rsidRDefault="00531AF0">
      <w:pPr>
        <w:pStyle w:val="ConsPlusNormal"/>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Утверждены</w:t>
      </w:r>
    </w:p>
    <w:p w:rsidR="00531AF0" w:rsidRDefault="00531AF0">
      <w:pPr>
        <w:pStyle w:val="ConsPlusNormal"/>
        <w:jc w:val="right"/>
      </w:pPr>
      <w:r>
        <w:t>постановлением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49" w:name="Par914"/>
      <w:bookmarkEnd w:id="49"/>
      <w:r>
        <w:t>ИЗМЕНЕНИЯ,</w:t>
      </w:r>
    </w:p>
    <w:p w:rsidR="00531AF0" w:rsidRDefault="00531AF0">
      <w:pPr>
        <w:pStyle w:val="ConsPlusTitle"/>
        <w:jc w:val="center"/>
      </w:pPr>
      <w:r>
        <w:t>КОТОРЫЕ ВНОСЯТСЯ В НЕКОТОРЫЕ АКТЫ ПРАВИТЕЛЬСТВА РОССИЙСКОЙ</w:t>
      </w:r>
    </w:p>
    <w:p w:rsidR="00531AF0" w:rsidRDefault="00531AF0">
      <w:pPr>
        <w:pStyle w:val="ConsPlusTitle"/>
        <w:jc w:val="center"/>
      </w:pPr>
      <w:r>
        <w:t>ФЕДЕРАЦИИ ПО ВОПРОСАМ ГОСУДАРСТВЕННОГО КОНТРОЛЯ (НАДЗОРА)</w:t>
      </w:r>
    </w:p>
    <w:p w:rsidR="00531AF0" w:rsidRDefault="00531A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31AF0" w:rsidRPr="004C6DFF">
        <w:trPr>
          <w:jc w:val="center"/>
        </w:trPr>
        <w:tc>
          <w:tcPr>
            <w:tcW w:w="10147" w:type="dxa"/>
            <w:tcBorders>
              <w:left w:val="single" w:sz="24" w:space="0" w:color="CED3F1"/>
              <w:right w:val="single" w:sz="24" w:space="0" w:color="F4F3F8"/>
            </w:tcBorders>
            <w:shd w:val="clear" w:color="auto" w:fill="F4F3F8"/>
          </w:tcPr>
          <w:p w:rsidR="00531AF0" w:rsidRPr="004C6DFF" w:rsidRDefault="00531AF0">
            <w:pPr>
              <w:pStyle w:val="ConsPlusNormal"/>
              <w:jc w:val="center"/>
              <w:rPr>
                <w:color w:val="392C69"/>
              </w:rPr>
            </w:pPr>
            <w:r w:rsidRPr="004C6DFF">
              <w:rPr>
                <w:color w:val="392C69"/>
              </w:rPr>
              <w:t>Список изменяющих документов</w:t>
            </w:r>
          </w:p>
          <w:p w:rsidR="00531AF0" w:rsidRPr="004C6DFF" w:rsidRDefault="00531AF0">
            <w:pPr>
              <w:pStyle w:val="ConsPlusNormal"/>
              <w:jc w:val="center"/>
              <w:rPr>
                <w:color w:val="392C69"/>
              </w:rPr>
            </w:pPr>
            <w:r w:rsidRPr="004C6DFF">
              <w:rPr>
                <w:color w:val="392C69"/>
              </w:rPr>
              <w:t>(в ред. Постановлений Правительства РФ от 25.12.2014 N 1489,</w:t>
            </w:r>
          </w:p>
          <w:p w:rsidR="00531AF0" w:rsidRPr="004C6DFF" w:rsidRDefault="00531AF0">
            <w:pPr>
              <w:pStyle w:val="ConsPlusNormal"/>
              <w:jc w:val="center"/>
              <w:rPr>
                <w:color w:val="392C69"/>
              </w:rPr>
            </w:pPr>
            <w:r w:rsidRPr="004C6DFF">
              <w:rPr>
                <w:color w:val="392C69"/>
              </w:rPr>
              <w:t>от 02.01.2015 N 1, от 30.04.2015 N 427, от 11.11.2015 N 1219,</w:t>
            </w:r>
          </w:p>
          <w:p w:rsidR="00531AF0" w:rsidRPr="004C6DFF" w:rsidRDefault="00531AF0">
            <w:pPr>
              <w:pStyle w:val="ConsPlusNormal"/>
              <w:jc w:val="center"/>
              <w:rPr>
                <w:color w:val="392C69"/>
              </w:rPr>
            </w:pPr>
            <w:r w:rsidRPr="004C6DFF">
              <w:rPr>
                <w:color w:val="392C69"/>
              </w:rPr>
              <w:t>от 24.12.2015 N 1418, от 16.02.2017 N 194)</w:t>
            </w:r>
          </w:p>
        </w:tc>
      </w:tr>
    </w:tbl>
    <w:p w:rsidR="00531AF0" w:rsidRDefault="00531AF0">
      <w:pPr>
        <w:pStyle w:val="ConsPlusNormal"/>
        <w:ind w:firstLine="540"/>
        <w:jc w:val="both"/>
      </w:pPr>
    </w:p>
    <w:p w:rsidR="00531AF0" w:rsidRDefault="00531AF0">
      <w:pPr>
        <w:pStyle w:val="ConsPlusNormal"/>
        <w:ind w:firstLine="540"/>
        <w:jc w:val="both"/>
      </w:pPr>
      <w:r>
        <w:t>1. В абзаце первом подпункта 2.3.2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531AF0" w:rsidRDefault="00531AF0">
      <w:pPr>
        <w:pStyle w:val="ConsPlusNormal"/>
        <w:spacing w:before="240"/>
        <w:ind w:firstLine="540"/>
        <w:jc w:val="both"/>
      </w:pPr>
      <w:r>
        <w:t>2. Утратил силу. - Постановление Правительства РФ от 16.02.2017 N 194.</w:t>
      </w:r>
    </w:p>
    <w:p w:rsidR="00531AF0" w:rsidRDefault="00531AF0">
      <w:pPr>
        <w:pStyle w:val="ConsPlusNormal"/>
        <w:spacing w:before="240"/>
        <w:ind w:firstLine="540"/>
        <w:jc w:val="both"/>
      </w:pPr>
      <w:r>
        <w:t>3. В Положении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531AF0" w:rsidRDefault="00531AF0">
      <w:pPr>
        <w:pStyle w:val="ConsPlusNormal"/>
        <w:spacing w:before="240"/>
        <w:ind w:firstLine="540"/>
        <w:jc w:val="both"/>
      </w:pPr>
      <w:r>
        <w:t>а) в пункте 22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531AF0" w:rsidRDefault="00531AF0">
      <w:pPr>
        <w:pStyle w:val="ConsPlusNormal"/>
        <w:spacing w:before="240"/>
        <w:ind w:firstLine="540"/>
        <w:jc w:val="both"/>
      </w:pPr>
      <w:r>
        <w:t>б) пункт 23 изложить в следующей редакции:</w:t>
      </w:r>
    </w:p>
    <w:p w:rsidR="00531AF0" w:rsidRDefault="00531AF0">
      <w:pPr>
        <w:pStyle w:val="ConsPlusNormal"/>
        <w:spacing w:before="240"/>
        <w:ind w:firstLine="540"/>
        <w:jc w:val="both"/>
      </w:pPr>
      <w:r>
        <w:t xml:space="preserve">"23.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w:t>
      </w:r>
      <w:r>
        <w:lastRenderedPageBreak/>
        <w:t>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531AF0" w:rsidRDefault="00531AF0">
      <w:pPr>
        <w:pStyle w:val="ConsPlusNormal"/>
        <w:spacing w:before="240"/>
        <w:ind w:firstLine="540"/>
        <w:jc w:val="both"/>
      </w:pPr>
      <w:r>
        <w:t>4. В пункте 11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531AF0" w:rsidRDefault="00531AF0">
      <w:pPr>
        <w:pStyle w:val="ConsPlusNormal"/>
        <w:spacing w:before="240"/>
        <w:ind w:firstLine="540"/>
        <w:jc w:val="both"/>
      </w:pPr>
      <w:r>
        <w:t>5. В абзаце третьем пункта 3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531AF0" w:rsidRDefault="00531AF0">
      <w:pPr>
        <w:pStyle w:val="ConsPlusNormal"/>
        <w:spacing w:before="240"/>
        <w:ind w:firstLine="540"/>
        <w:jc w:val="both"/>
      </w:pPr>
      <w:r>
        <w:t>6. В постановлении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531AF0" w:rsidRDefault="00531AF0">
      <w:pPr>
        <w:pStyle w:val="ConsPlusNormal"/>
        <w:spacing w:before="240"/>
        <w:ind w:firstLine="540"/>
        <w:jc w:val="both"/>
      </w:pPr>
      <w:r>
        <w:t>а) в пунктах 2 и 4 слова "и контроля" исключить;</w:t>
      </w:r>
    </w:p>
    <w:p w:rsidR="00531AF0" w:rsidRDefault="00531AF0">
      <w:pPr>
        <w:pStyle w:val="ConsPlusNormal"/>
        <w:spacing w:before="240"/>
        <w:ind w:firstLine="540"/>
        <w:jc w:val="both"/>
      </w:pPr>
      <w:r>
        <w:t>б) в Положении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531AF0" w:rsidRDefault="00531AF0">
      <w:pPr>
        <w:pStyle w:val="ConsPlusNormal"/>
        <w:spacing w:before="240"/>
        <w:ind w:firstLine="540"/>
        <w:jc w:val="both"/>
      </w:pPr>
      <w:r>
        <w:t>в пункте 2:</w:t>
      </w:r>
    </w:p>
    <w:p w:rsidR="00531AF0" w:rsidRDefault="00531AF0">
      <w:pPr>
        <w:pStyle w:val="ConsPlusNormal"/>
        <w:spacing w:before="240"/>
        <w:ind w:firstLine="540"/>
        <w:jc w:val="both"/>
      </w:pPr>
      <w:r>
        <w:t>в абзаце третьем слова "и контроль" в соответствующем падеже исключить;</w:t>
      </w:r>
    </w:p>
    <w:p w:rsidR="00531AF0" w:rsidRDefault="00531AF0">
      <w:pPr>
        <w:pStyle w:val="ConsPlusNormal"/>
        <w:spacing w:before="240"/>
        <w:ind w:firstLine="540"/>
        <w:jc w:val="both"/>
      </w:pPr>
      <w:r>
        <w:t>абзац четвертый признать утратившим силу;</w:t>
      </w:r>
    </w:p>
    <w:p w:rsidR="00531AF0" w:rsidRDefault="00531AF0">
      <w:pPr>
        <w:pStyle w:val="ConsPlusNormal"/>
        <w:spacing w:before="240"/>
        <w:ind w:firstLine="540"/>
        <w:jc w:val="both"/>
      </w:pPr>
      <w:r>
        <w:t>в абзаце седьмом слова "государственным стандартом" заменить словами " нормативными документами";</w:t>
      </w:r>
    </w:p>
    <w:p w:rsidR="00531AF0" w:rsidRDefault="00531AF0">
      <w:pPr>
        <w:pStyle w:val="ConsPlusNormal"/>
        <w:spacing w:before="240"/>
        <w:ind w:firstLine="540"/>
        <w:jc w:val="both"/>
      </w:pPr>
      <w:r>
        <w:t>в абзаце втором пункта 4 слова "и контроля" исключить;</w:t>
      </w:r>
    </w:p>
    <w:p w:rsidR="00531AF0" w:rsidRDefault="00531AF0">
      <w:pPr>
        <w:pStyle w:val="ConsPlusNormal"/>
        <w:spacing w:before="240"/>
        <w:ind w:firstLine="540"/>
        <w:jc w:val="both"/>
      </w:pPr>
      <w:r>
        <w:t>в пункте 6 слова "контроля и" исключить;</w:t>
      </w:r>
    </w:p>
    <w:p w:rsidR="00531AF0" w:rsidRDefault="00531AF0">
      <w:pPr>
        <w:pStyle w:val="ConsPlusNormal"/>
        <w:spacing w:before="240"/>
        <w:ind w:firstLine="540"/>
        <w:jc w:val="both"/>
      </w:pPr>
      <w:r>
        <w:t>в пункте 8:</w:t>
      </w:r>
    </w:p>
    <w:p w:rsidR="00531AF0" w:rsidRDefault="00531AF0">
      <w:pPr>
        <w:pStyle w:val="ConsPlusNormal"/>
        <w:spacing w:before="240"/>
        <w:ind w:firstLine="540"/>
        <w:jc w:val="both"/>
      </w:pPr>
      <w:r>
        <w:t>слова "санитарно-гигиеническая" заменить словами "санитарно-эпидемиологическая";</w:t>
      </w:r>
    </w:p>
    <w:p w:rsidR="00531AF0" w:rsidRDefault="00531AF0">
      <w:pPr>
        <w:pStyle w:val="ConsPlusNormal"/>
        <w:spacing w:before="240"/>
        <w:ind w:firstLine="540"/>
        <w:jc w:val="both"/>
      </w:pPr>
      <w:r>
        <w:lastRenderedPageBreak/>
        <w:t>слова "и контроля" исключить;</w:t>
      </w:r>
    </w:p>
    <w:p w:rsidR="00531AF0" w:rsidRDefault="00531AF0">
      <w:pPr>
        <w:pStyle w:val="ConsPlusNormal"/>
        <w:spacing w:before="240"/>
        <w:ind w:firstLine="540"/>
        <w:jc w:val="both"/>
      </w:pPr>
      <w:r>
        <w:t>в пункте 11:</w:t>
      </w:r>
    </w:p>
    <w:p w:rsidR="00531AF0" w:rsidRDefault="00531AF0">
      <w:pPr>
        <w:pStyle w:val="ConsPlusNormal"/>
        <w:spacing w:before="240"/>
        <w:ind w:firstLine="540"/>
        <w:jc w:val="both"/>
      </w:pPr>
      <w:r>
        <w:t>в абзаце первом слова "и контроля" исключить;</w:t>
      </w:r>
    </w:p>
    <w:p w:rsidR="00531AF0" w:rsidRDefault="00531AF0">
      <w:pPr>
        <w:pStyle w:val="ConsPlusNormal"/>
        <w:spacing w:before="240"/>
        <w:ind w:firstLine="540"/>
        <w:jc w:val="both"/>
      </w:pPr>
      <w:r>
        <w:t>абзац второй после слова "органами" дополнить словами ", уполномоченными на осуществление";</w:t>
      </w:r>
    </w:p>
    <w:p w:rsidR="00531AF0" w:rsidRDefault="00531AF0">
      <w:pPr>
        <w:pStyle w:val="ConsPlusNormal"/>
        <w:spacing w:before="240"/>
        <w:ind w:firstLine="540"/>
        <w:jc w:val="both"/>
      </w:pPr>
      <w:r>
        <w:t>пункт 12 после слов "с органами" дополнить словами ", уполномоченными на осуществление федерального";</w:t>
      </w:r>
    </w:p>
    <w:p w:rsidR="00531AF0" w:rsidRDefault="00531AF0">
      <w:pPr>
        <w:pStyle w:val="ConsPlusNormal"/>
        <w:spacing w:before="240"/>
        <w:ind w:firstLine="540"/>
        <w:jc w:val="both"/>
      </w:pPr>
      <w:r>
        <w:t>в пунктах 13 и 14, абзаце втором пункта 16, абзацах втором и четвертом пункта 17 слова "и контроля" исключить.</w:t>
      </w:r>
    </w:p>
    <w:p w:rsidR="00531AF0" w:rsidRDefault="00531AF0">
      <w:pPr>
        <w:pStyle w:val="ConsPlusNormal"/>
        <w:spacing w:before="240"/>
        <w:ind w:firstLine="540"/>
        <w:jc w:val="both"/>
      </w:pPr>
      <w:r>
        <w:t>7. В Положении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
    <w:p w:rsidR="00531AF0" w:rsidRDefault="00531AF0">
      <w:pPr>
        <w:pStyle w:val="ConsPlusNormal"/>
        <w:spacing w:before="240"/>
        <w:ind w:firstLine="540"/>
        <w:jc w:val="both"/>
      </w:pPr>
      <w:r>
        <w:t>а) в пункте 1 слова "лицензионных условий и требований," исключить;</w:t>
      </w:r>
    </w:p>
    <w:p w:rsidR="00531AF0" w:rsidRDefault="00531AF0">
      <w:pPr>
        <w:pStyle w:val="ConsPlusNormal"/>
        <w:spacing w:before="240"/>
        <w:ind w:firstLine="540"/>
        <w:jc w:val="both"/>
      </w:pPr>
      <w:r>
        <w:t>б) пункт 2 изложить в следующей редакции:</w:t>
      </w:r>
    </w:p>
    <w:p w:rsidR="00531AF0" w:rsidRDefault="00531AF0">
      <w:pPr>
        <w:pStyle w:val="ConsPlusNormal"/>
        <w:spacing w:before="240"/>
        <w:ind w:firstLine="540"/>
        <w:jc w:val="both"/>
      </w:pPr>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531AF0" w:rsidRDefault="00531AF0">
      <w:pPr>
        <w:pStyle w:val="ConsPlusNormal"/>
        <w:spacing w:before="240"/>
        <w:ind w:firstLine="540"/>
        <w:jc w:val="both"/>
      </w:pPr>
      <w:r>
        <w:t>в) подпункты "г" и "е" пункта 3 признать утратившими силу;</w:t>
      </w:r>
    </w:p>
    <w:p w:rsidR="00531AF0" w:rsidRDefault="00531AF0">
      <w:pPr>
        <w:pStyle w:val="ConsPlusNormal"/>
        <w:spacing w:before="240"/>
        <w:ind w:firstLine="540"/>
        <w:jc w:val="both"/>
      </w:pPr>
      <w:r>
        <w:t>г) пункты 5 - 6 изложить в следующей редакции:</w:t>
      </w:r>
    </w:p>
    <w:p w:rsidR="00531AF0" w:rsidRDefault="00531AF0">
      <w:pPr>
        <w:pStyle w:val="ConsPlusNormal"/>
        <w:spacing w:before="240"/>
        <w:ind w:firstLine="540"/>
        <w:jc w:val="both"/>
      </w:pPr>
      <w:r>
        <w:t>"5.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AF0" w:rsidRDefault="00531AF0">
      <w:pPr>
        <w:pStyle w:val="ConsPlusNormal"/>
        <w:spacing w:before="240"/>
        <w:ind w:firstLine="540"/>
        <w:jc w:val="both"/>
      </w:pPr>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531AF0" w:rsidRDefault="00531AF0">
      <w:pPr>
        <w:pStyle w:val="ConsPlusNormal"/>
        <w:spacing w:before="240"/>
        <w:ind w:firstLine="540"/>
        <w:jc w:val="both"/>
      </w:pPr>
      <w:r>
        <w:t>д) дополнить пунктами 6(1) и 6(2) следующего содержания:</w:t>
      </w:r>
    </w:p>
    <w:p w:rsidR="00531AF0" w:rsidRDefault="00531AF0">
      <w:pPr>
        <w:pStyle w:val="ConsPlusNormal"/>
        <w:spacing w:before="240"/>
        <w:ind w:firstLine="540"/>
        <w:jc w:val="both"/>
      </w:pPr>
      <w: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531AF0" w:rsidRDefault="00531AF0">
      <w:pPr>
        <w:pStyle w:val="ConsPlusNormal"/>
        <w:spacing w:before="240"/>
        <w:ind w:firstLine="540"/>
        <w:jc w:val="both"/>
      </w:pPr>
      <w:r>
        <w:t>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е) пункты 7 и 8 изложить в следующей редакции:</w:t>
      </w:r>
    </w:p>
    <w:p w:rsidR="00531AF0" w:rsidRDefault="00531AF0">
      <w:pPr>
        <w:pStyle w:val="ConsPlusNormal"/>
        <w:spacing w:before="240"/>
        <w:ind w:firstLine="540"/>
        <w:jc w:val="both"/>
      </w:pPr>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531AF0" w:rsidRDefault="00531AF0">
      <w:pPr>
        <w:pStyle w:val="ConsPlusNormal"/>
        <w:spacing w:before="24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531AF0" w:rsidRDefault="00531AF0">
      <w:pPr>
        <w:pStyle w:val="ConsPlusNormal"/>
        <w:spacing w:before="240"/>
        <w:ind w:firstLine="540"/>
        <w:jc w:val="both"/>
      </w:pPr>
      <w: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531AF0" w:rsidRDefault="00531AF0">
      <w:pPr>
        <w:pStyle w:val="ConsPlusNormal"/>
        <w:spacing w:before="240"/>
        <w:ind w:firstLine="540"/>
        <w:jc w:val="both"/>
      </w:pPr>
      <w:r>
        <w:t>в) выдавать юридическим лицам предписания об устранении выявленных нарушений обязательных требований;</w:t>
      </w:r>
    </w:p>
    <w:p w:rsidR="00531AF0" w:rsidRDefault="00531AF0">
      <w:pPr>
        <w:pStyle w:val="ConsPlusNormal"/>
        <w:spacing w:before="24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531AF0" w:rsidRDefault="00531AF0">
      <w:pPr>
        <w:pStyle w:val="ConsPlusNormal"/>
        <w:spacing w:before="24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31AF0" w:rsidRDefault="00531AF0">
      <w:pPr>
        <w:pStyle w:val="ConsPlusNormal"/>
        <w:spacing w:before="240"/>
        <w:ind w:firstLine="540"/>
        <w:jc w:val="both"/>
      </w:pPr>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531AF0" w:rsidRDefault="00531AF0">
      <w:pPr>
        <w:pStyle w:val="ConsPlusNormal"/>
        <w:spacing w:before="240"/>
        <w:ind w:firstLine="540"/>
        <w:jc w:val="both"/>
      </w:pPr>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531AF0" w:rsidRDefault="00531AF0">
      <w:pPr>
        <w:pStyle w:val="ConsPlusNormal"/>
        <w:spacing w:before="240"/>
        <w:ind w:firstLine="540"/>
        <w:jc w:val="both"/>
      </w:pPr>
      <w:r>
        <w:t xml:space="preserve">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w:t>
      </w:r>
      <w:r>
        <w:lastRenderedPageBreak/>
        <w:t>Федерации.".</w:t>
      </w:r>
    </w:p>
    <w:p w:rsidR="00531AF0" w:rsidRDefault="00531AF0">
      <w:pPr>
        <w:pStyle w:val="ConsPlusNormal"/>
        <w:spacing w:before="240"/>
        <w:ind w:firstLine="540"/>
        <w:jc w:val="both"/>
      </w:pPr>
      <w:r>
        <w:t>8. В Положении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531AF0" w:rsidRDefault="00531AF0">
      <w:pPr>
        <w:pStyle w:val="ConsPlusNormal"/>
        <w:spacing w:before="240"/>
        <w:ind w:firstLine="540"/>
        <w:jc w:val="both"/>
      </w:pPr>
      <w:r>
        <w:t>а) в абзацах третьем, пятом и шестом пункта 9 слово "контролю" заменить словом "надзору";</w:t>
      </w:r>
    </w:p>
    <w:p w:rsidR="00531AF0" w:rsidRDefault="00531AF0">
      <w:pPr>
        <w:pStyle w:val="ConsPlusNormal"/>
        <w:spacing w:before="240"/>
        <w:ind w:firstLine="540"/>
        <w:jc w:val="both"/>
      </w:pPr>
      <w:r>
        <w:t>б) в пункте 12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531AF0" w:rsidRDefault="00531AF0">
      <w:pPr>
        <w:pStyle w:val="ConsPlusNormal"/>
        <w:spacing w:before="240"/>
        <w:ind w:firstLine="540"/>
        <w:jc w:val="both"/>
      </w:pPr>
      <w:r>
        <w:t>9. В постановлении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531AF0" w:rsidRDefault="00531AF0">
      <w:pPr>
        <w:pStyle w:val="ConsPlusNormal"/>
        <w:spacing w:before="240"/>
        <w:ind w:firstLine="540"/>
        <w:jc w:val="both"/>
      </w:pPr>
      <w:r>
        <w:t>а) в преамбуле слова "усиления государственного контроля" заменить словами "обеспечения государственного контроля (надзора)";</w:t>
      </w:r>
    </w:p>
    <w:p w:rsidR="00531AF0" w:rsidRDefault="00531AF0">
      <w:pPr>
        <w:pStyle w:val="ConsPlusNormal"/>
        <w:spacing w:before="240"/>
        <w:ind w:firstLine="540"/>
        <w:jc w:val="both"/>
      </w:pPr>
      <w:r>
        <w:t>б) в Положении о Государственной службе защиты растений Министерства сельского хозяйства Российской Федерации, утвержденном указанным постановлением:</w:t>
      </w:r>
    </w:p>
    <w:p w:rsidR="00531AF0" w:rsidRDefault="00531AF0">
      <w:pPr>
        <w:pStyle w:val="ConsPlusNormal"/>
        <w:spacing w:before="240"/>
        <w:ind w:firstLine="540"/>
        <w:jc w:val="both"/>
      </w:pPr>
      <w:r>
        <w:t>в пункте 1 слова "осуществления государственного контроля и надзора" заменить словами "обеспечения государственного контроля (надзора)";</w:t>
      </w:r>
    </w:p>
    <w:p w:rsidR="00531AF0" w:rsidRDefault="00531AF0">
      <w:pPr>
        <w:pStyle w:val="ConsPlusNormal"/>
        <w:spacing w:before="240"/>
        <w:ind w:firstLine="540"/>
        <w:jc w:val="both"/>
      </w:pPr>
      <w:r>
        <w:t>в пункте 5:</w:t>
      </w:r>
    </w:p>
    <w:p w:rsidR="00531AF0" w:rsidRDefault="00531AF0">
      <w:pPr>
        <w:pStyle w:val="ConsPlusNormal"/>
        <w:spacing w:before="240"/>
        <w:ind w:firstLine="540"/>
        <w:jc w:val="both"/>
      </w:pPr>
      <w:r>
        <w:t>подпункт 3 изложить в следующей редакции:</w:t>
      </w:r>
    </w:p>
    <w:p w:rsidR="00531AF0" w:rsidRDefault="00531AF0">
      <w:pPr>
        <w:pStyle w:val="ConsPlusNormal"/>
        <w:spacing w:before="240"/>
        <w:ind w:firstLine="540"/>
        <w:jc w:val="both"/>
      </w:pPr>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531AF0" w:rsidRDefault="00531AF0">
      <w:pPr>
        <w:pStyle w:val="ConsPlusNormal"/>
        <w:spacing w:before="240"/>
        <w:ind w:firstLine="540"/>
        <w:jc w:val="both"/>
      </w:pPr>
      <w:r>
        <w:t>в подпункте 4 слово "контроль" заменить словом "мониторинг";</w:t>
      </w:r>
    </w:p>
    <w:p w:rsidR="00531AF0" w:rsidRDefault="00531AF0">
      <w:pPr>
        <w:pStyle w:val="ConsPlusNormal"/>
        <w:spacing w:before="240"/>
        <w:ind w:firstLine="540"/>
        <w:jc w:val="both"/>
      </w:pPr>
      <w:r>
        <w:t>подпункт 7 признать утратившим силу;</w:t>
      </w:r>
    </w:p>
    <w:p w:rsidR="00531AF0" w:rsidRDefault="00531AF0">
      <w:pPr>
        <w:pStyle w:val="ConsPlusNormal"/>
        <w:spacing w:before="240"/>
        <w:ind w:firstLine="540"/>
        <w:jc w:val="both"/>
      </w:pPr>
      <w:r>
        <w:t>в подпункте 9 слова "организация своевременного проведения" заменить словами "участие в организации и проведении";</w:t>
      </w:r>
    </w:p>
    <w:p w:rsidR="00531AF0" w:rsidRDefault="00531AF0">
      <w:pPr>
        <w:pStyle w:val="ConsPlusNormal"/>
        <w:spacing w:before="240"/>
        <w:ind w:firstLine="540"/>
        <w:jc w:val="both"/>
      </w:pPr>
      <w:r>
        <w:t>пункт 6 изложить в следующей редакции:</w:t>
      </w:r>
    </w:p>
    <w:p w:rsidR="00531AF0" w:rsidRDefault="00531AF0">
      <w:pPr>
        <w:pStyle w:val="ConsPlusNormal"/>
        <w:spacing w:before="240"/>
        <w:ind w:firstLine="540"/>
        <w:jc w:val="both"/>
      </w:pPr>
      <w: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w:t>
      </w:r>
      <w:r>
        <w:lastRenderedPageBreak/>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AF0" w:rsidRDefault="00531AF0">
      <w:pPr>
        <w:pStyle w:val="ConsPlusNormal"/>
        <w:spacing w:before="240"/>
        <w:ind w:firstLine="540"/>
        <w:jc w:val="both"/>
      </w:pPr>
      <w:r>
        <w:t>пункты 7 - 10 признать утратившими силу.</w:t>
      </w:r>
    </w:p>
    <w:p w:rsidR="00531AF0" w:rsidRDefault="00531AF0">
      <w:pPr>
        <w:pStyle w:val="ConsPlusNormal"/>
        <w:spacing w:before="240"/>
        <w:ind w:firstLine="540"/>
        <w:jc w:val="both"/>
      </w:pPr>
      <w:r>
        <w:t>10. В постановлении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531AF0" w:rsidRDefault="00531AF0">
      <w:pPr>
        <w:pStyle w:val="ConsPlusNormal"/>
        <w:spacing w:before="240"/>
        <w:ind w:firstLine="540"/>
        <w:jc w:val="both"/>
      </w:pPr>
      <w:r>
        <w:t>а) в наименовании слова "и контроле" исключить;</w:t>
      </w:r>
    </w:p>
    <w:p w:rsidR="00531AF0" w:rsidRDefault="00531AF0">
      <w:pPr>
        <w:pStyle w:val="ConsPlusNormal"/>
        <w:spacing w:before="240"/>
        <w:ind w:firstLine="540"/>
        <w:jc w:val="both"/>
      </w:pPr>
      <w:r>
        <w:t>б) в пункте 1:</w:t>
      </w:r>
    </w:p>
    <w:p w:rsidR="00531AF0" w:rsidRDefault="00531AF0">
      <w:pPr>
        <w:pStyle w:val="ConsPlusNormal"/>
        <w:spacing w:before="240"/>
        <w:ind w:firstLine="540"/>
        <w:jc w:val="both"/>
      </w:pPr>
      <w:r>
        <w:t>в абзаце первом:</w:t>
      </w:r>
    </w:p>
    <w:p w:rsidR="00531AF0" w:rsidRDefault="00531AF0">
      <w:pPr>
        <w:pStyle w:val="ConsPlusNormal"/>
        <w:spacing w:before="240"/>
        <w:ind w:firstLine="540"/>
        <w:jc w:val="both"/>
      </w:pPr>
      <w:r>
        <w:t>слова "и контроль" исключить, слово "осуществляются" заменить словом "осуществляется";</w:t>
      </w:r>
    </w:p>
    <w:p w:rsidR="00531AF0" w:rsidRDefault="00531AF0">
      <w:pPr>
        <w:pStyle w:val="ConsPlusNormal"/>
        <w:spacing w:before="240"/>
        <w:ind w:firstLine="540"/>
        <w:jc w:val="both"/>
      </w:pPr>
      <w:r>
        <w:t>абзац первый подпункта "а" изложить в следующей редакции:</w:t>
      </w:r>
    </w:p>
    <w:p w:rsidR="00531AF0" w:rsidRDefault="00531AF0">
      <w:pPr>
        <w:pStyle w:val="ConsPlusNormal"/>
        <w:spacing w:before="240"/>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531AF0" w:rsidRDefault="00531AF0">
      <w:pPr>
        <w:pStyle w:val="ConsPlusNormal"/>
        <w:spacing w:before="240"/>
        <w:ind w:firstLine="540"/>
        <w:jc w:val="both"/>
      </w:pPr>
      <w:r>
        <w:t>в подпункте "б":</w:t>
      </w:r>
    </w:p>
    <w:p w:rsidR="00531AF0" w:rsidRDefault="00531AF0">
      <w:pPr>
        <w:pStyle w:val="ConsPlusNormal"/>
        <w:spacing w:before="240"/>
        <w:ind w:firstLine="540"/>
        <w:jc w:val="both"/>
      </w:pPr>
      <w:r>
        <w:t>абзац первый изложить в следующей редакции:</w:t>
      </w:r>
    </w:p>
    <w:p w:rsidR="00531AF0" w:rsidRDefault="00531AF0">
      <w:pPr>
        <w:pStyle w:val="ConsPlusNormal"/>
        <w:spacing w:before="240"/>
        <w:ind w:firstLine="540"/>
        <w:jc w:val="both"/>
      </w:pPr>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531AF0" w:rsidRDefault="00531AF0">
      <w:pPr>
        <w:pStyle w:val="ConsPlusNormal"/>
        <w:spacing w:before="240"/>
        <w:ind w:firstLine="540"/>
        <w:jc w:val="both"/>
      </w:pPr>
      <w:r>
        <w:t>в абзаце четвертом слово "продовольственных" заменить словом "розничных";</w:t>
      </w:r>
    </w:p>
    <w:p w:rsidR="00531AF0" w:rsidRDefault="00531AF0">
      <w:pPr>
        <w:pStyle w:val="ConsPlusNormal"/>
        <w:spacing w:before="240"/>
        <w:ind w:firstLine="540"/>
        <w:jc w:val="both"/>
      </w:pPr>
      <w:r>
        <w:t>подпункты "в" - "д" признать утратившими силу;</w:t>
      </w:r>
    </w:p>
    <w:p w:rsidR="00531AF0" w:rsidRDefault="00531AF0">
      <w:pPr>
        <w:pStyle w:val="ConsPlusNormal"/>
        <w:spacing w:before="240"/>
        <w:ind w:firstLine="540"/>
        <w:jc w:val="both"/>
      </w:pPr>
      <w:r>
        <w:t>в) дополнить пунктом 1(1) следующего содержания:</w:t>
      </w:r>
    </w:p>
    <w:p w:rsidR="00531AF0" w:rsidRDefault="00531AF0">
      <w:pPr>
        <w:pStyle w:val="ConsPlusNormal"/>
        <w:spacing w:before="240"/>
        <w:ind w:firstLine="540"/>
        <w:jc w:val="both"/>
      </w:pPr>
      <w:r>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531AF0" w:rsidRDefault="00531AF0">
      <w:pPr>
        <w:pStyle w:val="ConsPlusNormal"/>
        <w:spacing w:before="240"/>
        <w:ind w:firstLine="540"/>
        <w:jc w:val="both"/>
      </w:pPr>
      <w:r>
        <w:lastRenderedPageBreak/>
        <w:t>г) в пункте 2 слова "и контроле" исключить;</w:t>
      </w:r>
    </w:p>
    <w:p w:rsidR="00531AF0" w:rsidRDefault="00531AF0">
      <w:pPr>
        <w:pStyle w:val="ConsPlusNormal"/>
        <w:spacing w:before="240"/>
        <w:ind w:firstLine="540"/>
        <w:jc w:val="both"/>
      </w:pPr>
      <w:r>
        <w:t>д) пункт 3 изложить в следующей редакции:</w:t>
      </w:r>
    </w:p>
    <w:p w:rsidR="00531AF0" w:rsidRDefault="00531AF0">
      <w:pPr>
        <w:pStyle w:val="ConsPlusNormal"/>
        <w:spacing w:before="240"/>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531AF0" w:rsidRDefault="00531AF0">
      <w:pPr>
        <w:pStyle w:val="ConsPlusNormal"/>
        <w:spacing w:before="240"/>
        <w:ind w:firstLine="540"/>
        <w:jc w:val="both"/>
      </w:pPr>
      <w:r>
        <w:t>е) в Положении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531AF0" w:rsidRDefault="00531AF0">
      <w:pPr>
        <w:pStyle w:val="ConsPlusNormal"/>
        <w:spacing w:before="240"/>
        <w:ind w:firstLine="540"/>
        <w:jc w:val="both"/>
      </w:pPr>
      <w:r>
        <w:t>в наименовании и по тексту слова "государственный надзор и контроль" в соответствующем падеже заменить словами "государственный надзор" в соответствующем падеже;</w:t>
      </w:r>
    </w:p>
    <w:p w:rsidR="00531AF0" w:rsidRDefault="00531AF0">
      <w:pPr>
        <w:pStyle w:val="ConsPlusNormal"/>
        <w:spacing w:before="240"/>
        <w:ind w:firstLine="540"/>
        <w:jc w:val="both"/>
      </w:pPr>
      <w:r>
        <w:t>пункт 2 изложить в следующей редакции:</w:t>
      </w:r>
    </w:p>
    <w:p w:rsidR="00531AF0" w:rsidRDefault="00531AF0">
      <w:pPr>
        <w:pStyle w:val="ConsPlusNormal"/>
        <w:spacing w:before="240"/>
        <w:ind w:firstLine="540"/>
        <w:jc w:val="both"/>
      </w:pPr>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531AF0" w:rsidRDefault="00531AF0">
      <w:pPr>
        <w:pStyle w:val="ConsPlusNormal"/>
        <w:spacing w:before="240"/>
        <w:ind w:firstLine="540"/>
        <w:jc w:val="both"/>
      </w:pPr>
      <w:r>
        <w:t>в подпункте "а" пункта 6:</w:t>
      </w:r>
    </w:p>
    <w:p w:rsidR="00531AF0" w:rsidRDefault="00531AF0">
      <w:pPr>
        <w:pStyle w:val="ConsPlusNormal"/>
        <w:spacing w:before="240"/>
        <w:ind w:firstLine="540"/>
        <w:jc w:val="both"/>
      </w:pPr>
      <w:r>
        <w:t>абзацы первый и второй изложить в следующей редакции:</w:t>
      </w:r>
    </w:p>
    <w:p w:rsidR="00531AF0" w:rsidRDefault="00531AF0">
      <w:pPr>
        <w:pStyle w:val="ConsPlusNormal"/>
        <w:spacing w:before="240"/>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531AF0" w:rsidRDefault="00531AF0">
      <w:pPr>
        <w:pStyle w:val="ConsPlusNormal"/>
        <w:spacing w:before="240"/>
        <w:ind w:firstLine="540"/>
        <w:jc w:val="both"/>
      </w:pPr>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531AF0" w:rsidRDefault="00531AF0">
      <w:pPr>
        <w:pStyle w:val="ConsPlusNormal"/>
        <w:spacing w:before="240"/>
        <w:ind w:firstLine="540"/>
        <w:jc w:val="both"/>
      </w:pPr>
      <w:r>
        <w:t>абзац четвертый признать утратившим силу;</w:t>
      </w:r>
    </w:p>
    <w:p w:rsidR="00531AF0" w:rsidRDefault="00531AF0">
      <w:pPr>
        <w:pStyle w:val="ConsPlusNormal"/>
        <w:spacing w:before="240"/>
        <w:ind w:firstLine="540"/>
        <w:jc w:val="both"/>
      </w:pPr>
      <w:r>
        <w:t>абзац первый подпункта "а" пункта 8 изложить в следующей редакции:</w:t>
      </w:r>
    </w:p>
    <w:p w:rsidR="00531AF0" w:rsidRDefault="00531AF0">
      <w:pPr>
        <w:pStyle w:val="ConsPlusNormal"/>
        <w:spacing w:before="240"/>
        <w:ind w:firstLine="540"/>
        <w:jc w:val="both"/>
      </w:pPr>
      <w:r>
        <w:t>"а) проверок, включающих в себя при необходимости проведение следующих мероприятий по контролю:";</w:t>
      </w:r>
    </w:p>
    <w:p w:rsidR="00531AF0" w:rsidRDefault="00531AF0">
      <w:pPr>
        <w:pStyle w:val="ConsPlusNormal"/>
        <w:spacing w:before="240"/>
        <w:ind w:firstLine="540"/>
        <w:jc w:val="both"/>
      </w:pPr>
      <w:r>
        <w:t>пункт 9 изложить в следующей редакции:</w:t>
      </w:r>
    </w:p>
    <w:p w:rsidR="00531AF0" w:rsidRDefault="00531AF0">
      <w:pPr>
        <w:pStyle w:val="ConsPlusNormal"/>
        <w:spacing w:before="240"/>
        <w:ind w:firstLine="540"/>
        <w:jc w:val="both"/>
      </w:pPr>
      <w:r>
        <w:t xml:space="preserve">"9. К отношениям, связанным с осуществлением государственного надзора, организацией и </w:t>
      </w:r>
      <w:r>
        <w:lastRenderedPageBreak/>
        <w:t>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531AF0" w:rsidRDefault="00531AF0">
      <w:pPr>
        <w:pStyle w:val="ConsPlusNormal"/>
        <w:spacing w:before="240"/>
        <w:ind w:firstLine="540"/>
        <w:jc w:val="both"/>
      </w:pPr>
      <w:r>
        <w:t>пункты 10 - 16 признать утратившими силу;</w:t>
      </w:r>
    </w:p>
    <w:p w:rsidR="00531AF0" w:rsidRDefault="00531AF0">
      <w:pPr>
        <w:pStyle w:val="ConsPlusNormal"/>
        <w:spacing w:before="240"/>
        <w:ind w:firstLine="540"/>
        <w:jc w:val="both"/>
      </w:pPr>
      <w:r>
        <w:t>в пункте 17 слово "Действия" заменить словами "Решения и действия (бездействие)".</w:t>
      </w:r>
    </w:p>
    <w:p w:rsidR="00531AF0" w:rsidRDefault="00531AF0">
      <w:pPr>
        <w:pStyle w:val="ConsPlusNormal"/>
        <w:spacing w:before="240"/>
        <w:ind w:firstLine="540"/>
        <w:jc w:val="both"/>
      </w:pPr>
      <w:r>
        <w:t>11. В абзаце седьмом раздела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531AF0" w:rsidRDefault="00531AF0">
      <w:pPr>
        <w:pStyle w:val="ConsPlusNormal"/>
        <w:spacing w:before="240"/>
        <w:ind w:firstLine="540"/>
        <w:jc w:val="both"/>
      </w:pPr>
      <w:r>
        <w:t>12. В пункте 5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531AF0" w:rsidRDefault="00531AF0">
      <w:pPr>
        <w:pStyle w:val="ConsPlusNormal"/>
        <w:spacing w:before="240"/>
        <w:ind w:firstLine="540"/>
        <w:jc w:val="both"/>
      </w:pPr>
      <w:r>
        <w:t>а) подпункты 5.1, 5.1.1 и 5.1.2 изложить в следующей редакции:</w:t>
      </w:r>
    </w:p>
    <w:p w:rsidR="00531AF0" w:rsidRDefault="00531AF0">
      <w:pPr>
        <w:pStyle w:val="ConsPlusNormal"/>
        <w:spacing w:before="240"/>
        <w:ind w:firstLine="540"/>
        <w:jc w:val="both"/>
      </w:pPr>
      <w:r>
        <w:t>"5.1. осуществляет:</w:t>
      </w:r>
    </w:p>
    <w:p w:rsidR="00531AF0" w:rsidRDefault="00531AF0">
      <w:pPr>
        <w:pStyle w:val="ConsPlusNormal"/>
        <w:spacing w:before="240"/>
        <w:ind w:firstLine="540"/>
        <w:jc w:val="both"/>
      </w:pPr>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531AF0" w:rsidRDefault="00531AF0">
      <w:pPr>
        <w:pStyle w:val="ConsPlusNormal"/>
        <w:spacing w:before="240"/>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531AF0" w:rsidRDefault="00531AF0">
      <w:pPr>
        <w:pStyle w:val="ConsPlusNormal"/>
        <w:spacing w:before="240"/>
        <w:ind w:firstLine="540"/>
        <w:jc w:val="both"/>
      </w:pPr>
      <w:r>
        <w:t>б) подпункт 5.1.4 изложить в следующей редакции:</w:t>
      </w:r>
    </w:p>
    <w:p w:rsidR="00531AF0" w:rsidRDefault="00531AF0">
      <w:pPr>
        <w:pStyle w:val="ConsPlusNormal"/>
        <w:spacing w:before="240"/>
        <w:ind w:firstLine="540"/>
        <w:jc w:val="both"/>
      </w:pPr>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531AF0" w:rsidRDefault="00531AF0">
      <w:pPr>
        <w:pStyle w:val="ConsPlusNormal"/>
        <w:spacing w:before="240"/>
        <w:ind w:firstLine="540"/>
        <w:jc w:val="both"/>
      </w:pPr>
      <w:r>
        <w:lastRenderedPageBreak/>
        <w:t>в) дополнить подпунктами 5.1.5 - 5.1.7 следующего содержания:</w:t>
      </w:r>
    </w:p>
    <w:p w:rsidR="00531AF0" w:rsidRDefault="00531AF0">
      <w:pPr>
        <w:pStyle w:val="ConsPlusNormal"/>
        <w:spacing w:before="240"/>
        <w:ind w:firstLine="540"/>
        <w:jc w:val="both"/>
      </w:pPr>
      <w: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531AF0" w:rsidRDefault="00531AF0">
      <w:pPr>
        <w:pStyle w:val="ConsPlusNormal"/>
        <w:spacing w:before="240"/>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531AF0" w:rsidRDefault="00531AF0">
      <w:pPr>
        <w:pStyle w:val="ConsPlusNormal"/>
        <w:spacing w:before="240"/>
        <w:ind w:firstLine="540"/>
        <w:jc w:val="both"/>
      </w:pPr>
      <w:r>
        <w:t>5.1.7. государственный надзор в области семеноводства в отношении семян сельскохозяйственных растений;";</w:t>
      </w:r>
    </w:p>
    <w:p w:rsidR="00531AF0" w:rsidRDefault="00531AF0">
      <w:pPr>
        <w:pStyle w:val="ConsPlusNormal"/>
        <w:spacing w:before="240"/>
        <w:ind w:firstLine="540"/>
        <w:jc w:val="both"/>
      </w:pPr>
      <w:r>
        <w:t>г) подпункты 5.2(1).2 - 5.2(1).4 признать утратившими силу;</w:t>
      </w:r>
    </w:p>
    <w:p w:rsidR="00531AF0" w:rsidRDefault="00531AF0">
      <w:pPr>
        <w:pStyle w:val="ConsPlusNormal"/>
        <w:spacing w:before="240"/>
        <w:ind w:firstLine="540"/>
        <w:jc w:val="both"/>
      </w:pPr>
      <w:r>
        <w:t>д) в подпункте 5.2(1).9 слово "контроль" заменить словами "мероприятия по контролю";</w:t>
      </w:r>
    </w:p>
    <w:p w:rsidR="00531AF0" w:rsidRDefault="00531AF0">
      <w:pPr>
        <w:pStyle w:val="ConsPlusNormal"/>
        <w:spacing w:before="240"/>
        <w:ind w:firstLine="540"/>
        <w:jc w:val="both"/>
      </w:pPr>
      <w:r>
        <w:t>е) в подпункте 5.2(1).14 слова "и надзор" исключить;</w:t>
      </w:r>
    </w:p>
    <w:p w:rsidR="00531AF0" w:rsidRDefault="00531AF0">
      <w:pPr>
        <w:pStyle w:val="ConsPlusNormal"/>
        <w:spacing w:before="240"/>
        <w:ind w:firstLine="540"/>
        <w:jc w:val="both"/>
      </w:pPr>
      <w:r>
        <w:t>ж) подпункт 5.5 изложить в следующей редакции:</w:t>
      </w:r>
    </w:p>
    <w:p w:rsidR="00531AF0" w:rsidRDefault="00531AF0">
      <w:pPr>
        <w:pStyle w:val="ConsPlusNormal"/>
        <w:spacing w:before="240"/>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531AF0" w:rsidRDefault="00531AF0">
      <w:pPr>
        <w:pStyle w:val="ConsPlusNormal"/>
        <w:spacing w:before="240"/>
        <w:ind w:firstLine="540"/>
        <w:jc w:val="both"/>
      </w:pPr>
      <w:r>
        <w:t>з) подпункт 5.5.3 признать утратившим силу.</w:t>
      </w:r>
    </w:p>
    <w:p w:rsidR="00531AF0" w:rsidRDefault="00531AF0">
      <w:pPr>
        <w:pStyle w:val="ConsPlusNormal"/>
        <w:spacing w:before="240"/>
        <w:ind w:firstLine="540"/>
        <w:jc w:val="both"/>
      </w:pPr>
      <w:r>
        <w:t>13. В постановлении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531AF0" w:rsidRDefault="00531AF0">
      <w:pPr>
        <w:pStyle w:val="ConsPlusNormal"/>
        <w:spacing w:before="240"/>
        <w:ind w:firstLine="540"/>
        <w:jc w:val="both"/>
      </w:pPr>
      <w:r>
        <w:t>а) в пункте 3:</w:t>
      </w:r>
    </w:p>
    <w:p w:rsidR="00531AF0" w:rsidRDefault="00531AF0">
      <w:pPr>
        <w:pStyle w:val="ConsPlusNormal"/>
        <w:spacing w:before="240"/>
        <w:ind w:firstLine="540"/>
        <w:jc w:val="both"/>
      </w:pPr>
      <w:r>
        <w:t>в абзаце третьем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531AF0" w:rsidRDefault="00531AF0">
      <w:pPr>
        <w:pStyle w:val="ConsPlusNormal"/>
        <w:spacing w:before="240"/>
        <w:ind w:firstLine="540"/>
        <w:jc w:val="both"/>
      </w:pPr>
      <w:r>
        <w:t>абзац четвертый изложить в следующей редакции:</w:t>
      </w:r>
    </w:p>
    <w:p w:rsidR="00531AF0" w:rsidRDefault="00531AF0">
      <w:pPr>
        <w:pStyle w:val="ConsPlusNormal"/>
        <w:spacing w:before="240"/>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531AF0" w:rsidRDefault="00531AF0">
      <w:pPr>
        <w:pStyle w:val="ConsPlusNormal"/>
        <w:spacing w:before="240"/>
        <w:ind w:firstLine="540"/>
        <w:jc w:val="both"/>
      </w:pPr>
      <w:r>
        <w:lastRenderedPageBreak/>
        <w:t>б) в пункте 5 Положения о Федеральной службе по надзору в сфере природопользования, утвержденного указанным постановлением:</w:t>
      </w:r>
    </w:p>
    <w:p w:rsidR="00531AF0" w:rsidRDefault="00531AF0">
      <w:pPr>
        <w:pStyle w:val="ConsPlusNormal"/>
        <w:spacing w:before="240"/>
        <w:ind w:firstLine="540"/>
        <w:jc w:val="both"/>
      </w:pPr>
      <w:r>
        <w:t>подпункты 5.1, 5.1.1 - 5.1.3 изложить в следующей редакции:</w:t>
      </w:r>
    </w:p>
    <w:p w:rsidR="00531AF0" w:rsidRDefault="00531AF0">
      <w:pPr>
        <w:pStyle w:val="ConsPlusNormal"/>
        <w:spacing w:before="240"/>
        <w:ind w:firstLine="540"/>
        <w:jc w:val="both"/>
      </w:pPr>
      <w:r>
        <w:t>"5.1. осуществляет в пределах своей компетенции федеральный государственный экологический надзор, включающий в себя:</w:t>
      </w:r>
    </w:p>
    <w:p w:rsidR="00531AF0" w:rsidRDefault="00531AF0">
      <w:pPr>
        <w:pStyle w:val="ConsPlusNormal"/>
        <w:spacing w:before="240"/>
        <w:ind w:firstLine="540"/>
        <w:jc w:val="both"/>
      </w:pPr>
      <w:r>
        <w:t>5.1.1. федеральный государственный надзор за геологическим изучением, рациональным использованием и охраной недр;</w:t>
      </w:r>
    </w:p>
    <w:p w:rsidR="00531AF0" w:rsidRDefault="00531AF0">
      <w:pPr>
        <w:pStyle w:val="ConsPlusNormal"/>
        <w:spacing w:before="240"/>
        <w:ind w:firstLine="540"/>
        <w:jc w:val="both"/>
      </w:pPr>
      <w:r>
        <w:t>5.1.2. государственный земельный надзор;</w:t>
      </w:r>
    </w:p>
    <w:p w:rsidR="00531AF0" w:rsidRDefault="00531AF0">
      <w:pPr>
        <w:pStyle w:val="ConsPlusNormal"/>
        <w:spacing w:before="240"/>
        <w:ind w:firstLine="540"/>
        <w:jc w:val="both"/>
      </w:pPr>
      <w:r>
        <w:t>5.1.3. государственный надзор в области обращения с отходами;";</w:t>
      </w:r>
    </w:p>
    <w:p w:rsidR="00531AF0" w:rsidRDefault="00531AF0">
      <w:pPr>
        <w:pStyle w:val="ConsPlusNormal"/>
        <w:spacing w:before="240"/>
        <w:ind w:firstLine="540"/>
        <w:jc w:val="both"/>
      </w:pPr>
      <w:r>
        <w:t>подпункты 5.1.5 - 5.1.10 изложить в следующей редакции:</w:t>
      </w:r>
    </w:p>
    <w:p w:rsidR="00531AF0" w:rsidRDefault="00531AF0">
      <w:pPr>
        <w:pStyle w:val="ConsPlusNormal"/>
        <w:spacing w:before="240"/>
        <w:ind w:firstLine="540"/>
        <w:jc w:val="both"/>
      </w:pPr>
      <w:r>
        <w:t>"5.1.5. государственный надзор в области охраны атмосферного воздуха;</w:t>
      </w:r>
    </w:p>
    <w:p w:rsidR="00531AF0" w:rsidRDefault="00531AF0">
      <w:pPr>
        <w:pStyle w:val="ConsPlusNormal"/>
        <w:spacing w:before="240"/>
        <w:ind w:firstLine="540"/>
        <w:jc w:val="both"/>
      </w:pPr>
      <w:r>
        <w:t>5.1.6. государственный надзор в области использования и охраны водных объектов;</w:t>
      </w:r>
    </w:p>
    <w:p w:rsidR="00531AF0" w:rsidRDefault="00531AF0">
      <w:pPr>
        <w:pStyle w:val="ConsPlusNormal"/>
        <w:spacing w:before="240"/>
        <w:ind w:firstLine="540"/>
        <w:jc w:val="both"/>
      </w:pPr>
      <w:r>
        <w:t>5.1.7. государственный экологический надзор на континентальном шельфе Российской Федерации;</w:t>
      </w:r>
    </w:p>
    <w:p w:rsidR="00531AF0" w:rsidRDefault="00531AF0">
      <w:pPr>
        <w:pStyle w:val="ConsPlusNormal"/>
        <w:spacing w:before="240"/>
        <w:ind w:firstLine="540"/>
        <w:jc w:val="both"/>
      </w:pPr>
      <w:r>
        <w:t>5.1.8. государственный экологический надзор во внутренних морских водах и в территориальном море Российской Федерации;</w:t>
      </w:r>
    </w:p>
    <w:p w:rsidR="00531AF0" w:rsidRDefault="00531AF0">
      <w:pPr>
        <w:pStyle w:val="ConsPlusNormal"/>
        <w:spacing w:before="240"/>
        <w:ind w:firstLine="540"/>
        <w:jc w:val="both"/>
      </w:pPr>
      <w:r>
        <w:t>5.1.9. государственный экологический надзор в исключительной экономической зоне Российской Федерации;</w:t>
      </w:r>
    </w:p>
    <w:p w:rsidR="00531AF0" w:rsidRDefault="00531AF0">
      <w:pPr>
        <w:pStyle w:val="ConsPlusNormal"/>
        <w:spacing w:before="240"/>
        <w:ind w:firstLine="540"/>
        <w:jc w:val="both"/>
      </w:pPr>
      <w:r>
        <w:t>5.1.10. государственный экологический надзор в области охраны озера Байкал;";</w:t>
      </w:r>
    </w:p>
    <w:p w:rsidR="00531AF0" w:rsidRDefault="00531AF0">
      <w:pPr>
        <w:pStyle w:val="ConsPlusNormal"/>
        <w:spacing w:before="240"/>
        <w:ind w:firstLine="540"/>
        <w:jc w:val="both"/>
      </w:pPr>
      <w:r>
        <w:t>подпункты 5.1.13 и 5.1.13(1) признать утратившими силу;</w:t>
      </w:r>
    </w:p>
    <w:p w:rsidR="00531AF0" w:rsidRDefault="00531AF0">
      <w:pPr>
        <w:pStyle w:val="ConsPlusNormal"/>
        <w:spacing w:before="240"/>
        <w:ind w:firstLine="540"/>
        <w:jc w:val="both"/>
      </w:pPr>
      <w:r>
        <w:t>подпункты 5.1.14 и 5.1.15 изложить в следующей редакции:</w:t>
      </w:r>
    </w:p>
    <w:p w:rsidR="00531AF0" w:rsidRDefault="00531AF0">
      <w:pPr>
        <w:pStyle w:val="ConsPlusNormal"/>
        <w:spacing w:before="240"/>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531AF0" w:rsidRDefault="00531AF0">
      <w:pPr>
        <w:pStyle w:val="ConsPlusNormal"/>
        <w:spacing w:before="240"/>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31AF0" w:rsidRDefault="00531AF0">
      <w:pPr>
        <w:pStyle w:val="ConsPlusNormal"/>
        <w:spacing w:before="240"/>
        <w:ind w:firstLine="540"/>
        <w:jc w:val="both"/>
      </w:pPr>
      <w:r>
        <w:t>подпункт 5.1.16 признать утратившим силу:</w:t>
      </w:r>
    </w:p>
    <w:p w:rsidR="00531AF0" w:rsidRDefault="00531AF0">
      <w:pPr>
        <w:pStyle w:val="ConsPlusNormal"/>
        <w:spacing w:before="240"/>
        <w:ind w:firstLine="540"/>
        <w:jc w:val="both"/>
      </w:pPr>
      <w:r>
        <w:t>дополнить подпунктами 5.1.17 - 5.1.18 следующего содержания:</w:t>
      </w:r>
    </w:p>
    <w:p w:rsidR="00531AF0" w:rsidRDefault="00531AF0">
      <w:pPr>
        <w:pStyle w:val="ConsPlusNormal"/>
        <w:spacing w:before="240"/>
        <w:ind w:firstLine="540"/>
        <w:jc w:val="both"/>
      </w:pPr>
      <w:r>
        <w:t xml:space="preserve">"5.1.17.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w:t>
      </w:r>
      <w:r>
        <w:lastRenderedPageBreak/>
        <w:t>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31AF0" w:rsidRDefault="00531AF0">
      <w:pPr>
        <w:pStyle w:val="ConsPlusNormal"/>
        <w:spacing w:before="240"/>
        <w:ind w:firstLine="540"/>
        <w:jc w:val="both"/>
      </w:pPr>
      <w:r>
        <w:t>5.1.18. федеральный государственный охотничий надзор на особо охраняемых природных территориях федерального значения;";</w:t>
      </w:r>
    </w:p>
    <w:p w:rsidR="00531AF0" w:rsidRDefault="00531AF0">
      <w:pPr>
        <w:pStyle w:val="ConsPlusNormal"/>
        <w:spacing w:before="240"/>
        <w:ind w:firstLine="540"/>
        <w:jc w:val="both"/>
      </w:pPr>
      <w:r>
        <w:t>дополнить подпунктом 5.2.4 следующего содержания:</w:t>
      </w:r>
    </w:p>
    <w:p w:rsidR="00531AF0" w:rsidRDefault="00531AF0">
      <w:pPr>
        <w:pStyle w:val="ConsPlusNormal"/>
        <w:spacing w:before="240"/>
        <w:ind w:firstLine="540"/>
        <w:jc w:val="both"/>
      </w:pPr>
      <w: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531AF0" w:rsidRDefault="00531AF0">
      <w:pPr>
        <w:pStyle w:val="ConsPlusNormal"/>
        <w:spacing w:before="240"/>
        <w:ind w:firstLine="540"/>
        <w:jc w:val="both"/>
      </w:pPr>
      <w:r>
        <w:t>в подпункте 5.5.8 слово "контролю" заменить словом "надзору";</w:t>
      </w:r>
    </w:p>
    <w:p w:rsidR="00531AF0" w:rsidRDefault="00531AF0">
      <w:pPr>
        <w:pStyle w:val="ConsPlusNormal"/>
        <w:spacing w:before="240"/>
        <w:ind w:firstLine="540"/>
        <w:jc w:val="both"/>
      </w:pPr>
      <w:r>
        <w:t>в подпункте 6.1 слова "осуществления контроля и надзора" заменить словами "осуществления функций по контролю и надзору".</w:t>
      </w:r>
    </w:p>
    <w:p w:rsidR="00531AF0" w:rsidRDefault="00531AF0">
      <w:pPr>
        <w:pStyle w:val="ConsPlusNormal"/>
        <w:spacing w:before="240"/>
        <w:ind w:firstLine="540"/>
        <w:jc w:val="both"/>
      </w:pPr>
      <w:r>
        <w:t>14. В постановлении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531AF0" w:rsidRDefault="00531AF0">
      <w:pPr>
        <w:pStyle w:val="ConsPlusNormal"/>
        <w:spacing w:before="240"/>
        <w:ind w:firstLine="540"/>
        <w:jc w:val="both"/>
      </w:pPr>
      <w:r>
        <w:t>а) в наименовании слово "контроле" заменить словом "надзоре";</w:t>
      </w:r>
    </w:p>
    <w:p w:rsidR="00531AF0" w:rsidRDefault="00531AF0">
      <w:pPr>
        <w:pStyle w:val="ConsPlusNormal"/>
        <w:spacing w:before="240"/>
        <w:ind w:firstLine="540"/>
        <w:jc w:val="both"/>
      </w:pPr>
      <w:r>
        <w:t>б) в пункте 1 слово "контроле" заменить словом "надзоре";</w:t>
      </w:r>
    </w:p>
    <w:p w:rsidR="00531AF0" w:rsidRDefault="00531AF0">
      <w:pPr>
        <w:pStyle w:val="ConsPlusNormal"/>
        <w:spacing w:before="240"/>
        <w:ind w:firstLine="540"/>
        <w:jc w:val="both"/>
      </w:pPr>
      <w:r>
        <w:t>в) в Положении о государственном контроле за геологическим изучением, рациональным использованием и охраной недр, утвержденном указанным постановлением:</w:t>
      </w:r>
    </w:p>
    <w:p w:rsidR="00531AF0" w:rsidRDefault="00531AF0">
      <w:pPr>
        <w:pStyle w:val="ConsPlusNormal"/>
        <w:spacing w:before="240"/>
        <w:ind w:firstLine="540"/>
        <w:jc w:val="both"/>
      </w:pPr>
      <w:r>
        <w:t>в наименовании слово "контроле" заменить словом "надзоре";</w:t>
      </w:r>
    </w:p>
    <w:p w:rsidR="00531AF0" w:rsidRDefault="00531AF0">
      <w:pPr>
        <w:pStyle w:val="ConsPlusNormal"/>
        <w:spacing w:before="240"/>
        <w:ind w:firstLine="540"/>
        <w:jc w:val="both"/>
      </w:pPr>
      <w:r>
        <w:t>в пункте 1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531AF0" w:rsidRDefault="00531AF0">
      <w:pPr>
        <w:pStyle w:val="ConsPlusNormal"/>
        <w:spacing w:before="240"/>
        <w:ind w:firstLine="540"/>
        <w:jc w:val="both"/>
      </w:pPr>
      <w:r>
        <w:t>в пункте 2 и далее по тексту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531AF0" w:rsidRDefault="00531AF0">
      <w:pPr>
        <w:pStyle w:val="ConsPlusNormal"/>
        <w:spacing w:before="240"/>
        <w:ind w:firstLine="540"/>
        <w:jc w:val="both"/>
      </w:pPr>
      <w:r>
        <w:t>в подпунктах "а" - "з" пункта 8 слова "по геологическому контролю" заменить словами "по государственному геологическому надзору";</w:t>
      </w:r>
    </w:p>
    <w:p w:rsidR="00531AF0" w:rsidRDefault="00531AF0">
      <w:pPr>
        <w:pStyle w:val="ConsPlusNormal"/>
        <w:spacing w:before="240"/>
        <w:ind w:firstLine="540"/>
        <w:jc w:val="both"/>
      </w:pPr>
      <w:r>
        <w:lastRenderedPageBreak/>
        <w:t>в абзаце первом пункта 11 слова "по геологическому контролю" заменить словами "по государственному геологическому надзору";</w:t>
      </w:r>
    </w:p>
    <w:p w:rsidR="00531AF0" w:rsidRDefault="00531AF0">
      <w:pPr>
        <w:pStyle w:val="ConsPlusNormal"/>
        <w:spacing w:before="240"/>
        <w:ind w:firstLine="540"/>
        <w:jc w:val="both"/>
      </w:pPr>
      <w:r>
        <w:t>в подпункте "б" пункта 12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531AF0" w:rsidRDefault="00531AF0">
      <w:pPr>
        <w:pStyle w:val="ConsPlusNormal"/>
        <w:spacing w:before="240"/>
        <w:ind w:firstLine="540"/>
        <w:jc w:val="both"/>
      </w:pPr>
      <w:r>
        <w:t>пункт 13 изложить в следующей редакции:</w:t>
      </w:r>
    </w:p>
    <w:p w:rsidR="00531AF0" w:rsidRDefault="00531AF0">
      <w:pPr>
        <w:pStyle w:val="ConsPlusNormal"/>
        <w:spacing w:before="240"/>
        <w:ind w:firstLine="540"/>
        <w:jc w:val="both"/>
      </w:pPr>
      <w:r>
        <w:t>"13.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AF0" w:rsidRDefault="00531AF0">
      <w:pPr>
        <w:pStyle w:val="ConsPlusNormal"/>
        <w:spacing w:before="240"/>
        <w:ind w:firstLine="540"/>
        <w:jc w:val="both"/>
      </w:pPr>
      <w:r>
        <w:t>дополнить пунктом 13(1) следующего содержания:</w:t>
      </w:r>
    </w:p>
    <w:p w:rsidR="00531AF0" w:rsidRDefault="00531AF0">
      <w:pPr>
        <w:pStyle w:val="ConsPlusNormal"/>
        <w:spacing w:before="240"/>
        <w:ind w:firstLine="540"/>
        <w:jc w:val="both"/>
      </w:pPr>
      <w:r>
        <w:t>"13(1).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в пункте 16 слова "в суд в порядке" заменить словами "в административном и (или) судебном порядке";</w:t>
      </w:r>
    </w:p>
    <w:p w:rsidR="00531AF0" w:rsidRDefault="00531AF0">
      <w:pPr>
        <w:pStyle w:val="ConsPlusNormal"/>
        <w:spacing w:before="240"/>
        <w:ind w:firstLine="540"/>
        <w:jc w:val="both"/>
      </w:pPr>
      <w:r>
        <w:t>пункт 17 изложить в следующей редакции:</w:t>
      </w:r>
    </w:p>
    <w:p w:rsidR="00531AF0" w:rsidRDefault="00531AF0">
      <w:pPr>
        <w:pStyle w:val="ConsPlusNormal"/>
        <w:spacing w:before="240"/>
        <w:ind w:firstLine="540"/>
        <w:jc w:val="both"/>
      </w:pPr>
      <w:r>
        <w:t>"17.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531AF0" w:rsidRDefault="00531AF0">
      <w:pPr>
        <w:pStyle w:val="ConsPlusNormal"/>
        <w:spacing w:before="240"/>
        <w:ind w:firstLine="540"/>
        <w:jc w:val="both"/>
      </w:pPr>
      <w:r>
        <w:t>дополнить пунктом 18 следующего содержания:</w:t>
      </w:r>
    </w:p>
    <w:p w:rsidR="00531AF0" w:rsidRDefault="00531AF0">
      <w:pPr>
        <w:pStyle w:val="ConsPlusNormal"/>
        <w:spacing w:before="240"/>
        <w:ind w:firstLine="540"/>
        <w:jc w:val="both"/>
      </w:pPr>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spacing w:before="240"/>
        <w:ind w:firstLine="540"/>
        <w:jc w:val="both"/>
      </w:pPr>
      <w:r>
        <w:t>15. В Положении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531AF0" w:rsidRDefault="00531AF0">
      <w:pPr>
        <w:pStyle w:val="ConsPlusNormal"/>
        <w:spacing w:before="240"/>
        <w:ind w:firstLine="540"/>
        <w:jc w:val="both"/>
      </w:pPr>
      <w:r>
        <w:lastRenderedPageBreak/>
        <w:t>а) в абзаце втором пункта 13 слова "с целью" заменить словами ", федеральный государственный санитарно-эпидемиологический надзор в целях";</w:t>
      </w:r>
    </w:p>
    <w:p w:rsidR="00531AF0" w:rsidRDefault="00531AF0">
      <w:pPr>
        <w:pStyle w:val="ConsPlusNormal"/>
        <w:spacing w:before="240"/>
        <w:ind w:firstLine="540"/>
        <w:jc w:val="both"/>
      </w:pPr>
      <w:r>
        <w:t>б) абзацы второй и третий пункта 14 изложить в следующей редакции:</w:t>
      </w:r>
    </w:p>
    <w:p w:rsidR="00531AF0" w:rsidRDefault="00531AF0">
      <w:pPr>
        <w:pStyle w:val="ConsPlusNormal"/>
        <w:spacing w:before="240"/>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531AF0" w:rsidRDefault="00531AF0">
      <w:pPr>
        <w:pStyle w:val="ConsPlusNormal"/>
        <w:spacing w:before="240"/>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531AF0" w:rsidRDefault="00531AF0">
      <w:pPr>
        <w:pStyle w:val="ConsPlusNormal"/>
        <w:spacing w:before="240"/>
        <w:ind w:firstLine="540"/>
        <w:jc w:val="both"/>
      </w:pPr>
      <w:r>
        <w:t>в) в пункте 17:</w:t>
      </w:r>
    </w:p>
    <w:p w:rsidR="00531AF0" w:rsidRDefault="00531AF0">
      <w:pPr>
        <w:pStyle w:val="ConsPlusNormal"/>
        <w:spacing w:before="240"/>
        <w:ind w:firstLine="540"/>
        <w:jc w:val="both"/>
      </w:pPr>
      <w:r>
        <w:t>в абзаце четвертом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531AF0" w:rsidRDefault="00531AF0">
      <w:pPr>
        <w:pStyle w:val="ConsPlusNormal"/>
        <w:spacing w:before="240"/>
        <w:ind w:firstLine="540"/>
        <w:jc w:val="both"/>
      </w:pPr>
      <w:r>
        <w:t>абзац девятый признать утратившим силу;</w:t>
      </w:r>
    </w:p>
    <w:p w:rsidR="00531AF0" w:rsidRDefault="00531AF0">
      <w:pPr>
        <w:pStyle w:val="ConsPlusNormal"/>
        <w:spacing w:before="240"/>
        <w:ind w:firstLine="540"/>
        <w:jc w:val="both"/>
      </w:pPr>
      <w:r>
        <w:t>г) абзац второй пункта 18 изложить в следующей редакции:</w:t>
      </w:r>
    </w:p>
    <w:p w:rsidR="00531AF0" w:rsidRDefault="00531AF0">
      <w:pPr>
        <w:pStyle w:val="ConsPlusNormal"/>
        <w:spacing w:before="240"/>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531AF0" w:rsidRDefault="00531AF0">
      <w:pPr>
        <w:pStyle w:val="ConsPlusNormal"/>
        <w:spacing w:before="240"/>
        <w:ind w:firstLine="540"/>
        <w:jc w:val="both"/>
      </w:pPr>
      <w:r>
        <w:t>д) в абзаце втором пункта 23 слово "специализированного" заменить словами "федерального государственного";</w:t>
      </w:r>
    </w:p>
    <w:p w:rsidR="00531AF0" w:rsidRDefault="00531AF0">
      <w:pPr>
        <w:pStyle w:val="ConsPlusNormal"/>
        <w:spacing w:before="240"/>
        <w:ind w:firstLine="540"/>
        <w:jc w:val="both"/>
      </w:pPr>
      <w:r>
        <w:t>е) в абзаце девятом пункта 28 слова "государственный лесной контроль и надзор" заменить словами "федеральный государственный надзор (лесную охрану)".</w:t>
      </w:r>
    </w:p>
    <w:p w:rsidR="00531AF0" w:rsidRDefault="00531AF0">
      <w:pPr>
        <w:pStyle w:val="ConsPlusNormal"/>
        <w:spacing w:before="240"/>
        <w:ind w:firstLine="540"/>
        <w:jc w:val="both"/>
      </w:pPr>
      <w:r>
        <w:t>16. Утратил силу. - Постановление Правительства РФ от 24.12.2015 N 1418.</w:t>
      </w:r>
    </w:p>
    <w:p w:rsidR="00531AF0" w:rsidRDefault="00531AF0">
      <w:pPr>
        <w:pStyle w:val="ConsPlusNormal"/>
        <w:spacing w:before="240"/>
        <w:ind w:firstLine="540"/>
        <w:jc w:val="both"/>
      </w:pPr>
      <w:r>
        <w:t>17. В Положении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531AF0" w:rsidRDefault="00531AF0">
      <w:pPr>
        <w:pStyle w:val="ConsPlusNormal"/>
        <w:spacing w:before="240"/>
        <w:ind w:firstLine="540"/>
        <w:jc w:val="both"/>
      </w:pPr>
      <w:r>
        <w:t>а) в абзаце втором пункта 5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531AF0" w:rsidRDefault="00531AF0">
      <w:pPr>
        <w:pStyle w:val="ConsPlusNormal"/>
        <w:spacing w:before="240"/>
        <w:ind w:firstLine="540"/>
        <w:jc w:val="both"/>
      </w:pPr>
      <w:r>
        <w:t>б) в абзаце втором подпункта "г" пункта 13 слово "проведением" заменить словами "проведением (назначением)";</w:t>
      </w:r>
    </w:p>
    <w:p w:rsidR="00531AF0" w:rsidRDefault="00531AF0">
      <w:pPr>
        <w:pStyle w:val="ConsPlusNormal"/>
        <w:spacing w:before="240"/>
        <w:ind w:firstLine="540"/>
        <w:jc w:val="both"/>
      </w:pPr>
      <w:r>
        <w:t>в) в пункте 16 слово "(итоговая)" исключить.</w:t>
      </w:r>
    </w:p>
    <w:p w:rsidR="00531AF0" w:rsidRDefault="00531AF0">
      <w:pPr>
        <w:pStyle w:val="ConsPlusNormal"/>
        <w:spacing w:before="240"/>
        <w:ind w:firstLine="540"/>
        <w:jc w:val="both"/>
      </w:pPr>
      <w:r>
        <w:lastRenderedPageBreak/>
        <w:t>18. В постановлении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531AF0" w:rsidRDefault="00531AF0">
      <w:pPr>
        <w:pStyle w:val="ConsPlusNormal"/>
        <w:spacing w:before="240"/>
        <w:ind w:firstLine="540"/>
        <w:jc w:val="both"/>
      </w:pPr>
      <w:r>
        <w:t>а) в наименовании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531AF0" w:rsidRDefault="00531AF0">
      <w:pPr>
        <w:pStyle w:val="ConsPlusNormal"/>
        <w:spacing w:before="240"/>
        <w:ind w:firstLine="540"/>
        <w:jc w:val="both"/>
      </w:pPr>
      <w:r>
        <w:t>б) в пунктах 1 и 2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531AF0" w:rsidRDefault="00531AF0">
      <w:pPr>
        <w:pStyle w:val="ConsPlusNormal"/>
        <w:spacing w:before="240"/>
        <w:ind w:firstLine="540"/>
        <w:jc w:val="both"/>
      </w:pPr>
      <w:r>
        <w:t>в) в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531AF0" w:rsidRDefault="00531AF0">
      <w:pPr>
        <w:pStyle w:val="ConsPlusNormal"/>
        <w:spacing w:before="240"/>
        <w:ind w:firstLine="540"/>
        <w:jc w:val="both"/>
      </w:pPr>
      <w:r>
        <w:t>в наименовании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531AF0" w:rsidRDefault="00531AF0">
      <w:pPr>
        <w:pStyle w:val="ConsPlusNormal"/>
        <w:spacing w:before="240"/>
        <w:ind w:firstLine="540"/>
        <w:jc w:val="both"/>
      </w:pPr>
      <w:r>
        <w:t>в пунктах 1 и 2 слова "государственному контролю и надзору" заменить словами "государственному надзору".</w:t>
      </w:r>
    </w:p>
    <w:p w:rsidR="00531AF0" w:rsidRDefault="00531AF0">
      <w:pPr>
        <w:pStyle w:val="ConsPlusNormal"/>
        <w:spacing w:before="240"/>
        <w:ind w:firstLine="540"/>
        <w:jc w:val="both"/>
      </w:pPr>
      <w:r>
        <w:t>19. Утратил силу. - Постановление Правительства РФ от 02.01.2015 N 1.</w:t>
      </w:r>
    </w:p>
    <w:p w:rsidR="00531AF0" w:rsidRDefault="00531AF0">
      <w:pPr>
        <w:pStyle w:val="ConsPlusNormal"/>
        <w:spacing w:before="240"/>
        <w:ind w:firstLine="540"/>
        <w:jc w:val="both"/>
      </w:pPr>
      <w:r>
        <w:t>20. Абзац второй пункта 17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531AF0" w:rsidRDefault="00531AF0">
      <w:pPr>
        <w:pStyle w:val="ConsPlusNormal"/>
        <w:spacing w:before="240"/>
        <w:ind w:firstLine="540"/>
        <w:jc w:val="both"/>
      </w:pPr>
      <w: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531AF0" w:rsidRDefault="00531AF0">
      <w:pPr>
        <w:pStyle w:val="ConsPlusNormal"/>
        <w:spacing w:before="240"/>
        <w:ind w:firstLine="540"/>
        <w:jc w:val="both"/>
      </w:pPr>
      <w:r>
        <w:t xml:space="preserve">21. В Положении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w:t>
      </w:r>
      <w:r>
        <w:lastRenderedPageBreak/>
        <w:t>1224; 2010, N 14, ст. 1653; 2011, N 7, ст. 981; N 17, ст. 2417; 2012, N 24, ст. 3175; N 46, ст. 6339):</w:t>
      </w:r>
    </w:p>
    <w:p w:rsidR="00531AF0" w:rsidRDefault="00531AF0">
      <w:pPr>
        <w:pStyle w:val="ConsPlusNormal"/>
        <w:spacing w:before="240"/>
        <w:ind w:firstLine="540"/>
        <w:jc w:val="both"/>
      </w:pPr>
      <w:r>
        <w:t>а) пункт 3 дополнить абзацем следующего содержания:</w:t>
      </w:r>
    </w:p>
    <w:p w:rsidR="00531AF0" w:rsidRDefault="00531AF0">
      <w:pPr>
        <w:pStyle w:val="ConsPlusNormal"/>
        <w:spacing w:before="240"/>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531AF0" w:rsidRDefault="00531AF0">
      <w:pPr>
        <w:pStyle w:val="ConsPlusNormal"/>
        <w:spacing w:before="240"/>
        <w:ind w:firstLine="540"/>
        <w:jc w:val="both"/>
      </w:pPr>
      <w:r>
        <w:t>б) пункт 6(1) изложить в следующей редакции:</w:t>
      </w:r>
    </w:p>
    <w:p w:rsidR="00531AF0" w:rsidRDefault="00531AF0">
      <w:pPr>
        <w:pStyle w:val="ConsPlusNormal"/>
        <w:spacing w:before="240"/>
        <w:ind w:firstLine="540"/>
        <w:jc w:val="both"/>
      </w:pPr>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531AF0" w:rsidRDefault="00531AF0">
      <w:pPr>
        <w:pStyle w:val="ConsPlusNormal"/>
        <w:spacing w:before="240"/>
        <w:ind w:firstLine="540"/>
        <w:jc w:val="both"/>
      </w:pPr>
      <w:r>
        <w:t>в) пункт 12 дополнить абзацами вторым и третьим следующего содержания:</w:t>
      </w:r>
    </w:p>
    <w:p w:rsidR="00531AF0" w:rsidRDefault="00531AF0">
      <w:pPr>
        <w:pStyle w:val="ConsPlusNormal"/>
        <w:spacing w:before="240"/>
        <w:ind w:firstLine="540"/>
        <w:jc w:val="both"/>
      </w:pPr>
      <w:r>
        <w:t>"Федеральный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531AF0" w:rsidRDefault="00531AF0">
      <w:pPr>
        <w:pStyle w:val="ConsPlusNormal"/>
        <w:spacing w:before="240"/>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531AF0" w:rsidRDefault="00531AF0">
      <w:pPr>
        <w:pStyle w:val="ConsPlusNormal"/>
        <w:spacing w:before="240"/>
        <w:ind w:firstLine="540"/>
        <w:jc w:val="both"/>
      </w:pPr>
      <w:r>
        <w:t>г) пункт 17 изложить в следующей редакции:</w:t>
      </w:r>
    </w:p>
    <w:p w:rsidR="00531AF0" w:rsidRDefault="00531AF0">
      <w:pPr>
        <w:pStyle w:val="ConsPlusNormal"/>
        <w:spacing w:before="240"/>
        <w:ind w:firstLine="540"/>
        <w:jc w:val="both"/>
      </w:pPr>
      <w:r>
        <w:t>"17.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д) пункт 18 после слов "(лесную охрану)," дополнить словами "при проведении проверок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531AF0" w:rsidRDefault="00531AF0">
      <w:pPr>
        <w:pStyle w:val="ConsPlusNormal"/>
        <w:spacing w:before="240"/>
        <w:ind w:firstLine="540"/>
        <w:jc w:val="both"/>
      </w:pPr>
      <w:r>
        <w:t>е) дополнить пунктом 20 следующего содержания:</w:t>
      </w:r>
    </w:p>
    <w:p w:rsidR="00531AF0" w:rsidRDefault="00531AF0">
      <w:pPr>
        <w:pStyle w:val="ConsPlusNormal"/>
        <w:spacing w:before="240"/>
        <w:ind w:firstLine="540"/>
        <w:jc w:val="both"/>
      </w:pPr>
      <w:r>
        <w:t xml:space="preserve">"20.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w:t>
      </w:r>
      <w:r>
        <w:lastRenderedPageBreak/>
        <w:t>порядке, установленном законодательством Российской Федерации.".</w:t>
      </w:r>
    </w:p>
    <w:p w:rsidR="00531AF0" w:rsidRDefault="00531AF0">
      <w:pPr>
        <w:pStyle w:val="ConsPlusNormal"/>
        <w:spacing w:before="240"/>
        <w:ind w:firstLine="540"/>
        <w:jc w:val="both"/>
      </w:pPr>
      <w:r>
        <w:t>22. В Положении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531AF0" w:rsidRDefault="00531AF0">
      <w:pPr>
        <w:pStyle w:val="ConsPlusNormal"/>
        <w:spacing w:before="240"/>
        <w:ind w:firstLine="540"/>
        <w:jc w:val="both"/>
      </w:pPr>
      <w:r>
        <w:t>а) в пункте 5 слова "и социального развития" исключить;</w:t>
      </w:r>
    </w:p>
    <w:p w:rsidR="00531AF0" w:rsidRDefault="00531AF0">
      <w:pPr>
        <w:pStyle w:val="ConsPlusNormal"/>
        <w:spacing w:before="240"/>
        <w:ind w:firstLine="540"/>
        <w:jc w:val="both"/>
      </w:pPr>
      <w:r>
        <w:t>б) в подпункте 2 пункта 7 слово "государственный" заменить словами "федеральный государственный";</w:t>
      </w:r>
    </w:p>
    <w:p w:rsidR="00531AF0" w:rsidRDefault="00531AF0">
      <w:pPr>
        <w:pStyle w:val="ConsPlusNormal"/>
        <w:spacing w:before="240"/>
        <w:ind w:firstLine="540"/>
        <w:jc w:val="both"/>
      </w:pPr>
      <w:r>
        <w:t>в) в пункте 13(1) слово "контроля" заменить словом "надзора";</w:t>
      </w:r>
    </w:p>
    <w:p w:rsidR="00531AF0" w:rsidRDefault="00531AF0">
      <w:pPr>
        <w:pStyle w:val="ConsPlusNormal"/>
        <w:spacing w:before="240"/>
        <w:ind w:firstLine="540"/>
        <w:jc w:val="both"/>
      </w:pPr>
      <w:r>
        <w:t>г) утратил силу с 1 января 2015 года. - Постановление Правительства РФ от 25.12.2014 N 1489;</w:t>
      </w:r>
    </w:p>
    <w:p w:rsidR="00531AF0" w:rsidRDefault="00531AF0">
      <w:pPr>
        <w:pStyle w:val="ConsPlusNormal"/>
        <w:spacing w:before="240"/>
        <w:ind w:firstLine="540"/>
        <w:jc w:val="both"/>
      </w:pPr>
      <w:r>
        <w:t>д) в пункте 16(1):</w:t>
      </w:r>
    </w:p>
    <w:p w:rsidR="00531AF0" w:rsidRDefault="00531AF0">
      <w:pPr>
        <w:pStyle w:val="ConsPlusNormal"/>
        <w:spacing w:before="240"/>
        <w:ind w:firstLine="540"/>
        <w:jc w:val="both"/>
      </w:pPr>
      <w:r>
        <w:t>подпункт 1 изложить в следующей редакции:</w:t>
      </w:r>
    </w:p>
    <w:p w:rsidR="00531AF0" w:rsidRDefault="00531AF0">
      <w:pPr>
        <w:pStyle w:val="ConsPlusNormal"/>
        <w:spacing w:before="240"/>
        <w:ind w:firstLine="540"/>
        <w:jc w:val="both"/>
      </w:pPr>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531AF0" w:rsidRDefault="00531AF0">
      <w:pPr>
        <w:pStyle w:val="ConsPlusNormal"/>
        <w:spacing w:before="240"/>
        <w:ind w:firstLine="540"/>
        <w:jc w:val="both"/>
      </w:pPr>
      <w:r>
        <w:t>подпункт 2 признать утратившим силу;</w:t>
      </w:r>
    </w:p>
    <w:p w:rsidR="00531AF0" w:rsidRDefault="00531AF0">
      <w:pPr>
        <w:pStyle w:val="ConsPlusNormal"/>
        <w:spacing w:before="240"/>
        <w:ind w:firstLine="540"/>
        <w:jc w:val="both"/>
      </w:pPr>
      <w:r>
        <w:t>е) в подпункте 4 пункта 19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531AF0" w:rsidRDefault="00531AF0">
      <w:pPr>
        <w:pStyle w:val="ConsPlusNormal"/>
        <w:spacing w:before="240"/>
        <w:ind w:firstLine="540"/>
        <w:jc w:val="both"/>
      </w:pPr>
      <w:r>
        <w:t>ж) в подпункте 1 пункта 20 слова "организует государственный" заменить словами "осуществляет федеральный государственный";</w:t>
      </w:r>
    </w:p>
    <w:p w:rsidR="00531AF0" w:rsidRDefault="00531AF0">
      <w:pPr>
        <w:pStyle w:val="ConsPlusNormal"/>
        <w:spacing w:before="240"/>
        <w:ind w:firstLine="540"/>
        <w:jc w:val="both"/>
      </w:pPr>
      <w:r>
        <w:t>з) в пункте 24:</w:t>
      </w:r>
    </w:p>
    <w:p w:rsidR="00531AF0" w:rsidRDefault="00531AF0">
      <w:pPr>
        <w:pStyle w:val="ConsPlusNormal"/>
        <w:spacing w:before="240"/>
        <w:ind w:firstLine="540"/>
        <w:jc w:val="both"/>
      </w:pPr>
      <w:r>
        <w:t>подпункт 1 изложить в следующей редакции:</w:t>
      </w:r>
    </w:p>
    <w:p w:rsidR="00531AF0" w:rsidRDefault="00531AF0">
      <w:pPr>
        <w:pStyle w:val="ConsPlusNormal"/>
        <w:spacing w:before="240"/>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531AF0" w:rsidRDefault="00531AF0">
      <w:pPr>
        <w:pStyle w:val="ConsPlusNormal"/>
        <w:spacing w:before="240"/>
        <w:ind w:firstLine="540"/>
        <w:jc w:val="both"/>
      </w:pPr>
      <w:r>
        <w:t>подпункты 2, 3 и 5 признать утратившими силу.</w:t>
      </w:r>
    </w:p>
    <w:p w:rsidR="00531AF0" w:rsidRDefault="00531AF0">
      <w:pPr>
        <w:pStyle w:val="ConsPlusNormal"/>
        <w:spacing w:before="240"/>
        <w:ind w:firstLine="540"/>
        <w:jc w:val="both"/>
      </w:pPr>
      <w:r>
        <w:t>23. Утратил силу. - Постановление Правительства РФ от 11.11.2015 N 1219.</w:t>
      </w:r>
    </w:p>
    <w:p w:rsidR="00531AF0" w:rsidRDefault="00531AF0">
      <w:pPr>
        <w:pStyle w:val="ConsPlusNormal"/>
        <w:spacing w:before="240"/>
        <w:ind w:firstLine="540"/>
        <w:jc w:val="both"/>
      </w:pPr>
      <w:r>
        <w:lastRenderedPageBreak/>
        <w:t>24. В абзаце третьем пункта 1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531AF0" w:rsidRDefault="00531AF0">
      <w:pPr>
        <w:pStyle w:val="ConsPlusNormal"/>
        <w:spacing w:before="240"/>
        <w:ind w:firstLine="540"/>
        <w:jc w:val="both"/>
      </w:pPr>
      <w:r>
        <w:t>25. В постановлении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531AF0" w:rsidRDefault="00531AF0">
      <w:pPr>
        <w:pStyle w:val="ConsPlusNormal"/>
        <w:spacing w:before="240"/>
        <w:ind w:firstLine="540"/>
        <w:jc w:val="both"/>
      </w:pPr>
      <w:r>
        <w:t>а) абзац второй пункта 2 изложить в следующей редакции:</w:t>
      </w:r>
    </w:p>
    <w:p w:rsidR="00531AF0" w:rsidRDefault="00531AF0">
      <w:pPr>
        <w:pStyle w:val="ConsPlusNormal"/>
        <w:spacing w:before="240"/>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531AF0" w:rsidRDefault="00531AF0">
      <w:pPr>
        <w:pStyle w:val="ConsPlusNormal"/>
        <w:spacing w:before="240"/>
        <w:ind w:firstLine="540"/>
        <w:jc w:val="both"/>
      </w:pPr>
      <w:r>
        <w:t>б) в Правилах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531AF0" w:rsidRDefault="00531AF0">
      <w:pPr>
        <w:pStyle w:val="ConsPlusNormal"/>
        <w:spacing w:before="240"/>
        <w:ind w:firstLine="540"/>
        <w:jc w:val="both"/>
      </w:pPr>
      <w:r>
        <w:t>в абзаце втором пункта 6 слова "технический контроль и надзор в электроэнергетике" заменить словами "федеральный государственный энергетический надзор";</w:t>
      </w:r>
    </w:p>
    <w:p w:rsidR="00531AF0" w:rsidRDefault="00531AF0">
      <w:pPr>
        <w:pStyle w:val="ConsPlusNormal"/>
        <w:spacing w:before="240"/>
        <w:ind w:firstLine="540"/>
        <w:jc w:val="both"/>
      </w:pPr>
      <w:r>
        <w:t>в пункте 12:</w:t>
      </w:r>
    </w:p>
    <w:p w:rsidR="00531AF0" w:rsidRDefault="00531AF0">
      <w:pPr>
        <w:pStyle w:val="ConsPlusNormal"/>
        <w:spacing w:before="240"/>
        <w:ind w:firstLine="540"/>
        <w:jc w:val="both"/>
      </w:pPr>
      <w:r>
        <w:t>в абзаце девятом слова "технический контроль и надзор в электроэнергетике" заменить словами "федеральный государственный энергетический надзор";</w:t>
      </w:r>
    </w:p>
    <w:p w:rsidR="00531AF0" w:rsidRDefault="00531AF0">
      <w:pPr>
        <w:pStyle w:val="ConsPlusNormal"/>
        <w:spacing w:before="240"/>
        <w:ind w:firstLine="540"/>
        <w:jc w:val="both"/>
      </w:pPr>
      <w:r>
        <w:t>в абзаце десятом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531AF0" w:rsidRDefault="00531AF0">
      <w:pPr>
        <w:pStyle w:val="ConsPlusNormal"/>
        <w:spacing w:before="240"/>
        <w:ind w:firstLine="540"/>
        <w:jc w:val="both"/>
      </w:pPr>
      <w:r>
        <w:t>в пункте 15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531AF0" w:rsidRDefault="00531AF0">
      <w:pPr>
        <w:pStyle w:val="ConsPlusNormal"/>
        <w:spacing w:before="240"/>
        <w:ind w:firstLine="540"/>
        <w:jc w:val="both"/>
      </w:pPr>
      <w:r>
        <w:t>26. В Положении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531AF0" w:rsidRDefault="00531AF0">
      <w:pPr>
        <w:pStyle w:val="ConsPlusNormal"/>
        <w:spacing w:before="240"/>
        <w:ind w:firstLine="540"/>
        <w:jc w:val="both"/>
      </w:pPr>
      <w:r>
        <w:t xml:space="preserve">а) в пункте 2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w:t>
      </w:r>
      <w:r>
        <w:lastRenderedPageBreak/>
        <w:t>предупреждение, выявление и пресечение нарушений";</w:t>
      </w:r>
    </w:p>
    <w:p w:rsidR="00531AF0" w:rsidRDefault="00531AF0">
      <w:pPr>
        <w:pStyle w:val="ConsPlusNormal"/>
        <w:spacing w:before="240"/>
        <w:ind w:firstLine="540"/>
        <w:jc w:val="both"/>
      </w:pPr>
      <w:r>
        <w:t>б) в пункте 3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531AF0" w:rsidRDefault="00531AF0">
      <w:pPr>
        <w:pStyle w:val="ConsPlusNormal"/>
        <w:spacing w:before="240"/>
        <w:ind w:firstLine="540"/>
        <w:jc w:val="both"/>
      </w:pPr>
      <w:r>
        <w:t>в) абзац первый пункта 4 изложить в следующей редакции:</w:t>
      </w:r>
    </w:p>
    <w:p w:rsidR="00531AF0" w:rsidRDefault="00531AF0">
      <w:pPr>
        <w:pStyle w:val="ConsPlusNormal"/>
        <w:spacing w:before="240"/>
        <w:ind w:firstLine="540"/>
        <w:jc w:val="both"/>
      </w:pPr>
      <w:r>
        <w:t>"4. Предметом проверок при осуществлении государственного горного надзора является:";</w:t>
      </w:r>
    </w:p>
    <w:p w:rsidR="00531AF0" w:rsidRDefault="00531AF0">
      <w:pPr>
        <w:pStyle w:val="ConsPlusNormal"/>
        <w:spacing w:before="240"/>
        <w:ind w:firstLine="540"/>
        <w:jc w:val="both"/>
      </w:pPr>
      <w:r>
        <w:t>г) пункт 5 изложить в следующей редакции:</w:t>
      </w:r>
    </w:p>
    <w:p w:rsidR="00531AF0" w:rsidRDefault="00531AF0">
      <w:pPr>
        <w:pStyle w:val="ConsPlusNormal"/>
        <w:spacing w:before="240"/>
        <w:ind w:firstLine="540"/>
        <w:jc w:val="both"/>
      </w:pPr>
      <w:r>
        <w:t>"5.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 промышленной безопасности опасных производственных объектов".";</w:t>
      </w:r>
    </w:p>
    <w:p w:rsidR="00531AF0" w:rsidRDefault="00531AF0">
      <w:pPr>
        <w:pStyle w:val="ConsPlusNormal"/>
        <w:spacing w:before="240"/>
        <w:ind w:firstLine="540"/>
        <w:jc w:val="both"/>
      </w:pPr>
      <w:r>
        <w:t>д) в пункте 7 слово "контроль" в соответствующем падеже заменить словом "надзор" в соответствующем падеже;</w:t>
      </w:r>
    </w:p>
    <w:p w:rsidR="00531AF0" w:rsidRDefault="00531AF0">
      <w:pPr>
        <w:pStyle w:val="ConsPlusNormal"/>
        <w:spacing w:before="240"/>
        <w:ind w:firstLine="540"/>
        <w:jc w:val="both"/>
      </w:pPr>
      <w:r>
        <w:t>е) в подпункте "ж" пункта 9 слова "проверок без предварительного уведомления" заменить словами "мероприятий по контролю".</w:t>
      </w:r>
    </w:p>
    <w:p w:rsidR="00531AF0" w:rsidRDefault="00531AF0">
      <w:pPr>
        <w:pStyle w:val="ConsPlusNormal"/>
        <w:spacing w:before="240"/>
        <w:ind w:firstLine="540"/>
        <w:jc w:val="both"/>
      </w:pPr>
      <w:r>
        <w:t>27. В постановлении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531AF0" w:rsidRDefault="00531AF0">
      <w:pPr>
        <w:pStyle w:val="ConsPlusNormal"/>
        <w:spacing w:before="240"/>
        <w:ind w:firstLine="540"/>
        <w:jc w:val="both"/>
      </w:pPr>
      <w:r>
        <w:t>а) в наименовании слова "государственного контроля (надзора)" заменить словами "мероприятий по контролю";</w:t>
      </w:r>
    </w:p>
    <w:p w:rsidR="00531AF0" w:rsidRDefault="00531AF0">
      <w:pPr>
        <w:pStyle w:val="ConsPlusNormal"/>
        <w:spacing w:before="240"/>
        <w:ind w:firstLine="540"/>
        <w:jc w:val="both"/>
      </w:pPr>
      <w:r>
        <w:t>б) в пункте 1 слова "государственного контроля (надзора)" заменить словами "мероприятий по контролю";</w:t>
      </w:r>
    </w:p>
    <w:p w:rsidR="00531AF0" w:rsidRDefault="00531AF0">
      <w:pPr>
        <w:pStyle w:val="ConsPlusNormal"/>
        <w:spacing w:before="240"/>
        <w:ind w:firstLine="540"/>
        <w:jc w:val="both"/>
      </w:pPr>
      <w:r>
        <w:t>в) в Правилах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531AF0" w:rsidRDefault="00531AF0">
      <w:pPr>
        <w:pStyle w:val="ConsPlusNormal"/>
        <w:spacing w:before="240"/>
        <w:ind w:firstLine="540"/>
        <w:jc w:val="both"/>
      </w:pPr>
      <w:r>
        <w:t>в наименовании слова "государственного контроля (надзора)" заменить словами "мероприятий по контролю";</w:t>
      </w:r>
    </w:p>
    <w:p w:rsidR="00531AF0" w:rsidRDefault="00531AF0">
      <w:pPr>
        <w:pStyle w:val="ConsPlusNormal"/>
        <w:spacing w:before="240"/>
        <w:ind w:firstLine="540"/>
        <w:jc w:val="both"/>
      </w:pPr>
      <w:r>
        <w:t>в пункте 1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531AF0" w:rsidRDefault="00531AF0">
      <w:pPr>
        <w:pStyle w:val="ConsPlusNormal"/>
        <w:spacing w:before="240"/>
        <w:ind w:firstLine="540"/>
        <w:jc w:val="both"/>
      </w:pPr>
      <w:r>
        <w:lastRenderedPageBreak/>
        <w:t>пункт 2 изложить в следующей редакции:</w:t>
      </w:r>
    </w:p>
    <w:p w:rsidR="00531AF0" w:rsidRDefault="00531AF0">
      <w:pPr>
        <w:pStyle w:val="ConsPlusNormal"/>
        <w:spacing w:before="240"/>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531AF0" w:rsidRDefault="00531AF0">
      <w:pPr>
        <w:pStyle w:val="ConsPlusNormal"/>
        <w:spacing w:before="240"/>
        <w:ind w:firstLine="540"/>
        <w:jc w:val="both"/>
      </w:pPr>
      <w:r>
        <w:t>в пункте 3 и далее по тексту слова "государственного контроля" в соответствующем падеже заменить словами "мероприятий по контролю" в соответствующем падеже.</w:t>
      </w:r>
    </w:p>
    <w:p w:rsidR="00531AF0" w:rsidRDefault="00531AF0">
      <w:pPr>
        <w:pStyle w:val="ConsPlusNormal"/>
        <w:spacing w:before="240"/>
        <w:ind w:firstLine="540"/>
        <w:jc w:val="both"/>
      </w:pPr>
      <w:r>
        <w:t>28. В постановлении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531AF0" w:rsidRDefault="00531AF0">
      <w:pPr>
        <w:pStyle w:val="ConsPlusNormal"/>
        <w:spacing w:before="240"/>
        <w:ind w:firstLine="540"/>
        <w:jc w:val="both"/>
      </w:pPr>
      <w:r>
        <w:t>а) в наименовании слово "контролю" заменить словом "надзору";</w:t>
      </w:r>
    </w:p>
    <w:p w:rsidR="00531AF0" w:rsidRDefault="00531AF0">
      <w:pPr>
        <w:pStyle w:val="ConsPlusNormal"/>
        <w:spacing w:before="240"/>
        <w:ind w:firstLine="540"/>
        <w:jc w:val="both"/>
      </w:pPr>
      <w:r>
        <w:t>б) в наименовании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531AF0" w:rsidRDefault="00531AF0">
      <w:pPr>
        <w:pStyle w:val="ConsPlusNormal"/>
        <w:spacing w:before="240"/>
        <w:ind w:firstLine="540"/>
        <w:jc w:val="both"/>
      </w:pPr>
      <w:r>
        <w:t>в) в перечне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531AF0" w:rsidRDefault="00531AF0">
      <w:pPr>
        <w:pStyle w:val="ConsPlusNormal"/>
        <w:spacing w:before="240"/>
        <w:ind w:firstLine="540"/>
        <w:jc w:val="both"/>
      </w:pPr>
      <w:r>
        <w:t>в наименовании слово "контролю" заменить словом "надзору";</w:t>
      </w:r>
    </w:p>
    <w:p w:rsidR="00531AF0" w:rsidRDefault="00531AF0">
      <w:pPr>
        <w:pStyle w:val="ConsPlusNormal"/>
        <w:spacing w:before="240"/>
        <w:ind w:firstLine="540"/>
        <w:jc w:val="both"/>
      </w:pPr>
      <w:r>
        <w:t>в разделе 1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531AF0" w:rsidRDefault="00531AF0">
      <w:pPr>
        <w:pStyle w:val="ConsPlusNormal"/>
        <w:spacing w:before="240"/>
        <w:ind w:firstLine="540"/>
        <w:jc w:val="both"/>
      </w:pPr>
      <w:r>
        <w:t>29. В постановлении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531AF0" w:rsidRDefault="00531AF0">
      <w:pPr>
        <w:pStyle w:val="ConsPlusNormal"/>
        <w:spacing w:before="240"/>
        <w:ind w:firstLine="540"/>
        <w:jc w:val="both"/>
      </w:pPr>
      <w:r>
        <w:t>а) пункт 6 признать утратившим силу;</w:t>
      </w:r>
    </w:p>
    <w:p w:rsidR="00531AF0" w:rsidRDefault="00531AF0">
      <w:pPr>
        <w:pStyle w:val="ConsPlusNormal"/>
        <w:spacing w:before="240"/>
        <w:ind w:firstLine="540"/>
        <w:jc w:val="both"/>
      </w:pPr>
      <w:r>
        <w:t>б) в Положении о Федеральном агентстве лесного хозяйства, утвержденном указанным постановлением:</w:t>
      </w:r>
    </w:p>
    <w:p w:rsidR="00531AF0" w:rsidRDefault="00531AF0">
      <w:pPr>
        <w:pStyle w:val="ConsPlusNormal"/>
        <w:spacing w:before="240"/>
        <w:ind w:firstLine="540"/>
        <w:jc w:val="both"/>
      </w:pPr>
      <w:r>
        <w:t>подпункт 5.4.11 изложить в следующей редакции:</w:t>
      </w:r>
    </w:p>
    <w:p w:rsidR="00531AF0" w:rsidRDefault="00531AF0">
      <w:pPr>
        <w:pStyle w:val="ConsPlusNormal"/>
        <w:spacing w:before="240"/>
        <w:ind w:firstLine="540"/>
        <w:jc w:val="both"/>
      </w:pPr>
      <w:r>
        <w:lastRenderedPageBreak/>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531AF0" w:rsidRDefault="00531AF0">
      <w:pPr>
        <w:pStyle w:val="ConsPlusNormal"/>
        <w:spacing w:before="240"/>
        <w:ind w:firstLine="540"/>
        <w:jc w:val="both"/>
      </w:pPr>
      <w:r>
        <w:t>в подпункте 5.4.18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531AF0" w:rsidRDefault="00531AF0">
      <w:pPr>
        <w:pStyle w:val="ConsPlusNormal"/>
        <w:spacing w:before="240"/>
        <w:ind w:firstLine="540"/>
        <w:jc w:val="both"/>
      </w:pPr>
      <w:r>
        <w:t>30. Пункт 3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531AF0" w:rsidRDefault="00531AF0">
      <w:pPr>
        <w:pStyle w:val="ConsPlusNormal"/>
        <w:spacing w:before="240"/>
        <w:ind w:firstLine="540"/>
        <w:jc w:val="both"/>
      </w:pPr>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531AF0" w:rsidRDefault="00531AF0">
      <w:pPr>
        <w:pStyle w:val="ConsPlusNormal"/>
        <w:spacing w:before="240"/>
        <w:ind w:firstLine="540"/>
        <w:jc w:val="both"/>
      </w:pPr>
      <w:r>
        <w:t>31. В постановлении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531AF0" w:rsidRDefault="00531AF0">
      <w:pPr>
        <w:pStyle w:val="ConsPlusNormal"/>
        <w:spacing w:before="240"/>
        <w:ind w:firstLine="540"/>
        <w:jc w:val="both"/>
      </w:pPr>
      <w:r>
        <w:t>а) в наименовании и абзаце втором пункта 1 слова "по контролю, надзору" заменить словами "по федеральному государственному охотничьему надзору";</w:t>
      </w:r>
    </w:p>
    <w:p w:rsidR="00531AF0" w:rsidRDefault="00531AF0">
      <w:pPr>
        <w:pStyle w:val="ConsPlusNormal"/>
        <w:spacing w:before="240"/>
        <w:ind w:firstLine="540"/>
        <w:jc w:val="both"/>
      </w:pPr>
      <w:r>
        <w:t>б) утратил силу. - Постановление Правительства РФ от 30.04.2015 N 427.</w:t>
      </w:r>
    </w:p>
    <w:p w:rsidR="00531AF0" w:rsidRDefault="00531AF0">
      <w:pPr>
        <w:pStyle w:val="ConsPlusNormal"/>
        <w:spacing w:before="240"/>
        <w:ind w:firstLine="540"/>
        <w:jc w:val="both"/>
      </w:pPr>
      <w:r>
        <w:t>32. В постановлении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531AF0" w:rsidRDefault="00531AF0">
      <w:pPr>
        <w:pStyle w:val="ConsPlusNormal"/>
        <w:spacing w:before="240"/>
        <w:ind w:firstLine="540"/>
        <w:jc w:val="both"/>
      </w:pPr>
      <w:r>
        <w:t>а) в наименовании слово "государственного" заменить словами "федерального государственного";</w:t>
      </w:r>
    </w:p>
    <w:p w:rsidR="00531AF0" w:rsidRDefault="00531AF0">
      <w:pPr>
        <w:pStyle w:val="ConsPlusNormal"/>
        <w:spacing w:before="240"/>
        <w:ind w:firstLine="540"/>
        <w:jc w:val="both"/>
      </w:pPr>
      <w:r>
        <w:t>б) в пунктах 1 и 2 слово "государственного" заменить словами "федерального государственного";</w:t>
      </w:r>
    </w:p>
    <w:p w:rsidR="00531AF0" w:rsidRDefault="00531AF0">
      <w:pPr>
        <w:pStyle w:val="ConsPlusNormal"/>
        <w:spacing w:before="240"/>
        <w:ind w:firstLine="540"/>
        <w:jc w:val="both"/>
      </w:pPr>
      <w:r>
        <w:t>в) в Положении об осуществлении государственного метрологического надзора, утвержденном указанным постановлением:</w:t>
      </w:r>
    </w:p>
    <w:p w:rsidR="00531AF0" w:rsidRDefault="00531AF0">
      <w:pPr>
        <w:pStyle w:val="ConsPlusNormal"/>
        <w:spacing w:before="240"/>
        <w:ind w:firstLine="540"/>
        <w:jc w:val="both"/>
      </w:pPr>
      <w:r>
        <w:lastRenderedPageBreak/>
        <w:t>в наименовании слово "государственного" заменить словами "федерального государственного";</w:t>
      </w:r>
    </w:p>
    <w:p w:rsidR="00531AF0" w:rsidRDefault="00531AF0">
      <w:pPr>
        <w:pStyle w:val="ConsPlusNormal"/>
        <w:spacing w:before="240"/>
        <w:ind w:firstLine="540"/>
        <w:jc w:val="both"/>
      </w:pPr>
      <w:r>
        <w:t>в пункте 1 слово "государственного" заменить словами "федерального государственного".</w:t>
      </w:r>
    </w:p>
    <w:p w:rsidR="00531AF0" w:rsidRDefault="00531AF0">
      <w:pPr>
        <w:pStyle w:val="ConsPlusNormal"/>
        <w:spacing w:before="240"/>
        <w:ind w:firstLine="540"/>
        <w:jc w:val="both"/>
      </w:pPr>
      <w:r>
        <w:t>33. В Правилах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531AF0" w:rsidRDefault="00531AF0">
      <w:pPr>
        <w:pStyle w:val="ConsPlusNormal"/>
        <w:spacing w:before="240"/>
        <w:ind w:firstLine="540"/>
        <w:jc w:val="both"/>
      </w:pPr>
      <w:r>
        <w:t>а) в пункте 1 слова "(далее - государственный контроль)" заменить словами "(далее - федеральный государственный контроль (надзор)";</w:t>
      </w:r>
    </w:p>
    <w:p w:rsidR="00531AF0" w:rsidRDefault="00531AF0">
      <w:pPr>
        <w:pStyle w:val="ConsPlusNormal"/>
        <w:spacing w:before="240"/>
        <w:ind w:firstLine="540"/>
        <w:jc w:val="both"/>
      </w:pPr>
      <w:r>
        <w:t>б) пункты 3 - 7 изложить в следующей редакции:</w:t>
      </w:r>
    </w:p>
    <w:p w:rsidR="00531AF0" w:rsidRDefault="00531AF0">
      <w:pPr>
        <w:pStyle w:val="ConsPlusNormal"/>
        <w:spacing w:before="24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531AF0" w:rsidRDefault="00531AF0">
      <w:pPr>
        <w:pStyle w:val="ConsPlusNormal"/>
        <w:spacing w:before="24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531AF0" w:rsidRDefault="00531AF0">
      <w:pPr>
        <w:pStyle w:val="ConsPlusNormal"/>
        <w:spacing w:before="240"/>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531AF0" w:rsidRDefault="00531AF0">
      <w:pPr>
        <w:pStyle w:val="ConsPlusNormal"/>
        <w:spacing w:before="24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531AF0" w:rsidRDefault="00531AF0">
      <w:pPr>
        <w:pStyle w:val="ConsPlusNormal"/>
        <w:spacing w:before="240"/>
        <w:ind w:firstLine="540"/>
        <w:jc w:val="both"/>
      </w:pPr>
      <w:r>
        <w:t xml:space="preserve">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w:t>
      </w:r>
      <w:r>
        <w:lastRenderedPageBreak/>
        <w:t>информации на его этикетку, а также правил включения (нанесения) такой информации;</w:t>
      </w:r>
    </w:p>
    <w:p w:rsidR="00531AF0" w:rsidRDefault="00531AF0">
      <w:pPr>
        <w:pStyle w:val="ConsPlusNormal"/>
        <w:spacing w:before="240"/>
        <w:ind w:firstLine="540"/>
        <w:jc w:val="both"/>
      </w:pPr>
      <w:r>
        <w:t>в) Федеральной службой по экологическому, технологическому и атомному надзору:</w:t>
      </w:r>
    </w:p>
    <w:p w:rsidR="00531AF0" w:rsidRDefault="00531AF0">
      <w:pPr>
        <w:pStyle w:val="ConsPlusNormal"/>
        <w:spacing w:before="24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531AF0" w:rsidRDefault="00531AF0">
      <w:pPr>
        <w:pStyle w:val="ConsPlusNormal"/>
        <w:spacing w:before="240"/>
        <w:ind w:firstLine="540"/>
        <w:jc w:val="both"/>
      </w:pPr>
      <w:r>
        <w:t>при осуществлении в пределах своей компетенции государственного контроля (надзора):</w:t>
      </w:r>
    </w:p>
    <w:p w:rsidR="00531AF0" w:rsidRDefault="00531AF0">
      <w:pPr>
        <w:pStyle w:val="ConsPlusNormal"/>
        <w:spacing w:before="24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531AF0" w:rsidRDefault="00531AF0">
      <w:pPr>
        <w:pStyle w:val="ConsPlusNormal"/>
        <w:spacing w:before="240"/>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531AF0" w:rsidRDefault="00531AF0">
      <w:pPr>
        <w:pStyle w:val="ConsPlusNormal"/>
        <w:spacing w:before="240"/>
        <w:ind w:firstLine="540"/>
        <w:jc w:val="both"/>
      </w:pPr>
      <w:r>
        <w:t>за проведением обязательного энергетического обследования в установленный срок;</w:t>
      </w:r>
    </w:p>
    <w:p w:rsidR="00531AF0" w:rsidRDefault="00531AF0">
      <w:pPr>
        <w:pStyle w:val="ConsPlusNormal"/>
        <w:spacing w:before="240"/>
        <w:ind w:firstLine="540"/>
        <w:jc w:val="both"/>
      </w:pPr>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531AF0" w:rsidRDefault="00531AF0">
      <w:pPr>
        <w:pStyle w:val="ConsPlusNormal"/>
        <w:spacing w:before="240"/>
        <w:ind w:firstLine="540"/>
        <w:jc w:val="both"/>
      </w:pPr>
      <w:r>
        <w:t>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531AF0" w:rsidRDefault="00531AF0">
      <w:pPr>
        <w:pStyle w:val="ConsPlusNormal"/>
        <w:spacing w:before="240"/>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а также систематического наблюдения, анализа и прогнозирования исполнения обязательных требований.</w:t>
      </w:r>
    </w:p>
    <w:p w:rsidR="00531AF0" w:rsidRDefault="00531AF0">
      <w:pPr>
        <w:pStyle w:val="ConsPlusNormal"/>
        <w:spacing w:before="24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531AF0" w:rsidRDefault="00531AF0">
      <w:pPr>
        <w:pStyle w:val="ConsPlusNormal"/>
        <w:spacing w:before="24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531AF0" w:rsidRDefault="00531AF0">
      <w:pPr>
        <w:pStyle w:val="ConsPlusNormal"/>
        <w:spacing w:before="24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531AF0" w:rsidRDefault="00531AF0">
      <w:pPr>
        <w:pStyle w:val="ConsPlusNormal"/>
        <w:spacing w:before="24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531AF0" w:rsidRDefault="00531AF0">
      <w:pPr>
        <w:pStyle w:val="ConsPlusNormal"/>
        <w:spacing w:before="240"/>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531AF0" w:rsidRDefault="00531AF0">
      <w:pPr>
        <w:pStyle w:val="ConsPlusNormal"/>
        <w:spacing w:before="240"/>
        <w:ind w:firstLine="540"/>
        <w:jc w:val="both"/>
      </w:pPr>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531AF0" w:rsidRDefault="00531AF0">
      <w:pPr>
        <w:pStyle w:val="ConsPlusNormal"/>
        <w:spacing w:before="240"/>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531AF0" w:rsidRDefault="00531AF0">
      <w:pPr>
        <w:pStyle w:val="ConsPlusNormal"/>
        <w:spacing w:before="24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531AF0" w:rsidRDefault="00531AF0">
      <w:pPr>
        <w:pStyle w:val="ConsPlusNormal"/>
        <w:spacing w:before="24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531AF0" w:rsidRDefault="00531AF0">
      <w:pPr>
        <w:pStyle w:val="ConsPlusNormal"/>
        <w:spacing w:before="240"/>
        <w:ind w:firstLine="540"/>
        <w:jc w:val="both"/>
      </w:pPr>
      <w:r>
        <w:t>в) пункт 9 признать утратившим силу;</w:t>
      </w:r>
    </w:p>
    <w:p w:rsidR="00531AF0" w:rsidRDefault="00531AF0">
      <w:pPr>
        <w:pStyle w:val="ConsPlusNormal"/>
        <w:spacing w:before="240"/>
        <w:ind w:firstLine="540"/>
        <w:jc w:val="both"/>
      </w:pPr>
      <w:r>
        <w:lastRenderedPageBreak/>
        <w:t>г) дополнить пунктами 20 и 21 следующего содержания:</w:t>
      </w:r>
    </w:p>
    <w:p w:rsidR="00531AF0" w:rsidRDefault="00531AF0">
      <w:pPr>
        <w:pStyle w:val="ConsPlusNormal"/>
        <w:spacing w:before="240"/>
        <w:ind w:firstLine="540"/>
        <w:jc w:val="both"/>
      </w:pPr>
      <w:r>
        <w:t>"20.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531AF0" w:rsidRDefault="00531AF0">
      <w:pPr>
        <w:pStyle w:val="ConsPlusNormal"/>
        <w:spacing w:before="24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531AF0" w:rsidRDefault="00531AF0">
      <w:pPr>
        <w:pStyle w:val="ConsPlusNormal"/>
        <w:spacing w:before="240"/>
        <w:ind w:firstLine="540"/>
        <w:jc w:val="both"/>
      </w:pPr>
      <w:r>
        <w:t>34. В пункте 3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531AF0" w:rsidRDefault="00531AF0">
      <w:pPr>
        <w:pStyle w:val="ConsPlusNormal"/>
        <w:spacing w:before="240"/>
        <w:ind w:firstLine="540"/>
        <w:jc w:val="both"/>
      </w:pPr>
      <w:r>
        <w:t>абзац второй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531AF0" w:rsidRDefault="00531AF0">
      <w:pPr>
        <w:pStyle w:val="ConsPlusNormal"/>
        <w:spacing w:before="240"/>
        <w:ind w:firstLine="540"/>
        <w:jc w:val="both"/>
      </w:pPr>
      <w:r>
        <w:t>дополнить абзацем четвертым следующего содержания:</w:t>
      </w:r>
    </w:p>
    <w:p w:rsidR="00531AF0" w:rsidRDefault="00531AF0">
      <w:pPr>
        <w:pStyle w:val="ConsPlusNormal"/>
        <w:spacing w:before="240"/>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jc w:val="right"/>
        <w:outlineLvl w:val="0"/>
      </w:pPr>
      <w:r>
        <w:t>Приложение</w:t>
      </w:r>
    </w:p>
    <w:p w:rsidR="00531AF0" w:rsidRDefault="00531AF0">
      <w:pPr>
        <w:pStyle w:val="ConsPlusNormal"/>
        <w:jc w:val="right"/>
      </w:pPr>
      <w:r>
        <w:t>к постановлению Правительства</w:t>
      </w:r>
    </w:p>
    <w:p w:rsidR="00531AF0" w:rsidRDefault="00531AF0">
      <w:pPr>
        <w:pStyle w:val="ConsPlusNormal"/>
        <w:jc w:val="right"/>
      </w:pPr>
      <w:r>
        <w:t>Российской Федерации</w:t>
      </w:r>
    </w:p>
    <w:p w:rsidR="00531AF0" w:rsidRDefault="00531AF0">
      <w:pPr>
        <w:pStyle w:val="ConsPlusNormal"/>
        <w:jc w:val="right"/>
      </w:pPr>
      <w:r>
        <w:t>от 5 июня 2013 г. N 476</w:t>
      </w:r>
    </w:p>
    <w:p w:rsidR="00531AF0" w:rsidRDefault="00531AF0">
      <w:pPr>
        <w:pStyle w:val="ConsPlusNormal"/>
        <w:jc w:val="center"/>
      </w:pPr>
    </w:p>
    <w:p w:rsidR="00531AF0" w:rsidRDefault="00531AF0">
      <w:pPr>
        <w:pStyle w:val="ConsPlusTitle"/>
        <w:jc w:val="center"/>
      </w:pPr>
      <w:bookmarkStart w:id="50" w:name="Par1233"/>
      <w:bookmarkEnd w:id="50"/>
      <w:r>
        <w:t>ПЕРЕЧЕНЬ</w:t>
      </w:r>
    </w:p>
    <w:p w:rsidR="00531AF0" w:rsidRDefault="00531AF0">
      <w:pPr>
        <w:pStyle w:val="ConsPlusTitle"/>
        <w:jc w:val="center"/>
      </w:pPr>
      <w:r>
        <w:t>УТРАТИВШИХ СИЛУ АКТОВ ПРАВИТЕЛЬСТВА РОССИЙСКОЙ ФЕДЕРАЦИИ</w:t>
      </w:r>
    </w:p>
    <w:p w:rsidR="00531AF0" w:rsidRDefault="00531AF0">
      <w:pPr>
        <w:pStyle w:val="ConsPlusNormal"/>
        <w:jc w:val="center"/>
      </w:pPr>
    </w:p>
    <w:p w:rsidR="00531AF0" w:rsidRDefault="00531AF0">
      <w:pPr>
        <w:pStyle w:val="ConsPlusNormal"/>
        <w:ind w:firstLine="540"/>
        <w:jc w:val="both"/>
      </w:pPr>
      <w:r>
        <w:t>1. Постановление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531AF0" w:rsidRDefault="00531AF0">
      <w:pPr>
        <w:pStyle w:val="ConsPlusNormal"/>
        <w:spacing w:before="240"/>
        <w:ind w:firstLine="540"/>
        <w:jc w:val="both"/>
      </w:pPr>
      <w:r>
        <w:t>2. Постановление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531AF0" w:rsidRDefault="00531AF0">
      <w:pPr>
        <w:pStyle w:val="ConsPlusNormal"/>
        <w:spacing w:before="240"/>
        <w:ind w:firstLine="540"/>
        <w:jc w:val="both"/>
      </w:pPr>
      <w:r>
        <w:lastRenderedPageBreak/>
        <w:t>3. Пункт 6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531AF0" w:rsidRDefault="00531AF0">
      <w:pPr>
        <w:pStyle w:val="ConsPlusNormal"/>
        <w:spacing w:before="240"/>
        <w:ind w:firstLine="540"/>
        <w:jc w:val="both"/>
      </w:pPr>
      <w:r>
        <w:t>4. Постановление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531AF0" w:rsidRDefault="00531AF0">
      <w:pPr>
        <w:pStyle w:val="ConsPlusNormal"/>
        <w:spacing w:before="240"/>
        <w:ind w:firstLine="540"/>
        <w:jc w:val="both"/>
      </w:pPr>
      <w:r>
        <w:t>5. Постановление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531AF0" w:rsidRDefault="00531AF0">
      <w:pPr>
        <w:pStyle w:val="ConsPlusNormal"/>
        <w:spacing w:before="240"/>
        <w:ind w:firstLine="540"/>
        <w:jc w:val="both"/>
      </w:pPr>
      <w:r>
        <w:t>6. Пункт 1 и абзац шестой подпункта "б" пункта 2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531AF0" w:rsidRDefault="00531AF0">
      <w:pPr>
        <w:pStyle w:val="ConsPlusNormal"/>
        <w:spacing w:before="240"/>
        <w:ind w:firstLine="540"/>
        <w:jc w:val="both"/>
      </w:pPr>
      <w:r>
        <w:t>7. Постановление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531AF0" w:rsidRDefault="00531AF0">
      <w:pPr>
        <w:pStyle w:val="ConsPlusNormal"/>
        <w:spacing w:before="240"/>
        <w:ind w:firstLine="540"/>
        <w:jc w:val="both"/>
      </w:pPr>
      <w:r>
        <w:t>8. Постановление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531AF0" w:rsidRDefault="00531AF0">
      <w:pPr>
        <w:pStyle w:val="ConsPlusNormal"/>
        <w:spacing w:before="240"/>
        <w:ind w:firstLine="540"/>
        <w:jc w:val="both"/>
      </w:pPr>
      <w:r>
        <w:t>9. Положение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531AF0" w:rsidRDefault="00531AF0">
      <w:pPr>
        <w:pStyle w:val="ConsPlusNormal"/>
        <w:spacing w:before="240"/>
        <w:ind w:firstLine="540"/>
        <w:jc w:val="both"/>
      </w:pPr>
      <w:r>
        <w:t>10. Постановление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531AF0" w:rsidRDefault="00531AF0">
      <w:pPr>
        <w:pStyle w:val="ConsPlusNormal"/>
        <w:spacing w:before="240"/>
        <w:ind w:firstLine="540"/>
        <w:jc w:val="both"/>
      </w:pPr>
      <w:r>
        <w:t>11. Постановление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531AF0" w:rsidRDefault="00531AF0">
      <w:pPr>
        <w:pStyle w:val="ConsPlusNormal"/>
        <w:spacing w:before="240"/>
        <w:ind w:firstLine="540"/>
        <w:jc w:val="both"/>
      </w:pPr>
      <w:r>
        <w:t>12. Постановление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531AF0" w:rsidRDefault="00531AF0">
      <w:pPr>
        <w:pStyle w:val="ConsPlusNormal"/>
        <w:spacing w:before="240"/>
        <w:ind w:firstLine="540"/>
        <w:jc w:val="both"/>
      </w:pPr>
      <w:r>
        <w:lastRenderedPageBreak/>
        <w:t>13. Постановление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531AF0" w:rsidRDefault="00531AF0">
      <w:pPr>
        <w:pStyle w:val="ConsPlusNormal"/>
        <w:spacing w:before="240"/>
        <w:ind w:firstLine="540"/>
        <w:jc w:val="both"/>
      </w:pPr>
      <w:r>
        <w:t>14. Постановление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531AF0" w:rsidRDefault="00531AF0">
      <w:pPr>
        <w:pStyle w:val="ConsPlusNormal"/>
        <w:spacing w:before="240"/>
        <w:ind w:firstLine="540"/>
        <w:jc w:val="both"/>
      </w:pPr>
      <w:r>
        <w:t>15. Пункт 3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531AF0" w:rsidRDefault="00531AF0">
      <w:pPr>
        <w:pStyle w:val="ConsPlusNormal"/>
        <w:spacing w:before="240"/>
        <w:ind w:firstLine="540"/>
        <w:jc w:val="both"/>
      </w:pPr>
      <w:r>
        <w:t>16. Постановление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531AF0" w:rsidRDefault="00531AF0">
      <w:pPr>
        <w:pStyle w:val="ConsPlusNormal"/>
        <w:spacing w:before="240"/>
        <w:ind w:firstLine="540"/>
        <w:jc w:val="both"/>
      </w:pPr>
      <w:r>
        <w:t>17. Пункт 2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531AF0" w:rsidRDefault="00531AF0">
      <w:pPr>
        <w:pStyle w:val="ConsPlusNormal"/>
        <w:spacing w:before="240"/>
        <w:ind w:firstLine="540"/>
        <w:jc w:val="both"/>
      </w:pPr>
      <w:r>
        <w:t>18. Пункт 3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531AF0" w:rsidRDefault="00531AF0">
      <w:pPr>
        <w:pStyle w:val="ConsPlusNormal"/>
        <w:spacing w:before="240"/>
        <w:ind w:firstLine="540"/>
        <w:jc w:val="both"/>
      </w:pPr>
      <w:r>
        <w:t>19. Постановление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531AF0" w:rsidRDefault="00531AF0">
      <w:pPr>
        <w:pStyle w:val="ConsPlusNormal"/>
        <w:spacing w:before="240"/>
        <w:ind w:firstLine="540"/>
        <w:jc w:val="both"/>
      </w:pPr>
      <w:r>
        <w:t>20. Пункты 2 и 7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531AF0" w:rsidRDefault="00531AF0">
      <w:pPr>
        <w:pStyle w:val="ConsPlusNormal"/>
        <w:spacing w:before="240"/>
        <w:ind w:firstLine="540"/>
        <w:jc w:val="both"/>
      </w:pPr>
      <w:r>
        <w:t>21. Постановление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531AF0" w:rsidRDefault="00531AF0">
      <w:pPr>
        <w:pStyle w:val="ConsPlusNormal"/>
        <w:spacing w:before="240"/>
        <w:ind w:firstLine="540"/>
        <w:jc w:val="both"/>
      </w:pPr>
      <w:r>
        <w:t>22. Пункт 7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531AF0" w:rsidRDefault="00531AF0">
      <w:pPr>
        <w:pStyle w:val="ConsPlusNormal"/>
        <w:spacing w:before="240"/>
        <w:ind w:firstLine="540"/>
        <w:jc w:val="both"/>
      </w:pPr>
      <w:r>
        <w:lastRenderedPageBreak/>
        <w:t>23. Пункт 2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531AF0" w:rsidRDefault="00531AF0">
      <w:pPr>
        <w:pStyle w:val="ConsPlusNormal"/>
        <w:spacing w:before="240"/>
        <w:ind w:firstLine="540"/>
        <w:jc w:val="both"/>
      </w:pPr>
      <w:r>
        <w:t>24. Пункт 9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531AF0" w:rsidRDefault="00531AF0">
      <w:pPr>
        <w:pStyle w:val="ConsPlusNormal"/>
        <w:spacing w:before="240"/>
        <w:ind w:firstLine="540"/>
        <w:jc w:val="both"/>
      </w:pPr>
      <w:r>
        <w:t>25. Пункты 1 и 2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531AF0" w:rsidRDefault="00531AF0">
      <w:pPr>
        <w:pStyle w:val="ConsPlusNormal"/>
        <w:spacing w:before="240"/>
        <w:ind w:firstLine="540"/>
        <w:jc w:val="both"/>
      </w:pPr>
      <w:r>
        <w:t>26. Пункт 2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531AF0" w:rsidRDefault="00531AF0">
      <w:pPr>
        <w:pStyle w:val="ConsPlusNormal"/>
        <w:spacing w:before="240"/>
        <w:ind w:firstLine="540"/>
        <w:jc w:val="both"/>
      </w:pPr>
      <w:r>
        <w:t>27. Пункт 114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531AF0" w:rsidRDefault="00531AF0">
      <w:pPr>
        <w:pStyle w:val="ConsPlusNormal"/>
        <w:spacing w:before="240"/>
        <w:ind w:firstLine="540"/>
        <w:jc w:val="both"/>
      </w:pPr>
      <w:r>
        <w:t>28. Пункт 12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531AF0" w:rsidRDefault="00531AF0">
      <w:pPr>
        <w:pStyle w:val="ConsPlusNormal"/>
        <w:ind w:firstLine="540"/>
        <w:jc w:val="both"/>
      </w:pPr>
    </w:p>
    <w:p w:rsidR="00531AF0" w:rsidRDefault="00531AF0">
      <w:pPr>
        <w:pStyle w:val="ConsPlusNormal"/>
        <w:ind w:firstLine="540"/>
        <w:jc w:val="both"/>
      </w:pPr>
    </w:p>
    <w:p w:rsidR="00531AF0" w:rsidRDefault="00531AF0">
      <w:pPr>
        <w:pStyle w:val="ConsPlusNormal"/>
        <w:pBdr>
          <w:top w:val="single" w:sz="6" w:space="0" w:color="auto"/>
        </w:pBdr>
        <w:spacing w:before="100" w:after="100"/>
        <w:jc w:val="both"/>
        <w:rPr>
          <w:sz w:val="2"/>
          <w:szCs w:val="2"/>
        </w:rPr>
      </w:pPr>
    </w:p>
    <w:sectPr w:rsidR="00531AF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FF" w:rsidRDefault="004C6DFF">
      <w:pPr>
        <w:spacing w:after="0" w:line="240" w:lineRule="auto"/>
      </w:pPr>
      <w:r>
        <w:separator/>
      </w:r>
    </w:p>
  </w:endnote>
  <w:endnote w:type="continuationSeparator" w:id="0">
    <w:p w:rsidR="004C6DFF" w:rsidRDefault="004C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F0" w:rsidRDefault="00531A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31AF0" w:rsidRPr="004C6DF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31AF0" w:rsidRPr="004C6DFF" w:rsidRDefault="00531AF0">
          <w:pPr>
            <w:pStyle w:val="ConsPlusNormal"/>
            <w:rPr>
              <w:b/>
              <w:bCs/>
              <w:color w:val="333399"/>
              <w:sz w:val="28"/>
              <w:szCs w:val="28"/>
            </w:rPr>
          </w:pPr>
          <w:r w:rsidRPr="004C6DFF">
            <w:rPr>
              <w:b/>
              <w:bCs/>
              <w:color w:val="333399"/>
              <w:sz w:val="28"/>
              <w:szCs w:val="28"/>
            </w:rPr>
            <w:t>КонсультантПлюс</w:t>
          </w:r>
          <w:r w:rsidRPr="004C6DF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31AF0" w:rsidRPr="004C6DFF" w:rsidRDefault="00531AF0">
          <w:pPr>
            <w:pStyle w:val="ConsPlusNormal"/>
            <w:jc w:val="center"/>
            <w:rPr>
              <w:b/>
              <w:bCs/>
              <w:sz w:val="20"/>
              <w:szCs w:val="20"/>
            </w:rPr>
          </w:pPr>
          <w:hyperlink r:id="rId1" w:history="1">
            <w:r w:rsidRPr="004C6DF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31AF0" w:rsidRPr="004C6DFF" w:rsidRDefault="00531AF0">
          <w:pPr>
            <w:pStyle w:val="ConsPlusNormal"/>
            <w:jc w:val="right"/>
            <w:rPr>
              <w:sz w:val="20"/>
              <w:szCs w:val="20"/>
            </w:rPr>
          </w:pPr>
          <w:r w:rsidRPr="004C6DFF">
            <w:rPr>
              <w:sz w:val="20"/>
              <w:szCs w:val="20"/>
            </w:rPr>
            <w:t xml:space="preserve">Страница </w:t>
          </w:r>
          <w:r w:rsidRPr="004C6DFF">
            <w:rPr>
              <w:sz w:val="20"/>
              <w:szCs w:val="20"/>
            </w:rPr>
            <w:fldChar w:fldCharType="begin"/>
          </w:r>
          <w:r w:rsidRPr="004C6DFF">
            <w:rPr>
              <w:sz w:val="20"/>
              <w:szCs w:val="20"/>
            </w:rPr>
            <w:instrText>\PAGE</w:instrText>
          </w:r>
          <w:r w:rsidRPr="004C6DFF">
            <w:rPr>
              <w:sz w:val="20"/>
              <w:szCs w:val="20"/>
            </w:rPr>
            <w:fldChar w:fldCharType="separate"/>
          </w:r>
          <w:r w:rsidR="00C904B6" w:rsidRPr="004C6DFF">
            <w:rPr>
              <w:noProof/>
              <w:sz w:val="20"/>
              <w:szCs w:val="20"/>
            </w:rPr>
            <w:t>1</w:t>
          </w:r>
          <w:r w:rsidRPr="004C6DFF">
            <w:rPr>
              <w:sz w:val="20"/>
              <w:szCs w:val="20"/>
            </w:rPr>
            <w:fldChar w:fldCharType="end"/>
          </w:r>
          <w:r w:rsidRPr="004C6DFF">
            <w:rPr>
              <w:sz w:val="20"/>
              <w:szCs w:val="20"/>
            </w:rPr>
            <w:t xml:space="preserve"> из </w:t>
          </w:r>
          <w:r w:rsidRPr="004C6DFF">
            <w:rPr>
              <w:sz w:val="20"/>
              <w:szCs w:val="20"/>
            </w:rPr>
            <w:fldChar w:fldCharType="begin"/>
          </w:r>
          <w:r w:rsidRPr="004C6DFF">
            <w:rPr>
              <w:sz w:val="20"/>
              <w:szCs w:val="20"/>
            </w:rPr>
            <w:instrText>\NUMPAGES</w:instrText>
          </w:r>
          <w:r w:rsidRPr="004C6DFF">
            <w:rPr>
              <w:sz w:val="20"/>
              <w:szCs w:val="20"/>
            </w:rPr>
            <w:fldChar w:fldCharType="separate"/>
          </w:r>
          <w:r w:rsidR="00C904B6" w:rsidRPr="004C6DFF">
            <w:rPr>
              <w:noProof/>
              <w:sz w:val="20"/>
              <w:szCs w:val="20"/>
            </w:rPr>
            <w:t>74</w:t>
          </w:r>
          <w:r w:rsidRPr="004C6DFF">
            <w:rPr>
              <w:sz w:val="20"/>
              <w:szCs w:val="20"/>
            </w:rPr>
            <w:fldChar w:fldCharType="end"/>
          </w:r>
        </w:p>
      </w:tc>
    </w:tr>
  </w:tbl>
  <w:p w:rsidR="00531AF0" w:rsidRDefault="00531A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FF" w:rsidRDefault="004C6DFF">
      <w:pPr>
        <w:spacing w:after="0" w:line="240" w:lineRule="auto"/>
      </w:pPr>
      <w:r>
        <w:separator/>
      </w:r>
    </w:p>
  </w:footnote>
  <w:footnote w:type="continuationSeparator" w:id="0">
    <w:p w:rsidR="004C6DFF" w:rsidRDefault="004C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31AF0" w:rsidRPr="004C6DF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31AF0" w:rsidRPr="004C6DFF" w:rsidRDefault="00531AF0">
          <w:pPr>
            <w:pStyle w:val="ConsPlusNormal"/>
            <w:rPr>
              <w:sz w:val="16"/>
              <w:szCs w:val="16"/>
            </w:rPr>
          </w:pPr>
          <w:r w:rsidRPr="004C6DFF">
            <w:rPr>
              <w:sz w:val="16"/>
              <w:szCs w:val="16"/>
            </w:rPr>
            <w:t>Постановление Правительства РФ от 05.06.2013 N 476</w:t>
          </w:r>
          <w:r w:rsidRPr="004C6DFF">
            <w:rPr>
              <w:sz w:val="16"/>
              <w:szCs w:val="16"/>
            </w:rPr>
            <w:br/>
            <w:t>(ред. от 28.02.2019)</w:t>
          </w:r>
          <w:r w:rsidRPr="004C6DFF">
            <w:rPr>
              <w:sz w:val="16"/>
              <w:szCs w:val="16"/>
            </w:rPr>
            <w:br/>
            <w:t>"О вопросах государственного контроля (надзора) ...</w:t>
          </w:r>
        </w:p>
      </w:tc>
      <w:tc>
        <w:tcPr>
          <w:tcW w:w="2" w:type="pct"/>
          <w:tcBorders>
            <w:top w:val="none" w:sz="2" w:space="0" w:color="auto"/>
            <w:left w:val="none" w:sz="2" w:space="0" w:color="auto"/>
            <w:bottom w:val="none" w:sz="2" w:space="0" w:color="auto"/>
            <w:right w:val="none" w:sz="2" w:space="0" w:color="auto"/>
          </w:tcBorders>
          <w:vAlign w:val="center"/>
        </w:tcPr>
        <w:p w:rsidR="00531AF0" w:rsidRPr="004C6DFF" w:rsidRDefault="00531AF0">
          <w:pPr>
            <w:pStyle w:val="ConsPlusNormal"/>
            <w:jc w:val="center"/>
          </w:pPr>
        </w:p>
        <w:p w:rsidR="00531AF0" w:rsidRPr="004C6DFF" w:rsidRDefault="00531AF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31AF0" w:rsidRPr="004C6DFF" w:rsidRDefault="00531AF0">
          <w:pPr>
            <w:pStyle w:val="ConsPlusNormal"/>
            <w:jc w:val="right"/>
            <w:rPr>
              <w:sz w:val="16"/>
              <w:szCs w:val="16"/>
            </w:rPr>
          </w:pPr>
          <w:r w:rsidRPr="004C6DFF">
            <w:rPr>
              <w:sz w:val="18"/>
              <w:szCs w:val="18"/>
            </w:rPr>
            <w:t xml:space="preserve">Документ предоставлен </w:t>
          </w:r>
          <w:hyperlink r:id="rId1" w:history="1">
            <w:r w:rsidRPr="004C6DFF">
              <w:rPr>
                <w:color w:val="0000FF"/>
                <w:sz w:val="18"/>
                <w:szCs w:val="18"/>
              </w:rPr>
              <w:t>КонсультантПлюс</w:t>
            </w:r>
          </w:hyperlink>
          <w:r w:rsidRPr="004C6DFF">
            <w:rPr>
              <w:sz w:val="18"/>
              <w:szCs w:val="18"/>
            </w:rPr>
            <w:br/>
          </w:r>
          <w:r w:rsidRPr="004C6DFF">
            <w:rPr>
              <w:sz w:val="16"/>
              <w:szCs w:val="16"/>
            </w:rPr>
            <w:t>Дата сохранения: 02.04.2019</w:t>
          </w:r>
        </w:p>
      </w:tc>
    </w:tr>
  </w:tbl>
  <w:p w:rsidR="00531AF0" w:rsidRDefault="00531AF0">
    <w:pPr>
      <w:pStyle w:val="ConsPlusNormal"/>
      <w:pBdr>
        <w:bottom w:val="single" w:sz="12" w:space="0" w:color="auto"/>
      </w:pBdr>
      <w:jc w:val="center"/>
      <w:rPr>
        <w:sz w:val="2"/>
        <w:szCs w:val="2"/>
      </w:rPr>
    </w:pPr>
  </w:p>
  <w:p w:rsidR="00531AF0" w:rsidRDefault="00531A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702C"/>
    <w:rsid w:val="004C6DFF"/>
    <w:rsid w:val="00531AF0"/>
    <w:rsid w:val="00A1702C"/>
    <w:rsid w:val="00C427BD"/>
    <w:rsid w:val="00C904B6"/>
    <w:rsid w:val="00E6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29393</Words>
  <Characters>167545</Characters>
  <Application>Microsoft Office Word</Application>
  <DocSecurity>2</DocSecurity>
  <Lines>1396</Lines>
  <Paragraphs>393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05.06.2013 N 476(ред. от 28.02.2019)"О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vt:lpstr>
    </vt:vector>
  </TitlesOfParts>
  <Company>КонсультантПлюс Версия 4018.00.10</Company>
  <LinksUpToDate>false</LinksUpToDate>
  <CharactersWithSpaces>196545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05.06.2013 N 476(ред. от 28.02.2019)"О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dc:title>
  <dc:creator>Госветслужба Чувашии Илларионов Дмитрий Геннадьевич</dc:creator>
  <cp:lastModifiedBy>Госветслужба Чувашии Илларионов Дмитрий Геннадьевич</cp:lastModifiedBy>
  <cp:revision>2</cp:revision>
  <dcterms:created xsi:type="dcterms:W3CDTF">2019-04-02T14:34:00Z</dcterms:created>
  <dcterms:modified xsi:type="dcterms:W3CDTF">2019-04-02T14:34:00Z</dcterms:modified>
</cp:coreProperties>
</file>