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A5" w:rsidRPr="003B5BE4" w:rsidRDefault="001B27A5" w:rsidP="001B27A5">
      <w:pPr>
        <w:pStyle w:val="af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53340</wp:posOffset>
            </wp:positionV>
            <wp:extent cx="720090" cy="7200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5BE4">
        <w:rPr>
          <w:rFonts w:ascii="Times New Roman" w:hAnsi="Times New Roman" w:cs="Times New Roman"/>
          <w:sz w:val="26"/>
          <w:szCs w:val="26"/>
        </w:rPr>
        <w:t xml:space="preserve">проект                                                                                     </w:t>
      </w:r>
    </w:p>
    <w:tbl>
      <w:tblPr>
        <w:tblW w:w="10457" w:type="dxa"/>
        <w:tblLook w:val="0000"/>
      </w:tblPr>
      <w:tblGrid>
        <w:gridCol w:w="4584"/>
        <w:gridCol w:w="1281"/>
        <w:gridCol w:w="4592"/>
      </w:tblGrid>
      <w:tr w:rsidR="001B27A5" w:rsidRPr="00032ED8" w:rsidTr="001B27A5">
        <w:trPr>
          <w:cantSplit/>
          <w:trHeight w:val="282"/>
        </w:trPr>
        <w:tc>
          <w:tcPr>
            <w:tcW w:w="4584" w:type="dxa"/>
          </w:tcPr>
          <w:p w:rsidR="001B27A5" w:rsidRPr="001B27A5" w:rsidRDefault="001B27A5" w:rsidP="00A57AC6">
            <w:pPr>
              <w:pStyle w:val="af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1B27A5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1B27A5" w:rsidRPr="001B27A5" w:rsidRDefault="001B27A5" w:rsidP="00A57AC6">
            <w:pPr>
              <w:pStyle w:val="af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7A5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ЕТЕРНЕ РАЙОНĚ</w:t>
            </w:r>
          </w:p>
        </w:tc>
        <w:tc>
          <w:tcPr>
            <w:tcW w:w="1281" w:type="dxa"/>
            <w:vMerge w:val="restart"/>
          </w:tcPr>
          <w:p w:rsidR="001B27A5" w:rsidRPr="001B27A5" w:rsidRDefault="001B27A5" w:rsidP="00A57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2" w:type="dxa"/>
          </w:tcPr>
          <w:p w:rsidR="001B27A5" w:rsidRPr="001B27A5" w:rsidRDefault="001B27A5" w:rsidP="00A57AC6">
            <w:pPr>
              <w:pStyle w:val="af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1B27A5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1B27A5" w:rsidRPr="001B27A5" w:rsidRDefault="001B27A5" w:rsidP="00A57AC6">
            <w:pPr>
              <w:pStyle w:val="af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7A5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ЯДРИНСКИЙ РАЙОН</w:t>
            </w:r>
            <w:r w:rsidRPr="001B27A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1B27A5" w:rsidRPr="00032ED8" w:rsidTr="001B27A5">
        <w:trPr>
          <w:cantSplit/>
          <w:trHeight w:val="1491"/>
        </w:trPr>
        <w:tc>
          <w:tcPr>
            <w:tcW w:w="4584" w:type="dxa"/>
          </w:tcPr>
          <w:p w:rsidR="001B27A5" w:rsidRPr="001B27A5" w:rsidRDefault="001B27A5" w:rsidP="00A57AC6">
            <w:pPr>
              <w:pStyle w:val="af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1B27A5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ЕТЕРНЕ РАЙОН ДЕПУТАТСЕН ПУХĂВĚ</w:t>
            </w:r>
          </w:p>
          <w:p w:rsidR="001B27A5" w:rsidRPr="001B27A5" w:rsidRDefault="001B27A5" w:rsidP="00A57AC6">
            <w:pPr>
              <w:pStyle w:val="af"/>
              <w:tabs>
                <w:tab w:val="left" w:pos="4285"/>
              </w:tabs>
              <w:spacing w:line="192" w:lineRule="auto"/>
              <w:jc w:val="center"/>
              <w:rPr>
                <w:rStyle w:val="ae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B27A5">
              <w:rPr>
                <w:rStyle w:val="ae"/>
                <w:rFonts w:ascii="Times New Roman" w:hAnsi="Times New Roman" w:cs="Times New Roman"/>
                <w:b w:val="0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1B27A5" w:rsidRPr="001B27A5" w:rsidRDefault="001B27A5" w:rsidP="00A57AC6">
            <w:pPr>
              <w:pStyle w:val="af"/>
              <w:tabs>
                <w:tab w:val="left" w:pos="4285"/>
              </w:tabs>
              <w:spacing w:line="192" w:lineRule="auto"/>
              <w:jc w:val="center"/>
              <w:rPr>
                <w:rStyle w:val="ae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 w:rsidRPr="001B27A5">
              <w:rPr>
                <w:rStyle w:val="ae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ЙЫШ</w:t>
            </w:r>
            <w:r w:rsidRPr="001B27A5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Ă</w:t>
            </w:r>
            <w:r w:rsidRPr="001B27A5">
              <w:rPr>
                <w:rStyle w:val="ae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НУ</w:t>
            </w:r>
          </w:p>
          <w:p w:rsidR="001B27A5" w:rsidRPr="001B27A5" w:rsidRDefault="001B27A5" w:rsidP="00A57A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7A5" w:rsidRPr="001B27A5" w:rsidRDefault="001B27A5" w:rsidP="00A57AC6">
            <w:pPr>
              <w:pStyle w:val="af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28</w:t>
            </w:r>
            <w:r w:rsidRPr="001B27A5">
              <w:rPr>
                <w:rFonts w:ascii="Times New Roman" w:hAnsi="Times New Roman" w:cs="Times New Roman"/>
                <w:noProof/>
                <w:sz w:val="26"/>
                <w:szCs w:val="26"/>
              </w:rPr>
              <w:t>.0</w:t>
            </w:r>
            <w:r w:rsidR="009B4438">
              <w:rPr>
                <w:rFonts w:ascii="Times New Roman" w:hAnsi="Times New Roman" w:cs="Times New Roman"/>
                <w:noProof/>
                <w:sz w:val="26"/>
                <w:szCs w:val="26"/>
              </w:rPr>
              <w:t>3</w:t>
            </w:r>
            <w:r w:rsidRPr="001B27A5">
              <w:rPr>
                <w:rFonts w:ascii="Times New Roman" w:hAnsi="Times New Roman" w:cs="Times New Roman"/>
                <w:noProof/>
                <w:sz w:val="26"/>
                <w:szCs w:val="26"/>
              </w:rPr>
              <w:t>.201</w:t>
            </w:r>
            <w:r w:rsidR="009B4438">
              <w:rPr>
                <w:rFonts w:ascii="Times New Roman" w:hAnsi="Times New Roman" w:cs="Times New Roman"/>
                <w:noProof/>
                <w:sz w:val="26"/>
                <w:szCs w:val="26"/>
              </w:rPr>
              <w:t>9</w:t>
            </w:r>
            <w:r w:rsidRPr="001B27A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с.  № </w:t>
            </w:r>
            <w:r w:rsidR="00580109">
              <w:rPr>
                <w:rFonts w:ascii="Times New Roman" w:hAnsi="Times New Roman" w:cs="Times New Roman"/>
                <w:noProof/>
                <w:sz w:val="26"/>
                <w:szCs w:val="26"/>
              </w:rPr>
              <w:t>0</w:t>
            </w:r>
            <w:r w:rsidR="00AD62A6">
              <w:rPr>
                <w:rFonts w:ascii="Times New Roman" w:hAnsi="Times New Roman" w:cs="Times New Roman"/>
                <w:noProof/>
                <w:sz w:val="26"/>
                <w:szCs w:val="26"/>
              </w:rPr>
              <w:t>1</w:t>
            </w:r>
            <w:r w:rsidRPr="001B27A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  <w:p w:rsidR="001B27A5" w:rsidRPr="001B27A5" w:rsidRDefault="001B27A5" w:rsidP="001B27A5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27A5">
              <w:rPr>
                <w:rFonts w:ascii="Times New Roman" w:hAnsi="Times New Roman" w:cs="Times New Roman"/>
                <w:noProof/>
                <w:sz w:val="26"/>
                <w:szCs w:val="26"/>
              </w:rPr>
              <w:t>Етерне хули</w:t>
            </w:r>
          </w:p>
        </w:tc>
        <w:tc>
          <w:tcPr>
            <w:tcW w:w="0" w:type="auto"/>
            <w:vMerge/>
            <w:vAlign w:val="center"/>
          </w:tcPr>
          <w:p w:rsidR="001B27A5" w:rsidRPr="001B27A5" w:rsidRDefault="001B27A5" w:rsidP="00A57A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2" w:type="dxa"/>
          </w:tcPr>
          <w:p w:rsidR="001B27A5" w:rsidRPr="001B27A5" w:rsidRDefault="001B27A5" w:rsidP="00A57AC6">
            <w:pPr>
              <w:pStyle w:val="af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B27A5" w:rsidRPr="001B27A5" w:rsidRDefault="001B27A5" w:rsidP="00A57AC6">
            <w:pPr>
              <w:pStyle w:val="af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1B27A5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ЯДРИНСКОЕ РАЙОННОЕ СОБРАНИЕ ДЕПУТАТОВ</w:t>
            </w:r>
          </w:p>
          <w:p w:rsidR="001B27A5" w:rsidRPr="001B27A5" w:rsidRDefault="001B27A5" w:rsidP="00A57AC6">
            <w:pPr>
              <w:pStyle w:val="af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1B27A5" w:rsidRPr="001B27A5" w:rsidRDefault="001B27A5" w:rsidP="00A57AC6">
            <w:pPr>
              <w:pStyle w:val="af"/>
              <w:spacing w:line="192" w:lineRule="auto"/>
              <w:jc w:val="center"/>
              <w:rPr>
                <w:rStyle w:val="ae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 w:rsidRPr="001B27A5">
              <w:rPr>
                <w:rStyle w:val="ae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РЕШЕНИЕ</w:t>
            </w:r>
          </w:p>
          <w:p w:rsidR="001B27A5" w:rsidRPr="001B27A5" w:rsidRDefault="001B27A5" w:rsidP="00A57AC6">
            <w:pPr>
              <w:pStyle w:val="af"/>
              <w:tabs>
                <w:tab w:val="left" w:pos="1100"/>
                <w:tab w:val="center" w:pos="1993"/>
              </w:tabs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1B27A5" w:rsidRPr="001B27A5" w:rsidRDefault="001B27A5" w:rsidP="00A57AC6">
            <w:pPr>
              <w:pStyle w:val="af"/>
              <w:tabs>
                <w:tab w:val="left" w:pos="1100"/>
                <w:tab w:val="center" w:pos="1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B27A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28</w:t>
            </w:r>
            <w:r w:rsidRPr="001B27A5">
              <w:rPr>
                <w:rFonts w:ascii="Times New Roman" w:hAnsi="Times New Roman" w:cs="Times New Roman"/>
                <w:noProof/>
                <w:sz w:val="26"/>
                <w:szCs w:val="26"/>
              </w:rPr>
              <w:t>.0</w:t>
            </w:r>
            <w:r w:rsidR="009B4438">
              <w:rPr>
                <w:rFonts w:ascii="Times New Roman" w:hAnsi="Times New Roman" w:cs="Times New Roman"/>
                <w:noProof/>
                <w:sz w:val="26"/>
                <w:szCs w:val="26"/>
              </w:rPr>
              <w:t>3</w:t>
            </w:r>
            <w:r w:rsidRPr="001B27A5">
              <w:rPr>
                <w:rFonts w:ascii="Times New Roman" w:hAnsi="Times New Roman" w:cs="Times New Roman"/>
                <w:noProof/>
                <w:sz w:val="26"/>
                <w:szCs w:val="26"/>
              </w:rPr>
              <w:t>.201</w:t>
            </w:r>
            <w:r w:rsidR="009B4438">
              <w:rPr>
                <w:rFonts w:ascii="Times New Roman" w:hAnsi="Times New Roman" w:cs="Times New Roman"/>
                <w:noProof/>
                <w:sz w:val="26"/>
                <w:szCs w:val="26"/>
              </w:rPr>
              <w:t>9</w:t>
            </w:r>
            <w:r w:rsidRPr="001B27A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г.  № </w:t>
            </w:r>
            <w:r w:rsidR="00580109">
              <w:rPr>
                <w:rFonts w:ascii="Times New Roman" w:hAnsi="Times New Roman" w:cs="Times New Roman"/>
                <w:noProof/>
                <w:sz w:val="26"/>
                <w:szCs w:val="26"/>
              </w:rPr>
              <w:t>0</w:t>
            </w:r>
            <w:r w:rsidR="00AD62A6">
              <w:rPr>
                <w:rFonts w:ascii="Times New Roman" w:hAnsi="Times New Roman" w:cs="Times New Roman"/>
                <w:noProof/>
                <w:sz w:val="26"/>
                <w:szCs w:val="26"/>
              </w:rPr>
              <w:t>1</w:t>
            </w:r>
          </w:p>
          <w:p w:rsidR="001B27A5" w:rsidRPr="001B27A5" w:rsidRDefault="001B27A5" w:rsidP="00A57AC6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27A5">
              <w:rPr>
                <w:rFonts w:ascii="Times New Roman" w:hAnsi="Times New Roman" w:cs="Times New Roman"/>
                <w:noProof/>
                <w:sz w:val="26"/>
                <w:szCs w:val="26"/>
              </w:rPr>
              <w:t>город Ядрин</w:t>
            </w:r>
          </w:p>
        </w:tc>
      </w:tr>
    </w:tbl>
    <w:p w:rsidR="008C31D6" w:rsidRPr="008C31D6" w:rsidRDefault="008C31D6" w:rsidP="008C31D6">
      <w:pPr>
        <w:widowControl w:val="0"/>
        <w:spacing w:after="0" w:line="240" w:lineRule="auto"/>
        <w:ind w:left="70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A43" w:rsidRDefault="00DA7A43" w:rsidP="001B27A5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B27A5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решение </w:t>
      </w:r>
      <w:r w:rsidR="001B27A5">
        <w:rPr>
          <w:rFonts w:ascii="Times New Roman" w:hAnsi="Times New Roman" w:cs="Times New Roman"/>
          <w:b/>
          <w:bCs/>
          <w:sz w:val="26"/>
          <w:szCs w:val="26"/>
        </w:rPr>
        <w:t>Ядринского</w:t>
      </w:r>
      <w:r w:rsidRPr="001B27A5">
        <w:rPr>
          <w:rFonts w:ascii="Times New Roman" w:hAnsi="Times New Roman" w:cs="Times New Roman"/>
          <w:b/>
          <w:bCs/>
          <w:sz w:val="26"/>
          <w:szCs w:val="26"/>
        </w:rPr>
        <w:t xml:space="preserve"> районного Собрания депутатов Чувашской Республики от </w:t>
      </w:r>
      <w:r w:rsidR="001B27A5">
        <w:rPr>
          <w:rFonts w:ascii="Times New Roman" w:hAnsi="Times New Roman" w:cs="Times New Roman"/>
          <w:b/>
          <w:bCs/>
          <w:sz w:val="26"/>
          <w:szCs w:val="26"/>
        </w:rPr>
        <w:t>25 октября</w:t>
      </w:r>
      <w:r w:rsidRPr="001B27A5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 w:rsidR="001B27A5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1B27A5">
        <w:rPr>
          <w:rFonts w:ascii="Times New Roman" w:hAnsi="Times New Roman" w:cs="Times New Roman"/>
          <w:b/>
          <w:bCs/>
          <w:sz w:val="26"/>
          <w:szCs w:val="26"/>
        </w:rPr>
        <w:t xml:space="preserve"> года №</w:t>
      </w:r>
      <w:r w:rsidR="001B27A5">
        <w:rPr>
          <w:rFonts w:ascii="Times New Roman" w:hAnsi="Times New Roman" w:cs="Times New Roman"/>
          <w:b/>
          <w:bCs/>
          <w:sz w:val="26"/>
          <w:szCs w:val="26"/>
        </w:rPr>
        <w:t xml:space="preserve"> 1</w:t>
      </w:r>
      <w:r w:rsidRPr="001B27A5">
        <w:rPr>
          <w:rFonts w:ascii="Times New Roman" w:hAnsi="Times New Roman" w:cs="Times New Roman"/>
          <w:b/>
          <w:bCs/>
          <w:sz w:val="26"/>
          <w:szCs w:val="26"/>
        </w:rPr>
        <w:t xml:space="preserve"> «Об утверждении Положения о регулировании бюджетных правоотношений в </w:t>
      </w:r>
      <w:r w:rsidR="001B27A5">
        <w:rPr>
          <w:rFonts w:ascii="Times New Roman" w:hAnsi="Times New Roman" w:cs="Times New Roman"/>
          <w:b/>
          <w:bCs/>
          <w:sz w:val="26"/>
          <w:szCs w:val="26"/>
        </w:rPr>
        <w:t>Ядринском</w:t>
      </w:r>
      <w:r w:rsidRPr="001B27A5">
        <w:rPr>
          <w:rFonts w:ascii="Times New Roman" w:hAnsi="Times New Roman" w:cs="Times New Roman"/>
          <w:b/>
          <w:bCs/>
          <w:sz w:val="26"/>
          <w:szCs w:val="26"/>
        </w:rPr>
        <w:t xml:space="preserve"> районе Чувашской Республики» </w:t>
      </w:r>
    </w:p>
    <w:p w:rsidR="001B27A5" w:rsidRPr="001B27A5" w:rsidRDefault="001B27A5" w:rsidP="001B27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8771E" w:rsidRPr="001B27A5" w:rsidRDefault="00DA7A43" w:rsidP="001B27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27A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1B27A5">
          <w:rPr>
            <w:rStyle w:val="ad"/>
            <w:rFonts w:ascii="Times New Roman" w:hAnsi="Times New Roman"/>
            <w:b w:val="0"/>
            <w:bCs w:val="0"/>
          </w:rPr>
          <w:t>Бюджетным кодексом</w:t>
        </w:r>
      </w:hyperlink>
      <w:r w:rsidRPr="001B27A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B27A5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1B27A5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hyperlink r:id="rId10" w:history="1">
        <w:r w:rsidRPr="001B27A5">
          <w:rPr>
            <w:rStyle w:val="ad"/>
            <w:rFonts w:ascii="Times New Roman" w:hAnsi="Times New Roman"/>
            <w:b w:val="0"/>
            <w:bCs w:val="0"/>
          </w:rPr>
          <w:t>Федеральным законом</w:t>
        </w:r>
      </w:hyperlink>
      <w:r w:rsidRPr="001B27A5">
        <w:rPr>
          <w:rFonts w:ascii="Times New Roman" w:hAnsi="Times New Roman" w:cs="Times New Roman"/>
          <w:sz w:val="26"/>
          <w:szCs w:val="26"/>
        </w:rPr>
        <w:t xml:space="preserve"> от 06 октября </w:t>
      </w:r>
      <w:smartTag w:uri="urn:schemas-microsoft-com:office:smarttags" w:element="metricconverter">
        <w:smartTagPr>
          <w:attr w:name="ProductID" w:val="2003 г"/>
        </w:smartTagPr>
        <w:r w:rsidRPr="001B27A5">
          <w:rPr>
            <w:rFonts w:ascii="Times New Roman" w:hAnsi="Times New Roman" w:cs="Times New Roman"/>
            <w:sz w:val="26"/>
            <w:szCs w:val="26"/>
          </w:rPr>
          <w:t>2003 г</w:t>
        </w:r>
      </w:smartTag>
      <w:r w:rsidRPr="001B27A5">
        <w:rPr>
          <w:rFonts w:ascii="Times New Roman" w:hAnsi="Times New Roman" w:cs="Times New Roman"/>
          <w:sz w:val="26"/>
          <w:szCs w:val="26"/>
        </w:rPr>
        <w:t xml:space="preserve">. N 131-ФЗ "Об общих принципах организации местного самоуправления в Российской Федерации", </w:t>
      </w:r>
      <w:hyperlink r:id="rId11" w:history="1">
        <w:r w:rsidRPr="001B27A5">
          <w:rPr>
            <w:rStyle w:val="ad"/>
            <w:rFonts w:ascii="Times New Roman" w:hAnsi="Times New Roman"/>
            <w:b w:val="0"/>
            <w:bCs w:val="0"/>
          </w:rPr>
          <w:t>Законом</w:t>
        </w:r>
      </w:hyperlink>
      <w:r w:rsidRPr="001B27A5">
        <w:rPr>
          <w:rFonts w:ascii="Times New Roman" w:hAnsi="Times New Roman" w:cs="Times New Roman"/>
          <w:sz w:val="26"/>
          <w:szCs w:val="26"/>
        </w:rPr>
        <w:t xml:space="preserve"> Чувашской Республики от 23 июля 2001 года N 36 "О регулировании бюджетных правоотношений в Чувашской Республике"</w:t>
      </w:r>
      <w:r w:rsidR="001B27A5">
        <w:rPr>
          <w:rFonts w:ascii="Times New Roman" w:hAnsi="Times New Roman" w:cs="Times New Roman"/>
          <w:sz w:val="26"/>
          <w:szCs w:val="26"/>
        </w:rPr>
        <w:t xml:space="preserve"> (с изменениями и дополнениями)</w:t>
      </w:r>
      <w:r w:rsidRPr="001B27A5">
        <w:rPr>
          <w:rFonts w:ascii="Times New Roman" w:hAnsi="Times New Roman" w:cs="Times New Roman"/>
          <w:sz w:val="26"/>
          <w:szCs w:val="26"/>
        </w:rPr>
        <w:t xml:space="preserve">, </w:t>
      </w:r>
      <w:r w:rsidR="001B27A5">
        <w:rPr>
          <w:rFonts w:ascii="Times New Roman" w:hAnsi="Times New Roman" w:cs="Times New Roman"/>
          <w:sz w:val="26"/>
          <w:szCs w:val="26"/>
        </w:rPr>
        <w:t>Ядринское</w:t>
      </w:r>
      <w:r w:rsidRPr="001B27A5">
        <w:rPr>
          <w:rFonts w:ascii="Times New Roman" w:hAnsi="Times New Roman" w:cs="Times New Roman"/>
          <w:sz w:val="26"/>
          <w:szCs w:val="26"/>
        </w:rPr>
        <w:t xml:space="preserve"> районное Собрание депутатов Чувашской Республики</w:t>
      </w:r>
      <w:r w:rsidR="001B27A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B27A5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1B27A5">
        <w:rPr>
          <w:rFonts w:ascii="Times New Roman" w:hAnsi="Times New Roman" w:cs="Times New Roman"/>
          <w:sz w:val="26"/>
          <w:szCs w:val="26"/>
        </w:rPr>
        <w:t xml:space="preserve"> е ш и л о</w:t>
      </w:r>
      <w:r w:rsidRPr="001B27A5">
        <w:rPr>
          <w:rFonts w:ascii="Times New Roman" w:hAnsi="Times New Roman" w:cs="Times New Roman"/>
          <w:bCs/>
          <w:sz w:val="26"/>
          <w:szCs w:val="26"/>
        </w:rPr>
        <w:t>:</w:t>
      </w:r>
    </w:p>
    <w:p w:rsidR="00DA7A43" w:rsidRPr="001B27A5" w:rsidRDefault="00DA7A43" w:rsidP="001B27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B27A5">
        <w:rPr>
          <w:rFonts w:ascii="Times New Roman" w:hAnsi="Times New Roman" w:cs="Times New Roman"/>
          <w:bCs/>
          <w:sz w:val="26"/>
          <w:szCs w:val="26"/>
        </w:rPr>
        <w:t xml:space="preserve">1. Внести в решение </w:t>
      </w:r>
      <w:r w:rsidR="001B27A5" w:rsidRPr="001B27A5">
        <w:rPr>
          <w:rFonts w:ascii="Times New Roman" w:hAnsi="Times New Roman" w:cs="Times New Roman"/>
          <w:bCs/>
          <w:sz w:val="26"/>
          <w:szCs w:val="26"/>
        </w:rPr>
        <w:t>Ядринского</w:t>
      </w:r>
      <w:r w:rsidRPr="001B27A5">
        <w:rPr>
          <w:rFonts w:ascii="Times New Roman" w:hAnsi="Times New Roman" w:cs="Times New Roman"/>
          <w:bCs/>
          <w:sz w:val="26"/>
          <w:szCs w:val="26"/>
        </w:rPr>
        <w:t xml:space="preserve"> районного Собрания депутатов Чувашской Республики от </w:t>
      </w:r>
      <w:r w:rsidR="001B27A5" w:rsidRPr="001B27A5">
        <w:rPr>
          <w:rFonts w:ascii="Times New Roman" w:hAnsi="Times New Roman" w:cs="Times New Roman"/>
          <w:bCs/>
          <w:sz w:val="26"/>
          <w:szCs w:val="26"/>
        </w:rPr>
        <w:t>25</w:t>
      </w:r>
      <w:r w:rsidRPr="001B27A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B27A5" w:rsidRPr="001B27A5">
        <w:rPr>
          <w:rFonts w:ascii="Times New Roman" w:hAnsi="Times New Roman" w:cs="Times New Roman"/>
          <w:bCs/>
          <w:sz w:val="26"/>
          <w:szCs w:val="26"/>
        </w:rPr>
        <w:t>окт</w:t>
      </w:r>
      <w:r w:rsidRPr="001B27A5">
        <w:rPr>
          <w:rFonts w:ascii="Times New Roman" w:hAnsi="Times New Roman" w:cs="Times New Roman"/>
          <w:bCs/>
          <w:sz w:val="26"/>
          <w:szCs w:val="26"/>
        </w:rPr>
        <w:t>ября 201</w:t>
      </w:r>
      <w:r w:rsidR="001B27A5" w:rsidRPr="001B27A5">
        <w:rPr>
          <w:rFonts w:ascii="Times New Roman" w:hAnsi="Times New Roman" w:cs="Times New Roman"/>
          <w:bCs/>
          <w:sz w:val="26"/>
          <w:szCs w:val="26"/>
        </w:rPr>
        <w:t>3</w:t>
      </w:r>
      <w:r w:rsidRPr="001B27A5">
        <w:rPr>
          <w:rFonts w:ascii="Times New Roman" w:hAnsi="Times New Roman" w:cs="Times New Roman"/>
          <w:bCs/>
          <w:sz w:val="26"/>
          <w:szCs w:val="26"/>
        </w:rPr>
        <w:t xml:space="preserve"> года № </w:t>
      </w:r>
      <w:r w:rsidR="001B27A5" w:rsidRPr="001B27A5">
        <w:rPr>
          <w:rFonts w:ascii="Times New Roman" w:hAnsi="Times New Roman" w:cs="Times New Roman"/>
          <w:bCs/>
          <w:sz w:val="26"/>
          <w:szCs w:val="26"/>
        </w:rPr>
        <w:t>1</w:t>
      </w:r>
      <w:r w:rsidRPr="001B27A5">
        <w:rPr>
          <w:rFonts w:ascii="Times New Roman" w:hAnsi="Times New Roman" w:cs="Times New Roman"/>
          <w:bCs/>
          <w:sz w:val="26"/>
          <w:szCs w:val="26"/>
        </w:rPr>
        <w:t xml:space="preserve"> «Об утверждении Положения о регулировании бюджетных правоотношений в </w:t>
      </w:r>
      <w:r w:rsidR="001B27A5" w:rsidRPr="001B27A5">
        <w:rPr>
          <w:rFonts w:ascii="Times New Roman" w:hAnsi="Times New Roman" w:cs="Times New Roman"/>
          <w:bCs/>
          <w:sz w:val="26"/>
          <w:szCs w:val="26"/>
        </w:rPr>
        <w:t>Ядринс</w:t>
      </w:r>
      <w:r w:rsidRPr="001B27A5">
        <w:rPr>
          <w:rFonts w:ascii="Times New Roman" w:hAnsi="Times New Roman" w:cs="Times New Roman"/>
          <w:bCs/>
          <w:sz w:val="26"/>
          <w:szCs w:val="26"/>
        </w:rPr>
        <w:t xml:space="preserve">ком районе Чувашской Республики» (далее - </w:t>
      </w:r>
      <w:r w:rsidR="001B27A5" w:rsidRPr="001B27A5">
        <w:rPr>
          <w:rFonts w:ascii="Times New Roman" w:hAnsi="Times New Roman" w:cs="Times New Roman"/>
          <w:bCs/>
          <w:sz w:val="26"/>
          <w:szCs w:val="26"/>
        </w:rPr>
        <w:t>р</w:t>
      </w:r>
      <w:r w:rsidRPr="001B27A5">
        <w:rPr>
          <w:rFonts w:ascii="Times New Roman" w:hAnsi="Times New Roman" w:cs="Times New Roman"/>
          <w:bCs/>
          <w:sz w:val="26"/>
          <w:szCs w:val="26"/>
        </w:rPr>
        <w:t>ешение) следующие изменения:</w:t>
      </w:r>
    </w:p>
    <w:p w:rsidR="0038771E" w:rsidRPr="004032D1" w:rsidRDefault="009B4438" w:rsidP="001B2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B0524F" w:rsidRPr="00403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38771E" w:rsidRPr="00403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 1 </w:t>
      </w:r>
      <w:r w:rsidR="0038771E" w:rsidRPr="00403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38771E" w:rsidRPr="00403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15 изложить в следующей редакции:</w:t>
      </w:r>
    </w:p>
    <w:p w:rsidR="00B0524F" w:rsidRPr="004032D1" w:rsidRDefault="00B0524F" w:rsidP="001B2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771E" w:rsidRPr="006F0032" w:rsidRDefault="0038771E" w:rsidP="001B2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3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4032D1">
        <w:rPr>
          <w:rFonts w:ascii="Times New Roman" w:hAnsi="Times New Roman" w:cs="Times New Roman"/>
          <w:sz w:val="26"/>
          <w:szCs w:val="26"/>
        </w:rPr>
        <w:t xml:space="preserve">1. В случаях и порядке, предусмотренных решением </w:t>
      </w:r>
      <w:r w:rsidR="004032D1" w:rsidRPr="004032D1">
        <w:rPr>
          <w:rFonts w:ascii="Times New Roman" w:hAnsi="Times New Roman" w:cs="Times New Roman"/>
          <w:sz w:val="26"/>
          <w:szCs w:val="26"/>
        </w:rPr>
        <w:t>Ядринского</w:t>
      </w:r>
      <w:r w:rsidRPr="004032D1">
        <w:rPr>
          <w:rFonts w:ascii="Times New Roman" w:hAnsi="Times New Roman" w:cs="Times New Roman"/>
          <w:sz w:val="26"/>
          <w:szCs w:val="26"/>
        </w:rPr>
        <w:t xml:space="preserve"> районного Собрания депутатов Чувашской Республики о</w:t>
      </w:r>
      <w:r w:rsidR="004032D1" w:rsidRPr="004032D1">
        <w:rPr>
          <w:rFonts w:ascii="Times New Roman" w:hAnsi="Times New Roman" w:cs="Times New Roman"/>
          <w:sz w:val="26"/>
          <w:szCs w:val="26"/>
        </w:rPr>
        <w:t xml:space="preserve"> Ядринском</w:t>
      </w:r>
      <w:r w:rsidRPr="004032D1">
        <w:rPr>
          <w:rFonts w:ascii="Times New Roman" w:hAnsi="Times New Roman" w:cs="Times New Roman"/>
          <w:sz w:val="26"/>
          <w:szCs w:val="26"/>
        </w:rPr>
        <w:t xml:space="preserve"> районном бюджете Чувашской Республики и </w:t>
      </w:r>
      <w:proofErr w:type="gramStart"/>
      <w:r w:rsidRPr="004032D1">
        <w:rPr>
          <w:rFonts w:ascii="Times New Roman" w:hAnsi="Times New Roman" w:cs="Times New Roman"/>
          <w:sz w:val="26"/>
          <w:szCs w:val="26"/>
        </w:rPr>
        <w:t>принимаемыми</w:t>
      </w:r>
      <w:proofErr w:type="gramEnd"/>
      <w:r w:rsidRPr="004032D1">
        <w:rPr>
          <w:rFonts w:ascii="Times New Roman" w:hAnsi="Times New Roman" w:cs="Times New Roman"/>
          <w:sz w:val="26"/>
          <w:szCs w:val="26"/>
        </w:rPr>
        <w:t xml:space="preserve"> в соответствии с ним муниципальными правовыми актами органов местного самоуправления </w:t>
      </w:r>
      <w:r w:rsidR="004032D1" w:rsidRPr="004032D1">
        <w:rPr>
          <w:rFonts w:ascii="Times New Roman" w:hAnsi="Times New Roman" w:cs="Times New Roman"/>
          <w:sz w:val="26"/>
          <w:szCs w:val="26"/>
        </w:rPr>
        <w:t>Ядринского</w:t>
      </w:r>
      <w:r w:rsidRPr="004032D1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4032D1" w:rsidRPr="004032D1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4032D1">
        <w:rPr>
          <w:rFonts w:ascii="Times New Roman" w:hAnsi="Times New Roman" w:cs="Times New Roman"/>
          <w:sz w:val="26"/>
          <w:szCs w:val="26"/>
        </w:rPr>
        <w:t>, бюджетам поселений могут быть предоставлены иные межбюджетные трансферты из</w:t>
      </w:r>
      <w:r w:rsidR="004032D1" w:rsidRPr="004032D1">
        <w:rPr>
          <w:rFonts w:ascii="Times New Roman" w:hAnsi="Times New Roman" w:cs="Times New Roman"/>
          <w:sz w:val="26"/>
          <w:szCs w:val="26"/>
        </w:rPr>
        <w:t xml:space="preserve"> Ядринского</w:t>
      </w:r>
      <w:r w:rsidRPr="004032D1">
        <w:rPr>
          <w:rFonts w:ascii="Times New Roman" w:hAnsi="Times New Roman" w:cs="Times New Roman"/>
          <w:sz w:val="26"/>
          <w:szCs w:val="26"/>
        </w:rPr>
        <w:t xml:space="preserve"> районного бюджета Чувашской Республики, в том числе в форме дотаций</w:t>
      </w:r>
      <w:r w:rsidR="004032D1" w:rsidRPr="004032D1">
        <w:rPr>
          <w:rFonts w:ascii="Times New Roman" w:hAnsi="Times New Roman" w:cs="Times New Roman"/>
          <w:sz w:val="26"/>
          <w:szCs w:val="26"/>
        </w:rPr>
        <w:t xml:space="preserve"> на поддержку мер по обеспечению сбалансированности</w:t>
      </w:r>
      <w:r w:rsidRPr="004032D1">
        <w:rPr>
          <w:rFonts w:ascii="Times New Roman" w:hAnsi="Times New Roman" w:cs="Times New Roman"/>
          <w:sz w:val="26"/>
          <w:szCs w:val="26"/>
        </w:rPr>
        <w:t xml:space="preserve"> </w:t>
      </w:r>
      <w:r w:rsidRPr="006F0032">
        <w:rPr>
          <w:rFonts w:ascii="Times New Roman" w:hAnsi="Times New Roman" w:cs="Times New Roman"/>
          <w:sz w:val="26"/>
          <w:szCs w:val="26"/>
        </w:rPr>
        <w:t>бюджетов поселений</w:t>
      </w:r>
      <w:proofErr w:type="gramStart"/>
      <w:r w:rsidRPr="006F0032">
        <w:rPr>
          <w:rFonts w:ascii="Times New Roman" w:hAnsi="Times New Roman" w:cs="Times New Roman"/>
          <w:sz w:val="26"/>
          <w:szCs w:val="26"/>
        </w:rPr>
        <w:t>.</w:t>
      </w:r>
      <w:r w:rsidRPr="006F0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  <w:proofErr w:type="gramEnd"/>
    </w:p>
    <w:p w:rsidR="002B13DA" w:rsidRDefault="002B13DA" w:rsidP="001B2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517E" w:rsidRPr="006F0032" w:rsidRDefault="0038771E" w:rsidP="001B27A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032">
        <w:rPr>
          <w:rFonts w:ascii="Times New Roman" w:hAnsi="Times New Roman" w:cs="Times New Roman"/>
          <w:sz w:val="26"/>
          <w:szCs w:val="26"/>
        </w:rPr>
        <w:t xml:space="preserve">2. </w:t>
      </w:r>
      <w:r w:rsidR="005801EC" w:rsidRPr="006F0032">
        <w:rPr>
          <w:rFonts w:ascii="Times New Roman" w:hAnsi="Times New Roman" w:cs="Times New Roman"/>
          <w:sz w:val="26"/>
          <w:szCs w:val="26"/>
        </w:rPr>
        <w:t>Настоящ</w:t>
      </w:r>
      <w:r w:rsidRPr="006F0032">
        <w:rPr>
          <w:rFonts w:ascii="Times New Roman" w:hAnsi="Times New Roman" w:cs="Times New Roman"/>
          <w:sz w:val="26"/>
          <w:szCs w:val="26"/>
        </w:rPr>
        <w:t xml:space="preserve">ее </w:t>
      </w:r>
      <w:r w:rsidR="006F0032" w:rsidRPr="006F0032">
        <w:rPr>
          <w:rFonts w:ascii="Times New Roman" w:hAnsi="Times New Roman" w:cs="Times New Roman"/>
          <w:sz w:val="26"/>
          <w:szCs w:val="26"/>
        </w:rPr>
        <w:t>р</w:t>
      </w:r>
      <w:r w:rsidRPr="006F0032">
        <w:rPr>
          <w:rFonts w:ascii="Times New Roman" w:hAnsi="Times New Roman" w:cs="Times New Roman"/>
          <w:sz w:val="26"/>
          <w:szCs w:val="26"/>
        </w:rPr>
        <w:t>ешение</w:t>
      </w:r>
      <w:r w:rsidR="005801EC" w:rsidRPr="006F0032">
        <w:rPr>
          <w:rFonts w:ascii="Times New Roman" w:hAnsi="Times New Roman" w:cs="Times New Roman"/>
          <w:sz w:val="26"/>
          <w:szCs w:val="26"/>
        </w:rPr>
        <w:t xml:space="preserve"> вступает в силу со дня его официального опубликования, за исключением положений</w:t>
      </w:r>
      <w:r w:rsidRPr="006F0032">
        <w:rPr>
          <w:rFonts w:ascii="Times New Roman" w:hAnsi="Times New Roman" w:cs="Times New Roman"/>
          <w:sz w:val="26"/>
          <w:szCs w:val="26"/>
        </w:rPr>
        <w:t xml:space="preserve"> пунктов </w:t>
      </w:r>
      <w:r w:rsidR="002B13DA">
        <w:rPr>
          <w:rFonts w:ascii="Times New Roman" w:hAnsi="Times New Roman" w:cs="Times New Roman"/>
          <w:sz w:val="26"/>
          <w:szCs w:val="26"/>
        </w:rPr>
        <w:t xml:space="preserve">1 </w:t>
      </w:r>
      <w:r w:rsidR="006F0032" w:rsidRPr="006F0032">
        <w:rPr>
          <w:rFonts w:ascii="Times New Roman" w:hAnsi="Times New Roman" w:cs="Times New Roman"/>
          <w:sz w:val="26"/>
          <w:szCs w:val="26"/>
        </w:rPr>
        <w:t xml:space="preserve">и </w:t>
      </w:r>
      <w:r w:rsidR="002B13DA">
        <w:rPr>
          <w:rFonts w:ascii="Times New Roman" w:hAnsi="Times New Roman" w:cs="Times New Roman"/>
          <w:sz w:val="26"/>
          <w:szCs w:val="26"/>
        </w:rPr>
        <w:t>2</w:t>
      </w:r>
      <w:r w:rsidRPr="006F0032">
        <w:rPr>
          <w:rFonts w:ascii="Times New Roman" w:hAnsi="Times New Roman" w:cs="Times New Roman"/>
          <w:sz w:val="26"/>
          <w:szCs w:val="26"/>
        </w:rPr>
        <w:t>,  вступающих  в силу с 1 января 2019 года.</w:t>
      </w:r>
    </w:p>
    <w:p w:rsidR="0038771E" w:rsidRPr="001B27A5" w:rsidRDefault="0038771E" w:rsidP="001B27A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</w:p>
    <w:p w:rsidR="0038771E" w:rsidRPr="001B27A5" w:rsidRDefault="0038771E" w:rsidP="001B27A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</w:p>
    <w:p w:rsidR="0038771E" w:rsidRPr="006F0032" w:rsidRDefault="0038771E" w:rsidP="006F003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0032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F0032" w:rsidRPr="006F0032">
        <w:rPr>
          <w:rFonts w:ascii="Times New Roman" w:hAnsi="Times New Roman" w:cs="Times New Roman"/>
          <w:sz w:val="26"/>
          <w:szCs w:val="26"/>
        </w:rPr>
        <w:t>Ядринского</w:t>
      </w:r>
      <w:r w:rsidRPr="006F0032">
        <w:rPr>
          <w:rFonts w:ascii="Times New Roman" w:hAnsi="Times New Roman" w:cs="Times New Roman"/>
          <w:sz w:val="26"/>
          <w:szCs w:val="26"/>
        </w:rPr>
        <w:t xml:space="preserve">  района </w:t>
      </w:r>
    </w:p>
    <w:p w:rsidR="0038771E" w:rsidRPr="001B27A5" w:rsidRDefault="0038771E" w:rsidP="006F003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0032">
        <w:rPr>
          <w:rFonts w:ascii="Times New Roman" w:hAnsi="Times New Roman" w:cs="Times New Roman"/>
          <w:sz w:val="26"/>
          <w:szCs w:val="26"/>
        </w:rPr>
        <w:t xml:space="preserve">Чувашской Республики                                                                               </w:t>
      </w:r>
      <w:r w:rsidR="006F0032" w:rsidRPr="006F0032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="006F0032" w:rsidRPr="006F0032">
        <w:rPr>
          <w:rFonts w:ascii="Times New Roman" w:hAnsi="Times New Roman" w:cs="Times New Roman"/>
          <w:sz w:val="26"/>
          <w:szCs w:val="26"/>
        </w:rPr>
        <w:t>Паликин</w:t>
      </w:r>
      <w:proofErr w:type="spellEnd"/>
    </w:p>
    <w:p w:rsidR="00DD245E" w:rsidRPr="0038771E" w:rsidRDefault="00DD245E" w:rsidP="00DD245E">
      <w:pPr>
        <w:spacing w:after="120" w:line="3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438" w:rsidRDefault="009B4438" w:rsidP="004F036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B4438" w:rsidRDefault="009B4438" w:rsidP="004F036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A4B9B" w:rsidRPr="00454C10" w:rsidRDefault="009A4B9B" w:rsidP="004F03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4C10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9A4B9B" w:rsidRPr="00454C10" w:rsidRDefault="009A4B9B" w:rsidP="004F0365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54C10">
        <w:rPr>
          <w:rFonts w:ascii="Times New Roman" w:hAnsi="Times New Roman" w:cs="Times New Roman"/>
          <w:b/>
          <w:sz w:val="26"/>
          <w:szCs w:val="26"/>
        </w:rPr>
        <w:t>к решению Ядринского районного Собрания депутатов Чувашской Республики</w:t>
      </w:r>
      <w:r w:rsidRPr="00454C10">
        <w:rPr>
          <w:rFonts w:ascii="Times New Roman" w:hAnsi="Times New Roman" w:cs="Times New Roman"/>
          <w:b/>
          <w:bCs/>
          <w:sz w:val="26"/>
          <w:szCs w:val="26"/>
        </w:rPr>
        <w:t xml:space="preserve"> «О внесении изменений в решение Ядринского районного Собрания депутатов Чувашской Республики  от 25 октября </w:t>
      </w:r>
      <w:smartTag w:uri="urn:schemas-microsoft-com:office:smarttags" w:element="metricconverter">
        <w:smartTagPr>
          <w:attr w:name="ProductID" w:val="2013 г"/>
        </w:smartTagPr>
        <w:r w:rsidRPr="00454C10">
          <w:rPr>
            <w:rFonts w:ascii="Times New Roman" w:hAnsi="Times New Roman" w:cs="Times New Roman"/>
            <w:b/>
            <w:bCs/>
            <w:sz w:val="26"/>
            <w:szCs w:val="26"/>
          </w:rPr>
          <w:t>2013 г</w:t>
        </w:r>
      </w:smartTag>
      <w:r w:rsidRPr="00454C10">
        <w:rPr>
          <w:rFonts w:ascii="Times New Roman" w:hAnsi="Times New Roman" w:cs="Times New Roman"/>
          <w:b/>
          <w:bCs/>
          <w:sz w:val="26"/>
          <w:szCs w:val="26"/>
        </w:rPr>
        <w:t>. № 1 «Об утверждении Положения о регулировании бюджетных правоотношений в Ядринском районе Чувашской Республики»</w:t>
      </w:r>
    </w:p>
    <w:p w:rsidR="009A4B9B" w:rsidRPr="00454C10" w:rsidRDefault="009A4B9B" w:rsidP="009A4B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81FFB" w:rsidRPr="00454C10" w:rsidRDefault="00881FFB" w:rsidP="0035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C10">
        <w:rPr>
          <w:rFonts w:ascii="Times New Roman" w:hAnsi="Times New Roman" w:cs="Times New Roman"/>
          <w:sz w:val="26"/>
          <w:szCs w:val="26"/>
        </w:rPr>
        <w:t>В целях приведения в соответствие с</w:t>
      </w:r>
      <w:r w:rsidR="00454C10" w:rsidRPr="00454C10">
        <w:rPr>
          <w:rFonts w:ascii="Times New Roman" w:hAnsi="Times New Roman" w:cs="Times New Roman"/>
          <w:sz w:val="26"/>
          <w:szCs w:val="26"/>
        </w:rPr>
        <w:t>о статьей 142.4</w:t>
      </w:r>
      <w:r w:rsidRPr="00454C10">
        <w:rPr>
          <w:rFonts w:ascii="Times New Roman" w:hAnsi="Times New Roman" w:cs="Times New Roman"/>
          <w:sz w:val="26"/>
          <w:szCs w:val="26"/>
        </w:rPr>
        <w:t xml:space="preserve"> </w:t>
      </w:r>
      <w:r w:rsidR="00454C10" w:rsidRPr="00454C10">
        <w:rPr>
          <w:rFonts w:ascii="Times New Roman" w:hAnsi="Times New Roman" w:cs="Times New Roman"/>
          <w:sz w:val="26"/>
          <w:szCs w:val="26"/>
        </w:rPr>
        <w:t>Б</w:t>
      </w:r>
      <w:r w:rsidRPr="00454C10">
        <w:rPr>
          <w:rFonts w:ascii="Times New Roman" w:hAnsi="Times New Roman" w:cs="Times New Roman"/>
          <w:sz w:val="26"/>
          <w:szCs w:val="26"/>
        </w:rPr>
        <w:t>юджетн</w:t>
      </w:r>
      <w:r w:rsidR="00454C10" w:rsidRPr="00454C10">
        <w:rPr>
          <w:rFonts w:ascii="Times New Roman" w:hAnsi="Times New Roman" w:cs="Times New Roman"/>
          <w:sz w:val="26"/>
          <w:szCs w:val="26"/>
        </w:rPr>
        <w:t>ого кодекса</w:t>
      </w:r>
      <w:r w:rsidRPr="00454C10">
        <w:rPr>
          <w:rFonts w:ascii="Times New Roman" w:hAnsi="Times New Roman" w:cs="Times New Roman"/>
          <w:sz w:val="26"/>
          <w:szCs w:val="26"/>
        </w:rPr>
        <w:t xml:space="preserve"> Российской Федерации в</w:t>
      </w:r>
      <w:r w:rsidR="00454C10" w:rsidRPr="00454C10">
        <w:rPr>
          <w:rFonts w:ascii="Times New Roman" w:hAnsi="Times New Roman" w:cs="Times New Roman"/>
          <w:sz w:val="26"/>
          <w:szCs w:val="26"/>
        </w:rPr>
        <w:t xml:space="preserve"> пункт 1</w:t>
      </w:r>
      <w:r w:rsidRPr="00454C10">
        <w:rPr>
          <w:rFonts w:ascii="Times New Roman" w:hAnsi="Times New Roman" w:cs="Times New Roman"/>
          <w:sz w:val="26"/>
          <w:szCs w:val="26"/>
        </w:rPr>
        <w:t xml:space="preserve"> стать</w:t>
      </w:r>
      <w:r w:rsidR="00454C10" w:rsidRPr="00454C10">
        <w:rPr>
          <w:rFonts w:ascii="Times New Roman" w:hAnsi="Times New Roman" w:cs="Times New Roman"/>
          <w:sz w:val="26"/>
          <w:szCs w:val="26"/>
        </w:rPr>
        <w:t>и</w:t>
      </w:r>
      <w:r w:rsidRPr="00454C10">
        <w:rPr>
          <w:rFonts w:ascii="Times New Roman" w:hAnsi="Times New Roman" w:cs="Times New Roman"/>
          <w:sz w:val="26"/>
          <w:szCs w:val="26"/>
        </w:rPr>
        <w:t xml:space="preserve"> </w:t>
      </w:r>
      <w:r w:rsidR="00454C10" w:rsidRPr="00454C10">
        <w:rPr>
          <w:rFonts w:ascii="Times New Roman" w:hAnsi="Times New Roman" w:cs="Times New Roman"/>
          <w:sz w:val="26"/>
          <w:szCs w:val="26"/>
        </w:rPr>
        <w:t>15</w:t>
      </w:r>
      <w:r w:rsidRPr="00454C10">
        <w:rPr>
          <w:rFonts w:ascii="Times New Roman" w:hAnsi="Times New Roman" w:cs="Times New Roman"/>
          <w:sz w:val="26"/>
          <w:szCs w:val="26"/>
        </w:rPr>
        <w:t xml:space="preserve"> Решения предлагается внести изменения в части </w:t>
      </w:r>
      <w:r w:rsidR="00454C10" w:rsidRPr="00454C10">
        <w:rPr>
          <w:rFonts w:ascii="Times New Roman" w:hAnsi="Times New Roman" w:cs="Times New Roman"/>
          <w:sz w:val="26"/>
          <w:szCs w:val="26"/>
        </w:rPr>
        <w:t>предоставления</w:t>
      </w:r>
      <w:r w:rsidR="00454C10">
        <w:rPr>
          <w:rFonts w:ascii="Times New Roman" w:hAnsi="Times New Roman" w:cs="Times New Roman"/>
          <w:sz w:val="26"/>
          <w:szCs w:val="26"/>
        </w:rPr>
        <w:t xml:space="preserve"> </w:t>
      </w:r>
      <w:r w:rsidR="00454C10" w:rsidRPr="00454C10">
        <w:rPr>
          <w:rFonts w:ascii="Times New Roman" w:hAnsi="Times New Roman" w:cs="Times New Roman"/>
          <w:sz w:val="26"/>
          <w:szCs w:val="26"/>
        </w:rPr>
        <w:t>бюджетам поселений иных межбюджетных трансфертов, в том числе в форме дотаций на поддержку мер по обеспечению сбалансированности бюджетов поселений из Ядринского районного бюджета Чувашской Республики.</w:t>
      </w:r>
    </w:p>
    <w:p w:rsidR="009A4B9B" w:rsidRPr="00454C10" w:rsidRDefault="009A4B9B" w:rsidP="009A4B9B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4C10">
        <w:rPr>
          <w:rFonts w:ascii="Times New Roman" w:hAnsi="Times New Roman" w:cs="Times New Roman"/>
          <w:sz w:val="26"/>
          <w:szCs w:val="26"/>
        </w:rPr>
        <w:t>Принятие решения Ядринского районного Собрания депутатов Чувашской Республики</w:t>
      </w:r>
      <w:r w:rsidRPr="00454C10">
        <w:rPr>
          <w:rFonts w:ascii="Times New Roman" w:hAnsi="Times New Roman" w:cs="Times New Roman"/>
          <w:bCs/>
          <w:sz w:val="26"/>
          <w:szCs w:val="26"/>
        </w:rPr>
        <w:t xml:space="preserve"> «О внесении изменений в решение Ядринского районного Собрания депутатов Чувашской Республики  от 25 октября </w:t>
      </w:r>
      <w:smartTag w:uri="urn:schemas-microsoft-com:office:smarttags" w:element="metricconverter">
        <w:smartTagPr>
          <w:attr w:name="ProductID" w:val="2013 г"/>
        </w:smartTagPr>
        <w:r w:rsidRPr="00454C10">
          <w:rPr>
            <w:rFonts w:ascii="Times New Roman" w:hAnsi="Times New Roman" w:cs="Times New Roman"/>
            <w:bCs/>
            <w:sz w:val="26"/>
            <w:szCs w:val="26"/>
          </w:rPr>
          <w:t>2013 г</w:t>
        </w:r>
      </w:smartTag>
      <w:r w:rsidRPr="00454C10">
        <w:rPr>
          <w:rFonts w:ascii="Times New Roman" w:hAnsi="Times New Roman" w:cs="Times New Roman"/>
          <w:bCs/>
          <w:sz w:val="26"/>
          <w:szCs w:val="26"/>
        </w:rPr>
        <w:t xml:space="preserve">. № 1 «Об утверждении Положения о регулировании бюджетных правоотношений в Ядринском районе Чувашской Республики» не потребует выделения дополнительных средств из Ядринского районного бюджета Чувашской Республик.  </w:t>
      </w:r>
    </w:p>
    <w:p w:rsidR="009A4B9B" w:rsidRPr="00454C10" w:rsidRDefault="009A4B9B" w:rsidP="009A4B9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54C10" w:rsidRPr="00454C10" w:rsidRDefault="00454C10" w:rsidP="009A4B9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A4B9B" w:rsidRPr="00454C10" w:rsidRDefault="009A4B9B" w:rsidP="004F03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4C10">
        <w:rPr>
          <w:rFonts w:ascii="Times New Roman" w:hAnsi="Times New Roman" w:cs="Times New Roman"/>
          <w:sz w:val="26"/>
          <w:szCs w:val="26"/>
        </w:rPr>
        <w:t>Начальник финансового отдела</w:t>
      </w:r>
    </w:p>
    <w:p w:rsidR="009A4B9B" w:rsidRPr="00454C10" w:rsidRDefault="009A4B9B" w:rsidP="004F03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4C10">
        <w:rPr>
          <w:rFonts w:ascii="Times New Roman" w:hAnsi="Times New Roman" w:cs="Times New Roman"/>
          <w:sz w:val="26"/>
          <w:szCs w:val="26"/>
        </w:rPr>
        <w:t>Ядринской районной администрации</w:t>
      </w:r>
    </w:p>
    <w:p w:rsidR="009037B5" w:rsidRPr="00454C10" w:rsidRDefault="009A4B9B" w:rsidP="004F0365">
      <w:pPr>
        <w:spacing w:after="0" w:line="240" w:lineRule="auto"/>
        <w:rPr>
          <w:rFonts w:ascii="TimesET" w:hAnsi="TimesET" w:cs="Times New Roman"/>
          <w:bCs/>
          <w:sz w:val="26"/>
          <w:szCs w:val="26"/>
        </w:rPr>
      </w:pPr>
      <w:r w:rsidRPr="00454C10">
        <w:rPr>
          <w:rFonts w:ascii="Times New Roman" w:hAnsi="Times New Roman" w:cs="Times New Roman"/>
          <w:sz w:val="26"/>
          <w:szCs w:val="26"/>
        </w:rPr>
        <w:t xml:space="preserve">Чувашской Республики                 </w:t>
      </w:r>
      <w:bookmarkStart w:id="0" w:name="_GoBack"/>
      <w:bookmarkEnd w:id="0"/>
      <w:r w:rsidRPr="00454C10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4F0365" w:rsidRPr="00454C10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54C10">
        <w:rPr>
          <w:rFonts w:ascii="Times New Roman" w:hAnsi="Times New Roman" w:cs="Times New Roman"/>
          <w:sz w:val="26"/>
          <w:szCs w:val="26"/>
        </w:rPr>
        <w:t xml:space="preserve"> </w:t>
      </w:r>
      <w:r w:rsidR="004F0365" w:rsidRPr="00454C10">
        <w:rPr>
          <w:rFonts w:ascii="Times New Roman" w:hAnsi="Times New Roman" w:cs="Times New Roman"/>
          <w:sz w:val="26"/>
          <w:szCs w:val="26"/>
        </w:rPr>
        <w:t xml:space="preserve">      </w:t>
      </w:r>
      <w:r w:rsidRPr="00454C10">
        <w:rPr>
          <w:rFonts w:ascii="Times New Roman" w:hAnsi="Times New Roman" w:cs="Times New Roman"/>
          <w:sz w:val="26"/>
          <w:szCs w:val="26"/>
        </w:rPr>
        <w:t xml:space="preserve">     </w:t>
      </w:r>
      <w:r w:rsidR="004F0365" w:rsidRPr="00454C10">
        <w:rPr>
          <w:rFonts w:ascii="Times New Roman" w:hAnsi="Times New Roman" w:cs="Times New Roman"/>
          <w:sz w:val="26"/>
          <w:szCs w:val="26"/>
        </w:rPr>
        <w:t xml:space="preserve"> </w:t>
      </w:r>
      <w:r w:rsidRPr="00454C10">
        <w:rPr>
          <w:rFonts w:ascii="Times New Roman" w:hAnsi="Times New Roman" w:cs="Times New Roman"/>
          <w:sz w:val="26"/>
          <w:szCs w:val="26"/>
        </w:rPr>
        <w:t xml:space="preserve"> В.А. </w:t>
      </w:r>
      <w:proofErr w:type="spellStart"/>
      <w:r w:rsidRPr="00454C10">
        <w:rPr>
          <w:rFonts w:ascii="Times New Roman" w:hAnsi="Times New Roman" w:cs="Times New Roman"/>
          <w:sz w:val="26"/>
          <w:szCs w:val="26"/>
        </w:rPr>
        <w:t>Облинова</w:t>
      </w:r>
      <w:proofErr w:type="spellEnd"/>
    </w:p>
    <w:sectPr w:rsidR="009037B5" w:rsidRPr="00454C10" w:rsidSect="004F0365">
      <w:headerReference w:type="default" r:id="rId12"/>
      <w:pgSz w:w="11905" w:h="16838"/>
      <w:pgMar w:top="993" w:right="706" w:bottom="850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A51" w:rsidRDefault="00D56A51" w:rsidP="00A2754F">
      <w:pPr>
        <w:spacing w:after="0" w:line="240" w:lineRule="auto"/>
      </w:pPr>
      <w:r>
        <w:separator/>
      </w:r>
    </w:p>
  </w:endnote>
  <w:endnote w:type="continuationSeparator" w:id="0">
    <w:p w:rsidR="00D56A51" w:rsidRDefault="00D56A51" w:rsidP="00A2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A51" w:rsidRDefault="00D56A51" w:rsidP="00A2754F">
      <w:pPr>
        <w:spacing w:after="0" w:line="240" w:lineRule="auto"/>
      </w:pPr>
      <w:r>
        <w:separator/>
      </w:r>
    </w:p>
  </w:footnote>
  <w:footnote w:type="continuationSeparator" w:id="0">
    <w:p w:rsidR="00D56A51" w:rsidRDefault="00D56A51" w:rsidP="00A2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3986969"/>
      <w:docPartObj>
        <w:docPartGallery w:val="Page Numbers (Top of Page)"/>
        <w:docPartUnique/>
      </w:docPartObj>
    </w:sdtPr>
    <w:sdtContent>
      <w:p w:rsidR="00A2754F" w:rsidRDefault="00A2754F">
        <w:pPr>
          <w:pStyle w:val="a9"/>
          <w:jc w:val="center"/>
        </w:pPr>
      </w:p>
      <w:p w:rsidR="00A2754F" w:rsidRDefault="00A2754F">
        <w:pPr>
          <w:pStyle w:val="a9"/>
          <w:jc w:val="center"/>
        </w:pPr>
      </w:p>
      <w:p w:rsidR="00A2754F" w:rsidRDefault="00406079">
        <w:pPr>
          <w:pStyle w:val="a9"/>
          <w:jc w:val="center"/>
        </w:pPr>
        <w:r>
          <w:fldChar w:fldCharType="begin"/>
        </w:r>
        <w:r w:rsidR="00A2754F">
          <w:instrText>PAGE   \* MERGEFORMAT</w:instrText>
        </w:r>
        <w:r>
          <w:fldChar w:fldCharType="separate"/>
        </w:r>
        <w:r w:rsidR="00580109">
          <w:rPr>
            <w:noProof/>
          </w:rPr>
          <w:t>2</w:t>
        </w:r>
        <w:r>
          <w:fldChar w:fldCharType="end"/>
        </w:r>
      </w:p>
    </w:sdtContent>
  </w:sdt>
  <w:p w:rsidR="00A2754F" w:rsidRDefault="00A2754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370E"/>
    <w:multiLevelType w:val="multilevel"/>
    <w:tmpl w:val="825CAA7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">
    <w:nsid w:val="227E6FF4"/>
    <w:multiLevelType w:val="hybridMultilevel"/>
    <w:tmpl w:val="D23E0E9A"/>
    <w:lvl w:ilvl="0" w:tplc="FB2A147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E11F3C"/>
    <w:multiLevelType w:val="multilevel"/>
    <w:tmpl w:val="E0106B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">
    <w:nsid w:val="62424C5A"/>
    <w:multiLevelType w:val="hybridMultilevel"/>
    <w:tmpl w:val="2DAC6368"/>
    <w:lvl w:ilvl="0" w:tplc="A0046B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B76"/>
    <w:rsid w:val="00001779"/>
    <w:rsid w:val="00007523"/>
    <w:rsid w:val="00014524"/>
    <w:rsid w:val="00016A92"/>
    <w:rsid w:val="00027EB6"/>
    <w:rsid w:val="00030E58"/>
    <w:rsid w:val="000456EF"/>
    <w:rsid w:val="000622CB"/>
    <w:rsid w:val="00073B4F"/>
    <w:rsid w:val="00086934"/>
    <w:rsid w:val="000A783F"/>
    <w:rsid w:val="000A7902"/>
    <w:rsid w:val="000B3013"/>
    <w:rsid w:val="000C6000"/>
    <w:rsid w:val="000D4129"/>
    <w:rsid w:val="000E5875"/>
    <w:rsid w:val="001766BB"/>
    <w:rsid w:val="001879E9"/>
    <w:rsid w:val="001948FC"/>
    <w:rsid w:val="001B27A5"/>
    <w:rsid w:val="001C2806"/>
    <w:rsid w:val="001C4A42"/>
    <w:rsid w:val="001D20AB"/>
    <w:rsid w:val="001E1FD0"/>
    <w:rsid w:val="001F4747"/>
    <w:rsid w:val="002114C5"/>
    <w:rsid w:val="0022728B"/>
    <w:rsid w:val="002346B3"/>
    <w:rsid w:val="00245B76"/>
    <w:rsid w:val="00247634"/>
    <w:rsid w:val="00252EBA"/>
    <w:rsid w:val="002554AC"/>
    <w:rsid w:val="00260E7F"/>
    <w:rsid w:val="0027214B"/>
    <w:rsid w:val="00273FC6"/>
    <w:rsid w:val="002B13DA"/>
    <w:rsid w:val="002B36EE"/>
    <w:rsid w:val="002C12DC"/>
    <w:rsid w:val="003341C6"/>
    <w:rsid w:val="003354BD"/>
    <w:rsid w:val="0035088B"/>
    <w:rsid w:val="00356414"/>
    <w:rsid w:val="00361875"/>
    <w:rsid w:val="0038517E"/>
    <w:rsid w:val="0038770F"/>
    <w:rsid w:val="0038771E"/>
    <w:rsid w:val="003A3DF4"/>
    <w:rsid w:val="003C3B7D"/>
    <w:rsid w:val="003D002C"/>
    <w:rsid w:val="003D3681"/>
    <w:rsid w:val="003E181C"/>
    <w:rsid w:val="003E5283"/>
    <w:rsid w:val="004032D1"/>
    <w:rsid w:val="004036C2"/>
    <w:rsid w:val="00404003"/>
    <w:rsid w:val="00404FF9"/>
    <w:rsid w:val="00406079"/>
    <w:rsid w:val="00411D72"/>
    <w:rsid w:val="004133FF"/>
    <w:rsid w:val="00423A27"/>
    <w:rsid w:val="00441BCB"/>
    <w:rsid w:val="00454C10"/>
    <w:rsid w:val="00456C0A"/>
    <w:rsid w:val="00463CA5"/>
    <w:rsid w:val="0047686D"/>
    <w:rsid w:val="0048033E"/>
    <w:rsid w:val="004856D0"/>
    <w:rsid w:val="004857C7"/>
    <w:rsid w:val="004968E5"/>
    <w:rsid w:val="004D3708"/>
    <w:rsid w:val="004E1928"/>
    <w:rsid w:val="004F0365"/>
    <w:rsid w:val="004F425D"/>
    <w:rsid w:val="005004C7"/>
    <w:rsid w:val="00506256"/>
    <w:rsid w:val="0051210C"/>
    <w:rsid w:val="005303C4"/>
    <w:rsid w:val="00543346"/>
    <w:rsid w:val="0055241A"/>
    <w:rsid w:val="00557FFD"/>
    <w:rsid w:val="0056153F"/>
    <w:rsid w:val="0057353E"/>
    <w:rsid w:val="00580109"/>
    <w:rsid w:val="005801EC"/>
    <w:rsid w:val="00590793"/>
    <w:rsid w:val="005C493A"/>
    <w:rsid w:val="005D260F"/>
    <w:rsid w:val="0060698D"/>
    <w:rsid w:val="00614EE8"/>
    <w:rsid w:val="00641DA4"/>
    <w:rsid w:val="00644FF0"/>
    <w:rsid w:val="00650A88"/>
    <w:rsid w:val="006531A2"/>
    <w:rsid w:val="00660FCE"/>
    <w:rsid w:val="00662139"/>
    <w:rsid w:val="0068452F"/>
    <w:rsid w:val="006913DB"/>
    <w:rsid w:val="006B4A34"/>
    <w:rsid w:val="006B60E9"/>
    <w:rsid w:val="006C14EF"/>
    <w:rsid w:val="006F0032"/>
    <w:rsid w:val="0070188B"/>
    <w:rsid w:val="00710858"/>
    <w:rsid w:val="00726A98"/>
    <w:rsid w:val="00735010"/>
    <w:rsid w:val="00752896"/>
    <w:rsid w:val="00754B7D"/>
    <w:rsid w:val="00795C3A"/>
    <w:rsid w:val="00796A19"/>
    <w:rsid w:val="007B204B"/>
    <w:rsid w:val="007B2984"/>
    <w:rsid w:val="007D382C"/>
    <w:rsid w:val="00814EF9"/>
    <w:rsid w:val="00830314"/>
    <w:rsid w:val="00833ADF"/>
    <w:rsid w:val="008378D8"/>
    <w:rsid w:val="00866DCB"/>
    <w:rsid w:val="00881FFB"/>
    <w:rsid w:val="00886660"/>
    <w:rsid w:val="0089530F"/>
    <w:rsid w:val="00896EE8"/>
    <w:rsid w:val="008A6A12"/>
    <w:rsid w:val="008A7BAB"/>
    <w:rsid w:val="008B0BE9"/>
    <w:rsid w:val="008B6F3E"/>
    <w:rsid w:val="008C1D09"/>
    <w:rsid w:val="008C31D6"/>
    <w:rsid w:val="008D6FAA"/>
    <w:rsid w:val="008F55E9"/>
    <w:rsid w:val="008F66FD"/>
    <w:rsid w:val="009037B5"/>
    <w:rsid w:val="00906B37"/>
    <w:rsid w:val="00916C90"/>
    <w:rsid w:val="00933574"/>
    <w:rsid w:val="00935D69"/>
    <w:rsid w:val="00937EEA"/>
    <w:rsid w:val="009569CD"/>
    <w:rsid w:val="00957D8D"/>
    <w:rsid w:val="009674FC"/>
    <w:rsid w:val="009751E8"/>
    <w:rsid w:val="009A4B9B"/>
    <w:rsid w:val="009B42D9"/>
    <w:rsid w:val="009B4438"/>
    <w:rsid w:val="009B6021"/>
    <w:rsid w:val="009C170C"/>
    <w:rsid w:val="009E0DB2"/>
    <w:rsid w:val="009F4051"/>
    <w:rsid w:val="009F7672"/>
    <w:rsid w:val="00A00917"/>
    <w:rsid w:val="00A0701A"/>
    <w:rsid w:val="00A21408"/>
    <w:rsid w:val="00A2161A"/>
    <w:rsid w:val="00A24072"/>
    <w:rsid w:val="00A2754F"/>
    <w:rsid w:val="00A41A9D"/>
    <w:rsid w:val="00A470B1"/>
    <w:rsid w:val="00A513A1"/>
    <w:rsid w:val="00A72577"/>
    <w:rsid w:val="00A83349"/>
    <w:rsid w:val="00AA17B1"/>
    <w:rsid w:val="00AB45E4"/>
    <w:rsid w:val="00AD62A6"/>
    <w:rsid w:val="00AE0AC9"/>
    <w:rsid w:val="00AE3AF4"/>
    <w:rsid w:val="00AF0139"/>
    <w:rsid w:val="00B0524F"/>
    <w:rsid w:val="00B13ECD"/>
    <w:rsid w:val="00B25D41"/>
    <w:rsid w:val="00B265F7"/>
    <w:rsid w:val="00B33D57"/>
    <w:rsid w:val="00B5779C"/>
    <w:rsid w:val="00BA2B09"/>
    <w:rsid w:val="00BA407B"/>
    <w:rsid w:val="00BA5295"/>
    <w:rsid w:val="00BB27E7"/>
    <w:rsid w:val="00BB7364"/>
    <w:rsid w:val="00BC7252"/>
    <w:rsid w:val="00BE214E"/>
    <w:rsid w:val="00BE2B76"/>
    <w:rsid w:val="00BE69DB"/>
    <w:rsid w:val="00BE7D40"/>
    <w:rsid w:val="00C0371D"/>
    <w:rsid w:val="00C106B7"/>
    <w:rsid w:val="00C11D81"/>
    <w:rsid w:val="00C26A8B"/>
    <w:rsid w:val="00C30C69"/>
    <w:rsid w:val="00C41CD0"/>
    <w:rsid w:val="00C477A2"/>
    <w:rsid w:val="00C610DF"/>
    <w:rsid w:val="00C61431"/>
    <w:rsid w:val="00C7294B"/>
    <w:rsid w:val="00C77FFC"/>
    <w:rsid w:val="00C95435"/>
    <w:rsid w:val="00CB2F98"/>
    <w:rsid w:val="00CD1A56"/>
    <w:rsid w:val="00CF24F7"/>
    <w:rsid w:val="00CF27AA"/>
    <w:rsid w:val="00D026B3"/>
    <w:rsid w:val="00D2736D"/>
    <w:rsid w:val="00D33C96"/>
    <w:rsid w:val="00D427ED"/>
    <w:rsid w:val="00D527FD"/>
    <w:rsid w:val="00D54D32"/>
    <w:rsid w:val="00D56A51"/>
    <w:rsid w:val="00D64A29"/>
    <w:rsid w:val="00D7319C"/>
    <w:rsid w:val="00D769EC"/>
    <w:rsid w:val="00D903D3"/>
    <w:rsid w:val="00D92697"/>
    <w:rsid w:val="00D9532D"/>
    <w:rsid w:val="00DA170D"/>
    <w:rsid w:val="00DA7A43"/>
    <w:rsid w:val="00DB653A"/>
    <w:rsid w:val="00DB72B7"/>
    <w:rsid w:val="00DD245E"/>
    <w:rsid w:val="00DD4F1D"/>
    <w:rsid w:val="00DD6C1D"/>
    <w:rsid w:val="00DE4EAC"/>
    <w:rsid w:val="00DF24E1"/>
    <w:rsid w:val="00E117D1"/>
    <w:rsid w:val="00E11BFE"/>
    <w:rsid w:val="00E23D78"/>
    <w:rsid w:val="00E31654"/>
    <w:rsid w:val="00E4283A"/>
    <w:rsid w:val="00E45110"/>
    <w:rsid w:val="00E7536F"/>
    <w:rsid w:val="00E93FB2"/>
    <w:rsid w:val="00EB4AF3"/>
    <w:rsid w:val="00ED4D13"/>
    <w:rsid w:val="00F15795"/>
    <w:rsid w:val="00F352C9"/>
    <w:rsid w:val="00F56E67"/>
    <w:rsid w:val="00F800D1"/>
    <w:rsid w:val="00F80518"/>
    <w:rsid w:val="00F8433E"/>
    <w:rsid w:val="00FA0088"/>
    <w:rsid w:val="00FA7E81"/>
    <w:rsid w:val="00FD3D37"/>
    <w:rsid w:val="00FD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AC"/>
  </w:style>
  <w:style w:type="paragraph" w:styleId="1">
    <w:name w:val="heading 1"/>
    <w:basedOn w:val="a"/>
    <w:next w:val="a"/>
    <w:link w:val="10"/>
    <w:uiPriority w:val="9"/>
    <w:qFormat/>
    <w:rsid w:val="009A4B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D3D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D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A29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8033E"/>
  </w:style>
  <w:style w:type="paragraph" w:styleId="a5">
    <w:name w:val="Body Text Indent"/>
    <w:basedOn w:val="a"/>
    <w:link w:val="a6"/>
    <w:uiPriority w:val="99"/>
    <w:unhideWhenUsed/>
    <w:rsid w:val="004803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80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03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60E7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FD3D37"/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D3D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List Paragraph"/>
    <w:basedOn w:val="a"/>
    <w:uiPriority w:val="34"/>
    <w:qFormat/>
    <w:rsid w:val="00DD245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754F"/>
  </w:style>
  <w:style w:type="paragraph" w:styleId="ab">
    <w:name w:val="footer"/>
    <w:basedOn w:val="a"/>
    <w:link w:val="ac"/>
    <w:uiPriority w:val="99"/>
    <w:unhideWhenUsed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754F"/>
  </w:style>
  <w:style w:type="character" w:customStyle="1" w:styleId="ad">
    <w:name w:val="Гипертекстовая ссылка"/>
    <w:basedOn w:val="a0"/>
    <w:uiPriority w:val="99"/>
    <w:rsid w:val="00DA7A43"/>
    <w:rPr>
      <w:rFonts w:cs="Times New Roman"/>
      <w:b/>
      <w:bCs/>
      <w:color w:val="auto"/>
      <w:sz w:val="26"/>
      <w:szCs w:val="26"/>
    </w:rPr>
  </w:style>
  <w:style w:type="character" w:customStyle="1" w:styleId="ae">
    <w:name w:val="Цветовое выделение"/>
    <w:uiPriority w:val="99"/>
    <w:rsid w:val="001B27A5"/>
    <w:rPr>
      <w:b/>
      <w:color w:val="000080"/>
    </w:rPr>
  </w:style>
  <w:style w:type="paragraph" w:customStyle="1" w:styleId="af">
    <w:name w:val="Таблицы (моноширинный)"/>
    <w:basedOn w:val="a"/>
    <w:next w:val="a"/>
    <w:uiPriority w:val="99"/>
    <w:rsid w:val="001B27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rsid w:val="001B27A5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1B27A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4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Заголовок статьи"/>
    <w:basedOn w:val="a"/>
    <w:next w:val="a"/>
    <w:uiPriority w:val="99"/>
    <w:rsid w:val="00D54D3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AC"/>
  </w:style>
  <w:style w:type="paragraph" w:styleId="3">
    <w:name w:val="heading 3"/>
    <w:basedOn w:val="a"/>
    <w:next w:val="a"/>
    <w:link w:val="30"/>
    <w:qFormat/>
    <w:rsid w:val="00FD3D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D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A29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8033E"/>
  </w:style>
  <w:style w:type="paragraph" w:styleId="a5">
    <w:name w:val="Body Text Indent"/>
    <w:basedOn w:val="a"/>
    <w:link w:val="a6"/>
    <w:uiPriority w:val="99"/>
    <w:unhideWhenUsed/>
    <w:rsid w:val="004803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80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03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60E7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FD3D37"/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D3D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List Paragraph"/>
    <w:basedOn w:val="a"/>
    <w:uiPriority w:val="34"/>
    <w:qFormat/>
    <w:rsid w:val="00DD245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754F"/>
  </w:style>
  <w:style w:type="paragraph" w:styleId="ab">
    <w:name w:val="footer"/>
    <w:basedOn w:val="a"/>
    <w:link w:val="ac"/>
    <w:uiPriority w:val="99"/>
    <w:unhideWhenUsed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7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7443688.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7A04E-C8F5-45C0-8553-D2612A8B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Неонилла Ивановна</dc:creator>
  <cp:lastModifiedBy>yadrin_prm</cp:lastModifiedBy>
  <cp:revision>58</cp:revision>
  <cp:lastPrinted>2018-08-17T13:50:00Z</cp:lastPrinted>
  <dcterms:created xsi:type="dcterms:W3CDTF">2018-08-20T15:13:00Z</dcterms:created>
  <dcterms:modified xsi:type="dcterms:W3CDTF">2019-03-19T09:49:00Z</dcterms:modified>
</cp:coreProperties>
</file>