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3" w:rsidRPr="001F7BE1" w:rsidRDefault="00320473" w:rsidP="000943E3">
      <w:pPr>
        <w:jc w:val="center"/>
      </w:pPr>
      <w:r w:rsidRPr="001F7BE1">
        <w:t>Пояснительная записка</w:t>
      </w:r>
    </w:p>
    <w:p w:rsidR="00BF2D93" w:rsidRPr="001F7BE1" w:rsidRDefault="00320473" w:rsidP="000943E3">
      <w:pPr>
        <w:jc w:val="center"/>
      </w:pPr>
      <w:r w:rsidRPr="001F7BE1">
        <w:t>к проекту решения Ядринского районного Собрания депутатов Чувашской Республики «О внесении изменений в решение Ядринского районного Собрания депутатов Чувашской Республики «О Ядринском районном бюджете Чувашской Республики на 201</w:t>
      </w:r>
      <w:r w:rsidR="00231D8E" w:rsidRPr="001F7BE1">
        <w:t>9</w:t>
      </w:r>
      <w:r w:rsidRPr="001F7BE1">
        <w:t xml:space="preserve"> год</w:t>
      </w:r>
      <w:r w:rsidR="00C61577" w:rsidRPr="001F7BE1">
        <w:t xml:space="preserve"> и плановый период 20</w:t>
      </w:r>
      <w:r w:rsidR="00231D8E" w:rsidRPr="001F7BE1">
        <w:t>20</w:t>
      </w:r>
      <w:r w:rsidR="00C61577" w:rsidRPr="001F7BE1">
        <w:t xml:space="preserve"> и 20</w:t>
      </w:r>
      <w:r w:rsidR="00A45851" w:rsidRPr="001F7BE1">
        <w:t>2</w:t>
      </w:r>
      <w:r w:rsidR="00231D8E" w:rsidRPr="001F7BE1">
        <w:t>1</w:t>
      </w:r>
      <w:r w:rsidR="00C61577" w:rsidRPr="001F7BE1">
        <w:t xml:space="preserve"> годов</w:t>
      </w:r>
      <w:r w:rsidRPr="001F7BE1">
        <w:t>»</w:t>
      </w:r>
    </w:p>
    <w:p w:rsidR="00320473" w:rsidRPr="001F7BE1" w:rsidRDefault="00320473" w:rsidP="000943E3">
      <w:pPr>
        <w:jc w:val="center"/>
      </w:pPr>
    </w:p>
    <w:p w:rsidR="00320473" w:rsidRPr="001F7BE1" w:rsidRDefault="00320473" w:rsidP="00F56D5C">
      <w:pPr>
        <w:ind w:firstLine="709"/>
        <w:jc w:val="both"/>
      </w:pPr>
      <w:r w:rsidRPr="001F7BE1">
        <w:t xml:space="preserve"> </w:t>
      </w:r>
      <w:proofErr w:type="gramStart"/>
      <w:r w:rsidRPr="001F7BE1">
        <w:t>Проект решения вносится на основании статьи 4</w:t>
      </w:r>
      <w:r w:rsidR="00642001" w:rsidRPr="001F7BE1">
        <w:t>5</w:t>
      </w:r>
      <w:r w:rsidRPr="001F7BE1">
        <w:t xml:space="preserve"> решения Ядринского районного Собрания депутатов Чувашской Республики</w:t>
      </w:r>
      <w:r w:rsidR="00664BFC" w:rsidRPr="001F7BE1">
        <w:t xml:space="preserve"> «Положения</w:t>
      </w:r>
      <w:r w:rsidRPr="001F7BE1">
        <w:t xml:space="preserve"> «О регулировании бюджетных правоотношений в Ядринском районе Чувашской Республики» и предусматривает внесение изменений в основные параметры Ядринского районного бюджета Чувашской Республики на 201</w:t>
      </w:r>
      <w:r w:rsidR="00231D8E" w:rsidRPr="001F7BE1">
        <w:t>9</w:t>
      </w:r>
      <w:r w:rsidR="00257343" w:rsidRPr="001F7BE1">
        <w:t>-20</w:t>
      </w:r>
      <w:r w:rsidR="00CC057C" w:rsidRPr="001F7BE1">
        <w:t>2</w:t>
      </w:r>
      <w:r w:rsidR="00231D8E" w:rsidRPr="001F7BE1">
        <w:t>1</w:t>
      </w:r>
      <w:r w:rsidRPr="001F7BE1">
        <w:t xml:space="preserve"> год</w:t>
      </w:r>
      <w:r w:rsidR="00257343" w:rsidRPr="001F7BE1">
        <w:t>ы</w:t>
      </w:r>
      <w:r w:rsidRPr="001F7BE1">
        <w:t>, которые утверждены решением Ядринского районного Собрания депутатов Чувашской Республик</w:t>
      </w:r>
      <w:r w:rsidR="00335910" w:rsidRPr="001F7BE1">
        <w:t>и</w:t>
      </w:r>
      <w:r w:rsidRPr="001F7BE1">
        <w:t xml:space="preserve"> от </w:t>
      </w:r>
      <w:r w:rsidR="00A45851" w:rsidRPr="001F7BE1">
        <w:t>0</w:t>
      </w:r>
      <w:r w:rsidR="00231D8E" w:rsidRPr="001F7BE1">
        <w:t>7</w:t>
      </w:r>
      <w:r w:rsidRPr="001F7BE1">
        <w:t xml:space="preserve"> </w:t>
      </w:r>
      <w:r w:rsidR="002C70F7" w:rsidRPr="001F7BE1">
        <w:t>декаб</w:t>
      </w:r>
      <w:r w:rsidRPr="001F7BE1">
        <w:t>ря 20</w:t>
      </w:r>
      <w:r w:rsidR="004172EB" w:rsidRPr="001F7BE1">
        <w:t>1</w:t>
      </w:r>
      <w:r w:rsidR="00231D8E" w:rsidRPr="001F7BE1">
        <w:t>8</w:t>
      </w:r>
      <w:r w:rsidRPr="001F7BE1">
        <w:t xml:space="preserve"> г. №</w:t>
      </w:r>
      <w:r w:rsidR="00A45851" w:rsidRPr="001F7BE1">
        <w:t>0</w:t>
      </w:r>
      <w:r w:rsidR="00231D8E" w:rsidRPr="001F7BE1">
        <w:t>1</w:t>
      </w:r>
      <w:r w:rsidRPr="001F7BE1">
        <w:t xml:space="preserve"> «О Ядринском районном бюджете Чувашской Республики</w:t>
      </w:r>
      <w:proofErr w:type="gramEnd"/>
      <w:r w:rsidRPr="001F7BE1">
        <w:t xml:space="preserve"> на 201</w:t>
      </w:r>
      <w:r w:rsidR="00231D8E" w:rsidRPr="001F7BE1">
        <w:t>9</w:t>
      </w:r>
      <w:r w:rsidR="002C70F7" w:rsidRPr="001F7BE1">
        <w:t xml:space="preserve"> </w:t>
      </w:r>
      <w:r w:rsidRPr="001F7BE1">
        <w:t>год</w:t>
      </w:r>
      <w:r w:rsidR="00257343" w:rsidRPr="001F7BE1">
        <w:t xml:space="preserve"> и плановый период 20</w:t>
      </w:r>
      <w:r w:rsidR="00231D8E" w:rsidRPr="001F7BE1">
        <w:t>20</w:t>
      </w:r>
      <w:r w:rsidR="00257343" w:rsidRPr="001F7BE1">
        <w:t xml:space="preserve"> и 20</w:t>
      </w:r>
      <w:r w:rsidR="00A45851" w:rsidRPr="001F7BE1">
        <w:t>2</w:t>
      </w:r>
      <w:r w:rsidR="00231D8E" w:rsidRPr="001F7BE1">
        <w:t>1</w:t>
      </w:r>
      <w:r w:rsidR="00257343" w:rsidRPr="001F7BE1">
        <w:t xml:space="preserve"> годов</w:t>
      </w:r>
      <w:r w:rsidRPr="001F7BE1">
        <w:t>»</w:t>
      </w:r>
      <w:r w:rsidR="00664BFC" w:rsidRPr="001F7BE1">
        <w:t xml:space="preserve"> (далее – решение о бюджете)</w:t>
      </w:r>
      <w:r w:rsidRPr="001F7BE1">
        <w:t>.</w:t>
      </w:r>
    </w:p>
    <w:p w:rsidR="001D79FD" w:rsidRPr="001F7BE1" w:rsidRDefault="00996579" w:rsidP="001D79FD">
      <w:pPr>
        <w:ind w:firstLine="709"/>
        <w:jc w:val="both"/>
      </w:pPr>
      <w:r w:rsidRPr="001F7BE1">
        <w:rPr>
          <w:b/>
        </w:rPr>
        <w:t>Р</w:t>
      </w:r>
      <w:r w:rsidR="001D79FD" w:rsidRPr="001F7BE1">
        <w:rPr>
          <w:b/>
        </w:rPr>
        <w:t>асходы</w:t>
      </w:r>
      <w:r w:rsidR="001D79FD" w:rsidRPr="001F7BE1">
        <w:t xml:space="preserve"> Ядринского районного бюджета Чувашской Республики</w:t>
      </w:r>
      <w:r w:rsidRPr="001F7BE1">
        <w:t xml:space="preserve"> в целом</w:t>
      </w:r>
      <w:r w:rsidR="001D79FD" w:rsidRPr="001F7BE1">
        <w:t xml:space="preserve"> </w:t>
      </w:r>
      <w:r w:rsidR="00B647C3" w:rsidRPr="001F7BE1">
        <w:t>уменьшаются</w:t>
      </w:r>
      <w:r w:rsidR="001D79FD" w:rsidRPr="001F7BE1">
        <w:t xml:space="preserve"> на 201</w:t>
      </w:r>
      <w:r w:rsidR="00231D8E" w:rsidRPr="001F7BE1">
        <w:t>9</w:t>
      </w:r>
      <w:r w:rsidR="001D79FD" w:rsidRPr="001F7BE1">
        <w:t xml:space="preserve"> год на </w:t>
      </w:r>
      <w:r w:rsidR="00B647C3" w:rsidRPr="001F7BE1">
        <w:rPr>
          <w:b/>
        </w:rPr>
        <w:t>10332,662</w:t>
      </w:r>
      <w:r w:rsidR="001D79FD" w:rsidRPr="001F7BE1">
        <w:rPr>
          <w:b/>
        </w:rPr>
        <w:t xml:space="preserve"> </w:t>
      </w:r>
      <w:r w:rsidR="001D79FD" w:rsidRPr="001F7BE1">
        <w:t>тыс. рублей.</w:t>
      </w:r>
    </w:p>
    <w:p w:rsidR="00F27A2B" w:rsidRPr="001F7BE1" w:rsidRDefault="00F27A2B" w:rsidP="00F27A2B">
      <w:pPr>
        <w:ind w:firstLine="709"/>
        <w:jc w:val="both"/>
        <w:rPr>
          <w:highlight w:val="cyan"/>
        </w:rPr>
      </w:pPr>
      <w:r w:rsidRPr="001F7BE1">
        <w:t>По отрасли «</w:t>
      </w:r>
      <w:r w:rsidRPr="001F7BE1">
        <w:rPr>
          <w:b/>
          <w:bCs/>
          <w:color w:val="000000"/>
        </w:rPr>
        <w:t xml:space="preserve">Охрана окружающей среды» </w:t>
      </w:r>
      <w:r w:rsidRPr="001F7BE1">
        <w:rPr>
          <w:bCs/>
          <w:color w:val="000000"/>
        </w:rPr>
        <w:t>расходы уменьшаются на 440,0 тыс. рублей н</w:t>
      </w:r>
      <w:r w:rsidRPr="001F7BE1">
        <w:rPr>
          <w:iCs/>
          <w:color w:val="000000"/>
        </w:rPr>
        <w:t>а размещение публикаций в федеральных, республиканских и местных средствах массовой информации о проведении общественных обсуждений по</w:t>
      </w:r>
      <w:r w:rsidRPr="001F7BE1">
        <w:t xml:space="preserve"> р</w:t>
      </w:r>
      <w:r w:rsidRPr="001F7BE1">
        <w:rPr>
          <w:color w:val="000000"/>
        </w:rPr>
        <w:t xml:space="preserve">екультивации действующих полигонов твердых бытовых отходов и на проведение процедуры государственной экологической экспертизы Управлением </w:t>
      </w:r>
      <w:proofErr w:type="spellStart"/>
      <w:r w:rsidRPr="001F7BE1">
        <w:rPr>
          <w:color w:val="000000"/>
        </w:rPr>
        <w:t>Росприроднадзора</w:t>
      </w:r>
      <w:proofErr w:type="spellEnd"/>
      <w:r w:rsidRPr="001F7BE1">
        <w:rPr>
          <w:color w:val="000000"/>
        </w:rPr>
        <w:t xml:space="preserve"> по ЧР проекта рекультивации свалки г. Ядрин. </w:t>
      </w:r>
      <w:r w:rsidRPr="001F7BE1">
        <w:rPr>
          <w:highlight w:val="cyan"/>
        </w:rPr>
        <w:t xml:space="preserve"> </w:t>
      </w:r>
    </w:p>
    <w:p w:rsidR="00F27A2B" w:rsidRPr="001F7BE1" w:rsidRDefault="00F27A2B" w:rsidP="00F27A2B">
      <w:pPr>
        <w:ind w:firstLine="709"/>
        <w:jc w:val="both"/>
      </w:pPr>
      <w:r w:rsidRPr="001F7BE1">
        <w:t xml:space="preserve">По отрасли </w:t>
      </w:r>
      <w:r w:rsidRPr="001F7BE1">
        <w:rPr>
          <w:b/>
        </w:rPr>
        <w:t>«Образование»</w:t>
      </w:r>
      <w:r w:rsidRPr="001F7BE1">
        <w:t xml:space="preserve"> расходы </w:t>
      </w:r>
      <w:r w:rsidRPr="001F7BE1">
        <w:rPr>
          <w:bCs/>
          <w:color w:val="000000"/>
        </w:rPr>
        <w:t>уменьшаются</w:t>
      </w:r>
      <w:r w:rsidRPr="001F7BE1">
        <w:t xml:space="preserve"> на 7677,362 тыс. рублей, из них </w:t>
      </w:r>
      <w:proofErr w:type="gramStart"/>
      <w:r w:rsidRPr="001F7BE1">
        <w:t>на</w:t>
      </w:r>
      <w:proofErr w:type="gramEnd"/>
      <w:r w:rsidRPr="001F7BE1">
        <w:t>:</w:t>
      </w:r>
    </w:p>
    <w:p w:rsidR="00F27A2B" w:rsidRPr="001F7BE1" w:rsidRDefault="00F27A2B" w:rsidP="00F27A2B">
      <w:pPr>
        <w:ind w:firstLine="709"/>
        <w:jc w:val="both"/>
        <w:rPr>
          <w:color w:val="000000"/>
        </w:rPr>
      </w:pPr>
      <w:proofErr w:type="spellStart"/>
      <w:r w:rsidRPr="001F7BE1">
        <w:rPr>
          <w:color w:val="000000"/>
        </w:rPr>
        <w:t>софинансирование</w:t>
      </w:r>
      <w:proofErr w:type="spellEnd"/>
      <w:r w:rsidRPr="001F7BE1">
        <w:rPr>
          <w:color w:val="000000"/>
        </w:rPr>
        <w:t xml:space="preserve"> на приобретение оборудования для муниципальных дошкольных образовательных организаций в целях укрепления материально-технической базы – 223,048 тыс. рублей </w:t>
      </w:r>
      <w:r w:rsidRPr="001F7BE1">
        <w:rPr>
          <w:i/>
          <w:color w:val="000000"/>
        </w:rPr>
        <w:t>(1171,0 тыс. рублей республиканские средства ЧР)</w:t>
      </w:r>
      <w:r w:rsidRPr="001F7BE1">
        <w:rPr>
          <w:color w:val="000000"/>
        </w:rPr>
        <w:t>;</w:t>
      </w:r>
    </w:p>
    <w:p w:rsidR="00F27A2B" w:rsidRPr="001F7BE1" w:rsidRDefault="00F27A2B" w:rsidP="00F27A2B">
      <w:pPr>
        <w:ind w:firstLine="709"/>
        <w:jc w:val="both"/>
        <w:rPr>
          <w:rFonts w:ascii="Arial" w:hAnsi="Arial" w:cs="Arial"/>
        </w:rPr>
      </w:pPr>
      <w:proofErr w:type="spellStart"/>
      <w:r w:rsidRPr="001F7BE1">
        <w:rPr>
          <w:color w:val="000000"/>
        </w:rPr>
        <w:t>софинансирование</w:t>
      </w:r>
      <w:proofErr w:type="spellEnd"/>
      <w:r w:rsidRPr="001F7BE1">
        <w:rPr>
          <w:color w:val="000000"/>
        </w:rPr>
        <w:t xml:space="preserve"> на приобретение оборудования для муниципальных образовательных организаций в целях укрепления материально-технической базы – 2070,286 тыс. рублей </w:t>
      </w:r>
      <w:r w:rsidRPr="001F7BE1">
        <w:rPr>
          <w:i/>
          <w:color w:val="000000"/>
        </w:rPr>
        <w:t>(10869,0 тыс. рублей республиканские средства ЧР)</w:t>
      </w:r>
      <w:r w:rsidRPr="001F7BE1">
        <w:rPr>
          <w:color w:val="000000"/>
        </w:rPr>
        <w:t>;</w:t>
      </w:r>
    </w:p>
    <w:p w:rsidR="00F27A2B" w:rsidRPr="001F7BE1" w:rsidRDefault="00F27A2B" w:rsidP="00F27A2B">
      <w:pPr>
        <w:ind w:firstLine="709"/>
        <w:jc w:val="both"/>
        <w:rPr>
          <w:color w:val="000000"/>
        </w:rPr>
      </w:pPr>
      <w:proofErr w:type="spellStart"/>
      <w:r w:rsidRPr="001F7BE1">
        <w:rPr>
          <w:color w:val="000000"/>
        </w:rPr>
        <w:t>софинансирование</w:t>
      </w:r>
      <w:proofErr w:type="spellEnd"/>
      <w:r w:rsidRPr="001F7BE1">
        <w:rPr>
          <w:color w:val="000000"/>
        </w:rPr>
        <w:t xml:space="preserve"> на приобретение оборудования для муниципальных образовательных организаций в целях обеспечения безопасности и антитеррористической защищенности – 723,428 тыс. рублей </w:t>
      </w:r>
      <w:r w:rsidRPr="001F7BE1">
        <w:rPr>
          <w:i/>
          <w:color w:val="000000"/>
        </w:rPr>
        <w:t>(3798,0 тыс. рублей республиканские средства ЧР)</w:t>
      </w:r>
      <w:r w:rsidRPr="001F7BE1">
        <w:rPr>
          <w:color w:val="000000"/>
        </w:rPr>
        <w:t>;</w:t>
      </w:r>
    </w:p>
    <w:p w:rsidR="00F27A2B" w:rsidRPr="001F7BE1" w:rsidRDefault="00F27A2B" w:rsidP="00F27A2B">
      <w:pPr>
        <w:ind w:firstLine="709"/>
        <w:jc w:val="both"/>
        <w:rPr>
          <w:color w:val="000000"/>
        </w:rPr>
      </w:pPr>
      <w:proofErr w:type="spellStart"/>
      <w:r w:rsidRPr="001F7BE1">
        <w:rPr>
          <w:color w:val="000000"/>
        </w:rPr>
        <w:t>софинансирование</w:t>
      </w:r>
      <w:proofErr w:type="spellEnd"/>
      <w:r w:rsidRPr="001F7BE1">
        <w:rPr>
          <w:color w:val="000000"/>
        </w:rPr>
        <w:t xml:space="preserve"> на укрепление материально-технической базы муниципальной детской школы искусств и обеспечение безопасности и антитеррористической защищенности – 1984,6 тыс. рублей </w:t>
      </w:r>
      <w:r w:rsidRPr="001F7BE1">
        <w:rPr>
          <w:i/>
          <w:color w:val="000000"/>
        </w:rPr>
        <w:t>(10849,0 тыс. рублей республиканские средства ЧР)</w:t>
      </w:r>
      <w:r w:rsidRPr="001F7BE1">
        <w:rPr>
          <w:color w:val="000000"/>
        </w:rPr>
        <w:t>;</w:t>
      </w:r>
    </w:p>
    <w:p w:rsidR="00F27A2B" w:rsidRPr="001F7BE1" w:rsidRDefault="00F27A2B" w:rsidP="00F27A2B">
      <w:pPr>
        <w:ind w:firstLine="709"/>
        <w:jc w:val="both"/>
        <w:rPr>
          <w:color w:val="000000"/>
        </w:rPr>
      </w:pPr>
      <w:r w:rsidRPr="001F7BE1">
        <w:rPr>
          <w:color w:val="000000"/>
        </w:rPr>
        <w:t>на изготовление проектно-сметной документации по ремонту муниципальной детской школы искусств – 400,0 тыс. рублей;</w:t>
      </w:r>
    </w:p>
    <w:p w:rsidR="00F27A2B" w:rsidRPr="001F7BE1" w:rsidRDefault="00F27A2B" w:rsidP="00F27A2B">
      <w:pPr>
        <w:ind w:firstLine="709"/>
        <w:jc w:val="both"/>
        <w:rPr>
          <w:color w:val="000000"/>
        </w:rPr>
      </w:pPr>
      <w:r w:rsidRPr="001F7BE1">
        <w:rPr>
          <w:color w:val="000000"/>
        </w:rPr>
        <w:t>на изготовление проектно-сметной документации по ремонту МБОУ «Гимназия №1» - 450,0 тыс. рублей;</w:t>
      </w:r>
    </w:p>
    <w:p w:rsidR="00F27A2B" w:rsidRPr="001F7BE1" w:rsidRDefault="00F27A2B" w:rsidP="00F27A2B">
      <w:pPr>
        <w:ind w:firstLine="709"/>
        <w:jc w:val="both"/>
      </w:pPr>
      <w:r w:rsidRPr="001F7BE1">
        <w:rPr>
          <w:color w:val="000000"/>
        </w:rPr>
        <w:t xml:space="preserve">на </w:t>
      </w:r>
      <w:proofErr w:type="spellStart"/>
      <w:r w:rsidRPr="001F7BE1">
        <w:rPr>
          <w:color w:val="000000"/>
        </w:rPr>
        <w:t>софинансирование</w:t>
      </w:r>
      <w:proofErr w:type="spellEnd"/>
      <w:r w:rsidRPr="001F7BE1">
        <w:rPr>
          <w:color w:val="000000"/>
        </w:rPr>
        <w:t xml:space="preserve"> строительства начальной школы на 300 мест по ул. </w:t>
      </w:r>
      <w:proofErr w:type="gramStart"/>
      <w:r w:rsidRPr="001F7BE1">
        <w:rPr>
          <w:color w:val="000000"/>
        </w:rPr>
        <w:t>Красноармейская</w:t>
      </w:r>
      <w:proofErr w:type="gramEnd"/>
      <w:r w:rsidRPr="001F7BE1">
        <w:rPr>
          <w:color w:val="000000"/>
        </w:rPr>
        <w:t>, д. 2, г. Ядрин Чувашской Республики – 1826,0 тыс. рублей.</w:t>
      </w:r>
    </w:p>
    <w:p w:rsidR="00F27A2B" w:rsidRPr="001F7BE1" w:rsidRDefault="00F27A2B" w:rsidP="00F27A2B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1F7BE1">
        <w:t>По</w:t>
      </w:r>
      <w:r w:rsidRPr="001F7BE1">
        <w:rPr>
          <w:snapToGrid w:val="0"/>
        </w:rPr>
        <w:t xml:space="preserve"> разделу </w:t>
      </w:r>
      <w:r w:rsidRPr="001F7BE1">
        <w:rPr>
          <w:b/>
          <w:snapToGrid w:val="0"/>
        </w:rPr>
        <w:t xml:space="preserve">«Межбюджетные трансферты» </w:t>
      </w:r>
      <w:r w:rsidRPr="001F7BE1">
        <w:rPr>
          <w:snapToGrid w:val="0"/>
        </w:rPr>
        <w:t>средства уменьшаются</w:t>
      </w:r>
      <w:r w:rsidRPr="001F7BE1">
        <w:rPr>
          <w:color w:val="000000"/>
        </w:rPr>
        <w:t xml:space="preserve"> бюджетам городского и сельских поселений в виде иных межбюджетных трансфертов в сумме 2215,3 тыс. рублей.</w:t>
      </w:r>
    </w:p>
    <w:p w:rsidR="00632BA3" w:rsidRPr="001F7BE1" w:rsidRDefault="00632BA3" w:rsidP="0067770C">
      <w:pPr>
        <w:widowControl w:val="0"/>
        <w:autoSpaceDE w:val="0"/>
        <w:autoSpaceDN w:val="0"/>
        <w:adjustRightInd w:val="0"/>
        <w:ind w:firstLine="709"/>
        <w:jc w:val="both"/>
      </w:pPr>
      <w:r w:rsidRPr="001F7BE1">
        <w:t>С учетом вносимых изменений параметры Ядринского районного бюджета Чувашской Республики</w:t>
      </w:r>
      <w:r w:rsidR="00643B06" w:rsidRPr="001F7BE1">
        <w:t xml:space="preserve"> </w:t>
      </w:r>
      <w:r w:rsidRPr="001F7BE1">
        <w:t xml:space="preserve">составят: </w:t>
      </w:r>
    </w:p>
    <w:p w:rsidR="00632BA3" w:rsidRPr="001F7BE1" w:rsidRDefault="00643B06" w:rsidP="0067770C">
      <w:pPr>
        <w:widowControl w:val="0"/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1F7BE1">
        <w:t>на 201</w:t>
      </w:r>
      <w:r w:rsidR="00973B6D" w:rsidRPr="001F7BE1">
        <w:t>9</w:t>
      </w:r>
      <w:r w:rsidRPr="001F7BE1">
        <w:t xml:space="preserve"> год </w:t>
      </w:r>
      <w:r w:rsidR="00632BA3" w:rsidRPr="001F7BE1">
        <w:t xml:space="preserve">по доходам </w:t>
      </w:r>
      <w:r w:rsidR="00D71732" w:rsidRPr="001F7BE1">
        <w:t>521596,76178</w:t>
      </w:r>
      <w:r w:rsidR="00747DB2" w:rsidRPr="001F7BE1">
        <w:t xml:space="preserve"> тыс. рублей</w:t>
      </w:r>
      <w:r w:rsidR="000D1017" w:rsidRPr="001F7BE1">
        <w:t xml:space="preserve"> (</w:t>
      </w:r>
      <w:r w:rsidR="00D71732" w:rsidRPr="001F7BE1">
        <w:t>увеличение</w:t>
      </w:r>
      <w:r w:rsidR="00B36CBB" w:rsidRPr="001F7BE1">
        <w:t xml:space="preserve"> против первоначально утвержденных назначений на</w:t>
      </w:r>
      <w:r w:rsidR="00747DB2" w:rsidRPr="001F7BE1">
        <w:t xml:space="preserve"> </w:t>
      </w:r>
      <w:r w:rsidR="0034134A" w:rsidRPr="001F7BE1">
        <w:t>10,5</w:t>
      </w:r>
      <w:r w:rsidR="00747DB2" w:rsidRPr="001F7BE1">
        <w:t>%</w:t>
      </w:r>
      <w:r w:rsidR="000D1017" w:rsidRPr="001F7BE1">
        <w:t>)</w:t>
      </w:r>
      <w:r w:rsidR="00B36CBB" w:rsidRPr="001F7BE1">
        <w:t xml:space="preserve">, по расходам – </w:t>
      </w:r>
      <w:r w:rsidR="00F27A2B" w:rsidRPr="001F7BE1">
        <w:t>548206,74752</w:t>
      </w:r>
      <w:r w:rsidR="00B36CBB" w:rsidRPr="001F7BE1">
        <w:t xml:space="preserve"> тыс. рублей (</w:t>
      </w:r>
      <w:r w:rsidR="00CC057C" w:rsidRPr="001F7BE1">
        <w:t>рост</w:t>
      </w:r>
      <w:r w:rsidR="00B36CBB" w:rsidRPr="001F7BE1">
        <w:t xml:space="preserve"> </w:t>
      </w:r>
      <w:r w:rsidR="00124E07" w:rsidRPr="001F7BE1">
        <w:t>–</w:t>
      </w:r>
      <w:r w:rsidR="008F206B" w:rsidRPr="001F7BE1">
        <w:t xml:space="preserve"> </w:t>
      </w:r>
      <w:r w:rsidR="00F27A2B" w:rsidRPr="001F7BE1">
        <w:t>16,1</w:t>
      </w:r>
      <w:r w:rsidR="00124E07" w:rsidRPr="001F7BE1">
        <w:t xml:space="preserve">%), </w:t>
      </w:r>
      <w:r w:rsidR="0040609D" w:rsidRPr="001F7BE1">
        <w:t>де</w:t>
      </w:r>
      <w:r w:rsidR="00124E07" w:rsidRPr="001F7BE1">
        <w:t xml:space="preserve">фицит Ядринского районного бюджета </w:t>
      </w:r>
      <w:r w:rsidR="005F7C47" w:rsidRPr="001F7BE1">
        <w:t>Ч</w:t>
      </w:r>
      <w:r w:rsidR="00124E07" w:rsidRPr="001F7BE1">
        <w:t>увашской Республики на 201</w:t>
      </w:r>
      <w:r w:rsidR="00973B6D" w:rsidRPr="001F7BE1">
        <w:t>9</w:t>
      </w:r>
      <w:r w:rsidR="00124E07" w:rsidRPr="001F7BE1">
        <w:t xml:space="preserve"> год планируется в объеме </w:t>
      </w:r>
      <w:r w:rsidR="001F2FD1" w:rsidRPr="001F7BE1">
        <w:t>26609,98574</w:t>
      </w:r>
      <w:r w:rsidR="00124E07" w:rsidRPr="001F7BE1">
        <w:t xml:space="preserve"> тыс. рублей</w:t>
      </w:r>
      <w:r w:rsidR="006F265A" w:rsidRPr="001F7BE1">
        <w:t>.</w:t>
      </w:r>
    </w:p>
    <w:p w:rsidR="001F7BE1" w:rsidRDefault="001F7BE1" w:rsidP="00636736">
      <w:pPr>
        <w:tabs>
          <w:tab w:val="left" w:pos="8205"/>
        </w:tabs>
        <w:jc w:val="both"/>
      </w:pPr>
    </w:p>
    <w:p w:rsidR="001F7BE1" w:rsidRPr="001F7BE1" w:rsidRDefault="001F7BE1" w:rsidP="00636736">
      <w:pPr>
        <w:tabs>
          <w:tab w:val="left" w:pos="8205"/>
        </w:tabs>
        <w:jc w:val="both"/>
      </w:pPr>
    </w:p>
    <w:p w:rsidR="00354EAC" w:rsidRPr="001F7BE1" w:rsidRDefault="00B41C72" w:rsidP="00636736">
      <w:pPr>
        <w:tabs>
          <w:tab w:val="left" w:pos="8205"/>
        </w:tabs>
        <w:jc w:val="both"/>
      </w:pPr>
      <w:r w:rsidRPr="001F7BE1">
        <w:t>Начальник финансового отдела</w:t>
      </w:r>
    </w:p>
    <w:p w:rsidR="006E1091" w:rsidRPr="001F7BE1" w:rsidRDefault="00B41C72" w:rsidP="00636736">
      <w:pPr>
        <w:tabs>
          <w:tab w:val="left" w:pos="8205"/>
        </w:tabs>
        <w:jc w:val="both"/>
      </w:pPr>
      <w:r w:rsidRPr="001F7BE1">
        <w:t xml:space="preserve">Ядринской районной администрации ЧР                                   </w:t>
      </w:r>
      <w:r w:rsidR="001F7BE1">
        <w:t xml:space="preserve">                              </w:t>
      </w:r>
      <w:bookmarkStart w:id="0" w:name="_GoBack"/>
      <w:bookmarkEnd w:id="0"/>
      <w:r w:rsidRPr="001F7BE1">
        <w:t xml:space="preserve">    В.А. </w:t>
      </w:r>
      <w:proofErr w:type="spellStart"/>
      <w:r w:rsidRPr="001F7BE1">
        <w:t>Облинова</w:t>
      </w:r>
      <w:proofErr w:type="spellEnd"/>
      <w:r w:rsidR="00636736" w:rsidRPr="001F7BE1">
        <w:tab/>
      </w:r>
    </w:p>
    <w:sectPr w:rsidR="006E1091" w:rsidRPr="001F7BE1" w:rsidSect="00BB6676">
      <w:pgSz w:w="11906" w:h="16838"/>
      <w:pgMar w:top="568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DD"/>
    <w:multiLevelType w:val="hybridMultilevel"/>
    <w:tmpl w:val="541E5B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F088C"/>
    <w:multiLevelType w:val="hybridMultilevel"/>
    <w:tmpl w:val="47A26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4F47"/>
    <w:multiLevelType w:val="hybridMultilevel"/>
    <w:tmpl w:val="5C8CD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E0F95"/>
    <w:multiLevelType w:val="hybridMultilevel"/>
    <w:tmpl w:val="DA3E3A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903F3"/>
    <w:multiLevelType w:val="hybridMultilevel"/>
    <w:tmpl w:val="13B089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2897C77"/>
    <w:multiLevelType w:val="hybridMultilevel"/>
    <w:tmpl w:val="794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90EC9"/>
    <w:multiLevelType w:val="hybridMultilevel"/>
    <w:tmpl w:val="8870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020B23"/>
    <w:multiLevelType w:val="hybridMultilevel"/>
    <w:tmpl w:val="FE28CB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3"/>
    <w:rsid w:val="000079C9"/>
    <w:rsid w:val="00010385"/>
    <w:rsid w:val="00010C3E"/>
    <w:rsid w:val="000206E4"/>
    <w:rsid w:val="00020DFE"/>
    <w:rsid w:val="0002271A"/>
    <w:rsid w:val="00023DA4"/>
    <w:rsid w:val="00023F22"/>
    <w:rsid w:val="00026C08"/>
    <w:rsid w:val="0003306A"/>
    <w:rsid w:val="00045996"/>
    <w:rsid w:val="0004656B"/>
    <w:rsid w:val="00047EE6"/>
    <w:rsid w:val="000574ED"/>
    <w:rsid w:val="0006265B"/>
    <w:rsid w:val="00070E58"/>
    <w:rsid w:val="00073D45"/>
    <w:rsid w:val="000760F3"/>
    <w:rsid w:val="00076D6A"/>
    <w:rsid w:val="0008169E"/>
    <w:rsid w:val="00086A66"/>
    <w:rsid w:val="000922A7"/>
    <w:rsid w:val="00092844"/>
    <w:rsid w:val="00092CD0"/>
    <w:rsid w:val="000943E3"/>
    <w:rsid w:val="000975AC"/>
    <w:rsid w:val="000A2C1E"/>
    <w:rsid w:val="000A3AD4"/>
    <w:rsid w:val="000B3BDD"/>
    <w:rsid w:val="000C15CF"/>
    <w:rsid w:val="000C32FD"/>
    <w:rsid w:val="000C58DC"/>
    <w:rsid w:val="000D1017"/>
    <w:rsid w:val="000D585F"/>
    <w:rsid w:val="000D64DC"/>
    <w:rsid w:val="000D7541"/>
    <w:rsid w:val="000E486C"/>
    <w:rsid w:val="000E7A30"/>
    <w:rsid w:val="000F616F"/>
    <w:rsid w:val="001055ED"/>
    <w:rsid w:val="00107932"/>
    <w:rsid w:val="00112C00"/>
    <w:rsid w:val="001163B8"/>
    <w:rsid w:val="001220E8"/>
    <w:rsid w:val="00124E07"/>
    <w:rsid w:val="0013021A"/>
    <w:rsid w:val="00136C1F"/>
    <w:rsid w:val="00141AB2"/>
    <w:rsid w:val="00142FFA"/>
    <w:rsid w:val="00147942"/>
    <w:rsid w:val="00153D08"/>
    <w:rsid w:val="001541C7"/>
    <w:rsid w:val="0015620D"/>
    <w:rsid w:val="0015680D"/>
    <w:rsid w:val="00156F34"/>
    <w:rsid w:val="00163629"/>
    <w:rsid w:val="00166958"/>
    <w:rsid w:val="0017251D"/>
    <w:rsid w:val="00174470"/>
    <w:rsid w:val="00174C72"/>
    <w:rsid w:val="00191403"/>
    <w:rsid w:val="00193D21"/>
    <w:rsid w:val="001A1417"/>
    <w:rsid w:val="001A2A84"/>
    <w:rsid w:val="001A4D2A"/>
    <w:rsid w:val="001A706E"/>
    <w:rsid w:val="001B039B"/>
    <w:rsid w:val="001B0CE1"/>
    <w:rsid w:val="001B0D2B"/>
    <w:rsid w:val="001B28BF"/>
    <w:rsid w:val="001B696D"/>
    <w:rsid w:val="001C08FC"/>
    <w:rsid w:val="001D334B"/>
    <w:rsid w:val="001D6172"/>
    <w:rsid w:val="001D783D"/>
    <w:rsid w:val="001D79FD"/>
    <w:rsid w:val="001D7A36"/>
    <w:rsid w:val="001E23F1"/>
    <w:rsid w:val="001E4F4F"/>
    <w:rsid w:val="001E5AC5"/>
    <w:rsid w:val="001E6272"/>
    <w:rsid w:val="001E6804"/>
    <w:rsid w:val="001E69F0"/>
    <w:rsid w:val="001F0C80"/>
    <w:rsid w:val="001F0CCB"/>
    <w:rsid w:val="001F2FD1"/>
    <w:rsid w:val="001F4E45"/>
    <w:rsid w:val="001F7BE1"/>
    <w:rsid w:val="00205F9A"/>
    <w:rsid w:val="00222FE8"/>
    <w:rsid w:val="002242A9"/>
    <w:rsid w:val="00231A5A"/>
    <w:rsid w:val="00231D8E"/>
    <w:rsid w:val="00235E51"/>
    <w:rsid w:val="00242797"/>
    <w:rsid w:val="0024301C"/>
    <w:rsid w:val="002502C1"/>
    <w:rsid w:val="00251E1E"/>
    <w:rsid w:val="00254249"/>
    <w:rsid w:val="00254905"/>
    <w:rsid w:val="00256BC3"/>
    <w:rsid w:val="00257343"/>
    <w:rsid w:val="002603DD"/>
    <w:rsid w:val="00262DDE"/>
    <w:rsid w:val="002669B7"/>
    <w:rsid w:val="00266E47"/>
    <w:rsid w:val="0027404C"/>
    <w:rsid w:val="00280F9C"/>
    <w:rsid w:val="002968FB"/>
    <w:rsid w:val="002B69BF"/>
    <w:rsid w:val="002B7F9F"/>
    <w:rsid w:val="002C3251"/>
    <w:rsid w:val="002C58D9"/>
    <w:rsid w:val="002C70F7"/>
    <w:rsid w:val="002C723D"/>
    <w:rsid w:val="002C740C"/>
    <w:rsid w:val="002D17FB"/>
    <w:rsid w:val="002D4FE7"/>
    <w:rsid w:val="002E0A4E"/>
    <w:rsid w:val="002E6BB0"/>
    <w:rsid w:val="002F0B8A"/>
    <w:rsid w:val="002F365A"/>
    <w:rsid w:val="00303E80"/>
    <w:rsid w:val="003126F2"/>
    <w:rsid w:val="003166B5"/>
    <w:rsid w:val="003171EC"/>
    <w:rsid w:val="00320473"/>
    <w:rsid w:val="00321812"/>
    <w:rsid w:val="003259D3"/>
    <w:rsid w:val="00327FA3"/>
    <w:rsid w:val="00330CDD"/>
    <w:rsid w:val="00333744"/>
    <w:rsid w:val="00335910"/>
    <w:rsid w:val="00340599"/>
    <w:rsid w:val="00340913"/>
    <w:rsid w:val="0034134A"/>
    <w:rsid w:val="003416A7"/>
    <w:rsid w:val="0034460D"/>
    <w:rsid w:val="00346A8E"/>
    <w:rsid w:val="0035475C"/>
    <w:rsid w:val="00354EAC"/>
    <w:rsid w:val="00355BCC"/>
    <w:rsid w:val="003571AE"/>
    <w:rsid w:val="0036124A"/>
    <w:rsid w:val="00362164"/>
    <w:rsid w:val="0036230E"/>
    <w:rsid w:val="00375387"/>
    <w:rsid w:val="00384137"/>
    <w:rsid w:val="00387839"/>
    <w:rsid w:val="00394C83"/>
    <w:rsid w:val="003A23DD"/>
    <w:rsid w:val="003B05CB"/>
    <w:rsid w:val="003B085A"/>
    <w:rsid w:val="003B2662"/>
    <w:rsid w:val="003B574F"/>
    <w:rsid w:val="003C351F"/>
    <w:rsid w:val="003C5850"/>
    <w:rsid w:val="003C67CD"/>
    <w:rsid w:val="003D0C66"/>
    <w:rsid w:val="003E04F0"/>
    <w:rsid w:val="003E1187"/>
    <w:rsid w:val="003E1663"/>
    <w:rsid w:val="003E2DEA"/>
    <w:rsid w:val="003E645F"/>
    <w:rsid w:val="00400B70"/>
    <w:rsid w:val="00400BB9"/>
    <w:rsid w:val="0040393E"/>
    <w:rsid w:val="00405D66"/>
    <w:rsid w:val="0040609D"/>
    <w:rsid w:val="00411893"/>
    <w:rsid w:val="004172EB"/>
    <w:rsid w:val="00420B57"/>
    <w:rsid w:val="00430001"/>
    <w:rsid w:val="004337D0"/>
    <w:rsid w:val="0043738C"/>
    <w:rsid w:val="0044311F"/>
    <w:rsid w:val="004446B9"/>
    <w:rsid w:val="0044506F"/>
    <w:rsid w:val="0045214B"/>
    <w:rsid w:val="00454B4F"/>
    <w:rsid w:val="00455196"/>
    <w:rsid w:val="004551F0"/>
    <w:rsid w:val="00461059"/>
    <w:rsid w:val="00473975"/>
    <w:rsid w:val="00477E88"/>
    <w:rsid w:val="004860CF"/>
    <w:rsid w:val="00492540"/>
    <w:rsid w:val="00493677"/>
    <w:rsid w:val="004963DF"/>
    <w:rsid w:val="004A337D"/>
    <w:rsid w:val="004A3CBA"/>
    <w:rsid w:val="004A4915"/>
    <w:rsid w:val="004A6C58"/>
    <w:rsid w:val="004B2967"/>
    <w:rsid w:val="004B49ED"/>
    <w:rsid w:val="004B6251"/>
    <w:rsid w:val="004D2854"/>
    <w:rsid w:val="004D47CD"/>
    <w:rsid w:val="004D4D7C"/>
    <w:rsid w:val="004E04CB"/>
    <w:rsid w:val="004E51AA"/>
    <w:rsid w:val="004E527E"/>
    <w:rsid w:val="004E73B6"/>
    <w:rsid w:val="004F00C4"/>
    <w:rsid w:val="004F3C9C"/>
    <w:rsid w:val="004F5A2A"/>
    <w:rsid w:val="004F679E"/>
    <w:rsid w:val="00511E39"/>
    <w:rsid w:val="005150F7"/>
    <w:rsid w:val="00515544"/>
    <w:rsid w:val="0052141E"/>
    <w:rsid w:val="0052194C"/>
    <w:rsid w:val="00525FA7"/>
    <w:rsid w:val="00530D86"/>
    <w:rsid w:val="00532092"/>
    <w:rsid w:val="00533B84"/>
    <w:rsid w:val="005522F2"/>
    <w:rsid w:val="005536BF"/>
    <w:rsid w:val="00561C25"/>
    <w:rsid w:val="00562ABF"/>
    <w:rsid w:val="005647ED"/>
    <w:rsid w:val="00572C30"/>
    <w:rsid w:val="00575ECB"/>
    <w:rsid w:val="00576B98"/>
    <w:rsid w:val="0058397A"/>
    <w:rsid w:val="00583DEE"/>
    <w:rsid w:val="00591EE0"/>
    <w:rsid w:val="005A1C49"/>
    <w:rsid w:val="005A5711"/>
    <w:rsid w:val="005B08F0"/>
    <w:rsid w:val="005C1DA1"/>
    <w:rsid w:val="005C490C"/>
    <w:rsid w:val="005C6184"/>
    <w:rsid w:val="005D0136"/>
    <w:rsid w:val="005D75F4"/>
    <w:rsid w:val="005E077D"/>
    <w:rsid w:val="005E4B8E"/>
    <w:rsid w:val="005E6B5D"/>
    <w:rsid w:val="005E7F8D"/>
    <w:rsid w:val="005F0184"/>
    <w:rsid w:val="005F7C47"/>
    <w:rsid w:val="00606AF5"/>
    <w:rsid w:val="00616A82"/>
    <w:rsid w:val="00617229"/>
    <w:rsid w:val="00617DE2"/>
    <w:rsid w:val="00623740"/>
    <w:rsid w:val="006246CF"/>
    <w:rsid w:val="0062737A"/>
    <w:rsid w:val="00632BA3"/>
    <w:rsid w:val="00636736"/>
    <w:rsid w:val="00642001"/>
    <w:rsid w:val="0064356D"/>
    <w:rsid w:val="00643B06"/>
    <w:rsid w:val="0064407C"/>
    <w:rsid w:val="006462F7"/>
    <w:rsid w:val="00646B6D"/>
    <w:rsid w:val="006516AE"/>
    <w:rsid w:val="00661701"/>
    <w:rsid w:val="00664BFC"/>
    <w:rsid w:val="00673325"/>
    <w:rsid w:val="0067770C"/>
    <w:rsid w:val="00683249"/>
    <w:rsid w:val="00683ACD"/>
    <w:rsid w:val="00686D9E"/>
    <w:rsid w:val="00695C92"/>
    <w:rsid w:val="006A7DB9"/>
    <w:rsid w:val="006B09D8"/>
    <w:rsid w:val="006B368E"/>
    <w:rsid w:val="006B7B49"/>
    <w:rsid w:val="006C44EA"/>
    <w:rsid w:val="006D1A22"/>
    <w:rsid w:val="006D1A85"/>
    <w:rsid w:val="006D1F9B"/>
    <w:rsid w:val="006D331B"/>
    <w:rsid w:val="006D779E"/>
    <w:rsid w:val="006E1091"/>
    <w:rsid w:val="006E1CB6"/>
    <w:rsid w:val="006E1DEB"/>
    <w:rsid w:val="006E7FB4"/>
    <w:rsid w:val="006F1D44"/>
    <w:rsid w:val="006F1D8A"/>
    <w:rsid w:val="006F2171"/>
    <w:rsid w:val="006F265A"/>
    <w:rsid w:val="006F4B71"/>
    <w:rsid w:val="006F7C11"/>
    <w:rsid w:val="00703A36"/>
    <w:rsid w:val="00705930"/>
    <w:rsid w:val="00705C82"/>
    <w:rsid w:val="00706045"/>
    <w:rsid w:val="0071134E"/>
    <w:rsid w:val="00713FF5"/>
    <w:rsid w:val="007364DA"/>
    <w:rsid w:val="00737BC5"/>
    <w:rsid w:val="00741077"/>
    <w:rsid w:val="0074351C"/>
    <w:rsid w:val="00745705"/>
    <w:rsid w:val="00747752"/>
    <w:rsid w:val="00747DB2"/>
    <w:rsid w:val="00754541"/>
    <w:rsid w:val="0076120B"/>
    <w:rsid w:val="007639E8"/>
    <w:rsid w:val="00770187"/>
    <w:rsid w:val="00771975"/>
    <w:rsid w:val="00771C98"/>
    <w:rsid w:val="007733E4"/>
    <w:rsid w:val="00776D33"/>
    <w:rsid w:val="00780763"/>
    <w:rsid w:val="00781590"/>
    <w:rsid w:val="0078426F"/>
    <w:rsid w:val="007842BA"/>
    <w:rsid w:val="007A5052"/>
    <w:rsid w:val="007A559A"/>
    <w:rsid w:val="007A7D7B"/>
    <w:rsid w:val="007B002D"/>
    <w:rsid w:val="007B2169"/>
    <w:rsid w:val="007B3651"/>
    <w:rsid w:val="007C021B"/>
    <w:rsid w:val="007C09DF"/>
    <w:rsid w:val="007C571C"/>
    <w:rsid w:val="007D6115"/>
    <w:rsid w:val="007E763B"/>
    <w:rsid w:val="007F1C42"/>
    <w:rsid w:val="007F39CF"/>
    <w:rsid w:val="007F718A"/>
    <w:rsid w:val="00803488"/>
    <w:rsid w:val="008063F8"/>
    <w:rsid w:val="008065B8"/>
    <w:rsid w:val="00807A02"/>
    <w:rsid w:val="008119B3"/>
    <w:rsid w:val="00812B53"/>
    <w:rsid w:val="008233FF"/>
    <w:rsid w:val="00833BA3"/>
    <w:rsid w:val="00834C13"/>
    <w:rsid w:val="00835EFD"/>
    <w:rsid w:val="008411E4"/>
    <w:rsid w:val="0084177F"/>
    <w:rsid w:val="00843542"/>
    <w:rsid w:val="00854A93"/>
    <w:rsid w:val="00865A07"/>
    <w:rsid w:val="00870DC0"/>
    <w:rsid w:val="008758E6"/>
    <w:rsid w:val="00880A76"/>
    <w:rsid w:val="008810E6"/>
    <w:rsid w:val="00885703"/>
    <w:rsid w:val="00891C86"/>
    <w:rsid w:val="008A57EC"/>
    <w:rsid w:val="008B4A6F"/>
    <w:rsid w:val="008B6BB9"/>
    <w:rsid w:val="008C2710"/>
    <w:rsid w:val="008E732B"/>
    <w:rsid w:val="008F206B"/>
    <w:rsid w:val="008F212D"/>
    <w:rsid w:val="008F5196"/>
    <w:rsid w:val="008F62F9"/>
    <w:rsid w:val="008F655B"/>
    <w:rsid w:val="008F6B96"/>
    <w:rsid w:val="009039B6"/>
    <w:rsid w:val="00903C5E"/>
    <w:rsid w:val="00904BA1"/>
    <w:rsid w:val="00905646"/>
    <w:rsid w:val="00910052"/>
    <w:rsid w:val="00912473"/>
    <w:rsid w:val="009130E0"/>
    <w:rsid w:val="009132CB"/>
    <w:rsid w:val="00914C18"/>
    <w:rsid w:val="00915383"/>
    <w:rsid w:val="0091645E"/>
    <w:rsid w:val="00923978"/>
    <w:rsid w:val="00930C1C"/>
    <w:rsid w:val="00935E25"/>
    <w:rsid w:val="00937C03"/>
    <w:rsid w:val="009408BA"/>
    <w:rsid w:val="00947985"/>
    <w:rsid w:val="00953889"/>
    <w:rsid w:val="00954D65"/>
    <w:rsid w:val="00962ACE"/>
    <w:rsid w:val="00970E4C"/>
    <w:rsid w:val="00972659"/>
    <w:rsid w:val="00973B6D"/>
    <w:rsid w:val="00980E76"/>
    <w:rsid w:val="00996579"/>
    <w:rsid w:val="009A44A4"/>
    <w:rsid w:val="009A6BC2"/>
    <w:rsid w:val="009B0E00"/>
    <w:rsid w:val="009B66AB"/>
    <w:rsid w:val="009B694C"/>
    <w:rsid w:val="009B7C8F"/>
    <w:rsid w:val="009C4194"/>
    <w:rsid w:val="009D603E"/>
    <w:rsid w:val="009E01D8"/>
    <w:rsid w:val="009E118B"/>
    <w:rsid w:val="009E53C5"/>
    <w:rsid w:val="009E5EDD"/>
    <w:rsid w:val="009F5E61"/>
    <w:rsid w:val="009F7F78"/>
    <w:rsid w:val="00A01764"/>
    <w:rsid w:val="00A043E8"/>
    <w:rsid w:val="00A049EC"/>
    <w:rsid w:val="00A05F25"/>
    <w:rsid w:val="00A06D3D"/>
    <w:rsid w:val="00A173E2"/>
    <w:rsid w:val="00A34040"/>
    <w:rsid w:val="00A34E56"/>
    <w:rsid w:val="00A36051"/>
    <w:rsid w:val="00A36272"/>
    <w:rsid w:val="00A42D92"/>
    <w:rsid w:val="00A42FEA"/>
    <w:rsid w:val="00A45851"/>
    <w:rsid w:val="00A7010B"/>
    <w:rsid w:val="00A734CE"/>
    <w:rsid w:val="00A745CF"/>
    <w:rsid w:val="00A76F36"/>
    <w:rsid w:val="00A82038"/>
    <w:rsid w:val="00A82E13"/>
    <w:rsid w:val="00AC1D5E"/>
    <w:rsid w:val="00AC335D"/>
    <w:rsid w:val="00AC59DD"/>
    <w:rsid w:val="00AD38F2"/>
    <w:rsid w:val="00AD3DE5"/>
    <w:rsid w:val="00AD5CA2"/>
    <w:rsid w:val="00AF3BCE"/>
    <w:rsid w:val="00AF452B"/>
    <w:rsid w:val="00B004F4"/>
    <w:rsid w:val="00B019CD"/>
    <w:rsid w:val="00B03516"/>
    <w:rsid w:val="00B0441F"/>
    <w:rsid w:val="00B07E0E"/>
    <w:rsid w:val="00B10F39"/>
    <w:rsid w:val="00B14BD7"/>
    <w:rsid w:val="00B1512A"/>
    <w:rsid w:val="00B16718"/>
    <w:rsid w:val="00B16D6E"/>
    <w:rsid w:val="00B16ECE"/>
    <w:rsid w:val="00B213BA"/>
    <w:rsid w:val="00B24449"/>
    <w:rsid w:val="00B2695D"/>
    <w:rsid w:val="00B2780F"/>
    <w:rsid w:val="00B32863"/>
    <w:rsid w:val="00B33230"/>
    <w:rsid w:val="00B352C0"/>
    <w:rsid w:val="00B35A76"/>
    <w:rsid w:val="00B36CBB"/>
    <w:rsid w:val="00B41C72"/>
    <w:rsid w:val="00B44669"/>
    <w:rsid w:val="00B47B22"/>
    <w:rsid w:val="00B50D73"/>
    <w:rsid w:val="00B513C1"/>
    <w:rsid w:val="00B54FF0"/>
    <w:rsid w:val="00B61174"/>
    <w:rsid w:val="00B647C3"/>
    <w:rsid w:val="00B658E8"/>
    <w:rsid w:val="00B709AE"/>
    <w:rsid w:val="00B764F9"/>
    <w:rsid w:val="00B76629"/>
    <w:rsid w:val="00B779CE"/>
    <w:rsid w:val="00B80BA3"/>
    <w:rsid w:val="00B84E87"/>
    <w:rsid w:val="00B858BE"/>
    <w:rsid w:val="00B90873"/>
    <w:rsid w:val="00B954D2"/>
    <w:rsid w:val="00B95AC9"/>
    <w:rsid w:val="00BA2328"/>
    <w:rsid w:val="00BA3701"/>
    <w:rsid w:val="00BB2A89"/>
    <w:rsid w:val="00BB6676"/>
    <w:rsid w:val="00BC0A69"/>
    <w:rsid w:val="00BC1E72"/>
    <w:rsid w:val="00BD3B46"/>
    <w:rsid w:val="00BD76DD"/>
    <w:rsid w:val="00BE2BED"/>
    <w:rsid w:val="00BE75A9"/>
    <w:rsid w:val="00BE7B71"/>
    <w:rsid w:val="00BF1657"/>
    <w:rsid w:val="00BF2D93"/>
    <w:rsid w:val="00C00C7F"/>
    <w:rsid w:val="00C0109D"/>
    <w:rsid w:val="00C078C5"/>
    <w:rsid w:val="00C1217D"/>
    <w:rsid w:val="00C1459E"/>
    <w:rsid w:val="00C26BC5"/>
    <w:rsid w:val="00C27CD3"/>
    <w:rsid w:val="00C32297"/>
    <w:rsid w:val="00C406A7"/>
    <w:rsid w:val="00C41FC4"/>
    <w:rsid w:val="00C4741B"/>
    <w:rsid w:val="00C47C57"/>
    <w:rsid w:val="00C51C16"/>
    <w:rsid w:val="00C52920"/>
    <w:rsid w:val="00C5415E"/>
    <w:rsid w:val="00C60780"/>
    <w:rsid w:val="00C61577"/>
    <w:rsid w:val="00C662E2"/>
    <w:rsid w:val="00C75FE1"/>
    <w:rsid w:val="00C83056"/>
    <w:rsid w:val="00C8768B"/>
    <w:rsid w:val="00CA0B4C"/>
    <w:rsid w:val="00CA2BE1"/>
    <w:rsid w:val="00CB3E9A"/>
    <w:rsid w:val="00CC057C"/>
    <w:rsid w:val="00CC6B7A"/>
    <w:rsid w:val="00CD08F8"/>
    <w:rsid w:val="00CD3088"/>
    <w:rsid w:val="00CE1677"/>
    <w:rsid w:val="00CF0678"/>
    <w:rsid w:val="00CF5223"/>
    <w:rsid w:val="00D00039"/>
    <w:rsid w:val="00D05EDF"/>
    <w:rsid w:val="00D106DB"/>
    <w:rsid w:val="00D134B3"/>
    <w:rsid w:val="00D17B63"/>
    <w:rsid w:val="00D20325"/>
    <w:rsid w:val="00D254FB"/>
    <w:rsid w:val="00D2613C"/>
    <w:rsid w:val="00D27980"/>
    <w:rsid w:val="00D322BD"/>
    <w:rsid w:val="00D33CFB"/>
    <w:rsid w:val="00D351F6"/>
    <w:rsid w:val="00D372CA"/>
    <w:rsid w:val="00D56E8F"/>
    <w:rsid w:val="00D669F8"/>
    <w:rsid w:val="00D71732"/>
    <w:rsid w:val="00D71DA4"/>
    <w:rsid w:val="00D866F2"/>
    <w:rsid w:val="00D907A7"/>
    <w:rsid w:val="00DA054A"/>
    <w:rsid w:val="00DA513D"/>
    <w:rsid w:val="00DB1DF4"/>
    <w:rsid w:val="00DB598D"/>
    <w:rsid w:val="00DC0C41"/>
    <w:rsid w:val="00DD302E"/>
    <w:rsid w:val="00DD522C"/>
    <w:rsid w:val="00DD6118"/>
    <w:rsid w:val="00DD65C7"/>
    <w:rsid w:val="00DE1EAB"/>
    <w:rsid w:val="00DE614E"/>
    <w:rsid w:val="00DF2035"/>
    <w:rsid w:val="00DF2B40"/>
    <w:rsid w:val="00E01697"/>
    <w:rsid w:val="00E02FE0"/>
    <w:rsid w:val="00E04315"/>
    <w:rsid w:val="00E06A49"/>
    <w:rsid w:val="00E11902"/>
    <w:rsid w:val="00E2641E"/>
    <w:rsid w:val="00E26D30"/>
    <w:rsid w:val="00E303FD"/>
    <w:rsid w:val="00E30BF3"/>
    <w:rsid w:val="00E41BAE"/>
    <w:rsid w:val="00E54733"/>
    <w:rsid w:val="00E562C7"/>
    <w:rsid w:val="00E57AE4"/>
    <w:rsid w:val="00E660C4"/>
    <w:rsid w:val="00E6728B"/>
    <w:rsid w:val="00E72ABC"/>
    <w:rsid w:val="00E749B4"/>
    <w:rsid w:val="00E74F6B"/>
    <w:rsid w:val="00E75376"/>
    <w:rsid w:val="00E76030"/>
    <w:rsid w:val="00E94053"/>
    <w:rsid w:val="00EA600E"/>
    <w:rsid w:val="00EA6038"/>
    <w:rsid w:val="00EB01FC"/>
    <w:rsid w:val="00EC58FD"/>
    <w:rsid w:val="00EC5B36"/>
    <w:rsid w:val="00ED4384"/>
    <w:rsid w:val="00EE3835"/>
    <w:rsid w:val="00EE580E"/>
    <w:rsid w:val="00EE7F42"/>
    <w:rsid w:val="00EF2D88"/>
    <w:rsid w:val="00EF33A2"/>
    <w:rsid w:val="00EF49B2"/>
    <w:rsid w:val="00F0056D"/>
    <w:rsid w:val="00F01581"/>
    <w:rsid w:val="00F14515"/>
    <w:rsid w:val="00F1772C"/>
    <w:rsid w:val="00F17C5B"/>
    <w:rsid w:val="00F2256C"/>
    <w:rsid w:val="00F24763"/>
    <w:rsid w:val="00F257D7"/>
    <w:rsid w:val="00F27A2B"/>
    <w:rsid w:val="00F32CDA"/>
    <w:rsid w:val="00F33AB1"/>
    <w:rsid w:val="00F34CEF"/>
    <w:rsid w:val="00F353C9"/>
    <w:rsid w:val="00F379AB"/>
    <w:rsid w:val="00F40E9B"/>
    <w:rsid w:val="00F416FF"/>
    <w:rsid w:val="00F44A6A"/>
    <w:rsid w:val="00F515E3"/>
    <w:rsid w:val="00F56D5C"/>
    <w:rsid w:val="00F631E1"/>
    <w:rsid w:val="00F6540A"/>
    <w:rsid w:val="00F70AFC"/>
    <w:rsid w:val="00F75C2B"/>
    <w:rsid w:val="00F85D3C"/>
    <w:rsid w:val="00F913C2"/>
    <w:rsid w:val="00F91CB3"/>
    <w:rsid w:val="00F9637F"/>
    <w:rsid w:val="00FA5221"/>
    <w:rsid w:val="00FA773F"/>
    <w:rsid w:val="00FC0EF9"/>
    <w:rsid w:val="00FC1B64"/>
    <w:rsid w:val="00FC23BA"/>
    <w:rsid w:val="00FC47C9"/>
    <w:rsid w:val="00FC4A3C"/>
    <w:rsid w:val="00FC4AFF"/>
    <w:rsid w:val="00FD42AC"/>
    <w:rsid w:val="00FD4C15"/>
    <w:rsid w:val="00FD5450"/>
    <w:rsid w:val="00FE02CB"/>
    <w:rsid w:val="00FE11EC"/>
    <w:rsid w:val="00FE78D6"/>
    <w:rsid w:val="00FF0FE2"/>
    <w:rsid w:val="00FF2A0E"/>
    <w:rsid w:val="00FF445D"/>
    <w:rsid w:val="00FF45FC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E6B5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9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rsid w:val="006F1D8A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5">
    <w:name w:val="Верхний колонтитул Знак"/>
    <w:rsid w:val="006F1D8A"/>
    <w:rPr>
      <w:sz w:val="24"/>
      <w:szCs w:val="24"/>
    </w:rPr>
  </w:style>
  <w:style w:type="character" w:customStyle="1" w:styleId="1">
    <w:name w:val="Верхний колонтитул Знак1"/>
    <w:link w:val="a4"/>
    <w:locked/>
    <w:rsid w:val="006F1D8A"/>
    <w:rPr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156F3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E6B5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300F-7209-4231-8329-FC5C4A59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Финотдел Ядринской райадминистрации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finuser</dc:creator>
  <cp:lastModifiedBy>finuser</cp:lastModifiedBy>
  <cp:revision>39</cp:revision>
  <cp:lastPrinted>2018-02-26T14:28:00Z</cp:lastPrinted>
  <dcterms:created xsi:type="dcterms:W3CDTF">2017-12-20T12:28:00Z</dcterms:created>
  <dcterms:modified xsi:type="dcterms:W3CDTF">2019-03-22T14:17:00Z</dcterms:modified>
</cp:coreProperties>
</file>