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F6" w:rsidRPr="009F08C1" w:rsidRDefault="008261F6" w:rsidP="008261F6">
      <w:pPr>
        <w:jc w:val="center"/>
        <w:rPr>
          <w:b/>
        </w:rPr>
      </w:pPr>
      <w:r>
        <w:rPr>
          <w:b/>
        </w:rPr>
        <w:t xml:space="preserve">СОСТАВ </w:t>
      </w:r>
      <w:r w:rsidRPr="009F08C1">
        <w:rPr>
          <w:b/>
        </w:rPr>
        <w:t>ОРГКОМИТЕТ</w:t>
      </w:r>
      <w:r>
        <w:rPr>
          <w:b/>
        </w:rPr>
        <w:t>А</w:t>
      </w:r>
    </w:p>
    <w:p w:rsidR="008261F6" w:rsidRDefault="008261F6" w:rsidP="008261F6">
      <w:pPr>
        <w:jc w:val="center"/>
      </w:pPr>
      <w:r w:rsidRPr="009F08C1">
        <w:t xml:space="preserve">  по подготовке и проведению районных праздничных мероприятий, </w:t>
      </w:r>
    </w:p>
    <w:p w:rsidR="008261F6" w:rsidRDefault="008261F6" w:rsidP="008261F6">
      <w:pPr>
        <w:jc w:val="center"/>
      </w:pPr>
      <w:proofErr w:type="gramStart"/>
      <w:r w:rsidRPr="009F08C1">
        <w:t>посвященных</w:t>
      </w:r>
      <w:proofErr w:type="gramEnd"/>
      <w:r w:rsidRPr="009F08C1">
        <w:t xml:space="preserve"> празднованию </w:t>
      </w:r>
      <w:r>
        <w:t xml:space="preserve"> 74-й годовщины</w:t>
      </w:r>
      <w:r w:rsidRPr="009F08C1">
        <w:t xml:space="preserve"> Победы в Великой </w:t>
      </w:r>
    </w:p>
    <w:p w:rsidR="008261F6" w:rsidRPr="009F08C1" w:rsidRDefault="008261F6" w:rsidP="008261F6">
      <w:pPr>
        <w:jc w:val="center"/>
        <w:rPr>
          <w:b/>
        </w:rPr>
      </w:pPr>
      <w:r w:rsidRPr="009F08C1">
        <w:t>Отечественной войне 1941-1945 годов</w:t>
      </w:r>
      <w:r w:rsidRPr="009F08C1">
        <w:rPr>
          <w:b/>
        </w:rPr>
        <w:t xml:space="preserve"> </w:t>
      </w:r>
    </w:p>
    <w:p w:rsidR="008261F6" w:rsidRPr="009F08C1" w:rsidRDefault="008261F6" w:rsidP="008261F6"/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25"/>
        <w:gridCol w:w="6662"/>
      </w:tblGrid>
      <w:tr w:rsidR="008261F6" w:rsidRPr="009F08C1" w:rsidTr="006A3B4D">
        <w:trPr>
          <w:trHeight w:val="930"/>
        </w:trPr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 Левый Л.В.</w:t>
            </w:r>
          </w:p>
          <w:p w:rsidR="008261F6" w:rsidRPr="009F08C1" w:rsidRDefault="008261F6" w:rsidP="006A3B4D">
            <w:pPr>
              <w:jc w:val="both"/>
            </w:pPr>
            <w:r w:rsidRPr="009F08C1">
              <w:t xml:space="preserve"> 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>первый заместитель главы администрации – начальник отдела образования и молодежной политики администрации Яльчикского района, председатель оргкомитета;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proofErr w:type="spellStart"/>
            <w:r>
              <w:t>Теллина</w:t>
            </w:r>
            <w:proofErr w:type="spellEnd"/>
            <w:r>
              <w:t xml:space="preserve"> И.Н.</w:t>
            </w:r>
          </w:p>
        </w:tc>
        <w:tc>
          <w:tcPr>
            <w:tcW w:w="425" w:type="dxa"/>
          </w:tcPr>
          <w:p w:rsidR="008261F6" w:rsidRDefault="008261F6" w:rsidP="006A3B4D">
            <w:pPr>
              <w:keepNext/>
              <w:jc w:val="both"/>
              <w:outlineLvl w:val="0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keepNext/>
              <w:jc w:val="both"/>
              <w:outlineLvl w:val="0"/>
            </w:pPr>
            <w:r w:rsidRPr="009F08C1">
              <w:t>начальник</w:t>
            </w:r>
            <w:r>
              <w:t>а</w:t>
            </w:r>
            <w:r w:rsidRPr="009F08C1">
              <w:t xml:space="preserve"> финансового отдела ад</w:t>
            </w:r>
            <w:r>
              <w:t>министрации Яльчикского района, заместитель председателя;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Князева З.О.</w:t>
            </w:r>
            <w:r w:rsidRPr="009F08C1">
              <w:t xml:space="preserve">       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начальник отдела культуры и </w:t>
            </w:r>
            <w:smartTag w:uri="urn:schemas-microsoft-com:office:smarttags" w:element="PersonName">
              <w:r w:rsidRPr="009F08C1">
                <w:t>информ</w:t>
              </w:r>
            </w:smartTag>
            <w:r w:rsidRPr="009F08C1">
              <w:t>ационного обеспечения администрации Яльчикского района, секретарь оргкомитета.</w:t>
            </w:r>
          </w:p>
        </w:tc>
      </w:tr>
      <w:tr w:rsidR="008261F6" w:rsidRPr="009F08C1" w:rsidTr="006A3B4D">
        <w:tc>
          <w:tcPr>
            <w:tcW w:w="9355" w:type="dxa"/>
            <w:gridSpan w:val="3"/>
          </w:tcPr>
          <w:p w:rsidR="008261F6" w:rsidRPr="009F08C1" w:rsidRDefault="008261F6" w:rsidP="006A3B4D">
            <w:pPr>
              <w:jc w:val="both"/>
            </w:pPr>
            <w:r>
              <w:t>Чл</w:t>
            </w:r>
            <w:r w:rsidRPr="009F08C1">
              <w:t xml:space="preserve">ены </w:t>
            </w:r>
            <w:r>
              <w:t>о</w:t>
            </w:r>
            <w:r w:rsidRPr="009F08C1">
              <w:t>ргкомитета: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Алексеев А.К.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начальник  отдела полиции по </w:t>
            </w:r>
            <w:proofErr w:type="spellStart"/>
            <w:r w:rsidRPr="009F08C1">
              <w:t>Яльчикскому</w:t>
            </w:r>
            <w:proofErr w:type="spellEnd"/>
            <w:r w:rsidRPr="009F08C1">
              <w:t xml:space="preserve"> району  Межмуниципального отдела Министерства внутренних дел РФ «Комсомольский»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 w:rsidRPr="009F08C1">
              <w:t>Аникина И.Н.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начальник  отдела социальной защиты населения Яльчикского района казенного учреждения  Чувашской Республики «Центр  предоставления мер социальной поддержки» Министерства </w:t>
            </w:r>
            <w:r>
              <w:t xml:space="preserve"> </w:t>
            </w:r>
            <w:r w:rsidRPr="009F08C1">
              <w:t xml:space="preserve"> </w:t>
            </w:r>
            <w:r>
              <w:t xml:space="preserve">труда и социального развития </w:t>
            </w:r>
            <w:r w:rsidRPr="009F08C1">
              <w:t>Чувашской Республики  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Смирнова А.Г.</w:t>
            </w:r>
          </w:p>
        </w:tc>
        <w:tc>
          <w:tcPr>
            <w:tcW w:w="425" w:type="dxa"/>
          </w:tcPr>
          <w:p w:rsidR="008261F6" w:rsidRDefault="008261F6" w:rsidP="006A3B4D">
            <w:pPr>
              <w:keepNext/>
              <w:jc w:val="both"/>
              <w:outlineLvl w:val="0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keepNext/>
              <w:jc w:val="both"/>
              <w:outlineLvl w:val="0"/>
            </w:pPr>
            <w:r>
              <w:t>глава Яльчикского сельского поселения Яльчикского района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 xml:space="preserve">Васильева Л.Н. 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>директор Муниципального бюджетного образовательного учреждения «</w:t>
            </w:r>
            <w:proofErr w:type="spellStart"/>
            <w:r>
              <w:t>Яльчикская</w:t>
            </w:r>
            <w:proofErr w:type="spellEnd"/>
            <w:r>
              <w:t xml:space="preserve">  средняя общеобразовательная школа» Яльчикского района Чувашской Республики</w:t>
            </w:r>
            <w:r w:rsidRPr="009F08C1">
              <w:t xml:space="preserve">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Default="008261F6" w:rsidP="006A3B4D">
            <w:pPr>
              <w:jc w:val="both"/>
            </w:pPr>
            <w:r>
              <w:t>Григорьев В.Н.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 xml:space="preserve">- 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tabs>
                <w:tab w:val="left" w:pos="851"/>
              </w:tabs>
              <w:jc w:val="both"/>
            </w:pPr>
            <w:r>
              <w:t xml:space="preserve">начальник </w:t>
            </w:r>
            <w:r w:rsidRPr="000D3D1A">
              <w:t>ПЧ 44 по охране с.</w:t>
            </w:r>
            <w:r>
              <w:t xml:space="preserve"> </w:t>
            </w:r>
            <w:r w:rsidRPr="000D3D1A">
              <w:t>Яльчики</w:t>
            </w:r>
            <w:r>
              <w:t xml:space="preserve"> </w:t>
            </w:r>
            <w:r w:rsidRPr="009F08C1">
              <w:t>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Григорьев Р.Н.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 xml:space="preserve">директор МАУ ДО «ДЮСШ им. А.В. Игнатьева «УЛАП» Яльчикского района  </w:t>
            </w:r>
            <w:r w:rsidRPr="009F08C1">
              <w:t>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 w:rsidRPr="009F08C1">
              <w:t>Данилов С.Ю.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 xml:space="preserve">военный комиссар </w:t>
            </w:r>
            <w:r w:rsidRPr="009F08C1">
              <w:t xml:space="preserve"> </w:t>
            </w:r>
            <w:proofErr w:type="gramStart"/>
            <w:r w:rsidRPr="009F08C1">
              <w:t>Комсомольско</w:t>
            </w:r>
            <w:r>
              <w:t>го</w:t>
            </w:r>
            <w:proofErr w:type="gramEnd"/>
            <w:r>
              <w:t xml:space="preserve"> и </w:t>
            </w:r>
            <w:r w:rsidRPr="009F08C1">
              <w:t>Яльчикско</w:t>
            </w:r>
            <w:r>
              <w:t>го</w:t>
            </w:r>
            <w:r w:rsidRPr="009F08C1">
              <w:t xml:space="preserve"> район</w:t>
            </w:r>
            <w:r>
              <w:t>ов Чувашской Республики</w:t>
            </w:r>
            <w:r w:rsidRPr="009F08C1">
              <w:t xml:space="preserve">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Демьянова М.В.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муниципального бюджетного учреждения культуры «Централизованная клубная система» Яльчикского района </w:t>
            </w:r>
            <w:r w:rsidRPr="009F08C1">
              <w:t>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Зайцева Л.А.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>председатель  районного Совета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Default="008261F6" w:rsidP="006A3B4D">
            <w:pPr>
              <w:jc w:val="both"/>
            </w:pPr>
            <w:r>
              <w:t>Львова А.М.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 xml:space="preserve">- 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 xml:space="preserve">начальник районной эксплуатационной службы Яльчикского газового участка филиала АО «Газпром газораспределение Чебоксары»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анаше</w:t>
            </w:r>
            <w:proofErr w:type="spellEnd"/>
            <w:r>
              <w:t xml:space="preserve"> (</w:t>
            </w:r>
            <w:r w:rsidRPr="009F08C1">
              <w:t>по согласованию</w:t>
            </w:r>
            <w:r>
              <w:t xml:space="preserve"> 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Малышкин Н.Ф.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главный редактор </w:t>
            </w:r>
            <w:r>
              <w:t xml:space="preserve"> автономного учреждения </w:t>
            </w:r>
            <w:proofErr w:type="spellStart"/>
            <w:r>
              <w:t>Чуващской</w:t>
            </w:r>
            <w:proofErr w:type="spellEnd"/>
            <w:r>
              <w:t xml:space="preserve"> Республики</w:t>
            </w:r>
            <w:r w:rsidRPr="009F08C1">
              <w:t xml:space="preserve"> "Редакция </w:t>
            </w:r>
            <w:proofErr w:type="spellStart"/>
            <w:r w:rsidRPr="009F08C1">
              <w:t>Яльчикской</w:t>
            </w:r>
            <w:proofErr w:type="spellEnd"/>
            <w:r w:rsidRPr="009F08C1">
              <w:t xml:space="preserve"> районной газеты "</w:t>
            </w:r>
            <w:proofErr w:type="spellStart"/>
            <w:r w:rsidRPr="009F08C1">
              <w:t>Елчек</w:t>
            </w:r>
            <w:proofErr w:type="spellEnd"/>
            <w:r w:rsidRPr="009F08C1">
              <w:t xml:space="preserve"> </w:t>
            </w:r>
            <w:proofErr w:type="spellStart"/>
            <w:r w:rsidRPr="009F08C1">
              <w:t>ен</w:t>
            </w:r>
            <w:proofErr w:type="spellEnd"/>
            <w:r w:rsidRPr="009F08C1">
              <w:t xml:space="preserve">" </w:t>
            </w:r>
            <w:r>
              <w:t xml:space="preserve">Министерства цифрового развития, информационной политики  и массовой коммуникаций  Чувашской Республики  </w:t>
            </w:r>
            <w:r w:rsidRPr="009F08C1">
              <w:t>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Default="008261F6" w:rsidP="006A3B4D">
            <w:pPr>
              <w:jc w:val="both"/>
            </w:pPr>
            <w:r>
              <w:t xml:space="preserve">Михайлова Е.Н. 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>директор  бюджетного учреждения «</w:t>
            </w:r>
            <w:proofErr w:type="spellStart"/>
            <w:r>
              <w:t>Яльчикский</w:t>
            </w:r>
            <w:proofErr w:type="spellEnd"/>
            <w:r>
              <w:t xml:space="preserve"> центр социального обслуживания населения» Министерства труда и социальной защиты Чувашской Республики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Павлова М.Н.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>начальник отдела экономики</w:t>
            </w:r>
            <w:r>
              <w:t>, имущественных и земельных</w:t>
            </w:r>
            <w:r w:rsidRPr="009F08C1">
              <w:t xml:space="preserve"> </w:t>
            </w:r>
            <w:r>
              <w:t xml:space="preserve">отношений </w:t>
            </w:r>
            <w:r w:rsidRPr="009F08C1">
              <w:t>администрации Яльчикского района;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proofErr w:type="spellStart"/>
            <w:r>
              <w:lastRenderedPageBreak/>
              <w:t>Пекпатрова</w:t>
            </w:r>
            <w:proofErr w:type="spellEnd"/>
            <w:r>
              <w:t xml:space="preserve"> Т.Б.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>управляющ</w:t>
            </w:r>
            <w:r>
              <w:t>ий</w:t>
            </w:r>
            <w:r w:rsidRPr="009F08C1">
              <w:t xml:space="preserve"> делами - начальн</w:t>
            </w:r>
            <w:r>
              <w:t>ика отдела организационной работы администрации Яльчикского района;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Default="008261F6" w:rsidP="006A3B4D">
            <w:pPr>
              <w:jc w:val="both"/>
            </w:pPr>
            <w:r>
              <w:t>Петров Н.П.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 xml:space="preserve">-  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>начальник капитального строительства и ЖКХ администрации Яльчикского района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>Рыбкин В.М.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>начальник отдела специальных программ  администрации Яльчикского района;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 w:rsidRPr="009F08C1">
              <w:t>Скворцов С.В.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 xml:space="preserve">депутат Собрания депутатов Яльчикского района (по согласованию); 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proofErr w:type="spellStart"/>
            <w:r w:rsidRPr="009F08C1">
              <w:t>Уркова</w:t>
            </w:r>
            <w:proofErr w:type="spellEnd"/>
            <w:r w:rsidRPr="009F08C1">
              <w:t xml:space="preserve"> Н.В.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 w:rsidRPr="009F08C1">
              <w:t>главный врач бюджетного учреждения Чувашской Республики  «</w:t>
            </w:r>
            <w:proofErr w:type="spellStart"/>
            <w:r w:rsidRPr="009F08C1">
              <w:t>Яльчикская</w:t>
            </w:r>
            <w:proofErr w:type="spellEnd"/>
            <w:r w:rsidRPr="009F08C1">
              <w:t xml:space="preserve"> центральная районная больница» Министерства здравоохранения Чувашской Республики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Pr="009F08C1" w:rsidRDefault="008261F6" w:rsidP="006A3B4D">
            <w:pPr>
              <w:jc w:val="both"/>
            </w:pPr>
            <w:r>
              <w:t xml:space="preserve">Федотова Е.Н. </w:t>
            </w:r>
          </w:p>
        </w:tc>
        <w:tc>
          <w:tcPr>
            <w:tcW w:w="425" w:type="dxa"/>
          </w:tcPr>
          <w:p w:rsidR="008261F6" w:rsidRPr="009F08C1" w:rsidRDefault="008261F6" w:rsidP="006A3B4D">
            <w:pPr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8261F6" w:rsidRPr="009F08C1" w:rsidRDefault="008261F6" w:rsidP="006A3B4D">
            <w:pPr>
              <w:jc w:val="both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Яльчикский</w:t>
            </w:r>
            <w:proofErr w:type="spellEnd"/>
            <w:r>
              <w:t xml:space="preserve"> </w:t>
            </w:r>
            <w:proofErr w:type="spellStart"/>
            <w:r>
              <w:t>коопторг</w:t>
            </w:r>
            <w:proofErr w:type="spellEnd"/>
            <w:r>
              <w:t>» (по согласованию);</w:t>
            </w:r>
          </w:p>
        </w:tc>
      </w:tr>
      <w:tr w:rsidR="008261F6" w:rsidRPr="009F08C1" w:rsidTr="006A3B4D">
        <w:tc>
          <w:tcPr>
            <w:tcW w:w="2268" w:type="dxa"/>
          </w:tcPr>
          <w:p w:rsidR="008261F6" w:rsidRDefault="008261F6" w:rsidP="006A3B4D">
            <w:pPr>
              <w:jc w:val="both"/>
            </w:pPr>
            <w:proofErr w:type="spellStart"/>
            <w:r>
              <w:t>Вастулова</w:t>
            </w:r>
            <w:proofErr w:type="spellEnd"/>
            <w:r>
              <w:t xml:space="preserve"> М.А.</w:t>
            </w:r>
          </w:p>
        </w:tc>
        <w:tc>
          <w:tcPr>
            <w:tcW w:w="425" w:type="dxa"/>
          </w:tcPr>
          <w:p w:rsidR="008261F6" w:rsidRDefault="008261F6" w:rsidP="006A3B4D">
            <w:pPr>
              <w:jc w:val="both"/>
            </w:pPr>
            <w:r>
              <w:t xml:space="preserve"> - </w:t>
            </w:r>
          </w:p>
        </w:tc>
        <w:tc>
          <w:tcPr>
            <w:tcW w:w="6662" w:type="dxa"/>
          </w:tcPr>
          <w:p w:rsidR="008261F6" w:rsidRDefault="008261F6" w:rsidP="006A3B4D">
            <w:pPr>
              <w:jc w:val="both"/>
            </w:pPr>
            <w:r>
              <w:t>главный специалист – эксперт (по делам молодежи) отдела образования и молодежной политики администрации Яльчикского района;</w:t>
            </w:r>
          </w:p>
        </w:tc>
      </w:tr>
    </w:tbl>
    <w:p w:rsidR="008261F6" w:rsidRDefault="008261F6" w:rsidP="008261F6">
      <w:r w:rsidRPr="009F08C1">
        <w:t xml:space="preserve">  </w:t>
      </w:r>
    </w:p>
    <w:p w:rsidR="008261F6" w:rsidRPr="009F08C1" w:rsidRDefault="008261F6" w:rsidP="008261F6">
      <w:r w:rsidRPr="009F08C1">
        <w:t>Главы  сельских поселений Яльчикского района (по согласованию).</w:t>
      </w:r>
    </w:p>
    <w:p w:rsidR="0001685B" w:rsidRDefault="0001685B">
      <w:bookmarkStart w:id="0" w:name="_GoBack"/>
      <w:bookmarkEnd w:id="0"/>
    </w:p>
    <w:sectPr w:rsidR="000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F6"/>
    <w:rsid w:val="0001685B"/>
    <w:rsid w:val="001F6F67"/>
    <w:rsid w:val="008261F6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2019-04-09T06:06:00Z</dcterms:created>
  <dcterms:modified xsi:type="dcterms:W3CDTF">2019-04-09T06:07:00Z</dcterms:modified>
</cp:coreProperties>
</file>