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69A" w:rsidRPr="0054269A" w:rsidRDefault="0054269A" w:rsidP="0054269A">
      <w:pPr>
        <w:shd w:val="clear" w:color="auto" w:fill="FFFFFF"/>
        <w:spacing w:after="0"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b/>
          <w:bCs/>
          <w:color w:val="474145"/>
          <w:sz w:val="20"/>
          <w:szCs w:val="20"/>
          <w:lang w:eastAsia="ru-RU"/>
        </w:rPr>
        <w:t>УСТАВ</w:t>
      </w:r>
    </w:p>
    <w:p w:rsidR="0054269A" w:rsidRPr="0054269A" w:rsidRDefault="0054269A" w:rsidP="0054269A">
      <w:pPr>
        <w:shd w:val="clear" w:color="auto" w:fill="FFFFFF"/>
        <w:spacing w:after="0"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b/>
          <w:bCs/>
          <w:color w:val="474145"/>
          <w:sz w:val="20"/>
          <w:szCs w:val="20"/>
          <w:lang w:eastAsia="ru-RU"/>
        </w:rPr>
        <w:t>ЯЛЬЧИКСКОГО района ЧУВАШСКОЙ РЕСПУБЛИКИ</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right"/>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Принят</w:t>
      </w:r>
      <w:proofErr w:type="gramEnd"/>
    </w:p>
    <w:p w:rsidR="0054269A" w:rsidRPr="0054269A" w:rsidRDefault="0054269A" w:rsidP="0054269A">
      <w:pPr>
        <w:shd w:val="clear" w:color="auto" w:fill="FFFFFF"/>
        <w:spacing w:before="75" w:after="75" w:line="240" w:lineRule="auto"/>
        <w:jc w:val="right"/>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решением</w:t>
      </w:r>
    </w:p>
    <w:p w:rsidR="0054269A" w:rsidRPr="0054269A" w:rsidRDefault="0054269A" w:rsidP="0054269A">
      <w:pPr>
        <w:shd w:val="clear" w:color="auto" w:fill="FFFFFF"/>
        <w:spacing w:before="75" w:after="75" w:line="240" w:lineRule="auto"/>
        <w:jc w:val="right"/>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Собрания депутатов</w:t>
      </w:r>
    </w:p>
    <w:p w:rsidR="0054269A" w:rsidRPr="0054269A" w:rsidRDefault="0054269A" w:rsidP="0054269A">
      <w:pPr>
        <w:shd w:val="clear" w:color="auto" w:fill="FFFFFF"/>
        <w:spacing w:before="75" w:after="75" w:line="240" w:lineRule="auto"/>
        <w:jc w:val="right"/>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Яльчикского района</w:t>
      </w:r>
    </w:p>
    <w:p w:rsidR="0054269A" w:rsidRPr="0054269A" w:rsidRDefault="0054269A" w:rsidP="0054269A">
      <w:pPr>
        <w:shd w:val="clear" w:color="auto" w:fill="FFFFFF"/>
        <w:spacing w:before="75" w:after="75" w:line="240" w:lineRule="auto"/>
        <w:jc w:val="right"/>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Чувашской Республики</w:t>
      </w:r>
    </w:p>
    <w:p w:rsidR="0054269A" w:rsidRPr="0054269A" w:rsidRDefault="0054269A" w:rsidP="0054269A">
      <w:pPr>
        <w:shd w:val="clear" w:color="auto" w:fill="FFFFFF"/>
        <w:spacing w:before="75" w:after="75" w:line="240" w:lineRule="auto"/>
        <w:jc w:val="right"/>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от 18.11.2005 N 2/2-с</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after="0"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b/>
          <w:bCs/>
          <w:color w:val="474145"/>
          <w:sz w:val="20"/>
          <w:szCs w:val="20"/>
          <w:lang w:eastAsia="ru-RU"/>
        </w:rPr>
        <w:t>Глава I. ОБЩИЕ ПОЛОЖЕНИЯ</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1. Правовой статус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spellStart"/>
      <w:r w:rsidRPr="0054269A">
        <w:rPr>
          <w:rFonts w:ascii="Tahoma" w:eastAsia="Times New Roman" w:hAnsi="Tahoma" w:cs="Tahoma"/>
          <w:color w:val="474145"/>
          <w:sz w:val="20"/>
          <w:szCs w:val="20"/>
          <w:lang w:eastAsia="ru-RU"/>
        </w:rPr>
        <w:t>Яльчикский</w:t>
      </w:r>
      <w:proofErr w:type="spellEnd"/>
      <w:r w:rsidRPr="0054269A">
        <w:rPr>
          <w:rFonts w:ascii="Tahoma" w:eastAsia="Times New Roman" w:hAnsi="Tahoma" w:cs="Tahoma"/>
          <w:color w:val="474145"/>
          <w:sz w:val="20"/>
          <w:szCs w:val="20"/>
          <w:lang w:eastAsia="ru-RU"/>
        </w:rPr>
        <w:t xml:space="preserve"> район Чувашской Республики - муниципальное образование (муниципальный район), состоящее из 9 сельских поселений, объединенных общей территорией, границы которой установлены законом Чувашской Республики.</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2. Состав территории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Территорию Яльчикского района составляют земли поселений, в том числе земли населенных пунктов и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 за исключением территорий городских округов.</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Территорию Яльчикского района образуют территории следующих сельских поселений: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spellStart"/>
      <w:r w:rsidRPr="0054269A">
        <w:rPr>
          <w:rFonts w:ascii="Tahoma" w:eastAsia="Times New Roman" w:hAnsi="Tahoma" w:cs="Tahoma"/>
          <w:color w:val="474145"/>
          <w:sz w:val="20"/>
          <w:szCs w:val="20"/>
          <w:lang w:eastAsia="ru-RU"/>
        </w:rPr>
        <w:t>Большетаябинское</w:t>
      </w:r>
      <w:proofErr w:type="spellEnd"/>
      <w:r w:rsidRPr="0054269A">
        <w:rPr>
          <w:rFonts w:ascii="Tahoma" w:eastAsia="Times New Roman" w:hAnsi="Tahoma" w:cs="Tahoma"/>
          <w:color w:val="474145"/>
          <w:sz w:val="20"/>
          <w:szCs w:val="20"/>
          <w:lang w:eastAsia="ru-RU"/>
        </w:rPr>
        <w:t xml:space="preserve"> сельское поселение с населенными пунктами </w:t>
      </w:r>
      <w:proofErr w:type="gramStart"/>
      <w:r w:rsidRPr="0054269A">
        <w:rPr>
          <w:rFonts w:ascii="Tahoma" w:eastAsia="Times New Roman" w:hAnsi="Tahoma" w:cs="Tahoma"/>
          <w:color w:val="474145"/>
          <w:sz w:val="20"/>
          <w:szCs w:val="20"/>
          <w:lang w:eastAsia="ru-RU"/>
        </w:rPr>
        <w:t>с</w:t>
      </w:r>
      <w:proofErr w:type="gramEnd"/>
      <w:r w:rsidRPr="0054269A">
        <w:rPr>
          <w:rFonts w:ascii="Tahoma" w:eastAsia="Times New Roman" w:hAnsi="Tahoma" w:cs="Tahoma"/>
          <w:color w:val="474145"/>
          <w:sz w:val="20"/>
          <w:szCs w:val="20"/>
          <w:lang w:eastAsia="ru-RU"/>
        </w:rPr>
        <w:t xml:space="preserve">. Большая </w:t>
      </w:r>
      <w:proofErr w:type="spellStart"/>
      <w:r w:rsidRPr="0054269A">
        <w:rPr>
          <w:rFonts w:ascii="Tahoma" w:eastAsia="Times New Roman" w:hAnsi="Tahoma" w:cs="Tahoma"/>
          <w:color w:val="474145"/>
          <w:sz w:val="20"/>
          <w:szCs w:val="20"/>
          <w:lang w:eastAsia="ru-RU"/>
        </w:rPr>
        <w:t>Таяба</w:t>
      </w:r>
      <w:proofErr w:type="spellEnd"/>
      <w:r w:rsidRPr="0054269A">
        <w:rPr>
          <w:rFonts w:ascii="Tahoma" w:eastAsia="Times New Roman" w:hAnsi="Tahoma" w:cs="Tahoma"/>
          <w:color w:val="474145"/>
          <w:sz w:val="20"/>
          <w:szCs w:val="20"/>
          <w:lang w:eastAsia="ru-RU"/>
        </w:rPr>
        <w:t xml:space="preserve">, д. Белая Воложка, д. </w:t>
      </w:r>
      <w:proofErr w:type="spellStart"/>
      <w:r w:rsidRPr="0054269A">
        <w:rPr>
          <w:rFonts w:ascii="Tahoma" w:eastAsia="Times New Roman" w:hAnsi="Tahoma" w:cs="Tahoma"/>
          <w:color w:val="474145"/>
          <w:sz w:val="20"/>
          <w:szCs w:val="20"/>
          <w:lang w:eastAsia="ru-RU"/>
        </w:rPr>
        <w:t>Аранчеево</w:t>
      </w:r>
      <w:proofErr w:type="spellEnd"/>
      <w:r w:rsidRPr="0054269A">
        <w:rPr>
          <w:rFonts w:ascii="Tahoma" w:eastAsia="Times New Roman" w:hAnsi="Tahoma" w:cs="Tahoma"/>
          <w:color w:val="474145"/>
          <w:sz w:val="20"/>
          <w:szCs w:val="20"/>
          <w:lang w:eastAsia="ru-RU"/>
        </w:rPr>
        <w:t>;</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spellStart"/>
      <w:r w:rsidRPr="0054269A">
        <w:rPr>
          <w:rFonts w:ascii="Tahoma" w:eastAsia="Times New Roman" w:hAnsi="Tahoma" w:cs="Tahoma"/>
          <w:color w:val="474145"/>
          <w:sz w:val="20"/>
          <w:szCs w:val="20"/>
          <w:lang w:eastAsia="ru-RU"/>
        </w:rPr>
        <w:t>Большеяльчикское</w:t>
      </w:r>
      <w:proofErr w:type="spellEnd"/>
      <w:r w:rsidRPr="0054269A">
        <w:rPr>
          <w:rFonts w:ascii="Tahoma" w:eastAsia="Times New Roman" w:hAnsi="Tahoma" w:cs="Tahoma"/>
          <w:color w:val="474145"/>
          <w:sz w:val="20"/>
          <w:szCs w:val="20"/>
          <w:lang w:eastAsia="ru-RU"/>
        </w:rPr>
        <w:t xml:space="preserve"> сельское поселение с населенным пунктом с. Большие Яльчики;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spellStart"/>
      <w:r w:rsidRPr="0054269A">
        <w:rPr>
          <w:rFonts w:ascii="Tahoma" w:eastAsia="Times New Roman" w:hAnsi="Tahoma" w:cs="Tahoma"/>
          <w:color w:val="474145"/>
          <w:sz w:val="20"/>
          <w:szCs w:val="20"/>
          <w:lang w:eastAsia="ru-RU"/>
        </w:rPr>
        <w:t>Кильдюшевское</w:t>
      </w:r>
      <w:proofErr w:type="spellEnd"/>
      <w:r w:rsidRPr="0054269A">
        <w:rPr>
          <w:rFonts w:ascii="Tahoma" w:eastAsia="Times New Roman" w:hAnsi="Tahoma" w:cs="Tahoma"/>
          <w:color w:val="474145"/>
          <w:sz w:val="20"/>
          <w:szCs w:val="20"/>
          <w:lang w:eastAsia="ru-RU"/>
        </w:rPr>
        <w:t xml:space="preserve"> сельское поселение с населенными пунктами д. </w:t>
      </w:r>
      <w:proofErr w:type="spellStart"/>
      <w:r w:rsidRPr="0054269A">
        <w:rPr>
          <w:rFonts w:ascii="Tahoma" w:eastAsia="Times New Roman" w:hAnsi="Tahoma" w:cs="Tahoma"/>
          <w:color w:val="474145"/>
          <w:sz w:val="20"/>
          <w:szCs w:val="20"/>
          <w:lang w:eastAsia="ru-RU"/>
        </w:rPr>
        <w:t>Кильдюшево</w:t>
      </w:r>
      <w:proofErr w:type="spellEnd"/>
      <w:r w:rsidRPr="0054269A">
        <w:rPr>
          <w:rFonts w:ascii="Tahoma" w:eastAsia="Times New Roman" w:hAnsi="Tahoma" w:cs="Tahoma"/>
          <w:color w:val="474145"/>
          <w:sz w:val="20"/>
          <w:szCs w:val="20"/>
          <w:lang w:eastAsia="ru-RU"/>
        </w:rPr>
        <w:t xml:space="preserve">, д. </w:t>
      </w:r>
      <w:proofErr w:type="spellStart"/>
      <w:r w:rsidRPr="0054269A">
        <w:rPr>
          <w:rFonts w:ascii="Tahoma" w:eastAsia="Times New Roman" w:hAnsi="Tahoma" w:cs="Tahoma"/>
          <w:color w:val="474145"/>
          <w:sz w:val="20"/>
          <w:szCs w:val="20"/>
          <w:lang w:eastAsia="ru-RU"/>
        </w:rPr>
        <w:t>Эмметево</w:t>
      </w:r>
      <w:proofErr w:type="spellEnd"/>
      <w:r w:rsidRPr="0054269A">
        <w:rPr>
          <w:rFonts w:ascii="Tahoma" w:eastAsia="Times New Roman" w:hAnsi="Tahoma" w:cs="Tahoma"/>
          <w:color w:val="474145"/>
          <w:sz w:val="20"/>
          <w:szCs w:val="20"/>
          <w:lang w:eastAsia="ru-RU"/>
        </w:rPr>
        <w:t xml:space="preserve">, д. Шаймурзино, д. </w:t>
      </w:r>
      <w:proofErr w:type="gramStart"/>
      <w:r w:rsidRPr="0054269A">
        <w:rPr>
          <w:rFonts w:ascii="Tahoma" w:eastAsia="Times New Roman" w:hAnsi="Tahoma" w:cs="Tahoma"/>
          <w:color w:val="474145"/>
          <w:sz w:val="20"/>
          <w:szCs w:val="20"/>
          <w:lang w:eastAsia="ru-RU"/>
        </w:rPr>
        <w:t>Большая</w:t>
      </w:r>
      <w:proofErr w:type="gramEnd"/>
      <w:r w:rsidRPr="0054269A">
        <w:rPr>
          <w:rFonts w:ascii="Tahoma" w:eastAsia="Times New Roman" w:hAnsi="Tahoma" w:cs="Tahoma"/>
          <w:color w:val="474145"/>
          <w:sz w:val="20"/>
          <w:szCs w:val="20"/>
          <w:lang w:eastAsia="ru-RU"/>
        </w:rPr>
        <w:t xml:space="preserve"> </w:t>
      </w:r>
      <w:proofErr w:type="spellStart"/>
      <w:r w:rsidRPr="0054269A">
        <w:rPr>
          <w:rFonts w:ascii="Tahoma" w:eastAsia="Times New Roman" w:hAnsi="Tahoma" w:cs="Tahoma"/>
          <w:color w:val="474145"/>
          <w:sz w:val="20"/>
          <w:szCs w:val="20"/>
          <w:lang w:eastAsia="ru-RU"/>
        </w:rPr>
        <w:t>Ерыкла</w:t>
      </w:r>
      <w:proofErr w:type="spellEnd"/>
      <w:r w:rsidRPr="0054269A">
        <w:rPr>
          <w:rFonts w:ascii="Tahoma" w:eastAsia="Times New Roman" w:hAnsi="Tahoma" w:cs="Tahoma"/>
          <w:color w:val="474145"/>
          <w:sz w:val="20"/>
          <w:szCs w:val="20"/>
          <w:lang w:eastAsia="ru-RU"/>
        </w:rPr>
        <w:t xml:space="preserve">, с. Новое </w:t>
      </w:r>
      <w:proofErr w:type="spellStart"/>
      <w:r w:rsidRPr="0054269A">
        <w:rPr>
          <w:rFonts w:ascii="Tahoma" w:eastAsia="Times New Roman" w:hAnsi="Tahoma" w:cs="Tahoma"/>
          <w:color w:val="474145"/>
          <w:sz w:val="20"/>
          <w:szCs w:val="20"/>
          <w:lang w:eastAsia="ru-RU"/>
        </w:rPr>
        <w:t>Тинчурино</w:t>
      </w:r>
      <w:proofErr w:type="spellEnd"/>
      <w:r w:rsidRPr="0054269A">
        <w:rPr>
          <w:rFonts w:ascii="Tahoma" w:eastAsia="Times New Roman" w:hAnsi="Tahoma" w:cs="Tahoma"/>
          <w:color w:val="474145"/>
          <w:sz w:val="20"/>
          <w:szCs w:val="20"/>
          <w:lang w:eastAsia="ru-RU"/>
        </w:rPr>
        <w:t xml:space="preserve">, с. </w:t>
      </w:r>
      <w:proofErr w:type="spellStart"/>
      <w:r w:rsidRPr="0054269A">
        <w:rPr>
          <w:rFonts w:ascii="Tahoma" w:eastAsia="Times New Roman" w:hAnsi="Tahoma" w:cs="Tahoma"/>
          <w:color w:val="474145"/>
          <w:sz w:val="20"/>
          <w:szCs w:val="20"/>
          <w:lang w:eastAsia="ru-RU"/>
        </w:rPr>
        <w:t>Кушелга</w:t>
      </w:r>
      <w:proofErr w:type="spellEnd"/>
      <w:r w:rsidRPr="0054269A">
        <w:rPr>
          <w:rFonts w:ascii="Tahoma" w:eastAsia="Times New Roman" w:hAnsi="Tahoma" w:cs="Tahoma"/>
          <w:color w:val="474145"/>
          <w:sz w:val="20"/>
          <w:szCs w:val="20"/>
          <w:lang w:eastAsia="ru-RU"/>
        </w:rPr>
        <w:t xml:space="preserve">, д. Полевые </w:t>
      </w:r>
      <w:proofErr w:type="spellStart"/>
      <w:r w:rsidRPr="0054269A">
        <w:rPr>
          <w:rFonts w:ascii="Tahoma" w:eastAsia="Times New Roman" w:hAnsi="Tahoma" w:cs="Tahoma"/>
          <w:color w:val="474145"/>
          <w:sz w:val="20"/>
          <w:szCs w:val="20"/>
          <w:lang w:eastAsia="ru-RU"/>
        </w:rPr>
        <w:t>Пинеры</w:t>
      </w:r>
      <w:proofErr w:type="spellEnd"/>
      <w:r w:rsidRPr="0054269A">
        <w:rPr>
          <w:rFonts w:ascii="Tahoma" w:eastAsia="Times New Roman" w:hAnsi="Tahoma" w:cs="Tahoma"/>
          <w:color w:val="474145"/>
          <w:sz w:val="20"/>
          <w:szCs w:val="20"/>
          <w:lang w:eastAsia="ru-RU"/>
        </w:rPr>
        <w:t>;</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spellStart"/>
      <w:r w:rsidRPr="0054269A">
        <w:rPr>
          <w:rFonts w:ascii="Tahoma" w:eastAsia="Times New Roman" w:hAnsi="Tahoma" w:cs="Tahoma"/>
          <w:color w:val="474145"/>
          <w:sz w:val="20"/>
          <w:szCs w:val="20"/>
          <w:lang w:eastAsia="ru-RU"/>
        </w:rPr>
        <w:t>Лащ-Таябинское</w:t>
      </w:r>
      <w:proofErr w:type="spellEnd"/>
      <w:r w:rsidRPr="0054269A">
        <w:rPr>
          <w:rFonts w:ascii="Tahoma" w:eastAsia="Times New Roman" w:hAnsi="Tahoma" w:cs="Tahoma"/>
          <w:color w:val="474145"/>
          <w:sz w:val="20"/>
          <w:szCs w:val="20"/>
          <w:lang w:eastAsia="ru-RU"/>
        </w:rPr>
        <w:t xml:space="preserve"> сельское поселение с населенными пунктами с. </w:t>
      </w:r>
      <w:proofErr w:type="spellStart"/>
      <w:r w:rsidRPr="0054269A">
        <w:rPr>
          <w:rFonts w:ascii="Tahoma" w:eastAsia="Times New Roman" w:hAnsi="Tahoma" w:cs="Tahoma"/>
          <w:color w:val="474145"/>
          <w:sz w:val="20"/>
          <w:szCs w:val="20"/>
          <w:lang w:eastAsia="ru-RU"/>
        </w:rPr>
        <w:t>Лащ-Таяба</w:t>
      </w:r>
      <w:proofErr w:type="spellEnd"/>
      <w:r w:rsidRPr="0054269A">
        <w:rPr>
          <w:rFonts w:ascii="Tahoma" w:eastAsia="Times New Roman" w:hAnsi="Tahoma" w:cs="Tahoma"/>
          <w:color w:val="474145"/>
          <w:sz w:val="20"/>
          <w:szCs w:val="20"/>
          <w:lang w:eastAsia="ru-RU"/>
        </w:rPr>
        <w:t xml:space="preserve">, д. Новое </w:t>
      </w:r>
      <w:proofErr w:type="spellStart"/>
      <w:r w:rsidRPr="0054269A">
        <w:rPr>
          <w:rFonts w:ascii="Tahoma" w:eastAsia="Times New Roman" w:hAnsi="Tahoma" w:cs="Tahoma"/>
          <w:color w:val="474145"/>
          <w:sz w:val="20"/>
          <w:szCs w:val="20"/>
          <w:lang w:eastAsia="ru-RU"/>
        </w:rPr>
        <w:t>Андиберево</w:t>
      </w:r>
      <w:proofErr w:type="spellEnd"/>
      <w:r w:rsidRPr="0054269A">
        <w:rPr>
          <w:rFonts w:ascii="Tahoma" w:eastAsia="Times New Roman" w:hAnsi="Tahoma" w:cs="Tahoma"/>
          <w:color w:val="474145"/>
          <w:sz w:val="20"/>
          <w:szCs w:val="20"/>
          <w:lang w:eastAsia="ru-RU"/>
        </w:rPr>
        <w:t xml:space="preserve">, д. </w:t>
      </w:r>
      <w:proofErr w:type="gramStart"/>
      <w:r w:rsidRPr="0054269A">
        <w:rPr>
          <w:rFonts w:ascii="Tahoma" w:eastAsia="Times New Roman" w:hAnsi="Tahoma" w:cs="Tahoma"/>
          <w:color w:val="474145"/>
          <w:sz w:val="20"/>
          <w:szCs w:val="20"/>
          <w:lang w:eastAsia="ru-RU"/>
        </w:rPr>
        <w:t>Новые</w:t>
      </w:r>
      <w:proofErr w:type="gramEnd"/>
      <w:r w:rsidRPr="0054269A">
        <w:rPr>
          <w:rFonts w:ascii="Tahoma" w:eastAsia="Times New Roman" w:hAnsi="Tahoma" w:cs="Tahoma"/>
          <w:color w:val="474145"/>
          <w:sz w:val="20"/>
          <w:szCs w:val="20"/>
          <w:lang w:eastAsia="ru-RU"/>
        </w:rPr>
        <w:t xml:space="preserve"> </w:t>
      </w:r>
      <w:proofErr w:type="spellStart"/>
      <w:r w:rsidRPr="0054269A">
        <w:rPr>
          <w:rFonts w:ascii="Tahoma" w:eastAsia="Times New Roman" w:hAnsi="Tahoma" w:cs="Tahoma"/>
          <w:color w:val="474145"/>
          <w:sz w:val="20"/>
          <w:szCs w:val="20"/>
          <w:lang w:eastAsia="ru-RU"/>
        </w:rPr>
        <w:t>Бикшихи</w:t>
      </w:r>
      <w:proofErr w:type="spellEnd"/>
      <w:r w:rsidRPr="0054269A">
        <w:rPr>
          <w:rFonts w:ascii="Tahoma" w:eastAsia="Times New Roman" w:hAnsi="Tahoma" w:cs="Tahoma"/>
          <w:color w:val="474145"/>
          <w:sz w:val="20"/>
          <w:szCs w:val="20"/>
          <w:lang w:eastAsia="ru-RU"/>
        </w:rPr>
        <w:t xml:space="preserve">, п. </w:t>
      </w:r>
      <w:proofErr w:type="spellStart"/>
      <w:r w:rsidRPr="0054269A">
        <w:rPr>
          <w:rFonts w:ascii="Tahoma" w:eastAsia="Times New Roman" w:hAnsi="Tahoma" w:cs="Tahoma"/>
          <w:color w:val="474145"/>
          <w:sz w:val="20"/>
          <w:szCs w:val="20"/>
          <w:lang w:eastAsia="ru-RU"/>
        </w:rPr>
        <w:t>Адиково</w:t>
      </w:r>
      <w:proofErr w:type="spellEnd"/>
      <w:r w:rsidRPr="0054269A">
        <w:rPr>
          <w:rFonts w:ascii="Tahoma" w:eastAsia="Times New Roman" w:hAnsi="Tahoma" w:cs="Tahoma"/>
          <w:color w:val="474145"/>
          <w:sz w:val="20"/>
          <w:szCs w:val="20"/>
          <w:lang w:eastAsia="ru-RU"/>
        </w:rPr>
        <w:t xml:space="preserve">, д. </w:t>
      </w:r>
      <w:proofErr w:type="spellStart"/>
      <w:r w:rsidRPr="0054269A">
        <w:rPr>
          <w:rFonts w:ascii="Tahoma" w:eastAsia="Times New Roman" w:hAnsi="Tahoma" w:cs="Tahoma"/>
          <w:color w:val="474145"/>
          <w:sz w:val="20"/>
          <w:szCs w:val="20"/>
          <w:lang w:eastAsia="ru-RU"/>
        </w:rPr>
        <w:t>Яманчурино</w:t>
      </w:r>
      <w:proofErr w:type="spellEnd"/>
      <w:r w:rsidRPr="0054269A">
        <w:rPr>
          <w:rFonts w:ascii="Tahoma" w:eastAsia="Times New Roman" w:hAnsi="Tahoma" w:cs="Tahoma"/>
          <w:color w:val="474145"/>
          <w:sz w:val="20"/>
          <w:szCs w:val="20"/>
          <w:lang w:eastAsia="ru-RU"/>
        </w:rPr>
        <w:t xml:space="preserve">, с. </w:t>
      </w:r>
      <w:proofErr w:type="spellStart"/>
      <w:r w:rsidRPr="0054269A">
        <w:rPr>
          <w:rFonts w:ascii="Tahoma" w:eastAsia="Times New Roman" w:hAnsi="Tahoma" w:cs="Tahoma"/>
          <w:color w:val="474145"/>
          <w:sz w:val="20"/>
          <w:szCs w:val="20"/>
          <w:lang w:eastAsia="ru-RU"/>
        </w:rPr>
        <w:t>Шемалаково</w:t>
      </w:r>
      <w:proofErr w:type="spellEnd"/>
      <w:r w:rsidRPr="0054269A">
        <w:rPr>
          <w:rFonts w:ascii="Tahoma" w:eastAsia="Times New Roman" w:hAnsi="Tahoma" w:cs="Tahoma"/>
          <w:color w:val="474145"/>
          <w:sz w:val="20"/>
          <w:szCs w:val="20"/>
          <w:lang w:eastAsia="ru-RU"/>
        </w:rPr>
        <w:t xml:space="preserve">, д. Новое </w:t>
      </w:r>
      <w:proofErr w:type="spellStart"/>
      <w:r w:rsidRPr="0054269A">
        <w:rPr>
          <w:rFonts w:ascii="Tahoma" w:eastAsia="Times New Roman" w:hAnsi="Tahoma" w:cs="Tahoma"/>
          <w:color w:val="474145"/>
          <w:sz w:val="20"/>
          <w:szCs w:val="20"/>
          <w:lang w:eastAsia="ru-RU"/>
        </w:rPr>
        <w:t>Байдеряково</w:t>
      </w:r>
      <w:proofErr w:type="spellEnd"/>
      <w:r w:rsidRPr="0054269A">
        <w:rPr>
          <w:rFonts w:ascii="Tahoma" w:eastAsia="Times New Roman" w:hAnsi="Tahoma" w:cs="Tahoma"/>
          <w:color w:val="474145"/>
          <w:sz w:val="20"/>
          <w:szCs w:val="20"/>
          <w:lang w:eastAsia="ru-RU"/>
        </w:rPr>
        <w:t>;</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spellStart"/>
      <w:r w:rsidRPr="0054269A">
        <w:rPr>
          <w:rFonts w:ascii="Tahoma" w:eastAsia="Times New Roman" w:hAnsi="Tahoma" w:cs="Tahoma"/>
          <w:color w:val="474145"/>
          <w:sz w:val="20"/>
          <w:szCs w:val="20"/>
          <w:lang w:eastAsia="ru-RU"/>
        </w:rPr>
        <w:t>Малотаябинское</w:t>
      </w:r>
      <w:proofErr w:type="spellEnd"/>
      <w:r w:rsidRPr="0054269A">
        <w:rPr>
          <w:rFonts w:ascii="Tahoma" w:eastAsia="Times New Roman" w:hAnsi="Tahoma" w:cs="Tahoma"/>
          <w:color w:val="474145"/>
          <w:sz w:val="20"/>
          <w:szCs w:val="20"/>
          <w:lang w:eastAsia="ru-RU"/>
        </w:rPr>
        <w:t xml:space="preserve"> сельское поселение с населенными пунктами д. Малая </w:t>
      </w:r>
      <w:proofErr w:type="spellStart"/>
      <w:r w:rsidRPr="0054269A">
        <w:rPr>
          <w:rFonts w:ascii="Tahoma" w:eastAsia="Times New Roman" w:hAnsi="Tahoma" w:cs="Tahoma"/>
          <w:color w:val="474145"/>
          <w:sz w:val="20"/>
          <w:szCs w:val="20"/>
          <w:lang w:eastAsia="ru-RU"/>
        </w:rPr>
        <w:t>Таяба</w:t>
      </w:r>
      <w:proofErr w:type="spellEnd"/>
      <w:r w:rsidRPr="0054269A">
        <w:rPr>
          <w:rFonts w:ascii="Tahoma" w:eastAsia="Times New Roman" w:hAnsi="Tahoma" w:cs="Tahoma"/>
          <w:color w:val="474145"/>
          <w:sz w:val="20"/>
          <w:szCs w:val="20"/>
          <w:lang w:eastAsia="ru-RU"/>
        </w:rPr>
        <w:t xml:space="preserve">, п. Малое </w:t>
      </w:r>
      <w:proofErr w:type="spellStart"/>
      <w:r w:rsidRPr="0054269A">
        <w:rPr>
          <w:rFonts w:ascii="Tahoma" w:eastAsia="Times New Roman" w:hAnsi="Tahoma" w:cs="Tahoma"/>
          <w:color w:val="474145"/>
          <w:sz w:val="20"/>
          <w:szCs w:val="20"/>
          <w:lang w:eastAsia="ru-RU"/>
        </w:rPr>
        <w:t>Байдеряково</w:t>
      </w:r>
      <w:proofErr w:type="spellEnd"/>
      <w:r w:rsidRPr="0054269A">
        <w:rPr>
          <w:rFonts w:ascii="Tahoma" w:eastAsia="Times New Roman" w:hAnsi="Tahoma" w:cs="Tahoma"/>
          <w:color w:val="474145"/>
          <w:sz w:val="20"/>
          <w:szCs w:val="20"/>
          <w:lang w:eastAsia="ru-RU"/>
        </w:rPr>
        <w:t xml:space="preserve">, п. Петровка, п. Новое </w:t>
      </w:r>
      <w:proofErr w:type="spellStart"/>
      <w:r w:rsidRPr="0054269A">
        <w:rPr>
          <w:rFonts w:ascii="Tahoma" w:eastAsia="Times New Roman" w:hAnsi="Tahoma" w:cs="Tahoma"/>
          <w:color w:val="474145"/>
          <w:sz w:val="20"/>
          <w:szCs w:val="20"/>
          <w:lang w:eastAsia="ru-RU"/>
        </w:rPr>
        <w:t>Тоскаево</w:t>
      </w:r>
      <w:proofErr w:type="spellEnd"/>
      <w:r w:rsidRPr="0054269A">
        <w:rPr>
          <w:rFonts w:ascii="Tahoma" w:eastAsia="Times New Roman" w:hAnsi="Tahoma" w:cs="Tahoma"/>
          <w:color w:val="474145"/>
          <w:sz w:val="20"/>
          <w:szCs w:val="20"/>
          <w:lang w:eastAsia="ru-RU"/>
        </w:rPr>
        <w:t xml:space="preserve">, д. </w:t>
      </w:r>
      <w:proofErr w:type="spellStart"/>
      <w:r w:rsidRPr="0054269A">
        <w:rPr>
          <w:rFonts w:ascii="Tahoma" w:eastAsia="Times New Roman" w:hAnsi="Tahoma" w:cs="Tahoma"/>
          <w:color w:val="474145"/>
          <w:sz w:val="20"/>
          <w:szCs w:val="20"/>
          <w:lang w:eastAsia="ru-RU"/>
        </w:rPr>
        <w:t>Новопоселенная</w:t>
      </w:r>
      <w:proofErr w:type="spellEnd"/>
      <w:r w:rsidRPr="0054269A">
        <w:rPr>
          <w:rFonts w:ascii="Tahoma" w:eastAsia="Times New Roman" w:hAnsi="Tahoma" w:cs="Tahoma"/>
          <w:color w:val="474145"/>
          <w:sz w:val="20"/>
          <w:szCs w:val="20"/>
          <w:lang w:eastAsia="ru-RU"/>
        </w:rPr>
        <w:t xml:space="preserve"> </w:t>
      </w:r>
      <w:proofErr w:type="spellStart"/>
      <w:r w:rsidRPr="0054269A">
        <w:rPr>
          <w:rFonts w:ascii="Tahoma" w:eastAsia="Times New Roman" w:hAnsi="Tahoma" w:cs="Tahoma"/>
          <w:color w:val="474145"/>
          <w:sz w:val="20"/>
          <w:szCs w:val="20"/>
          <w:lang w:eastAsia="ru-RU"/>
        </w:rPr>
        <w:t>Таяба</w:t>
      </w:r>
      <w:proofErr w:type="spellEnd"/>
      <w:r w:rsidRPr="0054269A">
        <w:rPr>
          <w:rFonts w:ascii="Tahoma" w:eastAsia="Times New Roman" w:hAnsi="Tahoma" w:cs="Tahoma"/>
          <w:color w:val="474145"/>
          <w:sz w:val="20"/>
          <w:szCs w:val="20"/>
          <w:lang w:eastAsia="ru-RU"/>
        </w:rPr>
        <w:t xml:space="preserve">, д. Старое </w:t>
      </w:r>
      <w:proofErr w:type="spellStart"/>
      <w:r w:rsidRPr="0054269A">
        <w:rPr>
          <w:rFonts w:ascii="Tahoma" w:eastAsia="Times New Roman" w:hAnsi="Tahoma" w:cs="Tahoma"/>
          <w:color w:val="474145"/>
          <w:sz w:val="20"/>
          <w:szCs w:val="20"/>
          <w:lang w:eastAsia="ru-RU"/>
        </w:rPr>
        <w:t>Янашево</w:t>
      </w:r>
      <w:proofErr w:type="spellEnd"/>
      <w:r w:rsidRPr="0054269A">
        <w:rPr>
          <w:rFonts w:ascii="Tahoma" w:eastAsia="Times New Roman" w:hAnsi="Tahoma" w:cs="Tahoma"/>
          <w:color w:val="474145"/>
          <w:sz w:val="20"/>
          <w:szCs w:val="20"/>
          <w:lang w:eastAsia="ru-RU"/>
        </w:rPr>
        <w:t>;</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spellStart"/>
      <w:r w:rsidRPr="0054269A">
        <w:rPr>
          <w:rFonts w:ascii="Tahoma" w:eastAsia="Times New Roman" w:hAnsi="Tahoma" w:cs="Tahoma"/>
          <w:color w:val="474145"/>
          <w:sz w:val="20"/>
          <w:szCs w:val="20"/>
          <w:lang w:eastAsia="ru-RU"/>
        </w:rPr>
        <w:t>Новошимкусское</w:t>
      </w:r>
      <w:proofErr w:type="spellEnd"/>
      <w:r w:rsidRPr="0054269A">
        <w:rPr>
          <w:rFonts w:ascii="Tahoma" w:eastAsia="Times New Roman" w:hAnsi="Tahoma" w:cs="Tahoma"/>
          <w:color w:val="474145"/>
          <w:sz w:val="20"/>
          <w:szCs w:val="20"/>
          <w:lang w:eastAsia="ru-RU"/>
        </w:rPr>
        <w:t xml:space="preserve"> сельское поселение с населенными пунктами с. </w:t>
      </w:r>
      <w:proofErr w:type="gramStart"/>
      <w:r w:rsidRPr="0054269A">
        <w:rPr>
          <w:rFonts w:ascii="Tahoma" w:eastAsia="Times New Roman" w:hAnsi="Tahoma" w:cs="Tahoma"/>
          <w:color w:val="474145"/>
          <w:sz w:val="20"/>
          <w:szCs w:val="20"/>
          <w:lang w:eastAsia="ru-RU"/>
        </w:rPr>
        <w:t>Новые</w:t>
      </w:r>
      <w:proofErr w:type="gramEnd"/>
      <w:r w:rsidRPr="0054269A">
        <w:rPr>
          <w:rFonts w:ascii="Tahoma" w:eastAsia="Times New Roman" w:hAnsi="Tahoma" w:cs="Tahoma"/>
          <w:color w:val="474145"/>
          <w:sz w:val="20"/>
          <w:szCs w:val="20"/>
          <w:lang w:eastAsia="ru-RU"/>
        </w:rPr>
        <w:t xml:space="preserve"> </w:t>
      </w:r>
      <w:proofErr w:type="spellStart"/>
      <w:r w:rsidRPr="0054269A">
        <w:rPr>
          <w:rFonts w:ascii="Tahoma" w:eastAsia="Times New Roman" w:hAnsi="Tahoma" w:cs="Tahoma"/>
          <w:color w:val="474145"/>
          <w:sz w:val="20"/>
          <w:szCs w:val="20"/>
          <w:lang w:eastAsia="ru-RU"/>
        </w:rPr>
        <w:t>Шимкусы</w:t>
      </w:r>
      <w:proofErr w:type="spellEnd"/>
      <w:r w:rsidRPr="0054269A">
        <w:rPr>
          <w:rFonts w:ascii="Tahoma" w:eastAsia="Times New Roman" w:hAnsi="Tahoma" w:cs="Tahoma"/>
          <w:color w:val="474145"/>
          <w:sz w:val="20"/>
          <w:szCs w:val="20"/>
          <w:lang w:eastAsia="ru-RU"/>
        </w:rPr>
        <w:t xml:space="preserve">, д. Новое </w:t>
      </w:r>
      <w:proofErr w:type="spellStart"/>
      <w:r w:rsidRPr="0054269A">
        <w:rPr>
          <w:rFonts w:ascii="Tahoma" w:eastAsia="Times New Roman" w:hAnsi="Tahoma" w:cs="Tahoma"/>
          <w:color w:val="474145"/>
          <w:sz w:val="20"/>
          <w:szCs w:val="20"/>
          <w:lang w:eastAsia="ru-RU"/>
        </w:rPr>
        <w:t>Байбатырево</w:t>
      </w:r>
      <w:proofErr w:type="spellEnd"/>
      <w:r w:rsidRPr="0054269A">
        <w:rPr>
          <w:rFonts w:ascii="Tahoma" w:eastAsia="Times New Roman" w:hAnsi="Tahoma" w:cs="Tahoma"/>
          <w:color w:val="474145"/>
          <w:sz w:val="20"/>
          <w:szCs w:val="20"/>
          <w:lang w:eastAsia="ru-RU"/>
        </w:rPr>
        <w:t xml:space="preserve">, д. Полевые </w:t>
      </w:r>
      <w:proofErr w:type="spellStart"/>
      <w:r w:rsidRPr="0054269A">
        <w:rPr>
          <w:rFonts w:ascii="Tahoma" w:eastAsia="Times New Roman" w:hAnsi="Tahoma" w:cs="Tahoma"/>
          <w:color w:val="474145"/>
          <w:sz w:val="20"/>
          <w:szCs w:val="20"/>
          <w:lang w:eastAsia="ru-RU"/>
        </w:rPr>
        <w:t>Буртасы</w:t>
      </w:r>
      <w:proofErr w:type="spellEnd"/>
      <w:r w:rsidRPr="0054269A">
        <w:rPr>
          <w:rFonts w:ascii="Tahoma" w:eastAsia="Times New Roman" w:hAnsi="Tahoma" w:cs="Tahoma"/>
          <w:color w:val="474145"/>
          <w:sz w:val="20"/>
          <w:szCs w:val="20"/>
          <w:lang w:eastAsia="ru-RU"/>
        </w:rPr>
        <w:t xml:space="preserve">, д. Белое Озеро, д. Новое </w:t>
      </w:r>
      <w:proofErr w:type="spellStart"/>
      <w:r w:rsidRPr="0054269A">
        <w:rPr>
          <w:rFonts w:ascii="Tahoma" w:eastAsia="Times New Roman" w:hAnsi="Tahoma" w:cs="Tahoma"/>
          <w:color w:val="474145"/>
          <w:sz w:val="20"/>
          <w:szCs w:val="20"/>
          <w:lang w:eastAsia="ru-RU"/>
        </w:rPr>
        <w:t>Ищеряково</w:t>
      </w:r>
      <w:proofErr w:type="spellEnd"/>
      <w:r w:rsidRPr="0054269A">
        <w:rPr>
          <w:rFonts w:ascii="Tahoma" w:eastAsia="Times New Roman" w:hAnsi="Tahoma" w:cs="Tahoma"/>
          <w:color w:val="474145"/>
          <w:sz w:val="20"/>
          <w:szCs w:val="20"/>
          <w:lang w:eastAsia="ru-RU"/>
        </w:rPr>
        <w:t xml:space="preserve">, д. </w:t>
      </w:r>
      <w:proofErr w:type="spellStart"/>
      <w:r w:rsidRPr="0054269A">
        <w:rPr>
          <w:rFonts w:ascii="Tahoma" w:eastAsia="Times New Roman" w:hAnsi="Tahoma" w:cs="Tahoma"/>
          <w:color w:val="474145"/>
          <w:sz w:val="20"/>
          <w:szCs w:val="20"/>
          <w:lang w:eastAsia="ru-RU"/>
        </w:rPr>
        <w:t>Карабаево</w:t>
      </w:r>
      <w:proofErr w:type="spellEnd"/>
      <w:r w:rsidRPr="0054269A">
        <w:rPr>
          <w:rFonts w:ascii="Tahoma" w:eastAsia="Times New Roman" w:hAnsi="Tahoma" w:cs="Tahoma"/>
          <w:color w:val="474145"/>
          <w:sz w:val="20"/>
          <w:szCs w:val="20"/>
          <w:lang w:eastAsia="ru-RU"/>
        </w:rPr>
        <w:t xml:space="preserve">, д. Новое </w:t>
      </w:r>
      <w:proofErr w:type="spellStart"/>
      <w:r w:rsidRPr="0054269A">
        <w:rPr>
          <w:rFonts w:ascii="Tahoma" w:eastAsia="Times New Roman" w:hAnsi="Tahoma" w:cs="Tahoma"/>
          <w:color w:val="474145"/>
          <w:sz w:val="20"/>
          <w:szCs w:val="20"/>
          <w:lang w:eastAsia="ru-RU"/>
        </w:rPr>
        <w:t>Чурино</w:t>
      </w:r>
      <w:proofErr w:type="spellEnd"/>
      <w:r w:rsidRPr="0054269A">
        <w:rPr>
          <w:rFonts w:ascii="Tahoma" w:eastAsia="Times New Roman" w:hAnsi="Tahoma" w:cs="Tahoma"/>
          <w:color w:val="474145"/>
          <w:sz w:val="20"/>
          <w:szCs w:val="20"/>
          <w:lang w:eastAsia="ru-RU"/>
        </w:rPr>
        <w:t>;</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spellStart"/>
      <w:r w:rsidRPr="0054269A">
        <w:rPr>
          <w:rFonts w:ascii="Tahoma" w:eastAsia="Times New Roman" w:hAnsi="Tahoma" w:cs="Tahoma"/>
          <w:color w:val="474145"/>
          <w:sz w:val="20"/>
          <w:szCs w:val="20"/>
          <w:lang w:eastAsia="ru-RU"/>
        </w:rPr>
        <w:t>Сабанчинское</w:t>
      </w:r>
      <w:proofErr w:type="spellEnd"/>
      <w:r w:rsidRPr="0054269A">
        <w:rPr>
          <w:rFonts w:ascii="Tahoma" w:eastAsia="Times New Roman" w:hAnsi="Tahoma" w:cs="Tahoma"/>
          <w:color w:val="474145"/>
          <w:sz w:val="20"/>
          <w:szCs w:val="20"/>
          <w:lang w:eastAsia="ru-RU"/>
        </w:rPr>
        <w:t xml:space="preserve"> сельское поселение с населенными пунктами с. </w:t>
      </w:r>
      <w:proofErr w:type="spellStart"/>
      <w:r w:rsidRPr="0054269A">
        <w:rPr>
          <w:rFonts w:ascii="Tahoma" w:eastAsia="Times New Roman" w:hAnsi="Tahoma" w:cs="Tahoma"/>
          <w:color w:val="474145"/>
          <w:sz w:val="20"/>
          <w:szCs w:val="20"/>
          <w:lang w:eastAsia="ru-RU"/>
        </w:rPr>
        <w:t>Сабанчино</w:t>
      </w:r>
      <w:proofErr w:type="spellEnd"/>
      <w:r w:rsidRPr="0054269A">
        <w:rPr>
          <w:rFonts w:ascii="Tahoma" w:eastAsia="Times New Roman" w:hAnsi="Tahoma" w:cs="Tahoma"/>
          <w:color w:val="474145"/>
          <w:sz w:val="20"/>
          <w:szCs w:val="20"/>
          <w:lang w:eastAsia="ru-RU"/>
        </w:rPr>
        <w:t xml:space="preserve">, д. Малая </w:t>
      </w:r>
      <w:proofErr w:type="spellStart"/>
      <w:r w:rsidRPr="0054269A">
        <w:rPr>
          <w:rFonts w:ascii="Tahoma" w:eastAsia="Times New Roman" w:hAnsi="Tahoma" w:cs="Tahoma"/>
          <w:color w:val="474145"/>
          <w:sz w:val="20"/>
          <w:szCs w:val="20"/>
          <w:lang w:eastAsia="ru-RU"/>
        </w:rPr>
        <w:t>Ерыкла</w:t>
      </w:r>
      <w:proofErr w:type="spellEnd"/>
      <w:r w:rsidRPr="0054269A">
        <w:rPr>
          <w:rFonts w:ascii="Tahoma" w:eastAsia="Times New Roman" w:hAnsi="Tahoma" w:cs="Tahoma"/>
          <w:color w:val="474145"/>
          <w:sz w:val="20"/>
          <w:szCs w:val="20"/>
          <w:lang w:eastAsia="ru-RU"/>
        </w:rPr>
        <w:t xml:space="preserve">, д. </w:t>
      </w:r>
      <w:proofErr w:type="spellStart"/>
      <w:r w:rsidRPr="0054269A">
        <w:rPr>
          <w:rFonts w:ascii="Tahoma" w:eastAsia="Times New Roman" w:hAnsi="Tahoma" w:cs="Tahoma"/>
          <w:color w:val="474145"/>
          <w:sz w:val="20"/>
          <w:szCs w:val="20"/>
          <w:lang w:eastAsia="ru-RU"/>
        </w:rPr>
        <w:t>Апанасово-Эщебенево</w:t>
      </w:r>
      <w:proofErr w:type="spellEnd"/>
      <w:r w:rsidRPr="0054269A">
        <w:rPr>
          <w:rFonts w:ascii="Tahoma" w:eastAsia="Times New Roman" w:hAnsi="Tahoma" w:cs="Tahoma"/>
          <w:color w:val="474145"/>
          <w:sz w:val="20"/>
          <w:szCs w:val="20"/>
          <w:lang w:eastAsia="ru-RU"/>
        </w:rPr>
        <w:t xml:space="preserve">, д. </w:t>
      </w:r>
      <w:proofErr w:type="spellStart"/>
      <w:r w:rsidRPr="0054269A">
        <w:rPr>
          <w:rFonts w:ascii="Tahoma" w:eastAsia="Times New Roman" w:hAnsi="Tahoma" w:cs="Tahoma"/>
          <w:color w:val="474145"/>
          <w:sz w:val="20"/>
          <w:szCs w:val="20"/>
          <w:lang w:eastAsia="ru-RU"/>
        </w:rPr>
        <w:t>Тораево</w:t>
      </w:r>
      <w:proofErr w:type="spellEnd"/>
      <w:r w:rsidRPr="0054269A">
        <w:rPr>
          <w:rFonts w:ascii="Tahoma" w:eastAsia="Times New Roman" w:hAnsi="Tahoma" w:cs="Tahoma"/>
          <w:color w:val="474145"/>
          <w:sz w:val="20"/>
          <w:szCs w:val="20"/>
          <w:lang w:eastAsia="ru-RU"/>
        </w:rPr>
        <w:t xml:space="preserve">, д. </w:t>
      </w:r>
      <w:proofErr w:type="spellStart"/>
      <w:r w:rsidRPr="0054269A">
        <w:rPr>
          <w:rFonts w:ascii="Tahoma" w:eastAsia="Times New Roman" w:hAnsi="Tahoma" w:cs="Tahoma"/>
          <w:color w:val="474145"/>
          <w:sz w:val="20"/>
          <w:szCs w:val="20"/>
          <w:lang w:eastAsia="ru-RU"/>
        </w:rPr>
        <w:t>Уразмаметево</w:t>
      </w:r>
      <w:proofErr w:type="spellEnd"/>
      <w:r w:rsidRPr="0054269A">
        <w:rPr>
          <w:rFonts w:ascii="Tahoma" w:eastAsia="Times New Roman" w:hAnsi="Tahoma" w:cs="Tahoma"/>
          <w:color w:val="474145"/>
          <w:sz w:val="20"/>
          <w:szCs w:val="20"/>
          <w:lang w:eastAsia="ru-RU"/>
        </w:rPr>
        <w:t xml:space="preserve">, д. </w:t>
      </w:r>
      <w:proofErr w:type="gramStart"/>
      <w:r w:rsidRPr="0054269A">
        <w:rPr>
          <w:rFonts w:ascii="Tahoma" w:eastAsia="Times New Roman" w:hAnsi="Tahoma" w:cs="Tahoma"/>
          <w:color w:val="474145"/>
          <w:sz w:val="20"/>
          <w:szCs w:val="20"/>
          <w:lang w:eastAsia="ru-RU"/>
        </w:rPr>
        <w:t>Полевые</w:t>
      </w:r>
      <w:proofErr w:type="gramEnd"/>
      <w:r w:rsidRPr="0054269A">
        <w:rPr>
          <w:rFonts w:ascii="Tahoma" w:eastAsia="Times New Roman" w:hAnsi="Tahoma" w:cs="Tahoma"/>
          <w:color w:val="474145"/>
          <w:sz w:val="20"/>
          <w:szCs w:val="20"/>
          <w:lang w:eastAsia="ru-RU"/>
        </w:rPr>
        <w:t xml:space="preserve"> </w:t>
      </w:r>
      <w:proofErr w:type="spellStart"/>
      <w:r w:rsidRPr="0054269A">
        <w:rPr>
          <w:rFonts w:ascii="Tahoma" w:eastAsia="Times New Roman" w:hAnsi="Tahoma" w:cs="Tahoma"/>
          <w:color w:val="474145"/>
          <w:sz w:val="20"/>
          <w:szCs w:val="20"/>
          <w:lang w:eastAsia="ru-RU"/>
        </w:rPr>
        <w:t>Козыльяры</w:t>
      </w:r>
      <w:proofErr w:type="spellEnd"/>
      <w:r w:rsidRPr="0054269A">
        <w:rPr>
          <w:rFonts w:ascii="Tahoma" w:eastAsia="Times New Roman" w:hAnsi="Tahoma" w:cs="Tahoma"/>
          <w:color w:val="474145"/>
          <w:sz w:val="20"/>
          <w:szCs w:val="20"/>
          <w:lang w:eastAsia="ru-RU"/>
        </w:rPr>
        <w:t>;</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spellStart"/>
      <w:r w:rsidRPr="0054269A">
        <w:rPr>
          <w:rFonts w:ascii="Tahoma" w:eastAsia="Times New Roman" w:hAnsi="Tahoma" w:cs="Tahoma"/>
          <w:color w:val="474145"/>
          <w:sz w:val="20"/>
          <w:szCs w:val="20"/>
          <w:lang w:eastAsia="ru-RU"/>
        </w:rPr>
        <w:lastRenderedPageBreak/>
        <w:t>Яльчикское</w:t>
      </w:r>
      <w:proofErr w:type="spellEnd"/>
      <w:r w:rsidRPr="0054269A">
        <w:rPr>
          <w:rFonts w:ascii="Tahoma" w:eastAsia="Times New Roman" w:hAnsi="Tahoma" w:cs="Tahoma"/>
          <w:color w:val="474145"/>
          <w:sz w:val="20"/>
          <w:szCs w:val="20"/>
          <w:lang w:eastAsia="ru-RU"/>
        </w:rPr>
        <w:t xml:space="preserve"> сельское поселение с населенными пунктами с. Яльчики, с. </w:t>
      </w:r>
      <w:proofErr w:type="spellStart"/>
      <w:r w:rsidRPr="0054269A">
        <w:rPr>
          <w:rFonts w:ascii="Tahoma" w:eastAsia="Times New Roman" w:hAnsi="Tahoma" w:cs="Tahoma"/>
          <w:color w:val="474145"/>
          <w:sz w:val="20"/>
          <w:szCs w:val="20"/>
          <w:lang w:eastAsia="ru-RU"/>
        </w:rPr>
        <w:t>Байдеряково</w:t>
      </w:r>
      <w:proofErr w:type="spellEnd"/>
      <w:r w:rsidRPr="0054269A">
        <w:rPr>
          <w:rFonts w:ascii="Tahoma" w:eastAsia="Times New Roman" w:hAnsi="Tahoma" w:cs="Tahoma"/>
          <w:color w:val="474145"/>
          <w:sz w:val="20"/>
          <w:szCs w:val="20"/>
          <w:lang w:eastAsia="ru-RU"/>
        </w:rPr>
        <w:t xml:space="preserve">, д. </w:t>
      </w:r>
      <w:proofErr w:type="spellStart"/>
      <w:r w:rsidRPr="0054269A">
        <w:rPr>
          <w:rFonts w:ascii="Tahoma" w:eastAsia="Times New Roman" w:hAnsi="Tahoma" w:cs="Tahoma"/>
          <w:color w:val="474145"/>
          <w:sz w:val="20"/>
          <w:szCs w:val="20"/>
          <w:lang w:eastAsia="ru-RU"/>
        </w:rPr>
        <w:t>Тоскаево</w:t>
      </w:r>
      <w:proofErr w:type="spellEnd"/>
      <w:r w:rsidRPr="0054269A">
        <w:rPr>
          <w:rFonts w:ascii="Tahoma" w:eastAsia="Times New Roman" w:hAnsi="Tahoma" w:cs="Tahoma"/>
          <w:color w:val="474145"/>
          <w:sz w:val="20"/>
          <w:szCs w:val="20"/>
          <w:lang w:eastAsia="ru-RU"/>
        </w:rPr>
        <w:t xml:space="preserve">, д. Новое </w:t>
      </w:r>
      <w:proofErr w:type="spellStart"/>
      <w:r w:rsidRPr="0054269A">
        <w:rPr>
          <w:rFonts w:ascii="Tahoma" w:eastAsia="Times New Roman" w:hAnsi="Tahoma" w:cs="Tahoma"/>
          <w:color w:val="474145"/>
          <w:sz w:val="20"/>
          <w:szCs w:val="20"/>
          <w:lang w:eastAsia="ru-RU"/>
        </w:rPr>
        <w:t>Тойдеряково</w:t>
      </w:r>
      <w:proofErr w:type="spellEnd"/>
      <w:r w:rsidRPr="0054269A">
        <w:rPr>
          <w:rFonts w:ascii="Tahoma" w:eastAsia="Times New Roman" w:hAnsi="Tahoma" w:cs="Tahoma"/>
          <w:color w:val="474145"/>
          <w:sz w:val="20"/>
          <w:szCs w:val="20"/>
          <w:lang w:eastAsia="ru-RU"/>
        </w:rPr>
        <w:t xml:space="preserve">, д. Новое Булаево, д. </w:t>
      </w:r>
      <w:proofErr w:type="spellStart"/>
      <w:r w:rsidRPr="0054269A">
        <w:rPr>
          <w:rFonts w:ascii="Tahoma" w:eastAsia="Times New Roman" w:hAnsi="Tahoma" w:cs="Tahoma"/>
          <w:color w:val="474145"/>
          <w:sz w:val="20"/>
          <w:szCs w:val="20"/>
          <w:lang w:eastAsia="ru-RU"/>
        </w:rPr>
        <w:t>Апанасово-Темяши</w:t>
      </w:r>
      <w:proofErr w:type="spellEnd"/>
      <w:r w:rsidRPr="0054269A">
        <w:rPr>
          <w:rFonts w:ascii="Tahoma" w:eastAsia="Times New Roman" w:hAnsi="Tahoma" w:cs="Tahoma"/>
          <w:color w:val="474145"/>
          <w:sz w:val="20"/>
          <w:szCs w:val="20"/>
          <w:lang w:eastAsia="ru-RU"/>
        </w:rPr>
        <w:t>;</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spellStart"/>
      <w:r w:rsidRPr="0054269A">
        <w:rPr>
          <w:rFonts w:ascii="Tahoma" w:eastAsia="Times New Roman" w:hAnsi="Tahoma" w:cs="Tahoma"/>
          <w:color w:val="474145"/>
          <w:sz w:val="20"/>
          <w:szCs w:val="20"/>
          <w:lang w:eastAsia="ru-RU"/>
        </w:rPr>
        <w:t>Янтиковское</w:t>
      </w:r>
      <w:proofErr w:type="spellEnd"/>
      <w:r w:rsidRPr="0054269A">
        <w:rPr>
          <w:rFonts w:ascii="Tahoma" w:eastAsia="Times New Roman" w:hAnsi="Tahoma" w:cs="Tahoma"/>
          <w:color w:val="474145"/>
          <w:sz w:val="20"/>
          <w:szCs w:val="20"/>
          <w:lang w:eastAsia="ru-RU"/>
        </w:rPr>
        <w:t xml:space="preserve"> сельское поселение с населенными пунктами с. Янтиково, д. Новое </w:t>
      </w:r>
      <w:proofErr w:type="spellStart"/>
      <w:r w:rsidRPr="0054269A">
        <w:rPr>
          <w:rFonts w:ascii="Tahoma" w:eastAsia="Times New Roman" w:hAnsi="Tahoma" w:cs="Tahoma"/>
          <w:color w:val="474145"/>
          <w:sz w:val="20"/>
          <w:szCs w:val="20"/>
          <w:lang w:eastAsia="ru-RU"/>
        </w:rPr>
        <w:t>Изамбаево</w:t>
      </w:r>
      <w:proofErr w:type="spellEnd"/>
      <w:r w:rsidRPr="0054269A">
        <w:rPr>
          <w:rFonts w:ascii="Tahoma" w:eastAsia="Times New Roman" w:hAnsi="Tahoma" w:cs="Tahoma"/>
          <w:color w:val="474145"/>
          <w:sz w:val="20"/>
          <w:szCs w:val="20"/>
          <w:lang w:eastAsia="ru-RU"/>
        </w:rPr>
        <w:t xml:space="preserve">, д. </w:t>
      </w:r>
      <w:proofErr w:type="spellStart"/>
      <w:r w:rsidRPr="0054269A">
        <w:rPr>
          <w:rFonts w:ascii="Tahoma" w:eastAsia="Times New Roman" w:hAnsi="Tahoma" w:cs="Tahoma"/>
          <w:color w:val="474145"/>
          <w:sz w:val="20"/>
          <w:szCs w:val="20"/>
          <w:lang w:eastAsia="ru-RU"/>
        </w:rPr>
        <w:t>Избахтино</w:t>
      </w:r>
      <w:proofErr w:type="spellEnd"/>
      <w:r w:rsidRPr="0054269A">
        <w:rPr>
          <w:rFonts w:ascii="Tahoma" w:eastAsia="Times New Roman" w:hAnsi="Tahoma" w:cs="Tahoma"/>
          <w:color w:val="474145"/>
          <w:sz w:val="20"/>
          <w:szCs w:val="20"/>
          <w:lang w:eastAsia="ru-RU"/>
        </w:rPr>
        <w:t xml:space="preserve">, с. </w:t>
      </w:r>
      <w:proofErr w:type="spellStart"/>
      <w:r w:rsidRPr="0054269A">
        <w:rPr>
          <w:rFonts w:ascii="Tahoma" w:eastAsia="Times New Roman" w:hAnsi="Tahoma" w:cs="Tahoma"/>
          <w:color w:val="474145"/>
          <w:sz w:val="20"/>
          <w:szCs w:val="20"/>
          <w:lang w:eastAsia="ru-RU"/>
        </w:rPr>
        <w:t>Байглычево</w:t>
      </w:r>
      <w:proofErr w:type="spellEnd"/>
      <w:r w:rsidRPr="0054269A">
        <w:rPr>
          <w:rFonts w:ascii="Tahoma" w:eastAsia="Times New Roman" w:hAnsi="Tahoma" w:cs="Tahoma"/>
          <w:color w:val="474145"/>
          <w:sz w:val="20"/>
          <w:szCs w:val="20"/>
          <w:lang w:eastAsia="ru-RU"/>
        </w:rPr>
        <w:t xml:space="preserve">, д. Новое </w:t>
      </w:r>
      <w:proofErr w:type="spellStart"/>
      <w:r w:rsidRPr="0054269A">
        <w:rPr>
          <w:rFonts w:ascii="Tahoma" w:eastAsia="Times New Roman" w:hAnsi="Tahoma" w:cs="Tahoma"/>
          <w:color w:val="474145"/>
          <w:sz w:val="20"/>
          <w:szCs w:val="20"/>
          <w:lang w:eastAsia="ru-RU"/>
        </w:rPr>
        <w:t>Янашево</w:t>
      </w:r>
      <w:proofErr w:type="spellEnd"/>
      <w:r w:rsidRPr="0054269A">
        <w:rPr>
          <w:rFonts w:ascii="Tahoma" w:eastAsia="Times New Roman" w:hAnsi="Tahoma" w:cs="Tahoma"/>
          <w:color w:val="474145"/>
          <w:sz w:val="20"/>
          <w:szCs w:val="20"/>
          <w:lang w:eastAsia="ru-RU"/>
        </w:rPr>
        <w:t>, д. Кошки-</w:t>
      </w:r>
      <w:proofErr w:type="spellStart"/>
      <w:r w:rsidRPr="0054269A">
        <w:rPr>
          <w:rFonts w:ascii="Tahoma" w:eastAsia="Times New Roman" w:hAnsi="Tahoma" w:cs="Tahoma"/>
          <w:color w:val="474145"/>
          <w:sz w:val="20"/>
          <w:szCs w:val="20"/>
          <w:lang w:eastAsia="ru-RU"/>
        </w:rPr>
        <w:t>Куликеево</w:t>
      </w:r>
      <w:proofErr w:type="spellEnd"/>
      <w:r w:rsidRPr="0054269A">
        <w:rPr>
          <w:rFonts w:ascii="Tahoma" w:eastAsia="Times New Roman" w:hAnsi="Tahoma" w:cs="Tahoma"/>
          <w:color w:val="474145"/>
          <w:sz w:val="20"/>
          <w:szCs w:val="20"/>
          <w:lang w:eastAsia="ru-RU"/>
        </w:rPr>
        <w:t xml:space="preserve">, д. Старое </w:t>
      </w:r>
      <w:proofErr w:type="spellStart"/>
      <w:r w:rsidRPr="0054269A">
        <w:rPr>
          <w:rFonts w:ascii="Tahoma" w:eastAsia="Times New Roman" w:hAnsi="Tahoma" w:cs="Tahoma"/>
          <w:color w:val="474145"/>
          <w:sz w:val="20"/>
          <w:szCs w:val="20"/>
          <w:lang w:eastAsia="ru-RU"/>
        </w:rPr>
        <w:t>Арланово</w:t>
      </w:r>
      <w:proofErr w:type="spellEnd"/>
      <w:r w:rsidRPr="0054269A">
        <w:rPr>
          <w:rFonts w:ascii="Tahoma" w:eastAsia="Times New Roman" w:hAnsi="Tahoma" w:cs="Tahoma"/>
          <w:color w:val="474145"/>
          <w:sz w:val="20"/>
          <w:szCs w:val="20"/>
          <w:lang w:eastAsia="ru-RU"/>
        </w:rPr>
        <w:t xml:space="preserve">, д. Новое </w:t>
      </w:r>
      <w:proofErr w:type="spellStart"/>
      <w:r w:rsidRPr="0054269A">
        <w:rPr>
          <w:rFonts w:ascii="Tahoma" w:eastAsia="Times New Roman" w:hAnsi="Tahoma" w:cs="Tahoma"/>
          <w:color w:val="474145"/>
          <w:sz w:val="20"/>
          <w:szCs w:val="20"/>
          <w:lang w:eastAsia="ru-RU"/>
        </w:rPr>
        <w:t>Арланово</w:t>
      </w:r>
      <w:proofErr w:type="spellEnd"/>
      <w:r w:rsidRPr="0054269A">
        <w:rPr>
          <w:rFonts w:ascii="Tahoma" w:eastAsia="Times New Roman" w:hAnsi="Tahoma" w:cs="Tahoma"/>
          <w:color w:val="474145"/>
          <w:sz w:val="20"/>
          <w:szCs w:val="20"/>
          <w:lang w:eastAsia="ru-RU"/>
        </w:rPr>
        <w:t xml:space="preserve">, с. </w:t>
      </w:r>
      <w:proofErr w:type="spellStart"/>
      <w:r w:rsidRPr="0054269A">
        <w:rPr>
          <w:rFonts w:ascii="Tahoma" w:eastAsia="Times New Roman" w:hAnsi="Tahoma" w:cs="Tahoma"/>
          <w:color w:val="474145"/>
          <w:sz w:val="20"/>
          <w:szCs w:val="20"/>
          <w:lang w:eastAsia="ru-RU"/>
        </w:rPr>
        <w:t>Эшмикеево</w:t>
      </w:r>
      <w:proofErr w:type="spellEnd"/>
      <w:r w:rsidRPr="0054269A">
        <w:rPr>
          <w:rFonts w:ascii="Tahoma" w:eastAsia="Times New Roman" w:hAnsi="Tahoma" w:cs="Tahoma"/>
          <w:color w:val="474145"/>
          <w:sz w:val="20"/>
          <w:szCs w:val="20"/>
          <w:lang w:eastAsia="ru-RU"/>
        </w:rPr>
        <w:t xml:space="preserve">, д. </w:t>
      </w:r>
      <w:proofErr w:type="spellStart"/>
      <w:r w:rsidRPr="0054269A">
        <w:rPr>
          <w:rFonts w:ascii="Tahoma" w:eastAsia="Times New Roman" w:hAnsi="Tahoma" w:cs="Tahoma"/>
          <w:color w:val="474145"/>
          <w:sz w:val="20"/>
          <w:szCs w:val="20"/>
          <w:lang w:eastAsia="ru-RU"/>
        </w:rPr>
        <w:t>Ишмурзино-Суринск</w:t>
      </w:r>
      <w:proofErr w:type="spellEnd"/>
      <w:r w:rsidRPr="0054269A">
        <w:rPr>
          <w:rFonts w:ascii="Tahoma" w:eastAsia="Times New Roman" w:hAnsi="Tahoma" w:cs="Tahoma"/>
          <w:color w:val="474145"/>
          <w:sz w:val="20"/>
          <w:szCs w:val="20"/>
          <w:lang w:eastAsia="ru-RU"/>
        </w:rPr>
        <w:t>.</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Административным центром Яльчикского района является село Яльчики.</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3. Границы Яльчикского района и порядок их изменения, преобразование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Территория Яльчикского района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Яльчикского района, является схематическая карта Яльчикского района, разработанная в соответствии с требованиями градостроительного и земельного законодательства.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Описание границ муниципального района предусмотрено в приложении 2 (не приводится) к настоящему Уставу.</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Изменение границ, преобразование Яльчикского района осуществляется законом Чувашской Республики по инициативе населения, органов местного самоуправления Яльчикского района, органов государственной власти Чувашской Республики, федеральных органов государственной власти в соответствии с федеральным законом.</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4. Официальная символика Яльчикского района и порядок ее официального использования</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1. </w:t>
      </w:r>
      <w:proofErr w:type="spellStart"/>
      <w:r w:rsidRPr="0054269A">
        <w:rPr>
          <w:rFonts w:ascii="Tahoma" w:eastAsia="Times New Roman" w:hAnsi="Tahoma" w:cs="Tahoma"/>
          <w:color w:val="474145"/>
          <w:sz w:val="20"/>
          <w:szCs w:val="20"/>
          <w:lang w:eastAsia="ru-RU"/>
        </w:rPr>
        <w:t>Яльчикский</w:t>
      </w:r>
      <w:proofErr w:type="spellEnd"/>
      <w:r w:rsidRPr="0054269A">
        <w:rPr>
          <w:rFonts w:ascii="Tahoma" w:eastAsia="Times New Roman" w:hAnsi="Tahoma" w:cs="Tahoma"/>
          <w:color w:val="474145"/>
          <w:sz w:val="20"/>
          <w:szCs w:val="20"/>
          <w:lang w:eastAsia="ru-RU"/>
        </w:rPr>
        <w:t xml:space="preserve"> район может иметь герб. Описание и порядок официального использования символики Яльчикского района устанавливается решением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Официальные символы Яльчикского района подлежат государственной регистрации в порядке, установленном федеральным законодательством.</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after="0"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b/>
          <w:bCs/>
          <w:color w:val="474145"/>
          <w:sz w:val="20"/>
          <w:szCs w:val="20"/>
          <w:lang w:eastAsia="ru-RU"/>
        </w:rPr>
        <w:t>Глава II. ПРАВОВЫЕ ОСНОВЫ ОРГАНИЗАЦИИ и ОСУЩЕСТВЛЕНИЯ</w:t>
      </w:r>
    </w:p>
    <w:p w:rsidR="0054269A" w:rsidRPr="0054269A" w:rsidRDefault="0054269A" w:rsidP="0054269A">
      <w:pPr>
        <w:shd w:val="clear" w:color="auto" w:fill="FFFFFF"/>
        <w:spacing w:after="0"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b/>
          <w:bCs/>
          <w:color w:val="474145"/>
          <w:sz w:val="20"/>
          <w:szCs w:val="20"/>
          <w:lang w:eastAsia="ru-RU"/>
        </w:rPr>
        <w:t>МЕСТНОГО САМОУПРАВЛЕНИЯ в ЯЛЬЧИКСКОМ РАЙОНЕ</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5. Местное самоуправление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 xml:space="preserve">Местное самоуправление в </w:t>
      </w:r>
      <w:proofErr w:type="spellStart"/>
      <w:r w:rsidRPr="0054269A">
        <w:rPr>
          <w:rFonts w:ascii="Tahoma" w:eastAsia="Times New Roman" w:hAnsi="Tahoma" w:cs="Tahoma"/>
          <w:color w:val="474145"/>
          <w:sz w:val="20"/>
          <w:szCs w:val="20"/>
          <w:lang w:eastAsia="ru-RU"/>
        </w:rPr>
        <w:t>Яльчикском</w:t>
      </w:r>
      <w:proofErr w:type="spellEnd"/>
      <w:r w:rsidRPr="0054269A">
        <w:rPr>
          <w:rFonts w:ascii="Tahoma" w:eastAsia="Times New Roman" w:hAnsi="Tahoma" w:cs="Tahoma"/>
          <w:color w:val="474145"/>
          <w:sz w:val="20"/>
          <w:szCs w:val="20"/>
          <w:lang w:eastAsia="ru-RU"/>
        </w:rPr>
        <w:t xml:space="preserve"> районе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Яльчикского района вопросов местного значения исходя из интересов населения, с учетом исторических и иных местных традиций.</w:t>
      </w:r>
      <w:proofErr w:type="gramEnd"/>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lastRenderedPageBreak/>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6. Муниципальные правовые акты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Систему муниципальных правовых актов Яльчикского района образуют:</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Устав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правовые акты, принимаемые на районном референдуме;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решения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постановления и распоряжения главы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постановления и распоряжения главы администрации Яльчикского района (в случае назначения главы администрации Яльчикского района по контракту);</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постановления и распоряжения председателя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распоряжения и приказы должностных лиц местного самоуправления, предусмотренных Уставом.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Устав Яльчикского района и оформленные в виде правовых актов решения, принятые на районном референдуме, являются актами высшей юридической силы. Никакие иные правовые акты Яльчикского района не должны противоречить им. Правовые акты Яльчикского района обязательны для исполнения на всей территории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Муниципальные правовые акты Яльчикского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Иные муниципальные правовые акты должностных лиц местного самоуправления, указанные в пункте 1 настоящей статьи, вступают в силу со дня их подписания, если иное не установлено действующим законодательством, настоящим Уставом или самим актом.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4. Муниципальные правовые акты Яльчикского района, имеющие нормативный характер, публикуются в средствах массовой информации в течение 10 дней со дня их принятия, если иное не установлено настоящим Уставом.</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7. Вопросы местного значения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К вопросам местного значения Яльчикского района относятся: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1) формирование, утверждение, исполнение местного бюджета Яльчикского района, </w:t>
      </w:r>
      <w:proofErr w:type="gramStart"/>
      <w:r w:rsidRPr="0054269A">
        <w:rPr>
          <w:rFonts w:ascii="Tahoma" w:eastAsia="Times New Roman" w:hAnsi="Tahoma" w:cs="Tahoma"/>
          <w:color w:val="474145"/>
          <w:sz w:val="20"/>
          <w:szCs w:val="20"/>
          <w:lang w:eastAsia="ru-RU"/>
        </w:rPr>
        <w:t>контроль за</w:t>
      </w:r>
      <w:proofErr w:type="gramEnd"/>
      <w:r w:rsidRPr="0054269A">
        <w:rPr>
          <w:rFonts w:ascii="Tahoma" w:eastAsia="Times New Roman" w:hAnsi="Tahoma" w:cs="Tahoma"/>
          <w:color w:val="474145"/>
          <w:sz w:val="20"/>
          <w:szCs w:val="20"/>
          <w:lang w:eastAsia="ru-RU"/>
        </w:rPr>
        <w:t xml:space="preserve"> исполнением данного бюджета;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установление, изменение и отмена местных налогов и сборов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владение, пользование и распоряжение имуществом, находящимся в муниципальной собственности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4) организация в границах Яльчикского района электро- и газоснабжения поселений;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5)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Яльчикского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7) участие в предупреждении и ликвидации последствий чрезвычайных ситуаций на территории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lastRenderedPageBreak/>
        <w:t>8) организация охраны общественного порядка на территории Яльчикского района муниципальной милицией с момента принятия соответствующих законов;</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9) организация мероприятий </w:t>
      </w:r>
      <w:proofErr w:type="spellStart"/>
      <w:r w:rsidRPr="0054269A">
        <w:rPr>
          <w:rFonts w:ascii="Tahoma" w:eastAsia="Times New Roman" w:hAnsi="Tahoma" w:cs="Tahoma"/>
          <w:color w:val="474145"/>
          <w:sz w:val="20"/>
          <w:szCs w:val="20"/>
          <w:lang w:eastAsia="ru-RU"/>
        </w:rPr>
        <w:t>межпоселенческого</w:t>
      </w:r>
      <w:proofErr w:type="spellEnd"/>
      <w:r w:rsidRPr="0054269A">
        <w:rPr>
          <w:rFonts w:ascii="Tahoma" w:eastAsia="Times New Roman" w:hAnsi="Tahoma" w:cs="Tahoma"/>
          <w:color w:val="474145"/>
          <w:sz w:val="20"/>
          <w:szCs w:val="20"/>
          <w:lang w:eastAsia="ru-RU"/>
        </w:rPr>
        <w:t xml:space="preserve"> характера по охране окружающей среды;</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10) организация и осуществление экологического контроля объектов производственного и социального назначения на территории Яльчикского района, за исключением объектов, экологический контроль которых осуществляют федеральные органы государственной власти;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Яльчикского района, а также организация отдыха детей в каникулярное время;</w:t>
      </w:r>
      <w:proofErr w:type="gramEnd"/>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12) организация оказания на территории Яльчикского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13) опека и попечительство;</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14) организация утилизации и переработки бытовых и промышленных отходов;</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15) утверждение схем территориального планирования Яльчикского района, правил землепользования и застройки межселенных территорий, утверждение подготовленной на основе схемы территориального планирования Яльчикского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Яльчикского района, резервирование и изъятие, в том числе путем выкупа, земельных участков в границах Яльчикского района для муниципальных нужд, утверждение местных нормативов градостроительного проектирования межселенных</w:t>
      </w:r>
      <w:proofErr w:type="gramEnd"/>
      <w:r w:rsidRPr="0054269A">
        <w:rPr>
          <w:rFonts w:ascii="Tahoma" w:eastAsia="Times New Roman" w:hAnsi="Tahoma" w:cs="Tahoma"/>
          <w:color w:val="474145"/>
          <w:sz w:val="20"/>
          <w:szCs w:val="20"/>
          <w:lang w:eastAsia="ru-RU"/>
        </w:rPr>
        <w:t xml:space="preserve"> территорий, осуществление земельного </w:t>
      </w:r>
      <w:proofErr w:type="gramStart"/>
      <w:r w:rsidRPr="0054269A">
        <w:rPr>
          <w:rFonts w:ascii="Tahoma" w:eastAsia="Times New Roman" w:hAnsi="Tahoma" w:cs="Tahoma"/>
          <w:color w:val="474145"/>
          <w:sz w:val="20"/>
          <w:szCs w:val="20"/>
          <w:lang w:eastAsia="ru-RU"/>
        </w:rPr>
        <w:t>контроля за</w:t>
      </w:r>
      <w:proofErr w:type="gramEnd"/>
      <w:r w:rsidRPr="0054269A">
        <w:rPr>
          <w:rFonts w:ascii="Tahoma" w:eastAsia="Times New Roman" w:hAnsi="Tahoma" w:cs="Tahoma"/>
          <w:color w:val="474145"/>
          <w:sz w:val="20"/>
          <w:szCs w:val="20"/>
          <w:lang w:eastAsia="ru-RU"/>
        </w:rPr>
        <w:t xml:space="preserve"> использованием земель межселенных территорий;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16) формирование и содержание муниципального архива, включая хранение архивных фондов поселений;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17) содержание на территории Яльчикского района </w:t>
      </w:r>
      <w:proofErr w:type="spellStart"/>
      <w:r w:rsidRPr="0054269A">
        <w:rPr>
          <w:rFonts w:ascii="Tahoma" w:eastAsia="Times New Roman" w:hAnsi="Tahoma" w:cs="Tahoma"/>
          <w:color w:val="474145"/>
          <w:sz w:val="20"/>
          <w:szCs w:val="20"/>
          <w:lang w:eastAsia="ru-RU"/>
        </w:rPr>
        <w:t>межпоселенческих</w:t>
      </w:r>
      <w:proofErr w:type="spellEnd"/>
      <w:r w:rsidRPr="0054269A">
        <w:rPr>
          <w:rFonts w:ascii="Tahoma" w:eastAsia="Times New Roman" w:hAnsi="Tahoma" w:cs="Tahoma"/>
          <w:color w:val="474145"/>
          <w:sz w:val="20"/>
          <w:szCs w:val="20"/>
          <w:lang w:eastAsia="ru-RU"/>
        </w:rPr>
        <w:t xml:space="preserve"> мест захоронения, организация ритуальных услуг;</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18) создание условий для обеспечения поселений, входящих в состав Яльчикского района, услугами связи, общественного питания, торговли и бытового обслуживания;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19) организация библиотечного обслуживания поселений (обеспечение услугами библиотечного коллектора);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20) выравнивание уровня бюджетной обеспеченности поселений, входящих в состав Яльчикского района, за счет средств бюджета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21) организация и осуществление мероприятий по гражданской обороне, защите населения и территории Яльчикского района от чрезвычайных ситуаций природного и техногенного характера;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22) создание, развитие и обеспечение охраны лечебно-оздоровительных местностей и курортов местного значения на территории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23)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24) осуществление мероприятий по обеспечению безопасности людей на водных объектах, охране их жизни и здоровья.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2. </w:t>
      </w:r>
      <w:proofErr w:type="gramStart"/>
      <w:r w:rsidRPr="0054269A">
        <w:rPr>
          <w:rFonts w:ascii="Tahoma" w:eastAsia="Times New Roman" w:hAnsi="Tahoma" w:cs="Tahoma"/>
          <w:color w:val="474145"/>
          <w:sz w:val="20"/>
          <w:szCs w:val="20"/>
          <w:lang w:eastAsia="ru-RU"/>
        </w:rPr>
        <w:t>Органы местного самоуправления Яльчикского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республиканского бюджета Чувашской Республики).</w:t>
      </w:r>
      <w:proofErr w:type="gramEnd"/>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3. Органы местного самоуправления Яльчикского района и органы местного самоуправления отдельных поселений, входящих в его состав, вправе заключать между собой соглашения о </w:t>
      </w:r>
      <w:r w:rsidRPr="0054269A">
        <w:rPr>
          <w:rFonts w:ascii="Tahoma" w:eastAsia="Times New Roman" w:hAnsi="Tahoma" w:cs="Tahoma"/>
          <w:color w:val="474145"/>
          <w:sz w:val="20"/>
          <w:szCs w:val="20"/>
          <w:lang w:eastAsia="ru-RU"/>
        </w:rPr>
        <w:lastRenderedPageBreak/>
        <w:t>передаче друг другу осуществления части своих полномочий за счет субвенций, предоставляемых из соответствующих бюджетов.</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8. Полномочия органов местного самоуправления Яльчикского района по решению вопросов местного значения</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целях решения вопросов местного значения органы местного самоуправления Яльчикского района обладают следующими полномочиями: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принятие устава Яльчикского района и внесение в него изменений и дополнений, издание муниципальных правовых актов;</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установление официальных символов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54269A">
        <w:rPr>
          <w:rFonts w:ascii="Tahoma" w:eastAsia="Times New Roman" w:hAnsi="Tahoma" w:cs="Tahoma"/>
          <w:color w:val="474145"/>
          <w:sz w:val="20"/>
          <w:szCs w:val="20"/>
          <w:lang w:eastAsia="ru-RU"/>
        </w:rPr>
        <w:t>о-</w:t>
      </w:r>
      <w:proofErr w:type="gramEnd"/>
      <w:r w:rsidRPr="0054269A">
        <w:rPr>
          <w:rFonts w:ascii="Tahoma" w:eastAsia="Times New Roman" w:hAnsi="Tahoma" w:cs="Tahoma"/>
          <w:color w:val="474145"/>
          <w:sz w:val="20"/>
          <w:szCs w:val="20"/>
          <w:lang w:eastAsia="ru-RU"/>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Яльчикского района, преобразования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7) принятие и организация выполнения планов и программ комплексного социально-экономического развития Яльчикского района, а также организация сбора статистических показателей, характеризующих состояние экономики и социальной сферы Яльчикского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8) учреждение печатного средства массовой информации для опубликования муниципальных правовых актов, иной официальной информации;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9) осуществление международных и внешнеэкономических связей в соответствии с федеральными законами;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10) иными полномочиями в соответствии с федеральным законом, законами Чувашской Республики, настоящим Уставом.</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9. Осуществление органами местного самоуправления Яльчикского района отдельных государственных полномочий</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lastRenderedPageBreak/>
        <w:t>1. Органы местного самоуправления Яльчикского района осуществляют переданные им отдельные государственные полномочия в соответствии с законами Российской Федерации и Чувашской Республики. Органы местного самоуправления Яльчикского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Исполнение государственных полномочий органами местного самоуправления Яльчикского района осуществляется за счет субвенций, предоставляемых из средств соответствующих бюджетов. Собрание депутатов Яльчикского района может принять решение об использовании собственных материальных ресурсов и финансовых средств Яльчикского района для осуществления органами местного самоуправления Яльчикского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3. Органы местного самоуправления и должностные лица Яльчикского района обязаны </w:t>
      </w:r>
      <w:proofErr w:type="gramStart"/>
      <w:r w:rsidRPr="0054269A">
        <w:rPr>
          <w:rFonts w:ascii="Tahoma" w:eastAsia="Times New Roman" w:hAnsi="Tahoma" w:cs="Tahoma"/>
          <w:color w:val="474145"/>
          <w:sz w:val="20"/>
          <w:szCs w:val="20"/>
          <w:lang w:eastAsia="ru-RU"/>
        </w:rPr>
        <w:t>предоставлять уполномоченным государственным органам документы</w:t>
      </w:r>
      <w:proofErr w:type="gramEnd"/>
      <w:r w:rsidRPr="0054269A">
        <w:rPr>
          <w:rFonts w:ascii="Tahoma" w:eastAsia="Times New Roman" w:hAnsi="Tahoma" w:cs="Tahoma"/>
          <w:color w:val="474145"/>
          <w:sz w:val="20"/>
          <w:szCs w:val="20"/>
          <w:lang w:eastAsia="ru-RU"/>
        </w:rPr>
        <w:t>, связанные с осуществлением отдельных государственных полномочий.</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after="0"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b/>
          <w:bCs/>
          <w:color w:val="474145"/>
          <w:sz w:val="20"/>
          <w:szCs w:val="20"/>
          <w:lang w:eastAsia="ru-RU"/>
        </w:rPr>
        <w:t>Глава III. УЧАСТИЕ НАСЕЛЕНИЯ в ОСУЩЕСТВЛЕНИИ</w:t>
      </w:r>
    </w:p>
    <w:p w:rsidR="0054269A" w:rsidRPr="0054269A" w:rsidRDefault="0054269A" w:rsidP="0054269A">
      <w:pPr>
        <w:shd w:val="clear" w:color="auto" w:fill="FFFFFF"/>
        <w:spacing w:after="0"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b/>
          <w:bCs/>
          <w:color w:val="474145"/>
          <w:sz w:val="20"/>
          <w:szCs w:val="20"/>
          <w:lang w:eastAsia="ru-RU"/>
        </w:rPr>
        <w:t>МЕСТНОГО САМОУПРАВЛЕНИЯ</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10. Права граждан на осуществление местного самоуправления</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Граждане Российской Федерации на территории Яльчикского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Иностранные граждане, постоянно или преимущественно проживающие на территории Яльчикского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Граждане на территории Яльчикского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11. Местный референдум</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Яльчикского района</w:t>
      </w:r>
      <w:proofErr w:type="gramStart"/>
      <w:r w:rsidRPr="0054269A">
        <w:rPr>
          <w:rFonts w:ascii="Tahoma" w:eastAsia="Times New Roman" w:hAnsi="Tahoma" w:cs="Tahoma"/>
          <w:color w:val="474145"/>
          <w:sz w:val="20"/>
          <w:szCs w:val="20"/>
          <w:lang w:eastAsia="ru-RU"/>
        </w:rPr>
        <w:t>.</w:t>
      </w:r>
      <w:proofErr w:type="gramEnd"/>
      <w:r w:rsidRPr="0054269A">
        <w:rPr>
          <w:rFonts w:ascii="Tahoma" w:eastAsia="Times New Roman" w:hAnsi="Tahoma" w:cs="Tahoma"/>
          <w:color w:val="474145"/>
          <w:sz w:val="20"/>
          <w:szCs w:val="20"/>
          <w:lang w:eastAsia="ru-RU"/>
        </w:rPr>
        <w:t xml:space="preserve"> </w:t>
      </w:r>
      <w:proofErr w:type="gramStart"/>
      <w:r w:rsidRPr="0054269A">
        <w:rPr>
          <w:rFonts w:ascii="Tahoma" w:eastAsia="Times New Roman" w:hAnsi="Tahoma" w:cs="Tahoma"/>
          <w:color w:val="474145"/>
          <w:sz w:val="20"/>
          <w:szCs w:val="20"/>
          <w:lang w:eastAsia="ru-RU"/>
        </w:rPr>
        <w:t>в</w:t>
      </w:r>
      <w:proofErr w:type="gramEnd"/>
      <w:r w:rsidRPr="0054269A">
        <w:rPr>
          <w:rFonts w:ascii="Tahoma" w:eastAsia="Times New Roman" w:hAnsi="Tahoma" w:cs="Tahoma"/>
          <w:color w:val="474145"/>
          <w:sz w:val="20"/>
          <w:szCs w:val="20"/>
          <w:lang w:eastAsia="ru-RU"/>
        </w:rPr>
        <w:t xml:space="preserve"> местном референдуме имеют право участвовать граждане Российской Федерации, место жительства которых расположено в границах Яльчикского района. Граждане участвуют в местном референдуме на основе всеобщего равного и прямого волеизъявления при тайном голосовании.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Решение о назначении местного референдума принимается Собранием депутатов Яльчикского района в течение 30 дней со дня поступления в Собрание депутатов Яльчикского района документов о выдвижении инициативы проведения местного референдума. Такую инициативу могут выдвинуть:</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lastRenderedPageBreak/>
        <w:t>1) граждане, имеющие право на участие в местном референдуме;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Собрание депутатов Яльчикского района и глава администрации Яльчикского района совместно посредством принятия соответствующих правовых актов.</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Реализация инициативы проведения местного референдума, подготовка и проведение референдума осуществляется в порядке, предусмотренном действующим законодательством.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Итоги голосования и принятое на местном референдуме решение подлежат официальному опубликованию (обнародованию).</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Принятое на местном референдуме решение подлежит обязательному исполнению на территории Яльчикского района и не нуждается в утверждении какими-либо органами государственной власти, их должностными лицами или органами местного самоуправления Яльчикского района</w:t>
      </w:r>
      <w:proofErr w:type="gramStart"/>
      <w:r w:rsidRPr="0054269A">
        <w:rPr>
          <w:rFonts w:ascii="Tahoma" w:eastAsia="Times New Roman" w:hAnsi="Tahoma" w:cs="Tahoma"/>
          <w:color w:val="474145"/>
          <w:sz w:val="20"/>
          <w:szCs w:val="20"/>
          <w:lang w:eastAsia="ru-RU"/>
        </w:rPr>
        <w:t>.</w:t>
      </w:r>
      <w:proofErr w:type="gramEnd"/>
      <w:r w:rsidRPr="0054269A">
        <w:rPr>
          <w:rFonts w:ascii="Tahoma" w:eastAsia="Times New Roman" w:hAnsi="Tahoma" w:cs="Tahoma"/>
          <w:color w:val="474145"/>
          <w:sz w:val="20"/>
          <w:szCs w:val="20"/>
          <w:lang w:eastAsia="ru-RU"/>
        </w:rPr>
        <w:t xml:space="preserve"> </w:t>
      </w:r>
      <w:proofErr w:type="gramStart"/>
      <w:r w:rsidRPr="0054269A">
        <w:rPr>
          <w:rFonts w:ascii="Tahoma" w:eastAsia="Times New Roman" w:hAnsi="Tahoma" w:cs="Tahoma"/>
          <w:color w:val="474145"/>
          <w:sz w:val="20"/>
          <w:szCs w:val="20"/>
          <w:lang w:eastAsia="ru-RU"/>
        </w:rPr>
        <w:t>в</w:t>
      </w:r>
      <w:proofErr w:type="gramEnd"/>
      <w:r w:rsidRPr="0054269A">
        <w:rPr>
          <w:rFonts w:ascii="Tahoma" w:eastAsia="Times New Roman" w:hAnsi="Tahoma" w:cs="Tahoma"/>
          <w:color w:val="474145"/>
          <w:sz w:val="20"/>
          <w:szCs w:val="20"/>
          <w:lang w:eastAsia="ru-RU"/>
        </w:rPr>
        <w:t xml:space="preserve"> случае если для его реализации требуется издание нормативного правового акта, орган (должностное лицо) местного самоуправления Яльчикского района, в компетенцию которого входит данный вопрос, обязан (обязано) принять такой акт.</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12. Муниципальные выборы</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Выборы депутатов Собрания депутатов Яльчикского района, главы Яльчикского района проводятся на основе всеобщего, равного и прямого избирательного права при тайном голосовании в порядке, установленном федеральным законом и принимаемыми в соответствии с ним законами Чувашской Республики.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2. в соответствии с федеральным законом днями голосования на выборах в органы местного самоуправления Яльчикского района являются второе воскресенье марта или в случаях, предусмотренных федеральным законом, второе воскресенье октября года, в котором истекают сроки полномочий указанных органов или депутатов указанных органов, за исключением случаев, предусмотренных пунктами 3 и 4 настоящей статьи.</w:t>
      </w:r>
      <w:proofErr w:type="gramEnd"/>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в случае досрочного прекращения полномочий Собрания депутатов Яльчикского района или депутатов указанного органа,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4.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марта,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объявлено в установленном порядке рабочим днем, выборы назначаются на первое воскресенье марта. Если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октября объявлено в установленном порядке рабочим днем, выборы назначаются на первое воскресенье октября.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5. Решение о назначении выборов в орган местного самоуправления должно быть принято не ранее чем за 90 дней и не </w:t>
      </w:r>
      <w:proofErr w:type="gramStart"/>
      <w:r w:rsidRPr="0054269A">
        <w:rPr>
          <w:rFonts w:ascii="Tahoma" w:eastAsia="Times New Roman" w:hAnsi="Tahoma" w:cs="Tahoma"/>
          <w:color w:val="474145"/>
          <w:sz w:val="20"/>
          <w:szCs w:val="20"/>
          <w:lang w:eastAsia="ru-RU"/>
        </w:rPr>
        <w:t>позднее</w:t>
      </w:r>
      <w:proofErr w:type="gramEnd"/>
      <w:r w:rsidRPr="0054269A">
        <w:rPr>
          <w:rFonts w:ascii="Tahoma" w:eastAsia="Times New Roman" w:hAnsi="Tahoma" w:cs="Tahoma"/>
          <w:color w:val="474145"/>
          <w:sz w:val="20"/>
          <w:szCs w:val="20"/>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6. Итоги муниципальных выборов подлежат официальному опубликованию (обнародованию).</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lastRenderedPageBreak/>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13. Правотворческая инициатива граждан</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Яльчикского района. Минимальная численность инициативной группы граждан устанавливается нормативным правовым актом Собрания депутатов Яльчикского района и не может превышать 3 процента от числа жителей Яльчикского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Собранием депутатов Яльчикского района или должностным лицом местного самоуправления Яльчикского района, к компетенции которых относится принятие такого акта, в течение трех месяцев со дня его внесения.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Собрание депутатов Яльчикского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Яльчикского района мотивированное решение должно быть официально в письменной форме доведено до сведения внесшей его инициативной группы граждан.</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14. Публичные слушания</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Главой Яльчикского района или Собранием депутатов Яльчикского района для обсуждения с участием населения проектов муниципальных правовых актов Яльчикского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Яльчикского района или Собранию депутатов Яльчикского района. Решение о назначении публичных слушаний, инициированных населением или Собранием депутатов Яльчикского района, принимает Собрание депутатов Яльчикского района, а о назначении публичных слушаний, инициированных главой Яльчикского района, - глава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На публичные слушания должны выноситься: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проект Устава Яльчикского района, а также проект муниципального правового акта о внесении изменений и (или) дополнений в него;</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проект бюджета Яльчикского района и отчет о его исполнении;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проекты планов и программ развития Яльчикского района,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вопросы о преобразовании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Яльчикского района. Решение о проведении публичных слушаний по проекту Устава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Публичные слушания проводятся не позже чем за 7 дней до дня рассмотрения проекта.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lastRenderedPageBreak/>
        <w:t xml:space="preserve">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(обнародованию) не </w:t>
      </w:r>
      <w:proofErr w:type="gramStart"/>
      <w:r w:rsidRPr="0054269A">
        <w:rPr>
          <w:rFonts w:ascii="Tahoma" w:eastAsia="Times New Roman" w:hAnsi="Tahoma" w:cs="Tahoma"/>
          <w:color w:val="474145"/>
          <w:sz w:val="20"/>
          <w:szCs w:val="20"/>
          <w:lang w:eastAsia="ru-RU"/>
        </w:rPr>
        <w:t>позднее</w:t>
      </w:r>
      <w:proofErr w:type="gramEnd"/>
      <w:r w:rsidRPr="0054269A">
        <w:rPr>
          <w:rFonts w:ascii="Tahoma" w:eastAsia="Times New Roman" w:hAnsi="Tahoma" w:cs="Tahoma"/>
          <w:color w:val="474145"/>
          <w:sz w:val="20"/>
          <w:szCs w:val="20"/>
          <w:lang w:eastAsia="ru-RU"/>
        </w:rPr>
        <w:t xml:space="preserve"> чем за 7 дней до проведения слушаний. Решение о проведении публичных слушаний по проекту Устава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(обнародованию) не </w:t>
      </w:r>
      <w:proofErr w:type="gramStart"/>
      <w:r w:rsidRPr="0054269A">
        <w:rPr>
          <w:rFonts w:ascii="Tahoma" w:eastAsia="Times New Roman" w:hAnsi="Tahoma" w:cs="Tahoma"/>
          <w:color w:val="474145"/>
          <w:sz w:val="20"/>
          <w:szCs w:val="20"/>
          <w:lang w:eastAsia="ru-RU"/>
        </w:rPr>
        <w:t>позднее</w:t>
      </w:r>
      <w:proofErr w:type="gramEnd"/>
      <w:r w:rsidRPr="0054269A">
        <w:rPr>
          <w:rFonts w:ascii="Tahoma" w:eastAsia="Times New Roman" w:hAnsi="Tahoma" w:cs="Tahoma"/>
          <w:color w:val="474145"/>
          <w:sz w:val="20"/>
          <w:szCs w:val="20"/>
          <w:lang w:eastAsia="ru-RU"/>
        </w:rPr>
        <w:t xml:space="preserve"> чем за 30 дней до проведения слушаний.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Результаты публичных слушаний должны быть опубликованы (обнародованы) не позднее чем через 7 дней после проведения публичных слушаний.</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15. Собрание граждан</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1. Для обсуждения вопросов местного значения, информирования населения о деятельности органов местного самоуправления Яльчикского района и должностных лиц местного самоуправления </w:t>
      </w:r>
      <w:proofErr w:type="gramStart"/>
      <w:r w:rsidRPr="0054269A">
        <w:rPr>
          <w:rFonts w:ascii="Tahoma" w:eastAsia="Times New Roman" w:hAnsi="Tahoma" w:cs="Tahoma"/>
          <w:color w:val="474145"/>
          <w:sz w:val="20"/>
          <w:szCs w:val="20"/>
          <w:lang w:eastAsia="ru-RU"/>
        </w:rPr>
        <w:t>на части территории</w:t>
      </w:r>
      <w:proofErr w:type="gramEnd"/>
      <w:r w:rsidRPr="0054269A">
        <w:rPr>
          <w:rFonts w:ascii="Tahoma" w:eastAsia="Times New Roman" w:hAnsi="Tahoma" w:cs="Tahoma"/>
          <w:color w:val="474145"/>
          <w:sz w:val="20"/>
          <w:szCs w:val="20"/>
          <w:lang w:eastAsia="ru-RU"/>
        </w:rPr>
        <w:t xml:space="preserve"> Яльчикского района могут проводиться собрания граждан.</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Собрание граждан проводится по инициативе населения, Собрания депутатов Яльчикского района, главы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Собрание граждан, проводимое по инициативе Собрания депутатов Яльчикского района или главы Яльчикского района, назначается соответственно Собранием депутатов Яльчикского района или главой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Собрание граждан, проводимое по инициативе населения, назначается Собранием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Собрание граждан может принимать обращения к органам местного самоуправления Яльчикского района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4. Обращения, принятые собранием граждан, подлежат обязательному рассмотрению органами местного самоуправления Яльчикского района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5. Порядок назначения и проведения собрания граждан, а также полномочия собрания граждан определяются решением Собрания депутатов Яльчикского района, принятым в соответствии с федеральным законом и настоящим Уставом.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Граждане должны быть заблаговременно в соответствии с вышеуказанным решением извещены о времени и месте проведения собрания граждан.</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6. Итоги собрания граждан подлежат официальному опубликованию (обнародованию).</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16. Конференция граждан</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Для обсуждения вопросов местного значения, информирования населения о деятельности органов местного самоуправления в предусмотренных Собранием депутатов Яльчикского района случаях могут проводиться конференции граждан.</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Порядок назначения и проведения конференции граждан, избрания делегатов устанавливается решением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Итоги конференции граждан подлежат официальному опубликованию (обнародованию).</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lastRenderedPageBreak/>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17. Опрос граждан</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Опрос граждан проводится на всей территории Яльчикского района или на ее части для выявления мнения населения и его учета при принятии решений органами местного самоуправления Яльчикского района и должностными лицами местного самоуправления Яльчикского района, а также органами государственной власти. Результаты опроса носят рекомендательный характер</w:t>
      </w:r>
      <w:proofErr w:type="gramStart"/>
      <w:r w:rsidRPr="0054269A">
        <w:rPr>
          <w:rFonts w:ascii="Tahoma" w:eastAsia="Times New Roman" w:hAnsi="Tahoma" w:cs="Tahoma"/>
          <w:color w:val="474145"/>
          <w:sz w:val="20"/>
          <w:szCs w:val="20"/>
          <w:lang w:eastAsia="ru-RU"/>
        </w:rPr>
        <w:t>.</w:t>
      </w:r>
      <w:proofErr w:type="gramEnd"/>
      <w:r w:rsidRPr="0054269A">
        <w:rPr>
          <w:rFonts w:ascii="Tahoma" w:eastAsia="Times New Roman" w:hAnsi="Tahoma" w:cs="Tahoma"/>
          <w:color w:val="474145"/>
          <w:sz w:val="20"/>
          <w:szCs w:val="20"/>
          <w:lang w:eastAsia="ru-RU"/>
        </w:rPr>
        <w:t xml:space="preserve"> </w:t>
      </w:r>
      <w:proofErr w:type="gramStart"/>
      <w:r w:rsidRPr="0054269A">
        <w:rPr>
          <w:rFonts w:ascii="Tahoma" w:eastAsia="Times New Roman" w:hAnsi="Tahoma" w:cs="Tahoma"/>
          <w:color w:val="474145"/>
          <w:sz w:val="20"/>
          <w:szCs w:val="20"/>
          <w:lang w:eastAsia="ru-RU"/>
        </w:rPr>
        <w:t>в</w:t>
      </w:r>
      <w:proofErr w:type="gramEnd"/>
      <w:r w:rsidRPr="0054269A">
        <w:rPr>
          <w:rFonts w:ascii="Tahoma" w:eastAsia="Times New Roman" w:hAnsi="Tahoma" w:cs="Tahoma"/>
          <w:color w:val="474145"/>
          <w:sz w:val="20"/>
          <w:szCs w:val="20"/>
          <w:lang w:eastAsia="ru-RU"/>
        </w:rPr>
        <w:t xml:space="preserve"> опросе могут принимать участие жители Яльчикского района, обладающие избирательным правом.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Опрос граждан проводится по инициативе: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Собрания депутатов Яльчикского района или главы Яльчикского района по вопросам местного значения;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органов государственной власти Чувашской Республики для учета мнения граждан об изменениях целевого назначения земель Яльчикского района для объектов регионального и межрегионального значения.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Такая инициатива выражается в принятии указанными органами или должностным лицом соответствующего акта.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Опрос граждан назначается Собранием депутатов Яльчикского района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4. Решение Собрания депутатов Яльчикского района о назначении опроса граждан должно быть опубликовано (обнародовано) в течение 5 дней с момента его принятия. Такое решение должно определять:</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дату и сроки проведения опроса;</w:t>
      </w:r>
      <w:proofErr w:type="gramEnd"/>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формулировку вопроса (вопросов), предлагаемого (предлагаемых) при проведении опроса;</w:t>
      </w:r>
      <w:proofErr w:type="gramEnd"/>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методику проведения опроса;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форму опросного листа;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минимальную численность жителей Яльчикского района, участвующих в опросе.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5. Порядок проведения опроса определяется нормативным правовым актом Собрания депутатов Яльчикского района в соответствии с действующим законодательством и настоящим Уставом.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6. Жители Яльчикского района должны быть проинформированы о проведении опроса граждан не менее чем за 10 дней до его проведения.</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18. Обращения граждан в органы местного самоуправления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Граждане имеют право на коллективные и индивидуальные обращения в органы местного самоуправления Яльчикского района. Должностные лица местного самоуправления Яльчикского района, наделенные соответствующей компетенцией, обязаны дать письменный ответ по существу обращения граждан в органы местного самоуправления в течение одного месяца.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after="0"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b/>
          <w:bCs/>
          <w:color w:val="474145"/>
          <w:sz w:val="20"/>
          <w:szCs w:val="20"/>
          <w:lang w:eastAsia="ru-RU"/>
        </w:rPr>
        <w:t>Глава IV. ОРГАНЫ МЕСТНОГО САМОУПРАВЛЕНИЯ</w:t>
      </w:r>
    </w:p>
    <w:p w:rsidR="0054269A" w:rsidRPr="0054269A" w:rsidRDefault="0054269A" w:rsidP="0054269A">
      <w:pPr>
        <w:shd w:val="clear" w:color="auto" w:fill="FFFFFF"/>
        <w:spacing w:after="0"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b/>
          <w:bCs/>
          <w:color w:val="474145"/>
          <w:sz w:val="20"/>
          <w:szCs w:val="20"/>
          <w:lang w:eastAsia="ru-RU"/>
        </w:rPr>
        <w:t>ЯЛЬЧИКСКОГО РАЙОНА, МУНИЦИПАЛЬНЫЕ ОРГАНЫ и ДОЛЖНОСТНЫЕ ЛИЦА</w:t>
      </w:r>
    </w:p>
    <w:p w:rsidR="0054269A" w:rsidRPr="0054269A" w:rsidRDefault="0054269A" w:rsidP="0054269A">
      <w:pPr>
        <w:shd w:val="clear" w:color="auto" w:fill="FFFFFF"/>
        <w:spacing w:after="0"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b/>
          <w:bCs/>
          <w:color w:val="474145"/>
          <w:sz w:val="20"/>
          <w:szCs w:val="20"/>
          <w:lang w:eastAsia="ru-RU"/>
        </w:rPr>
        <w:t>МЕСТНОГО САМОУПРАВЛЕНИЯ</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lastRenderedPageBreak/>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19. Структура органов местного самоуправления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структуру органов местного самоуправления Яльчикского района входят:</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глава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Собрание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администрация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иные органы местного самоуправления.</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20. Глава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Глава Яльчикского района является высшим должностным лицом Яльчикского района и наделяется полномочиями в соответствии с настоящим Уставом.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Глава Яльчикского района избирается на муниципальных выборах по единому избирательному округу, границы которого совпадают с границами территории Яльчикского района, на основе всеобщего равного и прямого избирательного права сроком на 5 лет.</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При избрании главы Яльчикского района на муниципальных выборах он является главой администрации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В случае досрочного прекращения полномочий главы муниципального образования он избирается из состава депутатов на срок до окончания полномочий Собрания депутатов Яльчикского района и является председателем Собрания депутатов Яльчикского района. Выборы главы Яльчикского района из состава депутатов осуществляются в порядке, предусмотренном настоящим Уставом при выборах председателя Собрания депутатов Яльчикского района. С момента избрания главы Яльчикского района из состава </w:t>
      </w:r>
      <w:proofErr w:type="gramStart"/>
      <w:r w:rsidRPr="0054269A">
        <w:rPr>
          <w:rFonts w:ascii="Tahoma" w:eastAsia="Times New Roman" w:hAnsi="Tahoma" w:cs="Tahoma"/>
          <w:color w:val="474145"/>
          <w:sz w:val="20"/>
          <w:szCs w:val="20"/>
          <w:lang w:eastAsia="ru-RU"/>
        </w:rPr>
        <w:t>депутатов полномочия председателя Собрания депутатов</w:t>
      </w:r>
      <w:proofErr w:type="gramEnd"/>
      <w:r w:rsidRPr="0054269A">
        <w:rPr>
          <w:rFonts w:ascii="Tahoma" w:eastAsia="Times New Roman" w:hAnsi="Tahoma" w:cs="Tahoma"/>
          <w:color w:val="474145"/>
          <w:sz w:val="20"/>
          <w:szCs w:val="20"/>
          <w:lang w:eastAsia="ru-RU"/>
        </w:rPr>
        <w:t xml:space="preserve"> Яльчикского района прекращаются досрочно. Глава Яльчикского района, избранный из состава депутатов, осуществляет свои полномочия на непостоянной профессиональной основе.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Глава Яльчикского района вступает в должность не позднее десяти дней со дня официального опубликования результатов выборов главы Яльчикского района либо принятия решения об избрании его Собранием депутатов Яльчикского района из своего состава.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Избранный глава Яльчикского района принимает постановление о своем вступлении в должность с указанием даты вступления в должность.</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Глава Яльчикского района </w:t>
      </w:r>
      <w:proofErr w:type="gramStart"/>
      <w:r w:rsidRPr="0054269A">
        <w:rPr>
          <w:rFonts w:ascii="Tahoma" w:eastAsia="Times New Roman" w:hAnsi="Tahoma" w:cs="Tahoma"/>
          <w:color w:val="474145"/>
          <w:sz w:val="20"/>
          <w:szCs w:val="20"/>
          <w:lang w:eastAsia="ru-RU"/>
        </w:rPr>
        <w:t>подконтролен</w:t>
      </w:r>
      <w:proofErr w:type="gramEnd"/>
      <w:r w:rsidRPr="0054269A">
        <w:rPr>
          <w:rFonts w:ascii="Tahoma" w:eastAsia="Times New Roman" w:hAnsi="Tahoma" w:cs="Tahoma"/>
          <w:color w:val="474145"/>
          <w:sz w:val="20"/>
          <w:szCs w:val="20"/>
          <w:lang w:eastAsia="ru-RU"/>
        </w:rPr>
        <w:t xml:space="preserve"> и подотчетен населению и Собранию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В пределах своих полномочий глава Яльчикского района, являющийся главой администрации Яльчикского района, издает акты в форме постановлений по вопросам местного значения и вопросам, связанным с осуществлением отдельных государственных полномочий, и распоряжений по вопросам организации работы местной администрации, которые вступают в силу с момента подписания, если иное не установлено законодательством, настоящим Уставом или самим актом.</w:t>
      </w:r>
      <w:proofErr w:type="gramEnd"/>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соответствии с федеральным законом полномочия главы Яльчикского района прекращаются досрочно в случае: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смерти;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отставки по собственному желанию;</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lastRenderedPageBreak/>
        <w:t>4) признания судом недееспособным или ограниченно дееспособным;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5) признания судом безвестно отсутствующим или объявления умершим;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6) вступления в отношении его в законную силу обвинительного приговора суда;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7) выезда за пределы Российской Федерации на постоянное место жительства;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9) отзыва избирателями;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10) в иных предусмотренных федеральным законом случаях.</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21. Полномочия главы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Глава Яльчикского района осуществляет следующие полномочия: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представляет </w:t>
      </w:r>
      <w:proofErr w:type="spellStart"/>
      <w:r w:rsidRPr="0054269A">
        <w:rPr>
          <w:rFonts w:ascii="Tahoma" w:eastAsia="Times New Roman" w:hAnsi="Tahoma" w:cs="Tahoma"/>
          <w:color w:val="474145"/>
          <w:sz w:val="20"/>
          <w:szCs w:val="20"/>
          <w:lang w:eastAsia="ru-RU"/>
        </w:rPr>
        <w:t>Яльчикский</w:t>
      </w:r>
      <w:proofErr w:type="spellEnd"/>
      <w:r w:rsidRPr="0054269A">
        <w:rPr>
          <w:rFonts w:ascii="Tahoma" w:eastAsia="Times New Roman" w:hAnsi="Tahoma" w:cs="Tahoma"/>
          <w:color w:val="474145"/>
          <w:sz w:val="20"/>
          <w:szCs w:val="20"/>
          <w:lang w:eastAsia="ru-RU"/>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подписывает и обнародует в порядке, установленном настоящим Уставом, нормативные правовые акты, принятые Собранием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осуществляет иные полномочия в соответствии с действующим законодательством, настоящим Уставом.</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22. Исполнение обязанностей главы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случае временного отсутствия главы Яльчикского района, избранного на муниципальных выборах, его обязанности временно осуществляет заместитель главы администрации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При досрочном прекращении полномочий главы Яльчикского района, избранного на муниципальных выборах, полномочия главы администрации до момента назначения главы администрации Яльчикского района осуществляет заместитель главы администрации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23. Собрание депутатов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Собрание депутатов Яльчикского района состоит из 18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Собрание депутатов Яльчикского района может осуществлять свои полномочия в случае избрания не менее двух третей от установленной численности депутатов.</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lastRenderedPageBreak/>
        <w:t>Деятельностью Собрания депутатов Яльчикского района руководит председатель представительного органа муниципального района, осуществляющий свои полномочия на непостоянной основе и избираемый из состава депутатов в соответствии с настоящим Уставом.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Собрание депутатов Яльчикского района решает вопросы, отнесенные к его компетенции, на заседаниях. Очередные заседания созываются председателем Собрания депутатов Яльчикского района не реже одного раза в два месяца. Внеочередные заседания созываются председателем Собрания депутатов Яльчикского района по собственной инициативе, либо по инициативе главы администрации Яльчикского района, либо по инициативе не менее 1/3 депутатов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Первое заседание Собрания депутатов Яльчикского района созывается старейшим депутатом соответствующего созыва не позднее чем через три недели после определения результатов выборов.</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4. Собрание депутатов Яльчикского района обладает правами юридического лица. Финансирование деятельности Собрания депутатов Яльчикского района отражается отдельной строкой в местном бюджете.</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24. Компетенция Собрания депутатов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исключительной компетенции Собрания депутатов Яльчикского района находятся: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принятие устава Яльчикского района и внесение в него изменений и дополнений;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утверждение местного бюджета и отчета о его исполнении;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4) принятие планов и программ развития Яльчикского района, утверждение отчетов об их исполнении;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5) определение порядка управления и распоряжения имуществом, находящимся в муниципальной собственности;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7) определение порядка участия Яльчикского района в организациях межмуниципального сотрудничества;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9) </w:t>
      </w:r>
      <w:proofErr w:type="gramStart"/>
      <w:r w:rsidRPr="0054269A">
        <w:rPr>
          <w:rFonts w:ascii="Tahoma" w:eastAsia="Times New Roman" w:hAnsi="Tahoma" w:cs="Tahoma"/>
          <w:color w:val="474145"/>
          <w:sz w:val="20"/>
          <w:szCs w:val="20"/>
          <w:lang w:eastAsia="ru-RU"/>
        </w:rPr>
        <w:t>контроль за</w:t>
      </w:r>
      <w:proofErr w:type="gramEnd"/>
      <w:r w:rsidRPr="0054269A">
        <w:rPr>
          <w:rFonts w:ascii="Tahoma" w:eastAsia="Times New Roman" w:hAnsi="Tahoma" w:cs="Tahoma"/>
          <w:color w:val="474145"/>
          <w:sz w:val="20"/>
          <w:szCs w:val="2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Иные полномочия Собрания депутатов Яльчикского района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25. Порядок рассмотрения и принятия Собранием депутатов Яльчикского района правовых актов</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1. По вопросам своей компетенции Собрание депутатов Яльчикского района принимает правовые акты в форме решений. Правовые акты Собрания депутатов Яльчикского района принимаются </w:t>
      </w:r>
      <w:r w:rsidRPr="0054269A">
        <w:rPr>
          <w:rFonts w:ascii="Tahoma" w:eastAsia="Times New Roman" w:hAnsi="Tahoma" w:cs="Tahoma"/>
          <w:color w:val="474145"/>
          <w:sz w:val="20"/>
          <w:szCs w:val="20"/>
          <w:lang w:eastAsia="ru-RU"/>
        </w:rPr>
        <w:lastRenderedPageBreak/>
        <w:t>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Порядок </w:t>
      </w:r>
      <w:proofErr w:type="gramStart"/>
      <w:r w:rsidRPr="0054269A">
        <w:rPr>
          <w:rFonts w:ascii="Tahoma" w:eastAsia="Times New Roman" w:hAnsi="Tahoma" w:cs="Tahoma"/>
          <w:color w:val="474145"/>
          <w:sz w:val="20"/>
          <w:szCs w:val="20"/>
          <w:lang w:eastAsia="ru-RU"/>
        </w:rPr>
        <w:t>внесения проектов правовых актов Собрания депутатов</w:t>
      </w:r>
      <w:proofErr w:type="gramEnd"/>
      <w:r w:rsidRPr="0054269A">
        <w:rPr>
          <w:rFonts w:ascii="Tahoma" w:eastAsia="Times New Roman" w:hAnsi="Tahoma" w:cs="Tahoma"/>
          <w:color w:val="474145"/>
          <w:sz w:val="20"/>
          <w:szCs w:val="20"/>
          <w:lang w:eastAsia="ru-RU"/>
        </w:rPr>
        <w:t xml:space="preserve"> Яльчикского района определяется настоящим Уставом и Регламентом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2. Решения Собрания депутатов Яльчикского района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Собрания депутатов Яльчикского района. </w:t>
      </w:r>
      <w:proofErr w:type="gramStart"/>
      <w:r w:rsidRPr="0054269A">
        <w:rPr>
          <w:rFonts w:ascii="Tahoma" w:eastAsia="Times New Roman" w:hAnsi="Tahoma" w:cs="Tahoma"/>
          <w:color w:val="474145"/>
          <w:sz w:val="20"/>
          <w:szCs w:val="20"/>
          <w:lang w:eastAsia="ru-RU"/>
        </w:rPr>
        <w:t>Инициатива по внесению на рассмотрение Собрания депутатов Яльчикского района проекта нового Устава Яльчикского района, а также проекта решения о внесении изменений и (или) дополнений в Устав Яльчикского района может исходить от главы Яльчикского района или от депутатов Собрания депутатов Яльчикского района, численностью не менее одной трети от установленного числа или от иных, предусмотренных федеральным законом, субъектов правотворческой инициативы.</w:t>
      </w:r>
      <w:proofErr w:type="gramEnd"/>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Проекты правовых актов Собрания депутатов Яльчикского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Яльчикского района главой администрации Яльчикского района или при наличии заключения главы администрации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4. Правовые акты Собрания депутатов Яльчикского района вступают в силу с момента их подписания главой Яльчикского района,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Яльчикского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Глава Яльчикского района подписывает правовые акты Собрания депутатов Яльчикского района в течение 10 дней.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5. Глава Яльчикского района, являющийся главой администрации, имеет право отклонить нормативные акты Собрания депутатов Яльчикского района</w:t>
      </w:r>
      <w:proofErr w:type="gramStart"/>
      <w:r w:rsidRPr="0054269A">
        <w:rPr>
          <w:rFonts w:ascii="Tahoma" w:eastAsia="Times New Roman" w:hAnsi="Tahoma" w:cs="Tahoma"/>
          <w:color w:val="474145"/>
          <w:sz w:val="20"/>
          <w:szCs w:val="20"/>
          <w:lang w:eastAsia="ru-RU"/>
        </w:rPr>
        <w:t>.</w:t>
      </w:r>
      <w:proofErr w:type="gramEnd"/>
      <w:r w:rsidRPr="0054269A">
        <w:rPr>
          <w:rFonts w:ascii="Tahoma" w:eastAsia="Times New Roman" w:hAnsi="Tahoma" w:cs="Tahoma"/>
          <w:color w:val="474145"/>
          <w:sz w:val="20"/>
          <w:szCs w:val="20"/>
          <w:lang w:eastAsia="ru-RU"/>
        </w:rPr>
        <w:t xml:space="preserve"> </w:t>
      </w:r>
      <w:proofErr w:type="gramStart"/>
      <w:r w:rsidRPr="0054269A">
        <w:rPr>
          <w:rFonts w:ascii="Tahoma" w:eastAsia="Times New Roman" w:hAnsi="Tahoma" w:cs="Tahoma"/>
          <w:color w:val="474145"/>
          <w:sz w:val="20"/>
          <w:szCs w:val="20"/>
          <w:lang w:eastAsia="ru-RU"/>
        </w:rPr>
        <w:t>в</w:t>
      </w:r>
      <w:proofErr w:type="gramEnd"/>
      <w:r w:rsidRPr="0054269A">
        <w:rPr>
          <w:rFonts w:ascii="Tahoma" w:eastAsia="Times New Roman" w:hAnsi="Tahoma" w:cs="Tahoma"/>
          <w:color w:val="474145"/>
          <w:sz w:val="20"/>
          <w:szCs w:val="20"/>
          <w:lang w:eastAsia="ru-RU"/>
        </w:rPr>
        <w:t xml:space="preserve"> этом случае указанный нормативный акт в течение 10 дней возвращается в Собрание депутатов Яльчикского района с мотивированным обоснованием его отклонения либо с предложениями о внесении в него изменений и дополнений. Депутаты повторно рассматривают нормативный акт, и в случае его одобрения в ранее принятой редакции большинством не менее чем двумя третями от установленной численности депутатов Собрания депутатов Яльчикского района он подлежит подписанию главой Яльчикского района в течение 7 дней и обнародованию.</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26. Депутат Собрания депутатов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Полномочия депутата Собрания депутатов Яльчикского района начинаются со дня его избрания и прекращаются со дня начала работы Собрания депутатов Яльчикского района нового созыва.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Депутаты Собрания депутатов Яльчикского района осуществляют свои полномочия на непостоянной основе.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Вопросы неприкосновенности депутата Собрания депутатов Яльчикского района решаются в соответствии с федеральным законом.</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27. Права и обязанности депутата Собрания депутатов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lastRenderedPageBreak/>
        <w:t>1. Для реализации своих полномочий на заседаниях Собрания депутатов Яльчикского района депутат имеет право:</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предлагать вопросы для рассмотрения на заседании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вносить предложения и замечания по повестке дня, по порядку рассмотрения и существу обсуждаемых вопросов;</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ставить вопросы о необходимости разработки новых решений;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участвовать в прениях, задавать вопросы докладчикам, а также председательствующему на заседании;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выступать с обоснованием своих предложений и по мотивам голосования, давать справки;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вносить поправки к проектам решений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информировать на заседаниях Собрания депутатов Яльчикского района об обращениях граждан, имеющих общественное значение;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знакомиться с текстами выступлений в стенограммах и протоколах заседаний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Депутат имеет право:</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на обеспечение документами, принятыми Собранием депутатов Яльчикского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осуществлять иные права, предусмотренные действующим законодательством.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Депутат Собрания депутатов Яльчикского района должен принимать участие: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заседаниях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работе комиссий, образуемых Собранием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выполнении поручений Собрания депутатов Яльчикского района и его комиссий, данных в пределах их компетенции;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работе депутатских групп.</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28. Председатель Собрания депутатов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Организацию деятельности Собрания депутатов Яльчикского района осуществляет Председатель Собрания депутатов Яльчикского района, который: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осуществляет руководство подготовкой заседаний Собрания депутатов Яльчикского района и вопросов, вносимых на рассмотрение представительного органа муниципального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созывает заседания Собрания депутатов Яльчикского района, доводит до сведения депутатов Яльчикского района время и место их проведения, а также проект повестки дня;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ведет заседания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оказывает содействие депутатам Собрания депутатов Яльчикского района в осуществлении ими своих полномочий, организует обеспечение их необходимой информацией;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принимает меры по обеспечению гласности и учету общественного мнения в работе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lastRenderedPageBreak/>
        <w:t>- подписывает протоколы заседаний и другие документы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координирует деятельность постоянных комиссий, депутатских групп;</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осуществляет иные полномочия в соответствии с решениями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Председатель представительного органа Яльчикского района осуществляет свои полномочия на непостоянной профессиональной основе.</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29. Порядок избрания председателя Собрания депутатов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Предложения о кандидатуре (кандидатурах) на должность председателя Собрания депутатов Яльчикского района вносятся депутатами на очередном (внеочередном) заседании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Кандидатура на должность председателя Собрания депутатов Яльчикского района подлежит обсуждению депутатами.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Кандидат на должность председателя Собрания депутатов Яльчикского района имеет право на самоотвод. Самоотвод принимается без голосования.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Председатель Собрания депутатов Яльчикского района избирается по усмотрению депутатов открытым или тайным голосованием, проводимым в соответствии с регламентом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Кандидат на должность председателя Собрания депутатов Яльчикского района считается избранным, если за него проголосовало большинство от установленного числа депутатов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В случае если предложенная кандидатура на должность председателя Собрания депутатов Яльчикского района не набрала необходимого для избрания числа голосов депутатов Собрания депутатов Яльчикского района, депутаты не позднее чем в семидневный срок со дня подведения итогов голосования вносят в Собрание депутатов Яльчикского района предложения о новой кандидатуре на должность председателя Собрания депутатов Яльчикского района.</w:t>
      </w:r>
      <w:proofErr w:type="gramEnd"/>
      <w:r w:rsidRPr="0054269A">
        <w:rPr>
          <w:rFonts w:ascii="Tahoma" w:eastAsia="Times New Roman" w:hAnsi="Tahoma" w:cs="Tahoma"/>
          <w:color w:val="474145"/>
          <w:sz w:val="20"/>
          <w:szCs w:val="20"/>
          <w:lang w:eastAsia="ru-RU"/>
        </w:rPr>
        <w:t xml:space="preserve"> Повторное избрание председателя Собрания депутатов Яльчикского района проводится Собранием депутатов Яльчикского района в семидневный срок со дня внесения соответствующего предложения.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Рассмотрение предложений о новой кандидатуре и выборы председателя Собрания депутатов Яльчикского района могут состояться на том же заседании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Избрание председателя Собрания депутатов Яльчикского района оформляется решением Собрания депутатов Яльчикского района. Решение об избрании председателя Собрания депутатов Яльчикского района публикуется в местных средствах массовой информации не позднее семи дней со дня его избрания.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Полномочия председателя Собрания депутатов Яльчикского района прекращаются досрочно в случаях, предусмотренных федеральным законом и настоящим Уставом.</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30. Заместитель председателя Собрания депутатов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Заместитель председателя Собрания депутатов Яльчикского района избирается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lastRenderedPageBreak/>
        <w:t>В случае временного отсутствия председателя Собрания депутатов Яльчикского района, а также досрочного прекращения полномочий председателя Собрания депутатов Яльчикского района его обязанности временно осуществляет заместитель председателя Собрания депутатов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31. Комиссии Собрания депутатов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Собрание депутатов Яльчикского района из числа депутатов образует комиссии для предварительного рассмотрения и подготовки вопросов, относящихся к ведению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Собрание депутатов Яльчикского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Количественный и персональный состав комиссий определяется на основании личных заявлений депутатов и утверждается Собранием депутатов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32. Ревизионная комиссия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в составе Собрания депутатов Яльчикского района создается ревизионная комиссия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2. Ревизионная комиссия Яльчикского района осуществляет контроль </w:t>
      </w:r>
      <w:proofErr w:type="gramStart"/>
      <w:r w:rsidRPr="0054269A">
        <w:rPr>
          <w:rFonts w:ascii="Tahoma" w:eastAsia="Times New Roman" w:hAnsi="Tahoma" w:cs="Tahoma"/>
          <w:color w:val="474145"/>
          <w:sz w:val="20"/>
          <w:szCs w:val="20"/>
          <w:lang w:eastAsia="ru-RU"/>
        </w:rPr>
        <w:t>за</w:t>
      </w:r>
      <w:proofErr w:type="gramEnd"/>
      <w:r w:rsidRPr="0054269A">
        <w:rPr>
          <w:rFonts w:ascii="Tahoma" w:eastAsia="Times New Roman" w:hAnsi="Tahoma" w:cs="Tahoma"/>
          <w:color w:val="474145"/>
          <w:sz w:val="20"/>
          <w:szCs w:val="20"/>
          <w:lang w:eastAsia="ru-RU"/>
        </w:rPr>
        <w:t>:</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исполнением местного бюджета, соблюдением установленного порядка подготовки проекта местного бюджета, рассмотрением местного бюджета Яльчикского района и отчета о его исполнении;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выполнением программ и планов социально-экономического развития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управлением и распоряжением имуществом, находящимся в муниципальной собственности.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Численность членов ревизионной комиссии Яльчикского района составляет 3 человека. Члены ревизионной комиссии Яльчикского района избираются Собранием депутатов Яльчикского района из числа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4. Срок полномочий членов ревизионной комиссии Яльчикского района соответствует сроку полномочий Собрания депутатов Яльчикского района. Досрочное прекращение полномочий члена ревизионной комиссии Яльчикского района допускается только в случае: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 личному заявлению;</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прекращения полномочий депутата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досрочного прекращения полномочий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5. Органы и должностные лица местного самоуправления обязаны предоставлять в ревизионную комиссию Яльчикского района по ее требованию необходимую информацию и документы по вопросам, относящимся к их компетенции.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6. Ревизионную комиссию Яльчикского района возглавляет председатель, избираемый членами комиссии из своего состава. Порядок работы ревизионной комиссии Яльчикского района и ее полномочия определяются положением о ревизионной комиссии муниципального образования, утверждаемым Собранием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lastRenderedPageBreak/>
        <w:t>7. Результаты проверок, осуществляемых ревизионной комиссией Яльчикского района, подлежат опубликованию в средствах массовой информации.</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33. Досрочное прекращение полномочий Собрания депутатов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Полномочия Собрания депутатов Яльчикского района могут быть досрочно прекращены в случае: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принятия Собранием депутатов Яльчикского района решения о самороспуске;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в случае вступления в силу решения Верховного Суда Чувашской Республики о неправомочности данного состава депутатов Собрания депутатов Яльчикского района, в том числе в связи со сложением депутатами своих полномочий;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преобразования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в случае роспуска в предусмотренном федеральным законом порядке.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Решение о самороспуске принимается не менее чем двумя третями голосов от установленного числа депутатов Собрания депутатов Яльчикского района. С инициативой о самороспуске может выйти любой депутат или группа депутатов.</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Досрочное прекращение полномочий Собрания депутатов Яльчикского района влечет досрочное прекращение полномочий его депутатов.</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34. Досрочное прекращение полномочий депутата Собрания депутатов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Депутат Собрания депутатов Яльчикского района досрочно прекращает свои полномочия в случае: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а) смерти;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б) отставки по собственному желанию;</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признания судом недееспособным или ограниченно дееспособным;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г) признания судом безвестно отсутствующим или объявления умершим;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д) вступления в отношении его в законную силу обвинительного приговора суда;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е) выезда за пределы Российской Федерации на постоянное место жительства;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ж) отзыва избирателями;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 досрочного прекращения полномочий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к) призыва на военную службу или направления на заменяющую ее альтернативную гражданскую службу;</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л) иных случаях, установленных федеральным законом.</w:t>
      </w:r>
    </w:p>
    <w:p w:rsid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Решение о прекращении полномочий депутата в указанных случаях оформляется решением Собрания депутатов Яльчикского района,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представительного органа Яльчикского района.</w:t>
      </w:r>
    </w:p>
    <w:p w:rsid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1. Основаниями отзыва депутата Собрания депутатов Яльчикского района, главы Яльчикского района являются их конкретные противоправные решения или действия (бездействия), </w:t>
      </w:r>
      <w:r w:rsidRPr="0054269A">
        <w:rPr>
          <w:rFonts w:ascii="Tahoma" w:eastAsia="Times New Roman" w:hAnsi="Tahoma" w:cs="Tahoma"/>
          <w:color w:val="474145"/>
          <w:sz w:val="20"/>
          <w:szCs w:val="20"/>
          <w:lang w:eastAsia="ru-RU"/>
        </w:rPr>
        <w:lastRenderedPageBreak/>
        <w:t>нарушающие права и свободы граждан, права юридических лиц, в случае их подтверждения в судебном порядке.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Правом на возбуждение вопроса об отзыве депутата Собрания депутатов Яльчикского района, главы Яльчикского района обладают граждане Российской Федерации, постоянно или преимущественно проживающие на территории соответствующего избирательного округа (на территории Яльчикского района) и обладающие активным избирательным правом.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Граждане - инициаторы отзыва депутата Собрания депутатов Яльчикского района, главы Яльчикского района подают коллективное заявление о возбуждении вопроса об отзыве депутата Собрания депутатов Яльчикского района, главы Яльчикского района в соответствующую избирательную комиссию Яльчикского района (далее - избирательная комиссия).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Заявление подается от инициативной группы в количестве не менее десяти человек. Заявление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заявлении должны содержаться: обоснование предложения об отзыве депутата Собрания депутатов Яльчикского района, главы Яльчикского района;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Яльчикского района, главы Яльчикского района, а также протокол собрания инициативной группы.</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4. </w:t>
      </w:r>
      <w:proofErr w:type="gramStart"/>
      <w:r w:rsidRPr="0054269A">
        <w:rPr>
          <w:rFonts w:ascii="Tahoma" w:eastAsia="Times New Roman" w:hAnsi="Tahoma" w:cs="Tahoma"/>
          <w:color w:val="474145"/>
          <w:sz w:val="20"/>
          <w:szCs w:val="20"/>
          <w:lang w:eastAsia="ru-RU"/>
        </w:rPr>
        <w:t>Заявление инициативной группы граждан (далее также - инициатор отзыва-о возбуждении вопроса об отзыве должно быть рассмотрено избирательной комиссией в течение 15 дней со дня получения заявления.</w:t>
      </w:r>
      <w:proofErr w:type="gramEnd"/>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 получении заявления избирательная комиссия незамедлительно информирует о нем депутата Собрания депутатов Яльчикского района, главу Яльчикского района и представляет им копии заявления и приложенных к нему документов. Депутат Собрания депутатов Яльчикского района, глава Яльчикского района вправе представить в избирательную комиссию аргументы в свою защиту в письменном виде.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Избирательная комиссия рассматривает поступившее заявление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Собрания депутатов Яльчикского района, главы Яльчикского района только при несоблюдении инициатором отзыва требований настоящей статьи. Решение избирательной комиссии должно быть мотивированным.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Яльчикского района, главы Яльчикского района, собранных разными инициаторами отзыва, не допускается.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О принятом решении избирательная комиссия информирует инициатора отзыва и депутата Собрания депутатов Яльчикского района, главу Яльчикского района, отзыв которых инициируется.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6. Сбор подписей граждан в поддержку проведения голосования об отзыве депутата Собрания депутатов Яльчикского района, главы Яльчикского района организует зарегистрированный инициатор отзыва.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Яльчикского района для проведения голосования об отзыве главы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Право сбора подписей в поддержку проведения голосования об отзыве принадлежит совершеннолетнему дееспособному гражданину Российской Федерации.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lastRenderedPageBreak/>
        <w:t>Образец подписного листа в поддержку проведения голосования об отзыве утверждается избирательной комиссией.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Сбор подписей в поддержку проведения голосования об отзыве начинается со дня, следующего за днем получения инициатором отзыва регистрационного свидетельства в избирательной комиссии, и заканчивается по истечении 30 дней со дня начала сбора подписей.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7. Необходимое количество подписей в поддержку проведения голосования об отзыве депутата Собрания депутатов Яльчикского района, главы Яльчикского района должно составлять два процента от числа избирателей, зарегистрированных на территории соответствующего избирательного округа на период </w:t>
      </w:r>
      <w:proofErr w:type="gramStart"/>
      <w:r w:rsidRPr="0054269A">
        <w:rPr>
          <w:rFonts w:ascii="Tahoma" w:eastAsia="Times New Roman" w:hAnsi="Tahoma" w:cs="Tahoma"/>
          <w:color w:val="474145"/>
          <w:sz w:val="20"/>
          <w:szCs w:val="20"/>
          <w:lang w:eastAsia="ru-RU"/>
        </w:rPr>
        <w:t>проведения выборов данного депутата Собрания депутатов</w:t>
      </w:r>
      <w:proofErr w:type="gramEnd"/>
      <w:r w:rsidRPr="0054269A">
        <w:rPr>
          <w:rFonts w:ascii="Tahoma" w:eastAsia="Times New Roman" w:hAnsi="Tahoma" w:cs="Tahoma"/>
          <w:color w:val="474145"/>
          <w:sz w:val="20"/>
          <w:szCs w:val="20"/>
          <w:lang w:eastAsia="ru-RU"/>
        </w:rPr>
        <w:t xml:space="preserve"> Яльчикского района, главы Яльчикского района. Количество подписей в поддержку проведения голосования об отзыве не может быть менее 10.</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Предельное количество представляемых подписей в поддержку проведения голосования об отзыве может превышать количество подписей, указанное в абзаце 1 настоящего пункта, не более чем на 10 процентов.</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Избирательная комиссия обязана провести проверку представленных документов в поддержку проведения голосования об отзыве в течение пяти дней.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Если десять процентов проверяемых подписей окажутся недостоверными или количество собранных достоверных подписей окажется недостаточным для решения вопроса о назначении голосования об отзыве, избирательная комиссия отказывает в назначении голосования об отзыве депутата Собрания депутатов Яльчикского района, главы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Основаниями отказа могут служить: недостаточное количество представленных достоверных подписей избирателей в поддержку проведения голосования об отзыве; превышение установленной предельной доли недостоверных подписей среди подписей, подвергшихся проверке; грубое нарушение порядка сбора подписей.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Недостоверными являются подписи, в которых отсутствуют, искажены либо неоднократно воспроизведены требуемые данные.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Недостоверными являются также подписи: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а) лиц, не обладающих правом участия в голосовании об отзыве;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б) собранные до получения регистрационного свидетельства;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подложные подписи.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Если будет установлено, что собрано достаточное количество достоверных подписей, избирательная комиссия сообщает об этом в Собрание депутатов Яльчикского района, которое обязано в течение 14 дней принять решение о назначении голосования об отзыве и определить дату голосования.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В случае если депутат Собрания депутатов Яльчикского района, глава Яльчикского района подали заявление о досрочном прекращении своих полномочий и принято решение Собрания депутатов Яльчикского района, констатирующее досрочное прекращение полномочий, со дня принятия </w:t>
      </w:r>
      <w:r w:rsidRPr="0054269A">
        <w:rPr>
          <w:rFonts w:ascii="Tahoma" w:eastAsia="Times New Roman" w:hAnsi="Tahoma" w:cs="Tahoma"/>
          <w:color w:val="474145"/>
          <w:sz w:val="20"/>
          <w:szCs w:val="20"/>
          <w:lang w:eastAsia="ru-RU"/>
        </w:rPr>
        <w:lastRenderedPageBreak/>
        <w:t>данного решения кампания по отзыву по решению избирательной комиссии прекращается на любой стадии до дня голосования.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случае если инициатор отзыва аннулирует свое обращение в избирательную комиссию об отзыве депутата Собрания депутатов Яльчикского района, главы Яльчикского района, кампания по отзыву прекращается по решению избирательной комиссии на любой стадии до дня голосования.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Письменное заявление об аннулировании обращения об отзыве депутата Собрания депутатов Яльчикского района, главы Яльчикского района должно быть подано инициатором отзыва в избирательную комиссию не </w:t>
      </w:r>
      <w:proofErr w:type="gramStart"/>
      <w:r w:rsidRPr="0054269A">
        <w:rPr>
          <w:rFonts w:ascii="Tahoma" w:eastAsia="Times New Roman" w:hAnsi="Tahoma" w:cs="Tahoma"/>
          <w:color w:val="474145"/>
          <w:sz w:val="20"/>
          <w:szCs w:val="20"/>
          <w:lang w:eastAsia="ru-RU"/>
        </w:rPr>
        <w:t>позднее</w:t>
      </w:r>
      <w:proofErr w:type="gramEnd"/>
      <w:r w:rsidRPr="0054269A">
        <w:rPr>
          <w:rFonts w:ascii="Tahoma" w:eastAsia="Times New Roman" w:hAnsi="Tahoma" w:cs="Tahoma"/>
          <w:color w:val="474145"/>
          <w:sz w:val="20"/>
          <w:szCs w:val="20"/>
          <w:lang w:eastAsia="ru-RU"/>
        </w:rPr>
        <w:t xml:space="preserve"> чем за сутки до дня голосования.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9. Голосование по отзыву депутата, главы Яльчикского района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10. Финансирование деятельности избирательной комиссии и участковых комиссий, связанной с подготовкой и проведением голосования об отзыве депутата Собрания депутатов Яльчикского района, главы Яльчикского района осуществляется за счет средств местного бюджета.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11. Депутат, глава Яльчикского района считается отозванным, если за отзыв проголосовало не менее половины избирателей, зарегистрированных в избирательном округе (</w:t>
      </w:r>
      <w:proofErr w:type="spellStart"/>
      <w:r w:rsidRPr="0054269A">
        <w:rPr>
          <w:rFonts w:ascii="Tahoma" w:eastAsia="Times New Roman" w:hAnsi="Tahoma" w:cs="Tahoma"/>
          <w:color w:val="474145"/>
          <w:sz w:val="20"/>
          <w:szCs w:val="20"/>
          <w:lang w:eastAsia="ru-RU"/>
        </w:rPr>
        <w:t>Яльчикском</w:t>
      </w:r>
      <w:proofErr w:type="spellEnd"/>
      <w:r w:rsidRPr="0054269A">
        <w:rPr>
          <w:rFonts w:ascii="Tahoma" w:eastAsia="Times New Roman" w:hAnsi="Tahoma" w:cs="Tahoma"/>
          <w:color w:val="474145"/>
          <w:sz w:val="20"/>
          <w:szCs w:val="20"/>
          <w:lang w:eastAsia="ru-RU"/>
        </w:rPr>
        <w:t xml:space="preserve"> районе).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Полномочия депутата Собрания депутатов Яльчикского района, главы Яльчикского района прекращаются с ноля часов дня, следующего за днем установления итогов и результатов голосования об отзыве депутата Собрания депутатов Яльчикского района, главы Яльчикского района, если избирательной комиссией установлено, что необходимым количеством голосов депутат Собрания депутатов Яльчикского района, глава Яльчикского района отозван.</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36. Администрация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Администрация Яльчикского района - орган местного самоуправления, осуществляющий исполнительно-распорядительные функции по решению вопросов местного значения и осуществления отдельных государственных полномочий, переданных федеральным законом или законом Чувашской Республики.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Структуру администрации Яльчикского района составляют глава администрации Яльчикского района, его заместители, структурные подразделения администрации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Администрация Яльчикского района является юридическим лицом.</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37. Иные органы администрации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структуре администрации Яльчикского района могут создаваться отраслевые (функциональные) и территориальные органы администрации Яльчикского района, которые действуют на основании положений, утвержденных Собранием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Создаваемые органы могут являться юридическими лицами.</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38. Глава администрации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lastRenderedPageBreak/>
        <w:t>Глава администрации Яльчикского района руководит администрацией Яльчикского района на принципах единоначалия.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Главой администрации Яльчикского района является глава муниципального образования.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случае досрочного прекращения полномочия главы муниципального образования, избранного на муниципальных выборах, главой администрации Яльчикского района является лицо, назначаемое на должность главы администрации Яльчикского района по контракту, заключаемому по результатам конкурса на замещение указанной должности на срок до окончания срока полномочий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Лицо назначается на должность главы администрации Яльчикского района Собранием депутатов Яльчикского района из числа кандидатов, представленных конкурсной комиссией по результатам конкурса.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соответствии с федеральным законом порядок проведения конкурса на замещение должности главы администрации Яльчикского района утверждается Собранием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Контра</w:t>
      </w:r>
      <w:proofErr w:type="gramStart"/>
      <w:r w:rsidRPr="0054269A">
        <w:rPr>
          <w:rFonts w:ascii="Tahoma" w:eastAsia="Times New Roman" w:hAnsi="Tahoma" w:cs="Tahoma"/>
          <w:color w:val="474145"/>
          <w:sz w:val="20"/>
          <w:szCs w:val="20"/>
          <w:lang w:eastAsia="ru-RU"/>
        </w:rPr>
        <w:t>кт с гл</w:t>
      </w:r>
      <w:proofErr w:type="gramEnd"/>
      <w:r w:rsidRPr="0054269A">
        <w:rPr>
          <w:rFonts w:ascii="Tahoma" w:eastAsia="Times New Roman" w:hAnsi="Tahoma" w:cs="Tahoma"/>
          <w:color w:val="474145"/>
          <w:sz w:val="20"/>
          <w:szCs w:val="20"/>
          <w:lang w:eastAsia="ru-RU"/>
        </w:rPr>
        <w:t>авой администрации Яльчикского района заключается главой Яльчикского района, избранного из состава депутатов Собрания депутатов Яльчикского района. Условия контракта для главы администрации Яльчикского района утверждаются Собранием депутатов Яльчикского района в части, касающейся осуществления полномочий по решению вопросов местного значения, и законом Чувашской Республики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Чувашской Республики.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Глава администрации Яльчикского района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соответствии с федеральным законом полномочия главы администрации Яльчикского района, осуществляемые на основе контракта, прекращаются досрочно в случае: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смерти;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отставки по собственному желанию;</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5) признания судом недееспособным или ограниченно дееспособным;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6) признания судом безвестно отсутствующим или объявления умершим;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7) вступления в отношении его в законную силу обвинительного приговора суда;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8) выезда за пределы Российской Федерации на постоянное место жительства;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10) призыва на военную службу или направления на заменяющую ее альтернативную гражданскую службу.</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Контра</w:t>
      </w:r>
      <w:proofErr w:type="gramStart"/>
      <w:r w:rsidRPr="0054269A">
        <w:rPr>
          <w:rFonts w:ascii="Tahoma" w:eastAsia="Times New Roman" w:hAnsi="Tahoma" w:cs="Tahoma"/>
          <w:color w:val="474145"/>
          <w:sz w:val="20"/>
          <w:szCs w:val="20"/>
          <w:lang w:eastAsia="ru-RU"/>
        </w:rPr>
        <w:t>кт с гл</w:t>
      </w:r>
      <w:proofErr w:type="gramEnd"/>
      <w:r w:rsidRPr="0054269A">
        <w:rPr>
          <w:rFonts w:ascii="Tahoma" w:eastAsia="Times New Roman" w:hAnsi="Tahoma" w:cs="Tahoma"/>
          <w:color w:val="474145"/>
          <w:sz w:val="20"/>
          <w:szCs w:val="20"/>
          <w:lang w:eastAsia="ru-RU"/>
        </w:rPr>
        <w:t>авой администрации Яльчикского района может быть расторгнут по соглашению сторон или в судебном порядке на основании заявления: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Собрания депутатов Яльчикского района или главы Яльчикского района - в связи с нарушением условий контракта в части, касающейся решения вопросов местного значения;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Президента Чувашской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Чувашской Республики;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главы администрации Яльчикского района - в связи с нарушениями условий контракта органами местного самоуправления и (или) органами государственной власти Чувашской Республики.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период временного отсутствия главы администрации Яльчикского района, его полномочия осуществляет первый заместитель (один из заместителей) главы администрации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lastRenderedPageBreak/>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39. Компетенция главы администрации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в сфере осуществления исполнительно-распорядительной деятельности глава администрации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осуществляет общее руководство деятельностью администрации Яльчикского района, ее структурных подразделений по решению всех вопросов, отнесенных к компетенции администрации;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заключает от имени администрации Яльчикского района договоры в пределах своей компетенции;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разрабатывает и представляет на утверждение Собрания депутатов Яльчикского района структуру администрации Яльчикского района, формирует штат администрации в пределах, утвержденных в бюджете средств на содержание администрации;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утверждает положения о структурных подразделениях администрации, не являющихся юридическими лицами;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назначает на должность и освобождает от должности заместителей главы администрации, руководителей структурных подразделений администрации Яльчикского района и иных работников администрации Яльчикского района, а также решает вопросы применения к ним мер поощрения и дисциплинарных взысканий;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осуществляет иные полномочия, предусмотренные настоящим Уставом.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в сфере взаимодействия с Собранием депутатов Яльчикского района глава администрации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вносит на рассмотрение в Собрание депутатов Яльчикского района проекты нормативных правовых актов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вносит на утверждение Собрания депутатов Яльчикского района проекты местного бюджета Яльчикского района и отчеты о его исполнении;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вносит предложения о созыве внеочередных заседаний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предлагает вопросы в повестку дня заседаний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представляет на утверждение Собрания депутатов Яльчикского района планы и программы социально-экономического развития Яльчикского района, отчеты об их исполнении.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Глава администрации Яльчикского 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40. Взаимоотношения органов местного самоуправления Яльчикского района с органами местного самоуправления поселений, входящих в его состав</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Обращения органов местного самоуправления поселений, направленные в Собрание депутатов Яльчикского района, должны быть рассмотрены на очередном заседании, в случае если обращение поступило не </w:t>
      </w:r>
      <w:proofErr w:type="gramStart"/>
      <w:r w:rsidRPr="0054269A">
        <w:rPr>
          <w:rFonts w:ascii="Tahoma" w:eastAsia="Times New Roman" w:hAnsi="Tahoma" w:cs="Tahoma"/>
          <w:color w:val="474145"/>
          <w:sz w:val="20"/>
          <w:szCs w:val="20"/>
          <w:lang w:eastAsia="ru-RU"/>
        </w:rPr>
        <w:t>позднее</w:t>
      </w:r>
      <w:proofErr w:type="gramEnd"/>
      <w:r w:rsidRPr="0054269A">
        <w:rPr>
          <w:rFonts w:ascii="Tahoma" w:eastAsia="Times New Roman" w:hAnsi="Tahoma" w:cs="Tahoma"/>
          <w:color w:val="474145"/>
          <w:sz w:val="20"/>
          <w:szCs w:val="20"/>
          <w:lang w:eastAsia="ru-RU"/>
        </w:rPr>
        <w:t xml:space="preserve"> чем за 14 дней до его проведения. На обращения, направленные в администрацию Яльчикского района уполномоченными на то должностными лицами органов местного самоуправления поселений, в течение одного месяца должен быть представлен ответ по существу.</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lastRenderedPageBreak/>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41. Избирательная комиссия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Избирательная комиссия Яльчикского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Яльчикского района, преобразования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Избирательная комиссия Яльчикского района создается в количестве 9 членов с правом решающего голоса. Порядок формирования и полномочия избирательной комиссии Яльчикского района определяются избирательным законодательством.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соответствии с федеральным законодательством на основании обращения Собрания депутатов Яльчикского района полномочия избирательной комиссии Яльчикского района Центральной избирательной комиссией Чувашской Республики могут возлагаться на территориальную избирательную комиссию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Избирательная комиссия Яльчикского района не входит в структуру органов местного самоуправления.</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42. Муниципальные средства массовой информации</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Органы местного самоуправления Яльчикского района могут учреждать средства массовой информации в целях информирования населения Яльчикского района по вопросам осуществления местного самоуправления.</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Глава V. Муниципальная служба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43. Условия и порядок прохождения муниципальной службы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Яльчикского района и выборных должностных лиц местного самоуправления Яльчикского района. На муниципальных служащих распространяется действие законодательства Российской Федерации о труде с учетом особенностей, предусмотренных действующим законодательством.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44. Статус муниципального служащего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lastRenderedPageBreak/>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Муниципальный служащий Яльчикского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Чувашской Республики обязанности по муниципальной должности муниципальной службы на постоянной профессиональной основе за денежное содержание, выплачиваемое за счет средств местного бюджета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Права и обязанности муниципального служащего Яльчикского района, меры поощрения и ответственность муниципального служащего устанавливаются федеральными законами и законами Чувашской Республики, а также Положением о муниципальной службе Яльчикского района, утверждаемым Собранием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Муниципальный служащий Яльчикского района не вправе: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заниматься другой оплачиваемой деятельностью, кроме педагогической, научной и иной творческой деятельности;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быть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Собрания депутатов Яльчикского района, членом иных выборных органов местного самоуправления, выборным должностным лицом местного самоуправления;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заниматься предпринимательской деятельностью лично или через доверенных лиц;</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состоять членом органа управления коммерческой организации, если иное не предусмотрено действующим законодательством и настоящим Уставом;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быть поверенным или представителем по делам третьих лиц в органе местного самоуправления, в котором он состоит на муниципальной службе;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использовать в неслужебных целях средства материально-технического, финансового и информационного обеспечения, муниципальное имущество и служебную информацию;</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получать гонорары за публикации и выступления в качестве муниципального служащего;</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получать от физических и юридических лиц вознаграждение (подарки, денежное вознаграждение, ссуды, услуги, оплату развлечений, отдыха, транспортных расходов и иное вознаграждение), связанное с исполнением должностных обязанностей;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выезжать в командировки за счет физических и юридических лиц, за исключением командировок, осуществляемых на взаимной основе по договоренности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организациями;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принимать участие в забастовках;</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использовать свое служебное положение в интересах политических партий, общественных, в том числе религиозных, объединений;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образовывать в органах местного самоуправления структуры политических партий, религиозных, общественных объединений, за исключением профессиональных союзов.</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4. Муниципальный служащий Яльчикского района обязан в течение 30 дней со дня поступления на муниципальную службу передать в доверительное управление под гарантию Яльчикского района на время прохождения муниципальной службы находящиеся в его собственности доли (пакеты акций) в уставном капитале коммерческих организаций.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Передача акций в доверительное управление осуществляется в порядке, предусмотренном Гражданским кодексом Российской Федерации.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5.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- 60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lastRenderedPageBreak/>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45. Реестр муниципальных должностей муниципальной службы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Муниципальные должности муниципальной службы Яльчикского района устанавливаются в соответствии с Реестром муниципальных должностей муниципальной службы Чувашской Республики, утвержденным законом Чувашской Республики.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Для замещения муниципальных должностей муниципальной службы в соответствии с законом Чувашской Республики устанавливаются следующие квалификационные требования: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 высшим муниципальным должностям муниципальной службы - высшее профессиональное образование по профилю деятельности на данной должности или образование, считающееся равноценным, а также стаж муниципальной службы на главных должностях не менее двух лет или стаж работы по специальности не менее пяти лет;</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 главным муниципальным должностям муниципальной службы - высшее профессиональное образование по профилю деятельности по данной должности или образование, считающееся равноценным, а также стаж муниципальной службы на ведущих должностях не менее двух лет или стаж работы по специальности не менее трех лет;</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 ведущим муниципальным должностям муниципальной службы - высшее профессиональное образование по специальности "государственное и муниципальное управление" или образование, считающееся равноценным, а также стаж муниципальной службы на старших должностях не менее двух лет или стаж работы по специальности не менее трех лет;</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 старшим муниципальным должностям муниципальной службы - высшее профессиональное образование по специальности "государственное и муниципальное управление" или образование, считающееся равноценным, а также стаж работы по специальности не менее трех лет;</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 младшим муниципальным должностям муниципальной службы - среднее профессиональное образование по специализации данной должности или образование, считающееся равноценным.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квалификационные требования к лицам, замещающим муниципальные должности муниципальной службы, также включаются требования к уровню знаний Конституции Российской Федерации, Конституции Чувашской Республики, федеральных законов и законов Чувашской Республики, Устава и иных нормативных правовых актов Яльчикского района применительно к исполнению соответствующих должностных обязанностей.</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46. Денежное содержание муниципального служащего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Размер должностного оклада, размеры и порядок установления надбавок и иных выплат к должностному окладу муниципального служащего определяются распоряжением главы администрации Яльчикского района в соответствии с законодательством Чувашской Республики.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Финансирование расходов на денежное содержание и иные выплаты лицам, замещающим муниципальные должности, и лицам, замещающим муниципальные должности муниципальной службы, осуществляется за счет средств местного бюджета.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47. Аттестация муниципального служащего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lastRenderedPageBreak/>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Для определения уровня профессиональной подготовки и соответствия муниципального служащего занимаемой муниципальной должности, а также для решения вопроса о присвоении муниципальному служащему квалификационного разряда проводится его аттестация.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Порядок и условия проведения аттестации муниципальных служащих Яльчикского района устанавливаются настоящим Уставом и правовыми актами Собрания депутатов Яльчикского района в соответствии с федеральными законами и законами Чувашской Республики.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Аттестация проводится не чаще одного раза в два года, но не реже одного раза в четыре года.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4. 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Яльчикского района, </w:t>
      </w:r>
      <w:proofErr w:type="gramStart"/>
      <w:r w:rsidRPr="0054269A">
        <w:rPr>
          <w:rFonts w:ascii="Tahoma" w:eastAsia="Times New Roman" w:hAnsi="Tahoma" w:cs="Tahoma"/>
          <w:color w:val="474145"/>
          <w:sz w:val="20"/>
          <w:szCs w:val="20"/>
          <w:lang w:eastAsia="ru-RU"/>
        </w:rPr>
        <w:t>принимающим</w:t>
      </w:r>
      <w:proofErr w:type="gramEnd"/>
      <w:r w:rsidRPr="0054269A">
        <w:rPr>
          <w:rFonts w:ascii="Tahoma" w:eastAsia="Times New Roman" w:hAnsi="Tahoma" w:cs="Tahoma"/>
          <w:color w:val="474145"/>
          <w:sz w:val="20"/>
          <w:szCs w:val="20"/>
          <w:lang w:eastAsia="ru-RU"/>
        </w:rPr>
        <w:t xml:space="preserve"> решение о назначении на должность или об освобождении от должности соответствующих муниципальных служащих.</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5. в случае признания аттестационной комиссией муниципального служащего не соответствующим занимаемой должности он может быть направлен на профессиональную переподготовку либо, с его согласия, переведен на другую муниципальную должность муниципальной службы или уволен в предусмотренном законом порядке.</w:t>
      </w:r>
      <w:proofErr w:type="gramEnd"/>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after="0"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b/>
          <w:bCs/>
          <w:color w:val="474145"/>
          <w:sz w:val="20"/>
          <w:szCs w:val="20"/>
          <w:lang w:eastAsia="ru-RU"/>
        </w:rPr>
        <w:t>Глава VI. ЭКОНОМИЧЕСКАЯ и ФИНАНСОВАЯ ОСНОВЫ</w:t>
      </w:r>
    </w:p>
    <w:p w:rsidR="0054269A" w:rsidRPr="0054269A" w:rsidRDefault="0054269A" w:rsidP="0054269A">
      <w:pPr>
        <w:shd w:val="clear" w:color="auto" w:fill="FFFFFF"/>
        <w:spacing w:after="0"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b/>
          <w:bCs/>
          <w:color w:val="474145"/>
          <w:sz w:val="20"/>
          <w:szCs w:val="20"/>
          <w:lang w:eastAsia="ru-RU"/>
        </w:rPr>
        <w:t>МЕСТНОГО САМОУПРАВЛЕНИЯ</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48. Муниципальное имущество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Имущество, находящееся в муниципальной собственности Яльчикского района, средства бюджета, а также имущественные права составляют экономическую основу местного самоуправления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в собственности Яльчикского района может находиться: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имущество, предназначенное для осуществления отдельных государственных полномочий, переданных органам местного самоуправления Яльчикского района федеральными законами и законами Чувашской Республики;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иное имущество, предусмотренное Федеральным законом "Об общих принципах организации местного самоуправления в Российской Федерации".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3. в случаях возникновения у Яльчикского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статье 50 Федерального закона "Об общих принципах организации местного самоуправления в Российской</w:t>
      </w:r>
      <w:proofErr w:type="gramEnd"/>
      <w:r w:rsidRPr="0054269A">
        <w:rPr>
          <w:rFonts w:ascii="Tahoma" w:eastAsia="Times New Roman" w:hAnsi="Tahoma" w:cs="Tahoma"/>
          <w:color w:val="474145"/>
          <w:sz w:val="20"/>
          <w:szCs w:val="20"/>
          <w:lang w:eastAsia="ru-RU"/>
        </w:rPr>
        <w:t xml:space="preserve"> Федерации",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lastRenderedPageBreak/>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49. Порядок владения, пользования и распоряжения муниципальным имуществом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Органы местного самоуправления от имени Яльчикского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Права собственника муниципального имущества Яльчикского района, если иное не предусмотрено законодательством и решениями Собрания депутатов Яльчикского района, осуществляет администрация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Органы местного самоуправления Яльчикского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50. Приватизация муниципального имущества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Порядок и условия приватизации муниципального имущества определяются Собранием депутатов Яльчикского района в соответствии с федеральными законами.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Доходы от использования и приватизации муниципального имущества поступают в бюджет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51. Право органов местного самоуправления на создание предприятий и учреждений</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Органы местного самоуправления Яльчикского района могут создавать муниципальные предприятия и учреждения, необходимые для осуществления полномочий по решению вопросов местного значения.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Учредителем муниципальных предприятий и учреждений от имени Яльчикского района выступает администрация Яльчикского района. Глава администрации Яльчикского района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Собрание депутатов Яльчикского района может инициировать вопрос о ликвидации муниципального предприятия или учреждения.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4. Собрания депутатов Яльчикского района вправе заслушивать отчеты о деятельности муниципальных предприятий и учреждений по мере необходимости.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lastRenderedPageBreak/>
        <w:t xml:space="preserve">5. Органы местного самоуправления Яльчикского района от имени Яльчикского района </w:t>
      </w:r>
      <w:proofErr w:type="spellStart"/>
      <w:r w:rsidRPr="0054269A">
        <w:rPr>
          <w:rFonts w:ascii="Tahoma" w:eastAsia="Times New Roman" w:hAnsi="Tahoma" w:cs="Tahoma"/>
          <w:color w:val="474145"/>
          <w:sz w:val="20"/>
          <w:szCs w:val="20"/>
          <w:lang w:eastAsia="ru-RU"/>
        </w:rPr>
        <w:t>субсидиарно</w:t>
      </w:r>
      <w:proofErr w:type="spellEnd"/>
      <w:r w:rsidRPr="0054269A">
        <w:rPr>
          <w:rFonts w:ascii="Tahoma" w:eastAsia="Times New Roman" w:hAnsi="Tahoma" w:cs="Tahoma"/>
          <w:color w:val="474145"/>
          <w:sz w:val="20"/>
          <w:szCs w:val="20"/>
          <w:lang w:eastAsia="ru-RU"/>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52. Участие Яльчикского района в хозяйственных обществах и некоммерческих организациях</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в целях более эффективного решения вопросов местного значения органы местного самоуправления Яльчикского района могут участвовать в создании хозяйственных обществ, в том числе межмуниципальных, и автономных некоммерческих организаций и фондов.</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Решения об участии Яльчикского района в хозяйственном обществе или автономной некоммерческой организации и фонде принимаются Собранием депутатов Яльчикского района по инициативе главы администрации Яльчикского района или депутатов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Участником в хозяйственных обществах и автономных некоммерческих организациях и фондах от имени Яльчикского района выступает администрация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53. Консолидированный бюджет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Бюджет Яльчикского района и свод бюджетов поселений, входящих в состав Яльчикского района, составляют консолидированный бюджет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54. Местный бюджет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1. </w:t>
      </w:r>
      <w:proofErr w:type="spellStart"/>
      <w:r w:rsidRPr="0054269A">
        <w:rPr>
          <w:rFonts w:ascii="Tahoma" w:eastAsia="Times New Roman" w:hAnsi="Tahoma" w:cs="Tahoma"/>
          <w:color w:val="474145"/>
          <w:sz w:val="20"/>
          <w:szCs w:val="20"/>
          <w:lang w:eastAsia="ru-RU"/>
        </w:rPr>
        <w:t>Яльчикский</w:t>
      </w:r>
      <w:proofErr w:type="spellEnd"/>
      <w:r w:rsidRPr="0054269A">
        <w:rPr>
          <w:rFonts w:ascii="Tahoma" w:eastAsia="Times New Roman" w:hAnsi="Tahoma" w:cs="Tahoma"/>
          <w:color w:val="474145"/>
          <w:sz w:val="20"/>
          <w:szCs w:val="20"/>
          <w:lang w:eastAsia="ru-RU"/>
        </w:rPr>
        <w:t xml:space="preserve"> район имеет собственный бюджет (бюджет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Органы местного самоуправления Яльчикского района обеспечивают сбалансированность местного бюджета Яльчикского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Яльчикского района, уровню и составу муниципального долга, исполнению бюджетных и долговых обязательств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3. Формирование, утверждение, исполнение местного бюджета Яльчикского района и </w:t>
      </w:r>
      <w:proofErr w:type="gramStart"/>
      <w:r w:rsidRPr="0054269A">
        <w:rPr>
          <w:rFonts w:ascii="Tahoma" w:eastAsia="Times New Roman" w:hAnsi="Tahoma" w:cs="Tahoma"/>
          <w:color w:val="474145"/>
          <w:sz w:val="20"/>
          <w:szCs w:val="20"/>
          <w:lang w:eastAsia="ru-RU"/>
        </w:rPr>
        <w:t>контроль за</w:t>
      </w:r>
      <w:proofErr w:type="gramEnd"/>
      <w:r w:rsidRPr="0054269A">
        <w:rPr>
          <w:rFonts w:ascii="Tahoma" w:eastAsia="Times New Roman" w:hAnsi="Tahoma" w:cs="Tahoma"/>
          <w:color w:val="474145"/>
          <w:sz w:val="20"/>
          <w:szCs w:val="20"/>
          <w:lang w:eastAsia="ru-RU"/>
        </w:rPr>
        <w:t xml:space="preserve"> его исполнением осуществляются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а также принимаемыми в соответствии с ними законами Чувашской Республики.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Порядок составления и рассмотрения проекта местного бюджета, утверждения и исполнения местного бюджета, осуществление </w:t>
      </w:r>
      <w:proofErr w:type="gramStart"/>
      <w:r w:rsidRPr="0054269A">
        <w:rPr>
          <w:rFonts w:ascii="Tahoma" w:eastAsia="Times New Roman" w:hAnsi="Tahoma" w:cs="Tahoma"/>
          <w:color w:val="474145"/>
          <w:sz w:val="20"/>
          <w:szCs w:val="20"/>
          <w:lang w:eastAsia="ru-RU"/>
        </w:rPr>
        <w:t>контроля за</w:t>
      </w:r>
      <w:proofErr w:type="gramEnd"/>
      <w:r w:rsidRPr="0054269A">
        <w:rPr>
          <w:rFonts w:ascii="Tahoma" w:eastAsia="Times New Roman" w:hAnsi="Tahoma" w:cs="Tahoma"/>
          <w:color w:val="474145"/>
          <w:sz w:val="20"/>
          <w:szCs w:val="20"/>
          <w:lang w:eastAsia="ru-RU"/>
        </w:rPr>
        <w:t xml:space="preserve"> его исполнением и утверждения отчета об исполнении местного бюджета устанавливается Собранием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 xml:space="preserve">4. в местном бюджете Яльчикского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w:t>
      </w:r>
      <w:r w:rsidRPr="0054269A">
        <w:rPr>
          <w:rFonts w:ascii="Tahoma" w:eastAsia="Times New Roman" w:hAnsi="Tahoma" w:cs="Tahoma"/>
          <w:color w:val="474145"/>
          <w:sz w:val="20"/>
          <w:szCs w:val="20"/>
          <w:lang w:eastAsia="ru-RU"/>
        </w:rPr>
        <w:lastRenderedPageBreak/>
        <w:t>самоуправления отдельных государственных полномочий, переданных им федеральными законами и законами Чувашской Республики, а также осуществляемые за счет указанных доходов и субвенций соответствующие расходы местного бюджета Яльчикского района.</w:t>
      </w:r>
      <w:proofErr w:type="gramEnd"/>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5. Проект местного бюджета Яльчикского района, решение об утверждении местного бюджета Яльчикского района, годовой отчет о его исполнении, ежеквартальные сведения о ходе исполнения местного бюджета Яльчикского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55. Муниципальный заказ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1. </w:t>
      </w:r>
      <w:proofErr w:type="gramStart"/>
      <w:r w:rsidRPr="0054269A">
        <w:rPr>
          <w:rFonts w:ascii="Tahoma" w:eastAsia="Times New Roman" w:hAnsi="Tahoma" w:cs="Tahoma"/>
          <w:color w:val="474145"/>
          <w:sz w:val="20"/>
          <w:szCs w:val="20"/>
          <w:lang w:eastAsia="ru-RU"/>
        </w:rPr>
        <w:t>Органы местного самоуправления и уполномоченные ими муниципальные учреждения могут выступать заказчиками на выполнение работ по благоустройству территории Яльчикского района,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поставку товаров и оказание услуг, связанных с решением вопросов местного значения и осуществление отдельных государственных полномочий, переданных органам местного самоуправления в установленном законодательством</w:t>
      </w:r>
      <w:proofErr w:type="gramEnd"/>
      <w:r w:rsidRPr="0054269A">
        <w:rPr>
          <w:rFonts w:ascii="Tahoma" w:eastAsia="Times New Roman" w:hAnsi="Tahoma" w:cs="Tahoma"/>
          <w:color w:val="474145"/>
          <w:sz w:val="20"/>
          <w:szCs w:val="20"/>
          <w:lang w:eastAsia="ru-RU"/>
        </w:rPr>
        <w:t xml:space="preserve"> </w:t>
      </w:r>
      <w:proofErr w:type="gramStart"/>
      <w:r w:rsidRPr="0054269A">
        <w:rPr>
          <w:rFonts w:ascii="Tahoma" w:eastAsia="Times New Roman" w:hAnsi="Tahoma" w:cs="Tahoma"/>
          <w:color w:val="474145"/>
          <w:sz w:val="20"/>
          <w:szCs w:val="20"/>
          <w:lang w:eastAsia="ru-RU"/>
        </w:rPr>
        <w:t>порядке</w:t>
      </w:r>
      <w:proofErr w:type="gramEnd"/>
      <w:r w:rsidRPr="0054269A">
        <w:rPr>
          <w:rFonts w:ascii="Tahoma" w:eastAsia="Times New Roman" w:hAnsi="Tahoma" w:cs="Tahoma"/>
          <w:color w:val="474145"/>
          <w:sz w:val="20"/>
          <w:szCs w:val="20"/>
          <w:lang w:eastAsia="ru-RU"/>
        </w:rPr>
        <w:t>.</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Муниципальный заказ оплачивается за счет средств местного бюджета Яльчикского района. Размещение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3. Муниципальный заказ на текущий год формируется в процессе формирования бюджета и является его неотъемлемой частью. Порядок формирования, размещения, исполнения и </w:t>
      </w:r>
      <w:proofErr w:type="gramStart"/>
      <w:r w:rsidRPr="0054269A">
        <w:rPr>
          <w:rFonts w:ascii="Tahoma" w:eastAsia="Times New Roman" w:hAnsi="Tahoma" w:cs="Tahoma"/>
          <w:color w:val="474145"/>
          <w:sz w:val="20"/>
          <w:szCs w:val="20"/>
          <w:lang w:eastAsia="ru-RU"/>
        </w:rPr>
        <w:t>контроля за</w:t>
      </w:r>
      <w:proofErr w:type="gramEnd"/>
      <w:r w:rsidRPr="0054269A">
        <w:rPr>
          <w:rFonts w:ascii="Tahoma" w:eastAsia="Times New Roman" w:hAnsi="Tahoma" w:cs="Tahoma"/>
          <w:color w:val="474145"/>
          <w:sz w:val="20"/>
          <w:szCs w:val="20"/>
          <w:lang w:eastAsia="ru-RU"/>
        </w:rPr>
        <w:t xml:space="preserve"> исполнением муниципального заказа определяется в соответствии с нормативными правовыми актами Российской Федерации, положением о муниципальном заказе, утверждаемом Собранием депутатов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56. Доходы и расходы местного бюджета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в соответствии с федеральным законом к собственным доходам местного бюджета Яльчикского района относятся: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средства самообложения граждан;</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доходы от местных налогов и сборов;</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доходы от региональных налогов и сборов в соответствии со статьей 58 Федерального закона "Об общих принципах организации местного самоуправления в Российской Федерации";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доходы от федеральных налогов и сборов в соответствии со статьей 59 Федерального закона "Об общих принципах организации местного самоуправления в Российской Федерации";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безвозмездные перечисления из бюджетов других уровней, включая дотации на выравнивание бюджетной обеспеченности муниципальных районов, предоставляемые в соответствии со статьей 61 Федерального закона "Об общих принципах организации местного самоуправления в Российской Федерации", иные средства финансовой помощи из бюджетов других уровней,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перечисления;</w:t>
      </w:r>
      <w:proofErr w:type="gramEnd"/>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доходы от имущества, находящегося в муниципальной собственности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lastRenderedPageBreak/>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Собрания депутатов Яльчикского района,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штрафы, установление которых в соответствии с федеральным законом отнесено к компетенции органов местного самоуправления;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добровольные пожертвования;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иные поступления в соответствии с федеральными законами, законами Чувашской Республики и решениями органов местного самоуправления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Чувашской Республики, в соответствии со статьей 63 Федерального закона "Об общих принципах организации местного самоуправления в Российской Федерации".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Расходы местного бюджета Яльчикского района осуществляются в формах, предусмотренных Бюджетным кодексом Российской Федерации. Органы местного самоуправления Яльчикского района ведут реестры расходных обязательств в соответствии с требованиями Бюджетного кодекса Российской Федерации в порядке, установленном Собранием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4. </w:t>
      </w:r>
      <w:proofErr w:type="gramStart"/>
      <w:r w:rsidRPr="0054269A">
        <w:rPr>
          <w:rFonts w:ascii="Tahoma" w:eastAsia="Times New Roman" w:hAnsi="Tahoma" w:cs="Tahoma"/>
          <w:color w:val="474145"/>
          <w:sz w:val="20"/>
          <w:szCs w:val="20"/>
          <w:lang w:eastAsia="ru-RU"/>
        </w:rPr>
        <w:t>Органы местного самоуправления Яльчикского района самостоятельно определяют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сметы расходов Собрания депутатов Яльчикского района, администрации Яльчикского района,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roofErr w:type="gramEnd"/>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57. Местные налоги и сборы</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Перечень местных налогов и сборов и полномочия органов местного самоуправления Яльчикского района по их установлению, изменению и отмене устанавливаются законодательством Российской Федерации о налогах и сборах.</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58. Самообложение граждан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Для решения конкретных вопросов местного значения Яльчикского района могут привлекаться разовые платежи граждан - средства самообложения граждан.</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Размер таких платежей устанавливается в абсолютной величине равным для всех жителей Яльчикского района, за исключением отдельных категорий граждан, численность которых не может превышать 30% от общего числа жителей Яльчикского района и для которых размер платежей может быть уменьшен.</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Вопросы введения и </w:t>
      </w:r>
      <w:proofErr w:type="gramStart"/>
      <w:r w:rsidRPr="0054269A">
        <w:rPr>
          <w:rFonts w:ascii="Tahoma" w:eastAsia="Times New Roman" w:hAnsi="Tahoma" w:cs="Tahoma"/>
          <w:color w:val="474145"/>
          <w:sz w:val="20"/>
          <w:szCs w:val="20"/>
          <w:lang w:eastAsia="ru-RU"/>
        </w:rPr>
        <w:t>использования</w:t>
      </w:r>
      <w:proofErr w:type="gramEnd"/>
      <w:r w:rsidRPr="0054269A">
        <w:rPr>
          <w:rFonts w:ascii="Tahoma" w:eastAsia="Times New Roman" w:hAnsi="Tahoma" w:cs="Tahoma"/>
          <w:color w:val="474145"/>
          <w:sz w:val="20"/>
          <w:szCs w:val="20"/>
          <w:lang w:eastAsia="ru-RU"/>
        </w:rPr>
        <w:t xml:space="preserve"> указанных в абзаце 1 настоящей статьи разовых платежей граждан решаются на местном референдуме.</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lastRenderedPageBreak/>
        <w:t>Статья 59. Порядок финансирования отдельных государственных полномочий</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Органы местного самоуправления Яльчикского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Яльчикского района соответствующего решения.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Внести на рассмотрение Собрания депутатов Яльчикского района вопрос об использовании для осуществления государственных полномочий собственных материальных ресурсов и финансовых сре</w:t>
      </w:r>
      <w:proofErr w:type="gramStart"/>
      <w:r w:rsidRPr="0054269A">
        <w:rPr>
          <w:rFonts w:ascii="Tahoma" w:eastAsia="Times New Roman" w:hAnsi="Tahoma" w:cs="Tahoma"/>
          <w:color w:val="474145"/>
          <w:sz w:val="20"/>
          <w:szCs w:val="20"/>
          <w:lang w:eastAsia="ru-RU"/>
        </w:rPr>
        <w:t>дств впр</w:t>
      </w:r>
      <w:proofErr w:type="gramEnd"/>
      <w:r w:rsidRPr="0054269A">
        <w:rPr>
          <w:rFonts w:ascii="Tahoma" w:eastAsia="Times New Roman" w:hAnsi="Tahoma" w:cs="Tahoma"/>
          <w:color w:val="474145"/>
          <w:sz w:val="20"/>
          <w:szCs w:val="20"/>
          <w:lang w:eastAsia="ru-RU"/>
        </w:rPr>
        <w:t>аве глава администрации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60. Муниципальные заимствования</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Собрание депутатов Яльчикского района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Собранием депутатов Яльчикского района в соответствии с требованиями федеральных законов и иных нормативных правовых актов федеральных органов государственной власти.</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after="0"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b/>
          <w:bCs/>
          <w:color w:val="474145"/>
          <w:sz w:val="20"/>
          <w:szCs w:val="20"/>
          <w:lang w:eastAsia="ru-RU"/>
        </w:rPr>
        <w:t>Глава VII. ОТВЕТСТВЕННОСТЬ ОРГАНОВ МЕСТНОГО САМОУПРАВЛЕНИЯ</w:t>
      </w:r>
    </w:p>
    <w:p w:rsidR="0054269A" w:rsidRPr="0054269A" w:rsidRDefault="0054269A" w:rsidP="0054269A">
      <w:pPr>
        <w:shd w:val="clear" w:color="auto" w:fill="FFFFFF"/>
        <w:spacing w:after="0"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b/>
          <w:bCs/>
          <w:color w:val="474145"/>
          <w:sz w:val="20"/>
          <w:szCs w:val="20"/>
          <w:lang w:eastAsia="ru-RU"/>
        </w:rPr>
        <w:t>ЯЛЬЧИКСКОГО района и ДОЛЖНОСТНЫХ ЛИЦ</w:t>
      </w:r>
    </w:p>
    <w:p w:rsidR="0054269A" w:rsidRPr="0054269A" w:rsidRDefault="0054269A" w:rsidP="0054269A">
      <w:pPr>
        <w:shd w:val="clear" w:color="auto" w:fill="FFFFFF"/>
        <w:spacing w:after="0"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b/>
          <w:bCs/>
          <w:color w:val="474145"/>
          <w:sz w:val="20"/>
          <w:szCs w:val="20"/>
          <w:lang w:eastAsia="ru-RU"/>
        </w:rPr>
        <w:t>МЕСТНОГО САМОУПРАВЛЕНИЯ</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61. Ответственность органов местного самоуправления Яльчикского района и должностных лиц местного самоуправления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Органы местного самоуправления Яльчикского района и должностные лица местного самоуправления Яльчикского района несут ответственность перед населением Яльчикского района, государством, физическими и юридическими лицами в соответствии с федеральными законами.</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62. Ответственность органов местного самоуправления Яльчикского района и должностных лиц местного самоуправления Яльчикского района перед государством</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1. </w:t>
      </w:r>
      <w:proofErr w:type="gramStart"/>
      <w:r w:rsidRPr="0054269A">
        <w:rPr>
          <w:rFonts w:ascii="Tahoma" w:eastAsia="Times New Roman" w:hAnsi="Tahoma" w:cs="Tahoma"/>
          <w:color w:val="474145"/>
          <w:sz w:val="20"/>
          <w:szCs w:val="20"/>
          <w:lang w:eastAsia="ru-RU"/>
        </w:rPr>
        <w:t xml:space="preserve">Ответственность органов местного самоуправления Яльчикского района и должностных лиц местного самоуправления Яльчикского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Чувашской </w:t>
      </w:r>
      <w:r w:rsidRPr="0054269A">
        <w:rPr>
          <w:rFonts w:ascii="Tahoma" w:eastAsia="Times New Roman" w:hAnsi="Tahoma" w:cs="Tahoma"/>
          <w:color w:val="474145"/>
          <w:sz w:val="20"/>
          <w:szCs w:val="20"/>
          <w:lang w:eastAsia="ru-RU"/>
        </w:rPr>
        <w:lastRenderedPageBreak/>
        <w:t>Республики, Устава Яльчикского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2. Собрание депутатов Яльчикского района может быть распущено законом Чувашской Республики в порядке, предусмотренном федеральным законом.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Глава Яльчикского района или глава администрации Яльчикского района в соответствии с законом могут быть отрешены от должности Президентом Чувашской Республики в случае:</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Чувашской Республики,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roofErr w:type="gramEnd"/>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республиканского бюджета Чувашской Республики, если это установлено соответствующим</w:t>
      </w:r>
      <w:proofErr w:type="gramEnd"/>
      <w:r w:rsidRPr="0054269A">
        <w:rPr>
          <w:rFonts w:ascii="Tahoma" w:eastAsia="Times New Roman" w:hAnsi="Tahoma" w:cs="Tahoma"/>
          <w:color w:val="474145"/>
          <w:sz w:val="20"/>
          <w:szCs w:val="20"/>
          <w:lang w:eastAsia="ru-RU"/>
        </w:rPr>
        <w:t xml:space="preserve"> судом, а указанное должностное лицо не приняло в пределах своих полномочий мер по исполнению решения суда.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Статья 63. </w:t>
      </w:r>
      <w:proofErr w:type="gramStart"/>
      <w:r w:rsidRPr="0054269A">
        <w:rPr>
          <w:rFonts w:ascii="Tahoma" w:eastAsia="Times New Roman" w:hAnsi="Tahoma" w:cs="Tahoma"/>
          <w:color w:val="474145"/>
          <w:sz w:val="20"/>
          <w:szCs w:val="20"/>
          <w:lang w:eastAsia="ru-RU"/>
        </w:rPr>
        <w:t>Контроль за</w:t>
      </w:r>
      <w:proofErr w:type="gramEnd"/>
      <w:r w:rsidRPr="0054269A">
        <w:rPr>
          <w:rFonts w:ascii="Tahoma" w:eastAsia="Times New Roman" w:hAnsi="Tahoma" w:cs="Tahoma"/>
          <w:color w:val="474145"/>
          <w:sz w:val="20"/>
          <w:szCs w:val="20"/>
          <w:lang w:eastAsia="ru-RU"/>
        </w:rPr>
        <w:t xml:space="preserve"> деятельностью органов местного самоуправления Яльчикского района и должностных лиц местного самоуправления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Собрание депутатов Яльчикского района осуществляет контроль </w:t>
      </w:r>
      <w:proofErr w:type="gramStart"/>
      <w:r w:rsidRPr="0054269A">
        <w:rPr>
          <w:rFonts w:ascii="Tahoma" w:eastAsia="Times New Roman" w:hAnsi="Tahoma" w:cs="Tahoma"/>
          <w:color w:val="474145"/>
          <w:sz w:val="20"/>
          <w:szCs w:val="20"/>
          <w:lang w:eastAsia="ru-RU"/>
        </w:rPr>
        <w:t>за</w:t>
      </w:r>
      <w:proofErr w:type="gramEnd"/>
      <w:r w:rsidRPr="0054269A">
        <w:rPr>
          <w:rFonts w:ascii="Tahoma" w:eastAsia="Times New Roman" w:hAnsi="Tahoma" w:cs="Tahoma"/>
          <w:color w:val="474145"/>
          <w:sz w:val="20"/>
          <w:szCs w:val="20"/>
          <w:lang w:eastAsia="ru-RU"/>
        </w:rPr>
        <w:t>:</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соответствием деятельности органов местного самоуправления Яльчикского района и должностных лиц местного самоуправления Яльчикского района настоящему Уставу и принятыми в соответствии с ним нормативными правовыми актами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исполнением органами местного самоуправления Яльчикского района и должностными лицами местного самоуправления Яльчикского района полномочий по решению вопросов местного значения;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исполнением местного бюджета Яльчикского района, соблюдением установленного порядка его подготовки и отчета о его исполнении;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выполнением районных программ и планов социально-экономического развития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управлением и распоряжением имуществом, находящимся в муниципальной собственности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В соответствии с законодательством, настоящим Уставом и нормативными правовыми актами Собрания депутатов Яльчикского района контроль могут осуществлять также и иные органы местного самоуправления Яльчикского района и должностные лица местного самоуправления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after="0"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b/>
          <w:bCs/>
          <w:color w:val="474145"/>
          <w:sz w:val="20"/>
          <w:szCs w:val="20"/>
          <w:lang w:eastAsia="ru-RU"/>
        </w:rPr>
        <w:t>Глава VIII. ЗАКЛЮЧИТЕЛЬНЫЕ ПОЛОЖЕНИЯ</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lastRenderedPageBreak/>
        <w:t>Статья 64. Принятие Устава Яльчикского района, муниципального правового акта о внесении изменений и (или) дополнений в Устав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1. </w:t>
      </w:r>
      <w:proofErr w:type="gramStart"/>
      <w:r w:rsidRPr="0054269A">
        <w:rPr>
          <w:rFonts w:ascii="Tahoma" w:eastAsia="Times New Roman" w:hAnsi="Tahoma" w:cs="Tahoma"/>
          <w:color w:val="474145"/>
          <w:sz w:val="20"/>
          <w:szCs w:val="20"/>
          <w:lang w:eastAsia="ru-RU"/>
        </w:rPr>
        <w:t>Инициатива по внесению на рассмотрение Собрания депутатов Яльчикского района проекта нового Устава Яльчикского района, а также проекта муниципального правового акта о внесении изменений и (или) дополнений в Устав Яльчикского района может исходить от главы Яльчикского района или от депутатов Собрания депутатов Яльчикского района, численностью не менее одной трети от установленного числа, или от иных предусмотренных федеральным законом субъектов правотворческой инициативы</w:t>
      </w:r>
      <w:proofErr w:type="gramEnd"/>
      <w:r w:rsidRPr="0054269A">
        <w:rPr>
          <w:rFonts w:ascii="Tahoma" w:eastAsia="Times New Roman" w:hAnsi="Tahoma" w:cs="Tahoma"/>
          <w:color w:val="474145"/>
          <w:sz w:val="20"/>
          <w:szCs w:val="20"/>
          <w:lang w:eastAsia="ru-RU"/>
        </w:rPr>
        <w:t>.</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2. Проект Устава Яльчикского района, проект муниципального правового акта о внесении изменений и (или) дополнений в Устав Яльчикского района подлежит официальному опубликованию не позднее чем за 30 дней до дня его </w:t>
      </w:r>
      <w:proofErr w:type="gramStart"/>
      <w:r w:rsidRPr="0054269A">
        <w:rPr>
          <w:rFonts w:ascii="Tahoma" w:eastAsia="Times New Roman" w:hAnsi="Tahoma" w:cs="Tahoma"/>
          <w:color w:val="474145"/>
          <w:sz w:val="20"/>
          <w:szCs w:val="20"/>
          <w:lang w:eastAsia="ru-RU"/>
        </w:rPr>
        <w:t>рассмотрения</w:t>
      </w:r>
      <w:proofErr w:type="gramEnd"/>
      <w:r w:rsidRPr="0054269A">
        <w:rPr>
          <w:rFonts w:ascii="Tahoma" w:eastAsia="Times New Roman" w:hAnsi="Tahoma" w:cs="Tahoma"/>
          <w:color w:val="474145"/>
          <w:sz w:val="20"/>
          <w:szCs w:val="20"/>
          <w:lang w:eastAsia="ru-RU"/>
        </w:rPr>
        <w:t xml:space="preserve"> с одновременным опубликованием установленного Собранием депутатов Яльчикского района порядка учета предложений по проекту указанного Устава (муниципального правового акта), а также порядка участия граждан в его обсуждении.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3. Решение Собрания депутатов Яльчикского района о принятии Устава и муниципального правового акта о внесении изменений и (или) дополнений в него принимается большинством в две трети голосов от установленной численности депутатов Собрания депутатов Яльчикского района.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4. Устав Яльчикского района, муниципальный правовой акт о внесении в Устав изменений и (или) дополнений подлежат государственной регистрации в порядке, предусмотренном федеральным законом.</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5. Устав Яльчикского района, муниципальный правовой акт о внесении в Устав изменений и (или) дополнений подлежат опубликованию в средствах массовой информации в течение 30 дней после государственной регистрации.</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65. Вступление в силу Устава Яльчикского района, муниципального правового акта о внесении изменений и (или) дополнений в Устав 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Устав Яльчикского района, муниципальный правовой акт о внесении в Устав изменений и (или) дополнений вступают в силу после его официального опубликования.</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Изменения и дополнения, внесенные в настоящий Устав и изменяющие структуру органов местного самоуправления Яльчикского района, полномочия органов местного самоуправления Яльчикского района и выборных должностных лиц местного самоуправления, вступают в силу после истечения срока полномочий Собрания депутатов Яльчикского района, принявшего муниципальный правовой акт о внесении в Устав указанных изменений и дополнений.</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Подпункт 8 пункта 1 статьи 7, п. 5 статьи 8 настоящего Устава применяются в порядке, предусмотренном Федеральным законом "Об общих принципах организации местного самоуправления в Российской Федерации".</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right"/>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lastRenderedPageBreak/>
        <w:t>Приложение 1</w:t>
      </w:r>
    </w:p>
    <w:p w:rsidR="0054269A" w:rsidRPr="0054269A" w:rsidRDefault="0054269A" w:rsidP="0054269A">
      <w:pPr>
        <w:shd w:val="clear" w:color="auto" w:fill="FFFFFF"/>
        <w:spacing w:before="75" w:after="75" w:line="240" w:lineRule="auto"/>
        <w:jc w:val="right"/>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к Уставу</w:t>
      </w:r>
    </w:p>
    <w:p w:rsidR="0054269A" w:rsidRPr="0054269A" w:rsidRDefault="0054269A" w:rsidP="0054269A">
      <w:pPr>
        <w:shd w:val="clear" w:color="auto" w:fill="FFFFFF"/>
        <w:spacing w:before="75" w:after="75" w:line="240" w:lineRule="auto"/>
        <w:jc w:val="right"/>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Яльчикского района</w:t>
      </w:r>
    </w:p>
    <w:p w:rsidR="0054269A" w:rsidRPr="0054269A" w:rsidRDefault="0054269A" w:rsidP="0054269A">
      <w:pPr>
        <w:shd w:val="clear" w:color="auto" w:fill="FFFFFF"/>
        <w:spacing w:before="75" w:after="75" w:line="240" w:lineRule="auto"/>
        <w:jc w:val="right"/>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Чувашской Республики</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СХЕМАТИЧЕСКАЯ КАРТА</w:t>
      </w:r>
    </w:p>
    <w:p w:rsidR="0054269A" w:rsidRPr="0054269A" w:rsidRDefault="0054269A" w:rsidP="0054269A">
      <w:pPr>
        <w:shd w:val="clear" w:color="auto" w:fill="FFFFFF"/>
        <w:spacing w:before="75" w:after="75"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ЯЛЬЧИКСКОГО района ЧУВАШСКОЙ РЕСПУБЛИКИ</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Рисунок не приводится.</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right"/>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Приложение 2</w:t>
      </w:r>
    </w:p>
    <w:p w:rsidR="0054269A" w:rsidRPr="0054269A" w:rsidRDefault="0054269A" w:rsidP="0054269A">
      <w:pPr>
        <w:shd w:val="clear" w:color="auto" w:fill="FFFFFF"/>
        <w:spacing w:before="75" w:after="75" w:line="240" w:lineRule="auto"/>
        <w:jc w:val="right"/>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к Уставу</w:t>
      </w:r>
    </w:p>
    <w:p w:rsidR="0054269A" w:rsidRPr="0054269A" w:rsidRDefault="0054269A" w:rsidP="0054269A">
      <w:pPr>
        <w:shd w:val="clear" w:color="auto" w:fill="FFFFFF"/>
        <w:spacing w:before="75" w:after="75" w:line="240" w:lineRule="auto"/>
        <w:jc w:val="right"/>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Яльчикского района</w:t>
      </w:r>
    </w:p>
    <w:p w:rsidR="0054269A" w:rsidRPr="0054269A" w:rsidRDefault="0054269A" w:rsidP="0054269A">
      <w:pPr>
        <w:shd w:val="clear" w:color="auto" w:fill="FFFFFF"/>
        <w:spacing w:before="75" w:after="75" w:line="240" w:lineRule="auto"/>
        <w:jc w:val="right"/>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Чувашской Республики</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КАРТОГРАФИЧЕСКОЕ ОПИСАНИЕ ГРАНИЦ</w:t>
      </w:r>
    </w:p>
    <w:p w:rsidR="0054269A" w:rsidRPr="0054269A" w:rsidRDefault="0054269A" w:rsidP="0054269A">
      <w:pPr>
        <w:shd w:val="clear" w:color="auto" w:fill="FFFFFF"/>
        <w:spacing w:before="75" w:after="75" w:line="240" w:lineRule="auto"/>
        <w:jc w:val="center"/>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ЯЛЬЧИКСКОГО РАЙОНА</w:t>
      </w:r>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 xml:space="preserve">Северная граница Яльчикского района начинается с узловой точки 36, от места пересечения границ Комсомольского, Яльчикского районов Чувашской Республики и </w:t>
      </w:r>
      <w:proofErr w:type="spellStart"/>
      <w:r w:rsidRPr="0054269A">
        <w:rPr>
          <w:rFonts w:ascii="Tahoma" w:eastAsia="Times New Roman" w:hAnsi="Tahoma" w:cs="Tahoma"/>
          <w:color w:val="474145"/>
          <w:sz w:val="20"/>
          <w:szCs w:val="20"/>
          <w:lang w:eastAsia="ru-RU"/>
        </w:rPr>
        <w:t>Кайбицкого</w:t>
      </w:r>
      <w:proofErr w:type="spellEnd"/>
      <w:r w:rsidRPr="0054269A">
        <w:rPr>
          <w:rFonts w:ascii="Tahoma" w:eastAsia="Times New Roman" w:hAnsi="Tahoma" w:cs="Tahoma"/>
          <w:color w:val="474145"/>
          <w:sz w:val="20"/>
          <w:szCs w:val="20"/>
          <w:lang w:eastAsia="ru-RU"/>
        </w:rPr>
        <w:t xml:space="preserve"> района Республики Татарстан и проходит по границе земель </w:t>
      </w:r>
      <w:proofErr w:type="spellStart"/>
      <w:r w:rsidRPr="0054269A">
        <w:rPr>
          <w:rFonts w:ascii="Tahoma" w:eastAsia="Times New Roman" w:hAnsi="Tahoma" w:cs="Tahoma"/>
          <w:color w:val="474145"/>
          <w:sz w:val="20"/>
          <w:szCs w:val="20"/>
          <w:lang w:eastAsia="ru-RU"/>
        </w:rPr>
        <w:t>Кайбицкого</w:t>
      </w:r>
      <w:proofErr w:type="spellEnd"/>
      <w:r w:rsidRPr="0054269A">
        <w:rPr>
          <w:rFonts w:ascii="Tahoma" w:eastAsia="Times New Roman" w:hAnsi="Tahoma" w:cs="Tahoma"/>
          <w:color w:val="474145"/>
          <w:sz w:val="20"/>
          <w:szCs w:val="20"/>
          <w:lang w:eastAsia="ru-RU"/>
        </w:rPr>
        <w:t xml:space="preserve"> района Республики Татарстан, далее по </w:t>
      </w:r>
      <w:proofErr w:type="spellStart"/>
      <w:r w:rsidRPr="0054269A">
        <w:rPr>
          <w:rFonts w:ascii="Tahoma" w:eastAsia="Times New Roman" w:hAnsi="Tahoma" w:cs="Tahoma"/>
          <w:color w:val="474145"/>
          <w:sz w:val="20"/>
          <w:szCs w:val="20"/>
          <w:lang w:eastAsia="ru-RU"/>
        </w:rPr>
        <w:t>смежеству</w:t>
      </w:r>
      <w:proofErr w:type="spellEnd"/>
      <w:r w:rsidRPr="0054269A">
        <w:rPr>
          <w:rFonts w:ascii="Tahoma" w:eastAsia="Times New Roman" w:hAnsi="Tahoma" w:cs="Tahoma"/>
          <w:color w:val="474145"/>
          <w:sz w:val="20"/>
          <w:szCs w:val="20"/>
          <w:lang w:eastAsia="ru-RU"/>
        </w:rPr>
        <w:t xml:space="preserve"> с сельскохозяйственным производственным кооперативом "Восход" до пересечения с границей сельскохозяйственного производственного кооператива "Дружба", 620 м проходит по существующей границе сельскохозяйственного производственного кооператива "Дружба" до пересечения</w:t>
      </w:r>
      <w:proofErr w:type="gramEnd"/>
      <w:r w:rsidRPr="0054269A">
        <w:rPr>
          <w:rFonts w:ascii="Tahoma" w:eastAsia="Times New Roman" w:hAnsi="Tahoma" w:cs="Tahoma"/>
          <w:color w:val="474145"/>
          <w:sz w:val="20"/>
          <w:szCs w:val="20"/>
          <w:lang w:eastAsia="ru-RU"/>
        </w:rPr>
        <w:t xml:space="preserve"> </w:t>
      </w:r>
      <w:proofErr w:type="gramStart"/>
      <w:r w:rsidRPr="0054269A">
        <w:rPr>
          <w:rFonts w:ascii="Tahoma" w:eastAsia="Times New Roman" w:hAnsi="Tahoma" w:cs="Tahoma"/>
          <w:color w:val="474145"/>
          <w:sz w:val="20"/>
          <w:szCs w:val="20"/>
          <w:lang w:eastAsia="ru-RU"/>
        </w:rPr>
        <w:t xml:space="preserve">границ сельскохозяйственного производственного кооператива "Мир", далее граница проходит по существующей границе сельскохозяйственного производственного кооператива "Мир", сначала проходит до р. </w:t>
      </w:r>
      <w:proofErr w:type="spellStart"/>
      <w:r w:rsidRPr="0054269A">
        <w:rPr>
          <w:rFonts w:ascii="Tahoma" w:eastAsia="Times New Roman" w:hAnsi="Tahoma" w:cs="Tahoma"/>
          <w:color w:val="474145"/>
          <w:sz w:val="20"/>
          <w:szCs w:val="20"/>
          <w:lang w:eastAsia="ru-RU"/>
        </w:rPr>
        <w:t>Кубня</w:t>
      </w:r>
      <w:proofErr w:type="spellEnd"/>
      <w:r w:rsidRPr="0054269A">
        <w:rPr>
          <w:rFonts w:ascii="Tahoma" w:eastAsia="Times New Roman" w:hAnsi="Tahoma" w:cs="Tahoma"/>
          <w:color w:val="474145"/>
          <w:sz w:val="20"/>
          <w:szCs w:val="20"/>
          <w:lang w:eastAsia="ru-RU"/>
        </w:rPr>
        <w:t xml:space="preserve">, потом проходит вниз по р. </w:t>
      </w:r>
      <w:proofErr w:type="spellStart"/>
      <w:r w:rsidRPr="0054269A">
        <w:rPr>
          <w:rFonts w:ascii="Tahoma" w:eastAsia="Times New Roman" w:hAnsi="Tahoma" w:cs="Tahoma"/>
          <w:color w:val="474145"/>
          <w:sz w:val="20"/>
          <w:szCs w:val="20"/>
          <w:lang w:eastAsia="ru-RU"/>
        </w:rPr>
        <w:t>Кубня</w:t>
      </w:r>
      <w:proofErr w:type="spellEnd"/>
      <w:r w:rsidRPr="0054269A">
        <w:rPr>
          <w:rFonts w:ascii="Tahoma" w:eastAsia="Times New Roman" w:hAnsi="Tahoma" w:cs="Tahoma"/>
          <w:color w:val="474145"/>
          <w:sz w:val="20"/>
          <w:szCs w:val="20"/>
          <w:lang w:eastAsia="ru-RU"/>
        </w:rPr>
        <w:t xml:space="preserve"> до русла ручья </w:t>
      </w:r>
      <w:proofErr w:type="spellStart"/>
      <w:r w:rsidRPr="0054269A">
        <w:rPr>
          <w:rFonts w:ascii="Tahoma" w:eastAsia="Times New Roman" w:hAnsi="Tahoma" w:cs="Tahoma"/>
          <w:color w:val="474145"/>
          <w:sz w:val="20"/>
          <w:szCs w:val="20"/>
          <w:lang w:eastAsia="ru-RU"/>
        </w:rPr>
        <w:t>Пушсирма</w:t>
      </w:r>
      <w:proofErr w:type="spellEnd"/>
      <w:r w:rsidRPr="0054269A">
        <w:rPr>
          <w:rFonts w:ascii="Tahoma" w:eastAsia="Times New Roman" w:hAnsi="Tahoma" w:cs="Tahoma"/>
          <w:color w:val="474145"/>
          <w:sz w:val="20"/>
          <w:szCs w:val="20"/>
          <w:lang w:eastAsia="ru-RU"/>
        </w:rPr>
        <w:t xml:space="preserve">, затем проходит по руслу ручья </w:t>
      </w:r>
      <w:proofErr w:type="spellStart"/>
      <w:r w:rsidRPr="0054269A">
        <w:rPr>
          <w:rFonts w:ascii="Tahoma" w:eastAsia="Times New Roman" w:hAnsi="Tahoma" w:cs="Tahoma"/>
          <w:color w:val="474145"/>
          <w:sz w:val="20"/>
          <w:szCs w:val="20"/>
          <w:lang w:eastAsia="ru-RU"/>
        </w:rPr>
        <w:t>Пушсирма</w:t>
      </w:r>
      <w:proofErr w:type="spellEnd"/>
      <w:r w:rsidRPr="0054269A">
        <w:rPr>
          <w:rFonts w:ascii="Tahoma" w:eastAsia="Times New Roman" w:hAnsi="Tahoma" w:cs="Tahoma"/>
          <w:color w:val="474145"/>
          <w:sz w:val="20"/>
          <w:szCs w:val="20"/>
          <w:lang w:eastAsia="ru-RU"/>
        </w:rPr>
        <w:t xml:space="preserve"> в юго-восточном направлении по границе сельскохозяйственного производственного кооператива "Мир" до пересечения с границей сельскохозяйственного производственного кооператива им. </w:t>
      </w:r>
      <w:proofErr w:type="spellStart"/>
      <w:r w:rsidRPr="0054269A">
        <w:rPr>
          <w:rFonts w:ascii="Tahoma" w:eastAsia="Times New Roman" w:hAnsi="Tahoma" w:cs="Tahoma"/>
          <w:color w:val="474145"/>
          <w:sz w:val="20"/>
          <w:szCs w:val="20"/>
          <w:lang w:eastAsia="ru-RU"/>
        </w:rPr>
        <w:t>К.Маркса</w:t>
      </w:r>
      <w:proofErr w:type="spellEnd"/>
      <w:r w:rsidRPr="0054269A">
        <w:rPr>
          <w:rFonts w:ascii="Tahoma" w:eastAsia="Times New Roman" w:hAnsi="Tahoma" w:cs="Tahoma"/>
          <w:color w:val="474145"/>
          <w:sz w:val="20"/>
          <w:szCs w:val="20"/>
          <w:lang w:eastAsia="ru-RU"/>
        </w:rPr>
        <w:t>, далее граница проходит по границе</w:t>
      </w:r>
      <w:proofErr w:type="gramEnd"/>
      <w:r w:rsidRPr="0054269A">
        <w:rPr>
          <w:rFonts w:ascii="Tahoma" w:eastAsia="Times New Roman" w:hAnsi="Tahoma" w:cs="Tahoma"/>
          <w:color w:val="474145"/>
          <w:sz w:val="20"/>
          <w:szCs w:val="20"/>
          <w:lang w:eastAsia="ru-RU"/>
        </w:rPr>
        <w:t xml:space="preserve"> </w:t>
      </w:r>
      <w:proofErr w:type="gramStart"/>
      <w:r w:rsidRPr="0054269A">
        <w:rPr>
          <w:rFonts w:ascii="Tahoma" w:eastAsia="Times New Roman" w:hAnsi="Tahoma" w:cs="Tahoma"/>
          <w:color w:val="474145"/>
          <w:sz w:val="20"/>
          <w:szCs w:val="20"/>
          <w:lang w:eastAsia="ru-RU"/>
        </w:rPr>
        <w:t xml:space="preserve">этого хозяйства в </w:t>
      </w:r>
      <w:proofErr w:type="spellStart"/>
      <w:r w:rsidRPr="0054269A">
        <w:rPr>
          <w:rFonts w:ascii="Tahoma" w:eastAsia="Times New Roman" w:hAnsi="Tahoma" w:cs="Tahoma"/>
          <w:color w:val="474145"/>
          <w:sz w:val="20"/>
          <w:szCs w:val="20"/>
          <w:lang w:eastAsia="ru-RU"/>
        </w:rPr>
        <w:t>смежестве</w:t>
      </w:r>
      <w:proofErr w:type="spellEnd"/>
      <w:r w:rsidRPr="0054269A">
        <w:rPr>
          <w:rFonts w:ascii="Tahoma" w:eastAsia="Times New Roman" w:hAnsi="Tahoma" w:cs="Tahoma"/>
          <w:color w:val="474145"/>
          <w:sz w:val="20"/>
          <w:szCs w:val="20"/>
          <w:lang w:eastAsia="ru-RU"/>
        </w:rPr>
        <w:t xml:space="preserve"> с границей </w:t>
      </w:r>
      <w:proofErr w:type="spellStart"/>
      <w:r w:rsidRPr="0054269A">
        <w:rPr>
          <w:rFonts w:ascii="Tahoma" w:eastAsia="Times New Roman" w:hAnsi="Tahoma" w:cs="Tahoma"/>
          <w:color w:val="474145"/>
          <w:sz w:val="20"/>
          <w:szCs w:val="20"/>
          <w:lang w:eastAsia="ru-RU"/>
        </w:rPr>
        <w:t>Кайбицкого</w:t>
      </w:r>
      <w:proofErr w:type="spellEnd"/>
      <w:r w:rsidRPr="0054269A">
        <w:rPr>
          <w:rFonts w:ascii="Tahoma" w:eastAsia="Times New Roman" w:hAnsi="Tahoma" w:cs="Tahoma"/>
          <w:color w:val="474145"/>
          <w:sz w:val="20"/>
          <w:szCs w:val="20"/>
          <w:lang w:eastAsia="ru-RU"/>
        </w:rPr>
        <w:t xml:space="preserve"> района Республики Татарстан, 900 м проходит на северо-восток, затем поворачивает на северо-запад и 1350 м проходит в этом направлении, затем проходит на север до границы сельскохозяйственного производственного кооператива "Авангард", далее проходит в том же направлении по границе сельскохозяйственного производственного кооператива "Авангард" до р. </w:t>
      </w:r>
      <w:proofErr w:type="spellStart"/>
      <w:r w:rsidRPr="0054269A">
        <w:rPr>
          <w:rFonts w:ascii="Tahoma" w:eastAsia="Times New Roman" w:hAnsi="Tahoma" w:cs="Tahoma"/>
          <w:color w:val="474145"/>
          <w:sz w:val="20"/>
          <w:szCs w:val="20"/>
          <w:lang w:eastAsia="ru-RU"/>
        </w:rPr>
        <w:t>Турма</w:t>
      </w:r>
      <w:proofErr w:type="spellEnd"/>
      <w:r w:rsidRPr="0054269A">
        <w:rPr>
          <w:rFonts w:ascii="Tahoma" w:eastAsia="Times New Roman" w:hAnsi="Tahoma" w:cs="Tahoma"/>
          <w:color w:val="474145"/>
          <w:sz w:val="20"/>
          <w:szCs w:val="20"/>
          <w:lang w:eastAsia="ru-RU"/>
        </w:rPr>
        <w:t xml:space="preserve">, затем 620 м проходит вверх по р. </w:t>
      </w:r>
      <w:proofErr w:type="spellStart"/>
      <w:r w:rsidRPr="0054269A">
        <w:rPr>
          <w:rFonts w:ascii="Tahoma" w:eastAsia="Times New Roman" w:hAnsi="Tahoma" w:cs="Tahoma"/>
          <w:color w:val="474145"/>
          <w:sz w:val="20"/>
          <w:szCs w:val="20"/>
          <w:lang w:eastAsia="ru-RU"/>
        </w:rPr>
        <w:t>Турма</w:t>
      </w:r>
      <w:proofErr w:type="spellEnd"/>
      <w:r w:rsidRPr="0054269A">
        <w:rPr>
          <w:rFonts w:ascii="Tahoma" w:eastAsia="Times New Roman" w:hAnsi="Tahoma" w:cs="Tahoma"/>
          <w:color w:val="474145"/>
          <w:sz w:val="20"/>
          <w:szCs w:val="20"/>
          <w:lang w:eastAsia="ru-RU"/>
        </w:rPr>
        <w:t>, потом</w:t>
      </w:r>
      <w:proofErr w:type="gramEnd"/>
      <w:r w:rsidRPr="0054269A">
        <w:rPr>
          <w:rFonts w:ascii="Tahoma" w:eastAsia="Times New Roman" w:hAnsi="Tahoma" w:cs="Tahoma"/>
          <w:color w:val="474145"/>
          <w:sz w:val="20"/>
          <w:szCs w:val="20"/>
          <w:lang w:eastAsia="ru-RU"/>
        </w:rPr>
        <w:t xml:space="preserve"> проходит по северной границе сельскохозяйственного производственного кооператива "Авангард" до границы квартала 75 Комсомольского лесничества Комсомольского лесхоза, далее проходит по границе квартала 75 Комсомольского лесничества Комсомольского лесхоза до границы закрытого акционерного общества "Звезда" и по северной границе этого хозяйства до р. Черемшан.</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lastRenderedPageBreak/>
        <w:t xml:space="preserve">Восточная граница Яльчикского района начинается от р. Черемшан и проходит по границе земель </w:t>
      </w:r>
      <w:proofErr w:type="spellStart"/>
      <w:r w:rsidRPr="0054269A">
        <w:rPr>
          <w:rFonts w:ascii="Tahoma" w:eastAsia="Times New Roman" w:hAnsi="Tahoma" w:cs="Tahoma"/>
          <w:color w:val="474145"/>
          <w:sz w:val="20"/>
          <w:szCs w:val="20"/>
          <w:lang w:eastAsia="ru-RU"/>
        </w:rPr>
        <w:t>Кайбицкого</w:t>
      </w:r>
      <w:proofErr w:type="spellEnd"/>
      <w:r w:rsidRPr="0054269A">
        <w:rPr>
          <w:rFonts w:ascii="Tahoma" w:eastAsia="Times New Roman" w:hAnsi="Tahoma" w:cs="Tahoma"/>
          <w:color w:val="474145"/>
          <w:sz w:val="20"/>
          <w:szCs w:val="20"/>
          <w:lang w:eastAsia="ru-RU"/>
        </w:rPr>
        <w:t xml:space="preserve"> района Республики Татарстан, сначала по </w:t>
      </w:r>
      <w:proofErr w:type="spellStart"/>
      <w:r w:rsidRPr="0054269A">
        <w:rPr>
          <w:rFonts w:ascii="Tahoma" w:eastAsia="Times New Roman" w:hAnsi="Tahoma" w:cs="Tahoma"/>
          <w:color w:val="474145"/>
          <w:sz w:val="20"/>
          <w:szCs w:val="20"/>
          <w:lang w:eastAsia="ru-RU"/>
        </w:rPr>
        <w:t>смежеству</w:t>
      </w:r>
      <w:proofErr w:type="spellEnd"/>
      <w:r w:rsidRPr="0054269A">
        <w:rPr>
          <w:rFonts w:ascii="Tahoma" w:eastAsia="Times New Roman" w:hAnsi="Tahoma" w:cs="Tahoma"/>
          <w:color w:val="474145"/>
          <w:sz w:val="20"/>
          <w:szCs w:val="20"/>
          <w:lang w:eastAsia="ru-RU"/>
        </w:rPr>
        <w:t xml:space="preserve"> с восточной границей закрытого акционерного общества "Звезда" до границы сельскохозяйственного производственного кооператива им. Ленина, потом проходит по существующей границе сельскохозяйственного производственного кооператива им. Ленина до пересечения границ </w:t>
      </w:r>
      <w:proofErr w:type="spellStart"/>
      <w:r w:rsidRPr="0054269A">
        <w:rPr>
          <w:rFonts w:ascii="Tahoma" w:eastAsia="Times New Roman" w:hAnsi="Tahoma" w:cs="Tahoma"/>
          <w:color w:val="474145"/>
          <w:sz w:val="20"/>
          <w:szCs w:val="20"/>
          <w:lang w:eastAsia="ru-RU"/>
        </w:rPr>
        <w:t>Буинского</w:t>
      </w:r>
      <w:proofErr w:type="spellEnd"/>
      <w:r w:rsidRPr="0054269A">
        <w:rPr>
          <w:rFonts w:ascii="Tahoma" w:eastAsia="Times New Roman" w:hAnsi="Tahoma" w:cs="Tahoma"/>
          <w:color w:val="474145"/>
          <w:sz w:val="20"/>
          <w:szCs w:val="20"/>
          <w:lang w:eastAsia="ru-RU"/>
        </w:rPr>
        <w:t xml:space="preserve">, </w:t>
      </w:r>
      <w:proofErr w:type="spellStart"/>
      <w:r w:rsidRPr="0054269A">
        <w:rPr>
          <w:rFonts w:ascii="Tahoma" w:eastAsia="Times New Roman" w:hAnsi="Tahoma" w:cs="Tahoma"/>
          <w:color w:val="474145"/>
          <w:sz w:val="20"/>
          <w:szCs w:val="20"/>
          <w:lang w:eastAsia="ru-RU"/>
        </w:rPr>
        <w:t>Кайбицкого</w:t>
      </w:r>
      <w:proofErr w:type="spellEnd"/>
      <w:r w:rsidRPr="0054269A">
        <w:rPr>
          <w:rFonts w:ascii="Tahoma" w:eastAsia="Times New Roman" w:hAnsi="Tahoma" w:cs="Tahoma"/>
          <w:color w:val="474145"/>
          <w:sz w:val="20"/>
          <w:szCs w:val="20"/>
          <w:lang w:eastAsia="ru-RU"/>
        </w:rPr>
        <w:t xml:space="preserve"> районов Республики Татарстан и Яльчикского района Чувашской Республики.</w:t>
      </w:r>
      <w:proofErr w:type="gramEnd"/>
      <w:r w:rsidRPr="0054269A">
        <w:rPr>
          <w:rFonts w:ascii="Tahoma" w:eastAsia="Times New Roman" w:hAnsi="Tahoma" w:cs="Tahoma"/>
          <w:color w:val="474145"/>
          <w:sz w:val="20"/>
          <w:szCs w:val="20"/>
          <w:lang w:eastAsia="ru-RU"/>
        </w:rPr>
        <w:t xml:space="preserve"> </w:t>
      </w:r>
      <w:proofErr w:type="gramStart"/>
      <w:r w:rsidRPr="0054269A">
        <w:rPr>
          <w:rFonts w:ascii="Tahoma" w:eastAsia="Times New Roman" w:hAnsi="Tahoma" w:cs="Tahoma"/>
          <w:color w:val="474145"/>
          <w:sz w:val="20"/>
          <w:szCs w:val="20"/>
          <w:lang w:eastAsia="ru-RU"/>
        </w:rPr>
        <w:t xml:space="preserve">Далее граница проходит по границе </w:t>
      </w:r>
      <w:proofErr w:type="spellStart"/>
      <w:r w:rsidRPr="0054269A">
        <w:rPr>
          <w:rFonts w:ascii="Tahoma" w:eastAsia="Times New Roman" w:hAnsi="Tahoma" w:cs="Tahoma"/>
          <w:color w:val="474145"/>
          <w:sz w:val="20"/>
          <w:szCs w:val="20"/>
          <w:lang w:eastAsia="ru-RU"/>
        </w:rPr>
        <w:t>Буинского</w:t>
      </w:r>
      <w:proofErr w:type="spellEnd"/>
      <w:r w:rsidRPr="0054269A">
        <w:rPr>
          <w:rFonts w:ascii="Tahoma" w:eastAsia="Times New Roman" w:hAnsi="Tahoma" w:cs="Tahoma"/>
          <w:color w:val="474145"/>
          <w:sz w:val="20"/>
          <w:szCs w:val="20"/>
          <w:lang w:eastAsia="ru-RU"/>
        </w:rPr>
        <w:t xml:space="preserve"> района Республики Татарстан, сначала проходит на юго-восток по </w:t>
      </w:r>
      <w:proofErr w:type="spellStart"/>
      <w:r w:rsidRPr="0054269A">
        <w:rPr>
          <w:rFonts w:ascii="Tahoma" w:eastAsia="Times New Roman" w:hAnsi="Tahoma" w:cs="Tahoma"/>
          <w:color w:val="474145"/>
          <w:sz w:val="20"/>
          <w:szCs w:val="20"/>
          <w:lang w:eastAsia="ru-RU"/>
        </w:rPr>
        <w:t>смежеству</w:t>
      </w:r>
      <w:proofErr w:type="spellEnd"/>
      <w:r w:rsidRPr="0054269A">
        <w:rPr>
          <w:rFonts w:ascii="Tahoma" w:eastAsia="Times New Roman" w:hAnsi="Tahoma" w:cs="Tahoma"/>
          <w:color w:val="474145"/>
          <w:sz w:val="20"/>
          <w:szCs w:val="20"/>
          <w:lang w:eastAsia="ru-RU"/>
        </w:rPr>
        <w:t xml:space="preserve"> с существующей границей сельскохозяйственного производственного кооператива им. Ленина, пересекает р. Тумба и проходит в том же направлении по восточной границе этого хозяйства до р. Большая </w:t>
      </w:r>
      <w:proofErr w:type="spellStart"/>
      <w:r w:rsidRPr="0054269A">
        <w:rPr>
          <w:rFonts w:ascii="Tahoma" w:eastAsia="Times New Roman" w:hAnsi="Tahoma" w:cs="Tahoma"/>
          <w:color w:val="474145"/>
          <w:sz w:val="20"/>
          <w:szCs w:val="20"/>
          <w:lang w:eastAsia="ru-RU"/>
        </w:rPr>
        <w:t>Була</w:t>
      </w:r>
      <w:proofErr w:type="spellEnd"/>
      <w:r w:rsidRPr="0054269A">
        <w:rPr>
          <w:rFonts w:ascii="Tahoma" w:eastAsia="Times New Roman" w:hAnsi="Tahoma" w:cs="Tahoma"/>
          <w:color w:val="474145"/>
          <w:sz w:val="20"/>
          <w:szCs w:val="20"/>
          <w:lang w:eastAsia="ru-RU"/>
        </w:rPr>
        <w:t xml:space="preserve">, затем по руслу р. Большая </w:t>
      </w:r>
      <w:proofErr w:type="spellStart"/>
      <w:r w:rsidRPr="0054269A">
        <w:rPr>
          <w:rFonts w:ascii="Tahoma" w:eastAsia="Times New Roman" w:hAnsi="Tahoma" w:cs="Tahoma"/>
          <w:color w:val="474145"/>
          <w:sz w:val="20"/>
          <w:szCs w:val="20"/>
          <w:lang w:eastAsia="ru-RU"/>
        </w:rPr>
        <w:t>Була</w:t>
      </w:r>
      <w:proofErr w:type="spellEnd"/>
      <w:r w:rsidRPr="0054269A">
        <w:rPr>
          <w:rFonts w:ascii="Tahoma" w:eastAsia="Times New Roman" w:hAnsi="Tahoma" w:cs="Tahoma"/>
          <w:color w:val="474145"/>
          <w:sz w:val="20"/>
          <w:szCs w:val="20"/>
          <w:lang w:eastAsia="ru-RU"/>
        </w:rPr>
        <w:t xml:space="preserve"> проходит вверх по течению, потом поворачивает на юг и проходит по восточной границе</w:t>
      </w:r>
      <w:proofErr w:type="gramEnd"/>
      <w:r w:rsidRPr="0054269A">
        <w:rPr>
          <w:rFonts w:ascii="Tahoma" w:eastAsia="Times New Roman" w:hAnsi="Tahoma" w:cs="Tahoma"/>
          <w:color w:val="474145"/>
          <w:sz w:val="20"/>
          <w:szCs w:val="20"/>
          <w:lang w:eastAsia="ru-RU"/>
        </w:rPr>
        <w:t xml:space="preserve"> закрытого акционерного общества "Прогресс", далее меняет направление на юго-запад и проходит по южной границе этого хозяйства, пересекает республиканскую автомобильную дорогу "Канаш - Буинск" и поворачивает на север и проходит по границе закрытого акционерного общества "Прогресс" до р. </w:t>
      </w:r>
      <w:proofErr w:type="gramStart"/>
      <w:r w:rsidRPr="0054269A">
        <w:rPr>
          <w:rFonts w:ascii="Tahoma" w:eastAsia="Times New Roman" w:hAnsi="Tahoma" w:cs="Tahoma"/>
          <w:color w:val="474145"/>
          <w:sz w:val="20"/>
          <w:szCs w:val="20"/>
          <w:lang w:eastAsia="ru-RU"/>
        </w:rPr>
        <w:t>Большая</w:t>
      </w:r>
      <w:proofErr w:type="gramEnd"/>
      <w:r w:rsidRPr="0054269A">
        <w:rPr>
          <w:rFonts w:ascii="Tahoma" w:eastAsia="Times New Roman" w:hAnsi="Tahoma" w:cs="Tahoma"/>
          <w:color w:val="474145"/>
          <w:sz w:val="20"/>
          <w:szCs w:val="20"/>
          <w:lang w:eastAsia="ru-RU"/>
        </w:rPr>
        <w:t xml:space="preserve"> </w:t>
      </w:r>
      <w:proofErr w:type="spellStart"/>
      <w:r w:rsidRPr="0054269A">
        <w:rPr>
          <w:rFonts w:ascii="Tahoma" w:eastAsia="Times New Roman" w:hAnsi="Tahoma" w:cs="Tahoma"/>
          <w:color w:val="474145"/>
          <w:sz w:val="20"/>
          <w:szCs w:val="20"/>
          <w:lang w:eastAsia="ru-RU"/>
        </w:rPr>
        <w:t>Була</w:t>
      </w:r>
      <w:proofErr w:type="spellEnd"/>
      <w:r w:rsidRPr="0054269A">
        <w:rPr>
          <w:rFonts w:ascii="Tahoma" w:eastAsia="Times New Roman" w:hAnsi="Tahoma" w:cs="Tahoma"/>
          <w:color w:val="474145"/>
          <w:sz w:val="20"/>
          <w:szCs w:val="20"/>
          <w:lang w:eastAsia="ru-RU"/>
        </w:rPr>
        <w:t xml:space="preserve">. </w:t>
      </w:r>
      <w:proofErr w:type="gramStart"/>
      <w:r w:rsidRPr="0054269A">
        <w:rPr>
          <w:rFonts w:ascii="Tahoma" w:eastAsia="Times New Roman" w:hAnsi="Tahoma" w:cs="Tahoma"/>
          <w:color w:val="474145"/>
          <w:sz w:val="20"/>
          <w:szCs w:val="20"/>
          <w:lang w:eastAsia="ru-RU"/>
        </w:rPr>
        <w:t xml:space="preserve">Далее граница проходит по руслу р. Большая </w:t>
      </w:r>
      <w:proofErr w:type="spellStart"/>
      <w:r w:rsidRPr="0054269A">
        <w:rPr>
          <w:rFonts w:ascii="Tahoma" w:eastAsia="Times New Roman" w:hAnsi="Tahoma" w:cs="Tahoma"/>
          <w:color w:val="474145"/>
          <w:sz w:val="20"/>
          <w:szCs w:val="20"/>
          <w:lang w:eastAsia="ru-RU"/>
        </w:rPr>
        <w:t>Була</w:t>
      </w:r>
      <w:proofErr w:type="spellEnd"/>
      <w:r w:rsidRPr="0054269A">
        <w:rPr>
          <w:rFonts w:ascii="Tahoma" w:eastAsia="Times New Roman" w:hAnsi="Tahoma" w:cs="Tahoma"/>
          <w:color w:val="474145"/>
          <w:sz w:val="20"/>
          <w:szCs w:val="20"/>
          <w:lang w:eastAsia="ru-RU"/>
        </w:rPr>
        <w:t xml:space="preserve"> до места впадения в р. </w:t>
      </w:r>
      <w:proofErr w:type="spellStart"/>
      <w:r w:rsidRPr="0054269A">
        <w:rPr>
          <w:rFonts w:ascii="Tahoma" w:eastAsia="Times New Roman" w:hAnsi="Tahoma" w:cs="Tahoma"/>
          <w:color w:val="474145"/>
          <w:sz w:val="20"/>
          <w:szCs w:val="20"/>
          <w:lang w:eastAsia="ru-RU"/>
        </w:rPr>
        <w:t>Суринский</w:t>
      </w:r>
      <w:proofErr w:type="spellEnd"/>
      <w:r w:rsidRPr="0054269A">
        <w:rPr>
          <w:rFonts w:ascii="Tahoma" w:eastAsia="Times New Roman" w:hAnsi="Tahoma" w:cs="Tahoma"/>
          <w:color w:val="474145"/>
          <w:sz w:val="20"/>
          <w:szCs w:val="20"/>
          <w:lang w:eastAsia="ru-RU"/>
        </w:rPr>
        <w:t xml:space="preserve">, затем проходит по руслу р. </w:t>
      </w:r>
      <w:proofErr w:type="spellStart"/>
      <w:r w:rsidRPr="0054269A">
        <w:rPr>
          <w:rFonts w:ascii="Tahoma" w:eastAsia="Times New Roman" w:hAnsi="Tahoma" w:cs="Tahoma"/>
          <w:color w:val="474145"/>
          <w:sz w:val="20"/>
          <w:szCs w:val="20"/>
          <w:lang w:eastAsia="ru-RU"/>
        </w:rPr>
        <w:t>Суринский</w:t>
      </w:r>
      <w:proofErr w:type="spellEnd"/>
      <w:r w:rsidRPr="0054269A">
        <w:rPr>
          <w:rFonts w:ascii="Tahoma" w:eastAsia="Times New Roman" w:hAnsi="Tahoma" w:cs="Tahoma"/>
          <w:color w:val="474145"/>
          <w:sz w:val="20"/>
          <w:szCs w:val="20"/>
          <w:lang w:eastAsia="ru-RU"/>
        </w:rPr>
        <w:t xml:space="preserve"> на юг по восточной границе сельскохозяйственного производственного кооператива "Марс" до границы земель сельскохозяйственного производственного кооператива "Надежда" и поворачивает на северо-восток, проходит по границе сельскохозяйственного производственного кооператива "Надежда" до безымянного ручья, далее проходит по ручью и по сухопутной границе сельскохозяйственного производственного</w:t>
      </w:r>
      <w:proofErr w:type="gramEnd"/>
      <w:r w:rsidRPr="0054269A">
        <w:rPr>
          <w:rFonts w:ascii="Tahoma" w:eastAsia="Times New Roman" w:hAnsi="Tahoma" w:cs="Tahoma"/>
          <w:color w:val="474145"/>
          <w:sz w:val="20"/>
          <w:szCs w:val="20"/>
          <w:lang w:eastAsia="ru-RU"/>
        </w:rPr>
        <w:t xml:space="preserve"> </w:t>
      </w:r>
      <w:proofErr w:type="gramStart"/>
      <w:r w:rsidRPr="0054269A">
        <w:rPr>
          <w:rFonts w:ascii="Tahoma" w:eastAsia="Times New Roman" w:hAnsi="Tahoma" w:cs="Tahoma"/>
          <w:color w:val="474145"/>
          <w:sz w:val="20"/>
          <w:szCs w:val="20"/>
          <w:lang w:eastAsia="ru-RU"/>
        </w:rPr>
        <w:t xml:space="preserve">кооператива "Надежда" до р. </w:t>
      </w:r>
      <w:proofErr w:type="spellStart"/>
      <w:r w:rsidRPr="0054269A">
        <w:rPr>
          <w:rFonts w:ascii="Tahoma" w:eastAsia="Times New Roman" w:hAnsi="Tahoma" w:cs="Tahoma"/>
          <w:color w:val="474145"/>
          <w:sz w:val="20"/>
          <w:szCs w:val="20"/>
          <w:lang w:eastAsia="ru-RU"/>
        </w:rPr>
        <w:t>Лащи</w:t>
      </w:r>
      <w:proofErr w:type="spellEnd"/>
      <w:r w:rsidRPr="0054269A">
        <w:rPr>
          <w:rFonts w:ascii="Tahoma" w:eastAsia="Times New Roman" w:hAnsi="Tahoma" w:cs="Tahoma"/>
          <w:color w:val="474145"/>
          <w:sz w:val="20"/>
          <w:szCs w:val="20"/>
          <w:lang w:eastAsia="ru-RU"/>
        </w:rPr>
        <w:t xml:space="preserve">, затем вниз по течению р. </w:t>
      </w:r>
      <w:proofErr w:type="spellStart"/>
      <w:r w:rsidRPr="0054269A">
        <w:rPr>
          <w:rFonts w:ascii="Tahoma" w:eastAsia="Times New Roman" w:hAnsi="Tahoma" w:cs="Tahoma"/>
          <w:color w:val="474145"/>
          <w:sz w:val="20"/>
          <w:szCs w:val="20"/>
          <w:lang w:eastAsia="ru-RU"/>
        </w:rPr>
        <w:t>Лащи</w:t>
      </w:r>
      <w:proofErr w:type="spellEnd"/>
      <w:r w:rsidRPr="0054269A">
        <w:rPr>
          <w:rFonts w:ascii="Tahoma" w:eastAsia="Times New Roman" w:hAnsi="Tahoma" w:cs="Tahoma"/>
          <w:color w:val="474145"/>
          <w:sz w:val="20"/>
          <w:szCs w:val="20"/>
          <w:lang w:eastAsia="ru-RU"/>
        </w:rPr>
        <w:t xml:space="preserve"> до восточной границы сельскохозяйственного производственного кооператива "Надежда", поворачивает на юг и проходит по восточной границе сельскохозяйственного производственного кооператива "Надежда" до границы сельскохозяйственного производственного кооператива "</w:t>
      </w:r>
      <w:proofErr w:type="spellStart"/>
      <w:r w:rsidRPr="0054269A">
        <w:rPr>
          <w:rFonts w:ascii="Tahoma" w:eastAsia="Times New Roman" w:hAnsi="Tahoma" w:cs="Tahoma"/>
          <w:color w:val="474145"/>
          <w:sz w:val="20"/>
          <w:szCs w:val="20"/>
          <w:lang w:eastAsia="ru-RU"/>
        </w:rPr>
        <w:t>Яманчуринский</w:t>
      </w:r>
      <w:proofErr w:type="spellEnd"/>
      <w:r w:rsidRPr="0054269A">
        <w:rPr>
          <w:rFonts w:ascii="Tahoma" w:eastAsia="Times New Roman" w:hAnsi="Tahoma" w:cs="Tahoma"/>
          <w:color w:val="474145"/>
          <w:sz w:val="20"/>
          <w:szCs w:val="20"/>
          <w:lang w:eastAsia="ru-RU"/>
        </w:rPr>
        <w:t>" и проходит в этом направлении по восточной границе сельскохозяйственного производственного кооператива "</w:t>
      </w:r>
      <w:proofErr w:type="spellStart"/>
      <w:r w:rsidRPr="0054269A">
        <w:rPr>
          <w:rFonts w:ascii="Tahoma" w:eastAsia="Times New Roman" w:hAnsi="Tahoma" w:cs="Tahoma"/>
          <w:color w:val="474145"/>
          <w:sz w:val="20"/>
          <w:szCs w:val="20"/>
          <w:lang w:eastAsia="ru-RU"/>
        </w:rPr>
        <w:t>Яманчуринский</w:t>
      </w:r>
      <w:proofErr w:type="spellEnd"/>
      <w:r w:rsidRPr="0054269A">
        <w:rPr>
          <w:rFonts w:ascii="Tahoma" w:eastAsia="Times New Roman" w:hAnsi="Tahoma" w:cs="Tahoma"/>
          <w:color w:val="474145"/>
          <w:sz w:val="20"/>
          <w:szCs w:val="20"/>
          <w:lang w:eastAsia="ru-RU"/>
        </w:rPr>
        <w:t xml:space="preserve">" до квартала 59 </w:t>
      </w:r>
      <w:proofErr w:type="spellStart"/>
      <w:r w:rsidRPr="0054269A">
        <w:rPr>
          <w:rFonts w:ascii="Tahoma" w:eastAsia="Times New Roman" w:hAnsi="Tahoma" w:cs="Tahoma"/>
          <w:color w:val="474145"/>
          <w:sz w:val="20"/>
          <w:szCs w:val="20"/>
          <w:lang w:eastAsia="ru-RU"/>
        </w:rPr>
        <w:t>Сугутского</w:t>
      </w:r>
      <w:proofErr w:type="spellEnd"/>
      <w:r w:rsidRPr="0054269A">
        <w:rPr>
          <w:rFonts w:ascii="Tahoma" w:eastAsia="Times New Roman" w:hAnsi="Tahoma" w:cs="Tahoma"/>
          <w:color w:val="474145"/>
          <w:sz w:val="20"/>
          <w:szCs w:val="20"/>
          <w:lang w:eastAsia="ru-RU"/>
        </w:rPr>
        <w:t xml:space="preserve"> лесничества </w:t>
      </w:r>
      <w:proofErr w:type="spellStart"/>
      <w:r w:rsidRPr="0054269A">
        <w:rPr>
          <w:rFonts w:ascii="Tahoma" w:eastAsia="Times New Roman" w:hAnsi="Tahoma" w:cs="Tahoma"/>
          <w:color w:val="474145"/>
          <w:sz w:val="20"/>
          <w:szCs w:val="20"/>
          <w:lang w:eastAsia="ru-RU"/>
        </w:rPr>
        <w:t>Батыревского</w:t>
      </w:r>
      <w:proofErr w:type="spellEnd"/>
      <w:r w:rsidRPr="0054269A">
        <w:rPr>
          <w:rFonts w:ascii="Tahoma" w:eastAsia="Times New Roman" w:hAnsi="Tahoma" w:cs="Tahoma"/>
          <w:color w:val="474145"/>
          <w:sz w:val="20"/>
          <w:szCs w:val="20"/>
          <w:lang w:eastAsia="ru-RU"/>
        </w:rPr>
        <w:t xml:space="preserve"> лесхоза.</w:t>
      </w:r>
      <w:proofErr w:type="gramEnd"/>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 xml:space="preserve">Южная граница Яльчикского района проходит по границе </w:t>
      </w:r>
      <w:proofErr w:type="spellStart"/>
      <w:r w:rsidRPr="0054269A">
        <w:rPr>
          <w:rFonts w:ascii="Tahoma" w:eastAsia="Times New Roman" w:hAnsi="Tahoma" w:cs="Tahoma"/>
          <w:color w:val="474145"/>
          <w:sz w:val="20"/>
          <w:szCs w:val="20"/>
          <w:lang w:eastAsia="ru-RU"/>
        </w:rPr>
        <w:t>Буинского</w:t>
      </w:r>
      <w:proofErr w:type="spellEnd"/>
      <w:r w:rsidRPr="0054269A">
        <w:rPr>
          <w:rFonts w:ascii="Tahoma" w:eastAsia="Times New Roman" w:hAnsi="Tahoma" w:cs="Tahoma"/>
          <w:color w:val="474145"/>
          <w:sz w:val="20"/>
          <w:szCs w:val="20"/>
          <w:lang w:eastAsia="ru-RU"/>
        </w:rPr>
        <w:t xml:space="preserve"> района Республики Татарстан по </w:t>
      </w:r>
      <w:proofErr w:type="spellStart"/>
      <w:r w:rsidRPr="0054269A">
        <w:rPr>
          <w:rFonts w:ascii="Tahoma" w:eastAsia="Times New Roman" w:hAnsi="Tahoma" w:cs="Tahoma"/>
          <w:color w:val="474145"/>
          <w:sz w:val="20"/>
          <w:szCs w:val="20"/>
          <w:lang w:eastAsia="ru-RU"/>
        </w:rPr>
        <w:t>смежеству</w:t>
      </w:r>
      <w:proofErr w:type="spellEnd"/>
      <w:r w:rsidRPr="0054269A">
        <w:rPr>
          <w:rFonts w:ascii="Tahoma" w:eastAsia="Times New Roman" w:hAnsi="Tahoma" w:cs="Tahoma"/>
          <w:color w:val="474145"/>
          <w:sz w:val="20"/>
          <w:szCs w:val="20"/>
          <w:lang w:eastAsia="ru-RU"/>
        </w:rPr>
        <w:t xml:space="preserve"> с южной границей кварталов 59, 82, 103, 118, 117, 101, 80, 56, 55, 54, 100, 116, 115, 114, 96, 76, 49, 48 </w:t>
      </w:r>
      <w:proofErr w:type="spellStart"/>
      <w:r w:rsidRPr="0054269A">
        <w:rPr>
          <w:rFonts w:ascii="Tahoma" w:eastAsia="Times New Roman" w:hAnsi="Tahoma" w:cs="Tahoma"/>
          <w:color w:val="474145"/>
          <w:sz w:val="20"/>
          <w:szCs w:val="20"/>
          <w:lang w:eastAsia="ru-RU"/>
        </w:rPr>
        <w:t>Сугутского</w:t>
      </w:r>
      <w:proofErr w:type="spellEnd"/>
      <w:r w:rsidRPr="0054269A">
        <w:rPr>
          <w:rFonts w:ascii="Tahoma" w:eastAsia="Times New Roman" w:hAnsi="Tahoma" w:cs="Tahoma"/>
          <w:color w:val="474145"/>
          <w:sz w:val="20"/>
          <w:szCs w:val="20"/>
          <w:lang w:eastAsia="ru-RU"/>
        </w:rPr>
        <w:t xml:space="preserve"> лесничества </w:t>
      </w:r>
      <w:proofErr w:type="spellStart"/>
      <w:r w:rsidRPr="0054269A">
        <w:rPr>
          <w:rFonts w:ascii="Tahoma" w:eastAsia="Times New Roman" w:hAnsi="Tahoma" w:cs="Tahoma"/>
          <w:color w:val="474145"/>
          <w:sz w:val="20"/>
          <w:szCs w:val="20"/>
          <w:lang w:eastAsia="ru-RU"/>
        </w:rPr>
        <w:t>Батыревского</w:t>
      </w:r>
      <w:proofErr w:type="spellEnd"/>
      <w:r w:rsidRPr="0054269A">
        <w:rPr>
          <w:rFonts w:ascii="Tahoma" w:eastAsia="Times New Roman" w:hAnsi="Tahoma" w:cs="Tahoma"/>
          <w:color w:val="474145"/>
          <w:sz w:val="20"/>
          <w:szCs w:val="20"/>
          <w:lang w:eastAsia="ru-RU"/>
        </w:rPr>
        <w:t xml:space="preserve"> лесхоза до пересечения границ земель </w:t>
      </w:r>
      <w:proofErr w:type="spellStart"/>
      <w:r w:rsidRPr="0054269A">
        <w:rPr>
          <w:rFonts w:ascii="Tahoma" w:eastAsia="Times New Roman" w:hAnsi="Tahoma" w:cs="Tahoma"/>
          <w:color w:val="474145"/>
          <w:sz w:val="20"/>
          <w:szCs w:val="20"/>
          <w:lang w:eastAsia="ru-RU"/>
        </w:rPr>
        <w:t>Батыревского</w:t>
      </w:r>
      <w:proofErr w:type="spellEnd"/>
      <w:r w:rsidRPr="0054269A">
        <w:rPr>
          <w:rFonts w:ascii="Tahoma" w:eastAsia="Times New Roman" w:hAnsi="Tahoma" w:cs="Tahoma"/>
          <w:color w:val="474145"/>
          <w:sz w:val="20"/>
          <w:szCs w:val="20"/>
          <w:lang w:eastAsia="ru-RU"/>
        </w:rPr>
        <w:t xml:space="preserve">, Яльчикского районов Чувашской Республики и </w:t>
      </w:r>
      <w:proofErr w:type="spellStart"/>
      <w:r w:rsidRPr="0054269A">
        <w:rPr>
          <w:rFonts w:ascii="Tahoma" w:eastAsia="Times New Roman" w:hAnsi="Tahoma" w:cs="Tahoma"/>
          <w:color w:val="474145"/>
          <w:sz w:val="20"/>
          <w:szCs w:val="20"/>
          <w:lang w:eastAsia="ru-RU"/>
        </w:rPr>
        <w:t>Буинского</w:t>
      </w:r>
      <w:proofErr w:type="spellEnd"/>
      <w:r w:rsidRPr="0054269A">
        <w:rPr>
          <w:rFonts w:ascii="Tahoma" w:eastAsia="Times New Roman" w:hAnsi="Tahoma" w:cs="Tahoma"/>
          <w:color w:val="474145"/>
          <w:sz w:val="20"/>
          <w:szCs w:val="20"/>
          <w:lang w:eastAsia="ru-RU"/>
        </w:rPr>
        <w:t xml:space="preserve"> района Республики Татарстан.</w:t>
      </w:r>
      <w:proofErr w:type="gramEnd"/>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proofErr w:type="gramStart"/>
      <w:r w:rsidRPr="0054269A">
        <w:rPr>
          <w:rFonts w:ascii="Tahoma" w:eastAsia="Times New Roman" w:hAnsi="Tahoma" w:cs="Tahoma"/>
          <w:color w:val="474145"/>
          <w:sz w:val="20"/>
          <w:szCs w:val="20"/>
          <w:lang w:eastAsia="ru-RU"/>
        </w:rPr>
        <w:t xml:space="preserve">Западная граница Яльчикского района начинается с узловой точки 38, от места пересечения границ </w:t>
      </w:r>
      <w:proofErr w:type="spellStart"/>
      <w:r w:rsidRPr="0054269A">
        <w:rPr>
          <w:rFonts w:ascii="Tahoma" w:eastAsia="Times New Roman" w:hAnsi="Tahoma" w:cs="Tahoma"/>
          <w:color w:val="474145"/>
          <w:sz w:val="20"/>
          <w:szCs w:val="20"/>
          <w:lang w:eastAsia="ru-RU"/>
        </w:rPr>
        <w:t>Батыревского</w:t>
      </w:r>
      <w:proofErr w:type="spellEnd"/>
      <w:r w:rsidRPr="0054269A">
        <w:rPr>
          <w:rFonts w:ascii="Tahoma" w:eastAsia="Times New Roman" w:hAnsi="Tahoma" w:cs="Tahoma"/>
          <w:color w:val="474145"/>
          <w:sz w:val="20"/>
          <w:szCs w:val="20"/>
          <w:lang w:eastAsia="ru-RU"/>
        </w:rPr>
        <w:t xml:space="preserve">, Яльчикского районов и </w:t>
      </w:r>
      <w:proofErr w:type="spellStart"/>
      <w:r w:rsidRPr="0054269A">
        <w:rPr>
          <w:rFonts w:ascii="Tahoma" w:eastAsia="Times New Roman" w:hAnsi="Tahoma" w:cs="Tahoma"/>
          <w:color w:val="474145"/>
          <w:sz w:val="20"/>
          <w:szCs w:val="20"/>
          <w:lang w:eastAsia="ru-RU"/>
        </w:rPr>
        <w:t>Буинского</w:t>
      </w:r>
      <w:proofErr w:type="spellEnd"/>
      <w:r w:rsidRPr="0054269A">
        <w:rPr>
          <w:rFonts w:ascii="Tahoma" w:eastAsia="Times New Roman" w:hAnsi="Tahoma" w:cs="Tahoma"/>
          <w:color w:val="474145"/>
          <w:sz w:val="20"/>
          <w:szCs w:val="20"/>
          <w:lang w:eastAsia="ru-RU"/>
        </w:rPr>
        <w:t xml:space="preserve"> района Республики Татарстан и проходит по границе </w:t>
      </w:r>
      <w:proofErr w:type="spellStart"/>
      <w:r w:rsidRPr="0054269A">
        <w:rPr>
          <w:rFonts w:ascii="Tahoma" w:eastAsia="Times New Roman" w:hAnsi="Tahoma" w:cs="Tahoma"/>
          <w:color w:val="474145"/>
          <w:sz w:val="20"/>
          <w:szCs w:val="20"/>
          <w:lang w:eastAsia="ru-RU"/>
        </w:rPr>
        <w:t>Батыревского</w:t>
      </w:r>
      <w:proofErr w:type="spellEnd"/>
      <w:r w:rsidRPr="0054269A">
        <w:rPr>
          <w:rFonts w:ascii="Tahoma" w:eastAsia="Times New Roman" w:hAnsi="Tahoma" w:cs="Tahoma"/>
          <w:color w:val="474145"/>
          <w:sz w:val="20"/>
          <w:szCs w:val="20"/>
          <w:lang w:eastAsia="ru-RU"/>
        </w:rPr>
        <w:t xml:space="preserve"> района по </w:t>
      </w:r>
      <w:proofErr w:type="spellStart"/>
      <w:r w:rsidRPr="0054269A">
        <w:rPr>
          <w:rFonts w:ascii="Tahoma" w:eastAsia="Times New Roman" w:hAnsi="Tahoma" w:cs="Tahoma"/>
          <w:color w:val="474145"/>
          <w:sz w:val="20"/>
          <w:szCs w:val="20"/>
          <w:lang w:eastAsia="ru-RU"/>
        </w:rPr>
        <w:t>смежеству</w:t>
      </w:r>
      <w:proofErr w:type="spellEnd"/>
      <w:r w:rsidRPr="0054269A">
        <w:rPr>
          <w:rFonts w:ascii="Tahoma" w:eastAsia="Times New Roman" w:hAnsi="Tahoma" w:cs="Tahoma"/>
          <w:color w:val="474145"/>
          <w:sz w:val="20"/>
          <w:szCs w:val="20"/>
          <w:lang w:eastAsia="ru-RU"/>
        </w:rPr>
        <w:t xml:space="preserve"> с существующими границами кварталов 48, 36, 37, 38 </w:t>
      </w:r>
      <w:proofErr w:type="spellStart"/>
      <w:r w:rsidRPr="0054269A">
        <w:rPr>
          <w:rFonts w:ascii="Tahoma" w:eastAsia="Times New Roman" w:hAnsi="Tahoma" w:cs="Tahoma"/>
          <w:color w:val="474145"/>
          <w:sz w:val="20"/>
          <w:szCs w:val="20"/>
          <w:lang w:eastAsia="ru-RU"/>
        </w:rPr>
        <w:t>Сугутского</w:t>
      </w:r>
      <w:proofErr w:type="spellEnd"/>
      <w:r w:rsidRPr="0054269A">
        <w:rPr>
          <w:rFonts w:ascii="Tahoma" w:eastAsia="Times New Roman" w:hAnsi="Tahoma" w:cs="Tahoma"/>
          <w:color w:val="474145"/>
          <w:sz w:val="20"/>
          <w:szCs w:val="20"/>
          <w:lang w:eastAsia="ru-RU"/>
        </w:rPr>
        <w:t xml:space="preserve"> лесничества </w:t>
      </w:r>
      <w:proofErr w:type="spellStart"/>
      <w:r w:rsidRPr="0054269A">
        <w:rPr>
          <w:rFonts w:ascii="Tahoma" w:eastAsia="Times New Roman" w:hAnsi="Tahoma" w:cs="Tahoma"/>
          <w:color w:val="474145"/>
          <w:sz w:val="20"/>
          <w:szCs w:val="20"/>
          <w:lang w:eastAsia="ru-RU"/>
        </w:rPr>
        <w:t>Батыревского</w:t>
      </w:r>
      <w:proofErr w:type="spellEnd"/>
      <w:r w:rsidRPr="0054269A">
        <w:rPr>
          <w:rFonts w:ascii="Tahoma" w:eastAsia="Times New Roman" w:hAnsi="Tahoma" w:cs="Tahoma"/>
          <w:color w:val="474145"/>
          <w:sz w:val="20"/>
          <w:szCs w:val="20"/>
          <w:lang w:eastAsia="ru-RU"/>
        </w:rPr>
        <w:t xml:space="preserve"> лесхоза до границы сельскохозяйственного производственного кооператива "Свобода", пересекает республиканскую автомобильную дорогу "</w:t>
      </w:r>
      <w:proofErr w:type="spellStart"/>
      <w:r w:rsidRPr="0054269A">
        <w:rPr>
          <w:rFonts w:ascii="Tahoma" w:eastAsia="Times New Roman" w:hAnsi="Tahoma" w:cs="Tahoma"/>
          <w:color w:val="474145"/>
          <w:sz w:val="20"/>
          <w:szCs w:val="20"/>
          <w:lang w:eastAsia="ru-RU"/>
        </w:rPr>
        <w:t>Яманчурино</w:t>
      </w:r>
      <w:proofErr w:type="spellEnd"/>
      <w:r w:rsidRPr="0054269A">
        <w:rPr>
          <w:rFonts w:ascii="Tahoma" w:eastAsia="Times New Roman" w:hAnsi="Tahoma" w:cs="Tahoma"/>
          <w:color w:val="474145"/>
          <w:sz w:val="20"/>
          <w:szCs w:val="20"/>
          <w:lang w:eastAsia="ru-RU"/>
        </w:rPr>
        <w:t xml:space="preserve"> - </w:t>
      </w:r>
      <w:proofErr w:type="spellStart"/>
      <w:r w:rsidRPr="0054269A">
        <w:rPr>
          <w:rFonts w:ascii="Tahoma" w:eastAsia="Times New Roman" w:hAnsi="Tahoma" w:cs="Tahoma"/>
          <w:color w:val="474145"/>
          <w:sz w:val="20"/>
          <w:szCs w:val="20"/>
          <w:lang w:eastAsia="ru-RU"/>
        </w:rPr>
        <w:t>Сугуты</w:t>
      </w:r>
      <w:proofErr w:type="spellEnd"/>
      <w:r w:rsidRPr="0054269A">
        <w:rPr>
          <w:rFonts w:ascii="Tahoma" w:eastAsia="Times New Roman" w:hAnsi="Tahoma" w:cs="Tahoma"/>
          <w:color w:val="474145"/>
          <w:sz w:val="20"/>
          <w:szCs w:val="20"/>
          <w:lang w:eastAsia="ru-RU"/>
        </w:rPr>
        <w:t xml:space="preserve"> - Цивильск" и проходит по западной границе сельскохозяйственного</w:t>
      </w:r>
      <w:proofErr w:type="gramEnd"/>
      <w:r w:rsidRPr="0054269A">
        <w:rPr>
          <w:rFonts w:ascii="Tahoma" w:eastAsia="Times New Roman" w:hAnsi="Tahoma" w:cs="Tahoma"/>
          <w:color w:val="474145"/>
          <w:sz w:val="20"/>
          <w:szCs w:val="20"/>
          <w:lang w:eastAsia="ru-RU"/>
        </w:rPr>
        <w:t xml:space="preserve"> </w:t>
      </w:r>
      <w:proofErr w:type="gramStart"/>
      <w:r w:rsidRPr="0054269A">
        <w:rPr>
          <w:rFonts w:ascii="Tahoma" w:eastAsia="Times New Roman" w:hAnsi="Tahoma" w:cs="Tahoma"/>
          <w:color w:val="474145"/>
          <w:sz w:val="20"/>
          <w:szCs w:val="20"/>
          <w:lang w:eastAsia="ru-RU"/>
        </w:rPr>
        <w:t xml:space="preserve">кооператива "Свобода" до границы общества с ограниченной ответственностью им. Андреева и проходит по южной границе, затем поворачивает на север и проходит по западным границам общества с ограниченной ответственностью им. Андреева и сельскохозяйственного кооператива "Кушка", далее пересекает республиканскую автомобильную дорогу "Яльчики - Батырево" и р. Большая </w:t>
      </w:r>
      <w:proofErr w:type="spellStart"/>
      <w:r w:rsidRPr="0054269A">
        <w:rPr>
          <w:rFonts w:ascii="Tahoma" w:eastAsia="Times New Roman" w:hAnsi="Tahoma" w:cs="Tahoma"/>
          <w:color w:val="474145"/>
          <w:sz w:val="20"/>
          <w:szCs w:val="20"/>
          <w:lang w:eastAsia="ru-RU"/>
        </w:rPr>
        <w:t>Була</w:t>
      </w:r>
      <w:proofErr w:type="spellEnd"/>
      <w:r w:rsidRPr="0054269A">
        <w:rPr>
          <w:rFonts w:ascii="Tahoma" w:eastAsia="Times New Roman" w:hAnsi="Tahoma" w:cs="Tahoma"/>
          <w:color w:val="474145"/>
          <w:sz w:val="20"/>
          <w:szCs w:val="20"/>
          <w:lang w:eastAsia="ru-RU"/>
        </w:rPr>
        <w:t>, затем проходит в этом же направлении по западной границе сельскохозяйственного производственного кооператива "</w:t>
      </w:r>
      <w:proofErr w:type="spellStart"/>
      <w:r w:rsidRPr="0054269A">
        <w:rPr>
          <w:rFonts w:ascii="Tahoma" w:eastAsia="Times New Roman" w:hAnsi="Tahoma" w:cs="Tahoma"/>
          <w:color w:val="474145"/>
          <w:sz w:val="20"/>
          <w:szCs w:val="20"/>
          <w:lang w:eastAsia="ru-RU"/>
        </w:rPr>
        <w:t>Була</w:t>
      </w:r>
      <w:proofErr w:type="spellEnd"/>
      <w:r w:rsidRPr="0054269A">
        <w:rPr>
          <w:rFonts w:ascii="Tahoma" w:eastAsia="Times New Roman" w:hAnsi="Tahoma" w:cs="Tahoma"/>
          <w:color w:val="474145"/>
          <w:sz w:val="20"/>
          <w:szCs w:val="20"/>
          <w:lang w:eastAsia="ru-RU"/>
        </w:rPr>
        <w:t>" до границы</w:t>
      </w:r>
      <w:proofErr w:type="gramEnd"/>
      <w:r w:rsidRPr="0054269A">
        <w:rPr>
          <w:rFonts w:ascii="Tahoma" w:eastAsia="Times New Roman" w:hAnsi="Tahoma" w:cs="Tahoma"/>
          <w:color w:val="474145"/>
          <w:sz w:val="20"/>
          <w:szCs w:val="20"/>
          <w:lang w:eastAsia="ru-RU"/>
        </w:rPr>
        <w:t xml:space="preserve"> сельскохозяйственного производственного кооператива "Сатурн", далее поворачивает на запад и проходит по южным границам сельскохозяйственного производственного кооператива "Сатурн", сельскохозяйственного производственного кооператива "Колос" и сельскохозяйственного производственного кооператива "Нива" до пересечения границ </w:t>
      </w:r>
      <w:proofErr w:type="spellStart"/>
      <w:r w:rsidRPr="0054269A">
        <w:rPr>
          <w:rFonts w:ascii="Tahoma" w:eastAsia="Times New Roman" w:hAnsi="Tahoma" w:cs="Tahoma"/>
          <w:color w:val="474145"/>
          <w:sz w:val="20"/>
          <w:szCs w:val="20"/>
          <w:lang w:eastAsia="ru-RU"/>
        </w:rPr>
        <w:t>Батыревского</w:t>
      </w:r>
      <w:proofErr w:type="spellEnd"/>
      <w:r w:rsidRPr="0054269A">
        <w:rPr>
          <w:rFonts w:ascii="Tahoma" w:eastAsia="Times New Roman" w:hAnsi="Tahoma" w:cs="Tahoma"/>
          <w:color w:val="474145"/>
          <w:sz w:val="20"/>
          <w:szCs w:val="20"/>
          <w:lang w:eastAsia="ru-RU"/>
        </w:rPr>
        <w:t xml:space="preserve">, Комсомольского и Яльчикского районов. </w:t>
      </w:r>
      <w:proofErr w:type="gramStart"/>
      <w:r w:rsidRPr="0054269A">
        <w:rPr>
          <w:rFonts w:ascii="Tahoma" w:eastAsia="Times New Roman" w:hAnsi="Tahoma" w:cs="Tahoma"/>
          <w:color w:val="474145"/>
          <w:sz w:val="20"/>
          <w:szCs w:val="20"/>
          <w:lang w:eastAsia="ru-RU"/>
        </w:rPr>
        <w:t xml:space="preserve">Далее граница проходит по границе Комсомольского муниципального района, с узловой точки 37 проходит по существующей западной границе сельскохозяйственного производственного кооператива "Нива" до ручья </w:t>
      </w:r>
      <w:proofErr w:type="spellStart"/>
      <w:r w:rsidRPr="0054269A">
        <w:rPr>
          <w:rFonts w:ascii="Tahoma" w:eastAsia="Times New Roman" w:hAnsi="Tahoma" w:cs="Tahoma"/>
          <w:color w:val="474145"/>
          <w:sz w:val="20"/>
          <w:szCs w:val="20"/>
          <w:lang w:eastAsia="ru-RU"/>
        </w:rPr>
        <w:t>Айбеси</w:t>
      </w:r>
      <w:proofErr w:type="spellEnd"/>
      <w:r w:rsidRPr="0054269A">
        <w:rPr>
          <w:rFonts w:ascii="Tahoma" w:eastAsia="Times New Roman" w:hAnsi="Tahoma" w:cs="Tahoma"/>
          <w:color w:val="474145"/>
          <w:sz w:val="20"/>
          <w:szCs w:val="20"/>
          <w:lang w:eastAsia="ru-RU"/>
        </w:rPr>
        <w:t xml:space="preserve">, далее граница проходит по руслу ручья </w:t>
      </w:r>
      <w:proofErr w:type="spellStart"/>
      <w:r w:rsidRPr="0054269A">
        <w:rPr>
          <w:rFonts w:ascii="Tahoma" w:eastAsia="Times New Roman" w:hAnsi="Tahoma" w:cs="Tahoma"/>
          <w:color w:val="474145"/>
          <w:sz w:val="20"/>
          <w:szCs w:val="20"/>
          <w:lang w:eastAsia="ru-RU"/>
        </w:rPr>
        <w:t>Айбеси</w:t>
      </w:r>
      <w:proofErr w:type="spellEnd"/>
      <w:r w:rsidRPr="0054269A">
        <w:rPr>
          <w:rFonts w:ascii="Tahoma" w:eastAsia="Times New Roman" w:hAnsi="Tahoma" w:cs="Tahoma"/>
          <w:color w:val="474145"/>
          <w:sz w:val="20"/>
          <w:szCs w:val="20"/>
          <w:lang w:eastAsia="ru-RU"/>
        </w:rPr>
        <w:t xml:space="preserve">, потом по сухопутной границе до р. Малая </w:t>
      </w:r>
      <w:proofErr w:type="spellStart"/>
      <w:r w:rsidRPr="0054269A">
        <w:rPr>
          <w:rFonts w:ascii="Tahoma" w:eastAsia="Times New Roman" w:hAnsi="Tahoma" w:cs="Tahoma"/>
          <w:color w:val="474145"/>
          <w:sz w:val="20"/>
          <w:szCs w:val="20"/>
          <w:lang w:eastAsia="ru-RU"/>
        </w:rPr>
        <w:t>Була</w:t>
      </w:r>
      <w:proofErr w:type="spellEnd"/>
      <w:r w:rsidRPr="0054269A">
        <w:rPr>
          <w:rFonts w:ascii="Tahoma" w:eastAsia="Times New Roman" w:hAnsi="Tahoma" w:cs="Tahoma"/>
          <w:color w:val="474145"/>
          <w:sz w:val="20"/>
          <w:szCs w:val="20"/>
          <w:lang w:eastAsia="ru-RU"/>
        </w:rPr>
        <w:t>, дальше в этом же направлении по существующим границам сельскохозяйственного производственного кооператива "Заря" и сельскохозяйственного производственного кооператива "Восход", переходит республиканскую автомобильную дорогу</w:t>
      </w:r>
      <w:proofErr w:type="gramEnd"/>
      <w:r w:rsidRPr="0054269A">
        <w:rPr>
          <w:rFonts w:ascii="Tahoma" w:eastAsia="Times New Roman" w:hAnsi="Tahoma" w:cs="Tahoma"/>
          <w:color w:val="474145"/>
          <w:sz w:val="20"/>
          <w:szCs w:val="20"/>
          <w:lang w:eastAsia="ru-RU"/>
        </w:rPr>
        <w:t xml:space="preserve"> "Канаш - Яльчики" и проходит до пересечения границ Комсомольского, Яльчикского районов Чувашской Республики и </w:t>
      </w:r>
      <w:proofErr w:type="spellStart"/>
      <w:r w:rsidRPr="0054269A">
        <w:rPr>
          <w:rFonts w:ascii="Tahoma" w:eastAsia="Times New Roman" w:hAnsi="Tahoma" w:cs="Tahoma"/>
          <w:color w:val="474145"/>
          <w:sz w:val="20"/>
          <w:szCs w:val="20"/>
          <w:lang w:eastAsia="ru-RU"/>
        </w:rPr>
        <w:t>Кайбицкого</w:t>
      </w:r>
      <w:proofErr w:type="spellEnd"/>
      <w:r w:rsidRPr="0054269A">
        <w:rPr>
          <w:rFonts w:ascii="Tahoma" w:eastAsia="Times New Roman" w:hAnsi="Tahoma" w:cs="Tahoma"/>
          <w:color w:val="474145"/>
          <w:sz w:val="20"/>
          <w:szCs w:val="20"/>
          <w:lang w:eastAsia="ru-RU"/>
        </w:rPr>
        <w:t xml:space="preserve"> района Республики Татарстан, до узловой точки (начальная точка).</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 xml:space="preserve">Граница чересполосного участка сельскохозяйственного производственного кооператива "Родник" с производственным центром в д. Новое </w:t>
      </w:r>
      <w:proofErr w:type="spellStart"/>
      <w:r w:rsidRPr="0054269A">
        <w:rPr>
          <w:rFonts w:ascii="Tahoma" w:eastAsia="Times New Roman" w:hAnsi="Tahoma" w:cs="Tahoma"/>
          <w:color w:val="474145"/>
          <w:sz w:val="20"/>
          <w:szCs w:val="20"/>
          <w:lang w:eastAsia="ru-RU"/>
        </w:rPr>
        <w:t>Байдеряково</w:t>
      </w:r>
      <w:proofErr w:type="spellEnd"/>
      <w:r w:rsidRPr="0054269A">
        <w:rPr>
          <w:rFonts w:ascii="Tahoma" w:eastAsia="Times New Roman" w:hAnsi="Tahoma" w:cs="Tahoma"/>
          <w:color w:val="474145"/>
          <w:sz w:val="20"/>
          <w:szCs w:val="20"/>
          <w:lang w:eastAsia="ru-RU"/>
        </w:rPr>
        <w:t xml:space="preserve"> проходит по границе </w:t>
      </w:r>
      <w:proofErr w:type="spellStart"/>
      <w:r w:rsidRPr="0054269A">
        <w:rPr>
          <w:rFonts w:ascii="Tahoma" w:eastAsia="Times New Roman" w:hAnsi="Tahoma" w:cs="Tahoma"/>
          <w:color w:val="474145"/>
          <w:sz w:val="20"/>
          <w:szCs w:val="20"/>
          <w:lang w:eastAsia="ru-RU"/>
        </w:rPr>
        <w:t>Буинского</w:t>
      </w:r>
      <w:proofErr w:type="spellEnd"/>
      <w:r w:rsidRPr="0054269A">
        <w:rPr>
          <w:rFonts w:ascii="Tahoma" w:eastAsia="Times New Roman" w:hAnsi="Tahoma" w:cs="Tahoma"/>
          <w:color w:val="474145"/>
          <w:sz w:val="20"/>
          <w:szCs w:val="20"/>
          <w:lang w:eastAsia="ru-RU"/>
        </w:rPr>
        <w:t xml:space="preserve"> района </w:t>
      </w:r>
      <w:r w:rsidRPr="0054269A">
        <w:rPr>
          <w:rFonts w:ascii="Tahoma" w:eastAsia="Times New Roman" w:hAnsi="Tahoma" w:cs="Tahoma"/>
          <w:color w:val="474145"/>
          <w:sz w:val="20"/>
          <w:szCs w:val="20"/>
          <w:lang w:eastAsia="ru-RU"/>
        </w:rPr>
        <w:lastRenderedPageBreak/>
        <w:t xml:space="preserve">Республики Татарстан по </w:t>
      </w:r>
      <w:proofErr w:type="spellStart"/>
      <w:r w:rsidRPr="0054269A">
        <w:rPr>
          <w:rFonts w:ascii="Tahoma" w:eastAsia="Times New Roman" w:hAnsi="Tahoma" w:cs="Tahoma"/>
          <w:color w:val="474145"/>
          <w:sz w:val="20"/>
          <w:szCs w:val="20"/>
          <w:lang w:eastAsia="ru-RU"/>
        </w:rPr>
        <w:t>смежеству</w:t>
      </w:r>
      <w:proofErr w:type="spellEnd"/>
      <w:r w:rsidRPr="0054269A">
        <w:rPr>
          <w:rFonts w:ascii="Tahoma" w:eastAsia="Times New Roman" w:hAnsi="Tahoma" w:cs="Tahoma"/>
          <w:color w:val="474145"/>
          <w:sz w:val="20"/>
          <w:szCs w:val="20"/>
          <w:lang w:eastAsia="ru-RU"/>
        </w:rPr>
        <w:t xml:space="preserve"> с существующей границей сельскохозяйственного производственного кооператива "Родник" Яльчикского района Чувашской Республики.</w:t>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bookmarkStart w:id="0" w:name="_GoBack"/>
      <w:bookmarkEnd w:id="0"/>
    </w:p>
    <w:p w:rsidR="0054269A" w:rsidRPr="0054269A" w:rsidRDefault="0054269A" w:rsidP="0054269A">
      <w:pPr>
        <w:spacing w:after="0" w:line="240" w:lineRule="auto"/>
        <w:rPr>
          <w:rFonts w:ascii="Times New Roman" w:eastAsia="Times New Roman" w:hAnsi="Times New Roman" w:cs="Times New Roman"/>
          <w:sz w:val="24"/>
          <w:szCs w:val="24"/>
          <w:lang w:eastAsia="ru-RU"/>
        </w:rPr>
      </w:pPr>
      <w:r w:rsidRPr="0054269A">
        <w:rPr>
          <w:rFonts w:ascii="Tahoma" w:eastAsia="Times New Roman" w:hAnsi="Tahoma" w:cs="Tahoma"/>
          <w:color w:val="474145"/>
          <w:sz w:val="20"/>
          <w:szCs w:val="20"/>
          <w:lang w:eastAsia="ru-RU"/>
        </w:rPr>
        <w:br/>
      </w:r>
      <w:r w:rsidRPr="0054269A">
        <w:rPr>
          <w:rFonts w:ascii="Tahoma" w:eastAsia="Times New Roman" w:hAnsi="Tahoma" w:cs="Tahoma"/>
          <w:color w:val="474145"/>
          <w:sz w:val="20"/>
          <w:szCs w:val="20"/>
          <w:lang w:eastAsia="ru-RU"/>
        </w:rPr>
        <w:br/>
      </w:r>
    </w:p>
    <w:p w:rsidR="0054269A" w:rsidRPr="0054269A" w:rsidRDefault="0054269A" w:rsidP="0054269A">
      <w:pPr>
        <w:shd w:val="clear" w:color="auto" w:fill="FFFFFF"/>
        <w:spacing w:before="75" w:after="75" w:line="240" w:lineRule="auto"/>
        <w:jc w:val="both"/>
        <w:rPr>
          <w:rFonts w:ascii="Tahoma" w:eastAsia="Times New Roman" w:hAnsi="Tahoma" w:cs="Tahoma"/>
          <w:color w:val="474145"/>
          <w:sz w:val="20"/>
          <w:szCs w:val="20"/>
          <w:lang w:eastAsia="ru-RU"/>
        </w:rPr>
      </w:pPr>
      <w:r w:rsidRPr="0054269A">
        <w:rPr>
          <w:rFonts w:ascii="Tahoma" w:eastAsia="Times New Roman" w:hAnsi="Tahoma" w:cs="Tahoma"/>
          <w:color w:val="474145"/>
          <w:sz w:val="20"/>
          <w:szCs w:val="20"/>
          <w:lang w:eastAsia="ru-RU"/>
        </w:rPr>
        <w:t>Статья 35. Отзыв депутата Собрания депутатов Яльчикского района, главы Яльчикского района</w:t>
      </w:r>
    </w:p>
    <w:p w:rsidR="0001685B" w:rsidRDefault="0001685B"/>
    <w:sectPr w:rsidR="00016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9A"/>
    <w:rsid w:val="0001685B"/>
    <w:rsid w:val="001F6F67"/>
    <w:rsid w:val="0054269A"/>
    <w:rsid w:val="00A61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26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2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7030">
      <w:bodyDiv w:val="1"/>
      <w:marLeft w:val="0"/>
      <w:marRight w:val="0"/>
      <w:marTop w:val="0"/>
      <w:marBottom w:val="0"/>
      <w:divBdr>
        <w:top w:val="none" w:sz="0" w:space="0" w:color="auto"/>
        <w:left w:val="none" w:sz="0" w:space="0" w:color="auto"/>
        <w:bottom w:val="none" w:sz="0" w:space="0" w:color="auto"/>
        <w:right w:val="none" w:sz="0" w:space="0" w:color="auto"/>
      </w:divBdr>
    </w:div>
    <w:div w:id="156490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15922</Words>
  <Characters>90756</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пресса</dc:creator>
  <cp:lastModifiedBy>пресса</cp:lastModifiedBy>
  <cp:revision>1</cp:revision>
  <dcterms:created xsi:type="dcterms:W3CDTF">2019-09-11T06:39:00Z</dcterms:created>
  <dcterms:modified xsi:type="dcterms:W3CDTF">2019-09-11T06:40:00Z</dcterms:modified>
</cp:coreProperties>
</file>