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B6" w:rsidRDefault="007407B6">
      <w:pPr>
        <w:rPr>
          <w:rFonts w:ascii="Times New Roman" w:hAnsi="Times New Roman" w:cs="Times New Roman"/>
        </w:rPr>
      </w:pPr>
    </w:p>
    <w:tbl>
      <w:tblPr>
        <w:tblW w:w="4906" w:type="pct"/>
        <w:tblInd w:w="108" w:type="dxa"/>
        <w:tblLook w:val="04A0"/>
      </w:tblPr>
      <w:tblGrid>
        <w:gridCol w:w="4174"/>
        <w:gridCol w:w="1044"/>
        <w:gridCol w:w="4173"/>
      </w:tblGrid>
      <w:tr w:rsidR="007407B6" w:rsidTr="00B928A7">
        <w:trPr>
          <w:cantSplit/>
          <w:trHeight w:val="99"/>
        </w:trPr>
        <w:tc>
          <w:tcPr>
            <w:tcW w:w="2222" w:type="pct"/>
          </w:tcPr>
          <w:p w:rsidR="007407B6" w:rsidRP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7407B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07B6" w:rsidRP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РЕСПУБЛИКИ</w:t>
            </w:r>
          </w:p>
          <w:p w:rsidR="007407B6" w:rsidRP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 РАЙОНĔ</w:t>
            </w:r>
          </w:p>
        </w:tc>
        <w:tc>
          <w:tcPr>
            <w:tcW w:w="556" w:type="pct"/>
            <w:vMerge w:val="restart"/>
          </w:tcPr>
          <w:p w:rsid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7407B6" w:rsidRDefault="007407B6" w:rsidP="00B928A7">
            <w:pPr>
              <w:pStyle w:val="a6"/>
              <w:ind w:firstLine="540"/>
              <w:jc w:val="center"/>
              <w:rPr>
                <w:rStyle w:val="a5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7407B6" w:rsidRDefault="007407B6" w:rsidP="00B928A7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7407B6" w:rsidTr="00B928A7">
        <w:trPr>
          <w:cantSplit/>
          <w:trHeight w:val="2334"/>
        </w:trPr>
        <w:tc>
          <w:tcPr>
            <w:tcW w:w="2222" w:type="pct"/>
          </w:tcPr>
          <w:p w:rsidR="007407B6" w:rsidRP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7407B6" w:rsidRP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ÇĚРПӲ РАЙОН </w:t>
            </w:r>
          </w:p>
          <w:p w:rsidR="007407B6" w:rsidRP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7407B6" w:rsidRP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407B6" w:rsidRPr="007407B6" w:rsidRDefault="007407B6" w:rsidP="00B928A7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407B6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7407B6" w:rsidRP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7407B6" w:rsidRPr="007407B6" w:rsidRDefault="007407B6" w:rsidP="00B928A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2019 </w:t>
            </w:r>
            <w:proofErr w:type="spellStart"/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. </w:t>
            </w:r>
            <w:r w:rsidRPr="007407B6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августӑн</w:t>
            </w:r>
            <w:r w:rsidRPr="007407B6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 xml:space="preserve"> 01</w:t>
            </w:r>
            <w:r w:rsidRPr="007407B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-мěшĕ  </w:t>
            </w:r>
            <w:r w:rsidRPr="007407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 407</w:t>
            </w:r>
          </w:p>
          <w:p w:rsidR="007407B6" w:rsidRPr="007407B6" w:rsidRDefault="007407B6" w:rsidP="00B928A7">
            <w:pPr>
              <w:pStyle w:val="a6"/>
              <w:ind w:left="72" w:firstLine="46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407B6" w:rsidRP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7407B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 w:rsidRPr="007407B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7407B6" w:rsidRDefault="007407B6" w:rsidP="00B928A7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7407B6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7407B6" w:rsidRPr="00463302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407B6" w:rsidRPr="00463302" w:rsidRDefault="007407B6" w:rsidP="00B928A7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7407B6" w:rsidRPr="00463302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7407B6" w:rsidRPr="00A63EED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01 августа</w:t>
            </w:r>
            <w:r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 года № 407</w:t>
            </w:r>
          </w:p>
          <w:p w:rsidR="007407B6" w:rsidRPr="00850A3B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407B6" w:rsidRPr="00463302" w:rsidRDefault="007407B6" w:rsidP="00B928A7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7407B6" w:rsidRDefault="007407B6" w:rsidP="00B928A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407B6" w:rsidRDefault="007407B6" w:rsidP="007407B6">
      <w:pPr>
        <w:pStyle w:val="a3"/>
        <w:jc w:val="left"/>
        <w:rPr>
          <w:b/>
          <w:sz w:val="26"/>
          <w:szCs w:val="26"/>
        </w:rPr>
      </w:pPr>
    </w:p>
    <w:p w:rsidR="007407B6" w:rsidRPr="00F96E34" w:rsidRDefault="007407B6" w:rsidP="007407B6">
      <w:pPr>
        <w:pStyle w:val="a3"/>
        <w:ind w:right="2976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>п</w:t>
      </w:r>
      <w:r w:rsidRPr="00F96E34">
        <w:rPr>
          <w:b/>
          <w:bCs/>
          <w:sz w:val="26"/>
          <w:szCs w:val="26"/>
        </w:rPr>
        <w:t>остановление администрации Цивильского района Чувашской Республики</w:t>
      </w:r>
      <w:r>
        <w:rPr>
          <w:b/>
          <w:bCs/>
          <w:sz w:val="26"/>
          <w:szCs w:val="26"/>
        </w:rPr>
        <w:t xml:space="preserve"> </w:t>
      </w:r>
      <w:r w:rsidRPr="00F96E34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22</w:t>
      </w:r>
      <w:r w:rsidRPr="00F96E3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апреля</w:t>
      </w:r>
      <w:r w:rsidRPr="00F96E34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4</w:t>
      </w:r>
      <w:r w:rsidRPr="00F96E34">
        <w:rPr>
          <w:b/>
          <w:bCs/>
          <w:sz w:val="26"/>
          <w:szCs w:val="26"/>
        </w:rPr>
        <w:t xml:space="preserve"> г. </w:t>
      </w:r>
      <w:r>
        <w:rPr>
          <w:b/>
          <w:bCs/>
          <w:sz w:val="26"/>
          <w:szCs w:val="26"/>
        </w:rPr>
        <w:t>№ 401 «</w:t>
      </w:r>
      <w:r w:rsidRPr="00B2213C">
        <w:rPr>
          <w:b/>
          <w:bCs/>
          <w:sz w:val="26"/>
          <w:szCs w:val="26"/>
        </w:rPr>
        <w:t>Об утверждении Положения об организации и проведении конкурса на замещение вакантной должности руководителя автономного учреждения, муниципального учреждения (предприятия) Цивильского района Чувашской Республики</w:t>
      </w:r>
      <w:r>
        <w:rPr>
          <w:b/>
          <w:bCs/>
          <w:sz w:val="26"/>
          <w:szCs w:val="26"/>
        </w:rPr>
        <w:t>»</w:t>
      </w:r>
    </w:p>
    <w:p w:rsidR="007407B6" w:rsidRPr="00F96E34" w:rsidRDefault="007407B6" w:rsidP="007407B6">
      <w:pPr>
        <w:pStyle w:val="a3"/>
        <w:ind w:right="2976"/>
        <w:rPr>
          <w:b/>
          <w:sz w:val="26"/>
          <w:szCs w:val="26"/>
        </w:rPr>
      </w:pPr>
    </w:p>
    <w:p w:rsidR="007407B6" w:rsidRPr="00850A3B" w:rsidRDefault="007407B6" w:rsidP="007407B6">
      <w:pPr>
        <w:pStyle w:val="a3"/>
        <w:jc w:val="left"/>
        <w:rPr>
          <w:sz w:val="26"/>
          <w:szCs w:val="26"/>
        </w:rPr>
      </w:pPr>
    </w:p>
    <w:p w:rsidR="007407B6" w:rsidRPr="00850A3B" w:rsidRDefault="007407B6" w:rsidP="007407B6">
      <w:pPr>
        <w:pStyle w:val="a3"/>
        <w:ind w:firstLine="540"/>
        <w:rPr>
          <w:sz w:val="26"/>
          <w:szCs w:val="26"/>
        </w:rPr>
      </w:pPr>
      <w:r>
        <w:rPr>
          <w:sz w:val="26"/>
          <w:szCs w:val="26"/>
        </w:rPr>
        <w:t>Руководствуясь Уставом Цивильского района</w:t>
      </w:r>
      <w:r w:rsidRPr="00850A3B">
        <w:rPr>
          <w:sz w:val="26"/>
          <w:szCs w:val="26"/>
        </w:rPr>
        <w:t>, администрация Цивильского района</w:t>
      </w:r>
    </w:p>
    <w:p w:rsidR="007407B6" w:rsidRPr="00850A3B" w:rsidRDefault="007407B6" w:rsidP="007407B6">
      <w:pPr>
        <w:pStyle w:val="a3"/>
        <w:rPr>
          <w:sz w:val="26"/>
          <w:szCs w:val="26"/>
        </w:rPr>
      </w:pPr>
    </w:p>
    <w:p w:rsidR="007407B6" w:rsidRPr="00850A3B" w:rsidRDefault="007407B6" w:rsidP="007407B6">
      <w:pPr>
        <w:pStyle w:val="a3"/>
        <w:ind w:firstLine="709"/>
        <w:rPr>
          <w:b/>
          <w:sz w:val="26"/>
          <w:szCs w:val="26"/>
        </w:rPr>
      </w:pPr>
      <w:r w:rsidRPr="00850A3B">
        <w:rPr>
          <w:b/>
          <w:sz w:val="26"/>
          <w:szCs w:val="26"/>
        </w:rPr>
        <w:t>ПОСТАНОВЛЯЕТ:</w:t>
      </w:r>
    </w:p>
    <w:p w:rsidR="007407B6" w:rsidRPr="00850A3B" w:rsidRDefault="007407B6" w:rsidP="007407B6">
      <w:pPr>
        <w:pStyle w:val="a3"/>
        <w:ind w:firstLine="709"/>
        <w:rPr>
          <w:sz w:val="26"/>
          <w:szCs w:val="26"/>
        </w:rPr>
      </w:pPr>
    </w:p>
    <w:p w:rsidR="007407B6" w:rsidRPr="00705217" w:rsidRDefault="007407B6" w:rsidP="007407B6">
      <w:pPr>
        <w:pStyle w:val="a3"/>
        <w:tabs>
          <w:tab w:val="left" w:pos="709"/>
        </w:tabs>
        <w:ind w:firstLine="709"/>
        <w:rPr>
          <w:sz w:val="26"/>
          <w:szCs w:val="26"/>
        </w:rPr>
      </w:pPr>
      <w:r w:rsidRPr="00705217">
        <w:rPr>
          <w:sz w:val="26"/>
          <w:szCs w:val="26"/>
        </w:rPr>
        <w:t xml:space="preserve">1. Внести в </w:t>
      </w:r>
      <w:r w:rsidRPr="00B2213C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</w:t>
      </w:r>
      <w:r w:rsidRPr="00B2213C">
        <w:rPr>
          <w:bCs/>
          <w:sz w:val="26"/>
          <w:szCs w:val="26"/>
        </w:rPr>
        <w:t xml:space="preserve"> об организации и проведении конкурса на замещение вакантной должности руководителя автономного учреждения, муниципального учреждения (предприятия) Цивильского района Чувашской Республики</w:t>
      </w:r>
      <w:r w:rsidRPr="0070521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утвержденное </w:t>
      </w:r>
      <w:r w:rsidRPr="00705217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>м</w:t>
      </w:r>
      <w:r w:rsidRPr="00705217">
        <w:rPr>
          <w:bCs/>
          <w:sz w:val="26"/>
          <w:szCs w:val="26"/>
        </w:rPr>
        <w:t xml:space="preserve"> администрации Цивильского района Чувашской Республики от </w:t>
      </w:r>
      <w:r>
        <w:rPr>
          <w:bCs/>
          <w:sz w:val="26"/>
          <w:szCs w:val="26"/>
        </w:rPr>
        <w:t>22</w:t>
      </w:r>
      <w:r w:rsidRPr="0070521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705217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4</w:t>
      </w:r>
      <w:r w:rsidRPr="00705217">
        <w:rPr>
          <w:bCs/>
          <w:sz w:val="26"/>
          <w:szCs w:val="26"/>
        </w:rPr>
        <w:t xml:space="preserve"> г. № </w:t>
      </w:r>
      <w:r>
        <w:rPr>
          <w:bCs/>
          <w:sz w:val="26"/>
          <w:szCs w:val="26"/>
        </w:rPr>
        <w:t>401</w:t>
      </w:r>
      <w:r w:rsidRPr="00705217">
        <w:rPr>
          <w:bCs/>
          <w:sz w:val="26"/>
          <w:szCs w:val="26"/>
        </w:rPr>
        <w:t xml:space="preserve"> (далее - </w:t>
      </w:r>
      <w:r>
        <w:rPr>
          <w:bCs/>
          <w:sz w:val="26"/>
          <w:szCs w:val="26"/>
        </w:rPr>
        <w:t>Положение</w:t>
      </w:r>
      <w:r w:rsidRPr="00705217">
        <w:rPr>
          <w:bCs/>
          <w:sz w:val="26"/>
          <w:szCs w:val="26"/>
        </w:rPr>
        <w:t xml:space="preserve">) </w:t>
      </w:r>
      <w:r w:rsidRPr="00705217">
        <w:rPr>
          <w:sz w:val="26"/>
          <w:szCs w:val="26"/>
        </w:rPr>
        <w:t>следующие изменения:</w:t>
      </w:r>
    </w:p>
    <w:p w:rsidR="007407B6" w:rsidRPr="00705217" w:rsidRDefault="007407B6" w:rsidP="007407B6">
      <w:pPr>
        <w:pStyle w:val="a3"/>
        <w:tabs>
          <w:tab w:val="left" w:pos="709"/>
        </w:tabs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Pr="00705217">
        <w:rPr>
          <w:sz w:val="26"/>
          <w:szCs w:val="26"/>
        </w:rPr>
        <w:t xml:space="preserve">) </w:t>
      </w:r>
      <w:bookmarkStart w:id="0" w:name="sub_32"/>
      <w:r w:rsidRPr="00705217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</w:t>
      </w:r>
      <w:r w:rsidRPr="00705217">
        <w:rPr>
          <w:sz w:val="26"/>
          <w:szCs w:val="26"/>
        </w:rPr>
        <w:t xml:space="preserve">.2. </w:t>
      </w:r>
      <w:r w:rsidRPr="00705217">
        <w:rPr>
          <w:bCs/>
          <w:sz w:val="26"/>
          <w:szCs w:val="26"/>
        </w:rPr>
        <w:t>Положения изложить в следующей редакции:</w:t>
      </w:r>
    </w:p>
    <w:p w:rsidR="007407B6" w:rsidRPr="00705217" w:rsidRDefault="007407B6" w:rsidP="007407B6">
      <w:pPr>
        <w:pStyle w:val="a3"/>
        <w:tabs>
          <w:tab w:val="left" w:pos="709"/>
        </w:tabs>
        <w:ind w:firstLine="709"/>
        <w:rPr>
          <w:sz w:val="26"/>
          <w:szCs w:val="26"/>
        </w:rPr>
      </w:pPr>
      <w:r w:rsidRPr="00705217">
        <w:rPr>
          <w:sz w:val="26"/>
          <w:szCs w:val="26"/>
        </w:rPr>
        <w:t>«</w:t>
      </w:r>
      <w:r>
        <w:rPr>
          <w:sz w:val="26"/>
          <w:szCs w:val="26"/>
        </w:rPr>
        <w:t>4</w:t>
      </w:r>
      <w:r w:rsidRPr="00705217">
        <w:rPr>
          <w:sz w:val="26"/>
          <w:szCs w:val="26"/>
        </w:rPr>
        <w:t xml:space="preserve">.2. Полномочия по проведению конкурса </w:t>
      </w:r>
      <w:r w:rsidRPr="00B2213C">
        <w:rPr>
          <w:bCs/>
          <w:sz w:val="26"/>
          <w:szCs w:val="26"/>
        </w:rPr>
        <w:t>на замещение вакантной должности руководителя автономного учреждения, муниципального учреждения (предприятия) Цивильского района Чувашской Республики</w:t>
      </w:r>
      <w:r w:rsidRPr="00705217">
        <w:rPr>
          <w:bCs/>
          <w:sz w:val="26"/>
          <w:szCs w:val="26"/>
        </w:rPr>
        <w:t xml:space="preserve">» </w:t>
      </w:r>
      <w:r w:rsidRPr="00705217">
        <w:rPr>
          <w:sz w:val="26"/>
          <w:szCs w:val="26"/>
        </w:rPr>
        <w:t xml:space="preserve"> возлагается на </w:t>
      </w:r>
      <w:r>
        <w:rPr>
          <w:sz w:val="26"/>
          <w:szCs w:val="26"/>
        </w:rPr>
        <w:t>постоянно действующую конкурсную комиссию по проведению конкурсов на замещение вакантных должностей муниципальной службы Цивильского района в администрации Цивильского района Чувашской Республики, состав  которой утверждается распоряжением администрации Цивильского района</w:t>
      </w:r>
      <w:r w:rsidRPr="004901DC">
        <w:rPr>
          <w:sz w:val="26"/>
          <w:szCs w:val="26"/>
        </w:rPr>
        <w:t xml:space="preserve"> </w:t>
      </w:r>
      <w:r>
        <w:rPr>
          <w:sz w:val="26"/>
          <w:szCs w:val="26"/>
        </w:rPr>
        <w:t>Чувашской Республики</w:t>
      </w:r>
      <w:proofErr w:type="gramStart"/>
      <w:r>
        <w:rPr>
          <w:sz w:val="26"/>
          <w:szCs w:val="26"/>
        </w:rPr>
        <w:t>.».</w:t>
      </w:r>
      <w:proofErr w:type="gramEnd"/>
    </w:p>
    <w:bookmarkEnd w:id="0"/>
    <w:p w:rsidR="007407B6" w:rsidRPr="00705217" w:rsidRDefault="007407B6" w:rsidP="007407B6">
      <w:pPr>
        <w:pStyle w:val="a3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7407B6" w:rsidRPr="00705217" w:rsidRDefault="007407B6" w:rsidP="007407B6">
      <w:pPr>
        <w:pStyle w:val="a3"/>
        <w:tabs>
          <w:tab w:val="left" w:pos="709"/>
        </w:tabs>
        <w:ind w:firstLine="709"/>
        <w:rPr>
          <w:sz w:val="26"/>
          <w:szCs w:val="26"/>
        </w:rPr>
      </w:pPr>
    </w:p>
    <w:p w:rsidR="007407B6" w:rsidRPr="00850A3B" w:rsidRDefault="007407B6" w:rsidP="007407B6">
      <w:pPr>
        <w:rPr>
          <w:rFonts w:ascii="Times New Roman" w:hAnsi="Times New Roman" w:cs="Times New Roman"/>
          <w:sz w:val="26"/>
          <w:szCs w:val="26"/>
        </w:rPr>
      </w:pPr>
    </w:p>
    <w:p w:rsidR="007407B6" w:rsidRPr="00850A3B" w:rsidRDefault="007407B6" w:rsidP="007407B6">
      <w:pPr>
        <w:rPr>
          <w:rFonts w:ascii="Times New Roman" w:hAnsi="Times New Roman" w:cs="Times New Roman"/>
          <w:sz w:val="26"/>
          <w:szCs w:val="26"/>
        </w:rPr>
      </w:pPr>
      <w:r w:rsidRPr="00850A3B">
        <w:rPr>
          <w:rFonts w:ascii="Times New Roman" w:hAnsi="Times New Roman" w:cs="Times New Roman"/>
          <w:sz w:val="26"/>
          <w:szCs w:val="26"/>
        </w:rPr>
        <w:t>Глава</w:t>
      </w:r>
      <w:r w:rsidRPr="00850A3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850A3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</w:t>
      </w:r>
    </w:p>
    <w:p w:rsidR="007407B6" w:rsidRPr="007407B6" w:rsidRDefault="007407B6" w:rsidP="007407B6">
      <w:pPr>
        <w:tabs>
          <w:tab w:val="left" w:pos="993"/>
        </w:tabs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  <w:r w:rsidRPr="00850A3B"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 района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0A3B">
        <w:rPr>
          <w:rFonts w:ascii="Times New Roman" w:hAnsi="Times New Roman" w:cs="Times New Roman"/>
          <w:color w:val="000000"/>
          <w:sz w:val="26"/>
          <w:szCs w:val="26"/>
        </w:rPr>
        <w:t xml:space="preserve">  И.В. Николаев</w:t>
      </w:r>
    </w:p>
    <w:sectPr w:rsidR="007407B6" w:rsidRPr="007407B6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07B6"/>
    <w:rsid w:val="000202B8"/>
    <w:rsid w:val="000C4D81"/>
    <w:rsid w:val="003C7816"/>
    <w:rsid w:val="007407B6"/>
    <w:rsid w:val="007E6A5C"/>
    <w:rsid w:val="00884716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B6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407B6"/>
    <w:pPr>
      <w:suppressAutoHyphens w:val="0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40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7407B6"/>
  </w:style>
  <w:style w:type="paragraph" w:customStyle="1" w:styleId="a6">
    <w:name w:val="Таблицы (моноширинный)"/>
    <w:basedOn w:val="a"/>
    <w:rsid w:val="00740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2019-09-05T06:41:00Z</dcterms:created>
  <dcterms:modified xsi:type="dcterms:W3CDTF">2019-09-09T05:38:00Z</dcterms:modified>
</cp:coreProperties>
</file>