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61"/>
        <w:gridCol w:w="913"/>
        <w:gridCol w:w="3997"/>
      </w:tblGrid>
      <w:tr w:rsidR="00A5287E" w:rsidTr="00B928A7">
        <w:trPr>
          <w:cantSplit/>
          <w:trHeight w:val="100"/>
        </w:trPr>
        <w:tc>
          <w:tcPr>
            <w:tcW w:w="2435" w:type="pct"/>
          </w:tcPr>
          <w:p w:rsidR="00A5287E" w:rsidRDefault="00A5287E" w:rsidP="00B928A7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287E" w:rsidRDefault="00A5287E" w:rsidP="00B928A7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A5287E" w:rsidRDefault="00A5287E" w:rsidP="00B928A7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A5287E" w:rsidRDefault="00A5287E" w:rsidP="00B928A7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5287E" w:rsidRDefault="00A5287E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A5287E" w:rsidRDefault="00A5287E" w:rsidP="00B928A7">
            <w:pPr>
              <w:pStyle w:val="a4"/>
              <w:ind w:firstLine="40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A5287E" w:rsidRDefault="00A5287E" w:rsidP="00B928A7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A5287E" w:rsidTr="00B928A7">
        <w:trPr>
          <w:cantSplit/>
          <w:trHeight w:val="2887"/>
        </w:trPr>
        <w:tc>
          <w:tcPr>
            <w:tcW w:w="2435" w:type="pct"/>
          </w:tcPr>
          <w:p w:rsidR="00A5287E" w:rsidRDefault="00A5287E" w:rsidP="00B928A7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A5287E" w:rsidRDefault="00A5287E" w:rsidP="00B928A7">
            <w:pPr>
              <w:pStyle w:val="a4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A5287E" w:rsidRDefault="00A5287E" w:rsidP="00B928A7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A5287E" w:rsidRDefault="00A5287E" w:rsidP="00B928A7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A5287E" w:rsidRDefault="00A5287E" w:rsidP="00B928A7">
            <w:pPr>
              <w:pStyle w:val="a4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A5287E" w:rsidRDefault="00A5287E" w:rsidP="00B928A7">
            <w:pPr>
              <w:pStyle w:val="a4"/>
              <w:jc w:val="center"/>
            </w:pPr>
          </w:p>
          <w:p w:rsidR="00A5287E" w:rsidRPr="00A5287E" w:rsidRDefault="00A5287E" w:rsidP="00B928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1C398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август</w:t>
            </w:r>
            <w:r w:rsidRPr="005240DC">
              <w:rPr>
                <w:rFonts w:ascii="Baltica Chv" w:hAnsi="Baltica Chv"/>
                <w:b/>
                <w:bCs/>
                <w:iCs/>
                <w:snapToGrid w:val="0"/>
                <w:sz w:val="22"/>
                <w:szCs w:val="22"/>
              </w:rPr>
              <w:t>=</w:t>
            </w:r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A5287E">
              <w:rPr>
                <w:rFonts w:ascii="Times New Roman" w:hAnsi="Times New Roman" w:cs="Times New Roman"/>
                <w:b/>
                <w:bCs/>
                <w:iCs/>
                <w:snapToGrid w:val="0"/>
                <w:sz w:val="22"/>
                <w:szCs w:val="22"/>
              </w:rPr>
              <w:t>15</w:t>
            </w:r>
            <w:r w:rsidRPr="00A5287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-мӗшӗ 429 №</w:t>
            </w:r>
          </w:p>
          <w:p w:rsidR="00A5287E" w:rsidRPr="00A5287E" w:rsidRDefault="00A5287E" w:rsidP="00B928A7">
            <w:pPr>
              <w:pStyle w:val="a4"/>
              <w:ind w:left="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5287E" w:rsidRDefault="00A5287E" w:rsidP="00B928A7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 w:rsidRPr="00A528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Ҫӗрпÿ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A5287E" w:rsidRDefault="00A5287E" w:rsidP="00B928A7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A5287E" w:rsidRDefault="00A5287E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A5287E" w:rsidRDefault="00A5287E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A5287E" w:rsidRDefault="00A5287E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A5287E" w:rsidRDefault="00A5287E" w:rsidP="00B928A7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5287E" w:rsidRDefault="00A5287E" w:rsidP="00B928A7">
            <w:pPr>
              <w:pStyle w:val="a4"/>
              <w:ind w:firstLine="540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A5287E" w:rsidRDefault="00A5287E" w:rsidP="00B928A7">
            <w:pPr>
              <w:pStyle w:val="a4"/>
              <w:ind w:firstLine="540"/>
              <w:jc w:val="center"/>
            </w:pPr>
          </w:p>
          <w:p w:rsidR="00A5287E" w:rsidRPr="00A5287E" w:rsidRDefault="00A5287E" w:rsidP="00B928A7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287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15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августа 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429</w:t>
            </w:r>
          </w:p>
          <w:p w:rsidR="00A5287E" w:rsidRDefault="00A5287E" w:rsidP="00B928A7">
            <w:pPr>
              <w:pStyle w:val="a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A5287E" w:rsidRDefault="00A5287E" w:rsidP="00B928A7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г. Цивильск</w:t>
            </w:r>
          </w:p>
          <w:p w:rsidR="00A5287E" w:rsidRDefault="00A5287E" w:rsidP="00B928A7"/>
          <w:p w:rsidR="00A5287E" w:rsidRDefault="00A5287E" w:rsidP="00B928A7"/>
        </w:tc>
      </w:tr>
    </w:tbl>
    <w:p w:rsidR="00A5287E" w:rsidRPr="003125C5" w:rsidRDefault="00A5287E" w:rsidP="00A5287E">
      <w:pPr>
        <w:rPr>
          <w:lang w:val="en-US"/>
        </w:rPr>
      </w:pPr>
    </w:p>
    <w:p w:rsidR="00A5287E" w:rsidRPr="00A5287E" w:rsidRDefault="00A5287E" w:rsidP="00A5287E">
      <w:pPr>
        <w:ind w:right="38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287E">
        <w:rPr>
          <w:rFonts w:ascii="Times New Roman" w:hAnsi="Times New Roman" w:cs="Times New Roman"/>
          <w:b/>
          <w:sz w:val="26"/>
          <w:szCs w:val="26"/>
        </w:rPr>
        <w:t>О признании утратившим силу постановления главы администрации Цивильского района Чувашской Республики от 09 декабря 2005 г. № 1053 «Об утверждении Положения о порядке расходования средств резервного фонда администрации Цивильского района»</w:t>
      </w:r>
    </w:p>
    <w:p w:rsidR="00A5287E" w:rsidRPr="00A5287E" w:rsidRDefault="00A5287E" w:rsidP="00A528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87E" w:rsidRPr="00A5287E" w:rsidRDefault="00A5287E" w:rsidP="00A528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87E" w:rsidRPr="00A5287E" w:rsidRDefault="00A5287E" w:rsidP="00A5287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5287E">
        <w:rPr>
          <w:rFonts w:ascii="Times New Roman" w:hAnsi="Times New Roman" w:cs="Times New Roman"/>
          <w:sz w:val="26"/>
          <w:szCs w:val="26"/>
        </w:rPr>
        <w:t>Администрация Цивильского района Чувашской Республики</w:t>
      </w:r>
    </w:p>
    <w:p w:rsidR="00A5287E" w:rsidRPr="00A5287E" w:rsidRDefault="00A5287E" w:rsidP="00A5287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5287E" w:rsidRPr="00A5287E" w:rsidRDefault="00A5287E" w:rsidP="00A5287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5287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5287E" w:rsidRPr="00A5287E" w:rsidRDefault="00A5287E" w:rsidP="00A5287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5287E" w:rsidRPr="00A5287E" w:rsidRDefault="00A5287E" w:rsidP="00A528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287E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главы администрации Цивильского района Чувашской Республики от 09 декабря 2005 г. № 1053 «Об утверждении Положения о порядке расходования средств резервного фонда администрации Цивильского района».</w:t>
      </w:r>
    </w:p>
    <w:p w:rsidR="00A5287E" w:rsidRPr="00A5287E" w:rsidRDefault="00A5287E" w:rsidP="00A5287E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5287E" w:rsidRPr="00A5287E" w:rsidRDefault="00A5287E" w:rsidP="00A5287E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5287E" w:rsidRPr="00A5287E" w:rsidRDefault="00A5287E" w:rsidP="00A5287E">
      <w:pPr>
        <w:spacing w:after="120" w:line="276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5287E" w:rsidRPr="00A5287E" w:rsidRDefault="00A5287E" w:rsidP="00A528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87E">
        <w:rPr>
          <w:rFonts w:ascii="Times New Roman" w:eastAsia="Calibri" w:hAnsi="Times New Roman" w:cs="Times New Roman"/>
          <w:sz w:val="26"/>
          <w:szCs w:val="26"/>
        </w:rPr>
        <w:t>Глава  администрации</w:t>
      </w:r>
    </w:p>
    <w:p w:rsidR="00A5287E" w:rsidRPr="00A5287E" w:rsidRDefault="00A5287E" w:rsidP="00A5287E">
      <w:pPr>
        <w:jc w:val="both"/>
        <w:rPr>
          <w:rFonts w:ascii="Times New Roman" w:hAnsi="Times New Roman" w:cs="Times New Roman"/>
          <w:sz w:val="26"/>
          <w:szCs w:val="26"/>
        </w:rPr>
      </w:pPr>
      <w:r w:rsidRPr="00A5287E">
        <w:rPr>
          <w:rFonts w:ascii="Times New Roman" w:eastAsia="Calibri" w:hAnsi="Times New Roman" w:cs="Times New Roman"/>
          <w:sz w:val="26"/>
          <w:szCs w:val="26"/>
        </w:rPr>
        <w:t xml:space="preserve">Цивильского района                                           </w:t>
      </w:r>
      <w:r w:rsidRPr="00A5287E">
        <w:rPr>
          <w:rFonts w:ascii="Times New Roman" w:eastAsia="Calibri" w:hAnsi="Times New Roman" w:cs="Times New Roman"/>
          <w:sz w:val="26"/>
          <w:szCs w:val="26"/>
        </w:rPr>
        <w:tab/>
      </w:r>
      <w:r w:rsidRPr="00A5287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</w:t>
      </w:r>
      <w:r w:rsidRPr="00A5287E">
        <w:rPr>
          <w:rFonts w:ascii="Times New Roman" w:hAnsi="Times New Roman" w:cs="Times New Roman"/>
          <w:sz w:val="26"/>
          <w:szCs w:val="26"/>
        </w:rPr>
        <w:t>И.В. Николаев</w:t>
      </w:r>
    </w:p>
    <w:p w:rsidR="00A5287E" w:rsidRPr="00A5287E" w:rsidRDefault="00A5287E" w:rsidP="00A5287E">
      <w:pPr>
        <w:jc w:val="both"/>
        <w:rPr>
          <w:rFonts w:ascii="Times New Roman" w:hAnsi="Times New Roman" w:cs="Times New Roman"/>
        </w:rPr>
      </w:pPr>
    </w:p>
    <w:p w:rsidR="00A5287E" w:rsidRPr="00A5287E" w:rsidRDefault="00A5287E" w:rsidP="00A52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5287E" w:rsidRPr="00A5287E" w:rsidRDefault="00A5287E" w:rsidP="00A52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87E">
        <w:rPr>
          <w:rFonts w:ascii="Times New Roman" w:hAnsi="Times New Roman" w:cs="Times New Roman"/>
        </w:rPr>
        <w:t xml:space="preserve"> </w:t>
      </w:r>
    </w:p>
    <w:p w:rsidR="00A5287E" w:rsidRPr="00A5287E" w:rsidRDefault="00A5287E" w:rsidP="00A5287E">
      <w:pPr>
        <w:contextualSpacing/>
        <w:rPr>
          <w:rFonts w:ascii="Times New Roman" w:hAnsi="Times New Roman" w:cs="Times New Roman"/>
        </w:rPr>
      </w:pPr>
    </w:p>
    <w:p w:rsidR="00A5287E" w:rsidRPr="00A5287E" w:rsidRDefault="00A5287E" w:rsidP="00A5287E">
      <w:pPr>
        <w:contextualSpacing/>
        <w:rPr>
          <w:rFonts w:ascii="Times New Roman" w:hAnsi="Times New Roman" w:cs="Times New Roman"/>
        </w:rPr>
      </w:pPr>
    </w:p>
    <w:p w:rsidR="00A5287E" w:rsidRPr="00A5287E" w:rsidRDefault="00A5287E" w:rsidP="00A5287E">
      <w:pPr>
        <w:contextualSpacing/>
        <w:rPr>
          <w:rFonts w:ascii="Times New Roman" w:hAnsi="Times New Roman" w:cs="Times New Roman"/>
        </w:rPr>
      </w:pPr>
    </w:p>
    <w:p w:rsidR="00A5287E" w:rsidRPr="00A5287E" w:rsidRDefault="00A5287E" w:rsidP="00A5287E">
      <w:pPr>
        <w:contextualSpacing/>
        <w:rPr>
          <w:rFonts w:ascii="Times New Roman" w:hAnsi="Times New Roman" w:cs="Times New Roman"/>
        </w:rPr>
      </w:pPr>
    </w:p>
    <w:p w:rsidR="00A5287E" w:rsidRPr="00A5287E" w:rsidRDefault="00A5287E">
      <w:pPr>
        <w:rPr>
          <w:rFonts w:ascii="Times New Roman" w:hAnsi="Times New Roman" w:cs="Times New Roman"/>
        </w:rPr>
      </w:pPr>
    </w:p>
    <w:sectPr w:rsidR="00A5287E" w:rsidRPr="00A5287E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3523"/>
    <w:rsid w:val="000202B8"/>
    <w:rsid w:val="005E229C"/>
    <w:rsid w:val="0076554A"/>
    <w:rsid w:val="00A5287E"/>
    <w:rsid w:val="00B84910"/>
    <w:rsid w:val="00CC15B9"/>
    <w:rsid w:val="00CE3523"/>
    <w:rsid w:val="00E7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2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5287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A5287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2019-09-05T10:18:00Z</dcterms:created>
  <dcterms:modified xsi:type="dcterms:W3CDTF">2019-09-09T05:40:00Z</dcterms:modified>
</cp:coreProperties>
</file>