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61"/>
        <w:gridCol w:w="913"/>
        <w:gridCol w:w="3997"/>
      </w:tblGrid>
      <w:tr w:rsidR="007F4837" w:rsidTr="00B928A7">
        <w:trPr>
          <w:cantSplit/>
          <w:trHeight w:val="100"/>
        </w:trPr>
        <w:tc>
          <w:tcPr>
            <w:tcW w:w="2435" w:type="pct"/>
          </w:tcPr>
          <w:p w:rsidR="007F4837" w:rsidRDefault="007F4837" w:rsidP="00B928A7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F4837" w:rsidRDefault="007F4837" w:rsidP="00B928A7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7F4837" w:rsidRDefault="007F4837" w:rsidP="00B928A7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7F4837" w:rsidRDefault="007F4837" w:rsidP="00B928A7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F4837" w:rsidRDefault="007F4837" w:rsidP="00B928A7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7F4837" w:rsidRDefault="007F4837" w:rsidP="00B928A7">
            <w:pPr>
              <w:pStyle w:val="a5"/>
              <w:ind w:firstLine="40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7F4837" w:rsidRDefault="007F4837" w:rsidP="00B928A7">
            <w:pPr>
              <w:pStyle w:val="a5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7F4837" w:rsidTr="00B928A7">
        <w:trPr>
          <w:cantSplit/>
          <w:trHeight w:val="2887"/>
        </w:trPr>
        <w:tc>
          <w:tcPr>
            <w:tcW w:w="2435" w:type="pct"/>
          </w:tcPr>
          <w:p w:rsidR="007F4837" w:rsidRDefault="007F4837" w:rsidP="00B928A7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7F4837" w:rsidRDefault="007F4837" w:rsidP="00B928A7">
            <w:pPr>
              <w:pStyle w:val="a5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7F4837" w:rsidRDefault="007F4837" w:rsidP="00B928A7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7F4837" w:rsidRDefault="007F4837" w:rsidP="00B928A7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7F4837" w:rsidRDefault="007F4837" w:rsidP="00B928A7">
            <w:pPr>
              <w:pStyle w:val="a5"/>
              <w:jc w:val="center"/>
              <w:rPr>
                <w:rStyle w:val="a3"/>
                <w:i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7F4837" w:rsidRDefault="007F4837" w:rsidP="00B928A7">
            <w:pPr>
              <w:pStyle w:val="a5"/>
              <w:jc w:val="center"/>
            </w:pPr>
          </w:p>
          <w:p w:rsidR="007F4837" w:rsidRDefault="007F4837" w:rsidP="00B928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spellEnd"/>
            <w:r w:rsidRPr="001C398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5240DC">
              <w:rPr>
                <w:b/>
                <w:bCs/>
                <w:iCs/>
                <w:snapToGrid w:val="0"/>
                <w:sz w:val="22"/>
                <w:szCs w:val="22"/>
              </w:rPr>
              <w:t>август</w:t>
            </w:r>
            <w:r w:rsidRPr="005240DC">
              <w:rPr>
                <w:rFonts w:ascii="Baltica Chv" w:hAnsi="Baltica Chv"/>
                <w:b/>
                <w:bCs/>
                <w:iCs/>
                <w:snapToGrid w:val="0"/>
                <w:sz w:val="22"/>
                <w:szCs w:val="22"/>
              </w:rPr>
              <w:t>=</w:t>
            </w:r>
            <w:r w:rsidRPr="005240DC">
              <w:rPr>
                <w:b/>
                <w:bCs/>
                <w:iCs/>
                <w:snapToGrid w:val="0"/>
                <w:sz w:val="22"/>
                <w:szCs w:val="22"/>
              </w:rPr>
              <w:t>н</w:t>
            </w:r>
            <w:proofErr w:type="spellEnd"/>
            <w:r>
              <w:rPr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7F4837">
              <w:rPr>
                <w:b/>
                <w:bCs/>
                <w:iCs/>
                <w:snapToGrid w:val="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-мӗшӗ </w:t>
            </w:r>
            <w:r w:rsidRPr="007F483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430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</w:p>
          <w:p w:rsidR="007F4837" w:rsidRDefault="007F4837" w:rsidP="00B928A7">
            <w:pPr>
              <w:pStyle w:val="a5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7F4837" w:rsidRDefault="007F4837" w:rsidP="00B928A7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Ҫӗрпÿ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7F4837" w:rsidRDefault="007F4837" w:rsidP="00B928A7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7F4837" w:rsidRDefault="007F4837" w:rsidP="00B928A7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7F4837" w:rsidRDefault="007F4837" w:rsidP="00B928A7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7F4837" w:rsidRDefault="007F4837" w:rsidP="00B928A7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7F4837" w:rsidRDefault="007F4837" w:rsidP="00B928A7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F4837" w:rsidRDefault="007F4837" w:rsidP="00B928A7">
            <w:pPr>
              <w:pStyle w:val="a5"/>
              <w:ind w:firstLine="540"/>
              <w:jc w:val="center"/>
              <w:rPr>
                <w:rStyle w:val="a3"/>
                <w:iCs/>
                <w:color w:val="000000"/>
              </w:rPr>
            </w:pPr>
            <w:r>
              <w:rPr>
                <w:rStyle w:val="a3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7F4837" w:rsidRDefault="007F4837" w:rsidP="00B928A7">
            <w:pPr>
              <w:pStyle w:val="a5"/>
              <w:ind w:firstLine="540"/>
              <w:jc w:val="center"/>
            </w:pPr>
          </w:p>
          <w:p w:rsidR="007F4837" w:rsidRPr="007F4837" w:rsidRDefault="007F4837" w:rsidP="00B928A7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483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15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августа 201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 4</w:t>
            </w:r>
            <w:r w:rsidRPr="007F483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30</w:t>
            </w:r>
          </w:p>
          <w:p w:rsidR="007F4837" w:rsidRDefault="007F4837" w:rsidP="00B928A7">
            <w:pPr>
              <w:pStyle w:val="a5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7F4837" w:rsidRDefault="007F4837" w:rsidP="00B928A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г. Цивильск</w:t>
            </w:r>
          </w:p>
          <w:p w:rsidR="007F4837" w:rsidRDefault="007F4837" w:rsidP="00B928A7"/>
          <w:p w:rsidR="007F4837" w:rsidRDefault="007F4837" w:rsidP="00B928A7"/>
        </w:tc>
      </w:tr>
    </w:tbl>
    <w:p w:rsidR="007F4837" w:rsidRPr="003125C5" w:rsidRDefault="007F4837" w:rsidP="007F4837">
      <w:pPr>
        <w:rPr>
          <w:lang w:val="en-US"/>
        </w:rPr>
      </w:pPr>
    </w:p>
    <w:p w:rsidR="007F4837" w:rsidRPr="007F4837" w:rsidRDefault="007F4837" w:rsidP="007F4837">
      <w:pPr>
        <w:ind w:right="4249"/>
        <w:jc w:val="both"/>
        <w:rPr>
          <w:rFonts w:ascii="Times New Roman" w:hAnsi="Times New Roman" w:cs="Times New Roman"/>
          <w:b/>
        </w:rPr>
      </w:pPr>
      <w:r w:rsidRPr="007F4837">
        <w:rPr>
          <w:rFonts w:ascii="Times New Roman" w:hAnsi="Times New Roman" w:cs="Times New Roman"/>
          <w:b/>
        </w:rPr>
        <w:t>Об утверждении Порядка использования бюджетных ассигнований резервного фонда администрации Цивильского района Чувашской Республики</w:t>
      </w:r>
    </w:p>
    <w:p w:rsidR="007F4837" w:rsidRPr="007F4837" w:rsidRDefault="007F4837" w:rsidP="007F4837">
      <w:pPr>
        <w:jc w:val="both"/>
        <w:rPr>
          <w:rFonts w:ascii="Times New Roman" w:hAnsi="Times New Roman" w:cs="Times New Roman"/>
          <w:b/>
        </w:rPr>
      </w:pPr>
    </w:p>
    <w:p w:rsidR="007F4837" w:rsidRPr="007F4837" w:rsidRDefault="007F4837" w:rsidP="007F4837">
      <w:pPr>
        <w:ind w:firstLine="567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 xml:space="preserve">Руководствуясь </w:t>
      </w:r>
      <w:hyperlink r:id="rId5" w:history="1">
        <w:r w:rsidRPr="007F4837">
          <w:rPr>
            <w:rStyle w:val="a4"/>
            <w:rFonts w:ascii="Times New Roman" w:hAnsi="Times New Roman" w:cs="Times New Roman"/>
            <w:b w:val="0"/>
            <w:color w:val="auto"/>
          </w:rPr>
          <w:t>ст. 81</w:t>
        </w:r>
      </w:hyperlink>
      <w:r w:rsidRPr="007F4837">
        <w:rPr>
          <w:rFonts w:ascii="Times New Roman" w:hAnsi="Times New Roman" w:cs="Times New Roman"/>
        </w:rPr>
        <w:t xml:space="preserve"> Бюджетного кодекса Российской Федерации, администрация Цивильского района Чувашской Республики</w:t>
      </w:r>
    </w:p>
    <w:p w:rsidR="007F4837" w:rsidRPr="007F4837" w:rsidRDefault="007F4837" w:rsidP="007F4837">
      <w:pPr>
        <w:ind w:firstLine="567"/>
        <w:rPr>
          <w:rFonts w:ascii="Times New Roman" w:hAnsi="Times New Roman" w:cs="Times New Roman"/>
        </w:rPr>
      </w:pPr>
    </w:p>
    <w:p w:rsidR="007F4837" w:rsidRPr="007F4837" w:rsidRDefault="007F4837" w:rsidP="007F4837">
      <w:pPr>
        <w:ind w:firstLine="567"/>
        <w:rPr>
          <w:rFonts w:ascii="Times New Roman" w:hAnsi="Times New Roman" w:cs="Times New Roman"/>
          <w:b/>
        </w:rPr>
      </w:pPr>
      <w:r w:rsidRPr="007F4837">
        <w:rPr>
          <w:rFonts w:ascii="Times New Roman" w:hAnsi="Times New Roman" w:cs="Times New Roman"/>
          <w:b/>
        </w:rPr>
        <w:t>ПОСТАНОВЛЯЕТ:</w:t>
      </w:r>
    </w:p>
    <w:p w:rsidR="007F4837" w:rsidRPr="007F4837" w:rsidRDefault="007F4837" w:rsidP="007F4837">
      <w:pPr>
        <w:ind w:firstLine="567"/>
        <w:rPr>
          <w:rFonts w:ascii="Times New Roman" w:hAnsi="Times New Roman" w:cs="Times New Roman"/>
        </w:rPr>
      </w:pPr>
    </w:p>
    <w:p w:rsidR="007F4837" w:rsidRPr="007F4837" w:rsidRDefault="007F4837" w:rsidP="007F4837">
      <w:pPr>
        <w:ind w:firstLine="567"/>
        <w:jc w:val="both"/>
        <w:rPr>
          <w:rFonts w:ascii="Times New Roman" w:hAnsi="Times New Roman" w:cs="Times New Roman"/>
        </w:rPr>
      </w:pPr>
      <w:bookmarkStart w:id="0" w:name="sub_1"/>
      <w:r w:rsidRPr="007F4837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7F4837">
          <w:rPr>
            <w:rStyle w:val="a4"/>
            <w:rFonts w:ascii="Times New Roman" w:hAnsi="Times New Roman" w:cs="Times New Roman"/>
            <w:b w:val="0"/>
            <w:color w:val="auto"/>
          </w:rPr>
          <w:t>Порядок</w:t>
        </w:r>
      </w:hyperlink>
      <w:r w:rsidRPr="007F4837">
        <w:rPr>
          <w:rFonts w:ascii="Times New Roman" w:hAnsi="Times New Roman" w:cs="Times New Roman"/>
        </w:rPr>
        <w:t xml:space="preserve"> использования бюджетных ассигнований резервного фонда администрации Цивильского района Чувашской Республики.</w:t>
      </w:r>
    </w:p>
    <w:p w:rsidR="007F4837" w:rsidRPr="007F4837" w:rsidRDefault="007F4837" w:rsidP="007F4837">
      <w:pPr>
        <w:ind w:firstLine="567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7F4837">
        <w:rPr>
          <w:rFonts w:ascii="Times New Roman" w:hAnsi="Times New Roman" w:cs="Times New Roman"/>
        </w:rPr>
        <w:t xml:space="preserve"> </w:t>
      </w:r>
      <w:bookmarkStart w:id="2" w:name="sub_3"/>
      <w:bookmarkEnd w:id="1"/>
      <w:r w:rsidRPr="007F4837">
        <w:rPr>
          <w:rFonts w:ascii="Times New Roman" w:hAnsi="Times New Roman" w:cs="Times New Roman"/>
        </w:rPr>
        <w:t xml:space="preserve">2. </w:t>
      </w:r>
      <w:proofErr w:type="gramStart"/>
      <w:r w:rsidRPr="007F4837">
        <w:rPr>
          <w:rFonts w:ascii="Times New Roman" w:hAnsi="Times New Roman" w:cs="Times New Roman"/>
        </w:rPr>
        <w:t>Контроль за</w:t>
      </w:r>
      <w:proofErr w:type="gramEnd"/>
      <w:r w:rsidRPr="007F4837">
        <w:rPr>
          <w:rFonts w:ascii="Times New Roman" w:hAnsi="Times New Roman" w:cs="Times New Roman"/>
        </w:rPr>
        <w:t xml:space="preserve"> исполнением настоящего постановления возложить на финансовый отдел администрации Цивильского района и сектор  по делам ГО и ЧС администрации Цивильского района Чувашской Республики.</w:t>
      </w:r>
    </w:p>
    <w:bookmarkEnd w:id="2"/>
    <w:p w:rsidR="007F4837" w:rsidRPr="007F4837" w:rsidRDefault="007F4837" w:rsidP="007F4837">
      <w:pPr>
        <w:ind w:firstLine="567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 xml:space="preserve">3. Настоящее постановление вступает в силу после </w:t>
      </w:r>
      <w:hyperlink r:id="rId6" w:history="1">
        <w:r w:rsidRPr="007F4837">
          <w:rPr>
            <w:rStyle w:val="a4"/>
            <w:rFonts w:ascii="Times New Roman" w:hAnsi="Times New Roman" w:cs="Times New Roman"/>
            <w:b w:val="0"/>
            <w:color w:val="auto"/>
          </w:rPr>
          <w:t>официального опубликования</w:t>
        </w:r>
      </w:hyperlink>
      <w:r w:rsidRPr="007F4837">
        <w:rPr>
          <w:rFonts w:ascii="Times New Roman" w:hAnsi="Times New Roman" w:cs="Times New Roman"/>
          <w:b/>
        </w:rPr>
        <w:t xml:space="preserve"> </w:t>
      </w:r>
      <w:r w:rsidRPr="007F4837">
        <w:rPr>
          <w:rFonts w:ascii="Times New Roman" w:hAnsi="Times New Roman" w:cs="Times New Roman"/>
        </w:rPr>
        <w:t>(обнародования).</w:t>
      </w:r>
    </w:p>
    <w:p w:rsidR="007F4837" w:rsidRPr="007F4837" w:rsidRDefault="007F4837" w:rsidP="007F4837">
      <w:pPr>
        <w:spacing w:after="120" w:line="276" w:lineRule="auto"/>
        <w:rPr>
          <w:rFonts w:ascii="Times New Roman" w:hAnsi="Times New Roman" w:cs="Times New Roman"/>
          <w:b/>
          <w:lang w:eastAsia="en-US"/>
        </w:rPr>
      </w:pPr>
    </w:p>
    <w:p w:rsidR="007F4837" w:rsidRPr="007F4837" w:rsidRDefault="007F4837" w:rsidP="007F4837">
      <w:pPr>
        <w:spacing w:after="120" w:line="276" w:lineRule="auto"/>
        <w:rPr>
          <w:rFonts w:ascii="Times New Roman" w:hAnsi="Times New Roman" w:cs="Times New Roman"/>
          <w:b/>
          <w:lang w:eastAsia="en-US"/>
        </w:rPr>
      </w:pPr>
    </w:p>
    <w:p w:rsidR="007F4837" w:rsidRPr="007F4837" w:rsidRDefault="007F4837" w:rsidP="007F4837">
      <w:pPr>
        <w:jc w:val="both"/>
        <w:rPr>
          <w:rFonts w:ascii="Times New Roman" w:eastAsia="Calibri" w:hAnsi="Times New Roman" w:cs="Times New Roman"/>
        </w:rPr>
      </w:pPr>
      <w:r w:rsidRPr="007F4837">
        <w:rPr>
          <w:rFonts w:ascii="Times New Roman" w:eastAsia="Calibri" w:hAnsi="Times New Roman" w:cs="Times New Roman"/>
        </w:rPr>
        <w:t>Глава  администрации</w:t>
      </w:r>
    </w:p>
    <w:p w:rsidR="007F4837" w:rsidRPr="007F4837" w:rsidRDefault="007F4837" w:rsidP="007F4837">
      <w:pPr>
        <w:jc w:val="both"/>
        <w:rPr>
          <w:rFonts w:ascii="Times New Roman" w:hAnsi="Times New Roman" w:cs="Times New Roman"/>
        </w:rPr>
      </w:pPr>
      <w:r w:rsidRPr="007F4837">
        <w:rPr>
          <w:rFonts w:ascii="Times New Roman" w:eastAsia="Calibri" w:hAnsi="Times New Roman" w:cs="Times New Roman"/>
        </w:rPr>
        <w:t xml:space="preserve">Цивильского района                                           </w:t>
      </w:r>
      <w:r w:rsidRPr="007F4837">
        <w:rPr>
          <w:rFonts w:ascii="Times New Roman" w:eastAsia="Calibri" w:hAnsi="Times New Roman" w:cs="Times New Roman"/>
        </w:rPr>
        <w:tab/>
      </w:r>
      <w:r w:rsidRPr="007F4837">
        <w:rPr>
          <w:rFonts w:ascii="Times New Roman" w:eastAsia="Calibri" w:hAnsi="Times New Roman" w:cs="Times New Roman"/>
        </w:rPr>
        <w:tab/>
      </w:r>
      <w:r w:rsidRPr="007F483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</w:t>
      </w:r>
      <w:r w:rsidRPr="007F4837">
        <w:rPr>
          <w:rFonts w:ascii="Times New Roman" w:eastAsia="Calibri" w:hAnsi="Times New Roman" w:cs="Times New Roman"/>
        </w:rPr>
        <w:tab/>
      </w:r>
      <w:r w:rsidRPr="007F4837">
        <w:rPr>
          <w:rFonts w:ascii="Times New Roman" w:hAnsi="Times New Roman" w:cs="Times New Roman"/>
        </w:rPr>
        <w:t>И.В. Николаев</w:t>
      </w:r>
    </w:p>
    <w:p w:rsidR="007F4837" w:rsidRPr="001505E9" w:rsidRDefault="007F4837" w:rsidP="007F4837">
      <w:pPr>
        <w:jc w:val="both"/>
      </w:pPr>
    </w:p>
    <w:p w:rsidR="007F4837" w:rsidRPr="0072788B" w:rsidRDefault="007F4837" w:rsidP="007F4837">
      <w:pPr>
        <w:widowControl w:val="0"/>
        <w:autoSpaceDE w:val="0"/>
        <w:autoSpaceDN w:val="0"/>
        <w:adjustRightInd w:val="0"/>
        <w:jc w:val="both"/>
      </w:pPr>
    </w:p>
    <w:p w:rsidR="007F4837" w:rsidRPr="0072788B" w:rsidRDefault="007F4837" w:rsidP="007F4837">
      <w:pPr>
        <w:widowControl w:val="0"/>
        <w:autoSpaceDE w:val="0"/>
        <w:autoSpaceDN w:val="0"/>
        <w:adjustRightInd w:val="0"/>
        <w:jc w:val="both"/>
      </w:pPr>
      <w:r w:rsidRPr="0072788B">
        <w:t xml:space="preserve"> </w:t>
      </w:r>
    </w:p>
    <w:p w:rsidR="007F4837" w:rsidRPr="004704D4" w:rsidRDefault="007F4837" w:rsidP="007F4837">
      <w:pPr>
        <w:contextualSpacing/>
      </w:pPr>
    </w:p>
    <w:p w:rsidR="007F4837" w:rsidRPr="004704D4" w:rsidRDefault="007F4837" w:rsidP="007F4837">
      <w:pPr>
        <w:contextualSpacing/>
      </w:pPr>
    </w:p>
    <w:p w:rsidR="007F4837" w:rsidRPr="004704D4" w:rsidRDefault="007F4837" w:rsidP="007F4837">
      <w:pPr>
        <w:contextualSpacing/>
      </w:pPr>
    </w:p>
    <w:p w:rsidR="007F4837" w:rsidRPr="004704D4" w:rsidRDefault="007F4837" w:rsidP="007F4837">
      <w:pPr>
        <w:contextualSpacing/>
      </w:pPr>
    </w:p>
    <w:p w:rsidR="007F4837" w:rsidRPr="004704D4" w:rsidRDefault="007F4837" w:rsidP="007F4837">
      <w:pPr>
        <w:contextualSpacing/>
      </w:pPr>
    </w:p>
    <w:p w:rsidR="007F4837" w:rsidRPr="004704D4" w:rsidRDefault="007F4837" w:rsidP="007F4837">
      <w:pPr>
        <w:contextualSpacing/>
      </w:pPr>
    </w:p>
    <w:p w:rsidR="007F4837" w:rsidRPr="004704D4" w:rsidRDefault="007F4837" w:rsidP="007F4837">
      <w:pPr>
        <w:contextualSpacing/>
      </w:pPr>
    </w:p>
    <w:p w:rsidR="007F4837" w:rsidRPr="004704D4" w:rsidRDefault="007F4837" w:rsidP="007F4837">
      <w:pPr>
        <w:contextualSpacing/>
      </w:pPr>
    </w:p>
    <w:p w:rsidR="007F4837" w:rsidRPr="000E6BFB" w:rsidRDefault="007F4837" w:rsidP="007F4837">
      <w:pPr>
        <w:contextualSpacing/>
      </w:pPr>
    </w:p>
    <w:p w:rsidR="007F4837" w:rsidRPr="000E6BFB" w:rsidRDefault="007F4837" w:rsidP="007F4837">
      <w:pPr>
        <w:contextualSpacing/>
      </w:pPr>
    </w:p>
    <w:p w:rsidR="007F4837" w:rsidRDefault="007F4837" w:rsidP="007F4837">
      <w:pPr>
        <w:contextualSpacing/>
      </w:pPr>
    </w:p>
    <w:p w:rsidR="007F4837" w:rsidRDefault="007F4837" w:rsidP="007F4837">
      <w:pPr>
        <w:contextualSpacing/>
        <w:rPr>
          <w:rFonts w:ascii="Times New Roman" w:hAnsi="Times New Roman" w:cs="Times New Roman"/>
        </w:rPr>
      </w:pPr>
    </w:p>
    <w:p w:rsidR="007F4837" w:rsidRPr="007F4837" w:rsidRDefault="007F4837" w:rsidP="007F4837">
      <w:pPr>
        <w:contextualSpacing/>
        <w:rPr>
          <w:rFonts w:ascii="Times New Roman" w:hAnsi="Times New Roman" w:cs="Times New Roman"/>
        </w:rPr>
      </w:pP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</w:rPr>
      </w:pPr>
      <w:bookmarkStart w:id="3" w:name="sub_1000"/>
      <w:r w:rsidRPr="007F4837">
        <w:rPr>
          <w:rFonts w:ascii="Times New Roman" w:hAnsi="Times New Roman" w:cs="Times New Roman"/>
          <w:b/>
          <w:bCs/>
        </w:rPr>
        <w:lastRenderedPageBreak/>
        <w:t>Приложение N 1</w:t>
      </w:r>
      <w:r w:rsidRPr="007F4837">
        <w:rPr>
          <w:rFonts w:ascii="Times New Roman" w:hAnsi="Times New Roman" w:cs="Times New Roman"/>
          <w:b/>
          <w:bCs/>
        </w:rPr>
        <w:br/>
        <w:t xml:space="preserve">к </w:t>
      </w:r>
      <w:hyperlink w:anchor="sub_0" w:history="1">
        <w:r w:rsidRPr="007F4837">
          <w:rPr>
            <w:rFonts w:ascii="Times New Roman" w:hAnsi="Times New Roman" w:cs="Times New Roman"/>
            <w:b/>
          </w:rPr>
          <w:t>постановлению</w:t>
        </w:r>
      </w:hyperlink>
      <w:r w:rsidRPr="007F4837">
        <w:rPr>
          <w:rFonts w:ascii="Times New Roman" w:hAnsi="Times New Roman" w:cs="Times New Roman"/>
          <w:b/>
          <w:bCs/>
        </w:rPr>
        <w:t xml:space="preserve"> администрации</w:t>
      </w:r>
      <w:r w:rsidRPr="007F4837">
        <w:rPr>
          <w:rFonts w:ascii="Times New Roman" w:hAnsi="Times New Roman" w:cs="Times New Roman"/>
          <w:b/>
          <w:bCs/>
        </w:rPr>
        <w:br/>
        <w:t>Цивильского района</w:t>
      </w:r>
      <w:r w:rsidRPr="007F4837">
        <w:rPr>
          <w:rFonts w:ascii="Times New Roman" w:hAnsi="Times New Roman" w:cs="Times New Roman"/>
          <w:b/>
          <w:bCs/>
        </w:rPr>
        <w:br/>
        <w:t>Чувашской Республики</w:t>
      </w:r>
      <w:r w:rsidRPr="007F4837">
        <w:rPr>
          <w:rFonts w:ascii="Times New Roman" w:hAnsi="Times New Roman" w:cs="Times New Roman"/>
          <w:b/>
          <w:bCs/>
        </w:rPr>
        <w:br/>
        <w:t>от  15.08.2019 г. N 430</w:t>
      </w:r>
      <w:r w:rsidRPr="007F4837">
        <w:rPr>
          <w:rFonts w:ascii="Times New Roman" w:hAnsi="Times New Roman" w:cs="Times New Roman"/>
          <w:b/>
          <w:bCs/>
        </w:rPr>
        <w:br/>
        <w:t>"Об утверждении Порядка</w:t>
      </w:r>
      <w:r w:rsidRPr="007F4837">
        <w:rPr>
          <w:rFonts w:ascii="Times New Roman" w:hAnsi="Times New Roman" w:cs="Times New Roman"/>
          <w:b/>
          <w:bCs/>
        </w:rPr>
        <w:br/>
        <w:t>использования бюджетных</w:t>
      </w:r>
      <w:r w:rsidRPr="007F4837">
        <w:rPr>
          <w:rFonts w:ascii="Times New Roman" w:hAnsi="Times New Roman" w:cs="Times New Roman"/>
          <w:b/>
          <w:bCs/>
        </w:rPr>
        <w:br/>
        <w:t>ассигнований резервного фонда</w:t>
      </w:r>
      <w:r w:rsidRPr="007F4837">
        <w:rPr>
          <w:rFonts w:ascii="Times New Roman" w:hAnsi="Times New Roman" w:cs="Times New Roman"/>
          <w:b/>
          <w:bCs/>
        </w:rPr>
        <w:br/>
        <w:t>администрации Цивильского района</w:t>
      </w:r>
      <w:r w:rsidRPr="007F4837">
        <w:rPr>
          <w:rFonts w:ascii="Times New Roman" w:hAnsi="Times New Roman" w:cs="Times New Roman"/>
          <w:b/>
          <w:bCs/>
        </w:rPr>
        <w:br/>
        <w:t>Чувашской Республики"</w:t>
      </w:r>
    </w:p>
    <w:bookmarkEnd w:id="3"/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F4837" w:rsidRPr="007F4837" w:rsidRDefault="007F4837" w:rsidP="007F483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r w:rsidRPr="007F4837">
        <w:rPr>
          <w:rFonts w:ascii="Times New Roman" w:hAnsi="Times New Roman" w:cs="Times New Roman"/>
          <w:b/>
          <w:bCs/>
        </w:rPr>
        <w:t>Порядок</w:t>
      </w:r>
      <w:r w:rsidRPr="007F4837">
        <w:rPr>
          <w:rFonts w:ascii="Times New Roman" w:hAnsi="Times New Roman" w:cs="Times New Roman"/>
          <w:b/>
          <w:bCs/>
        </w:rPr>
        <w:br/>
        <w:t>использования бюджетных ассигнований резервного фонда администрации Цивильского района Чувашской Республики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4" w:name="sub_1001"/>
      <w:r w:rsidRPr="007F4837">
        <w:rPr>
          <w:rFonts w:ascii="Times New Roman" w:hAnsi="Times New Roman" w:cs="Times New Roman"/>
        </w:rPr>
        <w:t xml:space="preserve">1. </w:t>
      </w:r>
      <w:proofErr w:type="gramStart"/>
      <w:r w:rsidRPr="007F4837">
        <w:rPr>
          <w:rFonts w:ascii="Times New Roman" w:hAnsi="Times New Roman" w:cs="Times New Roman"/>
        </w:rPr>
        <w:t xml:space="preserve">Настоящий Порядок разработан в соответствии со </w:t>
      </w:r>
      <w:hyperlink r:id="rId7" w:history="1">
        <w:r w:rsidRPr="007F4837">
          <w:rPr>
            <w:rFonts w:ascii="Times New Roman" w:hAnsi="Times New Roman" w:cs="Times New Roman"/>
          </w:rPr>
          <w:t>ст. 81</w:t>
        </w:r>
      </w:hyperlink>
      <w:r w:rsidRPr="007F4837">
        <w:rPr>
          <w:rFonts w:ascii="Times New Roman" w:hAnsi="Times New Roman" w:cs="Times New Roman"/>
        </w:rPr>
        <w:t xml:space="preserve"> Бюджетного кодекса Российской Федерации,  </w:t>
      </w:r>
      <w:hyperlink r:id="rId8" w:history="1">
        <w:r w:rsidRPr="007F4837">
          <w:rPr>
            <w:rFonts w:ascii="Times New Roman" w:hAnsi="Times New Roman" w:cs="Times New Roman"/>
          </w:rPr>
          <w:t>Федеральным законом</w:t>
        </w:r>
      </w:hyperlink>
      <w:r w:rsidRPr="007F4837">
        <w:rPr>
          <w:rFonts w:ascii="Times New Roman" w:hAnsi="Times New Roman" w:cs="Times New Roman"/>
        </w:rPr>
        <w:t xml:space="preserve">  "О защите населения и территорий от чрезвычайных ситуаций природного и техногенного характера", </w:t>
      </w:r>
      <w:hyperlink r:id="rId9" w:history="1">
        <w:r w:rsidRPr="007F4837">
          <w:rPr>
            <w:rFonts w:ascii="Times New Roman" w:hAnsi="Times New Roman" w:cs="Times New Roman"/>
          </w:rPr>
          <w:t>Законом</w:t>
        </w:r>
      </w:hyperlink>
      <w:r w:rsidRPr="007F4837">
        <w:rPr>
          <w:rFonts w:ascii="Times New Roman" w:hAnsi="Times New Roman" w:cs="Times New Roman"/>
        </w:rPr>
        <w:t xml:space="preserve"> Чувашской Республики "О защите населения и территорий Чувашской Республики от чрезвычайных ситуаций природного и техногенного характера" и устанавливает порядок выделения и использования средств резервного фонда администрации Цивильского района Чувашской Республики (далее – резервный фонд).  </w:t>
      </w:r>
      <w:proofErr w:type="gramEnd"/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1002"/>
      <w:bookmarkEnd w:id="4"/>
      <w:r w:rsidRPr="007F4837">
        <w:rPr>
          <w:rFonts w:ascii="Times New Roman" w:hAnsi="Times New Roman" w:cs="Times New Roman"/>
        </w:rPr>
        <w:t xml:space="preserve"> </w:t>
      </w:r>
      <w:bookmarkStart w:id="6" w:name="sub_1003"/>
      <w:bookmarkEnd w:id="5"/>
      <w:r w:rsidRPr="007F4837">
        <w:rPr>
          <w:rFonts w:ascii="Times New Roman" w:hAnsi="Times New Roman" w:cs="Times New Roman"/>
        </w:rPr>
        <w:t xml:space="preserve">2. Средства резервного фонда направляются на финансовое обеспечение непредвиденных расходов, в том числе </w:t>
      </w:r>
      <w:proofErr w:type="gramStart"/>
      <w:r w:rsidRPr="007F4837">
        <w:rPr>
          <w:rFonts w:ascii="Times New Roman" w:hAnsi="Times New Roman" w:cs="Times New Roman"/>
        </w:rPr>
        <w:t>на</w:t>
      </w:r>
      <w:proofErr w:type="gramEnd"/>
      <w:r w:rsidRPr="007F4837">
        <w:rPr>
          <w:rFonts w:ascii="Times New Roman" w:hAnsi="Times New Roman" w:cs="Times New Roman"/>
        </w:rPr>
        <w:t>:</w:t>
      </w:r>
    </w:p>
    <w:bookmarkEnd w:id="6"/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проведение мероприятий по предупреждению чрезвычайных ситуаций;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проведение  мероприятий районного значения;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-оказания гражданам единовременной материальной  и (или) финансовой помощи с утратой ими имущества первой необходимости;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осуществление иных мероприятий непредвиденного характера для решения вопросов, отнесенных к полномочиям органов местного самоуправления Цивильского района Чувашской Республики.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7" w:name="sub_1004"/>
      <w:r w:rsidRPr="007F4837">
        <w:rPr>
          <w:rFonts w:ascii="Times New Roman" w:hAnsi="Times New Roman" w:cs="Times New Roman"/>
        </w:rPr>
        <w:t xml:space="preserve">3. Объем резервного фонда определяется решением Собрания депутатов Цивильского  района Чувашской Республики на очередной финансовый год и плановый период с учетом установленных </w:t>
      </w:r>
      <w:hyperlink r:id="rId10" w:history="1">
        <w:r w:rsidRPr="007F4837">
          <w:rPr>
            <w:rFonts w:ascii="Times New Roman" w:hAnsi="Times New Roman" w:cs="Times New Roman"/>
          </w:rPr>
          <w:t>Бюджетным кодексом</w:t>
        </w:r>
      </w:hyperlink>
      <w:r w:rsidRPr="007F4837">
        <w:rPr>
          <w:rFonts w:ascii="Times New Roman" w:hAnsi="Times New Roman" w:cs="Times New Roman"/>
        </w:rPr>
        <w:t xml:space="preserve"> Российской Федерации ограничений.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8" w:name="sub_1005"/>
      <w:bookmarkEnd w:id="7"/>
      <w:r w:rsidRPr="007F4837">
        <w:rPr>
          <w:rFonts w:ascii="Times New Roman" w:hAnsi="Times New Roman" w:cs="Times New Roman"/>
        </w:rPr>
        <w:t>4. Основанием для выделения средств из резервного фонда является распоряжение администрации Цивильского района Чувашской Республики, в котором указывается размер ассигнований и их распределение по получателям и проводимым мероприятиям, код бюджетной классификации расходов бюджета.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9" w:name="sub_1006"/>
      <w:bookmarkEnd w:id="8"/>
      <w:r w:rsidRPr="007F4837">
        <w:rPr>
          <w:rFonts w:ascii="Times New Roman" w:hAnsi="Times New Roman" w:cs="Times New Roman"/>
        </w:rPr>
        <w:t>5. При подготовке проекта распоряжения администрации Цивильского района Чувашской Республики на оказания единовременной материальной поддержки гражданам, пострадавшим по причине возникновения чрезвычайной ситуации, гражданином представляются следующие документы:</w:t>
      </w:r>
    </w:p>
    <w:bookmarkEnd w:id="9"/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личное заявление от гражданина;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справка о составе семьи;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-документ, удостоверяющий личность гражданина (копия с представлением оригинала/, копия возврату не подлежит);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свидетельство о постановке гражданина на учет в налоговом органе с указанием идентификационного номера налогоплательщика (копия с представлением оригинала/, копия возврату не подлежит);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lastRenderedPageBreak/>
        <w:t xml:space="preserve">- справка отделения надзорной деятельности и профилактической работы по </w:t>
      </w:r>
      <w:proofErr w:type="spellStart"/>
      <w:r w:rsidRPr="007F4837">
        <w:rPr>
          <w:rFonts w:ascii="Times New Roman" w:hAnsi="Times New Roman" w:cs="Times New Roman"/>
        </w:rPr>
        <w:t>Цивильскому</w:t>
      </w:r>
      <w:proofErr w:type="spellEnd"/>
      <w:r w:rsidRPr="007F4837">
        <w:rPr>
          <w:rFonts w:ascii="Times New Roman" w:hAnsi="Times New Roman" w:cs="Times New Roman"/>
        </w:rPr>
        <w:t xml:space="preserve"> району о признании гражданина пострадавшим от чрезвычайной ситуации, о признании гражданина пострадавшим от пожара в жилом помещении с указанием информации о полном или частичном уничтожении жилого помещения и (или) имущества в жилом помещении;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 xml:space="preserve">- выписка из </w:t>
      </w:r>
      <w:proofErr w:type="spellStart"/>
      <w:r w:rsidRPr="007F4837">
        <w:rPr>
          <w:rFonts w:ascii="Times New Roman" w:hAnsi="Times New Roman" w:cs="Times New Roman"/>
        </w:rPr>
        <w:t>похозяйственной</w:t>
      </w:r>
      <w:proofErr w:type="spellEnd"/>
      <w:r w:rsidRPr="007F4837">
        <w:rPr>
          <w:rFonts w:ascii="Times New Roman" w:hAnsi="Times New Roman" w:cs="Times New Roman"/>
        </w:rPr>
        <w:t xml:space="preserve"> книги;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копия документа, подтверждающего право на занимаемое жилое помещение (свидетельство о государственной регистрации права собственности на жилое помещение или договор социального найма жилого помещения, или ордер на жилое помещение, или выписка из Единого государственного реестра недвижимости);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реквизиты счета гражданина для перечисления денежных средств;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копия страхового номера индивидуального лицевого счета (СНИЛС);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-согласие на обработку персональных данных в целях назначения мер социальной поддержки по форме согласно к настоящему Порядку.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В случае чрезвычайной ситуации, в результате которой пострадало жилое помещение, единовременная материальная поддержка оказывается одному из собственников указанного жилого помещения (основному нанимателю указанного жилого помещения), зарегистрированному в данном жилом помещении.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Гражданин несет полную ответственность за достоверность и полноту предоставляемых сведений.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0" w:name="sub_1007"/>
      <w:r w:rsidRPr="007F4837">
        <w:rPr>
          <w:rFonts w:ascii="Times New Roman" w:hAnsi="Times New Roman" w:cs="Times New Roman"/>
        </w:rPr>
        <w:t>6. Средства резервного фонда выделяются для частичного покрытия расходов на финансирование следующих мероприятий:</w:t>
      </w:r>
    </w:p>
    <w:bookmarkEnd w:id="10"/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проведение мероприятий по предупреждению чрезвычайных ситуаций при угрозе их возникновения;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-проведение неотложных аварийно-восстановительных работ на объектах муниципальной собственности Цивильского района Чувашской Республики, пострадавших в результате чрезвычайной ситуации;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проведение   мероприятий районного значения;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 xml:space="preserve">- оказание единовременной материальной помощи гражданам за заслуги перед </w:t>
      </w:r>
      <w:proofErr w:type="spellStart"/>
      <w:r w:rsidRPr="007F4837">
        <w:rPr>
          <w:rFonts w:ascii="Times New Roman" w:hAnsi="Times New Roman" w:cs="Times New Roman"/>
        </w:rPr>
        <w:t>Цивильским</w:t>
      </w:r>
      <w:proofErr w:type="spellEnd"/>
      <w:r w:rsidRPr="007F4837">
        <w:rPr>
          <w:rFonts w:ascii="Times New Roman" w:hAnsi="Times New Roman" w:cs="Times New Roman"/>
        </w:rPr>
        <w:t xml:space="preserve"> районом Чувашской Республики (до 5 тыс. рублей) и гражданам, в связи с утратой ими имущества первой необходимости (из расчета за частично утраченное имущество до 2000 рублей на семью, за полностью утраченное имущество до 7000 рублей на семью);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- на финансирование других непредвиденных расходов, не предусмотренных решением о бюджете.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1" w:name="sub_1008"/>
      <w:r w:rsidRPr="007F4837">
        <w:rPr>
          <w:rFonts w:ascii="Times New Roman" w:hAnsi="Times New Roman" w:cs="Times New Roman"/>
        </w:rPr>
        <w:t>7. Проекты распоряжений администрации Цивильского района Чувашской Республики о выделении средств из резервного фонда с указанием размера выделяемых средств и направления их расходования готовит финансовый отдел администрации Цивильского района по поручению главы администрации Цивильского района Чувашской Республики с учетом предложений структурных подразделений администрации Цивильского района Чувашской Республики.</w:t>
      </w:r>
    </w:p>
    <w:bookmarkEnd w:id="11"/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7F4837">
        <w:rPr>
          <w:rFonts w:ascii="Times New Roman" w:hAnsi="Times New Roman" w:cs="Times New Roman"/>
        </w:rPr>
        <w:t>Заинтересованные структурные подразделения администрации Цивильского района Чувашской Республики, иные уполномоченные органы представляют в финансовый отдел документы с обоснованием размера испрашиваемых средств, включая сметно-финансовые расчеты, справку о наличии собственных резервов и материальных ресурсов, а также, в случае необходимости, данные о размере материального ущерба, заключение комиссии, экспертов в срок не позднее 30-ти дней со дня возникновения (угрозы возникновения) чрезвычайной ситуации.</w:t>
      </w:r>
      <w:proofErr w:type="gramEnd"/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 xml:space="preserve">Граждане, оказавшиеся в трудной жизненной ситуации в связи с утратой имущества первой необходимости, могут обращаться в администрацию Цивильского района Чувашской Республики с заявлением (с приложением обосновывающих документов, указанных в </w:t>
      </w:r>
      <w:hyperlink w:anchor="sub_1006" w:history="1">
        <w:r w:rsidRPr="007F4837">
          <w:rPr>
            <w:rFonts w:ascii="Times New Roman" w:hAnsi="Times New Roman" w:cs="Times New Roman"/>
          </w:rPr>
          <w:t>5</w:t>
        </w:r>
      </w:hyperlink>
      <w:r w:rsidRPr="007F4837">
        <w:rPr>
          <w:rFonts w:ascii="Times New Roman" w:hAnsi="Times New Roman" w:cs="Times New Roman"/>
        </w:rPr>
        <w:t xml:space="preserve"> настоящего Порядка) о выделении финансовой помощи из </w:t>
      </w:r>
      <w:r w:rsidRPr="007F4837">
        <w:rPr>
          <w:rFonts w:ascii="Times New Roman" w:hAnsi="Times New Roman" w:cs="Times New Roman"/>
        </w:rPr>
        <w:lastRenderedPageBreak/>
        <w:t>резервного фонда в срок не позднее 90-ти дней со дня возникновения такой ситуации.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2" w:name="sub_1009"/>
      <w:r w:rsidRPr="007F4837">
        <w:rPr>
          <w:rFonts w:ascii="Times New Roman" w:hAnsi="Times New Roman" w:cs="Times New Roman"/>
        </w:rPr>
        <w:t xml:space="preserve">8. </w:t>
      </w:r>
      <w:proofErr w:type="gramStart"/>
      <w:r w:rsidRPr="007F4837">
        <w:rPr>
          <w:rFonts w:ascii="Times New Roman" w:hAnsi="Times New Roman" w:cs="Times New Roman"/>
        </w:rPr>
        <w:t>Структурные подразделения администрации Цивильского района Чувашской Республики, иные уполномоченные органы, в распоряжение которых выделены средства резервного фонда, несут ответственность за целевое использование средств в порядке, установленном законодательством Российской Федерации, в течение одного месяца после проведения соответствующих мероприятий представляют в финансовый отдел администрации Цивильского района отчет об использовании выделенных средств резервного фонда согласно приложению № 2 к настоящему Постановлению.</w:t>
      </w:r>
      <w:proofErr w:type="gramEnd"/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3" w:name="sub_1010"/>
      <w:bookmarkEnd w:id="12"/>
      <w:r w:rsidRPr="007F4837">
        <w:rPr>
          <w:rFonts w:ascii="Times New Roman" w:hAnsi="Times New Roman" w:cs="Times New Roman"/>
        </w:rPr>
        <w:t xml:space="preserve">9. Финансовый отдел администрации Цивильского района совместно с сектором по делам ГО и ЧС администрации Цивильского района Чувашской Республики организует учет и осуществляет </w:t>
      </w:r>
      <w:proofErr w:type="gramStart"/>
      <w:r w:rsidRPr="007F4837">
        <w:rPr>
          <w:rFonts w:ascii="Times New Roman" w:hAnsi="Times New Roman" w:cs="Times New Roman"/>
        </w:rPr>
        <w:t>контроль за</w:t>
      </w:r>
      <w:proofErr w:type="gramEnd"/>
      <w:r w:rsidRPr="007F4837">
        <w:rPr>
          <w:rFonts w:ascii="Times New Roman" w:hAnsi="Times New Roman" w:cs="Times New Roman"/>
        </w:rPr>
        <w:t xml:space="preserve"> целевым расходованием средств резервного фонда, выделенных на предупреждение и ликвидацию чрезвычайных ситуаций.</w:t>
      </w:r>
    </w:p>
    <w:bookmarkEnd w:id="13"/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20669C" w:rsidRDefault="0020669C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20669C" w:rsidRDefault="0020669C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20669C" w:rsidRDefault="0020669C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20669C" w:rsidRDefault="0020669C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20669C" w:rsidRDefault="0020669C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20669C" w:rsidRDefault="0020669C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20669C" w:rsidRDefault="0020669C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20669C" w:rsidRDefault="0020669C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Pr="007F4837" w:rsidRDefault="007F4837" w:rsidP="007F4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</w:rPr>
      </w:pPr>
      <w:bookmarkStart w:id="14" w:name="sub_2000"/>
      <w:r w:rsidRPr="007F4837">
        <w:rPr>
          <w:rFonts w:ascii="Times New Roman" w:hAnsi="Times New Roman" w:cs="Times New Roman"/>
          <w:b/>
          <w:bCs/>
        </w:rPr>
        <w:lastRenderedPageBreak/>
        <w:t>Приложение N 2</w:t>
      </w:r>
      <w:r w:rsidRPr="007F4837">
        <w:rPr>
          <w:rFonts w:ascii="Times New Roman" w:hAnsi="Times New Roman" w:cs="Times New Roman"/>
          <w:b/>
          <w:bCs/>
        </w:rPr>
        <w:br/>
        <w:t xml:space="preserve">к </w:t>
      </w:r>
      <w:hyperlink w:anchor="sub_0" w:history="1">
        <w:r w:rsidRPr="007F4837">
          <w:rPr>
            <w:rFonts w:ascii="Times New Roman" w:hAnsi="Times New Roman" w:cs="Times New Roman"/>
            <w:b/>
          </w:rPr>
          <w:t>постановлению</w:t>
        </w:r>
      </w:hyperlink>
      <w:r w:rsidRPr="007F4837">
        <w:rPr>
          <w:rFonts w:ascii="Times New Roman" w:hAnsi="Times New Roman" w:cs="Times New Roman"/>
          <w:b/>
          <w:bCs/>
        </w:rPr>
        <w:t xml:space="preserve"> администрации</w:t>
      </w:r>
      <w:r w:rsidRPr="007F4837">
        <w:rPr>
          <w:rFonts w:ascii="Times New Roman" w:hAnsi="Times New Roman" w:cs="Times New Roman"/>
          <w:b/>
          <w:bCs/>
        </w:rPr>
        <w:br/>
        <w:t>Цивильского района</w:t>
      </w:r>
      <w:r w:rsidRPr="007F4837">
        <w:rPr>
          <w:rFonts w:ascii="Times New Roman" w:hAnsi="Times New Roman" w:cs="Times New Roman"/>
          <w:b/>
          <w:bCs/>
        </w:rPr>
        <w:br/>
        <w:t>Чувашской Республики</w:t>
      </w:r>
      <w:r w:rsidRPr="007F4837">
        <w:rPr>
          <w:rFonts w:ascii="Times New Roman" w:hAnsi="Times New Roman" w:cs="Times New Roman"/>
          <w:b/>
          <w:bCs/>
        </w:rPr>
        <w:br/>
        <w:t>от 15.08.2019 г. N 430 </w:t>
      </w:r>
      <w:r w:rsidRPr="007F4837">
        <w:rPr>
          <w:rFonts w:ascii="Times New Roman" w:hAnsi="Times New Roman" w:cs="Times New Roman"/>
          <w:b/>
          <w:bCs/>
        </w:rPr>
        <w:br/>
        <w:t>"Об утверждении Порядка</w:t>
      </w:r>
      <w:r w:rsidRPr="007F4837">
        <w:rPr>
          <w:rFonts w:ascii="Times New Roman" w:hAnsi="Times New Roman" w:cs="Times New Roman"/>
          <w:b/>
          <w:bCs/>
        </w:rPr>
        <w:br/>
        <w:t>использования бюджетных</w:t>
      </w:r>
      <w:r w:rsidRPr="007F4837">
        <w:rPr>
          <w:rFonts w:ascii="Times New Roman" w:hAnsi="Times New Roman" w:cs="Times New Roman"/>
          <w:b/>
          <w:bCs/>
        </w:rPr>
        <w:br/>
        <w:t>ассигнований резервного фонда</w:t>
      </w:r>
      <w:r w:rsidRPr="007F4837">
        <w:rPr>
          <w:rFonts w:ascii="Times New Roman" w:hAnsi="Times New Roman" w:cs="Times New Roman"/>
          <w:b/>
          <w:bCs/>
        </w:rPr>
        <w:br/>
        <w:t>администрации Цивильского района</w:t>
      </w:r>
      <w:r w:rsidRPr="007F4837">
        <w:rPr>
          <w:rFonts w:ascii="Times New Roman" w:hAnsi="Times New Roman" w:cs="Times New Roman"/>
          <w:b/>
          <w:bCs/>
        </w:rPr>
        <w:br/>
        <w:t>Чувашской Республики"</w:t>
      </w:r>
    </w:p>
    <w:bookmarkEnd w:id="14"/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F4837" w:rsidRPr="007F4837" w:rsidRDefault="007F4837" w:rsidP="007F483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r w:rsidRPr="007F4837">
        <w:rPr>
          <w:rFonts w:ascii="Times New Roman" w:hAnsi="Times New Roman" w:cs="Times New Roman"/>
          <w:b/>
          <w:bCs/>
        </w:rPr>
        <w:t>Отчет</w:t>
      </w:r>
      <w:r w:rsidRPr="007F4837">
        <w:rPr>
          <w:rFonts w:ascii="Times New Roman" w:hAnsi="Times New Roman" w:cs="Times New Roman"/>
          <w:b/>
          <w:bCs/>
        </w:rPr>
        <w:br/>
        <w:t xml:space="preserve">об использовании бюджетных ассигнований резервного фонда администрации Цивильского района по состоянию </w:t>
      </w:r>
      <w:proofErr w:type="gramStart"/>
      <w:r w:rsidRPr="007F4837">
        <w:rPr>
          <w:rFonts w:ascii="Times New Roman" w:hAnsi="Times New Roman" w:cs="Times New Roman"/>
          <w:b/>
          <w:bCs/>
        </w:rPr>
        <w:t>на</w:t>
      </w:r>
      <w:proofErr w:type="gramEnd"/>
      <w:r w:rsidRPr="007F4837">
        <w:rPr>
          <w:rFonts w:ascii="Times New Roman" w:hAnsi="Times New Roman" w:cs="Times New Roman"/>
          <w:b/>
          <w:bCs/>
        </w:rPr>
        <w:t xml:space="preserve"> _________________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10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960"/>
        <w:gridCol w:w="1820"/>
        <w:gridCol w:w="1820"/>
        <w:gridCol w:w="1540"/>
      </w:tblGrid>
      <w:tr w:rsidR="007F4837" w:rsidRPr="007F4837" w:rsidTr="00B928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83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83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837">
              <w:rPr>
                <w:rFonts w:ascii="Times New Roman" w:hAnsi="Times New Roman" w:cs="Times New Roman"/>
              </w:rPr>
              <w:t>Дата, номер распоряжения главы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837">
              <w:rPr>
                <w:rFonts w:ascii="Times New Roman" w:hAnsi="Times New Roman" w:cs="Times New Roman"/>
              </w:rPr>
              <w:t xml:space="preserve">Код </w:t>
            </w:r>
            <w:hyperlink r:id="rId11" w:history="1">
              <w:r w:rsidRPr="007F4837">
                <w:rPr>
                  <w:rFonts w:ascii="Times New Roman" w:hAnsi="Times New Roman" w:cs="Times New Roman"/>
                </w:rPr>
                <w:t>бюджетной классификации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837">
              <w:rPr>
                <w:rFonts w:ascii="Times New Roman" w:hAnsi="Times New Roman" w:cs="Times New Roman"/>
              </w:rPr>
              <w:t>Предусмотрено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837">
              <w:rPr>
                <w:rFonts w:ascii="Times New Roman" w:hAnsi="Times New Roman" w:cs="Times New Roman"/>
              </w:rPr>
              <w:t>Освоено средств</w:t>
            </w:r>
          </w:p>
        </w:tc>
      </w:tr>
      <w:tr w:rsidR="007F4837" w:rsidRPr="007F4837" w:rsidTr="00B928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4837" w:rsidRPr="007F4837" w:rsidTr="00B928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837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7F4837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837" w:rsidRPr="007F4837" w:rsidRDefault="007F4837" w:rsidP="00B9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hanging="851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Руководитель __________ _____________________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 xml:space="preserve">              (подпись) (расшифровка подписи)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F4837" w:rsidRPr="007F4837" w:rsidRDefault="007F4837" w:rsidP="007F4837">
      <w:pPr>
        <w:widowControl w:val="0"/>
        <w:autoSpaceDE w:val="0"/>
        <w:autoSpaceDN w:val="0"/>
        <w:adjustRightInd w:val="0"/>
        <w:ind w:hanging="851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>Главный бухгалтер __________ _____________________</w:t>
      </w:r>
    </w:p>
    <w:p w:rsidR="007F4837" w:rsidRPr="007F4837" w:rsidRDefault="007F4837" w:rsidP="007F48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4837">
        <w:rPr>
          <w:rFonts w:ascii="Times New Roman" w:hAnsi="Times New Roman" w:cs="Times New Roman"/>
        </w:rPr>
        <w:t xml:space="preserve">                   (подпись) (расшифровка подписи)</w:t>
      </w:r>
    </w:p>
    <w:p w:rsidR="007F4837" w:rsidRPr="00CE3244" w:rsidRDefault="007F4837" w:rsidP="007F4837">
      <w:pPr>
        <w:widowControl w:val="0"/>
        <w:autoSpaceDE w:val="0"/>
        <w:autoSpaceDN w:val="0"/>
        <w:adjustRightInd w:val="0"/>
        <w:ind w:firstLine="720"/>
        <w:jc w:val="both"/>
      </w:pPr>
    </w:p>
    <w:p w:rsidR="007F4837" w:rsidRDefault="007F4837" w:rsidP="007F4837">
      <w:pPr>
        <w:contextualSpacing/>
      </w:pPr>
    </w:p>
    <w:p w:rsidR="007F4837" w:rsidRDefault="007F4837"/>
    <w:sectPr w:rsidR="007F4837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4837"/>
    <w:rsid w:val="000202B8"/>
    <w:rsid w:val="00045B87"/>
    <w:rsid w:val="0020669C"/>
    <w:rsid w:val="00445A8C"/>
    <w:rsid w:val="005179F5"/>
    <w:rsid w:val="007F4837"/>
    <w:rsid w:val="00CC15B9"/>
    <w:rsid w:val="00E333BE"/>
    <w:rsid w:val="00E6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3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F483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F4837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F483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8654711.0" TargetMode="External"/><Relationship Id="rId11" Type="http://schemas.openxmlformats.org/officeDocument/2006/relationships/hyperlink" Target="garantF1://70308460.100000" TargetMode="External"/><Relationship Id="rId5" Type="http://schemas.openxmlformats.org/officeDocument/2006/relationships/hyperlink" Target="garantF1://12012604.81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4031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6</cp:revision>
  <dcterms:created xsi:type="dcterms:W3CDTF">2019-09-05T10:34:00Z</dcterms:created>
  <dcterms:modified xsi:type="dcterms:W3CDTF">2019-09-09T05:40:00Z</dcterms:modified>
</cp:coreProperties>
</file>