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C3" w:rsidRDefault="004241C3" w:rsidP="004241C3">
      <w:pPr>
        <w:keepNext/>
        <w:suppressAutoHyphens/>
        <w:ind w:firstLine="680"/>
        <w:jc w:val="both"/>
        <w:rPr>
          <w:color w:val="000000"/>
          <w:sz w:val="26"/>
          <w:szCs w:val="26"/>
        </w:rPr>
      </w:pPr>
      <w:r>
        <w:rPr>
          <w:sz w:val="25"/>
          <w:szCs w:val="25"/>
        </w:rPr>
        <w:t xml:space="preserve">На территории Цивильского района проводятся мероприятия по профилактике травматизма и смертности детей от внешних причин. </w:t>
      </w:r>
      <w:r>
        <w:rPr>
          <w:sz w:val="26"/>
          <w:szCs w:val="26"/>
        </w:rPr>
        <w:t>Принимаются организационные и практические меры социального, медицинского, образовательного, правоохранительного и иного характера, направленные на создание условий для полноценного развития и воспитания подрастающего поколения, повышение эффективности оказания медицинской помощи, реабилитации и психолого-педагогической коррекции несовершеннолетних, снижение смертности детей от внешних причин.</w:t>
      </w:r>
      <w:r>
        <w:rPr>
          <w:sz w:val="25"/>
          <w:szCs w:val="25"/>
        </w:rPr>
        <w:t xml:space="preserve"> Посещаются семьи и </w:t>
      </w:r>
      <w:proofErr w:type="gramStart"/>
      <w:r>
        <w:rPr>
          <w:sz w:val="25"/>
          <w:szCs w:val="25"/>
        </w:rPr>
        <w:t>несовершеннолетние</w:t>
      </w:r>
      <w:proofErr w:type="gramEnd"/>
      <w:r>
        <w:rPr>
          <w:sz w:val="25"/>
          <w:szCs w:val="25"/>
        </w:rPr>
        <w:t xml:space="preserve"> находящиеся в социально-опасном положении, с ними проводятся профилактические беседы о недопущении нахождения несовершеннолетних вблизи водоемов без сопровождения родителей и законных представителей, соблюдения правил дорожного движения, соблюдения правил пожарной безопасности. </w:t>
      </w:r>
      <w:proofErr w:type="gramStart"/>
      <w:r>
        <w:rPr>
          <w:sz w:val="26"/>
          <w:szCs w:val="26"/>
        </w:rPr>
        <w:t xml:space="preserve">Во всех образовательных учреждениях прошли классные часы, родительские собрания, заседания педагогических советов, совещания по предупреждению детского дорожно-транспортного травматизма, олимпиады по правилам дорожного движения, а также «линейки безопасности», инструктажи по технике безопасности, </w:t>
      </w:r>
      <w:r>
        <w:rPr>
          <w:spacing w:val="-3"/>
          <w:sz w:val="26"/>
          <w:szCs w:val="26"/>
          <w:lang w:eastAsia="ar-SA"/>
        </w:rPr>
        <w:t xml:space="preserve">тематические уроки, </w:t>
      </w:r>
      <w:r>
        <w:rPr>
          <w:sz w:val="26"/>
          <w:szCs w:val="26"/>
        </w:rPr>
        <w:t xml:space="preserve">разъяснительные беседы с учащимися по </w:t>
      </w:r>
      <w:r>
        <w:rPr>
          <w:color w:val="000000"/>
          <w:spacing w:val="-1"/>
          <w:sz w:val="26"/>
          <w:szCs w:val="26"/>
        </w:rPr>
        <w:t xml:space="preserve">изучению Правил дорожного движения </w:t>
      </w:r>
      <w:r>
        <w:rPr>
          <w:sz w:val="26"/>
          <w:szCs w:val="26"/>
        </w:rPr>
        <w:t>и родителями-водителями об обязательном применении ремней безопасности и детских удерживающих устройств при перевозке детей.</w:t>
      </w:r>
      <w:proofErr w:type="gramEnd"/>
      <w:r>
        <w:rPr>
          <w:sz w:val="26"/>
          <w:szCs w:val="26"/>
        </w:rPr>
        <w:t xml:space="preserve"> На территории Цивильского района 95 водоемов, купаться в них запрещено, на всех водоемах установлены запретные знаки.</w:t>
      </w:r>
    </w:p>
    <w:p w:rsidR="004241C3" w:rsidRDefault="004241C3" w:rsidP="004241C3">
      <w:pPr>
        <w:tabs>
          <w:tab w:val="left" w:pos="90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В газете "Цивильский Вестник" организовано информирование взрослого населения об опасных факторах травматизма и гибели детей. </w:t>
      </w:r>
      <w:proofErr w:type="gramStart"/>
      <w:r>
        <w:rPr>
          <w:sz w:val="25"/>
          <w:szCs w:val="25"/>
        </w:rPr>
        <w:t>В ходе проведения рейдов субъекты профилактики информируют население об опасных факторах для жизни и здоровья несовершеннолетних; в 14 образовательных учреждениях размещены наглядные информационные стенды, посвященные правилам безопасного поведения детей и их законных представителей; за каждым несовершеннолетним, стоящим на учете комиссии по делам несовершеннолетних, закреплен общественный воспитатель, который ведет профилактическую работу с несовершеннолетним;</w:t>
      </w:r>
      <w:proofErr w:type="gramEnd"/>
      <w:r>
        <w:rPr>
          <w:sz w:val="25"/>
          <w:szCs w:val="25"/>
        </w:rPr>
        <w:t xml:space="preserve"> проведены на постоянной основе в образовательных учреждениях района мероприятия по совершенствованию знаний, умений и навыков несовершеннолетних безопасного поведения на дорогах.</w:t>
      </w:r>
    </w:p>
    <w:p w:rsidR="004241C3" w:rsidRDefault="004241C3" w:rsidP="004241C3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пришкольных лагерях проводятся профилактические беседы, диспуты, викторины и конкурсы рисунков "Береги жизнь", "Берегись автомобиля", "Осторожно водоемы!".</w:t>
      </w:r>
    </w:p>
    <w:p w:rsidR="004241C3" w:rsidRPr="00AD40AF" w:rsidRDefault="007A2DEC" w:rsidP="004241C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Цивильском</w:t>
      </w:r>
      <w:proofErr w:type="gramEnd"/>
      <w:r>
        <w:rPr>
          <w:sz w:val="26"/>
          <w:szCs w:val="26"/>
        </w:rPr>
        <w:t xml:space="preserve"> районе в 2019 году умер 1 ребенок</w:t>
      </w:r>
      <w:r w:rsidRPr="00AD40AF">
        <w:rPr>
          <w:sz w:val="26"/>
          <w:szCs w:val="26"/>
        </w:rPr>
        <w:t xml:space="preserve"> (смерть по  болезни) </w:t>
      </w:r>
      <w:r>
        <w:rPr>
          <w:sz w:val="26"/>
          <w:szCs w:val="26"/>
        </w:rPr>
        <w:t xml:space="preserve"> в возрасте 1 год 8 месяцев, по причине болезни, врожденный по</w:t>
      </w:r>
      <w:r w:rsidR="00A3001E">
        <w:rPr>
          <w:sz w:val="26"/>
          <w:szCs w:val="26"/>
        </w:rPr>
        <w:t>р</w:t>
      </w:r>
      <w:r>
        <w:rPr>
          <w:sz w:val="26"/>
          <w:szCs w:val="26"/>
        </w:rPr>
        <w:t>ог несовместимый с жизнью.</w:t>
      </w:r>
      <w:r w:rsidR="00DE642E">
        <w:rPr>
          <w:sz w:val="26"/>
          <w:szCs w:val="26"/>
        </w:rPr>
        <w:t xml:space="preserve"> </w:t>
      </w:r>
      <w:r w:rsidR="004241C3">
        <w:rPr>
          <w:sz w:val="26"/>
          <w:szCs w:val="26"/>
        </w:rPr>
        <w:t>Каждый случай детской смертности раз</w:t>
      </w:r>
      <w:r w:rsidR="00DE642E">
        <w:rPr>
          <w:sz w:val="26"/>
          <w:szCs w:val="26"/>
        </w:rPr>
        <w:t>бирается</w:t>
      </w:r>
      <w:r w:rsidR="004241C3">
        <w:rPr>
          <w:sz w:val="26"/>
          <w:szCs w:val="26"/>
        </w:rPr>
        <w:t xml:space="preserve"> на комиссии по охране здоровья матери и ребенка БУ "Цивильская ЦРБ", на совещании медработников с заслушиванием участковой службы. Таким образом, ретроспективно анализировались упущенные возможности предотвращения каждого случая смерти. Разработаны материалы по снижению причин детской смертности. </w:t>
      </w:r>
    </w:p>
    <w:p w:rsidR="00A3001E" w:rsidRDefault="004241C3" w:rsidP="00DE642E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F44D09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последние годы в республике </w:t>
      </w:r>
      <w:r w:rsidRPr="00F44D09">
        <w:rPr>
          <w:color w:val="000000"/>
          <w:sz w:val="26"/>
          <w:szCs w:val="26"/>
        </w:rPr>
        <w:t xml:space="preserve">активизирована работа по совершенствованию системы </w:t>
      </w:r>
      <w:proofErr w:type="spellStart"/>
      <w:r w:rsidRPr="00F44D09">
        <w:rPr>
          <w:b/>
          <w:color w:val="000000"/>
          <w:sz w:val="26"/>
          <w:szCs w:val="26"/>
        </w:rPr>
        <w:t>суицидологической</w:t>
      </w:r>
      <w:proofErr w:type="spellEnd"/>
      <w:r w:rsidRPr="00F44D09">
        <w:rPr>
          <w:b/>
          <w:color w:val="000000"/>
          <w:sz w:val="26"/>
          <w:szCs w:val="26"/>
        </w:rPr>
        <w:t xml:space="preserve"> помощи детям. </w:t>
      </w:r>
      <w:r w:rsidRPr="00F44D09">
        <w:rPr>
          <w:color w:val="000000"/>
          <w:sz w:val="26"/>
          <w:szCs w:val="26"/>
        </w:rPr>
        <w:t>Заинтересованные службы в своей деятельности используют комплексные методики коррекционной работы (консультации, индивидуальные и групповые занятия и тренинги и др.).</w:t>
      </w:r>
      <w:r w:rsidR="00A3001E">
        <w:rPr>
          <w:color w:val="000000"/>
          <w:sz w:val="26"/>
          <w:szCs w:val="26"/>
        </w:rPr>
        <w:t xml:space="preserve"> </w:t>
      </w:r>
    </w:p>
    <w:p w:rsidR="004241C3" w:rsidRPr="00F44D09" w:rsidRDefault="004241C3" w:rsidP="004241C3">
      <w:pPr>
        <w:tabs>
          <w:tab w:val="left" w:pos="900"/>
        </w:tabs>
        <w:ind w:firstLine="680"/>
        <w:jc w:val="both"/>
        <w:rPr>
          <w:color w:val="000000"/>
          <w:sz w:val="26"/>
          <w:szCs w:val="26"/>
        </w:rPr>
      </w:pPr>
      <w:r w:rsidRPr="00F44D09">
        <w:rPr>
          <w:b/>
          <w:sz w:val="26"/>
          <w:szCs w:val="26"/>
        </w:rPr>
        <w:t>По снижению детской смертности от дорожно-транспортных происшествий,</w:t>
      </w:r>
      <w:r w:rsidRPr="00F44D09">
        <w:rPr>
          <w:sz w:val="26"/>
          <w:szCs w:val="26"/>
        </w:rPr>
        <w:t xml:space="preserve"> </w:t>
      </w:r>
      <w:r w:rsidRPr="00F44D09">
        <w:rPr>
          <w:b/>
          <w:sz w:val="26"/>
          <w:szCs w:val="26"/>
        </w:rPr>
        <w:t>по предупреждению детского дорожного травматизма</w:t>
      </w:r>
      <w:r w:rsidRPr="00F44D09">
        <w:rPr>
          <w:color w:val="000000"/>
          <w:sz w:val="26"/>
          <w:szCs w:val="26"/>
        </w:rPr>
        <w:t xml:space="preserve"> </w:t>
      </w:r>
    </w:p>
    <w:p w:rsidR="004241C3" w:rsidRPr="00F44D09" w:rsidRDefault="004241C3" w:rsidP="004241C3">
      <w:pPr>
        <w:keepNext/>
        <w:suppressAutoHyphens/>
        <w:ind w:firstLine="680"/>
        <w:jc w:val="both"/>
        <w:rPr>
          <w:color w:val="000000"/>
          <w:sz w:val="26"/>
          <w:szCs w:val="26"/>
        </w:rPr>
      </w:pPr>
      <w:r w:rsidRPr="00F44D09">
        <w:rPr>
          <w:sz w:val="26"/>
          <w:szCs w:val="26"/>
        </w:rPr>
        <w:lastRenderedPageBreak/>
        <w:t xml:space="preserve">Во всех образовательных учреждениях республики проходят классные часы, родительские собрания, заседания педагогических советов, совещания по предупреждению детского дорожно-транспортного травматизма с приглашением сотрудников Госавтоинспекции, олимпиады по правилам дорожного движения, конкурс «За безопасность дорожного движения», республиканский слет юных инспекторов движения «Безопасное колесо». </w:t>
      </w:r>
      <w:proofErr w:type="gramStart"/>
      <w:r w:rsidRPr="00F44D09">
        <w:rPr>
          <w:sz w:val="26"/>
          <w:szCs w:val="26"/>
        </w:rPr>
        <w:t xml:space="preserve">Проводятся «линейки безопасности», инструктажи по технике безопасности, </w:t>
      </w:r>
      <w:r w:rsidRPr="00F44D09">
        <w:rPr>
          <w:spacing w:val="-3"/>
          <w:sz w:val="26"/>
          <w:szCs w:val="26"/>
          <w:lang w:eastAsia="ar-SA"/>
        </w:rPr>
        <w:t xml:space="preserve">тематические уроки,  совместно с представителями ГИБДД - </w:t>
      </w:r>
      <w:r w:rsidRPr="00F44D09">
        <w:rPr>
          <w:sz w:val="26"/>
          <w:szCs w:val="26"/>
        </w:rPr>
        <w:t xml:space="preserve">разъяснительные беседы с учащимися по </w:t>
      </w:r>
      <w:r w:rsidRPr="00F44D09">
        <w:rPr>
          <w:color w:val="000000"/>
          <w:spacing w:val="-1"/>
          <w:sz w:val="26"/>
          <w:szCs w:val="26"/>
        </w:rPr>
        <w:t xml:space="preserve">изучению Правил дорожного движения </w:t>
      </w:r>
      <w:r w:rsidRPr="00F44D09">
        <w:rPr>
          <w:sz w:val="26"/>
          <w:szCs w:val="26"/>
        </w:rPr>
        <w:t>и родителями-водителями об обязательном применении ремней безопасности и детских удерживающих устройств при перевозке детей в салоне автомобиля, встречи сотрудников Госавтоинспекции с воспитанниками и родителями, конкурсы, викторины и т.д.</w:t>
      </w:r>
      <w:proofErr w:type="gramEnd"/>
      <w:r w:rsidRPr="00F44D09">
        <w:rPr>
          <w:sz w:val="26"/>
          <w:szCs w:val="26"/>
        </w:rPr>
        <w:t xml:space="preserve"> Ежегодно сотрудниками </w:t>
      </w:r>
      <w:r w:rsidRPr="00F44D09">
        <w:rPr>
          <w:color w:val="000000"/>
          <w:sz w:val="26"/>
          <w:szCs w:val="26"/>
        </w:rPr>
        <w:t>Госавтоинспекции проводится профилактическая операция «Внимание - дети!».</w:t>
      </w:r>
    </w:p>
    <w:p w:rsidR="004241C3" w:rsidRPr="00F44D09" w:rsidRDefault="004241C3" w:rsidP="004241C3">
      <w:pPr>
        <w:tabs>
          <w:tab w:val="left" w:pos="900"/>
        </w:tabs>
        <w:ind w:firstLine="680"/>
        <w:jc w:val="both"/>
        <w:rPr>
          <w:color w:val="000000"/>
          <w:sz w:val="26"/>
          <w:szCs w:val="26"/>
        </w:rPr>
      </w:pPr>
      <w:r w:rsidRPr="00F44D09">
        <w:rPr>
          <w:color w:val="000000"/>
          <w:sz w:val="26"/>
          <w:szCs w:val="26"/>
        </w:rPr>
        <w:t xml:space="preserve">В школах созданы отряды юных инспекторов дорожного движения. Ежегодно проводится слёт юных инспекторов дорожного движения. Участников  отряда юных инспекторов движения выступают на общешкольной </w:t>
      </w:r>
      <w:proofErr w:type="gramStart"/>
      <w:r w:rsidRPr="00F44D09">
        <w:rPr>
          <w:color w:val="000000"/>
          <w:sz w:val="26"/>
          <w:szCs w:val="26"/>
        </w:rPr>
        <w:t>линейке</w:t>
      </w:r>
      <w:proofErr w:type="gramEnd"/>
      <w:r w:rsidRPr="00F44D09">
        <w:rPr>
          <w:color w:val="000000"/>
          <w:sz w:val="26"/>
          <w:szCs w:val="26"/>
        </w:rPr>
        <w:t xml:space="preserve"> на темы по профилактике детского дорожно-транспортного травматизма.</w:t>
      </w:r>
    </w:p>
    <w:p w:rsidR="004241C3" w:rsidRDefault="004241C3" w:rsidP="004241C3">
      <w:pPr>
        <w:ind w:firstLine="709"/>
        <w:jc w:val="both"/>
        <w:rPr>
          <w:sz w:val="26"/>
          <w:szCs w:val="26"/>
        </w:rPr>
      </w:pPr>
      <w:r w:rsidRPr="00F44D09">
        <w:rPr>
          <w:color w:val="000000"/>
          <w:sz w:val="26"/>
          <w:szCs w:val="26"/>
        </w:rPr>
        <w:t xml:space="preserve">Следующим направлением работы по снижению детской смертности от внешних причин является  </w:t>
      </w:r>
      <w:r w:rsidRPr="00F44D09">
        <w:rPr>
          <w:b/>
          <w:color w:val="000000"/>
          <w:sz w:val="26"/>
          <w:szCs w:val="26"/>
        </w:rPr>
        <w:t>профилактика смертности детей от убийств</w:t>
      </w:r>
      <w:r w:rsidRPr="00F44D09">
        <w:rPr>
          <w:color w:val="000000"/>
          <w:sz w:val="26"/>
          <w:szCs w:val="26"/>
        </w:rPr>
        <w:t>. В районе осуществляется комплекс организационно-практических</w:t>
      </w:r>
      <w:r w:rsidRPr="00F44D09">
        <w:rPr>
          <w:sz w:val="26"/>
          <w:szCs w:val="26"/>
        </w:rPr>
        <w:t xml:space="preserve"> мер, направленных на профилактику преступлений и иных правонарушений, при этом особое внимание уделяется вопросам обеспечения безопасности детей, устранения причин и условий, способствующих совершению преступлений против жизни, здоровья и половой неприкосновенности несовершеннолетних, а также нарушения их прав и законных интересов.</w:t>
      </w:r>
    </w:p>
    <w:p w:rsidR="004241C3" w:rsidRPr="00F44D09" w:rsidRDefault="004241C3" w:rsidP="004241C3">
      <w:pPr>
        <w:ind w:firstLine="680"/>
        <w:jc w:val="both"/>
        <w:rPr>
          <w:sz w:val="26"/>
          <w:szCs w:val="26"/>
        </w:rPr>
      </w:pPr>
      <w:r w:rsidRPr="00F44D09">
        <w:rPr>
          <w:sz w:val="26"/>
          <w:szCs w:val="26"/>
        </w:rPr>
        <w:t>В целях предупреждения правонарушений и преступлений, в том числе совершаемых в отношении несовершеннолетних, проводятся оперативно - профилактические мероприятия «</w:t>
      </w:r>
      <w:proofErr w:type="spellStart"/>
      <w:r w:rsidRPr="00F44D09">
        <w:rPr>
          <w:sz w:val="26"/>
          <w:szCs w:val="26"/>
        </w:rPr>
        <w:t>Условник</w:t>
      </w:r>
      <w:proofErr w:type="spellEnd"/>
      <w:r w:rsidRPr="00F44D09">
        <w:rPr>
          <w:sz w:val="26"/>
          <w:szCs w:val="26"/>
        </w:rPr>
        <w:t xml:space="preserve">», «Полиция и дети», «Дети и семья», в ходе которых проводилась разъяснительная работа с несовершеннолетними, оказавшимися в трудной жизненной ситуации, и их родителями. Как раз проводится  оперативно – профилактическая операция «Подросток». </w:t>
      </w:r>
    </w:p>
    <w:p w:rsidR="004241C3" w:rsidRPr="009F6056" w:rsidRDefault="004241C3" w:rsidP="004241C3">
      <w:pPr>
        <w:ind w:firstLine="680"/>
        <w:jc w:val="both"/>
        <w:rPr>
          <w:sz w:val="26"/>
          <w:szCs w:val="26"/>
        </w:rPr>
      </w:pPr>
      <w:r w:rsidRPr="00F44D09">
        <w:rPr>
          <w:color w:val="000000"/>
          <w:sz w:val="26"/>
          <w:szCs w:val="26"/>
        </w:rPr>
        <w:t xml:space="preserve">На </w:t>
      </w:r>
      <w:r w:rsidR="00A3001E">
        <w:rPr>
          <w:color w:val="000000"/>
          <w:sz w:val="26"/>
          <w:szCs w:val="26"/>
        </w:rPr>
        <w:t>1 июня 2019 года</w:t>
      </w:r>
      <w:r>
        <w:rPr>
          <w:color w:val="000000"/>
          <w:sz w:val="26"/>
          <w:szCs w:val="26"/>
        </w:rPr>
        <w:t xml:space="preserve">, на учете в КДН и ЗП </w:t>
      </w:r>
      <w:r w:rsidRPr="009F6056">
        <w:rPr>
          <w:sz w:val="26"/>
          <w:szCs w:val="26"/>
        </w:rPr>
        <w:t xml:space="preserve">состоит </w:t>
      </w:r>
      <w:r w:rsidR="00A3001E">
        <w:rPr>
          <w:sz w:val="26"/>
          <w:szCs w:val="26"/>
        </w:rPr>
        <w:t>77</w:t>
      </w:r>
      <w:r>
        <w:rPr>
          <w:sz w:val="26"/>
          <w:szCs w:val="26"/>
        </w:rPr>
        <w:t xml:space="preserve"> </w:t>
      </w:r>
      <w:r w:rsidRPr="009F6056">
        <w:rPr>
          <w:sz w:val="26"/>
          <w:szCs w:val="26"/>
        </w:rPr>
        <w:t xml:space="preserve"> семьи, в которых воспитываются 1</w:t>
      </w:r>
      <w:r w:rsidR="00A3001E">
        <w:rPr>
          <w:sz w:val="26"/>
          <w:szCs w:val="26"/>
        </w:rPr>
        <w:t>74</w:t>
      </w:r>
      <w:r w:rsidRPr="009F6056">
        <w:rPr>
          <w:sz w:val="26"/>
          <w:szCs w:val="26"/>
        </w:rPr>
        <w:t xml:space="preserve"> несовершеннолетних. </w:t>
      </w:r>
    </w:p>
    <w:p w:rsidR="004241C3" w:rsidRPr="00B22D88" w:rsidRDefault="004241C3" w:rsidP="004241C3">
      <w:pPr>
        <w:ind w:firstLine="680"/>
        <w:jc w:val="both"/>
        <w:rPr>
          <w:sz w:val="26"/>
          <w:szCs w:val="26"/>
        </w:rPr>
      </w:pPr>
      <w:r w:rsidRPr="00B22D88">
        <w:rPr>
          <w:sz w:val="26"/>
          <w:szCs w:val="26"/>
        </w:rPr>
        <w:t xml:space="preserve">По результатам работы за </w:t>
      </w:r>
      <w:r w:rsidR="00A3001E">
        <w:rPr>
          <w:sz w:val="26"/>
          <w:szCs w:val="26"/>
        </w:rPr>
        <w:t>2019</w:t>
      </w:r>
      <w:r w:rsidRPr="00B22D88">
        <w:rPr>
          <w:sz w:val="26"/>
          <w:szCs w:val="26"/>
        </w:rPr>
        <w:t xml:space="preserve"> г. за ненадлежащее исполнение обязанностей по воспитанию детей к административной ответственности по ст. 5.35 КоАП РФ привлечено </w:t>
      </w:r>
      <w:r w:rsidR="00A3001E">
        <w:rPr>
          <w:sz w:val="26"/>
          <w:szCs w:val="26"/>
        </w:rPr>
        <w:t>72</w:t>
      </w:r>
      <w:r w:rsidRPr="00B22D88">
        <w:rPr>
          <w:sz w:val="26"/>
          <w:szCs w:val="26"/>
        </w:rPr>
        <w:t xml:space="preserve"> родител</w:t>
      </w:r>
      <w:r w:rsidR="00A3001E">
        <w:rPr>
          <w:sz w:val="26"/>
          <w:szCs w:val="26"/>
        </w:rPr>
        <w:t>я</w:t>
      </w:r>
      <w:r w:rsidRPr="00B22D88">
        <w:rPr>
          <w:sz w:val="26"/>
          <w:szCs w:val="26"/>
        </w:rPr>
        <w:t xml:space="preserve"> или иных законных представителей.</w:t>
      </w:r>
    </w:p>
    <w:p w:rsidR="00DD2C9C" w:rsidRDefault="004241C3" w:rsidP="00DE642E">
      <w:pPr>
        <w:pStyle w:val="a3"/>
        <w:spacing w:after="0" w:line="240" w:lineRule="auto"/>
        <w:ind w:firstLine="680"/>
        <w:jc w:val="both"/>
      </w:pPr>
      <w:r w:rsidRPr="00F44D09">
        <w:rPr>
          <w:rFonts w:ascii="Times New Roman" w:hAnsi="Times New Roman"/>
          <w:sz w:val="26"/>
          <w:szCs w:val="26"/>
        </w:rPr>
        <w:t xml:space="preserve">В целях </w:t>
      </w:r>
      <w:r w:rsidRPr="00F44D09">
        <w:rPr>
          <w:rFonts w:ascii="Times New Roman" w:hAnsi="Times New Roman"/>
          <w:b/>
          <w:sz w:val="26"/>
          <w:szCs w:val="26"/>
        </w:rPr>
        <w:t>профилактики и снижения смертности детей на пожарах</w:t>
      </w:r>
      <w:r w:rsidRPr="00F44D09">
        <w:rPr>
          <w:rFonts w:ascii="Times New Roman" w:hAnsi="Times New Roman"/>
          <w:sz w:val="26"/>
          <w:szCs w:val="26"/>
        </w:rPr>
        <w:t xml:space="preserve"> проводится определенная работа: публикуются заметки </w:t>
      </w:r>
      <w:r w:rsidR="00DE642E">
        <w:rPr>
          <w:rFonts w:ascii="Times New Roman" w:hAnsi="Times New Roman"/>
          <w:sz w:val="26"/>
          <w:szCs w:val="26"/>
        </w:rPr>
        <w:t>в СМИ, проводятся сходы граждан</w:t>
      </w:r>
      <w:r w:rsidRPr="00F44D09">
        <w:rPr>
          <w:rFonts w:ascii="Times New Roman" w:hAnsi="Times New Roman"/>
          <w:sz w:val="26"/>
          <w:szCs w:val="26"/>
        </w:rPr>
        <w:t>.</w:t>
      </w:r>
      <w:r w:rsidR="00DE642E">
        <w:rPr>
          <w:rFonts w:ascii="Times New Roman" w:hAnsi="Times New Roman"/>
          <w:sz w:val="26"/>
          <w:szCs w:val="26"/>
        </w:rPr>
        <w:t xml:space="preserve"> </w:t>
      </w:r>
      <w:r w:rsidRPr="00F44D09">
        <w:rPr>
          <w:rFonts w:ascii="Times New Roman" w:hAnsi="Times New Roman"/>
          <w:sz w:val="26"/>
          <w:szCs w:val="26"/>
        </w:rPr>
        <w:t>В образовательных учреждениях проводятся занятия, классные часы по правилам рационального поведения при возгораниях и пожарах, проводятся учебные тренировки по экстренной эвакуации из здания образовательного учреждения.</w:t>
      </w:r>
    </w:p>
    <w:sectPr w:rsidR="00DD2C9C" w:rsidSect="00DD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90D"/>
    <w:rsid w:val="00135AFF"/>
    <w:rsid w:val="004241C3"/>
    <w:rsid w:val="007A2DEC"/>
    <w:rsid w:val="00A3001E"/>
    <w:rsid w:val="00A85BFE"/>
    <w:rsid w:val="00C1290D"/>
    <w:rsid w:val="00DD2C9C"/>
    <w:rsid w:val="00DE642E"/>
    <w:rsid w:val="00F0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241C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4241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2011-01-01T10:14:00Z</cp:lastPrinted>
  <dcterms:created xsi:type="dcterms:W3CDTF">2011-01-01T06:49:00Z</dcterms:created>
  <dcterms:modified xsi:type="dcterms:W3CDTF">2011-01-01T10:17:00Z</dcterms:modified>
</cp:coreProperties>
</file>