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08" w:rsidRPr="00254E08" w:rsidRDefault="00254E08" w:rsidP="009D463B">
      <w:pPr>
        <w:jc w:val="center"/>
        <w:rPr>
          <w:b/>
          <w:color w:val="000000"/>
          <w:sz w:val="28"/>
          <w:szCs w:val="28"/>
        </w:rPr>
      </w:pPr>
      <w:r>
        <w:rPr>
          <w:color w:val="000000"/>
          <w:sz w:val="28"/>
          <w:szCs w:val="28"/>
        </w:rPr>
        <w:t xml:space="preserve">                                                                                                                                                                                </w:t>
      </w:r>
      <w:r w:rsidRPr="00254E08">
        <w:rPr>
          <w:b/>
          <w:color w:val="000000"/>
          <w:sz w:val="28"/>
          <w:szCs w:val="28"/>
        </w:rPr>
        <w:t>Таблица №1</w:t>
      </w:r>
    </w:p>
    <w:p w:rsidR="003D216A" w:rsidRDefault="009D463B" w:rsidP="009D463B">
      <w:pPr>
        <w:jc w:val="center"/>
        <w:rPr>
          <w:color w:val="000000"/>
          <w:sz w:val="28"/>
          <w:szCs w:val="28"/>
        </w:rPr>
      </w:pPr>
      <w:r>
        <w:rPr>
          <w:color w:val="000000"/>
          <w:sz w:val="28"/>
          <w:szCs w:val="28"/>
        </w:rPr>
        <w:t>Инфраструктурные проекты, мероприятия и показатели состояния соответствующих отраслей</w:t>
      </w:r>
    </w:p>
    <w:p w:rsidR="009D463B" w:rsidRDefault="009D463B" w:rsidP="009D463B">
      <w:pPr>
        <w:jc w:val="center"/>
        <w:rPr>
          <w:b/>
          <w:bCs/>
          <w:color w:val="000000"/>
          <w:sz w:val="28"/>
          <w:szCs w:val="28"/>
        </w:rPr>
      </w:pPr>
      <w:r>
        <w:rPr>
          <w:b/>
          <w:bCs/>
          <w:color w:val="000000"/>
          <w:sz w:val="28"/>
          <w:szCs w:val="28"/>
        </w:rPr>
        <w:t xml:space="preserve"> </w:t>
      </w:r>
      <w:proofErr w:type="gramStart"/>
      <w:r>
        <w:rPr>
          <w:color w:val="000000"/>
          <w:sz w:val="28"/>
          <w:szCs w:val="28"/>
        </w:rPr>
        <w:t>в</w:t>
      </w:r>
      <w:proofErr w:type="gramEnd"/>
      <w:r>
        <w:rPr>
          <w:color w:val="000000"/>
          <w:sz w:val="28"/>
          <w:szCs w:val="28"/>
        </w:rPr>
        <w:t xml:space="preserve"> Чебоксарском районе</w:t>
      </w:r>
    </w:p>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261"/>
        <w:gridCol w:w="1245"/>
        <w:gridCol w:w="1007"/>
        <w:gridCol w:w="1100"/>
        <w:gridCol w:w="1434"/>
        <w:gridCol w:w="1415"/>
        <w:gridCol w:w="736"/>
        <w:gridCol w:w="406"/>
        <w:gridCol w:w="661"/>
        <w:gridCol w:w="661"/>
        <w:gridCol w:w="656"/>
        <w:gridCol w:w="577"/>
        <w:gridCol w:w="661"/>
        <w:gridCol w:w="661"/>
        <w:gridCol w:w="613"/>
        <w:gridCol w:w="1110"/>
      </w:tblGrid>
      <w:tr w:rsidR="00393F90" w:rsidTr="00B03F58">
        <w:trPr>
          <w:cantSplit/>
          <w:trHeight w:val="20"/>
          <w:tblHeader/>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b/>
                <w:bCs/>
                <w:color w:val="000000"/>
                <w:sz w:val="28"/>
                <w:szCs w:val="28"/>
              </w:rPr>
              <w:br w:type="page"/>
            </w:r>
            <w:r>
              <w:rPr>
                <w:sz w:val="16"/>
                <w:szCs w:val="16"/>
              </w:rPr>
              <w:t>Наименование</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Национальный проект, региональный проект</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Место реализации (</w:t>
            </w:r>
            <w:proofErr w:type="spellStart"/>
            <w:r>
              <w:rPr>
                <w:sz w:val="16"/>
                <w:szCs w:val="16"/>
              </w:rPr>
              <w:t>мун</w:t>
            </w:r>
            <w:proofErr w:type="spellEnd"/>
            <w:proofErr w:type="gramStart"/>
            <w:r>
              <w:rPr>
                <w:sz w:val="16"/>
                <w:szCs w:val="16"/>
              </w:rPr>
              <w:t>. район</w:t>
            </w:r>
            <w:proofErr w:type="gramEnd"/>
            <w:r>
              <w:rPr>
                <w:sz w:val="16"/>
                <w:szCs w:val="16"/>
              </w:rPr>
              <w:t xml:space="preserve"> или  гор. округ)</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Годы реализации</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Мощность</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Источник финансирования, наличие и необходимость ПСД</w:t>
            </w:r>
          </w:p>
        </w:tc>
        <w:tc>
          <w:tcPr>
            <w:tcW w:w="2195" w:type="pct"/>
            <w:gridSpan w:val="10"/>
            <w:tcBorders>
              <w:top w:val="single" w:sz="4" w:space="0" w:color="auto"/>
              <w:left w:val="single" w:sz="4" w:space="0" w:color="auto"/>
              <w:bottom w:val="single" w:sz="4" w:space="0" w:color="auto"/>
              <w:right w:val="single" w:sz="4" w:space="0" w:color="auto"/>
            </w:tcBorders>
            <w:noWrap/>
            <w:vAlign w:val="center"/>
            <w:hideMark/>
          </w:tcPr>
          <w:p w:rsidR="009D463B" w:rsidRDefault="009D463B">
            <w:pPr>
              <w:jc w:val="center"/>
              <w:rPr>
                <w:sz w:val="16"/>
                <w:szCs w:val="16"/>
              </w:rPr>
            </w:pPr>
            <w:r>
              <w:rPr>
                <w:sz w:val="16"/>
                <w:szCs w:val="16"/>
              </w:rPr>
              <w:t>Прогнозная динамика реализации</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Число жителей, улучшивших условия в результате реализации (чел.)</w:t>
            </w:r>
          </w:p>
        </w:tc>
      </w:tr>
      <w:tr w:rsidR="00A74FE1" w:rsidTr="00B03F58">
        <w:trPr>
          <w:cantSplit/>
          <w:trHeight w:val="1424"/>
          <w:tblHeader/>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Показатель динамики</w:t>
            </w:r>
          </w:p>
        </w:tc>
        <w:tc>
          <w:tcPr>
            <w:tcW w:w="229"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 xml:space="preserve">ВСЕГО, в </w:t>
            </w:r>
            <w:proofErr w:type="spellStart"/>
            <w:r>
              <w:rPr>
                <w:sz w:val="16"/>
                <w:szCs w:val="16"/>
              </w:rPr>
              <w:t>т.ч</w:t>
            </w:r>
            <w:proofErr w:type="spellEnd"/>
            <w:r>
              <w:rPr>
                <w:sz w:val="16"/>
                <w:szCs w:val="16"/>
              </w:rPr>
              <w:t>.</w:t>
            </w:r>
          </w:p>
        </w:tc>
        <w:tc>
          <w:tcPr>
            <w:tcW w:w="126"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Факт 2019 год</w:t>
            </w: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2020</w:t>
            </w: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2021</w:t>
            </w:r>
          </w:p>
        </w:tc>
        <w:tc>
          <w:tcPr>
            <w:tcW w:w="204"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2022</w:t>
            </w:r>
          </w:p>
        </w:tc>
        <w:tc>
          <w:tcPr>
            <w:tcW w:w="180"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2023</w:t>
            </w: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2024</w:t>
            </w: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2025</w:t>
            </w:r>
          </w:p>
        </w:tc>
        <w:tc>
          <w:tcPr>
            <w:tcW w:w="191" w:type="pct"/>
            <w:tcBorders>
              <w:top w:val="single" w:sz="4" w:space="0" w:color="auto"/>
              <w:left w:val="single" w:sz="4" w:space="0" w:color="auto"/>
              <w:bottom w:val="single" w:sz="4" w:space="0" w:color="auto"/>
              <w:right w:val="single" w:sz="4" w:space="0" w:color="auto"/>
            </w:tcBorders>
            <w:textDirection w:val="btLr"/>
            <w:vAlign w:val="center"/>
            <w:hideMark/>
          </w:tcPr>
          <w:p w:rsidR="009D463B" w:rsidRDefault="009D463B">
            <w:pPr>
              <w:ind w:left="113" w:right="113"/>
              <w:jc w:val="center"/>
              <w:rPr>
                <w:sz w:val="16"/>
                <w:szCs w:val="16"/>
              </w:rPr>
            </w:pPr>
            <w:r>
              <w:rPr>
                <w:sz w:val="16"/>
                <w:szCs w:val="16"/>
              </w:rPr>
              <w:t>2026 и далее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9D463B" w:rsidTr="00F0046F">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9D463B" w:rsidRDefault="009D463B">
            <w:pPr>
              <w:jc w:val="center"/>
              <w:rPr>
                <w:b/>
                <w:bCs/>
                <w:sz w:val="16"/>
                <w:szCs w:val="16"/>
              </w:rPr>
            </w:pPr>
            <w:r>
              <w:rPr>
                <w:b/>
                <w:bCs/>
                <w:sz w:val="16"/>
                <w:szCs w:val="16"/>
              </w:rPr>
              <w:t>Дорожное хозяйство</w:t>
            </w: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Строительство наружного освещения автомобильной дороги Кугеси-</w:t>
            </w:r>
            <w:proofErr w:type="spellStart"/>
            <w:r>
              <w:rPr>
                <w:sz w:val="16"/>
                <w:szCs w:val="16"/>
              </w:rPr>
              <w:t>Атлашево</w:t>
            </w:r>
            <w:proofErr w:type="spellEnd"/>
            <w:r>
              <w:rPr>
                <w:sz w:val="16"/>
                <w:szCs w:val="16"/>
              </w:rPr>
              <w:t>-Новочебоксарск на участке км 19+563-км 19+861 с устройством пешеходного перехода на км 19+708</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2020</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0,298 км; 1 пешеходный переход</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3,8</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Строительство наружного освещения и тротуаров автомобильной дороги Кугеси-</w:t>
            </w:r>
            <w:proofErr w:type="spellStart"/>
            <w:r>
              <w:rPr>
                <w:sz w:val="16"/>
                <w:szCs w:val="16"/>
              </w:rPr>
              <w:t>Атлашево</w:t>
            </w:r>
            <w:proofErr w:type="spellEnd"/>
            <w:r>
              <w:rPr>
                <w:sz w:val="16"/>
                <w:szCs w:val="16"/>
              </w:rPr>
              <w:t>-Новочебоксарск на участках км 2+190-км 3+</w:t>
            </w:r>
            <w:proofErr w:type="gramStart"/>
            <w:r>
              <w:rPr>
                <w:sz w:val="16"/>
                <w:szCs w:val="16"/>
              </w:rPr>
              <w:t>035,км</w:t>
            </w:r>
            <w:proofErr w:type="gramEnd"/>
            <w:r>
              <w:rPr>
                <w:sz w:val="16"/>
                <w:szCs w:val="16"/>
              </w:rPr>
              <w:t xml:space="preserve"> 7+036-км 7+707, км 18+670-км 18+982, км 21+032-км 25+475  с устройством пешеходных переходов на км  2+343, км 2+883, км 7+188, км 7+555, км 9+444 км 18+225, км 24+138, км 25+435</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6,26 км; 7 пешеходных переходов</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35</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и тротуаров автомобильной дороги "Вятка" - </w:t>
            </w:r>
            <w:proofErr w:type="spellStart"/>
            <w:r>
              <w:rPr>
                <w:sz w:val="16"/>
                <w:szCs w:val="16"/>
              </w:rPr>
              <w:t>пос.Северный</w:t>
            </w:r>
            <w:proofErr w:type="spellEnd"/>
            <w:r>
              <w:rPr>
                <w:sz w:val="16"/>
                <w:szCs w:val="16"/>
              </w:rPr>
              <w:t xml:space="preserve"> </w:t>
            </w:r>
            <w:r>
              <w:rPr>
                <w:sz w:val="16"/>
                <w:szCs w:val="16"/>
              </w:rPr>
              <w:lastRenderedPageBreak/>
              <w:t>на участках км 11+611 - км 14+323, км 15+251 - км 17+278 и км 29+090 - 29+666 с устройством пешеходного перехода вблизи образовательного учреждения км 16+847</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lastRenderedPageBreak/>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2025-2026</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5,30 км; 1 пешеходный переход</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26,55</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16</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10,55</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26,55</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16</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10,55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lastRenderedPageBreak/>
              <w:t>Строительство  наружного</w:t>
            </w:r>
            <w:proofErr w:type="gramEnd"/>
            <w:r>
              <w:rPr>
                <w:sz w:val="16"/>
                <w:szCs w:val="16"/>
              </w:rPr>
              <w:t xml:space="preserve"> освещения  автомобильной дороги </w:t>
            </w:r>
            <w:proofErr w:type="spellStart"/>
            <w:r>
              <w:rPr>
                <w:sz w:val="16"/>
                <w:szCs w:val="16"/>
              </w:rPr>
              <w:t>Атлашево</w:t>
            </w:r>
            <w:proofErr w:type="spellEnd"/>
            <w:r>
              <w:rPr>
                <w:sz w:val="16"/>
                <w:szCs w:val="16"/>
              </w:rPr>
              <w:t xml:space="preserve"> -"Волга" - </w:t>
            </w:r>
            <w:proofErr w:type="spellStart"/>
            <w:r>
              <w:rPr>
                <w:sz w:val="16"/>
                <w:szCs w:val="16"/>
              </w:rPr>
              <w:t>Марпосад</w:t>
            </w:r>
            <w:proofErr w:type="spellEnd"/>
            <w:r>
              <w:rPr>
                <w:sz w:val="16"/>
                <w:szCs w:val="16"/>
              </w:rPr>
              <w:t xml:space="preserve"> на участке км 0+311 - км 0+548</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0,237 км</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0,66</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автомобильной дороги Сосновка -Северный-Первомайский на участке км 0+800 - км 1+100 (выборочно)</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2027</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0,3 км</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и </w:t>
            </w:r>
            <w:proofErr w:type="spellStart"/>
            <w:r>
              <w:rPr>
                <w:sz w:val="16"/>
                <w:szCs w:val="16"/>
              </w:rPr>
              <w:t>тртуаров</w:t>
            </w:r>
            <w:proofErr w:type="spellEnd"/>
            <w:r>
              <w:rPr>
                <w:sz w:val="16"/>
                <w:szCs w:val="16"/>
              </w:rPr>
              <w:t xml:space="preserve"> автомобильной дороги "Волга" - </w:t>
            </w:r>
            <w:proofErr w:type="spellStart"/>
            <w:r>
              <w:rPr>
                <w:sz w:val="16"/>
                <w:szCs w:val="16"/>
              </w:rPr>
              <w:t>Сюктерка</w:t>
            </w:r>
            <w:proofErr w:type="spellEnd"/>
            <w:r>
              <w:rPr>
                <w:sz w:val="16"/>
                <w:szCs w:val="16"/>
              </w:rPr>
              <w:t xml:space="preserve"> на участке 0+068 - км 1+989 (выборочно)</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1,92 км</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7,2</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7,2</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7,2</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7,2</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gramStart"/>
            <w:r>
              <w:rPr>
                <w:sz w:val="16"/>
                <w:szCs w:val="16"/>
              </w:rPr>
              <w:t>Строительство  наружного</w:t>
            </w:r>
            <w:proofErr w:type="gramEnd"/>
            <w:r>
              <w:rPr>
                <w:sz w:val="16"/>
                <w:szCs w:val="16"/>
              </w:rPr>
              <w:t xml:space="preserve"> освещения и тротуаров  автомобильной дороги "Волга" - </w:t>
            </w:r>
            <w:proofErr w:type="spellStart"/>
            <w:r>
              <w:rPr>
                <w:sz w:val="16"/>
                <w:szCs w:val="16"/>
              </w:rPr>
              <w:t>Вурманкасы</w:t>
            </w:r>
            <w:proofErr w:type="spellEnd"/>
            <w:r>
              <w:rPr>
                <w:sz w:val="16"/>
                <w:szCs w:val="16"/>
              </w:rPr>
              <w:t xml:space="preserve"> - РГУ "Реабилитационный центр для ветеранов и инвалидов" на участке 0+060 - км 2+277 (выборочно)</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2,21 км</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9,3</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lastRenderedPageBreak/>
              <w:t>Строительство наружного освещения и тротуаров автомобильной дороги "Сосновка-Северный-Первомайский" на участке км 0+800-км 1+100 с пешеходным переходом км 1+002</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2026</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0,30 км; 1 пешеходный переход</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Проектные работы завершены</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Автомобильная дорога по улицам </w:t>
            </w:r>
            <w:proofErr w:type="spellStart"/>
            <w:r>
              <w:rPr>
                <w:sz w:val="16"/>
                <w:szCs w:val="16"/>
              </w:rPr>
              <w:t>д.Мошкасы</w:t>
            </w:r>
            <w:proofErr w:type="spellEnd"/>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2,21 км</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Республиканский бюджет, бюджет Чебоксарского района, местный бюджет</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400</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17,8</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Автомобильная дорога по </w:t>
            </w:r>
            <w:proofErr w:type="spellStart"/>
            <w:r>
              <w:rPr>
                <w:sz w:val="16"/>
                <w:szCs w:val="16"/>
              </w:rPr>
              <w:t>ул.Дальняя</w:t>
            </w:r>
            <w:proofErr w:type="spellEnd"/>
            <w:r>
              <w:rPr>
                <w:sz w:val="16"/>
                <w:szCs w:val="16"/>
              </w:rPr>
              <w:t xml:space="preserve">, Кедровая, Весенняя, Светлая, </w:t>
            </w:r>
            <w:proofErr w:type="spellStart"/>
            <w:r>
              <w:rPr>
                <w:sz w:val="16"/>
                <w:szCs w:val="16"/>
              </w:rPr>
              <w:t>п.Кугеси</w:t>
            </w:r>
            <w:proofErr w:type="spellEnd"/>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1,663 км</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Республиканский бюджет, бюджет Чебоксарского района, местный бюджет</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1500</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13,2</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xml:space="preserve">Автомобильная дорога по </w:t>
            </w:r>
            <w:proofErr w:type="spellStart"/>
            <w:r>
              <w:rPr>
                <w:sz w:val="16"/>
                <w:szCs w:val="16"/>
              </w:rPr>
              <w:t>ул.Колхозая</w:t>
            </w:r>
            <w:proofErr w:type="spellEnd"/>
            <w:r>
              <w:rPr>
                <w:sz w:val="16"/>
                <w:szCs w:val="16"/>
              </w:rPr>
              <w:t xml:space="preserve"> в </w:t>
            </w:r>
            <w:proofErr w:type="spellStart"/>
            <w:r>
              <w:rPr>
                <w:sz w:val="16"/>
                <w:szCs w:val="16"/>
              </w:rPr>
              <w:t>п.Кугеси</w:t>
            </w:r>
            <w:proofErr w:type="spellEnd"/>
          </w:p>
          <w:p w:rsidR="00F0046F" w:rsidRDefault="00F0046F">
            <w:pPr>
              <w:jc w:val="center"/>
              <w:rPr>
                <w:sz w:val="16"/>
                <w:szCs w:val="16"/>
              </w:rPr>
            </w:pPr>
          </w:p>
          <w:p w:rsidR="00F0046F" w:rsidRDefault="00F0046F">
            <w:pPr>
              <w:jc w:val="center"/>
              <w:rPr>
                <w:sz w:val="16"/>
                <w:szCs w:val="16"/>
              </w:rPr>
            </w:pPr>
          </w:p>
          <w:p w:rsidR="00F0046F" w:rsidRDefault="00F0046F">
            <w:pPr>
              <w:jc w:val="center"/>
              <w:rPr>
                <w:sz w:val="16"/>
                <w:szCs w:val="16"/>
              </w:rPr>
            </w:pPr>
          </w:p>
          <w:p w:rsidR="00F0046F" w:rsidRDefault="00F0046F">
            <w:pPr>
              <w:jc w:val="center"/>
              <w:rPr>
                <w:sz w:val="16"/>
                <w:szCs w:val="16"/>
              </w:rPr>
            </w:pPr>
          </w:p>
          <w:p w:rsidR="00F0046F" w:rsidRDefault="00F0046F">
            <w:pPr>
              <w:jc w:val="center"/>
              <w:rPr>
                <w:sz w:val="16"/>
                <w:szCs w:val="16"/>
              </w:rPr>
            </w:pP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0,450 км</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Республиканский бюджет, бюджет Чебоксарского района, местный бюджет</w:t>
            </w: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400</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3,2</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9D463B" w:rsidRDefault="009D463B">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63B" w:rsidRDefault="009D463B">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Реконструкции гидротехнического сооружения, расположенного в створе дороги «Чебоксары-Сурское-</w:t>
            </w:r>
            <w:proofErr w:type="spellStart"/>
            <w:r>
              <w:rPr>
                <w:b/>
                <w:bCs/>
                <w:sz w:val="16"/>
                <w:szCs w:val="16"/>
              </w:rPr>
              <w:t>Кшауши</w:t>
            </w:r>
            <w:proofErr w:type="spellEnd"/>
            <w:r>
              <w:rPr>
                <w:b/>
                <w:bCs/>
                <w:sz w:val="16"/>
                <w:szCs w:val="16"/>
              </w:rPr>
              <w:t>-Студгородок»</w:t>
            </w: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sz w:val="16"/>
                <w:szCs w:val="16"/>
              </w:rPr>
            </w:pPr>
            <w:r>
              <w:rPr>
                <w:sz w:val="16"/>
                <w:szCs w:val="16"/>
              </w:rPr>
              <w:t>2022</w:t>
            </w:r>
          </w:p>
        </w:tc>
        <w:tc>
          <w:tcPr>
            <w:tcW w:w="34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D47816" w:rsidRDefault="0069549F" w:rsidP="00F0046F">
            <w:pPr>
              <w:jc w:val="center"/>
              <w:rPr>
                <w:bCs/>
                <w:sz w:val="16"/>
                <w:szCs w:val="16"/>
              </w:rPr>
            </w:pPr>
            <w:r w:rsidRPr="00D47816">
              <w:rPr>
                <w:bCs/>
                <w:sz w:val="16"/>
                <w:szCs w:val="16"/>
              </w:rPr>
              <w:t>45,0</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D47816"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D47816"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D47816" w:rsidRDefault="00F0046F" w:rsidP="00F0046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D47816" w:rsidRDefault="0069549F" w:rsidP="00F0046F">
            <w:pPr>
              <w:jc w:val="center"/>
              <w:rPr>
                <w:bCs/>
                <w:sz w:val="16"/>
                <w:szCs w:val="16"/>
              </w:rPr>
            </w:pPr>
            <w:r w:rsidRPr="00D47816">
              <w:rPr>
                <w:bCs/>
                <w:sz w:val="16"/>
                <w:szCs w:val="16"/>
              </w:rPr>
              <w:t>45,0</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D47816" w:rsidRDefault="0069549F" w:rsidP="00F0046F">
            <w:pPr>
              <w:jc w:val="center"/>
              <w:rPr>
                <w:bCs/>
                <w:sz w:val="16"/>
                <w:szCs w:val="16"/>
              </w:rPr>
            </w:pPr>
            <w:r w:rsidRPr="00D47816">
              <w:rPr>
                <w:bCs/>
                <w:sz w:val="16"/>
                <w:szCs w:val="16"/>
              </w:rPr>
              <w:t>31,5</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D47816"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D47816"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D47816" w:rsidRDefault="00F0046F" w:rsidP="00F0046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D47816" w:rsidRDefault="0069549F" w:rsidP="00F0046F">
            <w:pPr>
              <w:jc w:val="center"/>
              <w:rPr>
                <w:bCs/>
                <w:sz w:val="16"/>
                <w:szCs w:val="16"/>
              </w:rPr>
            </w:pPr>
            <w:r w:rsidRPr="00D47816">
              <w:rPr>
                <w:bCs/>
                <w:sz w:val="16"/>
                <w:szCs w:val="16"/>
              </w:rPr>
              <w:t>31,5</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D47816" w:rsidRDefault="0069549F" w:rsidP="00F0046F">
            <w:pPr>
              <w:jc w:val="center"/>
              <w:rPr>
                <w:bCs/>
                <w:sz w:val="16"/>
                <w:szCs w:val="16"/>
              </w:rPr>
            </w:pPr>
            <w:r w:rsidRPr="00D47816">
              <w:rPr>
                <w:bCs/>
                <w:sz w:val="16"/>
                <w:szCs w:val="16"/>
              </w:rPr>
              <w:t>13,5</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D47816"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D47816"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D47816" w:rsidRDefault="00F0046F" w:rsidP="00F0046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D47816" w:rsidRDefault="0069549F" w:rsidP="00F0046F">
            <w:pPr>
              <w:jc w:val="center"/>
              <w:rPr>
                <w:bCs/>
                <w:sz w:val="16"/>
                <w:szCs w:val="16"/>
              </w:rPr>
            </w:pPr>
            <w:r w:rsidRPr="00D47816">
              <w:rPr>
                <w:bCs/>
                <w:sz w:val="16"/>
                <w:szCs w:val="16"/>
              </w:rPr>
              <w:t>13,5</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p w:rsidR="000843BC" w:rsidRDefault="000843BC" w:rsidP="00F0046F">
            <w:pPr>
              <w:jc w:val="center"/>
              <w:rPr>
                <w:b/>
                <w:bCs/>
                <w:sz w:val="16"/>
                <w:szCs w:val="16"/>
              </w:rPr>
            </w:pPr>
          </w:p>
          <w:p w:rsidR="000843BC" w:rsidRDefault="000843BC" w:rsidP="00F0046F">
            <w:pPr>
              <w:jc w:val="center"/>
              <w:rPr>
                <w:b/>
                <w:bCs/>
                <w:sz w:val="16"/>
                <w:szCs w:val="16"/>
              </w:rPr>
            </w:pPr>
          </w:p>
          <w:p w:rsidR="000843BC" w:rsidRDefault="000843BC"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lastRenderedPageBreak/>
              <w:t>ИТОГО по Дорожному хозяйству:</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proofErr w:type="gramStart"/>
            <w:r w:rsidRPr="00D76EB3">
              <w:rPr>
                <w:b/>
                <w:bCs/>
                <w:sz w:val="16"/>
                <w:szCs w:val="16"/>
              </w:rPr>
              <w:t>х</w:t>
            </w:r>
            <w:proofErr w:type="gramEnd"/>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proofErr w:type="gramStart"/>
            <w:r w:rsidRPr="00D76EB3">
              <w:rPr>
                <w:b/>
                <w:bCs/>
                <w:sz w:val="16"/>
                <w:szCs w:val="16"/>
              </w:rPr>
              <w:t>х</w:t>
            </w:r>
            <w:proofErr w:type="gramEnd"/>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proofErr w:type="gramStart"/>
            <w:r w:rsidRPr="00D76EB3">
              <w:rPr>
                <w:b/>
                <w:bCs/>
                <w:sz w:val="16"/>
                <w:szCs w:val="16"/>
              </w:rPr>
              <w:t>х</w:t>
            </w:r>
            <w:proofErr w:type="gramEnd"/>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proofErr w:type="gramStart"/>
            <w:r w:rsidRPr="00D76EB3">
              <w:rPr>
                <w:b/>
                <w:bCs/>
                <w:sz w:val="16"/>
                <w:szCs w:val="16"/>
              </w:rPr>
              <w:t>х</w:t>
            </w:r>
            <w:proofErr w:type="gramEnd"/>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proofErr w:type="gramStart"/>
            <w:r w:rsidRPr="00D76EB3">
              <w:rPr>
                <w:b/>
                <w:bCs/>
                <w:sz w:val="16"/>
                <w:szCs w:val="16"/>
              </w:rPr>
              <w:t>х</w:t>
            </w:r>
            <w:proofErr w:type="gramEnd"/>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sz w:val="16"/>
                <w:szCs w:val="16"/>
              </w:rPr>
            </w:pPr>
            <w:r w:rsidRPr="00D76EB3">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63C1B" w:rsidP="00F0046F">
            <w:pPr>
              <w:jc w:val="center"/>
              <w:rPr>
                <w:b/>
                <w:bCs/>
                <w:sz w:val="16"/>
                <w:szCs w:val="16"/>
              </w:rPr>
            </w:pPr>
            <w:r w:rsidRPr="00D76EB3">
              <w:rPr>
                <w:b/>
                <w:bCs/>
                <w:sz w:val="16"/>
                <w:szCs w:val="16"/>
              </w:rPr>
              <w:t>164</w:t>
            </w:r>
            <w:r w:rsidR="00F0046F" w:rsidRPr="00D76EB3">
              <w:rPr>
                <w:b/>
                <w:bCs/>
                <w:sz w:val="16"/>
                <w:szCs w:val="16"/>
              </w:rPr>
              <w:t>,01</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3,80</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r w:rsidR="00F63C1B" w:rsidRPr="00D76EB3">
              <w:rPr>
                <w:b/>
                <w:bCs/>
                <w:sz w:val="16"/>
                <w:szCs w:val="16"/>
              </w:rPr>
              <w:t>45,0</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86,36</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16,00</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12,85</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sz w:val="16"/>
                <w:szCs w:val="16"/>
              </w:rPr>
            </w:pPr>
            <w:proofErr w:type="spellStart"/>
            <w:proofErr w:type="gramStart"/>
            <w:r w:rsidRPr="00D76EB3">
              <w:rPr>
                <w:sz w:val="16"/>
                <w:szCs w:val="16"/>
              </w:rPr>
              <w:t>фед</w:t>
            </w:r>
            <w:proofErr w:type="spellEnd"/>
            <w:proofErr w:type="gramEnd"/>
            <w:r w:rsidRPr="00D76EB3">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63C1B" w:rsidP="00F0046F">
            <w:pPr>
              <w:jc w:val="center"/>
              <w:rPr>
                <w:b/>
                <w:bCs/>
                <w:sz w:val="16"/>
                <w:szCs w:val="16"/>
              </w:rPr>
            </w:pPr>
            <w:r w:rsidRPr="00D76EB3">
              <w:rPr>
                <w:b/>
                <w:bCs/>
                <w:sz w:val="16"/>
                <w:szCs w:val="16"/>
              </w:rPr>
              <w:t>31,5</w:t>
            </w:r>
            <w:r w:rsidR="00F0046F" w:rsidRPr="00D76EB3">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r w:rsidR="00F63C1B" w:rsidRPr="00D76EB3">
              <w:rPr>
                <w:b/>
                <w:bCs/>
                <w:sz w:val="16"/>
                <w:szCs w:val="16"/>
              </w:rPr>
              <w:t>31,5</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sz w:val="16"/>
                <w:szCs w:val="16"/>
              </w:rPr>
            </w:pPr>
            <w:proofErr w:type="spellStart"/>
            <w:proofErr w:type="gramStart"/>
            <w:r w:rsidRPr="00D76EB3">
              <w:rPr>
                <w:sz w:val="16"/>
                <w:szCs w:val="16"/>
              </w:rPr>
              <w:t>конс</w:t>
            </w:r>
            <w:proofErr w:type="spellEnd"/>
            <w:proofErr w:type="gramEnd"/>
            <w:r w:rsidRPr="00D76EB3">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63C1B" w:rsidP="00F0046F">
            <w:pPr>
              <w:jc w:val="center"/>
              <w:rPr>
                <w:b/>
                <w:bCs/>
                <w:sz w:val="16"/>
                <w:szCs w:val="16"/>
              </w:rPr>
            </w:pPr>
            <w:r w:rsidRPr="00D76EB3">
              <w:rPr>
                <w:b/>
                <w:bCs/>
                <w:sz w:val="16"/>
                <w:szCs w:val="16"/>
              </w:rPr>
              <w:t>132,51</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3,80</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r w:rsidR="00F63C1B" w:rsidRPr="00D76EB3">
              <w:rPr>
                <w:b/>
                <w:bCs/>
                <w:sz w:val="16"/>
                <w:szCs w:val="16"/>
              </w:rPr>
              <w:t>13,5</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86,36</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16,00</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12,85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sz w:val="16"/>
                <w:szCs w:val="16"/>
              </w:rPr>
            </w:pPr>
            <w:proofErr w:type="spellStart"/>
            <w:proofErr w:type="gramStart"/>
            <w:r w:rsidRPr="00D76EB3">
              <w:rPr>
                <w:sz w:val="16"/>
                <w:szCs w:val="16"/>
              </w:rPr>
              <w:t>внебюдж</w:t>
            </w:r>
            <w:proofErr w:type="spellEnd"/>
            <w:proofErr w:type="gramEnd"/>
            <w:r w:rsidRPr="00D76EB3">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Pr="00D76EB3" w:rsidRDefault="00F0046F" w:rsidP="00F0046F">
            <w:pPr>
              <w:jc w:val="center"/>
              <w:rPr>
                <w:b/>
                <w:bCs/>
                <w:sz w:val="16"/>
                <w:szCs w:val="16"/>
              </w:rPr>
            </w:pPr>
            <w:r w:rsidRPr="00D76EB3">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r>
      <w:tr w:rsidR="00F0046F" w:rsidTr="00F0046F">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b/>
                <w:bCs/>
                <w:sz w:val="16"/>
                <w:szCs w:val="16"/>
              </w:rPr>
            </w:pPr>
            <w:r>
              <w:rPr>
                <w:b/>
                <w:bCs/>
                <w:sz w:val="16"/>
                <w:szCs w:val="16"/>
              </w:rPr>
              <w:t>ЖКХ</w:t>
            </w: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Водоснабжение улиц </w:t>
            </w:r>
            <w:proofErr w:type="spellStart"/>
            <w:r>
              <w:rPr>
                <w:sz w:val="16"/>
                <w:szCs w:val="16"/>
              </w:rPr>
              <w:t>Тенгеси</w:t>
            </w:r>
            <w:proofErr w:type="spellEnd"/>
            <w:r>
              <w:rPr>
                <w:sz w:val="16"/>
                <w:szCs w:val="16"/>
              </w:rPr>
              <w:t xml:space="preserve">, </w:t>
            </w:r>
            <w:proofErr w:type="spellStart"/>
            <w:r>
              <w:rPr>
                <w:sz w:val="16"/>
                <w:szCs w:val="16"/>
              </w:rPr>
              <w:t>Заовражная</w:t>
            </w:r>
            <w:proofErr w:type="spellEnd"/>
            <w:r>
              <w:rPr>
                <w:sz w:val="16"/>
                <w:szCs w:val="16"/>
              </w:rPr>
              <w:t>, Заречная</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с. </w:t>
            </w:r>
            <w:proofErr w:type="spellStart"/>
            <w:r>
              <w:rPr>
                <w:sz w:val="16"/>
                <w:szCs w:val="16"/>
              </w:rPr>
              <w:t>Янгильдино</w:t>
            </w:r>
            <w:proofErr w:type="spellEnd"/>
            <w:r>
              <w:rPr>
                <w:sz w:val="16"/>
                <w:szCs w:val="16"/>
              </w:rPr>
              <w:t xml:space="preserve"> Чебоксарского района </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2020</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9,3</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9,3</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8,8</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8,8</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0,52</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0,52</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Водопроводная сеть</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Региональный проект "Чистая вода" национального проекта "Экология"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д. </w:t>
            </w:r>
            <w:proofErr w:type="spellStart"/>
            <w:r>
              <w:rPr>
                <w:sz w:val="16"/>
                <w:szCs w:val="16"/>
              </w:rPr>
              <w:t>Крикакасы</w:t>
            </w:r>
            <w:proofErr w:type="spellEnd"/>
            <w:r>
              <w:rPr>
                <w:sz w:val="16"/>
                <w:szCs w:val="16"/>
              </w:rPr>
              <w:t xml:space="preserve"> Чебоксарского района</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2020</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5</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5</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4,7</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4,7</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0,3</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0,3</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
          <w:p w:rsidR="00F0046F" w:rsidRDefault="00F0046F" w:rsidP="00F0046F">
            <w:pPr>
              <w:jc w:val="center"/>
              <w:rPr>
                <w:sz w:val="16"/>
                <w:szCs w:val="16"/>
              </w:rPr>
            </w:pPr>
          </w:p>
          <w:p w:rsidR="00F0046F" w:rsidRDefault="00F0046F" w:rsidP="00F0046F">
            <w:pPr>
              <w:jc w:val="center"/>
              <w:rPr>
                <w:sz w:val="16"/>
                <w:szCs w:val="16"/>
              </w:rPr>
            </w:pPr>
          </w:p>
          <w:p w:rsidR="00F0046F" w:rsidRDefault="00F0046F" w:rsidP="00F0046F">
            <w:pPr>
              <w:jc w:val="center"/>
              <w:rPr>
                <w:sz w:val="16"/>
                <w:szCs w:val="16"/>
              </w:rPr>
            </w:pPr>
          </w:p>
          <w:p w:rsidR="00F0046F" w:rsidRDefault="00F0046F" w:rsidP="00F0046F">
            <w:pPr>
              <w:jc w:val="center"/>
              <w:rPr>
                <w:sz w:val="16"/>
                <w:szCs w:val="16"/>
              </w:rPr>
            </w:pPr>
            <w:r>
              <w:rPr>
                <w:sz w:val="16"/>
                <w:szCs w:val="16"/>
              </w:rPr>
              <w:t>Строительство водопроводной сети</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Региональный проект "Чистая вода" национального проекта "Экология"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д. </w:t>
            </w:r>
            <w:proofErr w:type="spellStart"/>
            <w:r>
              <w:rPr>
                <w:sz w:val="16"/>
                <w:szCs w:val="16"/>
              </w:rPr>
              <w:t>Кибечкасы</w:t>
            </w:r>
            <w:proofErr w:type="spellEnd"/>
            <w:r>
              <w:rPr>
                <w:sz w:val="16"/>
                <w:szCs w:val="16"/>
              </w:rPr>
              <w:t xml:space="preserve"> Чебоксарского района</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2021</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24</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24</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23,8</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23,8</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0,2</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0,2</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Строительство водопроводной сети</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Региональный проект "Чистая вода" национального проекта "Экология"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д. </w:t>
            </w:r>
            <w:proofErr w:type="spellStart"/>
            <w:r>
              <w:rPr>
                <w:sz w:val="16"/>
                <w:szCs w:val="16"/>
              </w:rPr>
              <w:t>Варпоси</w:t>
            </w:r>
            <w:proofErr w:type="spellEnd"/>
            <w:r>
              <w:rPr>
                <w:sz w:val="16"/>
                <w:szCs w:val="16"/>
              </w:rPr>
              <w:t xml:space="preserve"> Чебоксарского района</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2021</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12,4</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12,4</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12,3</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12,3</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0,1</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0,1</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Водоснабжение улицы Шоссейной</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Региональный проект "Чистая вода" национального проекта "Экология"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д. Большие </w:t>
            </w:r>
            <w:proofErr w:type="spellStart"/>
            <w:r>
              <w:rPr>
                <w:sz w:val="16"/>
                <w:szCs w:val="16"/>
              </w:rPr>
              <w:t>Котяки</w:t>
            </w:r>
            <w:proofErr w:type="spellEnd"/>
            <w:r>
              <w:rPr>
                <w:sz w:val="16"/>
                <w:szCs w:val="16"/>
              </w:rPr>
              <w:t xml:space="preserve"> Чебоксарского района</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2021</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7,469</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7,469</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7,4</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7,4</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0,069</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0,069</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lastRenderedPageBreak/>
              <w:t>Строительство систем водоснабжения и водоотведения бытовых сточных вод на новых улицах</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Региональный проект "Чистая вода" национального проекта "Экология"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д. </w:t>
            </w:r>
            <w:proofErr w:type="spellStart"/>
            <w:r>
              <w:rPr>
                <w:sz w:val="16"/>
                <w:szCs w:val="16"/>
              </w:rPr>
              <w:t>Сятракасы</w:t>
            </w:r>
            <w:proofErr w:type="spellEnd"/>
            <w:r>
              <w:rPr>
                <w:sz w:val="16"/>
                <w:szCs w:val="16"/>
              </w:rPr>
              <w:t xml:space="preserve"> Чебоксарского района</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2021-2022</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98,2</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49,1</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49,1</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97,2</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48,6</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48,6</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0,5</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0,5</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ИТОГО по ЖКХ:</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156,39</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14,32</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92,97</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49,10</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154,20</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13,50</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92,10</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48,60</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2,19</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0,82</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0,87</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0,50</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r>
      <w:tr w:rsidR="00F0046F" w:rsidTr="00F0046F">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b/>
                <w:bCs/>
                <w:sz w:val="16"/>
                <w:szCs w:val="16"/>
              </w:rPr>
            </w:pPr>
            <w:r>
              <w:rPr>
                <w:b/>
                <w:bCs/>
                <w:sz w:val="16"/>
                <w:szCs w:val="16"/>
              </w:rPr>
              <w:t>Здравоохранение</w:t>
            </w: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Строительство поликлиник, амбулаторий, ОВОП</w:t>
            </w:r>
          </w:p>
          <w:p w:rsidR="00F0046F" w:rsidRDefault="00F0046F" w:rsidP="00F0046F">
            <w:pPr>
              <w:jc w:val="center"/>
              <w:rPr>
                <w:sz w:val="16"/>
                <w:szCs w:val="16"/>
              </w:rPr>
            </w:pPr>
            <w:r>
              <w:rPr>
                <w:sz w:val="16"/>
                <w:szCs w:val="16"/>
              </w:rPr>
              <w:t xml:space="preserve">д. Н. </w:t>
            </w:r>
            <w:proofErr w:type="spellStart"/>
            <w:r>
              <w:rPr>
                <w:sz w:val="16"/>
                <w:szCs w:val="16"/>
              </w:rPr>
              <w:t>Тренькасы</w:t>
            </w:r>
            <w:proofErr w:type="spellEnd"/>
          </w:p>
        </w:tc>
        <w:tc>
          <w:tcPr>
            <w:tcW w:w="393" w:type="pct"/>
            <w:vMerge w:val="restart"/>
            <w:tcBorders>
              <w:top w:val="single" w:sz="4" w:space="0" w:color="auto"/>
              <w:left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Программа модернизации первичного звена Чувашской </w:t>
            </w:r>
            <w:proofErr w:type="spellStart"/>
            <w:r>
              <w:rPr>
                <w:sz w:val="16"/>
                <w:szCs w:val="16"/>
              </w:rPr>
              <w:t>Респубюлики</w:t>
            </w:r>
            <w:proofErr w:type="spellEnd"/>
            <w:r>
              <w:rPr>
                <w:sz w:val="16"/>
                <w:szCs w:val="16"/>
              </w:rPr>
              <w:t> </w:t>
            </w:r>
          </w:p>
          <w:p w:rsidR="00F0046F" w:rsidRDefault="00F0046F" w:rsidP="00F0046F">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2023</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gramStart"/>
            <w:r>
              <w:rPr>
                <w:sz w:val="16"/>
                <w:szCs w:val="16"/>
              </w:rPr>
              <w:t>на</w:t>
            </w:r>
            <w:proofErr w:type="gramEnd"/>
            <w:r>
              <w:rPr>
                <w:sz w:val="16"/>
                <w:szCs w:val="16"/>
              </w:rPr>
              <w:t xml:space="preserve"> 25 пос.</w:t>
            </w:r>
          </w:p>
          <w:p w:rsidR="00F0046F" w:rsidRDefault="00F0046F" w:rsidP="00F0046F">
            <w:pPr>
              <w:jc w:val="center"/>
              <w:rPr>
                <w:sz w:val="16"/>
                <w:szCs w:val="16"/>
              </w:rPr>
            </w:pPr>
            <w:proofErr w:type="gramStart"/>
            <w:r>
              <w:rPr>
                <w:sz w:val="16"/>
                <w:szCs w:val="16"/>
              </w:rPr>
              <w:t>в</w:t>
            </w:r>
            <w:proofErr w:type="gramEnd"/>
            <w:r>
              <w:rPr>
                <w:sz w:val="16"/>
                <w:szCs w:val="16"/>
              </w:rPr>
              <w:t xml:space="preserve"> смену</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21,89</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21,89</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left w:val="single" w:sz="4" w:space="0" w:color="auto"/>
              <w:right w:val="single" w:sz="4" w:space="0" w:color="auto"/>
            </w:tcBorders>
            <w:vAlign w:val="center"/>
            <w:hideMark/>
          </w:tcPr>
          <w:p w:rsidR="00F0046F" w:rsidRDefault="00F0046F" w:rsidP="00F0046F">
            <w:pPr>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20,80</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20,80</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left w:val="single" w:sz="4" w:space="0" w:color="auto"/>
              <w:right w:val="single" w:sz="4" w:space="0" w:color="auto"/>
            </w:tcBorders>
            <w:vAlign w:val="center"/>
            <w:hideMark/>
          </w:tcPr>
          <w:p w:rsidR="00F0046F" w:rsidRDefault="00F0046F" w:rsidP="00F0046F">
            <w:pPr>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1,09</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1,09</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left w:val="single" w:sz="4" w:space="0" w:color="auto"/>
              <w:right w:val="single" w:sz="4" w:space="0" w:color="auto"/>
            </w:tcBorders>
            <w:vAlign w:val="center"/>
            <w:hideMark/>
          </w:tcPr>
          <w:p w:rsidR="00F0046F" w:rsidRDefault="00F0046F" w:rsidP="00F0046F">
            <w:pPr>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bottom"/>
            <w:hideMark/>
          </w:tcPr>
          <w:p w:rsidR="00F0046F" w:rsidRDefault="00F0046F" w:rsidP="00F0046F">
            <w:pP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bottom"/>
            <w:hideMark/>
          </w:tcPr>
          <w:p w:rsidR="00F0046F" w:rsidRDefault="00F0046F" w:rsidP="00F0046F">
            <w:pP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0046F" w:rsidRDefault="00F0046F" w:rsidP="00F0046F">
            <w:pP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0046F" w:rsidRDefault="00F0046F" w:rsidP="00F0046F">
            <w:pP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0046F" w:rsidRDefault="00F0046F" w:rsidP="00F0046F">
            <w:pP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bottom"/>
            <w:hideMark/>
          </w:tcPr>
          <w:p w:rsidR="00F0046F" w:rsidRDefault="00F0046F" w:rsidP="00F0046F">
            <w:pP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0046F" w:rsidRDefault="00F0046F" w:rsidP="00F0046F">
            <w:pP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0046F" w:rsidRDefault="00F0046F" w:rsidP="00F0046F">
            <w:pP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bottom"/>
            <w:hideMark/>
          </w:tcPr>
          <w:p w:rsidR="00F0046F" w:rsidRDefault="00F0046F" w:rsidP="00F0046F">
            <w:pP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Строительство </w:t>
            </w:r>
          </w:p>
          <w:p w:rsidR="00F0046F" w:rsidRDefault="00F0046F" w:rsidP="00F0046F">
            <w:pPr>
              <w:jc w:val="center"/>
              <w:rPr>
                <w:sz w:val="16"/>
                <w:szCs w:val="16"/>
              </w:rPr>
            </w:pPr>
            <w:proofErr w:type="spellStart"/>
            <w:r>
              <w:rPr>
                <w:sz w:val="16"/>
                <w:szCs w:val="16"/>
              </w:rPr>
              <w:t>ФАПов</w:t>
            </w:r>
            <w:proofErr w:type="spellEnd"/>
          </w:p>
        </w:tc>
        <w:tc>
          <w:tcPr>
            <w:tcW w:w="393" w:type="pct"/>
            <w:vMerge/>
            <w:tcBorders>
              <w:left w:val="single" w:sz="4" w:space="0" w:color="auto"/>
              <w:right w:val="single" w:sz="4" w:space="0" w:color="auto"/>
            </w:tcBorders>
            <w:vAlign w:val="center"/>
            <w:hideMark/>
          </w:tcPr>
          <w:p w:rsidR="00F0046F" w:rsidRDefault="00F0046F" w:rsidP="00F0046F">
            <w:pPr>
              <w:jc w:val="center"/>
              <w:rPr>
                <w:sz w:val="16"/>
                <w:szCs w:val="16"/>
              </w:rPr>
            </w:pP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2021-2024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11 объектов</w:t>
            </w:r>
            <w:r>
              <w:rPr>
                <w:sz w:val="16"/>
                <w:szCs w:val="16"/>
              </w:rPr>
              <w:br/>
              <w:t>на 180 пос. в смену</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67,78</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14,52</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10,04</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5,21</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38,01</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left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64,39</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13,79</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9,54</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4,95</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36,11</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left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3,39</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0,73</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0,5</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0,26</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1,9</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0046F" w:rsidTr="00F0046F">
        <w:trPr>
          <w:cantSplit/>
          <w:trHeight w:val="332"/>
        </w:trPr>
        <w:tc>
          <w:tcPr>
            <w:tcW w:w="5000" w:type="pct"/>
            <w:gridSpan w:val="17"/>
            <w:tcBorders>
              <w:top w:val="single" w:sz="4" w:space="0" w:color="auto"/>
              <w:left w:val="single" w:sz="4" w:space="0" w:color="auto"/>
              <w:right w:val="single" w:sz="4" w:space="0" w:color="auto"/>
            </w:tcBorders>
            <w:vAlign w:val="center"/>
          </w:tcPr>
          <w:p w:rsidR="00F0046F" w:rsidRDefault="00F0046F" w:rsidP="00F0046F">
            <w:pPr>
              <w:rPr>
                <w:b/>
                <w:bCs/>
                <w:sz w:val="16"/>
                <w:szCs w:val="16"/>
              </w:rPr>
            </w:pPr>
            <w:proofErr w:type="gramStart"/>
            <w:r>
              <w:rPr>
                <w:b/>
                <w:bCs/>
                <w:sz w:val="16"/>
                <w:szCs w:val="16"/>
              </w:rPr>
              <w:t>в</w:t>
            </w:r>
            <w:proofErr w:type="gramEnd"/>
            <w:r>
              <w:rPr>
                <w:b/>
                <w:bCs/>
                <w:sz w:val="16"/>
                <w:szCs w:val="16"/>
              </w:rPr>
              <w:t xml:space="preserve"> том числе:</w:t>
            </w:r>
          </w:p>
        </w:tc>
      </w:tr>
      <w:tr w:rsidR="00F9605D" w:rsidTr="00B03F58">
        <w:trPr>
          <w:cantSplit/>
          <w:trHeight w:val="615"/>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Строительство</w:t>
            </w:r>
          </w:p>
          <w:p w:rsidR="00F0046F" w:rsidRPr="00BF0CDB" w:rsidRDefault="00F0046F" w:rsidP="00F0046F">
            <w:pPr>
              <w:jc w:val="center"/>
              <w:rPr>
                <w:bCs/>
                <w:sz w:val="16"/>
                <w:szCs w:val="16"/>
              </w:rPr>
            </w:pPr>
            <w:r w:rsidRPr="00BF0CDB">
              <w:rPr>
                <w:bCs/>
                <w:sz w:val="16"/>
                <w:szCs w:val="16"/>
              </w:rPr>
              <w:t>ФАП</w:t>
            </w:r>
          </w:p>
          <w:p w:rsidR="00F0046F" w:rsidRPr="00BF0CDB" w:rsidRDefault="00F0046F" w:rsidP="00F0046F">
            <w:pPr>
              <w:jc w:val="center"/>
              <w:rPr>
                <w:bCs/>
                <w:sz w:val="16"/>
                <w:szCs w:val="16"/>
              </w:rPr>
            </w:pPr>
            <w:r w:rsidRPr="00BF0CDB">
              <w:rPr>
                <w:bCs/>
                <w:sz w:val="16"/>
                <w:szCs w:val="16"/>
              </w:rPr>
              <w:t xml:space="preserve"> д. </w:t>
            </w:r>
            <w:proofErr w:type="spellStart"/>
            <w:r w:rsidRPr="00BF0CDB">
              <w:rPr>
                <w:bCs/>
                <w:sz w:val="16"/>
                <w:szCs w:val="16"/>
              </w:rPr>
              <w:t>Икково</w:t>
            </w:r>
            <w:proofErr w:type="spellEnd"/>
          </w:p>
        </w:tc>
        <w:tc>
          <w:tcPr>
            <w:tcW w:w="393"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2021</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4,84</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4,84</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r>
      <w:tr w:rsidR="00F9605D" w:rsidTr="00B03F58">
        <w:trPr>
          <w:cantSplit/>
          <w:trHeight w:val="34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Pr>
                <w:bCs/>
                <w:sz w:val="16"/>
                <w:szCs w:val="16"/>
              </w:rPr>
              <w:t>4,59</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Pr>
                <w:bCs/>
                <w:sz w:val="16"/>
                <w:szCs w:val="16"/>
              </w:rPr>
              <w:t>4,59</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Pr>
                <w:bCs/>
                <w:sz w:val="16"/>
                <w:szCs w:val="16"/>
              </w:rPr>
              <w:t>0,25</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Pr>
                <w:bCs/>
                <w:sz w:val="16"/>
                <w:szCs w:val="16"/>
              </w:rPr>
              <w:t>0,25</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Cs/>
                <w:sz w:val="16"/>
                <w:szCs w:val="16"/>
              </w:rPr>
            </w:pPr>
          </w:p>
          <w:p w:rsidR="00F0046F" w:rsidRPr="00BF0CDB" w:rsidRDefault="00F0046F" w:rsidP="00F0046F">
            <w:pPr>
              <w:jc w:val="center"/>
              <w:rPr>
                <w:bCs/>
                <w:sz w:val="16"/>
                <w:szCs w:val="16"/>
              </w:rPr>
            </w:pPr>
            <w:r w:rsidRPr="00BF0CDB">
              <w:rPr>
                <w:bCs/>
                <w:sz w:val="16"/>
                <w:szCs w:val="16"/>
              </w:rPr>
              <w:t>Строительство</w:t>
            </w:r>
          </w:p>
          <w:p w:rsidR="00F0046F" w:rsidRPr="00BF0CDB" w:rsidRDefault="00F0046F" w:rsidP="00F0046F">
            <w:pPr>
              <w:jc w:val="center"/>
              <w:rPr>
                <w:bCs/>
                <w:sz w:val="16"/>
                <w:szCs w:val="16"/>
              </w:rPr>
            </w:pPr>
            <w:r w:rsidRPr="00BF0CDB">
              <w:rPr>
                <w:bCs/>
                <w:sz w:val="16"/>
                <w:szCs w:val="16"/>
              </w:rPr>
              <w:t>ФАП</w:t>
            </w:r>
          </w:p>
          <w:p w:rsidR="00F0046F" w:rsidRDefault="00F0046F" w:rsidP="00F0046F">
            <w:pPr>
              <w:jc w:val="center"/>
              <w:rPr>
                <w:b/>
                <w:bCs/>
                <w:sz w:val="16"/>
                <w:szCs w:val="16"/>
              </w:rPr>
            </w:pPr>
            <w:proofErr w:type="gramStart"/>
            <w:r>
              <w:rPr>
                <w:b/>
                <w:bCs/>
                <w:sz w:val="16"/>
                <w:szCs w:val="16"/>
              </w:rPr>
              <w:t>д .</w:t>
            </w:r>
            <w:proofErr w:type="gramEnd"/>
            <w:r>
              <w:rPr>
                <w:b/>
                <w:bCs/>
                <w:sz w:val="16"/>
                <w:szCs w:val="16"/>
              </w:rPr>
              <w:t xml:space="preserve"> </w:t>
            </w:r>
            <w:proofErr w:type="spellStart"/>
            <w:r>
              <w:rPr>
                <w:b/>
                <w:bCs/>
                <w:sz w:val="16"/>
                <w:szCs w:val="16"/>
              </w:rPr>
              <w:t>В.Туруново</w:t>
            </w:r>
            <w:proofErr w:type="spellEnd"/>
          </w:p>
          <w:p w:rsidR="00F0046F" w:rsidRDefault="00F0046F" w:rsidP="00F0046F">
            <w:pPr>
              <w:jc w:val="center"/>
              <w:rPr>
                <w:b/>
                <w:bCs/>
                <w:sz w:val="16"/>
                <w:szCs w:val="16"/>
              </w:rPr>
            </w:pPr>
          </w:p>
          <w:p w:rsidR="00F0046F" w:rsidRDefault="00F0046F" w:rsidP="00F0046F">
            <w:pPr>
              <w:jc w:val="center"/>
              <w:rPr>
                <w:b/>
                <w:bCs/>
                <w:sz w:val="16"/>
                <w:szCs w:val="16"/>
              </w:rPr>
            </w:pPr>
          </w:p>
          <w:p w:rsidR="00F0046F" w:rsidRDefault="00F0046F" w:rsidP="00F0046F">
            <w:pPr>
              <w:jc w:val="center"/>
              <w:rPr>
                <w:b/>
                <w:bCs/>
                <w:sz w:val="16"/>
                <w:szCs w:val="16"/>
              </w:rPr>
            </w:pPr>
          </w:p>
          <w:p w:rsidR="00F0046F" w:rsidRDefault="00F0046F" w:rsidP="00F0046F">
            <w:pPr>
              <w:jc w:val="center"/>
              <w:rPr>
                <w:b/>
                <w:bCs/>
                <w:sz w:val="16"/>
                <w:szCs w:val="16"/>
              </w:rPr>
            </w:pP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55424A" w:rsidRDefault="00F0046F" w:rsidP="00F0046F">
            <w:pPr>
              <w:jc w:val="center"/>
              <w:rPr>
                <w:bCs/>
                <w:sz w:val="16"/>
                <w:szCs w:val="16"/>
              </w:rPr>
            </w:pPr>
            <w:r w:rsidRPr="0055424A">
              <w:rPr>
                <w:bCs/>
                <w:sz w:val="16"/>
                <w:szCs w:val="16"/>
              </w:rPr>
              <w:t>2021</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Pr="00BF0CDB" w:rsidRDefault="00F0046F" w:rsidP="00F0046F">
            <w:pPr>
              <w:jc w:val="center"/>
              <w:rPr>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4,84</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4,84</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Pr>
                <w:bCs/>
                <w:sz w:val="16"/>
                <w:szCs w:val="16"/>
              </w:rPr>
              <w:t>4,6</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Pr>
                <w:bCs/>
                <w:sz w:val="16"/>
                <w:szCs w:val="16"/>
              </w:rPr>
              <w:t>4,6</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Pr>
                <w:bCs/>
                <w:sz w:val="16"/>
                <w:szCs w:val="16"/>
              </w:rPr>
              <w:t>0,24</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r>
              <w:rPr>
                <w:bCs/>
                <w:sz w:val="16"/>
                <w:szCs w:val="16"/>
              </w:rPr>
              <w:t>0,24</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Pr="00280800" w:rsidRDefault="00F0046F" w:rsidP="00F0046F">
            <w:pPr>
              <w:jc w:val="center"/>
              <w:rPr>
                <w:bCs/>
                <w:sz w:val="16"/>
                <w:szCs w:val="16"/>
              </w:rPr>
            </w:pPr>
          </w:p>
        </w:tc>
      </w:tr>
      <w:tr w:rsidR="00F9605D" w:rsidTr="00B03F58">
        <w:trPr>
          <w:cantSplit/>
          <w:trHeight w:val="7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lastRenderedPageBreak/>
              <w:t>Строительство</w:t>
            </w:r>
          </w:p>
          <w:p w:rsidR="00F0046F" w:rsidRDefault="00F0046F" w:rsidP="00F0046F">
            <w:pPr>
              <w:jc w:val="center"/>
              <w:rPr>
                <w:bCs/>
                <w:sz w:val="16"/>
                <w:szCs w:val="16"/>
              </w:rPr>
            </w:pPr>
            <w:r w:rsidRPr="00BF0CDB">
              <w:rPr>
                <w:bCs/>
                <w:sz w:val="16"/>
                <w:szCs w:val="16"/>
              </w:rPr>
              <w:t>ФАП</w:t>
            </w:r>
          </w:p>
          <w:p w:rsidR="00F0046F" w:rsidRPr="00BF0CDB" w:rsidRDefault="00F0046F" w:rsidP="00F0046F">
            <w:pPr>
              <w:jc w:val="center"/>
              <w:rPr>
                <w:bCs/>
                <w:sz w:val="16"/>
                <w:szCs w:val="16"/>
              </w:rPr>
            </w:pPr>
            <w:r>
              <w:rPr>
                <w:bCs/>
                <w:sz w:val="16"/>
                <w:szCs w:val="16"/>
              </w:rPr>
              <w:t xml:space="preserve">д. </w:t>
            </w:r>
            <w:proofErr w:type="spellStart"/>
            <w:r>
              <w:rPr>
                <w:bCs/>
                <w:sz w:val="16"/>
                <w:szCs w:val="16"/>
              </w:rPr>
              <w:t>Б.Катраси</w:t>
            </w:r>
            <w:proofErr w:type="spellEnd"/>
          </w:p>
          <w:p w:rsidR="00F0046F" w:rsidRDefault="00F0046F" w:rsidP="00F0046F">
            <w:pPr>
              <w:jc w:val="center"/>
              <w:rPr>
                <w:b/>
                <w:bCs/>
                <w:sz w:val="16"/>
                <w:szCs w:val="16"/>
              </w:rPr>
            </w:pPr>
          </w:p>
          <w:p w:rsidR="00F0046F" w:rsidRDefault="00F0046F" w:rsidP="00F0046F">
            <w:pPr>
              <w:jc w:val="center"/>
              <w:rPr>
                <w:b/>
                <w:bCs/>
                <w:sz w:val="16"/>
                <w:szCs w:val="16"/>
              </w:rPr>
            </w:pP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2021</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786DC4" w:rsidRDefault="00F0046F" w:rsidP="00F0046F">
            <w:pPr>
              <w:jc w:val="center"/>
              <w:rPr>
                <w:bCs/>
                <w:sz w:val="16"/>
                <w:szCs w:val="16"/>
              </w:rPr>
            </w:pPr>
            <w:r w:rsidRPr="00786DC4">
              <w:rPr>
                <w:bCs/>
                <w:sz w:val="16"/>
                <w:szCs w:val="16"/>
              </w:rPr>
              <w:t>4,84</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786DC4" w:rsidRDefault="00F0046F" w:rsidP="00F0046F">
            <w:pPr>
              <w:jc w:val="center"/>
              <w:rPr>
                <w:bCs/>
                <w:sz w:val="16"/>
                <w:szCs w:val="16"/>
              </w:rPr>
            </w:pPr>
            <w:r w:rsidRPr="00786DC4">
              <w:rPr>
                <w:bCs/>
                <w:sz w:val="16"/>
                <w:szCs w:val="16"/>
              </w:rPr>
              <w:t>4,84</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107"/>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786DC4" w:rsidRDefault="00F0046F" w:rsidP="00F0046F">
            <w:pPr>
              <w:jc w:val="center"/>
              <w:rPr>
                <w:bCs/>
                <w:sz w:val="16"/>
                <w:szCs w:val="16"/>
              </w:rPr>
            </w:pPr>
            <w:r w:rsidRPr="00786DC4">
              <w:rPr>
                <w:bCs/>
                <w:sz w:val="16"/>
                <w:szCs w:val="16"/>
              </w:rPr>
              <w:t>4,6</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786DC4" w:rsidRDefault="00F0046F" w:rsidP="00F0046F">
            <w:pPr>
              <w:jc w:val="center"/>
              <w:rPr>
                <w:bCs/>
                <w:sz w:val="16"/>
                <w:szCs w:val="16"/>
              </w:rPr>
            </w:pPr>
            <w:r w:rsidRPr="00786DC4">
              <w:rPr>
                <w:bCs/>
                <w:sz w:val="16"/>
                <w:szCs w:val="16"/>
              </w:rPr>
              <w:t>4,6</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786DC4" w:rsidRDefault="00F0046F" w:rsidP="00F0046F">
            <w:pPr>
              <w:jc w:val="center"/>
              <w:rPr>
                <w:bCs/>
                <w:sz w:val="16"/>
                <w:szCs w:val="16"/>
              </w:rPr>
            </w:pPr>
            <w:r w:rsidRPr="00786DC4">
              <w:rPr>
                <w:bCs/>
                <w:sz w:val="16"/>
                <w:szCs w:val="16"/>
              </w:rPr>
              <w:t>0,24</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786DC4" w:rsidRDefault="00F0046F" w:rsidP="00F0046F">
            <w:pPr>
              <w:jc w:val="center"/>
              <w:rPr>
                <w:bCs/>
                <w:sz w:val="16"/>
                <w:szCs w:val="16"/>
              </w:rPr>
            </w:pPr>
            <w:r w:rsidRPr="00786DC4">
              <w:rPr>
                <w:bCs/>
                <w:sz w:val="16"/>
                <w:szCs w:val="16"/>
              </w:rPr>
              <w:t>0,24</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Строительство</w:t>
            </w:r>
          </w:p>
          <w:p w:rsidR="00F0046F" w:rsidRDefault="00F0046F" w:rsidP="00F0046F">
            <w:pPr>
              <w:jc w:val="center"/>
              <w:rPr>
                <w:bCs/>
                <w:sz w:val="16"/>
                <w:szCs w:val="16"/>
              </w:rPr>
            </w:pPr>
            <w:r w:rsidRPr="00BF0CDB">
              <w:rPr>
                <w:bCs/>
                <w:sz w:val="16"/>
                <w:szCs w:val="16"/>
              </w:rPr>
              <w:t>ФАП</w:t>
            </w:r>
          </w:p>
          <w:p w:rsidR="00F0046F" w:rsidRDefault="005C50B2" w:rsidP="00F0046F">
            <w:pPr>
              <w:jc w:val="center"/>
              <w:rPr>
                <w:bCs/>
                <w:sz w:val="16"/>
                <w:szCs w:val="16"/>
              </w:rPr>
            </w:pPr>
            <w:r>
              <w:rPr>
                <w:bCs/>
                <w:sz w:val="16"/>
                <w:szCs w:val="16"/>
              </w:rPr>
              <w:t xml:space="preserve">д. </w:t>
            </w:r>
            <w:proofErr w:type="spellStart"/>
            <w:r>
              <w:rPr>
                <w:bCs/>
                <w:sz w:val="16"/>
                <w:szCs w:val="16"/>
              </w:rPr>
              <w:t>Яра</w:t>
            </w:r>
            <w:r w:rsidR="00F0046F">
              <w:rPr>
                <w:bCs/>
                <w:sz w:val="16"/>
                <w:szCs w:val="16"/>
              </w:rPr>
              <w:t>нкасы</w:t>
            </w:r>
            <w:proofErr w:type="spellEnd"/>
            <w:r w:rsidR="00F0046F">
              <w:rPr>
                <w:bCs/>
                <w:sz w:val="16"/>
                <w:szCs w:val="16"/>
              </w:rPr>
              <w:t xml:space="preserve"> (</w:t>
            </w:r>
            <w:proofErr w:type="spellStart"/>
            <w:r w:rsidR="00F0046F">
              <w:rPr>
                <w:bCs/>
                <w:sz w:val="16"/>
                <w:szCs w:val="16"/>
              </w:rPr>
              <w:t>Василькасинский</w:t>
            </w:r>
            <w:proofErr w:type="spellEnd"/>
            <w:r w:rsidR="00F0046F">
              <w:rPr>
                <w:bCs/>
                <w:sz w:val="16"/>
                <w:szCs w:val="16"/>
              </w:rPr>
              <w:t xml:space="preserve"> ФАП)</w:t>
            </w:r>
          </w:p>
          <w:p w:rsidR="00F0046F" w:rsidRPr="00BF0CDB" w:rsidRDefault="00F0046F" w:rsidP="00F0046F">
            <w:pPr>
              <w:jc w:val="center"/>
              <w:rPr>
                <w:bCs/>
                <w:sz w:val="16"/>
                <w:szCs w:val="16"/>
              </w:rPr>
            </w:pPr>
          </w:p>
          <w:p w:rsidR="00F0046F" w:rsidRDefault="00F0046F" w:rsidP="00F0046F">
            <w:pPr>
              <w:jc w:val="center"/>
              <w:rPr>
                <w:b/>
                <w:bCs/>
                <w:sz w:val="16"/>
                <w:szCs w:val="16"/>
              </w:rPr>
            </w:pP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w:t>
            </w:r>
            <w:r>
              <w:rPr>
                <w:bCs/>
                <w:sz w:val="16"/>
                <w:szCs w:val="16"/>
              </w:rPr>
              <w:t>2</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5,02</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5,02</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4,77</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4,77</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0,25</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0,25</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Строительство</w:t>
            </w:r>
          </w:p>
          <w:p w:rsidR="00F0046F" w:rsidRPr="00BF0CDB" w:rsidRDefault="00F0046F" w:rsidP="00F0046F">
            <w:pPr>
              <w:jc w:val="center"/>
              <w:rPr>
                <w:bCs/>
                <w:sz w:val="16"/>
                <w:szCs w:val="16"/>
              </w:rPr>
            </w:pPr>
            <w:r w:rsidRPr="00BF0CDB">
              <w:rPr>
                <w:bCs/>
                <w:sz w:val="16"/>
                <w:szCs w:val="16"/>
              </w:rPr>
              <w:t>ФАП</w:t>
            </w:r>
          </w:p>
          <w:p w:rsidR="00F0046F" w:rsidRDefault="00F0046F" w:rsidP="00F0046F">
            <w:pPr>
              <w:jc w:val="center"/>
              <w:rPr>
                <w:b/>
                <w:bCs/>
                <w:sz w:val="16"/>
                <w:szCs w:val="16"/>
              </w:rPr>
            </w:pPr>
            <w:r>
              <w:rPr>
                <w:b/>
                <w:bCs/>
                <w:sz w:val="16"/>
                <w:szCs w:val="16"/>
              </w:rPr>
              <w:t xml:space="preserve">д. </w:t>
            </w:r>
            <w:proofErr w:type="spellStart"/>
            <w:r>
              <w:rPr>
                <w:b/>
                <w:bCs/>
                <w:sz w:val="16"/>
                <w:szCs w:val="16"/>
              </w:rPr>
              <w:t>Аркасы</w:t>
            </w:r>
            <w:proofErr w:type="spellEnd"/>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w:t>
            </w:r>
            <w:r>
              <w:rPr>
                <w:bCs/>
                <w:sz w:val="16"/>
                <w:szCs w:val="16"/>
              </w:rPr>
              <w:t>2</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5,02</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5,02</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4,77</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4,77</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0,25</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0,25</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Строительство</w:t>
            </w:r>
          </w:p>
          <w:p w:rsidR="00F0046F" w:rsidRDefault="00F0046F" w:rsidP="00F0046F">
            <w:pPr>
              <w:jc w:val="center"/>
              <w:rPr>
                <w:bCs/>
                <w:sz w:val="16"/>
                <w:szCs w:val="16"/>
              </w:rPr>
            </w:pPr>
            <w:r w:rsidRPr="00BF0CDB">
              <w:rPr>
                <w:bCs/>
                <w:sz w:val="16"/>
                <w:szCs w:val="16"/>
              </w:rPr>
              <w:t>ФАП</w:t>
            </w:r>
          </w:p>
          <w:p w:rsidR="00F0046F" w:rsidRPr="00BF0CDB" w:rsidRDefault="00F0046F" w:rsidP="00F0046F">
            <w:pPr>
              <w:jc w:val="center"/>
              <w:rPr>
                <w:bCs/>
                <w:sz w:val="16"/>
                <w:szCs w:val="16"/>
              </w:rPr>
            </w:pPr>
            <w:r>
              <w:rPr>
                <w:bCs/>
                <w:sz w:val="16"/>
                <w:szCs w:val="16"/>
              </w:rPr>
              <w:t>д. К. Чурачики</w:t>
            </w:r>
          </w:p>
          <w:p w:rsidR="00F0046F" w:rsidRDefault="00F0046F" w:rsidP="00F0046F">
            <w:pPr>
              <w:jc w:val="center"/>
              <w:rPr>
                <w:b/>
                <w:bCs/>
                <w:sz w:val="16"/>
                <w:szCs w:val="16"/>
              </w:rPr>
            </w:pP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w:t>
            </w:r>
            <w:r>
              <w:rPr>
                <w:bCs/>
                <w:sz w:val="16"/>
                <w:szCs w:val="16"/>
              </w:rPr>
              <w:t>3</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5,21</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5,21</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4,95</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4,95</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0,26</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Pr="00095FD9" w:rsidRDefault="00F0046F" w:rsidP="00F0046F">
            <w:pPr>
              <w:jc w:val="center"/>
              <w:rPr>
                <w:bCs/>
                <w:sz w:val="16"/>
                <w:szCs w:val="16"/>
              </w:rPr>
            </w:pPr>
            <w:r w:rsidRPr="00095FD9">
              <w:rPr>
                <w:bCs/>
                <w:sz w:val="16"/>
                <w:szCs w:val="16"/>
              </w:rPr>
              <w:t>0,26</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Строительство</w:t>
            </w:r>
          </w:p>
          <w:p w:rsidR="00F0046F" w:rsidRDefault="00F0046F" w:rsidP="00F0046F">
            <w:pPr>
              <w:jc w:val="center"/>
              <w:rPr>
                <w:bCs/>
                <w:sz w:val="16"/>
                <w:szCs w:val="16"/>
              </w:rPr>
            </w:pPr>
            <w:r w:rsidRPr="00BF0CDB">
              <w:rPr>
                <w:bCs/>
                <w:sz w:val="16"/>
                <w:szCs w:val="16"/>
              </w:rPr>
              <w:t>ФАП</w:t>
            </w:r>
          </w:p>
          <w:p w:rsidR="00F0046F" w:rsidRDefault="00F0046F" w:rsidP="00F0046F">
            <w:pPr>
              <w:jc w:val="center"/>
              <w:rPr>
                <w:bCs/>
                <w:sz w:val="16"/>
                <w:szCs w:val="16"/>
              </w:rPr>
            </w:pPr>
            <w:r>
              <w:rPr>
                <w:bCs/>
                <w:sz w:val="16"/>
                <w:szCs w:val="16"/>
              </w:rPr>
              <w:t xml:space="preserve">д. </w:t>
            </w:r>
            <w:proofErr w:type="spellStart"/>
            <w:r>
              <w:rPr>
                <w:bCs/>
                <w:sz w:val="16"/>
                <w:szCs w:val="16"/>
              </w:rPr>
              <w:t>Ойкасы</w:t>
            </w:r>
            <w:proofErr w:type="spellEnd"/>
            <w:r>
              <w:rPr>
                <w:bCs/>
                <w:sz w:val="16"/>
                <w:szCs w:val="16"/>
              </w:rPr>
              <w:t xml:space="preserve"> (</w:t>
            </w:r>
            <w:proofErr w:type="spellStart"/>
            <w:r>
              <w:rPr>
                <w:bCs/>
                <w:sz w:val="16"/>
                <w:szCs w:val="16"/>
              </w:rPr>
              <w:t>Синьял-Ойкасинский</w:t>
            </w:r>
            <w:proofErr w:type="spellEnd"/>
            <w:r>
              <w:rPr>
                <w:bCs/>
                <w:sz w:val="16"/>
                <w:szCs w:val="16"/>
              </w:rPr>
              <w:t xml:space="preserve"> ФАП)</w:t>
            </w:r>
          </w:p>
          <w:p w:rsidR="00F0046F" w:rsidRPr="00BF0CDB" w:rsidRDefault="00F0046F" w:rsidP="00F0046F">
            <w:pPr>
              <w:jc w:val="center"/>
              <w:rPr>
                <w:bCs/>
                <w:sz w:val="16"/>
                <w:szCs w:val="16"/>
              </w:rPr>
            </w:pPr>
          </w:p>
          <w:p w:rsidR="00F0046F" w:rsidRDefault="00F0046F" w:rsidP="00F0046F">
            <w:pPr>
              <w:jc w:val="center"/>
              <w:rPr>
                <w:b/>
                <w:bCs/>
                <w:sz w:val="16"/>
                <w:szCs w:val="16"/>
              </w:rPr>
            </w:pP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w:t>
            </w:r>
            <w:r>
              <w:rPr>
                <w:bCs/>
                <w:sz w:val="16"/>
                <w:szCs w:val="16"/>
              </w:rPr>
              <w:t>4</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7,22</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7,22</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0,38</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0,38</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Строительство</w:t>
            </w:r>
          </w:p>
          <w:p w:rsidR="00F0046F" w:rsidRDefault="00F0046F" w:rsidP="00F0046F">
            <w:pPr>
              <w:jc w:val="center"/>
              <w:rPr>
                <w:bCs/>
                <w:sz w:val="16"/>
                <w:szCs w:val="16"/>
              </w:rPr>
            </w:pPr>
            <w:r w:rsidRPr="00BF0CDB">
              <w:rPr>
                <w:bCs/>
                <w:sz w:val="16"/>
                <w:szCs w:val="16"/>
              </w:rPr>
              <w:t>ФАП</w:t>
            </w:r>
          </w:p>
          <w:p w:rsidR="00F0046F" w:rsidRPr="00BF0CDB" w:rsidRDefault="00F0046F" w:rsidP="00F0046F">
            <w:pPr>
              <w:jc w:val="center"/>
              <w:rPr>
                <w:bCs/>
                <w:sz w:val="16"/>
                <w:szCs w:val="16"/>
              </w:rPr>
            </w:pPr>
            <w:r>
              <w:rPr>
                <w:bCs/>
                <w:sz w:val="16"/>
                <w:szCs w:val="16"/>
              </w:rPr>
              <w:t xml:space="preserve">д. </w:t>
            </w:r>
            <w:proofErr w:type="spellStart"/>
            <w:r>
              <w:rPr>
                <w:bCs/>
                <w:sz w:val="16"/>
                <w:szCs w:val="16"/>
              </w:rPr>
              <w:t>Ырашпулах</w:t>
            </w:r>
            <w:proofErr w:type="spellEnd"/>
          </w:p>
          <w:p w:rsidR="00F0046F" w:rsidRDefault="00F0046F" w:rsidP="00F0046F">
            <w:pPr>
              <w:jc w:val="center"/>
              <w:rPr>
                <w:b/>
                <w:bCs/>
                <w:sz w:val="16"/>
                <w:szCs w:val="16"/>
              </w:rPr>
            </w:pP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w:t>
            </w:r>
            <w:r>
              <w:rPr>
                <w:bCs/>
                <w:sz w:val="16"/>
                <w:szCs w:val="16"/>
              </w:rPr>
              <w:t>4</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7,22</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7,22</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0,38</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0,38</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lastRenderedPageBreak/>
              <w:t>Строительство</w:t>
            </w:r>
          </w:p>
          <w:p w:rsidR="00F0046F" w:rsidRPr="00BF0CDB" w:rsidRDefault="00F0046F" w:rsidP="00F0046F">
            <w:pPr>
              <w:jc w:val="center"/>
              <w:rPr>
                <w:bCs/>
                <w:sz w:val="16"/>
                <w:szCs w:val="16"/>
              </w:rPr>
            </w:pPr>
            <w:r w:rsidRPr="00BF0CDB">
              <w:rPr>
                <w:bCs/>
                <w:sz w:val="16"/>
                <w:szCs w:val="16"/>
              </w:rPr>
              <w:t>ФАП</w:t>
            </w:r>
          </w:p>
          <w:p w:rsidR="00F0046F" w:rsidRPr="009B1AB1" w:rsidRDefault="00F0046F" w:rsidP="00F0046F">
            <w:pPr>
              <w:jc w:val="center"/>
              <w:rPr>
                <w:bCs/>
                <w:sz w:val="16"/>
                <w:szCs w:val="16"/>
              </w:rPr>
            </w:pPr>
            <w:r w:rsidRPr="009B1AB1">
              <w:rPr>
                <w:bCs/>
                <w:sz w:val="16"/>
                <w:szCs w:val="16"/>
              </w:rPr>
              <w:t xml:space="preserve">д. </w:t>
            </w:r>
            <w:proofErr w:type="spellStart"/>
            <w:r w:rsidRPr="009B1AB1">
              <w:rPr>
                <w:bCs/>
                <w:sz w:val="16"/>
                <w:szCs w:val="16"/>
              </w:rPr>
              <w:t>Хурынлых</w:t>
            </w:r>
            <w:proofErr w:type="spellEnd"/>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w:t>
            </w:r>
            <w:r>
              <w:rPr>
                <w:bCs/>
                <w:sz w:val="16"/>
                <w:szCs w:val="16"/>
              </w:rPr>
              <w:t>4</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7,22</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7,22</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0,38</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0,38</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Строительство</w:t>
            </w:r>
          </w:p>
          <w:p w:rsidR="00F0046F" w:rsidRDefault="00F0046F" w:rsidP="00F0046F">
            <w:pPr>
              <w:jc w:val="center"/>
              <w:rPr>
                <w:bCs/>
                <w:sz w:val="16"/>
                <w:szCs w:val="16"/>
              </w:rPr>
            </w:pPr>
            <w:r w:rsidRPr="00BF0CDB">
              <w:rPr>
                <w:bCs/>
                <w:sz w:val="16"/>
                <w:szCs w:val="16"/>
              </w:rPr>
              <w:t>ФАП</w:t>
            </w:r>
          </w:p>
          <w:p w:rsidR="00F0046F" w:rsidRPr="00BF0CDB" w:rsidRDefault="00F0046F" w:rsidP="00F0046F">
            <w:pPr>
              <w:jc w:val="center"/>
              <w:rPr>
                <w:bCs/>
                <w:sz w:val="16"/>
                <w:szCs w:val="16"/>
              </w:rPr>
            </w:pPr>
            <w:r>
              <w:rPr>
                <w:bCs/>
                <w:sz w:val="16"/>
                <w:szCs w:val="16"/>
              </w:rPr>
              <w:t xml:space="preserve">д. </w:t>
            </w:r>
            <w:proofErr w:type="spellStart"/>
            <w:r>
              <w:rPr>
                <w:bCs/>
                <w:sz w:val="16"/>
                <w:szCs w:val="16"/>
              </w:rPr>
              <w:t>Шинерпоси</w:t>
            </w:r>
            <w:proofErr w:type="spellEnd"/>
          </w:p>
          <w:p w:rsidR="00F0046F" w:rsidRDefault="00F0046F" w:rsidP="00F0046F">
            <w:pPr>
              <w:jc w:val="center"/>
              <w:rPr>
                <w:b/>
                <w:bCs/>
                <w:sz w:val="16"/>
                <w:szCs w:val="16"/>
              </w:rPr>
            </w:pP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w:t>
            </w:r>
            <w:r>
              <w:rPr>
                <w:bCs/>
                <w:sz w:val="16"/>
                <w:szCs w:val="16"/>
              </w:rPr>
              <w:t>4</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7,22</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7,22</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0,38</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0,38</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Строительство</w:t>
            </w:r>
          </w:p>
          <w:p w:rsidR="00F0046F" w:rsidRDefault="00F0046F" w:rsidP="00F0046F">
            <w:pPr>
              <w:jc w:val="center"/>
              <w:rPr>
                <w:bCs/>
                <w:sz w:val="16"/>
                <w:szCs w:val="16"/>
              </w:rPr>
            </w:pPr>
            <w:r w:rsidRPr="00BF0CDB">
              <w:rPr>
                <w:bCs/>
                <w:sz w:val="16"/>
                <w:szCs w:val="16"/>
              </w:rPr>
              <w:t>ФАП</w:t>
            </w:r>
          </w:p>
          <w:p w:rsidR="00F0046F" w:rsidRDefault="00F0046F" w:rsidP="00F0046F">
            <w:pPr>
              <w:jc w:val="center"/>
              <w:rPr>
                <w:bCs/>
                <w:sz w:val="16"/>
                <w:szCs w:val="16"/>
              </w:rPr>
            </w:pPr>
            <w:r>
              <w:rPr>
                <w:bCs/>
                <w:sz w:val="16"/>
                <w:szCs w:val="16"/>
              </w:rPr>
              <w:t xml:space="preserve">д. </w:t>
            </w:r>
            <w:proofErr w:type="spellStart"/>
            <w:r>
              <w:rPr>
                <w:bCs/>
                <w:sz w:val="16"/>
                <w:szCs w:val="16"/>
              </w:rPr>
              <w:t>Сятракасы</w:t>
            </w:r>
            <w:proofErr w:type="spellEnd"/>
          </w:p>
          <w:p w:rsidR="00F0046F" w:rsidRPr="00BF0CDB" w:rsidRDefault="00F0046F" w:rsidP="00F0046F">
            <w:pPr>
              <w:jc w:val="center"/>
              <w:rPr>
                <w:bCs/>
                <w:sz w:val="16"/>
                <w:szCs w:val="16"/>
              </w:rPr>
            </w:pPr>
            <w:r>
              <w:rPr>
                <w:bCs/>
                <w:sz w:val="16"/>
                <w:szCs w:val="16"/>
              </w:rPr>
              <w:t>(</w:t>
            </w:r>
            <w:proofErr w:type="spellStart"/>
            <w:r>
              <w:rPr>
                <w:bCs/>
                <w:sz w:val="16"/>
                <w:szCs w:val="16"/>
              </w:rPr>
              <w:t>Лапсарское</w:t>
            </w:r>
            <w:proofErr w:type="spellEnd"/>
            <w:r>
              <w:rPr>
                <w:bCs/>
                <w:sz w:val="16"/>
                <w:szCs w:val="16"/>
              </w:rPr>
              <w:t xml:space="preserve"> с/п)</w:t>
            </w:r>
          </w:p>
          <w:p w:rsidR="00F0046F" w:rsidRDefault="00F0046F" w:rsidP="00F0046F">
            <w:pPr>
              <w:jc w:val="center"/>
              <w:rPr>
                <w:b/>
                <w:bCs/>
                <w:sz w:val="16"/>
                <w:szCs w:val="16"/>
              </w:rPr>
            </w:pP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F0046F" w:rsidRPr="00BF0CDB" w:rsidRDefault="00F0046F" w:rsidP="00F0046F">
            <w:pPr>
              <w:jc w:val="center"/>
              <w:rPr>
                <w:bCs/>
                <w:sz w:val="16"/>
                <w:szCs w:val="16"/>
              </w:rPr>
            </w:pPr>
            <w:r w:rsidRPr="00BF0CDB">
              <w:rPr>
                <w:bCs/>
                <w:sz w:val="16"/>
                <w:szCs w:val="16"/>
              </w:rPr>
              <w:t>202</w:t>
            </w:r>
            <w:r>
              <w:rPr>
                <w:bCs/>
                <w:sz w:val="16"/>
                <w:szCs w:val="16"/>
              </w:rPr>
              <w:t>4</w:t>
            </w:r>
          </w:p>
        </w:tc>
        <w:tc>
          <w:tcPr>
            <w:tcW w:w="343" w:type="pct"/>
            <w:vMerge w:val="restart"/>
            <w:tcBorders>
              <w:top w:val="single" w:sz="4" w:space="0" w:color="auto"/>
              <w:left w:val="single" w:sz="4" w:space="0" w:color="auto"/>
              <w:right w:val="single" w:sz="4" w:space="0" w:color="auto"/>
            </w:tcBorders>
            <w:vAlign w:val="center"/>
          </w:tcPr>
          <w:p w:rsidR="00F0046F" w:rsidRPr="00280800" w:rsidRDefault="00F0046F" w:rsidP="00F0046F">
            <w:pPr>
              <w:jc w:val="center"/>
              <w:rPr>
                <w:bCs/>
                <w:sz w:val="16"/>
                <w:szCs w:val="16"/>
              </w:rPr>
            </w:pPr>
            <w:r w:rsidRPr="00280800">
              <w:rPr>
                <w:bCs/>
                <w:sz w:val="16"/>
                <w:szCs w:val="16"/>
              </w:rPr>
              <w:t>16,4 пос.</w:t>
            </w:r>
          </w:p>
          <w:p w:rsidR="00F0046F" w:rsidRDefault="00F0046F" w:rsidP="00F0046F">
            <w:pPr>
              <w:jc w:val="center"/>
              <w:rPr>
                <w:b/>
                <w:bCs/>
                <w:sz w:val="16"/>
                <w:szCs w:val="16"/>
              </w:rPr>
            </w:pPr>
            <w:proofErr w:type="gramStart"/>
            <w:r w:rsidRPr="00280800">
              <w:rPr>
                <w:bCs/>
                <w:sz w:val="16"/>
                <w:szCs w:val="16"/>
              </w:rPr>
              <w:t>в</w:t>
            </w:r>
            <w:proofErr w:type="gramEnd"/>
            <w:r w:rsidRPr="00280800">
              <w:rPr>
                <w:bCs/>
                <w:sz w:val="16"/>
                <w:szCs w:val="16"/>
              </w:rPr>
              <w:t xml:space="preserve"> смену</w:t>
            </w: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r>
              <w:rPr>
                <w:bCs/>
                <w:sz w:val="16"/>
                <w:szCs w:val="16"/>
              </w:rPr>
              <w:t>1</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7,6</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w:t>
            </w:r>
            <w:r>
              <w:rPr>
                <w:bCs/>
                <w:sz w:val="16"/>
                <w:szCs w:val="16"/>
              </w:rPr>
              <w:t>3</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7,2</w:t>
            </w:r>
            <w:r>
              <w:rPr>
                <w:bCs/>
                <w:sz w:val="16"/>
                <w:szCs w:val="16"/>
              </w:rPr>
              <w:t>3</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val="restart"/>
            <w:tcBorders>
              <w:top w:val="single" w:sz="4" w:space="0" w:color="auto"/>
              <w:left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0,38</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Pr="00CD49D3" w:rsidRDefault="00F0046F" w:rsidP="00F0046F">
            <w:pPr>
              <w:jc w:val="center"/>
              <w:rPr>
                <w:bCs/>
                <w:sz w:val="16"/>
                <w:szCs w:val="16"/>
              </w:rPr>
            </w:pPr>
            <w:r w:rsidRPr="00CD49D3">
              <w:rPr>
                <w:bCs/>
                <w:sz w:val="16"/>
                <w:szCs w:val="16"/>
              </w:rPr>
              <w:t>0,38</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ИТОГО по Здравоохранению:</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proofErr w:type="gramStart"/>
            <w:r>
              <w:rPr>
                <w:b/>
                <w:bCs/>
                <w:sz w:val="16"/>
                <w:szCs w:val="16"/>
              </w:rPr>
              <w:t>х</w:t>
            </w:r>
            <w:proofErr w:type="gramEnd"/>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89,67</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14,52</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10,04</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27,1</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38,01</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85,19</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13,79</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9,54</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25,75</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36,11</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4,48</w:t>
            </w:r>
          </w:p>
        </w:tc>
        <w:tc>
          <w:tcPr>
            <w:tcW w:w="12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0,73</w:t>
            </w:r>
          </w:p>
        </w:tc>
        <w:tc>
          <w:tcPr>
            <w:tcW w:w="204"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0,5</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1,35</w:t>
            </w:r>
          </w:p>
        </w:tc>
        <w:tc>
          <w:tcPr>
            <w:tcW w:w="206"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b/>
                <w:bCs/>
                <w:sz w:val="16"/>
                <w:szCs w:val="16"/>
              </w:rPr>
            </w:pPr>
            <w:r>
              <w:rPr>
                <w:b/>
                <w:bCs/>
                <w:sz w:val="16"/>
                <w:szCs w:val="16"/>
              </w:rPr>
              <w:t>1,9</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b/>
                <w:bCs/>
                <w:sz w:val="16"/>
                <w:szCs w:val="16"/>
              </w:rPr>
            </w:pPr>
          </w:p>
        </w:tc>
      </w:tr>
      <w:tr w:rsidR="00F0046F" w:rsidTr="00F0046F">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b/>
                <w:bCs/>
                <w:sz w:val="16"/>
                <w:szCs w:val="16"/>
              </w:rPr>
            </w:pPr>
            <w:r>
              <w:rPr>
                <w:b/>
                <w:bCs/>
                <w:sz w:val="16"/>
                <w:szCs w:val="16"/>
              </w:rPr>
              <w:t>Культура</w:t>
            </w: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Строительство сельского</w:t>
            </w:r>
            <w:r w:rsidR="00B03F58">
              <w:rPr>
                <w:sz w:val="16"/>
                <w:szCs w:val="16"/>
              </w:rPr>
              <w:t xml:space="preserve"> </w:t>
            </w:r>
            <w:proofErr w:type="spellStart"/>
            <w:proofErr w:type="gramStart"/>
            <w:r w:rsidR="00B03F58">
              <w:rPr>
                <w:sz w:val="16"/>
                <w:szCs w:val="16"/>
              </w:rPr>
              <w:t>Янгильдинского</w:t>
            </w:r>
            <w:proofErr w:type="spellEnd"/>
            <w:r w:rsidR="00B03F58">
              <w:rPr>
                <w:sz w:val="16"/>
                <w:szCs w:val="16"/>
              </w:rPr>
              <w:t xml:space="preserve"> </w:t>
            </w:r>
            <w:r>
              <w:rPr>
                <w:sz w:val="16"/>
                <w:szCs w:val="16"/>
              </w:rPr>
              <w:t xml:space="preserve"> дома</w:t>
            </w:r>
            <w:proofErr w:type="gramEnd"/>
            <w:r>
              <w:rPr>
                <w:sz w:val="16"/>
                <w:szCs w:val="16"/>
              </w:rPr>
              <w:t xml:space="preserve"> культуры на 150 мест по ул. Школьная, д. 39</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Региональный проект "Культурная среда" национального проекта "Культура"</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с. </w:t>
            </w:r>
            <w:proofErr w:type="spellStart"/>
            <w:r>
              <w:rPr>
                <w:sz w:val="16"/>
                <w:szCs w:val="16"/>
              </w:rPr>
              <w:t>Янгильдино</w:t>
            </w:r>
            <w:proofErr w:type="spellEnd"/>
            <w:r>
              <w:rPr>
                <w:sz w:val="16"/>
                <w:szCs w:val="16"/>
              </w:rPr>
              <w:t xml:space="preserve"> Чебоксарского района </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2020</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150 мест</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26,2</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26,2</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26</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26</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0,2</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0,2</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Строительство </w:t>
            </w:r>
            <w:proofErr w:type="spellStart"/>
            <w:r>
              <w:rPr>
                <w:sz w:val="16"/>
                <w:szCs w:val="16"/>
              </w:rPr>
              <w:t>Салабайкасинского</w:t>
            </w:r>
            <w:proofErr w:type="spellEnd"/>
            <w:r>
              <w:rPr>
                <w:sz w:val="16"/>
                <w:szCs w:val="16"/>
              </w:rPr>
              <w:t xml:space="preserve"> КОЦ Вурман-Сюктерского сельского поселения МБУ «ЦКС» Чебоксарского района </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2023</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32</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B03F58" w:rsidP="00F0046F">
            <w:pPr>
              <w:jc w:val="center"/>
              <w:rPr>
                <w:sz w:val="16"/>
                <w:szCs w:val="16"/>
              </w:rPr>
            </w:pPr>
            <w:r>
              <w:rPr>
                <w:sz w:val="16"/>
                <w:szCs w:val="16"/>
              </w:rPr>
              <w:t>32</w:t>
            </w:r>
            <w:r w:rsidR="00F0046F">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32</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r w:rsidR="00B03F58">
              <w:rPr>
                <w:sz w:val="16"/>
                <w:szCs w:val="16"/>
              </w:rPr>
              <w:t>32</w:t>
            </w:r>
          </w:p>
        </w:tc>
        <w:tc>
          <w:tcPr>
            <w:tcW w:w="180" w:type="pct"/>
            <w:tcBorders>
              <w:top w:val="single" w:sz="4" w:space="0" w:color="auto"/>
              <w:left w:val="single" w:sz="4" w:space="0" w:color="auto"/>
              <w:bottom w:val="single" w:sz="4" w:space="0" w:color="auto"/>
              <w:right w:val="single" w:sz="4" w:space="0" w:color="auto"/>
            </w:tcBorders>
            <w:noWrap/>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lastRenderedPageBreak/>
              <w:t xml:space="preserve">Строительство Синьяльского дома творчества Синьяльского сельского поселения МБУ «ЦКС» Чебоксарского района </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2023</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23</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23</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23</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23</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C3172D">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tcPr>
          <w:p w:rsidR="00F0046F" w:rsidRDefault="00F0046F" w:rsidP="00F0046F">
            <w:pPr>
              <w:jc w:val="center"/>
              <w:rPr>
                <w:sz w:val="16"/>
                <w:szCs w:val="16"/>
              </w:rPr>
            </w:pP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tcPr>
          <w:p w:rsidR="00F0046F" w:rsidRDefault="00F0046F" w:rsidP="00F0046F">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Строительство </w:t>
            </w:r>
            <w:proofErr w:type="spellStart"/>
            <w:r>
              <w:rPr>
                <w:sz w:val="16"/>
                <w:szCs w:val="16"/>
              </w:rPr>
              <w:t>Ураево-Магазьского</w:t>
            </w:r>
            <w:proofErr w:type="spellEnd"/>
            <w:r>
              <w:rPr>
                <w:sz w:val="16"/>
                <w:szCs w:val="16"/>
              </w:rPr>
              <w:t xml:space="preserve"> сельского клуба Атлашевского сельского поселения МБУ «ЦКС» Чебоксарского района </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A74FE1" w:rsidP="00F0046F">
            <w:pPr>
              <w:jc w:val="center"/>
              <w:rPr>
                <w:sz w:val="16"/>
                <w:szCs w:val="16"/>
              </w:rPr>
            </w:pPr>
            <w:r>
              <w:rPr>
                <w:sz w:val="16"/>
                <w:szCs w:val="16"/>
              </w:rPr>
              <w:t>15,0</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Строительство </w:t>
            </w:r>
            <w:proofErr w:type="spellStart"/>
            <w:r>
              <w:rPr>
                <w:sz w:val="16"/>
                <w:szCs w:val="16"/>
              </w:rPr>
              <w:t>Большекарачуринского</w:t>
            </w:r>
            <w:proofErr w:type="spellEnd"/>
            <w:r>
              <w:rPr>
                <w:sz w:val="16"/>
                <w:szCs w:val="16"/>
              </w:rPr>
              <w:t xml:space="preserve"> Дома </w:t>
            </w:r>
            <w:proofErr w:type="spellStart"/>
            <w:r>
              <w:rPr>
                <w:sz w:val="16"/>
                <w:szCs w:val="16"/>
              </w:rPr>
              <w:t>творчетва</w:t>
            </w:r>
            <w:proofErr w:type="spellEnd"/>
            <w:r>
              <w:rPr>
                <w:sz w:val="16"/>
                <w:szCs w:val="16"/>
              </w:rPr>
              <w:t xml:space="preserve"> Лапсарского сельского поселения МБУ «ЦКС» Чебоксарского района </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F9605D"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xml:space="preserve">Строительство </w:t>
            </w:r>
            <w:proofErr w:type="spellStart"/>
            <w:r>
              <w:rPr>
                <w:sz w:val="16"/>
                <w:szCs w:val="16"/>
              </w:rPr>
              <w:t>Ямбарусовского</w:t>
            </w:r>
            <w:proofErr w:type="spellEnd"/>
            <w:r>
              <w:rPr>
                <w:sz w:val="16"/>
                <w:szCs w:val="16"/>
              </w:rPr>
              <w:t xml:space="preserve"> сельского клуба Сирмапосинского сельского поселения МБУ «ЦКС» Чебоксарского района </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12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15</w:t>
            </w:r>
            <w:r w:rsidR="00A74FE1">
              <w:rPr>
                <w:sz w:val="16"/>
                <w:szCs w:val="16"/>
              </w:rPr>
              <w:t>,0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F0046F" w:rsidRDefault="00F0046F" w:rsidP="00F0046F">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46F" w:rsidRDefault="00F0046F" w:rsidP="00F0046F">
            <w:pPr>
              <w:spacing w:line="276" w:lineRule="auto"/>
              <w:rPr>
                <w:sz w:val="16"/>
                <w:szCs w:val="16"/>
              </w:rPr>
            </w:pPr>
          </w:p>
        </w:tc>
      </w:tr>
      <w:tr w:rsidR="00A74FE1" w:rsidTr="00C3172D">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Pr="00A74FE1" w:rsidRDefault="00A74FE1" w:rsidP="00A74FE1">
            <w:pPr>
              <w:jc w:val="center"/>
              <w:rPr>
                <w:sz w:val="16"/>
                <w:szCs w:val="16"/>
              </w:rPr>
            </w:pPr>
            <w:r w:rsidRPr="00A74FE1">
              <w:rPr>
                <w:sz w:val="16"/>
                <w:szCs w:val="16"/>
              </w:rPr>
              <w:t xml:space="preserve">Строительство </w:t>
            </w:r>
            <w:proofErr w:type="spellStart"/>
            <w:r w:rsidRPr="00A74FE1">
              <w:rPr>
                <w:sz w:val="16"/>
                <w:szCs w:val="16"/>
              </w:rPr>
              <w:t>Шоркинского</w:t>
            </w:r>
            <w:proofErr w:type="spellEnd"/>
            <w:r w:rsidRPr="00A74FE1">
              <w:rPr>
                <w:sz w:val="16"/>
                <w:szCs w:val="16"/>
              </w:rPr>
              <w:t xml:space="preserve"> Дома фольклора Сарабакасинского сельского поселения Чебоксарского района Чувашской Республики</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2021</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5,0</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5,0</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r>
      <w:tr w:rsidR="00A74FE1" w:rsidTr="00C3172D">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C3172D">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5,0</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5,0</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C3172D">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xml:space="preserve">Строительство </w:t>
            </w:r>
            <w:proofErr w:type="spellStart"/>
            <w:r>
              <w:rPr>
                <w:sz w:val="16"/>
                <w:szCs w:val="16"/>
              </w:rPr>
              <w:t>Альгешевского</w:t>
            </w:r>
            <w:proofErr w:type="spellEnd"/>
            <w:r>
              <w:rPr>
                <w:sz w:val="16"/>
                <w:szCs w:val="16"/>
              </w:rPr>
              <w:t xml:space="preserve"> сельского клуба МБУ «ЦБС» Чебоксарского района</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2024</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15,0</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15,0</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15,0</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15,0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6904D2"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lastRenderedPageBreak/>
              <w:t xml:space="preserve">Реконструкция </w:t>
            </w:r>
            <w:proofErr w:type="spellStart"/>
            <w:r>
              <w:rPr>
                <w:sz w:val="16"/>
                <w:szCs w:val="16"/>
              </w:rPr>
              <w:t>Ердовского</w:t>
            </w:r>
            <w:proofErr w:type="spellEnd"/>
            <w:r>
              <w:rPr>
                <w:sz w:val="16"/>
                <w:szCs w:val="16"/>
              </w:rPr>
              <w:t xml:space="preserve"> сельского клуба-музея Атлашевского сельского поселения МБУ «ЦКС»</w:t>
            </w:r>
          </w:p>
        </w:tc>
        <w:tc>
          <w:tcPr>
            <w:tcW w:w="39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2023</w:t>
            </w:r>
          </w:p>
        </w:tc>
        <w:tc>
          <w:tcPr>
            <w:tcW w:w="34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p>
        </w:tc>
        <w:tc>
          <w:tcPr>
            <w:tcW w:w="44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2,0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2,0</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r>
      <w:tr w:rsidR="006904D2"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r>
      <w:tr w:rsidR="006904D2"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2,0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2,0</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r>
      <w:tr w:rsidR="006904D2" w:rsidTr="00B03F58">
        <w:trPr>
          <w:cantSplit/>
          <w:trHeight w:val="20"/>
        </w:trPr>
        <w:tc>
          <w:tcPr>
            <w:tcW w:w="577"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88"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14"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3"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r>
      <w:tr w:rsidR="006904D2" w:rsidTr="00126177">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 xml:space="preserve">Реконструкция </w:t>
            </w:r>
            <w:proofErr w:type="spellStart"/>
            <w:r>
              <w:rPr>
                <w:sz w:val="16"/>
                <w:szCs w:val="16"/>
              </w:rPr>
              <w:t>Тренькасиснкого</w:t>
            </w:r>
            <w:proofErr w:type="spellEnd"/>
            <w:r>
              <w:rPr>
                <w:sz w:val="16"/>
                <w:szCs w:val="16"/>
              </w:rPr>
              <w:t xml:space="preserve"> дома </w:t>
            </w:r>
            <w:proofErr w:type="spellStart"/>
            <w:r>
              <w:rPr>
                <w:sz w:val="16"/>
                <w:szCs w:val="16"/>
              </w:rPr>
              <w:t>творчесвта</w:t>
            </w:r>
            <w:proofErr w:type="spellEnd"/>
            <w:r>
              <w:rPr>
                <w:sz w:val="16"/>
                <w:szCs w:val="16"/>
              </w:rPr>
              <w:t xml:space="preserve"> Шинерпосинского сельского поселения Чебоксарского района</w:t>
            </w:r>
          </w:p>
        </w:tc>
        <w:tc>
          <w:tcPr>
            <w:tcW w:w="39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2024</w:t>
            </w:r>
          </w:p>
        </w:tc>
        <w:tc>
          <w:tcPr>
            <w:tcW w:w="34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p>
        </w:tc>
        <w:tc>
          <w:tcPr>
            <w:tcW w:w="44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14,0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14,0</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r>
      <w:tr w:rsidR="006904D2" w:rsidTr="00126177">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r>
      <w:tr w:rsidR="006904D2" w:rsidTr="00126177">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14,0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14,0</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r>
      <w:tr w:rsidR="006904D2" w:rsidTr="00126177">
        <w:trPr>
          <w:cantSplit/>
          <w:trHeight w:val="20"/>
        </w:trPr>
        <w:tc>
          <w:tcPr>
            <w:tcW w:w="577"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88"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14"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3"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xml:space="preserve">Реконструкция здания Центрального Дома культуры Чебоксарского района МБУ «ЦКС» Чебоксарского района </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2025</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15,0</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15,0</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15,0</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15,0</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6904D2" w:rsidTr="0021285A">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Pr="00F9605D" w:rsidRDefault="00A74FE1" w:rsidP="00A74FE1">
            <w:pPr>
              <w:jc w:val="center"/>
              <w:rPr>
                <w:b/>
                <w:bCs/>
                <w:sz w:val="16"/>
                <w:szCs w:val="16"/>
              </w:rPr>
            </w:pPr>
            <w:r w:rsidRPr="00F9605D">
              <w:rPr>
                <w:sz w:val="16"/>
                <w:szCs w:val="16"/>
              </w:rPr>
              <w:t xml:space="preserve">Реконструкция </w:t>
            </w:r>
            <w:proofErr w:type="spellStart"/>
            <w:r w:rsidRPr="00F9605D">
              <w:rPr>
                <w:sz w:val="16"/>
                <w:szCs w:val="16"/>
              </w:rPr>
              <w:t>Анат-Кинярского</w:t>
            </w:r>
            <w:proofErr w:type="spellEnd"/>
            <w:r w:rsidRPr="00F9605D">
              <w:rPr>
                <w:sz w:val="16"/>
                <w:szCs w:val="16"/>
              </w:rPr>
              <w:t xml:space="preserve"> сельского дома культуры Вурман-Сюктерского сельского поселения МБУ «ЦКС» Чебоксарского района Чувашской Республики</w:t>
            </w:r>
          </w:p>
        </w:tc>
        <w:tc>
          <w:tcPr>
            <w:tcW w:w="39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2021</w:t>
            </w:r>
          </w:p>
        </w:tc>
        <w:tc>
          <w:tcPr>
            <w:tcW w:w="34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F9605D" w:rsidRDefault="00A74FE1" w:rsidP="00A74FE1">
            <w:pPr>
              <w:jc w:val="center"/>
              <w:rPr>
                <w:bCs/>
                <w:sz w:val="16"/>
                <w:szCs w:val="16"/>
              </w:rPr>
            </w:pPr>
            <w:r w:rsidRPr="00F9605D">
              <w:rPr>
                <w:bCs/>
                <w:sz w:val="16"/>
                <w:szCs w:val="16"/>
              </w:rPr>
              <w:t>3,0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F9605D" w:rsidRDefault="00A74FE1" w:rsidP="00A74FE1">
            <w:pPr>
              <w:jc w:val="center"/>
              <w:rPr>
                <w:bCs/>
                <w:sz w:val="16"/>
                <w:szCs w:val="16"/>
              </w:rPr>
            </w:pPr>
            <w:r w:rsidRPr="00F9605D">
              <w:rPr>
                <w:bCs/>
                <w:sz w:val="16"/>
                <w:szCs w:val="16"/>
              </w:rPr>
              <w:t>3,0</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6904D2" w:rsidTr="0021285A">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Pr="00C3172D" w:rsidRDefault="00A74FE1" w:rsidP="00A74FE1">
            <w:pPr>
              <w:jc w:val="center"/>
              <w:rPr>
                <w:b/>
                <w:bCs/>
                <w:sz w:val="18"/>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F9605D"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F9605D"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6904D2" w:rsidTr="0021285A">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Pr="00C3172D" w:rsidRDefault="00A74FE1" w:rsidP="00A74FE1">
            <w:pPr>
              <w:jc w:val="center"/>
              <w:rPr>
                <w:b/>
                <w:bCs/>
                <w:sz w:val="18"/>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F9605D" w:rsidRDefault="00A74FE1" w:rsidP="00A74FE1">
            <w:pPr>
              <w:jc w:val="center"/>
              <w:rPr>
                <w:bCs/>
                <w:sz w:val="16"/>
                <w:szCs w:val="16"/>
              </w:rPr>
            </w:pPr>
            <w:r w:rsidRPr="00F9605D">
              <w:rPr>
                <w:bCs/>
                <w:sz w:val="16"/>
                <w:szCs w:val="16"/>
              </w:rPr>
              <w:t>3,0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F9605D" w:rsidRDefault="00A74FE1" w:rsidP="00A74FE1">
            <w:pPr>
              <w:jc w:val="center"/>
              <w:rPr>
                <w:bCs/>
                <w:sz w:val="16"/>
                <w:szCs w:val="16"/>
              </w:rPr>
            </w:pPr>
            <w:r w:rsidRPr="00F9605D">
              <w:rPr>
                <w:bCs/>
                <w:sz w:val="16"/>
                <w:szCs w:val="16"/>
              </w:rPr>
              <w:t>3,0</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6904D2" w:rsidTr="0021285A">
        <w:trPr>
          <w:cantSplit/>
          <w:trHeight w:val="20"/>
        </w:trPr>
        <w:tc>
          <w:tcPr>
            <w:tcW w:w="57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A74FE1" w:rsidRPr="00C3172D" w:rsidRDefault="00A74FE1" w:rsidP="00A74FE1">
            <w:pPr>
              <w:jc w:val="center"/>
              <w:rPr>
                <w:b/>
                <w:bCs/>
                <w:sz w:val="18"/>
                <w:szCs w:val="16"/>
              </w:rPr>
            </w:pPr>
          </w:p>
        </w:tc>
        <w:tc>
          <w:tcPr>
            <w:tcW w:w="34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393F90">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ИТОГО по Культуре:</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Pr="00C3172D" w:rsidRDefault="00A74FE1" w:rsidP="00A74FE1">
            <w:pPr>
              <w:jc w:val="center"/>
              <w:rPr>
                <w:b/>
                <w:bCs/>
                <w:sz w:val="18"/>
                <w:szCs w:val="16"/>
              </w:rPr>
            </w:pPr>
            <w:proofErr w:type="gramStart"/>
            <w:r w:rsidRPr="00C3172D">
              <w:rPr>
                <w:b/>
                <w:bCs/>
                <w:sz w:val="18"/>
                <w:szCs w:val="16"/>
              </w:rPr>
              <w:t>х</w:t>
            </w:r>
            <w:proofErr w:type="gramEnd"/>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393F90" w:rsidP="00A74FE1">
            <w:pPr>
              <w:jc w:val="center"/>
              <w:rPr>
                <w:b/>
                <w:bCs/>
                <w:sz w:val="16"/>
                <w:szCs w:val="16"/>
              </w:rPr>
            </w:pPr>
            <w:r>
              <w:rPr>
                <w:b/>
                <w:bCs/>
                <w:sz w:val="16"/>
                <w:szCs w:val="16"/>
              </w:rPr>
              <w:t>180,20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393F90" w:rsidP="00A74FE1">
            <w:pPr>
              <w:jc w:val="center"/>
              <w:rPr>
                <w:b/>
                <w:bCs/>
                <w:sz w:val="16"/>
                <w:szCs w:val="16"/>
              </w:rPr>
            </w:pPr>
            <w:r>
              <w:rPr>
                <w:b/>
                <w:bCs/>
                <w:sz w:val="16"/>
                <w:szCs w:val="16"/>
              </w:rPr>
              <w:t>26,20</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r w:rsidR="00393F90">
              <w:rPr>
                <w:b/>
                <w:bCs/>
                <w:sz w:val="16"/>
                <w:szCs w:val="16"/>
              </w:rPr>
              <w:t>8,00</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393F90" w:rsidP="00A74FE1">
            <w:pPr>
              <w:jc w:val="center"/>
              <w:rPr>
                <w:b/>
                <w:bCs/>
                <w:sz w:val="16"/>
                <w:szCs w:val="16"/>
              </w:rPr>
            </w:pPr>
            <w:r>
              <w:rPr>
                <w:b/>
                <w:bCs/>
                <w:sz w:val="16"/>
                <w:szCs w:val="16"/>
              </w:rPr>
              <w:t>32,00</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393F90" w:rsidP="00A74FE1">
            <w:pPr>
              <w:jc w:val="center"/>
              <w:rPr>
                <w:b/>
                <w:bCs/>
                <w:sz w:val="16"/>
                <w:szCs w:val="16"/>
              </w:rPr>
            </w:pPr>
            <w:r>
              <w:rPr>
                <w:b/>
                <w:bCs/>
                <w:sz w:val="16"/>
                <w:szCs w:val="16"/>
              </w:rPr>
              <w:t>25</w:t>
            </w:r>
            <w:r w:rsidR="00A74FE1">
              <w:rPr>
                <w:b/>
                <w:bCs/>
                <w:sz w:val="16"/>
                <w:szCs w:val="16"/>
              </w:rPr>
              <w:t>,00</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74,00</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15,00</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r>
      <w:tr w:rsidR="00A74FE1" w:rsidTr="00393F90">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393F90" w:rsidP="00A74FE1">
            <w:pPr>
              <w:jc w:val="center"/>
              <w:rPr>
                <w:b/>
                <w:bCs/>
                <w:sz w:val="16"/>
                <w:szCs w:val="16"/>
              </w:rPr>
            </w:pPr>
            <w:r>
              <w:rPr>
                <w:b/>
                <w:bCs/>
                <w:sz w:val="16"/>
                <w:szCs w:val="16"/>
              </w:rPr>
              <w:t>26,0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393F90" w:rsidP="00A74FE1">
            <w:pPr>
              <w:jc w:val="center"/>
              <w:rPr>
                <w:b/>
                <w:bCs/>
                <w:sz w:val="16"/>
                <w:szCs w:val="16"/>
              </w:rPr>
            </w:pPr>
            <w:r>
              <w:rPr>
                <w:b/>
                <w:bCs/>
                <w:sz w:val="16"/>
                <w:szCs w:val="16"/>
              </w:rPr>
              <w:t>26,00</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393F90">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393F90" w:rsidP="00A74FE1">
            <w:pPr>
              <w:jc w:val="center"/>
              <w:rPr>
                <w:b/>
                <w:bCs/>
                <w:sz w:val="16"/>
                <w:szCs w:val="16"/>
              </w:rPr>
            </w:pPr>
            <w:r>
              <w:rPr>
                <w:b/>
                <w:bCs/>
                <w:sz w:val="16"/>
                <w:szCs w:val="16"/>
              </w:rPr>
              <w:t>154,2</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393F90" w:rsidP="00A74FE1">
            <w:pPr>
              <w:jc w:val="center"/>
              <w:rPr>
                <w:b/>
                <w:bCs/>
                <w:sz w:val="16"/>
                <w:szCs w:val="16"/>
              </w:rPr>
            </w:pPr>
            <w:r>
              <w:rPr>
                <w:b/>
                <w:bCs/>
                <w:sz w:val="16"/>
                <w:szCs w:val="16"/>
              </w:rPr>
              <w:t>0,20</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r w:rsidR="00393F90">
              <w:rPr>
                <w:b/>
                <w:bCs/>
                <w:sz w:val="16"/>
                <w:szCs w:val="16"/>
              </w:rPr>
              <w:t>8,00</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r w:rsidR="00393F90">
              <w:rPr>
                <w:b/>
                <w:bCs/>
                <w:sz w:val="16"/>
                <w:szCs w:val="16"/>
              </w:rPr>
              <w:t>32,00</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393F90" w:rsidP="00A74FE1">
            <w:pPr>
              <w:jc w:val="center"/>
              <w:rPr>
                <w:b/>
                <w:bCs/>
                <w:sz w:val="16"/>
                <w:szCs w:val="16"/>
              </w:rPr>
            </w:pPr>
            <w:r>
              <w:rPr>
                <w:b/>
                <w:bCs/>
                <w:sz w:val="16"/>
                <w:szCs w:val="16"/>
              </w:rPr>
              <w:t>25</w:t>
            </w:r>
            <w:r w:rsidR="00A74FE1">
              <w:rPr>
                <w:b/>
                <w:bCs/>
                <w:sz w:val="16"/>
                <w:szCs w:val="16"/>
              </w:rPr>
              <w:t>,00</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74,00</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15,00</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F0046F">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b/>
                <w:bCs/>
                <w:sz w:val="16"/>
                <w:szCs w:val="16"/>
              </w:rPr>
            </w:pPr>
            <w:r>
              <w:rPr>
                <w:b/>
                <w:bCs/>
                <w:sz w:val="16"/>
                <w:szCs w:val="16"/>
              </w:rPr>
              <w:t>Образование</w:t>
            </w: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Строительство объекта "Котлы наружного размещения детского сада МБДОУ "</w:t>
            </w:r>
            <w:proofErr w:type="spellStart"/>
            <w:r>
              <w:rPr>
                <w:sz w:val="16"/>
                <w:szCs w:val="16"/>
              </w:rPr>
              <w:t>Абашевский</w:t>
            </w:r>
            <w:proofErr w:type="spellEnd"/>
            <w:r>
              <w:rPr>
                <w:sz w:val="16"/>
                <w:szCs w:val="16"/>
              </w:rPr>
              <w:t xml:space="preserve"> детский </w:t>
            </w:r>
            <w:r>
              <w:rPr>
                <w:sz w:val="16"/>
                <w:szCs w:val="16"/>
              </w:rPr>
              <w:lastRenderedPageBreak/>
              <w:t>сад "</w:t>
            </w:r>
            <w:proofErr w:type="spellStart"/>
            <w:r>
              <w:rPr>
                <w:sz w:val="16"/>
                <w:szCs w:val="16"/>
              </w:rPr>
              <w:t>Хевел</w:t>
            </w:r>
            <w:proofErr w:type="spellEnd"/>
            <w:r>
              <w:rPr>
                <w:sz w:val="16"/>
                <w:szCs w:val="16"/>
              </w:rPr>
              <w:t>" по адресу: ул. Верхняя, д. 34, с. Абашево, Чебоксарского района Чувашской Республики"</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lastRenderedPageBreak/>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с. Абашево Чебоксарского района</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2021</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2,7</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2,7</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2,7</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2,7</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lastRenderedPageBreak/>
              <w:t>Строительство объекта "</w:t>
            </w:r>
            <w:proofErr w:type="spellStart"/>
            <w:r>
              <w:rPr>
                <w:sz w:val="16"/>
                <w:szCs w:val="16"/>
              </w:rPr>
              <w:t>Блочно</w:t>
            </w:r>
            <w:proofErr w:type="spellEnd"/>
            <w:r>
              <w:rPr>
                <w:sz w:val="16"/>
                <w:szCs w:val="16"/>
              </w:rPr>
              <w:t>-модульная котельная детского сада МБДОУ "</w:t>
            </w:r>
            <w:proofErr w:type="spellStart"/>
            <w:r>
              <w:rPr>
                <w:sz w:val="16"/>
                <w:szCs w:val="16"/>
              </w:rPr>
              <w:t>Хыркасинский</w:t>
            </w:r>
            <w:proofErr w:type="spellEnd"/>
            <w:r>
              <w:rPr>
                <w:sz w:val="16"/>
                <w:szCs w:val="16"/>
              </w:rPr>
              <w:t xml:space="preserve"> детский сад "Звездочка" Чебоксарского района Чувашской Республики" по адресу: ул. Школьная, д. 5, </w:t>
            </w:r>
            <w:r>
              <w:rPr>
                <w:sz w:val="16"/>
                <w:szCs w:val="16"/>
              </w:rPr>
              <w:br/>
              <w:t xml:space="preserve">с. </w:t>
            </w:r>
            <w:proofErr w:type="spellStart"/>
            <w:r>
              <w:rPr>
                <w:sz w:val="16"/>
                <w:szCs w:val="16"/>
              </w:rPr>
              <w:t>Хыркасы</w:t>
            </w:r>
            <w:proofErr w:type="spellEnd"/>
            <w:r>
              <w:rPr>
                <w:sz w:val="16"/>
                <w:szCs w:val="16"/>
              </w:rPr>
              <w:t>, Чебоксарский район, Чувашская Республика</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xml:space="preserve">с. </w:t>
            </w:r>
            <w:proofErr w:type="spellStart"/>
            <w:r>
              <w:rPr>
                <w:sz w:val="16"/>
                <w:szCs w:val="16"/>
              </w:rPr>
              <w:t>Хыркасы</w:t>
            </w:r>
            <w:proofErr w:type="spellEnd"/>
            <w:r>
              <w:rPr>
                <w:sz w:val="16"/>
                <w:szCs w:val="16"/>
              </w:rPr>
              <w:t xml:space="preserve"> Чебоксарского района</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2021</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6,0</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6,0</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6,0</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6,0</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Pr="00036C2D" w:rsidRDefault="00A74FE1" w:rsidP="00A74FE1">
            <w:pPr>
              <w:jc w:val="center"/>
              <w:rPr>
                <w:bCs/>
                <w:sz w:val="16"/>
                <w:szCs w:val="16"/>
              </w:rPr>
            </w:pPr>
            <w:r w:rsidRPr="00036C2D">
              <w:rPr>
                <w:bCs/>
                <w:sz w:val="16"/>
                <w:szCs w:val="16"/>
              </w:rPr>
              <w:t xml:space="preserve">Строительство школы в </w:t>
            </w:r>
            <w:proofErr w:type="spellStart"/>
            <w:r w:rsidRPr="00036C2D">
              <w:rPr>
                <w:bCs/>
                <w:sz w:val="16"/>
                <w:szCs w:val="16"/>
              </w:rPr>
              <w:t>п.Кугеси</w:t>
            </w:r>
            <w:proofErr w:type="spellEnd"/>
            <w:r w:rsidRPr="00036C2D">
              <w:rPr>
                <w:bCs/>
                <w:sz w:val="16"/>
                <w:szCs w:val="16"/>
              </w:rPr>
              <w:t xml:space="preserve"> </w:t>
            </w:r>
          </w:p>
          <w:p w:rsidR="00A74FE1" w:rsidRPr="00036C2D" w:rsidRDefault="00A74FE1" w:rsidP="00A74FE1">
            <w:pPr>
              <w:jc w:val="center"/>
              <w:rPr>
                <w:bCs/>
                <w:sz w:val="16"/>
                <w:szCs w:val="16"/>
              </w:rPr>
            </w:pPr>
            <w:proofErr w:type="gramStart"/>
            <w:r w:rsidRPr="00036C2D">
              <w:rPr>
                <w:bCs/>
                <w:sz w:val="16"/>
                <w:szCs w:val="16"/>
              </w:rPr>
              <w:t>на</w:t>
            </w:r>
            <w:proofErr w:type="gramEnd"/>
            <w:r w:rsidRPr="00036C2D">
              <w:rPr>
                <w:bCs/>
                <w:sz w:val="16"/>
                <w:szCs w:val="16"/>
              </w:rPr>
              <w:t xml:space="preserve"> 825 мест</w:t>
            </w:r>
          </w:p>
        </w:tc>
        <w:tc>
          <w:tcPr>
            <w:tcW w:w="39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 xml:space="preserve">п. Кугеси </w:t>
            </w:r>
          </w:p>
          <w:p w:rsidR="00A74FE1" w:rsidRPr="008E1CA8" w:rsidRDefault="00A74FE1" w:rsidP="00A74FE1">
            <w:pPr>
              <w:jc w:val="center"/>
              <w:rPr>
                <w:bCs/>
                <w:sz w:val="16"/>
                <w:szCs w:val="16"/>
              </w:rPr>
            </w:pPr>
            <w:r w:rsidRPr="008E1CA8">
              <w:rPr>
                <w:bCs/>
                <w:sz w:val="16"/>
                <w:szCs w:val="16"/>
              </w:rPr>
              <w:t>Чебоксарский район</w:t>
            </w:r>
          </w:p>
        </w:tc>
        <w:tc>
          <w:tcPr>
            <w:tcW w:w="314" w:type="pct"/>
            <w:vMerge w:val="restart"/>
            <w:tcBorders>
              <w:top w:val="single" w:sz="4" w:space="0" w:color="auto"/>
              <w:left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2021</w:t>
            </w:r>
          </w:p>
        </w:tc>
        <w:tc>
          <w:tcPr>
            <w:tcW w:w="343" w:type="pct"/>
            <w:vMerge w:val="restart"/>
            <w:tcBorders>
              <w:top w:val="single" w:sz="4" w:space="0" w:color="auto"/>
              <w:left w:val="single" w:sz="4" w:space="0" w:color="auto"/>
              <w:right w:val="single" w:sz="4" w:space="0" w:color="auto"/>
            </w:tcBorders>
            <w:vAlign w:val="center"/>
          </w:tcPr>
          <w:p w:rsidR="00A74FE1" w:rsidRPr="008E1CA8" w:rsidRDefault="00A74FE1" w:rsidP="00A74FE1">
            <w:pPr>
              <w:jc w:val="center"/>
              <w:rPr>
                <w:bCs/>
                <w:sz w:val="16"/>
                <w:szCs w:val="16"/>
              </w:rPr>
            </w:pPr>
            <w:proofErr w:type="gramStart"/>
            <w:r w:rsidRPr="008E1CA8">
              <w:rPr>
                <w:bCs/>
                <w:sz w:val="16"/>
                <w:szCs w:val="16"/>
              </w:rPr>
              <w:t>на  825</w:t>
            </w:r>
            <w:proofErr w:type="gramEnd"/>
            <w:r w:rsidRPr="008E1CA8">
              <w:rPr>
                <w:bCs/>
                <w:sz w:val="16"/>
                <w:szCs w:val="16"/>
              </w:rPr>
              <w:t xml:space="preserve"> </w:t>
            </w:r>
          </w:p>
          <w:p w:rsidR="00A74FE1" w:rsidRPr="008E1CA8" w:rsidRDefault="00A74FE1" w:rsidP="00A74FE1">
            <w:pPr>
              <w:jc w:val="center"/>
              <w:rPr>
                <w:bCs/>
                <w:sz w:val="16"/>
                <w:szCs w:val="16"/>
              </w:rPr>
            </w:pPr>
            <w:proofErr w:type="gramStart"/>
            <w:r w:rsidRPr="008E1CA8">
              <w:rPr>
                <w:bCs/>
                <w:sz w:val="16"/>
                <w:szCs w:val="16"/>
              </w:rPr>
              <w:t>мест</w:t>
            </w:r>
            <w:proofErr w:type="gramEnd"/>
          </w:p>
        </w:tc>
        <w:tc>
          <w:tcPr>
            <w:tcW w:w="44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350,0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350,0</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Pr="00036C2D" w:rsidRDefault="00A74FE1" w:rsidP="00A74FE1">
            <w:pPr>
              <w:jc w:val="center"/>
              <w:rPr>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Pr="008E1CA8" w:rsidRDefault="00A74FE1" w:rsidP="00A74FE1">
            <w:pPr>
              <w:jc w:val="center"/>
              <w:rPr>
                <w:bCs/>
                <w:sz w:val="16"/>
                <w:szCs w:val="16"/>
              </w:rPr>
            </w:pPr>
          </w:p>
        </w:tc>
        <w:tc>
          <w:tcPr>
            <w:tcW w:w="314" w:type="pct"/>
            <w:vMerge/>
            <w:tcBorders>
              <w:left w:val="single" w:sz="4" w:space="0" w:color="auto"/>
              <w:right w:val="single" w:sz="4" w:space="0" w:color="auto"/>
            </w:tcBorders>
            <w:vAlign w:val="center"/>
          </w:tcPr>
          <w:p w:rsidR="00A74FE1" w:rsidRPr="008E1CA8" w:rsidRDefault="00A74FE1" w:rsidP="00A74FE1">
            <w:pPr>
              <w:jc w:val="center"/>
              <w:rPr>
                <w:bCs/>
                <w:sz w:val="16"/>
                <w:szCs w:val="16"/>
              </w:rPr>
            </w:pPr>
          </w:p>
        </w:tc>
        <w:tc>
          <w:tcPr>
            <w:tcW w:w="343" w:type="pct"/>
            <w:vMerge/>
            <w:tcBorders>
              <w:left w:val="single" w:sz="4" w:space="0" w:color="auto"/>
              <w:right w:val="single" w:sz="4" w:space="0" w:color="auto"/>
            </w:tcBorders>
            <w:vAlign w:val="center"/>
          </w:tcPr>
          <w:p w:rsidR="00A74FE1" w:rsidRPr="008E1CA8" w:rsidRDefault="00A74FE1" w:rsidP="00A74FE1">
            <w:pPr>
              <w:jc w:val="center"/>
              <w:rPr>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Pr="00036C2D" w:rsidRDefault="00A74FE1" w:rsidP="00A74FE1">
            <w:pPr>
              <w:jc w:val="center"/>
              <w:rPr>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Pr="008E1CA8" w:rsidRDefault="00A74FE1" w:rsidP="00A74FE1">
            <w:pPr>
              <w:jc w:val="center"/>
              <w:rPr>
                <w:bCs/>
                <w:sz w:val="16"/>
                <w:szCs w:val="16"/>
              </w:rPr>
            </w:pPr>
          </w:p>
        </w:tc>
        <w:tc>
          <w:tcPr>
            <w:tcW w:w="314" w:type="pct"/>
            <w:vMerge/>
            <w:tcBorders>
              <w:left w:val="single" w:sz="4" w:space="0" w:color="auto"/>
              <w:right w:val="single" w:sz="4" w:space="0" w:color="auto"/>
            </w:tcBorders>
            <w:vAlign w:val="center"/>
          </w:tcPr>
          <w:p w:rsidR="00A74FE1" w:rsidRPr="008E1CA8" w:rsidRDefault="00A74FE1" w:rsidP="00A74FE1">
            <w:pPr>
              <w:jc w:val="center"/>
              <w:rPr>
                <w:bCs/>
                <w:sz w:val="16"/>
                <w:szCs w:val="16"/>
              </w:rPr>
            </w:pPr>
          </w:p>
        </w:tc>
        <w:tc>
          <w:tcPr>
            <w:tcW w:w="343" w:type="pct"/>
            <w:vMerge/>
            <w:tcBorders>
              <w:left w:val="single" w:sz="4" w:space="0" w:color="auto"/>
              <w:right w:val="single" w:sz="4" w:space="0" w:color="auto"/>
            </w:tcBorders>
            <w:vAlign w:val="center"/>
          </w:tcPr>
          <w:p w:rsidR="00A74FE1" w:rsidRPr="008E1CA8" w:rsidRDefault="00A74FE1" w:rsidP="00A74FE1">
            <w:pPr>
              <w:jc w:val="center"/>
              <w:rPr>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350,0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350,0</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bottom w:val="single" w:sz="4" w:space="0" w:color="auto"/>
              <w:right w:val="single" w:sz="4" w:space="0" w:color="auto"/>
            </w:tcBorders>
            <w:vAlign w:val="center"/>
          </w:tcPr>
          <w:p w:rsidR="00A74FE1" w:rsidRPr="00036C2D" w:rsidRDefault="00A74FE1" w:rsidP="00A74FE1">
            <w:pPr>
              <w:jc w:val="center"/>
              <w:rPr>
                <w:bCs/>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314" w:type="pct"/>
            <w:vMerge/>
            <w:tcBorders>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343" w:type="pct"/>
            <w:vMerge/>
            <w:tcBorders>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Pr="00036C2D" w:rsidRDefault="00A74FE1" w:rsidP="00A74FE1">
            <w:pPr>
              <w:jc w:val="center"/>
              <w:rPr>
                <w:bCs/>
                <w:sz w:val="16"/>
                <w:szCs w:val="16"/>
              </w:rPr>
            </w:pPr>
            <w:r w:rsidRPr="00036C2D">
              <w:rPr>
                <w:bCs/>
                <w:sz w:val="16"/>
                <w:szCs w:val="16"/>
              </w:rPr>
              <w:t>Строительство школы в д.</w:t>
            </w:r>
            <w:r>
              <w:rPr>
                <w:bCs/>
                <w:sz w:val="16"/>
                <w:szCs w:val="16"/>
              </w:rPr>
              <w:t xml:space="preserve"> </w:t>
            </w:r>
            <w:r w:rsidRPr="00036C2D">
              <w:rPr>
                <w:bCs/>
                <w:sz w:val="16"/>
                <w:szCs w:val="16"/>
              </w:rPr>
              <w:t>Большие Карачуры</w:t>
            </w:r>
          </w:p>
          <w:p w:rsidR="00A74FE1" w:rsidRPr="00036C2D" w:rsidRDefault="00A74FE1" w:rsidP="00A74FE1">
            <w:pPr>
              <w:jc w:val="center"/>
              <w:rPr>
                <w:bCs/>
                <w:sz w:val="16"/>
                <w:szCs w:val="16"/>
              </w:rPr>
            </w:pPr>
            <w:r w:rsidRPr="00036C2D">
              <w:rPr>
                <w:bCs/>
                <w:sz w:val="16"/>
                <w:szCs w:val="16"/>
              </w:rPr>
              <w:t xml:space="preserve"> </w:t>
            </w:r>
            <w:proofErr w:type="gramStart"/>
            <w:r w:rsidRPr="00036C2D">
              <w:rPr>
                <w:bCs/>
                <w:sz w:val="16"/>
                <w:szCs w:val="16"/>
              </w:rPr>
              <w:t>на</w:t>
            </w:r>
            <w:proofErr w:type="gramEnd"/>
            <w:r w:rsidRPr="00036C2D">
              <w:rPr>
                <w:bCs/>
                <w:sz w:val="16"/>
                <w:szCs w:val="16"/>
              </w:rPr>
              <w:t xml:space="preserve"> 154 мест</w:t>
            </w:r>
          </w:p>
        </w:tc>
        <w:tc>
          <w:tcPr>
            <w:tcW w:w="39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Pr="008E1CA8" w:rsidRDefault="00A74FE1" w:rsidP="00A74FE1">
            <w:pPr>
              <w:jc w:val="center"/>
              <w:rPr>
                <w:bCs/>
                <w:sz w:val="16"/>
                <w:szCs w:val="16"/>
              </w:rPr>
            </w:pPr>
            <w:proofErr w:type="spellStart"/>
            <w:r w:rsidRPr="008E1CA8">
              <w:rPr>
                <w:bCs/>
                <w:sz w:val="16"/>
                <w:szCs w:val="16"/>
              </w:rPr>
              <w:t>д.Б.Карачуры</w:t>
            </w:r>
            <w:proofErr w:type="spellEnd"/>
          </w:p>
          <w:p w:rsidR="00A74FE1" w:rsidRPr="008E1CA8" w:rsidRDefault="00A74FE1" w:rsidP="00A74FE1">
            <w:pPr>
              <w:jc w:val="center"/>
              <w:rPr>
                <w:bCs/>
                <w:sz w:val="16"/>
                <w:szCs w:val="16"/>
              </w:rPr>
            </w:pPr>
            <w:r w:rsidRPr="008E1CA8">
              <w:rPr>
                <w:bCs/>
                <w:sz w:val="16"/>
                <w:szCs w:val="16"/>
              </w:rPr>
              <w:t>Чебоксарского района</w:t>
            </w:r>
          </w:p>
        </w:tc>
        <w:tc>
          <w:tcPr>
            <w:tcW w:w="314" w:type="pct"/>
            <w:vMerge w:val="restart"/>
            <w:tcBorders>
              <w:top w:val="single" w:sz="4" w:space="0" w:color="auto"/>
              <w:left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2021</w:t>
            </w:r>
          </w:p>
        </w:tc>
        <w:tc>
          <w:tcPr>
            <w:tcW w:w="343" w:type="pct"/>
            <w:vMerge w:val="restart"/>
            <w:tcBorders>
              <w:top w:val="single" w:sz="4" w:space="0" w:color="auto"/>
              <w:left w:val="single" w:sz="4" w:space="0" w:color="auto"/>
              <w:right w:val="single" w:sz="4" w:space="0" w:color="auto"/>
            </w:tcBorders>
            <w:vAlign w:val="center"/>
          </w:tcPr>
          <w:p w:rsidR="00A74FE1" w:rsidRPr="008E1CA8" w:rsidRDefault="00A74FE1" w:rsidP="00A74FE1">
            <w:pPr>
              <w:jc w:val="center"/>
              <w:rPr>
                <w:bCs/>
                <w:sz w:val="16"/>
                <w:szCs w:val="16"/>
              </w:rPr>
            </w:pPr>
            <w:proofErr w:type="gramStart"/>
            <w:r w:rsidRPr="008E1CA8">
              <w:rPr>
                <w:bCs/>
                <w:sz w:val="16"/>
                <w:szCs w:val="16"/>
              </w:rPr>
              <w:t>на</w:t>
            </w:r>
            <w:proofErr w:type="gramEnd"/>
            <w:r w:rsidRPr="008E1CA8">
              <w:rPr>
                <w:bCs/>
                <w:sz w:val="16"/>
                <w:szCs w:val="16"/>
              </w:rPr>
              <w:t xml:space="preserve"> 154 </w:t>
            </w:r>
          </w:p>
          <w:p w:rsidR="00A74FE1" w:rsidRPr="008E1CA8" w:rsidRDefault="00A74FE1" w:rsidP="00A74FE1">
            <w:pPr>
              <w:jc w:val="center"/>
              <w:rPr>
                <w:bCs/>
                <w:sz w:val="16"/>
                <w:szCs w:val="16"/>
              </w:rPr>
            </w:pPr>
            <w:proofErr w:type="gramStart"/>
            <w:r w:rsidRPr="008E1CA8">
              <w:rPr>
                <w:bCs/>
                <w:sz w:val="16"/>
                <w:szCs w:val="16"/>
              </w:rPr>
              <w:t>мест</w:t>
            </w:r>
            <w:proofErr w:type="gramEnd"/>
          </w:p>
        </w:tc>
        <w:tc>
          <w:tcPr>
            <w:tcW w:w="44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300,0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300,0</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300,0</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8E1CA8" w:rsidRDefault="00A74FE1" w:rsidP="00A74FE1">
            <w:pPr>
              <w:jc w:val="center"/>
              <w:rPr>
                <w:bCs/>
                <w:sz w:val="16"/>
                <w:szCs w:val="16"/>
              </w:rPr>
            </w:pPr>
            <w:r w:rsidRPr="008E1CA8">
              <w:rPr>
                <w:bCs/>
                <w:sz w:val="16"/>
                <w:szCs w:val="16"/>
              </w:rPr>
              <w:t>300,0</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93"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1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ИТОГО по Образованию:</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658,7</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658,7</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658,7</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658,7</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p w:rsidR="000E24E8" w:rsidRDefault="000E24E8"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F0046F">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b/>
                <w:bCs/>
                <w:sz w:val="16"/>
                <w:szCs w:val="16"/>
              </w:rPr>
            </w:pPr>
            <w:r>
              <w:rPr>
                <w:b/>
                <w:bCs/>
                <w:sz w:val="16"/>
                <w:szCs w:val="16"/>
              </w:rPr>
              <w:t>Пожарная безопасность</w:t>
            </w: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lastRenderedPageBreak/>
              <w:t>Решение проблемных вопросов противопожарной безопасности в населенных пунктах района</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r>
              <w:rPr>
                <w:sz w:val="16"/>
                <w:szCs w:val="16"/>
              </w:rPr>
              <w:t>Ишакское</w:t>
            </w:r>
            <w:proofErr w:type="spellEnd"/>
            <w:r>
              <w:rPr>
                <w:sz w:val="16"/>
                <w:szCs w:val="16"/>
              </w:rPr>
              <w:t xml:space="preserve"> сельское поселение</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2020</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1,35</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1,35</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200</w:t>
            </w:r>
          </w:p>
          <w:p w:rsidR="00A74FE1" w:rsidRDefault="00A74FE1" w:rsidP="00A74FE1">
            <w:pPr>
              <w:jc w:val="center"/>
              <w:rPr>
                <w:sz w:val="16"/>
                <w:szCs w:val="16"/>
              </w:rPr>
            </w:pPr>
          </w:p>
          <w:p w:rsidR="00A74FE1" w:rsidRDefault="00A74FE1" w:rsidP="00A74FE1">
            <w:pPr>
              <w:jc w:val="center"/>
              <w:rPr>
                <w:sz w:val="16"/>
                <w:szCs w:val="16"/>
              </w:rPr>
            </w:pPr>
          </w:p>
          <w:p w:rsidR="00A74FE1" w:rsidRDefault="00A74FE1" w:rsidP="00A74FE1">
            <w:pPr>
              <w:jc w:val="center"/>
              <w:rPr>
                <w:sz w:val="16"/>
                <w:szCs w:val="16"/>
              </w:rPr>
            </w:pPr>
          </w:p>
          <w:p w:rsidR="00A74FE1" w:rsidRDefault="00A74FE1" w:rsidP="00A74FE1">
            <w:pPr>
              <w:jc w:val="center"/>
              <w:rPr>
                <w:sz w:val="16"/>
                <w:szCs w:val="16"/>
              </w:rPr>
            </w:pPr>
          </w:p>
          <w:p w:rsidR="00A74FE1" w:rsidRDefault="00A74FE1" w:rsidP="00A74FE1">
            <w:pPr>
              <w:jc w:val="center"/>
              <w:rPr>
                <w:sz w:val="16"/>
                <w:szCs w:val="16"/>
              </w:rPr>
            </w:pPr>
          </w:p>
          <w:p w:rsidR="00A74FE1" w:rsidRDefault="00A74FE1" w:rsidP="00A74FE1">
            <w:pPr>
              <w:jc w:val="center"/>
              <w:rPr>
                <w:sz w:val="16"/>
                <w:szCs w:val="16"/>
              </w:rPr>
            </w:pPr>
          </w:p>
          <w:p w:rsidR="00A74FE1" w:rsidRDefault="00A74FE1" w:rsidP="00A74FE1">
            <w:pPr>
              <w:jc w:val="center"/>
              <w:rPr>
                <w:sz w:val="16"/>
                <w:szCs w:val="16"/>
              </w:rPr>
            </w:pPr>
          </w:p>
          <w:p w:rsidR="00A74FE1" w:rsidRDefault="00A74FE1" w:rsidP="00A74FE1">
            <w:pPr>
              <w:jc w:val="center"/>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1,35</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1,35</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p w:rsidR="00A74FE1" w:rsidRDefault="00A74FE1" w:rsidP="00A74FE1">
            <w:pPr>
              <w:jc w:val="center"/>
              <w:rPr>
                <w:sz w:val="16"/>
                <w:szCs w:val="16"/>
              </w:rPr>
            </w:pPr>
          </w:p>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ИТОГО по Пожарной безопасности:</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1,35</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1,35</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1,35</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1,35</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F0046F">
        <w:trPr>
          <w:cantSplit/>
          <w:trHeight w:val="20"/>
        </w:trPr>
        <w:tc>
          <w:tcPr>
            <w:tcW w:w="5000" w:type="pct"/>
            <w:gridSpan w:val="17"/>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b/>
                <w:bCs/>
                <w:sz w:val="16"/>
                <w:szCs w:val="16"/>
              </w:rPr>
            </w:pPr>
            <w:r>
              <w:rPr>
                <w:b/>
                <w:bCs/>
                <w:sz w:val="16"/>
                <w:szCs w:val="16"/>
              </w:rPr>
              <w:t>Физическая культура и спорт</w:t>
            </w:r>
          </w:p>
        </w:tc>
      </w:tr>
      <w:tr w:rsidR="00A74FE1" w:rsidTr="00B03F58">
        <w:trPr>
          <w:cantSplit/>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xml:space="preserve">Строительство объекта "Физкультурно-оздоровительный комплекс в с. </w:t>
            </w:r>
            <w:proofErr w:type="spellStart"/>
            <w:r>
              <w:rPr>
                <w:sz w:val="16"/>
                <w:szCs w:val="16"/>
              </w:rPr>
              <w:t>Ишлеи</w:t>
            </w:r>
            <w:proofErr w:type="spellEnd"/>
            <w:r>
              <w:rPr>
                <w:sz w:val="16"/>
                <w:szCs w:val="16"/>
              </w:rPr>
              <w:t xml:space="preserve"> Чебоксарского района Чувашской Республики"</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Региональный проект "Спорт - норма жизни" национального проекта "Демография"</w:t>
            </w: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xml:space="preserve">с. </w:t>
            </w:r>
            <w:proofErr w:type="spellStart"/>
            <w:r>
              <w:rPr>
                <w:sz w:val="16"/>
                <w:szCs w:val="16"/>
              </w:rPr>
              <w:t>Ишлеи</w:t>
            </w:r>
            <w:proofErr w:type="spellEnd"/>
            <w:r>
              <w:rPr>
                <w:sz w:val="16"/>
                <w:szCs w:val="16"/>
              </w:rPr>
              <w:t xml:space="preserve"> Чебоксарского района</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2021</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176,1</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176,1</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144,9</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144,9</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31,2</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31,2</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2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4"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191" w:type="pct"/>
            <w:tcBorders>
              <w:top w:val="single" w:sz="4" w:space="0" w:color="auto"/>
              <w:left w:val="single" w:sz="4" w:space="0" w:color="auto"/>
              <w:bottom w:val="single" w:sz="4" w:space="0" w:color="auto"/>
              <w:right w:val="single" w:sz="4" w:space="0" w:color="auto"/>
            </w:tcBorders>
            <w:noWrap/>
            <w:vAlign w:val="center"/>
            <w:hideMark/>
          </w:tcPr>
          <w:p w:rsidR="00A74FE1" w:rsidRDefault="00A74FE1" w:rsidP="00A74FE1">
            <w:pPr>
              <w:jc w:val="center"/>
              <w:rPr>
                <w:sz w:val="16"/>
                <w:szCs w:val="16"/>
              </w:rPr>
            </w:pPr>
            <w:r>
              <w:rPr>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sz w:val="16"/>
                <w:szCs w:val="16"/>
              </w:rPr>
            </w:pPr>
          </w:p>
        </w:tc>
      </w:tr>
      <w:tr w:rsidR="00A74FE1"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Cs/>
                <w:sz w:val="16"/>
                <w:szCs w:val="16"/>
              </w:rPr>
            </w:pPr>
            <w:r w:rsidRPr="00EE3DC1">
              <w:rPr>
                <w:bCs/>
                <w:sz w:val="16"/>
                <w:szCs w:val="16"/>
              </w:rPr>
              <w:t>Строительство футбольного поля</w:t>
            </w:r>
            <w:r>
              <w:rPr>
                <w:bCs/>
                <w:sz w:val="16"/>
                <w:szCs w:val="16"/>
              </w:rPr>
              <w:t xml:space="preserve"> в </w:t>
            </w:r>
          </w:p>
          <w:p w:rsidR="00A74FE1" w:rsidRPr="00EE3DC1" w:rsidRDefault="00A74FE1" w:rsidP="00A74FE1">
            <w:pPr>
              <w:jc w:val="center"/>
              <w:rPr>
                <w:bCs/>
                <w:sz w:val="16"/>
                <w:szCs w:val="16"/>
              </w:rPr>
            </w:pPr>
            <w:r>
              <w:rPr>
                <w:bCs/>
                <w:sz w:val="16"/>
                <w:szCs w:val="16"/>
              </w:rPr>
              <w:t xml:space="preserve">с. </w:t>
            </w:r>
            <w:proofErr w:type="spellStart"/>
            <w:r>
              <w:rPr>
                <w:bCs/>
                <w:sz w:val="16"/>
                <w:szCs w:val="16"/>
              </w:rPr>
              <w:t>Ишлеи</w:t>
            </w:r>
            <w:proofErr w:type="spellEnd"/>
          </w:p>
        </w:tc>
        <w:tc>
          <w:tcPr>
            <w:tcW w:w="393" w:type="pct"/>
            <w:vMerge w:val="restart"/>
            <w:tcBorders>
              <w:top w:val="single" w:sz="4" w:space="0" w:color="auto"/>
              <w:left w:val="single" w:sz="4" w:space="0" w:color="auto"/>
              <w:right w:val="single" w:sz="4" w:space="0" w:color="auto"/>
            </w:tcBorders>
            <w:vAlign w:val="center"/>
          </w:tcPr>
          <w:p w:rsidR="00A74FE1" w:rsidRPr="00EE3DC1" w:rsidRDefault="00A74FE1" w:rsidP="00A74FE1">
            <w:pPr>
              <w:jc w:val="center"/>
              <w:rPr>
                <w:bCs/>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Pr="00EE3DC1" w:rsidRDefault="00A74FE1" w:rsidP="00A74FE1">
            <w:pPr>
              <w:jc w:val="center"/>
              <w:rPr>
                <w:bCs/>
                <w:sz w:val="16"/>
                <w:szCs w:val="16"/>
              </w:rPr>
            </w:pPr>
            <w:r w:rsidRPr="00EE3DC1">
              <w:rPr>
                <w:sz w:val="16"/>
                <w:szCs w:val="16"/>
              </w:rPr>
              <w:t xml:space="preserve">с. </w:t>
            </w:r>
            <w:proofErr w:type="spellStart"/>
            <w:r w:rsidRPr="00EE3DC1">
              <w:rPr>
                <w:sz w:val="16"/>
                <w:szCs w:val="16"/>
              </w:rPr>
              <w:t>Ишлеи</w:t>
            </w:r>
            <w:proofErr w:type="spellEnd"/>
            <w:r w:rsidRPr="00EE3DC1">
              <w:rPr>
                <w:sz w:val="16"/>
                <w:szCs w:val="16"/>
              </w:rPr>
              <w:t xml:space="preserve"> Чебоксарского района</w:t>
            </w:r>
          </w:p>
        </w:tc>
        <w:tc>
          <w:tcPr>
            <w:tcW w:w="314" w:type="pct"/>
            <w:vMerge w:val="restart"/>
            <w:tcBorders>
              <w:top w:val="single" w:sz="4" w:space="0" w:color="auto"/>
              <w:left w:val="single" w:sz="4" w:space="0" w:color="auto"/>
              <w:right w:val="single" w:sz="4" w:space="0" w:color="auto"/>
            </w:tcBorders>
            <w:vAlign w:val="center"/>
          </w:tcPr>
          <w:p w:rsidR="00A74FE1" w:rsidRPr="00EE3DC1" w:rsidRDefault="00A74FE1" w:rsidP="00A74FE1">
            <w:pPr>
              <w:jc w:val="center"/>
              <w:rPr>
                <w:bCs/>
                <w:sz w:val="16"/>
                <w:szCs w:val="16"/>
              </w:rPr>
            </w:pPr>
            <w:r w:rsidRPr="00EE3DC1">
              <w:rPr>
                <w:bCs/>
                <w:sz w:val="16"/>
                <w:szCs w:val="16"/>
              </w:rPr>
              <w:t>2020</w:t>
            </w:r>
          </w:p>
        </w:tc>
        <w:tc>
          <w:tcPr>
            <w:tcW w:w="34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val="restart"/>
            <w:tcBorders>
              <w:top w:val="single" w:sz="4" w:space="0" w:color="auto"/>
              <w:left w:val="single" w:sz="4" w:space="0" w:color="auto"/>
              <w:right w:val="single" w:sz="4" w:space="0" w:color="auto"/>
            </w:tcBorders>
            <w:vAlign w:val="center"/>
          </w:tcPr>
          <w:p w:rsidR="00A74FE1" w:rsidRPr="00EE3DC1" w:rsidRDefault="00A74FE1" w:rsidP="00A74FE1">
            <w:pPr>
              <w:jc w:val="center"/>
              <w:rPr>
                <w:bCs/>
                <w:sz w:val="16"/>
                <w:szCs w:val="16"/>
              </w:rPr>
            </w:pPr>
            <w:r w:rsidRPr="00EE3DC1">
              <w:rPr>
                <w:bCs/>
                <w:sz w:val="16"/>
                <w:szCs w:val="16"/>
              </w:rPr>
              <w:t>ПСД разработан</w:t>
            </w:r>
          </w:p>
          <w:p w:rsidR="00A74FE1" w:rsidRDefault="00A74FE1" w:rsidP="00A74FE1">
            <w:pPr>
              <w:jc w:val="center"/>
              <w:rPr>
                <w:b/>
                <w:bCs/>
                <w:sz w:val="16"/>
                <w:szCs w:val="16"/>
              </w:rPr>
            </w:pPr>
            <w:r w:rsidRPr="00EE3DC1">
              <w:rPr>
                <w:bCs/>
                <w:sz w:val="16"/>
                <w:szCs w:val="16"/>
              </w:rPr>
              <w:t>Стадия проведения процедуры закупки</w:t>
            </w: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r w:rsidRPr="00660D35">
              <w:rPr>
                <w:bCs/>
                <w:sz w:val="16"/>
                <w:szCs w:val="16"/>
              </w:rPr>
              <w:t>46,217</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r w:rsidRPr="00660D35">
              <w:rPr>
                <w:bCs/>
                <w:sz w:val="16"/>
                <w:szCs w:val="16"/>
              </w:rPr>
              <w:t>46,217</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r w:rsidRPr="00660D35">
              <w:rPr>
                <w:bCs/>
                <w:sz w:val="16"/>
                <w:szCs w:val="16"/>
              </w:rPr>
              <w:t>46,217</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r w:rsidRPr="00660D35">
              <w:rPr>
                <w:bCs/>
                <w:sz w:val="16"/>
                <w:szCs w:val="16"/>
              </w:rPr>
              <w:t>46,217</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Cs/>
                <w:sz w:val="16"/>
                <w:szCs w:val="16"/>
              </w:rPr>
            </w:pPr>
            <w:r>
              <w:rPr>
                <w:bCs/>
                <w:sz w:val="16"/>
                <w:szCs w:val="16"/>
              </w:rPr>
              <w:t>Строительство стадиона-площадки</w:t>
            </w:r>
          </w:p>
          <w:p w:rsidR="00A74FE1" w:rsidRDefault="00A74FE1" w:rsidP="00A74FE1">
            <w:pPr>
              <w:jc w:val="center"/>
              <w:rPr>
                <w:b/>
                <w:bCs/>
                <w:sz w:val="16"/>
                <w:szCs w:val="16"/>
              </w:rPr>
            </w:pPr>
            <w:r>
              <w:rPr>
                <w:bCs/>
                <w:sz w:val="16"/>
                <w:szCs w:val="16"/>
              </w:rPr>
              <w:t>п. Кугеси</w:t>
            </w:r>
          </w:p>
        </w:tc>
        <w:tc>
          <w:tcPr>
            <w:tcW w:w="39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п. Кугеси</w:t>
            </w:r>
          </w:p>
          <w:p w:rsidR="00A74FE1" w:rsidRDefault="00A74FE1" w:rsidP="00A74FE1">
            <w:pPr>
              <w:jc w:val="center"/>
              <w:rPr>
                <w:b/>
                <w:bCs/>
                <w:sz w:val="16"/>
                <w:szCs w:val="16"/>
              </w:rPr>
            </w:pPr>
            <w:r w:rsidRPr="00EE3DC1">
              <w:rPr>
                <w:sz w:val="16"/>
                <w:szCs w:val="16"/>
              </w:rPr>
              <w:t>Чебоксарского района</w:t>
            </w:r>
          </w:p>
        </w:tc>
        <w:tc>
          <w:tcPr>
            <w:tcW w:w="314"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r w:rsidRPr="00EE3DC1">
              <w:rPr>
                <w:bCs/>
                <w:sz w:val="16"/>
                <w:szCs w:val="16"/>
              </w:rPr>
              <w:t>2</w:t>
            </w:r>
            <w:r w:rsidRPr="008E31EA">
              <w:rPr>
                <w:bCs/>
                <w:sz w:val="16"/>
                <w:szCs w:val="16"/>
              </w:rPr>
              <w:t>021</w:t>
            </w:r>
          </w:p>
        </w:tc>
        <w:tc>
          <w:tcPr>
            <w:tcW w:w="34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r>
              <w:rPr>
                <w:sz w:val="16"/>
                <w:szCs w:val="16"/>
              </w:rPr>
              <w:t>ПСД в стадии разработки</w:t>
            </w: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r w:rsidRPr="00660D35">
              <w:rPr>
                <w:bCs/>
                <w:sz w:val="16"/>
                <w:szCs w:val="16"/>
              </w:rPr>
              <w:t>46,217</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r w:rsidRPr="00660D35">
              <w:rPr>
                <w:bCs/>
                <w:sz w:val="16"/>
                <w:szCs w:val="16"/>
              </w:rPr>
              <w:t>46,217</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r w:rsidRPr="00660D35">
              <w:rPr>
                <w:bCs/>
                <w:sz w:val="16"/>
                <w:szCs w:val="16"/>
              </w:rPr>
              <w:t>46,217</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60D35" w:rsidRDefault="00A74FE1" w:rsidP="00A74FE1">
            <w:pPr>
              <w:jc w:val="center"/>
              <w:rPr>
                <w:bCs/>
                <w:sz w:val="16"/>
                <w:szCs w:val="16"/>
              </w:rPr>
            </w:pPr>
            <w:r w:rsidRPr="00660D35">
              <w:rPr>
                <w:bCs/>
                <w:sz w:val="16"/>
                <w:szCs w:val="16"/>
              </w:rPr>
              <w:t>46,217</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Pr="002D7E24" w:rsidRDefault="00A74FE1" w:rsidP="00A74FE1">
            <w:pPr>
              <w:jc w:val="center"/>
              <w:rPr>
                <w:bCs/>
                <w:sz w:val="16"/>
                <w:szCs w:val="16"/>
              </w:rPr>
            </w:pPr>
            <w:r w:rsidRPr="002D7E24">
              <w:rPr>
                <w:bCs/>
                <w:sz w:val="16"/>
                <w:szCs w:val="16"/>
              </w:rPr>
              <w:lastRenderedPageBreak/>
              <w:t xml:space="preserve">Строительство тропы здоровья в </w:t>
            </w:r>
            <w:proofErr w:type="spellStart"/>
            <w:r w:rsidRPr="002D7E24">
              <w:rPr>
                <w:bCs/>
                <w:sz w:val="16"/>
                <w:szCs w:val="16"/>
              </w:rPr>
              <w:t>п.Кугеси</w:t>
            </w:r>
            <w:proofErr w:type="spellEnd"/>
          </w:p>
        </w:tc>
        <w:tc>
          <w:tcPr>
            <w:tcW w:w="393" w:type="pct"/>
            <w:vMerge w:val="restart"/>
            <w:tcBorders>
              <w:top w:val="single" w:sz="4" w:space="0" w:color="auto"/>
              <w:left w:val="single" w:sz="4" w:space="0" w:color="auto"/>
              <w:right w:val="single" w:sz="4" w:space="0" w:color="auto"/>
            </w:tcBorders>
            <w:vAlign w:val="center"/>
          </w:tcPr>
          <w:p w:rsidR="00A74FE1" w:rsidRPr="002D7E24" w:rsidRDefault="00A74FE1" w:rsidP="00A74FE1">
            <w:pPr>
              <w:jc w:val="center"/>
              <w:rPr>
                <w:bCs/>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п. Кугеси</w:t>
            </w:r>
          </w:p>
          <w:p w:rsidR="00A74FE1" w:rsidRDefault="00A74FE1" w:rsidP="00A74FE1">
            <w:pPr>
              <w:jc w:val="center"/>
              <w:rPr>
                <w:b/>
                <w:bCs/>
                <w:sz w:val="16"/>
                <w:szCs w:val="16"/>
              </w:rPr>
            </w:pPr>
            <w:r w:rsidRPr="00EE3DC1">
              <w:rPr>
                <w:sz w:val="16"/>
                <w:szCs w:val="16"/>
              </w:rPr>
              <w:t>Чебоксарского района</w:t>
            </w:r>
          </w:p>
        </w:tc>
        <w:tc>
          <w:tcPr>
            <w:tcW w:w="314" w:type="pct"/>
            <w:vMerge w:val="restart"/>
            <w:tcBorders>
              <w:top w:val="single" w:sz="4" w:space="0" w:color="auto"/>
              <w:left w:val="single" w:sz="4" w:space="0" w:color="auto"/>
              <w:right w:val="single" w:sz="4" w:space="0" w:color="auto"/>
            </w:tcBorders>
            <w:vAlign w:val="center"/>
          </w:tcPr>
          <w:p w:rsidR="00A74FE1" w:rsidRPr="004410EB" w:rsidRDefault="00A74FE1" w:rsidP="00A74FE1">
            <w:pPr>
              <w:jc w:val="center"/>
              <w:rPr>
                <w:bCs/>
                <w:sz w:val="16"/>
                <w:szCs w:val="16"/>
              </w:rPr>
            </w:pPr>
            <w:r w:rsidRPr="004410EB">
              <w:rPr>
                <w:bCs/>
                <w:sz w:val="16"/>
                <w:szCs w:val="16"/>
              </w:rPr>
              <w:t>2025</w:t>
            </w:r>
          </w:p>
        </w:tc>
        <w:tc>
          <w:tcPr>
            <w:tcW w:w="34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r w:rsidRPr="002D7E24">
              <w:rPr>
                <w:bCs/>
                <w:sz w:val="16"/>
                <w:szCs w:val="16"/>
              </w:rPr>
              <w:t>22,447</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r w:rsidRPr="002D7E24">
              <w:rPr>
                <w:bCs/>
                <w:sz w:val="16"/>
                <w:szCs w:val="16"/>
              </w:rPr>
              <w:t>22,447</w:t>
            </w: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r w:rsidRPr="002D7E24">
              <w:rPr>
                <w:bCs/>
                <w:sz w:val="16"/>
                <w:szCs w:val="16"/>
              </w:rPr>
              <w:t>22,447</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2D7E24" w:rsidRDefault="00A74FE1" w:rsidP="00A74FE1">
            <w:pPr>
              <w:jc w:val="center"/>
              <w:rPr>
                <w:bCs/>
                <w:sz w:val="16"/>
                <w:szCs w:val="16"/>
              </w:rPr>
            </w:pPr>
            <w:r>
              <w:rPr>
                <w:bCs/>
                <w:sz w:val="16"/>
                <w:szCs w:val="16"/>
              </w:rPr>
              <w:t>22,447</w:t>
            </w: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Pr="00804292" w:rsidRDefault="00A74FE1" w:rsidP="00A74FE1">
            <w:pPr>
              <w:jc w:val="center"/>
              <w:rPr>
                <w:bCs/>
                <w:sz w:val="16"/>
                <w:szCs w:val="16"/>
              </w:rPr>
            </w:pPr>
            <w:r w:rsidRPr="00804292">
              <w:rPr>
                <w:bCs/>
                <w:sz w:val="16"/>
                <w:szCs w:val="16"/>
              </w:rPr>
              <w:t>Открытие женского фитнес-зала (новый проект 4этаж Детско-юношеской спортивной школы «Центр спорта и здоровья «</w:t>
            </w:r>
            <w:proofErr w:type="spellStart"/>
            <w:r w:rsidRPr="00804292">
              <w:rPr>
                <w:bCs/>
                <w:sz w:val="16"/>
                <w:szCs w:val="16"/>
              </w:rPr>
              <w:t>Улап</w:t>
            </w:r>
            <w:proofErr w:type="spellEnd"/>
            <w:r w:rsidRPr="00804292">
              <w:rPr>
                <w:bCs/>
                <w:sz w:val="16"/>
                <w:szCs w:val="16"/>
              </w:rPr>
              <w:t>»</w:t>
            </w:r>
          </w:p>
        </w:tc>
        <w:tc>
          <w:tcPr>
            <w:tcW w:w="39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п. Кугеси</w:t>
            </w:r>
          </w:p>
          <w:p w:rsidR="00A74FE1" w:rsidRDefault="00A74FE1" w:rsidP="00A74FE1">
            <w:pPr>
              <w:jc w:val="center"/>
              <w:rPr>
                <w:b/>
                <w:bCs/>
                <w:sz w:val="16"/>
                <w:szCs w:val="16"/>
              </w:rPr>
            </w:pPr>
            <w:r w:rsidRPr="00EE3DC1">
              <w:rPr>
                <w:sz w:val="16"/>
                <w:szCs w:val="16"/>
              </w:rPr>
              <w:t>Чебоксарского района</w:t>
            </w:r>
          </w:p>
        </w:tc>
        <w:tc>
          <w:tcPr>
            <w:tcW w:w="314" w:type="pct"/>
            <w:vMerge w:val="restart"/>
            <w:tcBorders>
              <w:top w:val="single" w:sz="4" w:space="0" w:color="auto"/>
              <w:left w:val="single" w:sz="4" w:space="0" w:color="auto"/>
              <w:right w:val="single" w:sz="4" w:space="0" w:color="auto"/>
            </w:tcBorders>
            <w:vAlign w:val="center"/>
          </w:tcPr>
          <w:p w:rsidR="00A74FE1" w:rsidRPr="004410EB" w:rsidRDefault="00A74FE1" w:rsidP="00A74FE1">
            <w:pPr>
              <w:jc w:val="center"/>
              <w:rPr>
                <w:bCs/>
                <w:sz w:val="16"/>
                <w:szCs w:val="16"/>
              </w:rPr>
            </w:pPr>
            <w:r>
              <w:rPr>
                <w:bCs/>
                <w:sz w:val="16"/>
                <w:szCs w:val="16"/>
              </w:rPr>
              <w:t>2021</w:t>
            </w:r>
          </w:p>
        </w:tc>
        <w:tc>
          <w:tcPr>
            <w:tcW w:w="34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r w:rsidRPr="00473F02">
              <w:rPr>
                <w:bCs/>
                <w:sz w:val="16"/>
                <w:szCs w:val="16"/>
              </w:rPr>
              <w:t>3,2</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r w:rsidRPr="00473F02">
              <w:rPr>
                <w:bCs/>
                <w:sz w:val="16"/>
                <w:szCs w:val="16"/>
              </w:rPr>
              <w:t>3,2</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Pr="00804292" w:rsidRDefault="00A74FE1" w:rsidP="00A74FE1">
            <w:pPr>
              <w:jc w:val="center"/>
              <w:rPr>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Pr="00804292" w:rsidRDefault="00A74FE1" w:rsidP="00A74FE1">
            <w:pPr>
              <w:jc w:val="center"/>
              <w:rPr>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r w:rsidRPr="00473F02">
              <w:rPr>
                <w:bCs/>
                <w:sz w:val="16"/>
                <w:szCs w:val="16"/>
              </w:rPr>
              <w:t>3,2</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473F02" w:rsidRDefault="00A74FE1" w:rsidP="00A74FE1">
            <w:pPr>
              <w:jc w:val="center"/>
              <w:rPr>
                <w:bCs/>
                <w:sz w:val="16"/>
                <w:szCs w:val="16"/>
              </w:rPr>
            </w:pPr>
            <w:r w:rsidRPr="00473F02">
              <w:rPr>
                <w:bCs/>
                <w:sz w:val="16"/>
                <w:szCs w:val="16"/>
              </w:rPr>
              <w:t>3,2</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bottom w:val="single" w:sz="4" w:space="0" w:color="auto"/>
              <w:right w:val="single" w:sz="4" w:space="0" w:color="auto"/>
            </w:tcBorders>
            <w:vAlign w:val="center"/>
          </w:tcPr>
          <w:p w:rsidR="00A74FE1" w:rsidRPr="00804292" w:rsidRDefault="00A74FE1" w:rsidP="00A74FE1">
            <w:pPr>
              <w:jc w:val="center"/>
              <w:rPr>
                <w:bCs/>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val="restart"/>
            <w:tcBorders>
              <w:top w:val="single" w:sz="4" w:space="0" w:color="auto"/>
              <w:left w:val="single" w:sz="4" w:space="0" w:color="auto"/>
              <w:right w:val="single" w:sz="4" w:space="0" w:color="auto"/>
            </w:tcBorders>
            <w:vAlign w:val="center"/>
          </w:tcPr>
          <w:p w:rsidR="00A74FE1" w:rsidRPr="00804292" w:rsidRDefault="00A74FE1" w:rsidP="00A74FE1">
            <w:pPr>
              <w:jc w:val="center"/>
              <w:rPr>
                <w:bCs/>
                <w:sz w:val="16"/>
                <w:szCs w:val="16"/>
              </w:rPr>
            </w:pPr>
            <w:r w:rsidRPr="00804292">
              <w:rPr>
                <w:bCs/>
                <w:sz w:val="16"/>
                <w:szCs w:val="16"/>
              </w:rPr>
              <w:t>Ремонт душевых и санузлов в Детско-юношеской спортивной школе «Центр спорта и здоровья «</w:t>
            </w:r>
            <w:proofErr w:type="spellStart"/>
            <w:r w:rsidRPr="00804292">
              <w:rPr>
                <w:bCs/>
                <w:sz w:val="16"/>
                <w:szCs w:val="16"/>
              </w:rPr>
              <w:t>Улап</w:t>
            </w:r>
            <w:proofErr w:type="spellEnd"/>
            <w:r w:rsidRPr="00804292">
              <w:rPr>
                <w:bCs/>
                <w:sz w:val="16"/>
                <w:szCs w:val="16"/>
              </w:rPr>
              <w:t>» Чебоксарского района</w:t>
            </w:r>
          </w:p>
        </w:tc>
        <w:tc>
          <w:tcPr>
            <w:tcW w:w="39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sz w:val="16"/>
                <w:szCs w:val="16"/>
              </w:rPr>
            </w:pPr>
            <w:r>
              <w:rPr>
                <w:sz w:val="16"/>
                <w:szCs w:val="16"/>
              </w:rPr>
              <w:t>п. Кугеси</w:t>
            </w:r>
          </w:p>
          <w:p w:rsidR="00A74FE1" w:rsidRDefault="00A74FE1" w:rsidP="00A74FE1">
            <w:pPr>
              <w:jc w:val="center"/>
              <w:rPr>
                <w:b/>
                <w:bCs/>
                <w:sz w:val="16"/>
                <w:szCs w:val="16"/>
              </w:rPr>
            </w:pPr>
            <w:r w:rsidRPr="00EE3DC1">
              <w:rPr>
                <w:sz w:val="16"/>
                <w:szCs w:val="16"/>
              </w:rPr>
              <w:t>Чебоксарского района</w:t>
            </w:r>
          </w:p>
        </w:tc>
        <w:tc>
          <w:tcPr>
            <w:tcW w:w="314" w:type="pct"/>
            <w:vMerge w:val="restart"/>
            <w:tcBorders>
              <w:top w:val="single" w:sz="4" w:space="0" w:color="auto"/>
              <w:left w:val="single" w:sz="4" w:space="0" w:color="auto"/>
              <w:right w:val="single" w:sz="4" w:space="0" w:color="auto"/>
            </w:tcBorders>
            <w:vAlign w:val="center"/>
          </w:tcPr>
          <w:p w:rsidR="00A74FE1" w:rsidRPr="004410EB" w:rsidRDefault="00A74FE1" w:rsidP="00A74FE1">
            <w:pPr>
              <w:jc w:val="center"/>
              <w:rPr>
                <w:bCs/>
                <w:sz w:val="16"/>
                <w:szCs w:val="16"/>
              </w:rPr>
            </w:pPr>
            <w:r>
              <w:rPr>
                <w:bCs/>
                <w:sz w:val="16"/>
                <w:szCs w:val="16"/>
              </w:rPr>
              <w:t>2020</w:t>
            </w:r>
          </w:p>
        </w:tc>
        <w:tc>
          <w:tcPr>
            <w:tcW w:w="343"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val="restart"/>
            <w:tcBorders>
              <w:top w:val="single" w:sz="4" w:space="0" w:color="auto"/>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r w:rsidRPr="006465AA">
              <w:rPr>
                <w:bCs/>
                <w:sz w:val="16"/>
                <w:szCs w:val="16"/>
              </w:rPr>
              <w:t>0,825</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r w:rsidRPr="006465AA">
              <w:rPr>
                <w:bCs/>
                <w:sz w:val="16"/>
                <w:szCs w:val="16"/>
              </w:rPr>
              <w:t>0,825</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r w:rsidRPr="006465AA">
              <w:rPr>
                <w:bCs/>
                <w:sz w:val="16"/>
                <w:szCs w:val="16"/>
              </w:rPr>
              <w:t>0,825</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r w:rsidRPr="006465AA">
              <w:rPr>
                <w:bCs/>
                <w:sz w:val="16"/>
                <w:szCs w:val="16"/>
              </w:rPr>
              <w:t>0,825</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9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88"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14"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3"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7" w:type="pct"/>
            <w:vMerge/>
            <w:tcBorders>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p w:rsidR="00A74FE1" w:rsidRDefault="00A74FE1" w:rsidP="00A74FE1">
            <w:pPr>
              <w:jc w:val="center"/>
              <w:rPr>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Pr="006465AA" w:rsidRDefault="00A74FE1" w:rsidP="00A74FE1">
            <w:pPr>
              <w:jc w:val="center"/>
              <w:rPr>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ИТОГО по Физической культуре и спорту:</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209,925</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30,625</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179,3</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144,90</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144,90</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65,025</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30,625</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34,4</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B03F58">
        <w:trPr>
          <w:cantSplit/>
          <w:trHeight w:val="20"/>
        </w:trPr>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ИТОГО по Чебоксарскому району:</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7"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proofErr w:type="gramStart"/>
            <w:r>
              <w:rPr>
                <w:b/>
                <w:bCs/>
                <w:sz w:val="16"/>
                <w:szCs w:val="16"/>
              </w:rPr>
              <w:t>х</w:t>
            </w:r>
            <w:proofErr w:type="gramEnd"/>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r>
              <w:rPr>
                <w:sz w:val="16"/>
                <w:szCs w:val="16"/>
              </w:rPr>
              <w:t>Объем финансирования, млн. руб.</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1460,25</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76,295</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953,49</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136,14</w:t>
            </w: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52,10</w:t>
            </w:r>
            <w:bookmarkStart w:id="0" w:name="_GoBack"/>
            <w:bookmarkEnd w:id="0"/>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198,37</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31,0</w:t>
            </w: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12,85</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фед</w:t>
            </w:r>
            <w:proofErr w:type="spellEnd"/>
            <w:proofErr w:type="gramEnd"/>
            <w:r>
              <w:rPr>
                <w:sz w:val="16"/>
                <w:szCs w:val="16"/>
              </w:rPr>
              <w:t>. бюджет</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441,79</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39,5</w:t>
            </w:r>
            <w:r w:rsidR="006904D2">
              <w:rPr>
                <w:b/>
                <w:bCs/>
                <w:sz w:val="16"/>
                <w:szCs w:val="16"/>
              </w:rPr>
              <w:t>0</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250,79</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89,64</w:t>
            </w: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25,75</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36,11</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B03F58">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конс</w:t>
            </w:r>
            <w:proofErr w:type="spellEnd"/>
            <w:proofErr w:type="gramEnd"/>
            <w:r>
              <w:rPr>
                <w:sz w:val="16"/>
                <w:szCs w:val="16"/>
              </w:rPr>
              <w:t>. бюджет ЧР</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1018,46</w:t>
            </w:r>
          </w:p>
        </w:tc>
        <w:tc>
          <w:tcPr>
            <w:tcW w:w="12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36,795</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702,70</w:t>
            </w:r>
          </w:p>
        </w:tc>
        <w:tc>
          <w:tcPr>
            <w:tcW w:w="204"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46,50</w:t>
            </w:r>
          </w:p>
        </w:tc>
        <w:tc>
          <w:tcPr>
            <w:tcW w:w="180" w:type="pct"/>
            <w:tcBorders>
              <w:top w:val="single" w:sz="4" w:space="0" w:color="auto"/>
              <w:left w:val="single" w:sz="4" w:space="0" w:color="auto"/>
              <w:bottom w:val="single" w:sz="4" w:space="0" w:color="auto"/>
              <w:right w:val="single" w:sz="4" w:space="0" w:color="auto"/>
            </w:tcBorders>
            <w:vAlign w:val="center"/>
          </w:tcPr>
          <w:p w:rsidR="00A74FE1" w:rsidRDefault="006904D2" w:rsidP="00A74FE1">
            <w:pPr>
              <w:jc w:val="center"/>
              <w:rPr>
                <w:b/>
                <w:bCs/>
                <w:sz w:val="16"/>
                <w:szCs w:val="16"/>
              </w:rPr>
            </w:pPr>
            <w:r>
              <w:rPr>
                <w:b/>
                <w:bCs/>
                <w:sz w:val="16"/>
                <w:szCs w:val="16"/>
              </w:rPr>
              <w:t>26,35</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162,26</w:t>
            </w:r>
          </w:p>
        </w:tc>
        <w:tc>
          <w:tcPr>
            <w:tcW w:w="206"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31,0</w:t>
            </w:r>
          </w:p>
        </w:tc>
        <w:tc>
          <w:tcPr>
            <w:tcW w:w="191"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r>
              <w:rPr>
                <w:b/>
                <w:bCs/>
                <w:sz w:val="16"/>
                <w:szCs w:val="16"/>
              </w:rPr>
              <w:t>12,85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r w:rsidR="00A74FE1" w:rsidTr="006904D2">
        <w:trPr>
          <w:cantSplit/>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sz w:val="16"/>
                <w:szCs w:val="16"/>
              </w:rPr>
            </w:pPr>
            <w:proofErr w:type="spellStart"/>
            <w:proofErr w:type="gramStart"/>
            <w:r>
              <w:rPr>
                <w:sz w:val="16"/>
                <w:szCs w:val="16"/>
              </w:rPr>
              <w:t>внебюдж</w:t>
            </w:r>
            <w:proofErr w:type="spellEnd"/>
            <w:proofErr w:type="gramEnd"/>
            <w:r>
              <w:rPr>
                <w:sz w:val="16"/>
                <w:szCs w:val="16"/>
              </w:rPr>
              <w:t>.</w:t>
            </w:r>
          </w:p>
        </w:tc>
        <w:tc>
          <w:tcPr>
            <w:tcW w:w="229" w:type="pct"/>
            <w:tcBorders>
              <w:top w:val="single" w:sz="4" w:space="0" w:color="auto"/>
              <w:left w:val="single" w:sz="4" w:space="0" w:color="auto"/>
              <w:bottom w:val="single" w:sz="4" w:space="0" w:color="auto"/>
              <w:right w:val="single" w:sz="4" w:space="0" w:color="auto"/>
            </w:tcBorders>
            <w:vAlign w:val="center"/>
          </w:tcPr>
          <w:p w:rsidR="00A74FE1" w:rsidRDefault="00A74FE1" w:rsidP="00A74FE1">
            <w:pPr>
              <w:jc w:val="center"/>
              <w:rPr>
                <w:b/>
                <w:bCs/>
                <w:sz w:val="16"/>
                <w:szCs w:val="16"/>
              </w:rPr>
            </w:pPr>
          </w:p>
        </w:tc>
        <w:tc>
          <w:tcPr>
            <w:tcW w:w="12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4"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206"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191" w:type="pct"/>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jc w:val="center"/>
              <w:rPr>
                <w:b/>
                <w:bCs/>
                <w:sz w:val="16"/>
                <w:szCs w:val="16"/>
              </w:rPr>
            </w:pPr>
            <w:r>
              <w:rPr>
                <w:b/>
                <w:bCs/>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FE1" w:rsidRDefault="00A74FE1" w:rsidP="00A74FE1">
            <w:pPr>
              <w:spacing w:line="276" w:lineRule="auto"/>
              <w:rPr>
                <w:b/>
                <w:bCs/>
                <w:sz w:val="16"/>
                <w:szCs w:val="16"/>
              </w:rPr>
            </w:pPr>
          </w:p>
        </w:tc>
      </w:tr>
    </w:tbl>
    <w:p w:rsidR="009D463B" w:rsidRDefault="009D463B" w:rsidP="00CA0749">
      <w:pPr>
        <w:jc w:val="center"/>
        <w:rPr>
          <w:sz w:val="28"/>
          <w:szCs w:val="28"/>
        </w:rPr>
      </w:pPr>
    </w:p>
    <w:p w:rsidR="00CA0749" w:rsidRDefault="00CA0749" w:rsidP="00CA0749">
      <w:pPr>
        <w:jc w:val="both"/>
      </w:pPr>
    </w:p>
    <w:p w:rsidR="00CA0749" w:rsidRDefault="00CA0749" w:rsidP="00CA0749">
      <w:pPr>
        <w:jc w:val="both"/>
      </w:pPr>
    </w:p>
    <w:sectPr w:rsidR="00CA0749" w:rsidSect="005A32CC">
      <w:footerReference w:type="default" r:id="rId7"/>
      <w:pgSz w:w="16838" w:h="11906" w:orient="landscape"/>
      <w:pgMar w:top="851" w:right="1440" w:bottom="1800"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6F" w:rsidRDefault="00F0046F">
      <w:r>
        <w:separator/>
      </w:r>
    </w:p>
  </w:endnote>
  <w:endnote w:type="continuationSeparator" w:id="0">
    <w:p w:rsidR="00F0046F" w:rsidRDefault="00F0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F0046F">
      <w:tc>
        <w:tcPr>
          <w:tcW w:w="4606" w:type="dxa"/>
        </w:tcPr>
        <w:p w:rsidR="00F0046F" w:rsidRDefault="00F0046F">
          <w:pPr>
            <w:pStyle w:val="a5"/>
          </w:pPr>
          <w:r>
            <w:rPr>
              <w:sz w:val="8"/>
            </w:rPr>
            <w:fldChar w:fldCharType="begin"/>
          </w:r>
          <w:r>
            <w:rPr>
              <w:sz w:val="8"/>
            </w:rPr>
            <w:instrText xml:space="preserve"> DATE  \l </w:instrText>
          </w:r>
          <w:r>
            <w:rPr>
              <w:sz w:val="8"/>
            </w:rPr>
            <w:fldChar w:fldCharType="separate"/>
          </w:r>
          <w:r w:rsidR="00393F90">
            <w:rPr>
              <w:noProof/>
              <w:sz w:val="8"/>
            </w:rPr>
            <w:t>03.08.2020</w:t>
          </w:r>
          <w:r>
            <w:rPr>
              <w:sz w:val="8"/>
            </w:rPr>
            <w:fldChar w:fldCharType="end"/>
          </w:r>
          <w:r w:rsidRPr="004410EB">
            <w:rPr>
              <w:sz w:val="8"/>
            </w:rPr>
            <w:t xml:space="preserve"> - </w:t>
          </w:r>
          <w:r>
            <w:rPr>
              <w:sz w:val="8"/>
            </w:rPr>
            <w:fldChar w:fldCharType="begin"/>
          </w:r>
          <w:r>
            <w:rPr>
              <w:sz w:val="8"/>
            </w:rPr>
            <w:instrText xml:space="preserve"> TIME </w:instrText>
          </w:r>
          <w:r>
            <w:rPr>
              <w:sz w:val="8"/>
            </w:rPr>
            <w:fldChar w:fldCharType="separate"/>
          </w:r>
          <w:proofErr w:type="gramStart"/>
          <w:r w:rsidR="00393F90">
            <w:rPr>
              <w:noProof/>
              <w:sz w:val="8"/>
            </w:rPr>
            <w:t xml:space="preserve">11:07 </w:t>
          </w:r>
          <w:r>
            <w:rPr>
              <w:sz w:val="8"/>
            </w:rPr>
            <w:fldChar w:fldCharType="end"/>
          </w:r>
          <w:r w:rsidRPr="004410EB">
            <w:rPr>
              <w:sz w:val="8"/>
            </w:rPr>
            <w:t xml:space="preserve"> -</w:t>
          </w:r>
          <w:proofErr w:type="gramEnd"/>
          <w:r w:rsidRPr="004410EB">
            <w:rPr>
              <w:sz w:val="8"/>
            </w:rPr>
            <w:t xml:space="preserve"> </w:t>
          </w:r>
          <w:r>
            <w:rPr>
              <w:sz w:val="8"/>
            </w:rPr>
            <w:fldChar w:fldCharType="begin"/>
          </w:r>
          <w:r w:rsidRPr="004410EB">
            <w:rPr>
              <w:sz w:val="8"/>
            </w:rPr>
            <w:instrText xml:space="preserve"> </w:instrText>
          </w:r>
          <w:r w:rsidRPr="00C7595D">
            <w:rPr>
              <w:sz w:val="8"/>
              <w:lang w:val="en-US"/>
            </w:rPr>
            <w:instrText>FILENAME</w:instrText>
          </w:r>
          <w:r w:rsidRPr="004410EB">
            <w:rPr>
              <w:sz w:val="8"/>
            </w:rPr>
            <w:instrText xml:space="preserve"> \</w:instrText>
          </w:r>
          <w:r w:rsidRPr="00C7595D">
            <w:rPr>
              <w:sz w:val="8"/>
              <w:lang w:val="en-US"/>
            </w:rPr>
            <w:instrText>p</w:instrText>
          </w:r>
          <w:r w:rsidRPr="004410EB">
            <w:rPr>
              <w:sz w:val="8"/>
            </w:rPr>
            <w:instrText xml:space="preserve"> \* </w:instrText>
          </w:r>
          <w:r w:rsidRPr="00C7595D">
            <w:rPr>
              <w:sz w:val="8"/>
              <w:lang w:val="en-US"/>
            </w:rPr>
            <w:instrText>LOWER</w:instrText>
          </w:r>
          <w:r w:rsidRPr="004410EB">
            <w:rPr>
              <w:sz w:val="8"/>
            </w:rPr>
            <w:instrText xml:space="preserve"> </w:instrText>
          </w:r>
          <w:r>
            <w:rPr>
              <w:sz w:val="8"/>
            </w:rPr>
            <w:fldChar w:fldCharType="separate"/>
          </w:r>
          <w:r w:rsidR="00393F90">
            <w:rPr>
              <w:noProof/>
              <w:sz w:val="8"/>
              <w:lang w:val="en-US"/>
            </w:rPr>
            <w:t>h</w:t>
          </w:r>
          <w:r w:rsidR="00393F90" w:rsidRPr="00393F90">
            <w:rPr>
              <w:noProof/>
              <w:sz w:val="8"/>
            </w:rPr>
            <w:t>:\</w:t>
          </w:r>
          <w:r w:rsidR="00393F90">
            <w:rPr>
              <w:noProof/>
              <w:sz w:val="8"/>
              <w:lang w:val="en-US"/>
            </w:rPr>
            <w:t>ekonom</w:t>
          </w:r>
          <w:r w:rsidR="00393F90" w:rsidRPr="00393F90">
            <w:rPr>
              <w:noProof/>
              <w:sz w:val="8"/>
            </w:rPr>
            <w:t>\переверзева т.в\исходящие документы за 2020 год\программа 2020-2025гг\инфраструктурные проекты.</w:t>
          </w:r>
          <w:r w:rsidR="00393F90">
            <w:rPr>
              <w:noProof/>
              <w:sz w:val="8"/>
              <w:lang w:val="en-US"/>
            </w:rPr>
            <w:t>docx</w:t>
          </w:r>
          <w:r>
            <w:rPr>
              <w:sz w:val="8"/>
            </w:rPr>
            <w:fldChar w:fldCharType="end"/>
          </w:r>
          <w:r w:rsidRPr="004410EB">
            <w:rPr>
              <w:sz w:val="8"/>
            </w:rPr>
            <w:t xml:space="preserve"> </w:t>
          </w:r>
          <w:r>
            <w:rPr>
              <w:sz w:val="8"/>
            </w:rPr>
            <w:t>СТР</w:t>
          </w:r>
          <w:r w:rsidRPr="004410EB">
            <w:rPr>
              <w:sz w:val="8"/>
            </w:rPr>
            <w:t>.</w:t>
          </w:r>
          <w:r>
            <w:rPr>
              <w:rStyle w:val="a7"/>
              <w:sz w:val="8"/>
            </w:rPr>
            <w:fldChar w:fldCharType="begin"/>
          </w:r>
          <w:r w:rsidRPr="004410EB">
            <w:rPr>
              <w:rStyle w:val="a7"/>
              <w:sz w:val="8"/>
            </w:rPr>
            <w:instrText xml:space="preserve"> </w:instrText>
          </w:r>
          <w:r w:rsidRPr="00C7595D">
            <w:rPr>
              <w:rStyle w:val="a7"/>
              <w:sz w:val="8"/>
              <w:lang w:val="en-US"/>
            </w:rPr>
            <w:instrText>PAGE</w:instrText>
          </w:r>
          <w:r w:rsidRPr="004410EB">
            <w:rPr>
              <w:rStyle w:val="a7"/>
              <w:sz w:val="8"/>
            </w:rPr>
            <w:instrText xml:space="preserve"> </w:instrText>
          </w:r>
          <w:r>
            <w:rPr>
              <w:rStyle w:val="a7"/>
              <w:sz w:val="8"/>
            </w:rPr>
            <w:fldChar w:fldCharType="separate"/>
          </w:r>
          <w:r w:rsidR="006904D2">
            <w:rPr>
              <w:rStyle w:val="a7"/>
              <w:noProof/>
              <w:sz w:val="8"/>
              <w:lang w:val="en-US"/>
            </w:rPr>
            <w:t>11</w:t>
          </w:r>
          <w:r>
            <w:rPr>
              <w:rStyle w:val="a7"/>
              <w:sz w:val="8"/>
            </w:rPr>
            <w:fldChar w:fldCharType="end"/>
          </w:r>
          <w:r>
            <w:rPr>
              <w:rStyle w:val="a7"/>
              <w:sz w:val="8"/>
            </w:rPr>
            <w:t>/</w:t>
          </w:r>
          <w:r>
            <w:rPr>
              <w:rStyle w:val="a7"/>
              <w:sz w:val="8"/>
            </w:rPr>
            <w:fldChar w:fldCharType="begin"/>
          </w:r>
          <w:r>
            <w:rPr>
              <w:rStyle w:val="a7"/>
              <w:sz w:val="8"/>
            </w:rPr>
            <w:instrText xml:space="preserve"> NUMPAGES  \* LOWER </w:instrText>
          </w:r>
          <w:r>
            <w:rPr>
              <w:rStyle w:val="a7"/>
              <w:sz w:val="8"/>
            </w:rPr>
            <w:fldChar w:fldCharType="separate"/>
          </w:r>
          <w:r w:rsidR="006904D2">
            <w:rPr>
              <w:rStyle w:val="a7"/>
              <w:noProof/>
              <w:sz w:val="8"/>
            </w:rPr>
            <w:t>12</w:t>
          </w:r>
          <w:r>
            <w:rPr>
              <w:rStyle w:val="a7"/>
              <w:sz w:val="8"/>
            </w:rPr>
            <w:fldChar w:fldCharType="end"/>
          </w:r>
        </w:p>
      </w:tc>
      <w:tc>
        <w:tcPr>
          <w:tcW w:w="4606" w:type="dxa"/>
        </w:tcPr>
        <w:p w:rsidR="00F0046F" w:rsidRDefault="00F0046F">
          <w:pPr>
            <w:pStyle w:val="a5"/>
            <w:jc w:val="right"/>
            <w:rPr>
              <w:caps/>
              <w:sz w:val="8"/>
            </w:rPr>
          </w:pPr>
          <w:r>
            <w:rPr>
              <w:caps/>
              <w:sz w:val="8"/>
            </w:rPr>
            <w:t>Фирма “NANOSOFT”</w:t>
          </w:r>
        </w:p>
        <w:p w:rsidR="00F0046F" w:rsidRDefault="00F0046F">
          <w:pPr>
            <w:pStyle w:val="a5"/>
          </w:pPr>
        </w:p>
      </w:tc>
    </w:tr>
  </w:tbl>
  <w:p w:rsidR="00F0046F" w:rsidRDefault="00F004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6F" w:rsidRDefault="00F0046F">
      <w:r>
        <w:separator/>
      </w:r>
    </w:p>
  </w:footnote>
  <w:footnote w:type="continuationSeparator" w:id="0">
    <w:p w:rsidR="00F0046F" w:rsidRDefault="00F00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49"/>
    <w:rsid w:val="00002CF3"/>
    <w:rsid w:val="00034CEA"/>
    <w:rsid w:val="00036C2D"/>
    <w:rsid w:val="00043CC6"/>
    <w:rsid w:val="000843BC"/>
    <w:rsid w:val="00085DCA"/>
    <w:rsid w:val="00090A35"/>
    <w:rsid w:val="00095FD9"/>
    <w:rsid w:val="000B763B"/>
    <w:rsid w:val="000E2036"/>
    <w:rsid w:val="000E24E8"/>
    <w:rsid w:val="000E6240"/>
    <w:rsid w:val="000F63BB"/>
    <w:rsid w:val="00162156"/>
    <w:rsid w:val="00182CA6"/>
    <w:rsid w:val="001859A8"/>
    <w:rsid w:val="00187567"/>
    <w:rsid w:val="00196F5B"/>
    <w:rsid w:val="002436DB"/>
    <w:rsid w:val="00254E08"/>
    <w:rsid w:val="00280800"/>
    <w:rsid w:val="00291D58"/>
    <w:rsid w:val="002D7E24"/>
    <w:rsid w:val="00393F90"/>
    <w:rsid w:val="003D216A"/>
    <w:rsid w:val="00433F37"/>
    <w:rsid w:val="004410EB"/>
    <w:rsid w:val="00473F02"/>
    <w:rsid w:val="0055424A"/>
    <w:rsid w:val="0059773F"/>
    <w:rsid w:val="005A32CC"/>
    <w:rsid w:val="005C50B2"/>
    <w:rsid w:val="00627092"/>
    <w:rsid w:val="006465AA"/>
    <w:rsid w:val="00660D35"/>
    <w:rsid w:val="006904D2"/>
    <w:rsid w:val="0069549F"/>
    <w:rsid w:val="00745B68"/>
    <w:rsid w:val="00786DC4"/>
    <w:rsid w:val="00804292"/>
    <w:rsid w:val="0081227A"/>
    <w:rsid w:val="008E1CA8"/>
    <w:rsid w:val="008E31EA"/>
    <w:rsid w:val="009325E2"/>
    <w:rsid w:val="0096218C"/>
    <w:rsid w:val="009B1AB1"/>
    <w:rsid w:val="009C4FD3"/>
    <w:rsid w:val="009D463B"/>
    <w:rsid w:val="00A033D1"/>
    <w:rsid w:val="00A74FE1"/>
    <w:rsid w:val="00AC1DEE"/>
    <w:rsid w:val="00AF3093"/>
    <w:rsid w:val="00B03F58"/>
    <w:rsid w:val="00B96DCA"/>
    <w:rsid w:val="00BF0CDB"/>
    <w:rsid w:val="00C3172D"/>
    <w:rsid w:val="00C7595D"/>
    <w:rsid w:val="00C949C5"/>
    <w:rsid w:val="00CA0749"/>
    <w:rsid w:val="00CD49D3"/>
    <w:rsid w:val="00CE3768"/>
    <w:rsid w:val="00D41B13"/>
    <w:rsid w:val="00D47816"/>
    <w:rsid w:val="00D76EB3"/>
    <w:rsid w:val="00DA7B91"/>
    <w:rsid w:val="00DE786F"/>
    <w:rsid w:val="00E37965"/>
    <w:rsid w:val="00E65A11"/>
    <w:rsid w:val="00EE3DC1"/>
    <w:rsid w:val="00F0046F"/>
    <w:rsid w:val="00F51526"/>
    <w:rsid w:val="00F63C1B"/>
    <w:rsid w:val="00F9605D"/>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1B0463-79A9-4151-8FF3-85F0284A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49"/>
  </w:style>
  <w:style w:type="paragraph" w:styleId="1">
    <w:name w:val="heading 1"/>
    <w:basedOn w:val="a"/>
    <w:next w:val="a"/>
    <w:link w:val="10"/>
    <w:uiPriority w:val="9"/>
    <w:qFormat/>
    <w:rsid w:val="009D463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D463B"/>
    <w:pPr>
      <w:keepNext/>
      <w:keepLines/>
      <w:spacing w:before="40" w:line="360"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9D463B"/>
    <w:pPr>
      <w:keepNext/>
      <w:keepLines/>
      <w:spacing w:before="40" w:line="360" w:lineRule="auto"/>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9D463B"/>
    <w:pPr>
      <w:widowControl w:val="0"/>
      <w:autoSpaceDE w:val="0"/>
      <w:autoSpaceDN w:val="0"/>
      <w:adjustRightInd w:val="0"/>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character" w:customStyle="1" w:styleId="10">
    <w:name w:val="Заголовок 1 Знак"/>
    <w:basedOn w:val="a0"/>
    <w:link w:val="1"/>
    <w:uiPriority w:val="9"/>
    <w:rsid w:val="009D463B"/>
    <w:rPr>
      <w:rFonts w:asciiTheme="majorHAnsi" w:eastAsiaTheme="majorEastAsia" w:hAnsiTheme="majorHAnsi"/>
      <w:b/>
      <w:bCs/>
      <w:kern w:val="32"/>
      <w:sz w:val="32"/>
      <w:szCs w:val="32"/>
      <w:lang w:val="en-US" w:eastAsia="en-US" w:bidi="en-US"/>
    </w:rPr>
  </w:style>
  <w:style w:type="character" w:customStyle="1" w:styleId="20">
    <w:name w:val="Заголовок 2 Знак"/>
    <w:basedOn w:val="a0"/>
    <w:link w:val="2"/>
    <w:uiPriority w:val="9"/>
    <w:semiHidden/>
    <w:rsid w:val="009D463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9D463B"/>
    <w:rPr>
      <w:rFonts w:asciiTheme="majorHAnsi" w:eastAsiaTheme="majorEastAsia" w:hAnsiTheme="majorHAnsi" w:cstheme="majorBidi"/>
      <w:color w:val="243F60" w:themeColor="accent1" w:themeShade="7F"/>
      <w:sz w:val="24"/>
      <w:szCs w:val="24"/>
      <w:lang w:eastAsia="en-US"/>
    </w:rPr>
  </w:style>
  <w:style w:type="character" w:customStyle="1" w:styleId="50">
    <w:name w:val="Заголовок 5 Знак"/>
    <w:basedOn w:val="a0"/>
    <w:link w:val="5"/>
    <w:uiPriority w:val="9"/>
    <w:semiHidden/>
    <w:rsid w:val="009D463B"/>
    <w:rPr>
      <w:rFonts w:ascii="Calibri" w:hAnsi="Calibri"/>
      <w:b/>
      <w:bCs/>
      <w:i/>
      <w:iCs/>
      <w:sz w:val="26"/>
      <w:szCs w:val="26"/>
    </w:rPr>
  </w:style>
  <w:style w:type="character" w:styleId="a8">
    <w:name w:val="Hyperlink"/>
    <w:basedOn w:val="a0"/>
    <w:uiPriority w:val="99"/>
    <w:semiHidden/>
    <w:unhideWhenUsed/>
    <w:rsid w:val="009D463B"/>
    <w:rPr>
      <w:color w:val="0000FF"/>
      <w:u w:val="single"/>
    </w:rPr>
  </w:style>
  <w:style w:type="character" w:styleId="a9">
    <w:name w:val="FollowedHyperlink"/>
    <w:basedOn w:val="a0"/>
    <w:uiPriority w:val="99"/>
    <w:semiHidden/>
    <w:unhideWhenUsed/>
    <w:rsid w:val="009D463B"/>
    <w:rPr>
      <w:color w:val="954F72"/>
      <w:u w:val="single"/>
    </w:rPr>
  </w:style>
  <w:style w:type="character" w:customStyle="1" w:styleId="aa">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semiHidden/>
    <w:locked/>
    <w:rsid w:val="009D463B"/>
    <w:rPr>
      <w:sz w:val="24"/>
      <w:szCs w:val="24"/>
      <w:lang w:val="x-none" w:eastAsia="x-none"/>
    </w:rPr>
  </w:style>
  <w:style w:type="paragraph" w:styleId="a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link w:val="aa"/>
    <w:autoRedefine/>
    <w:uiPriority w:val="99"/>
    <w:semiHidden/>
    <w:unhideWhenUsed/>
    <w:qFormat/>
    <w:rsid w:val="009D463B"/>
    <w:pPr>
      <w:keepLines/>
      <w:spacing w:after="0" w:line="256" w:lineRule="auto"/>
      <w:outlineLvl w:val="9"/>
    </w:pPr>
    <w:rPr>
      <w:rFonts w:ascii="Times New Roman" w:eastAsia="Times New Roman" w:hAnsi="Times New Roman"/>
      <w:b w:val="0"/>
      <w:bCs w:val="0"/>
      <w:kern w:val="0"/>
      <w:sz w:val="24"/>
      <w:szCs w:val="24"/>
      <w:lang w:val="x-none" w:eastAsia="x-none" w:bidi="ar-SA"/>
    </w:rPr>
  </w:style>
  <w:style w:type="character" w:customStyle="1" w:styleId="ac">
    <w:name w:val="Текст примечания Знак"/>
    <w:basedOn w:val="a0"/>
    <w:link w:val="ad"/>
    <w:uiPriority w:val="99"/>
    <w:semiHidden/>
    <w:locked/>
    <w:rsid w:val="009D463B"/>
  </w:style>
  <w:style w:type="character" w:customStyle="1" w:styleId="a4">
    <w:name w:val="Верхний колонтитул Знак"/>
    <w:basedOn w:val="a0"/>
    <w:link w:val="a3"/>
    <w:uiPriority w:val="99"/>
    <w:locked/>
    <w:rsid w:val="009D463B"/>
  </w:style>
  <w:style w:type="character" w:customStyle="1" w:styleId="a6">
    <w:name w:val="Нижний колонтитул Знак"/>
    <w:basedOn w:val="a0"/>
    <w:link w:val="a5"/>
    <w:uiPriority w:val="99"/>
    <w:locked/>
    <w:rsid w:val="009D463B"/>
  </w:style>
  <w:style w:type="character" w:customStyle="1" w:styleId="ae">
    <w:name w:val="Основной текст Знак"/>
    <w:basedOn w:val="a0"/>
    <w:link w:val="af"/>
    <w:uiPriority w:val="99"/>
    <w:semiHidden/>
    <w:locked/>
    <w:rsid w:val="009D463B"/>
    <w:rPr>
      <w:sz w:val="24"/>
      <w:szCs w:val="24"/>
      <w:lang w:eastAsia="ar-SA"/>
    </w:rPr>
  </w:style>
  <w:style w:type="character" w:customStyle="1" w:styleId="21">
    <w:name w:val="Основной текст 2 Знак"/>
    <w:basedOn w:val="a0"/>
    <w:link w:val="22"/>
    <w:uiPriority w:val="99"/>
    <w:semiHidden/>
    <w:locked/>
    <w:rsid w:val="009D463B"/>
    <w:rPr>
      <w:sz w:val="24"/>
      <w:szCs w:val="24"/>
    </w:rPr>
  </w:style>
  <w:style w:type="character" w:customStyle="1" w:styleId="31">
    <w:name w:val="Основной текст 3 Знак"/>
    <w:basedOn w:val="a0"/>
    <w:link w:val="32"/>
    <w:semiHidden/>
    <w:locked/>
    <w:rsid w:val="009D463B"/>
    <w:rPr>
      <w:sz w:val="16"/>
      <w:szCs w:val="16"/>
    </w:rPr>
  </w:style>
  <w:style w:type="character" w:customStyle="1" w:styleId="33">
    <w:name w:val="Основной текст с отступом 3 Знак"/>
    <w:basedOn w:val="a0"/>
    <w:link w:val="34"/>
    <w:semiHidden/>
    <w:locked/>
    <w:rsid w:val="009D463B"/>
    <w:rPr>
      <w:sz w:val="16"/>
      <w:szCs w:val="16"/>
    </w:rPr>
  </w:style>
  <w:style w:type="paragraph" w:styleId="ad">
    <w:name w:val="annotation text"/>
    <w:basedOn w:val="a"/>
    <w:link w:val="ac"/>
    <w:uiPriority w:val="99"/>
    <w:semiHidden/>
    <w:unhideWhenUsed/>
    <w:rsid w:val="009D463B"/>
    <w:pPr>
      <w:spacing w:after="160"/>
    </w:pPr>
  </w:style>
  <w:style w:type="character" w:customStyle="1" w:styleId="11">
    <w:name w:val="Текст примечания Знак1"/>
    <w:basedOn w:val="a0"/>
    <w:uiPriority w:val="99"/>
    <w:semiHidden/>
    <w:rsid w:val="009D463B"/>
  </w:style>
  <w:style w:type="character" w:customStyle="1" w:styleId="af0">
    <w:name w:val="Тема примечания Знак"/>
    <w:basedOn w:val="ac"/>
    <w:link w:val="af1"/>
    <w:uiPriority w:val="99"/>
    <w:semiHidden/>
    <w:locked/>
    <w:rsid w:val="009D463B"/>
    <w:rPr>
      <w:b/>
      <w:bCs/>
    </w:rPr>
  </w:style>
  <w:style w:type="character" w:customStyle="1" w:styleId="af2">
    <w:name w:val="Текст выноски Знак"/>
    <w:basedOn w:val="a0"/>
    <w:link w:val="af3"/>
    <w:uiPriority w:val="99"/>
    <w:semiHidden/>
    <w:locked/>
    <w:rsid w:val="009D463B"/>
    <w:rPr>
      <w:rFonts w:ascii="Segoe UI" w:hAnsi="Segoe UI" w:cs="Segoe UI"/>
      <w:sz w:val="18"/>
      <w:szCs w:val="18"/>
    </w:rPr>
  </w:style>
  <w:style w:type="character" w:customStyle="1" w:styleId="af4">
    <w:name w:val="Без интервала Знак"/>
    <w:link w:val="af5"/>
    <w:uiPriority w:val="1"/>
    <w:locked/>
    <w:rsid w:val="009D463B"/>
    <w:rPr>
      <w:rFonts w:ascii="Calibri" w:eastAsia="Calibri" w:hAnsi="Calibri"/>
    </w:rPr>
  </w:style>
  <w:style w:type="character" w:customStyle="1" w:styleId="af6">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f7"/>
    <w:uiPriority w:val="34"/>
    <w:locked/>
    <w:rsid w:val="009D463B"/>
    <w:rPr>
      <w:sz w:val="24"/>
      <w:szCs w:val="24"/>
    </w:rPr>
  </w:style>
  <w:style w:type="paragraph" w:styleId="af7">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f6"/>
    <w:uiPriority w:val="34"/>
    <w:qFormat/>
    <w:rsid w:val="009D463B"/>
    <w:pPr>
      <w:spacing w:after="160" w:line="360" w:lineRule="auto"/>
      <w:ind w:left="720"/>
      <w:contextualSpacing/>
    </w:pPr>
    <w:rPr>
      <w:sz w:val="24"/>
      <w:szCs w:val="24"/>
    </w:rPr>
  </w:style>
  <w:style w:type="character" w:customStyle="1" w:styleId="af8">
    <w:name w:val="ГОСТ текст Знак"/>
    <w:basedOn w:val="a0"/>
    <w:link w:val="af9"/>
    <w:locked/>
    <w:rsid w:val="009D463B"/>
    <w:rPr>
      <w:sz w:val="26"/>
      <w:szCs w:val="26"/>
    </w:rPr>
  </w:style>
  <w:style w:type="paragraph" w:customStyle="1" w:styleId="af9">
    <w:name w:val="ГОСТ текст"/>
    <w:basedOn w:val="a"/>
    <w:link w:val="af8"/>
    <w:qFormat/>
    <w:rsid w:val="009D463B"/>
    <w:pPr>
      <w:spacing w:after="160" w:line="360" w:lineRule="auto"/>
      <w:ind w:firstLine="709"/>
      <w:jc w:val="both"/>
    </w:pPr>
    <w:rPr>
      <w:sz w:val="26"/>
      <w:szCs w:val="26"/>
    </w:rPr>
  </w:style>
  <w:style w:type="paragraph" w:customStyle="1" w:styleId="Default">
    <w:name w:val="Default"/>
    <w:basedOn w:val="a"/>
    <w:uiPriority w:val="99"/>
    <w:qFormat/>
    <w:rsid w:val="009D463B"/>
    <w:pPr>
      <w:suppressAutoHyphens/>
      <w:autoSpaceDE w:val="0"/>
    </w:pPr>
    <w:rPr>
      <w:color w:val="000000"/>
      <w:sz w:val="24"/>
      <w:szCs w:val="24"/>
      <w:lang w:eastAsia="ar-SA"/>
    </w:rPr>
  </w:style>
  <w:style w:type="character" w:customStyle="1" w:styleId="ConsPlusNormal">
    <w:name w:val="ConsPlusNormal Знак"/>
    <w:link w:val="ConsPlusNormal0"/>
    <w:locked/>
    <w:rsid w:val="009D463B"/>
    <w:rPr>
      <w:rFonts w:ascii="Arial" w:hAnsi="Arial" w:cs="Arial"/>
    </w:rPr>
  </w:style>
  <w:style w:type="paragraph" w:customStyle="1" w:styleId="ConsPlusNormal0">
    <w:name w:val="ConsPlusNormal"/>
    <w:link w:val="ConsPlusNormal"/>
    <w:qFormat/>
    <w:rsid w:val="009D463B"/>
    <w:pPr>
      <w:widowControl w:val="0"/>
      <w:autoSpaceDE w:val="0"/>
      <w:autoSpaceDN w:val="0"/>
      <w:adjustRightInd w:val="0"/>
      <w:jc w:val="center"/>
    </w:pPr>
    <w:rPr>
      <w:rFonts w:ascii="Arial" w:hAnsi="Arial" w:cs="Arial"/>
    </w:rPr>
  </w:style>
  <w:style w:type="paragraph" w:customStyle="1" w:styleId="afa">
    <w:name w:val="Знак Знак Знак Знак Знак Знак"/>
    <w:basedOn w:val="a"/>
    <w:uiPriority w:val="99"/>
    <w:qFormat/>
    <w:rsid w:val="009D463B"/>
    <w:pPr>
      <w:spacing w:before="100" w:beforeAutospacing="1" w:after="100" w:afterAutospacing="1"/>
    </w:pPr>
    <w:rPr>
      <w:rFonts w:ascii="Tahoma" w:hAnsi="Tahoma"/>
      <w:lang w:val="en-US" w:eastAsia="en-US"/>
    </w:rPr>
  </w:style>
  <w:style w:type="paragraph" w:customStyle="1" w:styleId="Standard">
    <w:name w:val="Standard"/>
    <w:uiPriority w:val="99"/>
    <w:qFormat/>
    <w:rsid w:val="009D463B"/>
    <w:pPr>
      <w:widowControl w:val="0"/>
      <w:suppressAutoHyphens/>
      <w:autoSpaceDN w:val="0"/>
    </w:pPr>
    <w:rPr>
      <w:rFonts w:ascii="Arial" w:eastAsia="SimSun" w:hAnsi="Arial" w:cs="Mangal"/>
      <w:kern w:val="3"/>
      <w:sz w:val="24"/>
      <w:szCs w:val="24"/>
      <w:lang w:eastAsia="zh-CN" w:bidi="hi-IN"/>
    </w:rPr>
  </w:style>
  <w:style w:type="character" w:customStyle="1" w:styleId="afb">
    <w:name w:val="Другое_"/>
    <w:basedOn w:val="a0"/>
    <w:link w:val="afc"/>
    <w:locked/>
    <w:rsid w:val="009D463B"/>
  </w:style>
  <w:style w:type="paragraph" w:customStyle="1" w:styleId="afc">
    <w:name w:val="Другое"/>
    <w:basedOn w:val="a"/>
    <w:link w:val="afb"/>
    <w:qFormat/>
    <w:rsid w:val="009D463B"/>
    <w:pPr>
      <w:widowControl w:val="0"/>
      <w:spacing w:line="252" w:lineRule="auto"/>
    </w:pPr>
  </w:style>
  <w:style w:type="character" w:customStyle="1" w:styleId="35">
    <w:name w:val="Основной текст (3)_"/>
    <w:basedOn w:val="a0"/>
    <w:link w:val="36"/>
    <w:locked/>
    <w:rsid w:val="009D463B"/>
    <w:rPr>
      <w:b/>
      <w:bCs/>
      <w:sz w:val="14"/>
      <w:szCs w:val="14"/>
    </w:rPr>
  </w:style>
  <w:style w:type="paragraph" w:customStyle="1" w:styleId="36">
    <w:name w:val="Основной текст (3)"/>
    <w:basedOn w:val="a"/>
    <w:link w:val="35"/>
    <w:qFormat/>
    <w:rsid w:val="009D463B"/>
    <w:pPr>
      <w:widowControl w:val="0"/>
      <w:spacing w:after="210" w:line="252" w:lineRule="auto"/>
      <w:ind w:firstLine="640"/>
    </w:pPr>
    <w:rPr>
      <w:b/>
      <w:bCs/>
      <w:sz w:val="14"/>
      <w:szCs w:val="14"/>
    </w:rPr>
  </w:style>
  <w:style w:type="character" w:customStyle="1" w:styleId="afd">
    <w:name w:val="Основной текст_"/>
    <w:basedOn w:val="a0"/>
    <w:link w:val="12"/>
    <w:locked/>
    <w:rsid w:val="009D463B"/>
  </w:style>
  <w:style w:type="paragraph" w:customStyle="1" w:styleId="12">
    <w:name w:val="Основной текст1"/>
    <w:basedOn w:val="a"/>
    <w:link w:val="afd"/>
    <w:qFormat/>
    <w:rsid w:val="009D463B"/>
    <w:pPr>
      <w:widowControl w:val="0"/>
    </w:pPr>
  </w:style>
  <w:style w:type="character" w:customStyle="1" w:styleId="37">
    <w:name w:val="Заголовок №3_"/>
    <w:basedOn w:val="a0"/>
    <w:link w:val="38"/>
    <w:locked/>
    <w:rsid w:val="009D463B"/>
  </w:style>
  <w:style w:type="paragraph" w:customStyle="1" w:styleId="38">
    <w:name w:val="Заголовок №3"/>
    <w:basedOn w:val="a"/>
    <w:link w:val="37"/>
    <w:qFormat/>
    <w:rsid w:val="009D463B"/>
    <w:pPr>
      <w:widowControl w:val="0"/>
      <w:spacing w:after="1220" w:line="268" w:lineRule="auto"/>
      <w:ind w:firstLine="220"/>
      <w:outlineLvl w:val="2"/>
    </w:pPr>
  </w:style>
  <w:style w:type="character" w:customStyle="1" w:styleId="4">
    <w:name w:val="Основной текст (4)_"/>
    <w:basedOn w:val="a0"/>
    <w:link w:val="40"/>
    <w:locked/>
    <w:rsid w:val="009D463B"/>
  </w:style>
  <w:style w:type="paragraph" w:customStyle="1" w:styleId="40">
    <w:name w:val="Основной текст (4)"/>
    <w:basedOn w:val="a"/>
    <w:link w:val="4"/>
    <w:qFormat/>
    <w:rsid w:val="009D463B"/>
    <w:pPr>
      <w:widowControl w:val="0"/>
      <w:spacing w:line="252" w:lineRule="auto"/>
    </w:pPr>
  </w:style>
  <w:style w:type="character" w:customStyle="1" w:styleId="23">
    <w:name w:val="Основной текст (2)_"/>
    <w:basedOn w:val="a0"/>
    <w:link w:val="24"/>
    <w:locked/>
    <w:rsid w:val="009D463B"/>
    <w:rPr>
      <w:b/>
      <w:bCs/>
      <w:sz w:val="18"/>
      <w:szCs w:val="18"/>
    </w:rPr>
  </w:style>
  <w:style w:type="paragraph" w:customStyle="1" w:styleId="24">
    <w:name w:val="Основной текст (2)"/>
    <w:basedOn w:val="a"/>
    <w:link w:val="23"/>
    <w:qFormat/>
    <w:rsid w:val="009D463B"/>
    <w:pPr>
      <w:widowControl w:val="0"/>
      <w:spacing w:after="180"/>
      <w:jc w:val="center"/>
    </w:pPr>
    <w:rPr>
      <w:b/>
      <w:bCs/>
      <w:sz w:val="18"/>
      <w:szCs w:val="18"/>
    </w:rPr>
  </w:style>
  <w:style w:type="character" w:customStyle="1" w:styleId="25">
    <w:name w:val="Заголовок №2_"/>
    <w:basedOn w:val="a0"/>
    <w:link w:val="26"/>
    <w:locked/>
    <w:rsid w:val="009D463B"/>
    <w:rPr>
      <w:b/>
      <w:bCs/>
    </w:rPr>
  </w:style>
  <w:style w:type="paragraph" w:customStyle="1" w:styleId="26">
    <w:name w:val="Заголовок №2"/>
    <w:basedOn w:val="a"/>
    <w:link w:val="25"/>
    <w:qFormat/>
    <w:rsid w:val="009D463B"/>
    <w:pPr>
      <w:widowControl w:val="0"/>
      <w:spacing w:line="264" w:lineRule="auto"/>
      <w:jc w:val="center"/>
      <w:outlineLvl w:val="1"/>
    </w:pPr>
    <w:rPr>
      <w:b/>
      <w:bCs/>
    </w:rPr>
  </w:style>
  <w:style w:type="character" w:customStyle="1" w:styleId="afe">
    <w:name w:val="Подпись к таблице_"/>
    <w:basedOn w:val="a0"/>
    <w:link w:val="aff"/>
    <w:locked/>
    <w:rsid w:val="009D463B"/>
  </w:style>
  <w:style w:type="paragraph" w:customStyle="1" w:styleId="aff">
    <w:name w:val="Подпись к таблице"/>
    <w:basedOn w:val="a"/>
    <w:link w:val="afe"/>
    <w:qFormat/>
    <w:rsid w:val="009D463B"/>
    <w:pPr>
      <w:widowControl w:val="0"/>
      <w:spacing w:line="244" w:lineRule="auto"/>
      <w:jc w:val="right"/>
    </w:pPr>
  </w:style>
  <w:style w:type="character" w:customStyle="1" w:styleId="27">
    <w:name w:val="Колонтитул (2)_"/>
    <w:basedOn w:val="a0"/>
    <w:link w:val="28"/>
    <w:locked/>
    <w:rsid w:val="009D463B"/>
  </w:style>
  <w:style w:type="paragraph" w:customStyle="1" w:styleId="28">
    <w:name w:val="Колонтитул (2)"/>
    <w:basedOn w:val="a"/>
    <w:link w:val="27"/>
    <w:qFormat/>
    <w:rsid w:val="009D463B"/>
    <w:pPr>
      <w:widowControl w:val="0"/>
    </w:pPr>
  </w:style>
  <w:style w:type="character" w:customStyle="1" w:styleId="aff0">
    <w:name w:val="Подпись к картинке_"/>
    <w:basedOn w:val="a0"/>
    <w:link w:val="aff1"/>
    <w:locked/>
    <w:rsid w:val="009D463B"/>
    <w:rPr>
      <w:b/>
      <w:bCs/>
      <w:sz w:val="17"/>
      <w:szCs w:val="17"/>
    </w:rPr>
  </w:style>
  <w:style w:type="paragraph" w:customStyle="1" w:styleId="aff1">
    <w:name w:val="Подпись к картинке"/>
    <w:basedOn w:val="a"/>
    <w:link w:val="aff0"/>
    <w:qFormat/>
    <w:rsid w:val="009D463B"/>
    <w:pPr>
      <w:widowControl w:val="0"/>
      <w:jc w:val="center"/>
    </w:pPr>
    <w:rPr>
      <w:b/>
      <w:bCs/>
      <w:sz w:val="17"/>
      <w:szCs w:val="17"/>
    </w:rPr>
  </w:style>
  <w:style w:type="character" w:customStyle="1" w:styleId="13">
    <w:name w:val="Заголовок №1_"/>
    <w:basedOn w:val="a0"/>
    <w:link w:val="14"/>
    <w:locked/>
    <w:rsid w:val="009D463B"/>
    <w:rPr>
      <w:b/>
      <w:bCs/>
      <w:sz w:val="30"/>
      <w:szCs w:val="30"/>
      <w:shd w:val="clear" w:color="auto" w:fill="FFFFFF"/>
    </w:rPr>
  </w:style>
  <w:style w:type="paragraph" w:customStyle="1" w:styleId="14">
    <w:name w:val="Заголовок №1"/>
    <w:basedOn w:val="a"/>
    <w:link w:val="13"/>
    <w:qFormat/>
    <w:rsid w:val="009D463B"/>
    <w:pPr>
      <w:widowControl w:val="0"/>
      <w:shd w:val="clear" w:color="auto" w:fill="FFFFFF"/>
      <w:spacing w:line="220" w:lineRule="auto"/>
      <w:ind w:firstLine="840"/>
      <w:outlineLvl w:val="0"/>
    </w:pPr>
    <w:rPr>
      <w:b/>
      <w:bCs/>
      <w:sz w:val="30"/>
      <w:szCs w:val="30"/>
    </w:rPr>
  </w:style>
  <w:style w:type="character" w:customStyle="1" w:styleId="7">
    <w:name w:val="Основной текст (7)_"/>
    <w:basedOn w:val="a0"/>
    <w:link w:val="70"/>
    <w:locked/>
    <w:rsid w:val="009D463B"/>
    <w:rPr>
      <w:rFonts w:ascii="Arial" w:eastAsia="Arial" w:hAnsi="Arial" w:cs="Arial"/>
      <w:sz w:val="15"/>
      <w:szCs w:val="15"/>
    </w:rPr>
  </w:style>
  <w:style w:type="paragraph" w:customStyle="1" w:styleId="70">
    <w:name w:val="Основной текст (7)"/>
    <w:basedOn w:val="a"/>
    <w:link w:val="7"/>
    <w:qFormat/>
    <w:rsid w:val="009D463B"/>
    <w:pPr>
      <w:widowControl w:val="0"/>
      <w:spacing w:after="40" w:line="504" w:lineRule="auto"/>
      <w:ind w:left="1160" w:firstLine="20"/>
    </w:pPr>
    <w:rPr>
      <w:rFonts w:ascii="Arial" w:eastAsia="Arial" w:hAnsi="Arial" w:cs="Arial"/>
      <w:sz w:val="15"/>
      <w:szCs w:val="15"/>
    </w:rPr>
  </w:style>
  <w:style w:type="character" w:customStyle="1" w:styleId="aff2">
    <w:name w:val="Колонтитул_"/>
    <w:basedOn w:val="a0"/>
    <w:link w:val="aff3"/>
    <w:locked/>
    <w:rsid w:val="009D463B"/>
  </w:style>
  <w:style w:type="paragraph" w:customStyle="1" w:styleId="aff3">
    <w:name w:val="Колонтитул"/>
    <w:basedOn w:val="a"/>
    <w:link w:val="aff2"/>
    <w:qFormat/>
    <w:rsid w:val="009D463B"/>
    <w:pPr>
      <w:widowControl w:val="0"/>
    </w:pPr>
  </w:style>
  <w:style w:type="paragraph" w:customStyle="1" w:styleId="aff4">
    <w:name w:val="Таблицы (моноширинный)"/>
    <w:basedOn w:val="a"/>
    <w:next w:val="a"/>
    <w:uiPriority w:val="99"/>
    <w:qFormat/>
    <w:rsid w:val="009D463B"/>
    <w:pPr>
      <w:widowControl w:val="0"/>
      <w:autoSpaceDE w:val="0"/>
      <w:autoSpaceDN w:val="0"/>
      <w:adjustRightInd w:val="0"/>
      <w:jc w:val="both"/>
    </w:pPr>
    <w:rPr>
      <w:rFonts w:ascii="Courier New" w:hAnsi="Courier New" w:cs="Courier New"/>
    </w:rPr>
  </w:style>
  <w:style w:type="paragraph" w:customStyle="1" w:styleId="msonormal0">
    <w:name w:val="msonormal"/>
    <w:basedOn w:val="a"/>
    <w:uiPriority w:val="99"/>
    <w:qFormat/>
    <w:rsid w:val="009D463B"/>
    <w:pPr>
      <w:spacing w:before="100" w:beforeAutospacing="1" w:after="100" w:afterAutospacing="1"/>
    </w:pPr>
    <w:rPr>
      <w:sz w:val="24"/>
      <w:szCs w:val="24"/>
    </w:rPr>
  </w:style>
  <w:style w:type="paragraph" w:customStyle="1" w:styleId="xl65">
    <w:name w:val="xl65"/>
    <w:basedOn w:val="a"/>
    <w:uiPriority w:val="99"/>
    <w:qFormat/>
    <w:rsid w:val="009D463B"/>
    <w:pPr>
      <w:pBdr>
        <w:top w:val="single" w:sz="4" w:space="0" w:color="305496"/>
        <w:bottom w:val="single" w:sz="4" w:space="0" w:color="D9E1F2"/>
      </w:pBdr>
      <w:shd w:val="clear" w:color="auto" w:fill="305496"/>
      <w:spacing w:before="100" w:beforeAutospacing="1" w:after="100" w:afterAutospacing="1"/>
      <w:jc w:val="center"/>
    </w:pPr>
    <w:rPr>
      <w:color w:val="FFFFFF"/>
      <w:sz w:val="24"/>
      <w:szCs w:val="24"/>
    </w:rPr>
  </w:style>
  <w:style w:type="paragraph" w:customStyle="1" w:styleId="xl66">
    <w:name w:val="xl66"/>
    <w:basedOn w:val="a"/>
    <w:uiPriority w:val="99"/>
    <w:qFormat/>
    <w:rsid w:val="009D463B"/>
    <w:pPr>
      <w:pBdr>
        <w:top w:val="single" w:sz="4" w:space="0" w:color="305496"/>
        <w:bottom w:val="single" w:sz="4" w:space="0" w:color="B4C6E7"/>
      </w:pBdr>
      <w:shd w:val="clear" w:color="auto" w:fill="305496"/>
      <w:spacing w:before="100" w:beforeAutospacing="1" w:after="100" w:afterAutospacing="1"/>
      <w:jc w:val="center"/>
    </w:pPr>
    <w:rPr>
      <w:color w:val="FFFFFF"/>
      <w:sz w:val="24"/>
      <w:szCs w:val="24"/>
    </w:rPr>
  </w:style>
  <w:style w:type="paragraph" w:customStyle="1" w:styleId="xl67">
    <w:name w:val="xl67"/>
    <w:basedOn w:val="a"/>
    <w:uiPriority w:val="99"/>
    <w:qFormat/>
    <w:rsid w:val="009D463B"/>
    <w:pPr>
      <w:pBdr>
        <w:top w:val="single" w:sz="4" w:space="0" w:color="305496"/>
        <w:bottom w:val="single" w:sz="4" w:space="0" w:color="D9E1F2"/>
      </w:pBdr>
      <w:shd w:val="clear" w:color="auto" w:fill="305496"/>
      <w:spacing w:before="100" w:beforeAutospacing="1" w:after="100" w:afterAutospacing="1"/>
      <w:jc w:val="center"/>
    </w:pPr>
    <w:rPr>
      <w:color w:val="FFFFFF"/>
      <w:sz w:val="24"/>
      <w:szCs w:val="24"/>
    </w:rPr>
  </w:style>
  <w:style w:type="paragraph" w:customStyle="1" w:styleId="xl68">
    <w:name w:val="xl68"/>
    <w:basedOn w:val="a"/>
    <w:uiPriority w:val="99"/>
    <w:qFormat/>
    <w:rsid w:val="009D463B"/>
    <w:pPr>
      <w:pBdr>
        <w:top w:val="single" w:sz="4" w:space="0" w:color="D9E1F2"/>
        <w:bottom w:val="single" w:sz="4" w:space="0" w:color="D9E1F2"/>
      </w:pBdr>
      <w:shd w:val="clear" w:color="auto" w:fill="8EA9DB"/>
      <w:spacing w:before="100" w:beforeAutospacing="1" w:after="100" w:afterAutospacing="1"/>
    </w:pPr>
    <w:rPr>
      <w:b/>
      <w:bCs/>
      <w:color w:val="FFFFFF"/>
      <w:sz w:val="24"/>
      <w:szCs w:val="24"/>
    </w:rPr>
  </w:style>
  <w:style w:type="paragraph" w:customStyle="1" w:styleId="xl69">
    <w:name w:val="xl69"/>
    <w:basedOn w:val="a"/>
    <w:uiPriority w:val="99"/>
    <w:qFormat/>
    <w:rsid w:val="009D463B"/>
    <w:pPr>
      <w:pBdr>
        <w:top w:val="single" w:sz="4" w:space="0" w:color="D9E1F2"/>
        <w:left w:val="single" w:sz="4" w:space="0" w:color="305496"/>
        <w:bottom w:val="single" w:sz="4" w:space="0" w:color="D9E1F2"/>
        <w:right w:val="single" w:sz="4" w:space="0" w:color="305496"/>
      </w:pBdr>
      <w:shd w:val="clear" w:color="auto" w:fill="8EA9DB"/>
      <w:spacing w:before="100" w:beforeAutospacing="1" w:after="100" w:afterAutospacing="1"/>
    </w:pPr>
    <w:rPr>
      <w:color w:val="FFFFFF"/>
      <w:sz w:val="24"/>
      <w:szCs w:val="24"/>
    </w:rPr>
  </w:style>
  <w:style w:type="paragraph" w:customStyle="1" w:styleId="xl70">
    <w:name w:val="xl70"/>
    <w:basedOn w:val="a"/>
    <w:uiPriority w:val="99"/>
    <w:qFormat/>
    <w:rsid w:val="009D463B"/>
    <w:pPr>
      <w:pBdr>
        <w:top w:val="single" w:sz="4" w:space="0" w:color="D9E1F2"/>
        <w:bottom w:val="single" w:sz="4" w:space="0" w:color="D9E1F2"/>
      </w:pBdr>
      <w:shd w:val="clear" w:color="auto" w:fill="8EA9DB"/>
      <w:spacing w:before="100" w:beforeAutospacing="1" w:after="100" w:afterAutospacing="1"/>
    </w:pPr>
    <w:rPr>
      <w:color w:val="FFFFFF"/>
      <w:sz w:val="24"/>
      <w:szCs w:val="24"/>
    </w:rPr>
  </w:style>
  <w:style w:type="paragraph" w:customStyle="1" w:styleId="xl71">
    <w:name w:val="xl71"/>
    <w:basedOn w:val="a"/>
    <w:uiPriority w:val="99"/>
    <w:qFormat/>
    <w:rsid w:val="009D463B"/>
    <w:pPr>
      <w:pBdr>
        <w:top w:val="single" w:sz="4" w:space="0" w:color="D9E1F2"/>
        <w:bottom w:val="single" w:sz="4" w:space="0" w:color="D9E1F2"/>
      </w:pBdr>
      <w:spacing w:before="100" w:beforeAutospacing="1" w:after="100" w:afterAutospacing="1"/>
    </w:pPr>
    <w:rPr>
      <w:sz w:val="24"/>
      <w:szCs w:val="24"/>
    </w:rPr>
  </w:style>
  <w:style w:type="paragraph" w:customStyle="1" w:styleId="xl72">
    <w:name w:val="xl72"/>
    <w:basedOn w:val="a"/>
    <w:uiPriority w:val="99"/>
    <w:qFormat/>
    <w:rsid w:val="009D463B"/>
    <w:pPr>
      <w:pBdr>
        <w:top w:val="single" w:sz="4" w:space="0" w:color="D9E1F2"/>
        <w:left w:val="single" w:sz="4" w:space="0" w:color="305496"/>
        <w:bottom w:val="single" w:sz="4" w:space="0" w:color="D9E1F2"/>
        <w:right w:val="single" w:sz="4" w:space="0" w:color="305496"/>
      </w:pBdr>
      <w:spacing w:before="100" w:beforeAutospacing="1" w:after="100" w:afterAutospacing="1"/>
    </w:pPr>
    <w:rPr>
      <w:sz w:val="24"/>
      <w:szCs w:val="24"/>
    </w:rPr>
  </w:style>
  <w:style w:type="paragraph" w:customStyle="1" w:styleId="xl73">
    <w:name w:val="xl73"/>
    <w:basedOn w:val="a"/>
    <w:uiPriority w:val="99"/>
    <w:qFormat/>
    <w:rsid w:val="009D463B"/>
    <w:pPr>
      <w:pBdr>
        <w:top w:val="single" w:sz="4" w:space="0" w:color="D9E1F2"/>
        <w:bottom w:val="single" w:sz="4" w:space="0" w:color="D9E1F2"/>
      </w:pBdr>
      <w:spacing w:before="100" w:beforeAutospacing="1" w:after="100" w:afterAutospacing="1"/>
    </w:pPr>
    <w:rPr>
      <w:sz w:val="24"/>
      <w:szCs w:val="24"/>
    </w:rPr>
  </w:style>
  <w:style w:type="paragraph" w:customStyle="1" w:styleId="xl74">
    <w:name w:val="xl74"/>
    <w:basedOn w:val="a"/>
    <w:uiPriority w:val="99"/>
    <w:qFormat/>
    <w:rsid w:val="009D463B"/>
    <w:pPr>
      <w:pBdr>
        <w:bottom w:val="single" w:sz="4" w:space="0" w:color="305496"/>
      </w:pBdr>
      <w:spacing w:before="100" w:beforeAutospacing="1" w:after="100" w:afterAutospacing="1"/>
    </w:pPr>
    <w:rPr>
      <w:b/>
      <w:bCs/>
      <w:sz w:val="24"/>
      <w:szCs w:val="24"/>
    </w:rPr>
  </w:style>
  <w:style w:type="paragraph" w:customStyle="1" w:styleId="xl75">
    <w:name w:val="xl75"/>
    <w:basedOn w:val="a"/>
    <w:uiPriority w:val="99"/>
    <w:qFormat/>
    <w:rsid w:val="009D463B"/>
    <w:pPr>
      <w:pBdr>
        <w:bottom w:val="single" w:sz="4" w:space="0" w:color="305496"/>
      </w:pBdr>
      <w:spacing w:before="100" w:beforeAutospacing="1" w:after="100" w:afterAutospacing="1"/>
    </w:pPr>
    <w:rPr>
      <w:sz w:val="24"/>
      <w:szCs w:val="24"/>
    </w:rPr>
  </w:style>
  <w:style w:type="paragraph" w:customStyle="1" w:styleId="xl76">
    <w:name w:val="xl76"/>
    <w:basedOn w:val="a"/>
    <w:uiPriority w:val="99"/>
    <w:qFormat/>
    <w:rsid w:val="009D463B"/>
    <w:pPr>
      <w:spacing w:before="100" w:beforeAutospacing="1" w:after="100" w:afterAutospacing="1"/>
    </w:pPr>
    <w:rPr>
      <w:sz w:val="24"/>
      <w:szCs w:val="24"/>
    </w:rPr>
  </w:style>
  <w:style w:type="paragraph" w:customStyle="1" w:styleId="xl77">
    <w:name w:val="xl77"/>
    <w:basedOn w:val="a"/>
    <w:uiPriority w:val="99"/>
    <w:qFormat/>
    <w:rsid w:val="009D463B"/>
    <w:pPr>
      <w:spacing w:before="100" w:beforeAutospacing="1" w:after="100" w:afterAutospacing="1"/>
    </w:pPr>
    <w:rPr>
      <w:b/>
      <w:bCs/>
      <w:sz w:val="24"/>
      <w:szCs w:val="24"/>
    </w:rPr>
  </w:style>
  <w:style w:type="paragraph" w:customStyle="1" w:styleId="xl78">
    <w:name w:val="xl78"/>
    <w:basedOn w:val="a"/>
    <w:uiPriority w:val="99"/>
    <w:qFormat/>
    <w:rsid w:val="009D463B"/>
    <w:pPr>
      <w:spacing w:before="100" w:beforeAutospacing="1" w:after="100" w:afterAutospacing="1"/>
    </w:pPr>
    <w:rPr>
      <w:sz w:val="24"/>
      <w:szCs w:val="24"/>
    </w:rPr>
  </w:style>
  <w:style w:type="paragraph" w:customStyle="1" w:styleId="xl245">
    <w:name w:val="xl245"/>
    <w:basedOn w:val="a"/>
    <w:uiPriority w:val="99"/>
    <w:qFormat/>
    <w:rsid w:val="009D463B"/>
    <w:pPr>
      <w:spacing w:before="100" w:beforeAutospacing="1" w:after="100" w:afterAutospacing="1"/>
    </w:pPr>
    <w:rPr>
      <w:rFonts w:ascii="Arial" w:hAnsi="Arial" w:cs="Arial"/>
      <w:sz w:val="24"/>
      <w:szCs w:val="24"/>
    </w:rPr>
  </w:style>
  <w:style w:type="paragraph" w:customStyle="1" w:styleId="xl246">
    <w:name w:val="xl246"/>
    <w:basedOn w:val="a"/>
    <w:uiPriority w:val="99"/>
    <w:qFormat/>
    <w:rsid w:val="009D463B"/>
    <w:pPr>
      <w:spacing w:before="100" w:beforeAutospacing="1" w:after="100" w:afterAutospacing="1"/>
    </w:pPr>
    <w:rPr>
      <w:rFonts w:ascii="Arial" w:hAnsi="Arial" w:cs="Arial"/>
      <w:sz w:val="24"/>
      <w:szCs w:val="24"/>
    </w:rPr>
  </w:style>
  <w:style w:type="paragraph" w:customStyle="1" w:styleId="xl247">
    <w:name w:val="xl247"/>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8">
    <w:name w:val="xl248"/>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9">
    <w:name w:val="xl249"/>
    <w:basedOn w:val="a"/>
    <w:uiPriority w:val="99"/>
    <w:qFormat/>
    <w:rsid w:val="009D463B"/>
    <w:pPr>
      <w:spacing w:before="100" w:beforeAutospacing="1" w:after="100" w:afterAutospacing="1"/>
      <w:jc w:val="center"/>
    </w:pPr>
    <w:rPr>
      <w:rFonts w:ascii="Arial" w:hAnsi="Arial" w:cs="Arial"/>
      <w:sz w:val="24"/>
      <w:szCs w:val="24"/>
    </w:rPr>
  </w:style>
  <w:style w:type="paragraph" w:customStyle="1" w:styleId="xl250">
    <w:name w:val="xl250"/>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1">
    <w:name w:val="xl251"/>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2">
    <w:name w:val="xl252"/>
    <w:basedOn w:val="a"/>
    <w:uiPriority w:val="99"/>
    <w:qFormat/>
    <w:rsid w:val="009D46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3">
    <w:name w:val="xl253"/>
    <w:basedOn w:val="a"/>
    <w:uiPriority w:val="99"/>
    <w:qFormat/>
    <w:rsid w:val="009D46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4">
    <w:name w:val="xl254"/>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55">
    <w:name w:val="xl255"/>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6">
    <w:name w:val="xl256"/>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7">
    <w:name w:val="xl257"/>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58">
    <w:name w:val="xl258"/>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59">
    <w:name w:val="xl259"/>
    <w:basedOn w:val="a"/>
    <w:uiPriority w:val="99"/>
    <w:qFormat/>
    <w:rsid w:val="009D463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60">
    <w:name w:val="xl260"/>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1">
    <w:name w:val="xl261"/>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2">
    <w:name w:val="xl262"/>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3">
    <w:name w:val="xl263"/>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264">
    <w:name w:val="xl264"/>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5">
    <w:name w:val="xl265"/>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6">
    <w:name w:val="xl26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67">
    <w:name w:val="xl267"/>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6"/>
      <w:szCs w:val="26"/>
    </w:rPr>
  </w:style>
  <w:style w:type="paragraph" w:customStyle="1" w:styleId="xl268">
    <w:name w:val="xl268"/>
    <w:basedOn w:val="a"/>
    <w:uiPriority w:val="99"/>
    <w:qFormat/>
    <w:rsid w:val="009D463B"/>
    <w:pPr>
      <w:pBdr>
        <w:top w:val="single" w:sz="4" w:space="0" w:color="auto"/>
        <w:bottom w:val="single" w:sz="4" w:space="0" w:color="auto"/>
      </w:pBdr>
      <w:spacing w:before="100" w:beforeAutospacing="1" w:after="100" w:afterAutospacing="1"/>
      <w:jc w:val="center"/>
    </w:pPr>
    <w:rPr>
      <w:rFonts w:ascii="Arial" w:hAnsi="Arial" w:cs="Arial"/>
      <w:b/>
      <w:bCs/>
      <w:sz w:val="26"/>
      <w:szCs w:val="26"/>
    </w:rPr>
  </w:style>
  <w:style w:type="paragraph" w:customStyle="1" w:styleId="xl269">
    <w:name w:val="xl269"/>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270">
    <w:name w:val="xl270"/>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2">
    <w:name w:val="xl272"/>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273">
    <w:name w:val="xl273"/>
    <w:basedOn w:val="a"/>
    <w:uiPriority w:val="99"/>
    <w:qFormat/>
    <w:rsid w:val="009D463B"/>
    <w:pPr>
      <w:pBdr>
        <w:top w:val="single" w:sz="4" w:space="0" w:color="auto"/>
        <w:bottom w:val="single" w:sz="4" w:space="0" w:color="auto"/>
      </w:pBdr>
      <w:spacing w:before="100" w:beforeAutospacing="1" w:after="100" w:afterAutospacing="1"/>
      <w:jc w:val="center"/>
    </w:pPr>
  </w:style>
  <w:style w:type="paragraph" w:customStyle="1" w:styleId="xl274">
    <w:name w:val="xl274"/>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76">
    <w:name w:val="xl27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7">
    <w:name w:val="xl277"/>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78">
    <w:name w:val="xl278"/>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0">
    <w:name w:val="xl280"/>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1">
    <w:name w:val="xl281"/>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2">
    <w:name w:val="xl282"/>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3">
    <w:name w:val="xl283"/>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284">
    <w:name w:val="xl28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font5">
    <w:name w:val="font5"/>
    <w:basedOn w:val="a"/>
    <w:uiPriority w:val="99"/>
    <w:qFormat/>
    <w:rsid w:val="009D463B"/>
    <w:pPr>
      <w:spacing w:before="100" w:beforeAutospacing="1" w:after="100" w:afterAutospacing="1"/>
    </w:pPr>
    <w:rPr>
      <w:rFonts w:ascii="Arial" w:hAnsi="Arial" w:cs="Arial"/>
      <w:color w:val="000000"/>
      <w:sz w:val="24"/>
      <w:szCs w:val="24"/>
    </w:rPr>
  </w:style>
  <w:style w:type="paragraph" w:customStyle="1" w:styleId="font6">
    <w:name w:val="font6"/>
    <w:basedOn w:val="a"/>
    <w:uiPriority w:val="99"/>
    <w:qFormat/>
    <w:rsid w:val="009D463B"/>
    <w:pPr>
      <w:spacing w:before="100" w:beforeAutospacing="1" w:after="100" w:afterAutospacing="1"/>
    </w:pPr>
    <w:rPr>
      <w:rFonts w:ascii="Arial" w:hAnsi="Arial" w:cs="Arial"/>
      <w:color w:val="000000"/>
      <w:sz w:val="24"/>
      <w:szCs w:val="24"/>
    </w:rPr>
  </w:style>
  <w:style w:type="paragraph" w:customStyle="1" w:styleId="xl285">
    <w:name w:val="xl285"/>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286">
    <w:name w:val="xl28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288">
    <w:name w:val="xl288"/>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289">
    <w:name w:val="xl289"/>
    <w:basedOn w:val="a"/>
    <w:uiPriority w:val="99"/>
    <w:qFormat/>
    <w:rsid w:val="009D463B"/>
    <w:pPr>
      <w:pBdr>
        <w:top w:val="single" w:sz="4" w:space="0" w:color="auto"/>
        <w:bottom w:val="single" w:sz="4" w:space="0" w:color="auto"/>
      </w:pBdr>
      <w:spacing w:before="100" w:beforeAutospacing="1" w:after="100" w:afterAutospacing="1"/>
      <w:jc w:val="center"/>
    </w:pPr>
  </w:style>
  <w:style w:type="paragraph" w:customStyle="1" w:styleId="xl290">
    <w:name w:val="xl290"/>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91">
    <w:name w:val="xl291"/>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92">
    <w:name w:val="xl292"/>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3">
    <w:name w:val="xl293"/>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4">
    <w:name w:val="xl29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96">
    <w:name w:val="xl296"/>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97">
    <w:name w:val="xl297"/>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98">
    <w:name w:val="xl298"/>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99">
    <w:name w:val="xl299"/>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300">
    <w:name w:val="xl300"/>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1">
    <w:name w:val="xl301"/>
    <w:basedOn w:val="a"/>
    <w:uiPriority w:val="99"/>
    <w:qFormat/>
    <w:rsid w:val="009D463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w:hAnsi="Arial" w:cs="Arial"/>
      <w:color w:val="000000"/>
      <w:sz w:val="24"/>
      <w:szCs w:val="24"/>
    </w:rPr>
  </w:style>
  <w:style w:type="paragraph" w:customStyle="1" w:styleId="xl302">
    <w:name w:val="xl302"/>
    <w:basedOn w:val="a"/>
    <w:uiPriority w:val="99"/>
    <w:qFormat/>
    <w:rsid w:val="009D463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w:hAnsi="Arial" w:cs="Arial"/>
      <w:color w:val="000000"/>
      <w:sz w:val="24"/>
      <w:szCs w:val="24"/>
    </w:rPr>
  </w:style>
  <w:style w:type="paragraph" w:customStyle="1" w:styleId="xl303">
    <w:name w:val="xl303"/>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4">
    <w:name w:val="xl30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5">
    <w:name w:val="xl305"/>
    <w:basedOn w:val="a"/>
    <w:uiPriority w:val="99"/>
    <w:qFormat/>
    <w:rsid w:val="009D463B"/>
    <w:pPr>
      <w:pBdr>
        <w:left w:val="single" w:sz="4" w:space="0" w:color="auto"/>
        <w:right w:val="single" w:sz="4" w:space="0" w:color="auto"/>
      </w:pBdr>
      <w:spacing w:before="100" w:beforeAutospacing="1" w:after="100" w:afterAutospacing="1"/>
      <w:jc w:val="center"/>
    </w:pPr>
    <w:rPr>
      <w:sz w:val="24"/>
      <w:szCs w:val="24"/>
    </w:rPr>
  </w:style>
  <w:style w:type="paragraph" w:customStyle="1" w:styleId="xl306">
    <w:name w:val="xl30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7">
    <w:name w:val="xl307"/>
    <w:basedOn w:val="a"/>
    <w:uiPriority w:val="99"/>
    <w:qFormat/>
    <w:rsid w:val="009D463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08">
    <w:name w:val="xl308"/>
    <w:basedOn w:val="a"/>
    <w:uiPriority w:val="99"/>
    <w:qFormat/>
    <w:rsid w:val="009D463B"/>
    <w:pPr>
      <w:pBdr>
        <w:left w:val="single" w:sz="4"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09">
    <w:name w:val="xl309"/>
    <w:basedOn w:val="a"/>
    <w:uiPriority w:val="99"/>
    <w:qFormat/>
    <w:rsid w:val="009D4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10">
    <w:name w:val="xl310"/>
    <w:basedOn w:val="a"/>
    <w:uiPriority w:val="99"/>
    <w:qFormat/>
    <w:rsid w:val="009D463B"/>
    <w:pPr>
      <w:pBdr>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11">
    <w:name w:val="xl311"/>
    <w:basedOn w:val="a"/>
    <w:uiPriority w:val="99"/>
    <w:qFormat/>
    <w:rsid w:val="009D463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12">
    <w:name w:val="xl312"/>
    <w:basedOn w:val="a"/>
    <w:uiPriority w:val="99"/>
    <w:qFormat/>
    <w:rsid w:val="009D46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313">
    <w:name w:val="xl313"/>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4">
    <w:name w:val="xl314"/>
    <w:basedOn w:val="a"/>
    <w:uiPriority w:val="99"/>
    <w:qFormat/>
    <w:rsid w:val="009D463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w:hAnsi="Arial" w:cs="Arial"/>
      <w:sz w:val="24"/>
      <w:szCs w:val="24"/>
    </w:rPr>
  </w:style>
  <w:style w:type="paragraph" w:customStyle="1" w:styleId="xl315">
    <w:name w:val="xl315"/>
    <w:basedOn w:val="a"/>
    <w:uiPriority w:val="99"/>
    <w:qFormat/>
    <w:rsid w:val="009D463B"/>
    <w:pPr>
      <w:pBdr>
        <w:left w:val="single" w:sz="4" w:space="0" w:color="000000"/>
        <w:right w:val="single" w:sz="4" w:space="0" w:color="000000"/>
      </w:pBdr>
      <w:shd w:val="clear" w:color="auto" w:fill="FFFFFF"/>
      <w:spacing w:before="100" w:beforeAutospacing="1" w:after="100" w:afterAutospacing="1"/>
      <w:jc w:val="center"/>
    </w:pPr>
    <w:rPr>
      <w:rFonts w:ascii="Arial" w:hAnsi="Arial" w:cs="Arial"/>
      <w:sz w:val="24"/>
      <w:szCs w:val="24"/>
    </w:rPr>
  </w:style>
  <w:style w:type="paragraph" w:customStyle="1" w:styleId="xl316">
    <w:name w:val="xl316"/>
    <w:basedOn w:val="a"/>
    <w:uiPriority w:val="99"/>
    <w:qFormat/>
    <w:rsid w:val="009D463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w:hAnsi="Arial" w:cs="Arial"/>
      <w:sz w:val="24"/>
      <w:szCs w:val="24"/>
    </w:rPr>
  </w:style>
  <w:style w:type="paragraph" w:customStyle="1" w:styleId="xl317">
    <w:name w:val="xl317"/>
    <w:basedOn w:val="a"/>
    <w:uiPriority w:val="99"/>
    <w:qFormat/>
    <w:rsid w:val="009D463B"/>
    <w:pPr>
      <w:pBdr>
        <w:left w:val="single" w:sz="4" w:space="0" w:color="auto"/>
        <w:bottom w:val="single" w:sz="4" w:space="0" w:color="000000"/>
        <w:right w:val="single" w:sz="4" w:space="0" w:color="auto"/>
      </w:pBdr>
      <w:shd w:val="clear" w:color="auto" w:fill="FFFFFF"/>
      <w:spacing w:before="100" w:beforeAutospacing="1" w:after="100" w:afterAutospacing="1"/>
      <w:jc w:val="center"/>
    </w:pPr>
    <w:rPr>
      <w:rFonts w:ascii="Arial" w:hAnsi="Arial" w:cs="Arial"/>
      <w:sz w:val="24"/>
      <w:szCs w:val="24"/>
    </w:rPr>
  </w:style>
  <w:style w:type="paragraph" w:customStyle="1" w:styleId="xl318">
    <w:name w:val="xl318"/>
    <w:basedOn w:val="a"/>
    <w:uiPriority w:val="99"/>
    <w:qFormat/>
    <w:rsid w:val="009D46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319">
    <w:name w:val="xl319"/>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20">
    <w:name w:val="xl320"/>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21">
    <w:name w:val="xl321"/>
    <w:basedOn w:val="a"/>
    <w:uiPriority w:val="99"/>
    <w:qFormat/>
    <w:rsid w:val="009D463B"/>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322">
    <w:name w:val="xl322"/>
    <w:basedOn w:val="a"/>
    <w:uiPriority w:val="99"/>
    <w:qFormat/>
    <w:rsid w:val="009D463B"/>
    <w:pPr>
      <w:pBdr>
        <w:top w:val="single" w:sz="4" w:space="0" w:color="auto"/>
        <w:bottom w:val="single" w:sz="4" w:space="0" w:color="auto"/>
      </w:pBdr>
      <w:spacing w:before="100" w:beforeAutospacing="1" w:after="100" w:afterAutospacing="1"/>
      <w:jc w:val="center"/>
    </w:pPr>
  </w:style>
  <w:style w:type="paragraph" w:customStyle="1" w:styleId="xl323">
    <w:name w:val="xl323"/>
    <w:basedOn w:val="a"/>
    <w:uiPriority w:val="99"/>
    <w:qFormat/>
    <w:rsid w:val="009D463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4">
    <w:name w:val="xl324"/>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25">
    <w:name w:val="xl325"/>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26">
    <w:name w:val="xl326"/>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27">
    <w:name w:val="xl327"/>
    <w:basedOn w:val="a"/>
    <w:uiPriority w:val="99"/>
    <w:qFormat/>
    <w:rsid w:val="009D46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28">
    <w:name w:val="xl328"/>
    <w:basedOn w:val="a"/>
    <w:uiPriority w:val="99"/>
    <w:qFormat/>
    <w:rsid w:val="009D463B"/>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29">
    <w:name w:val="xl329"/>
    <w:basedOn w:val="a"/>
    <w:uiPriority w:val="99"/>
    <w:qFormat/>
    <w:rsid w:val="009D46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character" w:styleId="aff5">
    <w:name w:val="footnote reference"/>
    <w:basedOn w:val="a0"/>
    <w:uiPriority w:val="99"/>
    <w:semiHidden/>
    <w:unhideWhenUsed/>
    <w:rsid w:val="009D463B"/>
    <w:rPr>
      <w:vertAlign w:val="superscript"/>
    </w:rPr>
  </w:style>
  <w:style w:type="character" w:styleId="aff6">
    <w:name w:val="annotation reference"/>
    <w:basedOn w:val="a0"/>
    <w:uiPriority w:val="99"/>
    <w:semiHidden/>
    <w:unhideWhenUsed/>
    <w:rsid w:val="009D463B"/>
    <w:rPr>
      <w:sz w:val="16"/>
      <w:szCs w:val="16"/>
    </w:rPr>
  </w:style>
  <w:style w:type="character" w:customStyle="1" w:styleId="15">
    <w:name w:val="Верхний колонтитул Знак1"/>
    <w:basedOn w:val="a0"/>
    <w:uiPriority w:val="99"/>
    <w:semiHidden/>
    <w:rsid w:val="009D463B"/>
    <w:rPr>
      <w:rFonts w:eastAsiaTheme="minorHAnsi"/>
      <w:sz w:val="24"/>
      <w:szCs w:val="24"/>
      <w:lang w:eastAsia="en-US"/>
    </w:rPr>
  </w:style>
  <w:style w:type="character" w:customStyle="1" w:styleId="16">
    <w:name w:val="Нижний колонтитул Знак1"/>
    <w:basedOn w:val="a0"/>
    <w:uiPriority w:val="99"/>
    <w:semiHidden/>
    <w:rsid w:val="009D463B"/>
    <w:rPr>
      <w:rFonts w:eastAsiaTheme="minorHAnsi"/>
      <w:sz w:val="24"/>
      <w:szCs w:val="24"/>
      <w:lang w:eastAsia="en-US"/>
    </w:rPr>
  </w:style>
  <w:style w:type="paragraph" w:styleId="af5">
    <w:name w:val="No Spacing"/>
    <w:link w:val="af4"/>
    <w:uiPriority w:val="1"/>
    <w:qFormat/>
    <w:rsid w:val="009D463B"/>
    <w:rPr>
      <w:rFonts w:ascii="Calibri" w:eastAsia="Calibri" w:hAnsi="Calibri"/>
    </w:rPr>
  </w:style>
  <w:style w:type="paragraph" w:styleId="af">
    <w:name w:val="Body Text"/>
    <w:basedOn w:val="a"/>
    <w:link w:val="ae"/>
    <w:uiPriority w:val="99"/>
    <w:semiHidden/>
    <w:unhideWhenUsed/>
    <w:rsid w:val="009D463B"/>
    <w:pPr>
      <w:spacing w:after="120" w:line="360" w:lineRule="auto"/>
    </w:pPr>
    <w:rPr>
      <w:sz w:val="24"/>
      <w:szCs w:val="24"/>
      <w:lang w:eastAsia="ar-SA"/>
    </w:rPr>
  </w:style>
  <w:style w:type="character" w:customStyle="1" w:styleId="17">
    <w:name w:val="Основной текст Знак1"/>
    <w:basedOn w:val="a0"/>
    <w:uiPriority w:val="99"/>
    <w:semiHidden/>
    <w:rsid w:val="009D463B"/>
  </w:style>
  <w:style w:type="paragraph" w:styleId="22">
    <w:name w:val="Body Text 2"/>
    <w:basedOn w:val="a"/>
    <w:link w:val="21"/>
    <w:uiPriority w:val="99"/>
    <w:semiHidden/>
    <w:unhideWhenUsed/>
    <w:rsid w:val="009D463B"/>
    <w:pPr>
      <w:spacing w:after="120" w:line="480" w:lineRule="auto"/>
    </w:pPr>
    <w:rPr>
      <w:sz w:val="24"/>
      <w:szCs w:val="24"/>
    </w:rPr>
  </w:style>
  <w:style w:type="character" w:customStyle="1" w:styleId="210">
    <w:name w:val="Основной текст 2 Знак1"/>
    <w:basedOn w:val="a0"/>
    <w:uiPriority w:val="99"/>
    <w:semiHidden/>
    <w:rsid w:val="009D463B"/>
  </w:style>
  <w:style w:type="paragraph" w:styleId="32">
    <w:name w:val="Body Text 3"/>
    <w:basedOn w:val="a"/>
    <w:link w:val="31"/>
    <w:semiHidden/>
    <w:unhideWhenUsed/>
    <w:rsid w:val="009D463B"/>
    <w:pPr>
      <w:spacing w:after="120" w:line="360" w:lineRule="auto"/>
    </w:pPr>
    <w:rPr>
      <w:sz w:val="16"/>
      <w:szCs w:val="16"/>
    </w:rPr>
  </w:style>
  <w:style w:type="character" w:customStyle="1" w:styleId="310">
    <w:name w:val="Основной текст 3 Знак1"/>
    <w:basedOn w:val="a0"/>
    <w:semiHidden/>
    <w:rsid w:val="009D463B"/>
    <w:rPr>
      <w:sz w:val="16"/>
      <w:szCs w:val="16"/>
    </w:rPr>
  </w:style>
  <w:style w:type="paragraph" w:styleId="34">
    <w:name w:val="Body Text Indent 3"/>
    <w:basedOn w:val="a"/>
    <w:link w:val="33"/>
    <w:semiHidden/>
    <w:unhideWhenUsed/>
    <w:rsid w:val="009D463B"/>
    <w:pPr>
      <w:spacing w:after="120" w:line="360" w:lineRule="auto"/>
      <w:ind w:left="283"/>
    </w:pPr>
    <w:rPr>
      <w:sz w:val="16"/>
      <w:szCs w:val="16"/>
    </w:rPr>
  </w:style>
  <w:style w:type="character" w:customStyle="1" w:styleId="311">
    <w:name w:val="Основной текст с отступом 3 Знак1"/>
    <w:basedOn w:val="a0"/>
    <w:semiHidden/>
    <w:rsid w:val="009D463B"/>
    <w:rPr>
      <w:sz w:val="16"/>
      <w:szCs w:val="16"/>
    </w:rPr>
  </w:style>
  <w:style w:type="character" w:customStyle="1" w:styleId="apple-converted-space">
    <w:name w:val="apple-converted-space"/>
    <w:basedOn w:val="a0"/>
    <w:rsid w:val="009D463B"/>
  </w:style>
  <w:style w:type="paragraph" w:styleId="af3">
    <w:name w:val="Balloon Text"/>
    <w:basedOn w:val="a"/>
    <w:link w:val="af2"/>
    <w:uiPriority w:val="99"/>
    <w:semiHidden/>
    <w:unhideWhenUsed/>
    <w:rsid w:val="009D463B"/>
    <w:rPr>
      <w:rFonts w:ascii="Segoe UI" w:hAnsi="Segoe UI" w:cs="Segoe UI"/>
      <w:sz w:val="18"/>
      <w:szCs w:val="18"/>
    </w:rPr>
  </w:style>
  <w:style w:type="character" w:customStyle="1" w:styleId="18">
    <w:name w:val="Текст выноски Знак1"/>
    <w:basedOn w:val="a0"/>
    <w:uiPriority w:val="99"/>
    <w:semiHidden/>
    <w:rsid w:val="009D463B"/>
    <w:rPr>
      <w:rFonts w:ascii="Segoe UI" w:hAnsi="Segoe UI" w:cs="Segoe UI"/>
      <w:sz w:val="18"/>
      <w:szCs w:val="18"/>
    </w:rPr>
  </w:style>
  <w:style w:type="paragraph" w:styleId="af1">
    <w:name w:val="annotation subject"/>
    <w:basedOn w:val="ad"/>
    <w:next w:val="ad"/>
    <w:link w:val="af0"/>
    <w:uiPriority w:val="99"/>
    <w:semiHidden/>
    <w:unhideWhenUsed/>
    <w:rsid w:val="009D463B"/>
    <w:rPr>
      <w:b/>
      <w:bCs/>
    </w:rPr>
  </w:style>
  <w:style w:type="character" w:customStyle="1" w:styleId="19">
    <w:name w:val="Тема примечания Знак1"/>
    <w:basedOn w:val="11"/>
    <w:uiPriority w:val="99"/>
    <w:semiHidden/>
    <w:rsid w:val="009D4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0943">
      <w:bodyDiv w:val="1"/>
      <w:marLeft w:val="0"/>
      <w:marRight w:val="0"/>
      <w:marTop w:val="0"/>
      <w:marBottom w:val="0"/>
      <w:divBdr>
        <w:top w:val="none" w:sz="0" w:space="0" w:color="auto"/>
        <w:left w:val="none" w:sz="0" w:space="0" w:color="auto"/>
        <w:bottom w:val="none" w:sz="0" w:space="0" w:color="auto"/>
        <w:right w:val="none" w:sz="0" w:space="0" w:color="auto"/>
      </w:divBdr>
    </w:div>
    <w:div w:id="14673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652-AC07-4414-AB83-951B2AB1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12</Pages>
  <Words>3044</Words>
  <Characters>17356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Переверзева Т.В..</dc:creator>
  <cp:keywords/>
  <dc:description/>
  <cp:lastModifiedBy>Переверзева Т.В..</cp:lastModifiedBy>
  <cp:revision>46</cp:revision>
  <cp:lastPrinted>2020-08-03T08:07:00Z</cp:lastPrinted>
  <dcterms:created xsi:type="dcterms:W3CDTF">2020-07-27T12:21:00Z</dcterms:created>
  <dcterms:modified xsi:type="dcterms:W3CDTF">2020-08-03T08:50:00Z</dcterms:modified>
</cp:coreProperties>
</file>