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70" w:rsidRDefault="006F6670" w:rsidP="006F6670">
      <w:pPr>
        <w:ind w:right="4677"/>
        <w:jc w:val="both"/>
        <w:rPr>
          <w:rFonts w:ascii="Times New Roman" w:hAnsi="Times New Roman"/>
          <w:b/>
          <w:szCs w:val="26"/>
        </w:rPr>
      </w:pPr>
    </w:p>
    <w:p w:rsidR="006F6670" w:rsidRDefault="006F6670" w:rsidP="008D3372">
      <w:pPr>
        <w:ind w:right="4677"/>
        <w:jc w:val="both"/>
        <w:rPr>
          <w:rFonts w:ascii="Times New Roman" w:hAnsi="Times New Roman"/>
          <w:szCs w:val="26"/>
        </w:rPr>
      </w:pPr>
      <w:r w:rsidRPr="006F6670">
        <w:rPr>
          <w:rFonts w:ascii="Times New Roman" w:hAnsi="Times New Roman"/>
          <w:b/>
          <w:szCs w:val="26"/>
        </w:rPr>
        <w:t>О</w:t>
      </w:r>
      <w:r>
        <w:rPr>
          <w:rFonts w:ascii="Times New Roman" w:hAnsi="Times New Roman"/>
          <w:b/>
          <w:szCs w:val="26"/>
        </w:rPr>
        <w:t xml:space="preserve">б утверждении </w:t>
      </w:r>
      <w:r w:rsidR="008D3372">
        <w:rPr>
          <w:rFonts w:ascii="Times New Roman" w:hAnsi="Times New Roman"/>
          <w:b/>
          <w:szCs w:val="26"/>
        </w:rPr>
        <w:t xml:space="preserve">председателя и заместителя председателя </w:t>
      </w:r>
      <w:r w:rsidRPr="006F6670">
        <w:rPr>
          <w:rFonts w:ascii="Times New Roman" w:hAnsi="Times New Roman"/>
          <w:b/>
          <w:szCs w:val="26"/>
        </w:rPr>
        <w:t>постоянной комиссии по вопросам финансово-экономической деятельности, бюджету и налогам</w:t>
      </w:r>
      <w:r w:rsidRPr="006F6670">
        <w:rPr>
          <w:rFonts w:ascii="Times New Roman" w:hAnsi="Times New Roman"/>
          <w:b/>
          <w:szCs w:val="26"/>
        </w:rPr>
        <w:t xml:space="preserve"> Собрания депутатов Чебоксарского района Чувашской Республики шестого созыва</w:t>
      </w:r>
      <w:r w:rsidR="008D3372" w:rsidRPr="006F6670">
        <w:rPr>
          <w:rFonts w:ascii="Times New Roman" w:hAnsi="Times New Roman"/>
          <w:szCs w:val="26"/>
        </w:rPr>
        <w:t xml:space="preserve"> </w:t>
      </w:r>
    </w:p>
    <w:p w:rsidR="008D3372" w:rsidRPr="006F6670" w:rsidRDefault="008D3372" w:rsidP="008D3372">
      <w:pPr>
        <w:ind w:right="4677"/>
        <w:jc w:val="both"/>
        <w:rPr>
          <w:rFonts w:ascii="Times New Roman" w:hAnsi="Times New Roman"/>
          <w:szCs w:val="26"/>
        </w:rPr>
      </w:pPr>
    </w:p>
    <w:p w:rsidR="006F6670" w:rsidRPr="006F6670" w:rsidRDefault="006F6670" w:rsidP="006F6670">
      <w:pPr>
        <w:ind w:firstLine="709"/>
        <w:jc w:val="both"/>
        <w:rPr>
          <w:rFonts w:ascii="Times New Roman" w:hAnsi="Times New Roman"/>
          <w:szCs w:val="26"/>
        </w:rPr>
      </w:pPr>
      <w:r w:rsidRPr="006F6670">
        <w:rPr>
          <w:rFonts w:ascii="Times New Roman" w:hAnsi="Times New Roman"/>
          <w:szCs w:val="26"/>
        </w:rPr>
        <w:tab/>
        <w:t xml:space="preserve">На основании представленного протокола заседания постоянной комиссии по вопросам финансово-экономической деятельности, бюджету и налогам Собрания депутатов Чебоксарского района шестого созыва, Собрание депутатов Чебоксарского </w:t>
      </w:r>
      <w:proofErr w:type="gramStart"/>
      <w:r w:rsidRPr="006F6670">
        <w:rPr>
          <w:rFonts w:ascii="Times New Roman" w:hAnsi="Times New Roman"/>
          <w:szCs w:val="26"/>
        </w:rPr>
        <w:t>района  РЕШИЛО</w:t>
      </w:r>
      <w:proofErr w:type="gramEnd"/>
      <w:r w:rsidRPr="006F6670">
        <w:rPr>
          <w:rFonts w:ascii="Times New Roman" w:hAnsi="Times New Roman"/>
          <w:szCs w:val="26"/>
        </w:rPr>
        <w:t>:</w:t>
      </w:r>
    </w:p>
    <w:p w:rsidR="006F6670" w:rsidRDefault="008D3372" w:rsidP="006F667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Утвердить председателем постоянной комиссии по вопросам финансово-экономической деятельности</w:t>
      </w:r>
      <w:r w:rsidR="0027288F">
        <w:rPr>
          <w:rFonts w:ascii="Times New Roman" w:hAnsi="Times New Roman"/>
          <w:szCs w:val="26"/>
        </w:rPr>
        <w:t xml:space="preserve">, бюджету и налогам </w:t>
      </w:r>
      <w:r w:rsidR="006F6670" w:rsidRPr="006F6670">
        <w:rPr>
          <w:rFonts w:ascii="Times New Roman" w:hAnsi="Times New Roman"/>
          <w:szCs w:val="26"/>
        </w:rPr>
        <w:t xml:space="preserve">Собрания депутатов Чебоксарского района Чувашской Республики </w:t>
      </w:r>
      <w:r w:rsidR="00AE4DA0">
        <w:rPr>
          <w:rFonts w:ascii="Times New Roman" w:hAnsi="Times New Roman"/>
          <w:szCs w:val="26"/>
        </w:rPr>
        <w:t xml:space="preserve">шестого созыва Захарова </w:t>
      </w:r>
      <w:r w:rsidR="00367CB9">
        <w:rPr>
          <w:rFonts w:ascii="Times New Roman" w:hAnsi="Times New Roman"/>
          <w:szCs w:val="26"/>
        </w:rPr>
        <w:t xml:space="preserve">Димитрия Ивановича – депутата по </w:t>
      </w:r>
      <w:proofErr w:type="spellStart"/>
      <w:r w:rsidR="00367CB9">
        <w:rPr>
          <w:rFonts w:ascii="Times New Roman" w:hAnsi="Times New Roman"/>
          <w:szCs w:val="26"/>
        </w:rPr>
        <w:t>Карачуринскому</w:t>
      </w:r>
      <w:proofErr w:type="spellEnd"/>
      <w:r w:rsidR="00367CB9">
        <w:rPr>
          <w:rFonts w:ascii="Times New Roman" w:hAnsi="Times New Roman"/>
          <w:szCs w:val="26"/>
        </w:rPr>
        <w:t xml:space="preserve"> избирательному округу № 8; </w:t>
      </w:r>
    </w:p>
    <w:p w:rsidR="004E28FC" w:rsidRDefault="00553DCE" w:rsidP="004E28FC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="004E28FC">
        <w:rPr>
          <w:rFonts w:ascii="Times New Roman" w:hAnsi="Times New Roman"/>
          <w:szCs w:val="26"/>
        </w:rPr>
        <w:t>заместителем председателя</w:t>
      </w:r>
      <w:r w:rsidR="004E28FC">
        <w:rPr>
          <w:rFonts w:ascii="Times New Roman" w:hAnsi="Times New Roman"/>
          <w:szCs w:val="26"/>
        </w:rPr>
        <w:t xml:space="preserve"> постоянной комиссии по вопросам финансово-экономической деятельности, бюджету и налогам </w:t>
      </w:r>
      <w:r w:rsidR="004E28FC" w:rsidRPr="006F6670">
        <w:rPr>
          <w:rFonts w:ascii="Times New Roman" w:hAnsi="Times New Roman"/>
          <w:szCs w:val="26"/>
        </w:rPr>
        <w:t xml:space="preserve">Собрания депутатов Чебоксарского района Чувашской Республики </w:t>
      </w:r>
      <w:r w:rsidR="004E28FC">
        <w:rPr>
          <w:rFonts w:ascii="Times New Roman" w:hAnsi="Times New Roman"/>
          <w:szCs w:val="26"/>
        </w:rPr>
        <w:t xml:space="preserve">шестого созыва </w:t>
      </w:r>
      <w:r>
        <w:rPr>
          <w:rFonts w:ascii="Times New Roman" w:hAnsi="Times New Roman"/>
          <w:szCs w:val="26"/>
        </w:rPr>
        <w:t xml:space="preserve">Маркова Вениамина Михайловича – депутата по </w:t>
      </w:r>
      <w:proofErr w:type="spellStart"/>
      <w:r>
        <w:rPr>
          <w:rFonts w:ascii="Times New Roman" w:hAnsi="Times New Roman"/>
          <w:szCs w:val="26"/>
        </w:rPr>
        <w:t>Сирмапосинскому</w:t>
      </w:r>
      <w:proofErr w:type="spellEnd"/>
      <w:r>
        <w:rPr>
          <w:rFonts w:ascii="Times New Roman" w:hAnsi="Times New Roman"/>
          <w:szCs w:val="26"/>
        </w:rPr>
        <w:t xml:space="preserve"> избирательному округу № 16.</w:t>
      </w:r>
    </w:p>
    <w:p w:rsidR="006F6670" w:rsidRPr="006F6670" w:rsidRDefault="004E28FC" w:rsidP="004E28FC">
      <w:pPr>
        <w:tabs>
          <w:tab w:val="left" w:pos="3434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6F6670" w:rsidRPr="006F6670" w:rsidRDefault="006F6670" w:rsidP="006F6670">
      <w:pPr>
        <w:jc w:val="both"/>
        <w:rPr>
          <w:rFonts w:ascii="Times New Roman" w:hAnsi="Times New Roman"/>
          <w:szCs w:val="26"/>
        </w:rPr>
      </w:pPr>
    </w:p>
    <w:p w:rsidR="006F6670" w:rsidRPr="006F6670" w:rsidRDefault="006F6670" w:rsidP="006F6670">
      <w:pPr>
        <w:jc w:val="both"/>
        <w:rPr>
          <w:rFonts w:ascii="Times New Roman" w:hAnsi="Times New Roman"/>
          <w:szCs w:val="26"/>
        </w:rPr>
      </w:pPr>
    </w:p>
    <w:p w:rsidR="006F6670" w:rsidRPr="006F6670" w:rsidRDefault="006F6670" w:rsidP="006F6670">
      <w:pPr>
        <w:jc w:val="both"/>
        <w:rPr>
          <w:rFonts w:ascii="Times New Roman" w:hAnsi="Times New Roman"/>
          <w:szCs w:val="26"/>
        </w:rPr>
      </w:pPr>
    </w:p>
    <w:p w:rsidR="006F6670" w:rsidRPr="006F6670" w:rsidRDefault="006F6670" w:rsidP="006F6670">
      <w:pPr>
        <w:jc w:val="both"/>
        <w:rPr>
          <w:rFonts w:ascii="Times New Roman" w:hAnsi="Times New Roman"/>
          <w:szCs w:val="26"/>
        </w:rPr>
      </w:pPr>
      <w:r w:rsidRPr="006F6670">
        <w:rPr>
          <w:rFonts w:ascii="Times New Roman" w:hAnsi="Times New Roman"/>
          <w:szCs w:val="26"/>
        </w:rPr>
        <w:t xml:space="preserve">Временно исполняющий полномочия </w:t>
      </w:r>
    </w:p>
    <w:p w:rsidR="006F6670" w:rsidRPr="006F6670" w:rsidRDefault="006F6670" w:rsidP="006F6670">
      <w:pPr>
        <w:jc w:val="both"/>
        <w:rPr>
          <w:rFonts w:ascii="Times New Roman" w:hAnsi="Times New Roman"/>
          <w:szCs w:val="26"/>
        </w:rPr>
      </w:pPr>
      <w:r w:rsidRPr="006F6670">
        <w:rPr>
          <w:rFonts w:ascii="Times New Roman" w:hAnsi="Times New Roman"/>
          <w:szCs w:val="26"/>
        </w:rPr>
        <w:t xml:space="preserve">главы Чебоксарского района – председателя </w:t>
      </w:r>
    </w:p>
    <w:p w:rsidR="006F6670" w:rsidRPr="006F6670" w:rsidRDefault="006F6670" w:rsidP="006F6670">
      <w:pPr>
        <w:jc w:val="both"/>
        <w:rPr>
          <w:rFonts w:ascii="Times New Roman" w:hAnsi="Times New Roman"/>
          <w:szCs w:val="26"/>
        </w:rPr>
      </w:pPr>
      <w:r w:rsidRPr="006F6670">
        <w:rPr>
          <w:rFonts w:ascii="Times New Roman" w:hAnsi="Times New Roman"/>
          <w:szCs w:val="26"/>
        </w:rPr>
        <w:t>Собрания депутатов Чебоксарского района</w:t>
      </w:r>
      <w:r w:rsidRPr="006F6670">
        <w:rPr>
          <w:rFonts w:ascii="Times New Roman" w:hAnsi="Times New Roman"/>
          <w:szCs w:val="26"/>
        </w:rPr>
        <w:tab/>
      </w:r>
      <w:r w:rsidRPr="006F6670">
        <w:rPr>
          <w:rFonts w:ascii="Times New Roman" w:hAnsi="Times New Roman"/>
          <w:szCs w:val="26"/>
        </w:rPr>
        <w:tab/>
      </w:r>
      <w:r w:rsidRPr="006F6670">
        <w:rPr>
          <w:rFonts w:ascii="Times New Roman" w:hAnsi="Times New Roman"/>
          <w:szCs w:val="26"/>
        </w:rPr>
        <w:tab/>
      </w:r>
      <w:r w:rsidRPr="006F6670">
        <w:rPr>
          <w:rFonts w:ascii="Times New Roman" w:hAnsi="Times New Roman"/>
          <w:szCs w:val="26"/>
        </w:rPr>
        <w:tab/>
        <w:t xml:space="preserve">       А.М. Исаева </w:t>
      </w: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sectPr w:rsidR="003E79DE" w:rsidSect="00C5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EC" w:rsidRDefault="009B20EC">
      <w:r>
        <w:separator/>
      </w:r>
    </w:p>
  </w:endnote>
  <w:endnote w:type="continuationSeparator" w:id="0">
    <w:p w:rsidR="009B20EC" w:rsidRDefault="009B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4E" w:rsidRDefault="006856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553DC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553DCE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553DC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553DCE">
      <w:rPr>
        <w:noProof/>
        <w:snapToGrid w:val="0"/>
        <w:sz w:val="12"/>
        <w:lang w:val="en-US"/>
      </w:rPr>
      <w:t>\\chebs-mfc\soft\sos\dokum\SHAREDEM\reshenie-s\0264.doc</w:t>
    </w:r>
    <w:r>
      <w:rPr>
        <w:snapToGrid w:val="0"/>
        <w:sz w:val="12"/>
        <w:lang w:val="en-US"/>
      </w:rPr>
      <w:fldChar w:fldCharType="end"/>
    </w:r>
    <w:r w:rsidRPr="00553DCE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553DCE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553DC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553DC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8564E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68564E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EC" w:rsidRDefault="009B20EC">
      <w:r>
        <w:separator/>
      </w:r>
    </w:p>
  </w:footnote>
  <w:footnote w:type="continuationSeparator" w:id="0">
    <w:p w:rsidR="009B20EC" w:rsidRDefault="009B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4E" w:rsidRDefault="006856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4E" w:rsidRDefault="006856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</w:t>
    </w:r>
    <w:r w:rsidR="0068564E" w:rsidRPr="0068564E">
      <w:rPr>
        <w:rFonts w:ascii="Times New Roman" w:hAnsi="Times New Roman"/>
        <w:sz w:val="24"/>
        <w:u w:val="single"/>
      </w:rPr>
      <w:t>22.06.2020</w:t>
    </w:r>
    <w:r w:rsidRPr="00E83CEF">
      <w:rPr>
        <w:rFonts w:ascii="Times New Roman" w:hAnsi="Times New Roman"/>
        <w:sz w:val="24"/>
      </w:rPr>
      <w:t>_ № _</w:t>
    </w:r>
    <w:r w:rsidR="0068564E" w:rsidRPr="0068564E">
      <w:rPr>
        <w:rFonts w:ascii="Times New Roman" w:hAnsi="Times New Roman"/>
        <w:sz w:val="24"/>
        <w:u w:val="single"/>
      </w:rPr>
      <w:t>45-06</w:t>
    </w:r>
    <w:r w:rsidRPr="00E83CEF">
      <w:rPr>
        <w:rFonts w:ascii="Times New Roman" w:hAnsi="Times New Roman"/>
        <w:sz w:val="24"/>
      </w:rPr>
      <w:t xml:space="preserve">_                                                                </w:t>
    </w:r>
    <w:r w:rsidR="0068564E" w:rsidRPr="00E83CEF">
      <w:rPr>
        <w:rFonts w:ascii="Times New Roman" w:hAnsi="Times New Roman"/>
        <w:sz w:val="24"/>
      </w:rPr>
      <w:t>_</w:t>
    </w:r>
    <w:r w:rsidR="0068564E" w:rsidRPr="0068564E">
      <w:rPr>
        <w:rFonts w:ascii="Times New Roman" w:hAnsi="Times New Roman"/>
        <w:sz w:val="24"/>
        <w:u w:val="single"/>
      </w:rPr>
      <w:t>22.06.2020</w:t>
    </w:r>
    <w:r w:rsidR="0068564E" w:rsidRPr="00E83CEF">
      <w:rPr>
        <w:rFonts w:ascii="Times New Roman" w:hAnsi="Times New Roman"/>
        <w:sz w:val="24"/>
      </w:rPr>
      <w:t>_ № _</w:t>
    </w:r>
    <w:r w:rsidR="0068564E" w:rsidRPr="0068564E">
      <w:rPr>
        <w:rFonts w:ascii="Times New Roman" w:hAnsi="Times New Roman"/>
        <w:sz w:val="24"/>
        <w:u w:val="single"/>
      </w:rPr>
      <w:t>45-06</w:t>
    </w:r>
    <w:r w:rsidR="0068564E" w:rsidRPr="00E83CEF">
      <w:rPr>
        <w:rFonts w:ascii="Times New Roman" w:hAnsi="Times New Roman"/>
        <w:sz w:val="24"/>
      </w:rPr>
      <w:t>_</w:t>
    </w:r>
    <w:bookmarkStart w:id="0" w:name="_GoBack"/>
    <w:bookmarkEnd w:id="0"/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поселок.                                                                      поселок Куг</w:t>
    </w:r>
    <w:r w:rsidRPr="00E83CEF">
      <w:rPr>
        <w:rFonts w:ascii="Arial Cyr Chuv" w:hAnsi="Arial Cyr Chuv"/>
        <w:sz w:val="24"/>
      </w:rPr>
      <w:t>е</w:t>
    </w:r>
    <w:r w:rsidRPr="00E83CEF">
      <w:rPr>
        <w:rFonts w:ascii="Arial Cyr Chuv" w:hAnsi="Arial Cyr Chuv"/>
        <w:sz w:val="24"/>
      </w:rPr>
      <w:t xml:space="preserve">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93B4CAA"/>
    <w:multiLevelType w:val="hybridMultilevel"/>
    <w:tmpl w:val="43DA8760"/>
    <w:lvl w:ilvl="0" w:tplc="5E50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0EC"/>
    <w:rsid w:val="000D5B9F"/>
    <w:rsid w:val="00102293"/>
    <w:rsid w:val="0010747C"/>
    <w:rsid w:val="001305B1"/>
    <w:rsid w:val="001654CB"/>
    <w:rsid w:val="001E025C"/>
    <w:rsid w:val="001E249D"/>
    <w:rsid w:val="00234103"/>
    <w:rsid w:val="0027288F"/>
    <w:rsid w:val="002E71AF"/>
    <w:rsid w:val="00364B60"/>
    <w:rsid w:val="00367CB9"/>
    <w:rsid w:val="003E79DE"/>
    <w:rsid w:val="004511E7"/>
    <w:rsid w:val="00476EDB"/>
    <w:rsid w:val="004B0835"/>
    <w:rsid w:val="004E28FC"/>
    <w:rsid w:val="00553DCE"/>
    <w:rsid w:val="006212B5"/>
    <w:rsid w:val="006322D2"/>
    <w:rsid w:val="00637878"/>
    <w:rsid w:val="00650B50"/>
    <w:rsid w:val="006777B1"/>
    <w:rsid w:val="0068564E"/>
    <w:rsid w:val="006D306C"/>
    <w:rsid w:val="006D670B"/>
    <w:rsid w:val="006F6670"/>
    <w:rsid w:val="00752AE5"/>
    <w:rsid w:val="007F0F51"/>
    <w:rsid w:val="008363CA"/>
    <w:rsid w:val="00853576"/>
    <w:rsid w:val="008D3372"/>
    <w:rsid w:val="008F0057"/>
    <w:rsid w:val="00922471"/>
    <w:rsid w:val="009A3BF1"/>
    <w:rsid w:val="009B20EC"/>
    <w:rsid w:val="009E5713"/>
    <w:rsid w:val="00A40D71"/>
    <w:rsid w:val="00A57A3A"/>
    <w:rsid w:val="00AE4DA0"/>
    <w:rsid w:val="00AE55D9"/>
    <w:rsid w:val="00B962D3"/>
    <w:rsid w:val="00BC4884"/>
    <w:rsid w:val="00BD58D6"/>
    <w:rsid w:val="00C40B68"/>
    <w:rsid w:val="00C50F4C"/>
    <w:rsid w:val="00CF318C"/>
    <w:rsid w:val="00DB7F72"/>
    <w:rsid w:val="00DF5D8F"/>
    <w:rsid w:val="00E016A8"/>
    <w:rsid w:val="00E31FC5"/>
    <w:rsid w:val="00E36B80"/>
    <w:rsid w:val="00E7316C"/>
    <w:rsid w:val="00E83CEF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1C0BCD-D147-4F15-BE32-D83F410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6F6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2</cp:revision>
  <cp:lastPrinted>2020-06-26T16:13:00Z</cp:lastPrinted>
  <dcterms:created xsi:type="dcterms:W3CDTF">2020-06-26T15:55:00Z</dcterms:created>
  <dcterms:modified xsi:type="dcterms:W3CDTF">2020-06-26T16:16:00Z</dcterms:modified>
</cp:coreProperties>
</file>