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93" w:rsidRPr="003F3A25" w:rsidRDefault="003F3A25" w:rsidP="003F3A25">
      <w:pPr>
        <w:overflowPunct/>
        <w:autoSpaceDE/>
        <w:autoSpaceDN/>
        <w:adjustRightInd/>
        <w:ind w:left="-84" w:right="-1"/>
        <w:jc w:val="right"/>
        <w:textAlignment w:val="auto"/>
        <w:rPr>
          <w:szCs w:val="28"/>
        </w:rPr>
      </w:pPr>
      <w:r w:rsidRPr="003F3A25">
        <w:rPr>
          <w:b/>
          <w:spacing w:val="40"/>
          <w:szCs w:val="28"/>
        </w:rPr>
        <w:t>проект</w:t>
      </w:r>
    </w:p>
    <w:p w:rsidR="005D4D93" w:rsidRPr="003F3A25" w:rsidRDefault="005D4D93" w:rsidP="003F3A25">
      <w:pPr>
        <w:overflowPunct/>
        <w:autoSpaceDE/>
        <w:autoSpaceDN/>
        <w:adjustRightInd/>
        <w:ind w:left="-84" w:right="-1"/>
        <w:jc w:val="right"/>
        <w:textAlignment w:val="auto"/>
        <w:rPr>
          <w:szCs w:val="28"/>
        </w:rPr>
      </w:pPr>
    </w:p>
    <w:p w:rsidR="005D4D93" w:rsidRPr="009B111D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8"/>
        </w:rPr>
      </w:pPr>
    </w:p>
    <w:p w:rsidR="005D4D93" w:rsidRDefault="00767574" w:rsidP="005D4D93">
      <w:pPr>
        <w:widowControl w:val="0"/>
        <w:ind w:right="4393"/>
        <w:jc w:val="both"/>
        <w:rPr>
          <w:snapToGrid w:val="0"/>
          <w:szCs w:val="28"/>
        </w:rPr>
      </w:pPr>
      <w:r w:rsidRPr="00767574">
        <w:rPr>
          <w:snapToGrid w:val="0"/>
          <w:szCs w:val="28"/>
        </w:rPr>
        <w:t xml:space="preserve">О признании </w:t>
      </w:r>
      <w:proofErr w:type="gramStart"/>
      <w:r w:rsidRPr="00767574">
        <w:rPr>
          <w:snapToGrid w:val="0"/>
          <w:szCs w:val="28"/>
        </w:rPr>
        <w:t>утратившими</w:t>
      </w:r>
      <w:proofErr w:type="gramEnd"/>
      <w:r w:rsidRPr="00767574">
        <w:rPr>
          <w:snapToGrid w:val="0"/>
          <w:szCs w:val="28"/>
        </w:rPr>
        <w:t xml:space="preserve"> силу некоторых решений Чебоксарского городского Собрания депутатов</w:t>
      </w:r>
    </w:p>
    <w:p w:rsidR="00767574" w:rsidRPr="00767574" w:rsidRDefault="00767574" w:rsidP="00767574">
      <w:pPr>
        <w:spacing w:line="360" w:lineRule="auto"/>
        <w:jc w:val="both"/>
        <w:rPr>
          <w:szCs w:val="28"/>
        </w:rPr>
      </w:pPr>
    </w:p>
    <w:p w:rsidR="00814416" w:rsidRDefault="00767574" w:rsidP="00767574">
      <w:pPr>
        <w:spacing w:line="360" w:lineRule="auto"/>
        <w:ind w:firstLine="709"/>
        <w:jc w:val="both"/>
        <w:rPr>
          <w:szCs w:val="28"/>
        </w:rPr>
      </w:pPr>
      <w:r w:rsidRPr="00767574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767574">
        <w:rPr>
          <w:szCs w:val="28"/>
        </w:rPr>
        <w:t xml:space="preserve"> </w:t>
      </w:r>
      <w:r>
        <w:rPr>
          <w:szCs w:val="28"/>
        </w:rPr>
        <w:t xml:space="preserve">Российской Федерации </w:t>
      </w:r>
      <w:r w:rsidRPr="00767574">
        <w:rPr>
          <w:szCs w:val="28"/>
        </w:rPr>
        <w:t xml:space="preserve">от </w:t>
      </w:r>
      <w:r>
        <w:rPr>
          <w:szCs w:val="28"/>
        </w:rPr>
        <w:t xml:space="preserve"> 1</w:t>
      </w:r>
      <w:r w:rsidRPr="00767574">
        <w:rPr>
          <w:szCs w:val="28"/>
        </w:rPr>
        <w:t>7 июля 1999 года №</w:t>
      </w:r>
      <w:r>
        <w:rPr>
          <w:szCs w:val="28"/>
        </w:rPr>
        <w:t xml:space="preserve"> </w:t>
      </w:r>
      <w:r w:rsidRPr="00767574">
        <w:rPr>
          <w:szCs w:val="28"/>
        </w:rPr>
        <w:t xml:space="preserve">178-ФЗ «О государственной социальной помощи», </w:t>
      </w:r>
      <w:r>
        <w:rPr>
          <w:szCs w:val="28"/>
        </w:rPr>
        <w:t xml:space="preserve">Федеральным законом </w:t>
      </w:r>
      <w:r w:rsidRPr="00767574">
        <w:rPr>
          <w:szCs w:val="28"/>
        </w:rPr>
        <w:t xml:space="preserve">Российской Федерации от 29 декабря 2015 года </w:t>
      </w:r>
      <w:r>
        <w:rPr>
          <w:szCs w:val="28"/>
        </w:rPr>
        <w:t xml:space="preserve">                    </w:t>
      </w:r>
      <w:r w:rsidRPr="00767574">
        <w:rPr>
          <w:szCs w:val="28"/>
        </w:rPr>
        <w:t>№</w:t>
      </w:r>
      <w:r>
        <w:rPr>
          <w:szCs w:val="28"/>
        </w:rPr>
        <w:t xml:space="preserve"> </w:t>
      </w:r>
      <w:r w:rsidRPr="00767574">
        <w:rPr>
          <w:szCs w:val="28"/>
        </w:rPr>
        <w:t xml:space="preserve">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обязанностей соблюдения принципа адресности и применения критериев нуждаемости» </w:t>
      </w:r>
    </w:p>
    <w:p w:rsidR="00814416" w:rsidRPr="00814416" w:rsidRDefault="00814416" w:rsidP="00343500">
      <w:pPr>
        <w:spacing w:line="360" w:lineRule="auto"/>
        <w:jc w:val="center"/>
        <w:rPr>
          <w:szCs w:val="28"/>
        </w:rPr>
      </w:pPr>
      <w:r w:rsidRPr="00814416">
        <w:rPr>
          <w:szCs w:val="28"/>
        </w:rPr>
        <w:t>Чебоксарское городское Собрание депутатов</w:t>
      </w:r>
    </w:p>
    <w:p w:rsidR="00814416" w:rsidRDefault="00814416" w:rsidP="00343500">
      <w:pPr>
        <w:spacing w:line="360" w:lineRule="auto"/>
        <w:jc w:val="center"/>
        <w:rPr>
          <w:szCs w:val="28"/>
        </w:rPr>
      </w:pPr>
      <w:proofErr w:type="gramStart"/>
      <w:r w:rsidRPr="00814416">
        <w:rPr>
          <w:szCs w:val="28"/>
        </w:rPr>
        <w:t>Р</w:t>
      </w:r>
      <w:proofErr w:type="gramEnd"/>
      <w:r w:rsidRPr="00814416">
        <w:rPr>
          <w:szCs w:val="28"/>
        </w:rPr>
        <w:t xml:space="preserve"> Е Ш И Л О:</w:t>
      </w:r>
    </w:p>
    <w:p w:rsidR="00767574" w:rsidRPr="00767574" w:rsidRDefault="00767574" w:rsidP="00814416">
      <w:pPr>
        <w:spacing w:line="360" w:lineRule="auto"/>
        <w:ind w:firstLine="709"/>
        <w:jc w:val="both"/>
        <w:rPr>
          <w:szCs w:val="28"/>
        </w:rPr>
      </w:pPr>
      <w:r w:rsidRPr="00767574">
        <w:rPr>
          <w:szCs w:val="28"/>
        </w:rPr>
        <w:t>1. Признать утратившими силу следующие решения Чебоксарского городского Собрания депутатов:</w:t>
      </w:r>
    </w:p>
    <w:p w:rsidR="00767574" w:rsidRPr="00767574" w:rsidRDefault="00767574" w:rsidP="00767574">
      <w:pPr>
        <w:spacing w:line="360" w:lineRule="auto"/>
        <w:ind w:firstLine="709"/>
        <w:jc w:val="both"/>
        <w:rPr>
          <w:szCs w:val="28"/>
        </w:rPr>
      </w:pPr>
      <w:r w:rsidRPr="00767574">
        <w:rPr>
          <w:szCs w:val="28"/>
        </w:rPr>
        <w:t>1) от 25 сентября 2003 года №</w:t>
      </w:r>
      <w:r>
        <w:rPr>
          <w:szCs w:val="28"/>
        </w:rPr>
        <w:t xml:space="preserve"> </w:t>
      </w:r>
      <w:r w:rsidRPr="00767574">
        <w:rPr>
          <w:szCs w:val="28"/>
        </w:rPr>
        <w:t>1057 «О мерах по усилению социальной поддержки отдельной категории граждан»;</w:t>
      </w:r>
    </w:p>
    <w:p w:rsidR="00767574" w:rsidRPr="00767574" w:rsidRDefault="00767574" w:rsidP="00767574">
      <w:pPr>
        <w:spacing w:line="360" w:lineRule="auto"/>
        <w:ind w:firstLine="709"/>
        <w:jc w:val="both"/>
        <w:rPr>
          <w:szCs w:val="28"/>
        </w:rPr>
      </w:pPr>
      <w:r w:rsidRPr="00767574">
        <w:rPr>
          <w:szCs w:val="28"/>
        </w:rPr>
        <w:t>2) от 27 августа 2009 года №</w:t>
      </w:r>
      <w:r>
        <w:rPr>
          <w:szCs w:val="28"/>
        </w:rPr>
        <w:t xml:space="preserve"> </w:t>
      </w:r>
      <w:r w:rsidRPr="00767574">
        <w:rPr>
          <w:szCs w:val="28"/>
        </w:rPr>
        <w:t xml:space="preserve">1401 «О внесении изменений в решение Чебоксарского городского Собрания депутатов от 25 сентября 2003 года №1057 «О мерах по усилению социальной поддержки отдельной категории граждан»; </w:t>
      </w:r>
    </w:p>
    <w:p w:rsidR="00767574" w:rsidRPr="00767574" w:rsidRDefault="00767574" w:rsidP="00767574">
      <w:pPr>
        <w:spacing w:line="360" w:lineRule="auto"/>
        <w:ind w:firstLine="709"/>
        <w:jc w:val="both"/>
        <w:rPr>
          <w:szCs w:val="28"/>
        </w:rPr>
      </w:pPr>
      <w:r w:rsidRPr="00767574">
        <w:rPr>
          <w:szCs w:val="28"/>
        </w:rPr>
        <w:t>3) от 15 июля 2010 №1731 «О внесении изменений в перечень социально-значимых видов бытовых услуг, предоставляемых отдельной категории граждан на льготных условиях, утвержденный решением от 25 сентября 2003 года №1057 «О мерах по усилению социальной поддержки отдельной категории граждан».</w:t>
      </w:r>
    </w:p>
    <w:p w:rsidR="00767574" w:rsidRPr="00767574" w:rsidRDefault="00767574" w:rsidP="00767574">
      <w:pPr>
        <w:spacing w:line="360" w:lineRule="auto"/>
        <w:ind w:firstLine="709"/>
        <w:jc w:val="both"/>
        <w:rPr>
          <w:szCs w:val="28"/>
        </w:rPr>
      </w:pPr>
      <w:r w:rsidRPr="00767574">
        <w:rPr>
          <w:szCs w:val="28"/>
        </w:rPr>
        <w:t>2. Настоящее решение вступает в силу со дня его официального опубликования.</w:t>
      </w:r>
    </w:p>
    <w:p w:rsidR="00767574" w:rsidRPr="00767574" w:rsidRDefault="00767574" w:rsidP="00767574">
      <w:pPr>
        <w:spacing w:line="360" w:lineRule="auto"/>
        <w:ind w:firstLine="709"/>
        <w:jc w:val="both"/>
        <w:rPr>
          <w:szCs w:val="28"/>
        </w:rPr>
      </w:pPr>
      <w:r w:rsidRPr="00767574">
        <w:rPr>
          <w:szCs w:val="28"/>
        </w:rPr>
        <w:lastRenderedPageBreak/>
        <w:t xml:space="preserve">3. </w:t>
      </w:r>
      <w:proofErr w:type="gramStart"/>
      <w:r w:rsidRPr="00767574">
        <w:rPr>
          <w:szCs w:val="28"/>
        </w:rPr>
        <w:t>Контроль за</w:t>
      </w:r>
      <w:proofErr w:type="gramEnd"/>
      <w:r w:rsidRPr="00767574">
        <w:rPr>
          <w:szCs w:val="28"/>
        </w:rPr>
        <w:t xml:space="preserve"> исполнение</w:t>
      </w:r>
      <w:r w:rsidR="00296EFD">
        <w:rPr>
          <w:szCs w:val="28"/>
        </w:rPr>
        <w:t>м</w:t>
      </w:r>
      <w:r w:rsidRPr="00767574">
        <w:rPr>
          <w:szCs w:val="28"/>
        </w:rPr>
        <w:t xml:space="preserve"> настоящего решения возложить на постоянную комиссию Чебоксарского городского Собрания депутатов</w:t>
      </w:r>
      <w:r w:rsidR="00296EFD">
        <w:rPr>
          <w:szCs w:val="28"/>
        </w:rPr>
        <w:t xml:space="preserve"> седьмого созыва</w:t>
      </w:r>
      <w:r w:rsidRPr="00767574">
        <w:rPr>
          <w:szCs w:val="28"/>
        </w:rPr>
        <w:t xml:space="preserve"> по </w:t>
      </w:r>
      <w:r w:rsidR="00296EFD">
        <w:rPr>
          <w:szCs w:val="28"/>
        </w:rPr>
        <w:t xml:space="preserve">экономической политике и инвестициям                              </w:t>
      </w:r>
      <w:r w:rsidRPr="00767574">
        <w:rPr>
          <w:szCs w:val="28"/>
        </w:rPr>
        <w:t>(</w:t>
      </w:r>
      <w:r w:rsidR="00296EFD">
        <w:rPr>
          <w:szCs w:val="28"/>
        </w:rPr>
        <w:t>М.Э. Ладилов</w:t>
      </w:r>
      <w:r w:rsidRPr="00767574">
        <w:rPr>
          <w:szCs w:val="28"/>
        </w:rPr>
        <w:t>).</w:t>
      </w:r>
    </w:p>
    <w:p w:rsidR="00D5394A" w:rsidRDefault="00D5394A" w:rsidP="00CB57E0">
      <w:pPr>
        <w:jc w:val="both"/>
        <w:rPr>
          <w:szCs w:val="28"/>
        </w:rPr>
      </w:pPr>
    </w:p>
    <w:p w:rsidR="00A23E08" w:rsidRDefault="00A23E08" w:rsidP="00A23E08">
      <w:pPr>
        <w:ind w:firstLine="720"/>
        <w:jc w:val="both"/>
        <w:rPr>
          <w:szCs w:val="28"/>
        </w:rPr>
      </w:pPr>
    </w:p>
    <w:p w:rsidR="00A23E08" w:rsidRDefault="00A23E08" w:rsidP="00A23E08">
      <w:pPr>
        <w:spacing w:line="312" w:lineRule="auto"/>
        <w:jc w:val="both"/>
      </w:pPr>
      <w:r w:rsidRPr="00CB62B9">
        <w:rPr>
          <w:szCs w:val="28"/>
        </w:rPr>
        <w:t>Глава города Чебоксары</w:t>
      </w:r>
      <w:r w:rsidRPr="00CB62B9">
        <w:rPr>
          <w:szCs w:val="28"/>
        </w:rPr>
        <w:tab/>
      </w:r>
      <w:r w:rsidRPr="00CB62B9">
        <w:rPr>
          <w:szCs w:val="28"/>
        </w:rPr>
        <w:tab/>
      </w:r>
      <w:r w:rsidRPr="00CB62B9">
        <w:rPr>
          <w:szCs w:val="28"/>
        </w:rPr>
        <w:tab/>
        <w:t xml:space="preserve">                           </w:t>
      </w:r>
      <w:r w:rsidR="006C3114">
        <w:rPr>
          <w:szCs w:val="28"/>
        </w:rPr>
        <w:t xml:space="preserve">      О.И. Кортунов</w:t>
      </w:r>
    </w:p>
    <w:p w:rsidR="00CE4C14" w:rsidRDefault="00CE4C14" w:rsidP="00CB57E0">
      <w:pPr>
        <w:spacing w:line="360" w:lineRule="auto"/>
        <w:jc w:val="both"/>
        <w:rPr>
          <w:szCs w:val="28"/>
        </w:rPr>
      </w:pPr>
    </w:p>
    <w:p w:rsidR="00DE0802" w:rsidRDefault="00DE0802" w:rsidP="00DE0802">
      <w:pPr>
        <w:ind w:right="-1"/>
        <w:jc w:val="both"/>
        <w:rPr>
          <w:szCs w:val="28"/>
        </w:rPr>
      </w:pPr>
      <w:bookmarkStart w:id="0" w:name="_GoBack"/>
      <w:bookmarkEnd w:id="0"/>
    </w:p>
    <w:sectPr w:rsidR="00DE0802" w:rsidSect="00CE4C14">
      <w:headerReference w:type="default" r:id="rId8"/>
      <w:pgSz w:w="11907" w:h="16840" w:code="9"/>
      <w:pgMar w:top="1134" w:right="851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37" w:rsidRDefault="003C4B37" w:rsidP="00AC288C">
      <w:r>
        <w:separator/>
      </w:r>
    </w:p>
  </w:endnote>
  <w:endnote w:type="continuationSeparator" w:id="0">
    <w:p w:rsidR="003C4B37" w:rsidRDefault="003C4B37" w:rsidP="00A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37" w:rsidRDefault="003C4B37" w:rsidP="00AC288C">
      <w:r>
        <w:separator/>
      </w:r>
    </w:p>
  </w:footnote>
  <w:footnote w:type="continuationSeparator" w:id="0">
    <w:p w:rsidR="003C4B37" w:rsidRDefault="003C4B37" w:rsidP="00AC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F6" w:rsidRDefault="002B18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3"/>
    <w:rsid w:val="000246CD"/>
    <w:rsid w:val="000B227F"/>
    <w:rsid w:val="000D0B76"/>
    <w:rsid w:val="00143375"/>
    <w:rsid w:val="0017331C"/>
    <w:rsid w:val="001C1920"/>
    <w:rsid w:val="00210B16"/>
    <w:rsid w:val="00236D52"/>
    <w:rsid w:val="00296EFD"/>
    <w:rsid w:val="002B18F6"/>
    <w:rsid w:val="002D7925"/>
    <w:rsid w:val="002F3F3B"/>
    <w:rsid w:val="00307BFE"/>
    <w:rsid w:val="003404EF"/>
    <w:rsid w:val="00343500"/>
    <w:rsid w:val="003725EA"/>
    <w:rsid w:val="00392885"/>
    <w:rsid w:val="00396383"/>
    <w:rsid w:val="003C4B37"/>
    <w:rsid w:val="003F3A25"/>
    <w:rsid w:val="00421624"/>
    <w:rsid w:val="00484B3A"/>
    <w:rsid w:val="004A7F4E"/>
    <w:rsid w:val="005A4852"/>
    <w:rsid w:val="005C4294"/>
    <w:rsid w:val="005D4D93"/>
    <w:rsid w:val="00641D50"/>
    <w:rsid w:val="006C3114"/>
    <w:rsid w:val="006D45EF"/>
    <w:rsid w:val="0071399C"/>
    <w:rsid w:val="00767574"/>
    <w:rsid w:val="007B015B"/>
    <w:rsid w:val="007C7B4A"/>
    <w:rsid w:val="007D7F02"/>
    <w:rsid w:val="008038A6"/>
    <w:rsid w:val="00814416"/>
    <w:rsid w:val="0087739A"/>
    <w:rsid w:val="008D4FD1"/>
    <w:rsid w:val="008F44AD"/>
    <w:rsid w:val="0092138E"/>
    <w:rsid w:val="009915F0"/>
    <w:rsid w:val="00A23E08"/>
    <w:rsid w:val="00A37469"/>
    <w:rsid w:val="00A60E5E"/>
    <w:rsid w:val="00AB7067"/>
    <w:rsid w:val="00AC288C"/>
    <w:rsid w:val="00CB57E0"/>
    <w:rsid w:val="00CE4C14"/>
    <w:rsid w:val="00D5394A"/>
    <w:rsid w:val="00D73BFA"/>
    <w:rsid w:val="00DE0802"/>
    <w:rsid w:val="00E44F9D"/>
    <w:rsid w:val="00E776FF"/>
    <w:rsid w:val="00EC7A2D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  <w:style w:type="paragraph" w:styleId="ac">
    <w:name w:val="footer"/>
    <w:basedOn w:val="a"/>
    <w:link w:val="ad"/>
    <w:uiPriority w:val="99"/>
    <w:unhideWhenUsed/>
    <w:rsid w:val="00CB5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7E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84B3A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C7A2D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71399C"/>
    <w:rPr>
      <w:i/>
      <w:iCs/>
    </w:rPr>
  </w:style>
  <w:style w:type="paragraph" w:styleId="ac">
    <w:name w:val="footer"/>
    <w:basedOn w:val="a"/>
    <w:link w:val="ad"/>
    <w:uiPriority w:val="99"/>
    <w:unhideWhenUsed/>
    <w:rsid w:val="00CB5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7E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1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7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395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1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877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4545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320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100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523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259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9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9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99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1513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6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351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2026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3374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4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794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1831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736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18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477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4724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7599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2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586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751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42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205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28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86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517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86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20729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15995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415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631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3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5740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2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96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19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9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4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2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3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4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2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18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89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7DE4-E984-464C-B261-A90A76B0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1694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http://mobileonline.garant.ru/document/redirect/12125505/0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http://mobileonline.garant.ru/document/redirect/12127232/0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/document/12161610/entry/0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Тарасова Н.Н.</cp:lastModifiedBy>
  <cp:revision>4</cp:revision>
  <cp:lastPrinted>2020-10-19T12:48:00Z</cp:lastPrinted>
  <dcterms:created xsi:type="dcterms:W3CDTF">2020-10-19T12:06:00Z</dcterms:created>
  <dcterms:modified xsi:type="dcterms:W3CDTF">2020-10-28T08:06:00Z</dcterms:modified>
</cp:coreProperties>
</file>