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E1433E" w:rsidRDefault="00E1433E" w:rsidP="006219A0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6219A0" w:rsidRPr="006219A0">
        <w:rPr>
          <w:rFonts w:ascii="Times New Roman" w:hAnsi="Times New Roman"/>
          <w:sz w:val="28"/>
          <w:szCs w:val="28"/>
        </w:rPr>
        <w:t>О Совете старейшин при Чебоксарском городском Собрании депутатов седьмого созыва</w:t>
      </w:r>
      <w:r w:rsidR="006219A0">
        <w:rPr>
          <w:rFonts w:ascii="Times New Roman" w:hAnsi="Times New Roman"/>
          <w:sz w:val="28"/>
          <w:szCs w:val="28"/>
        </w:rPr>
        <w:t xml:space="preserve">»  </w:t>
      </w:r>
      <w:r w:rsidR="006219A0" w:rsidRPr="006219A0">
        <w:rPr>
          <w:rFonts w:ascii="Times New Roman" w:hAnsi="Times New Roman"/>
          <w:sz w:val="28"/>
          <w:szCs w:val="28"/>
        </w:rPr>
        <w:t xml:space="preserve"> </w:t>
      </w:r>
    </w:p>
    <w:p w:rsidR="00E1433E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53AE" w:rsidRPr="00DA53AE" w:rsidRDefault="00DA53AE" w:rsidP="007857B6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A53AE">
        <w:rPr>
          <w:rFonts w:ascii="Times New Roman" w:hAnsi="Times New Roman"/>
          <w:sz w:val="28"/>
        </w:rPr>
        <w:t>Совет старейшин при Чебоксарском городском Собрании депутатов (далее</w:t>
      </w:r>
      <w:r>
        <w:rPr>
          <w:rFonts w:ascii="Times New Roman" w:hAnsi="Times New Roman"/>
          <w:sz w:val="28"/>
        </w:rPr>
        <w:t xml:space="preserve"> </w:t>
      </w:r>
      <w:r w:rsidRPr="00DA53AE">
        <w:rPr>
          <w:rFonts w:ascii="Times New Roman" w:hAnsi="Times New Roman"/>
          <w:sz w:val="28"/>
        </w:rPr>
        <w:t>– Совет старейшин) является консультативно-совещательным органом и создается для подготовки предложений и заключений по проблемным и перспективным вопросам деятельности органов местного самоуправления города Чебоксары, развития и укрепления экономической и социально-культурной политики, формирования общественного мнения по актуальным вопросам жизнедеятельности города Чебоксары.</w:t>
      </w:r>
    </w:p>
    <w:p w:rsidR="00E1433E" w:rsidRDefault="00E1433E" w:rsidP="007857B6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6219A0" w:rsidRPr="006219A0">
        <w:rPr>
          <w:rFonts w:ascii="Times New Roman" w:hAnsi="Times New Roman"/>
          <w:sz w:val="28"/>
          <w:szCs w:val="28"/>
        </w:rPr>
        <w:t>О Совете старейшин при Чебоксарском городском Собрании депутатов седьмого созыва</w:t>
      </w:r>
      <w:r w:rsidR="006219A0">
        <w:rPr>
          <w:rFonts w:ascii="Times New Roman" w:hAnsi="Times New Roman"/>
          <w:sz w:val="28"/>
          <w:szCs w:val="28"/>
        </w:rPr>
        <w:t>»</w:t>
      </w:r>
      <w:r w:rsidR="006219A0" w:rsidRPr="00621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 в</w:t>
      </w:r>
      <w:r w:rsidRPr="00E1433E">
        <w:rPr>
          <w:rFonts w:ascii="Times New Roman" w:hAnsi="Times New Roman"/>
          <w:sz w:val="28"/>
          <w:szCs w:val="28"/>
        </w:rPr>
        <w:t xml:space="preserve"> соответствии </w:t>
      </w:r>
      <w:r w:rsidR="007857B6">
        <w:rPr>
          <w:rFonts w:ascii="Times New Roman" w:hAnsi="Times New Roman"/>
          <w:sz w:val="28"/>
          <w:szCs w:val="28"/>
        </w:rPr>
        <w:t xml:space="preserve">с </w:t>
      </w:r>
      <w:r w:rsidR="006219A0" w:rsidRPr="006219A0">
        <w:rPr>
          <w:rFonts w:ascii="Times New Roman" w:hAnsi="Times New Roman"/>
          <w:sz w:val="28"/>
          <w:szCs w:val="28"/>
        </w:rPr>
        <w:t xml:space="preserve">Положением о Совете старейшин при Чебоксарском городском Собрании депутатов, утвержденным решением Чебоксарского городского Собрания депутатов от 25 февраля 2010 года </w:t>
      </w:r>
      <w:r w:rsidR="006219A0">
        <w:rPr>
          <w:rFonts w:ascii="Times New Roman" w:hAnsi="Times New Roman"/>
          <w:sz w:val="28"/>
          <w:szCs w:val="28"/>
        </w:rPr>
        <w:t>№</w:t>
      </w:r>
      <w:r w:rsidR="006219A0" w:rsidRPr="006219A0">
        <w:rPr>
          <w:rFonts w:ascii="Times New Roman" w:hAnsi="Times New Roman"/>
          <w:sz w:val="28"/>
          <w:szCs w:val="28"/>
        </w:rPr>
        <w:t> 1578</w:t>
      </w:r>
      <w:r w:rsidR="008651FD">
        <w:rPr>
          <w:rFonts w:ascii="Times New Roman" w:hAnsi="Times New Roman"/>
          <w:sz w:val="28"/>
          <w:szCs w:val="28"/>
        </w:rPr>
        <w:t>,</w:t>
      </w:r>
      <w:r w:rsidR="006219A0">
        <w:rPr>
          <w:rFonts w:ascii="Times New Roman" w:hAnsi="Times New Roman"/>
          <w:sz w:val="28"/>
          <w:szCs w:val="28"/>
        </w:rPr>
        <w:t xml:space="preserve"> в целях </w:t>
      </w:r>
      <w:r w:rsidR="006219A0" w:rsidRPr="006219A0">
        <w:rPr>
          <w:rFonts w:ascii="Times New Roman" w:hAnsi="Times New Roman"/>
          <w:sz w:val="28"/>
          <w:szCs w:val="28"/>
        </w:rPr>
        <w:t>формир</w:t>
      </w:r>
      <w:r w:rsidR="006219A0">
        <w:rPr>
          <w:rFonts w:ascii="Times New Roman" w:hAnsi="Times New Roman"/>
          <w:sz w:val="28"/>
          <w:szCs w:val="28"/>
        </w:rPr>
        <w:t xml:space="preserve">ования </w:t>
      </w:r>
      <w:r w:rsidR="006219A0" w:rsidRPr="006219A0">
        <w:rPr>
          <w:rFonts w:ascii="Times New Roman" w:hAnsi="Times New Roman"/>
          <w:sz w:val="28"/>
          <w:szCs w:val="28"/>
        </w:rPr>
        <w:t xml:space="preserve"> </w:t>
      </w:r>
      <w:r w:rsidR="006219A0">
        <w:rPr>
          <w:rFonts w:ascii="Times New Roman" w:hAnsi="Times New Roman"/>
          <w:sz w:val="28"/>
          <w:szCs w:val="28"/>
        </w:rPr>
        <w:t xml:space="preserve">состава </w:t>
      </w:r>
      <w:r w:rsidR="006219A0" w:rsidRPr="006219A0">
        <w:rPr>
          <w:rFonts w:ascii="Times New Roman" w:hAnsi="Times New Roman"/>
          <w:sz w:val="28"/>
          <w:szCs w:val="28"/>
        </w:rPr>
        <w:t>Совет</w:t>
      </w:r>
      <w:r w:rsidR="006219A0">
        <w:rPr>
          <w:rFonts w:ascii="Times New Roman" w:hAnsi="Times New Roman"/>
          <w:sz w:val="28"/>
          <w:szCs w:val="28"/>
        </w:rPr>
        <w:t>а</w:t>
      </w:r>
      <w:r w:rsidR="006219A0" w:rsidRPr="006219A0">
        <w:rPr>
          <w:rFonts w:ascii="Times New Roman" w:hAnsi="Times New Roman"/>
          <w:sz w:val="28"/>
          <w:szCs w:val="28"/>
        </w:rPr>
        <w:t xml:space="preserve"> старейшин на период полномочий Чебоксарского городского Собрания депутатов </w:t>
      </w:r>
      <w:r w:rsidR="006219A0">
        <w:rPr>
          <w:rFonts w:ascii="Times New Roman" w:hAnsi="Times New Roman"/>
          <w:sz w:val="28"/>
          <w:szCs w:val="28"/>
        </w:rPr>
        <w:t xml:space="preserve">седьмого созыва. </w:t>
      </w:r>
      <w:proofErr w:type="gramEnd"/>
    </w:p>
    <w:p w:rsidR="008A7909" w:rsidRDefault="008A7909" w:rsidP="006219A0">
      <w:pPr>
        <w:pStyle w:val="3"/>
        <w:spacing w:line="360" w:lineRule="auto"/>
        <w:ind w:firstLine="720"/>
        <w:jc w:val="both"/>
        <w:rPr>
          <w:spacing w:val="-12"/>
          <w:sz w:val="28"/>
        </w:rPr>
      </w:pPr>
      <w:r w:rsidRPr="006219A0">
        <w:rPr>
          <w:spacing w:val="-12"/>
          <w:sz w:val="28"/>
        </w:rPr>
        <w:t>Президиум</w:t>
      </w:r>
      <w:r>
        <w:rPr>
          <w:spacing w:val="-12"/>
          <w:sz w:val="28"/>
        </w:rPr>
        <w:t>ом</w:t>
      </w:r>
      <w:r w:rsidRPr="006219A0">
        <w:rPr>
          <w:spacing w:val="-12"/>
          <w:sz w:val="28"/>
        </w:rPr>
        <w:t xml:space="preserve"> Чебоксарского городского Собрания депутатов </w:t>
      </w:r>
      <w:r>
        <w:rPr>
          <w:spacing w:val="-12"/>
          <w:sz w:val="28"/>
        </w:rPr>
        <w:t>н</w:t>
      </w:r>
      <w:r w:rsidRPr="006219A0">
        <w:rPr>
          <w:spacing w:val="-12"/>
          <w:sz w:val="28"/>
        </w:rPr>
        <w:t xml:space="preserve">а основании поступивших предложений </w:t>
      </w:r>
      <w:r>
        <w:rPr>
          <w:spacing w:val="-12"/>
          <w:sz w:val="28"/>
        </w:rPr>
        <w:t>с</w:t>
      </w:r>
      <w:r w:rsidRPr="006219A0">
        <w:rPr>
          <w:spacing w:val="-12"/>
          <w:sz w:val="28"/>
        </w:rPr>
        <w:t>формир</w:t>
      </w:r>
      <w:r>
        <w:rPr>
          <w:spacing w:val="-12"/>
          <w:sz w:val="28"/>
        </w:rPr>
        <w:t>ован</w:t>
      </w:r>
      <w:r w:rsidRPr="006219A0">
        <w:rPr>
          <w:spacing w:val="-12"/>
          <w:sz w:val="28"/>
        </w:rPr>
        <w:t xml:space="preserve"> список кандидатов, который вн</w:t>
      </w:r>
      <w:r>
        <w:rPr>
          <w:spacing w:val="-12"/>
          <w:sz w:val="28"/>
        </w:rPr>
        <w:t>есен</w:t>
      </w:r>
      <w:r w:rsidRPr="006219A0">
        <w:rPr>
          <w:spacing w:val="-12"/>
          <w:sz w:val="28"/>
        </w:rPr>
        <w:t xml:space="preserve"> на рассмотрение Чебоксарского городского Собрания депутатов.</w:t>
      </w:r>
    </w:p>
    <w:p w:rsidR="008A7909" w:rsidRDefault="00E1433E" w:rsidP="006219A0">
      <w:pPr>
        <w:pStyle w:val="3"/>
        <w:spacing w:line="360" w:lineRule="auto"/>
        <w:ind w:firstLine="720"/>
        <w:jc w:val="both"/>
        <w:rPr>
          <w:spacing w:val="-12"/>
          <w:sz w:val="28"/>
        </w:rPr>
      </w:pPr>
      <w:r>
        <w:rPr>
          <w:sz w:val="28"/>
        </w:rPr>
        <w:t xml:space="preserve">Проектом решения предлагается </w:t>
      </w:r>
      <w:r w:rsidR="00EC5DF8">
        <w:rPr>
          <w:spacing w:val="-12"/>
          <w:sz w:val="28"/>
        </w:rPr>
        <w:t xml:space="preserve">включить </w:t>
      </w:r>
      <w:r w:rsidR="008651FD">
        <w:rPr>
          <w:spacing w:val="-12"/>
          <w:sz w:val="28"/>
        </w:rPr>
        <w:t xml:space="preserve">в </w:t>
      </w:r>
      <w:r w:rsidR="006219A0">
        <w:rPr>
          <w:spacing w:val="-12"/>
          <w:sz w:val="28"/>
        </w:rPr>
        <w:t xml:space="preserve">состав </w:t>
      </w:r>
      <w:r w:rsidR="006219A0" w:rsidRPr="006219A0">
        <w:rPr>
          <w:spacing w:val="-12"/>
          <w:sz w:val="28"/>
        </w:rPr>
        <w:t>Совет</w:t>
      </w:r>
      <w:r w:rsidR="006219A0">
        <w:rPr>
          <w:spacing w:val="-12"/>
          <w:sz w:val="28"/>
        </w:rPr>
        <w:t>а</w:t>
      </w:r>
      <w:r w:rsidR="006219A0" w:rsidRPr="006219A0">
        <w:rPr>
          <w:spacing w:val="-12"/>
          <w:sz w:val="28"/>
        </w:rPr>
        <w:t xml:space="preserve"> старейшин наиболее опытных и авторитетных граждан города Чебоксары, депутатов Чебоксарского городского Собрания депутатов предыдущих созывов, и Почетных граждан города Чебоксары</w:t>
      </w:r>
      <w:proofErr w:type="gramStart"/>
      <w:r w:rsidR="008651FD">
        <w:rPr>
          <w:spacing w:val="-12"/>
          <w:sz w:val="28"/>
        </w:rPr>
        <w:t>.</w:t>
      </w:r>
      <w:proofErr w:type="gramEnd"/>
      <w:r w:rsidR="008A7909">
        <w:rPr>
          <w:spacing w:val="-12"/>
          <w:sz w:val="28"/>
        </w:rPr>
        <w:t xml:space="preserve"> </w:t>
      </w:r>
      <w:r w:rsidR="008651FD">
        <w:rPr>
          <w:spacing w:val="-12"/>
          <w:sz w:val="28"/>
        </w:rPr>
        <w:t>Ч</w:t>
      </w:r>
      <w:r w:rsidR="006219A0" w:rsidRPr="006219A0">
        <w:rPr>
          <w:spacing w:val="-12"/>
          <w:sz w:val="28"/>
        </w:rPr>
        <w:t xml:space="preserve">исленный состав Совета старейшин </w:t>
      </w:r>
      <w:r w:rsidR="00DA53AE">
        <w:rPr>
          <w:spacing w:val="-12"/>
          <w:sz w:val="28"/>
        </w:rPr>
        <w:t>предлагается из</w:t>
      </w:r>
      <w:r w:rsidR="006219A0">
        <w:rPr>
          <w:spacing w:val="-12"/>
          <w:sz w:val="28"/>
        </w:rPr>
        <w:t xml:space="preserve"> 13 человек</w:t>
      </w:r>
      <w:r w:rsidR="008A7909">
        <w:rPr>
          <w:spacing w:val="-12"/>
          <w:sz w:val="28"/>
        </w:rPr>
        <w:t xml:space="preserve">. </w:t>
      </w:r>
    </w:p>
    <w:p w:rsidR="006219A0" w:rsidRPr="006219A0" w:rsidRDefault="006219A0" w:rsidP="006219A0">
      <w:pPr>
        <w:pStyle w:val="3"/>
        <w:spacing w:line="360" w:lineRule="auto"/>
        <w:ind w:firstLine="720"/>
        <w:jc w:val="both"/>
        <w:rPr>
          <w:spacing w:val="-12"/>
          <w:sz w:val="28"/>
        </w:rPr>
      </w:pPr>
      <w:r w:rsidRPr="006219A0">
        <w:rPr>
          <w:spacing w:val="-12"/>
          <w:sz w:val="28"/>
        </w:rPr>
        <w:t xml:space="preserve"> </w:t>
      </w:r>
    </w:p>
    <w:p w:rsidR="00E1433E" w:rsidRDefault="00E1433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433E" w:rsidRDefault="00E1433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33E" w:rsidRDefault="00E1433E" w:rsidP="00DA53AE">
      <w:pPr>
        <w:tabs>
          <w:tab w:val="left" w:pos="8010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                </w:t>
      </w:r>
      <w:r w:rsidR="007857B6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7857B6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E1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3D2333"/>
    <w:rsid w:val="006219A0"/>
    <w:rsid w:val="007857B6"/>
    <w:rsid w:val="008651FD"/>
    <w:rsid w:val="00897AF0"/>
    <w:rsid w:val="008A7909"/>
    <w:rsid w:val="00922B54"/>
    <w:rsid w:val="00C629F0"/>
    <w:rsid w:val="00DA53AE"/>
    <w:rsid w:val="00E1433E"/>
    <w:rsid w:val="00E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4</cp:revision>
  <cp:lastPrinted>2020-10-26T13:19:00Z</cp:lastPrinted>
  <dcterms:created xsi:type="dcterms:W3CDTF">2020-11-09T06:09:00Z</dcterms:created>
  <dcterms:modified xsi:type="dcterms:W3CDTF">2020-11-09T14:09:00Z</dcterms:modified>
</cp:coreProperties>
</file>